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93" w:rsidRPr="007B318B" w:rsidRDefault="00416993" w:rsidP="00416993">
      <w:pPr>
        <w:rPr>
          <w:sz w:val="28"/>
        </w:rPr>
      </w:pPr>
      <w:r w:rsidRPr="007B318B">
        <w:rPr>
          <w:noProof/>
          <w:lang w:eastAsia="en-AU"/>
        </w:rPr>
        <w:drawing>
          <wp:inline distT="0" distB="0" distL="0" distR="0" wp14:anchorId="050A27BA" wp14:editId="71A2BB45">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16993" w:rsidRPr="007B318B" w:rsidRDefault="00416993" w:rsidP="00416993">
      <w:pPr>
        <w:rPr>
          <w:sz w:val="19"/>
        </w:rPr>
      </w:pPr>
    </w:p>
    <w:p w:rsidR="00416993" w:rsidRPr="007B318B" w:rsidRDefault="00416993" w:rsidP="00416993">
      <w:pPr>
        <w:rPr>
          <w:sz w:val="19"/>
        </w:rPr>
      </w:pPr>
      <w:bookmarkStart w:id="0" w:name="ConfidenceBlock"/>
      <w:bookmarkEnd w:id="0"/>
    </w:p>
    <w:p w:rsidR="00416993" w:rsidRPr="007B318B" w:rsidRDefault="00DC3B57" w:rsidP="00416993">
      <w:pPr>
        <w:pStyle w:val="ShortT"/>
      </w:pPr>
      <w:r w:rsidRPr="007B318B">
        <w:t>Treasury</w:t>
      </w:r>
      <w:r w:rsidR="00416993" w:rsidRPr="007B318B">
        <w:t xml:space="preserve"> (Spent and Redundant Instruments) Repeal Regulation</w:t>
      </w:r>
      <w:r w:rsidR="007B318B" w:rsidRPr="007B318B">
        <w:t> </w:t>
      </w:r>
      <w:r w:rsidR="00416993" w:rsidRPr="007B318B">
        <w:t>2013</w:t>
      </w:r>
    </w:p>
    <w:p w:rsidR="00416993" w:rsidRPr="007B318B" w:rsidRDefault="00416993" w:rsidP="00416993"/>
    <w:p w:rsidR="00416993" w:rsidRPr="007B318B" w:rsidRDefault="00416993" w:rsidP="00416993">
      <w:pPr>
        <w:pStyle w:val="InstNo"/>
      </w:pPr>
      <w:r w:rsidRPr="007B318B">
        <w:t xml:space="preserve">Select Legislative Instrument </w:t>
      </w:r>
      <w:bookmarkStart w:id="1" w:name="BKCheck15B_1"/>
      <w:bookmarkEnd w:id="1"/>
      <w:r w:rsidR="00B1766A" w:rsidRPr="007B318B">
        <w:fldChar w:fldCharType="begin"/>
      </w:r>
      <w:r w:rsidR="00B1766A" w:rsidRPr="007B318B">
        <w:instrText xml:space="preserve"> DOCPROPERTY  ActNo </w:instrText>
      </w:r>
      <w:r w:rsidR="00B1766A" w:rsidRPr="007B318B">
        <w:fldChar w:fldCharType="separate"/>
      </w:r>
      <w:r w:rsidR="00D128E5">
        <w:t>No. 215, 2013</w:t>
      </w:r>
      <w:r w:rsidR="00B1766A" w:rsidRPr="007B318B">
        <w:fldChar w:fldCharType="end"/>
      </w:r>
    </w:p>
    <w:p w:rsidR="002338B5" w:rsidRPr="007B318B" w:rsidRDefault="002338B5" w:rsidP="00332734">
      <w:pPr>
        <w:pStyle w:val="SignCoverPageStart"/>
        <w:spacing w:before="240"/>
      </w:pPr>
      <w:r w:rsidRPr="007B318B">
        <w:t>I, Quentin Bryce AC CVO, Governor</w:t>
      </w:r>
      <w:r w:rsidR="007B318B">
        <w:noBreakHyphen/>
      </w:r>
      <w:r w:rsidRPr="007B318B">
        <w:t xml:space="preserve">General of the Commonwealth of Australia, acting with the advice of the Federal Executive Council, make the following regulation under the </w:t>
      </w:r>
      <w:r w:rsidRPr="007B318B">
        <w:rPr>
          <w:i/>
        </w:rPr>
        <w:t>Legislative Instruments Act 2003</w:t>
      </w:r>
      <w:r w:rsidRPr="007B318B">
        <w:t>.</w:t>
      </w:r>
    </w:p>
    <w:p w:rsidR="002338B5" w:rsidRPr="007B318B" w:rsidRDefault="002338B5" w:rsidP="00332734">
      <w:pPr>
        <w:keepNext/>
        <w:spacing w:before="720" w:line="240" w:lineRule="atLeast"/>
        <w:ind w:right="397"/>
        <w:jc w:val="both"/>
        <w:rPr>
          <w:sz w:val="24"/>
          <w:szCs w:val="24"/>
        </w:rPr>
      </w:pPr>
      <w:r w:rsidRPr="007B318B">
        <w:rPr>
          <w:sz w:val="24"/>
          <w:szCs w:val="24"/>
        </w:rPr>
        <w:t xml:space="preserve">Dated </w:t>
      </w:r>
      <w:bookmarkStart w:id="2" w:name="BKCheck15B_2"/>
      <w:bookmarkEnd w:id="2"/>
      <w:r w:rsidRPr="007B318B">
        <w:rPr>
          <w:sz w:val="24"/>
          <w:szCs w:val="24"/>
        </w:rPr>
        <w:fldChar w:fldCharType="begin"/>
      </w:r>
      <w:r w:rsidRPr="007B318B">
        <w:rPr>
          <w:sz w:val="24"/>
          <w:szCs w:val="24"/>
        </w:rPr>
        <w:instrText xml:space="preserve"> DOCPROPERTY  DateMade </w:instrText>
      </w:r>
      <w:r w:rsidRPr="007B318B">
        <w:rPr>
          <w:sz w:val="24"/>
          <w:szCs w:val="24"/>
        </w:rPr>
        <w:fldChar w:fldCharType="separate"/>
      </w:r>
      <w:r w:rsidR="00D128E5">
        <w:rPr>
          <w:sz w:val="24"/>
          <w:szCs w:val="24"/>
        </w:rPr>
        <w:t>05 August 2013</w:t>
      </w:r>
      <w:r w:rsidRPr="007B318B">
        <w:rPr>
          <w:sz w:val="24"/>
          <w:szCs w:val="24"/>
        </w:rPr>
        <w:fldChar w:fldCharType="end"/>
      </w:r>
    </w:p>
    <w:p w:rsidR="002338B5" w:rsidRPr="007B318B" w:rsidRDefault="002338B5" w:rsidP="00332734">
      <w:pPr>
        <w:keepNext/>
        <w:tabs>
          <w:tab w:val="left" w:pos="3402"/>
        </w:tabs>
        <w:spacing w:before="960" w:line="300" w:lineRule="atLeast"/>
        <w:ind w:left="397" w:right="397"/>
        <w:jc w:val="right"/>
        <w:rPr>
          <w:sz w:val="24"/>
          <w:szCs w:val="24"/>
        </w:rPr>
      </w:pPr>
      <w:r w:rsidRPr="007B318B">
        <w:t>Quentin Bryce</w:t>
      </w:r>
    </w:p>
    <w:p w:rsidR="002338B5" w:rsidRPr="007B318B" w:rsidRDefault="002338B5" w:rsidP="00332734">
      <w:pPr>
        <w:keepNext/>
        <w:tabs>
          <w:tab w:val="left" w:pos="3402"/>
        </w:tabs>
        <w:spacing w:line="300" w:lineRule="atLeast"/>
        <w:ind w:left="397" w:right="397"/>
        <w:jc w:val="right"/>
        <w:rPr>
          <w:sz w:val="24"/>
          <w:szCs w:val="24"/>
        </w:rPr>
      </w:pPr>
      <w:r w:rsidRPr="007B318B">
        <w:rPr>
          <w:sz w:val="24"/>
          <w:szCs w:val="24"/>
        </w:rPr>
        <w:t>Governor</w:t>
      </w:r>
      <w:r w:rsidR="007B318B">
        <w:rPr>
          <w:sz w:val="24"/>
          <w:szCs w:val="24"/>
        </w:rPr>
        <w:noBreakHyphen/>
      </w:r>
      <w:r w:rsidRPr="007B318B">
        <w:rPr>
          <w:sz w:val="24"/>
          <w:szCs w:val="24"/>
        </w:rPr>
        <w:t>General</w:t>
      </w:r>
    </w:p>
    <w:p w:rsidR="0049476F" w:rsidRPr="007B318B" w:rsidRDefault="0049476F" w:rsidP="0049476F">
      <w:pPr>
        <w:tabs>
          <w:tab w:val="left" w:pos="3402"/>
        </w:tabs>
        <w:spacing w:after="720" w:line="300" w:lineRule="atLeast"/>
        <w:ind w:right="397"/>
        <w:rPr>
          <w:sz w:val="24"/>
          <w:szCs w:val="24"/>
        </w:rPr>
      </w:pPr>
      <w:r w:rsidRPr="007B318B">
        <w:rPr>
          <w:sz w:val="24"/>
          <w:szCs w:val="24"/>
        </w:rPr>
        <w:t>By Her Excellency’s Command</w:t>
      </w:r>
    </w:p>
    <w:p w:rsidR="0049476F" w:rsidRPr="007B318B" w:rsidRDefault="0049476F" w:rsidP="0049476F">
      <w:pPr>
        <w:tabs>
          <w:tab w:val="left" w:pos="3402"/>
        </w:tabs>
        <w:spacing w:line="300" w:lineRule="atLeast"/>
        <w:ind w:right="397"/>
        <w:rPr>
          <w:szCs w:val="22"/>
        </w:rPr>
      </w:pPr>
      <w:r w:rsidRPr="007B318B">
        <w:rPr>
          <w:szCs w:val="22"/>
        </w:rPr>
        <w:t>Mark Dreyfus QC</w:t>
      </w:r>
    </w:p>
    <w:p w:rsidR="002338B5" w:rsidRPr="007B318B" w:rsidRDefault="002338B5" w:rsidP="00332734">
      <w:pPr>
        <w:pStyle w:val="SignCoverPageEnd"/>
      </w:pPr>
      <w:r w:rsidRPr="007B318B">
        <w:t>Attorney</w:t>
      </w:r>
      <w:r w:rsidR="007B318B">
        <w:noBreakHyphen/>
      </w:r>
      <w:r w:rsidRPr="007B318B">
        <w:t>General</w:t>
      </w:r>
    </w:p>
    <w:p w:rsidR="002338B5" w:rsidRPr="007B318B" w:rsidRDefault="002338B5">
      <w:pPr>
        <w:pStyle w:val="Tabletext"/>
      </w:pPr>
    </w:p>
    <w:p w:rsidR="002338B5" w:rsidRPr="007B318B" w:rsidRDefault="002338B5" w:rsidP="002338B5"/>
    <w:p w:rsidR="00416993" w:rsidRPr="007B318B" w:rsidRDefault="00416993" w:rsidP="00416993">
      <w:pPr>
        <w:pStyle w:val="Header"/>
        <w:tabs>
          <w:tab w:val="clear" w:pos="4150"/>
          <w:tab w:val="clear" w:pos="8307"/>
        </w:tabs>
      </w:pPr>
      <w:r w:rsidRPr="007B318B">
        <w:rPr>
          <w:rStyle w:val="CharChapNo"/>
        </w:rPr>
        <w:t xml:space="preserve"> </w:t>
      </w:r>
      <w:r w:rsidRPr="007B318B">
        <w:rPr>
          <w:rStyle w:val="CharChapText"/>
        </w:rPr>
        <w:t xml:space="preserve"> </w:t>
      </w:r>
    </w:p>
    <w:p w:rsidR="00416993" w:rsidRPr="007B318B" w:rsidRDefault="00416993" w:rsidP="00416993">
      <w:pPr>
        <w:pStyle w:val="Header"/>
        <w:tabs>
          <w:tab w:val="clear" w:pos="4150"/>
          <w:tab w:val="clear" w:pos="8307"/>
        </w:tabs>
      </w:pPr>
      <w:r w:rsidRPr="007B318B">
        <w:rPr>
          <w:rStyle w:val="CharPartNo"/>
        </w:rPr>
        <w:t xml:space="preserve"> </w:t>
      </w:r>
      <w:r w:rsidRPr="007B318B">
        <w:rPr>
          <w:rStyle w:val="CharPartText"/>
        </w:rPr>
        <w:t xml:space="preserve"> </w:t>
      </w:r>
    </w:p>
    <w:p w:rsidR="00416993" w:rsidRPr="007B318B" w:rsidRDefault="00416993" w:rsidP="00416993">
      <w:pPr>
        <w:pStyle w:val="Header"/>
        <w:tabs>
          <w:tab w:val="clear" w:pos="4150"/>
          <w:tab w:val="clear" w:pos="8307"/>
        </w:tabs>
      </w:pPr>
      <w:r w:rsidRPr="007B318B">
        <w:rPr>
          <w:rStyle w:val="CharDivNo"/>
        </w:rPr>
        <w:t xml:space="preserve"> </w:t>
      </w:r>
      <w:r w:rsidRPr="007B318B">
        <w:rPr>
          <w:rStyle w:val="CharDivText"/>
        </w:rPr>
        <w:t xml:space="preserve"> </w:t>
      </w:r>
    </w:p>
    <w:p w:rsidR="00416993" w:rsidRPr="007B318B" w:rsidRDefault="00416993" w:rsidP="00416993">
      <w:pPr>
        <w:sectPr w:rsidR="00416993" w:rsidRPr="007B318B" w:rsidSect="0059030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416993" w:rsidRPr="007B318B" w:rsidRDefault="00416993" w:rsidP="005A2D6B">
      <w:pPr>
        <w:rPr>
          <w:sz w:val="36"/>
        </w:rPr>
      </w:pPr>
      <w:r w:rsidRPr="007B318B">
        <w:rPr>
          <w:sz w:val="36"/>
        </w:rPr>
        <w:lastRenderedPageBreak/>
        <w:t>Contents</w:t>
      </w:r>
    </w:p>
    <w:bookmarkStart w:id="3" w:name="BKCheck15B_3"/>
    <w:bookmarkEnd w:id="3"/>
    <w:p w:rsidR="0040323C" w:rsidRPr="007B318B" w:rsidRDefault="0040323C">
      <w:pPr>
        <w:pStyle w:val="TOC5"/>
        <w:rPr>
          <w:rFonts w:asciiTheme="minorHAnsi" w:eastAsiaTheme="minorEastAsia" w:hAnsiTheme="minorHAnsi" w:cstheme="minorBidi"/>
          <w:noProof/>
          <w:kern w:val="0"/>
          <w:sz w:val="22"/>
          <w:szCs w:val="22"/>
        </w:rPr>
      </w:pPr>
      <w:r w:rsidRPr="007B318B">
        <w:rPr>
          <w:sz w:val="36"/>
        </w:rPr>
        <w:fldChar w:fldCharType="begin"/>
      </w:r>
      <w:r w:rsidRPr="007B318B">
        <w:rPr>
          <w:sz w:val="36"/>
        </w:rPr>
        <w:instrText xml:space="preserve"> TOC \o "1-9" </w:instrText>
      </w:r>
      <w:r w:rsidRPr="007B318B">
        <w:rPr>
          <w:sz w:val="36"/>
        </w:rPr>
        <w:fldChar w:fldCharType="separate"/>
      </w:r>
      <w:r w:rsidRPr="007B318B">
        <w:rPr>
          <w:noProof/>
        </w:rPr>
        <w:t>1</w:t>
      </w:r>
      <w:r w:rsidRPr="007B318B">
        <w:rPr>
          <w:noProof/>
        </w:rPr>
        <w:tab/>
        <w:t>Name of regulation</w:t>
      </w:r>
      <w:r w:rsidRPr="007B318B">
        <w:rPr>
          <w:noProof/>
        </w:rPr>
        <w:tab/>
      </w:r>
      <w:r w:rsidRPr="007B318B">
        <w:rPr>
          <w:noProof/>
        </w:rPr>
        <w:fldChar w:fldCharType="begin"/>
      </w:r>
      <w:r w:rsidRPr="007B318B">
        <w:rPr>
          <w:noProof/>
        </w:rPr>
        <w:instrText xml:space="preserve"> PAGEREF _Toc362420754 \h </w:instrText>
      </w:r>
      <w:r w:rsidRPr="007B318B">
        <w:rPr>
          <w:noProof/>
        </w:rPr>
      </w:r>
      <w:r w:rsidRPr="007B318B">
        <w:rPr>
          <w:noProof/>
        </w:rPr>
        <w:fldChar w:fldCharType="separate"/>
      </w:r>
      <w:r w:rsidR="00D128E5">
        <w:rPr>
          <w:noProof/>
        </w:rPr>
        <w:t>1</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2</w:t>
      </w:r>
      <w:r w:rsidRPr="007B318B">
        <w:rPr>
          <w:noProof/>
        </w:rPr>
        <w:tab/>
        <w:t>Commencement</w:t>
      </w:r>
      <w:r w:rsidRPr="007B318B">
        <w:rPr>
          <w:noProof/>
        </w:rPr>
        <w:tab/>
      </w:r>
      <w:r w:rsidRPr="007B318B">
        <w:rPr>
          <w:noProof/>
        </w:rPr>
        <w:fldChar w:fldCharType="begin"/>
      </w:r>
      <w:r w:rsidRPr="007B318B">
        <w:rPr>
          <w:noProof/>
        </w:rPr>
        <w:instrText xml:space="preserve"> PAGEREF _Toc362420755 \h </w:instrText>
      </w:r>
      <w:r w:rsidRPr="007B318B">
        <w:rPr>
          <w:noProof/>
        </w:rPr>
      </w:r>
      <w:r w:rsidRPr="007B318B">
        <w:rPr>
          <w:noProof/>
        </w:rPr>
        <w:fldChar w:fldCharType="separate"/>
      </w:r>
      <w:r w:rsidR="00D128E5">
        <w:rPr>
          <w:noProof/>
        </w:rPr>
        <w:t>1</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3</w:t>
      </w:r>
      <w:r w:rsidRPr="007B318B">
        <w:rPr>
          <w:noProof/>
        </w:rPr>
        <w:tab/>
        <w:t>Authority</w:t>
      </w:r>
      <w:r w:rsidRPr="007B318B">
        <w:rPr>
          <w:noProof/>
        </w:rPr>
        <w:tab/>
      </w:r>
      <w:r w:rsidRPr="007B318B">
        <w:rPr>
          <w:noProof/>
        </w:rPr>
        <w:fldChar w:fldCharType="begin"/>
      </w:r>
      <w:r w:rsidRPr="007B318B">
        <w:rPr>
          <w:noProof/>
        </w:rPr>
        <w:instrText xml:space="preserve"> PAGEREF _Toc362420756 \h </w:instrText>
      </w:r>
      <w:r w:rsidRPr="007B318B">
        <w:rPr>
          <w:noProof/>
        </w:rPr>
      </w:r>
      <w:r w:rsidRPr="007B318B">
        <w:rPr>
          <w:noProof/>
        </w:rPr>
        <w:fldChar w:fldCharType="separate"/>
      </w:r>
      <w:r w:rsidR="00D128E5">
        <w:rPr>
          <w:noProof/>
        </w:rPr>
        <w:t>1</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4</w:t>
      </w:r>
      <w:r w:rsidRPr="007B318B">
        <w:rPr>
          <w:noProof/>
        </w:rPr>
        <w:tab/>
        <w:t>Guide to this regulation</w:t>
      </w:r>
      <w:r w:rsidRPr="007B318B">
        <w:rPr>
          <w:noProof/>
        </w:rPr>
        <w:tab/>
      </w:r>
      <w:r w:rsidRPr="007B318B">
        <w:rPr>
          <w:noProof/>
        </w:rPr>
        <w:fldChar w:fldCharType="begin"/>
      </w:r>
      <w:r w:rsidRPr="007B318B">
        <w:rPr>
          <w:noProof/>
        </w:rPr>
        <w:instrText xml:space="preserve"> PAGEREF _Toc362420757 \h </w:instrText>
      </w:r>
      <w:r w:rsidRPr="007B318B">
        <w:rPr>
          <w:noProof/>
        </w:rPr>
      </w:r>
      <w:r w:rsidRPr="007B318B">
        <w:rPr>
          <w:noProof/>
        </w:rPr>
        <w:fldChar w:fldCharType="separate"/>
      </w:r>
      <w:r w:rsidR="00D128E5">
        <w:rPr>
          <w:noProof/>
        </w:rPr>
        <w:t>1</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5</w:t>
      </w:r>
      <w:r w:rsidRPr="007B318B">
        <w:rPr>
          <w:noProof/>
        </w:rPr>
        <w:tab/>
        <w:t>Repeal of amending and repealing instruments</w:t>
      </w:r>
      <w:r w:rsidRPr="007B318B">
        <w:rPr>
          <w:noProof/>
        </w:rPr>
        <w:tab/>
      </w:r>
      <w:r w:rsidRPr="007B318B">
        <w:rPr>
          <w:noProof/>
        </w:rPr>
        <w:fldChar w:fldCharType="begin"/>
      </w:r>
      <w:r w:rsidRPr="007B318B">
        <w:rPr>
          <w:noProof/>
        </w:rPr>
        <w:instrText xml:space="preserve"> PAGEREF _Toc362420758 \h </w:instrText>
      </w:r>
      <w:r w:rsidRPr="007B318B">
        <w:rPr>
          <w:noProof/>
        </w:rPr>
      </w:r>
      <w:r w:rsidRPr="007B318B">
        <w:rPr>
          <w:noProof/>
        </w:rPr>
        <w:fldChar w:fldCharType="separate"/>
      </w:r>
      <w:r w:rsidR="00D128E5">
        <w:rPr>
          <w:noProof/>
        </w:rPr>
        <w:t>2</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6</w:t>
      </w:r>
      <w:r w:rsidRPr="007B318B">
        <w:rPr>
          <w:noProof/>
        </w:rPr>
        <w:tab/>
        <w:t>Repeal of commencement instruments</w:t>
      </w:r>
      <w:r w:rsidRPr="007B318B">
        <w:rPr>
          <w:noProof/>
        </w:rPr>
        <w:tab/>
      </w:r>
      <w:r w:rsidRPr="007B318B">
        <w:rPr>
          <w:noProof/>
        </w:rPr>
        <w:fldChar w:fldCharType="begin"/>
      </w:r>
      <w:r w:rsidRPr="007B318B">
        <w:rPr>
          <w:noProof/>
        </w:rPr>
        <w:instrText xml:space="preserve"> PAGEREF _Toc362420759 \h </w:instrText>
      </w:r>
      <w:r w:rsidRPr="007B318B">
        <w:rPr>
          <w:noProof/>
        </w:rPr>
      </w:r>
      <w:r w:rsidRPr="007B318B">
        <w:rPr>
          <w:noProof/>
        </w:rPr>
        <w:fldChar w:fldCharType="separate"/>
      </w:r>
      <w:r w:rsidR="00D128E5">
        <w:rPr>
          <w:noProof/>
        </w:rPr>
        <w:t>2</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7</w:t>
      </w:r>
      <w:r w:rsidRPr="007B318B">
        <w:rPr>
          <w:noProof/>
        </w:rPr>
        <w:tab/>
        <w:t>Repeal of amending and repealing instruments containing other provisions</w:t>
      </w:r>
      <w:r w:rsidRPr="007B318B">
        <w:rPr>
          <w:noProof/>
        </w:rPr>
        <w:tab/>
      </w:r>
      <w:r w:rsidRPr="007B318B">
        <w:rPr>
          <w:noProof/>
        </w:rPr>
        <w:fldChar w:fldCharType="begin"/>
      </w:r>
      <w:r w:rsidRPr="007B318B">
        <w:rPr>
          <w:noProof/>
        </w:rPr>
        <w:instrText xml:space="preserve"> PAGEREF _Toc362420760 \h </w:instrText>
      </w:r>
      <w:r w:rsidRPr="007B318B">
        <w:rPr>
          <w:noProof/>
        </w:rPr>
      </w:r>
      <w:r w:rsidRPr="007B318B">
        <w:rPr>
          <w:noProof/>
        </w:rPr>
        <w:fldChar w:fldCharType="separate"/>
      </w:r>
      <w:r w:rsidR="00D128E5">
        <w:rPr>
          <w:noProof/>
        </w:rPr>
        <w:t>2</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8</w:t>
      </w:r>
      <w:r w:rsidRPr="007B318B">
        <w:rPr>
          <w:noProof/>
        </w:rPr>
        <w:tab/>
        <w:t>Repeal of other redundant instruments</w:t>
      </w:r>
      <w:r w:rsidRPr="007B318B">
        <w:rPr>
          <w:noProof/>
        </w:rPr>
        <w:tab/>
      </w:r>
      <w:r w:rsidRPr="007B318B">
        <w:rPr>
          <w:noProof/>
        </w:rPr>
        <w:fldChar w:fldCharType="begin"/>
      </w:r>
      <w:r w:rsidRPr="007B318B">
        <w:rPr>
          <w:noProof/>
        </w:rPr>
        <w:instrText xml:space="preserve"> PAGEREF _Toc362420761 \h </w:instrText>
      </w:r>
      <w:r w:rsidRPr="007B318B">
        <w:rPr>
          <w:noProof/>
        </w:rPr>
      </w:r>
      <w:r w:rsidRPr="007B318B">
        <w:rPr>
          <w:noProof/>
        </w:rPr>
        <w:fldChar w:fldCharType="separate"/>
      </w:r>
      <w:r w:rsidR="00D128E5">
        <w:rPr>
          <w:noProof/>
        </w:rPr>
        <w:t>3</w:t>
      </w:r>
      <w:r w:rsidRPr="007B318B">
        <w:rPr>
          <w:noProof/>
        </w:rPr>
        <w:fldChar w:fldCharType="end"/>
      </w:r>
    </w:p>
    <w:p w:rsidR="0040323C" w:rsidRPr="007B318B" w:rsidRDefault="0040323C">
      <w:pPr>
        <w:pStyle w:val="TOC5"/>
        <w:rPr>
          <w:rFonts w:asciiTheme="minorHAnsi" w:eastAsiaTheme="minorEastAsia" w:hAnsiTheme="minorHAnsi" w:cstheme="minorBidi"/>
          <w:noProof/>
          <w:kern w:val="0"/>
          <w:sz w:val="22"/>
          <w:szCs w:val="22"/>
        </w:rPr>
      </w:pPr>
      <w:r w:rsidRPr="007B318B">
        <w:rPr>
          <w:noProof/>
        </w:rPr>
        <w:t>9</w:t>
      </w:r>
      <w:r w:rsidRPr="007B318B">
        <w:rPr>
          <w:noProof/>
        </w:rPr>
        <w:tab/>
        <w:t>Expiry of regulation</w:t>
      </w:r>
      <w:r w:rsidRPr="007B318B">
        <w:rPr>
          <w:noProof/>
        </w:rPr>
        <w:tab/>
      </w:r>
      <w:r w:rsidRPr="007B318B">
        <w:rPr>
          <w:noProof/>
        </w:rPr>
        <w:fldChar w:fldCharType="begin"/>
      </w:r>
      <w:r w:rsidRPr="007B318B">
        <w:rPr>
          <w:noProof/>
        </w:rPr>
        <w:instrText xml:space="preserve"> PAGEREF _Toc362420762 \h </w:instrText>
      </w:r>
      <w:r w:rsidRPr="007B318B">
        <w:rPr>
          <w:noProof/>
        </w:rPr>
      </w:r>
      <w:r w:rsidRPr="007B318B">
        <w:rPr>
          <w:noProof/>
        </w:rPr>
        <w:fldChar w:fldCharType="separate"/>
      </w:r>
      <w:r w:rsidR="00D128E5">
        <w:rPr>
          <w:noProof/>
        </w:rPr>
        <w:t>3</w:t>
      </w:r>
      <w:r w:rsidRPr="007B318B">
        <w:rPr>
          <w:noProof/>
        </w:rPr>
        <w:fldChar w:fldCharType="end"/>
      </w:r>
    </w:p>
    <w:p w:rsidR="0040323C" w:rsidRPr="007B318B" w:rsidRDefault="0040323C">
      <w:pPr>
        <w:pStyle w:val="TOC6"/>
        <w:rPr>
          <w:rFonts w:asciiTheme="minorHAnsi" w:eastAsiaTheme="minorEastAsia" w:hAnsiTheme="minorHAnsi" w:cstheme="minorBidi"/>
          <w:b w:val="0"/>
          <w:noProof/>
          <w:kern w:val="0"/>
          <w:sz w:val="22"/>
          <w:szCs w:val="22"/>
        </w:rPr>
      </w:pPr>
      <w:r w:rsidRPr="007B318B">
        <w:rPr>
          <w:noProof/>
        </w:rPr>
        <w:t>Schedule</w:t>
      </w:r>
      <w:r w:rsidR="007B318B" w:rsidRPr="007B318B">
        <w:rPr>
          <w:noProof/>
        </w:rPr>
        <w:t> </w:t>
      </w:r>
      <w:r w:rsidRPr="007B318B">
        <w:rPr>
          <w:noProof/>
        </w:rPr>
        <w:t>1—Repeal of amending and repealing instruments</w:t>
      </w:r>
      <w:r w:rsidRPr="007B318B">
        <w:rPr>
          <w:b w:val="0"/>
          <w:noProof/>
          <w:sz w:val="18"/>
        </w:rPr>
        <w:tab/>
      </w:r>
      <w:r w:rsidRPr="007B318B">
        <w:rPr>
          <w:b w:val="0"/>
          <w:noProof/>
          <w:sz w:val="18"/>
        </w:rPr>
        <w:fldChar w:fldCharType="begin"/>
      </w:r>
      <w:r w:rsidRPr="007B318B">
        <w:rPr>
          <w:b w:val="0"/>
          <w:noProof/>
          <w:sz w:val="18"/>
        </w:rPr>
        <w:instrText xml:space="preserve"> PAGEREF _Toc362420763 \h </w:instrText>
      </w:r>
      <w:r w:rsidRPr="007B318B">
        <w:rPr>
          <w:b w:val="0"/>
          <w:noProof/>
          <w:sz w:val="18"/>
        </w:rPr>
      </w:r>
      <w:r w:rsidRPr="007B318B">
        <w:rPr>
          <w:b w:val="0"/>
          <w:noProof/>
          <w:sz w:val="18"/>
        </w:rPr>
        <w:fldChar w:fldCharType="separate"/>
      </w:r>
      <w:r w:rsidR="00D128E5">
        <w:rPr>
          <w:b w:val="0"/>
          <w:noProof/>
          <w:sz w:val="18"/>
        </w:rPr>
        <w:t>4</w:t>
      </w:r>
      <w:r w:rsidRPr="007B318B">
        <w:rPr>
          <w:b w:val="0"/>
          <w:noProof/>
          <w:sz w:val="18"/>
        </w:rPr>
        <w:fldChar w:fldCharType="end"/>
      </w:r>
    </w:p>
    <w:p w:rsidR="0040323C" w:rsidRPr="007B318B" w:rsidRDefault="0040323C">
      <w:pPr>
        <w:pStyle w:val="TOC6"/>
        <w:rPr>
          <w:rFonts w:asciiTheme="minorHAnsi" w:eastAsiaTheme="minorEastAsia" w:hAnsiTheme="minorHAnsi" w:cstheme="minorBidi"/>
          <w:b w:val="0"/>
          <w:noProof/>
          <w:kern w:val="0"/>
          <w:sz w:val="22"/>
          <w:szCs w:val="22"/>
        </w:rPr>
      </w:pPr>
      <w:r w:rsidRPr="007B318B">
        <w:rPr>
          <w:noProof/>
        </w:rPr>
        <w:t>Schedule</w:t>
      </w:r>
      <w:r w:rsidR="007B318B" w:rsidRPr="007B318B">
        <w:rPr>
          <w:noProof/>
        </w:rPr>
        <w:t> </w:t>
      </w:r>
      <w:r w:rsidRPr="007B318B">
        <w:rPr>
          <w:noProof/>
        </w:rPr>
        <w:t>2—Repeal of commencement instruments</w:t>
      </w:r>
      <w:r w:rsidRPr="007B318B">
        <w:rPr>
          <w:b w:val="0"/>
          <w:noProof/>
          <w:sz w:val="18"/>
        </w:rPr>
        <w:tab/>
      </w:r>
      <w:r w:rsidRPr="007B318B">
        <w:rPr>
          <w:b w:val="0"/>
          <w:noProof/>
          <w:sz w:val="18"/>
        </w:rPr>
        <w:fldChar w:fldCharType="begin"/>
      </w:r>
      <w:r w:rsidRPr="007B318B">
        <w:rPr>
          <w:b w:val="0"/>
          <w:noProof/>
          <w:sz w:val="18"/>
        </w:rPr>
        <w:instrText xml:space="preserve"> PAGEREF _Toc362420764 \h </w:instrText>
      </w:r>
      <w:r w:rsidRPr="007B318B">
        <w:rPr>
          <w:b w:val="0"/>
          <w:noProof/>
          <w:sz w:val="18"/>
        </w:rPr>
      </w:r>
      <w:r w:rsidRPr="007B318B">
        <w:rPr>
          <w:b w:val="0"/>
          <w:noProof/>
          <w:sz w:val="18"/>
        </w:rPr>
        <w:fldChar w:fldCharType="separate"/>
      </w:r>
      <w:r w:rsidR="00D128E5">
        <w:rPr>
          <w:b w:val="0"/>
          <w:noProof/>
          <w:sz w:val="18"/>
        </w:rPr>
        <w:t>86</w:t>
      </w:r>
      <w:r w:rsidRPr="007B318B">
        <w:rPr>
          <w:b w:val="0"/>
          <w:noProof/>
          <w:sz w:val="18"/>
        </w:rPr>
        <w:fldChar w:fldCharType="end"/>
      </w:r>
    </w:p>
    <w:p w:rsidR="0040323C" w:rsidRPr="007B318B" w:rsidRDefault="0040323C">
      <w:pPr>
        <w:pStyle w:val="TOC6"/>
        <w:rPr>
          <w:rFonts w:asciiTheme="minorHAnsi" w:eastAsiaTheme="minorEastAsia" w:hAnsiTheme="minorHAnsi" w:cstheme="minorBidi"/>
          <w:b w:val="0"/>
          <w:noProof/>
          <w:kern w:val="0"/>
          <w:sz w:val="22"/>
          <w:szCs w:val="22"/>
        </w:rPr>
      </w:pPr>
      <w:r w:rsidRPr="007B318B">
        <w:rPr>
          <w:noProof/>
        </w:rPr>
        <w:t>Schedule</w:t>
      </w:r>
      <w:r w:rsidR="007B318B" w:rsidRPr="007B318B">
        <w:rPr>
          <w:noProof/>
        </w:rPr>
        <w:t> </w:t>
      </w:r>
      <w:r w:rsidRPr="007B318B">
        <w:rPr>
          <w:noProof/>
        </w:rPr>
        <w:t>3—Repeal of amending and repealing instruments containing other provisions</w:t>
      </w:r>
      <w:r w:rsidRPr="007B318B">
        <w:rPr>
          <w:b w:val="0"/>
          <w:noProof/>
          <w:sz w:val="18"/>
        </w:rPr>
        <w:tab/>
      </w:r>
      <w:r w:rsidRPr="007B318B">
        <w:rPr>
          <w:b w:val="0"/>
          <w:noProof/>
          <w:sz w:val="18"/>
        </w:rPr>
        <w:fldChar w:fldCharType="begin"/>
      </w:r>
      <w:r w:rsidRPr="007B318B">
        <w:rPr>
          <w:b w:val="0"/>
          <w:noProof/>
          <w:sz w:val="18"/>
        </w:rPr>
        <w:instrText xml:space="preserve"> PAGEREF _Toc362420765 \h </w:instrText>
      </w:r>
      <w:r w:rsidRPr="007B318B">
        <w:rPr>
          <w:b w:val="0"/>
          <w:noProof/>
          <w:sz w:val="18"/>
        </w:rPr>
      </w:r>
      <w:r w:rsidRPr="007B318B">
        <w:rPr>
          <w:b w:val="0"/>
          <w:noProof/>
          <w:sz w:val="18"/>
        </w:rPr>
        <w:fldChar w:fldCharType="separate"/>
      </w:r>
      <w:r w:rsidR="00D128E5">
        <w:rPr>
          <w:b w:val="0"/>
          <w:noProof/>
          <w:sz w:val="18"/>
        </w:rPr>
        <w:t>88</w:t>
      </w:r>
      <w:r w:rsidRPr="007B318B">
        <w:rPr>
          <w:b w:val="0"/>
          <w:noProof/>
          <w:sz w:val="18"/>
        </w:rPr>
        <w:fldChar w:fldCharType="end"/>
      </w:r>
    </w:p>
    <w:p w:rsidR="0040323C" w:rsidRPr="007B318B" w:rsidRDefault="0040323C">
      <w:pPr>
        <w:pStyle w:val="TOC6"/>
        <w:rPr>
          <w:rFonts w:asciiTheme="minorHAnsi" w:eastAsiaTheme="minorEastAsia" w:hAnsiTheme="minorHAnsi" w:cstheme="minorBidi"/>
          <w:b w:val="0"/>
          <w:noProof/>
          <w:kern w:val="0"/>
          <w:sz w:val="22"/>
          <w:szCs w:val="22"/>
        </w:rPr>
      </w:pPr>
      <w:r w:rsidRPr="007B318B">
        <w:rPr>
          <w:noProof/>
        </w:rPr>
        <w:t>Schedule</w:t>
      </w:r>
      <w:r w:rsidR="007B318B" w:rsidRPr="007B318B">
        <w:rPr>
          <w:noProof/>
        </w:rPr>
        <w:t> </w:t>
      </w:r>
      <w:r w:rsidRPr="007B318B">
        <w:rPr>
          <w:noProof/>
        </w:rPr>
        <w:t>4—Repeal of other redundant instruments</w:t>
      </w:r>
      <w:r w:rsidRPr="007B318B">
        <w:rPr>
          <w:b w:val="0"/>
          <w:noProof/>
          <w:sz w:val="18"/>
        </w:rPr>
        <w:tab/>
      </w:r>
      <w:r w:rsidRPr="007B318B">
        <w:rPr>
          <w:b w:val="0"/>
          <w:noProof/>
          <w:sz w:val="18"/>
        </w:rPr>
        <w:fldChar w:fldCharType="begin"/>
      </w:r>
      <w:r w:rsidRPr="007B318B">
        <w:rPr>
          <w:b w:val="0"/>
          <w:noProof/>
          <w:sz w:val="18"/>
        </w:rPr>
        <w:instrText xml:space="preserve"> PAGEREF _Toc362420766 \h </w:instrText>
      </w:r>
      <w:r w:rsidRPr="007B318B">
        <w:rPr>
          <w:b w:val="0"/>
          <w:noProof/>
          <w:sz w:val="18"/>
        </w:rPr>
      </w:r>
      <w:r w:rsidRPr="007B318B">
        <w:rPr>
          <w:b w:val="0"/>
          <w:noProof/>
          <w:sz w:val="18"/>
        </w:rPr>
        <w:fldChar w:fldCharType="separate"/>
      </w:r>
      <w:r w:rsidR="00D128E5">
        <w:rPr>
          <w:b w:val="0"/>
          <w:noProof/>
          <w:sz w:val="18"/>
        </w:rPr>
        <w:t>97</w:t>
      </w:r>
      <w:r w:rsidRPr="007B318B">
        <w:rPr>
          <w:b w:val="0"/>
          <w:noProof/>
          <w:sz w:val="18"/>
        </w:rPr>
        <w:fldChar w:fldCharType="end"/>
      </w:r>
    </w:p>
    <w:p w:rsidR="0040323C" w:rsidRPr="007B318B" w:rsidRDefault="0040323C">
      <w:pPr>
        <w:pStyle w:val="TOC7"/>
        <w:rPr>
          <w:rFonts w:asciiTheme="minorHAnsi" w:eastAsiaTheme="minorEastAsia" w:hAnsiTheme="minorHAnsi" w:cstheme="minorBidi"/>
          <w:noProof/>
          <w:kern w:val="0"/>
          <w:sz w:val="22"/>
          <w:szCs w:val="22"/>
        </w:rPr>
      </w:pPr>
      <w:r w:rsidRPr="007B318B">
        <w:rPr>
          <w:noProof/>
        </w:rPr>
        <w:t>Part</w:t>
      </w:r>
      <w:r w:rsidR="007B318B" w:rsidRPr="007B318B">
        <w:rPr>
          <w:noProof/>
        </w:rPr>
        <w:t> </w:t>
      </w:r>
      <w:r w:rsidRPr="007B318B">
        <w:rPr>
          <w:noProof/>
        </w:rPr>
        <w:t>1—Instruments past their date of effect</w:t>
      </w:r>
      <w:r w:rsidRPr="007B318B">
        <w:rPr>
          <w:noProof/>
          <w:sz w:val="18"/>
        </w:rPr>
        <w:tab/>
      </w:r>
      <w:r w:rsidRPr="007B318B">
        <w:rPr>
          <w:noProof/>
          <w:sz w:val="18"/>
        </w:rPr>
        <w:fldChar w:fldCharType="begin"/>
      </w:r>
      <w:r w:rsidRPr="007B318B">
        <w:rPr>
          <w:noProof/>
          <w:sz w:val="18"/>
        </w:rPr>
        <w:instrText xml:space="preserve"> PAGEREF _Toc362420767 \h </w:instrText>
      </w:r>
      <w:r w:rsidRPr="007B318B">
        <w:rPr>
          <w:noProof/>
          <w:sz w:val="18"/>
        </w:rPr>
      </w:r>
      <w:r w:rsidRPr="007B318B">
        <w:rPr>
          <w:noProof/>
          <w:sz w:val="18"/>
        </w:rPr>
        <w:fldChar w:fldCharType="separate"/>
      </w:r>
      <w:r w:rsidR="00D128E5">
        <w:rPr>
          <w:noProof/>
          <w:sz w:val="18"/>
        </w:rPr>
        <w:t>97</w:t>
      </w:r>
      <w:r w:rsidRPr="007B318B">
        <w:rPr>
          <w:noProof/>
          <w:sz w:val="18"/>
        </w:rPr>
        <w:fldChar w:fldCharType="end"/>
      </w:r>
    </w:p>
    <w:p w:rsidR="0040323C" w:rsidRPr="007B318B" w:rsidRDefault="0040323C">
      <w:pPr>
        <w:pStyle w:val="TOC7"/>
        <w:rPr>
          <w:rFonts w:asciiTheme="minorHAnsi" w:eastAsiaTheme="minorEastAsia" w:hAnsiTheme="minorHAnsi" w:cstheme="minorBidi"/>
          <w:noProof/>
          <w:kern w:val="0"/>
          <w:sz w:val="22"/>
          <w:szCs w:val="22"/>
        </w:rPr>
      </w:pPr>
      <w:r w:rsidRPr="007B318B">
        <w:rPr>
          <w:noProof/>
        </w:rPr>
        <w:t>Part</w:t>
      </w:r>
      <w:r w:rsidR="007B318B" w:rsidRPr="007B318B">
        <w:rPr>
          <w:noProof/>
        </w:rPr>
        <w:t> </w:t>
      </w:r>
      <w:r w:rsidRPr="007B318B">
        <w:rPr>
          <w:noProof/>
        </w:rPr>
        <w:t>2—Redundant instruments</w:t>
      </w:r>
      <w:r w:rsidRPr="007B318B">
        <w:rPr>
          <w:noProof/>
          <w:sz w:val="18"/>
        </w:rPr>
        <w:tab/>
      </w:r>
      <w:r w:rsidRPr="007B318B">
        <w:rPr>
          <w:noProof/>
          <w:sz w:val="18"/>
        </w:rPr>
        <w:fldChar w:fldCharType="begin"/>
      </w:r>
      <w:r w:rsidRPr="007B318B">
        <w:rPr>
          <w:noProof/>
          <w:sz w:val="18"/>
        </w:rPr>
        <w:instrText xml:space="preserve"> PAGEREF _Toc362420768 \h </w:instrText>
      </w:r>
      <w:r w:rsidRPr="007B318B">
        <w:rPr>
          <w:noProof/>
          <w:sz w:val="18"/>
        </w:rPr>
      </w:r>
      <w:r w:rsidRPr="007B318B">
        <w:rPr>
          <w:noProof/>
          <w:sz w:val="18"/>
        </w:rPr>
        <w:fldChar w:fldCharType="separate"/>
      </w:r>
      <w:r w:rsidR="00D128E5">
        <w:rPr>
          <w:noProof/>
          <w:sz w:val="18"/>
        </w:rPr>
        <w:t>111</w:t>
      </w:r>
      <w:r w:rsidRPr="007B318B">
        <w:rPr>
          <w:noProof/>
          <w:sz w:val="18"/>
        </w:rPr>
        <w:fldChar w:fldCharType="end"/>
      </w:r>
    </w:p>
    <w:p w:rsidR="0040323C" w:rsidRPr="007B318B" w:rsidRDefault="0040323C">
      <w:pPr>
        <w:pStyle w:val="TOC7"/>
        <w:rPr>
          <w:rFonts w:asciiTheme="minorHAnsi" w:eastAsiaTheme="minorEastAsia" w:hAnsiTheme="minorHAnsi" w:cstheme="minorBidi"/>
          <w:noProof/>
          <w:kern w:val="0"/>
          <w:sz w:val="22"/>
          <w:szCs w:val="22"/>
        </w:rPr>
      </w:pPr>
      <w:r w:rsidRPr="007B318B">
        <w:rPr>
          <w:noProof/>
        </w:rPr>
        <w:t>Part</w:t>
      </w:r>
      <w:r w:rsidR="007B318B" w:rsidRPr="007B318B">
        <w:rPr>
          <w:noProof/>
        </w:rPr>
        <w:t> </w:t>
      </w:r>
      <w:r w:rsidRPr="007B318B">
        <w:rPr>
          <w:noProof/>
        </w:rPr>
        <w:t>3—Instruments containing substantive matter</w:t>
      </w:r>
      <w:r w:rsidRPr="007B318B">
        <w:rPr>
          <w:noProof/>
          <w:sz w:val="18"/>
        </w:rPr>
        <w:tab/>
      </w:r>
      <w:r w:rsidRPr="007B318B">
        <w:rPr>
          <w:noProof/>
          <w:sz w:val="18"/>
        </w:rPr>
        <w:fldChar w:fldCharType="begin"/>
      </w:r>
      <w:r w:rsidRPr="007B318B">
        <w:rPr>
          <w:noProof/>
          <w:sz w:val="18"/>
        </w:rPr>
        <w:instrText xml:space="preserve"> PAGEREF _Toc362420769 \h </w:instrText>
      </w:r>
      <w:r w:rsidRPr="007B318B">
        <w:rPr>
          <w:noProof/>
          <w:sz w:val="18"/>
        </w:rPr>
      </w:r>
      <w:r w:rsidRPr="007B318B">
        <w:rPr>
          <w:noProof/>
          <w:sz w:val="18"/>
        </w:rPr>
        <w:fldChar w:fldCharType="separate"/>
      </w:r>
      <w:r w:rsidR="00D128E5">
        <w:rPr>
          <w:noProof/>
          <w:sz w:val="18"/>
        </w:rPr>
        <w:t>135</w:t>
      </w:r>
      <w:r w:rsidRPr="007B318B">
        <w:rPr>
          <w:noProof/>
          <w:sz w:val="18"/>
        </w:rPr>
        <w:fldChar w:fldCharType="end"/>
      </w:r>
    </w:p>
    <w:p w:rsidR="0040323C" w:rsidRPr="007B318B" w:rsidRDefault="0040323C">
      <w:pPr>
        <w:pStyle w:val="TOC7"/>
        <w:rPr>
          <w:rFonts w:asciiTheme="minorHAnsi" w:eastAsiaTheme="minorEastAsia" w:hAnsiTheme="minorHAnsi" w:cstheme="minorBidi"/>
          <w:noProof/>
          <w:kern w:val="0"/>
          <w:sz w:val="22"/>
          <w:szCs w:val="22"/>
        </w:rPr>
      </w:pPr>
      <w:r w:rsidRPr="007B318B">
        <w:rPr>
          <w:noProof/>
        </w:rPr>
        <w:t>Part</w:t>
      </w:r>
      <w:r w:rsidR="007B318B" w:rsidRPr="007B318B">
        <w:rPr>
          <w:noProof/>
        </w:rPr>
        <w:t> </w:t>
      </w:r>
      <w:r w:rsidRPr="007B318B">
        <w:rPr>
          <w:noProof/>
        </w:rPr>
        <w:t>4—Transitional instruments</w:t>
      </w:r>
      <w:r w:rsidRPr="007B318B">
        <w:rPr>
          <w:noProof/>
          <w:sz w:val="18"/>
        </w:rPr>
        <w:tab/>
      </w:r>
      <w:r w:rsidRPr="007B318B">
        <w:rPr>
          <w:noProof/>
          <w:sz w:val="18"/>
        </w:rPr>
        <w:fldChar w:fldCharType="begin"/>
      </w:r>
      <w:r w:rsidRPr="007B318B">
        <w:rPr>
          <w:noProof/>
          <w:sz w:val="18"/>
        </w:rPr>
        <w:instrText xml:space="preserve"> PAGEREF _Toc362420770 \h </w:instrText>
      </w:r>
      <w:r w:rsidRPr="007B318B">
        <w:rPr>
          <w:noProof/>
          <w:sz w:val="18"/>
        </w:rPr>
      </w:r>
      <w:r w:rsidRPr="007B318B">
        <w:rPr>
          <w:noProof/>
          <w:sz w:val="18"/>
        </w:rPr>
        <w:fldChar w:fldCharType="separate"/>
      </w:r>
      <w:r w:rsidR="00D128E5">
        <w:rPr>
          <w:noProof/>
          <w:sz w:val="18"/>
        </w:rPr>
        <w:t>144</w:t>
      </w:r>
      <w:r w:rsidRPr="007B318B">
        <w:rPr>
          <w:noProof/>
          <w:sz w:val="18"/>
        </w:rPr>
        <w:fldChar w:fldCharType="end"/>
      </w:r>
    </w:p>
    <w:p w:rsidR="0040323C" w:rsidRPr="007B318B" w:rsidRDefault="0040323C">
      <w:pPr>
        <w:pStyle w:val="TOC7"/>
        <w:rPr>
          <w:rFonts w:asciiTheme="minorHAnsi" w:eastAsiaTheme="minorEastAsia" w:hAnsiTheme="minorHAnsi" w:cstheme="minorBidi"/>
          <w:noProof/>
          <w:kern w:val="0"/>
          <w:sz w:val="22"/>
          <w:szCs w:val="22"/>
        </w:rPr>
      </w:pPr>
      <w:r w:rsidRPr="007B318B">
        <w:rPr>
          <w:noProof/>
        </w:rPr>
        <w:t>Part</w:t>
      </w:r>
      <w:r w:rsidR="007B318B" w:rsidRPr="007B318B">
        <w:rPr>
          <w:noProof/>
        </w:rPr>
        <w:t> </w:t>
      </w:r>
      <w:r w:rsidRPr="007B318B">
        <w:rPr>
          <w:noProof/>
        </w:rPr>
        <w:t>5—Other instruments no longer required</w:t>
      </w:r>
      <w:r w:rsidRPr="007B318B">
        <w:rPr>
          <w:noProof/>
          <w:sz w:val="18"/>
        </w:rPr>
        <w:tab/>
      </w:r>
      <w:r w:rsidRPr="007B318B">
        <w:rPr>
          <w:noProof/>
          <w:sz w:val="18"/>
        </w:rPr>
        <w:fldChar w:fldCharType="begin"/>
      </w:r>
      <w:r w:rsidRPr="007B318B">
        <w:rPr>
          <w:noProof/>
          <w:sz w:val="18"/>
        </w:rPr>
        <w:instrText xml:space="preserve"> PAGEREF _Toc362420771 \h </w:instrText>
      </w:r>
      <w:r w:rsidRPr="007B318B">
        <w:rPr>
          <w:noProof/>
          <w:sz w:val="18"/>
        </w:rPr>
      </w:r>
      <w:r w:rsidRPr="007B318B">
        <w:rPr>
          <w:noProof/>
          <w:sz w:val="18"/>
        </w:rPr>
        <w:fldChar w:fldCharType="separate"/>
      </w:r>
      <w:r w:rsidR="00D128E5">
        <w:rPr>
          <w:noProof/>
          <w:sz w:val="18"/>
        </w:rPr>
        <w:t>145</w:t>
      </w:r>
      <w:r w:rsidRPr="007B318B">
        <w:rPr>
          <w:noProof/>
          <w:sz w:val="18"/>
        </w:rPr>
        <w:fldChar w:fldCharType="end"/>
      </w:r>
    </w:p>
    <w:p w:rsidR="00416993" w:rsidRPr="007B318B" w:rsidRDefault="0040323C" w:rsidP="005A2D6B">
      <w:pPr>
        <w:rPr>
          <w:sz w:val="36"/>
        </w:rPr>
      </w:pPr>
      <w:r w:rsidRPr="007B318B">
        <w:rPr>
          <w:sz w:val="36"/>
        </w:rPr>
        <w:fldChar w:fldCharType="end"/>
      </w:r>
    </w:p>
    <w:p w:rsidR="00416993" w:rsidRPr="007B318B" w:rsidRDefault="00416993" w:rsidP="00416993">
      <w:pPr>
        <w:sectPr w:rsidR="00416993" w:rsidRPr="007B318B" w:rsidSect="00590305">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7B318B" w:rsidRDefault="008A3261" w:rsidP="00416993">
      <w:pPr>
        <w:pStyle w:val="ActHead5"/>
      </w:pPr>
      <w:bookmarkStart w:id="4" w:name="_Toc362420754"/>
      <w:r w:rsidRPr="007B318B">
        <w:rPr>
          <w:rStyle w:val="CharSectno"/>
        </w:rPr>
        <w:lastRenderedPageBreak/>
        <w:t>1</w:t>
      </w:r>
      <w:r w:rsidR="00416993" w:rsidRPr="007B318B">
        <w:t xml:space="preserve">  </w:t>
      </w:r>
      <w:r w:rsidRPr="007B318B">
        <w:t>Name of regulation</w:t>
      </w:r>
      <w:bookmarkEnd w:id="4"/>
    </w:p>
    <w:p w:rsidR="008A3261" w:rsidRPr="007B318B" w:rsidRDefault="008A3261" w:rsidP="00416993">
      <w:pPr>
        <w:pStyle w:val="subsection"/>
      </w:pPr>
      <w:r w:rsidRPr="007B318B">
        <w:tab/>
      </w:r>
      <w:r w:rsidRPr="007B318B">
        <w:tab/>
        <w:t>This regulation is the</w:t>
      </w:r>
      <w:r w:rsidR="00DC609B" w:rsidRPr="007B318B">
        <w:t xml:space="preserve"> </w:t>
      </w:r>
      <w:r w:rsidR="00DC3B57" w:rsidRPr="007B318B">
        <w:rPr>
          <w:i/>
        </w:rPr>
        <w:t>Treasury</w:t>
      </w:r>
      <w:r w:rsidR="00444679" w:rsidRPr="007B318B">
        <w:rPr>
          <w:i/>
        </w:rPr>
        <w:t xml:space="preserve"> </w:t>
      </w:r>
      <w:r w:rsidR="0049527D" w:rsidRPr="007B318B">
        <w:rPr>
          <w:i/>
        </w:rPr>
        <w:t xml:space="preserve">(Spent and Redundant Instruments) Repeal </w:t>
      </w:r>
      <w:r w:rsidR="00B01399" w:rsidRPr="007B318B">
        <w:rPr>
          <w:i/>
        </w:rPr>
        <w:t>Regulation</w:t>
      </w:r>
      <w:r w:rsidR="007B318B" w:rsidRPr="007B318B">
        <w:rPr>
          <w:i/>
        </w:rPr>
        <w:t> </w:t>
      </w:r>
      <w:r w:rsidR="00B01399" w:rsidRPr="007B318B">
        <w:rPr>
          <w:i/>
        </w:rPr>
        <w:t>2</w:t>
      </w:r>
      <w:r w:rsidR="0049527D" w:rsidRPr="007B318B">
        <w:rPr>
          <w:i/>
        </w:rPr>
        <w:t>013</w:t>
      </w:r>
      <w:r w:rsidRPr="007B318B">
        <w:t>.</w:t>
      </w:r>
    </w:p>
    <w:p w:rsidR="008A3261" w:rsidRPr="007B318B" w:rsidRDefault="008A3261" w:rsidP="00416993">
      <w:pPr>
        <w:pStyle w:val="ActHead5"/>
      </w:pPr>
      <w:bookmarkStart w:id="5" w:name="_Toc362420755"/>
      <w:r w:rsidRPr="007B318B">
        <w:rPr>
          <w:rStyle w:val="CharSectno"/>
        </w:rPr>
        <w:t>2</w:t>
      </w:r>
      <w:r w:rsidR="00416993" w:rsidRPr="007B318B">
        <w:t xml:space="preserve">  </w:t>
      </w:r>
      <w:r w:rsidRPr="007B318B">
        <w:t>Commencement</w:t>
      </w:r>
      <w:bookmarkEnd w:id="5"/>
    </w:p>
    <w:p w:rsidR="008A3261" w:rsidRPr="007B318B" w:rsidRDefault="008A3261" w:rsidP="00416993">
      <w:pPr>
        <w:pStyle w:val="subsection"/>
      </w:pPr>
      <w:bookmarkStart w:id="6" w:name="_GoBack"/>
      <w:r w:rsidRPr="007B318B">
        <w:tab/>
      </w:r>
      <w:r w:rsidRPr="007B318B">
        <w:tab/>
        <w:t>This regulation commences on the day after it is registered.</w:t>
      </w:r>
      <w:bookmarkEnd w:id="6"/>
    </w:p>
    <w:p w:rsidR="00416993" w:rsidRPr="007B318B" w:rsidRDefault="000D260D" w:rsidP="00416993">
      <w:pPr>
        <w:pStyle w:val="ActHead5"/>
      </w:pPr>
      <w:bookmarkStart w:id="7" w:name="_Toc362420756"/>
      <w:r w:rsidRPr="007B318B">
        <w:rPr>
          <w:rStyle w:val="CharSectno"/>
        </w:rPr>
        <w:t>3</w:t>
      </w:r>
      <w:r w:rsidR="00416993" w:rsidRPr="007B318B">
        <w:t xml:space="preserve">  Authority</w:t>
      </w:r>
      <w:bookmarkEnd w:id="7"/>
    </w:p>
    <w:p w:rsidR="00416993" w:rsidRPr="007B318B" w:rsidRDefault="00416993" w:rsidP="00416993">
      <w:pPr>
        <w:pStyle w:val="subsection"/>
      </w:pPr>
      <w:r w:rsidRPr="007B318B">
        <w:tab/>
      </w:r>
      <w:r w:rsidRPr="007B318B">
        <w:tab/>
        <w:t xml:space="preserve">This </w:t>
      </w:r>
      <w:r w:rsidR="000D260D" w:rsidRPr="007B318B">
        <w:t>regulation</w:t>
      </w:r>
      <w:r w:rsidRPr="007B318B">
        <w:t xml:space="preserve"> is made under the </w:t>
      </w:r>
      <w:r w:rsidR="000D260D" w:rsidRPr="007B318B">
        <w:rPr>
          <w:i/>
        </w:rPr>
        <w:t>Legislative Instruments Act 2003</w:t>
      </w:r>
      <w:r w:rsidRPr="007B318B">
        <w:t>.</w:t>
      </w:r>
    </w:p>
    <w:p w:rsidR="00EC125C" w:rsidRPr="007B318B" w:rsidRDefault="000D260D" w:rsidP="00416993">
      <w:pPr>
        <w:pStyle w:val="ActHead5"/>
      </w:pPr>
      <w:bookmarkStart w:id="8" w:name="_Toc362420757"/>
      <w:r w:rsidRPr="007B318B">
        <w:rPr>
          <w:rStyle w:val="CharSectno"/>
        </w:rPr>
        <w:t>4</w:t>
      </w:r>
      <w:r w:rsidR="00416993" w:rsidRPr="007B318B">
        <w:t xml:space="preserve">  </w:t>
      </w:r>
      <w:r w:rsidR="000077FF" w:rsidRPr="007B318B">
        <w:t>Guide to this regulation</w:t>
      </w:r>
      <w:bookmarkEnd w:id="8"/>
    </w:p>
    <w:p w:rsidR="008A59BC" w:rsidRPr="007B318B" w:rsidRDefault="008A59BC" w:rsidP="008A59BC">
      <w:pPr>
        <w:pStyle w:val="BoxText"/>
      </w:pPr>
      <w:r w:rsidRPr="007B318B">
        <w:t>This regulation repeals legislative instruments that are spent or no longer required, as authorised by section</w:t>
      </w:r>
      <w:r w:rsidR="007B318B" w:rsidRPr="007B318B">
        <w:t> </w:t>
      </w:r>
      <w:r w:rsidRPr="007B318B">
        <w:t xml:space="preserve">48E of the </w:t>
      </w:r>
      <w:r w:rsidRPr="007B318B">
        <w:rPr>
          <w:i/>
        </w:rPr>
        <w:t>Legislative Instruments Act 2003</w:t>
      </w:r>
      <w:r w:rsidRPr="007B318B">
        <w:t>.</w:t>
      </w:r>
    </w:p>
    <w:p w:rsidR="008A59BC" w:rsidRPr="007B318B" w:rsidRDefault="008A59BC" w:rsidP="008A59BC">
      <w:pPr>
        <w:pStyle w:val="BoxText"/>
      </w:pPr>
      <w:r w:rsidRPr="007B318B">
        <w:t>To assist the reader, the instruments repealed by this regulation are listed in 4 Schedules.</w:t>
      </w:r>
    </w:p>
    <w:p w:rsidR="008A59BC" w:rsidRPr="007B318B" w:rsidRDefault="008A59BC" w:rsidP="008A59BC">
      <w:pPr>
        <w:pStyle w:val="BoxText"/>
      </w:pPr>
      <w:r w:rsidRPr="007B318B">
        <w:t>Schedule</w:t>
      </w:r>
      <w:r w:rsidR="007B318B" w:rsidRPr="007B318B">
        <w:t> </w:t>
      </w:r>
      <w:r w:rsidRPr="007B318B">
        <w:t>1 deals with solely amending and repealing instruments.</w:t>
      </w:r>
    </w:p>
    <w:p w:rsidR="008A59BC" w:rsidRPr="007B318B" w:rsidRDefault="008A59BC" w:rsidP="008A59BC">
      <w:pPr>
        <w:pStyle w:val="BoxText"/>
      </w:pPr>
      <w:r w:rsidRPr="007B318B">
        <w:t>Schedule</w:t>
      </w:r>
      <w:r w:rsidR="007B318B" w:rsidRPr="007B318B">
        <w:t> </w:t>
      </w:r>
      <w:r w:rsidRPr="007B318B">
        <w:t>2 deals with commencement instruments.</w:t>
      </w:r>
    </w:p>
    <w:p w:rsidR="008A59BC" w:rsidRPr="007B318B" w:rsidRDefault="008A59BC" w:rsidP="008A59BC">
      <w:pPr>
        <w:pStyle w:val="BoxText"/>
      </w:pPr>
      <w:r w:rsidRPr="007B318B">
        <w:t>Schedule</w:t>
      </w:r>
      <w:r w:rsidR="007B318B" w:rsidRPr="007B318B">
        <w:t> </w:t>
      </w:r>
      <w:r w:rsidRPr="007B318B">
        <w:t>3 deals with amending and repealing instruments that contain application, saving or transitional provisions.</w:t>
      </w:r>
    </w:p>
    <w:p w:rsidR="008A59BC" w:rsidRPr="007B318B" w:rsidRDefault="008A59BC" w:rsidP="008A59BC">
      <w:pPr>
        <w:pStyle w:val="BoxText"/>
      </w:pPr>
      <w:r w:rsidRPr="007B318B">
        <w:t>Schedule</w:t>
      </w:r>
      <w:r w:rsidR="007B318B" w:rsidRPr="007B318B">
        <w:t> </w:t>
      </w:r>
      <w:r w:rsidRPr="007B318B">
        <w:t>4 deals with other instruments that are spent or no longer required.</w:t>
      </w:r>
    </w:p>
    <w:p w:rsidR="008A59BC" w:rsidRPr="007B318B" w:rsidRDefault="008A59BC" w:rsidP="008A59BC">
      <w:pPr>
        <w:pStyle w:val="BoxText"/>
      </w:pPr>
      <w:r w:rsidRPr="007B318B">
        <w:t>This regulation contains saving provisions that apply to the repeals, in addition to the provision made by section</w:t>
      </w:r>
      <w:r w:rsidR="007B318B" w:rsidRPr="007B318B">
        <w:t> </w:t>
      </w:r>
      <w:r w:rsidRPr="007B318B">
        <w:t xml:space="preserve">7 of the </w:t>
      </w:r>
      <w:r w:rsidRPr="007B318B">
        <w:rPr>
          <w:i/>
        </w:rPr>
        <w:t>Acts Interpretation Act 1901</w:t>
      </w:r>
      <w:r w:rsidRPr="007B318B">
        <w:t>. That section applies to this regulation because of section</w:t>
      </w:r>
      <w:r w:rsidR="007B318B" w:rsidRPr="007B318B">
        <w:t> </w:t>
      </w:r>
      <w:r w:rsidRPr="007B318B">
        <w:t xml:space="preserve">13 of the </w:t>
      </w:r>
      <w:r w:rsidRPr="007B318B">
        <w:rPr>
          <w:i/>
        </w:rPr>
        <w:t>Legislative Instruments Act 2003</w:t>
      </w:r>
      <w:r w:rsidRPr="007B318B">
        <w:t>.</w:t>
      </w:r>
    </w:p>
    <w:p w:rsidR="008A3261" w:rsidRPr="007B318B" w:rsidRDefault="000D260D" w:rsidP="00416993">
      <w:pPr>
        <w:pStyle w:val="ActHead5"/>
      </w:pPr>
      <w:bookmarkStart w:id="9" w:name="_Toc362420758"/>
      <w:r w:rsidRPr="007B318B">
        <w:rPr>
          <w:rStyle w:val="CharSectno"/>
        </w:rPr>
        <w:lastRenderedPageBreak/>
        <w:t>5</w:t>
      </w:r>
      <w:r w:rsidR="00416993" w:rsidRPr="007B318B">
        <w:t xml:space="preserve">  </w:t>
      </w:r>
      <w:r w:rsidR="008A3261" w:rsidRPr="007B318B">
        <w:t>Repeal of amending and repealing instruments</w:t>
      </w:r>
      <w:bookmarkEnd w:id="9"/>
    </w:p>
    <w:p w:rsidR="008A3261" w:rsidRPr="007B318B" w:rsidRDefault="008A3261" w:rsidP="00416993">
      <w:pPr>
        <w:pStyle w:val="subsection"/>
      </w:pPr>
      <w:r w:rsidRPr="007B318B">
        <w:tab/>
        <w:t>(1)</w:t>
      </w:r>
      <w:r w:rsidRPr="007B318B">
        <w:tab/>
        <w:t xml:space="preserve">Each instrument mentioned in </w:t>
      </w:r>
      <w:r w:rsidR="00416993" w:rsidRPr="007B318B">
        <w:t>Schedule</w:t>
      </w:r>
      <w:r w:rsidR="007B318B" w:rsidRPr="007B318B">
        <w:t> </w:t>
      </w:r>
      <w:r w:rsidRPr="007B318B">
        <w:t>1 is repealed.</w:t>
      </w:r>
    </w:p>
    <w:p w:rsidR="00374707" w:rsidRPr="007B318B" w:rsidRDefault="008A3261" w:rsidP="00416993">
      <w:pPr>
        <w:pStyle w:val="subsection"/>
      </w:pPr>
      <w:r w:rsidRPr="007B318B">
        <w:tab/>
        <w:t>(2)</w:t>
      </w:r>
      <w:r w:rsidRPr="007B318B">
        <w:tab/>
        <w:t>The repeal of an instrument by this section does not affect any amendment or repeal (however described) made by the instrument.</w:t>
      </w:r>
    </w:p>
    <w:p w:rsidR="00374707" w:rsidRPr="007B318B" w:rsidRDefault="00374707" w:rsidP="00416993">
      <w:pPr>
        <w:pStyle w:val="subsection"/>
      </w:pPr>
      <w:r w:rsidRPr="007B318B">
        <w:tab/>
        <w:t>(3)</w:t>
      </w:r>
      <w:r w:rsidRPr="007B318B">
        <w:tab/>
      </w:r>
      <w:r w:rsidR="007B318B" w:rsidRPr="007B318B">
        <w:t>Subsection (</w:t>
      </w:r>
      <w:r w:rsidRPr="007B318B">
        <w:t>2) does not limit the effect of section</w:t>
      </w:r>
      <w:r w:rsidR="007B318B" w:rsidRPr="007B318B">
        <w:t> </w:t>
      </w:r>
      <w:r w:rsidRPr="007B318B">
        <w:t xml:space="preserve">7 of the </w:t>
      </w:r>
      <w:r w:rsidRPr="007B318B">
        <w:rPr>
          <w:i/>
        </w:rPr>
        <w:t>Acts Interpretation Act 1901</w:t>
      </w:r>
      <w:r w:rsidRPr="007B318B">
        <w:t xml:space="preserve"> as it applies to the repeal of an instrument by this section.</w:t>
      </w:r>
    </w:p>
    <w:p w:rsidR="008A3261" w:rsidRPr="007B318B" w:rsidRDefault="000D260D" w:rsidP="00416993">
      <w:pPr>
        <w:pStyle w:val="ActHead5"/>
      </w:pPr>
      <w:bookmarkStart w:id="10" w:name="_Toc362420759"/>
      <w:r w:rsidRPr="007B318B">
        <w:rPr>
          <w:rStyle w:val="CharSectno"/>
        </w:rPr>
        <w:t>6</w:t>
      </w:r>
      <w:r w:rsidR="00416993" w:rsidRPr="007B318B">
        <w:t xml:space="preserve">  </w:t>
      </w:r>
      <w:r w:rsidR="008A3261" w:rsidRPr="007B318B">
        <w:t xml:space="preserve">Repeal of </w:t>
      </w:r>
      <w:r w:rsidR="00F21E63" w:rsidRPr="007B318B">
        <w:t xml:space="preserve">commencement </w:t>
      </w:r>
      <w:r w:rsidR="008A3261" w:rsidRPr="007B318B">
        <w:t>instruments</w:t>
      </w:r>
      <w:bookmarkEnd w:id="10"/>
    </w:p>
    <w:p w:rsidR="008A3261" w:rsidRPr="007B318B" w:rsidRDefault="008A3261" w:rsidP="00416993">
      <w:pPr>
        <w:pStyle w:val="subsection"/>
      </w:pPr>
      <w:r w:rsidRPr="007B318B">
        <w:tab/>
        <w:t>(1)</w:t>
      </w:r>
      <w:r w:rsidRPr="007B318B">
        <w:tab/>
        <w:t xml:space="preserve">Each instrument mentioned in </w:t>
      </w:r>
      <w:r w:rsidR="00416993" w:rsidRPr="007B318B">
        <w:t>Schedule</w:t>
      </w:r>
      <w:r w:rsidR="007B318B" w:rsidRPr="007B318B">
        <w:t> </w:t>
      </w:r>
      <w:r w:rsidRPr="007B318B">
        <w:t>2 is repealed.</w:t>
      </w:r>
    </w:p>
    <w:p w:rsidR="008A3261" w:rsidRPr="007B318B" w:rsidRDefault="008A3261" w:rsidP="00416993">
      <w:pPr>
        <w:pStyle w:val="subsection"/>
      </w:pPr>
      <w:r w:rsidRPr="007B318B">
        <w:tab/>
        <w:t>(2)</w:t>
      </w:r>
      <w:r w:rsidRPr="007B318B">
        <w:tab/>
        <w:t xml:space="preserve">The repeal of an instrument by this section does not affect any commencement </w:t>
      </w:r>
      <w:r w:rsidR="00885200" w:rsidRPr="007B318B">
        <w:t xml:space="preserve">provided by </w:t>
      </w:r>
      <w:r w:rsidRPr="007B318B">
        <w:t>the instrument.</w:t>
      </w:r>
    </w:p>
    <w:p w:rsidR="00374707" w:rsidRPr="007B318B" w:rsidRDefault="00374707" w:rsidP="00416993">
      <w:pPr>
        <w:pStyle w:val="subsection"/>
      </w:pPr>
      <w:r w:rsidRPr="007B318B">
        <w:tab/>
        <w:t>(3)</w:t>
      </w:r>
      <w:r w:rsidRPr="007B318B">
        <w:tab/>
      </w:r>
      <w:r w:rsidR="007B318B" w:rsidRPr="007B318B">
        <w:t>Subsection (</w:t>
      </w:r>
      <w:r w:rsidRPr="007B318B">
        <w:t>2) does not limit the effect of section</w:t>
      </w:r>
      <w:r w:rsidR="007B318B" w:rsidRPr="007B318B">
        <w:t> </w:t>
      </w:r>
      <w:r w:rsidRPr="007B318B">
        <w:t xml:space="preserve">7 of the </w:t>
      </w:r>
      <w:r w:rsidRPr="007B318B">
        <w:rPr>
          <w:i/>
        </w:rPr>
        <w:t>Acts Interpretation Act 1901</w:t>
      </w:r>
      <w:r w:rsidRPr="007B318B">
        <w:t xml:space="preserve"> as it applies to the repeal of an instrument by this section.</w:t>
      </w:r>
    </w:p>
    <w:p w:rsidR="008A3261" w:rsidRPr="007B318B" w:rsidRDefault="000D260D" w:rsidP="00416993">
      <w:pPr>
        <w:pStyle w:val="ActHead5"/>
      </w:pPr>
      <w:bookmarkStart w:id="11" w:name="_Toc362420760"/>
      <w:r w:rsidRPr="007B318B">
        <w:rPr>
          <w:rStyle w:val="CharSectno"/>
        </w:rPr>
        <w:t>7</w:t>
      </w:r>
      <w:r w:rsidR="00416993" w:rsidRPr="007B318B">
        <w:t xml:space="preserve">  </w:t>
      </w:r>
      <w:r w:rsidR="008A3261" w:rsidRPr="007B318B">
        <w:t xml:space="preserve">Repeal of amending and repealing instruments containing other </w:t>
      </w:r>
      <w:r w:rsidR="00587612" w:rsidRPr="007B318B">
        <w:t>provisions</w:t>
      </w:r>
      <w:bookmarkEnd w:id="11"/>
    </w:p>
    <w:p w:rsidR="008A3261" w:rsidRPr="007B318B" w:rsidRDefault="008A3261" w:rsidP="00416993">
      <w:pPr>
        <w:pStyle w:val="subsection"/>
      </w:pPr>
      <w:r w:rsidRPr="007B318B">
        <w:tab/>
        <w:t>(1)</w:t>
      </w:r>
      <w:r w:rsidRPr="007B318B">
        <w:tab/>
        <w:t xml:space="preserve">Each instrument mentioned in </w:t>
      </w:r>
      <w:r w:rsidR="00416993" w:rsidRPr="007B318B">
        <w:t>Schedule</w:t>
      </w:r>
      <w:r w:rsidR="007B318B" w:rsidRPr="007B318B">
        <w:t> </w:t>
      </w:r>
      <w:r w:rsidRPr="007B318B">
        <w:t>3 is</w:t>
      </w:r>
      <w:r w:rsidR="00AE7126" w:rsidRPr="007B318B">
        <w:t xml:space="preserve"> repealed</w:t>
      </w:r>
      <w:r w:rsidRPr="007B318B">
        <w:t>.</w:t>
      </w:r>
    </w:p>
    <w:p w:rsidR="008A3261" w:rsidRPr="007B318B" w:rsidRDefault="008A3261" w:rsidP="006E52C7">
      <w:pPr>
        <w:pStyle w:val="subsection"/>
        <w:keepNext/>
      </w:pPr>
      <w:r w:rsidRPr="007B318B">
        <w:tab/>
        <w:t>(2)</w:t>
      </w:r>
      <w:r w:rsidRPr="007B318B">
        <w:tab/>
        <w:t>The repeal of an instrument by this section does not affect:</w:t>
      </w:r>
    </w:p>
    <w:p w:rsidR="008A3261" w:rsidRPr="007B318B" w:rsidRDefault="008A3261" w:rsidP="00416993">
      <w:pPr>
        <w:pStyle w:val="paragraph"/>
      </w:pPr>
      <w:r w:rsidRPr="007B318B">
        <w:tab/>
        <w:t>(a)</w:t>
      </w:r>
      <w:r w:rsidRPr="007B318B">
        <w:tab/>
        <w:t>any amendment or repeal (however described) made by the instrument; or</w:t>
      </w:r>
    </w:p>
    <w:p w:rsidR="008A3261" w:rsidRPr="007B318B" w:rsidRDefault="008A3261" w:rsidP="00416993">
      <w:pPr>
        <w:pStyle w:val="paragraph"/>
      </w:pPr>
      <w:r w:rsidRPr="007B318B">
        <w:tab/>
        <w:t>(b)</w:t>
      </w:r>
      <w:r w:rsidRPr="007B318B">
        <w:tab/>
        <w:t xml:space="preserve">the continuing operation of any provision of the instrument made or expressed to be made for an application, saving or transitional purpose (or that makes provision consequential </w:t>
      </w:r>
      <w:r w:rsidR="00587612" w:rsidRPr="007B318B">
        <w:t>or</w:t>
      </w:r>
      <w:r w:rsidR="000E1C74" w:rsidRPr="007B318B">
        <w:t xml:space="preserve"> related to </w:t>
      </w:r>
      <w:r w:rsidRPr="007B318B">
        <w:t>such a</w:t>
      </w:r>
      <w:r w:rsidR="0006546C" w:rsidRPr="007B318B">
        <w:t xml:space="preserve"> </w:t>
      </w:r>
      <w:r w:rsidRPr="007B318B">
        <w:t>provision).</w:t>
      </w:r>
    </w:p>
    <w:p w:rsidR="007B4293" w:rsidRPr="007B318B" w:rsidRDefault="007B4293" w:rsidP="00416993">
      <w:pPr>
        <w:pStyle w:val="subsection"/>
      </w:pPr>
      <w:r w:rsidRPr="007B318B">
        <w:tab/>
        <w:t>(3)</w:t>
      </w:r>
      <w:r w:rsidRPr="007B318B">
        <w:tab/>
      </w:r>
      <w:r w:rsidR="007B318B" w:rsidRPr="007B318B">
        <w:t>Subsection (</w:t>
      </w:r>
      <w:r w:rsidRPr="007B318B">
        <w:t>2) does not limit the effect of section</w:t>
      </w:r>
      <w:r w:rsidR="007B318B" w:rsidRPr="007B318B">
        <w:t> </w:t>
      </w:r>
      <w:r w:rsidRPr="007B318B">
        <w:t xml:space="preserve">7 of the </w:t>
      </w:r>
      <w:r w:rsidRPr="007B318B">
        <w:rPr>
          <w:i/>
        </w:rPr>
        <w:t>Acts Interpretation Act 1901</w:t>
      </w:r>
      <w:r w:rsidRPr="007B318B">
        <w:t xml:space="preserve"> as it applies to the repeal of an instrument by this section.</w:t>
      </w:r>
    </w:p>
    <w:p w:rsidR="008A3261" w:rsidRPr="007B318B" w:rsidRDefault="000D260D" w:rsidP="00416993">
      <w:pPr>
        <w:pStyle w:val="ActHead5"/>
      </w:pPr>
      <w:bookmarkStart w:id="12" w:name="_Toc362420761"/>
      <w:r w:rsidRPr="007B318B">
        <w:rPr>
          <w:rStyle w:val="CharSectno"/>
        </w:rPr>
        <w:lastRenderedPageBreak/>
        <w:t>8</w:t>
      </w:r>
      <w:r w:rsidR="00416993" w:rsidRPr="007B318B">
        <w:t xml:space="preserve">  </w:t>
      </w:r>
      <w:r w:rsidR="008A3261" w:rsidRPr="007B318B">
        <w:t xml:space="preserve">Repeal of </w:t>
      </w:r>
      <w:r w:rsidR="00F21E63" w:rsidRPr="007B318B">
        <w:t>other redundant instruments</w:t>
      </w:r>
      <w:bookmarkEnd w:id="12"/>
    </w:p>
    <w:p w:rsidR="007507E8" w:rsidRPr="007B318B" w:rsidRDefault="007507E8" w:rsidP="007507E8">
      <w:pPr>
        <w:pStyle w:val="subsection"/>
      </w:pPr>
      <w:r w:rsidRPr="007B318B">
        <w:tab/>
        <w:t>(1)</w:t>
      </w:r>
      <w:r w:rsidRPr="007B318B">
        <w:tab/>
        <w:t>Each instrument mentioned in Schedule</w:t>
      </w:r>
      <w:r w:rsidR="007B318B" w:rsidRPr="007B318B">
        <w:t> </w:t>
      </w:r>
      <w:r w:rsidRPr="007B318B">
        <w:t>4 is repealed.</w:t>
      </w:r>
    </w:p>
    <w:p w:rsidR="007507E8" w:rsidRPr="007B318B" w:rsidRDefault="007507E8" w:rsidP="007507E8">
      <w:pPr>
        <w:pStyle w:val="subsection"/>
        <w:keepNext/>
      </w:pPr>
      <w:r w:rsidRPr="007B318B">
        <w:tab/>
        <w:t>(2)</w:t>
      </w:r>
      <w:r w:rsidRPr="007B318B">
        <w:tab/>
        <w:t>The repeal of an instrument by this section does not affect:</w:t>
      </w:r>
    </w:p>
    <w:p w:rsidR="007507E8" w:rsidRPr="007B318B" w:rsidRDefault="007507E8" w:rsidP="007507E8">
      <w:pPr>
        <w:pStyle w:val="paragraph"/>
      </w:pPr>
      <w:r w:rsidRPr="007B318B">
        <w:tab/>
        <w:t>(a)</w:t>
      </w:r>
      <w:r w:rsidRPr="007B318B">
        <w:tab/>
        <w:t>any amendment or repeal (however described) made by the instrument; or</w:t>
      </w:r>
    </w:p>
    <w:p w:rsidR="007507E8" w:rsidRPr="007B318B" w:rsidRDefault="007507E8" w:rsidP="007507E8">
      <w:pPr>
        <w:pStyle w:val="paragraph"/>
      </w:pPr>
      <w:r w:rsidRPr="007B318B">
        <w:tab/>
        <w:t>(b)</w:t>
      </w:r>
      <w:r w:rsidRPr="007B318B">
        <w:tab/>
        <w:t>the continuing operation of any provision of the instrument made or expressed to be made for an application, saving or transitional purpose (or that makes provision consequential or related to such a provision).</w:t>
      </w:r>
    </w:p>
    <w:p w:rsidR="007507E8" w:rsidRPr="007B318B" w:rsidRDefault="007507E8" w:rsidP="007507E8">
      <w:pPr>
        <w:pStyle w:val="subsection"/>
      </w:pPr>
      <w:r w:rsidRPr="007B318B">
        <w:tab/>
        <w:t>(3)</w:t>
      </w:r>
      <w:r w:rsidRPr="007B318B">
        <w:tab/>
      </w:r>
      <w:r w:rsidR="007B318B" w:rsidRPr="007B318B">
        <w:t>Subsection (</w:t>
      </w:r>
      <w:r w:rsidRPr="007B318B">
        <w:t>2) does not limit the effect of section</w:t>
      </w:r>
      <w:r w:rsidR="007B318B" w:rsidRPr="007B318B">
        <w:t> </w:t>
      </w:r>
      <w:r w:rsidRPr="007B318B">
        <w:t xml:space="preserve">7 of the </w:t>
      </w:r>
      <w:r w:rsidRPr="007B318B">
        <w:rPr>
          <w:i/>
        </w:rPr>
        <w:t>Acts Interpretation Act 1901</w:t>
      </w:r>
      <w:r w:rsidRPr="007B318B">
        <w:t xml:space="preserve"> as it applies to the repeal of an instrument by this section.</w:t>
      </w:r>
    </w:p>
    <w:p w:rsidR="008A3261" w:rsidRPr="007B318B" w:rsidRDefault="000D260D" w:rsidP="00416993">
      <w:pPr>
        <w:pStyle w:val="ActHead5"/>
      </w:pPr>
      <w:bookmarkStart w:id="13" w:name="_Toc362420762"/>
      <w:r w:rsidRPr="007B318B">
        <w:rPr>
          <w:rStyle w:val="CharSectno"/>
        </w:rPr>
        <w:t>9</w:t>
      </w:r>
      <w:r w:rsidR="00416993" w:rsidRPr="007B318B">
        <w:t xml:space="preserve">  </w:t>
      </w:r>
      <w:r w:rsidR="008A3261" w:rsidRPr="007B318B">
        <w:t>Expiry of regulation</w:t>
      </w:r>
      <w:bookmarkEnd w:id="13"/>
    </w:p>
    <w:p w:rsidR="008A3261" w:rsidRPr="007B318B" w:rsidRDefault="008A3261" w:rsidP="00416993">
      <w:pPr>
        <w:pStyle w:val="subsection"/>
      </w:pPr>
      <w:r w:rsidRPr="007B318B">
        <w:tab/>
      </w:r>
      <w:r w:rsidRPr="007B318B">
        <w:tab/>
        <w:t xml:space="preserve">This regulation expires </w:t>
      </w:r>
      <w:r w:rsidR="00406CB3" w:rsidRPr="007B318B">
        <w:t xml:space="preserve">on the day after it commences, </w:t>
      </w:r>
      <w:r w:rsidRPr="007B318B">
        <w:t>as if it had been repealed by another regulation.</w:t>
      </w:r>
    </w:p>
    <w:p w:rsidR="00416993" w:rsidRPr="007B318B" w:rsidRDefault="00416993" w:rsidP="007507E8">
      <w:pPr>
        <w:sectPr w:rsidR="00416993" w:rsidRPr="007B318B" w:rsidSect="0059030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PrincipleB5"/>
    </w:p>
    <w:p w:rsidR="008A3261" w:rsidRPr="007B318B" w:rsidRDefault="00416993" w:rsidP="0095481F">
      <w:pPr>
        <w:pStyle w:val="ActHead6"/>
        <w:pageBreakBefore/>
      </w:pPr>
      <w:bookmarkStart w:id="15" w:name="_Toc362420763"/>
      <w:bookmarkStart w:id="16" w:name="opcAmSched"/>
      <w:bookmarkEnd w:id="14"/>
      <w:r w:rsidRPr="007B318B">
        <w:rPr>
          <w:rStyle w:val="CharAmSchNo"/>
        </w:rPr>
        <w:lastRenderedPageBreak/>
        <w:t>Schedule</w:t>
      </w:r>
      <w:r w:rsidR="007B318B" w:rsidRPr="007B318B">
        <w:rPr>
          <w:rStyle w:val="CharAmSchNo"/>
        </w:rPr>
        <w:t> </w:t>
      </w:r>
      <w:r w:rsidR="008A3261" w:rsidRPr="007B318B">
        <w:rPr>
          <w:rStyle w:val="CharAmSchNo"/>
        </w:rPr>
        <w:t>1</w:t>
      </w:r>
      <w:r w:rsidRPr="007B318B">
        <w:t>—</w:t>
      </w:r>
      <w:r w:rsidR="008A3261" w:rsidRPr="007B318B">
        <w:rPr>
          <w:rStyle w:val="CharAmSchText"/>
        </w:rPr>
        <w:t xml:space="preserve">Repeal of amending and repealing </w:t>
      </w:r>
      <w:r w:rsidR="00034973" w:rsidRPr="007B318B">
        <w:rPr>
          <w:rStyle w:val="CharAmSchText"/>
        </w:rPr>
        <w:t>instrument</w:t>
      </w:r>
      <w:r w:rsidR="008A3261" w:rsidRPr="007B318B">
        <w:rPr>
          <w:rStyle w:val="CharAmSchText"/>
        </w:rPr>
        <w:t>s</w:t>
      </w:r>
      <w:bookmarkEnd w:id="15"/>
    </w:p>
    <w:bookmarkEnd w:id="16"/>
    <w:p w:rsidR="007507E8" w:rsidRPr="007B318B" w:rsidRDefault="007507E8" w:rsidP="007507E8">
      <w:pPr>
        <w:pStyle w:val="Header"/>
      </w:pPr>
      <w:r w:rsidRPr="007B318B">
        <w:rPr>
          <w:rStyle w:val="CharAmPartNo"/>
        </w:rPr>
        <w:t xml:space="preserve"> </w:t>
      </w:r>
      <w:r w:rsidRPr="007B318B">
        <w:rPr>
          <w:rStyle w:val="CharAmPartText"/>
        </w:rPr>
        <w:t xml:space="preserve"> </w:t>
      </w:r>
    </w:p>
    <w:p w:rsidR="007507E8" w:rsidRPr="007B318B" w:rsidRDefault="007507E8" w:rsidP="000D260D">
      <w:pPr>
        <w:pStyle w:val="BoxText"/>
        <w:rPr>
          <w:i/>
        </w:rPr>
      </w:pPr>
      <w:r w:rsidRPr="007B318B">
        <w:rPr>
          <w:i/>
        </w:rPr>
        <w:t>Guide to this Schedule</w:t>
      </w:r>
    </w:p>
    <w:p w:rsidR="000D260D" w:rsidRPr="007B318B" w:rsidRDefault="000D260D" w:rsidP="000D260D">
      <w:pPr>
        <w:pStyle w:val="BoxText"/>
      </w:pPr>
      <w:r w:rsidRPr="007B318B">
        <w:t>This Schedule repeals amending and repealing legislative instruments that are spent, and that would have been repealed automatically under section</w:t>
      </w:r>
      <w:r w:rsidR="007B318B" w:rsidRPr="007B318B">
        <w:t> </w:t>
      </w:r>
      <w:r w:rsidRPr="007B318B">
        <w:t xml:space="preserve">48A of the </w:t>
      </w:r>
      <w:r w:rsidRPr="007B318B">
        <w:rPr>
          <w:i/>
        </w:rPr>
        <w:t>Legislative Instruments Act 2003</w:t>
      </w:r>
      <w:r w:rsidRPr="007B318B">
        <w:t xml:space="preserve"> if they had been made after the commencement of that section. This Schedule does not include instruments with an application, saving or transitional provision: see Schedule</w:t>
      </w:r>
      <w:r w:rsidR="007B318B" w:rsidRPr="007B318B">
        <w:t> </w:t>
      </w:r>
      <w:r w:rsidRPr="007B318B">
        <w:t>3.</w:t>
      </w:r>
    </w:p>
    <w:p w:rsidR="000D260D" w:rsidRPr="007B318B" w:rsidRDefault="000D260D" w:rsidP="000D260D">
      <w:pPr>
        <w:pStyle w:val="BoxText"/>
      </w:pPr>
      <w:r w:rsidRPr="007B318B">
        <w:t>The repeal of an instrument by this Schedule does not affect any amendment or repeal made by the instrument: see subsection</w:t>
      </w:r>
      <w:r w:rsidR="007B318B" w:rsidRPr="007B318B">
        <w:t> </w:t>
      </w:r>
      <w:r w:rsidR="001943F5" w:rsidRPr="007B318B">
        <w:t>5</w:t>
      </w:r>
      <w:r w:rsidRPr="007B318B">
        <w:t>(2).</w:t>
      </w:r>
    </w:p>
    <w:p w:rsidR="00416993" w:rsidRPr="007B318B"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1943F5" w:rsidRPr="007B318B" w:rsidTr="00025C27">
        <w:trPr>
          <w:cantSplit/>
          <w:tblHeader/>
        </w:trPr>
        <w:tc>
          <w:tcPr>
            <w:tcW w:w="7343" w:type="dxa"/>
            <w:gridSpan w:val="3"/>
            <w:tcBorders>
              <w:top w:val="single" w:sz="12" w:space="0" w:color="auto"/>
              <w:bottom w:val="single" w:sz="6" w:space="0" w:color="auto"/>
            </w:tcBorders>
            <w:shd w:val="clear" w:color="auto" w:fill="auto"/>
          </w:tcPr>
          <w:p w:rsidR="001943F5" w:rsidRPr="007B318B" w:rsidRDefault="001943F5" w:rsidP="00025C27">
            <w:pPr>
              <w:pStyle w:val="TableHeading"/>
            </w:pPr>
            <w:r w:rsidRPr="007B318B">
              <w:t>Repeal of amending and repealing instruments</w:t>
            </w:r>
          </w:p>
        </w:tc>
      </w:tr>
      <w:tr w:rsidR="001943F5" w:rsidRPr="007B318B" w:rsidTr="00025C27">
        <w:trPr>
          <w:cantSplit/>
          <w:tblHeader/>
        </w:trPr>
        <w:tc>
          <w:tcPr>
            <w:tcW w:w="822" w:type="dxa"/>
            <w:tcBorders>
              <w:top w:val="single" w:sz="6" w:space="0" w:color="auto"/>
              <w:bottom w:val="single" w:sz="12" w:space="0" w:color="auto"/>
            </w:tcBorders>
            <w:shd w:val="clear" w:color="auto" w:fill="auto"/>
          </w:tcPr>
          <w:p w:rsidR="001943F5" w:rsidRPr="007B318B" w:rsidRDefault="001943F5" w:rsidP="00025C27">
            <w:pPr>
              <w:pStyle w:val="TableHeading"/>
            </w:pPr>
            <w:r w:rsidRPr="007B318B">
              <w:t>Item</w:t>
            </w:r>
          </w:p>
        </w:tc>
        <w:tc>
          <w:tcPr>
            <w:tcW w:w="4961" w:type="dxa"/>
            <w:tcBorders>
              <w:top w:val="single" w:sz="6" w:space="0" w:color="auto"/>
              <w:bottom w:val="single" w:sz="12" w:space="0" w:color="auto"/>
            </w:tcBorders>
            <w:shd w:val="clear" w:color="auto" w:fill="auto"/>
          </w:tcPr>
          <w:p w:rsidR="001943F5" w:rsidRPr="007B318B" w:rsidRDefault="001943F5" w:rsidP="00025C27">
            <w:pPr>
              <w:pStyle w:val="TableHeading"/>
            </w:pPr>
            <w:r w:rsidRPr="007B318B">
              <w:t>Instrument name and series number (if any)</w:t>
            </w:r>
          </w:p>
        </w:tc>
        <w:tc>
          <w:tcPr>
            <w:tcW w:w="1560" w:type="dxa"/>
            <w:tcBorders>
              <w:top w:val="single" w:sz="6" w:space="0" w:color="auto"/>
              <w:bottom w:val="single" w:sz="12" w:space="0" w:color="auto"/>
            </w:tcBorders>
            <w:shd w:val="clear" w:color="auto" w:fill="auto"/>
          </w:tcPr>
          <w:p w:rsidR="001943F5" w:rsidRPr="007B318B" w:rsidRDefault="001943F5" w:rsidP="00025C27">
            <w:pPr>
              <w:pStyle w:val="TableHeading"/>
            </w:pPr>
            <w:r w:rsidRPr="007B318B">
              <w:t>FRLI identifier</w:t>
            </w:r>
          </w:p>
        </w:tc>
      </w:tr>
      <w:tr w:rsidR="00B9311B" w:rsidRPr="007B318B" w:rsidTr="00025C27">
        <w:trPr>
          <w:cantSplit/>
        </w:trPr>
        <w:tc>
          <w:tcPr>
            <w:tcW w:w="822" w:type="dxa"/>
            <w:tcBorders>
              <w:top w:val="single" w:sz="12" w:space="0" w:color="auto"/>
            </w:tcBorders>
            <w:shd w:val="clear" w:color="auto" w:fill="auto"/>
          </w:tcPr>
          <w:p w:rsidR="00B9311B" w:rsidRPr="007B318B" w:rsidRDefault="00AE4DC0" w:rsidP="00025C27">
            <w:pPr>
              <w:pStyle w:val="Tabletext"/>
            </w:pPr>
            <w:r w:rsidRPr="007B318B">
              <w:t>1</w:t>
            </w:r>
          </w:p>
        </w:tc>
        <w:tc>
          <w:tcPr>
            <w:tcW w:w="4961" w:type="dxa"/>
            <w:tcBorders>
              <w:top w:val="single" w:sz="12" w:space="0" w:color="auto"/>
            </w:tcBorders>
            <w:shd w:val="clear" w:color="auto" w:fill="auto"/>
          </w:tcPr>
          <w:p w:rsidR="00B9311B" w:rsidRPr="007B318B" w:rsidRDefault="00B9311B" w:rsidP="00025C27">
            <w:pPr>
              <w:pStyle w:val="Tabletext"/>
              <w:rPr>
                <w:i/>
              </w:rPr>
            </w:pPr>
            <w:r w:rsidRPr="007B318B">
              <w:t>Amendment of Declaration F2010L02502 that Division</w:t>
            </w:r>
            <w:r w:rsidR="007B318B" w:rsidRPr="007B318B">
              <w:t> </w:t>
            </w:r>
            <w:r w:rsidRPr="007B318B">
              <w:t>3 of Part</w:t>
            </w:r>
            <w:r w:rsidR="007B318B" w:rsidRPr="007B318B">
              <w:t> </w:t>
            </w:r>
            <w:r w:rsidRPr="007B318B">
              <w:t xml:space="preserve">VC of the </w:t>
            </w:r>
            <w:r w:rsidRPr="007B318B">
              <w:rPr>
                <w:i/>
              </w:rPr>
              <w:t xml:space="preserve">Insurance Act 1973 </w:t>
            </w:r>
            <w:r w:rsidRPr="007B318B">
              <w:t>Applies to AFA Pty Ltd</w:t>
            </w:r>
          </w:p>
        </w:tc>
        <w:bookmarkStart w:id="17" w:name="BKCheck15B_4"/>
        <w:bookmarkEnd w:id="17"/>
        <w:tc>
          <w:tcPr>
            <w:tcW w:w="1560" w:type="dxa"/>
            <w:tcBorders>
              <w:top w:val="single" w:sz="12" w:space="0" w:color="auto"/>
            </w:tcBorders>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"http://www.comlaw.gov.au/Details/F2012L00540" \o "ComLaw" </w:instrText>
            </w:r>
            <w:r w:rsidRPr="007B318B">
              <w:fldChar w:fldCharType="separate"/>
            </w:r>
            <w:r w:rsidR="00B9311B" w:rsidRPr="007B318B">
              <w:rPr>
                <w:rStyle w:val="Hyperlink"/>
                <w:bCs/>
              </w:rPr>
              <w:t>F2012L00540</w:t>
            </w:r>
            <w:r w:rsidRPr="007B318B">
              <w:rPr>
                <w:rStyle w:val="Hyperlink"/>
                <w:bCs/>
              </w:rPr>
              <w:fldChar w:fldCharType="end"/>
            </w:r>
          </w:p>
        </w:tc>
      </w:tr>
      <w:tr w:rsidR="00E93BF2" w:rsidRPr="007B318B" w:rsidTr="00025C27">
        <w:trPr>
          <w:cantSplit/>
        </w:trPr>
        <w:tc>
          <w:tcPr>
            <w:tcW w:w="822" w:type="dxa"/>
            <w:shd w:val="clear" w:color="auto" w:fill="auto"/>
          </w:tcPr>
          <w:p w:rsidR="00E93BF2" w:rsidRPr="007B318B" w:rsidRDefault="00AE4DC0" w:rsidP="00025C27">
            <w:pPr>
              <w:pStyle w:val="Tabletext"/>
            </w:pPr>
            <w:r w:rsidRPr="007B318B">
              <w:t>2</w:t>
            </w:r>
          </w:p>
        </w:tc>
        <w:tc>
          <w:tcPr>
            <w:tcW w:w="4961" w:type="dxa"/>
            <w:shd w:val="clear" w:color="auto" w:fill="auto"/>
          </w:tcPr>
          <w:p w:rsidR="00E93BF2" w:rsidRPr="007B318B" w:rsidRDefault="00AB6BE2" w:rsidP="00025C27">
            <w:pPr>
              <w:pStyle w:val="Tabletext"/>
              <w:rPr>
                <w:i/>
              </w:rPr>
            </w:pPr>
            <w:r w:rsidRPr="007B318B">
              <w:rPr>
                <w:i/>
              </w:rPr>
              <w:t>A New Tax System (Australian Business Number)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316</w:t>
            </w:r>
          </w:p>
        </w:tc>
        <w:bookmarkStart w:id="18" w:name="BKCheck15B_5"/>
        <w:bookmarkEnd w:id="18"/>
        <w:tc>
          <w:tcPr>
            <w:tcW w:w="1560" w:type="dxa"/>
            <w:shd w:val="clear" w:color="auto" w:fill="auto"/>
          </w:tcPr>
          <w:p w:rsidR="00E93BF2" w:rsidRPr="007B318B" w:rsidRDefault="00AB6BE2" w:rsidP="00025C27">
            <w:pPr>
              <w:pStyle w:val="Tabletext"/>
              <w:rPr>
                <w:rStyle w:val="Hyperlink"/>
                <w:bCs/>
                <w:u w:val="none"/>
              </w:rPr>
            </w:pPr>
            <w:r w:rsidRPr="007B318B">
              <w:rPr>
                <w:rStyle w:val="Hyperlink"/>
                <w:bCs/>
                <w:u w:val="none"/>
              </w:rPr>
              <w:fldChar w:fldCharType="begin"/>
            </w:r>
            <w:r w:rsidRPr="007B318B">
              <w:rPr>
                <w:rStyle w:val="Hyperlink"/>
                <w:bCs/>
                <w:u w:val="none"/>
              </w:rPr>
              <w:instrText xml:space="preserve"> HYPERLINK "http://www.comlaw.gov.au/Details/F2001B00404" \o "ComLaw" </w:instrText>
            </w:r>
            <w:r w:rsidR="00D128E5" w:rsidRPr="007B318B">
              <w:rPr>
                <w:rStyle w:val="Hyperlink"/>
                <w:bCs/>
                <w:u w:val="none"/>
              </w:rPr>
            </w:r>
            <w:r w:rsidRPr="007B318B">
              <w:rPr>
                <w:rStyle w:val="Hyperlink"/>
                <w:bCs/>
                <w:u w:val="none"/>
              </w:rPr>
              <w:fldChar w:fldCharType="separate"/>
            </w:r>
            <w:r w:rsidRPr="007B318B">
              <w:rPr>
                <w:rStyle w:val="Hyperlink"/>
                <w:bCs/>
              </w:rPr>
              <w:t>F2001B00404</w:t>
            </w:r>
            <w:r w:rsidRPr="007B318B">
              <w:rPr>
                <w:rStyle w:val="Hyperlink"/>
                <w:bCs/>
                <w:u w:val="none"/>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w:t>
            </w:r>
          </w:p>
        </w:tc>
        <w:tc>
          <w:tcPr>
            <w:tcW w:w="4961" w:type="dxa"/>
            <w:shd w:val="clear" w:color="auto" w:fill="auto"/>
          </w:tcPr>
          <w:p w:rsidR="00AB6BE2" w:rsidRPr="007B318B" w:rsidRDefault="00AB6BE2" w:rsidP="00025C27">
            <w:pPr>
              <w:pStyle w:val="Tabletext"/>
              <w:rPr>
                <w:i/>
              </w:rPr>
            </w:pPr>
            <w:r w:rsidRPr="007B318B">
              <w:rPr>
                <w:i/>
              </w:rPr>
              <w:t>A New Tax System (Australian Business Number)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169</w:t>
            </w:r>
          </w:p>
        </w:tc>
        <w:bookmarkStart w:id="19" w:name="BKCheck15B_6"/>
        <w:bookmarkEnd w:id="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"http://www.comlaw.gov.au/Details/F2003B00188" \o "ComLaw" </w:instrText>
            </w:r>
            <w:r w:rsidRPr="007B318B">
              <w:fldChar w:fldCharType="separate"/>
            </w:r>
            <w:r w:rsidR="00AB6BE2" w:rsidRPr="007B318B">
              <w:rPr>
                <w:rStyle w:val="Hyperlink"/>
                <w:bCs/>
              </w:rPr>
              <w:t>F2003B00188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w:t>
            </w:r>
          </w:p>
        </w:tc>
        <w:tc>
          <w:tcPr>
            <w:tcW w:w="4961" w:type="dxa"/>
            <w:shd w:val="clear" w:color="auto" w:fill="auto"/>
          </w:tcPr>
          <w:p w:rsidR="00AB6BE2" w:rsidRPr="007B318B" w:rsidRDefault="00AB6BE2" w:rsidP="00025C27">
            <w:pPr>
              <w:pStyle w:val="Tabletext"/>
              <w:rPr>
                <w:i/>
              </w:rPr>
            </w:pPr>
            <w:r w:rsidRPr="007B318B">
              <w:rPr>
                <w:i/>
              </w:rPr>
              <w:t>A New Tax System (Commonwealth</w:t>
            </w:r>
            <w:r w:rsidR="007B318B">
              <w:rPr>
                <w:i/>
              </w:rPr>
              <w:noBreakHyphen/>
            </w:r>
            <w:r w:rsidRPr="007B318B">
              <w:rPr>
                <w:i/>
              </w:rPr>
              <w:t>State Financial Arrangements)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258</w:t>
            </w:r>
          </w:p>
        </w:tc>
        <w:bookmarkStart w:id="20" w:name="BKCheck15B_7"/>
        <w:bookmarkEnd w:id="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"http://www.comlaw.gov.au/Details/F2006L03223" \o "ComLaw" </w:instrText>
            </w:r>
            <w:r w:rsidRPr="007B318B">
              <w:fldChar w:fldCharType="separate"/>
            </w:r>
            <w:r w:rsidR="00AB6BE2" w:rsidRPr="007B318B">
              <w:rPr>
                <w:rStyle w:val="Hyperlink"/>
                <w:bCs/>
              </w:rPr>
              <w:t>F2006L03223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87</w:t>
            </w:r>
          </w:p>
        </w:tc>
        <w:bookmarkStart w:id="21" w:name="BKCheck15B_8"/>
        <w:bookmarkEnd w:id="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"http://www.comlaw.gov.au/Details/F2012L01102" \o "ComLaw" </w:instrText>
            </w:r>
            <w:r w:rsidRPr="007B318B">
              <w:fldChar w:fldCharType="separate"/>
            </w:r>
            <w:r w:rsidR="00AB6BE2" w:rsidRPr="007B318B">
              <w:rPr>
                <w:rStyle w:val="Hyperlink"/>
                <w:bCs/>
              </w:rPr>
              <w:t>F2012L01102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148</w:t>
            </w:r>
          </w:p>
        </w:tc>
        <w:bookmarkStart w:id="22" w:name="BKCheck15B_9"/>
        <w:bookmarkEnd w:id="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"http://www.comlaw.gov.au/Details/F2012L01405" \o "ComLaw" </w:instrText>
            </w:r>
            <w:r w:rsidRPr="007B318B">
              <w:fldChar w:fldCharType="separate"/>
            </w:r>
            <w:r w:rsidR="00AB6BE2" w:rsidRPr="007B318B">
              <w:rPr>
                <w:rStyle w:val="Hyperlink"/>
                <w:bCs/>
              </w:rPr>
              <w:t>F2012L01405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149</w:t>
            </w:r>
          </w:p>
        </w:tc>
        <w:bookmarkStart w:id="23" w:name="BKCheck15B_10"/>
        <w:bookmarkEnd w:id="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"http://www.comlaw.gov.au/Details/F2012L01482" \o "ComLaw" </w:instrText>
            </w:r>
            <w:r w:rsidRPr="007B318B">
              <w:fldChar w:fldCharType="separate"/>
            </w:r>
            <w:r w:rsidR="00AB6BE2" w:rsidRPr="007B318B">
              <w:rPr>
                <w:rStyle w:val="Hyperlink"/>
                <w:bCs/>
              </w:rPr>
              <w:t>F2012L01482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w:t>
            </w:r>
            <w:r w:rsidR="007B318B" w:rsidRPr="007B318B">
              <w:rPr>
                <w:i/>
              </w:rPr>
              <w:t> </w:t>
            </w:r>
            <w:r w:rsidRPr="007B318B">
              <w:rPr>
                <w:i/>
              </w:rPr>
              <w:t>2012 (No.</w:t>
            </w:r>
            <w:r w:rsidR="007B318B" w:rsidRPr="007B318B">
              <w:rPr>
                <w:i/>
              </w:rPr>
              <w:t> </w:t>
            </w:r>
            <w:r w:rsidRPr="007B318B">
              <w:rPr>
                <w:i/>
              </w:rPr>
              <w:t>4)</w:t>
            </w:r>
            <w:r w:rsidRPr="007B318B">
              <w:t>, SLI</w:t>
            </w:r>
            <w:r w:rsidR="007B318B" w:rsidRPr="007B318B">
              <w:t> </w:t>
            </w:r>
            <w:r w:rsidRPr="007B318B">
              <w:t>2012 No.</w:t>
            </w:r>
            <w:r w:rsidR="007B318B" w:rsidRPr="007B318B">
              <w:t> </w:t>
            </w:r>
            <w:r w:rsidRPr="007B318B">
              <w:t>215</w:t>
            </w:r>
          </w:p>
        </w:tc>
        <w:bookmarkStart w:id="24" w:name="BKCheck15B_11"/>
        <w:bookmarkEnd w:id="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"http://www.comlaw.gov.au/Details/F2012L01826" \o "ComLaw" </w:instrText>
            </w:r>
            <w:r w:rsidRPr="007B318B">
              <w:fldChar w:fldCharType="separate"/>
            </w:r>
            <w:r w:rsidR="00AB6BE2" w:rsidRPr="007B318B">
              <w:rPr>
                <w:rStyle w:val="Hyperlink"/>
                <w:bCs/>
              </w:rPr>
              <w:t>F2012L01826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49</w:t>
            </w:r>
          </w:p>
        </w:tc>
        <w:bookmarkStart w:id="25" w:name="BKCheck15B_12"/>
        <w:bookmarkEnd w:id="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"http://www.comlaw.gov.au/Details/F2000B00055" \o "ComLaw" </w:instrText>
            </w:r>
            <w:r w:rsidRPr="007B318B">
              <w:fldChar w:fldCharType="separate"/>
            </w:r>
            <w:r w:rsidR="00AB6BE2" w:rsidRPr="007B318B">
              <w:rPr>
                <w:rStyle w:val="Hyperlink"/>
                <w:bCs/>
              </w:rPr>
              <w:t>F2000B00055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10</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77</w:t>
            </w:r>
          </w:p>
        </w:tc>
        <w:bookmarkStart w:id="26" w:name="BKCheck15B_13"/>
        <w:bookmarkEnd w:id="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"http://www.comlaw.gov.au/Details/F2000B00080" \o "ComLaw" </w:instrText>
            </w:r>
            <w:r w:rsidRPr="007B318B">
              <w:fldChar w:fldCharType="separate"/>
            </w:r>
            <w:r w:rsidR="00AB6BE2" w:rsidRPr="007B318B">
              <w:rPr>
                <w:rStyle w:val="Hyperlink"/>
                <w:bCs/>
              </w:rPr>
              <w:t>F2000B00080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3)</w:t>
            </w:r>
            <w:r w:rsidRPr="007B318B">
              <w:t>, SR</w:t>
            </w:r>
            <w:r w:rsidR="007B318B" w:rsidRPr="007B318B">
              <w:t> </w:t>
            </w:r>
            <w:r w:rsidRPr="007B318B">
              <w:t>2000 No.</w:t>
            </w:r>
            <w:r w:rsidR="007B318B" w:rsidRPr="007B318B">
              <w:t> </w:t>
            </w:r>
            <w:r w:rsidRPr="007B318B">
              <w:t>89</w:t>
            </w:r>
          </w:p>
        </w:tc>
        <w:bookmarkStart w:id="27" w:name="BKCheck15B_14"/>
        <w:bookmarkEnd w:id="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"http://www.comlaw.gov.au/Details/F2000B00092" \o "ComLaw" </w:instrText>
            </w:r>
            <w:r w:rsidRPr="007B318B">
              <w:fldChar w:fldCharType="separate"/>
            </w:r>
            <w:r w:rsidR="00AB6BE2" w:rsidRPr="007B318B">
              <w:rPr>
                <w:rStyle w:val="Hyperlink"/>
                <w:bCs/>
              </w:rPr>
              <w:t>F2000B00092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110</w:t>
            </w:r>
          </w:p>
        </w:tc>
        <w:bookmarkStart w:id="28" w:name="BKCheck15B_15"/>
        <w:bookmarkEnd w:id="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"http://www.comlaw.gov.au/Details/F2000B00118" \o "ComLaw" </w:instrText>
            </w:r>
            <w:r w:rsidRPr="007B318B">
              <w:fldChar w:fldCharType="separate"/>
            </w:r>
            <w:r w:rsidR="00AB6BE2" w:rsidRPr="007B318B">
              <w:rPr>
                <w:rStyle w:val="Hyperlink"/>
                <w:bCs/>
              </w:rPr>
              <w:t>F2000B00118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5)</w:t>
            </w:r>
            <w:r w:rsidRPr="007B318B">
              <w:t>, SR</w:t>
            </w:r>
            <w:r w:rsidR="007B318B" w:rsidRPr="007B318B">
              <w:t> </w:t>
            </w:r>
            <w:r w:rsidRPr="007B318B">
              <w:t>2000 No.</w:t>
            </w:r>
            <w:r w:rsidR="007B318B" w:rsidRPr="007B318B">
              <w:t> </w:t>
            </w:r>
            <w:r w:rsidRPr="007B318B">
              <w:t>268</w:t>
            </w:r>
          </w:p>
        </w:tc>
        <w:bookmarkStart w:id="29" w:name="BKCheck15B_16"/>
        <w:bookmarkEnd w:id="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"http://www.comlaw.gov.au/Details/F2000B00280" \o "ComLaw" </w:instrText>
            </w:r>
            <w:r w:rsidRPr="007B318B">
              <w:fldChar w:fldCharType="separate"/>
            </w:r>
            <w:r w:rsidR="00AB6BE2" w:rsidRPr="007B318B">
              <w:rPr>
                <w:rStyle w:val="Hyperlink"/>
                <w:bCs/>
              </w:rPr>
              <w:t>F2000B00280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2000 (No.</w:t>
            </w:r>
            <w:r w:rsidR="007B318B" w:rsidRPr="007B318B">
              <w:rPr>
                <w:i/>
              </w:rPr>
              <w:t> </w:t>
            </w:r>
            <w:r w:rsidRPr="007B318B">
              <w:rPr>
                <w:i/>
              </w:rPr>
              <w:t>6)</w:t>
            </w:r>
            <w:r w:rsidRPr="007B318B">
              <w:t>, SR</w:t>
            </w:r>
            <w:r w:rsidR="007B318B" w:rsidRPr="007B318B">
              <w:t> </w:t>
            </w:r>
            <w:r w:rsidRPr="007B318B">
              <w:t>2000 No.</w:t>
            </w:r>
            <w:r w:rsidR="007B318B" w:rsidRPr="007B318B">
              <w:t> </w:t>
            </w:r>
            <w:r w:rsidRPr="007B318B">
              <w:t>363</w:t>
            </w:r>
          </w:p>
        </w:tc>
        <w:bookmarkStart w:id="30" w:name="BKCheck15B_17"/>
        <w:bookmarkEnd w:id="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"http://www.comlaw.gov.au/Details/F2000B00386" \o "ComLaw" </w:instrText>
            </w:r>
            <w:r w:rsidRPr="007B318B">
              <w:fldChar w:fldCharType="separate"/>
            </w:r>
            <w:r w:rsidR="00AB6BE2" w:rsidRPr="007B318B">
              <w:rPr>
                <w:rStyle w:val="Hyperlink"/>
                <w:bCs/>
              </w:rPr>
              <w:t>F2000B00386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48</w:t>
            </w:r>
          </w:p>
        </w:tc>
        <w:bookmarkStart w:id="31" w:name="BKCheck15B_18"/>
        <w:bookmarkEnd w:id="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"http://www.comlaw.gov.au/Details/F2001B00100" \o "ComLaw" </w:instrText>
            </w:r>
            <w:r w:rsidRPr="007B318B">
              <w:fldChar w:fldCharType="separate"/>
            </w:r>
            <w:r w:rsidR="00AB6BE2" w:rsidRPr="007B318B">
              <w:rPr>
                <w:rStyle w:val="Hyperlink"/>
                <w:bCs/>
              </w:rPr>
              <w:t>F2001B00100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126</w:t>
            </w:r>
          </w:p>
        </w:tc>
        <w:bookmarkStart w:id="32" w:name="BKCheck15B_19"/>
        <w:bookmarkEnd w:id="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"http://www.comlaw.gov.au/Details/F2001B00183" \o "ComLaw" </w:instrText>
            </w:r>
            <w:r w:rsidRPr="007B318B">
              <w:fldChar w:fldCharType="separate"/>
            </w:r>
            <w:r w:rsidR="00AB6BE2" w:rsidRPr="007B318B">
              <w:rPr>
                <w:rStyle w:val="Hyperlink"/>
                <w:bCs/>
              </w:rPr>
              <w:t>F2001B00183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17</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88</w:t>
            </w:r>
          </w:p>
        </w:tc>
        <w:bookmarkStart w:id="33" w:name="BKCheck15B_20"/>
        <w:bookmarkEnd w:id="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"http://www.comlaw.gov.au/Details/F2002B00087" \o "ComLaw" </w:instrText>
            </w:r>
            <w:r w:rsidRPr="007B318B">
              <w:fldChar w:fldCharType="separate"/>
            </w:r>
            <w:r w:rsidR="00AB6BE2" w:rsidRPr="007B318B">
              <w:rPr>
                <w:rStyle w:val="Hyperlink"/>
                <w:bCs/>
              </w:rPr>
              <w:t>F2002B00087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18</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37</w:t>
            </w:r>
          </w:p>
        </w:tc>
        <w:bookmarkStart w:id="34" w:name="BKCheck15B_21"/>
        <w:bookmarkEnd w:id="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"http://www.comlaw.gov.au/Details/F2003B00047" \o "ComLaw" </w:instrText>
            </w:r>
            <w:r w:rsidRPr="007B318B">
              <w:fldChar w:fldCharType="separate"/>
            </w:r>
            <w:r w:rsidR="00AB6BE2" w:rsidRPr="007B318B">
              <w:rPr>
                <w:rStyle w:val="Hyperlink"/>
                <w:bCs/>
              </w:rPr>
              <w:t>F2003B00047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73</w:t>
            </w:r>
          </w:p>
        </w:tc>
        <w:bookmarkStart w:id="35" w:name="BKCheck15B_22"/>
        <w:bookmarkEnd w:id="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"http://www.comlaw.gov.au/Details/F2003B00083" \o "ComLaw" </w:instrText>
            </w:r>
            <w:r w:rsidRPr="007B318B">
              <w:fldChar w:fldCharType="separate"/>
            </w:r>
            <w:r w:rsidR="00AB6BE2" w:rsidRPr="007B318B">
              <w:rPr>
                <w:rStyle w:val="Hyperlink"/>
                <w:bCs/>
              </w:rPr>
              <w:t>F2003B00083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2003 (No.</w:t>
            </w:r>
            <w:r w:rsidR="007B318B" w:rsidRPr="007B318B">
              <w:rPr>
                <w:i/>
              </w:rPr>
              <w:t> </w:t>
            </w:r>
            <w:r w:rsidRPr="007B318B">
              <w:rPr>
                <w:i/>
              </w:rPr>
              <w:t>3)</w:t>
            </w:r>
            <w:r w:rsidRPr="007B318B">
              <w:t>, SR</w:t>
            </w:r>
            <w:r w:rsidR="007B318B" w:rsidRPr="007B318B">
              <w:t> </w:t>
            </w:r>
            <w:r w:rsidRPr="007B318B">
              <w:t>2003 No.</w:t>
            </w:r>
            <w:r w:rsidR="007B318B" w:rsidRPr="007B318B">
              <w:t> </w:t>
            </w:r>
            <w:r w:rsidRPr="007B318B">
              <w:t>190</w:t>
            </w:r>
          </w:p>
        </w:tc>
        <w:bookmarkStart w:id="36" w:name="BKCheck15B_23"/>
        <w:bookmarkEnd w:id="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"http://www.comlaw.gov.au/Details/F2003B00199" \o "ComLaw" </w:instrText>
            </w:r>
            <w:r w:rsidRPr="007B318B">
              <w:fldChar w:fldCharType="separate"/>
            </w:r>
            <w:r w:rsidR="00AB6BE2" w:rsidRPr="007B318B">
              <w:rPr>
                <w:rStyle w:val="Hyperlink"/>
                <w:bCs/>
              </w:rPr>
              <w:t>F2003B00199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218</w:t>
            </w:r>
          </w:p>
        </w:tc>
        <w:bookmarkStart w:id="37" w:name="BKCheck15B_24"/>
        <w:bookmarkEnd w:id="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"http://www.comlaw.gov.au/Details/F2004B00235" \o "ComLaw" </w:instrText>
            </w:r>
            <w:r w:rsidRPr="007B318B">
              <w:fldChar w:fldCharType="separate"/>
            </w:r>
            <w:r w:rsidR="00AB6BE2" w:rsidRPr="007B318B">
              <w:rPr>
                <w:rStyle w:val="Hyperlink"/>
                <w:bCs/>
              </w:rPr>
              <w:t>F2004B00235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276</w:t>
            </w:r>
          </w:p>
        </w:tc>
        <w:bookmarkStart w:id="38" w:name="BKCheck15B_25"/>
        <w:bookmarkEnd w:id="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"http://www.comlaw.gov.au/Details/F2004B00305" \o "ComLaw" </w:instrText>
            </w:r>
            <w:r w:rsidRPr="007B318B">
              <w:fldChar w:fldCharType="separate"/>
            </w:r>
            <w:r w:rsidR="00AB6BE2" w:rsidRPr="007B318B">
              <w:rPr>
                <w:rStyle w:val="Hyperlink"/>
                <w:bCs/>
              </w:rPr>
              <w:t>F2004B00305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175</w:t>
            </w:r>
          </w:p>
        </w:tc>
        <w:bookmarkStart w:id="39" w:name="BKCheck15B_26"/>
        <w:bookmarkEnd w:id="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"http://www.comlaw.gov.au/Details/F2007L01756" \o "ComLaw" </w:instrText>
            </w:r>
            <w:r w:rsidRPr="007B318B">
              <w:fldChar w:fldCharType="separate"/>
            </w:r>
            <w:r w:rsidR="00AB6BE2" w:rsidRPr="007B318B">
              <w:rPr>
                <w:rStyle w:val="Hyperlink"/>
                <w:bCs/>
              </w:rPr>
              <w:t>F2007L01756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206</w:t>
            </w:r>
          </w:p>
        </w:tc>
        <w:bookmarkStart w:id="40" w:name="BKCheck15B_27"/>
        <w:bookmarkEnd w:id="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"http://www.comlaw.gov.au/Details/F2007L01975" \o "ComLaw" </w:instrText>
            </w:r>
            <w:r w:rsidRPr="007B318B">
              <w:fldChar w:fldCharType="separate"/>
            </w:r>
            <w:r w:rsidR="00AB6BE2" w:rsidRPr="007B318B">
              <w:rPr>
                <w:rStyle w:val="Hyperlink"/>
                <w:bCs/>
              </w:rPr>
              <w:t>F2007L01975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258</w:t>
            </w:r>
          </w:p>
        </w:tc>
        <w:bookmarkStart w:id="41" w:name="BKCheck15B_28"/>
        <w:bookmarkEnd w:id="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"http://www.comlaw.gov.au/Details/F2007L02640" \o "ComLaw" </w:instrText>
            </w:r>
            <w:r w:rsidRPr="007B318B">
              <w:fldChar w:fldCharType="separate"/>
            </w:r>
            <w:r w:rsidR="00AB6BE2" w:rsidRPr="007B318B">
              <w:rPr>
                <w:rStyle w:val="Hyperlink"/>
                <w:bCs/>
              </w:rPr>
              <w:t>F2007L02640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29</w:t>
            </w:r>
          </w:p>
        </w:tc>
        <w:bookmarkStart w:id="42" w:name="BKCheck15B_29"/>
        <w:bookmarkEnd w:id="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"http://www.comlaw.gov.au/Details/F2009L00679" \o "ComLaw" </w:instrText>
            </w:r>
            <w:r w:rsidRPr="007B318B">
              <w:fldChar w:fldCharType="separate"/>
            </w:r>
            <w:r w:rsidR="00AB6BE2" w:rsidRPr="007B318B">
              <w:rPr>
                <w:rStyle w:val="Hyperlink"/>
                <w:bCs/>
              </w:rPr>
              <w:t>F2009L00679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385</w:t>
            </w:r>
          </w:p>
        </w:tc>
        <w:bookmarkStart w:id="43" w:name="BKCheck15B_30"/>
        <w:bookmarkEnd w:id="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"http://www.comlaw.gov.au/Details/F2009L04488" \o "ComLaw" </w:instrText>
            </w:r>
            <w:r w:rsidRPr="007B318B">
              <w:fldChar w:fldCharType="separate"/>
            </w:r>
            <w:r w:rsidR="00AB6BE2" w:rsidRPr="007B318B">
              <w:rPr>
                <w:rStyle w:val="Hyperlink"/>
                <w:bCs/>
              </w:rPr>
              <w:t>F2009L04488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28</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207</w:t>
            </w:r>
          </w:p>
        </w:tc>
        <w:bookmarkStart w:id="44" w:name="BKCheck15B_31"/>
        <w:bookmarkEnd w:id="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"http://www.comlaw.gov.au/Details/F2010L01951" \o "ComLaw" </w:instrText>
            </w:r>
            <w:r w:rsidRPr="007B318B">
              <w:fldChar w:fldCharType="separate"/>
            </w:r>
            <w:r w:rsidR="00AB6BE2" w:rsidRPr="007B318B">
              <w:rPr>
                <w:rStyle w:val="Hyperlink"/>
                <w:bCs/>
              </w:rPr>
              <w:t>F2010L01951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108</w:t>
            </w:r>
          </w:p>
        </w:tc>
        <w:bookmarkStart w:id="45" w:name="BKCheck15B_32"/>
        <w:bookmarkEnd w:id="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"http://www.comlaw.gov.au/Details/F2011L01077" \o "ComLaw" </w:instrText>
            </w:r>
            <w:r w:rsidRPr="007B318B">
              <w:fldChar w:fldCharType="separate"/>
            </w:r>
            <w:r w:rsidR="00AB6BE2" w:rsidRPr="007B318B">
              <w:rPr>
                <w:rStyle w:val="Hyperlink"/>
                <w:bCs/>
              </w:rPr>
              <w:t>F2011L01077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w:t>
            </w:r>
          </w:p>
        </w:tc>
        <w:tc>
          <w:tcPr>
            <w:tcW w:w="4961" w:type="dxa"/>
            <w:shd w:val="clear" w:color="auto" w:fill="auto"/>
          </w:tcPr>
          <w:p w:rsidR="00AB6BE2" w:rsidRPr="007B318B" w:rsidRDefault="00AB6BE2" w:rsidP="00025C27">
            <w:pPr>
              <w:pStyle w:val="Tabletext"/>
              <w:rPr>
                <w:i/>
              </w:rPr>
            </w:pPr>
            <w:r w:rsidRPr="007B318B">
              <w:rPr>
                <w:i/>
              </w:rPr>
              <w:t>A New Tax System (Goods and Services Tax)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127</w:t>
            </w:r>
          </w:p>
        </w:tc>
        <w:bookmarkStart w:id="46" w:name="BKCheck15B_33"/>
        <w:bookmarkEnd w:id="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"http://www.comlaw.gov.au/Details/F2011L01361" \o "ComLaw" </w:instrText>
            </w:r>
            <w:r w:rsidRPr="007B318B">
              <w:fldChar w:fldCharType="separate"/>
            </w:r>
            <w:r w:rsidR="00AB6BE2" w:rsidRPr="007B318B">
              <w:rPr>
                <w:rStyle w:val="Hyperlink"/>
                <w:bCs/>
              </w:rPr>
              <w:t>F2011L01361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w:t>
            </w:r>
          </w:p>
        </w:tc>
        <w:tc>
          <w:tcPr>
            <w:tcW w:w="4961" w:type="dxa"/>
            <w:shd w:val="clear" w:color="auto" w:fill="auto"/>
          </w:tcPr>
          <w:p w:rsidR="00AB6BE2" w:rsidRPr="007B318B" w:rsidRDefault="00AB6BE2" w:rsidP="00025C27">
            <w:pPr>
              <w:pStyle w:val="Tabletext"/>
              <w:rPr>
                <w:i/>
              </w:rPr>
            </w:pPr>
            <w:r w:rsidRPr="007B318B">
              <w:rPr>
                <w:i/>
              </w:rPr>
              <w:t>A New Tax System (Goods and Services Tax Transition)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89</w:t>
            </w:r>
          </w:p>
        </w:tc>
        <w:bookmarkStart w:id="47" w:name="BKCheck15B_34"/>
        <w:bookmarkEnd w:id="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"http://www.comlaw.gov.au/Details/F2002B00088" \o "ComLaw" </w:instrText>
            </w:r>
            <w:r w:rsidRPr="007B318B">
              <w:fldChar w:fldCharType="separate"/>
            </w:r>
            <w:r w:rsidR="00AB6BE2" w:rsidRPr="007B318B">
              <w:rPr>
                <w:rStyle w:val="Hyperlink"/>
                <w:bCs/>
              </w:rPr>
              <w:t>F2002B00088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w:t>
            </w:r>
          </w:p>
        </w:tc>
        <w:tc>
          <w:tcPr>
            <w:tcW w:w="4961" w:type="dxa"/>
            <w:shd w:val="clear" w:color="auto" w:fill="auto"/>
          </w:tcPr>
          <w:p w:rsidR="00AB6BE2" w:rsidRPr="007B318B" w:rsidRDefault="00AB6BE2" w:rsidP="00025C27">
            <w:pPr>
              <w:pStyle w:val="Tabletext"/>
              <w:rPr>
                <w:i/>
              </w:rPr>
            </w:pPr>
            <w:r w:rsidRPr="007B318B">
              <w:rPr>
                <w:i/>
              </w:rPr>
              <w:t>A New Tax System (Goods and Services Tax Transition)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24</w:t>
            </w:r>
          </w:p>
        </w:tc>
        <w:bookmarkStart w:id="48" w:name="BKCheck15B_35"/>
        <w:bookmarkEnd w:id="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"http://www.comlaw.gov.au/Details/F2005L00538" \o "ComLaw" </w:instrText>
            </w:r>
            <w:r w:rsidRPr="007B318B">
              <w:fldChar w:fldCharType="separate"/>
            </w:r>
            <w:r w:rsidR="00AB6BE2" w:rsidRPr="007B318B">
              <w:rPr>
                <w:rStyle w:val="Hyperlink"/>
                <w:bCs/>
              </w:rPr>
              <w:t>F2005L00538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w:t>
            </w:r>
          </w:p>
        </w:tc>
        <w:tc>
          <w:tcPr>
            <w:tcW w:w="4961" w:type="dxa"/>
            <w:shd w:val="clear" w:color="auto" w:fill="auto"/>
          </w:tcPr>
          <w:p w:rsidR="00AB6BE2" w:rsidRPr="007B318B" w:rsidRDefault="00AB6BE2" w:rsidP="00025C27">
            <w:pPr>
              <w:pStyle w:val="Tabletext"/>
              <w:rPr>
                <w:i/>
              </w:rPr>
            </w:pPr>
            <w:r w:rsidRPr="007B318B">
              <w:rPr>
                <w:i/>
              </w:rPr>
              <w:t>A New Tax System (Goods and Services Tax Transition)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63</w:t>
            </w:r>
          </w:p>
        </w:tc>
        <w:bookmarkStart w:id="49" w:name="BKCheck15B_36"/>
        <w:bookmarkEnd w:id="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"http://www.comlaw.gov.au/Details/F2005L00849" \o "ComLaw" </w:instrText>
            </w:r>
            <w:r w:rsidRPr="007B318B">
              <w:fldChar w:fldCharType="separate"/>
            </w:r>
            <w:r w:rsidR="00AB6BE2" w:rsidRPr="007B318B">
              <w:rPr>
                <w:rStyle w:val="Hyperlink"/>
                <w:bCs/>
              </w:rPr>
              <w:t>F2005L00849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34</w:t>
            </w:r>
          </w:p>
        </w:tc>
        <w:tc>
          <w:tcPr>
            <w:tcW w:w="4961" w:type="dxa"/>
            <w:shd w:val="clear" w:color="auto" w:fill="auto"/>
          </w:tcPr>
          <w:p w:rsidR="00AB6BE2" w:rsidRPr="007B318B" w:rsidRDefault="00AB6BE2" w:rsidP="00025C27">
            <w:pPr>
              <w:pStyle w:val="Tabletext"/>
              <w:rPr>
                <w:i/>
              </w:rPr>
            </w:pPr>
            <w:r w:rsidRPr="007B318B">
              <w:rPr>
                <w:i/>
              </w:rPr>
              <w:t>A New Tax System (Goods and Services Tax Transition)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208</w:t>
            </w:r>
          </w:p>
        </w:tc>
        <w:bookmarkStart w:id="50" w:name="BKCheck15B_37"/>
        <w:bookmarkEnd w:id="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"http://www.comlaw.gov.au/Details/F2010L01944" \o "ComLaw" </w:instrText>
            </w:r>
            <w:r w:rsidRPr="007B318B">
              <w:fldChar w:fldCharType="separate"/>
            </w:r>
            <w:r w:rsidR="00AB6BE2" w:rsidRPr="007B318B">
              <w:rPr>
                <w:rStyle w:val="Hyperlink"/>
                <w:bCs/>
              </w:rPr>
              <w:t>F2010L01944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w:t>
            </w:r>
          </w:p>
        </w:tc>
        <w:tc>
          <w:tcPr>
            <w:tcW w:w="4961" w:type="dxa"/>
            <w:shd w:val="clear" w:color="auto" w:fill="auto"/>
          </w:tcPr>
          <w:p w:rsidR="00AB6BE2" w:rsidRPr="007B318B" w:rsidRDefault="00AB6BE2" w:rsidP="00025C27">
            <w:pPr>
              <w:pStyle w:val="Tabletext"/>
              <w:rPr>
                <w:i/>
              </w:rPr>
            </w:pPr>
            <w:r w:rsidRPr="007B318B">
              <w:rPr>
                <w:i/>
              </w:rPr>
              <w:t>A New Tax System (Luxury Car Tax)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239</w:t>
            </w:r>
          </w:p>
        </w:tc>
        <w:bookmarkStart w:id="51" w:name="BKCheck15B_38"/>
        <w:bookmarkEnd w:id="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"http://www.comlaw.gov.au/Details/F2008L04529" \o "ComLaw" </w:instrText>
            </w:r>
            <w:r w:rsidRPr="007B318B">
              <w:fldChar w:fldCharType="separate"/>
            </w:r>
            <w:r w:rsidR="00AB6BE2" w:rsidRPr="007B318B">
              <w:rPr>
                <w:rStyle w:val="Hyperlink"/>
                <w:bCs/>
              </w:rPr>
              <w:t>F2008L04529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w:t>
            </w:r>
          </w:p>
        </w:tc>
        <w:tc>
          <w:tcPr>
            <w:tcW w:w="4961" w:type="dxa"/>
            <w:shd w:val="clear" w:color="auto" w:fill="auto"/>
          </w:tcPr>
          <w:p w:rsidR="00AB6BE2" w:rsidRPr="007B318B" w:rsidRDefault="00AB6BE2" w:rsidP="00025C27">
            <w:pPr>
              <w:pStyle w:val="Tabletext"/>
              <w:rPr>
                <w:i/>
              </w:rPr>
            </w:pPr>
            <w:r w:rsidRPr="007B318B">
              <w:rPr>
                <w:i/>
              </w:rPr>
              <w:t>A New Tax System (Wine Equalisation Tax)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364</w:t>
            </w:r>
          </w:p>
        </w:tc>
        <w:bookmarkStart w:id="52" w:name="BKCheck15B_39"/>
        <w:bookmarkEnd w:id="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"http://www.comlaw.gov.au/Details/F2000B00387" \o "ComLaw" </w:instrText>
            </w:r>
            <w:r w:rsidRPr="007B318B">
              <w:fldChar w:fldCharType="separate"/>
            </w:r>
            <w:r w:rsidR="00AB6BE2" w:rsidRPr="007B318B">
              <w:rPr>
                <w:rStyle w:val="Hyperlink"/>
                <w:bCs/>
              </w:rPr>
              <w:t>F2000B00387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w:t>
            </w:r>
          </w:p>
        </w:tc>
        <w:tc>
          <w:tcPr>
            <w:tcW w:w="4961" w:type="dxa"/>
            <w:shd w:val="clear" w:color="auto" w:fill="auto"/>
          </w:tcPr>
          <w:p w:rsidR="00AB6BE2" w:rsidRPr="007B318B" w:rsidRDefault="00AB6BE2" w:rsidP="00025C27">
            <w:pPr>
              <w:pStyle w:val="Tabletext"/>
              <w:rPr>
                <w:i/>
              </w:rPr>
            </w:pPr>
            <w:r w:rsidRPr="007B318B">
              <w:rPr>
                <w:i/>
              </w:rPr>
              <w:t>A New Tax System (Wine Equalisation Tax)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116</w:t>
            </w:r>
          </w:p>
        </w:tc>
        <w:bookmarkStart w:id="53" w:name="BKCheck15B_40"/>
        <w:bookmarkEnd w:id="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"http://www.comlaw.gov.au/Details/F2005L01291" \o "ComLaw" </w:instrText>
            </w:r>
            <w:r w:rsidRPr="007B318B">
              <w:fldChar w:fldCharType="separate"/>
            </w:r>
            <w:r w:rsidR="00AB6BE2" w:rsidRPr="007B318B">
              <w:rPr>
                <w:rStyle w:val="Hyperlink"/>
                <w:bCs/>
              </w:rPr>
              <w:t>F2005L01291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w:t>
            </w:r>
          </w:p>
        </w:tc>
        <w:tc>
          <w:tcPr>
            <w:tcW w:w="4961" w:type="dxa"/>
            <w:shd w:val="clear" w:color="auto" w:fill="auto"/>
          </w:tcPr>
          <w:p w:rsidR="00AB6BE2" w:rsidRPr="007B318B" w:rsidRDefault="00AB6BE2" w:rsidP="00025C27">
            <w:pPr>
              <w:pStyle w:val="Tabletext"/>
              <w:rPr>
                <w:i/>
              </w:rPr>
            </w:pPr>
            <w:r w:rsidRPr="007B318B">
              <w:rPr>
                <w:i/>
              </w:rPr>
              <w:t>A New Tax System (Wine Equalisation Tax)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234</w:t>
            </w:r>
          </w:p>
        </w:tc>
        <w:bookmarkStart w:id="54" w:name="BKCheck15B_41"/>
        <w:bookmarkEnd w:id="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"http://www.comlaw.gov.au/Details/F2009L03358" \o "ComLaw" </w:instrText>
            </w:r>
            <w:r w:rsidRPr="007B318B">
              <w:fldChar w:fldCharType="separate"/>
            </w:r>
            <w:r w:rsidR="00AB6BE2" w:rsidRPr="007B318B">
              <w:rPr>
                <w:rStyle w:val="Hyperlink"/>
                <w:bCs/>
              </w:rPr>
              <w:t>F2009L03358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w:t>
            </w:r>
          </w:p>
        </w:tc>
        <w:tc>
          <w:tcPr>
            <w:tcW w:w="4961" w:type="dxa"/>
            <w:shd w:val="clear" w:color="auto" w:fill="auto"/>
          </w:tcPr>
          <w:p w:rsidR="00AB6BE2" w:rsidRPr="007B318B" w:rsidRDefault="00AB6BE2" w:rsidP="00025C27">
            <w:pPr>
              <w:pStyle w:val="Tabletext"/>
              <w:rPr>
                <w:i/>
              </w:rPr>
            </w:pPr>
            <w:r w:rsidRPr="007B318B">
              <w:rPr>
                <w:i/>
              </w:rPr>
              <w:t>A New Tax System (Wine Equalisation Tax)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209</w:t>
            </w:r>
          </w:p>
        </w:tc>
        <w:bookmarkStart w:id="55" w:name="BKCheck15B_42"/>
        <w:bookmarkEnd w:id="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"http://www.comlaw.gov.au/Details/F2010L01952" \o "ComLaw" </w:instrText>
            </w:r>
            <w:r w:rsidRPr="007B318B">
              <w:fldChar w:fldCharType="separate"/>
            </w:r>
            <w:r w:rsidR="00AB6BE2" w:rsidRPr="007B318B">
              <w:rPr>
                <w:rStyle w:val="Hyperlink"/>
                <w:bCs/>
              </w:rPr>
              <w:t>F2010L01952</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40</w:t>
            </w:r>
          </w:p>
        </w:tc>
        <w:tc>
          <w:tcPr>
            <w:tcW w:w="4961" w:type="dxa"/>
            <w:shd w:val="clear" w:color="auto" w:fill="auto"/>
          </w:tcPr>
          <w:p w:rsidR="00B9311B" w:rsidRPr="007B318B" w:rsidRDefault="00B9311B" w:rsidP="00025C27">
            <w:pPr>
              <w:pStyle w:val="Tabletext"/>
            </w:pPr>
            <w:r w:rsidRPr="007B318B">
              <w:t>ASIC Class Order [05/680], CO 05/680</w:t>
            </w:r>
          </w:p>
        </w:tc>
        <w:bookmarkStart w:id="56" w:name="BKCheck15B_43"/>
        <w:bookmarkEnd w:id="56"/>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"http://www.comlaw.gov.au/Details/F2005L01732" \o "ComLaw" </w:instrText>
            </w:r>
            <w:r w:rsidRPr="007B318B">
              <w:fldChar w:fldCharType="separate"/>
            </w:r>
            <w:r w:rsidR="00B9311B" w:rsidRPr="007B318B">
              <w:rPr>
                <w:rStyle w:val="Hyperlink"/>
                <w:bCs/>
              </w:rPr>
              <w:t>F2005L01732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w:t>
            </w:r>
          </w:p>
        </w:tc>
        <w:tc>
          <w:tcPr>
            <w:tcW w:w="4961" w:type="dxa"/>
            <w:shd w:val="clear" w:color="auto" w:fill="auto"/>
          </w:tcPr>
          <w:p w:rsidR="00AB6BE2" w:rsidRPr="007B318B" w:rsidRDefault="00AB6BE2" w:rsidP="00025C27">
            <w:pPr>
              <w:pStyle w:val="Tabletext"/>
            </w:pPr>
            <w:r w:rsidRPr="007B318B">
              <w:t>ASIC Class Order [05/1194], CO 05/1194</w:t>
            </w:r>
          </w:p>
        </w:tc>
        <w:bookmarkStart w:id="57" w:name="BKCheck15B_44"/>
        <w:bookmarkEnd w:id="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"http://www.comlaw.gov.au/Details/F2005L04056" \o "ComLaw" </w:instrText>
            </w:r>
            <w:r w:rsidRPr="007B318B">
              <w:fldChar w:fldCharType="separate"/>
            </w:r>
            <w:r w:rsidR="00AB6BE2" w:rsidRPr="007B318B">
              <w:rPr>
                <w:rStyle w:val="Hyperlink"/>
                <w:bCs/>
              </w:rPr>
              <w:t>F2005L04056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w:t>
            </w:r>
          </w:p>
        </w:tc>
        <w:tc>
          <w:tcPr>
            <w:tcW w:w="4961" w:type="dxa"/>
            <w:shd w:val="clear" w:color="auto" w:fill="auto"/>
          </w:tcPr>
          <w:p w:rsidR="00AB6BE2" w:rsidRPr="007B318B" w:rsidRDefault="00AB6BE2" w:rsidP="00025C27">
            <w:pPr>
              <w:pStyle w:val="Tabletext"/>
            </w:pPr>
            <w:r w:rsidRPr="007B318B">
              <w:t>ASIC Class Order [07/151], CO 07/151</w:t>
            </w:r>
          </w:p>
        </w:tc>
        <w:bookmarkStart w:id="58" w:name="BKCheck15B_45"/>
        <w:bookmarkEnd w:id="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"http://www.comlaw.gov.au/Details/F2007L01527" \o "ComLaw" </w:instrText>
            </w:r>
            <w:r w:rsidRPr="007B318B">
              <w:fldChar w:fldCharType="separate"/>
            </w:r>
            <w:r w:rsidR="00AB6BE2" w:rsidRPr="007B318B">
              <w:rPr>
                <w:rStyle w:val="Hyperlink"/>
                <w:bCs/>
              </w:rPr>
              <w:t>F2007L01527</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43</w:t>
            </w:r>
          </w:p>
        </w:tc>
        <w:tc>
          <w:tcPr>
            <w:tcW w:w="4961" w:type="dxa"/>
            <w:shd w:val="clear" w:color="auto" w:fill="auto"/>
          </w:tcPr>
          <w:p w:rsidR="00B9311B" w:rsidRPr="007B318B" w:rsidRDefault="00B9311B" w:rsidP="00025C27">
            <w:pPr>
              <w:pStyle w:val="Tabletext"/>
            </w:pPr>
            <w:r w:rsidRPr="007B318B">
              <w:t>ASIC Class Order [CO 05/84], CO 05/84</w:t>
            </w:r>
          </w:p>
        </w:tc>
        <w:bookmarkStart w:id="59" w:name="BKCheck15B_46"/>
        <w:bookmarkEnd w:id="59"/>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"http://www.comlaw.gov.au/Details/F2005L00684" \o "ComLaw" </w:instrText>
            </w:r>
            <w:r w:rsidRPr="007B318B">
              <w:fldChar w:fldCharType="separate"/>
            </w:r>
            <w:r w:rsidR="00B9311B" w:rsidRPr="007B318B">
              <w:rPr>
                <w:rStyle w:val="Hyperlink"/>
                <w:bCs/>
              </w:rPr>
              <w:t>F2005L00684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w:t>
            </w:r>
          </w:p>
        </w:tc>
        <w:tc>
          <w:tcPr>
            <w:tcW w:w="4961" w:type="dxa"/>
            <w:shd w:val="clear" w:color="auto" w:fill="auto"/>
          </w:tcPr>
          <w:p w:rsidR="00AB6BE2" w:rsidRPr="007B318B" w:rsidRDefault="00AB6BE2" w:rsidP="00025C27">
            <w:pPr>
              <w:pStyle w:val="Tabletext"/>
            </w:pPr>
            <w:r w:rsidRPr="007B318B">
              <w:t>ASIC Class Order [CO 05/142], CO 05/142</w:t>
            </w:r>
          </w:p>
        </w:tc>
        <w:bookmarkStart w:id="60" w:name="BKCheck15B_47"/>
        <w:bookmarkEnd w:id="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"http://www.comlaw.gov.au/Details/F2005L00772" \o "ComLaw" </w:instrText>
            </w:r>
            <w:r w:rsidRPr="007B318B">
              <w:fldChar w:fldCharType="separate"/>
            </w:r>
            <w:r w:rsidR="00AB6BE2" w:rsidRPr="007B318B">
              <w:rPr>
                <w:rStyle w:val="Hyperlink"/>
                <w:bCs/>
              </w:rPr>
              <w:t>F2005L00772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w:t>
            </w:r>
          </w:p>
        </w:tc>
        <w:tc>
          <w:tcPr>
            <w:tcW w:w="4961" w:type="dxa"/>
            <w:shd w:val="clear" w:color="auto" w:fill="auto"/>
          </w:tcPr>
          <w:p w:rsidR="00AB6BE2" w:rsidRPr="007B318B" w:rsidRDefault="00AB6BE2" w:rsidP="00025C27">
            <w:pPr>
              <w:pStyle w:val="Tabletext"/>
            </w:pPr>
            <w:r w:rsidRPr="007B318B">
              <w:t>ASIC Class Order [CO 05/308], CO 05/308</w:t>
            </w:r>
          </w:p>
        </w:tc>
        <w:bookmarkStart w:id="61" w:name="BKCheck15B_48"/>
        <w:bookmarkEnd w:id="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"http://www.comlaw.gov.au/Details/F2005L01187" \o "ComLaw" </w:instrText>
            </w:r>
            <w:r w:rsidRPr="007B318B">
              <w:fldChar w:fldCharType="separate"/>
            </w:r>
            <w:r w:rsidR="00AB6BE2" w:rsidRPr="007B318B">
              <w:rPr>
                <w:rStyle w:val="Hyperlink"/>
                <w:bCs/>
              </w:rPr>
              <w:t>F2005L01187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w:t>
            </w:r>
          </w:p>
        </w:tc>
        <w:tc>
          <w:tcPr>
            <w:tcW w:w="4961" w:type="dxa"/>
            <w:shd w:val="clear" w:color="auto" w:fill="auto"/>
          </w:tcPr>
          <w:p w:rsidR="00AB6BE2" w:rsidRPr="007B318B" w:rsidRDefault="00AB6BE2" w:rsidP="00025C27">
            <w:pPr>
              <w:pStyle w:val="Tabletext"/>
            </w:pPr>
            <w:r w:rsidRPr="007B318B">
              <w:t>ASIC Class Order [CO 05/346], CO 05/346</w:t>
            </w:r>
          </w:p>
        </w:tc>
        <w:bookmarkStart w:id="62" w:name="BKCheck15B_49"/>
        <w:bookmarkEnd w:id="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"http://www.comlaw.gov.au/Details/F2005L01444" \o "ComLaw" </w:instrText>
            </w:r>
            <w:r w:rsidRPr="007B318B">
              <w:fldChar w:fldCharType="separate"/>
            </w:r>
            <w:r w:rsidR="00AB6BE2" w:rsidRPr="007B318B">
              <w:rPr>
                <w:rStyle w:val="Hyperlink"/>
                <w:bCs/>
              </w:rPr>
              <w:t>F2005L01444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w:t>
            </w:r>
          </w:p>
        </w:tc>
        <w:tc>
          <w:tcPr>
            <w:tcW w:w="4961" w:type="dxa"/>
            <w:shd w:val="clear" w:color="auto" w:fill="auto"/>
          </w:tcPr>
          <w:p w:rsidR="00AB6BE2" w:rsidRPr="007B318B" w:rsidRDefault="00AB6BE2" w:rsidP="00025C27">
            <w:pPr>
              <w:pStyle w:val="Tabletext"/>
            </w:pPr>
            <w:r w:rsidRPr="007B318B">
              <w:t>ASIC Class Order [CO 05/542], CO 05/542</w:t>
            </w:r>
          </w:p>
        </w:tc>
        <w:bookmarkStart w:id="63" w:name="BKCheck15B_50"/>
        <w:bookmarkEnd w:id="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"http://www.comlaw.gov.au/Details/F2005L01930" \o "ComLaw" </w:instrText>
            </w:r>
            <w:r w:rsidRPr="007B318B">
              <w:fldChar w:fldCharType="separate"/>
            </w:r>
            <w:r w:rsidR="00AB6BE2" w:rsidRPr="007B318B">
              <w:rPr>
                <w:rStyle w:val="Hyperlink"/>
                <w:bCs/>
              </w:rPr>
              <w:t>F2005L01930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w:t>
            </w:r>
          </w:p>
        </w:tc>
        <w:tc>
          <w:tcPr>
            <w:tcW w:w="4961" w:type="dxa"/>
            <w:shd w:val="clear" w:color="auto" w:fill="auto"/>
          </w:tcPr>
          <w:p w:rsidR="00AB6BE2" w:rsidRPr="007B318B" w:rsidRDefault="00AB6BE2" w:rsidP="00025C27">
            <w:pPr>
              <w:pStyle w:val="Tabletext"/>
            </w:pPr>
            <w:r w:rsidRPr="007B318B">
              <w:t>ASIC Class Order [CO 05/641], CO 05/641</w:t>
            </w:r>
          </w:p>
        </w:tc>
        <w:bookmarkStart w:id="64" w:name="BKCheck15B_51"/>
        <w:bookmarkEnd w:id="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"http://www.comlaw.gov.au/Details/F2005L02099" \o "ComLaw" </w:instrText>
            </w:r>
            <w:r w:rsidRPr="007B318B">
              <w:fldChar w:fldCharType="separate"/>
            </w:r>
            <w:r w:rsidR="00AB6BE2" w:rsidRPr="007B318B">
              <w:rPr>
                <w:rStyle w:val="Hyperlink"/>
                <w:bCs/>
              </w:rPr>
              <w:t>F2005L02099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w:t>
            </w:r>
          </w:p>
        </w:tc>
        <w:tc>
          <w:tcPr>
            <w:tcW w:w="4961" w:type="dxa"/>
            <w:shd w:val="clear" w:color="auto" w:fill="auto"/>
          </w:tcPr>
          <w:p w:rsidR="00AB6BE2" w:rsidRPr="007B318B" w:rsidRDefault="00AB6BE2" w:rsidP="00025C27">
            <w:pPr>
              <w:pStyle w:val="Tabletext"/>
            </w:pPr>
            <w:r w:rsidRPr="007B318B">
              <w:t>ASIC Class Order [CO 05/646], CO 05/646</w:t>
            </w:r>
          </w:p>
        </w:tc>
        <w:bookmarkStart w:id="65" w:name="BKCheck15B_52"/>
        <w:bookmarkEnd w:id="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"http://www.comlaw.gov.au/Details/F2005L02204" \o "ComLaw" </w:instrText>
            </w:r>
            <w:r w:rsidRPr="007B318B">
              <w:fldChar w:fldCharType="separate"/>
            </w:r>
            <w:r w:rsidR="00AB6BE2" w:rsidRPr="007B318B">
              <w:rPr>
                <w:rStyle w:val="Hyperlink"/>
                <w:bCs/>
              </w:rPr>
              <w:t>F2005L02204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50</w:t>
            </w:r>
          </w:p>
        </w:tc>
        <w:tc>
          <w:tcPr>
            <w:tcW w:w="4961" w:type="dxa"/>
            <w:shd w:val="clear" w:color="auto" w:fill="auto"/>
          </w:tcPr>
          <w:p w:rsidR="00AB6BE2" w:rsidRPr="007B318B" w:rsidRDefault="00AB6BE2" w:rsidP="00025C27">
            <w:pPr>
              <w:pStyle w:val="Tabletext"/>
            </w:pPr>
            <w:r w:rsidRPr="007B318B">
              <w:t>ASIC Class Order [CO 05/682], CO 05/682</w:t>
            </w:r>
          </w:p>
        </w:tc>
        <w:bookmarkStart w:id="66" w:name="BKCheck15B_53"/>
        <w:bookmarkEnd w:id="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"http://www.comlaw.gov.au/Details/F2005L01744" \o "ComLaw" </w:instrText>
            </w:r>
            <w:r w:rsidRPr="007B318B">
              <w:fldChar w:fldCharType="separate"/>
            </w:r>
            <w:r w:rsidR="00AB6BE2" w:rsidRPr="007B318B">
              <w:rPr>
                <w:rStyle w:val="Hyperlink"/>
                <w:bCs/>
              </w:rPr>
              <w:t>F2005L01744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w:t>
            </w:r>
          </w:p>
        </w:tc>
        <w:tc>
          <w:tcPr>
            <w:tcW w:w="4961" w:type="dxa"/>
            <w:shd w:val="clear" w:color="auto" w:fill="auto"/>
          </w:tcPr>
          <w:p w:rsidR="00AB6BE2" w:rsidRPr="007B318B" w:rsidRDefault="00AB6BE2" w:rsidP="00025C27">
            <w:pPr>
              <w:pStyle w:val="Tabletext"/>
            </w:pPr>
            <w:r w:rsidRPr="007B318B">
              <w:t>ASIC Class Order [CO 05/770], CO 05/770</w:t>
            </w:r>
          </w:p>
        </w:tc>
        <w:bookmarkStart w:id="67" w:name="BKCheck15B_54"/>
        <w:bookmarkEnd w:id="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"http://www.comlaw.gov.au/Details/F2005L03044" \o "ComLaw" </w:instrText>
            </w:r>
            <w:r w:rsidRPr="007B318B">
              <w:fldChar w:fldCharType="separate"/>
            </w:r>
            <w:r w:rsidR="00AB6BE2" w:rsidRPr="007B318B">
              <w:rPr>
                <w:rStyle w:val="Hyperlink"/>
                <w:bCs/>
              </w:rPr>
              <w:t>F2005L03044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w:t>
            </w:r>
          </w:p>
        </w:tc>
        <w:tc>
          <w:tcPr>
            <w:tcW w:w="4961" w:type="dxa"/>
            <w:shd w:val="clear" w:color="auto" w:fill="auto"/>
          </w:tcPr>
          <w:p w:rsidR="00AB6BE2" w:rsidRPr="007B318B" w:rsidRDefault="00AB6BE2" w:rsidP="00025C27">
            <w:pPr>
              <w:pStyle w:val="Tabletext"/>
            </w:pPr>
            <w:r w:rsidRPr="007B318B">
              <w:t>ASIC Class Order [CO 05/903], CO 05/903</w:t>
            </w:r>
          </w:p>
        </w:tc>
        <w:bookmarkStart w:id="68" w:name="BKCheck15B_55"/>
        <w:bookmarkEnd w:id="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"http://www.comlaw.gov.au/Details/F2005L02777" \o "ComLaw" </w:instrText>
            </w:r>
            <w:r w:rsidRPr="007B318B">
              <w:fldChar w:fldCharType="separate"/>
            </w:r>
            <w:r w:rsidR="00AB6BE2" w:rsidRPr="007B318B">
              <w:rPr>
                <w:rStyle w:val="Hyperlink"/>
                <w:bCs/>
              </w:rPr>
              <w:t>F2005L02777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w:t>
            </w:r>
          </w:p>
        </w:tc>
        <w:tc>
          <w:tcPr>
            <w:tcW w:w="4961" w:type="dxa"/>
            <w:shd w:val="clear" w:color="auto" w:fill="auto"/>
          </w:tcPr>
          <w:p w:rsidR="00AB6BE2" w:rsidRPr="007B318B" w:rsidRDefault="00AB6BE2" w:rsidP="00025C27">
            <w:pPr>
              <w:pStyle w:val="Tabletext"/>
            </w:pPr>
            <w:r w:rsidRPr="007B318B">
              <w:t>ASIC Class Order [CO 05/938], CO 05/938</w:t>
            </w:r>
          </w:p>
        </w:tc>
        <w:bookmarkStart w:id="69" w:name="BKCheck15B_56"/>
        <w:bookmarkEnd w:id="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"http://www.comlaw.gov.au/Details/F2005L02615" \o "ComLaw" </w:instrText>
            </w:r>
            <w:r w:rsidRPr="007B318B">
              <w:fldChar w:fldCharType="separate"/>
            </w:r>
            <w:r w:rsidR="00AB6BE2" w:rsidRPr="007B318B">
              <w:rPr>
                <w:rStyle w:val="Hyperlink"/>
                <w:bCs/>
              </w:rPr>
              <w:t>F2005L02615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w:t>
            </w:r>
          </w:p>
        </w:tc>
        <w:tc>
          <w:tcPr>
            <w:tcW w:w="4961" w:type="dxa"/>
            <w:shd w:val="clear" w:color="auto" w:fill="auto"/>
          </w:tcPr>
          <w:p w:rsidR="00AB6BE2" w:rsidRPr="007B318B" w:rsidRDefault="00AB6BE2" w:rsidP="00025C27">
            <w:pPr>
              <w:pStyle w:val="Tabletext"/>
            </w:pPr>
            <w:r w:rsidRPr="007B318B">
              <w:t>ASIC Class Order [CO 05/957], CO 05/957</w:t>
            </w:r>
          </w:p>
        </w:tc>
        <w:bookmarkStart w:id="70" w:name="BKCheck15B_57"/>
        <w:bookmarkEnd w:id="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"http://www.comlaw.gov.au/Details/F2005L02893" \o "ComLaw" </w:instrText>
            </w:r>
            <w:r w:rsidRPr="007B318B">
              <w:fldChar w:fldCharType="separate"/>
            </w:r>
            <w:r w:rsidR="00AB6BE2" w:rsidRPr="007B318B">
              <w:rPr>
                <w:rStyle w:val="Hyperlink"/>
                <w:bCs/>
              </w:rPr>
              <w:t>F2005L02893</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55</w:t>
            </w:r>
          </w:p>
        </w:tc>
        <w:tc>
          <w:tcPr>
            <w:tcW w:w="4961" w:type="dxa"/>
            <w:shd w:val="clear" w:color="auto" w:fill="auto"/>
          </w:tcPr>
          <w:p w:rsidR="00B9311B" w:rsidRPr="007B318B" w:rsidRDefault="00B9311B" w:rsidP="00025C27">
            <w:pPr>
              <w:pStyle w:val="Tabletext"/>
            </w:pPr>
            <w:r w:rsidRPr="007B318B">
              <w:t>ASIC Class Order [CO 05/1236], CO 05/1236</w:t>
            </w:r>
          </w:p>
        </w:tc>
        <w:bookmarkStart w:id="71" w:name="BKCheck15B_58"/>
        <w:bookmarkEnd w:id="71"/>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"http://www.comlaw.gov.au/Details/F2005L04242" \o "ComLaw" </w:instrText>
            </w:r>
            <w:r w:rsidRPr="007B318B">
              <w:fldChar w:fldCharType="separate"/>
            </w:r>
            <w:r w:rsidR="00B9311B" w:rsidRPr="007B318B">
              <w:rPr>
                <w:rStyle w:val="Hyperlink"/>
                <w:bCs/>
              </w:rPr>
              <w:t>F2005L04242</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56</w:t>
            </w:r>
          </w:p>
        </w:tc>
        <w:tc>
          <w:tcPr>
            <w:tcW w:w="4961" w:type="dxa"/>
            <w:shd w:val="clear" w:color="auto" w:fill="auto"/>
          </w:tcPr>
          <w:p w:rsidR="00B9311B" w:rsidRPr="007B318B" w:rsidRDefault="00B9311B" w:rsidP="00025C27">
            <w:pPr>
              <w:pStyle w:val="Tabletext"/>
            </w:pPr>
            <w:r w:rsidRPr="007B318B">
              <w:t>ASIC Class Order [CO 06/36], CO 06/36</w:t>
            </w:r>
          </w:p>
        </w:tc>
        <w:bookmarkStart w:id="72" w:name="BKCheck15B_59"/>
        <w:bookmarkEnd w:id="72"/>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"http://www.comlaw.gov.au/Details/F2006L00224" \o "ComLaw" </w:instrText>
            </w:r>
            <w:r w:rsidRPr="007B318B">
              <w:fldChar w:fldCharType="separate"/>
            </w:r>
            <w:r w:rsidR="00B9311B" w:rsidRPr="007B318B">
              <w:rPr>
                <w:rStyle w:val="Hyperlink"/>
                <w:bCs/>
              </w:rPr>
              <w:t>F2006L00224</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57</w:t>
            </w:r>
          </w:p>
        </w:tc>
        <w:tc>
          <w:tcPr>
            <w:tcW w:w="4961" w:type="dxa"/>
            <w:shd w:val="clear" w:color="auto" w:fill="auto"/>
          </w:tcPr>
          <w:p w:rsidR="00B9311B" w:rsidRPr="007B318B" w:rsidRDefault="00B9311B" w:rsidP="00025C27">
            <w:pPr>
              <w:pStyle w:val="Tabletext"/>
            </w:pPr>
            <w:r w:rsidRPr="007B318B">
              <w:t>ASIC Class Order [CO 06/51], CO 06/51</w:t>
            </w:r>
          </w:p>
        </w:tc>
        <w:bookmarkStart w:id="73" w:name="BKCheck15B_60"/>
        <w:bookmarkEnd w:id="73"/>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"http://www.comlaw.gov.au/Details/F2006L00292" \o "ComLaw" </w:instrText>
            </w:r>
            <w:r w:rsidRPr="007B318B">
              <w:fldChar w:fldCharType="separate"/>
            </w:r>
            <w:r w:rsidR="00B9311B" w:rsidRPr="007B318B">
              <w:rPr>
                <w:rStyle w:val="Hyperlink"/>
                <w:bCs/>
              </w:rPr>
              <w:t>F2006L00292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w:t>
            </w:r>
          </w:p>
        </w:tc>
        <w:tc>
          <w:tcPr>
            <w:tcW w:w="4961" w:type="dxa"/>
            <w:shd w:val="clear" w:color="auto" w:fill="auto"/>
          </w:tcPr>
          <w:p w:rsidR="00AB6BE2" w:rsidRPr="007B318B" w:rsidRDefault="00AB6BE2" w:rsidP="00025C27">
            <w:pPr>
              <w:pStyle w:val="Tabletext"/>
            </w:pPr>
            <w:r w:rsidRPr="007B318B">
              <w:t>ASIC Class Order [CO 06/106], CO 06/106</w:t>
            </w:r>
          </w:p>
        </w:tc>
        <w:bookmarkStart w:id="74" w:name="BKCheck15B_61"/>
        <w:bookmarkEnd w:id="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"http://www.comlaw.gov.au/Details/F2006L00591" \o "ComLaw" </w:instrText>
            </w:r>
            <w:r w:rsidRPr="007B318B">
              <w:fldChar w:fldCharType="separate"/>
            </w:r>
            <w:r w:rsidR="00AB6BE2" w:rsidRPr="007B318B">
              <w:rPr>
                <w:rStyle w:val="Hyperlink"/>
                <w:bCs/>
              </w:rPr>
              <w:t>F2006L00591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w:t>
            </w:r>
          </w:p>
        </w:tc>
        <w:tc>
          <w:tcPr>
            <w:tcW w:w="4961" w:type="dxa"/>
            <w:shd w:val="clear" w:color="auto" w:fill="auto"/>
          </w:tcPr>
          <w:p w:rsidR="00AB6BE2" w:rsidRPr="007B318B" w:rsidRDefault="00AB6BE2" w:rsidP="00025C27">
            <w:pPr>
              <w:pStyle w:val="Tabletext"/>
            </w:pPr>
            <w:r w:rsidRPr="007B318B">
              <w:t>ASIC Class Order [CO 06/226], CO 06/226</w:t>
            </w:r>
          </w:p>
        </w:tc>
        <w:bookmarkStart w:id="75" w:name="BKCheck15B_62"/>
        <w:bookmarkEnd w:id="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"http://www.comlaw.gov.au/Details/F2006L01003" \o "ComLaw" </w:instrText>
            </w:r>
            <w:r w:rsidRPr="007B318B">
              <w:fldChar w:fldCharType="separate"/>
            </w:r>
            <w:r w:rsidR="00AB6BE2" w:rsidRPr="007B318B">
              <w:rPr>
                <w:rStyle w:val="Hyperlink"/>
                <w:bCs/>
              </w:rPr>
              <w:t>F2006L01003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w:t>
            </w:r>
          </w:p>
        </w:tc>
        <w:tc>
          <w:tcPr>
            <w:tcW w:w="4961" w:type="dxa"/>
            <w:shd w:val="clear" w:color="auto" w:fill="auto"/>
          </w:tcPr>
          <w:p w:rsidR="00AB6BE2" w:rsidRPr="007B318B" w:rsidRDefault="00AB6BE2" w:rsidP="00025C27">
            <w:pPr>
              <w:pStyle w:val="Tabletext"/>
            </w:pPr>
            <w:r w:rsidRPr="007B318B">
              <w:t>ASIC Class Order [CO 06/264], CO 06/264</w:t>
            </w:r>
          </w:p>
        </w:tc>
        <w:bookmarkStart w:id="76" w:name="BKCheck15B_63"/>
        <w:bookmarkEnd w:id="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"http://www.comlaw.gov.au/Details/F2006L01651" \o "ComLaw" </w:instrText>
            </w:r>
            <w:r w:rsidRPr="007B318B">
              <w:fldChar w:fldCharType="separate"/>
            </w:r>
            <w:r w:rsidR="00AB6BE2" w:rsidRPr="007B318B">
              <w:rPr>
                <w:rStyle w:val="Hyperlink"/>
                <w:bCs/>
              </w:rPr>
              <w:t>F2006L01651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w:t>
            </w:r>
          </w:p>
        </w:tc>
        <w:tc>
          <w:tcPr>
            <w:tcW w:w="4961" w:type="dxa"/>
            <w:shd w:val="clear" w:color="auto" w:fill="auto"/>
          </w:tcPr>
          <w:p w:rsidR="00AB6BE2" w:rsidRPr="007B318B" w:rsidRDefault="00AB6BE2" w:rsidP="00025C27">
            <w:pPr>
              <w:pStyle w:val="Tabletext"/>
            </w:pPr>
            <w:r w:rsidRPr="007B318B">
              <w:t>ASIC Class Order [CO 06/267], CO 06/267</w:t>
            </w:r>
          </w:p>
        </w:tc>
        <w:bookmarkStart w:id="77" w:name="BKCheck15B_64"/>
        <w:bookmarkEnd w:id="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"http://www.comlaw.gov.au/Details/F2006L01613" \o "ComLaw" </w:instrText>
            </w:r>
            <w:r w:rsidRPr="007B318B">
              <w:fldChar w:fldCharType="separate"/>
            </w:r>
            <w:r w:rsidR="00AB6BE2" w:rsidRPr="007B318B">
              <w:rPr>
                <w:rStyle w:val="Hyperlink"/>
                <w:bCs/>
              </w:rPr>
              <w:t>F2006L01613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w:t>
            </w:r>
          </w:p>
        </w:tc>
        <w:tc>
          <w:tcPr>
            <w:tcW w:w="4961" w:type="dxa"/>
            <w:shd w:val="clear" w:color="auto" w:fill="auto"/>
          </w:tcPr>
          <w:p w:rsidR="00AB6BE2" w:rsidRPr="007B318B" w:rsidRDefault="00AB6BE2" w:rsidP="00025C27">
            <w:pPr>
              <w:pStyle w:val="Tabletext"/>
            </w:pPr>
            <w:r w:rsidRPr="007B318B">
              <w:t>ASIC Class Order [CO 06/330], CO 06/330</w:t>
            </w:r>
          </w:p>
        </w:tc>
        <w:bookmarkStart w:id="78" w:name="BKCheck15B_65"/>
        <w:bookmarkEnd w:id="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"http://www.comlaw.gov.au/Details/F2006L01955" \o "ComLaw" </w:instrText>
            </w:r>
            <w:r w:rsidRPr="007B318B">
              <w:fldChar w:fldCharType="separate"/>
            </w:r>
            <w:r w:rsidR="00AB6BE2" w:rsidRPr="007B318B">
              <w:rPr>
                <w:rStyle w:val="Hyperlink"/>
                <w:bCs/>
              </w:rPr>
              <w:t>F2006L01955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w:t>
            </w:r>
          </w:p>
        </w:tc>
        <w:tc>
          <w:tcPr>
            <w:tcW w:w="4961" w:type="dxa"/>
            <w:shd w:val="clear" w:color="auto" w:fill="auto"/>
          </w:tcPr>
          <w:p w:rsidR="00AB6BE2" w:rsidRPr="007B318B" w:rsidRDefault="00AB6BE2" w:rsidP="00025C27">
            <w:pPr>
              <w:pStyle w:val="Tabletext"/>
            </w:pPr>
            <w:r w:rsidRPr="007B318B">
              <w:t>ASIC Class Order [CO 06/469], CO 06/469</w:t>
            </w:r>
          </w:p>
        </w:tc>
        <w:bookmarkStart w:id="79" w:name="BKCheck15B_66"/>
        <w:bookmarkEnd w:id="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"http://www.comlaw.gov.au/Details/F2006L01813" \o "ComLaw" </w:instrText>
            </w:r>
            <w:r w:rsidRPr="007B318B">
              <w:fldChar w:fldCharType="separate"/>
            </w:r>
            <w:r w:rsidR="00AB6BE2" w:rsidRPr="007B318B">
              <w:rPr>
                <w:rStyle w:val="Hyperlink"/>
                <w:bCs/>
              </w:rPr>
              <w:t>F2006L01813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w:t>
            </w:r>
          </w:p>
        </w:tc>
        <w:tc>
          <w:tcPr>
            <w:tcW w:w="4961" w:type="dxa"/>
            <w:shd w:val="clear" w:color="auto" w:fill="auto"/>
          </w:tcPr>
          <w:p w:rsidR="00AB6BE2" w:rsidRPr="007B318B" w:rsidRDefault="00AB6BE2" w:rsidP="00025C27">
            <w:pPr>
              <w:pStyle w:val="Tabletext"/>
            </w:pPr>
            <w:r w:rsidRPr="007B318B">
              <w:t>ASIC Class Order [CO 06/476], CO 06/476</w:t>
            </w:r>
          </w:p>
        </w:tc>
        <w:bookmarkStart w:id="80" w:name="BKCheck15B_67"/>
        <w:bookmarkEnd w:id="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"http://www.comlaw.gov.au/Details/F2006L01862" \o "ComLaw" </w:instrText>
            </w:r>
            <w:r w:rsidRPr="007B318B">
              <w:fldChar w:fldCharType="separate"/>
            </w:r>
            <w:r w:rsidR="00AB6BE2" w:rsidRPr="007B318B">
              <w:rPr>
                <w:rStyle w:val="Hyperlink"/>
                <w:bCs/>
              </w:rPr>
              <w:t>F2006L01862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w:t>
            </w:r>
          </w:p>
        </w:tc>
        <w:tc>
          <w:tcPr>
            <w:tcW w:w="4961" w:type="dxa"/>
            <w:shd w:val="clear" w:color="auto" w:fill="auto"/>
          </w:tcPr>
          <w:p w:rsidR="00AB6BE2" w:rsidRPr="007B318B" w:rsidRDefault="00AB6BE2" w:rsidP="00025C27">
            <w:pPr>
              <w:pStyle w:val="Tabletext"/>
            </w:pPr>
            <w:r w:rsidRPr="007B318B">
              <w:t>ASIC Class Order [CO 06/704], CO 06/704</w:t>
            </w:r>
          </w:p>
        </w:tc>
        <w:bookmarkStart w:id="81" w:name="BKCheck15B_68"/>
        <w:bookmarkEnd w:id="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"http://www.comlaw.gov.au/Details/F2006L02944" \o "ComLaw" </w:instrText>
            </w:r>
            <w:r w:rsidRPr="007B318B">
              <w:fldChar w:fldCharType="separate"/>
            </w:r>
            <w:r w:rsidR="00AB6BE2" w:rsidRPr="007B318B">
              <w:rPr>
                <w:rStyle w:val="Hyperlink"/>
                <w:bCs/>
              </w:rPr>
              <w:t>F2006L02944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w:t>
            </w:r>
          </w:p>
        </w:tc>
        <w:tc>
          <w:tcPr>
            <w:tcW w:w="4961" w:type="dxa"/>
            <w:shd w:val="clear" w:color="auto" w:fill="auto"/>
          </w:tcPr>
          <w:p w:rsidR="00AB6BE2" w:rsidRPr="007B318B" w:rsidRDefault="00AB6BE2" w:rsidP="00025C27">
            <w:pPr>
              <w:pStyle w:val="Tabletext"/>
            </w:pPr>
            <w:r w:rsidRPr="007B318B">
              <w:t>ASIC Class Order [CO 06/709], CO 06/709</w:t>
            </w:r>
          </w:p>
        </w:tc>
        <w:bookmarkStart w:id="82" w:name="BKCheck15B_69"/>
        <w:bookmarkEnd w:id="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"http://www.comlaw.gov.au/Details/F2006L02985" \o "ComLaw" </w:instrText>
            </w:r>
            <w:r w:rsidRPr="007B318B">
              <w:fldChar w:fldCharType="separate"/>
            </w:r>
            <w:r w:rsidR="00AB6BE2" w:rsidRPr="007B318B">
              <w:rPr>
                <w:rStyle w:val="Hyperlink"/>
                <w:bCs/>
              </w:rPr>
              <w:t>F2006L02985</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67</w:t>
            </w:r>
          </w:p>
        </w:tc>
        <w:tc>
          <w:tcPr>
            <w:tcW w:w="4961" w:type="dxa"/>
            <w:shd w:val="clear" w:color="auto" w:fill="auto"/>
          </w:tcPr>
          <w:p w:rsidR="00B9311B" w:rsidRPr="007B318B" w:rsidRDefault="00B9311B" w:rsidP="00025C27">
            <w:pPr>
              <w:pStyle w:val="Tabletext"/>
            </w:pPr>
            <w:r w:rsidRPr="007B318B">
              <w:t>ASIC Class Order [CO 06/1012], CO 06/1012</w:t>
            </w:r>
          </w:p>
        </w:tc>
        <w:bookmarkStart w:id="83" w:name="BKCheck15B_70"/>
        <w:bookmarkEnd w:id="83"/>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"http://www.comlaw.gov.au/Details/F2006L04138" \o "ComLaw" </w:instrText>
            </w:r>
            <w:r w:rsidRPr="007B318B">
              <w:fldChar w:fldCharType="separate"/>
            </w:r>
            <w:r w:rsidR="00B9311B" w:rsidRPr="007B318B">
              <w:rPr>
                <w:rStyle w:val="Hyperlink"/>
                <w:bCs/>
              </w:rPr>
              <w:t>F2006L04138</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68</w:t>
            </w:r>
          </w:p>
        </w:tc>
        <w:tc>
          <w:tcPr>
            <w:tcW w:w="4961" w:type="dxa"/>
            <w:shd w:val="clear" w:color="auto" w:fill="auto"/>
          </w:tcPr>
          <w:p w:rsidR="00B9311B" w:rsidRPr="007B318B" w:rsidRDefault="00B9311B" w:rsidP="00025C27">
            <w:pPr>
              <w:pStyle w:val="Tabletext"/>
            </w:pPr>
            <w:r w:rsidRPr="007B318B">
              <w:t>ASIC Class Order [CO 07/18], CO 07/18</w:t>
            </w:r>
          </w:p>
        </w:tc>
        <w:bookmarkStart w:id="84" w:name="BKCheck15B_71"/>
        <w:bookmarkEnd w:id="84"/>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"http://www.comlaw.gov.au/Details/F2007L00192" \o "ComLaw" </w:instrText>
            </w:r>
            <w:r w:rsidRPr="007B318B">
              <w:fldChar w:fldCharType="separate"/>
            </w:r>
            <w:r w:rsidR="00B9311B" w:rsidRPr="007B318B">
              <w:rPr>
                <w:rStyle w:val="Hyperlink"/>
                <w:bCs/>
              </w:rPr>
              <w:t>F2007L00192</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69</w:t>
            </w:r>
          </w:p>
        </w:tc>
        <w:tc>
          <w:tcPr>
            <w:tcW w:w="4961" w:type="dxa"/>
            <w:shd w:val="clear" w:color="auto" w:fill="auto"/>
          </w:tcPr>
          <w:p w:rsidR="00B9311B" w:rsidRPr="007B318B" w:rsidRDefault="00B9311B" w:rsidP="00025C27">
            <w:pPr>
              <w:pStyle w:val="Tabletext"/>
            </w:pPr>
            <w:r w:rsidRPr="007B318B">
              <w:t>ASIC Class Order [CO 07/42], CO 07/42</w:t>
            </w:r>
          </w:p>
        </w:tc>
        <w:bookmarkStart w:id="85" w:name="BKCheck15B_72"/>
        <w:bookmarkEnd w:id="85"/>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"http://www.comlaw.gov.au/Details/F2007L00506" \o "ComLaw" </w:instrText>
            </w:r>
            <w:r w:rsidRPr="007B318B">
              <w:fldChar w:fldCharType="separate"/>
            </w:r>
            <w:r w:rsidR="00B9311B" w:rsidRPr="007B318B">
              <w:rPr>
                <w:rStyle w:val="Hyperlink"/>
                <w:bCs/>
              </w:rPr>
              <w:t>F2007L00506</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70</w:t>
            </w:r>
          </w:p>
        </w:tc>
        <w:tc>
          <w:tcPr>
            <w:tcW w:w="4961" w:type="dxa"/>
            <w:shd w:val="clear" w:color="auto" w:fill="auto"/>
          </w:tcPr>
          <w:p w:rsidR="00B9311B" w:rsidRPr="007B318B" w:rsidRDefault="00B9311B" w:rsidP="00025C27">
            <w:pPr>
              <w:pStyle w:val="Tabletext"/>
            </w:pPr>
            <w:r w:rsidRPr="007B318B">
              <w:t>ASIC Class Order [CO 07/43], CO 07/43</w:t>
            </w:r>
          </w:p>
        </w:tc>
        <w:bookmarkStart w:id="86" w:name="BKCheck15B_73"/>
        <w:bookmarkEnd w:id="86"/>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"http://www.comlaw.gov.au/Details/F2007L00507" \o "ComLaw" </w:instrText>
            </w:r>
            <w:r w:rsidRPr="007B318B">
              <w:fldChar w:fldCharType="separate"/>
            </w:r>
            <w:r w:rsidR="00B9311B" w:rsidRPr="007B318B">
              <w:rPr>
                <w:rStyle w:val="Hyperlink"/>
                <w:bCs/>
              </w:rPr>
              <w:t>F2007L00507</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71</w:t>
            </w:r>
          </w:p>
        </w:tc>
        <w:tc>
          <w:tcPr>
            <w:tcW w:w="4961" w:type="dxa"/>
            <w:shd w:val="clear" w:color="auto" w:fill="auto"/>
          </w:tcPr>
          <w:p w:rsidR="00B9311B" w:rsidRPr="007B318B" w:rsidRDefault="00B9311B" w:rsidP="00025C27">
            <w:pPr>
              <w:pStyle w:val="Tabletext"/>
            </w:pPr>
            <w:r w:rsidRPr="007B318B">
              <w:t>ASIC Class Order [CO 07/44], CO 07/44</w:t>
            </w:r>
          </w:p>
        </w:tc>
        <w:bookmarkStart w:id="87" w:name="BKCheck15B_74"/>
        <w:bookmarkEnd w:id="87"/>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"http://www.comlaw.gov.au/Details/F2007L00509" \o "ComLaw" </w:instrText>
            </w:r>
            <w:r w:rsidRPr="007B318B">
              <w:fldChar w:fldCharType="separate"/>
            </w:r>
            <w:r w:rsidR="00B9311B" w:rsidRPr="007B318B">
              <w:rPr>
                <w:rStyle w:val="Hyperlink"/>
                <w:bCs/>
              </w:rPr>
              <w:t>F2007L00509</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72</w:t>
            </w:r>
          </w:p>
        </w:tc>
        <w:tc>
          <w:tcPr>
            <w:tcW w:w="4961" w:type="dxa"/>
            <w:shd w:val="clear" w:color="auto" w:fill="auto"/>
          </w:tcPr>
          <w:p w:rsidR="00B9311B" w:rsidRPr="007B318B" w:rsidRDefault="00B9311B" w:rsidP="00025C27">
            <w:pPr>
              <w:pStyle w:val="Tabletext"/>
            </w:pPr>
            <w:r w:rsidRPr="007B318B">
              <w:t>ASIC Class Order [CO 07/88], CO 07/88</w:t>
            </w:r>
          </w:p>
        </w:tc>
        <w:bookmarkStart w:id="88" w:name="BKCheck15B_75"/>
        <w:bookmarkEnd w:id="88"/>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"http://www.comlaw.gov.au/Details/F2007L00338" \o "ComLaw" </w:instrText>
            </w:r>
            <w:r w:rsidRPr="007B318B">
              <w:fldChar w:fldCharType="separate"/>
            </w:r>
            <w:r w:rsidR="00B9311B" w:rsidRPr="007B318B">
              <w:rPr>
                <w:rStyle w:val="Hyperlink"/>
                <w:bCs/>
              </w:rPr>
              <w:t>F2007L00338</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73</w:t>
            </w:r>
          </w:p>
        </w:tc>
        <w:tc>
          <w:tcPr>
            <w:tcW w:w="4961" w:type="dxa"/>
            <w:shd w:val="clear" w:color="auto" w:fill="auto"/>
          </w:tcPr>
          <w:p w:rsidR="00B9311B" w:rsidRPr="007B318B" w:rsidRDefault="00B9311B" w:rsidP="00025C27">
            <w:pPr>
              <w:pStyle w:val="Tabletext"/>
            </w:pPr>
            <w:r w:rsidRPr="007B318B">
              <w:t>ASIC Class Order [CO 07/90], CO 07/90</w:t>
            </w:r>
          </w:p>
        </w:tc>
        <w:bookmarkStart w:id="89" w:name="BKCheck15B_76"/>
        <w:bookmarkEnd w:id="89"/>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"http://www.comlaw.gov.au/Details/F2007L00340" \o "ComLaw" </w:instrText>
            </w:r>
            <w:r w:rsidRPr="007B318B">
              <w:fldChar w:fldCharType="separate"/>
            </w:r>
            <w:r w:rsidR="00B9311B" w:rsidRPr="007B318B">
              <w:rPr>
                <w:rStyle w:val="Hyperlink"/>
                <w:bCs/>
              </w:rPr>
              <w:t>F2007L00340</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74</w:t>
            </w:r>
          </w:p>
        </w:tc>
        <w:tc>
          <w:tcPr>
            <w:tcW w:w="4961" w:type="dxa"/>
            <w:shd w:val="clear" w:color="auto" w:fill="auto"/>
          </w:tcPr>
          <w:p w:rsidR="00B9311B" w:rsidRPr="007B318B" w:rsidRDefault="00B9311B" w:rsidP="00025C27">
            <w:pPr>
              <w:pStyle w:val="Tabletext"/>
            </w:pPr>
            <w:r w:rsidRPr="007B318B">
              <w:t>ASIC Class Order [CO 07/91], CO 07/91</w:t>
            </w:r>
          </w:p>
        </w:tc>
        <w:bookmarkStart w:id="90" w:name="BKCheck15B_77"/>
        <w:bookmarkEnd w:id="90"/>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"http://www.comlaw.gov.au/Details/F2007L00342" \o "ComLaw" </w:instrText>
            </w:r>
            <w:r w:rsidRPr="007B318B">
              <w:fldChar w:fldCharType="separate"/>
            </w:r>
            <w:r w:rsidR="00B9311B" w:rsidRPr="007B318B">
              <w:rPr>
                <w:rStyle w:val="Hyperlink"/>
                <w:bCs/>
              </w:rPr>
              <w:t>F2007L00342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w:t>
            </w:r>
          </w:p>
        </w:tc>
        <w:tc>
          <w:tcPr>
            <w:tcW w:w="4961" w:type="dxa"/>
            <w:shd w:val="clear" w:color="auto" w:fill="auto"/>
          </w:tcPr>
          <w:p w:rsidR="00AB6BE2" w:rsidRPr="007B318B" w:rsidRDefault="00AB6BE2" w:rsidP="00025C27">
            <w:pPr>
              <w:pStyle w:val="Tabletext"/>
            </w:pPr>
            <w:r w:rsidRPr="007B318B">
              <w:t>ASIC Class Order [CO 07/123], CO 07/123</w:t>
            </w:r>
          </w:p>
        </w:tc>
        <w:bookmarkStart w:id="91" w:name="BKCheck15B_78"/>
        <w:bookmarkEnd w:id="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"http://www.comlaw.gov.au/Details/F2007L00668" \o "ComLaw" </w:instrText>
            </w:r>
            <w:r w:rsidRPr="007B318B">
              <w:fldChar w:fldCharType="separate"/>
            </w:r>
            <w:r w:rsidR="00AB6BE2" w:rsidRPr="007B318B">
              <w:rPr>
                <w:rStyle w:val="Hyperlink"/>
                <w:bCs/>
              </w:rPr>
              <w:t>F2007L00668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w:t>
            </w:r>
          </w:p>
        </w:tc>
        <w:tc>
          <w:tcPr>
            <w:tcW w:w="4961" w:type="dxa"/>
            <w:shd w:val="clear" w:color="auto" w:fill="auto"/>
          </w:tcPr>
          <w:p w:rsidR="00AB6BE2" w:rsidRPr="007B318B" w:rsidRDefault="00AB6BE2" w:rsidP="00025C27">
            <w:pPr>
              <w:pStyle w:val="Tabletext"/>
            </w:pPr>
            <w:r w:rsidRPr="007B318B">
              <w:t>ASIC Class Order [CO 07/144], CO 07/144</w:t>
            </w:r>
          </w:p>
        </w:tc>
        <w:bookmarkStart w:id="92" w:name="BKCheck15B_79"/>
        <w:bookmarkEnd w:id="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"http://www.comlaw.gov.au/Details/F2007L01064" \o "ComLaw" </w:instrText>
            </w:r>
            <w:r w:rsidRPr="007B318B">
              <w:fldChar w:fldCharType="separate"/>
            </w:r>
            <w:r w:rsidR="00AB6BE2" w:rsidRPr="007B318B">
              <w:rPr>
                <w:rStyle w:val="Hyperlink"/>
                <w:bCs/>
              </w:rPr>
              <w:t>F2007L01064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w:t>
            </w:r>
          </w:p>
        </w:tc>
        <w:tc>
          <w:tcPr>
            <w:tcW w:w="4961" w:type="dxa"/>
            <w:shd w:val="clear" w:color="auto" w:fill="auto"/>
          </w:tcPr>
          <w:p w:rsidR="00AB6BE2" w:rsidRPr="007B318B" w:rsidRDefault="00AB6BE2" w:rsidP="00025C27">
            <w:pPr>
              <w:pStyle w:val="Tabletext"/>
            </w:pPr>
            <w:r w:rsidRPr="007B318B">
              <w:t>ASIC Class Order [CO 07/150], CO 07/150</w:t>
            </w:r>
          </w:p>
        </w:tc>
        <w:bookmarkStart w:id="93" w:name="BKCheck15B_80"/>
        <w:bookmarkEnd w:id="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"http://www.comlaw.gov.au/Details/F2007L01524" \o "ComLaw" </w:instrText>
            </w:r>
            <w:r w:rsidRPr="007B318B">
              <w:fldChar w:fldCharType="separate"/>
            </w:r>
            <w:r w:rsidR="00AB6BE2" w:rsidRPr="007B318B">
              <w:rPr>
                <w:rStyle w:val="Hyperlink"/>
                <w:bCs/>
              </w:rPr>
              <w:t>F2007L01524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w:t>
            </w:r>
          </w:p>
        </w:tc>
        <w:tc>
          <w:tcPr>
            <w:tcW w:w="4961" w:type="dxa"/>
            <w:shd w:val="clear" w:color="auto" w:fill="auto"/>
          </w:tcPr>
          <w:p w:rsidR="00AB6BE2" w:rsidRPr="007B318B" w:rsidRDefault="00AB6BE2" w:rsidP="00025C27">
            <w:pPr>
              <w:pStyle w:val="Tabletext"/>
            </w:pPr>
            <w:r w:rsidRPr="007B318B">
              <w:t>ASIC Class Order [CO 07/166], CO 07/166</w:t>
            </w:r>
          </w:p>
        </w:tc>
        <w:bookmarkStart w:id="94" w:name="BKCheck15B_81"/>
        <w:bookmarkEnd w:id="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"http://www.comlaw.gov.au/Details/F2007L00779" \o "ComLaw" </w:instrText>
            </w:r>
            <w:r w:rsidRPr="007B318B">
              <w:fldChar w:fldCharType="separate"/>
            </w:r>
            <w:r w:rsidR="00AB6BE2" w:rsidRPr="007B318B">
              <w:rPr>
                <w:rStyle w:val="Hyperlink"/>
                <w:bCs/>
              </w:rPr>
              <w:t>F2007L00779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w:t>
            </w:r>
          </w:p>
        </w:tc>
        <w:tc>
          <w:tcPr>
            <w:tcW w:w="4961" w:type="dxa"/>
            <w:shd w:val="clear" w:color="auto" w:fill="auto"/>
          </w:tcPr>
          <w:p w:rsidR="00AB6BE2" w:rsidRPr="007B318B" w:rsidRDefault="00AB6BE2" w:rsidP="00025C27">
            <w:pPr>
              <w:pStyle w:val="Tabletext"/>
            </w:pPr>
            <w:r w:rsidRPr="007B318B">
              <w:t>ASIC Class Order [CO 07/300], CO 07/300</w:t>
            </w:r>
          </w:p>
        </w:tc>
        <w:bookmarkStart w:id="95" w:name="BKCheck15B_82"/>
        <w:bookmarkEnd w:id="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"http://www.comlaw.gov.au/Details/F2007L02064" \o "ComLaw" </w:instrText>
            </w:r>
            <w:r w:rsidRPr="007B318B">
              <w:fldChar w:fldCharType="separate"/>
            </w:r>
            <w:r w:rsidR="00AB6BE2" w:rsidRPr="007B318B">
              <w:rPr>
                <w:rStyle w:val="Hyperlink"/>
                <w:bCs/>
              </w:rPr>
              <w:t>F2007L02064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w:t>
            </w:r>
          </w:p>
        </w:tc>
        <w:tc>
          <w:tcPr>
            <w:tcW w:w="4961" w:type="dxa"/>
            <w:shd w:val="clear" w:color="auto" w:fill="auto"/>
          </w:tcPr>
          <w:p w:rsidR="00AB6BE2" w:rsidRPr="007B318B" w:rsidRDefault="00AB6BE2" w:rsidP="00025C27">
            <w:pPr>
              <w:pStyle w:val="Tabletext"/>
            </w:pPr>
            <w:r w:rsidRPr="007B318B">
              <w:t>ASIC Class Order [CO 07/386], CO 07/386</w:t>
            </w:r>
          </w:p>
        </w:tc>
        <w:bookmarkStart w:id="96" w:name="BKCheck15B_83"/>
        <w:bookmarkEnd w:id="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"http://www.comlaw.gov.au/Details/F2007L01697" \o "ComLaw" </w:instrText>
            </w:r>
            <w:r w:rsidRPr="007B318B">
              <w:fldChar w:fldCharType="separate"/>
            </w:r>
            <w:r w:rsidR="00AB6BE2" w:rsidRPr="007B318B">
              <w:rPr>
                <w:rStyle w:val="Hyperlink"/>
                <w:bCs/>
              </w:rPr>
              <w:t>F2007L01697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w:t>
            </w:r>
          </w:p>
        </w:tc>
        <w:tc>
          <w:tcPr>
            <w:tcW w:w="4961" w:type="dxa"/>
            <w:shd w:val="clear" w:color="auto" w:fill="auto"/>
          </w:tcPr>
          <w:p w:rsidR="00AB6BE2" w:rsidRPr="007B318B" w:rsidRDefault="00AB6BE2" w:rsidP="00025C27">
            <w:pPr>
              <w:pStyle w:val="Tabletext"/>
            </w:pPr>
            <w:r w:rsidRPr="007B318B">
              <w:t>ASIC Class Order [CO 07/410], CO 07/410</w:t>
            </w:r>
          </w:p>
        </w:tc>
        <w:bookmarkStart w:id="97" w:name="BKCheck15B_84"/>
        <w:bookmarkEnd w:id="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"http://www.comlaw.gov.au/Details/F2007L01759" \o "ComLaw" </w:instrText>
            </w:r>
            <w:r w:rsidRPr="007B318B">
              <w:fldChar w:fldCharType="separate"/>
            </w:r>
            <w:r w:rsidR="00AB6BE2" w:rsidRPr="007B318B">
              <w:rPr>
                <w:rStyle w:val="Hyperlink"/>
                <w:bCs/>
              </w:rPr>
              <w:t>F2007L01759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82</w:t>
            </w:r>
          </w:p>
        </w:tc>
        <w:tc>
          <w:tcPr>
            <w:tcW w:w="4961" w:type="dxa"/>
            <w:shd w:val="clear" w:color="auto" w:fill="auto"/>
          </w:tcPr>
          <w:p w:rsidR="00AB6BE2" w:rsidRPr="007B318B" w:rsidRDefault="00AB6BE2" w:rsidP="00025C27">
            <w:pPr>
              <w:pStyle w:val="Tabletext"/>
            </w:pPr>
            <w:r w:rsidRPr="007B318B">
              <w:t>ASIC Class Order [CO 07/480], CO 07/480</w:t>
            </w:r>
          </w:p>
        </w:tc>
        <w:bookmarkStart w:id="98" w:name="BKCheck15B_85"/>
        <w:bookmarkEnd w:id="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"http://www.comlaw.gov.au/Details/F2007L02072" \o "ComLaw" </w:instrText>
            </w:r>
            <w:r w:rsidRPr="007B318B">
              <w:fldChar w:fldCharType="separate"/>
            </w:r>
            <w:r w:rsidR="00AB6BE2" w:rsidRPr="007B318B">
              <w:rPr>
                <w:rStyle w:val="Hyperlink"/>
                <w:bCs/>
              </w:rPr>
              <w:t>F2007L02072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w:t>
            </w:r>
          </w:p>
        </w:tc>
        <w:tc>
          <w:tcPr>
            <w:tcW w:w="4961" w:type="dxa"/>
            <w:shd w:val="clear" w:color="auto" w:fill="auto"/>
          </w:tcPr>
          <w:p w:rsidR="00AB6BE2" w:rsidRPr="007B318B" w:rsidRDefault="00AB6BE2" w:rsidP="00025C27">
            <w:pPr>
              <w:pStyle w:val="Tabletext"/>
            </w:pPr>
            <w:r w:rsidRPr="007B318B">
              <w:t>ASIC Class Order [CO 07/572], CO 07/572</w:t>
            </w:r>
          </w:p>
        </w:tc>
        <w:bookmarkStart w:id="99" w:name="BKCheck15B_86"/>
        <w:bookmarkEnd w:id="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"http://www.comlaw.gov.au/Details/F2007L03907" \o "ComLaw" </w:instrText>
            </w:r>
            <w:r w:rsidRPr="007B318B">
              <w:fldChar w:fldCharType="separate"/>
            </w:r>
            <w:r w:rsidR="00AB6BE2" w:rsidRPr="007B318B">
              <w:rPr>
                <w:rStyle w:val="Hyperlink"/>
                <w:bCs/>
              </w:rPr>
              <w:t>F2007L03907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w:t>
            </w:r>
          </w:p>
        </w:tc>
        <w:tc>
          <w:tcPr>
            <w:tcW w:w="4961" w:type="dxa"/>
            <w:shd w:val="clear" w:color="auto" w:fill="auto"/>
          </w:tcPr>
          <w:p w:rsidR="00AB6BE2" w:rsidRPr="007B318B" w:rsidRDefault="00AB6BE2" w:rsidP="00025C27">
            <w:pPr>
              <w:pStyle w:val="Tabletext"/>
            </w:pPr>
            <w:r w:rsidRPr="007B318B">
              <w:t>ASIC Class Order [CO 07/642], CO 07/642</w:t>
            </w:r>
          </w:p>
        </w:tc>
        <w:bookmarkStart w:id="100" w:name="BKCheck15B_87"/>
        <w:bookmarkEnd w:id="1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"http://www.comlaw.gov.au/Details/F2007L03886" \o "ComLaw" </w:instrText>
            </w:r>
            <w:r w:rsidRPr="007B318B">
              <w:fldChar w:fldCharType="separate"/>
            </w:r>
            <w:r w:rsidR="00AB6BE2" w:rsidRPr="007B318B">
              <w:rPr>
                <w:rStyle w:val="Hyperlink"/>
                <w:bCs/>
              </w:rPr>
              <w:t>F2007L03886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w:t>
            </w:r>
          </w:p>
        </w:tc>
        <w:tc>
          <w:tcPr>
            <w:tcW w:w="4961" w:type="dxa"/>
            <w:shd w:val="clear" w:color="auto" w:fill="auto"/>
          </w:tcPr>
          <w:p w:rsidR="00AB6BE2" w:rsidRPr="007B318B" w:rsidRDefault="00AB6BE2" w:rsidP="00025C27">
            <w:pPr>
              <w:pStyle w:val="Tabletext"/>
            </w:pPr>
            <w:r w:rsidRPr="007B318B">
              <w:t>ASIC Class Order [CO 07/822], CO 07/822</w:t>
            </w:r>
          </w:p>
        </w:tc>
        <w:bookmarkStart w:id="101" w:name="BKCheck15B_88"/>
        <w:bookmarkEnd w:id="1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"http://www.comlaw.gov.au/Details/F2007L04829" \o "ComLaw" </w:instrText>
            </w:r>
            <w:r w:rsidRPr="007B318B">
              <w:fldChar w:fldCharType="separate"/>
            </w:r>
            <w:r w:rsidR="00AB6BE2" w:rsidRPr="007B318B">
              <w:rPr>
                <w:rStyle w:val="Hyperlink"/>
                <w:bCs/>
              </w:rPr>
              <w:t>F2007L04829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w:t>
            </w:r>
          </w:p>
        </w:tc>
        <w:tc>
          <w:tcPr>
            <w:tcW w:w="4961" w:type="dxa"/>
            <w:shd w:val="clear" w:color="auto" w:fill="auto"/>
          </w:tcPr>
          <w:p w:rsidR="00AB6BE2" w:rsidRPr="007B318B" w:rsidRDefault="00AB6BE2" w:rsidP="00025C27">
            <w:pPr>
              <w:pStyle w:val="Tabletext"/>
            </w:pPr>
            <w:r w:rsidRPr="007B318B">
              <w:t>ASIC Class Order [CO 07/862], CO 07/862</w:t>
            </w:r>
          </w:p>
        </w:tc>
        <w:bookmarkStart w:id="102" w:name="BKCheck15B_89"/>
        <w:bookmarkEnd w:id="1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"http://www.comlaw.gov.au/Details/F2008L00016" \o "ComLaw" </w:instrText>
            </w:r>
            <w:r w:rsidRPr="007B318B">
              <w:fldChar w:fldCharType="separate"/>
            </w:r>
            <w:r w:rsidR="00AB6BE2" w:rsidRPr="007B318B">
              <w:rPr>
                <w:rStyle w:val="Hyperlink"/>
                <w:bCs/>
              </w:rPr>
              <w:t>F2008L00016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w:t>
            </w:r>
          </w:p>
        </w:tc>
        <w:tc>
          <w:tcPr>
            <w:tcW w:w="4961" w:type="dxa"/>
            <w:shd w:val="clear" w:color="auto" w:fill="auto"/>
          </w:tcPr>
          <w:p w:rsidR="00AB6BE2" w:rsidRPr="007B318B" w:rsidRDefault="00AB6BE2" w:rsidP="00025C27">
            <w:pPr>
              <w:pStyle w:val="Tabletext"/>
            </w:pPr>
            <w:r w:rsidRPr="007B318B">
              <w:t>ASIC Class Order [CO 08/11], CO 08/11</w:t>
            </w:r>
          </w:p>
        </w:tc>
        <w:bookmarkStart w:id="103" w:name="BKCheck15B_90"/>
        <w:bookmarkEnd w:id="1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"http://www.comlaw.gov.au/Details/F2008L00956" \o "ComLaw" </w:instrText>
            </w:r>
            <w:r w:rsidRPr="007B318B">
              <w:fldChar w:fldCharType="separate"/>
            </w:r>
            <w:r w:rsidR="00AB6BE2" w:rsidRPr="007B318B">
              <w:rPr>
                <w:rStyle w:val="Hyperlink"/>
                <w:bCs/>
              </w:rPr>
              <w:t>F2008L00956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w:t>
            </w:r>
          </w:p>
        </w:tc>
        <w:tc>
          <w:tcPr>
            <w:tcW w:w="4961" w:type="dxa"/>
            <w:shd w:val="clear" w:color="auto" w:fill="auto"/>
          </w:tcPr>
          <w:p w:rsidR="00AB6BE2" w:rsidRPr="007B318B" w:rsidRDefault="00AB6BE2" w:rsidP="00025C27">
            <w:pPr>
              <w:pStyle w:val="Tabletext"/>
            </w:pPr>
            <w:r w:rsidRPr="007B318B">
              <w:t>ASIC Class Order [CO 08/171], CO 08/171</w:t>
            </w:r>
          </w:p>
        </w:tc>
        <w:bookmarkStart w:id="104" w:name="BKCheck15B_91"/>
        <w:bookmarkEnd w:id="1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"http://www.comlaw.gov.au/Details/F2008L01574" \o "ComLaw" </w:instrText>
            </w:r>
            <w:r w:rsidRPr="007B318B">
              <w:fldChar w:fldCharType="separate"/>
            </w:r>
            <w:r w:rsidR="00AB6BE2" w:rsidRPr="007B318B">
              <w:rPr>
                <w:rStyle w:val="Hyperlink"/>
                <w:bCs/>
              </w:rPr>
              <w:t>F2008L01574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w:t>
            </w:r>
          </w:p>
        </w:tc>
        <w:tc>
          <w:tcPr>
            <w:tcW w:w="4961" w:type="dxa"/>
            <w:shd w:val="clear" w:color="auto" w:fill="auto"/>
          </w:tcPr>
          <w:p w:rsidR="00AB6BE2" w:rsidRPr="007B318B" w:rsidRDefault="00AB6BE2" w:rsidP="00025C27">
            <w:pPr>
              <w:pStyle w:val="Tabletext"/>
            </w:pPr>
            <w:r w:rsidRPr="007B318B">
              <w:t>ASIC Class Order [CO 08/285], CO 08/285</w:t>
            </w:r>
          </w:p>
        </w:tc>
        <w:bookmarkStart w:id="105" w:name="BKCheck15B_92"/>
        <w:bookmarkEnd w:id="1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"http://www.comlaw.gov.au/Details/F2008L02091" \o "ComLaw" </w:instrText>
            </w:r>
            <w:r w:rsidRPr="007B318B">
              <w:fldChar w:fldCharType="separate"/>
            </w:r>
            <w:r w:rsidR="00AB6BE2" w:rsidRPr="007B318B">
              <w:rPr>
                <w:rStyle w:val="Hyperlink"/>
                <w:bCs/>
              </w:rPr>
              <w:t>F2008L02091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w:t>
            </w:r>
          </w:p>
        </w:tc>
        <w:tc>
          <w:tcPr>
            <w:tcW w:w="4961" w:type="dxa"/>
            <w:shd w:val="clear" w:color="auto" w:fill="auto"/>
          </w:tcPr>
          <w:p w:rsidR="00AB6BE2" w:rsidRPr="007B318B" w:rsidRDefault="00AB6BE2" w:rsidP="00025C27">
            <w:pPr>
              <w:pStyle w:val="Tabletext"/>
            </w:pPr>
            <w:r w:rsidRPr="007B318B">
              <w:t>ASIC Class Order [CO 08/382], CO 08/382</w:t>
            </w:r>
          </w:p>
        </w:tc>
        <w:bookmarkStart w:id="106" w:name="BKCheck15B_93"/>
        <w:bookmarkEnd w:id="1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"http://www.comlaw.gov.au/Details/F2008L02275" \o "ComLaw" </w:instrText>
            </w:r>
            <w:r w:rsidRPr="007B318B">
              <w:fldChar w:fldCharType="separate"/>
            </w:r>
            <w:r w:rsidR="00AB6BE2" w:rsidRPr="007B318B">
              <w:rPr>
                <w:rStyle w:val="Hyperlink"/>
                <w:bCs/>
              </w:rPr>
              <w:t>F2008L02275</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91</w:t>
            </w:r>
          </w:p>
        </w:tc>
        <w:tc>
          <w:tcPr>
            <w:tcW w:w="4961" w:type="dxa"/>
            <w:shd w:val="clear" w:color="auto" w:fill="auto"/>
          </w:tcPr>
          <w:p w:rsidR="00B9311B" w:rsidRPr="007B318B" w:rsidRDefault="00B9311B" w:rsidP="00025C27">
            <w:pPr>
              <w:pStyle w:val="Tabletext"/>
            </w:pPr>
            <w:r w:rsidRPr="007B318B">
              <w:t>ASIC Class Order [CO 08/0405], CO 08/0405</w:t>
            </w:r>
          </w:p>
        </w:tc>
        <w:bookmarkStart w:id="107" w:name="BKCheck15B_94"/>
        <w:bookmarkEnd w:id="107"/>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"http://www.comlaw.gov.au/Details/F2008L02982" \o "ComLaw" </w:instrText>
            </w:r>
            <w:r w:rsidRPr="007B318B">
              <w:fldChar w:fldCharType="separate"/>
            </w:r>
            <w:r w:rsidR="00B9311B" w:rsidRPr="007B318B">
              <w:rPr>
                <w:rStyle w:val="Hyperlink"/>
                <w:bCs/>
              </w:rPr>
              <w:t>F2008L02982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w:t>
            </w:r>
          </w:p>
        </w:tc>
        <w:tc>
          <w:tcPr>
            <w:tcW w:w="4961" w:type="dxa"/>
            <w:shd w:val="clear" w:color="auto" w:fill="auto"/>
          </w:tcPr>
          <w:p w:rsidR="00AB6BE2" w:rsidRPr="007B318B" w:rsidRDefault="00AB6BE2" w:rsidP="00025C27">
            <w:pPr>
              <w:pStyle w:val="Tabletext"/>
            </w:pPr>
            <w:r w:rsidRPr="007B318B">
              <w:t>ASIC Class Order [CO 08/618], CO 08/618</w:t>
            </w:r>
          </w:p>
        </w:tc>
        <w:bookmarkStart w:id="108" w:name="BKCheck15B_95"/>
        <w:bookmarkEnd w:id="1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"http://www.comlaw.gov.au/Details/F2008L03055" \o "ComLaw" </w:instrText>
            </w:r>
            <w:r w:rsidRPr="007B318B">
              <w:fldChar w:fldCharType="separate"/>
            </w:r>
            <w:r w:rsidR="00AB6BE2" w:rsidRPr="007B318B">
              <w:rPr>
                <w:rStyle w:val="Hyperlink"/>
                <w:bCs/>
              </w:rPr>
              <w:t>F2008L03055</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93</w:t>
            </w:r>
          </w:p>
        </w:tc>
        <w:tc>
          <w:tcPr>
            <w:tcW w:w="4961" w:type="dxa"/>
            <w:shd w:val="clear" w:color="auto" w:fill="auto"/>
          </w:tcPr>
          <w:p w:rsidR="00B9311B" w:rsidRPr="007B318B" w:rsidRDefault="00B9311B" w:rsidP="00025C27">
            <w:pPr>
              <w:pStyle w:val="Tabletext"/>
            </w:pPr>
            <w:r w:rsidRPr="007B318B">
              <w:t>ASIC Class Order [CO 09/27], CO 09/27</w:t>
            </w:r>
          </w:p>
        </w:tc>
        <w:bookmarkStart w:id="109" w:name="BKCheck15B_96"/>
        <w:bookmarkEnd w:id="109"/>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"http://www.comlaw.gov.au/Details/F2009L00869" \o "ComLaw" </w:instrText>
            </w:r>
            <w:r w:rsidRPr="007B318B">
              <w:fldChar w:fldCharType="separate"/>
            </w:r>
            <w:r w:rsidR="00B9311B" w:rsidRPr="007B318B">
              <w:rPr>
                <w:rStyle w:val="Hyperlink"/>
                <w:bCs/>
              </w:rPr>
              <w:t>F2009L00869</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94</w:t>
            </w:r>
          </w:p>
        </w:tc>
        <w:tc>
          <w:tcPr>
            <w:tcW w:w="4961" w:type="dxa"/>
            <w:shd w:val="clear" w:color="auto" w:fill="auto"/>
          </w:tcPr>
          <w:p w:rsidR="00B9311B" w:rsidRPr="007B318B" w:rsidRDefault="00B9311B" w:rsidP="00025C27">
            <w:pPr>
              <w:pStyle w:val="Tabletext"/>
            </w:pPr>
            <w:r w:rsidRPr="007B318B">
              <w:t>ASIC Class Order [CO 09/38], CO 09/38</w:t>
            </w:r>
          </w:p>
        </w:tc>
        <w:bookmarkStart w:id="110" w:name="BKCheck15B_97"/>
        <w:bookmarkEnd w:id="110"/>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"http://www.comlaw.gov.au/Details/F2009L02080" \o "ComLaw" </w:instrText>
            </w:r>
            <w:r w:rsidRPr="007B318B">
              <w:fldChar w:fldCharType="separate"/>
            </w:r>
            <w:r w:rsidR="00B9311B" w:rsidRPr="007B318B">
              <w:rPr>
                <w:rStyle w:val="Hyperlink"/>
                <w:bCs/>
              </w:rPr>
              <w:t>F2009L02080</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95</w:t>
            </w:r>
          </w:p>
        </w:tc>
        <w:tc>
          <w:tcPr>
            <w:tcW w:w="4961" w:type="dxa"/>
            <w:shd w:val="clear" w:color="auto" w:fill="auto"/>
          </w:tcPr>
          <w:p w:rsidR="00B9311B" w:rsidRPr="007B318B" w:rsidRDefault="00B9311B" w:rsidP="00025C27">
            <w:pPr>
              <w:pStyle w:val="Tabletext"/>
            </w:pPr>
            <w:r w:rsidRPr="007B318B">
              <w:t>ASIC Class Order [CO 09/69], CO 09/69</w:t>
            </w:r>
          </w:p>
        </w:tc>
        <w:bookmarkStart w:id="111" w:name="BKCheck15B_98"/>
        <w:bookmarkEnd w:id="111"/>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"http://www.comlaw.gov.au/Details/F2009L02437" \o "ComLaw" </w:instrText>
            </w:r>
            <w:r w:rsidRPr="007B318B">
              <w:fldChar w:fldCharType="separate"/>
            </w:r>
            <w:r w:rsidR="00B9311B" w:rsidRPr="007B318B">
              <w:rPr>
                <w:rStyle w:val="Hyperlink"/>
                <w:bCs/>
              </w:rPr>
              <w:t>F2009L02437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w:t>
            </w:r>
          </w:p>
        </w:tc>
        <w:tc>
          <w:tcPr>
            <w:tcW w:w="4961" w:type="dxa"/>
            <w:shd w:val="clear" w:color="auto" w:fill="auto"/>
          </w:tcPr>
          <w:p w:rsidR="00AB6BE2" w:rsidRPr="007B318B" w:rsidRDefault="00AB6BE2" w:rsidP="00025C27">
            <w:pPr>
              <w:pStyle w:val="Tabletext"/>
            </w:pPr>
            <w:r w:rsidRPr="007B318B">
              <w:t>ASIC Class Order [CO 09/393], CO 09/393</w:t>
            </w:r>
          </w:p>
        </w:tc>
        <w:bookmarkStart w:id="112" w:name="BKCheck15B_99"/>
        <w:bookmarkEnd w:id="1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"http://www.comlaw.gov.au/Details/F2009L02048" \o "ComLaw" </w:instrText>
            </w:r>
            <w:r w:rsidRPr="007B318B">
              <w:fldChar w:fldCharType="separate"/>
            </w:r>
            <w:r w:rsidR="00AB6BE2" w:rsidRPr="007B318B">
              <w:rPr>
                <w:rStyle w:val="Hyperlink"/>
                <w:bCs/>
              </w:rPr>
              <w:t>F2009L02048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w:t>
            </w:r>
          </w:p>
        </w:tc>
        <w:tc>
          <w:tcPr>
            <w:tcW w:w="4961" w:type="dxa"/>
            <w:shd w:val="clear" w:color="auto" w:fill="auto"/>
          </w:tcPr>
          <w:p w:rsidR="00AB6BE2" w:rsidRPr="007B318B" w:rsidRDefault="00AB6BE2" w:rsidP="00025C27">
            <w:pPr>
              <w:pStyle w:val="Tabletext"/>
            </w:pPr>
            <w:r w:rsidRPr="007B318B">
              <w:t>ASIC Class Order [CO 09/422], CO 09/422</w:t>
            </w:r>
          </w:p>
        </w:tc>
        <w:bookmarkStart w:id="113" w:name="BKCheck15B_100"/>
        <w:bookmarkEnd w:id="1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"http://www.comlaw.gov.au/Details/F2009L02160" \o "ComLaw" </w:instrText>
            </w:r>
            <w:r w:rsidRPr="007B318B">
              <w:fldChar w:fldCharType="separate"/>
            </w:r>
            <w:r w:rsidR="00AB6BE2" w:rsidRPr="007B318B">
              <w:rPr>
                <w:rStyle w:val="Hyperlink"/>
                <w:bCs/>
              </w:rPr>
              <w:t>F2009L02160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w:t>
            </w:r>
          </w:p>
        </w:tc>
        <w:tc>
          <w:tcPr>
            <w:tcW w:w="4961" w:type="dxa"/>
            <w:shd w:val="clear" w:color="auto" w:fill="auto"/>
          </w:tcPr>
          <w:p w:rsidR="00AB6BE2" w:rsidRPr="007B318B" w:rsidRDefault="00AB6BE2" w:rsidP="00025C27">
            <w:pPr>
              <w:pStyle w:val="Tabletext"/>
            </w:pPr>
            <w:r w:rsidRPr="007B318B">
              <w:t>ASIC Class Order [CO 09/462], CO 09/462</w:t>
            </w:r>
          </w:p>
        </w:tc>
        <w:bookmarkStart w:id="114" w:name="BKCheck15B_101"/>
        <w:bookmarkEnd w:id="1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"http://www.comlaw.gov.au/Details/F2009L02445" \o "ComLaw" </w:instrText>
            </w:r>
            <w:r w:rsidRPr="007B318B">
              <w:fldChar w:fldCharType="separate"/>
            </w:r>
            <w:r w:rsidR="00AB6BE2" w:rsidRPr="007B318B">
              <w:rPr>
                <w:rStyle w:val="Hyperlink"/>
                <w:bCs/>
              </w:rPr>
              <w:t>F2009L02445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w:t>
            </w:r>
          </w:p>
        </w:tc>
        <w:tc>
          <w:tcPr>
            <w:tcW w:w="4961" w:type="dxa"/>
            <w:shd w:val="clear" w:color="auto" w:fill="auto"/>
          </w:tcPr>
          <w:p w:rsidR="00AB6BE2" w:rsidRPr="007B318B" w:rsidRDefault="00AB6BE2" w:rsidP="00025C27">
            <w:pPr>
              <w:pStyle w:val="Tabletext"/>
            </w:pPr>
            <w:r w:rsidRPr="007B318B">
              <w:t>ASIC Class Order [CO 09/465], CO 09/465</w:t>
            </w:r>
          </w:p>
        </w:tc>
        <w:bookmarkStart w:id="115" w:name="BKCheck15B_102"/>
        <w:bookmarkEnd w:id="1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"http://www.comlaw.gov.au/Details/F2009L02438" \o "ComLaw" </w:instrText>
            </w:r>
            <w:r w:rsidRPr="007B318B">
              <w:fldChar w:fldCharType="separate"/>
            </w:r>
            <w:r w:rsidR="00AB6BE2" w:rsidRPr="007B318B">
              <w:rPr>
                <w:rStyle w:val="Hyperlink"/>
                <w:bCs/>
              </w:rPr>
              <w:t>F2009L02438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w:t>
            </w:r>
          </w:p>
        </w:tc>
        <w:tc>
          <w:tcPr>
            <w:tcW w:w="4961" w:type="dxa"/>
            <w:shd w:val="clear" w:color="auto" w:fill="auto"/>
          </w:tcPr>
          <w:p w:rsidR="00AB6BE2" w:rsidRPr="007B318B" w:rsidRDefault="00AB6BE2" w:rsidP="00025C27">
            <w:pPr>
              <w:pStyle w:val="Tabletext"/>
            </w:pPr>
            <w:r w:rsidRPr="007B318B">
              <w:t>ASIC Class Order [CO 09/532], CO 09/532</w:t>
            </w:r>
          </w:p>
        </w:tc>
        <w:bookmarkStart w:id="116" w:name="BKCheck15B_103"/>
        <w:bookmarkEnd w:id="1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"http://www.comlaw.gov.au/Details/F2009L02723" \o "ComLaw" </w:instrText>
            </w:r>
            <w:r w:rsidRPr="007B318B">
              <w:fldChar w:fldCharType="separate"/>
            </w:r>
            <w:r w:rsidR="00AB6BE2" w:rsidRPr="007B318B">
              <w:rPr>
                <w:rStyle w:val="Hyperlink"/>
                <w:bCs/>
              </w:rPr>
              <w:t>F2009L02723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w:t>
            </w:r>
          </w:p>
        </w:tc>
        <w:tc>
          <w:tcPr>
            <w:tcW w:w="4961" w:type="dxa"/>
            <w:shd w:val="clear" w:color="auto" w:fill="auto"/>
          </w:tcPr>
          <w:p w:rsidR="00AB6BE2" w:rsidRPr="007B318B" w:rsidRDefault="00AB6BE2" w:rsidP="00025C27">
            <w:pPr>
              <w:pStyle w:val="Tabletext"/>
            </w:pPr>
            <w:r w:rsidRPr="007B318B">
              <w:t>ASIC Class Order [CO 09/626], CO 09/626</w:t>
            </w:r>
          </w:p>
        </w:tc>
        <w:bookmarkStart w:id="117" w:name="BKCheck15B_104"/>
        <w:bookmarkEnd w:id="1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"http://www.comlaw.gov.au/Details/F2009L03131" \o "ComLaw" </w:instrText>
            </w:r>
            <w:r w:rsidRPr="007B318B">
              <w:fldChar w:fldCharType="separate"/>
            </w:r>
            <w:r w:rsidR="00AB6BE2" w:rsidRPr="007B318B">
              <w:rPr>
                <w:rStyle w:val="Hyperlink"/>
                <w:bCs/>
              </w:rPr>
              <w:t>F2009L03131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w:t>
            </w:r>
          </w:p>
        </w:tc>
        <w:tc>
          <w:tcPr>
            <w:tcW w:w="4961" w:type="dxa"/>
            <w:shd w:val="clear" w:color="auto" w:fill="auto"/>
          </w:tcPr>
          <w:p w:rsidR="00AB6BE2" w:rsidRPr="007B318B" w:rsidRDefault="00AB6BE2" w:rsidP="00025C27">
            <w:pPr>
              <w:pStyle w:val="Tabletext"/>
            </w:pPr>
            <w:r w:rsidRPr="007B318B">
              <w:t>ASIC Class Order [CO 09/702], CO 09/702</w:t>
            </w:r>
          </w:p>
        </w:tc>
        <w:bookmarkStart w:id="118" w:name="BKCheck15B_105"/>
        <w:bookmarkEnd w:id="1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"http://www.comlaw.gov.au/Details/F2009L03604" \o "ComLaw" </w:instrText>
            </w:r>
            <w:r w:rsidRPr="007B318B">
              <w:fldChar w:fldCharType="separate"/>
            </w:r>
            <w:r w:rsidR="00AB6BE2" w:rsidRPr="007B318B">
              <w:rPr>
                <w:rStyle w:val="Hyperlink"/>
                <w:bCs/>
              </w:rPr>
              <w:t>F2009L03604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w:t>
            </w:r>
          </w:p>
        </w:tc>
        <w:tc>
          <w:tcPr>
            <w:tcW w:w="4961" w:type="dxa"/>
            <w:shd w:val="clear" w:color="auto" w:fill="auto"/>
          </w:tcPr>
          <w:p w:rsidR="00AB6BE2" w:rsidRPr="007B318B" w:rsidRDefault="00AB6BE2" w:rsidP="00025C27">
            <w:pPr>
              <w:pStyle w:val="Tabletext"/>
            </w:pPr>
            <w:r w:rsidRPr="007B318B">
              <w:t>ASIC Class Order [CO 09/728], CO 09/728</w:t>
            </w:r>
          </w:p>
        </w:tc>
        <w:bookmarkStart w:id="119" w:name="BKCheck15B_106"/>
        <w:bookmarkEnd w:id="1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"http://www.comlaw.gov.au/Details/F2009L03728" \o "ComLaw" </w:instrText>
            </w:r>
            <w:r w:rsidRPr="007B318B">
              <w:fldChar w:fldCharType="separate"/>
            </w:r>
            <w:r w:rsidR="00AB6BE2" w:rsidRPr="007B318B">
              <w:rPr>
                <w:rStyle w:val="Hyperlink"/>
                <w:bCs/>
              </w:rPr>
              <w:t>F2009L03728</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104</w:t>
            </w:r>
          </w:p>
        </w:tc>
        <w:tc>
          <w:tcPr>
            <w:tcW w:w="4961" w:type="dxa"/>
            <w:shd w:val="clear" w:color="auto" w:fill="auto"/>
          </w:tcPr>
          <w:p w:rsidR="00B9311B" w:rsidRPr="007B318B" w:rsidRDefault="00B9311B" w:rsidP="00025C27">
            <w:pPr>
              <w:pStyle w:val="Tabletext"/>
            </w:pPr>
            <w:r w:rsidRPr="007B318B">
              <w:t>ASIC Class Order [CO 09/1063], CO 09/1063</w:t>
            </w:r>
          </w:p>
        </w:tc>
        <w:bookmarkStart w:id="120" w:name="BKCheck15B_107"/>
        <w:bookmarkEnd w:id="120"/>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"http://www.comlaw.gov.au/Details/F2009L04606" \o "ComLaw" </w:instrText>
            </w:r>
            <w:r w:rsidRPr="007B318B">
              <w:fldChar w:fldCharType="separate"/>
            </w:r>
            <w:r w:rsidR="00B9311B" w:rsidRPr="007B318B">
              <w:rPr>
                <w:rStyle w:val="Hyperlink"/>
                <w:bCs/>
              </w:rPr>
              <w:t>F2009L04606</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105</w:t>
            </w:r>
          </w:p>
        </w:tc>
        <w:tc>
          <w:tcPr>
            <w:tcW w:w="4961" w:type="dxa"/>
            <w:shd w:val="clear" w:color="auto" w:fill="auto"/>
          </w:tcPr>
          <w:p w:rsidR="00B60EC1" w:rsidRPr="007B318B" w:rsidRDefault="00B60EC1" w:rsidP="00025C27">
            <w:pPr>
              <w:pStyle w:val="Tabletext"/>
            </w:pPr>
            <w:r w:rsidRPr="007B318B">
              <w:t>ASIC Class Order [CO 10/45], CO 10/45</w:t>
            </w:r>
          </w:p>
        </w:tc>
        <w:bookmarkStart w:id="121" w:name="BKCheck15B_108"/>
        <w:bookmarkEnd w:id="121"/>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"http://www.comlaw.gov.au/Details/F2010L00187" \o "ComLaw" </w:instrText>
            </w:r>
            <w:r w:rsidRPr="007B318B">
              <w:fldChar w:fldCharType="separate"/>
            </w:r>
            <w:r w:rsidR="00B60EC1" w:rsidRPr="007B318B">
              <w:rPr>
                <w:rStyle w:val="Hyperlink"/>
                <w:bCs/>
              </w:rPr>
              <w:t>F2010L00187</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106</w:t>
            </w:r>
          </w:p>
        </w:tc>
        <w:tc>
          <w:tcPr>
            <w:tcW w:w="4961" w:type="dxa"/>
            <w:shd w:val="clear" w:color="auto" w:fill="auto"/>
          </w:tcPr>
          <w:p w:rsidR="00B60EC1" w:rsidRPr="007B318B" w:rsidRDefault="00B60EC1" w:rsidP="00025C27">
            <w:pPr>
              <w:pStyle w:val="Tabletext"/>
            </w:pPr>
            <w:r w:rsidRPr="007B318B">
              <w:t>ASIC Class Order [CO 10/94], CO 10/94</w:t>
            </w:r>
          </w:p>
        </w:tc>
        <w:bookmarkStart w:id="122" w:name="BKCheck15B_109"/>
        <w:bookmarkEnd w:id="122"/>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"http://www.comlaw.gov.au/Details/F2010L00377" \o "ComLaw" </w:instrText>
            </w:r>
            <w:r w:rsidRPr="007B318B">
              <w:fldChar w:fldCharType="separate"/>
            </w:r>
            <w:r w:rsidR="00B60EC1" w:rsidRPr="007B318B">
              <w:rPr>
                <w:rStyle w:val="Hyperlink"/>
                <w:bCs/>
              </w:rPr>
              <w:t>F2010L00377</w:t>
            </w:r>
            <w:r w:rsidRPr="007B318B">
              <w:rPr>
                <w:rStyle w:val="Hyperlink"/>
                <w:bCs/>
              </w:rPr>
              <w:fldChar w:fldCharType="end"/>
            </w:r>
          </w:p>
        </w:tc>
      </w:tr>
      <w:tr w:rsidR="00B9311B" w:rsidRPr="007B318B" w:rsidTr="00025C27">
        <w:trPr>
          <w:cantSplit/>
        </w:trPr>
        <w:tc>
          <w:tcPr>
            <w:tcW w:w="822" w:type="dxa"/>
            <w:shd w:val="clear" w:color="auto" w:fill="auto"/>
          </w:tcPr>
          <w:p w:rsidR="00B9311B" w:rsidRPr="007B318B" w:rsidRDefault="00AE4DC0" w:rsidP="00025C27">
            <w:pPr>
              <w:pStyle w:val="Tabletext"/>
            </w:pPr>
            <w:r w:rsidRPr="007B318B">
              <w:t>107</w:t>
            </w:r>
          </w:p>
        </w:tc>
        <w:tc>
          <w:tcPr>
            <w:tcW w:w="4961" w:type="dxa"/>
            <w:shd w:val="clear" w:color="auto" w:fill="auto"/>
          </w:tcPr>
          <w:p w:rsidR="00B9311B" w:rsidRPr="007B318B" w:rsidRDefault="00B9311B" w:rsidP="00025C27">
            <w:pPr>
              <w:pStyle w:val="Tabletext"/>
            </w:pPr>
            <w:r w:rsidRPr="007B318B">
              <w:t>ASIC Class Order [CO 10/116], CO 10/116</w:t>
            </w:r>
          </w:p>
        </w:tc>
        <w:bookmarkStart w:id="123" w:name="BKCheck15B_110"/>
        <w:bookmarkEnd w:id="123"/>
        <w:tc>
          <w:tcPr>
            <w:tcW w:w="1560" w:type="dxa"/>
            <w:shd w:val="clear" w:color="auto" w:fill="auto"/>
          </w:tcPr>
          <w:p w:rsidR="00B9311B" w:rsidRPr="007B318B" w:rsidRDefault="00332734" w:rsidP="00025C27">
            <w:pPr>
              <w:pStyle w:val="Tabletext"/>
              <w:rPr>
                <w:rStyle w:val="Hyperlink"/>
                <w:bCs/>
                <w:u w:val="none"/>
              </w:rPr>
            </w:pPr>
            <w:r w:rsidRPr="007B318B">
              <w:fldChar w:fldCharType="begin"/>
            </w:r>
            <w:r w:rsidRPr="007B318B">
              <w:instrText xml:space="preserve"> HYPERLINK "http://www.comlaw.gov.au/Details/F2010L00530" \o "ComLaw" </w:instrText>
            </w:r>
            <w:r w:rsidRPr="007B318B">
              <w:fldChar w:fldCharType="separate"/>
            </w:r>
            <w:r w:rsidR="00B9311B" w:rsidRPr="007B318B">
              <w:rPr>
                <w:rStyle w:val="Hyperlink"/>
                <w:bCs/>
              </w:rPr>
              <w:t>F2010L00530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w:t>
            </w:r>
          </w:p>
        </w:tc>
        <w:tc>
          <w:tcPr>
            <w:tcW w:w="4961" w:type="dxa"/>
            <w:shd w:val="clear" w:color="auto" w:fill="auto"/>
          </w:tcPr>
          <w:p w:rsidR="00AB6BE2" w:rsidRPr="007B318B" w:rsidRDefault="00AB6BE2" w:rsidP="00025C27">
            <w:pPr>
              <w:pStyle w:val="Tabletext"/>
            </w:pPr>
            <w:r w:rsidRPr="007B318B">
              <w:t>ASIC Class Order [CO 10/177], CO 10/177</w:t>
            </w:r>
          </w:p>
        </w:tc>
        <w:bookmarkStart w:id="124" w:name="BKCheck15B_111"/>
        <w:bookmarkEnd w:id="1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"http://www.comlaw.gov.au/Details/F2010L01866" \o "ComLaw" </w:instrText>
            </w:r>
            <w:r w:rsidRPr="007B318B">
              <w:fldChar w:fldCharType="separate"/>
            </w:r>
            <w:r w:rsidR="00AB6BE2" w:rsidRPr="007B318B">
              <w:rPr>
                <w:rStyle w:val="Hyperlink"/>
                <w:bCs/>
              </w:rPr>
              <w:t>F2010L01866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w:t>
            </w:r>
          </w:p>
        </w:tc>
        <w:tc>
          <w:tcPr>
            <w:tcW w:w="4961" w:type="dxa"/>
            <w:shd w:val="clear" w:color="auto" w:fill="auto"/>
          </w:tcPr>
          <w:p w:rsidR="00AB6BE2" w:rsidRPr="007B318B" w:rsidRDefault="00AB6BE2" w:rsidP="00025C27">
            <w:pPr>
              <w:pStyle w:val="Tabletext"/>
            </w:pPr>
            <w:r w:rsidRPr="007B318B">
              <w:t>ASIC Class Order [CO 10/246], CO 10/246</w:t>
            </w:r>
          </w:p>
        </w:tc>
        <w:bookmarkStart w:id="125" w:name="BKCheck15B_112"/>
        <w:bookmarkEnd w:id="1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"http://www.comlaw.gov.au/Details/F2010L00800" \o "ComLaw" </w:instrText>
            </w:r>
            <w:r w:rsidRPr="007B318B">
              <w:fldChar w:fldCharType="separate"/>
            </w:r>
            <w:r w:rsidR="00AB6BE2" w:rsidRPr="007B318B">
              <w:rPr>
                <w:rStyle w:val="Hyperlink"/>
                <w:bCs/>
              </w:rPr>
              <w:t>F2010L00800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w:t>
            </w:r>
          </w:p>
        </w:tc>
        <w:tc>
          <w:tcPr>
            <w:tcW w:w="4961" w:type="dxa"/>
            <w:shd w:val="clear" w:color="auto" w:fill="auto"/>
          </w:tcPr>
          <w:p w:rsidR="00AB6BE2" w:rsidRPr="007B318B" w:rsidRDefault="00AB6BE2" w:rsidP="00025C27">
            <w:pPr>
              <w:pStyle w:val="Tabletext"/>
            </w:pPr>
            <w:r w:rsidRPr="007B318B">
              <w:t>ASIC Class Order [CO 10/289], CO 10/289</w:t>
            </w:r>
          </w:p>
        </w:tc>
        <w:bookmarkStart w:id="126" w:name="BKCheck15B_113"/>
        <w:bookmarkEnd w:id="1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"http://www.comlaw.gov.au/Details/F2010L01077" \o "ComLaw" </w:instrText>
            </w:r>
            <w:r w:rsidRPr="007B318B">
              <w:fldChar w:fldCharType="separate"/>
            </w:r>
            <w:r w:rsidR="00AB6BE2" w:rsidRPr="007B318B">
              <w:rPr>
                <w:rStyle w:val="Hyperlink"/>
                <w:bCs/>
              </w:rPr>
              <w:t>F2010L01077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w:t>
            </w:r>
          </w:p>
        </w:tc>
        <w:tc>
          <w:tcPr>
            <w:tcW w:w="4961" w:type="dxa"/>
            <w:shd w:val="clear" w:color="auto" w:fill="auto"/>
          </w:tcPr>
          <w:p w:rsidR="00AB6BE2" w:rsidRPr="007B318B" w:rsidRDefault="00AB6BE2" w:rsidP="00025C27">
            <w:pPr>
              <w:pStyle w:val="Tabletext"/>
            </w:pPr>
            <w:r w:rsidRPr="007B318B">
              <w:t>ASIC Class Order [CO 10/464], CO 10/464</w:t>
            </w:r>
          </w:p>
        </w:tc>
        <w:bookmarkStart w:id="127" w:name="BKCheck15B_114"/>
        <w:bookmarkEnd w:id="1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"http://www.comlaw.gov.au/Details/F2010L01687" \o "ComLaw" </w:instrText>
            </w:r>
            <w:r w:rsidRPr="007B318B">
              <w:fldChar w:fldCharType="separate"/>
            </w:r>
            <w:r w:rsidR="00AB6BE2" w:rsidRPr="007B318B">
              <w:rPr>
                <w:rStyle w:val="Hyperlink"/>
                <w:bCs/>
              </w:rPr>
              <w:t>F2010L01687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w:t>
            </w:r>
          </w:p>
        </w:tc>
        <w:tc>
          <w:tcPr>
            <w:tcW w:w="4961" w:type="dxa"/>
            <w:shd w:val="clear" w:color="auto" w:fill="auto"/>
          </w:tcPr>
          <w:p w:rsidR="00AB6BE2" w:rsidRPr="007B318B" w:rsidRDefault="00AB6BE2" w:rsidP="00025C27">
            <w:pPr>
              <w:pStyle w:val="Tabletext"/>
            </w:pPr>
            <w:r w:rsidRPr="007B318B">
              <w:t>ASIC Class Order [CO 10/545], CO 10/545</w:t>
            </w:r>
          </w:p>
        </w:tc>
        <w:bookmarkStart w:id="128" w:name="BKCheck15B_115"/>
        <w:bookmarkEnd w:id="1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"http://www.comlaw.gov.au/Details/F2010L02389" \o "ComLaw" </w:instrText>
            </w:r>
            <w:r w:rsidRPr="007B318B">
              <w:fldChar w:fldCharType="separate"/>
            </w:r>
            <w:r w:rsidR="00AB6BE2" w:rsidRPr="007B318B">
              <w:rPr>
                <w:rStyle w:val="Hyperlink"/>
                <w:bCs/>
              </w:rPr>
              <w:t>F2010L02389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w:t>
            </w:r>
          </w:p>
        </w:tc>
        <w:tc>
          <w:tcPr>
            <w:tcW w:w="4961" w:type="dxa"/>
            <w:shd w:val="clear" w:color="auto" w:fill="auto"/>
          </w:tcPr>
          <w:p w:rsidR="00AB6BE2" w:rsidRPr="007B318B" w:rsidRDefault="00AB6BE2" w:rsidP="00025C27">
            <w:pPr>
              <w:pStyle w:val="Tabletext"/>
            </w:pPr>
            <w:r w:rsidRPr="007B318B">
              <w:t>ASIC Class Order [CO 10/655], CO 10/655</w:t>
            </w:r>
          </w:p>
        </w:tc>
        <w:bookmarkStart w:id="129" w:name="BKCheck15B_116"/>
        <w:bookmarkEnd w:id="1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"http://www.comlaw.gov.au/Details/F2010L02196" \o "ComLaw" </w:instrText>
            </w:r>
            <w:r w:rsidRPr="007B318B">
              <w:fldChar w:fldCharType="separate"/>
            </w:r>
            <w:r w:rsidR="00AB6BE2" w:rsidRPr="007B318B">
              <w:rPr>
                <w:rStyle w:val="Hyperlink"/>
                <w:bCs/>
              </w:rPr>
              <w:t>F2010L02196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114</w:t>
            </w:r>
          </w:p>
        </w:tc>
        <w:tc>
          <w:tcPr>
            <w:tcW w:w="4961" w:type="dxa"/>
            <w:shd w:val="clear" w:color="auto" w:fill="auto"/>
          </w:tcPr>
          <w:p w:rsidR="00AB6BE2" w:rsidRPr="007B318B" w:rsidRDefault="00AB6BE2" w:rsidP="00025C27">
            <w:pPr>
              <w:pStyle w:val="Tabletext"/>
            </w:pPr>
            <w:r w:rsidRPr="007B318B">
              <w:t>ASIC Class Order [CO 10/737], CO 10/737</w:t>
            </w:r>
          </w:p>
        </w:tc>
        <w:bookmarkStart w:id="130" w:name="BKCheck15B_117"/>
        <w:bookmarkEnd w:id="1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"http://www.comlaw.gov.au/Details/F2010L02405" \o "ComLaw" </w:instrText>
            </w:r>
            <w:r w:rsidRPr="007B318B">
              <w:fldChar w:fldCharType="separate"/>
            </w:r>
            <w:r w:rsidR="00AB6BE2" w:rsidRPr="007B318B">
              <w:rPr>
                <w:rStyle w:val="Hyperlink"/>
                <w:bCs/>
              </w:rPr>
              <w:t>F2010L02405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w:t>
            </w:r>
          </w:p>
        </w:tc>
        <w:tc>
          <w:tcPr>
            <w:tcW w:w="4961" w:type="dxa"/>
            <w:shd w:val="clear" w:color="auto" w:fill="auto"/>
          </w:tcPr>
          <w:p w:rsidR="00AB6BE2" w:rsidRPr="007B318B" w:rsidRDefault="00AB6BE2" w:rsidP="00025C27">
            <w:pPr>
              <w:pStyle w:val="Tabletext"/>
            </w:pPr>
            <w:r w:rsidRPr="007B318B">
              <w:t>ASIC Class Order [CO 10/789], CO 10/789</w:t>
            </w:r>
          </w:p>
        </w:tc>
        <w:bookmarkStart w:id="131" w:name="BKCheck15B_118"/>
        <w:bookmarkEnd w:id="1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"http://www.comlaw.gov.au/Details/F2010L02439" \o "ComLaw" </w:instrText>
            </w:r>
            <w:r w:rsidRPr="007B318B">
              <w:fldChar w:fldCharType="separate"/>
            </w:r>
            <w:r w:rsidR="00AB6BE2" w:rsidRPr="007B318B">
              <w:rPr>
                <w:rStyle w:val="Hyperlink"/>
                <w:bCs/>
              </w:rPr>
              <w:t>F2010L02439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w:t>
            </w:r>
          </w:p>
        </w:tc>
        <w:tc>
          <w:tcPr>
            <w:tcW w:w="4961" w:type="dxa"/>
            <w:shd w:val="clear" w:color="auto" w:fill="auto"/>
          </w:tcPr>
          <w:p w:rsidR="00AB6BE2" w:rsidRPr="007B318B" w:rsidRDefault="00AB6BE2" w:rsidP="00025C27">
            <w:pPr>
              <w:pStyle w:val="Tabletext"/>
            </w:pPr>
            <w:r w:rsidRPr="007B318B">
              <w:t xml:space="preserve">ASIC Class Order [CO 10/830], CO 10/830 </w:t>
            </w:r>
          </w:p>
        </w:tc>
        <w:bookmarkStart w:id="132" w:name="BKCheck15B_119"/>
        <w:bookmarkEnd w:id="1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"http://www.comlaw.gov.au/Details/F2010L02417" \o "ComLaw" </w:instrText>
            </w:r>
            <w:r w:rsidRPr="007B318B">
              <w:fldChar w:fldCharType="separate"/>
            </w:r>
            <w:r w:rsidR="00AB6BE2" w:rsidRPr="007B318B">
              <w:rPr>
                <w:rStyle w:val="Hyperlink"/>
                <w:bCs/>
              </w:rPr>
              <w:t>F2010L02417</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117</w:t>
            </w:r>
          </w:p>
        </w:tc>
        <w:tc>
          <w:tcPr>
            <w:tcW w:w="4961" w:type="dxa"/>
            <w:shd w:val="clear" w:color="auto" w:fill="auto"/>
          </w:tcPr>
          <w:p w:rsidR="00B60EC1" w:rsidRPr="007B318B" w:rsidRDefault="00B60EC1" w:rsidP="00025C27">
            <w:pPr>
              <w:pStyle w:val="Tabletext"/>
            </w:pPr>
            <w:r w:rsidRPr="007B318B">
              <w:t>ASIC Class Order [CO 10/1037], CO 10/1037</w:t>
            </w:r>
          </w:p>
        </w:tc>
        <w:bookmarkStart w:id="133" w:name="BKCheck15B_120"/>
        <w:bookmarkEnd w:id="133"/>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"http://www.comlaw.gov.au/Details/F2011L00059" \o "ComLaw" </w:instrText>
            </w:r>
            <w:r w:rsidRPr="007B318B">
              <w:fldChar w:fldCharType="separate"/>
            </w:r>
            <w:r w:rsidR="00B60EC1" w:rsidRPr="007B318B">
              <w:rPr>
                <w:rStyle w:val="Hyperlink"/>
                <w:bCs/>
              </w:rPr>
              <w:t>F2011L00059</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118</w:t>
            </w:r>
          </w:p>
        </w:tc>
        <w:tc>
          <w:tcPr>
            <w:tcW w:w="4961" w:type="dxa"/>
            <w:shd w:val="clear" w:color="auto" w:fill="auto"/>
          </w:tcPr>
          <w:p w:rsidR="00B60EC1" w:rsidRPr="007B318B" w:rsidRDefault="00B60EC1" w:rsidP="00025C27">
            <w:pPr>
              <w:pStyle w:val="Tabletext"/>
            </w:pPr>
            <w:r w:rsidRPr="007B318B">
              <w:t>ASIC Class Order [CO 10/1225], CO 10/1225</w:t>
            </w:r>
          </w:p>
        </w:tc>
        <w:bookmarkStart w:id="134" w:name="BKCheck15B_121"/>
        <w:bookmarkEnd w:id="134"/>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"http://www.comlaw.gov.au/Details/F2010L03247" \o "ComLaw" </w:instrText>
            </w:r>
            <w:r w:rsidRPr="007B318B">
              <w:fldChar w:fldCharType="separate"/>
            </w:r>
            <w:r w:rsidR="00B60EC1" w:rsidRPr="007B318B">
              <w:rPr>
                <w:rStyle w:val="Hyperlink"/>
                <w:bCs/>
              </w:rPr>
              <w:t>F2010L03247</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119</w:t>
            </w:r>
          </w:p>
        </w:tc>
        <w:tc>
          <w:tcPr>
            <w:tcW w:w="4961" w:type="dxa"/>
            <w:shd w:val="clear" w:color="auto" w:fill="auto"/>
          </w:tcPr>
          <w:p w:rsidR="00B60EC1" w:rsidRPr="007B318B" w:rsidRDefault="00B60EC1" w:rsidP="00025C27">
            <w:pPr>
              <w:pStyle w:val="Tabletext"/>
            </w:pPr>
            <w:r w:rsidRPr="007B318B">
              <w:t>ASIC Class Order [CO 10/1257], CO 10/1257</w:t>
            </w:r>
          </w:p>
        </w:tc>
        <w:bookmarkStart w:id="135" w:name="BKCheck15B_122"/>
        <w:bookmarkEnd w:id="135"/>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"http://www.comlaw.gov.au/Details/F2010L03378" \o "ComLaw" </w:instrText>
            </w:r>
            <w:r w:rsidRPr="007B318B">
              <w:fldChar w:fldCharType="separate"/>
            </w:r>
            <w:r w:rsidR="00B60EC1" w:rsidRPr="007B318B">
              <w:rPr>
                <w:rStyle w:val="Hyperlink"/>
                <w:bCs/>
              </w:rPr>
              <w:t>F2010L03378</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120</w:t>
            </w:r>
          </w:p>
        </w:tc>
        <w:tc>
          <w:tcPr>
            <w:tcW w:w="4961" w:type="dxa"/>
            <w:shd w:val="clear" w:color="auto" w:fill="auto"/>
          </w:tcPr>
          <w:p w:rsidR="00B60EC1" w:rsidRPr="007B318B" w:rsidRDefault="00B60EC1" w:rsidP="00025C27">
            <w:pPr>
              <w:pStyle w:val="Tabletext"/>
            </w:pPr>
            <w:r w:rsidRPr="007B318B">
              <w:t>ASIC Class Order [CO 10/1269], CO 10/1269</w:t>
            </w:r>
          </w:p>
        </w:tc>
        <w:bookmarkStart w:id="136" w:name="BKCheck15B_123"/>
        <w:bookmarkEnd w:id="136"/>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"http://www.comlaw.gov.au/Details/F2010L03429" \o "ComLaw" </w:instrText>
            </w:r>
            <w:r w:rsidRPr="007B318B">
              <w:fldChar w:fldCharType="separate"/>
            </w:r>
            <w:r w:rsidR="00B60EC1" w:rsidRPr="007B318B">
              <w:rPr>
                <w:rStyle w:val="Hyperlink"/>
                <w:bCs/>
              </w:rPr>
              <w:t>F2010L03429</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121</w:t>
            </w:r>
          </w:p>
        </w:tc>
        <w:tc>
          <w:tcPr>
            <w:tcW w:w="4961" w:type="dxa"/>
            <w:shd w:val="clear" w:color="auto" w:fill="auto"/>
          </w:tcPr>
          <w:p w:rsidR="00B60EC1" w:rsidRPr="007B318B" w:rsidRDefault="00B60EC1" w:rsidP="00025C27">
            <w:pPr>
              <w:pStyle w:val="Tabletext"/>
            </w:pPr>
            <w:r w:rsidRPr="007B318B">
              <w:t>ASIC Class Order [CO 11/128], CO 11/128</w:t>
            </w:r>
          </w:p>
        </w:tc>
        <w:bookmarkStart w:id="137" w:name="BKCheck15B_124"/>
        <w:bookmarkEnd w:id="137"/>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"http://www.comlaw.gov.au/Details/F2011L00289" \o "ComLaw" </w:instrText>
            </w:r>
            <w:r w:rsidRPr="007B318B">
              <w:fldChar w:fldCharType="separate"/>
            </w:r>
            <w:r w:rsidR="00B60EC1" w:rsidRPr="007B318B">
              <w:rPr>
                <w:rStyle w:val="Hyperlink"/>
                <w:bCs/>
              </w:rPr>
              <w:t>F2011L00289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w:t>
            </w:r>
          </w:p>
        </w:tc>
        <w:tc>
          <w:tcPr>
            <w:tcW w:w="4961" w:type="dxa"/>
            <w:shd w:val="clear" w:color="auto" w:fill="auto"/>
          </w:tcPr>
          <w:p w:rsidR="00AB6BE2" w:rsidRPr="007B318B" w:rsidRDefault="00AB6BE2" w:rsidP="00025C27">
            <w:pPr>
              <w:pStyle w:val="Tabletext"/>
            </w:pPr>
            <w:r w:rsidRPr="007B318B">
              <w:t>ASIC Class Order [CO 11/140], CO 11/140</w:t>
            </w:r>
          </w:p>
        </w:tc>
        <w:bookmarkStart w:id="138" w:name="BKCheck15B_125"/>
        <w:bookmarkEnd w:id="1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"http://www.comlaw.gov.au/Details/F2011L00278" \o "ComLaw" </w:instrText>
            </w:r>
            <w:r w:rsidRPr="007B318B">
              <w:fldChar w:fldCharType="separate"/>
            </w:r>
            <w:r w:rsidR="00AB6BE2" w:rsidRPr="007B318B">
              <w:rPr>
                <w:rStyle w:val="Hyperlink"/>
                <w:bCs/>
              </w:rPr>
              <w:t>F2011L00278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w:t>
            </w:r>
          </w:p>
        </w:tc>
        <w:tc>
          <w:tcPr>
            <w:tcW w:w="4961" w:type="dxa"/>
            <w:shd w:val="clear" w:color="auto" w:fill="auto"/>
          </w:tcPr>
          <w:p w:rsidR="00AB6BE2" w:rsidRPr="007B318B" w:rsidRDefault="00AB6BE2" w:rsidP="00025C27">
            <w:pPr>
              <w:pStyle w:val="Tabletext"/>
            </w:pPr>
            <w:r w:rsidRPr="007B318B">
              <w:t>ASIC Class Order [CO 11/162], CO 11/162</w:t>
            </w:r>
          </w:p>
        </w:tc>
        <w:bookmarkStart w:id="139" w:name="BKCheck15B_126"/>
        <w:bookmarkEnd w:id="1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"http://www.comlaw.gov.au/Details/F2011L00470" \o "ComLaw" </w:instrText>
            </w:r>
            <w:r w:rsidRPr="007B318B">
              <w:fldChar w:fldCharType="separate"/>
            </w:r>
            <w:r w:rsidR="00AB6BE2" w:rsidRPr="007B318B">
              <w:rPr>
                <w:rStyle w:val="Hyperlink"/>
                <w:bCs/>
              </w:rPr>
              <w:t>F2011L00470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w:t>
            </w:r>
          </w:p>
        </w:tc>
        <w:tc>
          <w:tcPr>
            <w:tcW w:w="4961" w:type="dxa"/>
            <w:shd w:val="clear" w:color="auto" w:fill="auto"/>
          </w:tcPr>
          <w:p w:rsidR="00AB6BE2" w:rsidRPr="007B318B" w:rsidRDefault="00AB6BE2" w:rsidP="00025C27">
            <w:pPr>
              <w:pStyle w:val="Tabletext"/>
            </w:pPr>
            <w:r w:rsidRPr="007B318B">
              <w:t>ASIC Class Order [CO 11/269], CO 11/269</w:t>
            </w:r>
          </w:p>
        </w:tc>
        <w:bookmarkStart w:id="140" w:name="BKCheck15B_127"/>
        <w:bookmarkEnd w:id="1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"http://www.comlaw.gov.au/Details/F2011L00620" \o "ComLaw" </w:instrText>
            </w:r>
            <w:r w:rsidRPr="007B318B">
              <w:fldChar w:fldCharType="separate"/>
            </w:r>
            <w:r w:rsidR="00AB6BE2" w:rsidRPr="007B318B">
              <w:rPr>
                <w:rStyle w:val="Hyperlink"/>
                <w:bCs/>
              </w:rPr>
              <w:t>F2011L00620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w:t>
            </w:r>
          </w:p>
        </w:tc>
        <w:tc>
          <w:tcPr>
            <w:tcW w:w="4961" w:type="dxa"/>
            <w:shd w:val="clear" w:color="auto" w:fill="auto"/>
          </w:tcPr>
          <w:p w:rsidR="00AB6BE2" w:rsidRPr="007B318B" w:rsidRDefault="00AB6BE2" w:rsidP="00025C27">
            <w:pPr>
              <w:pStyle w:val="Tabletext"/>
            </w:pPr>
            <w:r w:rsidRPr="007B318B">
              <w:t>ASIC Class Order [CO 11/519], CO 11/519</w:t>
            </w:r>
          </w:p>
        </w:tc>
        <w:bookmarkStart w:id="141" w:name="BKCheck15B_128"/>
        <w:bookmarkEnd w:id="1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"http://www.comlaw.gov.au/Details/F2011L01040" \o "ComLaw" </w:instrText>
            </w:r>
            <w:r w:rsidRPr="007B318B">
              <w:fldChar w:fldCharType="separate"/>
            </w:r>
            <w:r w:rsidR="00AB6BE2" w:rsidRPr="007B318B">
              <w:rPr>
                <w:rStyle w:val="Hyperlink"/>
                <w:bCs/>
              </w:rPr>
              <w:t>F2011L01040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w:t>
            </w:r>
          </w:p>
        </w:tc>
        <w:tc>
          <w:tcPr>
            <w:tcW w:w="4961" w:type="dxa"/>
            <w:shd w:val="clear" w:color="auto" w:fill="auto"/>
          </w:tcPr>
          <w:p w:rsidR="00AB6BE2" w:rsidRPr="007B318B" w:rsidRDefault="00AB6BE2" w:rsidP="00025C27">
            <w:pPr>
              <w:pStyle w:val="Tabletext"/>
            </w:pPr>
            <w:r w:rsidRPr="007B318B">
              <w:t>ASIC Class Order [CO 11/554], CO 11/554</w:t>
            </w:r>
          </w:p>
        </w:tc>
        <w:bookmarkStart w:id="142" w:name="BKCheck15B_129"/>
        <w:bookmarkEnd w:id="1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"http://www.comlaw.gov.au/Details/F2011L01507" \o "ComLaw" </w:instrText>
            </w:r>
            <w:r w:rsidRPr="007B318B">
              <w:fldChar w:fldCharType="separate"/>
            </w:r>
            <w:r w:rsidR="00AB6BE2" w:rsidRPr="007B318B">
              <w:rPr>
                <w:rStyle w:val="Hyperlink"/>
                <w:bCs/>
              </w:rPr>
              <w:t>F2011L01507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w:t>
            </w:r>
          </w:p>
        </w:tc>
        <w:tc>
          <w:tcPr>
            <w:tcW w:w="4961" w:type="dxa"/>
            <w:shd w:val="clear" w:color="auto" w:fill="auto"/>
          </w:tcPr>
          <w:p w:rsidR="00AB6BE2" w:rsidRPr="007B318B" w:rsidRDefault="00AB6BE2" w:rsidP="00025C27">
            <w:pPr>
              <w:pStyle w:val="Tabletext"/>
            </w:pPr>
            <w:r w:rsidRPr="007B318B">
              <w:t xml:space="preserve">ASIC Class Order [CO 11/555], CO 11/555 </w:t>
            </w:r>
          </w:p>
        </w:tc>
        <w:bookmarkStart w:id="143" w:name="BKCheck15B_130"/>
        <w:bookmarkEnd w:id="1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"http://www.comlaw.gov.au/Details/F2011L01303" \o "ComLaw" </w:instrText>
            </w:r>
            <w:r w:rsidRPr="007B318B">
              <w:fldChar w:fldCharType="separate"/>
            </w:r>
            <w:r w:rsidR="00AB6BE2" w:rsidRPr="007B318B">
              <w:rPr>
                <w:rStyle w:val="Hyperlink"/>
                <w:bCs/>
              </w:rPr>
              <w:t>F2011L01303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w:t>
            </w:r>
          </w:p>
        </w:tc>
        <w:tc>
          <w:tcPr>
            <w:tcW w:w="4961" w:type="dxa"/>
            <w:shd w:val="clear" w:color="auto" w:fill="auto"/>
          </w:tcPr>
          <w:p w:rsidR="00AB6BE2" w:rsidRPr="007B318B" w:rsidRDefault="00AB6BE2" w:rsidP="00025C27">
            <w:pPr>
              <w:pStyle w:val="Tabletext"/>
            </w:pPr>
            <w:r w:rsidRPr="007B318B">
              <w:t>ASIC Class Order [CO 11/557], CO 11/557</w:t>
            </w:r>
          </w:p>
        </w:tc>
        <w:bookmarkStart w:id="144" w:name="BKCheck15B_131"/>
        <w:bookmarkEnd w:id="1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"http://www.comlaw.gov.au/Details/F2011L01141" \o "ComLaw" </w:instrText>
            </w:r>
            <w:r w:rsidRPr="007B318B">
              <w:fldChar w:fldCharType="separate"/>
            </w:r>
            <w:r w:rsidR="00AB6BE2" w:rsidRPr="007B318B">
              <w:rPr>
                <w:rStyle w:val="Hyperlink"/>
                <w:bCs/>
              </w:rPr>
              <w:t>F2011L01141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w:t>
            </w:r>
          </w:p>
        </w:tc>
        <w:tc>
          <w:tcPr>
            <w:tcW w:w="4961" w:type="dxa"/>
            <w:shd w:val="clear" w:color="auto" w:fill="auto"/>
          </w:tcPr>
          <w:p w:rsidR="00AB6BE2" w:rsidRPr="007B318B" w:rsidRDefault="00AB6BE2" w:rsidP="00025C27">
            <w:pPr>
              <w:pStyle w:val="Tabletext"/>
            </w:pPr>
            <w:r w:rsidRPr="007B318B">
              <w:t>ASIC Class Order [CO 11/617], CO 11/617</w:t>
            </w:r>
          </w:p>
        </w:tc>
        <w:bookmarkStart w:id="145" w:name="BKCheck15B_132"/>
        <w:bookmarkEnd w:id="1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"http://www.comlaw.gov.au/Details/F2011L01250" \o "ComLaw" </w:instrText>
            </w:r>
            <w:r w:rsidRPr="007B318B">
              <w:fldChar w:fldCharType="separate"/>
            </w:r>
            <w:r w:rsidR="00AB6BE2" w:rsidRPr="007B318B">
              <w:rPr>
                <w:rStyle w:val="Hyperlink"/>
                <w:bCs/>
              </w:rPr>
              <w:t>F2011L01250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w:t>
            </w:r>
          </w:p>
        </w:tc>
        <w:tc>
          <w:tcPr>
            <w:tcW w:w="4961" w:type="dxa"/>
            <w:shd w:val="clear" w:color="auto" w:fill="auto"/>
          </w:tcPr>
          <w:p w:rsidR="00AB6BE2" w:rsidRPr="007B318B" w:rsidRDefault="00AB6BE2" w:rsidP="00025C27">
            <w:pPr>
              <w:pStyle w:val="Tabletext"/>
            </w:pPr>
            <w:r w:rsidRPr="007B318B">
              <w:t xml:space="preserve">ASIC Class Order [CO 11/942], CO 11/942 </w:t>
            </w:r>
          </w:p>
        </w:tc>
        <w:bookmarkStart w:id="146" w:name="BKCheck15B_133"/>
        <w:bookmarkEnd w:id="1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"http://www.comlaw.gov.au/Details/F2011L02008" \o "ComLaw" </w:instrText>
            </w:r>
            <w:r w:rsidRPr="007B318B">
              <w:fldChar w:fldCharType="separate"/>
            </w:r>
            <w:r w:rsidR="00AB6BE2" w:rsidRPr="007B318B">
              <w:rPr>
                <w:rStyle w:val="Hyperlink"/>
                <w:bCs/>
              </w:rPr>
              <w:t>F2011L02008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w:t>
            </w:r>
          </w:p>
        </w:tc>
        <w:tc>
          <w:tcPr>
            <w:tcW w:w="4961" w:type="dxa"/>
            <w:shd w:val="clear" w:color="auto" w:fill="auto"/>
          </w:tcPr>
          <w:p w:rsidR="00AB6BE2" w:rsidRPr="007B318B" w:rsidRDefault="00AB6BE2" w:rsidP="00025C27">
            <w:pPr>
              <w:pStyle w:val="Tabletext"/>
            </w:pPr>
            <w:r w:rsidRPr="007B318B">
              <w:t>ASIC Class Order [CO 11/943], CO 11/943</w:t>
            </w:r>
          </w:p>
        </w:tc>
        <w:bookmarkStart w:id="147" w:name="BKCheck15B_134"/>
        <w:bookmarkEnd w:id="1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"http://www.comlaw.gov.au/Details/F2011L02004" \o "ComLaw" </w:instrText>
            </w:r>
            <w:r w:rsidRPr="007B318B">
              <w:fldChar w:fldCharType="separate"/>
            </w:r>
            <w:r w:rsidR="00AB6BE2" w:rsidRPr="007B318B">
              <w:rPr>
                <w:rStyle w:val="Hyperlink"/>
                <w:bCs/>
              </w:rPr>
              <w:t>F2011L02004</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132</w:t>
            </w:r>
          </w:p>
        </w:tc>
        <w:tc>
          <w:tcPr>
            <w:tcW w:w="4961" w:type="dxa"/>
            <w:shd w:val="clear" w:color="auto" w:fill="auto"/>
          </w:tcPr>
          <w:p w:rsidR="00B60EC1" w:rsidRPr="007B318B" w:rsidRDefault="00B60EC1" w:rsidP="00025C27">
            <w:pPr>
              <w:pStyle w:val="Tabletext"/>
            </w:pPr>
            <w:r w:rsidRPr="007B318B">
              <w:t>ASIC Class Order [CO 11/1262], CO 11/1262</w:t>
            </w:r>
          </w:p>
        </w:tc>
        <w:bookmarkStart w:id="148" w:name="BKCheck15B_135"/>
        <w:bookmarkEnd w:id="148"/>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"http://www.comlaw.gov.au/Details/F2011L02550" \o "ComLaw" </w:instrText>
            </w:r>
            <w:r w:rsidRPr="007B318B">
              <w:fldChar w:fldCharType="separate"/>
            </w:r>
            <w:r w:rsidR="00B60EC1" w:rsidRPr="007B318B">
              <w:rPr>
                <w:rStyle w:val="Hyperlink"/>
                <w:bCs/>
              </w:rPr>
              <w:t>F2011L02550</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133</w:t>
            </w:r>
          </w:p>
        </w:tc>
        <w:tc>
          <w:tcPr>
            <w:tcW w:w="4961" w:type="dxa"/>
            <w:shd w:val="clear" w:color="auto" w:fill="auto"/>
          </w:tcPr>
          <w:p w:rsidR="00B60EC1" w:rsidRPr="007B318B" w:rsidRDefault="00B60EC1" w:rsidP="00025C27">
            <w:pPr>
              <w:pStyle w:val="Tabletext"/>
            </w:pPr>
            <w:r w:rsidRPr="007B318B">
              <w:t>ASIC Class Order [CO 11/1277], CO 11/1277</w:t>
            </w:r>
          </w:p>
        </w:tc>
        <w:bookmarkStart w:id="149" w:name="BKCheck15B_136"/>
        <w:bookmarkEnd w:id="149"/>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"http://www.comlaw.gov.au/Details/F2011L02721" \o "ComLaw" </w:instrText>
            </w:r>
            <w:r w:rsidRPr="007B318B">
              <w:fldChar w:fldCharType="separate"/>
            </w:r>
            <w:r w:rsidR="00B60EC1" w:rsidRPr="007B318B">
              <w:rPr>
                <w:rStyle w:val="Hyperlink"/>
                <w:bCs/>
              </w:rPr>
              <w:t>F2011L02721</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134</w:t>
            </w:r>
          </w:p>
        </w:tc>
        <w:tc>
          <w:tcPr>
            <w:tcW w:w="4961" w:type="dxa"/>
            <w:shd w:val="clear" w:color="auto" w:fill="auto"/>
          </w:tcPr>
          <w:p w:rsidR="00B60EC1" w:rsidRPr="007B318B" w:rsidRDefault="00B60EC1" w:rsidP="00025C27">
            <w:pPr>
              <w:pStyle w:val="Tabletext"/>
            </w:pPr>
            <w:r w:rsidRPr="007B318B">
              <w:t>ASIC Class Order [CO 11/1287], CO 11/1287</w:t>
            </w:r>
          </w:p>
        </w:tc>
        <w:bookmarkStart w:id="150" w:name="BKCheck15B_137"/>
        <w:bookmarkEnd w:id="150"/>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"http://www.comlaw.gov.au/Details/F2011L02609" \o "ComLaw" </w:instrText>
            </w:r>
            <w:r w:rsidRPr="007B318B">
              <w:fldChar w:fldCharType="separate"/>
            </w:r>
            <w:r w:rsidR="00B60EC1" w:rsidRPr="007B318B">
              <w:rPr>
                <w:rStyle w:val="Hyperlink"/>
                <w:bCs/>
              </w:rPr>
              <w:t>F2011L02609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w:t>
            </w:r>
          </w:p>
        </w:tc>
        <w:tc>
          <w:tcPr>
            <w:tcW w:w="4961" w:type="dxa"/>
            <w:shd w:val="clear" w:color="auto" w:fill="auto"/>
          </w:tcPr>
          <w:p w:rsidR="00AB6BE2" w:rsidRPr="007B318B" w:rsidRDefault="00AB6BE2" w:rsidP="00025C27">
            <w:pPr>
              <w:pStyle w:val="Tabletext"/>
            </w:pPr>
            <w:r w:rsidRPr="007B318B">
              <w:t>ASIC Class Order [CO 12/158], CO 12/158</w:t>
            </w:r>
          </w:p>
        </w:tc>
        <w:bookmarkStart w:id="151" w:name="BKCheck15B_138"/>
        <w:bookmarkEnd w:id="1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"http://www.comlaw.gov.au/Details/F2012L00407" \o "ComLaw" </w:instrText>
            </w:r>
            <w:r w:rsidRPr="007B318B">
              <w:fldChar w:fldCharType="separate"/>
            </w:r>
            <w:r w:rsidR="00AB6BE2" w:rsidRPr="007B318B">
              <w:rPr>
                <w:rStyle w:val="Hyperlink"/>
                <w:bCs/>
              </w:rPr>
              <w:t>F2012L00407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w:t>
            </w:r>
          </w:p>
        </w:tc>
        <w:tc>
          <w:tcPr>
            <w:tcW w:w="4961" w:type="dxa"/>
            <w:shd w:val="clear" w:color="auto" w:fill="auto"/>
          </w:tcPr>
          <w:p w:rsidR="00AB6BE2" w:rsidRPr="007B318B" w:rsidRDefault="00AB6BE2" w:rsidP="00025C27">
            <w:pPr>
              <w:pStyle w:val="Tabletext"/>
            </w:pPr>
            <w:r w:rsidRPr="007B318B">
              <w:t>ASIC Class Order [CO 12/543], CO 12/543</w:t>
            </w:r>
          </w:p>
        </w:tc>
        <w:bookmarkStart w:id="152" w:name="BKCheck15B_139"/>
        <w:bookmarkEnd w:id="1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"http://www.comlaw.gov.au/Details/F2012L01020" \o "ComLaw" </w:instrText>
            </w:r>
            <w:r w:rsidRPr="007B318B">
              <w:fldChar w:fldCharType="separate"/>
            </w:r>
            <w:r w:rsidR="00AB6BE2" w:rsidRPr="007B318B">
              <w:rPr>
                <w:rStyle w:val="Hyperlink"/>
                <w:bCs/>
              </w:rPr>
              <w:t>F2012L01020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w:t>
            </w:r>
          </w:p>
        </w:tc>
        <w:tc>
          <w:tcPr>
            <w:tcW w:w="4961" w:type="dxa"/>
            <w:shd w:val="clear" w:color="auto" w:fill="auto"/>
          </w:tcPr>
          <w:p w:rsidR="00AB6BE2" w:rsidRPr="007B318B" w:rsidRDefault="00AB6BE2" w:rsidP="00025C27">
            <w:pPr>
              <w:pStyle w:val="Tabletext"/>
            </w:pPr>
            <w:r w:rsidRPr="007B318B">
              <w:t>ASIC Class Order [CO 12/572], CO 12/572</w:t>
            </w:r>
          </w:p>
        </w:tc>
        <w:bookmarkStart w:id="153" w:name="BKCheck15B_140"/>
        <w:bookmarkEnd w:id="1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"http://www.comlaw.gov.au/Details/F2012L01500" \o "ComLaw" </w:instrText>
            </w:r>
            <w:r w:rsidRPr="007B318B">
              <w:fldChar w:fldCharType="separate"/>
            </w:r>
            <w:r w:rsidR="00AB6BE2" w:rsidRPr="007B318B">
              <w:rPr>
                <w:rStyle w:val="Hyperlink"/>
                <w:bCs/>
              </w:rPr>
              <w:t>F2012L01500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w:t>
            </w:r>
          </w:p>
        </w:tc>
        <w:tc>
          <w:tcPr>
            <w:tcW w:w="4961" w:type="dxa"/>
            <w:shd w:val="clear" w:color="auto" w:fill="auto"/>
          </w:tcPr>
          <w:p w:rsidR="00AB6BE2" w:rsidRPr="007B318B" w:rsidRDefault="00AB6BE2" w:rsidP="00025C27">
            <w:pPr>
              <w:pStyle w:val="Tabletext"/>
            </w:pPr>
            <w:r w:rsidRPr="007B318B">
              <w:t>ASIC Class Order [CO 12/573], CO 12/573</w:t>
            </w:r>
          </w:p>
        </w:tc>
        <w:bookmarkStart w:id="154" w:name="BKCheck15B_141"/>
        <w:bookmarkEnd w:id="1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"http://www.comlaw.gov.au/Details/F2012L01502" \o "ComLaw" </w:instrText>
            </w:r>
            <w:r w:rsidRPr="007B318B">
              <w:fldChar w:fldCharType="separate"/>
            </w:r>
            <w:r w:rsidR="00AB6BE2" w:rsidRPr="007B318B">
              <w:rPr>
                <w:rStyle w:val="Hyperlink"/>
                <w:bCs/>
              </w:rPr>
              <w:t>F2012L01502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w:t>
            </w:r>
          </w:p>
        </w:tc>
        <w:tc>
          <w:tcPr>
            <w:tcW w:w="4961" w:type="dxa"/>
            <w:shd w:val="clear" w:color="auto" w:fill="auto"/>
          </w:tcPr>
          <w:p w:rsidR="00AB6BE2" w:rsidRPr="007B318B" w:rsidRDefault="00AB6BE2" w:rsidP="00025C27">
            <w:pPr>
              <w:pStyle w:val="Tabletext"/>
            </w:pPr>
            <w:r w:rsidRPr="007B318B">
              <w:t>ASIC Class Order [CO 12/622], CO 12/622</w:t>
            </w:r>
          </w:p>
        </w:tc>
        <w:bookmarkStart w:id="155" w:name="BKCheck15B_142"/>
        <w:bookmarkEnd w:id="1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"http://www.comlaw.gov.au/Details/F2012L01538" \o "ComLaw" </w:instrText>
            </w:r>
            <w:r w:rsidRPr="007B318B">
              <w:fldChar w:fldCharType="separate"/>
            </w:r>
            <w:r w:rsidR="00AB6BE2" w:rsidRPr="007B318B">
              <w:rPr>
                <w:rStyle w:val="Hyperlink"/>
                <w:bCs/>
              </w:rPr>
              <w:t>F2012L01538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w:t>
            </w:r>
          </w:p>
        </w:tc>
        <w:tc>
          <w:tcPr>
            <w:tcW w:w="4961" w:type="dxa"/>
            <w:shd w:val="clear" w:color="auto" w:fill="auto"/>
          </w:tcPr>
          <w:p w:rsidR="00AB6BE2" w:rsidRPr="007B318B" w:rsidRDefault="00AB6BE2" w:rsidP="00025C27">
            <w:pPr>
              <w:pStyle w:val="Tabletext"/>
            </w:pPr>
            <w:r w:rsidRPr="007B318B">
              <w:t>ASIC Class Order [CO 12/722], CO 12/722</w:t>
            </w:r>
          </w:p>
        </w:tc>
        <w:bookmarkStart w:id="156" w:name="BKCheck15B_143"/>
        <w:bookmarkEnd w:id="1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"http://www.comlaw.gov.au/Details/F2012L01182" \o "ComLaw" </w:instrText>
            </w:r>
            <w:r w:rsidRPr="007B318B">
              <w:fldChar w:fldCharType="separate"/>
            </w:r>
            <w:r w:rsidR="00AB6BE2" w:rsidRPr="007B318B">
              <w:rPr>
                <w:rStyle w:val="Hyperlink"/>
                <w:bCs/>
              </w:rPr>
              <w:t>F2012L01182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w:t>
            </w:r>
          </w:p>
        </w:tc>
        <w:tc>
          <w:tcPr>
            <w:tcW w:w="4961" w:type="dxa"/>
            <w:shd w:val="clear" w:color="auto" w:fill="auto"/>
          </w:tcPr>
          <w:p w:rsidR="00AB6BE2" w:rsidRPr="007B318B" w:rsidRDefault="00AB6BE2" w:rsidP="00025C27">
            <w:pPr>
              <w:pStyle w:val="Tabletext"/>
            </w:pPr>
            <w:r w:rsidRPr="007B318B">
              <w:t>ASIC Class Order [CO 12/750], CO 12/750</w:t>
            </w:r>
          </w:p>
        </w:tc>
        <w:bookmarkStart w:id="157" w:name="BKCheck15B_144"/>
        <w:bookmarkEnd w:id="1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"http://www.comlaw.gov.au/Details/F2012L01333" \o "ComLaw" </w:instrText>
            </w:r>
            <w:r w:rsidRPr="007B318B">
              <w:fldChar w:fldCharType="separate"/>
            </w:r>
            <w:r w:rsidR="00AB6BE2" w:rsidRPr="007B318B">
              <w:rPr>
                <w:rStyle w:val="Hyperlink"/>
                <w:bCs/>
              </w:rPr>
              <w:t>F2012L01333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w:t>
            </w:r>
          </w:p>
        </w:tc>
        <w:tc>
          <w:tcPr>
            <w:tcW w:w="4961" w:type="dxa"/>
            <w:shd w:val="clear" w:color="auto" w:fill="auto"/>
          </w:tcPr>
          <w:p w:rsidR="00AB6BE2" w:rsidRPr="007B318B" w:rsidRDefault="00AB6BE2" w:rsidP="00025C27">
            <w:pPr>
              <w:pStyle w:val="Tabletext"/>
            </w:pPr>
            <w:r w:rsidRPr="007B318B">
              <w:t>ASIC Class Order [CO 12/766], CO 12/766</w:t>
            </w:r>
          </w:p>
        </w:tc>
        <w:bookmarkStart w:id="158" w:name="BKCheck15B_145"/>
        <w:bookmarkEnd w:id="1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"http://www.comlaw.gov.au/Details/F2012L01331" \o "ComLaw" </w:instrText>
            </w:r>
            <w:r w:rsidRPr="007B318B">
              <w:fldChar w:fldCharType="separate"/>
            </w:r>
            <w:r w:rsidR="00AB6BE2" w:rsidRPr="007B318B">
              <w:rPr>
                <w:rStyle w:val="Hyperlink"/>
                <w:bCs/>
              </w:rPr>
              <w:t>F2012L01331</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143</w:t>
            </w:r>
          </w:p>
        </w:tc>
        <w:tc>
          <w:tcPr>
            <w:tcW w:w="4961" w:type="dxa"/>
            <w:shd w:val="clear" w:color="auto" w:fill="auto"/>
          </w:tcPr>
          <w:p w:rsidR="00B60EC1" w:rsidRPr="007B318B" w:rsidRDefault="00B60EC1" w:rsidP="00025C27">
            <w:pPr>
              <w:pStyle w:val="Tabletext"/>
            </w:pPr>
            <w:r w:rsidRPr="007B318B">
              <w:t>ASIC Class Order [CO 12/1110], CO 12/1110</w:t>
            </w:r>
          </w:p>
        </w:tc>
        <w:bookmarkStart w:id="159" w:name="BKCheck15B_146"/>
        <w:bookmarkEnd w:id="159"/>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"http://www.comlaw.gov.au/Details/F2012L01736" \o "ComLaw" </w:instrText>
            </w:r>
            <w:r w:rsidRPr="007B318B">
              <w:fldChar w:fldCharType="separate"/>
            </w:r>
            <w:r w:rsidR="00B60EC1" w:rsidRPr="007B318B">
              <w:rPr>
                <w:rStyle w:val="Hyperlink"/>
                <w:bCs/>
              </w:rPr>
              <w:t>F2012L01736</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144</w:t>
            </w:r>
          </w:p>
        </w:tc>
        <w:tc>
          <w:tcPr>
            <w:tcW w:w="4961" w:type="dxa"/>
            <w:shd w:val="clear" w:color="auto" w:fill="auto"/>
          </w:tcPr>
          <w:p w:rsidR="00B60EC1" w:rsidRPr="007B318B" w:rsidRDefault="00B60EC1" w:rsidP="00025C27">
            <w:pPr>
              <w:pStyle w:val="Tabletext"/>
            </w:pPr>
            <w:r w:rsidRPr="007B318B">
              <w:t>ASIC Class Order [CO 12/1266], CO 12/1266</w:t>
            </w:r>
          </w:p>
        </w:tc>
        <w:bookmarkStart w:id="160" w:name="BKCheck15B_147"/>
        <w:bookmarkEnd w:id="160"/>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"http://www.comlaw.gov.au/Details/F2012L01918" \o "ComLaw" </w:instrText>
            </w:r>
            <w:r w:rsidRPr="007B318B">
              <w:fldChar w:fldCharType="separate"/>
            </w:r>
            <w:r w:rsidR="00B60EC1" w:rsidRPr="007B318B">
              <w:rPr>
                <w:rStyle w:val="Hyperlink"/>
                <w:bCs/>
              </w:rPr>
              <w:t>F2012L01918</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145</w:t>
            </w:r>
          </w:p>
        </w:tc>
        <w:tc>
          <w:tcPr>
            <w:tcW w:w="4961" w:type="dxa"/>
            <w:shd w:val="clear" w:color="auto" w:fill="auto"/>
          </w:tcPr>
          <w:p w:rsidR="00B60EC1" w:rsidRPr="007B318B" w:rsidRDefault="00B60EC1" w:rsidP="00025C27">
            <w:pPr>
              <w:pStyle w:val="Tabletext"/>
            </w:pPr>
            <w:r w:rsidRPr="007B318B">
              <w:t>ASIC Class Order [CO 12/1267], CO 12/1267</w:t>
            </w:r>
          </w:p>
        </w:tc>
        <w:bookmarkStart w:id="161" w:name="BKCheck15B_148"/>
        <w:bookmarkEnd w:id="161"/>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"http://www.comlaw.gov.au/Details/F2012L01919" \o "ComLaw" </w:instrText>
            </w:r>
            <w:r w:rsidRPr="007B318B">
              <w:fldChar w:fldCharType="separate"/>
            </w:r>
            <w:r w:rsidR="00B60EC1" w:rsidRPr="007B318B">
              <w:rPr>
                <w:rStyle w:val="Hyperlink"/>
                <w:bCs/>
              </w:rPr>
              <w:t>F2012L01919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146</w:t>
            </w:r>
          </w:p>
        </w:tc>
        <w:tc>
          <w:tcPr>
            <w:tcW w:w="4961" w:type="dxa"/>
            <w:shd w:val="clear" w:color="auto" w:fill="auto"/>
          </w:tcPr>
          <w:p w:rsidR="00AB6BE2" w:rsidRPr="007B318B" w:rsidRDefault="00AB6BE2" w:rsidP="00025C27">
            <w:pPr>
              <w:pStyle w:val="Tabletext"/>
              <w:rPr>
                <w:i/>
              </w:rPr>
            </w:pPr>
            <w:r w:rsidRPr="007B318B">
              <w:rPr>
                <w:i/>
              </w:rPr>
              <w:t>ASIC Market Integrity Rules (ASX 24 Market) Amendment 2011 (No.</w:t>
            </w:r>
            <w:r w:rsidR="007B318B" w:rsidRPr="007B318B">
              <w:rPr>
                <w:i/>
              </w:rPr>
              <w:t> </w:t>
            </w:r>
            <w:r w:rsidRPr="007B318B">
              <w:rPr>
                <w:i/>
              </w:rPr>
              <w:t>1)</w:t>
            </w:r>
          </w:p>
        </w:tc>
        <w:bookmarkStart w:id="162" w:name="BKCheck15B_149"/>
        <w:bookmarkEnd w:id="1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"http://www.comlaw.gov.au/Details/F2011L01553" \o "ComLaw" </w:instrText>
            </w:r>
            <w:r w:rsidRPr="007B318B">
              <w:fldChar w:fldCharType="separate"/>
            </w:r>
            <w:r w:rsidR="00AB6BE2" w:rsidRPr="007B318B">
              <w:rPr>
                <w:rStyle w:val="Hyperlink"/>
                <w:bCs/>
              </w:rPr>
              <w:t>F2011L01553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w:t>
            </w:r>
          </w:p>
        </w:tc>
        <w:tc>
          <w:tcPr>
            <w:tcW w:w="4961" w:type="dxa"/>
            <w:shd w:val="clear" w:color="auto" w:fill="auto"/>
          </w:tcPr>
          <w:p w:rsidR="00AB6BE2" w:rsidRPr="007B318B" w:rsidRDefault="00AB6BE2" w:rsidP="00025C27">
            <w:pPr>
              <w:pStyle w:val="Tabletext"/>
              <w:rPr>
                <w:i/>
              </w:rPr>
            </w:pPr>
            <w:r w:rsidRPr="007B318B">
              <w:rPr>
                <w:i/>
              </w:rPr>
              <w:t>ASIC Market Integrity Rules (ASX Market) Amendment 2011 (No.</w:t>
            </w:r>
            <w:r w:rsidR="007B318B" w:rsidRPr="007B318B">
              <w:rPr>
                <w:i/>
              </w:rPr>
              <w:t> </w:t>
            </w:r>
            <w:r w:rsidRPr="007B318B">
              <w:rPr>
                <w:i/>
              </w:rPr>
              <w:t>1)</w:t>
            </w:r>
          </w:p>
        </w:tc>
        <w:bookmarkStart w:id="163" w:name="BKCheck15B_150"/>
        <w:bookmarkEnd w:id="1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"http://www.comlaw.gov.au/Details/F2011L00217" \o "ComLaw" </w:instrText>
            </w:r>
            <w:r w:rsidRPr="007B318B">
              <w:fldChar w:fldCharType="separate"/>
            </w:r>
            <w:r w:rsidR="00AB6BE2" w:rsidRPr="007B318B">
              <w:rPr>
                <w:rStyle w:val="Hyperlink"/>
                <w:bCs/>
              </w:rPr>
              <w:t>F2011L00217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w:t>
            </w:r>
          </w:p>
        </w:tc>
        <w:tc>
          <w:tcPr>
            <w:tcW w:w="4961" w:type="dxa"/>
            <w:shd w:val="clear" w:color="auto" w:fill="auto"/>
          </w:tcPr>
          <w:p w:rsidR="00AB6BE2" w:rsidRPr="007B318B" w:rsidRDefault="00AB6BE2" w:rsidP="00025C27">
            <w:pPr>
              <w:pStyle w:val="Tabletext"/>
              <w:rPr>
                <w:i/>
              </w:rPr>
            </w:pPr>
            <w:r w:rsidRPr="007B318B">
              <w:rPr>
                <w:i/>
              </w:rPr>
              <w:t>ASIC Market Integrity Rules (ASX Market) Amendment 2011 (No.</w:t>
            </w:r>
            <w:r w:rsidR="007B318B" w:rsidRPr="007B318B">
              <w:rPr>
                <w:i/>
              </w:rPr>
              <w:t> </w:t>
            </w:r>
            <w:r w:rsidRPr="007B318B">
              <w:rPr>
                <w:i/>
              </w:rPr>
              <w:t>2)</w:t>
            </w:r>
          </w:p>
        </w:tc>
        <w:bookmarkStart w:id="164" w:name="BKCheck15B_151"/>
        <w:bookmarkEnd w:id="1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"http://www.comlaw.gov.au/Details/F2011L01573" \o "ComLaw" </w:instrText>
            </w:r>
            <w:r w:rsidRPr="007B318B">
              <w:fldChar w:fldCharType="separate"/>
            </w:r>
            <w:r w:rsidR="00AB6BE2" w:rsidRPr="007B318B">
              <w:rPr>
                <w:rStyle w:val="Hyperlink"/>
                <w:bCs/>
              </w:rPr>
              <w:t>F2011L01573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w:t>
            </w:r>
          </w:p>
        </w:tc>
        <w:tc>
          <w:tcPr>
            <w:tcW w:w="4961" w:type="dxa"/>
            <w:shd w:val="clear" w:color="auto" w:fill="auto"/>
          </w:tcPr>
          <w:p w:rsidR="00AB6BE2" w:rsidRPr="007B318B" w:rsidRDefault="00AB6BE2" w:rsidP="00025C27">
            <w:pPr>
              <w:pStyle w:val="Tabletext"/>
              <w:rPr>
                <w:i/>
              </w:rPr>
            </w:pPr>
            <w:r w:rsidRPr="007B318B">
              <w:rPr>
                <w:i/>
              </w:rPr>
              <w:t>ASIC Market Integrity Rules (ASX Market) Amendment 2011 (No.</w:t>
            </w:r>
            <w:r w:rsidR="007B318B" w:rsidRPr="007B318B">
              <w:rPr>
                <w:i/>
              </w:rPr>
              <w:t> </w:t>
            </w:r>
            <w:r w:rsidRPr="007B318B">
              <w:rPr>
                <w:i/>
              </w:rPr>
              <w:t>3)</w:t>
            </w:r>
          </w:p>
        </w:tc>
        <w:bookmarkStart w:id="165" w:name="BKCheck15B_152"/>
        <w:bookmarkEnd w:id="1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"http://www.comlaw.gov.au/Details/F2011L02145" \o "ComLaw" </w:instrText>
            </w:r>
            <w:r w:rsidRPr="007B318B">
              <w:fldChar w:fldCharType="separate"/>
            </w:r>
            <w:r w:rsidR="00AB6BE2" w:rsidRPr="007B318B">
              <w:rPr>
                <w:rStyle w:val="Hyperlink"/>
                <w:bCs/>
              </w:rPr>
              <w:t>F2011L02145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w:t>
            </w:r>
          </w:p>
        </w:tc>
        <w:tc>
          <w:tcPr>
            <w:tcW w:w="4961" w:type="dxa"/>
            <w:shd w:val="clear" w:color="auto" w:fill="auto"/>
          </w:tcPr>
          <w:p w:rsidR="00AB6BE2" w:rsidRPr="007B318B" w:rsidRDefault="00AB6BE2" w:rsidP="00025C27">
            <w:pPr>
              <w:pStyle w:val="Tabletext"/>
              <w:rPr>
                <w:i/>
              </w:rPr>
            </w:pPr>
            <w:r w:rsidRPr="007B318B">
              <w:rPr>
                <w:i/>
              </w:rPr>
              <w:t>ASIC Market Integrity Rules (ASX Market) Amendment 2012 (No.</w:t>
            </w:r>
            <w:r w:rsidR="007B318B" w:rsidRPr="007B318B">
              <w:rPr>
                <w:i/>
              </w:rPr>
              <w:t> </w:t>
            </w:r>
            <w:r w:rsidRPr="007B318B">
              <w:rPr>
                <w:i/>
              </w:rPr>
              <w:t>1)</w:t>
            </w:r>
          </w:p>
        </w:tc>
        <w:bookmarkStart w:id="166" w:name="BKCheck15B_153"/>
        <w:bookmarkEnd w:id="1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"http://www.comlaw.gov.au/Details/F2012L01562" \o "ComLaw" </w:instrText>
            </w:r>
            <w:r w:rsidRPr="007B318B">
              <w:fldChar w:fldCharType="separate"/>
            </w:r>
            <w:r w:rsidR="00AB6BE2" w:rsidRPr="007B318B">
              <w:rPr>
                <w:rStyle w:val="Hyperlink"/>
                <w:bCs/>
              </w:rPr>
              <w:t>F2012L01562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151</w:t>
            </w:r>
          </w:p>
        </w:tc>
        <w:tc>
          <w:tcPr>
            <w:tcW w:w="4961" w:type="dxa"/>
            <w:shd w:val="clear" w:color="auto" w:fill="auto"/>
          </w:tcPr>
          <w:p w:rsidR="00AB6BE2" w:rsidRPr="007B318B" w:rsidRDefault="00AB6BE2" w:rsidP="00025C27">
            <w:pPr>
              <w:pStyle w:val="Tabletext"/>
              <w:rPr>
                <w:i/>
              </w:rPr>
            </w:pPr>
            <w:r w:rsidRPr="007B318B">
              <w:rPr>
                <w:i/>
              </w:rPr>
              <w:t>ASIC Market Integrity Rules (ASX Market) Amendment 2012 (No.</w:t>
            </w:r>
            <w:r w:rsidR="007B318B" w:rsidRPr="007B318B">
              <w:rPr>
                <w:i/>
              </w:rPr>
              <w:t> </w:t>
            </w:r>
            <w:r w:rsidRPr="007B318B">
              <w:rPr>
                <w:i/>
              </w:rPr>
              <w:t>2)</w:t>
            </w:r>
          </w:p>
        </w:tc>
        <w:bookmarkStart w:id="167" w:name="BKCheck15B_154"/>
        <w:bookmarkEnd w:id="1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"http://www.comlaw.gov.au/Details/F2012L01573" \o "ComLaw" </w:instrText>
            </w:r>
            <w:r w:rsidRPr="007B318B">
              <w:fldChar w:fldCharType="separate"/>
            </w:r>
            <w:r w:rsidR="00AB6BE2" w:rsidRPr="007B318B">
              <w:rPr>
                <w:rStyle w:val="Hyperlink"/>
                <w:bCs/>
              </w:rPr>
              <w:t>F2012L01573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152</w:t>
            </w:r>
          </w:p>
        </w:tc>
        <w:tc>
          <w:tcPr>
            <w:tcW w:w="4961" w:type="dxa"/>
            <w:shd w:val="clear" w:color="auto" w:fill="auto"/>
          </w:tcPr>
          <w:p w:rsidR="00AB6BE2" w:rsidRPr="007B318B" w:rsidRDefault="00AB6BE2" w:rsidP="00025C27">
            <w:pPr>
              <w:pStyle w:val="Tabletext"/>
              <w:rPr>
                <w:i/>
              </w:rPr>
            </w:pPr>
            <w:r w:rsidRPr="007B318B">
              <w:rPr>
                <w:i/>
              </w:rPr>
              <w:t>ASIC Market Integrity Rules (Chi</w:t>
            </w:r>
            <w:r w:rsidR="007B318B">
              <w:rPr>
                <w:i/>
              </w:rPr>
              <w:noBreakHyphen/>
            </w:r>
            <w:r w:rsidRPr="007B318B">
              <w:rPr>
                <w:i/>
              </w:rPr>
              <w:t>X Australia Market) Amendment 2011 (No.</w:t>
            </w:r>
            <w:r w:rsidR="007B318B" w:rsidRPr="007B318B">
              <w:rPr>
                <w:i/>
              </w:rPr>
              <w:t> </w:t>
            </w:r>
            <w:r w:rsidRPr="007B318B">
              <w:rPr>
                <w:i/>
              </w:rPr>
              <w:t>1)</w:t>
            </w:r>
          </w:p>
        </w:tc>
        <w:bookmarkStart w:id="168" w:name="BKCheck15B_155"/>
        <w:bookmarkEnd w:id="1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"http://www.comlaw.gov.au/Details/F2011L02153" \o "ComLaw" </w:instrText>
            </w:r>
            <w:r w:rsidRPr="007B318B">
              <w:fldChar w:fldCharType="separate"/>
            </w:r>
            <w:r w:rsidR="00AB6BE2" w:rsidRPr="007B318B">
              <w:rPr>
                <w:rStyle w:val="Hyperlink"/>
                <w:bCs/>
              </w:rPr>
              <w:t>F2011L02153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153</w:t>
            </w:r>
          </w:p>
        </w:tc>
        <w:tc>
          <w:tcPr>
            <w:tcW w:w="4961" w:type="dxa"/>
            <w:shd w:val="clear" w:color="auto" w:fill="auto"/>
          </w:tcPr>
          <w:p w:rsidR="00AB6BE2" w:rsidRPr="007B318B" w:rsidRDefault="00AB6BE2" w:rsidP="00025C27">
            <w:pPr>
              <w:pStyle w:val="Tabletext"/>
              <w:rPr>
                <w:i/>
              </w:rPr>
            </w:pPr>
            <w:r w:rsidRPr="007B318B">
              <w:rPr>
                <w:i/>
              </w:rPr>
              <w:t>ASIC Market Integrity Rules (Chi</w:t>
            </w:r>
            <w:r w:rsidR="007B318B">
              <w:rPr>
                <w:i/>
              </w:rPr>
              <w:noBreakHyphen/>
            </w:r>
            <w:r w:rsidRPr="007B318B">
              <w:rPr>
                <w:i/>
              </w:rPr>
              <w:t>X Australia Market) Amendment 2011 (No.</w:t>
            </w:r>
            <w:r w:rsidR="007B318B" w:rsidRPr="007B318B">
              <w:rPr>
                <w:i/>
              </w:rPr>
              <w:t> </w:t>
            </w:r>
            <w:r w:rsidRPr="007B318B">
              <w:rPr>
                <w:i/>
              </w:rPr>
              <w:t>2)</w:t>
            </w:r>
          </w:p>
        </w:tc>
        <w:bookmarkStart w:id="169" w:name="BKCheck15B_156"/>
        <w:bookmarkEnd w:id="1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"http://www.comlaw.gov.au/Details/F2011L02150" \o "ComLaw" </w:instrText>
            </w:r>
            <w:r w:rsidRPr="007B318B">
              <w:fldChar w:fldCharType="separate"/>
            </w:r>
            <w:r w:rsidR="00AB6BE2" w:rsidRPr="007B318B">
              <w:rPr>
                <w:rStyle w:val="Hyperlink"/>
                <w:bCs/>
              </w:rPr>
              <w:t>F2011L02150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154</w:t>
            </w:r>
          </w:p>
        </w:tc>
        <w:tc>
          <w:tcPr>
            <w:tcW w:w="4961" w:type="dxa"/>
            <w:shd w:val="clear" w:color="auto" w:fill="auto"/>
          </w:tcPr>
          <w:p w:rsidR="00AB6BE2" w:rsidRPr="007B318B" w:rsidRDefault="00AB6BE2" w:rsidP="00025C27">
            <w:pPr>
              <w:pStyle w:val="Tabletext"/>
              <w:rPr>
                <w:i/>
              </w:rPr>
            </w:pPr>
            <w:r w:rsidRPr="007B318B">
              <w:rPr>
                <w:i/>
              </w:rPr>
              <w:t>ASIC Market Integrity Rules (Chi</w:t>
            </w:r>
            <w:r w:rsidR="007B318B">
              <w:rPr>
                <w:i/>
              </w:rPr>
              <w:noBreakHyphen/>
            </w:r>
            <w:r w:rsidRPr="007B318B">
              <w:rPr>
                <w:i/>
              </w:rPr>
              <w:t>X Australia Market) Amendment 2012 (No.</w:t>
            </w:r>
            <w:r w:rsidR="007B318B" w:rsidRPr="007B318B">
              <w:rPr>
                <w:i/>
              </w:rPr>
              <w:t> </w:t>
            </w:r>
            <w:r w:rsidRPr="007B318B">
              <w:rPr>
                <w:i/>
              </w:rPr>
              <w:t>1)</w:t>
            </w:r>
          </w:p>
        </w:tc>
        <w:bookmarkStart w:id="170" w:name="BKCheck15B_157"/>
        <w:bookmarkEnd w:id="1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"http://www.comlaw.gov.au/Details/F2012L01569" \o "ComLaw" </w:instrText>
            </w:r>
            <w:r w:rsidRPr="007B318B">
              <w:fldChar w:fldCharType="separate"/>
            </w:r>
            <w:r w:rsidR="00AB6BE2" w:rsidRPr="007B318B">
              <w:rPr>
                <w:rStyle w:val="Hyperlink"/>
                <w:bCs/>
              </w:rPr>
              <w:t>F2012L01569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155</w:t>
            </w:r>
          </w:p>
        </w:tc>
        <w:tc>
          <w:tcPr>
            <w:tcW w:w="4961" w:type="dxa"/>
            <w:shd w:val="clear" w:color="auto" w:fill="auto"/>
          </w:tcPr>
          <w:p w:rsidR="00AB6BE2" w:rsidRPr="007B318B" w:rsidRDefault="00AB6BE2" w:rsidP="00025C27">
            <w:pPr>
              <w:pStyle w:val="Tabletext"/>
              <w:rPr>
                <w:i/>
              </w:rPr>
            </w:pPr>
            <w:r w:rsidRPr="007B318B">
              <w:rPr>
                <w:i/>
              </w:rPr>
              <w:t>ASIC Market Integrity Rules (Chi</w:t>
            </w:r>
            <w:r w:rsidR="007B318B">
              <w:rPr>
                <w:i/>
              </w:rPr>
              <w:noBreakHyphen/>
            </w:r>
            <w:r w:rsidRPr="007B318B">
              <w:rPr>
                <w:i/>
              </w:rPr>
              <w:t>X Australia Market) Amendment 2012 (No.</w:t>
            </w:r>
            <w:r w:rsidR="007B318B" w:rsidRPr="007B318B">
              <w:rPr>
                <w:i/>
              </w:rPr>
              <w:t> </w:t>
            </w:r>
            <w:r w:rsidRPr="007B318B">
              <w:rPr>
                <w:i/>
              </w:rPr>
              <w:t>2)</w:t>
            </w:r>
          </w:p>
        </w:tc>
        <w:bookmarkStart w:id="171" w:name="BKCheck15B_158"/>
        <w:bookmarkEnd w:id="1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"http://www.comlaw.gov.au/Details/F2012L01574" \o "ComLaw" </w:instrText>
            </w:r>
            <w:r w:rsidRPr="007B318B">
              <w:fldChar w:fldCharType="separate"/>
            </w:r>
            <w:r w:rsidR="00AB6BE2" w:rsidRPr="007B318B">
              <w:rPr>
                <w:rStyle w:val="Hyperlink"/>
                <w:bCs/>
              </w:rPr>
              <w:t>F2012L01574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156</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113</w:t>
            </w:r>
          </w:p>
        </w:tc>
        <w:bookmarkStart w:id="172" w:name="BKCheck15B_159"/>
        <w:bookmarkEnd w:id="1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"http://www.comlaw.gov.au/Details/F2012L01219" \o "ComLaw" </w:instrText>
            </w:r>
            <w:r w:rsidRPr="007B318B">
              <w:fldChar w:fldCharType="separate"/>
            </w:r>
            <w:r w:rsidR="00AB6BE2" w:rsidRPr="007B318B">
              <w:rPr>
                <w:rStyle w:val="Hyperlink"/>
                <w:bCs/>
              </w:rPr>
              <w:t>F2012L01219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157</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141</w:t>
            </w:r>
          </w:p>
        </w:tc>
        <w:bookmarkStart w:id="173" w:name="BKCheck15B_160"/>
        <w:bookmarkEnd w:id="1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"http://www.comlaw.gov.au/Details/F1999B00136" \o "ComLaw" </w:instrText>
            </w:r>
            <w:r w:rsidRPr="007B318B">
              <w:fldChar w:fldCharType="separate"/>
            </w:r>
            <w:r w:rsidR="00AB6BE2" w:rsidRPr="007B318B">
              <w:rPr>
                <w:rStyle w:val="Hyperlink"/>
                <w:bCs/>
              </w:rPr>
              <w:t>F1999B00136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158</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246</w:t>
            </w:r>
          </w:p>
        </w:tc>
        <w:bookmarkStart w:id="174" w:name="BKCheck15B_161"/>
        <w:bookmarkEnd w:id="1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"http://www.comlaw.gov.au/Details/F1999B00249" \o "ComLaw" </w:instrText>
            </w:r>
            <w:r w:rsidRPr="007B318B">
              <w:fldChar w:fldCharType="separate"/>
            </w:r>
            <w:r w:rsidR="00AB6BE2" w:rsidRPr="007B318B">
              <w:rPr>
                <w:rStyle w:val="Hyperlink"/>
                <w:bCs/>
              </w:rPr>
              <w:t>F1999B00249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159</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227</w:t>
            </w:r>
          </w:p>
        </w:tc>
        <w:bookmarkStart w:id="175" w:name="BKCheck15B_162"/>
        <w:bookmarkEnd w:id="1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"http://www.comlaw.gov.au/Details/F2001B00307" \o "ComLaw" </w:instrText>
            </w:r>
            <w:r w:rsidRPr="007B318B">
              <w:fldChar w:fldCharType="separate"/>
            </w:r>
            <w:r w:rsidR="00AB6BE2" w:rsidRPr="007B318B">
              <w:rPr>
                <w:rStyle w:val="Hyperlink"/>
                <w:bCs/>
              </w:rPr>
              <w:t>F2001B00307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160</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256</w:t>
            </w:r>
          </w:p>
        </w:tc>
        <w:bookmarkStart w:id="176" w:name="BKCheck15B_163"/>
        <w:bookmarkEnd w:id="1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"http://www.comlaw.gov.au/Details/F2001B00344" \o "ComLaw" </w:instrText>
            </w:r>
            <w:r w:rsidRPr="007B318B">
              <w:fldChar w:fldCharType="separate"/>
            </w:r>
            <w:r w:rsidR="00AB6BE2" w:rsidRPr="007B318B">
              <w:rPr>
                <w:rStyle w:val="Hyperlink"/>
                <w:bCs/>
              </w:rPr>
              <w:t>F2001B00344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161</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64</w:t>
            </w:r>
          </w:p>
        </w:tc>
        <w:bookmarkStart w:id="177" w:name="BKCheck15B_164"/>
        <w:bookmarkEnd w:id="1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"http://www.comlaw.gov.au/Details/F2002B00063" \o "ComLaw" </w:instrText>
            </w:r>
            <w:r w:rsidRPr="007B318B">
              <w:fldChar w:fldCharType="separate"/>
            </w:r>
            <w:r w:rsidR="00AB6BE2" w:rsidRPr="007B318B">
              <w:rPr>
                <w:rStyle w:val="Hyperlink"/>
                <w:bCs/>
              </w:rPr>
              <w:t>F2002B00063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162</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163</w:t>
            </w:r>
          </w:p>
        </w:tc>
        <w:bookmarkStart w:id="178" w:name="BKCheck15B_165"/>
        <w:bookmarkEnd w:id="1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"http://www.comlaw.gov.au/Details/F2003B00181" \o "ComLaw" </w:instrText>
            </w:r>
            <w:r w:rsidRPr="007B318B">
              <w:fldChar w:fldCharType="separate"/>
            </w:r>
            <w:r w:rsidR="00AB6BE2" w:rsidRPr="007B318B">
              <w:rPr>
                <w:rStyle w:val="Hyperlink"/>
                <w:bCs/>
              </w:rPr>
              <w:t>F2003B00181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163</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277</w:t>
            </w:r>
          </w:p>
        </w:tc>
        <w:bookmarkStart w:id="179" w:name="BKCheck15B_166"/>
        <w:bookmarkEnd w:id="1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"http://www.comlaw.gov.au/Details/F2004B00306" \o "ComLaw" </w:instrText>
            </w:r>
            <w:r w:rsidRPr="007B318B">
              <w:fldChar w:fldCharType="separate"/>
            </w:r>
            <w:r w:rsidR="00AB6BE2" w:rsidRPr="007B318B">
              <w:rPr>
                <w:rStyle w:val="Hyperlink"/>
                <w:bCs/>
              </w:rPr>
              <w:t>F2004B00306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164</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2007 (No.</w:t>
            </w:r>
            <w:r w:rsidR="007B318B" w:rsidRPr="007B318B">
              <w:rPr>
                <w:i/>
              </w:rPr>
              <w:t> </w:t>
            </w:r>
            <w:r w:rsidRPr="007B318B">
              <w:rPr>
                <w:i/>
              </w:rPr>
              <w:t>1)</w:t>
            </w:r>
            <w:r w:rsidR="00852614" w:rsidRPr="007B318B">
              <w:rPr>
                <w:i/>
              </w:rPr>
              <w:t>,</w:t>
            </w:r>
            <w:r w:rsidRPr="007B318B">
              <w:t xml:space="preserve"> SLI</w:t>
            </w:r>
            <w:r w:rsidR="007B318B" w:rsidRPr="007B318B">
              <w:t> </w:t>
            </w:r>
            <w:r w:rsidRPr="007B318B">
              <w:t>2007 No.</w:t>
            </w:r>
            <w:r w:rsidR="007B318B" w:rsidRPr="007B318B">
              <w:t> </w:t>
            </w:r>
            <w:r w:rsidRPr="007B318B">
              <w:t>118</w:t>
            </w:r>
          </w:p>
        </w:tc>
        <w:bookmarkStart w:id="180" w:name="BKCheck15B_167"/>
        <w:bookmarkEnd w:id="1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"http://www.comlaw.gov.au/Details/F2007L01286" \o "ComLaw" </w:instrText>
            </w:r>
            <w:r w:rsidRPr="007B318B">
              <w:fldChar w:fldCharType="separate"/>
            </w:r>
            <w:r w:rsidR="00AB6BE2" w:rsidRPr="007B318B">
              <w:rPr>
                <w:rStyle w:val="Hyperlink"/>
                <w:bCs/>
              </w:rPr>
              <w:t>F2007L01286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165</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169</w:t>
            </w:r>
          </w:p>
        </w:tc>
        <w:bookmarkStart w:id="181" w:name="BKCheck15B_168"/>
        <w:bookmarkEnd w:id="1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"http://www.comlaw.gov.au/Details/F2008L02947" \o "ComLaw" </w:instrText>
            </w:r>
            <w:r w:rsidRPr="007B318B">
              <w:fldChar w:fldCharType="separate"/>
            </w:r>
            <w:r w:rsidR="00AB6BE2" w:rsidRPr="007B318B">
              <w:rPr>
                <w:rStyle w:val="Hyperlink"/>
                <w:bCs/>
              </w:rPr>
              <w:t>F2008L02947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166</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223</w:t>
            </w:r>
          </w:p>
        </w:tc>
        <w:bookmarkStart w:id="182" w:name="BKCheck15B_169"/>
        <w:bookmarkEnd w:id="1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"http://www.comlaw.gov.au/Details/F2011L02421" \o "ComLaw" </w:instrText>
            </w:r>
            <w:r w:rsidRPr="007B318B">
              <w:fldChar w:fldCharType="separate"/>
            </w:r>
            <w:r w:rsidR="00AB6BE2" w:rsidRPr="007B318B">
              <w:rPr>
                <w:rStyle w:val="Hyperlink"/>
                <w:bCs/>
              </w:rPr>
              <w:t>F2011L02421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167</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(confidentiality) determination No.</w:t>
            </w:r>
            <w:r w:rsidR="007B318B" w:rsidRPr="007B318B">
              <w:rPr>
                <w:i/>
              </w:rPr>
              <w:t> </w:t>
            </w:r>
            <w:r w:rsidRPr="007B318B">
              <w:rPr>
                <w:i/>
              </w:rPr>
              <w:t>16 of 2009</w:t>
            </w:r>
          </w:p>
        </w:tc>
        <w:bookmarkStart w:id="183" w:name="BKCheck15B_170"/>
        <w:bookmarkEnd w:id="1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"http://www.comlaw.gov.au/Details/F2009L03841" \o "ComLaw" </w:instrText>
            </w:r>
            <w:r w:rsidRPr="007B318B">
              <w:fldChar w:fldCharType="separate"/>
            </w:r>
            <w:r w:rsidR="00AB6BE2" w:rsidRPr="007B318B">
              <w:rPr>
                <w:rStyle w:val="Hyperlink"/>
                <w:bCs/>
              </w:rPr>
              <w:t>F2009L03841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168</w:t>
            </w:r>
          </w:p>
        </w:tc>
        <w:tc>
          <w:tcPr>
            <w:tcW w:w="4961" w:type="dxa"/>
            <w:shd w:val="clear" w:color="auto" w:fill="auto"/>
          </w:tcPr>
          <w:p w:rsidR="00AB6BE2" w:rsidRPr="007B318B" w:rsidRDefault="00AB6BE2" w:rsidP="00025C27">
            <w:pPr>
              <w:pStyle w:val="Tabletext"/>
              <w:rPr>
                <w:i/>
              </w:rPr>
            </w:pPr>
            <w:r w:rsidRPr="007B318B">
              <w:rPr>
                <w:i/>
              </w:rPr>
              <w:t>Australian Prudential Regulation Authority instrument fixing charges No.</w:t>
            </w:r>
            <w:r w:rsidR="007B318B" w:rsidRPr="007B318B">
              <w:rPr>
                <w:i/>
              </w:rPr>
              <w:t> </w:t>
            </w:r>
            <w:r w:rsidRPr="007B318B">
              <w:rPr>
                <w:i/>
              </w:rPr>
              <w:t>8 of 2006</w:t>
            </w:r>
          </w:p>
        </w:tc>
        <w:bookmarkStart w:id="184" w:name="BKCheck15B_171"/>
        <w:bookmarkEnd w:id="1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"http://www.comlaw.gov.au/Details/F2006L02657" \o "ComLaw" </w:instrText>
            </w:r>
            <w:r w:rsidRPr="007B318B">
              <w:fldChar w:fldCharType="separate"/>
            </w:r>
            <w:r w:rsidR="00AB6BE2" w:rsidRPr="007B318B">
              <w:rPr>
                <w:rStyle w:val="Hyperlink"/>
                <w:bCs/>
              </w:rPr>
              <w:t>F2006L02657</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169</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69</w:t>
            </w:r>
          </w:p>
        </w:tc>
        <w:bookmarkStart w:id="185" w:name="BKCheck15B_172"/>
        <w:bookmarkEnd w:id="185"/>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"http://www.comlaw.gov.au/Details/F2012L01026" \o "ComLaw" </w:instrText>
            </w:r>
            <w:r w:rsidRPr="007B318B">
              <w:fldChar w:fldCharType="separate"/>
            </w:r>
            <w:r w:rsidR="00A9436C" w:rsidRPr="007B318B">
              <w:rPr>
                <w:rStyle w:val="Hyperlink"/>
                <w:bCs/>
              </w:rPr>
              <w:t>F2012L01026</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170</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317</w:t>
            </w:r>
          </w:p>
        </w:tc>
        <w:bookmarkStart w:id="186" w:name="BKCheck15B_173"/>
        <w:bookmarkEnd w:id="186"/>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"http://www.comlaw.gov.au/Details/F2001B00405" \o "ComLaw" </w:instrText>
            </w:r>
            <w:r w:rsidRPr="007B318B">
              <w:fldChar w:fldCharType="separate"/>
            </w:r>
            <w:r w:rsidR="00A9436C" w:rsidRPr="007B318B">
              <w:rPr>
                <w:rStyle w:val="Hyperlink"/>
                <w:bCs/>
              </w:rPr>
              <w:t>F2001B00405</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171</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39</w:t>
            </w:r>
          </w:p>
        </w:tc>
        <w:bookmarkStart w:id="187" w:name="BKCheck15B_174"/>
        <w:bookmarkEnd w:id="187"/>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"http://www.comlaw.gov.au/Details/F2002B00038" \o "ComLaw" </w:instrText>
            </w:r>
            <w:r w:rsidRPr="007B318B">
              <w:fldChar w:fldCharType="separate"/>
            </w:r>
            <w:r w:rsidR="00A9436C" w:rsidRPr="007B318B">
              <w:rPr>
                <w:rStyle w:val="Hyperlink"/>
                <w:bCs/>
              </w:rPr>
              <w:t>F2002B00038</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172</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124</w:t>
            </w:r>
          </w:p>
        </w:tc>
        <w:bookmarkStart w:id="188" w:name="BKCheck15B_175"/>
        <w:bookmarkEnd w:id="188"/>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"http://www.comlaw.gov.au/Details/F2002B00125" \o "ComLaw" </w:instrText>
            </w:r>
            <w:r w:rsidRPr="007B318B">
              <w:fldChar w:fldCharType="separate"/>
            </w:r>
            <w:r w:rsidR="00A9436C" w:rsidRPr="007B318B">
              <w:rPr>
                <w:rStyle w:val="Hyperlink"/>
                <w:bCs/>
              </w:rPr>
              <w:t>F2002B00125</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173</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107</w:t>
            </w:r>
          </w:p>
        </w:tc>
        <w:bookmarkStart w:id="189" w:name="BKCheck15B_176"/>
        <w:bookmarkEnd w:id="189"/>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"http://www.comlaw.gov.au/Details/F2003B00118" \o "ComLaw" </w:instrText>
            </w:r>
            <w:r w:rsidRPr="007B318B">
              <w:fldChar w:fldCharType="separate"/>
            </w:r>
            <w:r w:rsidR="00A9436C" w:rsidRPr="007B318B">
              <w:rPr>
                <w:rStyle w:val="Hyperlink"/>
                <w:bCs/>
              </w:rPr>
              <w:t>F2003B00118</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174</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102</w:t>
            </w:r>
          </w:p>
        </w:tc>
        <w:bookmarkStart w:id="190" w:name="BKCheck15B_177"/>
        <w:bookmarkEnd w:id="190"/>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"http://www.comlaw.gov.au/Details/F2004B00122" \o "ComLaw" </w:instrText>
            </w:r>
            <w:r w:rsidRPr="007B318B">
              <w:fldChar w:fldCharType="separate"/>
            </w:r>
            <w:r w:rsidR="00A9436C" w:rsidRPr="007B318B">
              <w:rPr>
                <w:rStyle w:val="Hyperlink"/>
                <w:bCs/>
              </w:rPr>
              <w:t>F2004B00122</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175</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210</w:t>
            </w:r>
          </w:p>
        </w:tc>
        <w:bookmarkStart w:id="191" w:name="BKCheck15B_178"/>
        <w:bookmarkEnd w:id="191"/>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"http://www.comlaw.gov.au/Details/F2004B00227" \o "ComLaw" </w:instrText>
            </w:r>
            <w:r w:rsidRPr="007B318B">
              <w:fldChar w:fldCharType="separate"/>
            </w:r>
            <w:r w:rsidR="00A9436C" w:rsidRPr="007B318B">
              <w:rPr>
                <w:rStyle w:val="Hyperlink"/>
                <w:bCs/>
              </w:rPr>
              <w:t>F2004B00227</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176</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397</w:t>
            </w:r>
          </w:p>
        </w:tc>
        <w:bookmarkStart w:id="192" w:name="BKCheck15B_179"/>
        <w:bookmarkEnd w:id="192"/>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"http://www.comlaw.gov.au/Details/F2005B00030" \o "ComLaw" </w:instrText>
            </w:r>
            <w:r w:rsidRPr="007B318B">
              <w:fldChar w:fldCharType="separate"/>
            </w:r>
            <w:r w:rsidR="00A9436C" w:rsidRPr="007B318B">
              <w:rPr>
                <w:rStyle w:val="Hyperlink"/>
                <w:bCs/>
              </w:rPr>
              <w:t>F2005B00030</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177</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101</w:t>
            </w:r>
          </w:p>
        </w:tc>
        <w:bookmarkStart w:id="193" w:name="BKCheck15B_180"/>
        <w:bookmarkEnd w:id="193"/>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"http://www.comlaw.gov.au/Details/F2006L01443" \o "ComLaw" </w:instrText>
            </w:r>
            <w:r w:rsidRPr="007B318B">
              <w:fldChar w:fldCharType="separate"/>
            </w:r>
            <w:r w:rsidR="00A9436C" w:rsidRPr="007B318B">
              <w:rPr>
                <w:rStyle w:val="Hyperlink"/>
                <w:bCs/>
              </w:rPr>
              <w:t>F2006L01443</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178</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119</w:t>
            </w:r>
          </w:p>
        </w:tc>
        <w:bookmarkStart w:id="194" w:name="BKCheck15B_181"/>
        <w:bookmarkEnd w:id="194"/>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"http://www.comlaw.gov.au/Details/F2007L01269" \o "ComLaw" </w:instrText>
            </w:r>
            <w:r w:rsidRPr="007B318B">
              <w:fldChar w:fldCharType="separate"/>
            </w:r>
            <w:r w:rsidR="00A9436C" w:rsidRPr="007B318B">
              <w:rPr>
                <w:rStyle w:val="Hyperlink"/>
                <w:bCs/>
              </w:rPr>
              <w:t>F2007L01269</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179</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321</w:t>
            </w:r>
          </w:p>
        </w:tc>
        <w:bookmarkStart w:id="195" w:name="BKCheck15B_182"/>
        <w:bookmarkEnd w:id="195"/>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"http://www.comlaw.gov.au/Details/F2007L03800" \o "ComLaw" </w:instrText>
            </w:r>
            <w:r w:rsidRPr="007B318B">
              <w:fldChar w:fldCharType="separate"/>
            </w:r>
            <w:r w:rsidR="00A9436C" w:rsidRPr="007B318B">
              <w:rPr>
                <w:rStyle w:val="Hyperlink"/>
                <w:bCs/>
              </w:rPr>
              <w:t>F2007L03800</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180</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322</w:t>
            </w:r>
          </w:p>
        </w:tc>
        <w:bookmarkStart w:id="196" w:name="BKCheck15B_183"/>
        <w:bookmarkEnd w:id="196"/>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"http://www.comlaw.gov.au/Details/F2007L03845" \o "ComLaw" </w:instrText>
            </w:r>
            <w:r w:rsidRPr="007B318B">
              <w:fldChar w:fldCharType="separate"/>
            </w:r>
            <w:r w:rsidR="00A9436C" w:rsidRPr="007B318B">
              <w:rPr>
                <w:rStyle w:val="Hyperlink"/>
                <w:bCs/>
              </w:rPr>
              <w:t>F2007L03845</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181</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86</w:t>
            </w:r>
          </w:p>
        </w:tc>
        <w:bookmarkStart w:id="197" w:name="BKCheck15B_184"/>
        <w:bookmarkEnd w:id="197"/>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"http://www.comlaw.gov.au/Details/F2010L01096" \o "ComLaw" </w:instrText>
            </w:r>
            <w:r w:rsidRPr="007B318B">
              <w:fldChar w:fldCharType="separate"/>
            </w:r>
            <w:r w:rsidR="00A9436C" w:rsidRPr="007B318B">
              <w:rPr>
                <w:rStyle w:val="Hyperlink"/>
                <w:bCs/>
              </w:rPr>
              <w:t>F2010L01096</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lastRenderedPageBreak/>
              <w:t>182</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87</w:t>
            </w:r>
          </w:p>
        </w:tc>
        <w:bookmarkStart w:id="198" w:name="BKCheck15B_185"/>
        <w:bookmarkEnd w:id="198"/>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"http://www.comlaw.gov.au/Details/F2010L01197" \o "ComLaw" </w:instrText>
            </w:r>
            <w:r w:rsidRPr="007B318B">
              <w:fldChar w:fldCharType="separate"/>
            </w:r>
            <w:r w:rsidR="00A9436C" w:rsidRPr="007B318B">
              <w:rPr>
                <w:rStyle w:val="Hyperlink"/>
                <w:bCs/>
              </w:rPr>
              <w:t>F2010L01197</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183</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183</w:t>
            </w:r>
          </w:p>
        </w:tc>
        <w:bookmarkStart w:id="199" w:name="BKCheck15B_186"/>
        <w:bookmarkEnd w:id="199"/>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"http://www.comlaw.gov.au/Details/F2010L01801" \o "ComLaw" </w:instrText>
            </w:r>
            <w:r w:rsidRPr="007B318B">
              <w:fldChar w:fldCharType="separate"/>
            </w:r>
            <w:r w:rsidR="00A9436C" w:rsidRPr="007B318B">
              <w:rPr>
                <w:rStyle w:val="Hyperlink"/>
                <w:bCs/>
              </w:rPr>
              <w:t>F2010L01801</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184</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2010 (No.</w:t>
            </w:r>
            <w:r w:rsidR="007B318B" w:rsidRPr="007B318B">
              <w:rPr>
                <w:i/>
              </w:rPr>
              <w:t> </w:t>
            </w:r>
            <w:r w:rsidRPr="007B318B">
              <w:rPr>
                <w:i/>
              </w:rPr>
              <w:t>4)</w:t>
            </w:r>
            <w:r w:rsidRPr="007B318B">
              <w:t>, SLI</w:t>
            </w:r>
            <w:r w:rsidR="007B318B" w:rsidRPr="007B318B">
              <w:t> </w:t>
            </w:r>
            <w:r w:rsidRPr="007B318B">
              <w:t>2010 No.</w:t>
            </w:r>
            <w:r w:rsidR="007B318B" w:rsidRPr="007B318B">
              <w:t> </w:t>
            </w:r>
            <w:r w:rsidRPr="007B318B">
              <w:t>278</w:t>
            </w:r>
          </w:p>
        </w:tc>
        <w:bookmarkStart w:id="200" w:name="BKCheck15B_187"/>
        <w:bookmarkEnd w:id="200"/>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"http://www.comlaw.gov.au/Details/F2010L03015" \o "ComLaw" </w:instrText>
            </w:r>
            <w:r w:rsidRPr="007B318B">
              <w:fldChar w:fldCharType="separate"/>
            </w:r>
            <w:r w:rsidR="00A9436C" w:rsidRPr="007B318B">
              <w:rPr>
                <w:rStyle w:val="Hyperlink"/>
                <w:bCs/>
              </w:rPr>
              <w:t>F2010L03015</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185</w:t>
            </w:r>
          </w:p>
        </w:tc>
        <w:tc>
          <w:tcPr>
            <w:tcW w:w="4961" w:type="dxa"/>
            <w:shd w:val="clear" w:color="auto" w:fill="auto"/>
          </w:tcPr>
          <w:p w:rsidR="00A9436C" w:rsidRPr="007B318B" w:rsidRDefault="00A9436C" w:rsidP="00025C27">
            <w:pPr>
              <w:pStyle w:val="Tabletext"/>
              <w:rPr>
                <w:i/>
              </w:rPr>
            </w:pPr>
            <w:r w:rsidRPr="007B318B">
              <w:rPr>
                <w:i/>
              </w:rPr>
              <w:t>Australian Securities and Investments Commission Amendment Regulations</w:t>
            </w:r>
            <w:r w:rsidR="007B318B" w:rsidRPr="007B318B">
              <w:rPr>
                <w:i/>
              </w:rPr>
              <w:t> </w:t>
            </w:r>
            <w:r w:rsidRPr="007B318B">
              <w:rPr>
                <w:i/>
              </w:rPr>
              <w:t>2010 (No.</w:t>
            </w:r>
            <w:r w:rsidR="007B318B" w:rsidRPr="007B318B">
              <w:rPr>
                <w:i/>
              </w:rPr>
              <w:t> </w:t>
            </w:r>
            <w:r w:rsidRPr="007B318B">
              <w:rPr>
                <w:i/>
              </w:rPr>
              <w:t>5)</w:t>
            </w:r>
            <w:r w:rsidRPr="007B318B">
              <w:t>, SLI</w:t>
            </w:r>
            <w:r w:rsidR="007B318B" w:rsidRPr="007B318B">
              <w:t> </w:t>
            </w:r>
            <w:r w:rsidRPr="007B318B">
              <w:t>2010 No.</w:t>
            </w:r>
            <w:r w:rsidR="007B318B" w:rsidRPr="007B318B">
              <w:t> </w:t>
            </w:r>
            <w:r w:rsidRPr="007B318B">
              <w:t>331</w:t>
            </w:r>
          </w:p>
        </w:tc>
        <w:bookmarkStart w:id="201" w:name="BKCheck15B_188"/>
        <w:bookmarkEnd w:id="201"/>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"http://www.comlaw.gov.au/Details/F2010L03187" \o "ComLaw" </w:instrText>
            </w:r>
            <w:r w:rsidRPr="007B318B">
              <w:fldChar w:fldCharType="separate"/>
            </w:r>
            <w:r w:rsidR="00A9436C" w:rsidRPr="007B318B">
              <w:rPr>
                <w:rStyle w:val="Hyperlink"/>
                <w:bCs/>
              </w:rPr>
              <w:t>F2010L03187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186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02/0139</w:t>
            </w:r>
          </w:p>
        </w:tc>
        <w:bookmarkStart w:id="202" w:name="BKCheck15B_189"/>
        <w:bookmarkEnd w:id="2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"http://www.comlaw.gov.au/Details/F2006B00586" \o "ComLaw" </w:instrText>
            </w:r>
            <w:r w:rsidRPr="007B318B">
              <w:fldChar w:fldCharType="separate"/>
            </w:r>
            <w:r w:rsidR="00AB6BE2" w:rsidRPr="007B318B">
              <w:rPr>
                <w:rStyle w:val="Hyperlink"/>
                <w:bCs/>
              </w:rPr>
              <w:t>F2006B00586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187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02/0736</w:t>
            </w:r>
          </w:p>
        </w:tc>
        <w:bookmarkStart w:id="203" w:name="BKCheck15B_190"/>
        <w:bookmarkEnd w:id="2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"http://www.comlaw.gov.au/Details/F2006B00587" \o "ComLaw" </w:instrText>
            </w:r>
            <w:r w:rsidRPr="007B318B">
              <w:fldChar w:fldCharType="separate"/>
            </w:r>
            <w:r w:rsidR="00AB6BE2" w:rsidRPr="007B318B">
              <w:rPr>
                <w:rStyle w:val="Hyperlink"/>
                <w:bCs/>
              </w:rPr>
              <w:t>F2006B00587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188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03/0066</w:t>
            </w:r>
          </w:p>
        </w:tc>
        <w:bookmarkStart w:id="204" w:name="BKCheck15B_191"/>
        <w:bookmarkEnd w:id="2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"http://www.comlaw.gov.au/Details/F2006B01669" \o "ComLaw" </w:instrText>
            </w:r>
            <w:r w:rsidRPr="007B318B">
              <w:fldChar w:fldCharType="separate"/>
            </w:r>
            <w:r w:rsidR="00AB6BE2" w:rsidRPr="007B318B">
              <w:rPr>
                <w:rStyle w:val="Hyperlink"/>
                <w:bCs/>
              </w:rPr>
              <w:t>F2006B01669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189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03/0158</w:t>
            </w:r>
          </w:p>
        </w:tc>
        <w:bookmarkStart w:id="205" w:name="BKCheck15B_192"/>
        <w:bookmarkEnd w:id="2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"http://www.comlaw.gov.au/Details/F2006B01670" \o "ComLaw" </w:instrText>
            </w:r>
            <w:r w:rsidRPr="007B318B">
              <w:fldChar w:fldCharType="separate"/>
            </w:r>
            <w:r w:rsidR="00AB6BE2" w:rsidRPr="007B318B">
              <w:rPr>
                <w:rStyle w:val="Hyperlink"/>
                <w:bCs/>
              </w:rPr>
              <w:t>F2006B01670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03/0622</w:t>
            </w:r>
          </w:p>
        </w:tc>
        <w:bookmarkStart w:id="206" w:name="BKCheck15B_193"/>
        <w:bookmarkEnd w:id="2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"http://www.comlaw.gov.au/Details/F2006B01140" \o "ComLaw" </w:instrText>
            </w:r>
            <w:r w:rsidRPr="007B318B">
              <w:fldChar w:fldCharType="separate"/>
            </w:r>
            <w:r w:rsidR="00AB6BE2" w:rsidRPr="007B318B">
              <w:rPr>
                <w:rStyle w:val="Hyperlink"/>
                <w:bCs/>
              </w:rPr>
              <w:t>F2006B01140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03/0840</w:t>
            </w:r>
          </w:p>
        </w:tc>
        <w:bookmarkStart w:id="207" w:name="BKCheck15B_194"/>
        <w:bookmarkEnd w:id="2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"http://www.comlaw.gov.au/Details/F2006B01671" \o "ComLaw" </w:instrText>
            </w:r>
            <w:r w:rsidRPr="007B318B">
              <w:fldChar w:fldCharType="separate"/>
            </w:r>
            <w:r w:rsidR="00AB6BE2" w:rsidRPr="007B318B">
              <w:rPr>
                <w:rStyle w:val="Hyperlink"/>
                <w:bCs/>
              </w:rPr>
              <w:t>F2006B01671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601QA(1)(a) — Variation, CO 04/1553</w:t>
            </w:r>
          </w:p>
        </w:tc>
        <w:bookmarkStart w:id="208" w:name="BKCheck15B_195"/>
        <w:bookmarkEnd w:id="2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"http://www.comlaw.gov.au/Details/F2006B00588" \o "ComLaw" </w:instrText>
            </w:r>
            <w:r w:rsidRPr="007B318B">
              <w:fldChar w:fldCharType="separate"/>
            </w:r>
            <w:r w:rsidR="00AB6BE2" w:rsidRPr="007B318B">
              <w:rPr>
                <w:rStyle w:val="Hyperlink"/>
                <w:bCs/>
              </w:rPr>
              <w:t>F2006B00588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601QA(1)(b) and Subsection</w:t>
            </w:r>
            <w:r w:rsidR="007B318B" w:rsidRPr="007B318B">
              <w:t> </w:t>
            </w:r>
            <w:r w:rsidR="00AB6BE2" w:rsidRPr="007B318B">
              <w:t>741(1) — Variation, CO 02/0298</w:t>
            </w:r>
          </w:p>
        </w:tc>
        <w:bookmarkStart w:id="209" w:name="BKCheck15B_196"/>
        <w:bookmarkEnd w:id="2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"http://www.comlaw.gov.au/Details/F2006B01271" \o "ComLaw" </w:instrText>
            </w:r>
            <w:r w:rsidRPr="007B318B">
              <w:fldChar w:fldCharType="separate"/>
            </w:r>
            <w:r w:rsidR="00AB6BE2" w:rsidRPr="007B318B">
              <w:rPr>
                <w:rStyle w:val="Hyperlink"/>
                <w:bCs/>
              </w:rPr>
              <w:t>F2006B01271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655A(1)(a) — Variation, CO 02/0243</w:t>
            </w:r>
          </w:p>
        </w:tc>
        <w:bookmarkStart w:id="210" w:name="BKCheck15B_197"/>
        <w:bookmarkEnd w:id="2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"http://www.comlaw.gov.au/Details/F2006B01661" \o "ComLaw" </w:instrText>
            </w:r>
            <w:r w:rsidRPr="007B318B">
              <w:fldChar w:fldCharType="separate"/>
            </w:r>
            <w:r w:rsidR="00AB6BE2" w:rsidRPr="007B318B">
              <w:rPr>
                <w:rStyle w:val="Hyperlink"/>
                <w:bCs/>
              </w:rPr>
              <w:t>F2006B01661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195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655A(1)(b) — Variation, CO 02/0242</w:t>
            </w:r>
          </w:p>
        </w:tc>
        <w:bookmarkStart w:id="211" w:name="BKCheck15B_198"/>
        <w:bookmarkEnd w:id="2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"http://www.comlaw.gov.au/Details/F2006B01609" \o "ComLaw" </w:instrText>
            </w:r>
            <w:r w:rsidRPr="007B318B">
              <w:fldChar w:fldCharType="separate"/>
            </w:r>
            <w:r w:rsidR="00AB6BE2" w:rsidRPr="007B318B">
              <w:rPr>
                <w:rStyle w:val="Hyperlink"/>
                <w:bCs/>
              </w:rPr>
              <w:t>F2006B01609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655A(1)(b) and 673(1)(b) — Variation, CO 02/0244</w:t>
            </w:r>
          </w:p>
        </w:tc>
        <w:bookmarkStart w:id="212" w:name="BKCheck15B_199"/>
        <w:bookmarkEnd w:id="2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"http://www.comlaw.gov.au/Details/F2006B01618" \o "ComLaw" </w:instrText>
            </w:r>
            <w:r w:rsidRPr="007B318B">
              <w:fldChar w:fldCharType="separate"/>
            </w:r>
            <w:r w:rsidR="00AB6BE2" w:rsidRPr="007B318B">
              <w:rPr>
                <w:rStyle w:val="Hyperlink"/>
                <w:bCs/>
              </w:rPr>
              <w:t>F2006B01618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669(1)(b) — Variation, CO 03/0637</w:t>
            </w:r>
          </w:p>
        </w:tc>
        <w:bookmarkStart w:id="213" w:name="BKCheck15B_200"/>
        <w:bookmarkEnd w:id="2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"http://www.comlaw.gov.au/Details/F2006B01634" \o "ComLaw" </w:instrText>
            </w:r>
            <w:r w:rsidRPr="007B318B">
              <w:fldChar w:fldCharType="separate"/>
            </w:r>
            <w:r w:rsidR="00AB6BE2" w:rsidRPr="007B318B">
              <w:rPr>
                <w:rStyle w:val="Hyperlink"/>
                <w:bCs/>
              </w:rPr>
              <w:t>F2006B01634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741(1)(a) — Variation, CO 02/0140</w:t>
            </w:r>
          </w:p>
        </w:tc>
        <w:bookmarkStart w:id="214" w:name="BKCheck15B_201"/>
        <w:bookmarkEnd w:id="2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"http://www.comlaw.gov.au/Details/F2006B01632" \o "ComLaw" </w:instrText>
            </w:r>
            <w:r w:rsidRPr="007B318B">
              <w:fldChar w:fldCharType="separate"/>
            </w:r>
            <w:r w:rsidR="00AB6BE2" w:rsidRPr="007B318B">
              <w:rPr>
                <w:rStyle w:val="Hyperlink"/>
                <w:bCs/>
              </w:rPr>
              <w:t>F2006B01632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199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741(1)(a) — Variation, CO 02/0142</w:t>
            </w:r>
          </w:p>
        </w:tc>
        <w:bookmarkStart w:id="215" w:name="BKCheck15B_202"/>
        <w:bookmarkEnd w:id="2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"http://www.comlaw.gov.au/Details/F2006B01601" \o "ComLaw" </w:instrText>
            </w:r>
            <w:r w:rsidRPr="007B318B">
              <w:fldChar w:fldCharType="separate"/>
            </w:r>
            <w:r w:rsidR="00AB6BE2" w:rsidRPr="007B318B">
              <w:rPr>
                <w:rStyle w:val="Hyperlink"/>
                <w:bCs/>
              </w:rPr>
              <w:t>F2006B01601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741(1)(a) — Variation, CO 02/0265</w:t>
            </w:r>
          </w:p>
        </w:tc>
        <w:bookmarkStart w:id="216" w:name="BKCheck15B_203"/>
        <w:bookmarkEnd w:id="2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"http://www.comlaw.gov.au/Details/F2006B11659" \o "ComLaw" </w:instrText>
            </w:r>
            <w:r w:rsidRPr="007B318B">
              <w:fldChar w:fldCharType="separate"/>
            </w:r>
            <w:r w:rsidR="00AB6BE2" w:rsidRPr="007B318B">
              <w:rPr>
                <w:rStyle w:val="Hyperlink"/>
                <w:bCs/>
              </w:rPr>
              <w:t>F2006B11659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911A(2)(l) — Variation, CO 02/0791</w:t>
            </w:r>
          </w:p>
        </w:tc>
        <w:bookmarkStart w:id="217" w:name="BKCheck15B_204"/>
        <w:bookmarkEnd w:id="2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"http://www.comlaw.gov.au/Details/F2006B01666" \o "ComLaw" </w:instrText>
            </w:r>
            <w:r w:rsidRPr="007B318B">
              <w:fldChar w:fldCharType="separate"/>
            </w:r>
            <w:r w:rsidR="00AB6BE2" w:rsidRPr="007B318B">
              <w:rPr>
                <w:rStyle w:val="Hyperlink"/>
                <w:bCs/>
              </w:rPr>
              <w:t>F2006B01666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911A(2)(l) — Variation, CO 03/0733</w:t>
            </w:r>
          </w:p>
        </w:tc>
        <w:bookmarkStart w:id="218" w:name="BKCheck15B_205"/>
        <w:bookmarkEnd w:id="2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"http://www.comlaw.gov.au/Details/F2006B01159" \o "ComLaw" </w:instrText>
            </w:r>
            <w:r w:rsidRPr="007B318B">
              <w:fldChar w:fldCharType="separate"/>
            </w:r>
            <w:r w:rsidR="00AB6BE2" w:rsidRPr="007B318B">
              <w:rPr>
                <w:rStyle w:val="Hyperlink"/>
                <w:bCs/>
              </w:rPr>
              <w:t>F2006B01159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911A(2)(l) — Variation, CO 03/0774</w:t>
            </w:r>
          </w:p>
        </w:tc>
        <w:bookmarkStart w:id="219" w:name="BKCheck15B_206"/>
        <w:bookmarkEnd w:id="2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"http://www.comlaw.gov.au/Details/F2006B01160" \o "ComLaw" </w:instrText>
            </w:r>
            <w:r w:rsidRPr="007B318B">
              <w:fldChar w:fldCharType="separate"/>
            </w:r>
            <w:r w:rsidR="00AB6BE2" w:rsidRPr="007B318B">
              <w:rPr>
                <w:rStyle w:val="Hyperlink"/>
                <w:bCs/>
              </w:rPr>
              <w:t>F2006B01160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911A(2)(l) — Variation, CO 04/0100</w:t>
            </w:r>
          </w:p>
        </w:tc>
        <w:bookmarkStart w:id="220" w:name="BKCheck15B_207"/>
        <w:bookmarkEnd w:id="2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"http://www.comlaw.gov.au/Details/F2006B00914" \o "ComLaw" </w:instrText>
            </w:r>
            <w:r w:rsidRPr="007B318B">
              <w:fldChar w:fldCharType="separate"/>
            </w:r>
            <w:r w:rsidR="00AB6BE2" w:rsidRPr="007B318B">
              <w:rPr>
                <w:rStyle w:val="Hyperlink"/>
                <w:bCs/>
              </w:rPr>
              <w:t>F2006B00914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 911A(2)(l) — Variation, CO 04/0213</w:t>
            </w:r>
          </w:p>
        </w:tc>
        <w:bookmarkStart w:id="221" w:name="BKCheck15B_208"/>
        <w:bookmarkEnd w:id="2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"http://www.comlaw.gov.au/Details/F2006B01493" \o "ComLaw" </w:instrText>
            </w:r>
            <w:r w:rsidRPr="007B318B">
              <w:fldChar w:fldCharType="separate"/>
            </w:r>
            <w:r w:rsidR="00AB6BE2" w:rsidRPr="007B318B">
              <w:rPr>
                <w:rStyle w:val="Hyperlink"/>
                <w:bCs/>
              </w:rPr>
              <w:t>F2006B01493</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206</w:t>
            </w:r>
          </w:p>
        </w:tc>
        <w:tc>
          <w:tcPr>
            <w:tcW w:w="4961" w:type="dxa"/>
            <w:shd w:val="clear" w:color="auto" w:fill="auto"/>
          </w:tcPr>
          <w:p w:rsidR="00B60EC1" w:rsidRPr="007B318B" w:rsidRDefault="00F012A1" w:rsidP="00025C27">
            <w:pPr>
              <w:pStyle w:val="Tabletext"/>
              <w:rPr>
                <w:i/>
              </w:rPr>
            </w:pPr>
            <w:r w:rsidRPr="007B318B">
              <w:t xml:space="preserve">Australian Securities and Investments Commission — </w:t>
            </w:r>
            <w:r w:rsidR="00B60EC1" w:rsidRPr="007B318B">
              <w:rPr>
                <w:i/>
              </w:rPr>
              <w:t xml:space="preserve">Corporations Act 2001 </w:t>
            </w:r>
            <w:r w:rsidR="00B60EC1" w:rsidRPr="007B318B">
              <w:t>— Paragraph 1020F(1)(a) — Variation, CO 03/0654</w:t>
            </w:r>
          </w:p>
        </w:tc>
        <w:bookmarkStart w:id="222" w:name="BKCheck15B_209"/>
        <w:bookmarkEnd w:id="222"/>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"http://www.comlaw.gov.au/Details/F2006B01144" \o "ComLaw" </w:instrText>
            </w:r>
            <w:r w:rsidRPr="007B318B">
              <w:fldChar w:fldCharType="separate"/>
            </w:r>
            <w:r w:rsidR="00B60EC1" w:rsidRPr="007B318B">
              <w:rPr>
                <w:rStyle w:val="Hyperlink"/>
                <w:bCs/>
              </w:rPr>
              <w:t>F2006B01144</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lastRenderedPageBreak/>
              <w:t>207</w:t>
            </w:r>
          </w:p>
        </w:tc>
        <w:tc>
          <w:tcPr>
            <w:tcW w:w="4961" w:type="dxa"/>
            <w:shd w:val="clear" w:color="auto" w:fill="auto"/>
          </w:tcPr>
          <w:p w:rsidR="00B60EC1" w:rsidRPr="007B318B" w:rsidRDefault="00F012A1" w:rsidP="00025C27">
            <w:pPr>
              <w:pStyle w:val="Tabletext"/>
              <w:rPr>
                <w:i/>
              </w:rPr>
            </w:pPr>
            <w:r w:rsidRPr="007B318B">
              <w:t xml:space="preserve">Australian Securities and Investments Commission — </w:t>
            </w:r>
            <w:r w:rsidR="00B60EC1" w:rsidRPr="007B318B">
              <w:rPr>
                <w:i/>
              </w:rPr>
              <w:t xml:space="preserve">Corporations Act 2001 </w:t>
            </w:r>
            <w:r w:rsidR="00B60EC1" w:rsidRPr="007B318B">
              <w:t>— Paragraph 1020F(1)(a) — Variation, CO 04/1299</w:t>
            </w:r>
          </w:p>
        </w:tc>
        <w:bookmarkStart w:id="223" w:name="BKCheck15B_210"/>
        <w:bookmarkEnd w:id="223"/>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"http://www.comlaw.gov.au/Details/F2006B01142" \o "ComLaw" </w:instrText>
            </w:r>
            <w:r w:rsidRPr="007B318B">
              <w:fldChar w:fldCharType="separate"/>
            </w:r>
            <w:r w:rsidR="00B60EC1" w:rsidRPr="007B318B">
              <w:rPr>
                <w:rStyle w:val="Hyperlink"/>
                <w:bCs/>
              </w:rPr>
              <w:t>F2006B01142</w:t>
            </w:r>
            <w:r w:rsidRPr="007B318B">
              <w:rPr>
                <w:rStyle w:val="Hyperlink"/>
                <w:bCs/>
              </w:rPr>
              <w:fldChar w:fldCharType="end"/>
            </w:r>
          </w:p>
        </w:tc>
      </w:tr>
      <w:tr w:rsidR="00B60EC1" w:rsidRPr="007B318B" w:rsidTr="00025C27">
        <w:trPr>
          <w:cantSplit/>
        </w:trPr>
        <w:tc>
          <w:tcPr>
            <w:tcW w:w="822" w:type="dxa"/>
            <w:shd w:val="clear" w:color="auto" w:fill="auto"/>
          </w:tcPr>
          <w:p w:rsidR="00B60EC1" w:rsidRPr="007B318B" w:rsidRDefault="00AE4DC0" w:rsidP="00025C27">
            <w:pPr>
              <w:pStyle w:val="Tabletext"/>
            </w:pPr>
            <w:r w:rsidRPr="007B318B">
              <w:t>208</w:t>
            </w:r>
          </w:p>
        </w:tc>
        <w:tc>
          <w:tcPr>
            <w:tcW w:w="4961" w:type="dxa"/>
            <w:shd w:val="clear" w:color="auto" w:fill="auto"/>
          </w:tcPr>
          <w:p w:rsidR="00B60EC1" w:rsidRPr="007B318B" w:rsidRDefault="00F012A1" w:rsidP="00025C27">
            <w:pPr>
              <w:pStyle w:val="Tabletext"/>
              <w:rPr>
                <w:i/>
              </w:rPr>
            </w:pPr>
            <w:r w:rsidRPr="007B318B">
              <w:t xml:space="preserve">Australian Securities and Investments Commission — </w:t>
            </w:r>
            <w:r w:rsidR="00B60EC1" w:rsidRPr="007B318B">
              <w:rPr>
                <w:i/>
              </w:rPr>
              <w:t xml:space="preserve">Corporations Act 2001 </w:t>
            </w:r>
            <w:r w:rsidR="00B60EC1" w:rsidRPr="007B318B">
              <w:t>— Paragraph 1020F(1)(a) — Variation, CO 04/1347</w:t>
            </w:r>
          </w:p>
        </w:tc>
        <w:bookmarkStart w:id="224" w:name="BKCheck15B_211"/>
        <w:bookmarkEnd w:id="224"/>
        <w:tc>
          <w:tcPr>
            <w:tcW w:w="1560" w:type="dxa"/>
            <w:shd w:val="clear" w:color="auto" w:fill="auto"/>
          </w:tcPr>
          <w:p w:rsidR="00B60EC1" w:rsidRPr="007B318B" w:rsidRDefault="00332734" w:rsidP="00025C27">
            <w:pPr>
              <w:pStyle w:val="Tabletext"/>
              <w:rPr>
                <w:rStyle w:val="Hyperlink"/>
                <w:bCs/>
                <w:u w:val="none"/>
              </w:rPr>
            </w:pPr>
            <w:r w:rsidRPr="007B318B">
              <w:fldChar w:fldCharType="begin"/>
            </w:r>
            <w:r w:rsidRPr="007B318B">
              <w:instrText xml:space="preserve"> HYPERLINK "http://www.comlaw.gov.au/Details/F2006B01649" \o "ComLaw" </w:instrText>
            </w:r>
            <w:r w:rsidRPr="007B318B">
              <w:fldChar w:fldCharType="separate"/>
            </w:r>
            <w:r w:rsidR="00B60EC1" w:rsidRPr="007B318B">
              <w:rPr>
                <w:rStyle w:val="Hyperlink"/>
                <w:bCs/>
              </w:rPr>
              <w:t>F2006B01649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209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283GA(1)(a), 601QA(1)(a), 741(1)(a), 911A(2)(l), 992B(1)(a) and 1020F(1)(a) — Variation, CO 04/1569</w:t>
            </w:r>
          </w:p>
        </w:tc>
        <w:bookmarkStart w:id="225" w:name="BKCheck15B_212"/>
        <w:bookmarkEnd w:id="2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"http://www.comlaw.gov.au/Details/F2006B01598" \o "ComLaw" </w:instrText>
            </w:r>
            <w:r w:rsidRPr="007B318B">
              <w:fldChar w:fldCharType="separate"/>
            </w:r>
            <w:r w:rsidR="00AB6BE2" w:rsidRPr="007B318B">
              <w:rPr>
                <w:rStyle w:val="Hyperlink"/>
                <w:bCs/>
              </w:rPr>
              <w:t>F2006B01598</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210</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Paragraphs 283GA(1)(a) and 741(1)(a) — Variation, CO 02/0187</w:t>
            </w:r>
          </w:p>
        </w:tc>
        <w:bookmarkStart w:id="226" w:name="BKCheck15B_213"/>
        <w:bookmarkEnd w:id="226"/>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"http://www.comlaw.gov.au/Details/F2006B01640" \o "ComLaw" </w:instrText>
            </w:r>
            <w:r w:rsidRPr="007B318B">
              <w:fldChar w:fldCharType="separate"/>
            </w:r>
            <w:r w:rsidR="00881725" w:rsidRPr="007B318B">
              <w:rPr>
                <w:rStyle w:val="Hyperlink"/>
                <w:bCs/>
              </w:rPr>
              <w:t>F2006B01640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741(1)(a), 951B(1)(a), 1020F(1)(a) and 1020F(1)(c) — Variation, CO 04/1551</w:t>
            </w:r>
          </w:p>
        </w:tc>
        <w:bookmarkStart w:id="227" w:name="BKCheck15B_214"/>
        <w:bookmarkEnd w:id="2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"http://www.comlaw.gov.au/Details/F2006B00591" \o "ComLaw" </w:instrText>
            </w:r>
            <w:r w:rsidRPr="007B318B">
              <w:fldChar w:fldCharType="separate"/>
            </w:r>
            <w:r w:rsidR="00AB6BE2" w:rsidRPr="007B318B">
              <w:rPr>
                <w:rStyle w:val="Hyperlink"/>
                <w:bCs/>
              </w:rPr>
              <w:t>F2006B00591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741(1)(a), 992B(1)(a) and 1020F(1)(a) — Variation, CO 04/0606</w:t>
            </w:r>
          </w:p>
        </w:tc>
        <w:bookmarkStart w:id="228" w:name="BKCheck15B_215"/>
        <w:bookmarkEnd w:id="2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"http://www.comlaw.gov.au/Details/F2006B01240" \o "ComLaw" </w:instrText>
            </w:r>
            <w:r w:rsidRPr="007B318B">
              <w:fldChar w:fldCharType="separate"/>
            </w:r>
            <w:r w:rsidR="00AB6BE2" w:rsidRPr="007B318B">
              <w:rPr>
                <w:rStyle w:val="Hyperlink"/>
                <w:bCs/>
              </w:rPr>
              <w:t>F2006B01240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741(1)(a), 992B(1)(a) and 1020F(1)(a) — Variation, CO 04/0734</w:t>
            </w:r>
          </w:p>
        </w:tc>
        <w:bookmarkStart w:id="229" w:name="BKCheck15B_216"/>
        <w:bookmarkEnd w:id="2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"http://www.comlaw.gov.au/Details/F2006B01241" \o "ComLaw" </w:instrText>
            </w:r>
            <w:r w:rsidRPr="007B318B">
              <w:fldChar w:fldCharType="separate"/>
            </w:r>
            <w:r w:rsidR="00AB6BE2" w:rsidRPr="007B318B">
              <w:rPr>
                <w:rStyle w:val="Hyperlink"/>
                <w:bCs/>
              </w:rPr>
              <w:t>F2006B01241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741(1)(a), 992B(1)(a) and 1020F(1)(a) — Variation, CO 04/1568</w:t>
            </w:r>
          </w:p>
        </w:tc>
        <w:bookmarkStart w:id="230" w:name="BKCheck15B_217"/>
        <w:bookmarkEnd w:id="2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"http://www.comlaw.gov.au/Details/F2006B01242" \o "ComLaw" </w:instrText>
            </w:r>
            <w:r w:rsidRPr="007B318B">
              <w:fldChar w:fldCharType="separate"/>
            </w:r>
            <w:r w:rsidR="00AB6BE2" w:rsidRPr="007B318B">
              <w:rPr>
                <w:rStyle w:val="Hyperlink"/>
                <w:bCs/>
              </w:rPr>
              <w:t>F2006B01242</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215</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Paragraphs 601QA(1)(a), 741(1)(a) and 1020F(1)(a) — Variation, CO 04/0612</w:t>
            </w:r>
          </w:p>
        </w:tc>
        <w:bookmarkStart w:id="231" w:name="BKCheck15B_218"/>
        <w:bookmarkEnd w:id="231"/>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"http://www.comlaw.gov.au/Details/F2006B00590" \o "ComLaw" </w:instrText>
            </w:r>
            <w:r w:rsidRPr="007B318B">
              <w:fldChar w:fldCharType="separate"/>
            </w:r>
            <w:r w:rsidR="00881725" w:rsidRPr="007B318B">
              <w:rPr>
                <w:rStyle w:val="Hyperlink"/>
                <w:bCs/>
              </w:rPr>
              <w:t>F2006B00590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216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911A(2)(l), 922B(1)(a) and 1020F(1)(a) — Variation, CO 02/1322</w:t>
            </w:r>
          </w:p>
        </w:tc>
        <w:bookmarkStart w:id="232" w:name="BKCheck15B_219"/>
        <w:bookmarkEnd w:id="2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"http://www.comlaw.gov.au/Details/F2006B01667" \o "ComLaw" </w:instrText>
            </w:r>
            <w:r w:rsidRPr="007B318B">
              <w:fldChar w:fldCharType="separate"/>
            </w:r>
            <w:r w:rsidR="00AB6BE2" w:rsidRPr="007B318B">
              <w:rPr>
                <w:rStyle w:val="Hyperlink"/>
                <w:bCs/>
              </w:rPr>
              <w:t>F2006B01667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217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911A(2)(l), 992B(1)(a) and 1020F(1)(a) — Variation, CO 03/1051</w:t>
            </w:r>
          </w:p>
        </w:tc>
        <w:bookmarkStart w:id="233" w:name="BKCheck15B_220"/>
        <w:bookmarkEnd w:id="2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"http://www.comlaw.gov.au/Details/F2006B01665" \o "ComLaw" </w:instrText>
            </w:r>
            <w:r w:rsidRPr="007B318B">
              <w:fldChar w:fldCharType="separate"/>
            </w:r>
            <w:r w:rsidR="00AB6BE2" w:rsidRPr="007B318B">
              <w:rPr>
                <w:rStyle w:val="Hyperlink"/>
                <w:bCs/>
              </w:rPr>
              <w:t>F2006B01665</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218</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Paragraphs 601QA(1)(a), 911A(2)(l) and 992B(1)(a) — Variation, CO 04/0738</w:t>
            </w:r>
          </w:p>
        </w:tc>
        <w:bookmarkStart w:id="234" w:name="BKCheck15B_221"/>
        <w:bookmarkEnd w:id="234"/>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"http://www.comlaw.gov.au/Details/F2006B01580" \o "ComLaw" </w:instrText>
            </w:r>
            <w:r w:rsidRPr="007B318B">
              <w:fldChar w:fldCharType="separate"/>
            </w:r>
            <w:r w:rsidR="00881725" w:rsidRPr="007B318B">
              <w:rPr>
                <w:rStyle w:val="Hyperlink"/>
                <w:bCs/>
              </w:rPr>
              <w:t>F2006B01580</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219</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Paragraphs 601QA(1)(a), 911A(2)(l) and 992B(1)(a) — Variation, CO 04/0739</w:t>
            </w:r>
          </w:p>
        </w:tc>
        <w:bookmarkStart w:id="235" w:name="BKCheck15B_222"/>
        <w:bookmarkEnd w:id="235"/>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"http://www.comlaw.gov.au/Details/F2006B01583" \o "ComLaw" </w:instrText>
            </w:r>
            <w:r w:rsidRPr="007B318B">
              <w:fldChar w:fldCharType="separate"/>
            </w:r>
            <w:r w:rsidR="00881725" w:rsidRPr="007B318B">
              <w:rPr>
                <w:rStyle w:val="Hyperlink"/>
                <w:bCs/>
              </w:rPr>
              <w:t>F2006B01583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992B(1)(a) and 1020F(1)(a) — Variation, CO 02/0715</w:t>
            </w:r>
          </w:p>
        </w:tc>
        <w:bookmarkStart w:id="236" w:name="BKCheck15B_223"/>
        <w:bookmarkEnd w:id="2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"http://www.comlaw.gov.au/Details/F2006B01587" \o "ComLaw" </w:instrText>
            </w:r>
            <w:r w:rsidRPr="007B318B">
              <w:fldChar w:fldCharType="separate"/>
            </w:r>
            <w:r w:rsidR="00AB6BE2" w:rsidRPr="007B318B">
              <w:rPr>
                <w:rStyle w:val="Hyperlink"/>
                <w:bCs/>
              </w:rPr>
              <w:t>F2006B01587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992B(1)(a) and 1020F(1)(a) — Variation, CO 04/0191</w:t>
            </w:r>
          </w:p>
        </w:tc>
        <w:bookmarkStart w:id="237" w:name="BKCheck15B_224"/>
        <w:bookmarkEnd w:id="2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"http://www.comlaw.gov.au/Details/F2006B01589" \o "ComLaw" </w:instrText>
            </w:r>
            <w:r w:rsidRPr="007B318B">
              <w:fldChar w:fldCharType="separate"/>
            </w:r>
            <w:r w:rsidR="00AB6BE2" w:rsidRPr="007B318B">
              <w:rPr>
                <w:rStyle w:val="Hyperlink"/>
                <w:bCs/>
              </w:rPr>
              <w:t>F2006B01589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601QA(1)(a), 992B(1)(a) and 1020F(1)(a) — Variation, CO 04/0192</w:t>
            </w:r>
          </w:p>
        </w:tc>
        <w:bookmarkStart w:id="238" w:name="BKCheck15B_225"/>
        <w:bookmarkEnd w:id="2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"http://www.comlaw.gov.au/Details/F2006B01643" \o "ComLaw" </w:instrText>
            </w:r>
            <w:r w:rsidRPr="007B318B">
              <w:fldChar w:fldCharType="separate"/>
            </w:r>
            <w:r w:rsidR="00AB6BE2" w:rsidRPr="007B318B">
              <w:rPr>
                <w:rStyle w:val="Hyperlink"/>
                <w:bCs/>
              </w:rPr>
              <w:t>F2006B01643</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223</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Paragraphs 601QA(1)(a) and 911A(2)(l) — Variation, CO 04/1031</w:t>
            </w:r>
          </w:p>
        </w:tc>
        <w:bookmarkStart w:id="239" w:name="BKCheck15B_226"/>
        <w:bookmarkEnd w:id="239"/>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"http://www.comlaw.gov.au/Details/F2006B01274" \o "ComLaw" </w:instrText>
            </w:r>
            <w:r w:rsidRPr="007B318B">
              <w:fldChar w:fldCharType="separate"/>
            </w:r>
            <w:r w:rsidR="00881725" w:rsidRPr="007B318B">
              <w:rPr>
                <w:rStyle w:val="Hyperlink"/>
                <w:bCs/>
              </w:rPr>
              <w:t>F2006B01274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741(1)(a) and 911A(2)(l) — Variation, CO 02/0266</w:t>
            </w:r>
          </w:p>
        </w:tc>
        <w:bookmarkStart w:id="240" w:name="BKCheck15B_227"/>
        <w:bookmarkEnd w:id="2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"http://www.comlaw.gov.au/Details/F2006B01616" \o "ComLaw" </w:instrText>
            </w:r>
            <w:r w:rsidRPr="007B318B">
              <w:fldChar w:fldCharType="separate"/>
            </w:r>
            <w:r w:rsidR="00AB6BE2" w:rsidRPr="007B318B">
              <w:rPr>
                <w:rStyle w:val="Hyperlink"/>
                <w:bCs/>
              </w:rPr>
              <w:t>F2006B01616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Paragraphs 951B(1)(c) and 1020F(1)(a) and (c) — Variation, CO 04/1527</w:t>
            </w:r>
          </w:p>
        </w:tc>
        <w:bookmarkStart w:id="241" w:name="BKCheck15B_228"/>
        <w:bookmarkEnd w:id="2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"http://www.comlaw.gov.au/Details/F2006B01653" \o "ComLaw" </w:instrText>
            </w:r>
            <w:r w:rsidRPr="007B318B">
              <w:fldChar w:fldCharType="separate"/>
            </w:r>
            <w:r w:rsidR="00AB6BE2" w:rsidRPr="007B318B">
              <w:rPr>
                <w:rStyle w:val="Hyperlink"/>
                <w:bCs/>
              </w:rPr>
              <w:t>F2006B01653</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226</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w:t>
            </w:r>
            <w:r w:rsidR="007B318B" w:rsidRPr="007B318B">
              <w:t> </w:t>
            </w:r>
            <w:r w:rsidR="00BB671F" w:rsidRPr="007B318B">
              <w:t>88B(2) — Variation, CO 01/1468</w:t>
            </w:r>
          </w:p>
        </w:tc>
        <w:bookmarkStart w:id="242" w:name="BKCheck15B_229"/>
        <w:bookmarkEnd w:id="242"/>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"http://www.comlaw.gov.au/Details/F2007B00091" \o "ComLaw" </w:instrText>
            </w:r>
            <w:r w:rsidRPr="007B318B">
              <w:fldChar w:fldCharType="separate"/>
            </w:r>
            <w:r w:rsidR="00BB671F" w:rsidRPr="007B318B">
              <w:rPr>
                <w:rStyle w:val="Hyperlink"/>
                <w:bCs/>
              </w:rPr>
              <w:t>F2007B00091</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227</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w:t>
            </w:r>
            <w:r w:rsidR="007B318B" w:rsidRPr="007B318B">
              <w:t> </w:t>
            </w:r>
            <w:r w:rsidR="00BB671F" w:rsidRPr="007B318B">
              <w:t>88B(3) — Variation, CO 04/0173</w:t>
            </w:r>
          </w:p>
        </w:tc>
        <w:bookmarkStart w:id="243" w:name="BKCheck15B_230"/>
        <w:bookmarkEnd w:id="243"/>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"http://www.comlaw.gov.au/Details/F2007B00092" \o "ComLaw" </w:instrText>
            </w:r>
            <w:r w:rsidRPr="007B318B">
              <w:fldChar w:fldCharType="separate"/>
            </w:r>
            <w:r w:rsidR="00BB671F" w:rsidRPr="007B318B">
              <w:rPr>
                <w:rStyle w:val="Hyperlink"/>
                <w:bCs/>
              </w:rPr>
              <w:t>F2007B00092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228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01/1085</w:t>
            </w:r>
          </w:p>
        </w:tc>
        <w:bookmarkStart w:id="244" w:name="BKCheck15B_231"/>
        <w:bookmarkEnd w:id="2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"http://www.comlaw.gov.au/Details/F2006B01591" \o "ComLaw" </w:instrText>
            </w:r>
            <w:r w:rsidRPr="007B318B">
              <w:fldChar w:fldCharType="separate"/>
            </w:r>
            <w:r w:rsidR="00AB6BE2" w:rsidRPr="007B318B">
              <w:rPr>
                <w:rStyle w:val="Hyperlink"/>
                <w:bCs/>
              </w:rPr>
              <w:t>F2006B01591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229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01/1086</w:t>
            </w:r>
          </w:p>
        </w:tc>
        <w:bookmarkStart w:id="245" w:name="BKCheck15B_232"/>
        <w:bookmarkEnd w:id="2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"http://www.comlaw.gov.au/Details/F2006B01572" \o "ComLaw" </w:instrText>
            </w:r>
            <w:r w:rsidRPr="007B318B">
              <w:fldChar w:fldCharType="separate"/>
            </w:r>
            <w:r w:rsidR="00AB6BE2" w:rsidRPr="007B318B">
              <w:rPr>
                <w:rStyle w:val="Hyperlink"/>
                <w:bCs/>
              </w:rPr>
              <w:t>F2006B01572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01/1087</w:t>
            </w:r>
          </w:p>
        </w:tc>
        <w:bookmarkStart w:id="246" w:name="BKCheck15B_233"/>
        <w:bookmarkEnd w:id="2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"http://www.comlaw.gov.au/Details/F2006B01645" \o "ComLaw" </w:instrText>
            </w:r>
            <w:r w:rsidRPr="007B318B">
              <w:fldChar w:fldCharType="separate"/>
            </w:r>
            <w:r w:rsidR="00AB6BE2" w:rsidRPr="007B318B">
              <w:rPr>
                <w:rStyle w:val="Hyperlink"/>
                <w:bCs/>
              </w:rPr>
              <w:t>F2006B01645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01/1550</w:t>
            </w:r>
          </w:p>
        </w:tc>
        <w:bookmarkStart w:id="247" w:name="BKCheck15B_234"/>
        <w:bookmarkEnd w:id="2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"http://www.comlaw.gov.au/Details/F2006B01569" \o "ComLaw" </w:instrText>
            </w:r>
            <w:r w:rsidRPr="007B318B">
              <w:fldChar w:fldCharType="separate"/>
            </w:r>
            <w:r w:rsidR="00AB6BE2" w:rsidRPr="007B318B">
              <w:rPr>
                <w:rStyle w:val="Hyperlink"/>
                <w:bCs/>
              </w:rPr>
              <w:t>F2006B01569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02/0247</w:t>
            </w:r>
          </w:p>
        </w:tc>
        <w:bookmarkStart w:id="248" w:name="BKCheck15B_235"/>
        <w:bookmarkEnd w:id="2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"http://www.comlaw.gov.au/Details/F2006B01571" \o "ComLaw" </w:instrText>
            </w:r>
            <w:r w:rsidRPr="007B318B">
              <w:fldChar w:fldCharType="separate"/>
            </w:r>
            <w:r w:rsidR="00AB6BE2" w:rsidRPr="007B318B">
              <w:rPr>
                <w:rStyle w:val="Hyperlink"/>
                <w:bCs/>
              </w:rPr>
              <w:t>F2006B01571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02/0248</w:t>
            </w:r>
          </w:p>
        </w:tc>
        <w:bookmarkStart w:id="249" w:name="BKCheck15B_236"/>
        <w:bookmarkEnd w:id="2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"http://www.comlaw.gov.au/Details/F2006B01646" \o "ComLaw" </w:instrText>
            </w:r>
            <w:r w:rsidRPr="007B318B">
              <w:fldChar w:fldCharType="separate"/>
            </w:r>
            <w:r w:rsidR="00AB6BE2" w:rsidRPr="007B318B">
              <w:rPr>
                <w:rStyle w:val="Hyperlink"/>
                <w:bCs/>
              </w:rPr>
              <w:t>F2006B01646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02/1016</w:t>
            </w:r>
          </w:p>
        </w:tc>
        <w:bookmarkStart w:id="250" w:name="BKCheck15B_237"/>
        <w:bookmarkEnd w:id="2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"http://www.comlaw.gov.au/Details/F2006B01570" \o "ComLaw" </w:instrText>
            </w:r>
            <w:r w:rsidRPr="007B318B">
              <w:fldChar w:fldCharType="separate"/>
            </w:r>
            <w:r w:rsidR="00AB6BE2" w:rsidRPr="007B318B">
              <w:rPr>
                <w:rStyle w:val="Hyperlink"/>
                <w:bCs/>
              </w:rPr>
              <w:t>F2006B01570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02/1017</w:t>
            </w:r>
          </w:p>
        </w:tc>
        <w:bookmarkStart w:id="251" w:name="BKCheck15B_238"/>
        <w:bookmarkEnd w:id="2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"http://www.comlaw.gov.au/Details/F2006B01654" \o "ComLaw" </w:instrText>
            </w:r>
            <w:r w:rsidRPr="007B318B">
              <w:fldChar w:fldCharType="separate"/>
            </w:r>
            <w:r w:rsidR="00AB6BE2" w:rsidRPr="007B318B">
              <w:rPr>
                <w:rStyle w:val="Hyperlink"/>
                <w:bCs/>
              </w:rPr>
              <w:t>F2006B01654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03/0067</w:t>
            </w:r>
          </w:p>
        </w:tc>
        <w:bookmarkStart w:id="252" w:name="BKCheck15B_239"/>
        <w:bookmarkEnd w:id="2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"http://www.comlaw.gov.au/Details/F2006B01086" \o "ComLaw" </w:instrText>
            </w:r>
            <w:r w:rsidRPr="007B318B">
              <w:fldChar w:fldCharType="separate"/>
            </w:r>
            <w:r w:rsidR="00AB6BE2" w:rsidRPr="007B318B">
              <w:rPr>
                <w:rStyle w:val="Hyperlink"/>
                <w:bCs/>
              </w:rPr>
              <w:t>F2006B01086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04/0663</w:t>
            </w:r>
          </w:p>
        </w:tc>
        <w:bookmarkStart w:id="253" w:name="BKCheck15B_240"/>
        <w:bookmarkEnd w:id="2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"http://www.comlaw.gov.au/Details/F2006B01656" \o "ComLaw" </w:instrText>
            </w:r>
            <w:r w:rsidRPr="007B318B">
              <w:fldChar w:fldCharType="separate"/>
            </w:r>
            <w:r w:rsidR="00AB6BE2" w:rsidRPr="007B318B">
              <w:rPr>
                <w:rStyle w:val="Hyperlink"/>
                <w:bCs/>
              </w:rPr>
              <w:t>F2006B01656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04/0664</w:t>
            </w:r>
          </w:p>
        </w:tc>
        <w:bookmarkStart w:id="254" w:name="BKCheck15B_241"/>
        <w:bookmarkEnd w:id="2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"http://www.comlaw.gov.au/Details/F2006B01599" \o "ComLaw" </w:instrText>
            </w:r>
            <w:r w:rsidRPr="007B318B">
              <w:fldChar w:fldCharType="separate"/>
            </w:r>
            <w:r w:rsidR="00AB6BE2" w:rsidRPr="007B318B">
              <w:rPr>
                <w:rStyle w:val="Hyperlink"/>
                <w:bCs/>
              </w:rPr>
              <w:t>F2006B01599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239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04/0665</w:t>
            </w:r>
          </w:p>
        </w:tc>
        <w:bookmarkStart w:id="255" w:name="BKCheck15B_242"/>
        <w:bookmarkEnd w:id="2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"http://www.comlaw.gov.au/Details/F2006B00899" \o "ComLaw" </w:instrText>
            </w:r>
            <w:r w:rsidRPr="007B318B">
              <w:fldChar w:fldCharType="separate"/>
            </w:r>
            <w:r w:rsidR="00AB6BE2" w:rsidRPr="007B318B">
              <w:rPr>
                <w:rStyle w:val="Hyperlink"/>
                <w:bCs/>
              </w:rPr>
              <w:t>F2006B00899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04/0666</w:t>
            </w:r>
          </w:p>
        </w:tc>
        <w:bookmarkStart w:id="256" w:name="BKCheck15B_243"/>
        <w:bookmarkEnd w:id="2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"http://www.comlaw.gov.au/Details/F2006B01568" \o "ComLaw" </w:instrText>
            </w:r>
            <w:r w:rsidRPr="007B318B">
              <w:fldChar w:fldCharType="separate"/>
            </w:r>
            <w:r w:rsidR="00AB6BE2" w:rsidRPr="007B318B">
              <w:rPr>
                <w:rStyle w:val="Hyperlink"/>
                <w:bCs/>
              </w:rPr>
              <w:t>F2006B01568</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lastRenderedPageBreak/>
              <w:t>241</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4776E1" w:rsidRPr="007B318B">
              <w:t>— Subsection</w:t>
            </w:r>
            <w:r w:rsidR="007B318B" w:rsidRPr="007B318B">
              <w:t> </w:t>
            </w:r>
            <w:r w:rsidR="004776E1" w:rsidRPr="007B318B">
              <w:t>341(1) — Variation</w:t>
            </w:r>
            <w:r w:rsidR="00BB671F" w:rsidRPr="007B318B">
              <w:t>, CO 04/</w:t>
            </w:r>
            <w:r w:rsidR="00025C27" w:rsidRPr="007B318B">
              <w:t>0</w:t>
            </w:r>
            <w:r w:rsidR="00BB671F" w:rsidRPr="007B318B">
              <w:t>667</w:t>
            </w:r>
          </w:p>
        </w:tc>
        <w:bookmarkStart w:id="257" w:name="BKCheck15B_244"/>
        <w:bookmarkEnd w:id="257"/>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"http://www.comlaw.gov.au/Details/F2006B00370" \o "ComLaw" </w:instrText>
            </w:r>
            <w:r w:rsidRPr="007B318B">
              <w:fldChar w:fldCharType="separate"/>
            </w:r>
            <w:r w:rsidR="00BB671F" w:rsidRPr="007B318B">
              <w:rPr>
                <w:rStyle w:val="Hyperlink"/>
                <w:bCs/>
              </w:rPr>
              <w:t>F2006B00370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04/0668</w:t>
            </w:r>
          </w:p>
        </w:tc>
        <w:bookmarkStart w:id="258" w:name="BKCheck15B_245"/>
        <w:bookmarkEnd w:id="2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"http://www.comlaw.gov.au/Details/F2006B01428" \o "ComLaw" </w:instrText>
            </w:r>
            <w:r w:rsidRPr="007B318B">
              <w:fldChar w:fldCharType="separate"/>
            </w:r>
            <w:r w:rsidR="00AB6BE2" w:rsidRPr="007B318B">
              <w:rPr>
                <w:rStyle w:val="Hyperlink"/>
                <w:bCs/>
              </w:rPr>
              <w:t>F2006B01428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341(1) — Variation</w:t>
            </w:r>
            <w:r w:rsidR="00AB6BE2" w:rsidRPr="007B318B">
              <w:t>, CO 04/0682</w:t>
            </w:r>
          </w:p>
        </w:tc>
        <w:bookmarkStart w:id="259" w:name="BKCheck15B_246"/>
        <w:bookmarkEnd w:id="2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"http://www.comlaw.gov.au/Details/F2006B01657" \o "ComLaw" </w:instrText>
            </w:r>
            <w:r w:rsidRPr="007B318B">
              <w:fldChar w:fldCharType="separate"/>
            </w:r>
            <w:r w:rsidR="00AB6BE2" w:rsidRPr="007B318B">
              <w:rPr>
                <w:rStyle w:val="Hyperlink"/>
                <w:bCs/>
              </w:rPr>
              <w:t>F2006B01657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w:t>
            </w:r>
            <w:r w:rsidR="007B318B" w:rsidRPr="007B318B">
              <w:t> </w:t>
            </w:r>
            <w:r w:rsidR="00AB6BE2" w:rsidRPr="007B318B">
              <w:t>655A(1) — Variation, CO 02/0258</w:t>
            </w:r>
          </w:p>
        </w:tc>
        <w:bookmarkStart w:id="260" w:name="BKCheck15B_247"/>
        <w:bookmarkEnd w:id="2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"http://www.comlaw.gov.au/Details/F2006B01606" \o "ComLaw" </w:instrText>
            </w:r>
            <w:r w:rsidRPr="007B318B">
              <w:fldChar w:fldCharType="separate"/>
            </w:r>
            <w:r w:rsidR="00AB6BE2" w:rsidRPr="007B318B">
              <w:rPr>
                <w:rStyle w:val="Hyperlink"/>
                <w:bCs/>
              </w:rPr>
              <w:t>F2006B01606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w:t>
            </w:r>
            <w:r w:rsidR="007B318B" w:rsidRPr="007B318B">
              <w:t> </w:t>
            </w:r>
            <w:r w:rsidR="00AB6BE2" w:rsidRPr="007B318B">
              <w:t>655A(1) — Variation, CO 02/0269</w:t>
            </w:r>
          </w:p>
        </w:tc>
        <w:bookmarkStart w:id="261" w:name="BKCheck15B_248"/>
        <w:bookmarkEnd w:id="2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"http://www.comlaw.gov.au/Details/F2006B01636" \o "ComLaw" </w:instrText>
            </w:r>
            <w:r w:rsidRPr="007B318B">
              <w:fldChar w:fldCharType="separate"/>
            </w:r>
            <w:r w:rsidR="00AB6BE2" w:rsidRPr="007B318B">
              <w:rPr>
                <w:rStyle w:val="Hyperlink"/>
                <w:bCs/>
              </w:rPr>
              <w:t>F2006B01636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w:t>
            </w:r>
            <w:r w:rsidR="007B318B" w:rsidRPr="007B318B">
              <w:t> </w:t>
            </w:r>
            <w:r w:rsidR="00AB6BE2" w:rsidRPr="007B318B">
              <w:t>655A(1) — Variation, CO 03/0632</w:t>
            </w:r>
          </w:p>
        </w:tc>
        <w:bookmarkStart w:id="262" w:name="BKCheck15B_249"/>
        <w:bookmarkEnd w:id="2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"http://www.comlaw.gov.au/Details/F2006B01662" \o "ComLaw" </w:instrText>
            </w:r>
            <w:r w:rsidRPr="007B318B">
              <w:fldChar w:fldCharType="separate"/>
            </w:r>
            <w:r w:rsidR="00AB6BE2" w:rsidRPr="007B318B">
              <w:rPr>
                <w:rStyle w:val="Hyperlink"/>
                <w:bCs/>
              </w:rPr>
              <w:t>F2006B01662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02/0146</w:t>
            </w:r>
          </w:p>
        </w:tc>
        <w:bookmarkStart w:id="263" w:name="BKCheck15B_250"/>
        <w:bookmarkEnd w:id="2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"http://www.comlaw.gov.au/Details/F2006B11657" \o "ComLaw" </w:instrText>
            </w:r>
            <w:r w:rsidRPr="007B318B">
              <w:fldChar w:fldCharType="separate"/>
            </w:r>
            <w:r w:rsidR="00AB6BE2" w:rsidRPr="007B318B">
              <w:rPr>
                <w:rStyle w:val="Hyperlink"/>
                <w:bCs/>
              </w:rPr>
              <w:t>F2006B11657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02/0250</w:t>
            </w:r>
          </w:p>
        </w:tc>
        <w:bookmarkStart w:id="264" w:name="BKCheck15B_251"/>
        <w:bookmarkEnd w:id="2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"http://www.comlaw.gov.au/Details/F2006B01285" \o "ComLaw" </w:instrText>
            </w:r>
            <w:r w:rsidRPr="007B318B">
              <w:fldChar w:fldCharType="separate"/>
            </w:r>
            <w:r w:rsidR="00AB6BE2" w:rsidRPr="007B318B">
              <w:rPr>
                <w:rStyle w:val="Hyperlink"/>
                <w:bCs/>
              </w:rPr>
              <w:t>F2006B01285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249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02/0251</w:t>
            </w:r>
          </w:p>
        </w:tc>
        <w:bookmarkStart w:id="265" w:name="BKCheck15B_252"/>
        <w:bookmarkEnd w:id="2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"http://www.comlaw.gov.au/Details/F2006B01387" \o "ComLaw" </w:instrText>
            </w:r>
            <w:r w:rsidRPr="007B318B">
              <w:fldChar w:fldCharType="separate"/>
            </w:r>
            <w:r w:rsidR="00AB6BE2" w:rsidRPr="007B318B">
              <w:rPr>
                <w:rStyle w:val="Hyperlink"/>
                <w:bCs/>
              </w:rPr>
              <w:t>F2006B01387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02/0252</w:t>
            </w:r>
          </w:p>
        </w:tc>
        <w:bookmarkStart w:id="266" w:name="BKCheck15B_253"/>
        <w:bookmarkEnd w:id="2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"http://www.comlaw.gov.au/Details/F2006B01460" \o "ComLaw" </w:instrText>
            </w:r>
            <w:r w:rsidRPr="007B318B">
              <w:fldChar w:fldCharType="separate"/>
            </w:r>
            <w:r w:rsidR="00AB6BE2" w:rsidRPr="007B318B">
              <w:rPr>
                <w:rStyle w:val="Hyperlink"/>
                <w:bCs/>
              </w:rPr>
              <w:t>F2006B01460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251</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02/0253</w:t>
            </w:r>
          </w:p>
        </w:tc>
        <w:bookmarkStart w:id="267" w:name="BKCheck15B_254"/>
        <w:bookmarkEnd w:id="2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"http://www.comlaw.gov.au/Details/F2006B01450" \o "ComLaw" </w:instrText>
            </w:r>
            <w:r w:rsidRPr="007B318B">
              <w:fldChar w:fldCharType="separate"/>
            </w:r>
            <w:r w:rsidR="00AB6BE2" w:rsidRPr="007B318B">
              <w:rPr>
                <w:rStyle w:val="Hyperlink"/>
                <w:bCs/>
              </w:rPr>
              <w:t>F2006B01450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252</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02/0254</w:t>
            </w:r>
          </w:p>
        </w:tc>
        <w:bookmarkStart w:id="268" w:name="BKCheck15B_255"/>
        <w:bookmarkEnd w:id="2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"http://www.comlaw.gov.au/Details/F2006B01186" \o "ComLaw" </w:instrText>
            </w:r>
            <w:r w:rsidRPr="007B318B">
              <w:fldChar w:fldCharType="separate"/>
            </w:r>
            <w:r w:rsidR="00AB6BE2" w:rsidRPr="007B318B">
              <w:rPr>
                <w:rStyle w:val="Hyperlink"/>
                <w:bCs/>
              </w:rPr>
              <w:t>F2006B01186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253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02/0261</w:t>
            </w:r>
          </w:p>
        </w:tc>
        <w:bookmarkStart w:id="269" w:name="BKCheck15B_256"/>
        <w:bookmarkEnd w:id="2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"http://www.comlaw.gov.au/Details/F2006B01011" \o "ComLaw" </w:instrText>
            </w:r>
            <w:r w:rsidRPr="007B318B">
              <w:fldChar w:fldCharType="separate"/>
            </w:r>
            <w:r w:rsidR="00AB6BE2" w:rsidRPr="007B318B">
              <w:rPr>
                <w:rStyle w:val="Hyperlink"/>
                <w:bCs/>
              </w:rPr>
              <w:t>F2006B01011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02/0275</w:t>
            </w:r>
          </w:p>
        </w:tc>
        <w:bookmarkStart w:id="270" w:name="BKCheck15B_257"/>
        <w:bookmarkEnd w:id="2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"http://www.comlaw.gov.au/Details/F2006B01619" \o "ComLaw" </w:instrText>
            </w:r>
            <w:r w:rsidRPr="007B318B">
              <w:fldChar w:fldCharType="separate"/>
            </w:r>
            <w:r w:rsidR="00AB6BE2" w:rsidRPr="007B318B">
              <w:rPr>
                <w:rStyle w:val="Hyperlink"/>
                <w:bCs/>
              </w:rPr>
              <w:t>F2006B01619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02/0288</w:t>
            </w:r>
          </w:p>
        </w:tc>
        <w:bookmarkStart w:id="271" w:name="BKCheck15B_258"/>
        <w:bookmarkEnd w:id="2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"http://www.comlaw.gov.au/Details/F2006B01434" \o "ComLaw" </w:instrText>
            </w:r>
            <w:r w:rsidRPr="007B318B">
              <w:fldChar w:fldCharType="separate"/>
            </w:r>
            <w:r w:rsidR="00AB6BE2" w:rsidRPr="007B318B">
              <w:rPr>
                <w:rStyle w:val="Hyperlink"/>
                <w:bCs/>
              </w:rPr>
              <w:t>F2006B01434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256</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02/0300</w:t>
            </w:r>
          </w:p>
        </w:tc>
        <w:bookmarkStart w:id="272" w:name="BKCheck15B_259"/>
        <w:bookmarkEnd w:id="2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"http://www.comlaw.gov.au/Details/F2006B00938" \o "ComLaw" </w:instrText>
            </w:r>
            <w:r w:rsidRPr="007B318B">
              <w:fldChar w:fldCharType="separate"/>
            </w:r>
            <w:r w:rsidR="00AB6BE2" w:rsidRPr="007B318B">
              <w:rPr>
                <w:rStyle w:val="Hyperlink"/>
                <w:bCs/>
              </w:rPr>
              <w:t>F2006B00938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257</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02/0301</w:t>
            </w:r>
          </w:p>
        </w:tc>
        <w:bookmarkStart w:id="273" w:name="BKCheck15B_260"/>
        <w:bookmarkEnd w:id="2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"http://www.comlaw.gov.au/Details/F2006B01603" \o "ComLaw" </w:instrText>
            </w:r>
            <w:r w:rsidRPr="007B318B">
              <w:fldChar w:fldCharType="separate"/>
            </w:r>
            <w:r w:rsidR="00AB6BE2" w:rsidRPr="007B318B">
              <w:rPr>
                <w:rStyle w:val="Hyperlink"/>
                <w:bCs/>
              </w:rPr>
              <w:t>F2006B01603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02/0302</w:t>
            </w:r>
          </w:p>
        </w:tc>
        <w:bookmarkStart w:id="274" w:name="BKCheck15B_261"/>
        <w:bookmarkEnd w:id="2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"http://www.comlaw.gov.au/Details/F2006B01622" \o "ComLaw" </w:instrText>
            </w:r>
            <w:r w:rsidRPr="007B318B">
              <w:fldChar w:fldCharType="separate"/>
            </w:r>
            <w:r w:rsidR="00AB6BE2" w:rsidRPr="007B318B">
              <w:rPr>
                <w:rStyle w:val="Hyperlink"/>
                <w:bCs/>
              </w:rPr>
              <w:t>F2006B01622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259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03/0068</w:t>
            </w:r>
          </w:p>
        </w:tc>
        <w:bookmarkStart w:id="275" w:name="BKCheck15B_262"/>
        <w:bookmarkEnd w:id="2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"http://www.comlaw.gov.au/Details/F2006B01626" \o "ComLaw" </w:instrText>
            </w:r>
            <w:r w:rsidRPr="007B318B">
              <w:fldChar w:fldCharType="separate"/>
            </w:r>
            <w:r w:rsidR="00AB6BE2" w:rsidRPr="007B318B">
              <w:rPr>
                <w:rStyle w:val="Hyperlink"/>
                <w:bCs/>
              </w:rPr>
              <w:t>F2006B01626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4776E1" w:rsidRPr="007B318B">
              <w:t>— Subsection</w:t>
            </w:r>
            <w:r w:rsidR="007B318B" w:rsidRPr="007B318B">
              <w:t> </w:t>
            </w:r>
            <w:r w:rsidR="004776E1" w:rsidRPr="007B318B">
              <w:t>741(1) — Variation</w:t>
            </w:r>
            <w:r w:rsidR="00AB6BE2" w:rsidRPr="007B318B">
              <w:t>, CO 03/0263</w:t>
            </w:r>
          </w:p>
        </w:tc>
        <w:bookmarkStart w:id="276" w:name="BKCheck15B_263"/>
        <w:bookmarkEnd w:id="2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"http://www.comlaw.gov.au/Details/F2006B01461" \o "ComLaw" </w:instrText>
            </w:r>
            <w:r w:rsidRPr="007B318B">
              <w:fldChar w:fldCharType="separate"/>
            </w:r>
            <w:r w:rsidR="00AB6BE2" w:rsidRPr="007B318B">
              <w:rPr>
                <w:rStyle w:val="Hyperlink"/>
                <w:bCs/>
              </w:rPr>
              <w:t>F2006B01461</w:t>
            </w:r>
            <w:r w:rsidRPr="007B318B">
              <w:rPr>
                <w:rStyle w:val="Hyperlink"/>
                <w:bCs/>
              </w:rPr>
              <w:fldChar w:fldCharType="end"/>
            </w:r>
          </w:p>
        </w:tc>
      </w:tr>
      <w:tr w:rsidR="00881725" w:rsidRPr="007B318B" w:rsidTr="00025C27">
        <w:trPr>
          <w:cantSplit/>
        </w:trPr>
        <w:tc>
          <w:tcPr>
            <w:tcW w:w="822" w:type="dxa"/>
            <w:shd w:val="clear" w:color="auto" w:fill="auto"/>
          </w:tcPr>
          <w:p w:rsidR="00881725" w:rsidRPr="007B318B" w:rsidRDefault="00AE4DC0" w:rsidP="00025C27">
            <w:pPr>
              <w:pStyle w:val="Tabletext"/>
            </w:pPr>
            <w:r w:rsidRPr="007B318B">
              <w:t>261</w:t>
            </w:r>
          </w:p>
        </w:tc>
        <w:tc>
          <w:tcPr>
            <w:tcW w:w="4961" w:type="dxa"/>
            <w:shd w:val="clear" w:color="auto" w:fill="auto"/>
          </w:tcPr>
          <w:p w:rsidR="00881725" w:rsidRPr="007B318B" w:rsidRDefault="00F012A1" w:rsidP="00025C27">
            <w:pPr>
              <w:pStyle w:val="Tabletext"/>
              <w:rPr>
                <w:i/>
              </w:rPr>
            </w:pPr>
            <w:r w:rsidRPr="007B318B">
              <w:t xml:space="preserve">Australian Securities and Investments Commission — </w:t>
            </w:r>
            <w:r w:rsidR="00881725" w:rsidRPr="007B318B">
              <w:rPr>
                <w:i/>
              </w:rPr>
              <w:t xml:space="preserve">Corporations Act 2001 </w:t>
            </w:r>
            <w:r w:rsidR="00881725" w:rsidRPr="007B318B">
              <w:t>— Subsection</w:t>
            </w:r>
            <w:r w:rsidR="007B318B" w:rsidRPr="007B318B">
              <w:t> </w:t>
            </w:r>
            <w:r w:rsidR="00881725" w:rsidRPr="007B318B">
              <w:t>1020F(1) — Variation, CO 02/1297</w:t>
            </w:r>
          </w:p>
        </w:tc>
        <w:bookmarkStart w:id="277" w:name="BKCheck15B_264"/>
        <w:bookmarkEnd w:id="277"/>
        <w:tc>
          <w:tcPr>
            <w:tcW w:w="1560" w:type="dxa"/>
            <w:shd w:val="clear" w:color="auto" w:fill="auto"/>
          </w:tcPr>
          <w:p w:rsidR="00881725" w:rsidRPr="007B318B" w:rsidRDefault="00332734" w:rsidP="00025C27">
            <w:pPr>
              <w:pStyle w:val="Tabletext"/>
              <w:rPr>
                <w:rStyle w:val="Hyperlink"/>
                <w:bCs/>
                <w:u w:val="none"/>
              </w:rPr>
            </w:pPr>
            <w:r w:rsidRPr="007B318B">
              <w:fldChar w:fldCharType="begin"/>
            </w:r>
            <w:r w:rsidRPr="007B318B">
              <w:instrText xml:space="preserve"> HYPERLINK "http://www.comlaw.gov.au/Details/F2006B11722" \o "ComLaw" </w:instrText>
            </w:r>
            <w:r w:rsidRPr="007B318B">
              <w:fldChar w:fldCharType="separate"/>
            </w:r>
            <w:r w:rsidR="00881725" w:rsidRPr="007B318B">
              <w:rPr>
                <w:rStyle w:val="Hyperlink"/>
                <w:bCs/>
              </w:rPr>
              <w:t>F2006B11722</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262</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w:t>
            </w:r>
            <w:r w:rsidR="007B318B" w:rsidRPr="007B318B">
              <w:t> </w:t>
            </w:r>
            <w:r w:rsidR="00BB671F" w:rsidRPr="007B318B">
              <w:t>1075A(1) — Variation, CO 04/0166</w:t>
            </w:r>
          </w:p>
        </w:tc>
        <w:bookmarkStart w:id="278" w:name="BKCheck15B_265"/>
        <w:bookmarkEnd w:id="278"/>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"http://www.comlaw.gov.au/Details/F2006B01624" \o "ComLaw" </w:instrText>
            </w:r>
            <w:r w:rsidRPr="007B318B">
              <w:fldChar w:fldCharType="separate"/>
            </w:r>
            <w:r w:rsidR="00BB671F" w:rsidRPr="007B318B">
              <w:rPr>
                <w:rStyle w:val="Hyperlink"/>
                <w:bCs/>
              </w:rPr>
              <w:t>F2006B01624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111AT(1) and 1020F(1) — Variation, CO 04/0188</w:t>
            </w:r>
          </w:p>
        </w:tc>
        <w:bookmarkStart w:id="279" w:name="BKCheck15B_266"/>
        <w:bookmarkEnd w:id="2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"http://www.comlaw.gov.au/Details/F2006B11720" \o "ComLaw" </w:instrText>
            </w:r>
            <w:r w:rsidRPr="007B318B">
              <w:fldChar w:fldCharType="separate"/>
            </w:r>
            <w:r w:rsidR="00AB6BE2" w:rsidRPr="007B318B">
              <w:rPr>
                <w:rStyle w:val="Hyperlink"/>
                <w:bCs/>
              </w:rPr>
              <w:t>F2006B11720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264</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341(1), 655A(1), 669(1) and 673(1) — Variation, CO 02/0267</w:t>
            </w:r>
          </w:p>
        </w:tc>
        <w:bookmarkStart w:id="280" w:name="BKCheck15B_267"/>
        <w:bookmarkEnd w:id="2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"http://www.comlaw.gov.au/Details/F2006B01596" \o "ComLaw" </w:instrText>
            </w:r>
            <w:r w:rsidRPr="007B318B">
              <w:fldChar w:fldCharType="separate"/>
            </w:r>
            <w:r w:rsidR="00AB6BE2" w:rsidRPr="007B318B">
              <w:rPr>
                <w:rStyle w:val="Hyperlink"/>
                <w:bCs/>
              </w:rPr>
              <w:t>F2006B01596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265</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601QA(1), 741(1), 992B(1) and 1020F(1) — Variation, CO 04/0607</w:t>
            </w:r>
          </w:p>
        </w:tc>
        <w:bookmarkStart w:id="281" w:name="BKCheck15B_268"/>
        <w:bookmarkEnd w:id="2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"http://www.comlaw.gov.au/Details/F2006B01246" \o "ComLaw" </w:instrText>
            </w:r>
            <w:r w:rsidRPr="007B318B">
              <w:fldChar w:fldCharType="separate"/>
            </w:r>
            <w:r w:rsidR="00AB6BE2" w:rsidRPr="007B318B">
              <w:rPr>
                <w:rStyle w:val="Hyperlink"/>
                <w:bCs/>
              </w:rPr>
              <w:t>F2006B01246</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266</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Subsections</w:t>
            </w:r>
            <w:r w:rsidR="007B318B" w:rsidRPr="007B318B">
              <w:t> </w:t>
            </w:r>
            <w:r w:rsidR="00BB671F" w:rsidRPr="007B318B">
              <w:t>601QA(1), 741(1) and 1020F(1) — Variation, CO 04/0608</w:t>
            </w:r>
          </w:p>
        </w:tc>
        <w:bookmarkStart w:id="282" w:name="BKCheck15B_269"/>
        <w:bookmarkEnd w:id="282"/>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"http://www.comlaw.gov.au/Details/F2006B01248" \o "ComLaw" </w:instrText>
            </w:r>
            <w:r w:rsidRPr="007B318B">
              <w:fldChar w:fldCharType="separate"/>
            </w:r>
            <w:r w:rsidR="00BB671F" w:rsidRPr="007B318B">
              <w:rPr>
                <w:rStyle w:val="Hyperlink"/>
                <w:bCs/>
              </w:rPr>
              <w:t>F2006B01248</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267</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Subsections</w:t>
            </w:r>
            <w:r w:rsidR="007B318B" w:rsidRPr="007B318B">
              <w:t> </w:t>
            </w:r>
            <w:r w:rsidR="00BB671F" w:rsidRPr="007B318B">
              <w:t>601QA(1), 741(1) and 1020F(1) — Variation, CO 04/0735</w:t>
            </w:r>
          </w:p>
        </w:tc>
        <w:bookmarkStart w:id="283" w:name="BKCheck15B_270"/>
        <w:bookmarkEnd w:id="283"/>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"http://www.comlaw.gov.au/Details/F2006B01272" \o "ComLaw" </w:instrText>
            </w:r>
            <w:r w:rsidRPr="007B318B">
              <w:fldChar w:fldCharType="separate"/>
            </w:r>
            <w:r w:rsidR="00BB671F" w:rsidRPr="007B318B">
              <w:rPr>
                <w:rStyle w:val="Hyperlink"/>
                <w:bCs/>
              </w:rPr>
              <w:t>F2006B01272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268</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601QA(1), 992B(1) and 1020F(1) — Variation, CO 03/0233</w:t>
            </w:r>
          </w:p>
        </w:tc>
        <w:bookmarkStart w:id="284" w:name="BKCheck15B_271"/>
        <w:bookmarkEnd w:id="2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"http://www.comlaw.gov.au/Details/F2006B01642" \o "ComLaw" </w:instrText>
            </w:r>
            <w:r w:rsidRPr="007B318B">
              <w:fldChar w:fldCharType="separate"/>
            </w:r>
            <w:r w:rsidR="00AB6BE2" w:rsidRPr="007B318B">
              <w:rPr>
                <w:rStyle w:val="Hyperlink"/>
                <w:bCs/>
              </w:rPr>
              <w:t>F2006B01642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269</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601QA(1), 992B(1) and 1020F(1) — Variation, CO 03/0235</w:t>
            </w:r>
          </w:p>
        </w:tc>
        <w:bookmarkStart w:id="285" w:name="BKCheck15B_272"/>
        <w:bookmarkEnd w:id="2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"http://www.comlaw.gov.au/Details/F2006B01588" \o "ComLaw" </w:instrText>
            </w:r>
            <w:r w:rsidRPr="007B318B">
              <w:fldChar w:fldCharType="separate"/>
            </w:r>
            <w:r w:rsidR="00AB6BE2" w:rsidRPr="007B318B">
              <w:rPr>
                <w:rStyle w:val="Hyperlink"/>
                <w:bCs/>
              </w:rPr>
              <w:t>F2006B01588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270</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655A(1), 669(1) and 673(1) — Variation, CO 02/0268</w:t>
            </w:r>
          </w:p>
        </w:tc>
        <w:bookmarkStart w:id="286" w:name="BKCheck15B_273"/>
        <w:bookmarkEnd w:id="2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"http://www.comlaw.gov.au/Details/F2006B01593" \o "ComLaw" </w:instrText>
            </w:r>
            <w:r w:rsidRPr="007B318B">
              <w:fldChar w:fldCharType="separate"/>
            </w:r>
            <w:r w:rsidR="00AB6BE2" w:rsidRPr="007B318B">
              <w:rPr>
                <w:rStyle w:val="Hyperlink"/>
                <w:bCs/>
              </w:rPr>
              <w:t>F2006B01593</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271</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Subsections</w:t>
            </w:r>
            <w:r w:rsidR="007B318B" w:rsidRPr="007B318B">
              <w:t> </w:t>
            </w:r>
            <w:r w:rsidR="00BB671F" w:rsidRPr="007B318B">
              <w:t>655A(1) and 673(1) — Variation, CO 02/0274</w:t>
            </w:r>
          </w:p>
        </w:tc>
        <w:bookmarkStart w:id="287" w:name="BKCheck15B_274"/>
        <w:bookmarkEnd w:id="287"/>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"http://www.comlaw.gov.au/Details/F2006B01612" \o "ComLaw" </w:instrText>
            </w:r>
            <w:r w:rsidRPr="007B318B">
              <w:fldChar w:fldCharType="separate"/>
            </w:r>
            <w:r w:rsidR="00BB671F" w:rsidRPr="007B318B">
              <w:rPr>
                <w:rStyle w:val="Hyperlink"/>
                <w:bCs/>
              </w:rPr>
              <w:t>F2006B01612</w:t>
            </w:r>
            <w:r w:rsidRPr="007B318B">
              <w:rPr>
                <w:rStyle w:val="Hyperlink"/>
                <w:bCs/>
              </w:rPr>
              <w:fldChar w:fldCharType="end"/>
            </w:r>
          </w:p>
        </w:tc>
      </w:tr>
      <w:tr w:rsidR="00BB671F" w:rsidRPr="007B318B" w:rsidTr="00025C27">
        <w:trPr>
          <w:cantSplit/>
        </w:trPr>
        <w:tc>
          <w:tcPr>
            <w:tcW w:w="822" w:type="dxa"/>
            <w:shd w:val="clear" w:color="auto" w:fill="auto"/>
          </w:tcPr>
          <w:p w:rsidR="00BB671F" w:rsidRPr="007B318B" w:rsidRDefault="00AE4DC0" w:rsidP="00025C27">
            <w:pPr>
              <w:pStyle w:val="Tabletext"/>
            </w:pPr>
            <w:r w:rsidRPr="007B318B">
              <w:t>272</w:t>
            </w:r>
          </w:p>
        </w:tc>
        <w:tc>
          <w:tcPr>
            <w:tcW w:w="4961" w:type="dxa"/>
            <w:shd w:val="clear" w:color="auto" w:fill="auto"/>
          </w:tcPr>
          <w:p w:rsidR="00BB671F" w:rsidRPr="007B318B" w:rsidRDefault="00F012A1" w:rsidP="00025C27">
            <w:pPr>
              <w:pStyle w:val="Tabletext"/>
              <w:rPr>
                <w:i/>
              </w:rPr>
            </w:pPr>
            <w:r w:rsidRPr="007B318B">
              <w:t xml:space="preserve">Australian Securities and Investments Commission — </w:t>
            </w:r>
            <w:r w:rsidR="00BB671F" w:rsidRPr="007B318B">
              <w:rPr>
                <w:i/>
              </w:rPr>
              <w:t xml:space="preserve">Corporations Act 2001 </w:t>
            </w:r>
            <w:r w:rsidR="00BB671F" w:rsidRPr="007B318B">
              <w:t>— Subsections</w:t>
            </w:r>
            <w:r w:rsidR="007B318B" w:rsidRPr="007B318B">
              <w:t> </w:t>
            </w:r>
            <w:r w:rsidR="00BB671F" w:rsidRPr="007B318B">
              <w:t>655A(1) and 673(1) — Variation, CO 04/0613</w:t>
            </w:r>
          </w:p>
        </w:tc>
        <w:bookmarkStart w:id="288" w:name="BKCheck15B_275"/>
        <w:bookmarkEnd w:id="288"/>
        <w:tc>
          <w:tcPr>
            <w:tcW w:w="1560" w:type="dxa"/>
            <w:shd w:val="clear" w:color="auto" w:fill="auto"/>
          </w:tcPr>
          <w:p w:rsidR="00BB671F" w:rsidRPr="007B318B" w:rsidRDefault="00332734" w:rsidP="00025C27">
            <w:pPr>
              <w:pStyle w:val="Tabletext"/>
              <w:rPr>
                <w:rStyle w:val="Hyperlink"/>
                <w:bCs/>
                <w:u w:val="none"/>
              </w:rPr>
            </w:pPr>
            <w:r w:rsidRPr="007B318B">
              <w:fldChar w:fldCharType="begin"/>
            </w:r>
            <w:r w:rsidRPr="007B318B">
              <w:instrText xml:space="preserve"> HYPERLINK "http://www.comlaw.gov.au/Details/F2006B01157" \o "ComLaw" </w:instrText>
            </w:r>
            <w:r w:rsidRPr="007B318B">
              <w:fldChar w:fldCharType="separate"/>
            </w:r>
            <w:r w:rsidR="00BB671F" w:rsidRPr="007B318B">
              <w:rPr>
                <w:rStyle w:val="Hyperlink"/>
                <w:bCs/>
              </w:rPr>
              <w:t>F2006B01157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273</w:t>
            </w:r>
          </w:p>
        </w:tc>
        <w:tc>
          <w:tcPr>
            <w:tcW w:w="4961" w:type="dxa"/>
            <w:shd w:val="clear" w:color="auto" w:fill="auto"/>
          </w:tcPr>
          <w:p w:rsidR="00AB6BE2" w:rsidRPr="007B318B" w:rsidRDefault="00F012A1" w:rsidP="00025C27">
            <w:pPr>
              <w:pStyle w:val="Tabletext"/>
              <w:rPr>
                <w:i/>
              </w:rPr>
            </w:pPr>
            <w:r w:rsidRPr="007B318B">
              <w:t xml:space="preserve">Australian Securities and Investments Commission — </w:t>
            </w:r>
            <w:r w:rsidR="00AB6BE2" w:rsidRPr="007B318B">
              <w:rPr>
                <w:i/>
              </w:rPr>
              <w:t xml:space="preserve">Corporations Act 2001 </w:t>
            </w:r>
            <w:r w:rsidR="00AB6BE2" w:rsidRPr="007B318B">
              <w:t>— Subsections</w:t>
            </w:r>
            <w:r w:rsidR="007B318B" w:rsidRPr="007B318B">
              <w:t> </w:t>
            </w:r>
            <w:r w:rsidR="00AB6BE2" w:rsidRPr="007B318B">
              <w:t>741(1) and 1020F(1) — Variation, CO 04/0670</w:t>
            </w:r>
          </w:p>
        </w:tc>
        <w:bookmarkStart w:id="289" w:name="BKCheck15B_276"/>
        <w:bookmarkEnd w:id="2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"http://www.comlaw.gov.au/Details/F2006B00694" \o "ComLaw" </w:instrText>
            </w:r>
            <w:r w:rsidRPr="007B318B">
              <w:fldChar w:fldCharType="separate"/>
            </w:r>
            <w:r w:rsidR="00AB6BE2" w:rsidRPr="007B318B">
              <w:rPr>
                <w:rStyle w:val="Hyperlink"/>
                <w:bCs/>
              </w:rPr>
              <w:t>F2006B00694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274</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Paragraph 601QA(1)(a) — Variation, CO 00/0954</w:t>
            </w:r>
          </w:p>
        </w:tc>
        <w:bookmarkStart w:id="290" w:name="BKCheck15B_277"/>
        <w:bookmarkEnd w:id="2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"http://www.comlaw.gov.au/Details/F2006B00584" \o "ComLaw" </w:instrText>
            </w:r>
            <w:r w:rsidRPr="007B318B">
              <w:fldChar w:fldCharType="separate"/>
            </w:r>
            <w:r w:rsidR="00AB6BE2" w:rsidRPr="007B318B">
              <w:rPr>
                <w:rStyle w:val="Hyperlink"/>
                <w:bCs/>
              </w:rPr>
              <w:t>F2006B00584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275</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Paragraph 601QA(1)(a) — Variation, CO 00/1791</w:t>
            </w:r>
          </w:p>
        </w:tc>
        <w:bookmarkStart w:id="291" w:name="BKCheck15B_278"/>
        <w:bookmarkEnd w:id="2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"http://www.comlaw.gov.au/Details/F2007B00087" \o "ComLaw" </w:instrText>
            </w:r>
            <w:r w:rsidRPr="007B318B">
              <w:fldChar w:fldCharType="separate"/>
            </w:r>
            <w:r w:rsidR="00AB6BE2" w:rsidRPr="007B318B">
              <w:rPr>
                <w:rStyle w:val="Hyperlink"/>
                <w:bCs/>
              </w:rPr>
              <w:t>F2007B00087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276</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Paragraph 601QA(1)(a) — Variation, CO 00/2421</w:t>
            </w:r>
          </w:p>
        </w:tc>
        <w:bookmarkStart w:id="292" w:name="BKCheck15B_279"/>
        <w:bookmarkEnd w:id="2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"http://www.comlaw.gov.au/Details/F2007B00088" \o "ComLaw" </w:instrText>
            </w:r>
            <w:r w:rsidRPr="007B318B">
              <w:fldChar w:fldCharType="separate"/>
            </w:r>
            <w:r w:rsidR="00AB6BE2" w:rsidRPr="007B318B">
              <w:rPr>
                <w:rStyle w:val="Hyperlink"/>
                <w:bCs/>
              </w:rPr>
              <w:t>F2007B00088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277</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Paragraph 601QA(1)(b) — Variation, CO 99/1010</w:t>
            </w:r>
          </w:p>
        </w:tc>
        <w:bookmarkStart w:id="293" w:name="BKCheck15B_280"/>
        <w:bookmarkEnd w:id="2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"http://www.comlaw.gov.au/Details/F2006B00830" \o "ComLaw" </w:instrText>
            </w:r>
            <w:r w:rsidRPr="007B318B">
              <w:fldChar w:fldCharType="separate"/>
            </w:r>
            <w:r w:rsidR="00AB6BE2" w:rsidRPr="007B318B">
              <w:rPr>
                <w:rStyle w:val="Hyperlink"/>
                <w:bCs/>
              </w:rPr>
              <w:t>F2006B00830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278</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Paragraph 6</w:t>
            </w:r>
            <w:r w:rsidR="004F75DA" w:rsidRPr="007B318B">
              <w:t>0</w:t>
            </w:r>
            <w:r w:rsidRPr="007B318B">
              <w:t>1QA(1)(b) — Variation, CO 00/0657</w:t>
            </w:r>
          </w:p>
        </w:tc>
        <w:bookmarkStart w:id="294" w:name="BKCheck15B_281"/>
        <w:bookmarkEnd w:id="2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"http://www.comlaw.gov.au/Details/F2007B00970" \o "ComLaw" </w:instrText>
            </w:r>
            <w:r w:rsidRPr="007B318B">
              <w:fldChar w:fldCharType="separate"/>
            </w:r>
            <w:r w:rsidR="00AB6BE2" w:rsidRPr="007B318B">
              <w:rPr>
                <w:rStyle w:val="Hyperlink"/>
                <w:bCs/>
              </w:rPr>
              <w:t>F2007B00970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279</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Subsection</w:t>
            </w:r>
            <w:r w:rsidR="007B318B" w:rsidRPr="007B318B">
              <w:t> </w:t>
            </w:r>
            <w:r w:rsidRPr="007B318B">
              <w:t>109ZB(5) and Paragraph 601QA(1)(a) — Variation, CO 00/1211</w:t>
            </w:r>
          </w:p>
        </w:tc>
        <w:bookmarkStart w:id="295" w:name="BKCheck15B_282"/>
        <w:bookmarkEnd w:id="2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"http://www.comlaw.gov.au/Details/F2006B00585" \o "ComLaw" </w:instrText>
            </w:r>
            <w:r w:rsidRPr="007B318B">
              <w:fldChar w:fldCharType="separate"/>
            </w:r>
            <w:r w:rsidR="00AB6BE2" w:rsidRPr="007B318B">
              <w:rPr>
                <w:rStyle w:val="Hyperlink"/>
                <w:bCs/>
              </w:rPr>
              <w:t>F2006B00585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280</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Subsection</w:t>
            </w:r>
            <w:r w:rsidR="007B318B" w:rsidRPr="007B318B">
              <w:t> </w:t>
            </w:r>
            <w:r w:rsidRPr="007B318B">
              <w:t>741(1) — Variation, CO 00/1116</w:t>
            </w:r>
          </w:p>
        </w:tc>
        <w:bookmarkStart w:id="296" w:name="BKCheck15B_283"/>
        <w:bookmarkEnd w:id="2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"http://www.comlaw.gov.au/Details/F2006B01023" \o "ComLaw" </w:instrText>
            </w:r>
            <w:r w:rsidRPr="007B318B">
              <w:fldChar w:fldCharType="separate"/>
            </w:r>
            <w:r w:rsidR="00AB6BE2" w:rsidRPr="007B318B">
              <w:rPr>
                <w:rStyle w:val="Hyperlink"/>
                <w:bCs/>
              </w:rPr>
              <w:t>F2006B01023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281</w:t>
            </w:r>
          </w:p>
        </w:tc>
        <w:tc>
          <w:tcPr>
            <w:tcW w:w="4961" w:type="dxa"/>
            <w:shd w:val="clear" w:color="auto" w:fill="auto"/>
          </w:tcPr>
          <w:p w:rsidR="00AB6BE2" w:rsidRPr="007B318B" w:rsidRDefault="00AB6BE2" w:rsidP="00025C27">
            <w:pPr>
              <w:pStyle w:val="Tabletext"/>
            </w:pPr>
            <w:r w:rsidRPr="007B318B">
              <w:t>Australian Securities and Investments Commission — Corporations Law — Subsection</w:t>
            </w:r>
            <w:r w:rsidR="007B318B" w:rsidRPr="007B318B">
              <w:t> </w:t>
            </w:r>
            <w:r w:rsidRPr="007B318B">
              <w:t>741(1) — Variation, CO 01/0586</w:t>
            </w:r>
          </w:p>
        </w:tc>
        <w:bookmarkStart w:id="297" w:name="BKCheck15B_284"/>
        <w:bookmarkEnd w:id="2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"http://www.comlaw.gov.au/Details/F2006B01614" \o "ComLaw" </w:instrText>
            </w:r>
            <w:r w:rsidRPr="007B318B">
              <w:fldChar w:fldCharType="separate"/>
            </w:r>
            <w:r w:rsidR="00AB6BE2" w:rsidRPr="007B318B">
              <w:rPr>
                <w:rStyle w:val="Hyperlink"/>
                <w:bCs/>
              </w:rPr>
              <w:t>F2006B01614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282</w:t>
            </w:r>
          </w:p>
        </w:tc>
        <w:tc>
          <w:tcPr>
            <w:tcW w:w="4961" w:type="dxa"/>
            <w:shd w:val="clear" w:color="auto" w:fill="auto"/>
          </w:tcPr>
          <w:p w:rsidR="00AB6BE2" w:rsidRPr="007B318B" w:rsidRDefault="00AB6BE2" w:rsidP="00025C27">
            <w:pPr>
              <w:pStyle w:val="Tabletext"/>
            </w:pPr>
            <w:r w:rsidRPr="007B318B">
              <w:t>Australian Securities and Investments Commission — Subsection</w:t>
            </w:r>
            <w:r w:rsidR="007B318B" w:rsidRPr="007B318B">
              <w:t> </w:t>
            </w:r>
            <w:r w:rsidRPr="007B318B">
              <w:t>341(1) Corporations Law — Class Order, CO 98/2017</w:t>
            </w:r>
          </w:p>
        </w:tc>
        <w:bookmarkStart w:id="298" w:name="BKCheck15B_285"/>
        <w:bookmarkEnd w:id="2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"http://www.comlaw.gov.au/Details/F2006B00222" \o "ComLaw" </w:instrText>
            </w:r>
            <w:r w:rsidRPr="007B318B">
              <w:fldChar w:fldCharType="separate"/>
            </w:r>
            <w:r w:rsidR="00AB6BE2" w:rsidRPr="007B318B">
              <w:rPr>
                <w:rStyle w:val="Hyperlink"/>
                <w:bCs/>
              </w:rPr>
              <w:t>F2006B00222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283</w:t>
            </w:r>
          </w:p>
        </w:tc>
        <w:tc>
          <w:tcPr>
            <w:tcW w:w="4961" w:type="dxa"/>
            <w:shd w:val="clear" w:color="auto" w:fill="auto"/>
          </w:tcPr>
          <w:p w:rsidR="00AB6BE2" w:rsidRPr="007B318B" w:rsidRDefault="00AB6BE2" w:rsidP="00025C27">
            <w:pPr>
              <w:pStyle w:val="Tabletext"/>
            </w:pPr>
            <w:r w:rsidRPr="007B318B">
              <w:t>Australian Securities and Investments Commission — Subsection</w:t>
            </w:r>
            <w:r w:rsidR="007B318B" w:rsidRPr="007B318B">
              <w:t> </w:t>
            </w:r>
            <w:r w:rsidRPr="007B318B">
              <w:t>341(1) Corporations Law — Class Order, CO 99/0837</w:t>
            </w:r>
          </w:p>
        </w:tc>
        <w:bookmarkStart w:id="299" w:name="BKCheck15B_286"/>
        <w:bookmarkEnd w:id="2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"http://www.comlaw.gov.au/Details/F2006B00827" \o "ComLaw" </w:instrText>
            </w:r>
            <w:r w:rsidRPr="007B318B">
              <w:fldChar w:fldCharType="separate"/>
            </w:r>
            <w:r w:rsidR="00AB6BE2" w:rsidRPr="007B318B">
              <w:rPr>
                <w:rStyle w:val="Hyperlink"/>
                <w:bCs/>
              </w:rPr>
              <w:t>F2006B00827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284</w:t>
            </w:r>
          </w:p>
        </w:tc>
        <w:tc>
          <w:tcPr>
            <w:tcW w:w="4961" w:type="dxa"/>
            <w:shd w:val="clear" w:color="auto" w:fill="auto"/>
          </w:tcPr>
          <w:p w:rsidR="00AB6BE2" w:rsidRPr="007B318B" w:rsidRDefault="00AB6BE2" w:rsidP="00025C27">
            <w:pPr>
              <w:pStyle w:val="Tabletext"/>
            </w:pPr>
            <w:r w:rsidRPr="007B318B">
              <w:t>Australian Securities and Investments Commission — Subsections</w:t>
            </w:r>
            <w:r w:rsidR="007B318B" w:rsidRPr="007B318B">
              <w:t> </w:t>
            </w:r>
            <w:r w:rsidRPr="007B318B">
              <w:t>109ZB(5) and 341(1) Corporations Law — Order, CO 99/1224</w:t>
            </w:r>
          </w:p>
        </w:tc>
        <w:bookmarkStart w:id="300" w:name="BKCheck15B_287"/>
        <w:bookmarkEnd w:id="3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"http://www.comlaw.gov.au/Details/F2006B00897" \o "ComLaw" </w:instrText>
            </w:r>
            <w:r w:rsidRPr="007B318B">
              <w:fldChar w:fldCharType="separate"/>
            </w:r>
            <w:r w:rsidR="00AB6BE2" w:rsidRPr="007B318B">
              <w:rPr>
                <w:rStyle w:val="Hyperlink"/>
                <w:bCs/>
              </w:rPr>
              <w:t>F2006B00897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285</w:t>
            </w:r>
          </w:p>
        </w:tc>
        <w:tc>
          <w:tcPr>
            <w:tcW w:w="4961" w:type="dxa"/>
            <w:shd w:val="clear" w:color="auto" w:fill="auto"/>
          </w:tcPr>
          <w:p w:rsidR="00AB6BE2" w:rsidRPr="007B318B" w:rsidRDefault="00AB6BE2" w:rsidP="00025C27">
            <w:pPr>
              <w:pStyle w:val="Tabletext"/>
            </w:pPr>
            <w:r w:rsidRPr="007B318B">
              <w:t>Australian Securities and Investments Commission — Variation — Corporations Law — Subsection</w:t>
            </w:r>
            <w:r w:rsidR="007B318B" w:rsidRPr="007B318B">
              <w:t> </w:t>
            </w:r>
            <w:r w:rsidRPr="007B318B">
              <w:t>741(1), CO 01/0153</w:t>
            </w:r>
          </w:p>
        </w:tc>
        <w:bookmarkStart w:id="301" w:name="BKCheck15B_288"/>
        <w:bookmarkEnd w:id="3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"http://www.comlaw.gov.au/Details/F2006B01433" \o "ComLaw" </w:instrText>
            </w:r>
            <w:r w:rsidRPr="007B318B">
              <w:fldChar w:fldCharType="separate"/>
            </w:r>
            <w:r w:rsidR="00AB6BE2" w:rsidRPr="007B318B">
              <w:rPr>
                <w:rStyle w:val="Hyperlink"/>
                <w:bCs/>
              </w:rPr>
              <w:t>F2006B01433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286</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114</w:t>
            </w:r>
          </w:p>
        </w:tc>
        <w:bookmarkStart w:id="302" w:name="BKCheck15B_289"/>
        <w:bookmarkEnd w:id="3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"http://www.comlaw.gov.au/Details/F2000B00122" \o "ComLaw" </w:instrText>
            </w:r>
            <w:r w:rsidRPr="007B318B">
              <w:fldChar w:fldCharType="separate"/>
            </w:r>
            <w:r w:rsidR="00AB6BE2" w:rsidRPr="007B318B">
              <w:rPr>
                <w:rStyle w:val="Hyperlink"/>
                <w:bCs/>
              </w:rPr>
              <w:t>F2000B00122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287</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185</w:t>
            </w:r>
          </w:p>
        </w:tc>
        <w:bookmarkStart w:id="303" w:name="BKCheck15B_290"/>
        <w:bookmarkEnd w:id="3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"http://www.comlaw.gov.au/Details/F2003B00194" \o "ComLaw" </w:instrText>
            </w:r>
            <w:r w:rsidRPr="007B318B">
              <w:fldChar w:fldCharType="separate"/>
            </w:r>
            <w:r w:rsidR="00AB6BE2" w:rsidRPr="007B318B">
              <w:rPr>
                <w:rStyle w:val="Hyperlink"/>
                <w:bCs/>
              </w:rPr>
              <w:t>F2003B00194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288</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222</w:t>
            </w:r>
          </w:p>
        </w:tc>
        <w:bookmarkStart w:id="304" w:name="BKCheck15B_291"/>
        <w:bookmarkEnd w:id="3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"http://www.comlaw.gov.au/Details/F2008L04286" \o "ComLaw" </w:instrText>
            </w:r>
            <w:r w:rsidRPr="007B318B">
              <w:fldChar w:fldCharType="separate"/>
            </w:r>
            <w:r w:rsidR="00AB6BE2" w:rsidRPr="007B318B">
              <w:rPr>
                <w:rStyle w:val="Hyperlink"/>
                <w:bCs/>
              </w:rPr>
              <w:t>F2008L04286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289</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280</w:t>
            </w:r>
          </w:p>
        </w:tc>
        <w:bookmarkStart w:id="305" w:name="BKCheck15B_292"/>
        <w:bookmarkEnd w:id="3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"http://www.comlaw.gov.au/Details/F2008L04660" \o "ComLaw" </w:instrText>
            </w:r>
            <w:r w:rsidRPr="007B318B">
              <w:fldChar w:fldCharType="separate"/>
            </w:r>
            <w:r w:rsidR="00AB6BE2" w:rsidRPr="007B318B">
              <w:rPr>
                <w:rStyle w:val="Hyperlink"/>
                <w:bCs/>
              </w:rPr>
              <w:t>F2008L04660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290</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53</w:t>
            </w:r>
          </w:p>
        </w:tc>
        <w:bookmarkStart w:id="306" w:name="BKCheck15B_293"/>
        <w:bookmarkEnd w:id="3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"http://www.comlaw.gov.au/Details/F2010L00739" \o "ComLaw" </w:instrText>
            </w:r>
            <w:r w:rsidRPr="007B318B">
              <w:fldChar w:fldCharType="separate"/>
            </w:r>
            <w:r w:rsidR="00AB6BE2" w:rsidRPr="007B318B">
              <w:rPr>
                <w:rStyle w:val="Hyperlink"/>
                <w:bCs/>
              </w:rPr>
              <w:t>F2010L00739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291</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233</w:t>
            </w:r>
          </w:p>
        </w:tc>
        <w:bookmarkStart w:id="307" w:name="BKCheck15B_294"/>
        <w:bookmarkEnd w:id="3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"http://www.comlaw.gov.au/Details/F2010L02123" \o "ComLaw" </w:instrText>
            </w:r>
            <w:r w:rsidRPr="007B318B">
              <w:fldChar w:fldCharType="separate"/>
            </w:r>
            <w:r w:rsidR="00AB6BE2" w:rsidRPr="007B318B">
              <w:rPr>
                <w:rStyle w:val="Hyperlink"/>
                <w:bCs/>
              </w:rPr>
              <w:t>F2010L02123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292</w:t>
            </w:r>
          </w:p>
        </w:tc>
        <w:tc>
          <w:tcPr>
            <w:tcW w:w="4961" w:type="dxa"/>
            <w:shd w:val="clear" w:color="auto" w:fill="auto"/>
          </w:tcPr>
          <w:p w:rsidR="00AB6BE2" w:rsidRPr="007B318B" w:rsidRDefault="00AB6BE2" w:rsidP="00025C27">
            <w:pPr>
              <w:pStyle w:val="Tabletext"/>
              <w:rPr>
                <w:i/>
              </w:rPr>
            </w:pPr>
            <w:r w:rsidRPr="007B318B">
              <w:rPr>
                <w:i/>
              </w:rPr>
              <w:t>Banking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224</w:t>
            </w:r>
          </w:p>
        </w:tc>
        <w:bookmarkStart w:id="308" w:name="BKCheck15B_295"/>
        <w:bookmarkEnd w:id="3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"http://www.comlaw.gov.au/Details/F2011L02422" \o "ComLaw" </w:instrText>
            </w:r>
            <w:r w:rsidRPr="007B318B">
              <w:fldChar w:fldCharType="separate"/>
            </w:r>
            <w:r w:rsidR="00AB6BE2" w:rsidRPr="007B318B">
              <w:rPr>
                <w:rStyle w:val="Hyperlink"/>
                <w:bCs/>
              </w:rPr>
              <w:t>F2011L02422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293</w:t>
            </w:r>
          </w:p>
        </w:tc>
        <w:tc>
          <w:tcPr>
            <w:tcW w:w="4961" w:type="dxa"/>
            <w:shd w:val="clear" w:color="auto" w:fill="auto"/>
          </w:tcPr>
          <w:p w:rsidR="00AB6BE2" w:rsidRPr="007B318B" w:rsidRDefault="00AB6BE2" w:rsidP="00025C27">
            <w:pPr>
              <w:pStyle w:val="Tabletext"/>
              <w:rPr>
                <w:i/>
              </w:rPr>
            </w:pPr>
            <w:r w:rsidRPr="007B318B">
              <w:rPr>
                <w:i/>
              </w:rPr>
              <w:t>Banking exemption No.</w:t>
            </w:r>
            <w:r w:rsidR="007B318B" w:rsidRPr="007B318B">
              <w:rPr>
                <w:i/>
              </w:rPr>
              <w:t> </w:t>
            </w:r>
            <w:r w:rsidRPr="007B318B">
              <w:rPr>
                <w:i/>
              </w:rPr>
              <w:t>2 of 2006</w:t>
            </w:r>
          </w:p>
        </w:tc>
        <w:bookmarkStart w:id="309" w:name="BKCheck15B_296"/>
        <w:bookmarkEnd w:id="3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"http://www.comlaw.gov.au/Details/F2006L03337" \o "ComLaw" </w:instrText>
            </w:r>
            <w:r w:rsidRPr="007B318B">
              <w:fldChar w:fldCharType="separate"/>
            </w:r>
            <w:r w:rsidR="00AB6BE2" w:rsidRPr="007B318B">
              <w:rPr>
                <w:rStyle w:val="Hyperlink"/>
                <w:bCs/>
              </w:rPr>
              <w:t>F2006L03337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294</w:t>
            </w:r>
          </w:p>
        </w:tc>
        <w:tc>
          <w:tcPr>
            <w:tcW w:w="4961" w:type="dxa"/>
            <w:shd w:val="clear" w:color="auto" w:fill="auto"/>
          </w:tcPr>
          <w:p w:rsidR="00AB6BE2" w:rsidRPr="007B318B" w:rsidRDefault="00AB6BE2" w:rsidP="00025C27">
            <w:pPr>
              <w:pStyle w:val="Tabletext"/>
              <w:rPr>
                <w:i/>
              </w:rPr>
            </w:pPr>
            <w:r w:rsidRPr="007B318B">
              <w:rPr>
                <w:i/>
              </w:rPr>
              <w:t>Banking exemption No.</w:t>
            </w:r>
            <w:r w:rsidR="007B318B" w:rsidRPr="007B318B">
              <w:rPr>
                <w:i/>
              </w:rPr>
              <w:t> </w:t>
            </w:r>
            <w:r w:rsidRPr="007B318B">
              <w:rPr>
                <w:i/>
              </w:rPr>
              <w:t>3 of 2006</w:t>
            </w:r>
          </w:p>
        </w:tc>
        <w:bookmarkStart w:id="310" w:name="BKCheck15B_297"/>
        <w:bookmarkEnd w:id="3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"http://www.comlaw.gov.au/Details/F2006L04018" \o "ComLaw" </w:instrText>
            </w:r>
            <w:r w:rsidRPr="007B318B">
              <w:fldChar w:fldCharType="separate"/>
            </w:r>
            <w:r w:rsidR="00AB6BE2" w:rsidRPr="007B318B">
              <w:rPr>
                <w:rStyle w:val="Hyperlink"/>
                <w:bCs/>
              </w:rPr>
              <w:t>F2006L04018</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295</w:t>
            </w:r>
          </w:p>
        </w:tc>
        <w:tc>
          <w:tcPr>
            <w:tcW w:w="4961" w:type="dxa"/>
            <w:shd w:val="clear" w:color="auto" w:fill="auto"/>
          </w:tcPr>
          <w:p w:rsidR="00A9436C" w:rsidRPr="007B318B" w:rsidRDefault="00A9436C" w:rsidP="00025C27">
            <w:pPr>
              <w:pStyle w:val="Tabletext"/>
              <w:rPr>
                <w:i/>
              </w:rPr>
            </w:pPr>
            <w:r w:rsidRPr="007B318B">
              <w:rPr>
                <w:i/>
              </w:rPr>
              <w:t>Banking exemption No.</w:t>
            </w:r>
            <w:r w:rsidR="007B318B" w:rsidRPr="007B318B">
              <w:rPr>
                <w:i/>
              </w:rPr>
              <w:t> </w:t>
            </w:r>
            <w:r w:rsidRPr="007B318B">
              <w:rPr>
                <w:i/>
              </w:rPr>
              <w:t>1 of 2007</w:t>
            </w:r>
          </w:p>
        </w:tc>
        <w:bookmarkStart w:id="311" w:name="BKCheck15B_298"/>
        <w:bookmarkEnd w:id="311"/>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"http://www.comlaw.gov.au/Details/F2007L01830" \o "ComLaw" </w:instrText>
            </w:r>
            <w:r w:rsidRPr="007B318B">
              <w:fldChar w:fldCharType="separate"/>
            </w:r>
            <w:r w:rsidR="00A9436C" w:rsidRPr="007B318B">
              <w:rPr>
                <w:rStyle w:val="Hyperlink"/>
                <w:bCs/>
              </w:rPr>
              <w:t>F2007L01830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296</w:t>
            </w:r>
          </w:p>
        </w:tc>
        <w:tc>
          <w:tcPr>
            <w:tcW w:w="4961" w:type="dxa"/>
            <w:shd w:val="clear" w:color="auto" w:fill="auto"/>
          </w:tcPr>
          <w:p w:rsidR="00AB6BE2" w:rsidRPr="007B318B" w:rsidRDefault="00AB6BE2" w:rsidP="00025C27">
            <w:pPr>
              <w:pStyle w:val="Tabletext"/>
              <w:rPr>
                <w:i/>
              </w:rPr>
            </w:pPr>
            <w:r w:rsidRPr="007B318B">
              <w:rPr>
                <w:i/>
              </w:rPr>
              <w:t>Banking (Foreign Exchange)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40</w:t>
            </w:r>
          </w:p>
        </w:tc>
        <w:bookmarkStart w:id="312" w:name="BKCheck15B_299"/>
        <w:bookmarkEnd w:id="3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"http://www.comlaw.gov.au/Details/F2002B00039" \o "ComLaw" </w:instrText>
            </w:r>
            <w:r w:rsidRPr="007B318B">
              <w:fldChar w:fldCharType="separate"/>
            </w:r>
            <w:r w:rsidR="00AB6BE2" w:rsidRPr="007B318B">
              <w:rPr>
                <w:rStyle w:val="Hyperlink"/>
                <w:bCs/>
              </w:rPr>
              <w:t>F2002B00039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297</w:t>
            </w:r>
          </w:p>
        </w:tc>
        <w:tc>
          <w:tcPr>
            <w:tcW w:w="4961" w:type="dxa"/>
            <w:shd w:val="clear" w:color="auto" w:fill="auto"/>
          </w:tcPr>
          <w:p w:rsidR="00AB6BE2" w:rsidRPr="007B318B" w:rsidRDefault="00AB6BE2" w:rsidP="00025C27">
            <w:pPr>
              <w:pStyle w:val="Tabletext"/>
              <w:rPr>
                <w:i/>
              </w:rPr>
            </w:pPr>
            <w:r w:rsidRPr="007B318B">
              <w:rPr>
                <w:i/>
              </w:rPr>
              <w:t>Banking (Foreign Exchange)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71</w:t>
            </w:r>
          </w:p>
        </w:tc>
        <w:bookmarkStart w:id="313" w:name="BKCheck15B_300"/>
        <w:bookmarkEnd w:id="3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"http://www.comlaw.gov.au/Details/F2007L00819" \o "ComLaw" </w:instrText>
            </w:r>
            <w:r w:rsidRPr="007B318B">
              <w:fldChar w:fldCharType="separate"/>
            </w:r>
            <w:r w:rsidR="00AB6BE2" w:rsidRPr="007B318B">
              <w:rPr>
                <w:rStyle w:val="Hyperlink"/>
                <w:bCs/>
              </w:rPr>
              <w:t>F2007L00819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298</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Burma – Amendment to the Annex – Variation of Exemptions – Amendment to the Annexes (made on 16</w:t>
            </w:r>
            <w:r w:rsidR="007B318B" w:rsidRPr="007B318B">
              <w:t> </w:t>
            </w:r>
            <w:r w:rsidRPr="007B318B">
              <w:t>October 2008)</w:t>
            </w:r>
          </w:p>
        </w:tc>
        <w:bookmarkStart w:id="314" w:name="BKCheck15B_301"/>
        <w:bookmarkEnd w:id="3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"http://www.comlaw.gov.au/Details/F2008L03865" \o "ComLaw" </w:instrText>
            </w:r>
            <w:r w:rsidRPr="007B318B">
              <w:fldChar w:fldCharType="separate"/>
            </w:r>
            <w:r w:rsidR="00AB6BE2" w:rsidRPr="007B318B">
              <w:rPr>
                <w:rStyle w:val="Hyperlink"/>
                <w:bCs/>
              </w:rPr>
              <w:t>F2008L03865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299</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Libya – Amendment to the Annex – Variation of Exemptions – Amendment to the Annexes (made on 16</w:t>
            </w:r>
            <w:r w:rsidR="007B318B" w:rsidRPr="007B318B">
              <w:t> </w:t>
            </w:r>
            <w:r w:rsidRPr="007B318B">
              <w:t>June 2011)</w:t>
            </w:r>
          </w:p>
        </w:tc>
        <w:bookmarkStart w:id="315" w:name="BKCheck15B_302"/>
        <w:bookmarkEnd w:id="3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"http://www.comlaw.gov.au/Details/F2011L01111" \o "ComLaw" </w:instrText>
            </w:r>
            <w:r w:rsidRPr="007B318B">
              <w:fldChar w:fldCharType="separate"/>
            </w:r>
            <w:r w:rsidR="00AB6BE2" w:rsidRPr="007B318B">
              <w:rPr>
                <w:rStyle w:val="Hyperlink"/>
                <w:bCs/>
              </w:rPr>
              <w:t>F2011L01111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300</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Libya – Amendment to the Annex – Variation of Exemptions – Amendment to the Annexes (made on 28</w:t>
            </w:r>
            <w:r w:rsidR="007B318B" w:rsidRPr="007B318B">
              <w:t> </w:t>
            </w:r>
            <w:r w:rsidRPr="007B318B">
              <w:t>July 2011)</w:t>
            </w:r>
          </w:p>
        </w:tc>
        <w:bookmarkStart w:id="316" w:name="BKCheck15B_303"/>
        <w:bookmarkEnd w:id="3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"http://www.comlaw.gov.au/Details/F2011L01588" \o "ComLaw" </w:instrText>
            </w:r>
            <w:r w:rsidRPr="007B318B">
              <w:fldChar w:fldCharType="separate"/>
            </w:r>
            <w:r w:rsidR="00AB6BE2" w:rsidRPr="007B318B">
              <w:rPr>
                <w:rStyle w:val="Hyperlink"/>
                <w:bCs/>
              </w:rPr>
              <w:t>F2011L01588</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301</w:t>
            </w:r>
          </w:p>
        </w:tc>
        <w:tc>
          <w:tcPr>
            <w:tcW w:w="4961" w:type="dxa"/>
            <w:shd w:val="clear" w:color="auto" w:fill="auto"/>
          </w:tcPr>
          <w:p w:rsidR="00A9436C" w:rsidRPr="007B318B" w:rsidRDefault="00A9436C"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Libya – Amendment to the Annex – Variation of Exemptions – Amendment to the Annexes (made on 13</w:t>
            </w:r>
            <w:r w:rsidR="007B318B" w:rsidRPr="007B318B">
              <w:t> </w:t>
            </w:r>
            <w:r w:rsidRPr="007B318B">
              <w:t>October 2011)</w:t>
            </w:r>
          </w:p>
        </w:tc>
        <w:bookmarkStart w:id="317" w:name="BKCheck15B_304"/>
        <w:bookmarkEnd w:id="317"/>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"http://www.comlaw.gov.au/Details/F2011L02083" \o "ComLaw" </w:instrText>
            </w:r>
            <w:r w:rsidRPr="007B318B">
              <w:fldChar w:fldCharType="separate"/>
            </w:r>
            <w:r w:rsidR="00A9436C" w:rsidRPr="007B318B">
              <w:rPr>
                <w:rStyle w:val="Hyperlink"/>
                <w:bCs/>
              </w:rPr>
              <w:t>F2011L02083</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302</w:t>
            </w:r>
          </w:p>
        </w:tc>
        <w:tc>
          <w:tcPr>
            <w:tcW w:w="4961" w:type="dxa"/>
            <w:shd w:val="clear" w:color="auto" w:fill="auto"/>
          </w:tcPr>
          <w:p w:rsidR="00A9436C" w:rsidRPr="007B318B" w:rsidRDefault="00A9436C"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Syria – Amendment to the Annex – Variation of Exemptions – Amendment to the Annexes (made on 28</w:t>
            </w:r>
            <w:r w:rsidR="007B318B" w:rsidRPr="007B318B">
              <w:t> </w:t>
            </w:r>
            <w:r w:rsidRPr="007B318B">
              <w:t>July 2011)</w:t>
            </w:r>
          </w:p>
        </w:tc>
        <w:bookmarkStart w:id="318" w:name="BKCheck15B_305"/>
        <w:bookmarkEnd w:id="318"/>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"http://www.comlaw.gov.au/Details/F2011L01591" \o "ComLaw" </w:instrText>
            </w:r>
            <w:r w:rsidRPr="007B318B">
              <w:fldChar w:fldCharType="separate"/>
            </w:r>
            <w:r w:rsidR="00A9436C" w:rsidRPr="007B318B">
              <w:rPr>
                <w:rStyle w:val="Hyperlink"/>
                <w:bCs/>
              </w:rPr>
              <w:t>F2011L01591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303</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Syria – Amendment to the Annex – Variation of Exemptions – Amendment to the Annexes (made on 13</w:t>
            </w:r>
            <w:r w:rsidR="007B318B" w:rsidRPr="007B318B">
              <w:t> </w:t>
            </w:r>
            <w:r w:rsidRPr="007B318B">
              <w:t>October 2011)</w:t>
            </w:r>
          </w:p>
        </w:tc>
        <w:bookmarkStart w:id="319" w:name="BKCheck15B_306"/>
        <w:bookmarkEnd w:id="3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"http://www.comlaw.gov.au/Details/F2011L02084" \o "ComLaw" </w:instrText>
            </w:r>
            <w:r w:rsidRPr="007B318B">
              <w:fldChar w:fldCharType="separate"/>
            </w:r>
            <w:r w:rsidR="00AB6BE2" w:rsidRPr="007B318B">
              <w:rPr>
                <w:rStyle w:val="Hyperlink"/>
                <w:bCs/>
              </w:rPr>
              <w:t>F2011L02084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304</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the Federal Republic of Yugoslavia – Amendment to the Annex – Variation of Exemption – Amendment to the Annex (made on 4</w:t>
            </w:r>
            <w:r w:rsidR="007B318B" w:rsidRPr="007B318B">
              <w:t> </w:t>
            </w:r>
            <w:r w:rsidRPr="007B318B">
              <w:t>October 2007)</w:t>
            </w:r>
          </w:p>
        </w:tc>
        <w:bookmarkStart w:id="320" w:name="BKCheck15B_307"/>
        <w:bookmarkEnd w:id="3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"http://www.comlaw.gov.au/Details/F2007L04036" \o "ComLaw" </w:instrText>
            </w:r>
            <w:r w:rsidRPr="007B318B">
              <w:fldChar w:fldCharType="separate"/>
            </w:r>
            <w:r w:rsidR="00AB6BE2" w:rsidRPr="007B318B">
              <w:rPr>
                <w:rStyle w:val="Hyperlink"/>
                <w:bCs/>
              </w:rPr>
              <w:t>F2007L04036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305</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the Former Federal Republic of Yugoslavia – Amendment to the Annex – Variation of Exemptions – Amendment to the Annexes (made on 5</w:t>
            </w:r>
            <w:r w:rsidR="007B318B" w:rsidRPr="007B318B">
              <w:t> </w:t>
            </w:r>
            <w:r w:rsidRPr="007B318B">
              <w:t>June 2009)</w:t>
            </w:r>
          </w:p>
        </w:tc>
        <w:bookmarkStart w:id="321" w:name="BKCheck15B_308"/>
        <w:bookmarkEnd w:id="3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"http://www.comlaw.gov.au/Details/F2009L02269" \o "ComLaw" </w:instrText>
            </w:r>
            <w:r w:rsidRPr="007B318B">
              <w:fldChar w:fldCharType="separate"/>
            </w:r>
            <w:r w:rsidR="00AB6BE2" w:rsidRPr="007B318B">
              <w:rPr>
                <w:rStyle w:val="Hyperlink"/>
                <w:bCs/>
              </w:rPr>
              <w:t>F2009L02269</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306</w:t>
            </w:r>
          </w:p>
        </w:tc>
        <w:tc>
          <w:tcPr>
            <w:tcW w:w="4961" w:type="dxa"/>
            <w:shd w:val="clear" w:color="auto" w:fill="auto"/>
          </w:tcPr>
          <w:p w:rsidR="00A9436C" w:rsidRPr="007B318B" w:rsidRDefault="00A9436C"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Zimbabwe – Amendment to the Annex – Variation of Exemptions – Amendment to the Annexes (made on 24</w:t>
            </w:r>
            <w:r w:rsidR="007B318B" w:rsidRPr="007B318B">
              <w:t> </w:t>
            </w:r>
            <w:r w:rsidRPr="007B318B">
              <w:t>November 2005)</w:t>
            </w:r>
          </w:p>
        </w:tc>
        <w:bookmarkStart w:id="322" w:name="BKCheck15B_309"/>
        <w:bookmarkEnd w:id="322"/>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"http://www.comlaw.gov.au/Details/F2005L03697" \o "ComLaw" </w:instrText>
            </w:r>
            <w:r w:rsidRPr="007B318B">
              <w:fldChar w:fldCharType="separate"/>
            </w:r>
            <w:r w:rsidR="00A9436C" w:rsidRPr="007B318B">
              <w:rPr>
                <w:rStyle w:val="Hyperlink"/>
                <w:bCs/>
              </w:rPr>
              <w:t>F2005L03697</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307</w:t>
            </w:r>
          </w:p>
        </w:tc>
        <w:tc>
          <w:tcPr>
            <w:tcW w:w="4961" w:type="dxa"/>
            <w:shd w:val="clear" w:color="auto" w:fill="auto"/>
          </w:tcPr>
          <w:p w:rsidR="00A9436C" w:rsidRPr="007B318B" w:rsidRDefault="00A9436C"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Zimbabwe – Amendment to the Annex – Variation of Exemptions – Amendment to the Annexes (made on 31</w:t>
            </w:r>
            <w:r w:rsidR="007B318B" w:rsidRPr="007B318B">
              <w:t> </w:t>
            </w:r>
            <w:r w:rsidRPr="007B318B">
              <w:t>March 2006)</w:t>
            </w:r>
          </w:p>
        </w:tc>
        <w:bookmarkStart w:id="323" w:name="BKCheck15B_310"/>
        <w:bookmarkEnd w:id="323"/>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"http://www.comlaw.gov.au/Details/F2006L00918" \o "ComLaw" </w:instrText>
            </w:r>
            <w:r w:rsidRPr="007B318B">
              <w:fldChar w:fldCharType="separate"/>
            </w:r>
            <w:r w:rsidR="00A9436C" w:rsidRPr="007B318B">
              <w:rPr>
                <w:rStyle w:val="Hyperlink"/>
                <w:bCs/>
              </w:rPr>
              <w:t>F2006L00918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308</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Zimbabwe – Amendment to the Annex – Variation of Exemptions – Amendment to the Annexes (made on 15</w:t>
            </w:r>
            <w:r w:rsidR="007B318B" w:rsidRPr="007B318B">
              <w:t> </w:t>
            </w:r>
            <w:r w:rsidRPr="007B318B">
              <w:t>June 2007)</w:t>
            </w:r>
          </w:p>
        </w:tc>
        <w:bookmarkStart w:id="324" w:name="BKCheck15B_311"/>
        <w:bookmarkEnd w:id="3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"http://www.comlaw.gov.au/Details/F2007L01784" \o "ComLaw" </w:instrText>
            </w:r>
            <w:r w:rsidRPr="007B318B">
              <w:fldChar w:fldCharType="separate"/>
            </w:r>
            <w:r w:rsidR="00AB6BE2" w:rsidRPr="007B318B">
              <w:rPr>
                <w:rStyle w:val="Hyperlink"/>
                <w:bCs/>
              </w:rPr>
              <w:t>F2007L01784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309</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Zimbabwe – Amendment to the Annex – Variation of Exemptions – Amendment to the Annexes (made on 23</w:t>
            </w:r>
            <w:r w:rsidR="007B318B" w:rsidRPr="007B318B">
              <w:t> </w:t>
            </w:r>
            <w:r w:rsidRPr="007B318B">
              <w:t>December 2008)</w:t>
            </w:r>
          </w:p>
        </w:tc>
        <w:bookmarkStart w:id="325" w:name="BKCheck15B_312"/>
        <w:bookmarkEnd w:id="3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"http://www.comlaw.gov.au/Details/F2008L04786" \o "ComLaw" </w:instrText>
            </w:r>
            <w:r w:rsidRPr="007B318B">
              <w:fldChar w:fldCharType="separate"/>
            </w:r>
            <w:r w:rsidR="00AB6BE2" w:rsidRPr="007B318B">
              <w:rPr>
                <w:rStyle w:val="Hyperlink"/>
                <w:bCs/>
              </w:rPr>
              <w:t>F2008L04786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310</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Direction Relating to Foreign Currency Transactions and to Zimbabwe – Amendment to the Annex – Variation of Exemptions – Amendment to the Annexes (made on 28</w:t>
            </w:r>
            <w:r w:rsidR="007B318B" w:rsidRPr="007B318B">
              <w:t> </w:t>
            </w:r>
            <w:r w:rsidRPr="007B318B">
              <w:t>July 2011)</w:t>
            </w:r>
          </w:p>
        </w:tc>
        <w:bookmarkStart w:id="326" w:name="BKCheck15B_313"/>
        <w:bookmarkEnd w:id="3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"http://www.comlaw.gov.au/Details/F2011L01587" \o "ComLaw" </w:instrText>
            </w:r>
            <w:r w:rsidRPr="007B318B">
              <w:fldChar w:fldCharType="separate"/>
            </w:r>
            <w:r w:rsidR="00AB6BE2" w:rsidRPr="007B318B">
              <w:rPr>
                <w:rStyle w:val="Hyperlink"/>
                <w:bCs/>
              </w:rPr>
              <w:t>F2011L01587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311</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Burma (made on 22</w:t>
            </w:r>
            <w:r w:rsidR="007B318B" w:rsidRPr="007B318B">
              <w:t> </w:t>
            </w:r>
            <w:r w:rsidRPr="007B318B">
              <w:t>February 2012)</w:t>
            </w:r>
          </w:p>
        </w:tc>
        <w:bookmarkStart w:id="327" w:name="BKCheck15B_314"/>
        <w:bookmarkEnd w:id="3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"http://www.comlaw.gov.au/Details/F2012L00430" \o "ComLaw" </w:instrText>
            </w:r>
            <w:r w:rsidRPr="007B318B">
              <w:fldChar w:fldCharType="separate"/>
            </w:r>
            <w:r w:rsidR="00AB6BE2" w:rsidRPr="007B318B">
              <w:rPr>
                <w:rStyle w:val="Hyperlink"/>
                <w:bCs/>
              </w:rPr>
              <w:t>F2012L00430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312</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Iran (made on 22</w:t>
            </w:r>
            <w:r w:rsidR="007B318B" w:rsidRPr="007B318B">
              <w:t> </w:t>
            </w:r>
            <w:r w:rsidRPr="007B318B">
              <w:t>February 2012)</w:t>
            </w:r>
          </w:p>
        </w:tc>
        <w:bookmarkStart w:id="328" w:name="BKCheck15B_315"/>
        <w:bookmarkEnd w:id="3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"http://www.comlaw.gov.au/Details/F2012L00431" \o "ComLaw" </w:instrText>
            </w:r>
            <w:r w:rsidRPr="007B318B">
              <w:fldChar w:fldCharType="separate"/>
            </w:r>
            <w:r w:rsidR="00AB6BE2" w:rsidRPr="007B318B">
              <w:rPr>
                <w:rStyle w:val="Hyperlink"/>
                <w:bCs/>
              </w:rPr>
              <w:t>F2012L00431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313</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Libya (made on 22</w:t>
            </w:r>
            <w:r w:rsidR="007B318B" w:rsidRPr="007B318B">
              <w:t> </w:t>
            </w:r>
            <w:r w:rsidRPr="007B318B">
              <w:t>February 2012)</w:t>
            </w:r>
          </w:p>
        </w:tc>
        <w:bookmarkStart w:id="329" w:name="BKCheck15B_316"/>
        <w:bookmarkEnd w:id="3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"http://www.comlaw.gov.au/Details/F2012L00433" \o "ComLaw" </w:instrText>
            </w:r>
            <w:r w:rsidRPr="007B318B">
              <w:fldChar w:fldCharType="separate"/>
            </w:r>
            <w:r w:rsidR="00AB6BE2" w:rsidRPr="007B318B">
              <w:rPr>
                <w:rStyle w:val="Hyperlink"/>
                <w:bCs/>
              </w:rPr>
              <w:t>F2012L00433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314</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North Korea (made on 22</w:t>
            </w:r>
            <w:r w:rsidR="007B318B" w:rsidRPr="007B318B">
              <w:t> </w:t>
            </w:r>
            <w:r w:rsidRPr="007B318B">
              <w:t>February 2012)</w:t>
            </w:r>
          </w:p>
        </w:tc>
        <w:bookmarkStart w:id="330" w:name="BKCheck15B_317"/>
        <w:bookmarkEnd w:id="3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"http://www.comlaw.gov.au/Details/F2012L00428" \o "ComLaw" </w:instrText>
            </w:r>
            <w:r w:rsidRPr="007B318B">
              <w:fldChar w:fldCharType="separate"/>
            </w:r>
            <w:r w:rsidR="00AB6BE2" w:rsidRPr="007B318B">
              <w:rPr>
                <w:rStyle w:val="Hyperlink"/>
                <w:bCs/>
              </w:rPr>
              <w:t>F2012L00428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315</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Syria (made on 22</w:t>
            </w:r>
            <w:r w:rsidR="007B318B" w:rsidRPr="007B318B">
              <w:t> </w:t>
            </w:r>
            <w:r w:rsidRPr="007B318B">
              <w:t>February 2012)</w:t>
            </w:r>
          </w:p>
        </w:tc>
        <w:bookmarkStart w:id="331" w:name="BKCheck15B_318"/>
        <w:bookmarkEnd w:id="3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"http://www.comlaw.gov.au/Details/F2012L00432" \o "ComLaw" </w:instrText>
            </w:r>
            <w:r w:rsidRPr="007B318B">
              <w:fldChar w:fldCharType="separate"/>
            </w:r>
            <w:r w:rsidR="00AB6BE2" w:rsidRPr="007B318B">
              <w:rPr>
                <w:rStyle w:val="Hyperlink"/>
                <w:bCs/>
              </w:rPr>
              <w:t>F2012L00432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316</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The Former Federal Republic of Yugoslavia (made on 22</w:t>
            </w:r>
            <w:r w:rsidR="007B318B" w:rsidRPr="007B318B">
              <w:t> </w:t>
            </w:r>
            <w:r w:rsidRPr="007B318B">
              <w:t>February 2012)</w:t>
            </w:r>
          </w:p>
        </w:tc>
        <w:bookmarkStart w:id="332" w:name="BKCheck15B_319"/>
        <w:bookmarkEnd w:id="3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"http://www.comlaw.gov.au/Details/F2012L00434" \o "ComLaw" </w:instrText>
            </w:r>
            <w:r w:rsidRPr="007B318B">
              <w:fldChar w:fldCharType="separate"/>
            </w:r>
            <w:r w:rsidR="00AB6BE2" w:rsidRPr="007B318B">
              <w:rPr>
                <w:rStyle w:val="Hyperlink"/>
                <w:bCs/>
              </w:rPr>
              <w:t>F2012L00434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317</w:t>
            </w:r>
          </w:p>
        </w:tc>
        <w:tc>
          <w:tcPr>
            <w:tcW w:w="4961" w:type="dxa"/>
            <w:shd w:val="clear" w:color="auto" w:fill="auto"/>
          </w:tcPr>
          <w:p w:rsidR="00AB6BE2" w:rsidRPr="007B318B" w:rsidRDefault="00AB6BE2" w:rsidP="00025C27">
            <w:pPr>
              <w:pStyle w:val="Tabletext"/>
              <w:rPr>
                <w:i/>
              </w:rPr>
            </w:pPr>
            <w:r w:rsidRPr="007B318B">
              <w:rPr>
                <w:i/>
              </w:rPr>
              <w:t>Banking (Foreign Exchange) Regulations</w:t>
            </w:r>
            <w:r w:rsidR="007B318B" w:rsidRPr="007B318B">
              <w:rPr>
                <w:i/>
              </w:rPr>
              <w:t> </w:t>
            </w:r>
            <w:r w:rsidRPr="007B318B">
              <w:rPr>
                <w:i/>
              </w:rPr>
              <w:t xml:space="preserve">1959 </w:t>
            </w:r>
            <w:r w:rsidRPr="007B318B">
              <w:t>– Revocation of Variations of Exemption and Direction Relating to Foreign Currency Transactions – Zimbabwe (made on 22</w:t>
            </w:r>
            <w:r w:rsidR="007B318B" w:rsidRPr="007B318B">
              <w:t> </w:t>
            </w:r>
            <w:r w:rsidRPr="007B318B">
              <w:t>February 2012)</w:t>
            </w:r>
          </w:p>
        </w:tc>
        <w:bookmarkStart w:id="333" w:name="BKCheck15B_320"/>
        <w:bookmarkEnd w:id="3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"http://www.comlaw.gov.au/Details/F2012L00435" \o "ComLaw" </w:instrText>
            </w:r>
            <w:r w:rsidRPr="007B318B">
              <w:fldChar w:fldCharType="separate"/>
            </w:r>
            <w:r w:rsidR="00AB6BE2" w:rsidRPr="007B318B">
              <w:rPr>
                <w:rStyle w:val="Hyperlink"/>
                <w:bCs/>
              </w:rPr>
              <w:t>F2012L00435</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318</w:t>
            </w:r>
          </w:p>
        </w:tc>
        <w:tc>
          <w:tcPr>
            <w:tcW w:w="4961" w:type="dxa"/>
            <w:shd w:val="clear" w:color="auto" w:fill="auto"/>
          </w:tcPr>
          <w:p w:rsidR="00A9436C" w:rsidRPr="007B318B" w:rsidRDefault="00A9436C" w:rsidP="00025C27">
            <w:pPr>
              <w:pStyle w:val="Tabletext"/>
            </w:pPr>
            <w:r w:rsidRPr="007B318B">
              <w:t>Banking (Foreign Exchange) Regulations – Variation of Direction Relating to Foreign Currency Transactions and to the Federal Republic of Yugoslavia – Variation of Variations of Exemption (made on 4</w:t>
            </w:r>
            <w:r w:rsidR="007B318B" w:rsidRPr="007B318B">
              <w:t> </w:t>
            </w:r>
            <w:r w:rsidRPr="007B318B">
              <w:t>July 2008)</w:t>
            </w:r>
          </w:p>
        </w:tc>
        <w:bookmarkStart w:id="334" w:name="BKCheck15B_321"/>
        <w:bookmarkEnd w:id="334"/>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"http://www.comlaw.gov.au/Details/F2008L02419" \o "ComLaw" </w:instrText>
            </w:r>
            <w:r w:rsidRPr="007B318B">
              <w:fldChar w:fldCharType="separate"/>
            </w:r>
            <w:r w:rsidR="00A9436C" w:rsidRPr="007B318B">
              <w:rPr>
                <w:rStyle w:val="Hyperlink"/>
                <w:bCs/>
              </w:rPr>
              <w:t>F2008L02419</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319</w:t>
            </w:r>
          </w:p>
        </w:tc>
        <w:tc>
          <w:tcPr>
            <w:tcW w:w="4961" w:type="dxa"/>
            <w:shd w:val="clear" w:color="auto" w:fill="auto"/>
          </w:tcPr>
          <w:p w:rsidR="00A9436C" w:rsidRPr="007B318B" w:rsidRDefault="00A9436C" w:rsidP="00025C27">
            <w:pPr>
              <w:pStyle w:val="Tabletext"/>
            </w:pPr>
            <w:r w:rsidRPr="007B318B">
              <w:t>Banking (Foreign Exchange) Regulations (Amendment), SR</w:t>
            </w:r>
            <w:r w:rsidR="007B318B" w:rsidRPr="007B318B">
              <w:t> </w:t>
            </w:r>
            <w:r w:rsidRPr="007B318B">
              <w:t>1947 No.</w:t>
            </w:r>
            <w:r w:rsidR="007B318B" w:rsidRPr="007B318B">
              <w:t> </w:t>
            </w:r>
            <w:r w:rsidRPr="007B318B">
              <w:t>65</w:t>
            </w:r>
          </w:p>
        </w:tc>
        <w:bookmarkStart w:id="335" w:name="BKCheck15B_322"/>
        <w:bookmarkEnd w:id="335"/>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"http://www.comlaw.gov.au/Details/F1996B01475" \o "ComLaw" </w:instrText>
            </w:r>
            <w:r w:rsidRPr="007B318B">
              <w:fldChar w:fldCharType="separate"/>
            </w:r>
            <w:r w:rsidR="00A9436C" w:rsidRPr="007B318B">
              <w:rPr>
                <w:rStyle w:val="Hyperlink"/>
                <w:bCs/>
              </w:rPr>
              <w:t>F1996B01475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320</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1947 No.</w:t>
            </w:r>
            <w:r w:rsidR="007B318B" w:rsidRPr="007B318B">
              <w:t> </w:t>
            </w:r>
            <w:r w:rsidRPr="007B318B">
              <w:t>102</w:t>
            </w:r>
          </w:p>
        </w:tc>
        <w:bookmarkStart w:id="336" w:name="BKCheck15B_323"/>
        <w:bookmarkEnd w:id="3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"http://www.comlaw.gov.au/Details/F1996B01476" \o "ComLaw" </w:instrText>
            </w:r>
            <w:r w:rsidRPr="007B318B">
              <w:fldChar w:fldCharType="separate"/>
            </w:r>
            <w:r w:rsidR="00AB6BE2" w:rsidRPr="007B318B">
              <w:rPr>
                <w:rStyle w:val="Hyperlink"/>
                <w:bCs/>
              </w:rPr>
              <w:t>F1996B01476</w:t>
            </w:r>
            <w:r w:rsidRPr="007B318B">
              <w:rPr>
                <w:rStyle w:val="Hyperlink"/>
                <w:bCs/>
              </w:rPr>
              <w:fldChar w:fldCharType="end"/>
            </w:r>
          </w:p>
        </w:tc>
      </w:tr>
      <w:tr w:rsidR="00A9436C" w:rsidRPr="007B318B" w:rsidTr="00025C27">
        <w:trPr>
          <w:cantSplit/>
        </w:trPr>
        <w:tc>
          <w:tcPr>
            <w:tcW w:w="822" w:type="dxa"/>
            <w:shd w:val="clear" w:color="auto" w:fill="auto"/>
          </w:tcPr>
          <w:p w:rsidR="00A9436C" w:rsidRPr="007B318B" w:rsidRDefault="00AE4DC0" w:rsidP="00025C27">
            <w:pPr>
              <w:pStyle w:val="Tabletext"/>
            </w:pPr>
            <w:r w:rsidRPr="007B318B">
              <w:t>321</w:t>
            </w:r>
          </w:p>
        </w:tc>
        <w:tc>
          <w:tcPr>
            <w:tcW w:w="4961" w:type="dxa"/>
            <w:shd w:val="clear" w:color="auto" w:fill="auto"/>
          </w:tcPr>
          <w:p w:rsidR="00A9436C" w:rsidRPr="007B318B" w:rsidRDefault="00A9436C" w:rsidP="00025C27">
            <w:pPr>
              <w:pStyle w:val="Tabletext"/>
            </w:pPr>
            <w:r w:rsidRPr="007B318B">
              <w:t>Banking (Foreign Exchange) Regulations (Amendment), SR</w:t>
            </w:r>
            <w:r w:rsidR="007B318B" w:rsidRPr="007B318B">
              <w:t> </w:t>
            </w:r>
            <w:r w:rsidRPr="007B318B">
              <w:t>1948 No.</w:t>
            </w:r>
            <w:r w:rsidR="007B318B" w:rsidRPr="007B318B">
              <w:t> </w:t>
            </w:r>
            <w:r w:rsidRPr="007B318B">
              <w:t>39</w:t>
            </w:r>
          </w:p>
        </w:tc>
        <w:bookmarkStart w:id="337" w:name="BKCheck15B_324"/>
        <w:bookmarkEnd w:id="337"/>
        <w:tc>
          <w:tcPr>
            <w:tcW w:w="1560" w:type="dxa"/>
            <w:shd w:val="clear" w:color="auto" w:fill="auto"/>
          </w:tcPr>
          <w:p w:rsidR="00A9436C" w:rsidRPr="007B318B" w:rsidRDefault="00332734" w:rsidP="00025C27">
            <w:pPr>
              <w:pStyle w:val="Tabletext"/>
              <w:rPr>
                <w:rStyle w:val="Hyperlink"/>
                <w:bCs/>
                <w:u w:val="none"/>
              </w:rPr>
            </w:pPr>
            <w:r w:rsidRPr="007B318B">
              <w:fldChar w:fldCharType="begin"/>
            </w:r>
            <w:r w:rsidRPr="007B318B">
              <w:instrText xml:space="preserve"> HYPERLINK "http://www.comlaw.gov.au/Details/F1996B01477" \o "ComLaw" </w:instrText>
            </w:r>
            <w:r w:rsidRPr="007B318B">
              <w:fldChar w:fldCharType="separate"/>
            </w:r>
            <w:r w:rsidR="00A9436C" w:rsidRPr="007B318B">
              <w:rPr>
                <w:rStyle w:val="Hyperlink"/>
                <w:bCs/>
              </w:rPr>
              <w:t>F1996B01477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322</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1948 No.</w:t>
            </w:r>
            <w:r w:rsidR="007B318B" w:rsidRPr="007B318B">
              <w:t> </w:t>
            </w:r>
            <w:r w:rsidRPr="007B318B">
              <w:t>165</w:t>
            </w:r>
          </w:p>
        </w:tc>
        <w:bookmarkStart w:id="338" w:name="BKCheck15B_325"/>
        <w:bookmarkEnd w:id="3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"http://www.comlaw.gov.au/Details/F1996B01478" \o "ComLaw" </w:instrText>
            </w:r>
            <w:r w:rsidRPr="007B318B">
              <w:fldChar w:fldCharType="separate"/>
            </w:r>
            <w:r w:rsidR="00AB6BE2" w:rsidRPr="007B318B">
              <w:rPr>
                <w:rStyle w:val="Hyperlink"/>
                <w:bCs/>
              </w:rPr>
              <w:t>F1996B01478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323</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1950 No.</w:t>
            </w:r>
            <w:r w:rsidR="007B318B" w:rsidRPr="007B318B">
              <w:t> </w:t>
            </w:r>
            <w:r w:rsidRPr="007B318B">
              <w:t>46</w:t>
            </w:r>
          </w:p>
        </w:tc>
        <w:bookmarkStart w:id="339" w:name="BKCheck15B_326"/>
        <w:bookmarkEnd w:id="3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"http://www.comlaw.gov.au/Details/F1996B01479" \o "ComLaw" </w:instrText>
            </w:r>
            <w:r w:rsidRPr="007B318B">
              <w:fldChar w:fldCharType="separate"/>
            </w:r>
            <w:r w:rsidR="00AB6BE2" w:rsidRPr="007B318B">
              <w:rPr>
                <w:rStyle w:val="Hyperlink"/>
                <w:bCs/>
              </w:rPr>
              <w:t>F1996B01479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324</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1952 No.</w:t>
            </w:r>
            <w:r w:rsidR="007B318B" w:rsidRPr="007B318B">
              <w:t> </w:t>
            </w:r>
            <w:r w:rsidRPr="007B318B">
              <w:t>15</w:t>
            </w:r>
          </w:p>
        </w:tc>
        <w:bookmarkStart w:id="340" w:name="BKCheck15B_327"/>
        <w:bookmarkEnd w:id="3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"http://www.comlaw.gov.au/Details/F1996B01480" \o "ComLaw" </w:instrText>
            </w:r>
            <w:r w:rsidRPr="007B318B">
              <w:fldChar w:fldCharType="separate"/>
            </w:r>
            <w:r w:rsidR="00AB6BE2" w:rsidRPr="007B318B">
              <w:rPr>
                <w:rStyle w:val="Hyperlink"/>
                <w:bCs/>
              </w:rPr>
              <w:t>F1996B01480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325</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1952 No.</w:t>
            </w:r>
            <w:r w:rsidR="007B318B" w:rsidRPr="007B318B">
              <w:t> </w:t>
            </w:r>
            <w:r w:rsidRPr="007B318B">
              <w:t>80</w:t>
            </w:r>
          </w:p>
        </w:tc>
        <w:bookmarkStart w:id="341" w:name="BKCheck15B_328"/>
        <w:bookmarkEnd w:id="3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"http://www.comlaw.gov.au/Details/F1996B01481" \o "ComLaw" </w:instrText>
            </w:r>
            <w:r w:rsidRPr="007B318B">
              <w:fldChar w:fldCharType="separate"/>
            </w:r>
            <w:r w:rsidR="00AB6BE2" w:rsidRPr="007B318B">
              <w:rPr>
                <w:rStyle w:val="Hyperlink"/>
                <w:bCs/>
              </w:rPr>
              <w:t>F1996B01481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326</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1953 No.</w:t>
            </w:r>
            <w:r w:rsidR="007B318B" w:rsidRPr="007B318B">
              <w:t> </w:t>
            </w:r>
            <w:r w:rsidRPr="007B318B">
              <w:t>24</w:t>
            </w:r>
          </w:p>
        </w:tc>
        <w:bookmarkStart w:id="342" w:name="BKCheck15B_329"/>
        <w:bookmarkEnd w:id="3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"http://www.comlaw.gov.au/Details/F1996B01482" \o "ComLaw" </w:instrText>
            </w:r>
            <w:r w:rsidRPr="007B318B">
              <w:fldChar w:fldCharType="separate"/>
            </w:r>
            <w:r w:rsidR="00AB6BE2" w:rsidRPr="007B318B">
              <w:rPr>
                <w:rStyle w:val="Hyperlink"/>
                <w:bCs/>
              </w:rPr>
              <w:t>F1996B01482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327</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1954 No.</w:t>
            </w:r>
            <w:r w:rsidR="007B318B" w:rsidRPr="007B318B">
              <w:t> </w:t>
            </w:r>
            <w:r w:rsidRPr="007B318B">
              <w:t>96</w:t>
            </w:r>
          </w:p>
        </w:tc>
        <w:bookmarkStart w:id="343" w:name="BKCheck15B_330"/>
        <w:bookmarkEnd w:id="3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"http://www.comlaw.gov.au/Details/F1996B01483" \o "ComLaw" </w:instrText>
            </w:r>
            <w:r w:rsidRPr="007B318B">
              <w:fldChar w:fldCharType="separate"/>
            </w:r>
            <w:r w:rsidR="00AB6BE2" w:rsidRPr="007B318B">
              <w:rPr>
                <w:rStyle w:val="Hyperlink"/>
                <w:bCs/>
              </w:rPr>
              <w:t>F1996B01483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328</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1965 No.</w:t>
            </w:r>
            <w:r w:rsidR="007B318B" w:rsidRPr="007B318B">
              <w:t> </w:t>
            </w:r>
            <w:r w:rsidRPr="007B318B">
              <w:t>168</w:t>
            </w:r>
          </w:p>
        </w:tc>
        <w:bookmarkStart w:id="344" w:name="BKCheck15B_331"/>
        <w:bookmarkEnd w:id="3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"http://www.comlaw.gov.au/Details/F1996B01485" \o "ComLaw" </w:instrText>
            </w:r>
            <w:r w:rsidRPr="007B318B">
              <w:fldChar w:fldCharType="separate"/>
            </w:r>
            <w:r w:rsidR="00AB6BE2" w:rsidRPr="007B318B">
              <w:rPr>
                <w:rStyle w:val="Hyperlink"/>
                <w:bCs/>
              </w:rPr>
              <w:t>F1996B01485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329</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1967 No.</w:t>
            </w:r>
            <w:r w:rsidR="007B318B" w:rsidRPr="007B318B">
              <w:t> </w:t>
            </w:r>
            <w:r w:rsidRPr="007B318B">
              <w:t>70</w:t>
            </w:r>
          </w:p>
        </w:tc>
        <w:bookmarkStart w:id="345" w:name="BKCheck15B_332"/>
        <w:bookmarkEnd w:id="3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"http://www.comlaw.gov.au/Details/F1996B01486" \o "ComLaw" </w:instrText>
            </w:r>
            <w:r w:rsidRPr="007B318B">
              <w:fldChar w:fldCharType="separate"/>
            </w:r>
            <w:r w:rsidR="00AB6BE2" w:rsidRPr="007B318B">
              <w:rPr>
                <w:rStyle w:val="Hyperlink"/>
                <w:bCs/>
              </w:rPr>
              <w:t>F1996B01486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330</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1970 No.</w:t>
            </w:r>
            <w:r w:rsidR="007B318B" w:rsidRPr="007B318B">
              <w:t> </w:t>
            </w:r>
            <w:r w:rsidRPr="007B318B">
              <w:t>130</w:t>
            </w:r>
          </w:p>
        </w:tc>
        <w:bookmarkStart w:id="346" w:name="BKCheck15B_333"/>
        <w:bookmarkEnd w:id="3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"http://www.comlaw.gov.au/Details/F1996B01487" \o "ComLaw" </w:instrText>
            </w:r>
            <w:r w:rsidRPr="007B318B">
              <w:fldChar w:fldCharType="separate"/>
            </w:r>
            <w:r w:rsidR="00AB6BE2" w:rsidRPr="007B318B">
              <w:rPr>
                <w:rStyle w:val="Hyperlink"/>
                <w:bCs/>
              </w:rPr>
              <w:t>F1996B01487</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331</w:t>
            </w:r>
          </w:p>
        </w:tc>
        <w:tc>
          <w:tcPr>
            <w:tcW w:w="4961" w:type="dxa"/>
            <w:shd w:val="clear" w:color="auto" w:fill="auto"/>
          </w:tcPr>
          <w:p w:rsidR="00881957" w:rsidRPr="007B318B" w:rsidRDefault="00881957" w:rsidP="00025C27">
            <w:pPr>
              <w:pStyle w:val="Tabletext"/>
            </w:pPr>
            <w:r w:rsidRPr="007B318B">
              <w:t>Banking (Foreign Exchange) Regulations (Amendment), SR</w:t>
            </w:r>
            <w:r w:rsidR="007B318B" w:rsidRPr="007B318B">
              <w:t> </w:t>
            </w:r>
            <w:r w:rsidRPr="007B318B">
              <w:t>1973 No.</w:t>
            </w:r>
            <w:r w:rsidR="007B318B" w:rsidRPr="007B318B">
              <w:t> </w:t>
            </w:r>
            <w:r w:rsidRPr="007B318B">
              <w:t>72</w:t>
            </w:r>
          </w:p>
        </w:tc>
        <w:bookmarkStart w:id="347" w:name="BKCheck15B_334"/>
        <w:bookmarkEnd w:id="347"/>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"http://www.comlaw.gov.au/Details/F1996B01488" \o "ComLaw" </w:instrText>
            </w:r>
            <w:r w:rsidRPr="007B318B">
              <w:fldChar w:fldCharType="separate"/>
            </w:r>
            <w:r w:rsidR="00881957" w:rsidRPr="007B318B">
              <w:rPr>
                <w:rStyle w:val="Hyperlink"/>
                <w:bCs/>
              </w:rPr>
              <w:t>F1996B01488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332</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1973 No.</w:t>
            </w:r>
            <w:r w:rsidR="007B318B" w:rsidRPr="007B318B">
              <w:t> </w:t>
            </w:r>
            <w:r w:rsidRPr="007B318B">
              <w:t>197</w:t>
            </w:r>
          </w:p>
        </w:tc>
        <w:bookmarkStart w:id="348" w:name="BKCheck15B_335"/>
        <w:bookmarkEnd w:id="3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"http://www.comlaw.gov.au/Details/F1996B01489" \o "ComLaw" </w:instrText>
            </w:r>
            <w:r w:rsidRPr="007B318B">
              <w:fldChar w:fldCharType="separate"/>
            </w:r>
            <w:r w:rsidR="00AB6BE2" w:rsidRPr="007B318B">
              <w:rPr>
                <w:rStyle w:val="Hyperlink"/>
                <w:bCs/>
              </w:rPr>
              <w:t>F1996B01489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333</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1974 No.</w:t>
            </w:r>
            <w:r w:rsidR="007B318B" w:rsidRPr="007B318B">
              <w:t> </w:t>
            </w:r>
            <w:r w:rsidRPr="007B318B">
              <w:t>56</w:t>
            </w:r>
          </w:p>
        </w:tc>
        <w:bookmarkStart w:id="349" w:name="BKCheck15B_336"/>
        <w:bookmarkEnd w:id="3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"http://www.comlaw.gov.au/Details/F1996B01490" \o "ComLaw" </w:instrText>
            </w:r>
            <w:r w:rsidRPr="007B318B">
              <w:fldChar w:fldCharType="separate"/>
            </w:r>
            <w:r w:rsidR="00AB6BE2" w:rsidRPr="007B318B">
              <w:rPr>
                <w:rStyle w:val="Hyperlink"/>
                <w:bCs/>
              </w:rPr>
              <w:t>F1996B01490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334</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1974 No.</w:t>
            </w:r>
            <w:r w:rsidR="007B318B" w:rsidRPr="007B318B">
              <w:t> </w:t>
            </w:r>
            <w:r w:rsidRPr="007B318B">
              <w:t>97</w:t>
            </w:r>
          </w:p>
        </w:tc>
        <w:bookmarkStart w:id="350" w:name="BKCheck15B_337"/>
        <w:bookmarkEnd w:id="3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"http://www.comlaw.gov.au/Details/F1996B01491" \o "ComLaw" </w:instrText>
            </w:r>
            <w:r w:rsidRPr="007B318B">
              <w:fldChar w:fldCharType="separate"/>
            </w:r>
            <w:r w:rsidR="00AB6BE2" w:rsidRPr="007B318B">
              <w:rPr>
                <w:rStyle w:val="Hyperlink"/>
                <w:bCs/>
              </w:rPr>
              <w:t>F1996B01491</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335</w:t>
            </w:r>
          </w:p>
        </w:tc>
        <w:tc>
          <w:tcPr>
            <w:tcW w:w="4961" w:type="dxa"/>
            <w:shd w:val="clear" w:color="auto" w:fill="auto"/>
          </w:tcPr>
          <w:p w:rsidR="00881957" w:rsidRPr="007B318B" w:rsidRDefault="00881957" w:rsidP="00025C27">
            <w:pPr>
              <w:pStyle w:val="Tabletext"/>
            </w:pPr>
            <w:r w:rsidRPr="007B318B">
              <w:t>Banking (Foreign Exchange) Regulations (Amendment), SR</w:t>
            </w:r>
            <w:r w:rsidR="007B318B" w:rsidRPr="007B318B">
              <w:t> </w:t>
            </w:r>
            <w:r w:rsidRPr="007B318B">
              <w:t>1974 No.</w:t>
            </w:r>
            <w:r w:rsidR="007B318B" w:rsidRPr="007B318B">
              <w:t> </w:t>
            </w:r>
            <w:r w:rsidRPr="007B318B">
              <w:t>265</w:t>
            </w:r>
          </w:p>
        </w:tc>
        <w:bookmarkStart w:id="351" w:name="BKCheck15B_338"/>
        <w:bookmarkEnd w:id="351"/>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"http://www.comlaw.gov.au/Details/F1996B01492" \o "ComLaw" </w:instrText>
            </w:r>
            <w:r w:rsidRPr="007B318B">
              <w:fldChar w:fldCharType="separate"/>
            </w:r>
            <w:r w:rsidR="00881957" w:rsidRPr="007B318B">
              <w:rPr>
                <w:rStyle w:val="Hyperlink"/>
                <w:bCs/>
              </w:rPr>
              <w:t>F1996B01492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336</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1975 No.</w:t>
            </w:r>
            <w:r w:rsidR="007B318B" w:rsidRPr="007B318B">
              <w:t> </w:t>
            </w:r>
            <w:r w:rsidRPr="007B318B">
              <w:t>222</w:t>
            </w:r>
          </w:p>
        </w:tc>
        <w:bookmarkStart w:id="352" w:name="BKCheck15B_339"/>
        <w:bookmarkEnd w:id="3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"http://www.comlaw.gov.au/Details/F1996B01493" \o "ComLaw" </w:instrText>
            </w:r>
            <w:r w:rsidRPr="007B318B">
              <w:fldChar w:fldCharType="separate"/>
            </w:r>
            <w:r w:rsidR="00AB6BE2" w:rsidRPr="007B318B">
              <w:rPr>
                <w:rStyle w:val="Hyperlink"/>
                <w:bCs/>
              </w:rPr>
              <w:t>F1996B01493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337</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1975 No.</w:t>
            </w:r>
            <w:r w:rsidR="007B318B" w:rsidRPr="007B318B">
              <w:t> </w:t>
            </w:r>
            <w:r w:rsidRPr="007B318B">
              <w:t>223</w:t>
            </w:r>
          </w:p>
        </w:tc>
        <w:bookmarkStart w:id="353" w:name="BKCheck15B_340"/>
        <w:bookmarkEnd w:id="3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"http://www.comlaw.gov.au/Details/F1996B01494" \o "ComLaw" </w:instrText>
            </w:r>
            <w:r w:rsidRPr="007B318B">
              <w:fldChar w:fldCharType="separate"/>
            </w:r>
            <w:r w:rsidR="00AB6BE2" w:rsidRPr="007B318B">
              <w:rPr>
                <w:rStyle w:val="Hyperlink"/>
                <w:bCs/>
              </w:rPr>
              <w:t>F1996B01494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338</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1984 No.</w:t>
            </w:r>
            <w:r w:rsidR="007B318B" w:rsidRPr="007B318B">
              <w:t> </w:t>
            </w:r>
            <w:r w:rsidRPr="007B318B">
              <w:t>111</w:t>
            </w:r>
          </w:p>
        </w:tc>
        <w:bookmarkStart w:id="354" w:name="BKCheck15B_341"/>
        <w:bookmarkEnd w:id="3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"http://www.comlaw.gov.au/Details/F1996B01496" \o "ComLaw" </w:instrText>
            </w:r>
            <w:r w:rsidRPr="007B318B">
              <w:fldChar w:fldCharType="separate"/>
            </w:r>
            <w:r w:rsidR="00AB6BE2" w:rsidRPr="007B318B">
              <w:rPr>
                <w:rStyle w:val="Hyperlink"/>
                <w:bCs/>
              </w:rPr>
              <w:t>F1996B01496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339</w:t>
            </w:r>
          </w:p>
        </w:tc>
        <w:tc>
          <w:tcPr>
            <w:tcW w:w="4961" w:type="dxa"/>
            <w:shd w:val="clear" w:color="auto" w:fill="auto"/>
          </w:tcPr>
          <w:p w:rsidR="00AB6BE2" w:rsidRPr="007B318B" w:rsidRDefault="00AB6BE2" w:rsidP="00025C27">
            <w:pPr>
              <w:pStyle w:val="Tabletext"/>
            </w:pPr>
            <w:r w:rsidRPr="007B318B">
              <w:t>Banking (Foreign Exchange) Regulations (Amendment), SR</w:t>
            </w:r>
            <w:r w:rsidR="007B318B" w:rsidRPr="007B318B">
              <w:t> </w:t>
            </w:r>
            <w:r w:rsidRPr="007B318B">
              <w:t>1990 No.</w:t>
            </w:r>
            <w:r w:rsidR="007B318B" w:rsidRPr="007B318B">
              <w:t> </w:t>
            </w:r>
            <w:r w:rsidRPr="007B318B">
              <w:t>266</w:t>
            </w:r>
          </w:p>
        </w:tc>
        <w:bookmarkStart w:id="355" w:name="BKCheck15B_342"/>
        <w:bookmarkEnd w:id="3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"http://www.comlaw.gov.au/Details/F1996B01497" \o "ComLaw" </w:instrText>
            </w:r>
            <w:r w:rsidRPr="007B318B">
              <w:fldChar w:fldCharType="separate"/>
            </w:r>
            <w:r w:rsidR="00AB6BE2" w:rsidRPr="007B318B">
              <w:rPr>
                <w:rStyle w:val="Hyperlink"/>
                <w:bCs/>
              </w:rPr>
              <w:t>F1996B01497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7F246F">
            <w:pPr>
              <w:pStyle w:val="Tabletext"/>
            </w:pPr>
            <w:r w:rsidRPr="007B318B">
              <w:lastRenderedPageBreak/>
              <w:t>34</w:t>
            </w:r>
            <w:r w:rsidR="007F246F" w:rsidRPr="007B318B">
              <w:t>0</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10 of 2006 </w:t>
            </w:r>
            <w:r w:rsidR="007B318B">
              <w:rPr>
                <w:i/>
              </w:rPr>
              <w:noBreakHyphen/>
            </w:r>
            <w:r w:rsidRPr="007B318B">
              <w:rPr>
                <w:i/>
              </w:rPr>
              <w:t xml:space="preserve"> Variations to: Prudential standard APS 111 – Capital Adequacy: Measurement of Capital; Prudential standard APS 112 – Capital Adequacy: Credit Risk; Guidance Note AGN 112.1 – Risk</w:t>
            </w:r>
            <w:r w:rsidR="007B318B">
              <w:rPr>
                <w:i/>
              </w:rPr>
              <w:noBreakHyphen/>
            </w:r>
            <w:r w:rsidRPr="007B318B">
              <w:rPr>
                <w:i/>
              </w:rPr>
              <w:t xml:space="preserve">weighted </w:t>
            </w:r>
            <w:r w:rsidR="009B7E89" w:rsidRPr="007B318B">
              <w:rPr>
                <w:i/>
              </w:rPr>
              <w:t>On</w:t>
            </w:r>
            <w:r w:rsidR="007B318B">
              <w:rPr>
                <w:i/>
              </w:rPr>
              <w:noBreakHyphen/>
            </w:r>
            <w:r w:rsidR="009B7E89" w:rsidRPr="007B318B">
              <w:rPr>
                <w:i/>
              </w:rPr>
              <w:t>Balance Sheet Credit Exposures; Prudential standard APS 120 – Funds Management and Securitisation</w:t>
            </w:r>
          </w:p>
        </w:tc>
        <w:bookmarkStart w:id="356" w:name="BKCheck15B_344"/>
        <w:bookmarkEnd w:id="3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"http://www.comlaw.gov.au/Details/F2006L02609" \o "ComLaw" </w:instrText>
            </w:r>
            <w:r w:rsidRPr="007B318B">
              <w:fldChar w:fldCharType="separate"/>
            </w:r>
            <w:r w:rsidR="00AB6BE2" w:rsidRPr="007B318B">
              <w:rPr>
                <w:rStyle w:val="Hyperlink"/>
                <w:bCs/>
              </w:rPr>
              <w:t>F2006L02609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7F246F">
            <w:pPr>
              <w:pStyle w:val="Tabletext"/>
            </w:pPr>
            <w:r w:rsidRPr="007B318B">
              <w:t>34</w:t>
            </w:r>
            <w:r w:rsidR="007F246F" w:rsidRPr="007B318B">
              <w:t>1</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11 of 2006 </w:t>
            </w:r>
            <w:r w:rsidR="007B318B">
              <w:rPr>
                <w:i/>
              </w:rPr>
              <w:noBreakHyphen/>
            </w:r>
            <w:r w:rsidRPr="007B318B">
              <w:rPr>
                <w:i/>
              </w:rPr>
              <w:t xml:space="preserve"> Variation to Prudential Standard APS 520 – Fit and Proper</w:t>
            </w:r>
          </w:p>
        </w:tc>
        <w:bookmarkStart w:id="357" w:name="BKCheck15B_345"/>
        <w:bookmarkEnd w:id="3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"http://www.comlaw.gov.au/Details/F2006L03184" \o "ComLaw" </w:instrText>
            </w:r>
            <w:r w:rsidRPr="007B318B">
              <w:fldChar w:fldCharType="separate"/>
            </w:r>
            <w:r w:rsidR="00AB6BE2" w:rsidRPr="007B318B">
              <w:rPr>
                <w:rStyle w:val="Hyperlink"/>
                <w:bCs/>
              </w:rPr>
              <w:t>F2006L03184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7F246F">
            <w:pPr>
              <w:pStyle w:val="Tabletext"/>
            </w:pPr>
            <w:r w:rsidRPr="007B318B">
              <w:t>34</w:t>
            </w:r>
            <w:r w:rsidR="007F246F" w:rsidRPr="007B318B">
              <w:t>2</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14 of 2006 </w:t>
            </w:r>
            <w:r w:rsidR="007B318B">
              <w:rPr>
                <w:i/>
              </w:rPr>
              <w:noBreakHyphen/>
            </w:r>
            <w:r w:rsidRPr="007B318B">
              <w:rPr>
                <w:i/>
              </w:rPr>
              <w:t xml:space="preserve"> Variation to Prudential Standard APS 231 Outsourcing</w:t>
            </w:r>
          </w:p>
        </w:tc>
        <w:bookmarkStart w:id="358" w:name="BKCheck15B_346"/>
        <w:bookmarkEnd w:id="3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"http://www.comlaw.gov.au/Details/F2006L03823" \o "ComLaw" </w:instrText>
            </w:r>
            <w:r w:rsidRPr="007B318B">
              <w:fldChar w:fldCharType="separate"/>
            </w:r>
            <w:r w:rsidR="00AB6BE2" w:rsidRPr="007B318B">
              <w:rPr>
                <w:rStyle w:val="Hyperlink"/>
                <w:bCs/>
              </w:rPr>
              <w:t>F2006L03823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7F246F">
            <w:pPr>
              <w:pStyle w:val="Tabletext"/>
            </w:pPr>
            <w:r w:rsidRPr="007B318B">
              <w:t>34</w:t>
            </w:r>
            <w:r w:rsidR="007F246F" w:rsidRPr="007B318B">
              <w:t>3</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15 of 2006 </w:t>
            </w:r>
            <w:r w:rsidR="007B318B">
              <w:rPr>
                <w:i/>
              </w:rPr>
              <w:noBreakHyphen/>
            </w:r>
            <w:r w:rsidRPr="007B318B">
              <w:rPr>
                <w:i/>
              </w:rPr>
              <w:t xml:space="preserve"> Variation to Prudential Standard APS 510 Governance</w:t>
            </w:r>
          </w:p>
        </w:tc>
        <w:bookmarkStart w:id="359" w:name="BKCheck15B_347"/>
        <w:bookmarkEnd w:id="3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"http://www.comlaw.gov.au/Details/F2007L00041" \o "ComLaw" </w:instrText>
            </w:r>
            <w:r w:rsidRPr="007B318B">
              <w:fldChar w:fldCharType="separate"/>
            </w:r>
            <w:r w:rsidR="00AB6BE2" w:rsidRPr="007B318B">
              <w:rPr>
                <w:rStyle w:val="Hyperlink"/>
                <w:bCs/>
              </w:rPr>
              <w:t>F2007L00041</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7F246F">
            <w:pPr>
              <w:pStyle w:val="Tabletext"/>
            </w:pPr>
            <w:r w:rsidRPr="007B318B">
              <w:t>34</w:t>
            </w:r>
            <w:r w:rsidR="007F246F" w:rsidRPr="007B318B">
              <w:t>4</w:t>
            </w:r>
          </w:p>
        </w:tc>
        <w:tc>
          <w:tcPr>
            <w:tcW w:w="4961" w:type="dxa"/>
            <w:shd w:val="clear" w:color="auto" w:fill="auto"/>
          </w:tcPr>
          <w:p w:rsidR="00881957" w:rsidRPr="007B318B" w:rsidRDefault="00881957" w:rsidP="00025C27">
            <w:pPr>
              <w:pStyle w:val="Tabletext"/>
              <w:rPr>
                <w:i/>
              </w:rPr>
            </w:pPr>
            <w:r w:rsidRPr="007B318B">
              <w:rPr>
                <w:i/>
              </w:rPr>
              <w:t>Banking (prudential standard) determination No.</w:t>
            </w:r>
            <w:r w:rsidR="007B318B" w:rsidRPr="007B318B">
              <w:rPr>
                <w:i/>
              </w:rPr>
              <w:t> </w:t>
            </w:r>
            <w:r w:rsidRPr="007B318B">
              <w:rPr>
                <w:i/>
              </w:rPr>
              <w:t xml:space="preserve">2 of 2007 </w:t>
            </w:r>
            <w:r w:rsidR="007B318B">
              <w:rPr>
                <w:i/>
              </w:rPr>
              <w:noBreakHyphen/>
            </w:r>
            <w:r w:rsidRPr="007B318B">
              <w:rPr>
                <w:i/>
              </w:rPr>
              <w:t xml:space="preserve"> Variation to Prudential Standard APS 510 Governance</w:t>
            </w:r>
          </w:p>
        </w:tc>
        <w:bookmarkStart w:id="360" w:name="BKCheck15B_348"/>
        <w:bookmarkEnd w:id="360"/>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"http://www.comlaw.gov.au/Details/F2007L04451" \o "ComLaw" </w:instrText>
            </w:r>
            <w:r w:rsidRPr="007B318B">
              <w:fldChar w:fldCharType="separate"/>
            </w:r>
            <w:r w:rsidR="00881957" w:rsidRPr="007B318B">
              <w:rPr>
                <w:rStyle w:val="Hyperlink"/>
                <w:bCs/>
              </w:rPr>
              <w:t>F2007L04451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7F246F">
            <w:pPr>
              <w:pStyle w:val="Tabletext"/>
            </w:pPr>
            <w:r w:rsidRPr="007B318B">
              <w:t>34</w:t>
            </w:r>
            <w:r w:rsidR="007F246F" w:rsidRPr="007B318B">
              <w:t>5</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19 of 2007 </w:t>
            </w:r>
            <w:r w:rsidR="007B318B">
              <w:rPr>
                <w:i/>
              </w:rPr>
              <w:noBreakHyphen/>
            </w:r>
            <w:r w:rsidRPr="007B318B">
              <w:rPr>
                <w:i/>
              </w:rPr>
              <w:t xml:space="preserve"> Variation to Prudential Standard APS 510 Governance</w:t>
            </w:r>
          </w:p>
        </w:tc>
        <w:bookmarkStart w:id="361" w:name="BKCheck15B_349"/>
        <w:bookmarkEnd w:id="3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"http://www.comlaw.gov.au/Details/F2007L04826" \o "ComLaw" </w:instrText>
            </w:r>
            <w:r w:rsidRPr="007B318B">
              <w:fldChar w:fldCharType="separate"/>
            </w:r>
            <w:r w:rsidR="00AB6BE2" w:rsidRPr="007B318B">
              <w:rPr>
                <w:rStyle w:val="Hyperlink"/>
                <w:bCs/>
              </w:rPr>
              <w:t>F2007L04826</w:t>
            </w:r>
            <w:r w:rsidRPr="007B318B">
              <w:rPr>
                <w:rStyle w:val="Hyperlink"/>
                <w:bCs/>
              </w:rPr>
              <w:fldChar w:fldCharType="end"/>
            </w:r>
          </w:p>
        </w:tc>
      </w:tr>
      <w:tr w:rsidR="007F246F" w:rsidRPr="007B318B" w:rsidTr="00C225FA">
        <w:trPr>
          <w:cantSplit/>
        </w:trPr>
        <w:tc>
          <w:tcPr>
            <w:tcW w:w="822" w:type="dxa"/>
            <w:shd w:val="clear" w:color="auto" w:fill="auto"/>
          </w:tcPr>
          <w:p w:rsidR="007F246F" w:rsidRPr="007B318B" w:rsidRDefault="007F246F" w:rsidP="007F246F">
            <w:pPr>
              <w:pStyle w:val="Tabletext"/>
            </w:pPr>
            <w:r w:rsidRPr="007B318B">
              <w:t>346</w:t>
            </w:r>
          </w:p>
        </w:tc>
        <w:tc>
          <w:tcPr>
            <w:tcW w:w="4961" w:type="dxa"/>
            <w:shd w:val="clear" w:color="auto" w:fill="auto"/>
          </w:tcPr>
          <w:p w:rsidR="007F246F" w:rsidRPr="007B318B" w:rsidRDefault="007F246F" w:rsidP="00C225FA">
            <w:pPr>
              <w:pStyle w:val="Tabletext"/>
              <w:rPr>
                <w:i/>
              </w:rPr>
            </w:pPr>
            <w:r w:rsidRPr="007B318B">
              <w:rPr>
                <w:i/>
              </w:rPr>
              <w:t>Banking (prudential standard) determination No.</w:t>
            </w:r>
            <w:r w:rsidR="007B318B" w:rsidRPr="007B318B">
              <w:rPr>
                <w:i/>
              </w:rPr>
              <w:t> </w:t>
            </w:r>
            <w:r w:rsidRPr="007B318B">
              <w:rPr>
                <w:i/>
              </w:rPr>
              <w:t xml:space="preserve">1 of 2011 </w:t>
            </w:r>
            <w:r w:rsidR="007B318B">
              <w:rPr>
                <w:i/>
              </w:rPr>
              <w:noBreakHyphen/>
            </w:r>
            <w:r w:rsidRPr="007B318B">
              <w:rPr>
                <w:i/>
              </w:rPr>
              <w:t xml:space="preserve"> Liquidity and Capital Adequacy</w:t>
            </w:r>
          </w:p>
        </w:tc>
        <w:bookmarkStart w:id="362" w:name="BKCheck15B_343"/>
        <w:bookmarkEnd w:id="362"/>
        <w:tc>
          <w:tcPr>
            <w:tcW w:w="1560" w:type="dxa"/>
            <w:shd w:val="clear" w:color="auto" w:fill="auto"/>
          </w:tcPr>
          <w:p w:rsidR="007F246F" w:rsidRPr="007B318B" w:rsidRDefault="007F246F" w:rsidP="00C225FA">
            <w:pPr>
              <w:pStyle w:val="Tabletext"/>
              <w:rPr>
                <w:rStyle w:val="Hyperlink"/>
                <w:bCs/>
                <w:u w:val="none"/>
              </w:rPr>
            </w:pPr>
            <w:r w:rsidRPr="007B318B">
              <w:fldChar w:fldCharType="begin"/>
            </w:r>
            <w:r w:rsidRPr="007B318B">
              <w:instrText xml:space="preserve"> HYPERLINK "http://www.comlaw.gov.au/Details/F2011L00325" \o "ComLaw" </w:instrText>
            </w:r>
            <w:r w:rsidRPr="007B318B">
              <w:fldChar w:fldCharType="separate"/>
            </w:r>
            <w:r w:rsidRPr="007B318B">
              <w:rPr>
                <w:rStyle w:val="Hyperlink"/>
                <w:bCs/>
              </w:rPr>
              <w:t>F2011L00325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347</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2 of 2011 </w:t>
            </w:r>
            <w:r w:rsidR="007B318B">
              <w:rPr>
                <w:i/>
              </w:rPr>
              <w:noBreakHyphen/>
            </w:r>
            <w:r w:rsidRPr="007B318B">
              <w:rPr>
                <w:i/>
              </w:rPr>
              <w:t xml:space="preserve"> Liquidity and Capital Adequacy</w:t>
            </w:r>
          </w:p>
        </w:tc>
        <w:bookmarkStart w:id="363" w:name="BKCheck15B_350"/>
        <w:bookmarkEnd w:id="3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"http://www.comlaw.gov.au/Details/F2011L00648" \o "ComLaw" </w:instrText>
            </w:r>
            <w:r w:rsidRPr="007B318B">
              <w:fldChar w:fldCharType="separate"/>
            </w:r>
            <w:r w:rsidR="00AB6BE2" w:rsidRPr="007B318B">
              <w:rPr>
                <w:rStyle w:val="Hyperlink"/>
                <w:bCs/>
              </w:rPr>
              <w:t>F2011L00648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348</w:t>
            </w:r>
          </w:p>
        </w:tc>
        <w:tc>
          <w:tcPr>
            <w:tcW w:w="4961" w:type="dxa"/>
            <w:shd w:val="clear" w:color="auto" w:fill="auto"/>
          </w:tcPr>
          <w:p w:rsidR="00AB6BE2" w:rsidRPr="007B318B" w:rsidRDefault="00AB6BE2" w:rsidP="00025C27">
            <w:pPr>
              <w:pStyle w:val="Tabletext"/>
              <w:rPr>
                <w:i/>
              </w:rPr>
            </w:pPr>
            <w:r w:rsidRPr="007B318B">
              <w:rPr>
                <w:i/>
              </w:rPr>
              <w:t>Banking (prudential standard) determination No.</w:t>
            </w:r>
            <w:r w:rsidR="007B318B" w:rsidRPr="007B318B">
              <w:rPr>
                <w:i/>
              </w:rPr>
              <w:t> </w:t>
            </w:r>
            <w:r w:rsidRPr="007B318B">
              <w:rPr>
                <w:i/>
              </w:rPr>
              <w:t xml:space="preserve">3 of 2011 </w:t>
            </w:r>
            <w:r w:rsidR="007B318B">
              <w:rPr>
                <w:i/>
              </w:rPr>
              <w:noBreakHyphen/>
            </w:r>
            <w:r w:rsidR="009E01A6" w:rsidRPr="007B318B">
              <w:rPr>
                <w:i/>
              </w:rPr>
              <w:t xml:space="preserve"> </w:t>
            </w:r>
            <w:r w:rsidRPr="007B318B">
              <w:rPr>
                <w:i/>
              </w:rPr>
              <w:t>Prudential standard APS 150 Capital Adequacy: Basel II Transition (Advanced ADIs)</w:t>
            </w:r>
          </w:p>
        </w:tc>
        <w:bookmarkStart w:id="364" w:name="BKCheck15B_351"/>
        <w:bookmarkEnd w:id="3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"http://www.comlaw.gov.au/Details/F2011L01272" \o "ComLaw" </w:instrText>
            </w:r>
            <w:r w:rsidRPr="007B318B">
              <w:fldChar w:fldCharType="separate"/>
            </w:r>
            <w:r w:rsidR="00AB6BE2" w:rsidRPr="007B318B">
              <w:rPr>
                <w:rStyle w:val="Hyperlink"/>
                <w:bCs/>
              </w:rPr>
              <w:t>F2011L01272</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349</w:t>
            </w:r>
          </w:p>
        </w:tc>
        <w:tc>
          <w:tcPr>
            <w:tcW w:w="4961" w:type="dxa"/>
            <w:shd w:val="clear" w:color="auto" w:fill="auto"/>
          </w:tcPr>
          <w:p w:rsidR="00881957" w:rsidRPr="007B318B" w:rsidRDefault="00881957" w:rsidP="00025C27">
            <w:pPr>
              <w:pStyle w:val="Tabletext"/>
              <w:rPr>
                <w:i/>
              </w:rPr>
            </w:pPr>
            <w:r w:rsidRPr="007B318B">
              <w:rPr>
                <w:i/>
              </w:rPr>
              <w:t>Banking (prudential standards) determination No.</w:t>
            </w:r>
            <w:r w:rsidR="007B318B" w:rsidRPr="007B318B">
              <w:rPr>
                <w:i/>
              </w:rPr>
              <w:t> </w:t>
            </w:r>
            <w:r w:rsidRPr="007B318B">
              <w:rPr>
                <w:i/>
              </w:rPr>
              <w:t xml:space="preserve">9 of 2006 </w:t>
            </w:r>
            <w:r w:rsidR="007B318B">
              <w:rPr>
                <w:i/>
              </w:rPr>
              <w:noBreakHyphen/>
            </w:r>
            <w:r w:rsidRPr="007B318B">
              <w:rPr>
                <w:i/>
              </w:rPr>
              <w:t xml:space="preserve"> Variation to: Prudential standard APS 111 – Capital Adequacy: Measurement of Capital; Guidance Note AGN 111.1 </w:t>
            </w:r>
            <w:r w:rsidR="007B318B">
              <w:rPr>
                <w:i/>
              </w:rPr>
              <w:noBreakHyphen/>
            </w:r>
            <w:r w:rsidRPr="007B318B">
              <w:rPr>
                <w:i/>
              </w:rPr>
              <w:t xml:space="preserve"> Tier 1 Capital; Guidance Note AGN 111.2 </w:t>
            </w:r>
            <w:r w:rsidR="007B318B">
              <w:rPr>
                <w:i/>
              </w:rPr>
              <w:noBreakHyphen/>
            </w:r>
            <w:r w:rsidRPr="007B318B">
              <w:rPr>
                <w:i/>
              </w:rPr>
              <w:t xml:space="preserve"> Tier 2 Capital; Guidance Note AGN 111.3 </w:t>
            </w:r>
          </w:p>
        </w:tc>
        <w:bookmarkStart w:id="365" w:name="BKCheck15B_352"/>
        <w:bookmarkEnd w:id="365"/>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"http://www.comlaw.gov.au/Details/F2006L02109" \o "ComLaw" </w:instrText>
            </w:r>
            <w:r w:rsidRPr="007B318B">
              <w:fldChar w:fldCharType="separate"/>
            </w:r>
            <w:r w:rsidR="00881957" w:rsidRPr="007B318B">
              <w:rPr>
                <w:rStyle w:val="Hyperlink"/>
                <w:bCs/>
              </w:rPr>
              <w:t>F2006L02109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350</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1962 No.</w:t>
            </w:r>
            <w:r w:rsidR="007B318B" w:rsidRPr="007B318B">
              <w:t> </w:t>
            </w:r>
            <w:r w:rsidRPr="007B318B">
              <w:t>58</w:t>
            </w:r>
          </w:p>
        </w:tc>
        <w:bookmarkStart w:id="366" w:name="BKCheck15B_353"/>
        <w:bookmarkEnd w:id="3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"http://www.comlaw.gov.au/Details/F1997B01879" \o "ComLaw" </w:instrText>
            </w:r>
            <w:r w:rsidRPr="007B318B">
              <w:fldChar w:fldCharType="separate"/>
            </w:r>
            <w:r w:rsidR="00AB6BE2" w:rsidRPr="007B318B">
              <w:rPr>
                <w:rStyle w:val="Hyperlink"/>
                <w:bCs/>
              </w:rPr>
              <w:t>F1997B01879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351</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1963 No.</w:t>
            </w:r>
            <w:r w:rsidR="007B318B" w:rsidRPr="007B318B">
              <w:t> </w:t>
            </w:r>
            <w:r w:rsidRPr="007B318B">
              <w:t>80</w:t>
            </w:r>
          </w:p>
        </w:tc>
        <w:bookmarkStart w:id="367" w:name="BKCheck15B_354"/>
        <w:bookmarkEnd w:id="3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"http://www.comlaw.gov.au/Details/F1997B01880" \o "ComLaw" </w:instrText>
            </w:r>
            <w:r w:rsidRPr="007B318B">
              <w:fldChar w:fldCharType="separate"/>
            </w:r>
            <w:r w:rsidR="00AB6BE2" w:rsidRPr="007B318B">
              <w:rPr>
                <w:rStyle w:val="Hyperlink"/>
                <w:bCs/>
              </w:rPr>
              <w:t>F1997B01880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352</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1966 No.</w:t>
            </w:r>
            <w:r w:rsidR="007B318B" w:rsidRPr="007B318B">
              <w:t> </w:t>
            </w:r>
            <w:r w:rsidRPr="007B318B">
              <w:t>69</w:t>
            </w:r>
          </w:p>
        </w:tc>
        <w:bookmarkStart w:id="368" w:name="BKCheck15B_355"/>
        <w:bookmarkEnd w:id="3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"http://www.comlaw.gov.au/Details/F1997B01881" \o "ComLaw" </w:instrText>
            </w:r>
            <w:r w:rsidRPr="007B318B">
              <w:fldChar w:fldCharType="separate"/>
            </w:r>
            <w:r w:rsidR="00AB6BE2" w:rsidRPr="007B318B">
              <w:rPr>
                <w:rStyle w:val="Hyperlink"/>
                <w:bCs/>
              </w:rPr>
              <w:t>F1997B01881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353</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1970 No.</w:t>
            </w:r>
            <w:r w:rsidR="007B318B" w:rsidRPr="007B318B">
              <w:t> </w:t>
            </w:r>
            <w:r w:rsidRPr="007B318B">
              <w:t>167</w:t>
            </w:r>
          </w:p>
        </w:tc>
        <w:bookmarkStart w:id="369" w:name="BKCheck15B_356"/>
        <w:bookmarkEnd w:id="3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"http://www.comlaw.gov.au/Details/F1997B01882" \o "ComLaw" </w:instrText>
            </w:r>
            <w:r w:rsidRPr="007B318B">
              <w:fldChar w:fldCharType="separate"/>
            </w:r>
            <w:r w:rsidR="00AB6BE2" w:rsidRPr="007B318B">
              <w:rPr>
                <w:rStyle w:val="Hyperlink"/>
                <w:bCs/>
              </w:rPr>
              <w:t>F1997B01882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354</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1974 No.</w:t>
            </w:r>
            <w:r w:rsidR="007B318B" w:rsidRPr="007B318B">
              <w:t> </w:t>
            </w:r>
            <w:r w:rsidRPr="007B318B">
              <w:t>155</w:t>
            </w:r>
          </w:p>
        </w:tc>
        <w:bookmarkStart w:id="370" w:name="BKCheck15B_357"/>
        <w:bookmarkEnd w:id="3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"http://www.comlaw.gov.au/Details/F1997B01883" \o "ComLaw" </w:instrText>
            </w:r>
            <w:r w:rsidRPr="007B318B">
              <w:fldChar w:fldCharType="separate"/>
            </w:r>
            <w:r w:rsidR="00AB6BE2" w:rsidRPr="007B318B">
              <w:rPr>
                <w:rStyle w:val="Hyperlink"/>
                <w:bCs/>
              </w:rPr>
              <w:t>F1997B01883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355</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1977 No.</w:t>
            </w:r>
            <w:r w:rsidR="007B318B" w:rsidRPr="007B318B">
              <w:t> </w:t>
            </w:r>
            <w:r w:rsidRPr="007B318B">
              <w:t>63</w:t>
            </w:r>
          </w:p>
        </w:tc>
        <w:bookmarkStart w:id="371" w:name="BKCheck15B_358"/>
        <w:bookmarkEnd w:id="3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"http://www.comlaw.gov.au/Details/F1997B01884" \o "ComLaw" </w:instrText>
            </w:r>
            <w:r w:rsidRPr="007B318B">
              <w:fldChar w:fldCharType="separate"/>
            </w:r>
            <w:r w:rsidR="00AB6BE2" w:rsidRPr="007B318B">
              <w:rPr>
                <w:rStyle w:val="Hyperlink"/>
                <w:bCs/>
              </w:rPr>
              <w:t>F1997B01884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356</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1977 No.</w:t>
            </w:r>
            <w:r w:rsidR="007B318B" w:rsidRPr="007B318B">
              <w:t> </w:t>
            </w:r>
            <w:r w:rsidRPr="007B318B">
              <w:t>86</w:t>
            </w:r>
          </w:p>
        </w:tc>
        <w:bookmarkStart w:id="372" w:name="BKCheck15B_359"/>
        <w:bookmarkEnd w:id="3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"http://www.comlaw.gov.au/Details/F1997B01885" \o "ComLaw" </w:instrText>
            </w:r>
            <w:r w:rsidRPr="007B318B">
              <w:fldChar w:fldCharType="separate"/>
            </w:r>
            <w:r w:rsidR="00AB6BE2" w:rsidRPr="007B318B">
              <w:rPr>
                <w:rStyle w:val="Hyperlink"/>
                <w:bCs/>
              </w:rPr>
              <w:t>F1997B01885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357</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1977 No.</w:t>
            </w:r>
            <w:r w:rsidR="007B318B" w:rsidRPr="007B318B">
              <w:t> </w:t>
            </w:r>
            <w:r w:rsidRPr="007B318B">
              <w:t>87</w:t>
            </w:r>
          </w:p>
        </w:tc>
        <w:bookmarkStart w:id="373" w:name="BKCheck15B_360"/>
        <w:bookmarkEnd w:id="3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"http://www.comlaw.gov.au/Details/F1997B01886" \o "ComLaw" </w:instrText>
            </w:r>
            <w:r w:rsidRPr="007B318B">
              <w:fldChar w:fldCharType="separate"/>
            </w:r>
            <w:r w:rsidR="00AB6BE2" w:rsidRPr="007B318B">
              <w:rPr>
                <w:rStyle w:val="Hyperlink"/>
                <w:bCs/>
              </w:rPr>
              <w:t>F1997B01886</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358</w:t>
            </w:r>
          </w:p>
        </w:tc>
        <w:tc>
          <w:tcPr>
            <w:tcW w:w="4961" w:type="dxa"/>
            <w:shd w:val="clear" w:color="auto" w:fill="auto"/>
          </w:tcPr>
          <w:p w:rsidR="00881957" w:rsidRPr="007B318B" w:rsidRDefault="00881957" w:rsidP="00025C27">
            <w:pPr>
              <w:pStyle w:val="Tabletext"/>
            </w:pPr>
            <w:r w:rsidRPr="007B318B">
              <w:t>Banking (Savings Banks) Regulations (Amendment), SR</w:t>
            </w:r>
            <w:r w:rsidR="007B318B" w:rsidRPr="007B318B">
              <w:t> </w:t>
            </w:r>
            <w:r w:rsidRPr="007B318B">
              <w:t>1977 No.</w:t>
            </w:r>
            <w:r w:rsidR="007B318B" w:rsidRPr="007B318B">
              <w:t> </w:t>
            </w:r>
            <w:r w:rsidRPr="007B318B">
              <w:t>196</w:t>
            </w:r>
          </w:p>
        </w:tc>
        <w:bookmarkStart w:id="374" w:name="BKCheck15B_361"/>
        <w:bookmarkEnd w:id="374"/>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"http://www.comlaw.gov.au/Details/F1997B01887" \o "ComLaw" </w:instrText>
            </w:r>
            <w:r w:rsidRPr="007B318B">
              <w:fldChar w:fldCharType="separate"/>
            </w:r>
            <w:r w:rsidR="00881957" w:rsidRPr="007B318B">
              <w:rPr>
                <w:rStyle w:val="Hyperlink"/>
                <w:bCs/>
              </w:rPr>
              <w:t>F1997B01887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359</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1978 No.</w:t>
            </w:r>
            <w:r w:rsidR="007B318B" w:rsidRPr="007B318B">
              <w:t> </w:t>
            </w:r>
            <w:r w:rsidRPr="007B318B">
              <w:t>160</w:t>
            </w:r>
          </w:p>
        </w:tc>
        <w:bookmarkStart w:id="375" w:name="BKCheck15B_362"/>
        <w:bookmarkEnd w:id="3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"http://www.comlaw.gov.au/Details/F1997B01888" \o "ComLaw" </w:instrText>
            </w:r>
            <w:r w:rsidRPr="007B318B">
              <w:fldChar w:fldCharType="separate"/>
            </w:r>
            <w:r w:rsidR="00AB6BE2" w:rsidRPr="007B318B">
              <w:rPr>
                <w:rStyle w:val="Hyperlink"/>
                <w:bCs/>
              </w:rPr>
              <w:t>F1997B01888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360</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1982 No.</w:t>
            </w:r>
            <w:r w:rsidR="007B318B" w:rsidRPr="007B318B">
              <w:t> </w:t>
            </w:r>
            <w:r w:rsidRPr="007B318B">
              <w:t>206</w:t>
            </w:r>
          </w:p>
        </w:tc>
        <w:bookmarkStart w:id="376" w:name="BKCheck15B_363"/>
        <w:bookmarkEnd w:id="3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"http://www.comlaw.gov.au/Details/F1997B01889" \o "ComLaw" </w:instrText>
            </w:r>
            <w:r w:rsidRPr="007B318B">
              <w:fldChar w:fldCharType="separate"/>
            </w:r>
            <w:r w:rsidR="00AB6BE2" w:rsidRPr="007B318B">
              <w:rPr>
                <w:rStyle w:val="Hyperlink"/>
                <w:bCs/>
              </w:rPr>
              <w:t>F1997B01889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361</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1984 No.</w:t>
            </w:r>
            <w:r w:rsidR="007B318B" w:rsidRPr="007B318B">
              <w:t> </w:t>
            </w:r>
            <w:r w:rsidRPr="007B318B">
              <w:t>168</w:t>
            </w:r>
          </w:p>
        </w:tc>
        <w:bookmarkStart w:id="377" w:name="BKCheck15B_364"/>
        <w:bookmarkEnd w:id="3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"http://www.comlaw.gov.au/Details/F1997B01890" \o "ComLaw" </w:instrText>
            </w:r>
            <w:r w:rsidRPr="007B318B">
              <w:fldChar w:fldCharType="separate"/>
            </w:r>
            <w:r w:rsidR="00AB6BE2" w:rsidRPr="007B318B">
              <w:rPr>
                <w:rStyle w:val="Hyperlink"/>
                <w:bCs/>
              </w:rPr>
              <w:t>F1997B01890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362</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1986 No.</w:t>
            </w:r>
            <w:r w:rsidR="007B318B" w:rsidRPr="007B318B">
              <w:t> </w:t>
            </w:r>
            <w:r w:rsidRPr="007B318B">
              <w:t>303</w:t>
            </w:r>
          </w:p>
        </w:tc>
        <w:bookmarkStart w:id="378" w:name="BKCheck15B_365"/>
        <w:bookmarkEnd w:id="3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"http://www.comlaw.gov.au/Details/F1997B01891" \o "ComLaw" </w:instrText>
            </w:r>
            <w:r w:rsidRPr="007B318B">
              <w:fldChar w:fldCharType="separate"/>
            </w:r>
            <w:r w:rsidR="00AB6BE2" w:rsidRPr="007B318B">
              <w:rPr>
                <w:rStyle w:val="Hyperlink"/>
                <w:bCs/>
              </w:rPr>
              <w:t>F1997B01891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363</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1986 No.</w:t>
            </w:r>
            <w:r w:rsidR="007B318B" w:rsidRPr="007B318B">
              <w:t> </w:t>
            </w:r>
            <w:r w:rsidRPr="007B318B">
              <w:t>392</w:t>
            </w:r>
          </w:p>
        </w:tc>
        <w:bookmarkStart w:id="379" w:name="BKCheck15B_366"/>
        <w:bookmarkEnd w:id="3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"http://www.comlaw.gov.au/Details/F1997B01892" \o "ComLaw" </w:instrText>
            </w:r>
            <w:r w:rsidRPr="007B318B">
              <w:fldChar w:fldCharType="separate"/>
            </w:r>
            <w:r w:rsidR="00AB6BE2" w:rsidRPr="007B318B">
              <w:rPr>
                <w:rStyle w:val="Hyperlink"/>
                <w:bCs/>
              </w:rPr>
              <w:t>F1997B01892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364</w:t>
            </w:r>
          </w:p>
        </w:tc>
        <w:tc>
          <w:tcPr>
            <w:tcW w:w="4961" w:type="dxa"/>
            <w:shd w:val="clear" w:color="auto" w:fill="auto"/>
          </w:tcPr>
          <w:p w:rsidR="00AB6BE2" w:rsidRPr="007B318B" w:rsidRDefault="00AB6BE2" w:rsidP="00025C27">
            <w:pPr>
              <w:pStyle w:val="Tabletext"/>
            </w:pPr>
            <w:r w:rsidRPr="007B318B">
              <w:t>Banking (Savings Banks) Regulations (Amendment), SR</w:t>
            </w:r>
            <w:r w:rsidR="007B318B" w:rsidRPr="007B318B">
              <w:t> </w:t>
            </w:r>
            <w:r w:rsidRPr="007B318B">
              <w:t>1987 No.</w:t>
            </w:r>
            <w:r w:rsidR="007B318B" w:rsidRPr="007B318B">
              <w:t> </w:t>
            </w:r>
            <w:r w:rsidRPr="007B318B">
              <w:t>52</w:t>
            </w:r>
          </w:p>
        </w:tc>
        <w:bookmarkStart w:id="380" w:name="BKCheck15B_367"/>
        <w:bookmarkEnd w:id="3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"http://www.comlaw.gov.au/Details/F1997B01893" \o "ComLaw" </w:instrText>
            </w:r>
            <w:r w:rsidRPr="007B318B">
              <w:fldChar w:fldCharType="separate"/>
            </w:r>
            <w:r w:rsidR="00AB6BE2" w:rsidRPr="007B318B">
              <w:rPr>
                <w:rStyle w:val="Hyperlink"/>
                <w:bCs/>
              </w:rPr>
              <w:t>F1997B01893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365</w:t>
            </w:r>
          </w:p>
        </w:tc>
        <w:tc>
          <w:tcPr>
            <w:tcW w:w="4961" w:type="dxa"/>
            <w:shd w:val="clear" w:color="auto" w:fill="auto"/>
          </w:tcPr>
          <w:p w:rsidR="00AB6BE2" w:rsidRPr="007B318B" w:rsidRDefault="00AB6BE2" w:rsidP="00025C27">
            <w:pPr>
              <w:pStyle w:val="Tabletext"/>
              <w:rPr>
                <w:i/>
              </w:rPr>
            </w:pPr>
            <w:r w:rsidRPr="007B318B">
              <w:rPr>
                <w:i/>
              </w:rPr>
              <w:t>Banking (Statistics) Repeal Regulations</w:t>
            </w:r>
            <w:r w:rsidR="007B318B" w:rsidRPr="007B318B">
              <w:rPr>
                <w:i/>
              </w:rPr>
              <w:t> </w:t>
            </w:r>
            <w:r w:rsidRPr="007B318B">
              <w:rPr>
                <w:i/>
              </w:rPr>
              <w:t>2002</w:t>
            </w:r>
            <w:r w:rsidRPr="007B318B">
              <w:t>, SR</w:t>
            </w:r>
            <w:r w:rsidR="007B318B" w:rsidRPr="007B318B">
              <w:t> </w:t>
            </w:r>
            <w:r w:rsidRPr="007B318B">
              <w:t>2002 No.</w:t>
            </w:r>
            <w:r w:rsidR="007B318B" w:rsidRPr="007B318B">
              <w:t> </w:t>
            </w:r>
            <w:r w:rsidRPr="007B318B">
              <w:t>125</w:t>
            </w:r>
          </w:p>
        </w:tc>
        <w:bookmarkStart w:id="381" w:name="BKCheck15B_368"/>
        <w:bookmarkEnd w:id="3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"http://www.comlaw.gov.au/Details/F2002B00126" \o "ComLaw" </w:instrText>
            </w:r>
            <w:r w:rsidRPr="007B318B">
              <w:fldChar w:fldCharType="separate"/>
            </w:r>
            <w:r w:rsidR="00AB6BE2" w:rsidRPr="007B318B">
              <w:rPr>
                <w:rStyle w:val="Hyperlink"/>
                <w:bCs/>
              </w:rPr>
              <w:t>F2002B00126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366</w:t>
            </w:r>
          </w:p>
        </w:tc>
        <w:tc>
          <w:tcPr>
            <w:tcW w:w="4961" w:type="dxa"/>
            <w:shd w:val="clear" w:color="auto" w:fill="auto"/>
          </w:tcPr>
          <w:p w:rsidR="00AB6BE2" w:rsidRPr="007B318B" w:rsidRDefault="00AB6BE2" w:rsidP="00025C27">
            <w:pPr>
              <w:pStyle w:val="Tabletext"/>
            </w:pPr>
            <w:r w:rsidRPr="007B318B">
              <w:t>Banks (Savings Banks) Regulations (Amendment), SR</w:t>
            </w:r>
            <w:r w:rsidR="007B318B" w:rsidRPr="007B318B">
              <w:t> </w:t>
            </w:r>
            <w:r w:rsidRPr="007B318B">
              <w:t>1988 No.</w:t>
            </w:r>
            <w:r w:rsidR="007B318B" w:rsidRPr="007B318B">
              <w:t> </w:t>
            </w:r>
            <w:r w:rsidRPr="007B318B">
              <w:t>233</w:t>
            </w:r>
          </w:p>
        </w:tc>
        <w:bookmarkStart w:id="382" w:name="BKCheck15B_369"/>
        <w:bookmarkEnd w:id="3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"http://www.comlaw.gov.au/Details/F1997B01894" \o "ComLaw" </w:instrText>
            </w:r>
            <w:r w:rsidRPr="007B318B">
              <w:fldChar w:fldCharType="separate"/>
            </w:r>
            <w:r w:rsidR="00AB6BE2" w:rsidRPr="007B318B">
              <w:rPr>
                <w:rStyle w:val="Hyperlink"/>
                <w:bCs/>
              </w:rPr>
              <w:t>F1997B01894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367</w:t>
            </w:r>
          </w:p>
        </w:tc>
        <w:tc>
          <w:tcPr>
            <w:tcW w:w="4961" w:type="dxa"/>
            <w:shd w:val="clear" w:color="auto" w:fill="auto"/>
          </w:tcPr>
          <w:p w:rsidR="00AB6BE2" w:rsidRPr="007B318B" w:rsidRDefault="00AB6BE2" w:rsidP="00025C27">
            <w:pPr>
              <w:pStyle w:val="Tabletext"/>
              <w:rPr>
                <w:i/>
              </w:rPr>
            </w:pPr>
            <w:r w:rsidRPr="007B318B">
              <w:rPr>
                <w:i/>
              </w:rPr>
              <w:t>Business Names Registration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88</w:t>
            </w:r>
          </w:p>
        </w:tc>
        <w:bookmarkStart w:id="383" w:name="BKCheck15B_370"/>
        <w:bookmarkEnd w:id="3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"http://www.comlaw.gov.au/Details/F2012L01080" \o "ComLaw" </w:instrText>
            </w:r>
            <w:r w:rsidRPr="007B318B">
              <w:fldChar w:fldCharType="separate"/>
            </w:r>
            <w:r w:rsidR="00AB6BE2" w:rsidRPr="007B318B">
              <w:rPr>
                <w:rStyle w:val="Hyperlink"/>
                <w:bCs/>
              </w:rPr>
              <w:t>F2012L01080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368</w:t>
            </w:r>
          </w:p>
        </w:tc>
        <w:tc>
          <w:tcPr>
            <w:tcW w:w="4961" w:type="dxa"/>
            <w:shd w:val="clear" w:color="auto" w:fill="auto"/>
          </w:tcPr>
          <w:p w:rsidR="00AB6BE2" w:rsidRPr="007B318B" w:rsidRDefault="00AB6BE2" w:rsidP="00025C27">
            <w:pPr>
              <w:pStyle w:val="Tabletext"/>
              <w:rPr>
                <w:i/>
              </w:rPr>
            </w:pPr>
            <w:r w:rsidRPr="007B318B">
              <w:rPr>
                <w:i/>
              </w:rPr>
              <w:t>Business Names Registration (Fees)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89</w:t>
            </w:r>
          </w:p>
        </w:tc>
        <w:bookmarkStart w:id="384" w:name="BKCheck15B_371"/>
        <w:bookmarkEnd w:id="3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"http://www.comlaw.gov.au/Details/F2012L01079" \o "ComLaw" </w:instrText>
            </w:r>
            <w:r w:rsidRPr="007B318B">
              <w:fldChar w:fldCharType="separate"/>
            </w:r>
            <w:r w:rsidR="00AB6BE2" w:rsidRPr="007B318B">
              <w:rPr>
                <w:rStyle w:val="Hyperlink"/>
                <w:bCs/>
              </w:rPr>
              <w:t>F2012L01079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369</w:t>
            </w:r>
          </w:p>
        </w:tc>
        <w:tc>
          <w:tcPr>
            <w:tcW w:w="4961" w:type="dxa"/>
            <w:shd w:val="clear" w:color="auto" w:fill="auto"/>
          </w:tcPr>
          <w:p w:rsidR="00AB6BE2" w:rsidRPr="007B318B" w:rsidRDefault="00AB6BE2" w:rsidP="00025C27">
            <w:pPr>
              <w:pStyle w:val="Tabletext"/>
              <w:rPr>
                <w:i/>
              </w:rPr>
            </w:pPr>
            <w:r w:rsidRPr="007B318B">
              <w:rPr>
                <w:i/>
              </w:rPr>
              <w:t>Census (2006)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313</w:t>
            </w:r>
          </w:p>
        </w:tc>
        <w:bookmarkStart w:id="385" w:name="BKCheck15B_372"/>
        <w:bookmarkEnd w:id="3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"http://www.comlaw.gov.au/Details/F2009L04136" \o "ComLaw" </w:instrText>
            </w:r>
            <w:r w:rsidRPr="007B318B">
              <w:fldChar w:fldCharType="separate"/>
            </w:r>
            <w:r w:rsidR="00AB6BE2" w:rsidRPr="007B318B">
              <w:rPr>
                <w:rStyle w:val="Hyperlink"/>
                <w:bCs/>
              </w:rPr>
              <w:t>F2009L04136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370</w:t>
            </w:r>
          </w:p>
        </w:tc>
        <w:tc>
          <w:tcPr>
            <w:tcW w:w="4961" w:type="dxa"/>
            <w:shd w:val="clear" w:color="auto" w:fill="auto"/>
          </w:tcPr>
          <w:p w:rsidR="00AB6BE2" w:rsidRPr="007B318B" w:rsidRDefault="00AB6BE2" w:rsidP="00025C27">
            <w:pPr>
              <w:pStyle w:val="Tabletext"/>
              <w:rPr>
                <w:i/>
              </w:rPr>
            </w:pPr>
            <w:r w:rsidRPr="007B318B">
              <w:rPr>
                <w:i/>
              </w:rPr>
              <w:t>Cheques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125</w:t>
            </w:r>
          </w:p>
        </w:tc>
        <w:bookmarkStart w:id="386" w:name="BKCheck15B_373"/>
        <w:bookmarkEnd w:id="3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"http://www.comlaw.gov.au/Details/F2006L01655" \o "ComLaw" </w:instrText>
            </w:r>
            <w:r w:rsidRPr="007B318B">
              <w:fldChar w:fldCharType="separate"/>
            </w:r>
            <w:r w:rsidR="00AB6BE2" w:rsidRPr="007B318B">
              <w:rPr>
                <w:rStyle w:val="Hyperlink"/>
                <w:bCs/>
              </w:rPr>
              <w:t>F2006L01655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371</w:t>
            </w:r>
          </w:p>
        </w:tc>
        <w:tc>
          <w:tcPr>
            <w:tcW w:w="4961" w:type="dxa"/>
            <w:shd w:val="clear" w:color="auto" w:fill="auto"/>
          </w:tcPr>
          <w:p w:rsidR="00AB6BE2" w:rsidRPr="007B318B" w:rsidRDefault="00AB6BE2" w:rsidP="00025C27">
            <w:pPr>
              <w:pStyle w:val="Tabletext"/>
            </w:pPr>
            <w:r w:rsidRPr="007B318B">
              <w:t>Cheques and Payment Orders Regulations (Amendment), SR</w:t>
            </w:r>
            <w:r w:rsidR="007B318B" w:rsidRPr="007B318B">
              <w:t> </w:t>
            </w:r>
            <w:r w:rsidRPr="007B318B">
              <w:t>1988 No.</w:t>
            </w:r>
            <w:r w:rsidR="007B318B" w:rsidRPr="007B318B">
              <w:t> </w:t>
            </w:r>
            <w:r w:rsidRPr="007B318B">
              <w:t>37</w:t>
            </w:r>
          </w:p>
        </w:tc>
        <w:bookmarkStart w:id="387" w:name="BKCheck15B_374"/>
        <w:bookmarkEnd w:id="3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"http://www.comlaw.gov.au/Details/F1996B00613" \o "ComLaw" </w:instrText>
            </w:r>
            <w:r w:rsidRPr="007B318B">
              <w:fldChar w:fldCharType="separate"/>
            </w:r>
            <w:r w:rsidR="00AB6BE2" w:rsidRPr="007B318B">
              <w:rPr>
                <w:rStyle w:val="Hyperlink"/>
                <w:bCs/>
              </w:rPr>
              <w:t>F1996B00613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372</w:t>
            </w:r>
          </w:p>
        </w:tc>
        <w:tc>
          <w:tcPr>
            <w:tcW w:w="4961" w:type="dxa"/>
            <w:shd w:val="clear" w:color="auto" w:fill="auto"/>
          </w:tcPr>
          <w:p w:rsidR="00AB6BE2" w:rsidRPr="007B318B" w:rsidRDefault="00AB6BE2" w:rsidP="00025C27">
            <w:pPr>
              <w:pStyle w:val="Tabletext"/>
            </w:pPr>
            <w:r w:rsidRPr="007B318B">
              <w:t>Cheques and Payment Orders Regulations (Amendment), SR</w:t>
            </w:r>
            <w:r w:rsidR="007B318B" w:rsidRPr="007B318B">
              <w:t> </w:t>
            </w:r>
            <w:r w:rsidRPr="007B318B">
              <w:t>1994 No.</w:t>
            </w:r>
            <w:r w:rsidR="007B318B" w:rsidRPr="007B318B">
              <w:t> </w:t>
            </w:r>
            <w:r w:rsidRPr="007B318B">
              <w:t>100</w:t>
            </w:r>
          </w:p>
        </w:tc>
        <w:bookmarkStart w:id="388" w:name="BKCheck15B_375"/>
        <w:bookmarkEnd w:id="3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"http://www.comlaw.gov.au/Details/F1996B00576" \o "ComLaw" </w:instrText>
            </w:r>
            <w:r w:rsidRPr="007B318B">
              <w:fldChar w:fldCharType="separate"/>
            </w:r>
            <w:r w:rsidR="00AB6BE2" w:rsidRPr="007B318B">
              <w:rPr>
                <w:rStyle w:val="Hyperlink"/>
                <w:bCs/>
              </w:rPr>
              <w:t>F1996B00576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373</w:t>
            </w:r>
          </w:p>
        </w:tc>
        <w:tc>
          <w:tcPr>
            <w:tcW w:w="4961" w:type="dxa"/>
            <w:shd w:val="clear" w:color="auto" w:fill="auto"/>
          </w:tcPr>
          <w:p w:rsidR="00AB6BE2" w:rsidRPr="007B318B" w:rsidRDefault="00AB6BE2" w:rsidP="00025C27">
            <w:pPr>
              <w:pStyle w:val="Tabletext"/>
            </w:pPr>
            <w:r w:rsidRPr="007B318B">
              <w:t>Cheques and Payment Orders Regulations (Amendment), SR</w:t>
            </w:r>
            <w:r w:rsidR="007B318B" w:rsidRPr="007B318B">
              <w:t> </w:t>
            </w:r>
            <w:r w:rsidRPr="007B318B">
              <w:t>1994 No.</w:t>
            </w:r>
            <w:r w:rsidR="007B318B" w:rsidRPr="007B318B">
              <w:t> </w:t>
            </w:r>
            <w:r w:rsidRPr="007B318B">
              <w:t>406</w:t>
            </w:r>
          </w:p>
        </w:tc>
        <w:bookmarkStart w:id="389" w:name="BKCheck15B_376"/>
        <w:bookmarkEnd w:id="3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"http://www.comlaw.gov.au/Details/F1996B00577" \o "ComLaw" </w:instrText>
            </w:r>
            <w:r w:rsidRPr="007B318B">
              <w:fldChar w:fldCharType="separate"/>
            </w:r>
            <w:r w:rsidR="00AB6BE2" w:rsidRPr="007B318B">
              <w:rPr>
                <w:rStyle w:val="Hyperlink"/>
                <w:bCs/>
              </w:rPr>
              <w:t>F1996B00577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374</w:t>
            </w:r>
          </w:p>
        </w:tc>
        <w:tc>
          <w:tcPr>
            <w:tcW w:w="4961" w:type="dxa"/>
            <w:shd w:val="clear" w:color="auto" w:fill="auto"/>
          </w:tcPr>
          <w:p w:rsidR="00AB6BE2" w:rsidRPr="007B318B" w:rsidRDefault="00AB6BE2" w:rsidP="00025C27">
            <w:pPr>
              <w:pStyle w:val="Tabletext"/>
            </w:pPr>
            <w:r w:rsidRPr="007B318B">
              <w:t>Cheques and Payment Orders Regulations (Amendment), SR</w:t>
            </w:r>
            <w:r w:rsidR="007B318B" w:rsidRPr="007B318B">
              <w:t> </w:t>
            </w:r>
            <w:r w:rsidRPr="007B318B">
              <w:t>1997 No.</w:t>
            </w:r>
            <w:r w:rsidR="007B318B" w:rsidRPr="007B318B">
              <w:t> </w:t>
            </w:r>
            <w:r w:rsidRPr="007B318B">
              <w:t>276</w:t>
            </w:r>
          </w:p>
        </w:tc>
        <w:bookmarkStart w:id="390" w:name="BKCheck15B_377"/>
        <w:bookmarkEnd w:id="3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"http://www.comlaw.gov.au/Details/F1997B02768" \o "ComLaw" </w:instrText>
            </w:r>
            <w:r w:rsidRPr="007B318B">
              <w:fldChar w:fldCharType="separate"/>
            </w:r>
            <w:r w:rsidR="00AB6BE2" w:rsidRPr="007B318B">
              <w:rPr>
                <w:rStyle w:val="Hyperlink"/>
                <w:bCs/>
              </w:rPr>
              <w:t>F1997B02768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375</w:t>
            </w:r>
          </w:p>
        </w:tc>
        <w:tc>
          <w:tcPr>
            <w:tcW w:w="4961" w:type="dxa"/>
            <w:shd w:val="clear" w:color="auto" w:fill="auto"/>
          </w:tcPr>
          <w:p w:rsidR="00AB6BE2" w:rsidRPr="007B318B" w:rsidRDefault="00AB6BE2" w:rsidP="00025C27">
            <w:pPr>
              <w:pStyle w:val="Tabletext"/>
            </w:pPr>
            <w:r w:rsidRPr="007B318B">
              <w:t>Cheques and Payment Orders Regulations (Amendment), SR</w:t>
            </w:r>
            <w:r w:rsidR="007B318B" w:rsidRPr="007B318B">
              <w:t> </w:t>
            </w:r>
            <w:r w:rsidRPr="007B318B">
              <w:t>1998 No.</w:t>
            </w:r>
            <w:r w:rsidR="007B318B" w:rsidRPr="007B318B">
              <w:t> </w:t>
            </w:r>
            <w:r w:rsidRPr="007B318B">
              <w:t>238</w:t>
            </w:r>
          </w:p>
        </w:tc>
        <w:bookmarkStart w:id="391" w:name="BKCheck15B_378"/>
        <w:bookmarkEnd w:id="3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"http://www.comlaw.gov.au/Details/F1998B00221" \o "ComLaw" </w:instrText>
            </w:r>
            <w:r w:rsidRPr="007B318B">
              <w:fldChar w:fldCharType="separate"/>
            </w:r>
            <w:r w:rsidR="00AB6BE2" w:rsidRPr="007B318B">
              <w:rPr>
                <w:rStyle w:val="Hyperlink"/>
                <w:bCs/>
              </w:rPr>
              <w:t>F1998B00221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376</w:t>
            </w:r>
          </w:p>
        </w:tc>
        <w:tc>
          <w:tcPr>
            <w:tcW w:w="4961" w:type="dxa"/>
            <w:shd w:val="clear" w:color="auto" w:fill="auto"/>
          </w:tcPr>
          <w:p w:rsidR="00AB6BE2" w:rsidRPr="007B318B" w:rsidRDefault="00AB6BE2" w:rsidP="00025C27">
            <w:pPr>
              <w:pStyle w:val="Tabletext"/>
            </w:pPr>
            <w:r w:rsidRPr="007B318B">
              <w:t>Commonwealth Banking Corporation Service Regulations (Amendment), SR</w:t>
            </w:r>
            <w:r w:rsidR="007B318B" w:rsidRPr="007B318B">
              <w:t> </w:t>
            </w:r>
            <w:r w:rsidRPr="007B318B">
              <w:t>1980 No.</w:t>
            </w:r>
            <w:r w:rsidR="007B318B" w:rsidRPr="007B318B">
              <w:t> </w:t>
            </w:r>
            <w:r w:rsidRPr="007B318B">
              <w:t>265</w:t>
            </w:r>
          </w:p>
        </w:tc>
        <w:bookmarkStart w:id="392" w:name="BKCheck15B_379"/>
        <w:bookmarkEnd w:id="3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"http://www.comlaw.gov.au/Details/F1997B01746" \o "ComLaw" </w:instrText>
            </w:r>
            <w:r w:rsidRPr="007B318B">
              <w:fldChar w:fldCharType="separate"/>
            </w:r>
            <w:r w:rsidR="00AB6BE2" w:rsidRPr="007B318B">
              <w:rPr>
                <w:rStyle w:val="Hyperlink"/>
                <w:bCs/>
              </w:rPr>
              <w:t>F1997B01746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377</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1962 No.</w:t>
            </w:r>
            <w:r w:rsidR="007B318B" w:rsidRPr="007B318B">
              <w:t> </w:t>
            </w:r>
            <w:r w:rsidRPr="007B318B">
              <w:t>48</w:t>
            </w:r>
          </w:p>
        </w:tc>
        <w:bookmarkStart w:id="393" w:name="BKCheck15B_380"/>
        <w:bookmarkEnd w:id="3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"http://www.comlaw.gov.au/Details/F1996B00801" \o "ComLaw" </w:instrText>
            </w:r>
            <w:r w:rsidRPr="007B318B">
              <w:fldChar w:fldCharType="separate"/>
            </w:r>
            <w:r w:rsidR="00AB6BE2" w:rsidRPr="007B318B">
              <w:rPr>
                <w:rStyle w:val="Hyperlink"/>
                <w:bCs/>
              </w:rPr>
              <w:t>F1996B00801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378</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1963 No.</w:t>
            </w:r>
            <w:r w:rsidR="007B318B" w:rsidRPr="007B318B">
              <w:t> </w:t>
            </w:r>
            <w:r w:rsidRPr="007B318B">
              <w:t>19</w:t>
            </w:r>
          </w:p>
        </w:tc>
        <w:bookmarkStart w:id="394" w:name="BKCheck15B_381"/>
        <w:bookmarkEnd w:id="3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"http://www.comlaw.gov.au/Details/F1996B00802" \o "ComLaw" </w:instrText>
            </w:r>
            <w:r w:rsidRPr="007B318B">
              <w:fldChar w:fldCharType="separate"/>
            </w:r>
            <w:r w:rsidR="00AB6BE2" w:rsidRPr="007B318B">
              <w:rPr>
                <w:rStyle w:val="Hyperlink"/>
                <w:bCs/>
              </w:rPr>
              <w:t>F1996B00802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379</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1963 No.</w:t>
            </w:r>
            <w:r w:rsidR="007B318B" w:rsidRPr="007B318B">
              <w:t> </w:t>
            </w:r>
            <w:r w:rsidRPr="007B318B">
              <w:t>71</w:t>
            </w:r>
          </w:p>
        </w:tc>
        <w:bookmarkStart w:id="395" w:name="BKCheck15B_382"/>
        <w:bookmarkEnd w:id="3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"http://www.comlaw.gov.au/Details/F1996B00803" \o "ComLaw" </w:instrText>
            </w:r>
            <w:r w:rsidRPr="007B318B">
              <w:fldChar w:fldCharType="separate"/>
            </w:r>
            <w:r w:rsidR="00AB6BE2" w:rsidRPr="007B318B">
              <w:rPr>
                <w:rStyle w:val="Hyperlink"/>
                <w:bCs/>
              </w:rPr>
              <w:t>F1996B00803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380</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1968 No.</w:t>
            </w:r>
            <w:r w:rsidR="007B318B" w:rsidRPr="007B318B">
              <w:t> </w:t>
            </w:r>
            <w:r w:rsidRPr="007B318B">
              <w:t>51</w:t>
            </w:r>
          </w:p>
        </w:tc>
        <w:bookmarkStart w:id="396" w:name="BKCheck15B_383"/>
        <w:bookmarkEnd w:id="3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"http://www.comlaw.gov.au/Details/F1996B00804" \o "ComLaw" </w:instrText>
            </w:r>
            <w:r w:rsidRPr="007B318B">
              <w:fldChar w:fldCharType="separate"/>
            </w:r>
            <w:r w:rsidR="00AB6BE2" w:rsidRPr="007B318B">
              <w:rPr>
                <w:rStyle w:val="Hyperlink"/>
                <w:bCs/>
              </w:rPr>
              <w:t>F1996B00804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381</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1971 No.</w:t>
            </w:r>
            <w:r w:rsidR="007B318B" w:rsidRPr="007B318B">
              <w:t> </w:t>
            </w:r>
            <w:r w:rsidRPr="007B318B">
              <w:t>114</w:t>
            </w:r>
          </w:p>
        </w:tc>
        <w:bookmarkStart w:id="397" w:name="BKCheck15B_384"/>
        <w:bookmarkEnd w:id="3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"http://www.comlaw.gov.au/Details/F1996B00805" \o "ComLaw" </w:instrText>
            </w:r>
            <w:r w:rsidRPr="007B318B">
              <w:fldChar w:fldCharType="separate"/>
            </w:r>
            <w:r w:rsidR="00AB6BE2" w:rsidRPr="007B318B">
              <w:rPr>
                <w:rStyle w:val="Hyperlink"/>
                <w:bCs/>
              </w:rPr>
              <w:t>F1996B00805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382</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1977 No.</w:t>
            </w:r>
            <w:r w:rsidR="007B318B" w:rsidRPr="007B318B">
              <w:t> </w:t>
            </w:r>
            <w:r w:rsidRPr="007B318B">
              <w:t>88</w:t>
            </w:r>
          </w:p>
        </w:tc>
        <w:bookmarkStart w:id="398" w:name="BKCheck15B_385"/>
        <w:bookmarkEnd w:id="3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"http://www.comlaw.gov.au/Details/F1996B00806" \o "ComLaw" </w:instrText>
            </w:r>
            <w:r w:rsidRPr="007B318B">
              <w:fldChar w:fldCharType="separate"/>
            </w:r>
            <w:r w:rsidR="00AB6BE2" w:rsidRPr="007B318B">
              <w:rPr>
                <w:rStyle w:val="Hyperlink"/>
                <w:bCs/>
              </w:rPr>
              <w:t>F1996B00806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383</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1984 No.</w:t>
            </w:r>
            <w:r w:rsidR="007B318B" w:rsidRPr="007B318B">
              <w:t> </w:t>
            </w:r>
            <w:r w:rsidRPr="007B318B">
              <w:t>307</w:t>
            </w:r>
          </w:p>
        </w:tc>
        <w:bookmarkStart w:id="399" w:name="BKCheck15B_386"/>
        <w:bookmarkEnd w:id="3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"http://www.comlaw.gov.au/Details/F1996B00807" \o "ComLaw" </w:instrText>
            </w:r>
            <w:r w:rsidRPr="007B318B">
              <w:fldChar w:fldCharType="separate"/>
            </w:r>
            <w:r w:rsidR="00AB6BE2" w:rsidRPr="007B318B">
              <w:rPr>
                <w:rStyle w:val="Hyperlink"/>
                <w:bCs/>
              </w:rPr>
              <w:t>F1996B00807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384</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1991 No.</w:t>
            </w:r>
            <w:r w:rsidR="007B318B" w:rsidRPr="007B318B">
              <w:t> </w:t>
            </w:r>
            <w:r w:rsidRPr="007B318B">
              <w:t>55</w:t>
            </w:r>
          </w:p>
        </w:tc>
        <w:bookmarkStart w:id="400" w:name="BKCheck15B_387"/>
        <w:bookmarkEnd w:id="4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"http://www.comlaw.gov.au/Details/F1996B00809" \o "ComLaw" </w:instrText>
            </w:r>
            <w:r w:rsidRPr="007B318B">
              <w:fldChar w:fldCharType="separate"/>
            </w:r>
            <w:r w:rsidR="00AB6BE2" w:rsidRPr="007B318B">
              <w:rPr>
                <w:rStyle w:val="Hyperlink"/>
                <w:bCs/>
              </w:rPr>
              <w:t>F1996B00809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385</w:t>
            </w:r>
          </w:p>
        </w:tc>
        <w:tc>
          <w:tcPr>
            <w:tcW w:w="4961" w:type="dxa"/>
            <w:shd w:val="clear" w:color="auto" w:fill="auto"/>
          </w:tcPr>
          <w:p w:rsidR="00AB6BE2" w:rsidRPr="007B318B" w:rsidRDefault="00AB6BE2" w:rsidP="00025C27">
            <w:pPr>
              <w:pStyle w:val="Tabletext"/>
            </w:pPr>
            <w:r w:rsidRPr="007B318B">
              <w:t>Commonwealth Banks Regulations (Amendment), SR</w:t>
            </w:r>
            <w:r w:rsidR="007B318B" w:rsidRPr="007B318B">
              <w:t> </w:t>
            </w:r>
            <w:r w:rsidRPr="007B318B">
              <w:t>1991 No.</w:t>
            </w:r>
            <w:r w:rsidR="007B318B" w:rsidRPr="007B318B">
              <w:t> </w:t>
            </w:r>
            <w:r w:rsidRPr="007B318B">
              <w:t>93</w:t>
            </w:r>
          </w:p>
        </w:tc>
        <w:bookmarkStart w:id="401" w:name="BKCheck15B_388"/>
        <w:bookmarkEnd w:id="4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"http://www.comlaw.gov.au/Details/F1996B00808" \o "ComLaw" </w:instrText>
            </w:r>
            <w:r w:rsidRPr="007B318B">
              <w:fldChar w:fldCharType="separate"/>
            </w:r>
            <w:r w:rsidR="00AB6BE2" w:rsidRPr="007B318B">
              <w:rPr>
                <w:rStyle w:val="Hyperlink"/>
                <w:bCs/>
              </w:rPr>
              <w:t>F1996B00808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386</w:t>
            </w:r>
          </w:p>
        </w:tc>
        <w:tc>
          <w:tcPr>
            <w:tcW w:w="4961" w:type="dxa"/>
            <w:shd w:val="clear" w:color="auto" w:fill="auto"/>
          </w:tcPr>
          <w:p w:rsidR="00AB6BE2" w:rsidRPr="007B318B" w:rsidRDefault="00AB6BE2" w:rsidP="00025C27">
            <w:pPr>
              <w:pStyle w:val="Tabletext"/>
            </w:pPr>
            <w:r w:rsidRPr="007B318B">
              <w:t>Commonwealth Borrowing Levy Regulations (Amendment), SR</w:t>
            </w:r>
            <w:r w:rsidR="007B318B" w:rsidRPr="007B318B">
              <w:t> </w:t>
            </w:r>
            <w:r w:rsidRPr="007B318B">
              <w:t>1988 No.</w:t>
            </w:r>
            <w:r w:rsidR="007B318B" w:rsidRPr="007B318B">
              <w:t> </w:t>
            </w:r>
            <w:r w:rsidRPr="007B318B">
              <w:t>169</w:t>
            </w:r>
          </w:p>
        </w:tc>
        <w:bookmarkStart w:id="402" w:name="BKCheck15B_389"/>
        <w:bookmarkEnd w:id="4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"http://www.comlaw.gov.au/Details/F1997B01748" \o "ComLaw" </w:instrText>
            </w:r>
            <w:r w:rsidRPr="007B318B">
              <w:fldChar w:fldCharType="separate"/>
            </w:r>
            <w:r w:rsidR="00AB6BE2" w:rsidRPr="007B318B">
              <w:rPr>
                <w:rStyle w:val="Hyperlink"/>
                <w:bCs/>
              </w:rPr>
              <w:t>F1997B01748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387</w:t>
            </w:r>
          </w:p>
        </w:tc>
        <w:tc>
          <w:tcPr>
            <w:tcW w:w="4961" w:type="dxa"/>
            <w:shd w:val="clear" w:color="auto" w:fill="auto"/>
          </w:tcPr>
          <w:p w:rsidR="00AB6BE2" w:rsidRPr="007B318B" w:rsidRDefault="00AB6BE2" w:rsidP="00025C27">
            <w:pPr>
              <w:pStyle w:val="Tabletext"/>
            </w:pPr>
            <w:r w:rsidRPr="007B318B">
              <w:t>Commonwealth Borrowing Levy Regulations (Amendment), SR</w:t>
            </w:r>
            <w:r w:rsidR="007B318B" w:rsidRPr="007B318B">
              <w:t> </w:t>
            </w:r>
            <w:r w:rsidRPr="007B318B">
              <w:t>1997 No.</w:t>
            </w:r>
            <w:r w:rsidR="007B318B" w:rsidRPr="007B318B">
              <w:t> </w:t>
            </w:r>
            <w:r w:rsidRPr="007B318B">
              <w:t>337</w:t>
            </w:r>
          </w:p>
        </w:tc>
        <w:bookmarkStart w:id="403" w:name="BKCheck15B_390"/>
        <w:bookmarkEnd w:id="4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"http://www.comlaw.gov.au/Details/F1997B02825" \o "ComLaw" </w:instrText>
            </w:r>
            <w:r w:rsidRPr="007B318B">
              <w:fldChar w:fldCharType="separate"/>
            </w:r>
            <w:r w:rsidR="00AB6BE2" w:rsidRPr="007B318B">
              <w:rPr>
                <w:rStyle w:val="Hyperlink"/>
                <w:bCs/>
              </w:rPr>
              <w:t>F1997B02825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388</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1946 No.</w:t>
            </w:r>
            <w:r w:rsidR="007B318B" w:rsidRPr="007B318B">
              <w:t> </w:t>
            </w:r>
            <w:r w:rsidRPr="007B318B">
              <w:t>75</w:t>
            </w:r>
          </w:p>
        </w:tc>
        <w:bookmarkStart w:id="404" w:name="BKCheck15B_391"/>
        <w:bookmarkEnd w:id="4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"http://www.comlaw.gov.au/Details/F1996B02668" \o "ComLaw" </w:instrText>
            </w:r>
            <w:r w:rsidRPr="007B318B">
              <w:fldChar w:fldCharType="separate"/>
            </w:r>
            <w:r w:rsidR="00AB6BE2" w:rsidRPr="007B318B">
              <w:rPr>
                <w:rStyle w:val="Hyperlink"/>
                <w:bCs/>
              </w:rPr>
              <w:t>F1996B02668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389</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1947 No.</w:t>
            </w:r>
            <w:r w:rsidR="007B318B" w:rsidRPr="007B318B">
              <w:t> </w:t>
            </w:r>
            <w:r w:rsidRPr="007B318B">
              <w:t>96</w:t>
            </w:r>
          </w:p>
        </w:tc>
        <w:bookmarkStart w:id="405" w:name="BKCheck15B_392"/>
        <w:bookmarkEnd w:id="4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"http://www.comlaw.gov.au/Details/F1996B02669" \o "ComLaw" </w:instrText>
            </w:r>
            <w:r w:rsidRPr="007B318B">
              <w:fldChar w:fldCharType="separate"/>
            </w:r>
            <w:r w:rsidR="00AB6BE2" w:rsidRPr="007B318B">
              <w:rPr>
                <w:rStyle w:val="Hyperlink"/>
                <w:bCs/>
              </w:rPr>
              <w:t>F1996B02669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390</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1952 No.</w:t>
            </w:r>
            <w:r w:rsidR="007B318B" w:rsidRPr="007B318B">
              <w:t> </w:t>
            </w:r>
            <w:r w:rsidRPr="007B318B">
              <w:t>26</w:t>
            </w:r>
          </w:p>
        </w:tc>
        <w:bookmarkStart w:id="406" w:name="BKCheck15B_393"/>
        <w:bookmarkEnd w:id="4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"http://www.comlaw.gov.au/Details/F1996B02670" \o "ComLaw" </w:instrText>
            </w:r>
            <w:r w:rsidRPr="007B318B">
              <w:fldChar w:fldCharType="separate"/>
            </w:r>
            <w:r w:rsidR="00AB6BE2" w:rsidRPr="007B318B">
              <w:rPr>
                <w:rStyle w:val="Hyperlink"/>
                <w:bCs/>
              </w:rPr>
              <w:t>F1996B02670</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391</w:t>
            </w:r>
          </w:p>
        </w:tc>
        <w:tc>
          <w:tcPr>
            <w:tcW w:w="4961" w:type="dxa"/>
            <w:shd w:val="clear" w:color="auto" w:fill="auto"/>
          </w:tcPr>
          <w:p w:rsidR="00881957" w:rsidRPr="007B318B" w:rsidRDefault="00881957" w:rsidP="00025C27">
            <w:pPr>
              <w:pStyle w:val="Tabletext"/>
            </w:pPr>
            <w:r w:rsidRPr="007B318B">
              <w:t>Commonwealth Inscribed Stock Regulations (Amendment), SR</w:t>
            </w:r>
            <w:r w:rsidR="007B318B" w:rsidRPr="007B318B">
              <w:t> </w:t>
            </w:r>
            <w:r w:rsidRPr="007B318B">
              <w:t>1959 No.</w:t>
            </w:r>
            <w:r w:rsidR="007B318B" w:rsidRPr="007B318B">
              <w:t> </w:t>
            </w:r>
            <w:r w:rsidRPr="007B318B">
              <w:t>8</w:t>
            </w:r>
          </w:p>
        </w:tc>
        <w:bookmarkStart w:id="407" w:name="BKCheck15B_394"/>
        <w:bookmarkEnd w:id="407"/>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"http://www.comlaw.gov.au/Details/F1996B02777" \o "ComLaw" </w:instrText>
            </w:r>
            <w:r w:rsidRPr="007B318B">
              <w:fldChar w:fldCharType="separate"/>
            </w:r>
            <w:r w:rsidR="00881957" w:rsidRPr="007B318B">
              <w:rPr>
                <w:rStyle w:val="Hyperlink"/>
                <w:bCs/>
              </w:rPr>
              <w:t>F1996B02777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392</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1959 No.</w:t>
            </w:r>
            <w:r w:rsidR="007B318B" w:rsidRPr="007B318B">
              <w:t> </w:t>
            </w:r>
            <w:r w:rsidRPr="007B318B">
              <w:t>39</w:t>
            </w:r>
          </w:p>
        </w:tc>
        <w:bookmarkStart w:id="408" w:name="BKCheck15B_395"/>
        <w:bookmarkEnd w:id="4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"http://www.comlaw.gov.au/Details/F1996B02671" \o "ComLaw" </w:instrText>
            </w:r>
            <w:r w:rsidRPr="007B318B">
              <w:fldChar w:fldCharType="separate"/>
            </w:r>
            <w:r w:rsidR="00AB6BE2" w:rsidRPr="007B318B">
              <w:rPr>
                <w:rStyle w:val="Hyperlink"/>
                <w:bCs/>
              </w:rPr>
              <w:t>F1996B02671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393</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1959 No.</w:t>
            </w:r>
            <w:r w:rsidR="007B318B" w:rsidRPr="007B318B">
              <w:t> </w:t>
            </w:r>
            <w:r w:rsidRPr="007B318B">
              <w:t>96</w:t>
            </w:r>
          </w:p>
        </w:tc>
        <w:bookmarkStart w:id="409" w:name="BKCheck15B_396"/>
        <w:bookmarkEnd w:id="4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"http://www.comlaw.gov.au/Details/F1996B02672" \o "ComLaw" </w:instrText>
            </w:r>
            <w:r w:rsidRPr="007B318B">
              <w:fldChar w:fldCharType="separate"/>
            </w:r>
            <w:r w:rsidR="00AB6BE2" w:rsidRPr="007B318B">
              <w:rPr>
                <w:rStyle w:val="Hyperlink"/>
                <w:bCs/>
              </w:rPr>
              <w:t>F1996B02672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394</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1961 No.</w:t>
            </w:r>
            <w:r w:rsidR="007B318B" w:rsidRPr="007B318B">
              <w:t> </w:t>
            </w:r>
            <w:r w:rsidRPr="007B318B">
              <w:t>86</w:t>
            </w:r>
          </w:p>
        </w:tc>
        <w:bookmarkStart w:id="410" w:name="BKCheck15B_397"/>
        <w:bookmarkEnd w:id="4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"http://www.comlaw.gov.au/Details/F1996B02673" \o "ComLaw" </w:instrText>
            </w:r>
            <w:r w:rsidRPr="007B318B">
              <w:fldChar w:fldCharType="separate"/>
            </w:r>
            <w:r w:rsidR="00AB6BE2" w:rsidRPr="007B318B">
              <w:rPr>
                <w:rStyle w:val="Hyperlink"/>
                <w:bCs/>
              </w:rPr>
              <w:t>F1996B02673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395</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1962 No.</w:t>
            </w:r>
            <w:r w:rsidR="007B318B" w:rsidRPr="007B318B">
              <w:t> </w:t>
            </w:r>
            <w:r w:rsidRPr="007B318B">
              <w:t>57</w:t>
            </w:r>
          </w:p>
        </w:tc>
        <w:bookmarkStart w:id="411" w:name="BKCheck15B_398"/>
        <w:bookmarkEnd w:id="4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"http://www.comlaw.gov.au/Details/F1996B02674" \o "ComLaw" </w:instrText>
            </w:r>
            <w:r w:rsidRPr="007B318B">
              <w:fldChar w:fldCharType="separate"/>
            </w:r>
            <w:r w:rsidR="00AB6BE2" w:rsidRPr="007B318B">
              <w:rPr>
                <w:rStyle w:val="Hyperlink"/>
                <w:bCs/>
              </w:rPr>
              <w:t>F1996B02674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396</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1963 No.</w:t>
            </w:r>
            <w:r w:rsidR="007B318B" w:rsidRPr="007B318B">
              <w:t> </w:t>
            </w:r>
            <w:r w:rsidRPr="007B318B">
              <w:t>84</w:t>
            </w:r>
          </w:p>
        </w:tc>
        <w:bookmarkStart w:id="412" w:name="BKCheck15B_399"/>
        <w:bookmarkEnd w:id="4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"http://www.comlaw.gov.au/Details/F1996B02675" \o "ComLaw" </w:instrText>
            </w:r>
            <w:r w:rsidRPr="007B318B">
              <w:fldChar w:fldCharType="separate"/>
            </w:r>
            <w:r w:rsidR="00AB6BE2" w:rsidRPr="007B318B">
              <w:rPr>
                <w:rStyle w:val="Hyperlink"/>
                <w:bCs/>
              </w:rPr>
              <w:t>F1996B02675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397</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1966 No.</w:t>
            </w:r>
            <w:r w:rsidR="007B318B" w:rsidRPr="007B318B">
              <w:t> </w:t>
            </w:r>
            <w:r w:rsidRPr="007B318B">
              <w:t>61</w:t>
            </w:r>
          </w:p>
        </w:tc>
        <w:bookmarkStart w:id="413" w:name="BKCheck15B_400"/>
        <w:bookmarkEnd w:id="4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"http://www.comlaw.gov.au/Details/F1996B02677" \o "ComLaw" </w:instrText>
            </w:r>
            <w:r w:rsidRPr="007B318B">
              <w:fldChar w:fldCharType="separate"/>
            </w:r>
            <w:r w:rsidR="00AB6BE2" w:rsidRPr="007B318B">
              <w:rPr>
                <w:rStyle w:val="Hyperlink"/>
                <w:bCs/>
              </w:rPr>
              <w:t>F1996B02677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398</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1971 No.</w:t>
            </w:r>
            <w:r w:rsidR="007B318B" w:rsidRPr="007B318B">
              <w:t> </w:t>
            </w:r>
            <w:r w:rsidRPr="007B318B">
              <w:t>144</w:t>
            </w:r>
          </w:p>
        </w:tc>
        <w:bookmarkStart w:id="414" w:name="BKCheck15B_401"/>
        <w:bookmarkEnd w:id="4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"http://www.comlaw.gov.au/Details/F1996B02678" \o "ComLaw" </w:instrText>
            </w:r>
            <w:r w:rsidRPr="007B318B">
              <w:fldChar w:fldCharType="separate"/>
            </w:r>
            <w:r w:rsidR="00AB6BE2" w:rsidRPr="007B318B">
              <w:rPr>
                <w:rStyle w:val="Hyperlink"/>
                <w:bCs/>
              </w:rPr>
              <w:t>F1996B02678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399</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1974 No.</w:t>
            </w:r>
            <w:r w:rsidR="007B318B" w:rsidRPr="007B318B">
              <w:t> </w:t>
            </w:r>
            <w:r w:rsidRPr="007B318B">
              <w:t>69</w:t>
            </w:r>
          </w:p>
        </w:tc>
        <w:bookmarkStart w:id="415" w:name="BKCheck15B_402"/>
        <w:bookmarkEnd w:id="4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"http://www.comlaw.gov.au/Details/F1996B02680" \o "ComLaw" </w:instrText>
            </w:r>
            <w:r w:rsidRPr="007B318B">
              <w:fldChar w:fldCharType="separate"/>
            </w:r>
            <w:r w:rsidR="00AB6BE2" w:rsidRPr="007B318B">
              <w:rPr>
                <w:rStyle w:val="Hyperlink"/>
                <w:bCs/>
              </w:rPr>
              <w:t>F1996B02680</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400</w:t>
            </w:r>
          </w:p>
        </w:tc>
        <w:tc>
          <w:tcPr>
            <w:tcW w:w="4961" w:type="dxa"/>
            <w:shd w:val="clear" w:color="auto" w:fill="auto"/>
          </w:tcPr>
          <w:p w:rsidR="00881957" w:rsidRPr="007B318B" w:rsidRDefault="00881957" w:rsidP="00025C27">
            <w:pPr>
              <w:pStyle w:val="Tabletext"/>
            </w:pPr>
            <w:r w:rsidRPr="007B318B">
              <w:t>Commonwealth Inscribed Stock Regulations (Amendment), SR</w:t>
            </w:r>
            <w:r w:rsidR="007B318B" w:rsidRPr="007B318B">
              <w:t> </w:t>
            </w:r>
            <w:r w:rsidRPr="007B318B">
              <w:t>1976 No.</w:t>
            </w:r>
            <w:r w:rsidR="007B318B" w:rsidRPr="007B318B">
              <w:t> </w:t>
            </w:r>
            <w:r w:rsidRPr="007B318B">
              <w:t>64</w:t>
            </w:r>
          </w:p>
        </w:tc>
        <w:bookmarkStart w:id="416" w:name="BKCheck15B_403"/>
        <w:bookmarkEnd w:id="416"/>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"http://www.comlaw.gov.au/Details/F1996B02679" \o "ComLaw" </w:instrText>
            </w:r>
            <w:r w:rsidRPr="007B318B">
              <w:fldChar w:fldCharType="separate"/>
            </w:r>
            <w:r w:rsidR="00881957" w:rsidRPr="007B318B">
              <w:rPr>
                <w:rStyle w:val="Hyperlink"/>
                <w:bCs/>
              </w:rPr>
              <w:t>F1996B02679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401</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1976 No.</w:t>
            </w:r>
            <w:r w:rsidR="007B318B" w:rsidRPr="007B318B">
              <w:t> </w:t>
            </w:r>
            <w:r w:rsidRPr="007B318B">
              <w:t>144</w:t>
            </w:r>
          </w:p>
        </w:tc>
        <w:bookmarkStart w:id="417" w:name="BKCheck15B_404"/>
        <w:bookmarkEnd w:id="4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"http://www.comlaw.gov.au/Details/F1996B02681" \o "ComLaw" </w:instrText>
            </w:r>
            <w:r w:rsidRPr="007B318B">
              <w:fldChar w:fldCharType="separate"/>
            </w:r>
            <w:r w:rsidR="00AB6BE2" w:rsidRPr="007B318B">
              <w:rPr>
                <w:rStyle w:val="Hyperlink"/>
                <w:bCs/>
              </w:rPr>
              <w:t>F1996B02681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402</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1980 No.</w:t>
            </w:r>
            <w:r w:rsidR="007B318B" w:rsidRPr="007B318B">
              <w:t> </w:t>
            </w:r>
            <w:r w:rsidRPr="007B318B">
              <w:t>19</w:t>
            </w:r>
          </w:p>
        </w:tc>
        <w:bookmarkStart w:id="418" w:name="BKCheck15B_405"/>
        <w:bookmarkEnd w:id="4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"http://www.comlaw.gov.au/Details/F1996B02682" \o "ComLaw" </w:instrText>
            </w:r>
            <w:r w:rsidRPr="007B318B">
              <w:fldChar w:fldCharType="separate"/>
            </w:r>
            <w:r w:rsidR="00AB6BE2" w:rsidRPr="007B318B">
              <w:rPr>
                <w:rStyle w:val="Hyperlink"/>
                <w:bCs/>
              </w:rPr>
              <w:t>F1996B02682</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403</w:t>
            </w:r>
          </w:p>
        </w:tc>
        <w:tc>
          <w:tcPr>
            <w:tcW w:w="4961" w:type="dxa"/>
            <w:shd w:val="clear" w:color="auto" w:fill="auto"/>
          </w:tcPr>
          <w:p w:rsidR="00881957" w:rsidRPr="007B318B" w:rsidRDefault="00881957" w:rsidP="00025C27">
            <w:pPr>
              <w:pStyle w:val="Tabletext"/>
            </w:pPr>
            <w:r w:rsidRPr="007B318B">
              <w:t>Commonwealth Inscribed Stock Regulations (Amendment), SR</w:t>
            </w:r>
            <w:r w:rsidR="007B318B" w:rsidRPr="007B318B">
              <w:t> </w:t>
            </w:r>
            <w:r w:rsidRPr="007B318B">
              <w:t>1983 No.</w:t>
            </w:r>
            <w:r w:rsidR="007B318B" w:rsidRPr="007B318B">
              <w:t> </w:t>
            </w:r>
            <w:r w:rsidRPr="007B318B">
              <w:t>71</w:t>
            </w:r>
          </w:p>
        </w:tc>
        <w:bookmarkStart w:id="419" w:name="BKCheck15B_406"/>
        <w:bookmarkEnd w:id="419"/>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"http://www.comlaw.gov.au/Details/F1996B02683" \o "ComLaw" </w:instrText>
            </w:r>
            <w:r w:rsidRPr="007B318B">
              <w:fldChar w:fldCharType="separate"/>
            </w:r>
            <w:r w:rsidR="00881957" w:rsidRPr="007B318B">
              <w:rPr>
                <w:rStyle w:val="Hyperlink"/>
                <w:bCs/>
              </w:rPr>
              <w:t>F1996B02683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404</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1983 No.</w:t>
            </w:r>
            <w:r w:rsidR="007B318B" w:rsidRPr="007B318B">
              <w:t> </w:t>
            </w:r>
            <w:r w:rsidRPr="007B318B">
              <w:t>157</w:t>
            </w:r>
          </w:p>
        </w:tc>
        <w:bookmarkStart w:id="420" w:name="BKCheck15B_407"/>
        <w:bookmarkEnd w:id="4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"http://www.comlaw.gov.au/Details/F1996B02684" \o "ComLaw" </w:instrText>
            </w:r>
            <w:r w:rsidRPr="007B318B">
              <w:fldChar w:fldCharType="separate"/>
            </w:r>
            <w:r w:rsidR="00AB6BE2" w:rsidRPr="007B318B">
              <w:rPr>
                <w:rStyle w:val="Hyperlink"/>
                <w:bCs/>
              </w:rPr>
              <w:t>F1996B02684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405</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1984 No.</w:t>
            </w:r>
            <w:r w:rsidR="007B318B" w:rsidRPr="007B318B">
              <w:t> </w:t>
            </w:r>
            <w:r w:rsidRPr="007B318B">
              <w:t>121</w:t>
            </w:r>
          </w:p>
        </w:tc>
        <w:bookmarkStart w:id="421" w:name="BKCheck15B_408"/>
        <w:bookmarkEnd w:id="4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"http://www.comlaw.gov.au/Details/F1996B02685" \o "ComLaw" </w:instrText>
            </w:r>
            <w:r w:rsidRPr="007B318B">
              <w:fldChar w:fldCharType="separate"/>
            </w:r>
            <w:r w:rsidR="00AB6BE2" w:rsidRPr="007B318B">
              <w:rPr>
                <w:rStyle w:val="Hyperlink"/>
                <w:bCs/>
              </w:rPr>
              <w:t>F1996B02685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406</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1984 No.</w:t>
            </w:r>
            <w:r w:rsidR="007B318B" w:rsidRPr="007B318B">
              <w:t> </w:t>
            </w:r>
            <w:r w:rsidRPr="007B318B">
              <w:t>122</w:t>
            </w:r>
          </w:p>
        </w:tc>
        <w:bookmarkStart w:id="422" w:name="BKCheck15B_409"/>
        <w:bookmarkEnd w:id="4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"http://www.comlaw.gov.au/Details/F1996B02686" \o "ComLaw" </w:instrText>
            </w:r>
            <w:r w:rsidRPr="007B318B">
              <w:fldChar w:fldCharType="separate"/>
            </w:r>
            <w:r w:rsidR="00AB6BE2" w:rsidRPr="007B318B">
              <w:rPr>
                <w:rStyle w:val="Hyperlink"/>
                <w:bCs/>
              </w:rPr>
              <w:t>F1996B02686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407</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1984 No.</w:t>
            </w:r>
            <w:r w:rsidR="007B318B" w:rsidRPr="007B318B">
              <w:t> </w:t>
            </w:r>
            <w:r w:rsidRPr="007B318B">
              <w:t>165</w:t>
            </w:r>
          </w:p>
        </w:tc>
        <w:bookmarkStart w:id="423" w:name="BKCheck15B_410"/>
        <w:bookmarkEnd w:id="4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"http://www.comlaw.gov.au/Details/F1996B02687" \o "ComLaw" </w:instrText>
            </w:r>
            <w:r w:rsidRPr="007B318B">
              <w:fldChar w:fldCharType="separate"/>
            </w:r>
            <w:r w:rsidR="00AB6BE2" w:rsidRPr="007B318B">
              <w:rPr>
                <w:rStyle w:val="Hyperlink"/>
                <w:bCs/>
              </w:rPr>
              <w:t>F1996B02687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408</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1984 No.</w:t>
            </w:r>
            <w:r w:rsidR="007B318B" w:rsidRPr="007B318B">
              <w:t> </w:t>
            </w:r>
            <w:r w:rsidRPr="007B318B">
              <w:t>166</w:t>
            </w:r>
          </w:p>
        </w:tc>
        <w:bookmarkStart w:id="424" w:name="BKCheck15B_411"/>
        <w:bookmarkEnd w:id="4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"http://www.comlaw.gov.au/Details/F1996B02688" \o "ComLaw" </w:instrText>
            </w:r>
            <w:r w:rsidRPr="007B318B">
              <w:fldChar w:fldCharType="separate"/>
            </w:r>
            <w:r w:rsidR="00AB6BE2" w:rsidRPr="007B318B">
              <w:rPr>
                <w:rStyle w:val="Hyperlink"/>
                <w:bCs/>
              </w:rPr>
              <w:t>F1996B02688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409</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1985 No.</w:t>
            </w:r>
            <w:r w:rsidR="007B318B" w:rsidRPr="007B318B">
              <w:t> </w:t>
            </w:r>
            <w:r w:rsidRPr="007B318B">
              <w:t>175</w:t>
            </w:r>
          </w:p>
        </w:tc>
        <w:bookmarkStart w:id="425" w:name="BKCheck15B_412"/>
        <w:bookmarkEnd w:id="4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"http://www.comlaw.gov.au/Details/F1996B02689" \o "ComLaw" </w:instrText>
            </w:r>
            <w:r w:rsidRPr="007B318B">
              <w:fldChar w:fldCharType="separate"/>
            </w:r>
            <w:r w:rsidR="00AB6BE2" w:rsidRPr="007B318B">
              <w:rPr>
                <w:rStyle w:val="Hyperlink"/>
                <w:bCs/>
              </w:rPr>
              <w:t>F1996B02689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410</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1986 No.</w:t>
            </w:r>
            <w:r w:rsidR="007B318B" w:rsidRPr="007B318B">
              <w:t> </w:t>
            </w:r>
            <w:r w:rsidRPr="007B318B">
              <w:t>242</w:t>
            </w:r>
          </w:p>
        </w:tc>
        <w:bookmarkStart w:id="426" w:name="BKCheck15B_413"/>
        <w:bookmarkEnd w:id="4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"http://www.comlaw.gov.au/Details/F1996B02691" \o "ComLaw" </w:instrText>
            </w:r>
            <w:r w:rsidRPr="007B318B">
              <w:fldChar w:fldCharType="separate"/>
            </w:r>
            <w:r w:rsidR="00AB6BE2" w:rsidRPr="007B318B">
              <w:rPr>
                <w:rStyle w:val="Hyperlink"/>
                <w:bCs/>
              </w:rPr>
              <w:t>F1996B02691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411</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1986 No.</w:t>
            </w:r>
            <w:r w:rsidR="007B318B" w:rsidRPr="007B318B">
              <w:t> </w:t>
            </w:r>
            <w:r w:rsidRPr="007B318B">
              <w:t>243</w:t>
            </w:r>
          </w:p>
        </w:tc>
        <w:bookmarkStart w:id="427" w:name="BKCheck15B_414"/>
        <w:bookmarkEnd w:id="4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"http://www.comlaw.gov.au/Details/F1996B02692" \o "ComLaw" </w:instrText>
            </w:r>
            <w:r w:rsidRPr="007B318B">
              <w:fldChar w:fldCharType="separate"/>
            </w:r>
            <w:r w:rsidR="00AB6BE2" w:rsidRPr="007B318B">
              <w:rPr>
                <w:rStyle w:val="Hyperlink"/>
                <w:bCs/>
              </w:rPr>
              <w:t>F1996B02692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412</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1986 No.</w:t>
            </w:r>
            <w:r w:rsidR="007B318B" w:rsidRPr="007B318B">
              <w:t> </w:t>
            </w:r>
            <w:r w:rsidRPr="007B318B">
              <w:t>244</w:t>
            </w:r>
          </w:p>
        </w:tc>
        <w:bookmarkStart w:id="428" w:name="BKCheck15B_415"/>
        <w:bookmarkEnd w:id="4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"http://www.comlaw.gov.au/Details/F1996B02693" \o "ComLaw" </w:instrText>
            </w:r>
            <w:r w:rsidRPr="007B318B">
              <w:fldChar w:fldCharType="separate"/>
            </w:r>
            <w:r w:rsidR="00AB6BE2" w:rsidRPr="007B318B">
              <w:rPr>
                <w:rStyle w:val="Hyperlink"/>
                <w:bCs/>
              </w:rPr>
              <w:t>F1996B02693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413</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1986 No.</w:t>
            </w:r>
            <w:r w:rsidR="007B318B" w:rsidRPr="007B318B">
              <w:t> </w:t>
            </w:r>
            <w:r w:rsidRPr="007B318B">
              <w:t>245</w:t>
            </w:r>
          </w:p>
        </w:tc>
        <w:bookmarkStart w:id="429" w:name="BKCheck15B_416"/>
        <w:bookmarkEnd w:id="4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"http://www.comlaw.gov.au/Details/F1996B02694" \o "ComLaw" </w:instrText>
            </w:r>
            <w:r w:rsidRPr="007B318B">
              <w:fldChar w:fldCharType="separate"/>
            </w:r>
            <w:r w:rsidR="00AB6BE2" w:rsidRPr="007B318B">
              <w:rPr>
                <w:rStyle w:val="Hyperlink"/>
                <w:bCs/>
              </w:rPr>
              <w:t>F1996B02694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414</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1986 No.</w:t>
            </w:r>
            <w:r w:rsidR="007B318B" w:rsidRPr="007B318B">
              <w:t> </w:t>
            </w:r>
            <w:r w:rsidRPr="007B318B">
              <w:t>264</w:t>
            </w:r>
          </w:p>
        </w:tc>
        <w:bookmarkStart w:id="430" w:name="BKCheck15B_417"/>
        <w:bookmarkEnd w:id="4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"http://www.comlaw.gov.au/Details/F1996B02690" \o "ComLaw" </w:instrText>
            </w:r>
            <w:r w:rsidRPr="007B318B">
              <w:fldChar w:fldCharType="separate"/>
            </w:r>
            <w:r w:rsidR="00AB6BE2" w:rsidRPr="007B318B">
              <w:rPr>
                <w:rStyle w:val="Hyperlink"/>
                <w:bCs/>
              </w:rPr>
              <w:t>F1996B02690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415</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1989 No.</w:t>
            </w:r>
            <w:r w:rsidR="007B318B" w:rsidRPr="007B318B">
              <w:t> </w:t>
            </w:r>
            <w:r w:rsidRPr="007B318B">
              <w:t>228</w:t>
            </w:r>
          </w:p>
        </w:tc>
        <w:bookmarkStart w:id="431" w:name="BKCheck15B_418"/>
        <w:bookmarkEnd w:id="4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"http://www.comlaw.gov.au/Details/F1996B02695" \o "ComLaw" </w:instrText>
            </w:r>
            <w:r w:rsidRPr="007B318B">
              <w:fldChar w:fldCharType="separate"/>
            </w:r>
            <w:r w:rsidR="00AB6BE2" w:rsidRPr="007B318B">
              <w:rPr>
                <w:rStyle w:val="Hyperlink"/>
                <w:bCs/>
              </w:rPr>
              <w:t>F1996B02695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416</w:t>
            </w:r>
          </w:p>
        </w:tc>
        <w:tc>
          <w:tcPr>
            <w:tcW w:w="4961" w:type="dxa"/>
            <w:shd w:val="clear" w:color="auto" w:fill="auto"/>
          </w:tcPr>
          <w:p w:rsidR="00AB6BE2" w:rsidRPr="007B318B" w:rsidRDefault="00AB6BE2" w:rsidP="00025C27">
            <w:pPr>
              <w:pStyle w:val="Tabletext"/>
            </w:pPr>
            <w:r w:rsidRPr="007B318B">
              <w:t>Commonwealth Inscribed Stock Regulations (Amendment), SR</w:t>
            </w:r>
            <w:r w:rsidR="007B318B" w:rsidRPr="007B318B">
              <w:t> </w:t>
            </w:r>
            <w:r w:rsidRPr="007B318B">
              <w:t>1995 No.</w:t>
            </w:r>
            <w:r w:rsidR="007B318B" w:rsidRPr="007B318B">
              <w:t> </w:t>
            </w:r>
            <w:r w:rsidRPr="007B318B">
              <w:t>291</w:t>
            </w:r>
          </w:p>
        </w:tc>
        <w:bookmarkStart w:id="432" w:name="BKCheck15B_419"/>
        <w:bookmarkEnd w:id="4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"http://www.comlaw.gov.au/Details/F1996B02696" \o "ComLaw" </w:instrText>
            </w:r>
            <w:r w:rsidRPr="007B318B">
              <w:fldChar w:fldCharType="separate"/>
            </w:r>
            <w:r w:rsidR="00AB6BE2" w:rsidRPr="007B318B">
              <w:rPr>
                <w:rStyle w:val="Hyperlink"/>
                <w:bCs/>
              </w:rPr>
              <w:t>F1996B02696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417</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14</w:t>
            </w:r>
          </w:p>
        </w:tc>
        <w:bookmarkStart w:id="433" w:name="BKCheck15B_420"/>
        <w:bookmarkEnd w:id="4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"http://www.comlaw.gov.au/Details/F2002B00014" \o "ComLaw" </w:instrText>
            </w:r>
            <w:r w:rsidRPr="007B318B">
              <w:fldChar w:fldCharType="separate"/>
            </w:r>
            <w:r w:rsidR="00AB6BE2" w:rsidRPr="007B318B">
              <w:rPr>
                <w:rStyle w:val="Hyperlink"/>
                <w:bCs/>
              </w:rPr>
              <w:t>F2002B00014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418</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227</w:t>
            </w:r>
          </w:p>
        </w:tc>
        <w:bookmarkStart w:id="434" w:name="BKCheck15B_421"/>
        <w:bookmarkEnd w:id="4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"http://www.comlaw.gov.au/Details/F2005L02730" \o "ComLaw" </w:instrText>
            </w:r>
            <w:r w:rsidRPr="007B318B">
              <w:fldChar w:fldCharType="separate"/>
            </w:r>
            <w:r w:rsidR="00AB6BE2" w:rsidRPr="007B318B">
              <w:rPr>
                <w:rStyle w:val="Hyperlink"/>
                <w:bCs/>
              </w:rPr>
              <w:t>F2005L02730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419</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18</w:t>
            </w:r>
          </w:p>
        </w:tc>
        <w:bookmarkStart w:id="435" w:name="BKCheck15B_422"/>
        <w:bookmarkEnd w:id="4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"http://www.comlaw.gov.au/Details/F2007L00299" \o "ComLaw" </w:instrText>
            </w:r>
            <w:r w:rsidRPr="007B318B">
              <w:fldChar w:fldCharType="separate"/>
            </w:r>
            <w:r w:rsidR="00AB6BE2" w:rsidRPr="007B318B">
              <w:rPr>
                <w:rStyle w:val="Hyperlink"/>
                <w:bCs/>
              </w:rPr>
              <w:t>F2007L00299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420</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241</w:t>
            </w:r>
          </w:p>
        </w:tc>
        <w:bookmarkStart w:id="436" w:name="BKCheck15B_423"/>
        <w:bookmarkEnd w:id="4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"http://www.comlaw.gov.au/Details/F2007L02401" \o "ComLaw" </w:instrText>
            </w:r>
            <w:r w:rsidRPr="007B318B">
              <w:fldChar w:fldCharType="separate"/>
            </w:r>
            <w:r w:rsidR="00AB6BE2" w:rsidRPr="007B318B">
              <w:rPr>
                <w:rStyle w:val="Hyperlink"/>
                <w:bCs/>
              </w:rPr>
              <w:t>F2007L02401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421</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214</w:t>
            </w:r>
          </w:p>
        </w:tc>
        <w:bookmarkStart w:id="437" w:name="BKCheck15B_424"/>
        <w:bookmarkEnd w:id="4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"http://www.comlaw.gov.au/Details/F2008L03778" \o "ComLaw" </w:instrText>
            </w:r>
            <w:r w:rsidRPr="007B318B">
              <w:fldChar w:fldCharType="separate"/>
            </w:r>
            <w:r w:rsidR="00AB6BE2" w:rsidRPr="007B318B">
              <w:rPr>
                <w:rStyle w:val="Hyperlink"/>
                <w:bCs/>
              </w:rPr>
              <w:t>F2008L03778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422</w:t>
            </w:r>
          </w:p>
        </w:tc>
        <w:tc>
          <w:tcPr>
            <w:tcW w:w="4961" w:type="dxa"/>
            <w:shd w:val="clear" w:color="auto" w:fill="auto"/>
          </w:tcPr>
          <w:p w:rsidR="00AB6BE2" w:rsidRPr="007B318B" w:rsidRDefault="00AB6BE2" w:rsidP="00025C27">
            <w:pPr>
              <w:pStyle w:val="Tabletext"/>
              <w:rPr>
                <w:i/>
              </w:rPr>
            </w:pPr>
            <w:r w:rsidRPr="007B318B">
              <w:rPr>
                <w:i/>
              </w:rPr>
              <w:t>Commonwealth Places (Mirror Taxes)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2</w:t>
            </w:r>
          </w:p>
        </w:tc>
        <w:bookmarkStart w:id="438" w:name="BKCheck15B_425"/>
        <w:bookmarkEnd w:id="4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"http://www.comlaw.gov.au/Details/F2011L00239" \o "ComLaw" </w:instrText>
            </w:r>
            <w:r w:rsidRPr="007B318B">
              <w:fldChar w:fldCharType="separate"/>
            </w:r>
            <w:r w:rsidR="00AB6BE2" w:rsidRPr="007B318B">
              <w:rPr>
                <w:rStyle w:val="Hyperlink"/>
                <w:bCs/>
              </w:rPr>
              <w:t>F2011L00239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423</w:t>
            </w:r>
          </w:p>
        </w:tc>
        <w:tc>
          <w:tcPr>
            <w:tcW w:w="4961" w:type="dxa"/>
            <w:shd w:val="clear" w:color="auto" w:fill="auto"/>
          </w:tcPr>
          <w:p w:rsidR="00AB6BE2" w:rsidRPr="007B318B" w:rsidRDefault="00AB6BE2" w:rsidP="00025C27">
            <w:pPr>
              <w:pStyle w:val="Tabletext"/>
              <w:rPr>
                <w:i/>
              </w:rPr>
            </w:pPr>
            <w:r w:rsidRPr="007B318B">
              <w:rPr>
                <w:i/>
              </w:rPr>
              <w:t>Commonwealth Places (Mirror Taxes) Modification of Applied Laws (Queensland) Amendment Notice</w:t>
            </w:r>
            <w:r w:rsidR="007B318B" w:rsidRPr="007B318B">
              <w:rPr>
                <w:i/>
              </w:rPr>
              <w:t> </w:t>
            </w:r>
            <w:r w:rsidRPr="007B318B">
              <w:rPr>
                <w:i/>
              </w:rPr>
              <w:t>2002 (No.</w:t>
            </w:r>
            <w:r w:rsidR="007B318B" w:rsidRPr="007B318B">
              <w:rPr>
                <w:i/>
              </w:rPr>
              <w:t> </w:t>
            </w:r>
            <w:r w:rsidRPr="007B318B">
              <w:rPr>
                <w:i/>
              </w:rPr>
              <w:t>1)</w:t>
            </w:r>
          </w:p>
        </w:tc>
        <w:bookmarkStart w:id="439" w:name="BKCheck15B_426"/>
        <w:bookmarkEnd w:id="4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"http://www.comlaw.gov.au/Details/F2006B07689" \o "ComLaw" </w:instrText>
            </w:r>
            <w:r w:rsidRPr="007B318B">
              <w:fldChar w:fldCharType="separate"/>
            </w:r>
            <w:r w:rsidR="00AB6BE2" w:rsidRPr="007B318B">
              <w:rPr>
                <w:rStyle w:val="Hyperlink"/>
                <w:bCs/>
              </w:rPr>
              <w:t>F2006B07689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424</w:t>
            </w:r>
          </w:p>
        </w:tc>
        <w:tc>
          <w:tcPr>
            <w:tcW w:w="4961" w:type="dxa"/>
            <w:shd w:val="clear" w:color="auto" w:fill="auto"/>
          </w:tcPr>
          <w:p w:rsidR="00AB6BE2" w:rsidRPr="007B318B" w:rsidRDefault="00AB6BE2" w:rsidP="00025C27">
            <w:pPr>
              <w:pStyle w:val="Tabletext"/>
              <w:rPr>
                <w:i/>
              </w:rPr>
            </w:pPr>
            <w:r w:rsidRPr="007B318B">
              <w:rPr>
                <w:i/>
              </w:rPr>
              <w:t>Competition and Consumer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90</w:t>
            </w:r>
          </w:p>
        </w:tc>
        <w:bookmarkStart w:id="440" w:name="BKCheck15B_427"/>
        <w:bookmarkEnd w:id="4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"http://www.comlaw.gov.au/Details/F2012L01108" \o "ComLaw" </w:instrText>
            </w:r>
            <w:r w:rsidRPr="007B318B">
              <w:fldChar w:fldCharType="separate"/>
            </w:r>
            <w:r w:rsidR="00AB6BE2" w:rsidRPr="007B318B">
              <w:rPr>
                <w:rStyle w:val="Hyperlink"/>
                <w:bCs/>
              </w:rPr>
              <w:t>F2012L01108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425</w:t>
            </w:r>
          </w:p>
        </w:tc>
        <w:tc>
          <w:tcPr>
            <w:tcW w:w="4961" w:type="dxa"/>
            <w:shd w:val="clear" w:color="auto" w:fill="auto"/>
          </w:tcPr>
          <w:p w:rsidR="00AB6BE2" w:rsidRPr="007B318B" w:rsidRDefault="00AB6BE2" w:rsidP="00025C27">
            <w:pPr>
              <w:pStyle w:val="Tabletext"/>
              <w:rPr>
                <w:i/>
              </w:rPr>
            </w:pPr>
            <w:r w:rsidRPr="007B318B">
              <w:rPr>
                <w:i/>
              </w:rPr>
              <w:t>Competition and Consumer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79</w:t>
            </w:r>
          </w:p>
        </w:tc>
        <w:bookmarkStart w:id="441" w:name="BKCheck15B_428"/>
        <w:bookmarkEnd w:id="4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"http://www.comlaw.gov.au/Details/F2011L00957" \o "ComLaw" </w:instrText>
            </w:r>
            <w:r w:rsidRPr="007B318B">
              <w:fldChar w:fldCharType="separate"/>
            </w:r>
            <w:r w:rsidR="00AB6BE2" w:rsidRPr="007B318B">
              <w:rPr>
                <w:rStyle w:val="Hyperlink"/>
                <w:bCs/>
              </w:rPr>
              <w:t>F2011L00957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426</w:t>
            </w:r>
          </w:p>
        </w:tc>
        <w:tc>
          <w:tcPr>
            <w:tcW w:w="4961" w:type="dxa"/>
            <w:shd w:val="clear" w:color="auto" w:fill="auto"/>
          </w:tcPr>
          <w:p w:rsidR="00AB6BE2" w:rsidRPr="007B318B" w:rsidRDefault="00AB6BE2" w:rsidP="00025C27">
            <w:pPr>
              <w:pStyle w:val="Tabletext"/>
              <w:rPr>
                <w:i/>
              </w:rPr>
            </w:pPr>
            <w:r w:rsidRPr="007B318B">
              <w:rPr>
                <w:i/>
              </w:rPr>
              <w:t>Competition and Consumer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225</w:t>
            </w:r>
          </w:p>
        </w:tc>
        <w:bookmarkStart w:id="442" w:name="BKCheck15B_429"/>
        <w:bookmarkEnd w:id="4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"http://www.comlaw.gov.au/Details/F2011L02416" \o "ComLaw" </w:instrText>
            </w:r>
            <w:r w:rsidRPr="007B318B">
              <w:fldChar w:fldCharType="separate"/>
            </w:r>
            <w:r w:rsidR="00AB6BE2" w:rsidRPr="007B318B">
              <w:rPr>
                <w:rStyle w:val="Hyperlink"/>
                <w:bCs/>
              </w:rPr>
              <w:t>F2011L02416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427</w:t>
            </w:r>
          </w:p>
        </w:tc>
        <w:tc>
          <w:tcPr>
            <w:tcW w:w="4961" w:type="dxa"/>
            <w:shd w:val="clear" w:color="auto" w:fill="auto"/>
          </w:tcPr>
          <w:p w:rsidR="00AB6BE2" w:rsidRPr="007B318B" w:rsidRDefault="00AB6BE2" w:rsidP="00025C27">
            <w:pPr>
              <w:pStyle w:val="Tabletext"/>
              <w:rPr>
                <w:i/>
              </w:rPr>
            </w:pPr>
            <w:r w:rsidRPr="007B318B">
              <w:rPr>
                <w:i/>
              </w:rPr>
              <w:t>Competition and Consumer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271</w:t>
            </w:r>
          </w:p>
        </w:tc>
        <w:bookmarkStart w:id="443" w:name="BKCheck15B_430"/>
        <w:bookmarkEnd w:id="4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"http://www.comlaw.gov.au/Details/F2011L02652" \o "ComLaw" </w:instrText>
            </w:r>
            <w:r w:rsidRPr="007B318B">
              <w:fldChar w:fldCharType="separate"/>
            </w:r>
            <w:r w:rsidR="00AB6BE2" w:rsidRPr="007B318B">
              <w:rPr>
                <w:rStyle w:val="Hyperlink"/>
                <w:bCs/>
              </w:rPr>
              <w:t>F2011L02652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428</w:t>
            </w:r>
          </w:p>
        </w:tc>
        <w:tc>
          <w:tcPr>
            <w:tcW w:w="4961" w:type="dxa"/>
            <w:shd w:val="clear" w:color="auto" w:fill="auto"/>
          </w:tcPr>
          <w:p w:rsidR="00AB6BE2" w:rsidRPr="007B318B" w:rsidRDefault="00AB6BE2" w:rsidP="00025C27">
            <w:pPr>
              <w:pStyle w:val="Tabletext"/>
              <w:rPr>
                <w:i/>
              </w:rPr>
            </w:pPr>
            <w:r w:rsidRPr="007B318B">
              <w:rPr>
                <w:i/>
              </w:rPr>
              <w:t>Consumer Protection Notice No.</w:t>
            </w:r>
            <w:r w:rsidR="007B318B" w:rsidRPr="007B318B">
              <w:rPr>
                <w:i/>
              </w:rPr>
              <w:t> </w:t>
            </w:r>
            <w:r w:rsidRPr="007B318B">
              <w:rPr>
                <w:i/>
              </w:rPr>
              <w:t xml:space="preserve">1 of 2005 </w:t>
            </w:r>
            <w:r w:rsidR="007B318B">
              <w:rPr>
                <w:i/>
              </w:rPr>
              <w:noBreakHyphen/>
            </w:r>
            <w:r w:rsidRPr="007B318B">
              <w:rPr>
                <w:i/>
              </w:rPr>
              <w:t xml:space="preserve"> Amendment to the Consumer Product Safety Standard: Toys for children up to and including 36 months of age</w:t>
            </w:r>
          </w:p>
        </w:tc>
        <w:bookmarkStart w:id="444" w:name="BKCheck15B_431"/>
        <w:bookmarkEnd w:id="4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"http://www.comlaw.gov.au/Details/F2005L00558" \o "ComLaw" </w:instrText>
            </w:r>
            <w:r w:rsidRPr="007B318B">
              <w:fldChar w:fldCharType="separate"/>
            </w:r>
            <w:r w:rsidR="00AB6BE2" w:rsidRPr="007B318B">
              <w:rPr>
                <w:rStyle w:val="Hyperlink"/>
                <w:bCs/>
              </w:rPr>
              <w:t>F2005L00558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429</w:t>
            </w:r>
          </w:p>
        </w:tc>
        <w:tc>
          <w:tcPr>
            <w:tcW w:w="4961" w:type="dxa"/>
            <w:shd w:val="clear" w:color="auto" w:fill="auto"/>
          </w:tcPr>
          <w:p w:rsidR="00AB6BE2" w:rsidRPr="007B318B" w:rsidRDefault="00AB6BE2" w:rsidP="00025C27">
            <w:pPr>
              <w:pStyle w:val="Tabletext"/>
              <w:rPr>
                <w:i/>
              </w:rPr>
            </w:pPr>
            <w:r w:rsidRPr="007B318B">
              <w:rPr>
                <w:i/>
              </w:rPr>
              <w:t>Consumer Protection Notice No.</w:t>
            </w:r>
            <w:r w:rsidR="007B318B" w:rsidRPr="007B318B">
              <w:rPr>
                <w:i/>
              </w:rPr>
              <w:t> </w:t>
            </w:r>
            <w:r w:rsidRPr="007B318B">
              <w:rPr>
                <w:i/>
              </w:rPr>
              <w:t xml:space="preserve">4 of 2005 </w:t>
            </w:r>
            <w:r w:rsidR="007B318B">
              <w:rPr>
                <w:i/>
              </w:rPr>
              <w:noBreakHyphen/>
            </w:r>
            <w:r w:rsidRPr="007B318B">
              <w:rPr>
                <w:i/>
              </w:rPr>
              <w:t xml:space="preserve"> Amendment to Consumer Product Safety Standard: Sunglasses and fashion spectacles</w:t>
            </w:r>
          </w:p>
        </w:tc>
        <w:bookmarkStart w:id="445" w:name="BKCheck15B_432"/>
        <w:bookmarkEnd w:id="4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"http://www.comlaw.gov.au/Details/F2005L02356" \o "ComLaw" </w:instrText>
            </w:r>
            <w:r w:rsidRPr="007B318B">
              <w:fldChar w:fldCharType="separate"/>
            </w:r>
            <w:r w:rsidR="00AB6BE2" w:rsidRPr="007B318B">
              <w:rPr>
                <w:rStyle w:val="Hyperlink"/>
                <w:bCs/>
              </w:rPr>
              <w:t>F2005L02356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430</w:t>
            </w:r>
          </w:p>
        </w:tc>
        <w:tc>
          <w:tcPr>
            <w:tcW w:w="4961" w:type="dxa"/>
            <w:shd w:val="clear" w:color="auto" w:fill="auto"/>
          </w:tcPr>
          <w:p w:rsidR="00AB6BE2" w:rsidRPr="007B318B" w:rsidRDefault="00AB6BE2" w:rsidP="00025C27">
            <w:pPr>
              <w:pStyle w:val="Tabletext"/>
              <w:rPr>
                <w:i/>
              </w:rPr>
            </w:pPr>
            <w:r w:rsidRPr="007B318B">
              <w:rPr>
                <w:i/>
              </w:rPr>
              <w:t>Consumer Protection Notice (Revocation) No.</w:t>
            </w:r>
            <w:r w:rsidR="007B318B" w:rsidRPr="007B318B">
              <w:rPr>
                <w:i/>
              </w:rPr>
              <w:t> </w:t>
            </w:r>
            <w:r w:rsidRPr="007B318B">
              <w:rPr>
                <w:i/>
              </w:rPr>
              <w:t>4 of 2007</w:t>
            </w:r>
          </w:p>
        </w:tc>
        <w:bookmarkStart w:id="446" w:name="BKCheck15B_433"/>
        <w:bookmarkEnd w:id="4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"http://www.comlaw.gov.au/Details/F2007L00212" \o "ComLaw" </w:instrText>
            </w:r>
            <w:r w:rsidRPr="007B318B">
              <w:fldChar w:fldCharType="separate"/>
            </w:r>
            <w:r w:rsidR="00AB6BE2" w:rsidRPr="007B318B">
              <w:rPr>
                <w:rStyle w:val="Hyperlink"/>
                <w:bCs/>
              </w:rPr>
              <w:t>F2007L00212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431</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42</w:t>
            </w:r>
          </w:p>
        </w:tc>
        <w:bookmarkStart w:id="447" w:name="BKCheck15B_434"/>
        <w:bookmarkEnd w:id="4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"http://www.comlaw.gov.au/Details/F2012L00826" \o "ComLaw" </w:instrText>
            </w:r>
            <w:r w:rsidRPr="007B318B">
              <w:fldChar w:fldCharType="separate"/>
            </w:r>
            <w:r w:rsidR="00AB6BE2" w:rsidRPr="007B318B">
              <w:rPr>
                <w:rStyle w:val="Hyperlink"/>
                <w:bCs/>
              </w:rPr>
              <w:t>F2012L00826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432</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43</w:t>
            </w:r>
          </w:p>
        </w:tc>
        <w:bookmarkStart w:id="448" w:name="BKCheck15B_435"/>
        <w:bookmarkEnd w:id="4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"http://www.comlaw.gov.au/Details/F2012L00829" \o "ComLaw" </w:instrText>
            </w:r>
            <w:r w:rsidRPr="007B318B">
              <w:fldChar w:fldCharType="separate"/>
            </w:r>
            <w:r w:rsidR="00AB6BE2" w:rsidRPr="007B318B">
              <w:rPr>
                <w:rStyle w:val="Hyperlink"/>
                <w:bCs/>
              </w:rPr>
              <w:t>F2012L00829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433</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46</w:t>
            </w:r>
          </w:p>
        </w:tc>
        <w:bookmarkStart w:id="449" w:name="BKCheck15B_436"/>
        <w:bookmarkEnd w:id="4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"http://www.comlaw.gov.au/Details/F2012L00831" \o "ComLaw" </w:instrText>
            </w:r>
            <w:r w:rsidRPr="007B318B">
              <w:fldChar w:fldCharType="separate"/>
            </w:r>
            <w:r w:rsidR="00AB6BE2" w:rsidRPr="007B318B">
              <w:rPr>
                <w:rStyle w:val="Hyperlink"/>
                <w:bCs/>
              </w:rPr>
              <w:t>F2012L00831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434</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4)</w:t>
            </w:r>
            <w:r w:rsidRPr="007B318B">
              <w:t>, SLI</w:t>
            </w:r>
            <w:r w:rsidR="007B318B" w:rsidRPr="007B318B">
              <w:t> </w:t>
            </w:r>
            <w:r w:rsidRPr="007B318B">
              <w:t>2012 No.</w:t>
            </w:r>
            <w:r w:rsidR="007B318B" w:rsidRPr="007B318B">
              <w:t> </w:t>
            </w:r>
            <w:r w:rsidRPr="007B318B">
              <w:t>170</w:t>
            </w:r>
          </w:p>
        </w:tc>
        <w:bookmarkStart w:id="450" w:name="BKCheck15B_437"/>
        <w:bookmarkEnd w:id="4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"http://www.comlaw.gov.au/Details/F2012L01545" \o "ComLaw" </w:instrText>
            </w:r>
            <w:r w:rsidRPr="007B318B">
              <w:fldChar w:fldCharType="separate"/>
            </w:r>
            <w:r w:rsidR="00AB6BE2" w:rsidRPr="007B318B">
              <w:rPr>
                <w:rStyle w:val="Hyperlink"/>
                <w:bCs/>
              </w:rPr>
              <w:t>F2012L01545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435</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5)</w:t>
            </w:r>
            <w:r w:rsidRPr="007B318B">
              <w:t>, SLI</w:t>
            </w:r>
            <w:r w:rsidR="007B318B" w:rsidRPr="007B318B">
              <w:t> </w:t>
            </w:r>
            <w:r w:rsidRPr="007B318B">
              <w:t>2012 No.</w:t>
            </w:r>
            <w:r w:rsidR="007B318B" w:rsidRPr="007B318B">
              <w:t> </w:t>
            </w:r>
            <w:r w:rsidRPr="007B318B">
              <w:t>171</w:t>
            </w:r>
          </w:p>
        </w:tc>
        <w:bookmarkStart w:id="451" w:name="BKCheck15B_438"/>
        <w:bookmarkEnd w:id="4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"http://www.comlaw.gov.au/Details/F2012L01548" \o "ComLaw" </w:instrText>
            </w:r>
            <w:r w:rsidRPr="007B318B">
              <w:fldChar w:fldCharType="separate"/>
            </w:r>
            <w:r w:rsidR="00AB6BE2" w:rsidRPr="007B318B">
              <w:rPr>
                <w:rStyle w:val="Hyperlink"/>
                <w:bCs/>
              </w:rPr>
              <w:t>F2012L01548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436</w:t>
            </w:r>
          </w:p>
        </w:tc>
        <w:tc>
          <w:tcPr>
            <w:tcW w:w="4961" w:type="dxa"/>
            <w:shd w:val="clear" w:color="auto" w:fill="auto"/>
          </w:tcPr>
          <w:p w:rsidR="00AB6BE2" w:rsidRPr="007B318B" w:rsidRDefault="00AB6BE2" w:rsidP="00025C27">
            <w:pPr>
              <w:pStyle w:val="Tabletext"/>
              <w:rPr>
                <w:i/>
              </w:rPr>
            </w:pPr>
            <w:r w:rsidRPr="007B318B">
              <w:rPr>
                <w:i/>
              </w:rPr>
              <w:t>Corporations Amendment Regulation</w:t>
            </w:r>
            <w:r w:rsidR="007B318B" w:rsidRPr="007B318B">
              <w:rPr>
                <w:i/>
              </w:rPr>
              <w:t> </w:t>
            </w:r>
            <w:r w:rsidRPr="007B318B">
              <w:rPr>
                <w:i/>
              </w:rPr>
              <w:t>2012 (No.</w:t>
            </w:r>
            <w:r w:rsidR="007B318B" w:rsidRPr="007B318B">
              <w:rPr>
                <w:i/>
              </w:rPr>
              <w:t> </w:t>
            </w:r>
            <w:r w:rsidRPr="007B318B">
              <w:rPr>
                <w:i/>
              </w:rPr>
              <w:t>6)</w:t>
            </w:r>
            <w:r w:rsidRPr="007B318B">
              <w:t>, SLI</w:t>
            </w:r>
            <w:r w:rsidR="007B318B" w:rsidRPr="007B318B">
              <w:t> </w:t>
            </w:r>
            <w:r w:rsidRPr="007B318B">
              <w:t>2012 No.</w:t>
            </w:r>
            <w:r w:rsidR="007B318B" w:rsidRPr="007B318B">
              <w:t> </w:t>
            </w:r>
            <w:r w:rsidRPr="007B318B">
              <w:t>172</w:t>
            </w:r>
          </w:p>
        </w:tc>
        <w:bookmarkStart w:id="452" w:name="BKCheck15B_439"/>
        <w:bookmarkEnd w:id="4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"http://www.comlaw.gov.au/Details/F2012L01549" \o "ComLaw" </w:instrText>
            </w:r>
            <w:r w:rsidRPr="007B318B">
              <w:fldChar w:fldCharType="separate"/>
            </w:r>
            <w:r w:rsidR="00AB6BE2" w:rsidRPr="007B318B">
              <w:rPr>
                <w:rStyle w:val="Hyperlink"/>
                <w:bCs/>
              </w:rPr>
              <w:t>F2012L01549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208</w:t>
            </w:r>
          </w:p>
        </w:tc>
        <w:bookmarkStart w:id="453" w:name="BKCheck15B_440"/>
        <w:bookmarkEnd w:id="4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"http://www.comlaw.gov.au/Details/F2001B00289" \o "ComLaw" </w:instrText>
            </w:r>
            <w:r w:rsidRPr="007B318B">
              <w:fldChar w:fldCharType="separate"/>
            </w:r>
            <w:r w:rsidR="00AB6BE2" w:rsidRPr="007B318B">
              <w:rPr>
                <w:rStyle w:val="Hyperlink"/>
                <w:bCs/>
              </w:rPr>
              <w:t>F2001B00289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318</w:t>
            </w:r>
          </w:p>
        </w:tc>
        <w:bookmarkStart w:id="454" w:name="BKCheck15B_441"/>
        <w:bookmarkEnd w:id="4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"http://www.comlaw.gov.au/Details/F2001B00406" \o "ComLaw" </w:instrText>
            </w:r>
            <w:r w:rsidRPr="007B318B">
              <w:fldChar w:fldCharType="separate"/>
            </w:r>
            <w:r w:rsidR="00AB6BE2" w:rsidRPr="007B318B">
              <w:rPr>
                <w:rStyle w:val="Hyperlink"/>
                <w:bCs/>
              </w:rPr>
              <w:t>F2001B00406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439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2001 (No.</w:t>
            </w:r>
            <w:r w:rsidR="007B318B" w:rsidRPr="007B318B">
              <w:rPr>
                <w:i/>
              </w:rPr>
              <w:t> </w:t>
            </w:r>
            <w:r w:rsidRPr="007B318B">
              <w:rPr>
                <w:i/>
              </w:rPr>
              <w:t>4)</w:t>
            </w:r>
            <w:r w:rsidRPr="007B318B">
              <w:t>, SR</w:t>
            </w:r>
            <w:r w:rsidR="007B318B" w:rsidRPr="007B318B">
              <w:t> </w:t>
            </w:r>
            <w:r w:rsidRPr="007B318B">
              <w:t>2001 No.</w:t>
            </w:r>
            <w:r w:rsidR="007B318B" w:rsidRPr="007B318B">
              <w:t> </w:t>
            </w:r>
            <w:r w:rsidRPr="007B318B">
              <w:t>319</w:t>
            </w:r>
          </w:p>
        </w:tc>
        <w:bookmarkStart w:id="455" w:name="BKCheck15B_442"/>
        <w:bookmarkEnd w:id="4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"http://www.comlaw.gov.au/Details/F2001B00407" \o "ComLaw" </w:instrText>
            </w:r>
            <w:r w:rsidRPr="007B318B">
              <w:fldChar w:fldCharType="separate"/>
            </w:r>
            <w:r w:rsidR="00AB6BE2" w:rsidRPr="007B318B">
              <w:rPr>
                <w:rStyle w:val="Hyperlink"/>
                <w:bCs/>
              </w:rPr>
              <w:t>F2001B00407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440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15</w:t>
            </w:r>
          </w:p>
        </w:tc>
        <w:bookmarkStart w:id="456" w:name="BKCheck15B_443"/>
        <w:bookmarkEnd w:id="4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"http://www.comlaw.gov.au/Details/F2002B00015" \o "ComLaw" </w:instrText>
            </w:r>
            <w:r w:rsidRPr="007B318B">
              <w:fldChar w:fldCharType="separate"/>
            </w:r>
            <w:r w:rsidR="00AB6BE2" w:rsidRPr="007B318B">
              <w:rPr>
                <w:rStyle w:val="Hyperlink"/>
                <w:bCs/>
              </w:rPr>
              <w:t>F2002B00015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16</w:t>
            </w:r>
          </w:p>
        </w:tc>
        <w:bookmarkStart w:id="457" w:name="BKCheck15B_444"/>
        <w:bookmarkEnd w:id="4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"http://www.comlaw.gov.au/Details/F2002B00016" \o "ComLaw" </w:instrText>
            </w:r>
            <w:r w:rsidRPr="007B318B">
              <w:fldChar w:fldCharType="separate"/>
            </w:r>
            <w:r w:rsidR="00AB6BE2" w:rsidRPr="007B318B">
              <w:rPr>
                <w:rStyle w:val="Hyperlink"/>
                <w:bCs/>
              </w:rPr>
              <w:t>F2002B00016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41</w:t>
            </w:r>
          </w:p>
        </w:tc>
        <w:bookmarkStart w:id="458" w:name="BKCheck15B_445"/>
        <w:bookmarkEnd w:id="4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"http://www.comlaw.gov.au/Details/F2002B00040" \o "ComLaw" </w:instrText>
            </w:r>
            <w:r w:rsidRPr="007B318B">
              <w:fldChar w:fldCharType="separate"/>
            </w:r>
            <w:r w:rsidR="00AB6BE2" w:rsidRPr="007B318B">
              <w:rPr>
                <w:rStyle w:val="Hyperlink"/>
                <w:bCs/>
              </w:rPr>
              <w:t>F2002B00040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4)</w:t>
            </w:r>
            <w:r w:rsidRPr="007B318B">
              <w:t>, SR</w:t>
            </w:r>
            <w:r w:rsidR="007B318B" w:rsidRPr="007B318B">
              <w:t> </w:t>
            </w:r>
            <w:r w:rsidRPr="007B318B">
              <w:t>2002 No.</w:t>
            </w:r>
            <w:r w:rsidR="007B318B" w:rsidRPr="007B318B">
              <w:t> </w:t>
            </w:r>
            <w:r w:rsidRPr="007B318B">
              <w:t>53</w:t>
            </w:r>
          </w:p>
        </w:tc>
        <w:bookmarkStart w:id="459" w:name="BKCheck15B_446"/>
        <w:bookmarkEnd w:id="4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"http://www.comlaw.gov.au/Details/F2002B00052" \o "ComLaw" </w:instrText>
            </w:r>
            <w:r w:rsidRPr="007B318B">
              <w:fldChar w:fldCharType="separate"/>
            </w:r>
            <w:r w:rsidR="00AB6BE2" w:rsidRPr="007B318B">
              <w:rPr>
                <w:rStyle w:val="Hyperlink"/>
                <w:bCs/>
              </w:rPr>
              <w:t>F2002B00052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5)</w:t>
            </w:r>
            <w:r w:rsidRPr="007B318B">
              <w:t>, SR</w:t>
            </w:r>
            <w:r w:rsidR="007B318B" w:rsidRPr="007B318B">
              <w:t> </w:t>
            </w:r>
            <w:r w:rsidRPr="007B318B">
              <w:t>2002 No.</w:t>
            </w:r>
            <w:r w:rsidR="007B318B" w:rsidRPr="007B318B">
              <w:t> </w:t>
            </w:r>
            <w:r w:rsidRPr="007B318B">
              <w:t>126</w:t>
            </w:r>
          </w:p>
        </w:tc>
        <w:bookmarkStart w:id="460" w:name="BKCheck15B_447"/>
        <w:bookmarkEnd w:id="4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"http://www.comlaw.gov.au/Details/F2002B00127" \o "ComLaw" </w:instrText>
            </w:r>
            <w:r w:rsidRPr="007B318B">
              <w:fldChar w:fldCharType="separate"/>
            </w:r>
            <w:r w:rsidR="00AB6BE2" w:rsidRPr="007B318B">
              <w:rPr>
                <w:rStyle w:val="Hyperlink"/>
                <w:bCs/>
              </w:rPr>
              <w:t>F2002B00127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6)</w:t>
            </w:r>
            <w:r w:rsidRPr="007B318B">
              <w:t>, SR</w:t>
            </w:r>
            <w:r w:rsidR="007B318B" w:rsidRPr="007B318B">
              <w:t> </w:t>
            </w:r>
            <w:r w:rsidRPr="007B318B">
              <w:t>2002 No.</w:t>
            </w:r>
            <w:r w:rsidR="007B318B" w:rsidRPr="007B318B">
              <w:t> </w:t>
            </w:r>
            <w:r w:rsidRPr="007B318B">
              <w:t>145</w:t>
            </w:r>
          </w:p>
        </w:tc>
        <w:bookmarkStart w:id="461" w:name="BKCheck15B_448"/>
        <w:bookmarkEnd w:id="4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"http://www.comlaw.gov.au/Details/F2002B00139" \o "ComLaw" </w:instrText>
            </w:r>
            <w:r w:rsidRPr="007B318B">
              <w:fldChar w:fldCharType="separate"/>
            </w:r>
            <w:r w:rsidR="00AB6BE2" w:rsidRPr="007B318B">
              <w:rPr>
                <w:rStyle w:val="Hyperlink"/>
                <w:bCs/>
              </w:rPr>
              <w:t>F2002B00139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7)</w:t>
            </w:r>
            <w:r w:rsidRPr="007B318B">
              <w:t>, SR</w:t>
            </w:r>
            <w:r w:rsidR="007B318B" w:rsidRPr="007B318B">
              <w:t> </w:t>
            </w:r>
            <w:r w:rsidRPr="007B318B">
              <w:t>2002 No.</w:t>
            </w:r>
            <w:r w:rsidR="007B318B" w:rsidRPr="007B318B">
              <w:t> </w:t>
            </w:r>
            <w:r w:rsidRPr="007B318B">
              <w:t>182</w:t>
            </w:r>
          </w:p>
        </w:tc>
        <w:bookmarkStart w:id="462" w:name="BKCheck15B_449"/>
        <w:bookmarkEnd w:id="4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"http://www.comlaw.gov.au/Details/F2002B00178" \o "ComLaw" </w:instrText>
            </w:r>
            <w:r w:rsidRPr="007B318B">
              <w:fldChar w:fldCharType="separate"/>
            </w:r>
            <w:r w:rsidR="00AB6BE2" w:rsidRPr="007B318B">
              <w:rPr>
                <w:rStyle w:val="Hyperlink"/>
                <w:bCs/>
              </w:rPr>
              <w:t>F2002B00178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8)</w:t>
            </w:r>
            <w:r w:rsidRPr="007B318B">
              <w:t>, SR</w:t>
            </w:r>
            <w:r w:rsidR="007B318B" w:rsidRPr="007B318B">
              <w:t> </w:t>
            </w:r>
            <w:r w:rsidRPr="007B318B">
              <w:t>2002 No.</w:t>
            </w:r>
            <w:r w:rsidR="007B318B" w:rsidRPr="007B318B">
              <w:t> </w:t>
            </w:r>
            <w:r w:rsidRPr="007B318B">
              <w:t>265</w:t>
            </w:r>
          </w:p>
        </w:tc>
        <w:bookmarkStart w:id="463" w:name="BKCheck15B_450"/>
        <w:bookmarkEnd w:id="4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"http://www.comlaw.gov.au/Details/F2002B00266" \o "ComLaw" </w:instrText>
            </w:r>
            <w:r w:rsidRPr="007B318B">
              <w:fldChar w:fldCharType="separate"/>
            </w:r>
            <w:r w:rsidR="00AB6BE2" w:rsidRPr="007B318B">
              <w:rPr>
                <w:rStyle w:val="Hyperlink"/>
                <w:bCs/>
              </w:rPr>
              <w:t>F2002B00266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2002 (No.</w:t>
            </w:r>
            <w:r w:rsidR="007B318B" w:rsidRPr="007B318B">
              <w:rPr>
                <w:i/>
              </w:rPr>
              <w:t> </w:t>
            </w:r>
            <w:r w:rsidRPr="007B318B">
              <w:rPr>
                <w:i/>
              </w:rPr>
              <w:t>9)</w:t>
            </w:r>
            <w:r w:rsidRPr="007B318B">
              <w:t>, SR</w:t>
            </w:r>
            <w:r w:rsidR="007B318B" w:rsidRPr="007B318B">
              <w:t> </w:t>
            </w:r>
            <w:r w:rsidRPr="007B318B">
              <w:t>2002 No.</w:t>
            </w:r>
            <w:r w:rsidR="007B318B" w:rsidRPr="007B318B">
              <w:t> </w:t>
            </w:r>
            <w:r w:rsidRPr="007B318B">
              <w:t>282</w:t>
            </w:r>
          </w:p>
        </w:tc>
        <w:bookmarkStart w:id="464" w:name="BKCheck15B_451"/>
        <w:bookmarkEnd w:id="4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"http://www.comlaw.gov.au/Details/F2002B00289" \o "ComLaw" </w:instrText>
            </w:r>
            <w:r w:rsidRPr="007B318B">
              <w:fldChar w:fldCharType="separate"/>
            </w:r>
            <w:r w:rsidR="00AB6BE2" w:rsidRPr="007B318B">
              <w:rPr>
                <w:rStyle w:val="Hyperlink"/>
                <w:bCs/>
              </w:rPr>
              <w:t>F2002B00289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449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31</w:t>
            </w:r>
          </w:p>
        </w:tc>
        <w:bookmarkStart w:id="465" w:name="BKCheck15B_452"/>
        <w:bookmarkEnd w:id="4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"http://www.comlaw.gov.au/Details/F2003B00040" \o "ComLaw" </w:instrText>
            </w:r>
            <w:r w:rsidRPr="007B318B">
              <w:fldChar w:fldCharType="separate"/>
            </w:r>
            <w:r w:rsidR="00AB6BE2" w:rsidRPr="007B318B">
              <w:rPr>
                <w:rStyle w:val="Hyperlink"/>
                <w:bCs/>
              </w:rPr>
              <w:t>F2003B00040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48</w:t>
            </w:r>
          </w:p>
        </w:tc>
        <w:bookmarkStart w:id="466" w:name="BKCheck15B_453"/>
        <w:bookmarkEnd w:id="4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"http://www.comlaw.gov.au/Details/F2003B00058" \o "ComLaw" </w:instrText>
            </w:r>
            <w:r w:rsidRPr="007B318B">
              <w:fldChar w:fldCharType="separate"/>
            </w:r>
            <w:r w:rsidR="00AB6BE2" w:rsidRPr="007B318B">
              <w:rPr>
                <w:rStyle w:val="Hyperlink"/>
                <w:bCs/>
              </w:rPr>
              <w:t>F2003B00058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3)</w:t>
            </w:r>
            <w:r w:rsidRPr="007B318B">
              <w:t>, SR</w:t>
            </w:r>
            <w:r w:rsidR="007B318B" w:rsidRPr="007B318B">
              <w:t> </w:t>
            </w:r>
            <w:r w:rsidRPr="007B318B">
              <w:t>2003 No.</w:t>
            </w:r>
            <w:r w:rsidR="007B318B" w:rsidRPr="007B318B">
              <w:t> </w:t>
            </w:r>
            <w:r w:rsidRPr="007B318B">
              <w:t>85</w:t>
            </w:r>
          </w:p>
        </w:tc>
        <w:bookmarkStart w:id="467" w:name="BKCheck15B_454"/>
        <w:bookmarkEnd w:id="4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"http://www.comlaw.gov.au/Details/F2003B00097" \o "ComLaw" </w:instrText>
            </w:r>
            <w:r w:rsidRPr="007B318B">
              <w:fldChar w:fldCharType="separate"/>
            </w:r>
            <w:r w:rsidR="00AB6BE2" w:rsidRPr="007B318B">
              <w:rPr>
                <w:rStyle w:val="Hyperlink"/>
                <w:bCs/>
              </w:rPr>
              <w:t>F2003B00097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4)</w:t>
            </w:r>
            <w:r w:rsidRPr="007B318B">
              <w:t>, SR</w:t>
            </w:r>
            <w:r w:rsidR="007B318B" w:rsidRPr="007B318B">
              <w:t> </w:t>
            </w:r>
            <w:r w:rsidRPr="007B318B">
              <w:t>2003 No.</w:t>
            </w:r>
            <w:r w:rsidR="007B318B" w:rsidRPr="007B318B">
              <w:t> </w:t>
            </w:r>
            <w:r w:rsidRPr="007B318B">
              <w:t>126</w:t>
            </w:r>
          </w:p>
        </w:tc>
        <w:bookmarkStart w:id="468" w:name="BKCheck15B_455"/>
        <w:bookmarkEnd w:id="4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"http://www.comlaw.gov.au/Details/F2003B00137" \o "ComLaw" </w:instrText>
            </w:r>
            <w:r w:rsidRPr="007B318B">
              <w:fldChar w:fldCharType="separate"/>
            </w:r>
            <w:r w:rsidR="00AB6BE2" w:rsidRPr="007B318B">
              <w:rPr>
                <w:rStyle w:val="Hyperlink"/>
                <w:bCs/>
              </w:rPr>
              <w:t>F2003B00137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5)</w:t>
            </w:r>
            <w:r w:rsidRPr="007B318B">
              <w:t>, SR</w:t>
            </w:r>
            <w:r w:rsidR="007B318B" w:rsidRPr="007B318B">
              <w:t> </w:t>
            </w:r>
            <w:r w:rsidRPr="007B318B">
              <w:t>2003 No.</w:t>
            </w:r>
            <w:r w:rsidR="007B318B" w:rsidRPr="007B318B">
              <w:t> </w:t>
            </w:r>
            <w:r w:rsidRPr="007B318B">
              <w:t>127</w:t>
            </w:r>
          </w:p>
        </w:tc>
        <w:bookmarkStart w:id="469" w:name="BKCheck15B_456"/>
        <w:bookmarkEnd w:id="4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"http://www.comlaw.gov.au/Details/F2003B00138" \o "ComLaw" </w:instrText>
            </w:r>
            <w:r w:rsidRPr="007B318B">
              <w:fldChar w:fldCharType="separate"/>
            </w:r>
            <w:r w:rsidR="00AB6BE2" w:rsidRPr="007B318B">
              <w:rPr>
                <w:rStyle w:val="Hyperlink"/>
                <w:bCs/>
              </w:rPr>
              <w:t>F2003B00138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6)</w:t>
            </w:r>
            <w:r w:rsidRPr="007B318B">
              <w:t>, SR</w:t>
            </w:r>
            <w:r w:rsidR="007B318B" w:rsidRPr="007B318B">
              <w:t> </w:t>
            </w:r>
            <w:r w:rsidRPr="007B318B">
              <w:t>2003 No.</w:t>
            </w:r>
            <w:r w:rsidR="007B318B" w:rsidRPr="007B318B">
              <w:t> </w:t>
            </w:r>
            <w:r w:rsidRPr="007B318B">
              <w:t>194</w:t>
            </w:r>
          </w:p>
        </w:tc>
        <w:bookmarkStart w:id="470" w:name="BKCheck15B_457"/>
        <w:bookmarkEnd w:id="4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"http://www.comlaw.gov.au/Details/F2003B00204" \o "ComLaw" </w:instrText>
            </w:r>
            <w:r w:rsidRPr="007B318B">
              <w:fldChar w:fldCharType="separate"/>
            </w:r>
            <w:r w:rsidR="00AB6BE2" w:rsidRPr="007B318B">
              <w:rPr>
                <w:rStyle w:val="Hyperlink"/>
                <w:bCs/>
              </w:rPr>
              <w:t>F2003B00204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7)</w:t>
            </w:r>
            <w:r w:rsidRPr="007B318B">
              <w:t>, SR</w:t>
            </w:r>
            <w:r w:rsidR="007B318B" w:rsidRPr="007B318B">
              <w:t> </w:t>
            </w:r>
            <w:r w:rsidRPr="007B318B">
              <w:t>2003 No.</w:t>
            </w:r>
            <w:r w:rsidR="007B318B" w:rsidRPr="007B318B">
              <w:t> </w:t>
            </w:r>
            <w:r w:rsidRPr="007B318B">
              <w:t>202</w:t>
            </w:r>
          </w:p>
        </w:tc>
        <w:bookmarkStart w:id="471" w:name="BKCheck15B_458"/>
        <w:bookmarkEnd w:id="4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"http://www.comlaw.gov.au/Details/F2003B00212" \o "ComLaw" </w:instrText>
            </w:r>
            <w:r w:rsidRPr="007B318B">
              <w:fldChar w:fldCharType="separate"/>
            </w:r>
            <w:r w:rsidR="00AB6BE2" w:rsidRPr="007B318B">
              <w:rPr>
                <w:rStyle w:val="Hyperlink"/>
                <w:bCs/>
              </w:rPr>
              <w:t>F2003B00212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9)</w:t>
            </w:r>
            <w:r w:rsidRPr="007B318B">
              <w:t>, SR</w:t>
            </w:r>
            <w:r w:rsidR="007B318B" w:rsidRPr="007B318B">
              <w:t> </w:t>
            </w:r>
            <w:r w:rsidRPr="007B318B">
              <w:t>2003 No.</w:t>
            </w:r>
            <w:r w:rsidR="007B318B" w:rsidRPr="007B318B">
              <w:t> </w:t>
            </w:r>
            <w:r w:rsidRPr="007B318B">
              <w:t>367</w:t>
            </w:r>
          </w:p>
        </w:tc>
        <w:bookmarkStart w:id="472" w:name="BKCheck15B_459"/>
        <w:bookmarkEnd w:id="4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"http://www.comlaw.gov.au/Details/F2003B00384" \o "ComLaw" </w:instrText>
            </w:r>
            <w:r w:rsidRPr="007B318B">
              <w:fldChar w:fldCharType="separate"/>
            </w:r>
            <w:r w:rsidR="00AB6BE2" w:rsidRPr="007B318B">
              <w:rPr>
                <w:rStyle w:val="Hyperlink"/>
                <w:bCs/>
              </w:rPr>
              <w:t>F2003B00384</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457</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10)</w:t>
            </w:r>
            <w:r w:rsidRPr="007B318B">
              <w:t>, SR</w:t>
            </w:r>
            <w:r w:rsidR="007B318B" w:rsidRPr="007B318B">
              <w:t> </w:t>
            </w:r>
            <w:r w:rsidRPr="007B318B">
              <w:t>2003 No.</w:t>
            </w:r>
            <w:r w:rsidR="007B318B" w:rsidRPr="007B318B">
              <w:t> </w:t>
            </w:r>
            <w:r w:rsidRPr="007B318B">
              <w:t>368</w:t>
            </w:r>
          </w:p>
        </w:tc>
        <w:bookmarkStart w:id="473" w:name="BKCheck15B_460"/>
        <w:bookmarkEnd w:id="473"/>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"http://www.comlaw.gov.au/Details/F2003B00385" \o "ComLaw" </w:instrText>
            </w:r>
            <w:r w:rsidRPr="007B318B">
              <w:fldChar w:fldCharType="separate"/>
            </w:r>
            <w:r w:rsidR="00881957" w:rsidRPr="007B318B">
              <w:rPr>
                <w:rStyle w:val="Hyperlink"/>
                <w:bCs/>
              </w:rPr>
              <w:t>F2003B00385</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lastRenderedPageBreak/>
              <w:t>458</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11)</w:t>
            </w:r>
            <w:r w:rsidRPr="007B318B">
              <w:t>, SR</w:t>
            </w:r>
            <w:r w:rsidR="007B318B" w:rsidRPr="007B318B">
              <w:t> </w:t>
            </w:r>
            <w:r w:rsidRPr="007B318B">
              <w:t>2003 No.</w:t>
            </w:r>
            <w:r w:rsidR="007B318B" w:rsidRPr="007B318B">
              <w:t> </w:t>
            </w:r>
            <w:r w:rsidRPr="007B318B">
              <w:t>369</w:t>
            </w:r>
          </w:p>
        </w:tc>
        <w:bookmarkStart w:id="474" w:name="BKCheck15B_461"/>
        <w:bookmarkEnd w:id="474"/>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"http://www.comlaw.gov.au/Details/F2003B00386" \o "ComLaw" </w:instrText>
            </w:r>
            <w:r w:rsidRPr="007B318B">
              <w:fldChar w:fldCharType="separate"/>
            </w:r>
            <w:r w:rsidR="00881957" w:rsidRPr="007B318B">
              <w:rPr>
                <w:rStyle w:val="Hyperlink"/>
                <w:bCs/>
              </w:rPr>
              <w:t>F2003B00386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459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10</w:t>
            </w:r>
          </w:p>
        </w:tc>
        <w:bookmarkStart w:id="475" w:name="BKCheck15B_462"/>
        <w:bookmarkEnd w:id="4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"http://www.comlaw.gov.au/Details/F2004B00016" \o "ComLaw" </w:instrText>
            </w:r>
            <w:r w:rsidRPr="007B318B">
              <w:fldChar w:fldCharType="separate"/>
            </w:r>
            <w:r w:rsidR="00AB6BE2" w:rsidRPr="007B318B">
              <w:rPr>
                <w:rStyle w:val="Hyperlink"/>
                <w:bCs/>
              </w:rPr>
              <w:t>F2004B00016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25</w:t>
            </w:r>
          </w:p>
        </w:tc>
        <w:bookmarkStart w:id="476" w:name="BKCheck15B_463"/>
        <w:bookmarkEnd w:id="4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"http://www.comlaw.gov.au/Details/F2004B00031" \o "ComLaw" </w:instrText>
            </w:r>
            <w:r w:rsidRPr="007B318B">
              <w:fldChar w:fldCharType="separate"/>
            </w:r>
            <w:r w:rsidR="00AB6BE2" w:rsidRPr="007B318B">
              <w:rPr>
                <w:rStyle w:val="Hyperlink"/>
                <w:bCs/>
              </w:rPr>
              <w:t>F2004B00031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26</w:t>
            </w:r>
          </w:p>
        </w:tc>
        <w:bookmarkStart w:id="477" w:name="BKCheck15B_464"/>
        <w:bookmarkEnd w:id="4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"http://www.comlaw.gov.au/Details/F2004B00032" \o "ComLaw" </w:instrText>
            </w:r>
            <w:r w:rsidRPr="007B318B">
              <w:fldChar w:fldCharType="separate"/>
            </w:r>
            <w:r w:rsidR="00AB6BE2" w:rsidRPr="007B318B">
              <w:rPr>
                <w:rStyle w:val="Hyperlink"/>
                <w:bCs/>
              </w:rPr>
              <w:t>F2004B00032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36</w:t>
            </w:r>
          </w:p>
        </w:tc>
        <w:bookmarkStart w:id="478" w:name="BKCheck15B_465"/>
        <w:bookmarkEnd w:id="4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"http://www.comlaw.gov.au/Details/F2004B00048" \o "ComLaw" </w:instrText>
            </w:r>
            <w:r w:rsidRPr="007B318B">
              <w:fldChar w:fldCharType="separate"/>
            </w:r>
            <w:r w:rsidR="00AB6BE2" w:rsidRPr="007B318B">
              <w:rPr>
                <w:rStyle w:val="Hyperlink"/>
                <w:bCs/>
              </w:rPr>
              <w:t>F2004B00048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6)</w:t>
            </w:r>
            <w:r w:rsidRPr="007B318B">
              <w:t>, SR</w:t>
            </w:r>
            <w:r w:rsidR="007B318B" w:rsidRPr="007B318B">
              <w:t> </w:t>
            </w:r>
            <w:r w:rsidRPr="007B318B">
              <w:t>2004 No.</w:t>
            </w:r>
            <w:r w:rsidR="007B318B" w:rsidRPr="007B318B">
              <w:t> </w:t>
            </w:r>
            <w:r w:rsidRPr="007B318B">
              <w:t>149</w:t>
            </w:r>
          </w:p>
        </w:tc>
        <w:bookmarkStart w:id="479" w:name="BKCheck15B_466"/>
        <w:bookmarkEnd w:id="4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"http://www.comlaw.gov.au/Details/F2004B00168" \o "ComLaw" </w:instrText>
            </w:r>
            <w:r w:rsidRPr="007B318B">
              <w:fldChar w:fldCharType="separate"/>
            </w:r>
            <w:r w:rsidR="00AB6BE2" w:rsidRPr="007B318B">
              <w:rPr>
                <w:rStyle w:val="Hyperlink"/>
                <w:bCs/>
              </w:rPr>
              <w:t>F2004B00168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7)</w:t>
            </w:r>
            <w:r w:rsidRPr="007B318B">
              <w:t>, SR</w:t>
            </w:r>
            <w:r w:rsidR="007B318B" w:rsidRPr="007B318B">
              <w:t> </w:t>
            </w:r>
            <w:r w:rsidRPr="007B318B">
              <w:t>2004 No.</w:t>
            </w:r>
            <w:r w:rsidR="007B318B" w:rsidRPr="007B318B">
              <w:t> </w:t>
            </w:r>
            <w:r w:rsidRPr="007B318B">
              <w:t>208</w:t>
            </w:r>
          </w:p>
        </w:tc>
        <w:bookmarkStart w:id="480" w:name="BKCheck15B_467"/>
        <w:bookmarkEnd w:id="4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"http://www.comlaw.gov.au/Details/F2004B00225" \o "ComLaw" </w:instrText>
            </w:r>
            <w:r w:rsidRPr="007B318B">
              <w:fldChar w:fldCharType="separate"/>
            </w:r>
            <w:r w:rsidR="00AB6BE2" w:rsidRPr="007B318B">
              <w:rPr>
                <w:rStyle w:val="Hyperlink"/>
                <w:bCs/>
              </w:rPr>
              <w:t>F2004B00225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8)</w:t>
            </w:r>
            <w:r w:rsidRPr="007B318B">
              <w:t>, SR</w:t>
            </w:r>
            <w:r w:rsidR="007B318B" w:rsidRPr="007B318B">
              <w:t> </w:t>
            </w:r>
            <w:r w:rsidRPr="007B318B">
              <w:t>2004 No.</w:t>
            </w:r>
            <w:r w:rsidR="007B318B" w:rsidRPr="007B318B">
              <w:t> </w:t>
            </w:r>
            <w:r w:rsidRPr="007B318B">
              <w:t>398</w:t>
            </w:r>
          </w:p>
        </w:tc>
        <w:bookmarkStart w:id="481" w:name="BKCheck15B_468"/>
        <w:bookmarkEnd w:id="4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"http://www.comlaw.gov.au/Details/F2005B00034" \o "ComLaw" </w:instrText>
            </w:r>
            <w:r w:rsidRPr="007B318B">
              <w:fldChar w:fldCharType="separate"/>
            </w:r>
            <w:r w:rsidR="00AB6BE2" w:rsidRPr="007B318B">
              <w:rPr>
                <w:rStyle w:val="Hyperlink"/>
                <w:bCs/>
              </w:rPr>
              <w:t>F2005B00034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9)</w:t>
            </w:r>
            <w:r w:rsidRPr="007B318B">
              <w:t>, SR</w:t>
            </w:r>
            <w:r w:rsidR="007B318B" w:rsidRPr="007B318B">
              <w:t> </w:t>
            </w:r>
            <w:r w:rsidRPr="007B318B">
              <w:t>2004 No.</w:t>
            </w:r>
            <w:r w:rsidR="007B318B" w:rsidRPr="007B318B">
              <w:t> </w:t>
            </w:r>
            <w:r w:rsidRPr="007B318B">
              <w:t>399</w:t>
            </w:r>
          </w:p>
        </w:tc>
        <w:bookmarkStart w:id="482" w:name="BKCheck15B_469"/>
        <w:bookmarkEnd w:id="4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"http://www.comlaw.gov.au/Details/F2005B00047" \o "ComLaw" </w:instrText>
            </w:r>
            <w:r w:rsidRPr="007B318B">
              <w:fldChar w:fldCharType="separate"/>
            </w:r>
            <w:r w:rsidR="00AB6BE2" w:rsidRPr="007B318B">
              <w:rPr>
                <w:rStyle w:val="Hyperlink"/>
                <w:bCs/>
              </w:rPr>
              <w:t>F2005B00047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31</w:t>
            </w:r>
          </w:p>
        </w:tc>
        <w:bookmarkStart w:id="483" w:name="BKCheck15B_470"/>
        <w:bookmarkEnd w:id="4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"http://www.comlaw.gov.au/Details/F2005L00539" \o "ComLaw" </w:instrText>
            </w:r>
            <w:r w:rsidRPr="007B318B">
              <w:fldChar w:fldCharType="separate"/>
            </w:r>
            <w:r w:rsidR="00AB6BE2" w:rsidRPr="007B318B">
              <w:rPr>
                <w:rStyle w:val="Hyperlink"/>
                <w:bCs/>
              </w:rPr>
              <w:t>F2005L00539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2005 (No.</w:t>
            </w:r>
            <w:r w:rsidR="007B318B" w:rsidRPr="007B318B">
              <w:rPr>
                <w:i/>
              </w:rPr>
              <w:t> </w:t>
            </w:r>
            <w:r w:rsidRPr="007B318B">
              <w:rPr>
                <w:i/>
              </w:rPr>
              <w:t>3)</w:t>
            </w:r>
            <w:r w:rsidRPr="007B318B">
              <w:t>, SLI</w:t>
            </w:r>
            <w:r w:rsidR="007B318B" w:rsidRPr="007B318B">
              <w:t> </w:t>
            </w:r>
            <w:r w:rsidRPr="007B318B">
              <w:t>2005 No.</w:t>
            </w:r>
            <w:r w:rsidR="007B318B" w:rsidRPr="007B318B">
              <w:t> </w:t>
            </w:r>
            <w:r w:rsidRPr="007B318B">
              <w:t>139</w:t>
            </w:r>
          </w:p>
        </w:tc>
        <w:bookmarkStart w:id="484" w:name="BKCheck15B_471"/>
        <w:bookmarkEnd w:id="4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"http://www.comlaw.gov.au/Details/F2005L01453" \o "ComLaw" </w:instrText>
            </w:r>
            <w:r w:rsidRPr="007B318B">
              <w:fldChar w:fldCharType="separate"/>
            </w:r>
            <w:r w:rsidR="00AB6BE2" w:rsidRPr="007B318B">
              <w:rPr>
                <w:rStyle w:val="Hyperlink"/>
                <w:bCs/>
              </w:rPr>
              <w:t>F2005L01453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469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2005 (No.</w:t>
            </w:r>
            <w:r w:rsidR="007B318B" w:rsidRPr="007B318B">
              <w:rPr>
                <w:i/>
              </w:rPr>
              <w:t> </w:t>
            </w:r>
            <w:r w:rsidRPr="007B318B">
              <w:rPr>
                <w:i/>
              </w:rPr>
              <w:t>4)</w:t>
            </w:r>
            <w:r w:rsidRPr="007B318B">
              <w:t>, SLI</w:t>
            </w:r>
            <w:r w:rsidR="007B318B" w:rsidRPr="007B318B">
              <w:t> </w:t>
            </w:r>
            <w:r w:rsidRPr="007B318B">
              <w:t>2005 No.</w:t>
            </w:r>
            <w:r w:rsidR="007B318B" w:rsidRPr="007B318B">
              <w:t> </w:t>
            </w:r>
            <w:r w:rsidRPr="007B318B">
              <w:t>160</w:t>
            </w:r>
          </w:p>
        </w:tc>
        <w:bookmarkStart w:id="485" w:name="BKCheck15B_472"/>
        <w:bookmarkEnd w:id="4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"http://www.comlaw.gov.au/Details/F2005L01926" \o "ComLaw" </w:instrText>
            </w:r>
            <w:r w:rsidRPr="007B318B">
              <w:fldChar w:fldCharType="separate"/>
            </w:r>
            <w:r w:rsidR="00AB6BE2" w:rsidRPr="007B318B">
              <w:rPr>
                <w:rStyle w:val="Hyperlink"/>
                <w:bCs/>
              </w:rPr>
              <w:t>F2005L01926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41</w:t>
            </w:r>
          </w:p>
        </w:tc>
        <w:bookmarkStart w:id="486" w:name="BKCheck15B_473"/>
        <w:bookmarkEnd w:id="4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"http://www.comlaw.gov.au/Details/F2006L00547" \o "ComLaw" </w:instrText>
            </w:r>
            <w:r w:rsidRPr="007B318B">
              <w:fldChar w:fldCharType="separate"/>
            </w:r>
            <w:r w:rsidR="00AB6BE2" w:rsidRPr="007B318B">
              <w:rPr>
                <w:rStyle w:val="Hyperlink"/>
                <w:bCs/>
              </w:rPr>
              <w:t>F2006L00547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57</w:t>
            </w:r>
          </w:p>
        </w:tc>
        <w:bookmarkStart w:id="487" w:name="BKCheck15B_474"/>
        <w:bookmarkEnd w:id="4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"http://www.comlaw.gov.au/Details/F2006L00802" \o "ComLaw" </w:instrText>
            </w:r>
            <w:r w:rsidRPr="007B318B">
              <w:fldChar w:fldCharType="separate"/>
            </w:r>
            <w:r w:rsidR="00AB6BE2" w:rsidRPr="007B318B">
              <w:rPr>
                <w:rStyle w:val="Hyperlink"/>
                <w:bCs/>
              </w:rPr>
              <w:t>F2006L00802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102</w:t>
            </w:r>
          </w:p>
        </w:tc>
        <w:bookmarkStart w:id="488" w:name="BKCheck15B_475"/>
        <w:bookmarkEnd w:id="4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"http://www.comlaw.gov.au/Details/F2006L01444" \o "ComLaw" </w:instrText>
            </w:r>
            <w:r w:rsidRPr="007B318B">
              <w:fldChar w:fldCharType="separate"/>
            </w:r>
            <w:r w:rsidR="00AB6BE2" w:rsidRPr="007B318B">
              <w:rPr>
                <w:rStyle w:val="Hyperlink"/>
                <w:bCs/>
              </w:rPr>
              <w:t>F2006L01444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2006 (No.</w:t>
            </w:r>
            <w:r w:rsidR="007B318B" w:rsidRPr="007B318B">
              <w:rPr>
                <w:i/>
              </w:rPr>
              <w:t> </w:t>
            </w:r>
            <w:r w:rsidRPr="007B318B">
              <w:rPr>
                <w:i/>
              </w:rPr>
              <w:t>4)</w:t>
            </w:r>
            <w:r w:rsidRPr="007B318B">
              <w:t>, SLI</w:t>
            </w:r>
            <w:r w:rsidR="007B318B" w:rsidRPr="007B318B">
              <w:t> </w:t>
            </w:r>
            <w:r w:rsidRPr="007B318B">
              <w:t>2006 No.</w:t>
            </w:r>
            <w:r w:rsidR="007B318B" w:rsidRPr="007B318B">
              <w:t> </w:t>
            </w:r>
            <w:r w:rsidRPr="007B318B">
              <w:t>126</w:t>
            </w:r>
          </w:p>
        </w:tc>
        <w:bookmarkStart w:id="489" w:name="BKCheck15B_476"/>
        <w:bookmarkEnd w:id="4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"http://www.comlaw.gov.au/Details/F2006L01617" \o "ComLaw" </w:instrText>
            </w:r>
            <w:r w:rsidRPr="007B318B">
              <w:fldChar w:fldCharType="separate"/>
            </w:r>
            <w:r w:rsidR="00AB6BE2" w:rsidRPr="007B318B">
              <w:rPr>
                <w:rStyle w:val="Hyperlink"/>
                <w:bCs/>
              </w:rPr>
              <w:t>F2006L01617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2006 (No.</w:t>
            </w:r>
            <w:r w:rsidR="007B318B" w:rsidRPr="007B318B">
              <w:rPr>
                <w:i/>
              </w:rPr>
              <w:t> </w:t>
            </w:r>
            <w:r w:rsidRPr="007B318B">
              <w:rPr>
                <w:i/>
              </w:rPr>
              <w:t>5)</w:t>
            </w:r>
            <w:r w:rsidRPr="007B318B">
              <w:t>, SLI</w:t>
            </w:r>
            <w:r w:rsidR="007B318B" w:rsidRPr="007B318B">
              <w:t> </w:t>
            </w:r>
            <w:r w:rsidRPr="007B318B">
              <w:t>2006 No.</w:t>
            </w:r>
            <w:r w:rsidR="007B318B" w:rsidRPr="007B318B">
              <w:t> </w:t>
            </w:r>
            <w:r w:rsidRPr="007B318B">
              <w:t>362</w:t>
            </w:r>
          </w:p>
        </w:tc>
        <w:bookmarkStart w:id="490" w:name="BKCheck15B_477"/>
        <w:bookmarkEnd w:id="4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"http://www.comlaw.gov.au/Details/F2006L03961" \o "ComLaw" </w:instrText>
            </w:r>
            <w:r w:rsidRPr="007B318B">
              <w:fldChar w:fldCharType="separate"/>
            </w:r>
            <w:r w:rsidR="00AB6BE2" w:rsidRPr="007B318B">
              <w:rPr>
                <w:rStyle w:val="Hyperlink"/>
                <w:bCs/>
              </w:rPr>
              <w:t>F2006L03961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102</w:t>
            </w:r>
          </w:p>
        </w:tc>
        <w:bookmarkStart w:id="491" w:name="BKCheck15B_478"/>
        <w:bookmarkEnd w:id="4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"http://www.comlaw.gov.au/Details/F2007L01122" \o "ComLaw" </w:instrText>
            </w:r>
            <w:r w:rsidRPr="007B318B">
              <w:fldChar w:fldCharType="separate"/>
            </w:r>
            <w:r w:rsidR="00AB6BE2" w:rsidRPr="007B318B">
              <w:rPr>
                <w:rStyle w:val="Hyperlink"/>
                <w:bCs/>
              </w:rPr>
              <w:t>F2007L01122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476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194</w:t>
            </w:r>
          </w:p>
        </w:tc>
        <w:bookmarkStart w:id="492" w:name="BKCheck15B_479"/>
        <w:bookmarkEnd w:id="4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"http://www.comlaw.gov.au/Details/F2007L01904" \o "ComLaw" </w:instrText>
            </w:r>
            <w:r w:rsidRPr="007B318B">
              <w:fldChar w:fldCharType="separate"/>
            </w:r>
            <w:r w:rsidR="00AB6BE2" w:rsidRPr="007B318B">
              <w:rPr>
                <w:rStyle w:val="Hyperlink"/>
                <w:bCs/>
              </w:rPr>
              <w:t>F2007L01904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4)</w:t>
            </w:r>
            <w:r w:rsidRPr="007B318B">
              <w:t>, SLI</w:t>
            </w:r>
            <w:r w:rsidR="007B318B" w:rsidRPr="007B318B">
              <w:t> </w:t>
            </w:r>
            <w:r w:rsidRPr="007B318B">
              <w:t>2007 No.</w:t>
            </w:r>
            <w:r w:rsidR="007B318B" w:rsidRPr="007B318B">
              <w:t> </w:t>
            </w:r>
            <w:r w:rsidRPr="007B318B">
              <w:t>195</w:t>
            </w:r>
          </w:p>
        </w:tc>
        <w:bookmarkStart w:id="493" w:name="BKCheck15B_480"/>
        <w:bookmarkEnd w:id="4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"http://www.comlaw.gov.au/Details/F2007L01901" \o "ComLaw" </w:instrText>
            </w:r>
            <w:r w:rsidRPr="007B318B">
              <w:fldChar w:fldCharType="separate"/>
            </w:r>
            <w:r w:rsidR="00AB6BE2" w:rsidRPr="007B318B">
              <w:rPr>
                <w:rStyle w:val="Hyperlink"/>
                <w:bCs/>
              </w:rPr>
              <w:t>F2007L01901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5)</w:t>
            </w:r>
            <w:r w:rsidRPr="007B318B">
              <w:t>, SLI</w:t>
            </w:r>
            <w:r w:rsidR="007B318B" w:rsidRPr="007B318B">
              <w:t> </w:t>
            </w:r>
            <w:r w:rsidRPr="007B318B">
              <w:t>2007 No.</w:t>
            </w:r>
            <w:r w:rsidR="007B318B" w:rsidRPr="007B318B">
              <w:t> </w:t>
            </w:r>
            <w:r w:rsidRPr="007B318B">
              <w:t>196</w:t>
            </w:r>
          </w:p>
        </w:tc>
        <w:bookmarkStart w:id="494" w:name="BKCheck15B_481"/>
        <w:bookmarkEnd w:id="4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"http://www.comlaw.gov.au/Details/F2007L01903" \o "ComLaw" </w:instrText>
            </w:r>
            <w:r w:rsidRPr="007B318B">
              <w:fldChar w:fldCharType="separate"/>
            </w:r>
            <w:r w:rsidR="00AB6BE2" w:rsidRPr="007B318B">
              <w:rPr>
                <w:rStyle w:val="Hyperlink"/>
                <w:bCs/>
              </w:rPr>
              <w:t>F2007L01903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479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6)</w:t>
            </w:r>
            <w:r w:rsidRPr="007B318B">
              <w:t>, SLI</w:t>
            </w:r>
            <w:r w:rsidR="007B318B" w:rsidRPr="007B318B">
              <w:t> </w:t>
            </w:r>
            <w:r w:rsidRPr="007B318B">
              <w:t>2007 No.</w:t>
            </w:r>
            <w:r w:rsidR="007B318B" w:rsidRPr="007B318B">
              <w:t> </w:t>
            </w:r>
            <w:r w:rsidRPr="007B318B">
              <w:t>197</w:t>
            </w:r>
          </w:p>
        </w:tc>
        <w:bookmarkStart w:id="495" w:name="BKCheck15B_482"/>
        <w:bookmarkEnd w:id="4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"http://www.comlaw.gov.au/Details/F2007L01889" \o "ComLaw" </w:instrText>
            </w:r>
            <w:r w:rsidRPr="007B318B">
              <w:fldChar w:fldCharType="separate"/>
            </w:r>
            <w:r w:rsidR="00AB6BE2" w:rsidRPr="007B318B">
              <w:rPr>
                <w:rStyle w:val="Hyperlink"/>
                <w:bCs/>
              </w:rPr>
              <w:t>F2007L01889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7)</w:t>
            </w:r>
            <w:r w:rsidRPr="007B318B">
              <w:t>, SLI</w:t>
            </w:r>
            <w:r w:rsidR="007B318B" w:rsidRPr="007B318B">
              <w:t> </w:t>
            </w:r>
            <w:r w:rsidRPr="007B318B">
              <w:t>2007 No.</w:t>
            </w:r>
            <w:r w:rsidR="007B318B" w:rsidRPr="007B318B">
              <w:t> </w:t>
            </w:r>
            <w:r w:rsidRPr="007B318B">
              <w:t>198</w:t>
            </w:r>
          </w:p>
        </w:tc>
        <w:bookmarkStart w:id="496" w:name="BKCheck15B_483"/>
        <w:bookmarkEnd w:id="4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"http://www.comlaw.gov.au/Details/F2007L01899" \o "ComLaw" </w:instrText>
            </w:r>
            <w:r w:rsidRPr="007B318B">
              <w:fldChar w:fldCharType="separate"/>
            </w:r>
            <w:r w:rsidR="00AB6BE2" w:rsidRPr="007B318B">
              <w:rPr>
                <w:rStyle w:val="Hyperlink"/>
                <w:bCs/>
              </w:rPr>
              <w:t>F2007L01899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8)</w:t>
            </w:r>
            <w:r w:rsidRPr="007B318B">
              <w:t>, SLI</w:t>
            </w:r>
            <w:r w:rsidR="007B318B" w:rsidRPr="007B318B">
              <w:t> </w:t>
            </w:r>
            <w:r w:rsidRPr="007B318B">
              <w:t>2007 No.</w:t>
            </w:r>
            <w:r w:rsidR="007B318B" w:rsidRPr="007B318B">
              <w:t> </w:t>
            </w:r>
            <w:r w:rsidRPr="007B318B">
              <w:t>199</w:t>
            </w:r>
          </w:p>
        </w:tc>
        <w:bookmarkStart w:id="497" w:name="BKCheck15B_484"/>
        <w:bookmarkEnd w:id="4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"http://www.comlaw.gov.au/Details/F2007L01898" \o "ComLaw" </w:instrText>
            </w:r>
            <w:r w:rsidRPr="007B318B">
              <w:fldChar w:fldCharType="separate"/>
            </w:r>
            <w:r w:rsidR="00AB6BE2" w:rsidRPr="007B318B">
              <w:rPr>
                <w:rStyle w:val="Hyperlink"/>
                <w:bCs/>
              </w:rPr>
              <w:t>F2007L01898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9)</w:t>
            </w:r>
            <w:r w:rsidRPr="007B318B">
              <w:t>, SLI</w:t>
            </w:r>
            <w:r w:rsidR="007B318B" w:rsidRPr="007B318B">
              <w:t> </w:t>
            </w:r>
            <w:r w:rsidRPr="007B318B">
              <w:t>2007 No.</w:t>
            </w:r>
            <w:r w:rsidR="007B318B" w:rsidRPr="007B318B">
              <w:t> </w:t>
            </w:r>
            <w:r w:rsidRPr="007B318B">
              <w:t>227</w:t>
            </w:r>
          </w:p>
        </w:tc>
        <w:bookmarkStart w:id="498" w:name="BKCheck15B_485"/>
        <w:bookmarkEnd w:id="4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"http://www.comlaw.gov.au/Details/F2007L02255" \o "ComLaw" </w:instrText>
            </w:r>
            <w:r w:rsidRPr="007B318B">
              <w:fldChar w:fldCharType="separate"/>
            </w:r>
            <w:r w:rsidR="00AB6BE2" w:rsidRPr="007B318B">
              <w:rPr>
                <w:rStyle w:val="Hyperlink"/>
                <w:bCs/>
              </w:rPr>
              <w:t>F2007L02255</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483</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10)</w:t>
            </w:r>
            <w:r w:rsidRPr="007B318B">
              <w:t>, SLI</w:t>
            </w:r>
            <w:r w:rsidR="007B318B" w:rsidRPr="007B318B">
              <w:t> </w:t>
            </w:r>
            <w:r w:rsidRPr="007B318B">
              <w:t>2007 No.</w:t>
            </w:r>
            <w:r w:rsidR="007B318B" w:rsidRPr="007B318B">
              <w:t> </w:t>
            </w:r>
            <w:r w:rsidRPr="007B318B">
              <w:t>259</w:t>
            </w:r>
          </w:p>
        </w:tc>
        <w:bookmarkStart w:id="499" w:name="BKCheck15B_486"/>
        <w:bookmarkEnd w:id="499"/>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"http://www.comlaw.gov.au/Details/F2007L02637" \o "ComLaw" </w:instrText>
            </w:r>
            <w:r w:rsidRPr="007B318B">
              <w:fldChar w:fldCharType="separate"/>
            </w:r>
            <w:r w:rsidR="00881957" w:rsidRPr="007B318B">
              <w:rPr>
                <w:rStyle w:val="Hyperlink"/>
                <w:bCs/>
              </w:rPr>
              <w:t>F2007L02637</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484</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11)</w:t>
            </w:r>
            <w:r w:rsidRPr="007B318B">
              <w:t>, SLI</w:t>
            </w:r>
            <w:r w:rsidR="007B318B" w:rsidRPr="007B318B">
              <w:t> </w:t>
            </w:r>
            <w:r w:rsidRPr="007B318B">
              <w:t>2007 No.</w:t>
            </w:r>
            <w:r w:rsidR="007B318B" w:rsidRPr="007B318B">
              <w:t> </w:t>
            </w:r>
            <w:r w:rsidRPr="007B318B">
              <w:t>323</w:t>
            </w:r>
          </w:p>
        </w:tc>
        <w:bookmarkStart w:id="500" w:name="BKCheck15B_487"/>
        <w:bookmarkEnd w:id="500"/>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"http://www.comlaw.gov.au/Details/F2007L03801" \o "ComLaw" </w:instrText>
            </w:r>
            <w:r w:rsidRPr="007B318B">
              <w:fldChar w:fldCharType="separate"/>
            </w:r>
            <w:r w:rsidR="00881957" w:rsidRPr="007B318B">
              <w:rPr>
                <w:rStyle w:val="Hyperlink"/>
                <w:bCs/>
              </w:rPr>
              <w:t>F2007L03801</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485</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12)</w:t>
            </w:r>
            <w:r w:rsidRPr="007B318B">
              <w:t>, SLI</w:t>
            </w:r>
            <w:r w:rsidR="007B318B" w:rsidRPr="007B318B">
              <w:t> </w:t>
            </w:r>
            <w:r w:rsidRPr="007B318B">
              <w:t>2007 No.</w:t>
            </w:r>
            <w:r w:rsidR="007B318B" w:rsidRPr="007B318B">
              <w:t> </w:t>
            </w:r>
            <w:r w:rsidRPr="007B318B">
              <w:t>324</w:t>
            </w:r>
          </w:p>
        </w:tc>
        <w:bookmarkStart w:id="501" w:name="BKCheck15B_488"/>
        <w:bookmarkEnd w:id="501"/>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"http://www.comlaw.gov.au/Details/F2007L03804" \o "ComLaw" </w:instrText>
            </w:r>
            <w:r w:rsidRPr="007B318B">
              <w:fldChar w:fldCharType="separate"/>
            </w:r>
            <w:r w:rsidR="00881957" w:rsidRPr="007B318B">
              <w:rPr>
                <w:rStyle w:val="Hyperlink"/>
                <w:bCs/>
              </w:rPr>
              <w:t>F2007L03804</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486</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14)</w:t>
            </w:r>
            <w:r w:rsidRPr="007B318B">
              <w:t>, SLI</w:t>
            </w:r>
            <w:r w:rsidR="007B318B" w:rsidRPr="007B318B">
              <w:t> </w:t>
            </w:r>
            <w:r w:rsidRPr="007B318B">
              <w:t>2007 No.</w:t>
            </w:r>
            <w:r w:rsidR="007B318B" w:rsidRPr="007B318B">
              <w:t> </w:t>
            </w:r>
            <w:r w:rsidRPr="007B318B">
              <w:t>364</w:t>
            </w:r>
          </w:p>
        </w:tc>
        <w:bookmarkStart w:id="502" w:name="BKCheck15B_489"/>
        <w:bookmarkEnd w:id="502"/>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"http://www.comlaw.gov.au/Details/F2007L04728" \o "ComLaw" </w:instrText>
            </w:r>
            <w:r w:rsidRPr="007B318B">
              <w:fldChar w:fldCharType="separate"/>
            </w:r>
            <w:r w:rsidR="00881957" w:rsidRPr="007B318B">
              <w:rPr>
                <w:rStyle w:val="Hyperlink"/>
                <w:bCs/>
              </w:rPr>
              <w:t>F2007L04728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93</w:t>
            </w:r>
          </w:p>
        </w:tc>
        <w:bookmarkStart w:id="503" w:name="BKCheck15B_490"/>
        <w:bookmarkEnd w:id="5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"http://www.comlaw.gov.au/Details/F2008L01830" \o "ComLaw" </w:instrText>
            </w:r>
            <w:r w:rsidRPr="007B318B">
              <w:fldChar w:fldCharType="separate"/>
            </w:r>
            <w:r w:rsidR="00AB6BE2" w:rsidRPr="007B318B">
              <w:rPr>
                <w:rStyle w:val="Hyperlink"/>
                <w:bCs/>
              </w:rPr>
              <w:t>F2008L01830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94</w:t>
            </w:r>
          </w:p>
        </w:tc>
        <w:bookmarkStart w:id="504" w:name="BKCheck15B_491"/>
        <w:bookmarkEnd w:id="5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"http://www.comlaw.gov.au/Details/F2008L01827" \o "ComLaw" </w:instrText>
            </w:r>
            <w:r w:rsidRPr="007B318B">
              <w:fldChar w:fldCharType="separate"/>
            </w:r>
            <w:r w:rsidR="00AB6BE2" w:rsidRPr="007B318B">
              <w:rPr>
                <w:rStyle w:val="Hyperlink"/>
                <w:bCs/>
              </w:rPr>
              <w:t>F2008L01827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489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2008 (No.</w:t>
            </w:r>
            <w:r w:rsidR="007B318B" w:rsidRPr="007B318B">
              <w:rPr>
                <w:i/>
              </w:rPr>
              <w:t> </w:t>
            </w:r>
            <w:r w:rsidRPr="007B318B">
              <w:rPr>
                <w:i/>
              </w:rPr>
              <w:t>3)</w:t>
            </w:r>
            <w:r w:rsidRPr="007B318B">
              <w:t>, SLI</w:t>
            </w:r>
            <w:r w:rsidR="007B318B" w:rsidRPr="007B318B">
              <w:t> </w:t>
            </w:r>
            <w:r w:rsidRPr="007B318B">
              <w:t>2008 No.</w:t>
            </w:r>
            <w:r w:rsidR="007B318B" w:rsidRPr="007B318B">
              <w:t> </w:t>
            </w:r>
            <w:r w:rsidRPr="007B318B">
              <w:t>130</w:t>
            </w:r>
          </w:p>
        </w:tc>
        <w:bookmarkStart w:id="505" w:name="BKCheck15B_492"/>
        <w:bookmarkEnd w:id="5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"http://www.comlaw.gov.au/Details/F2008L02184" \o "ComLaw" </w:instrText>
            </w:r>
            <w:r w:rsidRPr="007B318B">
              <w:fldChar w:fldCharType="separate"/>
            </w:r>
            <w:r w:rsidR="00AB6BE2" w:rsidRPr="007B318B">
              <w:rPr>
                <w:rStyle w:val="Hyperlink"/>
                <w:bCs/>
              </w:rPr>
              <w:t>F2008L02184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2008 (No.</w:t>
            </w:r>
            <w:r w:rsidR="007B318B" w:rsidRPr="007B318B">
              <w:rPr>
                <w:i/>
              </w:rPr>
              <w:t> </w:t>
            </w:r>
            <w:r w:rsidRPr="007B318B">
              <w:rPr>
                <w:i/>
              </w:rPr>
              <w:t>4)</w:t>
            </w:r>
            <w:r w:rsidRPr="007B318B">
              <w:t>, SLI</w:t>
            </w:r>
            <w:r w:rsidR="007B318B" w:rsidRPr="007B318B">
              <w:t> </w:t>
            </w:r>
            <w:r w:rsidRPr="007B318B">
              <w:t>2008 No.</w:t>
            </w:r>
            <w:r w:rsidR="007B318B" w:rsidRPr="007B318B">
              <w:t> </w:t>
            </w:r>
            <w:r w:rsidRPr="007B318B">
              <w:t>158</w:t>
            </w:r>
          </w:p>
        </w:tc>
        <w:bookmarkStart w:id="506" w:name="BKCheck15B_493"/>
        <w:bookmarkEnd w:id="5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"http://www.comlaw.gov.au/Details/F2008L02510" \o "ComLaw" </w:instrText>
            </w:r>
            <w:r w:rsidRPr="007B318B">
              <w:fldChar w:fldCharType="separate"/>
            </w:r>
            <w:r w:rsidR="00AB6BE2" w:rsidRPr="007B318B">
              <w:rPr>
                <w:rStyle w:val="Hyperlink"/>
                <w:bCs/>
              </w:rPr>
              <w:t>F2008L02510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491</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2008 (No.</w:t>
            </w:r>
            <w:r w:rsidR="007B318B" w:rsidRPr="007B318B">
              <w:rPr>
                <w:i/>
              </w:rPr>
              <w:t> </w:t>
            </w:r>
            <w:r w:rsidRPr="007B318B">
              <w:rPr>
                <w:i/>
              </w:rPr>
              <w:t>5)</w:t>
            </w:r>
            <w:r w:rsidRPr="007B318B">
              <w:t>, SLI</w:t>
            </w:r>
            <w:r w:rsidR="007B318B" w:rsidRPr="007B318B">
              <w:t> </w:t>
            </w:r>
            <w:r w:rsidRPr="007B318B">
              <w:t>2008 No.</w:t>
            </w:r>
            <w:r w:rsidR="007B318B" w:rsidRPr="007B318B">
              <w:t> </w:t>
            </w:r>
            <w:r w:rsidRPr="007B318B">
              <w:t>194</w:t>
            </w:r>
          </w:p>
        </w:tc>
        <w:bookmarkStart w:id="507" w:name="BKCheck15B_494"/>
        <w:bookmarkEnd w:id="5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"http://www.comlaw.gov.au/Details/F2008L03458" \o "ComLaw" </w:instrText>
            </w:r>
            <w:r w:rsidRPr="007B318B">
              <w:fldChar w:fldCharType="separate"/>
            </w:r>
            <w:r w:rsidR="00AB6BE2" w:rsidRPr="007B318B">
              <w:rPr>
                <w:rStyle w:val="Hyperlink"/>
                <w:bCs/>
              </w:rPr>
              <w:t>F2008L03458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12</w:t>
            </w:r>
          </w:p>
        </w:tc>
        <w:bookmarkStart w:id="508" w:name="BKCheck15B_495"/>
        <w:bookmarkEnd w:id="5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"http://www.comlaw.gov.au/Details/F2009L00288" \o "ComLaw" </w:instrText>
            </w:r>
            <w:r w:rsidRPr="007B318B">
              <w:fldChar w:fldCharType="separate"/>
            </w:r>
            <w:r w:rsidR="00AB6BE2" w:rsidRPr="007B318B">
              <w:rPr>
                <w:rStyle w:val="Hyperlink"/>
                <w:bCs/>
              </w:rPr>
              <w:t>F2009L00288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51</w:t>
            </w:r>
          </w:p>
        </w:tc>
        <w:bookmarkStart w:id="509" w:name="BKCheck15B_496"/>
        <w:bookmarkEnd w:id="5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"http://www.comlaw.gov.au/Details/F2009L01178" \o "ComLaw" </w:instrText>
            </w:r>
            <w:r w:rsidRPr="007B318B">
              <w:fldChar w:fldCharType="separate"/>
            </w:r>
            <w:r w:rsidR="00AB6BE2" w:rsidRPr="007B318B">
              <w:rPr>
                <w:rStyle w:val="Hyperlink"/>
                <w:bCs/>
              </w:rPr>
              <w:t>F2009L01178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494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3)</w:t>
            </w:r>
            <w:r w:rsidRPr="007B318B">
              <w:t>, SLI</w:t>
            </w:r>
            <w:r w:rsidR="007B318B" w:rsidRPr="007B318B">
              <w:t> </w:t>
            </w:r>
            <w:r w:rsidRPr="007B318B">
              <w:t>2009 No.</w:t>
            </w:r>
            <w:r w:rsidR="007B318B" w:rsidRPr="007B318B">
              <w:t> </w:t>
            </w:r>
            <w:r w:rsidRPr="007B318B">
              <w:t>52</w:t>
            </w:r>
          </w:p>
        </w:tc>
        <w:bookmarkStart w:id="510" w:name="BKCheck15B_497"/>
        <w:bookmarkEnd w:id="5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"http://www.comlaw.gov.au/Details/F2009L01169" \o "ComLaw" </w:instrText>
            </w:r>
            <w:r w:rsidRPr="007B318B">
              <w:fldChar w:fldCharType="separate"/>
            </w:r>
            <w:r w:rsidR="00AB6BE2" w:rsidRPr="007B318B">
              <w:rPr>
                <w:rStyle w:val="Hyperlink"/>
                <w:bCs/>
              </w:rPr>
              <w:t>F2009L01169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4)</w:t>
            </w:r>
            <w:r w:rsidRPr="007B318B">
              <w:t>, SLI</w:t>
            </w:r>
            <w:r w:rsidR="007B318B" w:rsidRPr="007B318B">
              <w:t> </w:t>
            </w:r>
            <w:r w:rsidRPr="007B318B">
              <w:t>2009 No.</w:t>
            </w:r>
            <w:r w:rsidR="007B318B" w:rsidRPr="007B318B">
              <w:t> </w:t>
            </w:r>
            <w:r w:rsidRPr="007B318B">
              <w:t>70</w:t>
            </w:r>
          </w:p>
        </w:tc>
        <w:bookmarkStart w:id="511" w:name="BKCheck15B_498"/>
        <w:bookmarkEnd w:id="5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"http://www.comlaw.gov.au/Details/F2009L01627" \o "ComLaw" </w:instrText>
            </w:r>
            <w:r w:rsidRPr="007B318B">
              <w:fldChar w:fldCharType="separate"/>
            </w:r>
            <w:r w:rsidR="00AB6BE2" w:rsidRPr="007B318B">
              <w:rPr>
                <w:rStyle w:val="Hyperlink"/>
                <w:bCs/>
              </w:rPr>
              <w:t>F2009L01627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5)</w:t>
            </w:r>
            <w:r w:rsidRPr="007B318B">
              <w:t>, SLI</w:t>
            </w:r>
            <w:r w:rsidR="007B318B" w:rsidRPr="007B318B">
              <w:t> </w:t>
            </w:r>
            <w:r w:rsidRPr="007B318B">
              <w:t>2009 No.</w:t>
            </w:r>
            <w:r w:rsidR="007B318B" w:rsidRPr="007B318B">
              <w:t> </w:t>
            </w:r>
            <w:r w:rsidRPr="007B318B">
              <w:t>103</w:t>
            </w:r>
          </w:p>
        </w:tc>
        <w:bookmarkStart w:id="512" w:name="BKCheck15B_499"/>
        <w:bookmarkEnd w:id="5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"http://www.comlaw.gov.au/Details/F2009L02167" \o "ComLaw" </w:instrText>
            </w:r>
            <w:r w:rsidRPr="007B318B">
              <w:fldChar w:fldCharType="separate"/>
            </w:r>
            <w:r w:rsidR="00AB6BE2" w:rsidRPr="007B318B">
              <w:rPr>
                <w:rStyle w:val="Hyperlink"/>
                <w:bCs/>
              </w:rPr>
              <w:t>F2009L02167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6)</w:t>
            </w:r>
            <w:r w:rsidRPr="007B318B">
              <w:t>, SLI</w:t>
            </w:r>
            <w:r w:rsidR="007B318B" w:rsidRPr="007B318B">
              <w:t> </w:t>
            </w:r>
            <w:r w:rsidRPr="007B318B">
              <w:t>2009 No.</w:t>
            </w:r>
            <w:r w:rsidR="007B318B" w:rsidRPr="007B318B">
              <w:t> </w:t>
            </w:r>
            <w:r w:rsidRPr="007B318B">
              <w:t>175</w:t>
            </w:r>
          </w:p>
        </w:tc>
        <w:bookmarkStart w:id="513" w:name="BKCheck15B_500"/>
        <w:bookmarkEnd w:id="5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"http://www.comlaw.gov.au/Details/F2009L02719" \o "ComLaw" </w:instrText>
            </w:r>
            <w:r w:rsidRPr="007B318B">
              <w:fldChar w:fldCharType="separate"/>
            </w:r>
            <w:r w:rsidR="00AB6BE2" w:rsidRPr="007B318B">
              <w:rPr>
                <w:rStyle w:val="Hyperlink"/>
                <w:bCs/>
              </w:rPr>
              <w:t>F2009L02719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7)</w:t>
            </w:r>
            <w:r w:rsidRPr="007B318B">
              <w:t>, SLI</w:t>
            </w:r>
            <w:r w:rsidR="007B318B" w:rsidRPr="007B318B">
              <w:t> </w:t>
            </w:r>
            <w:r w:rsidRPr="007B318B">
              <w:t>2009 No.</w:t>
            </w:r>
            <w:r w:rsidR="007B318B" w:rsidRPr="007B318B">
              <w:t> </w:t>
            </w:r>
            <w:r w:rsidRPr="007B318B">
              <w:t>198</w:t>
            </w:r>
          </w:p>
        </w:tc>
        <w:bookmarkStart w:id="514" w:name="BKCheck15B_501"/>
        <w:bookmarkEnd w:id="5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"http://www.comlaw.gov.au/Details/F2009L02988" \o "ComLaw" </w:instrText>
            </w:r>
            <w:r w:rsidRPr="007B318B">
              <w:fldChar w:fldCharType="separate"/>
            </w:r>
            <w:r w:rsidR="00AB6BE2" w:rsidRPr="007B318B">
              <w:rPr>
                <w:rStyle w:val="Hyperlink"/>
                <w:bCs/>
              </w:rPr>
              <w:t>F2009L02988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499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8)</w:t>
            </w:r>
            <w:r w:rsidRPr="007B318B">
              <w:t>, SLI</w:t>
            </w:r>
            <w:r w:rsidR="007B318B" w:rsidRPr="007B318B">
              <w:t> </w:t>
            </w:r>
            <w:r w:rsidRPr="007B318B">
              <w:t>2009 No.</w:t>
            </w:r>
            <w:r w:rsidR="007B318B" w:rsidRPr="007B318B">
              <w:t> </w:t>
            </w:r>
            <w:r w:rsidRPr="007B318B">
              <w:t>327</w:t>
            </w:r>
          </w:p>
        </w:tc>
        <w:bookmarkStart w:id="515" w:name="BKCheck15B_502"/>
        <w:bookmarkEnd w:id="5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"http://www.comlaw.gov.au/Details/F2009L04316" \o "ComLaw" </w:instrText>
            </w:r>
            <w:r w:rsidRPr="007B318B">
              <w:fldChar w:fldCharType="separate"/>
            </w:r>
            <w:r w:rsidR="00AB6BE2" w:rsidRPr="007B318B">
              <w:rPr>
                <w:rStyle w:val="Hyperlink"/>
                <w:bCs/>
              </w:rPr>
              <w:t>F2009L04316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9)</w:t>
            </w:r>
            <w:r w:rsidRPr="007B318B">
              <w:t>, SLI</w:t>
            </w:r>
            <w:r w:rsidR="007B318B" w:rsidRPr="007B318B">
              <w:t> </w:t>
            </w:r>
            <w:r w:rsidRPr="007B318B">
              <w:t>2009 No.</w:t>
            </w:r>
            <w:r w:rsidR="007B318B" w:rsidRPr="007B318B">
              <w:t> </w:t>
            </w:r>
            <w:r w:rsidRPr="007B318B">
              <w:t>328</w:t>
            </w:r>
          </w:p>
        </w:tc>
        <w:bookmarkStart w:id="516" w:name="BKCheck15B_503"/>
        <w:bookmarkEnd w:id="5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"http://www.comlaw.gov.au/Details/F2009L04307" \o "ComLaw" </w:instrText>
            </w:r>
            <w:r w:rsidRPr="007B318B">
              <w:fldChar w:fldCharType="separate"/>
            </w:r>
            <w:r w:rsidR="00AB6BE2" w:rsidRPr="007B318B">
              <w:rPr>
                <w:rStyle w:val="Hyperlink"/>
                <w:bCs/>
              </w:rPr>
              <w:t>F2009L04307</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501</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10)</w:t>
            </w:r>
            <w:r w:rsidRPr="007B318B">
              <w:t>, SLI</w:t>
            </w:r>
            <w:r w:rsidR="007B318B" w:rsidRPr="007B318B">
              <w:t> </w:t>
            </w:r>
            <w:r w:rsidRPr="007B318B">
              <w:t>2009 No.</w:t>
            </w:r>
            <w:r w:rsidR="007B318B" w:rsidRPr="007B318B">
              <w:t> </w:t>
            </w:r>
            <w:r w:rsidRPr="007B318B">
              <w:t>386</w:t>
            </w:r>
          </w:p>
        </w:tc>
        <w:bookmarkStart w:id="517" w:name="BKCheck15B_504"/>
        <w:bookmarkEnd w:id="517"/>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"http://www.comlaw.gov.au/Details/F2009L04494" \o "ComLaw" </w:instrText>
            </w:r>
            <w:r w:rsidRPr="007B318B">
              <w:fldChar w:fldCharType="separate"/>
            </w:r>
            <w:r w:rsidR="00881957" w:rsidRPr="007B318B">
              <w:rPr>
                <w:rStyle w:val="Hyperlink"/>
                <w:bCs/>
              </w:rPr>
              <w:t>F2009L04494</w:t>
            </w:r>
            <w:r w:rsidRPr="007B318B">
              <w:rPr>
                <w:rStyle w:val="Hyperlink"/>
                <w:bCs/>
              </w:rPr>
              <w:fldChar w:fldCharType="end"/>
            </w:r>
          </w:p>
        </w:tc>
      </w:tr>
      <w:tr w:rsidR="00881957" w:rsidRPr="007B318B" w:rsidTr="00025C27">
        <w:trPr>
          <w:cantSplit/>
        </w:trPr>
        <w:tc>
          <w:tcPr>
            <w:tcW w:w="822" w:type="dxa"/>
            <w:shd w:val="clear" w:color="auto" w:fill="auto"/>
          </w:tcPr>
          <w:p w:rsidR="00881957" w:rsidRPr="007B318B" w:rsidRDefault="00AE4DC0" w:rsidP="00025C27">
            <w:pPr>
              <w:pStyle w:val="Tabletext"/>
            </w:pPr>
            <w:r w:rsidRPr="007B318B">
              <w:t>502</w:t>
            </w:r>
          </w:p>
        </w:tc>
        <w:tc>
          <w:tcPr>
            <w:tcW w:w="4961" w:type="dxa"/>
            <w:shd w:val="clear" w:color="auto" w:fill="auto"/>
          </w:tcPr>
          <w:p w:rsidR="00881957" w:rsidRPr="007B318B" w:rsidRDefault="00881957" w:rsidP="00025C27">
            <w:pPr>
              <w:pStyle w:val="Tabletext"/>
              <w:rPr>
                <w:i/>
              </w:rPr>
            </w:pPr>
            <w:r w:rsidRPr="007B318B">
              <w:rPr>
                <w:i/>
              </w:rPr>
              <w:t>Corporations Amendment Regulations</w:t>
            </w:r>
            <w:r w:rsidR="007B318B" w:rsidRPr="007B318B">
              <w:rPr>
                <w:i/>
              </w:rPr>
              <w:t> </w:t>
            </w:r>
            <w:r w:rsidRPr="007B318B">
              <w:rPr>
                <w:i/>
              </w:rPr>
              <w:t>2009 (No.</w:t>
            </w:r>
            <w:r w:rsidR="007B318B" w:rsidRPr="007B318B">
              <w:rPr>
                <w:i/>
              </w:rPr>
              <w:t> </w:t>
            </w:r>
            <w:r w:rsidRPr="007B318B">
              <w:rPr>
                <w:i/>
              </w:rPr>
              <w:t>11)</w:t>
            </w:r>
            <w:r w:rsidRPr="007B318B">
              <w:t>, SLI</w:t>
            </w:r>
            <w:r w:rsidR="007B318B" w:rsidRPr="007B318B">
              <w:t> </w:t>
            </w:r>
            <w:r w:rsidRPr="007B318B">
              <w:t>2009 No.</w:t>
            </w:r>
            <w:r w:rsidR="007B318B" w:rsidRPr="007B318B">
              <w:t> </w:t>
            </w:r>
            <w:r w:rsidRPr="007B318B">
              <w:t>387</w:t>
            </w:r>
          </w:p>
        </w:tc>
        <w:bookmarkStart w:id="518" w:name="BKCheck15B_505"/>
        <w:bookmarkEnd w:id="518"/>
        <w:tc>
          <w:tcPr>
            <w:tcW w:w="1560" w:type="dxa"/>
            <w:shd w:val="clear" w:color="auto" w:fill="auto"/>
          </w:tcPr>
          <w:p w:rsidR="00881957" w:rsidRPr="007B318B" w:rsidRDefault="00332734" w:rsidP="00025C27">
            <w:pPr>
              <w:pStyle w:val="Tabletext"/>
              <w:rPr>
                <w:rStyle w:val="Hyperlink"/>
                <w:bCs/>
                <w:u w:val="none"/>
              </w:rPr>
            </w:pPr>
            <w:r w:rsidRPr="007B318B">
              <w:fldChar w:fldCharType="begin"/>
            </w:r>
            <w:r w:rsidRPr="007B318B">
              <w:instrText xml:space="preserve"> HYPERLINK "http://www.comlaw.gov.au/Details/F2009L04516" \o "ComLaw" </w:instrText>
            </w:r>
            <w:r w:rsidRPr="007B318B">
              <w:fldChar w:fldCharType="separate"/>
            </w:r>
            <w:r w:rsidR="00881957" w:rsidRPr="007B318B">
              <w:rPr>
                <w:rStyle w:val="Hyperlink"/>
                <w:bCs/>
              </w:rPr>
              <w:t>F2009L04516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54</w:t>
            </w:r>
          </w:p>
        </w:tc>
        <w:bookmarkStart w:id="519" w:name="BKCheck15B_506"/>
        <w:bookmarkEnd w:id="5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"http://www.comlaw.gov.au/Details/F2010L00737" \o "ComLaw" </w:instrText>
            </w:r>
            <w:r w:rsidRPr="007B318B">
              <w:fldChar w:fldCharType="separate"/>
            </w:r>
            <w:r w:rsidR="00AB6BE2" w:rsidRPr="007B318B">
              <w:rPr>
                <w:rStyle w:val="Hyperlink"/>
                <w:bCs/>
              </w:rPr>
              <w:t>F2010L00737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504</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55</w:t>
            </w:r>
          </w:p>
        </w:tc>
        <w:bookmarkStart w:id="520" w:name="BKCheck15B_507"/>
        <w:bookmarkEnd w:id="5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"http://www.comlaw.gov.au/Details/F2010L00738" \o "ComLaw" </w:instrText>
            </w:r>
            <w:r w:rsidRPr="007B318B">
              <w:fldChar w:fldCharType="separate"/>
            </w:r>
            <w:r w:rsidR="00AB6BE2" w:rsidRPr="007B318B">
              <w:rPr>
                <w:rStyle w:val="Hyperlink"/>
                <w:bCs/>
              </w:rPr>
              <w:t>F2010L00738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505</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3)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41</w:t>
            </w:r>
          </w:p>
        </w:tc>
        <w:bookmarkStart w:id="521" w:name="BKCheck15B_508"/>
        <w:bookmarkEnd w:id="5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"http://www.comlaw.gov.au/Details/F2012L00836" \o "ComLaw" </w:instrText>
            </w:r>
            <w:r w:rsidRPr="007B318B">
              <w:fldChar w:fldCharType="separate"/>
            </w:r>
            <w:r w:rsidR="00AB6BE2" w:rsidRPr="007B318B">
              <w:rPr>
                <w:rStyle w:val="Hyperlink"/>
                <w:bCs/>
              </w:rPr>
              <w:t>F2012L00836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506</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4)</w:t>
            </w:r>
            <w:r w:rsidRPr="007B318B">
              <w:t>, SLI</w:t>
            </w:r>
            <w:r w:rsidR="007B318B" w:rsidRPr="007B318B">
              <w:t> </w:t>
            </w:r>
            <w:r w:rsidRPr="007B318B">
              <w:t>2010 No.</w:t>
            </w:r>
            <w:r w:rsidR="007B318B" w:rsidRPr="007B318B">
              <w:t> </w:t>
            </w:r>
            <w:r w:rsidRPr="007B318B">
              <w:t>89</w:t>
            </w:r>
          </w:p>
        </w:tc>
        <w:bookmarkStart w:id="522" w:name="BKCheck15B_509"/>
        <w:bookmarkEnd w:id="5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"http://www.comlaw.gov.au/Details/F2010L01198" \o "ComLaw" </w:instrText>
            </w:r>
            <w:r w:rsidRPr="007B318B">
              <w:fldChar w:fldCharType="separate"/>
            </w:r>
            <w:r w:rsidR="00AB6BE2" w:rsidRPr="007B318B">
              <w:rPr>
                <w:rStyle w:val="Hyperlink"/>
                <w:bCs/>
              </w:rPr>
              <w:t>F2010L01198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507</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6)</w:t>
            </w:r>
            <w:r w:rsidRPr="007B318B">
              <w:t>, SLI</w:t>
            </w:r>
            <w:r w:rsidR="007B318B" w:rsidRPr="007B318B">
              <w:t> </w:t>
            </w:r>
            <w:r w:rsidRPr="007B318B">
              <w:t>2010 No.</w:t>
            </w:r>
            <w:r w:rsidR="007B318B" w:rsidRPr="007B318B">
              <w:t> </w:t>
            </w:r>
            <w:r w:rsidRPr="007B318B">
              <w:t>184</w:t>
            </w:r>
          </w:p>
        </w:tc>
        <w:bookmarkStart w:id="523" w:name="BKCheck15B_510"/>
        <w:bookmarkEnd w:id="5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"http://www.comlaw.gov.au/Details/F2010L01799" \o "ComLaw" </w:instrText>
            </w:r>
            <w:r w:rsidRPr="007B318B">
              <w:fldChar w:fldCharType="separate"/>
            </w:r>
            <w:r w:rsidR="00AB6BE2" w:rsidRPr="007B318B">
              <w:rPr>
                <w:rStyle w:val="Hyperlink"/>
                <w:bCs/>
              </w:rPr>
              <w:t>F2010L01799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508</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7)</w:t>
            </w:r>
            <w:r w:rsidRPr="007B318B">
              <w:t>, SLI</w:t>
            </w:r>
            <w:r w:rsidR="007B318B" w:rsidRPr="007B318B">
              <w:t> </w:t>
            </w:r>
            <w:r w:rsidRPr="007B318B">
              <w:t>2010 No.</w:t>
            </w:r>
            <w:r w:rsidR="007B318B" w:rsidRPr="007B318B">
              <w:t> </w:t>
            </w:r>
            <w:r w:rsidRPr="007B318B">
              <w:t>210</w:t>
            </w:r>
          </w:p>
        </w:tc>
        <w:bookmarkStart w:id="524" w:name="BKCheck15B_511"/>
        <w:bookmarkEnd w:id="5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"http://www.comlaw.gov.au/Details/F2010L01941" \o "ComLaw" </w:instrText>
            </w:r>
            <w:r w:rsidRPr="007B318B">
              <w:fldChar w:fldCharType="separate"/>
            </w:r>
            <w:r w:rsidR="00AB6BE2" w:rsidRPr="007B318B">
              <w:rPr>
                <w:rStyle w:val="Hyperlink"/>
                <w:bCs/>
              </w:rPr>
              <w:t>F2010L01941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509</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8)</w:t>
            </w:r>
            <w:r w:rsidRPr="007B318B">
              <w:t>, SLI</w:t>
            </w:r>
            <w:r w:rsidR="007B318B" w:rsidRPr="007B318B">
              <w:t> </w:t>
            </w:r>
            <w:r w:rsidRPr="007B318B">
              <w:t>2010 No.</w:t>
            </w:r>
            <w:r w:rsidR="007B318B" w:rsidRPr="007B318B">
              <w:t> </w:t>
            </w:r>
            <w:r w:rsidRPr="007B318B">
              <w:t>272</w:t>
            </w:r>
          </w:p>
        </w:tc>
        <w:bookmarkStart w:id="525" w:name="BKCheck15B_512"/>
        <w:bookmarkEnd w:id="5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"http://www.comlaw.gov.au/Details/F2010L02820" \o "ComLaw" </w:instrText>
            </w:r>
            <w:r w:rsidRPr="007B318B">
              <w:fldChar w:fldCharType="separate"/>
            </w:r>
            <w:r w:rsidR="00AB6BE2" w:rsidRPr="007B318B">
              <w:rPr>
                <w:rStyle w:val="Hyperlink"/>
                <w:bCs/>
              </w:rPr>
              <w:t>F2010L02820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510</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9)</w:t>
            </w:r>
            <w:r w:rsidRPr="007B318B">
              <w:t>, SLI</w:t>
            </w:r>
            <w:r w:rsidR="007B318B" w:rsidRPr="007B318B">
              <w:t> </w:t>
            </w:r>
            <w:r w:rsidRPr="007B318B">
              <w:t>2010 No.</w:t>
            </w:r>
            <w:r w:rsidR="007B318B" w:rsidRPr="007B318B">
              <w:t> </w:t>
            </w:r>
            <w:r w:rsidRPr="007B318B">
              <w:t>301</w:t>
            </w:r>
          </w:p>
        </w:tc>
        <w:bookmarkStart w:id="526" w:name="BKCheck15B_513"/>
        <w:bookmarkEnd w:id="5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"http://www.comlaw.gov.au/Details/F2010L03094" \o "ComLaw" </w:instrText>
            </w:r>
            <w:r w:rsidRPr="007B318B">
              <w:fldChar w:fldCharType="separate"/>
            </w:r>
            <w:r w:rsidR="00AB6BE2" w:rsidRPr="007B318B">
              <w:rPr>
                <w:rStyle w:val="Hyperlink"/>
                <w:bCs/>
              </w:rPr>
              <w:t>F2010L03094</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511</w:t>
            </w:r>
          </w:p>
        </w:tc>
        <w:tc>
          <w:tcPr>
            <w:tcW w:w="4961" w:type="dxa"/>
            <w:shd w:val="clear" w:color="auto" w:fill="auto"/>
          </w:tcPr>
          <w:p w:rsidR="00801A85" w:rsidRPr="007B318B" w:rsidRDefault="00801A85" w:rsidP="00025C27">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10)</w:t>
            </w:r>
            <w:r w:rsidRPr="007B318B">
              <w:t>, SLI</w:t>
            </w:r>
            <w:r w:rsidR="007B318B" w:rsidRPr="007B318B">
              <w:t> </w:t>
            </w:r>
            <w:r w:rsidRPr="007B318B">
              <w:t>2010 No.</w:t>
            </w:r>
            <w:r w:rsidR="007B318B" w:rsidRPr="007B318B">
              <w:t> </w:t>
            </w:r>
            <w:r w:rsidRPr="007B318B">
              <w:t>332</w:t>
            </w:r>
          </w:p>
        </w:tc>
        <w:bookmarkStart w:id="527" w:name="BKCheck15B_514"/>
        <w:bookmarkEnd w:id="527"/>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"http://www.comlaw.gov.au/Details/F2010L03186" \o "ComLaw" </w:instrText>
            </w:r>
            <w:r w:rsidRPr="007B318B">
              <w:fldChar w:fldCharType="separate"/>
            </w:r>
            <w:r w:rsidR="00801A85" w:rsidRPr="007B318B">
              <w:rPr>
                <w:rStyle w:val="Hyperlink"/>
                <w:bCs/>
              </w:rPr>
              <w:t>F2010L03186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512</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128</w:t>
            </w:r>
          </w:p>
        </w:tc>
        <w:bookmarkStart w:id="528" w:name="BKCheck15B_515"/>
        <w:bookmarkEnd w:id="5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"http://www.comlaw.gov.au/Details/F2011L01368" \o "ComLaw" </w:instrText>
            </w:r>
            <w:r w:rsidRPr="007B318B">
              <w:fldChar w:fldCharType="separate"/>
            </w:r>
            <w:r w:rsidR="00AB6BE2" w:rsidRPr="007B318B">
              <w:rPr>
                <w:rStyle w:val="Hyperlink"/>
                <w:bCs/>
              </w:rPr>
              <w:t>F2011L01368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513</w:t>
            </w:r>
          </w:p>
        </w:tc>
        <w:tc>
          <w:tcPr>
            <w:tcW w:w="4961" w:type="dxa"/>
            <w:shd w:val="clear" w:color="auto" w:fill="auto"/>
          </w:tcPr>
          <w:p w:rsidR="00AB6BE2" w:rsidRPr="007B318B" w:rsidRDefault="00AB6BE2" w:rsidP="00025C27">
            <w:pPr>
              <w:pStyle w:val="Tabletext"/>
              <w:rPr>
                <w:i/>
              </w:rPr>
            </w:pPr>
            <w:r w:rsidRPr="007B318B">
              <w:rPr>
                <w:i/>
              </w:rPr>
              <w:t>Corporations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142</w:t>
            </w:r>
          </w:p>
        </w:tc>
        <w:bookmarkStart w:id="529" w:name="BKCheck15B_516"/>
        <w:bookmarkEnd w:id="5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"http://www.comlaw.gov.au/Details/F2011L01577" \o "ComLaw" </w:instrText>
            </w:r>
            <w:r w:rsidRPr="007B318B">
              <w:fldChar w:fldCharType="separate"/>
            </w:r>
            <w:r w:rsidR="00AB6BE2" w:rsidRPr="007B318B">
              <w:rPr>
                <w:rStyle w:val="Hyperlink"/>
                <w:bCs/>
              </w:rPr>
              <w:t>F2011L01577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514</w:t>
            </w:r>
          </w:p>
        </w:tc>
        <w:tc>
          <w:tcPr>
            <w:tcW w:w="4961" w:type="dxa"/>
            <w:shd w:val="clear" w:color="auto" w:fill="auto"/>
          </w:tcPr>
          <w:p w:rsidR="00AB6BE2" w:rsidRPr="007B318B" w:rsidRDefault="00AB6BE2" w:rsidP="00025C27">
            <w:pPr>
              <w:pStyle w:val="Tabletext"/>
              <w:rPr>
                <w:i/>
              </w:rPr>
            </w:pPr>
            <w:r w:rsidRPr="007B318B">
              <w:rPr>
                <w:i/>
              </w:rPr>
              <w:t>Corporations (Change of Incorporation)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174</w:t>
            </w:r>
          </w:p>
        </w:tc>
        <w:bookmarkStart w:id="530" w:name="BKCheck15B_517"/>
        <w:bookmarkEnd w:id="5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"http://www.comlaw.gov.au/Details/F2002B00169" \o "ComLaw" </w:instrText>
            </w:r>
            <w:r w:rsidRPr="007B318B">
              <w:fldChar w:fldCharType="separate"/>
            </w:r>
            <w:r w:rsidR="00AB6BE2" w:rsidRPr="007B318B">
              <w:rPr>
                <w:rStyle w:val="Hyperlink"/>
                <w:bCs/>
              </w:rPr>
              <w:t>F2002B00169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515</w:t>
            </w:r>
          </w:p>
        </w:tc>
        <w:tc>
          <w:tcPr>
            <w:tcW w:w="4961" w:type="dxa"/>
            <w:shd w:val="clear" w:color="auto" w:fill="auto"/>
          </w:tcPr>
          <w:p w:rsidR="00AB6BE2" w:rsidRPr="007B318B" w:rsidRDefault="00AB6BE2" w:rsidP="00025C27">
            <w:pPr>
              <w:pStyle w:val="Tabletext"/>
              <w:rPr>
                <w:i/>
              </w:rPr>
            </w:pPr>
            <w:r w:rsidRPr="007B318B">
              <w:rPr>
                <w:i/>
              </w:rPr>
              <w:t>Corporations (Fees)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173</w:t>
            </w:r>
          </w:p>
        </w:tc>
        <w:bookmarkStart w:id="531" w:name="BKCheck15B_518"/>
        <w:bookmarkEnd w:id="5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"http://www.comlaw.gov.au/Details/F2012L01551" \o "ComLaw" </w:instrText>
            </w:r>
            <w:r w:rsidRPr="007B318B">
              <w:fldChar w:fldCharType="separate"/>
            </w:r>
            <w:r w:rsidR="00AB6BE2" w:rsidRPr="007B318B">
              <w:rPr>
                <w:rStyle w:val="Hyperlink"/>
                <w:bCs/>
              </w:rPr>
              <w:t>F2012L01551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516</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320</w:t>
            </w:r>
          </w:p>
        </w:tc>
        <w:bookmarkStart w:id="532" w:name="BKCheck15B_519"/>
        <w:bookmarkEnd w:id="5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"http://www.comlaw.gov.au/Details/F2001B00408" \o "ComLaw" </w:instrText>
            </w:r>
            <w:r w:rsidRPr="007B318B">
              <w:fldChar w:fldCharType="separate"/>
            </w:r>
            <w:r w:rsidR="00AB6BE2" w:rsidRPr="007B318B">
              <w:rPr>
                <w:rStyle w:val="Hyperlink"/>
                <w:bCs/>
              </w:rPr>
              <w:t>F2001B00408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517</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42</w:t>
            </w:r>
          </w:p>
        </w:tc>
        <w:bookmarkStart w:id="533" w:name="BKCheck15B_520"/>
        <w:bookmarkEnd w:id="5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"http://www.comlaw.gov.au/Details/F2002B00041" \o "ComLaw" </w:instrText>
            </w:r>
            <w:r w:rsidRPr="007B318B">
              <w:fldChar w:fldCharType="separate"/>
            </w:r>
            <w:r w:rsidR="00AB6BE2" w:rsidRPr="007B318B">
              <w:rPr>
                <w:rStyle w:val="Hyperlink"/>
                <w:bCs/>
              </w:rPr>
              <w:t>F2002B00041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518</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146</w:t>
            </w:r>
          </w:p>
        </w:tc>
        <w:bookmarkStart w:id="534" w:name="BKCheck15B_521"/>
        <w:bookmarkEnd w:id="5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"http://www.comlaw.gov.au/Details/F2002B00140" \o "ComLaw" </w:instrText>
            </w:r>
            <w:r w:rsidRPr="007B318B">
              <w:fldChar w:fldCharType="separate"/>
            </w:r>
            <w:r w:rsidR="00AB6BE2" w:rsidRPr="007B318B">
              <w:rPr>
                <w:rStyle w:val="Hyperlink"/>
                <w:bCs/>
              </w:rPr>
              <w:t>F2002B00140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519</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128</w:t>
            </w:r>
          </w:p>
        </w:tc>
        <w:bookmarkStart w:id="535" w:name="BKCheck15B_522"/>
        <w:bookmarkEnd w:id="5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"http://www.comlaw.gov.au/Details/F2003B00139" \o "ComLaw" </w:instrText>
            </w:r>
            <w:r w:rsidRPr="007B318B">
              <w:fldChar w:fldCharType="separate"/>
            </w:r>
            <w:r w:rsidR="00AB6BE2" w:rsidRPr="007B318B">
              <w:rPr>
                <w:rStyle w:val="Hyperlink"/>
                <w:bCs/>
              </w:rPr>
              <w:t>F2003B00139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520</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2003 (No.</w:t>
            </w:r>
            <w:r w:rsidR="007B318B" w:rsidRPr="007B318B">
              <w:rPr>
                <w:i/>
              </w:rPr>
              <w:t> </w:t>
            </w:r>
            <w:r w:rsidRPr="007B318B">
              <w:rPr>
                <w:i/>
              </w:rPr>
              <w:t>3)</w:t>
            </w:r>
            <w:r w:rsidRPr="007B318B">
              <w:t>, SR</w:t>
            </w:r>
            <w:r w:rsidR="007B318B" w:rsidRPr="007B318B">
              <w:t> </w:t>
            </w:r>
            <w:r w:rsidRPr="007B318B">
              <w:t>2003 No.</w:t>
            </w:r>
            <w:r w:rsidR="007B318B" w:rsidRPr="007B318B">
              <w:t> </w:t>
            </w:r>
            <w:r w:rsidRPr="007B318B">
              <w:t>241</w:t>
            </w:r>
          </w:p>
        </w:tc>
        <w:bookmarkStart w:id="536" w:name="BKCheck15B_523"/>
        <w:bookmarkEnd w:id="5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"http://www.comlaw.gov.au/Details/F2003B00254" \o "ComLaw" </w:instrText>
            </w:r>
            <w:r w:rsidRPr="007B318B">
              <w:fldChar w:fldCharType="separate"/>
            </w:r>
            <w:r w:rsidR="00AB6BE2" w:rsidRPr="007B318B">
              <w:rPr>
                <w:rStyle w:val="Hyperlink"/>
                <w:bCs/>
              </w:rPr>
              <w:t>F2003B00254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521</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209</w:t>
            </w:r>
          </w:p>
        </w:tc>
        <w:bookmarkStart w:id="537" w:name="BKCheck15B_524"/>
        <w:bookmarkEnd w:id="5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"http://www.comlaw.gov.au/Details/F2004B00226" \o "ComLaw" </w:instrText>
            </w:r>
            <w:r w:rsidRPr="007B318B">
              <w:fldChar w:fldCharType="separate"/>
            </w:r>
            <w:r w:rsidR="00AB6BE2" w:rsidRPr="007B318B">
              <w:rPr>
                <w:rStyle w:val="Hyperlink"/>
                <w:bCs/>
              </w:rPr>
              <w:t>F2004B00226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522</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400</w:t>
            </w:r>
          </w:p>
        </w:tc>
        <w:bookmarkStart w:id="538" w:name="BKCheck15B_525"/>
        <w:bookmarkEnd w:id="5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"http://www.comlaw.gov.au/Details/F2005B00049" \o "ComLaw" </w:instrText>
            </w:r>
            <w:r w:rsidRPr="007B318B">
              <w:fldChar w:fldCharType="separate"/>
            </w:r>
            <w:r w:rsidR="00AB6BE2" w:rsidRPr="007B318B">
              <w:rPr>
                <w:rStyle w:val="Hyperlink"/>
                <w:bCs/>
              </w:rPr>
              <w:t>F2005B00049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523</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135</w:t>
            </w:r>
          </w:p>
        </w:tc>
        <w:bookmarkStart w:id="539" w:name="BKCheck15B_526"/>
        <w:bookmarkEnd w:id="5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"http://www.comlaw.gov.au/Details/F2006L01817" \o "ComLaw" </w:instrText>
            </w:r>
            <w:r w:rsidRPr="007B318B">
              <w:fldChar w:fldCharType="separate"/>
            </w:r>
            <w:r w:rsidR="00AB6BE2" w:rsidRPr="007B318B">
              <w:rPr>
                <w:rStyle w:val="Hyperlink"/>
                <w:bCs/>
              </w:rPr>
              <w:t>F2006L01817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524</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326</w:t>
            </w:r>
          </w:p>
        </w:tc>
        <w:bookmarkStart w:id="540" w:name="BKCheck15B_527"/>
        <w:bookmarkEnd w:id="5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"http://www.comlaw.gov.au/Details/F2007L03805" \o "ComLaw" </w:instrText>
            </w:r>
            <w:r w:rsidRPr="007B318B">
              <w:fldChar w:fldCharType="separate"/>
            </w:r>
            <w:r w:rsidR="00AB6BE2" w:rsidRPr="007B318B">
              <w:rPr>
                <w:rStyle w:val="Hyperlink"/>
                <w:bCs/>
              </w:rPr>
              <w:t>F2007L03805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525</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56</w:t>
            </w:r>
          </w:p>
        </w:tc>
        <w:bookmarkStart w:id="541" w:name="BKCheck15B_528"/>
        <w:bookmarkEnd w:id="5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"http://www.comlaw.gov.au/Details/F2010L00736" \o "ComLaw" </w:instrText>
            </w:r>
            <w:r w:rsidRPr="007B318B">
              <w:fldChar w:fldCharType="separate"/>
            </w:r>
            <w:r w:rsidR="00AB6BE2" w:rsidRPr="007B318B">
              <w:rPr>
                <w:rStyle w:val="Hyperlink"/>
                <w:bCs/>
              </w:rPr>
              <w:t>F2010L00736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526</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57</w:t>
            </w:r>
          </w:p>
        </w:tc>
        <w:bookmarkStart w:id="542" w:name="BKCheck15B_529"/>
        <w:bookmarkEnd w:id="5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"http://www.comlaw.gov.au/Details/F2010L00741" \o "ComLaw" </w:instrText>
            </w:r>
            <w:r w:rsidRPr="007B318B">
              <w:fldChar w:fldCharType="separate"/>
            </w:r>
            <w:r w:rsidR="00AB6BE2" w:rsidRPr="007B318B">
              <w:rPr>
                <w:rStyle w:val="Hyperlink"/>
                <w:bCs/>
              </w:rPr>
              <w:t>F2010L00741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527</w:t>
            </w:r>
          </w:p>
        </w:tc>
        <w:tc>
          <w:tcPr>
            <w:tcW w:w="4961" w:type="dxa"/>
            <w:shd w:val="clear" w:color="auto" w:fill="auto"/>
          </w:tcPr>
          <w:p w:rsidR="00AB6BE2" w:rsidRPr="007B318B" w:rsidRDefault="00AB6BE2" w:rsidP="00025C27">
            <w:pPr>
              <w:pStyle w:val="Tabletext"/>
              <w:rPr>
                <w:i/>
              </w:rPr>
            </w:pPr>
            <w:r w:rsidRPr="007B318B">
              <w:rPr>
                <w:i/>
              </w:rPr>
              <w:t>Corporations (Fees)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214</w:t>
            </w:r>
          </w:p>
        </w:tc>
        <w:bookmarkStart w:id="543" w:name="BKCheck15B_530"/>
        <w:bookmarkEnd w:id="5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"http://www.comlaw.gov.au/Details/F2010L01942" \o "ComLaw" </w:instrText>
            </w:r>
            <w:r w:rsidRPr="007B318B">
              <w:fldChar w:fldCharType="separate"/>
            </w:r>
            <w:r w:rsidR="00AB6BE2" w:rsidRPr="007B318B">
              <w:rPr>
                <w:rStyle w:val="Hyperlink"/>
                <w:bCs/>
              </w:rPr>
              <w:t>F2010L01942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528</w:t>
            </w:r>
          </w:p>
        </w:tc>
        <w:tc>
          <w:tcPr>
            <w:tcW w:w="4961" w:type="dxa"/>
            <w:shd w:val="clear" w:color="auto" w:fill="auto"/>
          </w:tcPr>
          <w:p w:rsidR="00AB6BE2" w:rsidRPr="007B318B" w:rsidRDefault="00AB6BE2" w:rsidP="00025C27">
            <w:pPr>
              <w:pStyle w:val="Tabletext"/>
              <w:rPr>
                <w:i/>
              </w:rPr>
            </w:pPr>
            <w:r w:rsidRPr="007B318B">
              <w:rPr>
                <w:i/>
              </w:rPr>
              <w:t>Corporations Legislation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193</w:t>
            </w:r>
          </w:p>
        </w:tc>
        <w:bookmarkStart w:id="544" w:name="BKCheck15B_531"/>
        <w:bookmarkEnd w:id="5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"http://www.comlaw.gov.au/Details/F2011L02103" \o "ComLaw" </w:instrText>
            </w:r>
            <w:r w:rsidRPr="007B318B">
              <w:fldChar w:fldCharType="separate"/>
            </w:r>
            <w:r w:rsidR="00AB6BE2" w:rsidRPr="007B318B">
              <w:rPr>
                <w:rStyle w:val="Hyperlink"/>
                <w:bCs/>
              </w:rPr>
              <w:t>F2011L02103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529</w:t>
            </w:r>
          </w:p>
        </w:tc>
        <w:tc>
          <w:tcPr>
            <w:tcW w:w="4961" w:type="dxa"/>
            <w:shd w:val="clear" w:color="auto" w:fill="auto"/>
          </w:tcPr>
          <w:p w:rsidR="00AB6BE2" w:rsidRPr="007B318B" w:rsidRDefault="00AB6BE2" w:rsidP="00025C27">
            <w:pPr>
              <w:pStyle w:val="Tabletext"/>
              <w:rPr>
                <w:i/>
              </w:rPr>
            </w:pPr>
            <w:r w:rsidRPr="007B318B">
              <w:rPr>
                <w:i/>
              </w:rPr>
              <w:t>Corporations Legislation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274</w:t>
            </w:r>
          </w:p>
        </w:tc>
        <w:bookmarkStart w:id="545" w:name="BKCheck15B_532"/>
        <w:bookmarkEnd w:id="5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"http://www.comlaw.gov.au/Details/F2011L02616" \o "ComLaw" </w:instrText>
            </w:r>
            <w:r w:rsidRPr="007B318B">
              <w:fldChar w:fldCharType="separate"/>
            </w:r>
            <w:r w:rsidR="00AB6BE2" w:rsidRPr="007B318B">
              <w:rPr>
                <w:rStyle w:val="Hyperlink"/>
                <w:bCs/>
              </w:rPr>
              <w:t>F2011L02616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530</w:t>
            </w:r>
          </w:p>
        </w:tc>
        <w:tc>
          <w:tcPr>
            <w:tcW w:w="4961" w:type="dxa"/>
            <w:shd w:val="clear" w:color="auto" w:fill="auto"/>
          </w:tcPr>
          <w:p w:rsidR="00AB6BE2" w:rsidRPr="007B318B" w:rsidRDefault="00AB6BE2" w:rsidP="00025C27">
            <w:pPr>
              <w:pStyle w:val="Tabletext"/>
              <w:rPr>
                <w:i/>
              </w:rPr>
            </w:pPr>
            <w:r w:rsidRPr="007B318B">
              <w:rPr>
                <w:i/>
              </w:rPr>
              <w:t>Corporations (Review Fees)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370</w:t>
            </w:r>
          </w:p>
        </w:tc>
        <w:bookmarkStart w:id="546" w:name="BKCheck15B_533"/>
        <w:bookmarkEnd w:id="5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"http://www.comlaw.gov.au/Details/F2003B00387" \o "ComLaw" </w:instrText>
            </w:r>
            <w:r w:rsidRPr="007B318B">
              <w:fldChar w:fldCharType="separate"/>
            </w:r>
            <w:r w:rsidR="00AB6BE2" w:rsidRPr="007B318B">
              <w:rPr>
                <w:rStyle w:val="Hyperlink"/>
                <w:bCs/>
              </w:rPr>
              <w:t>F2003B00387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531</w:t>
            </w:r>
          </w:p>
        </w:tc>
        <w:tc>
          <w:tcPr>
            <w:tcW w:w="4961" w:type="dxa"/>
            <w:shd w:val="clear" w:color="auto" w:fill="auto"/>
          </w:tcPr>
          <w:p w:rsidR="00AB6BE2" w:rsidRPr="007B318B" w:rsidRDefault="00AB6BE2" w:rsidP="00025C27">
            <w:pPr>
              <w:pStyle w:val="Tabletext"/>
              <w:rPr>
                <w:i/>
              </w:rPr>
            </w:pPr>
            <w:r w:rsidRPr="007B318B">
              <w:rPr>
                <w:i/>
              </w:rPr>
              <w:t>Corporations (Review Fees)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196</w:t>
            </w:r>
          </w:p>
        </w:tc>
        <w:bookmarkStart w:id="547" w:name="BKCheck15B_534"/>
        <w:bookmarkEnd w:id="5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"http://www.comlaw.gov.au/Details/F2004B00219" \o "ComLaw" </w:instrText>
            </w:r>
            <w:r w:rsidRPr="007B318B">
              <w:fldChar w:fldCharType="separate"/>
            </w:r>
            <w:r w:rsidR="00AB6BE2" w:rsidRPr="007B318B">
              <w:rPr>
                <w:rStyle w:val="Hyperlink"/>
                <w:bCs/>
              </w:rPr>
              <w:t>F2004B00219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532</w:t>
            </w:r>
          </w:p>
        </w:tc>
        <w:tc>
          <w:tcPr>
            <w:tcW w:w="4961" w:type="dxa"/>
            <w:shd w:val="clear" w:color="auto" w:fill="auto"/>
          </w:tcPr>
          <w:p w:rsidR="00AB6BE2" w:rsidRPr="007B318B" w:rsidRDefault="00AB6BE2" w:rsidP="00025C27">
            <w:pPr>
              <w:pStyle w:val="Tabletext"/>
              <w:rPr>
                <w:i/>
              </w:rPr>
            </w:pPr>
            <w:r w:rsidRPr="007B318B">
              <w:rPr>
                <w:i/>
              </w:rPr>
              <w:t>Corporations (Review Fees)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200</w:t>
            </w:r>
          </w:p>
        </w:tc>
        <w:bookmarkStart w:id="548" w:name="BKCheck15B_535"/>
        <w:bookmarkEnd w:id="5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"http://www.comlaw.gov.au/Details/F2007L01902" \o "ComLaw" </w:instrText>
            </w:r>
            <w:r w:rsidRPr="007B318B">
              <w:fldChar w:fldCharType="separate"/>
            </w:r>
            <w:r w:rsidR="00AB6BE2" w:rsidRPr="007B318B">
              <w:rPr>
                <w:rStyle w:val="Hyperlink"/>
                <w:bCs/>
              </w:rPr>
              <w:t>F2007L01902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533</w:t>
            </w:r>
          </w:p>
        </w:tc>
        <w:tc>
          <w:tcPr>
            <w:tcW w:w="4961" w:type="dxa"/>
            <w:shd w:val="clear" w:color="auto" w:fill="auto"/>
          </w:tcPr>
          <w:p w:rsidR="00AB6BE2" w:rsidRPr="007B318B" w:rsidRDefault="00AB6BE2" w:rsidP="00025C27">
            <w:pPr>
              <w:pStyle w:val="Tabletext"/>
              <w:rPr>
                <w:i/>
              </w:rPr>
            </w:pPr>
            <w:r w:rsidRPr="007B318B">
              <w:rPr>
                <w:i/>
              </w:rPr>
              <w:t>Corporations (Review Fees)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58</w:t>
            </w:r>
          </w:p>
        </w:tc>
        <w:bookmarkStart w:id="549" w:name="BKCheck15B_536"/>
        <w:bookmarkEnd w:id="5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"http://www.comlaw.gov.au/Details/F2010L00740" \o "ComLaw" </w:instrText>
            </w:r>
            <w:r w:rsidRPr="007B318B">
              <w:fldChar w:fldCharType="separate"/>
            </w:r>
            <w:r w:rsidR="00AB6BE2" w:rsidRPr="007B318B">
              <w:rPr>
                <w:rStyle w:val="Hyperlink"/>
                <w:bCs/>
              </w:rPr>
              <w:t>F2010L00740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534</w:t>
            </w:r>
          </w:p>
        </w:tc>
        <w:tc>
          <w:tcPr>
            <w:tcW w:w="4961" w:type="dxa"/>
            <w:shd w:val="clear" w:color="auto" w:fill="auto"/>
          </w:tcPr>
          <w:p w:rsidR="00AB6BE2" w:rsidRPr="007B318B" w:rsidRDefault="00AB6BE2" w:rsidP="00025C27">
            <w:pPr>
              <w:pStyle w:val="Tabletext"/>
              <w:rPr>
                <w:i/>
              </w:rPr>
            </w:pPr>
            <w:r w:rsidRPr="007B318B">
              <w:rPr>
                <w:i/>
              </w:rPr>
              <w:t>Corporations (Review Fees)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109</w:t>
            </w:r>
          </w:p>
        </w:tc>
        <w:bookmarkStart w:id="550" w:name="BKCheck15B_537"/>
        <w:bookmarkEnd w:id="5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"http://www.comlaw.gov.au/Details/F2011L01089" \o "ComLaw" </w:instrText>
            </w:r>
            <w:r w:rsidRPr="007B318B">
              <w:fldChar w:fldCharType="separate"/>
            </w:r>
            <w:r w:rsidR="00AB6BE2" w:rsidRPr="007B318B">
              <w:rPr>
                <w:rStyle w:val="Hyperlink"/>
                <w:bCs/>
              </w:rPr>
              <w:t>F2011L01089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535</w:t>
            </w:r>
          </w:p>
        </w:tc>
        <w:tc>
          <w:tcPr>
            <w:tcW w:w="4961" w:type="dxa"/>
            <w:shd w:val="clear" w:color="auto" w:fill="auto"/>
          </w:tcPr>
          <w:p w:rsidR="00AB6BE2" w:rsidRPr="007B318B" w:rsidRDefault="00AB6BE2" w:rsidP="00025C27">
            <w:pPr>
              <w:pStyle w:val="Tabletext"/>
            </w:pPr>
            <w:r w:rsidRPr="007B318B">
              <w:t>Declaration No.</w:t>
            </w:r>
            <w:r w:rsidR="007B318B" w:rsidRPr="007B318B">
              <w:t> </w:t>
            </w:r>
            <w:r w:rsidRPr="007B318B">
              <w:t xml:space="preserve">66 under the </w:t>
            </w:r>
            <w:r w:rsidRPr="007B318B">
              <w:rPr>
                <w:i/>
              </w:rPr>
              <w:t>Prices Surveillance Act 1983</w:t>
            </w:r>
            <w:bookmarkStart w:id="551" w:name="OPCCheckActTitles"/>
            <w:bookmarkEnd w:id="551"/>
          </w:p>
        </w:tc>
        <w:bookmarkStart w:id="552" w:name="BKCheck15B_538"/>
        <w:bookmarkEnd w:id="5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"http://www.comlaw.gov.au/Details/F2008B00401" \o "ComLaw" </w:instrText>
            </w:r>
            <w:r w:rsidRPr="007B318B">
              <w:fldChar w:fldCharType="separate"/>
            </w:r>
            <w:r w:rsidR="00AB6BE2" w:rsidRPr="007B318B">
              <w:rPr>
                <w:rStyle w:val="Hyperlink"/>
                <w:bCs/>
              </w:rPr>
              <w:t>F2008B00401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536</w:t>
            </w:r>
          </w:p>
        </w:tc>
        <w:tc>
          <w:tcPr>
            <w:tcW w:w="4961" w:type="dxa"/>
            <w:shd w:val="clear" w:color="auto" w:fill="auto"/>
          </w:tcPr>
          <w:p w:rsidR="00AB6BE2" w:rsidRPr="007B318B" w:rsidRDefault="00AB6BE2" w:rsidP="00025C27">
            <w:pPr>
              <w:pStyle w:val="Tabletext"/>
              <w:rPr>
                <w:i/>
              </w:rPr>
            </w:pPr>
            <w:r w:rsidRPr="007B318B">
              <w:t xml:space="preserve">Determination Under The </w:t>
            </w:r>
            <w:r w:rsidRPr="007B318B">
              <w:rPr>
                <w:i/>
              </w:rPr>
              <w:t xml:space="preserve">Census And Statistics Act 1905 </w:t>
            </w:r>
            <w:r w:rsidRPr="007B318B">
              <w:t>(Amendment), SR</w:t>
            </w:r>
            <w:r w:rsidR="007B318B" w:rsidRPr="007B318B">
              <w:t> </w:t>
            </w:r>
            <w:r w:rsidRPr="007B318B">
              <w:t>1985 No.</w:t>
            </w:r>
            <w:r w:rsidR="007B318B" w:rsidRPr="007B318B">
              <w:t> </w:t>
            </w:r>
            <w:r w:rsidRPr="007B318B">
              <w:t>191</w:t>
            </w:r>
          </w:p>
        </w:tc>
        <w:bookmarkStart w:id="553" w:name="BKCheck15B_539"/>
        <w:bookmarkEnd w:id="5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"http://www.comlaw.gov.au/Details/F2008B00229" \o "ComLaw" </w:instrText>
            </w:r>
            <w:r w:rsidRPr="007B318B">
              <w:fldChar w:fldCharType="separate"/>
            </w:r>
            <w:r w:rsidR="00AB6BE2" w:rsidRPr="007B318B">
              <w:rPr>
                <w:rStyle w:val="Hyperlink"/>
                <w:bCs/>
              </w:rPr>
              <w:t>F2008B00229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537</w:t>
            </w:r>
          </w:p>
        </w:tc>
        <w:tc>
          <w:tcPr>
            <w:tcW w:w="4961" w:type="dxa"/>
            <w:shd w:val="clear" w:color="auto" w:fill="auto"/>
          </w:tcPr>
          <w:p w:rsidR="00AB6BE2" w:rsidRPr="007B318B" w:rsidRDefault="00AB6BE2" w:rsidP="00025C27">
            <w:pPr>
              <w:pStyle w:val="Tabletext"/>
              <w:rPr>
                <w:i/>
              </w:rPr>
            </w:pPr>
            <w:r w:rsidRPr="007B318B">
              <w:rPr>
                <w:i/>
              </w:rPr>
              <w:t>Energy Grants (Cleaner Fuels) Scheme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325</w:t>
            </w:r>
          </w:p>
        </w:tc>
        <w:bookmarkStart w:id="554" w:name="BKCheck15B_540"/>
        <w:bookmarkEnd w:id="5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"http://www.comlaw.gov.au/Details/F2005L04011" \o "ComLaw" </w:instrText>
            </w:r>
            <w:r w:rsidRPr="007B318B">
              <w:fldChar w:fldCharType="separate"/>
            </w:r>
            <w:r w:rsidR="00AB6BE2" w:rsidRPr="007B318B">
              <w:rPr>
                <w:rStyle w:val="Hyperlink"/>
                <w:bCs/>
              </w:rPr>
              <w:t>F2005L04011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538</w:t>
            </w:r>
          </w:p>
        </w:tc>
        <w:tc>
          <w:tcPr>
            <w:tcW w:w="4961" w:type="dxa"/>
            <w:shd w:val="clear" w:color="auto" w:fill="auto"/>
          </w:tcPr>
          <w:p w:rsidR="00AB6BE2" w:rsidRPr="007B318B" w:rsidRDefault="00AB6BE2" w:rsidP="00025C27">
            <w:pPr>
              <w:pStyle w:val="Tabletext"/>
              <w:rPr>
                <w:i/>
              </w:rPr>
            </w:pPr>
            <w:r w:rsidRPr="007B318B">
              <w:rPr>
                <w:i/>
              </w:rPr>
              <w:t>Energy Grants (Cleaner Fuels) Scheme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363</w:t>
            </w:r>
          </w:p>
        </w:tc>
        <w:bookmarkStart w:id="555" w:name="BKCheck15B_541"/>
        <w:bookmarkEnd w:id="5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"http://www.comlaw.gov.au/Details/F2006L03951" \o "ComLaw" </w:instrText>
            </w:r>
            <w:r w:rsidRPr="007B318B">
              <w:fldChar w:fldCharType="separate"/>
            </w:r>
            <w:r w:rsidR="00AB6BE2" w:rsidRPr="007B318B">
              <w:rPr>
                <w:rStyle w:val="Hyperlink"/>
                <w:bCs/>
              </w:rPr>
              <w:t>F2006L03951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539</w:t>
            </w:r>
          </w:p>
        </w:tc>
        <w:tc>
          <w:tcPr>
            <w:tcW w:w="4961" w:type="dxa"/>
            <w:shd w:val="clear" w:color="auto" w:fill="auto"/>
          </w:tcPr>
          <w:p w:rsidR="00AB6BE2" w:rsidRPr="007B318B" w:rsidRDefault="00AB6BE2" w:rsidP="00025C27">
            <w:pPr>
              <w:pStyle w:val="Tabletext"/>
              <w:rPr>
                <w:i/>
              </w:rPr>
            </w:pPr>
            <w:r w:rsidRPr="007B318B">
              <w:rPr>
                <w:i/>
              </w:rPr>
              <w:t>Energy Grants (Cleaner Fuels) Scheme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358</w:t>
            </w:r>
          </w:p>
        </w:tc>
        <w:bookmarkStart w:id="556" w:name="BKCheck15B_542"/>
        <w:bookmarkEnd w:id="5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"http://www.comlaw.gov.au/Details/F2007L04135" \o "ComLaw" </w:instrText>
            </w:r>
            <w:r w:rsidRPr="007B318B">
              <w:fldChar w:fldCharType="separate"/>
            </w:r>
            <w:r w:rsidR="00AB6BE2" w:rsidRPr="007B318B">
              <w:rPr>
                <w:rStyle w:val="Hyperlink"/>
                <w:bCs/>
              </w:rPr>
              <w:t>F2007L04135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540</w:t>
            </w:r>
          </w:p>
        </w:tc>
        <w:tc>
          <w:tcPr>
            <w:tcW w:w="4961" w:type="dxa"/>
            <w:shd w:val="clear" w:color="auto" w:fill="auto"/>
          </w:tcPr>
          <w:p w:rsidR="00AB6BE2" w:rsidRPr="007B318B" w:rsidRDefault="00AB6BE2" w:rsidP="00025C27">
            <w:pPr>
              <w:pStyle w:val="Tabletext"/>
              <w:rPr>
                <w:i/>
              </w:rPr>
            </w:pPr>
            <w:r w:rsidRPr="007B318B">
              <w:rPr>
                <w:i/>
              </w:rPr>
              <w:t>Energy Grants (Cleaner Fuels) Scheme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194</w:t>
            </w:r>
          </w:p>
        </w:tc>
        <w:bookmarkStart w:id="557" w:name="BKCheck15B_543"/>
        <w:bookmarkEnd w:id="5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"http://www.comlaw.gov.au/Details/F2011L02116" \o "ComLaw" </w:instrText>
            </w:r>
            <w:r w:rsidRPr="007B318B">
              <w:fldChar w:fldCharType="separate"/>
            </w:r>
            <w:r w:rsidR="00AB6BE2" w:rsidRPr="007B318B">
              <w:rPr>
                <w:rStyle w:val="Hyperlink"/>
                <w:bCs/>
              </w:rPr>
              <w:t>F2011L02116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541</w:t>
            </w:r>
          </w:p>
        </w:tc>
        <w:tc>
          <w:tcPr>
            <w:tcW w:w="4961" w:type="dxa"/>
            <w:shd w:val="clear" w:color="auto" w:fill="auto"/>
          </w:tcPr>
          <w:p w:rsidR="00AB6BE2" w:rsidRPr="007B318B" w:rsidRDefault="00AB6BE2" w:rsidP="00025C27">
            <w:pPr>
              <w:pStyle w:val="Tabletext"/>
              <w:rPr>
                <w:i/>
              </w:rPr>
            </w:pPr>
            <w:r w:rsidRPr="007B318B">
              <w:rPr>
                <w:i/>
              </w:rPr>
              <w:t>Excise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151</w:t>
            </w:r>
          </w:p>
        </w:tc>
        <w:bookmarkStart w:id="558" w:name="BKCheck15B_544"/>
        <w:bookmarkEnd w:id="5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"http://www.comlaw.gov.au/Details/F2012L01419" \o "ComLaw" </w:instrText>
            </w:r>
            <w:r w:rsidRPr="007B318B">
              <w:fldChar w:fldCharType="separate"/>
            </w:r>
            <w:r w:rsidR="00AB6BE2" w:rsidRPr="007B318B">
              <w:rPr>
                <w:rStyle w:val="Hyperlink"/>
                <w:bCs/>
              </w:rPr>
              <w:t>F2012L01419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542</w:t>
            </w:r>
          </w:p>
        </w:tc>
        <w:tc>
          <w:tcPr>
            <w:tcW w:w="4961" w:type="dxa"/>
            <w:shd w:val="clear" w:color="auto" w:fill="auto"/>
          </w:tcPr>
          <w:p w:rsidR="00AB6BE2" w:rsidRPr="007B318B" w:rsidRDefault="00AB6BE2" w:rsidP="00025C27">
            <w:pPr>
              <w:pStyle w:val="Tabletext"/>
              <w:rPr>
                <w:i/>
              </w:rPr>
            </w:pPr>
            <w:r w:rsidRPr="007B318B">
              <w:rPr>
                <w:i/>
              </w:rPr>
              <w:t>Excise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189</w:t>
            </w:r>
          </w:p>
        </w:tc>
        <w:bookmarkStart w:id="559" w:name="BKCheck15B_545"/>
        <w:bookmarkEnd w:id="5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"http://www.comlaw.gov.au/Details/F2012L01649" \o "ComLaw" </w:instrText>
            </w:r>
            <w:r w:rsidRPr="007B318B">
              <w:fldChar w:fldCharType="separate"/>
            </w:r>
            <w:r w:rsidR="00AB6BE2" w:rsidRPr="007B318B">
              <w:rPr>
                <w:rStyle w:val="Hyperlink"/>
                <w:bCs/>
              </w:rPr>
              <w:t>F2012L01649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543</w:t>
            </w:r>
          </w:p>
        </w:tc>
        <w:tc>
          <w:tcPr>
            <w:tcW w:w="4961" w:type="dxa"/>
            <w:shd w:val="clear" w:color="auto" w:fill="auto"/>
          </w:tcPr>
          <w:p w:rsidR="00AB6BE2" w:rsidRPr="007B318B" w:rsidRDefault="00AB6BE2" w:rsidP="00025C27">
            <w:pPr>
              <w:pStyle w:val="Tabletext"/>
              <w:rPr>
                <w:i/>
              </w:rPr>
            </w:pPr>
            <w:r w:rsidRPr="007B318B">
              <w:rPr>
                <w:i/>
              </w:rPr>
              <w:t>Excise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190</w:t>
            </w:r>
          </w:p>
        </w:tc>
        <w:bookmarkStart w:id="560" w:name="BKCheck15B_546"/>
        <w:bookmarkEnd w:id="5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"http://www.comlaw.gov.au/Details/F2012L01650" \o "ComLaw" </w:instrText>
            </w:r>
            <w:r w:rsidRPr="007B318B">
              <w:fldChar w:fldCharType="separate"/>
            </w:r>
            <w:r w:rsidR="00AB6BE2" w:rsidRPr="007B318B">
              <w:rPr>
                <w:rStyle w:val="Hyperlink"/>
                <w:bCs/>
              </w:rPr>
              <w:t>F2012L01650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544</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1998 (No.</w:t>
            </w:r>
            <w:r w:rsidR="007B318B" w:rsidRPr="007B318B">
              <w:rPr>
                <w:i/>
              </w:rPr>
              <w:t> </w:t>
            </w:r>
            <w:r w:rsidRPr="007B318B">
              <w:rPr>
                <w:i/>
              </w:rPr>
              <w:t>2)</w:t>
            </w:r>
            <w:r w:rsidRPr="007B318B">
              <w:t>, SR</w:t>
            </w:r>
            <w:r w:rsidR="007B318B" w:rsidRPr="007B318B">
              <w:t> </w:t>
            </w:r>
            <w:r w:rsidRPr="007B318B">
              <w:t>1998 No.</w:t>
            </w:r>
            <w:r w:rsidR="007B318B" w:rsidRPr="007B318B">
              <w:t> </w:t>
            </w:r>
            <w:r w:rsidRPr="007B318B">
              <w:t>275</w:t>
            </w:r>
          </w:p>
        </w:tc>
        <w:bookmarkStart w:id="561" w:name="BKCheck15B_547"/>
        <w:bookmarkEnd w:id="5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"http://www.comlaw.gov.au/Details/F1998B00291" \o "ComLaw" </w:instrText>
            </w:r>
            <w:r w:rsidRPr="007B318B">
              <w:fldChar w:fldCharType="separate"/>
            </w:r>
            <w:r w:rsidR="00AB6BE2" w:rsidRPr="007B318B">
              <w:rPr>
                <w:rStyle w:val="Hyperlink"/>
                <w:bCs/>
              </w:rPr>
              <w:t>F1998B00291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545</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1998 (No.</w:t>
            </w:r>
            <w:r w:rsidR="007B318B" w:rsidRPr="007B318B">
              <w:rPr>
                <w:i/>
              </w:rPr>
              <w:t> </w:t>
            </w:r>
            <w:r w:rsidRPr="007B318B">
              <w:rPr>
                <w:i/>
              </w:rPr>
              <w:t>3)</w:t>
            </w:r>
            <w:r w:rsidRPr="007B318B">
              <w:t>, SR</w:t>
            </w:r>
            <w:r w:rsidR="007B318B" w:rsidRPr="007B318B">
              <w:t> </w:t>
            </w:r>
            <w:r w:rsidRPr="007B318B">
              <w:t>1998 No.</w:t>
            </w:r>
            <w:r w:rsidR="007B318B" w:rsidRPr="007B318B">
              <w:t> </w:t>
            </w:r>
            <w:r w:rsidRPr="007B318B">
              <w:t>277</w:t>
            </w:r>
          </w:p>
        </w:tc>
        <w:bookmarkStart w:id="562" w:name="BKCheck15B_548"/>
        <w:bookmarkEnd w:id="5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"http://www.comlaw.gov.au/Details/F1998B00293" \o "ComLaw" </w:instrText>
            </w:r>
            <w:r w:rsidRPr="007B318B">
              <w:fldChar w:fldCharType="separate"/>
            </w:r>
            <w:r w:rsidR="00AB6BE2" w:rsidRPr="007B318B">
              <w:rPr>
                <w:rStyle w:val="Hyperlink"/>
                <w:bCs/>
              </w:rPr>
              <w:t>F1998B00293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546</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213</w:t>
            </w:r>
          </w:p>
        </w:tc>
        <w:bookmarkStart w:id="563" w:name="BKCheck15B_549"/>
        <w:bookmarkEnd w:id="5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"http://www.comlaw.gov.au/Details/F1999B00204" \o "ComLaw" </w:instrText>
            </w:r>
            <w:r w:rsidRPr="007B318B">
              <w:fldChar w:fldCharType="separate"/>
            </w:r>
            <w:r w:rsidR="00AB6BE2" w:rsidRPr="007B318B">
              <w:rPr>
                <w:rStyle w:val="Hyperlink"/>
                <w:bCs/>
              </w:rPr>
              <w:t>F1999B00204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547</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265</w:t>
            </w:r>
          </w:p>
        </w:tc>
        <w:bookmarkStart w:id="564" w:name="BKCheck15B_550"/>
        <w:bookmarkEnd w:id="5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"http://www.comlaw.gov.au/Details/F1999B00278" \o "ComLaw" </w:instrText>
            </w:r>
            <w:r w:rsidRPr="007B318B">
              <w:fldChar w:fldCharType="separate"/>
            </w:r>
            <w:r w:rsidR="00AB6BE2" w:rsidRPr="007B318B">
              <w:rPr>
                <w:rStyle w:val="Hyperlink"/>
                <w:bCs/>
              </w:rPr>
              <w:t>F1999B00278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548</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116</w:t>
            </w:r>
          </w:p>
        </w:tc>
        <w:bookmarkStart w:id="565" w:name="BKCheck15B_551"/>
        <w:bookmarkEnd w:id="5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"http://www.comlaw.gov.au/Details/F2000B00124" \o "ComLaw" </w:instrText>
            </w:r>
            <w:r w:rsidRPr="007B318B">
              <w:fldChar w:fldCharType="separate"/>
            </w:r>
            <w:r w:rsidR="00AB6BE2" w:rsidRPr="007B318B">
              <w:rPr>
                <w:rStyle w:val="Hyperlink"/>
                <w:bCs/>
              </w:rPr>
              <w:t>F2000B00124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549</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159</w:t>
            </w:r>
          </w:p>
        </w:tc>
        <w:bookmarkStart w:id="566" w:name="BKCheck15B_552"/>
        <w:bookmarkEnd w:id="5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"http://www.comlaw.gov.au/Details/F2000B00167" \o "ComLaw" </w:instrText>
            </w:r>
            <w:r w:rsidRPr="007B318B">
              <w:fldChar w:fldCharType="separate"/>
            </w:r>
            <w:r w:rsidR="00AB6BE2" w:rsidRPr="007B318B">
              <w:rPr>
                <w:rStyle w:val="Hyperlink"/>
                <w:bCs/>
              </w:rPr>
              <w:t>F2000B00167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550</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3)</w:t>
            </w:r>
            <w:r w:rsidRPr="007B318B">
              <w:t>, SR</w:t>
            </w:r>
            <w:r w:rsidR="007B318B" w:rsidRPr="007B318B">
              <w:t> </w:t>
            </w:r>
            <w:r w:rsidRPr="007B318B">
              <w:t>2000 No.</w:t>
            </w:r>
            <w:r w:rsidR="007B318B" w:rsidRPr="007B318B">
              <w:t> </w:t>
            </w:r>
            <w:r w:rsidRPr="007B318B">
              <w:t>183</w:t>
            </w:r>
          </w:p>
        </w:tc>
        <w:bookmarkStart w:id="567" w:name="BKCheck15B_553"/>
        <w:bookmarkEnd w:id="5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"http://www.comlaw.gov.au/Details/F2000B00192" \o "ComLaw" </w:instrText>
            </w:r>
            <w:r w:rsidRPr="007B318B">
              <w:fldChar w:fldCharType="separate"/>
            </w:r>
            <w:r w:rsidR="00AB6BE2" w:rsidRPr="007B318B">
              <w:rPr>
                <w:rStyle w:val="Hyperlink"/>
                <w:bCs/>
              </w:rPr>
              <w:t>F2000B00192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551</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209</w:t>
            </w:r>
          </w:p>
        </w:tc>
        <w:bookmarkStart w:id="568" w:name="BKCheck15B_554"/>
        <w:bookmarkEnd w:id="5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"http://www.comlaw.gov.au/Details/F2000B00216" \o "ComLaw" </w:instrText>
            </w:r>
            <w:r w:rsidRPr="007B318B">
              <w:fldChar w:fldCharType="separate"/>
            </w:r>
            <w:r w:rsidR="00AB6BE2" w:rsidRPr="007B318B">
              <w:rPr>
                <w:rStyle w:val="Hyperlink"/>
                <w:bCs/>
              </w:rPr>
              <w:t>F2000B00216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552</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5)</w:t>
            </w:r>
            <w:r w:rsidRPr="007B318B">
              <w:t>, SR</w:t>
            </w:r>
            <w:r w:rsidR="007B318B" w:rsidRPr="007B318B">
              <w:t> </w:t>
            </w:r>
            <w:r w:rsidRPr="007B318B">
              <w:t>2000 No.</w:t>
            </w:r>
            <w:r w:rsidR="007B318B" w:rsidRPr="007B318B">
              <w:t> </w:t>
            </w:r>
            <w:r w:rsidRPr="007B318B">
              <w:t>278</w:t>
            </w:r>
          </w:p>
        </w:tc>
        <w:bookmarkStart w:id="569" w:name="BKCheck15B_555"/>
        <w:bookmarkEnd w:id="5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"http://www.comlaw.gov.au/Details/F2000B00290" \o "ComLaw" </w:instrText>
            </w:r>
            <w:r w:rsidRPr="007B318B">
              <w:fldChar w:fldCharType="separate"/>
            </w:r>
            <w:r w:rsidR="00AB6BE2" w:rsidRPr="007B318B">
              <w:rPr>
                <w:rStyle w:val="Hyperlink"/>
                <w:bCs/>
              </w:rPr>
              <w:t>F2000B00290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553</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6)</w:t>
            </w:r>
            <w:r w:rsidRPr="007B318B">
              <w:t>, SR</w:t>
            </w:r>
            <w:r w:rsidR="007B318B" w:rsidRPr="007B318B">
              <w:t> </w:t>
            </w:r>
            <w:r w:rsidRPr="007B318B">
              <w:t>2000 No.</w:t>
            </w:r>
            <w:r w:rsidR="007B318B" w:rsidRPr="007B318B">
              <w:t> </w:t>
            </w:r>
            <w:r w:rsidRPr="007B318B">
              <w:t>297</w:t>
            </w:r>
          </w:p>
        </w:tc>
        <w:bookmarkStart w:id="570" w:name="BKCheck15B_556"/>
        <w:bookmarkEnd w:id="5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"http://www.comlaw.gov.au/Details/F2000B00322" \o "ComLaw" </w:instrText>
            </w:r>
            <w:r w:rsidRPr="007B318B">
              <w:fldChar w:fldCharType="separate"/>
            </w:r>
            <w:r w:rsidR="00AB6BE2" w:rsidRPr="007B318B">
              <w:rPr>
                <w:rStyle w:val="Hyperlink"/>
                <w:bCs/>
              </w:rPr>
              <w:t>F2000B00322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554</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7)</w:t>
            </w:r>
            <w:r w:rsidRPr="007B318B">
              <w:t>, SR</w:t>
            </w:r>
            <w:r w:rsidR="007B318B" w:rsidRPr="007B318B">
              <w:t> </w:t>
            </w:r>
            <w:r w:rsidRPr="007B318B">
              <w:t>2000 No.</w:t>
            </w:r>
            <w:r w:rsidR="007B318B" w:rsidRPr="007B318B">
              <w:t> </w:t>
            </w:r>
            <w:r w:rsidRPr="007B318B">
              <w:t>365</w:t>
            </w:r>
          </w:p>
        </w:tc>
        <w:bookmarkStart w:id="571" w:name="BKCheck15B_557"/>
        <w:bookmarkEnd w:id="5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"http://www.comlaw.gov.au/Details/F2000B00388" \o "ComLaw" </w:instrText>
            </w:r>
            <w:r w:rsidRPr="007B318B">
              <w:fldChar w:fldCharType="separate"/>
            </w:r>
            <w:r w:rsidR="00AB6BE2" w:rsidRPr="007B318B">
              <w:rPr>
                <w:rStyle w:val="Hyperlink"/>
                <w:bCs/>
              </w:rPr>
              <w:t>F2000B00388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555</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2000 (No.</w:t>
            </w:r>
            <w:r w:rsidR="007B318B" w:rsidRPr="007B318B">
              <w:rPr>
                <w:i/>
              </w:rPr>
              <w:t> </w:t>
            </w:r>
            <w:r w:rsidRPr="007B318B">
              <w:rPr>
                <w:i/>
              </w:rPr>
              <w:t>8)</w:t>
            </w:r>
            <w:r w:rsidRPr="007B318B">
              <w:t>, SR</w:t>
            </w:r>
            <w:r w:rsidR="007B318B" w:rsidRPr="007B318B">
              <w:t> </w:t>
            </w:r>
            <w:r w:rsidRPr="007B318B">
              <w:t>2000 No.</w:t>
            </w:r>
            <w:r w:rsidR="007B318B" w:rsidRPr="007B318B">
              <w:t> </w:t>
            </w:r>
            <w:r w:rsidRPr="007B318B">
              <w:t>366</w:t>
            </w:r>
          </w:p>
        </w:tc>
        <w:bookmarkStart w:id="572" w:name="BKCheck15B_558"/>
        <w:bookmarkEnd w:id="5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"http://www.comlaw.gov.au/Details/F2000B00389" \o "ComLaw" </w:instrText>
            </w:r>
            <w:r w:rsidRPr="007B318B">
              <w:fldChar w:fldCharType="separate"/>
            </w:r>
            <w:r w:rsidR="00AB6BE2" w:rsidRPr="007B318B">
              <w:rPr>
                <w:rStyle w:val="Hyperlink"/>
                <w:bCs/>
              </w:rPr>
              <w:t>F2000B00389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556</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43</w:t>
            </w:r>
          </w:p>
        </w:tc>
        <w:bookmarkStart w:id="573" w:name="BKCheck15B_559"/>
        <w:bookmarkEnd w:id="5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"http://www.comlaw.gov.au/Details/F2002B00042" \o "ComLaw" </w:instrText>
            </w:r>
            <w:r w:rsidRPr="007B318B">
              <w:fldChar w:fldCharType="separate"/>
            </w:r>
            <w:r w:rsidR="00AB6BE2" w:rsidRPr="007B318B">
              <w:rPr>
                <w:rStyle w:val="Hyperlink"/>
                <w:bCs/>
              </w:rPr>
              <w:t>F2002B00042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557</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351</w:t>
            </w:r>
          </w:p>
        </w:tc>
        <w:bookmarkStart w:id="574" w:name="BKCheck15B_560"/>
        <w:bookmarkEnd w:id="5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"http://www.comlaw.gov.au/Details/F2002B00358" \o "ComLaw" </w:instrText>
            </w:r>
            <w:r w:rsidRPr="007B318B">
              <w:fldChar w:fldCharType="separate"/>
            </w:r>
            <w:r w:rsidR="00AB6BE2" w:rsidRPr="007B318B">
              <w:rPr>
                <w:rStyle w:val="Hyperlink"/>
                <w:bCs/>
              </w:rPr>
              <w:t>F2002B00358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558</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203</w:t>
            </w:r>
          </w:p>
        </w:tc>
        <w:bookmarkStart w:id="575" w:name="BKCheck15B_561"/>
        <w:bookmarkEnd w:id="5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"http://www.comlaw.gov.au/Details/F2003B00213" \o "ComLaw" </w:instrText>
            </w:r>
            <w:r w:rsidRPr="007B318B">
              <w:fldChar w:fldCharType="separate"/>
            </w:r>
            <w:r w:rsidR="00AB6BE2" w:rsidRPr="007B318B">
              <w:rPr>
                <w:rStyle w:val="Hyperlink"/>
                <w:bCs/>
              </w:rPr>
              <w:t>F2003B00213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559</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27</w:t>
            </w:r>
          </w:p>
        </w:tc>
        <w:bookmarkStart w:id="576" w:name="BKCheck15B_562"/>
        <w:bookmarkEnd w:id="5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"http://www.comlaw.gov.au/Details/F2004B00033" \o "ComLaw" </w:instrText>
            </w:r>
            <w:r w:rsidRPr="007B318B">
              <w:fldChar w:fldCharType="separate"/>
            </w:r>
            <w:r w:rsidR="00AB6BE2" w:rsidRPr="007B318B">
              <w:rPr>
                <w:rStyle w:val="Hyperlink"/>
                <w:bCs/>
              </w:rPr>
              <w:t>F2004B00033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560</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329</w:t>
            </w:r>
          </w:p>
        </w:tc>
        <w:bookmarkStart w:id="577" w:name="BKCheck15B_563"/>
        <w:bookmarkEnd w:id="5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"http://www.comlaw.gov.au/Details/F2004B00378" \o "ComLaw" </w:instrText>
            </w:r>
            <w:r w:rsidRPr="007B318B">
              <w:fldChar w:fldCharType="separate"/>
            </w:r>
            <w:r w:rsidR="00AB6BE2" w:rsidRPr="007B318B">
              <w:rPr>
                <w:rStyle w:val="Hyperlink"/>
                <w:bCs/>
              </w:rPr>
              <w:t>F2004B00378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561</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58</w:t>
            </w:r>
          </w:p>
        </w:tc>
        <w:bookmarkStart w:id="578" w:name="BKCheck15B_564"/>
        <w:bookmarkEnd w:id="5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"http://www.comlaw.gov.au/Details/F2006L00799" \o "ComLaw" </w:instrText>
            </w:r>
            <w:r w:rsidRPr="007B318B">
              <w:fldChar w:fldCharType="separate"/>
            </w:r>
            <w:r w:rsidR="00AB6BE2" w:rsidRPr="007B318B">
              <w:rPr>
                <w:rStyle w:val="Hyperlink"/>
                <w:bCs/>
              </w:rPr>
              <w:t>F2006L00799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562</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174</w:t>
            </w:r>
          </w:p>
        </w:tc>
        <w:bookmarkStart w:id="579" w:name="BKCheck15B_565"/>
        <w:bookmarkEnd w:id="5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"http://www.comlaw.gov.au/Details/F2006L02021" \o "ComLaw" </w:instrText>
            </w:r>
            <w:r w:rsidRPr="007B318B">
              <w:fldChar w:fldCharType="separate"/>
            </w:r>
            <w:r w:rsidR="00AB6BE2" w:rsidRPr="007B318B">
              <w:rPr>
                <w:rStyle w:val="Hyperlink"/>
                <w:bCs/>
              </w:rPr>
              <w:t>F2006L02021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563</w:t>
            </w:r>
          </w:p>
        </w:tc>
        <w:tc>
          <w:tcPr>
            <w:tcW w:w="4961" w:type="dxa"/>
            <w:shd w:val="clear" w:color="auto" w:fill="auto"/>
          </w:tcPr>
          <w:p w:rsidR="00AB6BE2" w:rsidRPr="007B318B" w:rsidRDefault="00AB6BE2" w:rsidP="00025C27">
            <w:pPr>
              <w:pStyle w:val="Tabletext"/>
              <w:rPr>
                <w:i/>
              </w:rPr>
            </w:pPr>
            <w:r w:rsidRPr="007B318B">
              <w:rPr>
                <w:i/>
              </w:rPr>
              <w:t>Excise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240</w:t>
            </w:r>
          </w:p>
        </w:tc>
        <w:bookmarkStart w:id="580" w:name="BKCheck15B_566"/>
        <w:bookmarkEnd w:id="5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"http://www.comlaw.gov.au/Details/F2008L04517" \o "ComLaw" </w:instrText>
            </w:r>
            <w:r w:rsidRPr="007B318B">
              <w:fldChar w:fldCharType="separate"/>
            </w:r>
            <w:r w:rsidR="00AB6BE2" w:rsidRPr="007B318B">
              <w:rPr>
                <w:rStyle w:val="Hyperlink"/>
                <w:bCs/>
              </w:rPr>
              <w:t>F2008L04517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564</w:t>
            </w:r>
          </w:p>
        </w:tc>
        <w:tc>
          <w:tcPr>
            <w:tcW w:w="4961" w:type="dxa"/>
            <w:shd w:val="clear" w:color="auto" w:fill="auto"/>
          </w:tcPr>
          <w:p w:rsidR="00AB6BE2" w:rsidRPr="007B318B" w:rsidRDefault="00AB6BE2" w:rsidP="00025C27">
            <w:pPr>
              <w:pStyle w:val="Tabletext"/>
              <w:rPr>
                <w:i/>
              </w:rPr>
            </w:pPr>
            <w:r w:rsidRPr="007B318B">
              <w:rPr>
                <w:i/>
              </w:rPr>
              <w:t>Excise By</w:t>
            </w:r>
            <w:r w:rsidR="007B318B">
              <w:rPr>
                <w:i/>
              </w:rPr>
              <w:noBreakHyphen/>
            </w:r>
            <w:r w:rsidRPr="007B318B">
              <w:rPr>
                <w:i/>
              </w:rPr>
              <w:t>law (Amendment) 1997 No.</w:t>
            </w:r>
            <w:r w:rsidR="007B318B" w:rsidRPr="007B318B">
              <w:rPr>
                <w:i/>
              </w:rPr>
              <w:t> </w:t>
            </w:r>
            <w:r w:rsidRPr="007B318B">
              <w:rPr>
                <w:i/>
              </w:rPr>
              <w:t>2</w:t>
            </w:r>
          </w:p>
        </w:tc>
        <w:bookmarkStart w:id="581" w:name="BKCheck15B_567"/>
        <w:bookmarkEnd w:id="5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"http://www.comlaw.gov.au/Details/F2006B11678" \o "ComLaw" </w:instrText>
            </w:r>
            <w:r w:rsidRPr="007B318B">
              <w:fldChar w:fldCharType="separate"/>
            </w:r>
            <w:r w:rsidR="00AB6BE2" w:rsidRPr="007B318B">
              <w:rPr>
                <w:rStyle w:val="Hyperlink"/>
                <w:bCs/>
              </w:rPr>
              <w:t>F2006B11678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565</w:t>
            </w:r>
          </w:p>
        </w:tc>
        <w:tc>
          <w:tcPr>
            <w:tcW w:w="4961" w:type="dxa"/>
            <w:shd w:val="clear" w:color="auto" w:fill="auto"/>
          </w:tcPr>
          <w:p w:rsidR="00AB6BE2" w:rsidRPr="007B318B" w:rsidRDefault="00AB6BE2" w:rsidP="00025C27">
            <w:pPr>
              <w:pStyle w:val="Tabletext"/>
              <w:rPr>
                <w:i/>
              </w:rPr>
            </w:pPr>
            <w:r w:rsidRPr="007B318B">
              <w:rPr>
                <w:i/>
              </w:rPr>
              <w:t>Excise By</w:t>
            </w:r>
            <w:r w:rsidR="007B318B">
              <w:rPr>
                <w:i/>
              </w:rPr>
              <w:noBreakHyphen/>
            </w:r>
            <w:r w:rsidRPr="007B318B">
              <w:rPr>
                <w:i/>
              </w:rPr>
              <w:t>law (Amendment) 1998 No.</w:t>
            </w:r>
            <w:r w:rsidR="007B318B" w:rsidRPr="007B318B">
              <w:rPr>
                <w:i/>
              </w:rPr>
              <w:t> </w:t>
            </w:r>
            <w:r w:rsidRPr="007B318B">
              <w:rPr>
                <w:i/>
              </w:rPr>
              <w:t>1</w:t>
            </w:r>
          </w:p>
        </w:tc>
        <w:bookmarkStart w:id="582" w:name="BKCheck15B_568"/>
        <w:bookmarkEnd w:id="5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"http://www.comlaw.gov.au/Details/F2006B11681" \o "ComLaw" </w:instrText>
            </w:r>
            <w:r w:rsidRPr="007B318B">
              <w:fldChar w:fldCharType="separate"/>
            </w:r>
            <w:r w:rsidR="00AB6BE2" w:rsidRPr="007B318B">
              <w:rPr>
                <w:rStyle w:val="Hyperlink"/>
                <w:bCs/>
              </w:rPr>
              <w:t>F2006B11681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566</w:t>
            </w:r>
          </w:p>
        </w:tc>
        <w:tc>
          <w:tcPr>
            <w:tcW w:w="4961" w:type="dxa"/>
            <w:shd w:val="clear" w:color="auto" w:fill="auto"/>
          </w:tcPr>
          <w:p w:rsidR="00AB6BE2" w:rsidRPr="007B318B" w:rsidRDefault="00AB6BE2" w:rsidP="00025C27">
            <w:pPr>
              <w:pStyle w:val="Tabletext"/>
              <w:rPr>
                <w:i/>
              </w:rPr>
            </w:pPr>
            <w:r w:rsidRPr="007B318B">
              <w:rPr>
                <w:i/>
              </w:rPr>
              <w:t>Excise By</w:t>
            </w:r>
            <w:r w:rsidR="007B318B">
              <w:rPr>
                <w:i/>
              </w:rPr>
              <w:noBreakHyphen/>
            </w:r>
            <w:r w:rsidRPr="007B318B">
              <w:rPr>
                <w:i/>
              </w:rPr>
              <w:t>Law (Revocation) 2006 (No.</w:t>
            </w:r>
            <w:r w:rsidR="007B318B" w:rsidRPr="007B318B">
              <w:rPr>
                <w:i/>
              </w:rPr>
              <w:t> </w:t>
            </w:r>
            <w:r w:rsidRPr="007B318B">
              <w:rPr>
                <w:i/>
              </w:rPr>
              <w:t>1)</w:t>
            </w:r>
          </w:p>
        </w:tc>
        <w:bookmarkStart w:id="583" w:name="BKCheck15B_569"/>
        <w:bookmarkEnd w:id="5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"http://www.comlaw.gov.au/Details/F2006L02184" \o "ComLaw" </w:instrText>
            </w:r>
            <w:r w:rsidRPr="007B318B">
              <w:fldChar w:fldCharType="separate"/>
            </w:r>
            <w:r w:rsidR="00AB6BE2" w:rsidRPr="007B318B">
              <w:rPr>
                <w:rStyle w:val="Hyperlink"/>
                <w:bCs/>
              </w:rPr>
              <w:t>F2006L02184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567</w:t>
            </w:r>
          </w:p>
        </w:tc>
        <w:tc>
          <w:tcPr>
            <w:tcW w:w="4961" w:type="dxa"/>
            <w:shd w:val="clear" w:color="auto" w:fill="auto"/>
          </w:tcPr>
          <w:p w:rsidR="00AB6BE2" w:rsidRPr="007B318B" w:rsidRDefault="00AB6BE2" w:rsidP="00025C27">
            <w:pPr>
              <w:pStyle w:val="Tabletext"/>
              <w:rPr>
                <w:i/>
              </w:rPr>
            </w:pPr>
            <w:r w:rsidRPr="007B318B">
              <w:rPr>
                <w:i/>
              </w:rPr>
              <w:t>Excise Laws (Licence Fees)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223</w:t>
            </w:r>
          </w:p>
        </w:tc>
        <w:bookmarkStart w:id="584" w:name="BKCheck15B_570"/>
        <w:bookmarkEnd w:id="5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"http://www.comlaw.gov.au/Details/F2001B00304" \o "ComLaw" </w:instrText>
            </w:r>
            <w:r w:rsidRPr="007B318B">
              <w:fldChar w:fldCharType="separate"/>
            </w:r>
            <w:r w:rsidR="00AB6BE2" w:rsidRPr="007B318B">
              <w:rPr>
                <w:rStyle w:val="Hyperlink"/>
                <w:bCs/>
              </w:rPr>
              <w:t>F2001B00304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568</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1926 No.</w:t>
            </w:r>
            <w:r w:rsidR="007B318B" w:rsidRPr="007B318B">
              <w:t> </w:t>
            </w:r>
            <w:r w:rsidRPr="007B318B">
              <w:t>70</w:t>
            </w:r>
          </w:p>
        </w:tc>
        <w:bookmarkStart w:id="585" w:name="BKCheck15B_571"/>
        <w:bookmarkEnd w:id="5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"http://www.comlaw.gov.au/Details/F1996B02949" \o "ComLaw" </w:instrText>
            </w:r>
            <w:r w:rsidRPr="007B318B">
              <w:fldChar w:fldCharType="separate"/>
            </w:r>
            <w:r w:rsidR="00AB6BE2" w:rsidRPr="007B318B">
              <w:rPr>
                <w:rStyle w:val="Hyperlink"/>
                <w:bCs/>
              </w:rPr>
              <w:t>F1996B02949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569</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1928 No.</w:t>
            </w:r>
            <w:r w:rsidR="007B318B" w:rsidRPr="007B318B">
              <w:t> </w:t>
            </w:r>
            <w:r w:rsidRPr="007B318B">
              <w:t>131</w:t>
            </w:r>
          </w:p>
        </w:tc>
        <w:bookmarkStart w:id="586" w:name="BKCheck15B_572"/>
        <w:bookmarkEnd w:id="5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"http://www.comlaw.gov.au/Details/F1996B02950" \o "ComLaw" </w:instrText>
            </w:r>
            <w:r w:rsidRPr="007B318B">
              <w:fldChar w:fldCharType="separate"/>
            </w:r>
            <w:r w:rsidR="00AB6BE2" w:rsidRPr="007B318B">
              <w:rPr>
                <w:rStyle w:val="Hyperlink"/>
                <w:bCs/>
              </w:rPr>
              <w:t>F1996B02950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570</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1929 No.</w:t>
            </w:r>
            <w:r w:rsidR="007B318B" w:rsidRPr="007B318B">
              <w:t> </w:t>
            </w:r>
            <w:r w:rsidRPr="007B318B">
              <w:t>74</w:t>
            </w:r>
          </w:p>
        </w:tc>
        <w:bookmarkStart w:id="587" w:name="BKCheck15B_573"/>
        <w:bookmarkEnd w:id="5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"http://www.comlaw.gov.au/Details/F1996B02951" \o "ComLaw" </w:instrText>
            </w:r>
            <w:r w:rsidRPr="007B318B">
              <w:fldChar w:fldCharType="separate"/>
            </w:r>
            <w:r w:rsidR="00AB6BE2" w:rsidRPr="007B318B">
              <w:rPr>
                <w:rStyle w:val="Hyperlink"/>
                <w:bCs/>
              </w:rPr>
              <w:t>F1996B02951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571</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1929 No.</w:t>
            </w:r>
            <w:r w:rsidR="007B318B" w:rsidRPr="007B318B">
              <w:t> </w:t>
            </w:r>
            <w:r w:rsidRPr="007B318B">
              <w:t>92</w:t>
            </w:r>
          </w:p>
        </w:tc>
        <w:bookmarkStart w:id="588" w:name="BKCheck15B_574"/>
        <w:bookmarkEnd w:id="5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"http://www.comlaw.gov.au/Details/F1996B02952" \o "ComLaw" </w:instrText>
            </w:r>
            <w:r w:rsidRPr="007B318B">
              <w:fldChar w:fldCharType="separate"/>
            </w:r>
            <w:r w:rsidR="00AB6BE2" w:rsidRPr="007B318B">
              <w:rPr>
                <w:rStyle w:val="Hyperlink"/>
                <w:bCs/>
              </w:rPr>
              <w:t>F1996B02952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572</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1929 No.</w:t>
            </w:r>
            <w:r w:rsidR="007B318B" w:rsidRPr="007B318B">
              <w:t> </w:t>
            </w:r>
            <w:r w:rsidRPr="007B318B">
              <w:t>97</w:t>
            </w:r>
          </w:p>
        </w:tc>
        <w:bookmarkStart w:id="589" w:name="BKCheck15B_575"/>
        <w:bookmarkEnd w:id="5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"http://www.comlaw.gov.au/Details/F1996B02953" \o "ComLaw" </w:instrText>
            </w:r>
            <w:r w:rsidRPr="007B318B">
              <w:fldChar w:fldCharType="separate"/>
            </w:r>
            <w:r w:rsidR="00AB6BE2" w:rsidRPr="007B318B">
              <w:rPr>
                <w:rStyle w:val="Hyperlink"/>
                <w:bCs/>
              </w:rPr>
              <w:t>F1996B02953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573</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1930 No.</w:t>
            </w:r>
            <w:r w:rsidR="007B318B" w:rsidRPr="007B318B">
              <w:t> </w:t>
            </w:r>
            <w:r w:rsidRPr="007B318B">
              <w:t>71</w:t>
            </w:r>
          </w:p>
        </w:tc>
        <w:bookmarkStart w:id="590" w:name="BKCheck15B_576"/>
        <w:bookmarkEnd w:id="5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"http://www.comlaw.gov.au/Details/F1996B02954" \o "ComLaw" </w:instrText>
            </w:r>
            <w:r w:rsidRPr="007B318B">
              <w:fldChar w:fldCharType="separate"/>
            </w:r>
            <w:r w:rsidR="00AB6BE2" w:rsidRPr="007B318B">
              <w:rPr>
                <w:rStyle w:val="Hyperlink"/>
                <w:bCs/>
              </w:rPr>
              <w:t>F1996B02954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574</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1931 No.</w:t>
            </w:r>
            <w:r w:rsidR="007B318B" w:rsidRPr="007B318B">
              <w:t> </w:t>
            </w:r>
            <w:r w:rsidRPr="007B318B">
              <w:t>25</w:t>
            </w:r>
          </w:p>
        </w:tc>
        <w:bookmarkStart w:id="591" w:name="BKCheck15B_577"/>
        <w:bookmarkEnd w:id="5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"http://www.comlaw.gov.au/Details/F1996B02955" \o "ComLaw" </w:instrText>
            </w:r>
            <w:r w:rsidRPr="007B318B">
              <w:fldChar w:fldCharType="separate"/>
            </w:r>
            <w:r w:rsidR="00AB6BE2" w:rsidRPr="007B318B">
              <w:rPr>
                <w:rStyle w:val="Hyperlink"/>
                <w:bCs/>
              </w:rPr>
              <w:t>F1996B02955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575</w:t>
            </w:r>
          </w:p>
        </w:tc>
        <w:tc>
          <w:tcPr>
            <w:tcW w:w="4961" w:type="dxa"/>
            <w:shd w:val="clear" w:color="auto" w:fill="auto"/>
          </w:tcPr>
          <w:p w:rsidR="00AB6BE2" w:rsidRPr="007B318B" w:rsidRDefault="00AB6BE2"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1931 No.</w:t>
            </w:r>
            <w:r w:rsidR="007B318B" w:rsidRPr="007B318B">
              <w:t> </w:t>
            </w:r>
            <w:r w:rsidRPr="007B318B">
              <w:t>43</w:t>
            </w:r>
          </w:p>
        </w:tc>
        <w:bookmarkStart w:id="592" w:name="BKCheck15B_578"/>
        <w:bookmarkEnd w:id="5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"http://www.comlaw.gov.au/Details/F1996B02956" \o "ComLaw" </w:instrText>
            </w:r>
            <w:r w:rsidRPr="007B318B">
              <w:fldChar w:fldCharType="separate"/>
            </w:r>
            <w:r w:rsidR="00AB6BE2" w:rsidRPr="007B318B">
              <w:rPr>
                <w:rStyle w:val="Hyperlink"/>
                <w:bCs/>
              </w:rPr>
              <w:t>F1996B02956</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576</w:t>
            </w:r>
          </w:p>
        </w:tc>
        <w:tc>
          <w:tcPr>
            <w:tcW w:w="4961" w:type="dxa"/>
            <w:shd w:val="clear" w:color="auto" w:fill="auto"/>
          </w:tcPr>
          <w:p w:rsidR="00801A85" w:rsidRPr="007B318B" w:rsidRDefault="00801A85" w:rsidP="00025C27">
            <w:pPr>
              <w:pStyle w:val="Tabletext"/>
            </w:pPr>
            <w:r w:rsidRPr="007B318B">
              <w:rPr>
                <w:i/>
              </w:rPr>
              <w:t>Excise Regulations</w:t>
            </w:r>
            <w:r w:rsidR="007B318B" w:rsidRPr="007B318B">
              <w:rPr>
                <w:i/>
              </w:rPr>
              <w:t> </w:t>
            </w:r>
            <w:r w:rsidRPr="007B318B">
              <w:rPr>
                <w:i/>
              </w:rPr>
              <w:t>1925</w:t>
            </w:r>
            <w:r w:rsidRPr="007B318B">
              <w:t xml:space="preserve"> (Amendment), SR</w:t>
            </w:r>
            <w:r w:rsidR="007B318B" w:rsidRPr="007B318B">
              <w:t> </w:t>
            </w:r>
            <w:r w:rsidRPr="007B318B">
              <w:t>1932 No.</w:t>
            </w:r>
            <w:r w:rsidR="007B318B" w:rsidRPr="007B318B">
              <w:t> </w:t>
            </w:r>
            <w:r w:rsidRPr="007B318B">
              <w:t>51</w:t>
            </w:r>
          </w:p>
        </w:tc>
        <w:bookmarkStart w:id="593" w:name="BKCheck15B_579"/>
        <w:bookmarkEnd w:id="593"/>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"http://www.comlaw.gov.au/Details/F1996B02958" \o "ComLaw" </w:instrText>
            </w:r>
            <w:r w:rsidRPr="007B318B">
              <w:fldChar w:fldCharType="separate"/>
            </w:r>
            <w:r w:rsidR="00801A85" w:rsidRPr="007B318B">
              <w:rPr>
                <w:rStyle w:val="Hyperlink"/>
                <w:bCs/>
              </w:rPr>
              <w:t>F1996B02958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577</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1932 No.</w:t>
            </w:r>
            <w:r w:rsidR="007B318B" w:rsidRPr="007B318B">
              <w:t> </w:t>
            </w:r>
            <w:r w:rsidR="00AB6BE2" w:rsidRPr="007B318B">
              <w:t>105</w:t>
            </w:r>
          </w:p>
        </w:tc>
        <w:bookmarkStart w:id="594" w:name="BKCheck15B_580"/>
        <w:bookmarkEnd w:id="5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"http://www.comlaw.gov.au/Details/F1996B02959" \o "ComLaw" </w:instrText>
            </w:r>
            <w:r w:rsidRPr="007B318B">
              <w:fldChar w:fldCharType="separate"/>
            </w:r>
            <w:r w:rsidR="00AB6BE2" w:rsidRPr="007B318B">
              <w:rPr>
                <w:rStyle w:val="Hyperlink"/>
                <w:bCs/>
              </w:rPr>
              <w:t>F1996B02959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578</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1932 No.</w:t>
            </w:r>
            <w:r w:rsidR="007B318B" w:rsidRPr="007B318B">
              <w:t> </w:t>
            </w:r>
            <w:r w:rsidR="00AB6BE2" w:rsidRPr="007B318B">
              <w:t>129</w:t>
            </w:r>
          </w:p>
        </w:tc>
        <w:bookmarkStart w:id="595" w:name="BKCheck15B_581"/>
        <w:bookmarkEnd w:id="5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"http://www.comlaw.gov.au/Details/F1996B02960" \o "ComLaw" </w:instrText>
            </w:r>
            <w:r w:rsidRPr="007B318B">
              <w:fldChar w:fldCharType="separate"/>
            </w:r>
            <w:r w:rsidR="00AB6BE2" w:rsidRPr="007B318B">
              <w:rPr>
                <w:rStyle w:val="Hyperlink"/>
                <w:bCs/>
              </w:rPr>
              <w:t>F1996B02960</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579</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1933 No.</w:t>
            </w:r>
            <w:r w:rsidR="007B318B" w:rsidRPr="007B318B">
              <w:t> </w:t>
            </w:r>
            <w:r w:rsidR="00801A85" w:rsidRPr="007B318B">
              <w:t>37</w:t>
            </w:r>
          </w:p>
        </w:tc>
        <w:bookmarkStart w:id="596" w:name="BKCheck15B_582"/>
        <w:bookmarkEnd w:id="596"/>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"http://www.comlaw.gov.au/Details/F1996B02961" \o "ComLaw" </w:instrText>
            </w:r>
            <w:r w:rsidRPr="007B318B">
              <w:fldChar w:fldCharType="separate"/>
            </w:r>
            <w:r w:rsidR="00801A85" w:rsidRPr="007B318B">
              <w:rPr>
                <w:rStyle w:val="Hyperlink"/>
                <w:bCs/>
              </w:rPr>
              <w:t>F1996B02961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580</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1933 No.</w:t>
            </w:r>
            <w:r w:rsidR="007B318B" w:rsidRPr="007B318B">
              <w:t> </w:t>
            </w:r>
            <w:r w:rsidR="00AB6BE2" w:rsidRPr="007B318B">
              <w:t>103</w:t>
            </w:r>
          </w:p>
        </w:tc>
        <w:bookmarkStart w:id="597" w:name="BKCheck15B_583"/>
        <w:bookmarkEnd w:id="5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"http://www.comlaw.gov.au/Details/F1996B02962" \o "ComLaw" </w:instrText>
            </w:r>
            <w:r w:rsidRPr="007B318B">
              <w:fldChar w:fldCharType="separate"/>
            </w:r>
            <w:r w:rsidR="00AB6BE2" w:rsidRPr="007B318B">
              <w:rPr>
                <w:rStyle w:val="Hyperlink"/>
                <w:bCs/>
              </w:rPr>
              <w:t>F1996B02962</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581</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1934 No.</w:t>
            </w:r>
            <w:r w:rsidR="007B318B" w:rsidRPr="007B318B">
              <w:t> </w:t>
            </w:r>
            <w:r w:rsidR="00801A85" w:rsidRPr="007B318B">
              <w:t>9</w:t>
            </w:r>
          </w:p>
        </w:tc>
        <w:bookmarkStart w:id="598" w:name="BKCheck15B_584"/>
        <w:bookmarkEnd w:id="598"/>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"http://www.comlaw.gov.au/Details/F1996B02963" \o "ComLaw" </w:instrText>
            </w:r>
            <w:r w:rsidRPr="007B318B">
              <w:fldChar w:fldCharType="separate"/>
            </w:r>
            <w:r w:rsidR="00801A85" w:rsidRPr="007B318B">
              <w:rPr>
                <w:rStyle w:val="Hyperlink"/>
                <w:bCs/>
              </w:rPr>
              <w:t>F1996B02963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582</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1934 No.</w:t>
            </w:r>
            <w:r w:rsidR="007B318B" w:rsidRPr="007B318B">
              <w:t> </w:t>
            </w:r>
            <w:r w:rsidR="00AB6BE2" w:rsidRPr="007B318B">
              <w:t>65</w:t>
            </w:r>
          </w:p>
        </w:tc>
        <w:bookmarkStart w:id="599" w:name="BKCheck15B_585"/>
        <w:bookmarkEnd w:id="5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"http://www.comlaw.gov.au/Details/F1996B02964" \o "ComLaw" </w:instrText>
            </w:r>
            <w:r w:rsidRPr="007B318B">
              <w:fldChar w:fldCharType="separate"/>
            </w:r>
            <w:r w:rsidR="00AB6BE2" w:rsidRPr="007B318B">
              <w:rPr>
                <w:rStyle w:val="Hyperlink"/>
                <w:bCs/>
              </w:rPr>
              <w:t>F1996B02964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583</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1934 No.</w:t>
            </w:r>
            <w:r w:rsidR="007B318B" w:rsidRPr="007B318B">
              <w:t> </w:t>
            </w:r>
            <w:r w:rsidR="00AB6BE2" w:rsidRPr="007B318B">
              <w:t>76</w:t>
            </w:r>
          </w:p>
        </w:tc>
        <w:bookmarkStart w:id="600" w:name="BKCheck15B_586"/>
        <w:bookmarkEnd w:id="6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"http://www.comlaw.gov.au/Details/F1996B02965" \o "ComLaw" </w:instrText>
            </w:r>
            <w:r w:rsidRPr="007B318B">
              <w:fldChar w:fldCharType="separate"/>
            </w:r>
            <w:r w:rsidR="00AB6BE2" w:rsidRPr="007B318B">
              <w:rPr>
                <w:rStyle w:val="Hyperlink"/>
                <w:bCs/>
              </w:rPr>
              <w:t>F1996B02965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584</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1936 No.</w:t>
            </w:r>
            <w:r w:rsidR="007B318B" w:rsidRPr="007B318B">
              <w:t> </w:t>
            </w:r>
            <w:r w:rsidR="00AB6BE2" w:rsidRPr="007B318B">
              <w:t>26</w:t>
            </w:r>
          </w:p>
        </w:tc>
        <w:bookmarkStart w:id="601" w:name="BKCheck15B_587"/>
        <w:bookmarkEnd w:id="6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"http://www.comlaw.gov.au/Details/F1996B02966" \o "ComLaw" </w:instrText>
            </w:r>
            <w:r w:rsidRPr="007B318B">
              <w:fldChar w:fldCharType="separate"/>
            </w:r>
            <w:r w:rsidR="00AB6BE2" w:rsidRPr="007B318B">
              <w:rPr>
                <w:rStyle w:val="Hyperlink"/>
                <w:bCs/>
              </w:rPr>
              <w:t>F1996B02966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585</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1936 No.</w:t>
            </w:r>
            <w:r w:rsidR="007B318B" w:rsidRPr="007B318B">
              <w:t> </w:t>
            </w:r>
            <w:r w:rsidR="00AB6BE2" w:rsidRPr="007B318B">
              <w:t>56</w:t>
            </w:r>
          </w:p>
        </w:tc>
        <w:bookmarkStart w:id="602" w:name="BKCheck15B_588"/>
        <w:bookmarkEnd w:id="6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"http://www.comlaw.gov.au/Details/F1996B02967" \o "ComLaw" </w:instrText>
            </w:r>
            <w:r w:rsidRPr="007B318B">
              <w:fldChar w:fldCharType="separate"/>
            </w:r>
            <w:r w:rsidR="00AB6BE2" w:rsidRPr="007B318B">
              <w:rPr>
                <w:rStyle w:val="Hyperlink"/>
                <w:bCs/>
              </w:rPr>
              <w:t>F1996B02967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586</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1936 No.</w:t>
            </w:r>
            <w:r w:rsidR="007B318B" w:rsidRPr="007B318B">
              <w:t> </w:t>
            </w:r>
            <w:r w:rsidR="00AB6BE2" w:rsidRPr="007B318B">
              <w:t>99</w:t>
            </w:r>
          </w:p>
        </w:tc>
        <w:bookmarkStart w:id="603" w:name="BKCheck15B_589"/>
        <w:bookmarkEnd w:id="6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"http://www.comlaw.gov.au/Details/F1996B02968" \o "ComLaw" </w:instrText>
            </w:r>
            <w:r w:rsidRPr="007B318B">
              <w:fldChar w:fldCharType="separate"/>
            </w:r>
            <w:r w:rsidR="00AB6BE2" w:rsidRPr="007B318B">
              <w:rPr>
                <w:rStyle w:val="Hyperlink"/>
                <w:bCs/>
              </w:rPr>
              <w:t>F1996B02968</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587</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1939 No.</w:t>
            </w:r>
            <w:r w:rsidR="007B318B" w:rsidRPr="007B318B">
              <w:t> </w:t>
            </w:r>
            <w:r w:rsidR="00801A85" w:rsidRPr="007B318B">
              <w:t>5</w:t>
            </w:r>
          </w:p>
        </w:tc>
        <w:bookmarkStart w:id="604" w:name="BKCheck15B_590"/>
        <w:bookmarkEnd w:id="604"/>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"http://www.comlaw.gov.au/Details/F1996B02969" \o "ComLaw" </w:instrText>
            </w:r>
            <w:r w:rsidRPr="007B318B">
              <w:fldChar w:fldCharType="separate"/>
            </w:r>
            <w:r w:rsidR="00801A85" w:rsidRPr="007B318B">
              <w:rPr>
                <w:rStyle w:val="Hyperlink"/>
                <w:bCs/>
              </w:rPr>
              <w:t>F1996B02969</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588</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1939 No.</w:t>
            </w:r>
            <w:r w:rsidR="007B318B" w:rsidRPr="007B318B">
              <w:t> </w:t>
            </w:r>
            <w:r w:rsidR="00801A85" w:rsidRPr="007B318B">
              <w:t>39</w:t>
            </w:r>
          </w:p>
        </w:tc>
        <w:bookmarkStart w:id="605" w:name="BKCheck15B_591"/>
        <w:bookmarkEnd w:id="605"/>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"http://www.comlaw.gov.au/Details/F1996B02970" \o "ComLaw" </w:instrText>
            </w:r>
            <w:r w:rsidRPr="007B318B">
              <w:fldChar w:fldCharType="separate"/>
            </w:r>
            <w:r w:rsidR="00801A85" w:rsidRPr="007B318B">
              <w:rPr>
                <w:rStyle w:val="Hyperlink"/>
                <w:bCs/>
              </w:rPr>
              <w:t>F1996B02970</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589</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1939 No.</w:t>
            </w:r>
            <w:r w:rsidR="007B318B" w:rsidRPr="007B318B">
              <w:t> </w:t>
            </w:r>
            <w:r w:rsidR="00801A85" w:rsidRPr="007B318B">
              <w:t>60</w:t>
            </w:r>
          </w:p>
        </w:tc>
        <w:bookmarkStart w:id="606" w:name="BKCheck15B_592"/>
        <w:bookmarkEnd w:id="606"/>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"http://www.comlaw.gov.au/Details/F1996B02971" \o "ComLaw" </w:instrText>
            </w:r>
            <w:r w:rsidRPr="007B318B">
              <w:fldChar w:fldCharType="separate"/>
            </w:r>
            <w:r w:rsidR="00801A85" w:rsidRPr="007B318B">
              <w:rPr>
                <w:rStyle w:val="Hyperlink"/>
                <w:bCs/>
              </w:rPr>
              <w:t>F1996B02971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590</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1939 No.</w:t>
            </w:r>
            <w:r w:rsidR="007B318B" w:rsidRPr="007B318B">
              <w:t> </w:t>
            </w:r>
            <w:r w:rsidR="00AB6BE2" w:rsidRPr="007B318B">
              <w:t>121</w:t>
            </w:r>
          </w:p>
        </w:tc>
        <w:bookmarkStart w:id="607" w:name="BKCheck15B_593"/>
        <w:bookmarkEnd w:id="6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"http://www.comlaw.gov.au/Details/F1996B02972" \o "ComLaw" </w:instrText>
            </w:r>
            <w:r w:rsidRPr="007B318B">
              <w:fldChar w:fldCharType="separate"/>
            </w:r>
            <w:r w:rsidR="00AB6BE2" w:rsidRPr="007B318B">
              <w:rPr>
                <w:rStyle w:val="Hyperlink"/>
                <w:bCs/>
              </w:rPr>
              <w:t>F1996B02972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591</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1939 No.</w:t>
            </w:r>
            <w:r w:rsidR="007B318B" w:rsidRPr="007B318B">
              <w:t> </w:t>
            </w:r>
            <w:r w:rsidR="00AB6BE2" w:rsidRPr="007B318B">
              <w:t>169</w:t>
            </w:r>
          </w:p>
        </w:tc>
        <w:bookmarkStart w:id="608" w:name="BKCheck15B_594"/>
        <w:bookmarkEnd w:id="6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"http://www.comlaw.gov.au/Details/F1996B02973" \o "ComLaw" </w:instrText>
            </w:r>
            <w:r w:rsidRPr="007B318B">
              <w:fldChar w:fldCharType="separate"/>
            </w:r>
            <w:r w:rsidR="00AB6BE2" w:rsidRPr="007B318B">
              <w:rPr>
                <w:rStyle w:val="Hyperlink"/>
                <w:bCs/>
              </w:rPr>
              <w:t>F1996B02973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592</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1940 No.</w:t>
            </w:r>
            <w:r w:rsidR="007B318B" w:rsidRPr="007B318B">
              <w:t> </w:t>
            </w:r>
            <w:r w:rsidR="00AB6BE2" w:rsidRPr="007B318B">
              <w:t>17</w:t>
            </w:r>
          </w:p>
        </w:tc>
        <w:bookmarkStart w:id="609" w:name="BKCheck15B_595"/>
        <w:bookmarkEnd w:id="6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"http://www.comlaw.gov.au/Details/F1996B02974" \o "ComLaw" </w:instrText>
            </w:r>
            <w:r w:rsidRPr="007B318B">
              <w:fldChar w:fldCharType="separate"/>
            </w:r>
            <w:r w:rsidR="00AB6BE2" w:rsidRPr="007B318B">
              <w:rPr>
                <w:rStyle w:val="Hyperlink"/>
                <w:bCs/>
              </w:rPr>
              <w:t>F1996B02974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593</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1940 No.</w:t>
            </w:r>
            <w:r w:rsidR="007B318B" w:rsidRPr="007B318B">
              <w:t> </w:t>
            </w:r>
            <w:r w:rsidR="00AB6BE2" w:rsidRPr="007B318B">
              <w:t>48</w:t>
            </w:r>
          </w:p>
        </w:tc>
        <w:bookmarkStart w:id="610" w:name="BKCheck15B_596"/>
        <w:bookmarkEnd w:id="6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"http://www.comlaw.gov.au/Details/F1996B02975" \o "ComLaw" </w:instrText>
            </w:r>
            <w:r w:rsidRPr="007B318B">
              <w:fldChar w:fldCharType="separate"/>
            </w:r>
            <w:r w:rsidR="00AB6BE2" w:rsidRPr="007B318B">
              <w:rPr>
                <w:rStyle w:val="Hyperlink"/>
                <w:bCs/>
              </w:rPr>
              <w:t>F1996B02975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594</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1941 No.</w:t>
            </w:r>
            <w:r w:rsidR="007B318B" w:rsidRPr="007B318B">
              <w:t> </w:t>
            </w:r>
            <w:r w:rsidR="00AB6BE2" w:rsidRPr="007B318B">
              <w:t>313</w:t>
            </w:r>
          </w:p>
        </w:tc>
        <w:bookmarkStart w:id="611" w:name="BKCheck15B_597"/>
        <w:bookmarkEnd w:id="6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"http://www.comlaw.gov.au/Details/F1996B02976" \o "ComLaw" </w:instrText>
            </w:r>
            <w:r w:rsidRPr="007B318B">
              <w:fldChar w:fldCharType="separate"/>
            </w:r>
            <w:r w:rsidR="00AB6BE2" w:rsidRPr="007B318B">
              <w:rPr>
                <w:rStyle w:val="Hyperlink"/>
                <w:bCs/>
              </w:rPr>
              <w:t>F1996B02976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595</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1942 No.</w:t>
            </w:r>
            <w:r w:rsidR="007B318B" w:rsidRPr="007B318B">
              <w:t> </w:t>
            </w:r>
            <w:r w:rsidR="00AB6BE2" w:rsidRPr="007B318B">
              <w:t>291</w:t>
            </w:r>
          </w:p>
        </w:tc>
        <w:bookmarkStart w:id="612" w:name="BKCheck15B_598"/>
        <w:bookmarkEnd w:id="6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"http://www.comlaw.gov.au/Details/F1996B02977" \o "ComLaw" </w:instrText>
            </w:r>
            <w:r w:rsidRPr="007B318B">
              <w:fldChar w:fldCharType="separate"/>
            </w:r>
            <w:r w:rsidR="00AB6BE2" w:rsidRPr="007B318B">
              <w:rPr>
                <w:rStyle w:val="Hyperlink"/>
                <w:bCs/>
              </w:rPr>
              <w:t>F1996B02977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596</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1942 No.</w:t>
            </w:r>
            <w:r w:rsidR="007B318B" w:rsidRPr="007B318B">
              <w:t> </w:t>
            </w:r>
            <w:r w:rsidR="00AB6BE2" w:rsidRPr="007B318B">
              <w:t>335</w:t>
            </w:r>
          </w:p>
        </w:tc>
        <w:bookmarkStart w:id="613" w:name="BKCheck15B_599"/>
        <w:bookmarkEnd w:id="6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"http://www.comlaw.gov.au/Details/F1996B02978" \o "ComLaw" </w:instrText>
            </w:r>
            <w:r w:rsidRPr="007B318B">
              <w:fldChar w:fldCharType="separate"/>
            </w:r>
            <w:r w:rsidR="00AB6BE2" w:rsidRPr="007B318B">
              <w:rPr>
                <w:rStyle w:val="Hyperlink"/>
                <w:bCs/>
              </w:rPr>
              <w:t>F1996B02978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597</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1942 No.</w:t>
            </w:r>
            <w:r w:rsidR="007B318B" w:rsidRPr="007B318B">
              <w:t> </w:t>
            </w:r>
            <w:r w:rsidR="00AB6BE2" w:rsidRPr="007B318B">
              <w:t>387</w:t>
            </w:r>
          </w:p>
        </w:tc>
        <w:bookmarkStart w:id="614" w:name="BKCheck15B_600"/>
        <w:bookmarkEnd w:id="6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"http://www.comlaw.gov.au/Details/F1996B02979" \o "ComLaw" </w:instrText>
            </w:r>
            <w:r w:rsidRPr="007B318B">
              <w:fldChar w:fldCharType="separate"/>
            </w:r>
            <w:r w:rsidR="00AB6BE2" w:rsidRPr="007B318B">
              <w:rPr>
                <w:rStyle w:val="Hyperlink"/>
                <w:bCs/>
              </w:rPr>
              <w:t>F1996B02979</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lastRenderedPageBreak/>
              <w:t>598</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1943 No.</w:t>
            </w:r>
            <w:r w:rsidR="007B318B" w:rsidRPr="007B318B">
              <w:t> </w:t>
            </w:r>
            <w:r w:rsidR="00801A85" w:rsidRPr="007B318B">
              <w:t>22</w:t>
            </w:r>
          </w:p>
        </w:tc>
        <w:bookmarkStart w:id="615" w:name="BKCheck15B_601"/>
        <w:bookmarkEnd w:id="615"/>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"http://www.comlaw.gov.au/Details/F1996B02980" \o "ComLaw" </w:instrText>
            </w:r>
            <w:r w:rsidRPr="007B318B">
              <w:fldChar w:fldCharType="separate"/>
            </w:r>
            <w:r w:rsidR="00801A85" w:rsidRPr="007B318B">
              <w:rPr>
                <w:rStyle w:val="Hyperlink"/>
                <w:bCs/>
              </w:rPr>
              <w:t>F1996B02980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599</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1943 No.</w:t>
            </w:r>
            <w:r w:rsidR="007B318B" w:rsidRPr="007B318B">
              <w:t> </w:t>
            </w:r>
            <w:r w:rsidR="00AB6BE2" w:rsidRPr="007B318B">
              <w:t>140</w:t>
            </w:r>
          </w:p>
        </w:tc>
        <w:bookmarkStart w:id="616" w:name="BKCheck15B_602"/>
        <w:bookmarkEnd w:id="6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"http://www.comlaw.gov.au/Details/F1996B02981" \o "ComLaw" </w:instrText>
            </w:r>
            <w:r w:rsidRPr="007B318B">
              <w:fldChar w:fldCharType="separate"/>
            </w:r>
            <w:r w:rsidR="00AB6BE2" w:rsidRPr="007B318B">
              <w:rPr>
                <w:rStyle w:val="Hyperlink"/>
                <w:bCs/>
              </w:rPr>
              <w:t>F1996B02981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600</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1944 No.</w:t>
            </w:r>
            <w:r w:rsidR="007B318B" w:rsidRPr="007B318B">
              <w:t> </w:t>
            </w:r>
            <w:r w:rsidR="00AB6BE2" w:rsidRPr="007B318B">
              <w:t>173</w:t>
            </w:r>
          </w:p>
        </w:tc>
        <w:bookmarkStart w:id="617" w:name="BKCheck15B_603"/>
        <w:bookmarkEnd w:id="6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"http://www.comlaw.gov.au/Details/F1996B02982" \o "ComLaw" </w:instrText>
            </w:r>
            <w:r w:rsidRPr="007B318B">
              <w:fldChar w:fldCharType="separate"/>
            </w:r>
            <w:r w:rsidR="00AB6BE2" w:rsidRPr="007B318B">
              <w:rPr>
                <w:rStyle w:val="Hyperlink"/>
                <w:bCs/>
              </w:rPr>
              <w:t>F1996B02982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601</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1945 No.</w:t>
            </w:r>
            <w:r w:rsidR="007B318B" w:rsidRPr="007B318B">
              <w:t> </w:t>
            </w:r>
            <w:r w:rsidR="00AB6BE2" w:rsidRPr="007B318B">
              <w:t>103</w:t>
            </w:r>
          </w:p>
        </w:tc>
        <w:bookmarkStart w:id="618" w:name="BKCheck15B_604"/>
        <w:bookmarkEnd w:id="6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"http://www.comlaw.gov.au/Details/F1996B02983" \o "ComLaw" </w:instrText>
            </w:r>
            <w:r w:rsidRPr="007B318B">
              <w:fldChar w:fldCharType="separate"/>
            </w:r>
            <w:r w:rsidR="00AB6BE2" w:rsidRPr="007B318B">
              <w:rPr>
                <w:rStyle w:val="Hyperlink"/>
                <w:bCs/>
              </w:rPr>
              <w:t>F1996B02983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602</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1946 No.</w:t>
            </w:r>
            <w:r w:rsidR="007B318B" w:rsidRPr="007B318B">
              <w:t> </w:t>
            </w:r>
            <w:r w:rsidR="00AB6BE2" w:rsidRPr="007B318B">
              <w:t>89</w:t>
            </w:r>
          </w:p>
        </w:tc>
        <w:bookmarkStart w:id="619" w:name="BKCheck15B_605"/>
        <w:bookmarkEnd w:id="6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"http://www.comlaw.gov.au/Details/F1996B02984" \o "ComLaw" </w:instrText>
            </w:r>
            <w:r w:rsidRPr="007B318B">
              <w:fldChar w:fldCharType="separate"/>
            </w:r>
            <w:r w:rsidR="00AB6BE2" w:rsidRPr="007B318B">
              <w:rPr>
                <w:rStyle w:val="Hyperlink"/>
                <w:bCs/>
              </w:rPr>
              <w:t>F1996B02984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603</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1947 No.</w:t>
            </w:r>
            <w:r w:rsidR="007B318B" w:rsidRPr="007B318B">
              <w:t> </w:t>
            </w:r>
            <w:r w:rsidR="00AB6BE2" w:rsidRPr="007B318B">
              <w:t>28</w:t>
            </w:r>
          </w:p>
        </w:tc>
        <w:bookmarkStart w:id="620" w:name="BKCheck15B_606"/>
        <w:bookmarkEnd w:id="6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"http://www.comlaw.gov.au/Details/F1996B02985" \o "ComLaw" </w:instrText>
            </w:r>
            <w:r w:rsidRPr="007B318B">
              <w:fldChar w:fldCharType="separate"/>
            </w:r>
            <w:r w:rsidR="00AB6BE2" w:rsidRPr="007B318B">
              <w:rPr>
                <w:rStyle w:val="Hyperlink"/>
                <w:bCs/>
              </w:rPr>
              <w:t>F1996B02985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604</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1947 No.</w:t>
            </w:r>
            <w:r w:rsidR="007B318B" w:rsidRPr="007B318B">
              <w:t> </w:t>
            </w:r>
            <w:r w:rsidR="00AB6BE2" w:rsidRPr="007B318B">
              <w:t>85</w:t>
            </w:r>
          </w:p>
        </w:tc>
        <w:bookmarkStart w:id="621" w:name="BKCheck15B_607"/>
        <w:bookmarkEnd w:id="6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"http://www.comlaw.gov.au/Details/F1996B02986" \o "ComLaw" </w:instrText>
            </w:r>
            <w:r w:rsidRPr="007B318B">
              <w:fldChar w:fldCharType="separate"/>
            </w:r>
            <w:r w:rsidR="00AB6BE2" w:rsidRPr="007B318B">
              <w:rPr>
                <w:rStyle w:val="Hyperlink"/>
                <w:bCs/>
              </w:rPr>
              <w:t>F1996B02986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605</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1948 No.</w:t>
            </w:r>
            <w:r w:rsidR="007B318B" w:rsidRPr="007B318B">
              <w:t> </w:t>
            </w:r>
            <w:r w:rsidR="00AB6BE2" w:rsidRPr="007B318B">
              <w:t>36</w:t>
            </w:r>
          </w:p>
        </w:tc>
        <w:bookmarkStart w:id="622" w:name="BKCheck15B_608"/>
        <w:bookmarkEnd w:id="6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"http://www.comlaw.gov.au/Details/F1996B02987" \o "ComLaw" </w:instrText>
            </w:r>
            <w:r w:rsidRPr="007B318B">
              <w:fldChar w:fldCharType="separate"/>
            </w:r>
            <w:r w:rsidR="00AB6BE2" w:rsidRPr="007B318B">
              <w:rPr>
                <w:rStyle w:val="Hyperlink"/>
                <w:bCs/>
              </w:rPr>
              <w:t>F1996B02987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606</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1948 No.</w:t>
            </w:r>
            <w:r w:rsidR="007B318B" w:rsidRPr="007B318B">
              <w:t> </w:t>
            </w:r>
            <w:r w:rsidR="00AB6BE2" w:rsidRPr="007B318B">
              <w:t>95</w:t>
            </w:r>
          </w:p>
        </w:tc>
        <w:bookmarkStart w:id="623" w:name="BKCheck15B_609"/>
        <w:bookmarkEnd w:id="6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"http://www.comlaw.gov.au/Details/F1996B02988" \o "ComLaw" </w:instrText>
            </w:r>
            <w:r w:rsidRPr="007B318B">
              <w:fldChar w:fldCharType="separate"/>
            </w:r>
            <w:r w:rsidR="00AB6BE2" w:rsidRPr="007B318B">
              <w:rPr>
                <w:rStyle w:val="Hyperlink"/>
                <w:bCs/>
              </w:rPr>
              <w:t>F1996B02988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607</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1949 No.</w:t>
            </w:r>
            <w:r w:rsidR="007B318B" w:rsidRPr="007B318B">
              <w:t> </w:t>
            </w:r>
            <w:r w:rsidR="00AB6BE2" w:rsidRPr="007B318B">
              <w:t>96</w:t>
            </w:r>
          </w:p>
        </w:tc>
        <w:bookmarkStart w:id="624" w:name="BKCheck15B_610"/>
        <w:bookmarkEnd w:id="6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"http://www.comlaw.gov.au/Details/F1996B02989" \o "ComLaw" </w:instrText>
            </w:r>
            <w:r w:rsidRPr="007B318B">
              <w:fldChar w:fldCharType="separate"/>
            </w:r>
            <w:r w:rsidR="00AB6BE2" w:rsidRPr="007B318B">
              <w:rPr>
                <w:rStyle w:val="Hyperlink"/>
                <w:bCs/>
              </w:rPr>
              <w:t>F1996B02989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608</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1950 No.</w:t>
            </w:r>
            <w:r w:rsidR="007B318B" w:rsidRPr="007B318B">
              <w:t> </w:t>
            </w:r>
            <w:r w:rsidR="00AB6BE2" w:rsidRPr="007B318B">
              <w:t>16</w:t>
            </w:r>
          </w:p>
        </w:tc>
        <w:bookmarkStart w:id="625" w:name="BKCheck15B_611"/>
        <w:bookmarkEnd w:id="6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"http://www.comlaw.gov.au/Details/F1996B02990" \o "ComLaw" </w:instrText>
            </w:r>
            <w:r w:rsidRPr="007B318B">
              <w:fldChar w:fldCharType="separate"/>
            </w:r>
            <w:r w:rsidR="00AB6BE2" w:rsidRPr="007B318B">
              <w:rPr>
                <w:rStyle w:val="Hyperlink"/>
                <w:bCs/>
              </w:rPr>
              <w:t>F1996B02990</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609</w:t>
            </w:r>
          </w:p>
        </w:tc>
        <w:tc>
          <w:tcPr>
            <w:tcW w:w="4961" w:type="dxa"/>
            <w:shd w:val="clear" w:color="auto" w:fill="auto"/>
          </w:tcPr>
          <w:p w:rsidR="00801A85" w:rsidRPr="007B318B" w:rsidRDefault="009E01A6" w:rsidP="00025C27">
            <w:pPr>
              <w:pStyle w:val="Tabletext"/>
            </w:pPr>
            <w:r w:rsidRPr="007B318B">
              <w:rPr>
                <w:i/>
              </w:rPr>
              <w:t>Excise Regulations</w:t>
            </w:r>
            <w:r w:rsidR="007B318B" w:rsidRPr="007B318B">
              <w:rPr>
                <w:i/>
              </w:rPr>
              <w:t> </w:t>
            </w:r>
            <w:r w:rsidRPr="007B318B">
              <w:rPr>
                <w:i/>
              </w:rPr>
              <w:t>1925</w:t>
            </w:r>
            <w:r w:rsidR="00801A85" w:rsidRPr="007B318B">
              <w:t xml:space="preserve"> (Amendment), SR</w:t>
            </w:r>
            <w:r w:rsidR="007B318B" w:rsidRPr="007B318B">
              <w:t> </w:t>
            </w:r>
            <w:r w:rsidR="00801A85" w:rsidRPr="007B318B">
              <w:t>1951 No.</w:t>
            </w:r>
            <w:r w:rsidR="007B318B" w:rsidRPr="007B318B">
              <w:t> </w:t>
            </w:r>
            <w:r w:rsidR="00801A85" w:rsidRPr="007B318B">
              <w:t>81</w:t>
            </w:r>
          </w:p>
        </w:tc>
        <w:bookmarkStart w:id="626" w:name="BKCheck15B_612"/>
        <w:bookmarkEnd w:id="626"/>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"http://www.comlaw.gov.au/Details/F1996B02991" \o "ComLaw" </w:instrText>
            </w:r>
            <w:r w:rsidRPr="007B318B">
              <w:fldChar w:fldCharType="separate"/>
            </w:r>
            <w:r w:rsidR="00801A85" w:rsidRPr="007B318B">
              <w:rPr>
                <w:rStyle w:val="Hyperlink"/>
                <w:bCs/>
              </w:rPr>
              <w:t>F1996B02991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610</w:t>
            </w:r>
          </w:p>
        </w:tc>
        <w:tc>
          <w:tcPr>
            <w:tcW w:w="4961" w:type="dxa"/>
            <w:shd w:val="clear" w:color="auto" w:fill="auto"/>
          </w:tcPr>
          <w:p w:rsidR="00AB6BE2" w:rsidRPr="007B318B" w:rsidRDefault="009E01A6" w:rsidP="00025C27">
            <w:pPr>
              <w:pStyle w:val="Tabletext"/>
            </w:pPr>
            <w:r w:rsidRPr="007B318B">
              <w:rPr>
                <w:i/>
              </w:rPr>
              <w:t>Excise Regulations</w:t>
            </w:r>
            <w:r w:rsidR="007B318B" w:rsidRPr="007B318B">
              <w:rPr>
                <w:i/>
              </w:rPr>
              <w:t> </w:t>
            </w:r>
            <w:r w:rsidRPr="007B318B">
              <w:rPr>
                <w:i/>
              </w:rPr>
              <w:t>1925</w:t>
            </w:r>
            <w:r w:rsidR="00AB6BE2" w:rsidRPr="007B318B">
              <w:t xml:space="preserve"> (Amendment), SR</w:t>
            </w:r>
            <w:r w:rsidR="007B318B" w:rsidRPr="007B318B">
              <w:t> </w:t>
            </w:r>
            <w:r w:rsidR="00AB6BE2" w:rsidRPr="007B318B">
              <w:t>1951 No.</w:t>
            </w:r>
            <w:r w:rsidR="007B318B" w:rsidRPr="007B318B">
              <w:t> </w:t>
            </w:r>
            <w:r w:rsidR="00AB6BE2" w:rsidRPr="007B318B">
              <w:t>123</w:t>
            </w:r>
          </w:p>
        </w:tc>
        <w:bookmarkStart w:id="627" w:name="BKCheck15B_613"/>
        <w:bookmarkEnd w:id="6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"http://www.comlaw.gov.au/Details/F1996B02992" \o "ComLaw" </w:instrText>
            </w:r>
            <w:r w:rsidRPr="007B318B">
              <w:fldChar w:fldCharType="separate"/>
            </w:r>
            <w:r w:rsidR="00AB6BE2" w:rsidRPr="007B318B">
              <w:rPr>
                <w:rStyle w:val="Hyperlink"/>
                <w:bCs/>
              </w:rPr>
              <w:t>F1996B02992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1932 No.</w:t>
            </w:r>
            <w:r w:rsidR="007B318B" w:rsidRPr="007B318B">
              <w:t> </w:t>
            </w:r>
            <w:r w:rsidRPr="007B318B">
              <w:t>13</w:t>
            </w:r>
          </w:p>
        </w:tc>
        <w:bookmarkStart w:id="628" w:name="BKCheck15B_614"/>
        <w:bookmarkEnd w:id="6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"http://www.comlaw.gov.au/Details/F1996B02957" \o "ComLaw" </w:instrText>
            </w:r>
            <w:r w:rsidRPr="007B318B">
              <w:fldChar w:fldCharType="separate"/>
            </w:r>
            <w:r w:rsidR="00AB6BE2" w:rsidRPr="007B318B">
              <w:rPr>
                <w:rStyle w:val="Hyperlink"/>
                <w:bCs/>
              </w:rPr>
              <w:t>F1996B02957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1952 No.</w:t>
            </w:r>
            <w:r w:rsidR="007B318B" w:rsidRPr="007B318B">
              <w:t> </w:t>
            </w:r>
            <w:r w:rsidRPr="007B318B">
              <w:t>97</w:t>
            </w:r>
          </w:p>
        </w:tc>
        <w:bookmarkStart w:id="629" w:name="BKCheck15B_615"/>
        <w:bookmarkEnd w:id="6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"http://www.comlaw.gov.au/Details/F1996B02993" \o "ComLaw" </w:instrText>
            </w:r>
            <w:r w:rsidRPr="007B318B">
              <w:fldChar w:fldCharType="separate"/>
            </w:r>
            <w:r w:rsidR="00AB6BE2" w:rsidRPr="007B318B">
              <w:rPr>
                <w:rStyle w:val="Hyperlink"/>
                <w:bCs/>
              </w:rPr>
              <w:t>F1996B02993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1953 No.</w:t>
            </w:r>
            <w:r w:rsidR="007B318B" w:rsidRPr="007B318B">
              <w:t> </w:t>
            </w:r>
            <w:r w:rsidRPr="007B318B">
              <w:t>86</w:t>
            </w:r>
          </w:p>
        </w:tc>
        <w:bookmarkStart w:id="630" w:name="BKCheck15B_616"/>
        <w:bookmarkEnd w:id="6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"http://www.comlaw.gov.au/Details/F1996B02994" \o "ComLaw" </w:instrText>
            </w:r>
            <w:r w:rsidRPr="007B318B">
              <w:fldChar w:fldCharType="separate"/>
            </w:r>
            <w:r w:rsidR="00AB6BE2" w:rsidRPr="007B318B">
              <w:rPr>
                <w:rStyle w:val="Hyperlink"/>
                <w:bCs/>
              </w:rPr>
              <w:t>F1996B02994</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614</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1954 No.</w:t>
            </w:r>
            <w:r w:rsidR="007B318B" w:rsidRPr="007B318B">
              <w:t> </w:t>
            </w:r>
            <w:r w:rsidRPr="007B318B">
              <w:t>22</w:t>
            </w:r>
          </w:p>
        </w:tc>
        <w:bookmarkStart w:id="631" w:name="BKCheck15B_617"/>
        <w:bookmarkEnd w:id="631"/>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"http://www.comlaw.gov.au/Details/F1996B02995" \o "ComLaw" </w:instrText>
            </w:r>
            <w:r w:rsidRPr="007B318B">
              <w:fldChar w:fldCharType="separate"/>
            </w:r>
            <w:r w:rsidR="00801A85" w:rsidRPr="007B318B">
              <w:rPr>
                <w:rStyle w:val="Hyperlink"/>
                <w:bCs/>
              </w:rPr>
              <w:t>F1996B02995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1954 No.</w:t>
            </w:r>
            <w:r w:rsidR="007B318B" w:rsidRPr="007B318B">
              <w:t> </w:t>
            </w:r>
            <w:r w:rsidRPr="007B318B">
              <w:t>109</w:t>
            </w:r>
          </w:p>
        </w:tc>
        <w:bookmarkStart w:id="632" w:name="BKCheck15B_618"/>
        <w:bookmarkEnd w:id="6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"http://www.comlaw.gov.au/Details/F1996B02996" \o "ComLaw" </w:instrText>
            </w:r>
            <w:r w:rsidRPr="007B318B">
              <w:fldChar w:fldCharType="separate"/>
            </w:r>
            <w:r w:rsidR="00AB6BE2" w:rsidRPr="007B318B">
              <w:rPr>
                <w:rStyle w:val="Hyperlink"/>
                <w:bCs/>
              </w:rPr>
              <w:t>F1996B02996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1955 No.</w:t>
            </w:r>
            <w:r w:rsidR="007B318B" w:rsidRPr="007B318B">
              <w:t> </w:t>
            </w:r>
            <w:r w:rsidRPr="007B318B">
              <w:t>54</w:t>
            </w:r>
          </w:p>
        </w:tc>
        <w:bookmarkStart w:id="633" w:name="BKCheck15B_619"/>
        <w:bookmarkEnd w:id="6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"http://www.comlaw.gov.au/Details/F1996B02997" \o "ComLaw" </w:instrText>
            </w:r>
            <w:r w:rsidRPr="007B318B">
              <w:fldChar w:fldCharType="separate"/>
            </w:r>
            <w:r w:rsidR="00AB6BE2" w:rsidRPr="007B318B">
              <w:rPr>
                <w:rStyle w:val="Hyperlink"/>
                <w:bCs/>
              </w:rPr>
              <w:t>F1996B02997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1955 No.</w:t>
            </w:r>
            <w:r w:rsidR="007B318B" w:rsidRPr="007B318B">
              <w:t> </w:t>
            </w:r>
            <w:r w:rsidRPr="007B318B">
              <w:t>65</w:t>
            </w:r>
          </w:p>
        </w:tc>
        <w:bookmarkStart w:id="634" w:name="BKCheck15B_620"/>
        <w:bookmarkEnd w:id="6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"http://www.comlaw.gov.au/Details/F1996B02998" \o "ComLaw" </w:instrText>
            </w:r>
            <w:r w:rsidRPr="007B318B">
              <w:fldChar w:fldCharType="separate"/>
            </w:r>
            <w:r w:rsidR="00AB6BE2" w:rsidRPr="007B318B">
              <w:rPr>
                <w:rStyle w:val="Hyperlink"/>
                <w:bCs/>
              </w:rPr>
              <w:t>F1996B02998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1956 No.</w:t>
            </w:r>
            <w:r w:rsidR="007B318B" w:rsidRPr="007B318B">
              <w:t> </w:t>
            </w:r>
            <w:r w:rsidRPr="007B318B">
              <w:t>128</w:t>
            </w:r>
          </w:p>
        </w:tc>
        <w:bookmarkStart w:id="635" w:name="BKCheck15B_621"/>
        <w:bookmarkEnd w:id="6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"http://www.comlaw.gov.au/Details/F1996B02999" \o "ComLaw" </w:instrText>
            </w:r>
            <w:r w:rsidRPr="007B318B">
              <w:fldChar w:fldCharType="separate"/>
            </w:r>
            <w:r w:rsidR="00AB6BE2" w:rsidRPr="007B318B">
              <w:rPr>
                <w:rStyle w:val="Hyperlink"/>
                <w:bCs/>
              </w:rPr>
              <w:t>F1996B02999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619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1958 No.</w:t>
            </w:r>
            <w:r w:rsidR="007B318B" w:rsidRPr="007B318B">
              <w:t> </w:t>
            </w:r>
            <w:r w:rsidRPr="007B318B">
              <w:t>18</w:t>
            </w:r>
          </w:p>
        </w:tc>
        <w:bookmarkStart w:id="636" w:name="BKCheck15B_622"/>
        <w:bookmarkEnd w:id="6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"http://www.comlaw.gov.au/Details/F1996B03000" \o "ComLaw" </w:instrText>
            </w:r>
            <w:r w:rsidRPr="007B318B">
              <w:fldChar w:fldCharType="separate"/>
            </w:r>
            <w:r w:rsidR="00AB6BE2" w:rsidRPr="007B318B">
              <w:rPr>
                <w:rStyle w:val="Hyperlink"/>
                <w:bCs/>
              </w:rPr>
              <w:t>F1996B03000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1958 No.</w:t>
            </w:r>
            <w:r w:rsidR="007B318B" w:rsidRPr="007B318B">
              <w:t> </w:t>
            </w:r>
            <w:r w:rsidRPr="007B318B">
              <w:t>87</w:t>
            </w:r>
          </w:p>
        </w:tc>
        <w:bookmarkStart w:id="637" w:name="BKCheck15B_623"/>
        <w:bookmarkEnd w:id="6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"http://www.comlaw.gov.au/Details/F1996B03001" \o "ComLaw" </w:instrText>
            </w:r>
            <w:r w:rsidRPr="007B318B">
              <w:fldChar w:fldCharType="separate"/>
            </w:r>
            <w:r w:rsidR="00AB6BE2" w:rsidRPr="007B318B">
              <w:rPr>
                <w:rStyle w:val="Hyperlink"/>
                <w:bCs/>
              </w:rPr>
              <w:t>F1996B03001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1959 No.</w:t>
            </w:r>
            <w:r w:rsidR="007B318B" w:rsidRPr="007B318B">
              <w:t> </w:t>
            </w:r>
            <w:r w:rsidRPr="007B318B">
              <w:t>76</w:t>
            </w:r>
          </w:p>
        </w:tc>
        <w:bookmarkStart w:id="638" w:name="BKCheck15B_624"/>
        <w:bookmarkEnd w:id="6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"http://www.comlaw.gov.au/Details/F1996B03002" \o "ComLaw" </w:instrText>
            </w:r>
            <w:r w:rsidRPr="007B318B">
              <w:fldChar w:fldCharType="separate"/>
            </w:r>
            <w:r w:rsidR="00AB6BE2" w:rsidRPr="007B318B">
              <w:rPr>
                <w:rStyle w:val="Hyperlink"/>
                <w:bCs/>
              </w:rPr>
              <w:t>F1996B03002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1960 No.</w:t>
            </w:r>
            <w:r w:rsidR="007B318B" w:rsidRPr="007B318B">
              <w:t> </w:t>
            </w:r>
            <w:r w:rsidRPr="007B318B">
              <w:t>27</w:t>
            </w:r>
          </w:p>
        </w:tc>
        <w:bookmarkStart w:id="639" w:name="BKCheck15B_625"/>
        <w:bookmarkEnd w:id="6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"http://www.comlaw.gov.au/Details/F1996B03003" \o "ComLaw" </w:instrText>
            </w:r>
            <w:r w:rsidRPr="007B318B">
              <w:fldChar w:fldCharType="separate"/>
            </w:r>
            <w:r w:rsidR="00AB6BE2" w:rsidRPr="007B318B">
              <w:rPr>
                <w:rStyle w:val="Hyperlink"/>
                <w:bCs/>
              </w:rPr>
              <w:t>F1996B03003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1960 No.</w:t>
            </w:r>
            <w:r w:rsidR="007B318B" w:rsidRPr="007B318B">
              <w:t> </w:t>
            </w:r>
            <w:r w:rsidRPr="007B318B">
              <w:t>77</w:t>
            </w:r>
          </w:p>
        </w:tc>
        <w:bookmarkStart w:id="640" w:name="BKCheck15B_626"/>
        <w:bookmarkEnd w:id="6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"http://www.comlaw.gov.au/Details/F1996B03004" \o "ComLaw" </w:instrText>
            </w:r>
            <w:r w:rsidRPr="007B318B">
              <w:fldChar w:fldCharType="separate"/>
            </w:r>
            <w:r w:rsidR="00AB6BE2" w:rsidRPr="007B318B">
              <w:rPr>
                <w:rStyle w:val="Hyperlink"/>
                <w:bCs/>
              </w:rPr>
              <w:t>F1996B03004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1961 No.</w:t>
            </w:r>
            <w:r w:rsidR="007B318B" w:rsidRPr="007B318B">
              <w:t> </w:t>
            </w:r>
            <w:r w:rsidRPr="007B318B">
              <w:t>61</w:t>
            </w:r>
          </w:p>
        </w:tc>
        <w:bookmarkStart w:id="641" w:name="BKCheck15B_627"/>
        <w:bookmarkEnd w:id="6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"http://www.comlaw.gov.au/Details/F1996B03005" \o "ComLaw" </w:instrText>
            </w:r>
            <w:r w:rsidRPr="007B318B">
              <w:fldChar w:fldCharType="separate"/>
            </w:r>
            <w:r w:rsidR="00AB6BE2" w:rsidRPr="007B318B">
              <w:rPr>
                <w:rStyle w:val="Hyperlink"/>
                <w:bCs/>
              </w:rPr>
              <w:t>F1996B03005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1962 No.</w:t>
            </w:r>
            <w:r w:rsidR="007B318B" w:rsidRPr="007B318B">
              <w:t> </w:t>
            </w:r>
            <w:r w:rsidRPr="007B318B">
              <w:t>4</w:t>
            </w:r>
          </w:p>
        </w:tc>
        <w:bookmarkStart w:id="642" w:name="BKCheck15B_628"/>
        <w:bookmarkEnd w:id="6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"http://www.comlaw.gov.au/Details/F1996B03006" \o "ComLaw" </w:instrText>
            </w:r>
            <w:r w:rsidRPr="007B318B">
              <w:fldChar w:fldCharType="separate"/>
            </w:r>
            <w:r w:rsidR="00AB6BE2" w:rsidRPr="007B318B">
              <w:rPr>
                <w:rStyle w:val="Hyperlink"/>
                <w:bCs/>
              </w:rPr>
              <w:t>F1996B03006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1962 No.</w:t>
            </w:r>
            <w:r w:rsidR="007B318B" w:rsidRPr="007B318B">
              <w:t> </w:t>
            </w:r>
            <w:r w:rsidRPr="007B318B">
              <w:t>46</w:t>
            </w:r>
          </w:p>
        </w:tc>
        <w:bookmarkStart w:id="643" w:name="BKCheck15B_629"/>
        <w:bookmarkEnd w:id="6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"http://www.comlaw.gov.au/Details/F1996B03007" \o "ComLaw" </w:instrText>
            </w:r>
            <w:r w:rsidRPr="007B318B">
              <w:fldChar w:fldCharType="separate"/>
            </w:r>
            <w:r w:rsidR="00AB6BE2" w:rsidRPr="007B318B">
              <w:rPr>
                <w:rStyle w:val="Hyperlink"/>
                <w:bCs/>
              </w:rPr>
              <w:t>F1996B03007</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627</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1962 No.</w:t>
            </w:r>
            <w:r w:rsidR="007B318B" w:rsidRPr="007B318B">
              <w:t> </w:t>
            </w:r>
            <w:r w:rsidRPr="007B318B">
              <w:t>108</w:t>
            </w:r>
          </w:p>
        </w:tc>
        <w:bookmarkStart w:id="644" w:name="BKCheck15B_630"/>
        <w:bookmarkEnd w:id="644"/>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"http://www.comlaw.gov.au/Details/F1996B03008" \o "ComLaw" </w:instrText>
            </w:r>
            <w:r w:rsidRPr="007B318B">
              <w:fldChar w:fldCharType="separate"/>
            </w:r>
            <w:r w:rsidR="00801A85" w:rsidRPr="007B318B">
              <w:rPr>
                <w:rStyle w:val="Hyperlink"/>
                <w:bCs/>
              </w:rPr>
              <w:t>F1996B03008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1963 No.</w:t>
            </w:r>
            <w:r w:rsidR="007B318B" w:rsidRPr="007B318B">
              <w:t> </w:t>
            </w:r>
            <w:r w:rsidRPr="007B318B">
              <w:t>147</w:t>
            </w:r>
          </w:p>
        </w:tc>
        <w:bookmarkStart w:id="645" w:name="BKCheck15B_631"/>
        <w:bookmarkEnd w:id="6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"http://www.comlaw.gov.au/Details/F1996B03009" \o "ComLaw" </w:instrText>
            </w:r>
            <w:r w:rsidRPr="007B318B">
              <w:fldChar w:fldCharType="separate"/>
            </w:r>
            <w:r w:rsidR="00AB6BE2" w:rsidRPr="007B318B">
              <w:rPr>
                <w:rStyle w:val="Hyperlink"/>
                <w:bCs/>
              </w:rPr>
              <w:t>F1996B03009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629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1965 No.</w:t>
            </w:r>
            <w:r w:rsidR="007B318B" w:rsidRPr="007B318B">
              <w:t> </w:t>
            </w:r>
            <w:r w:rsidRPr="007B318B">
              <w:t>195</w:t>
            </w:r>
          </w:p>
        </w:tc>
        <w:bookmarkStart w:id="646" w:name="BKCheck15B_632"/>
        <w:bookmarkEnd w:id="6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"http://www.comlaw.gov.au/Details/F1996B03010" \o "ComLaw" </w:instrText>
            </w:r>
            <w:r w:rsidRPr="007B318B">
              <w:fldChar w:fldCharType="separate"/>
            </w:r>
            <w:r w:rsidR="00AB6BE2" w:rsidRPr="007B318B">
              <w:rPr>
                <w:rStyle w:val="Hyperlink"/>
                <w:bCs/>
              </w:rPr>
              <w:t>F1996B03010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630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1966 No.</w:t>
            </w:r>
            <w:r w:rsidR="007B318B" w:rsidRPr="007B318B">
              <w:t> </w:t>
            </w:r>
            <w:r w:rsidRPr="007B318B">
              <w:t>164</w:t>
            </w:r>
          </w:p>
        </w:tc>
        <w:bookmarkStart w:id="647" w:name="BKCheck15B_633"/>
        <w:bookmarkEnd w:id="6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"http://www.comlaw.gov.au/Details/F1996B03011" \o "ComLaw" </w:instrText>
            </w:r>
            <w:r w:rsidRPr="007B318B">
              <w:fldChar w:fldCharType="separate"/>
            </w:r>
            <w:r w:rsidR="00AB6BE2" w:rsidRPr="007B318B">
              <w:rPr>
                <w:rStyle w:val="Hyperlink"/>
                <w:bCs/>
              </w:rPr>
              <w:t>F1996B03011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1966 No.</w:t>
            </w:r>
            <w:r w:rsidR="007B318B" w:rsidRPr="007B318B">
              <w:t> </w:t>
            </w:r>
            <w:r w:rsidRPr="007B318B">
              <w:t>174</w:t>
            </w:r>
          </w:p>
        </w:tc>
        <w:bookmarkStart w:id="648" w:name="BKCheck15B_634"/>
        <w:bookmarkEnd w:id="6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"http://www.comlaw.gov.au/Details/F1996B03012" \o "ComLaw" </w:instrText>
            </w:r>
            <w:r w:rsidRPr="007B318B">
              <w:fldChar w:fldCharType="separate"/>
            </w:r>
            <w:r w:rsidR="00AB6BE2" w:rsidRPr="007B318B">
              <w:rPr>
                <w:rStyle w:val="Hyperlink"/>
                <w:bCs/>
              </w:rPr>
              <w:t>F1996B03012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1967 No.</w:t>
            </w:r>
            <w:r w:rsidR="007B318B" w:rsidRPr="007B318B">
              <w:t> </w:t>
            </w:r>
            <w:r w:rsidRPr="007B318B">
              <w:t>172</w:t>
            </w:r>
          </w:p>
        </w:tc>
        <w:bookmarkStart w:id="649" w:name="BKCheck15B_635"/>
        <w:bookmarkEnd w:id="6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"http://www.comlaw.gov.au/Details/F1996B03013" \o "ComLaw" </w:instrText>
            </w:r>
            <w:r w:rsidRPr="007B318B">
              <w:fldChar w:fldCharType="separate"/>
            </w:r>
            <w:r w:rsidR="00AB6BE2" w:rsidRPr="007B318B">
              <w:rPr>
                <w:rStyle w:val="Hyperlink"/>
                <w:bCs/>
              </w:rPr>
              <w:t>F1996B03013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1969 No.</w:t>
            </w:r>
            <w:r w:rsidR="007B318B" w:rsidRPr="007B318B">
              <w:t> </w:t>
            </w:r>
            <w:r w:rsidRPr="007B318B">
              <w:t>153</w:t>
            </w:r>
          </w:p>
        </w:tc>
        <w:bookmarkStart w:id="650" w:name="BKCheck15B_636"/>
        <w:bookmarkEnd w:id="6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"http://www.comlaw.gov.au/Details/F1996B03014" \o "ComLaw" </w:instrText>
            </w:r>
            <w:r w:rsidRPr="007B318B">
              <w:fldChar w:fldCharType="separate"/>
            </w:r>
            <w:r w:rsidR="00AB6BE2" w:rsidRPr="007B318B">
              <w:rPr>
                <w:rStyle w:val="Hyperlink"/>
                <w:bCs/>
              </w:rPr>
              <w:t>F1996B03014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1969 No.</w:t>
            </w:r>
            <w:r w:rsidR="007B318B" w:rsidRPr="007B318B">
              <w:t> </w:t>
            </w:r>
            <w:r w:rsidRPr="007B318B">
              <w:t>187</w:t>
            </w:r>
          </w:p>
        </w:tc>
        <w:bookmarkStart w:id="651" w:name="BKCheck15B_637"/>
        <w:bookmarkEnd w:id="6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"http://www.comlaw.gov.au/Details/F1996B03015" \o "ComLaw" </w:instrText>
            </w:r>
            <w:r w:rsidRPr="007B318B">
              <w:fldChar w:fldCharType="separate"/>
            </w:r>
            <w:r w:rsidR="00AB6BE2" w:rsidRPr="007B318B">
              <w:rPr>
                <w:rStyle w:val="Hyperlink"/>
                <w:bCs/>
              </w:rPr>
              <w:t>F1996B03015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1970 No.</w:t>
            </w:r>
            <w:r w:rsidR="007B318B" w:rsidRPr="007B318B">
              <w:t> </w:t>
            </w:r>
            <w:r w:rsidRPr="007B318B">
              <w:t>114</w:t>
            </w:r>
          </w:p>
        </w:tc>
        <w:bookmarkStart w:id="652" w:name="BKCheck15B_638"/>
        <w:bookmarkEnd w:id="6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"http://www.comlaw.gov.au/Details/F1996B03017" \o "ComLaw" </w:instrText>
            </w:r>
            <w:r w:rsidRPr="007B318B">
              <w:fldChar w:fldCharType="separate"/>
            </w:r>
            <w:r w:rsidR="00AB6BE2" w:rsidRPr="007B318B">
              <w:rPr>
                <w:rStyle w:val="Hyperlink"/>
                <w:bCs/>
              </w:rPr>
              <w:t>F1996B03017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1970 No.</w:t>
            </w:r>
            <w:r w:rsidR="007B318B" w:rsidRPr="007B318B">
              <w:t> </w:t>
            </w:r>
            <w:r w:rsidRPr="007B318B">
              <w:t>142</w:t>
            </w:r>
          </w:p>
        </w:tc>
        <w:bookmarkStart w:id="653" w:name="BKCheck15B_639"/>
        <w:bookmarkEnd w:id="6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"http://www.comlaw.gov.au/Details/F1996B03018" \o "ComLaw" </w:instrText>
            </w:r>
            <w:r w:rsidRPr="007B318B">
              <w:fldChar w:fldCharType="separate"/>
            </w:r>
            <w:r w:rsidR="00AB6BE2" w:rsidRPr="007B318B">
              <w:rPr>
                <w:rStyle w:val="Hyperlink"/>
                <w:bCs/>
              </w:rPr>
              <w:t>F1996B03018</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637</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1971 No.</w:t>
            </w:r>
            <w:r w:rsidR="007B318B" w:rsidRPr="007B318B">
              <w:t> </w:t>
            </w:r>
            <w:r w:rsidRPr="007B318B">
              <w:t>60</w:t>
            </w:r>
          </w:p>
        </w:tc>
        <w:bookmarkStart w:id="654" w:name="BKCheck15B_640"/>
        <w:bookmarkEnd w:id="654"/>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"http://www.comlaw.gov.au/Details/F1996B03019" \o "ComLaw" </w:instrText>
            </w:r>
            <w:r w:rsidRPr="007B318B">
              <w:fldChar w:fldCharType="separate"/>
            </w:r>
            <w:r w:rsidR="00801A85" w:rsidRPr="007B318B">
              <w:rPr>
                <w:rStyle w:val="Hyperlink"/>
                <w:bCs/>
              </w:rPr>
              <w:t>F1996B03019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1971 No.</w:t>
            </w:r>
            <w:r w:rsidR="007B318B" w:rsidRPr="007B318B">
              <w:t> </w:t>
            </w:r>
            <w:r w:rsidRPr="007B318B">
              <w:t>142</w:t>
            </w:r>
          </w:p>
        </w:tc>
        <w:bookmarkStart w:id="655" w:name="BKCheck15B_641"/>
        <w:bookmarkEnd w:id="6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"http://www.comlaw.gov.au/Details/F1996B03020" \o "ComLaw" </w:instrText>
            </w:r>
            <w:r w:rsidRPr="007B318B">
              <w:fldChar w:fldCharType="separate"/>
            </w:r>
            <w:r w:rsidR="00AB6BE2" w:rsidRPr="007B318B">
              <w:rPr>
                <w:rStyle w:val="Hyperlink"/>
                <w:bCs/>
              </w:rPr>
              <w:t>F1996B03020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639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1971 No.</w:t>
            </w:r>
            <w:r w:rsidR="007B318B" w:rsidRPr="007B318B">
              <w:t> </w:t>
            </w:r>
            <w:r w:rsidRPr="007B318B">
              <w:t>171</w:t>
            </w:r>
          </w:p>
        </w:tc>
        <w:bookmarkStart w:id="656" w:name="BKCheck15B_642"/>
        <w:bookmarkEnd w:id="6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"http://www.comlaw.gov.au/Details/F1996B03021" \o "ComLaw" </w:instrText>
            </w:r>
            <w:r w:rsidRPr="007B318B">
              <w:fldChar w:fldCharType="separate"/>
            </w:r>
            <w:r w:rsidR="00AB6BE2" w:rsidRPr="007B318B">
              <w:rPr>
                <w:rStyle w:val="Hyperlink"/>
                <w:bCs/>
              </w:rPr>
              <w:t>F1996B03021</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640</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1972 No.</w:t>
            </w:r>
            <w:r w:rsidR="007B318B" w:rsidRPr="007B318B">
              <w:t> </w:t>
            </w:r>
            <w:r w:rsidRPr="007B318B">
              <w:t>92</w:t>
            </w:r>
          </w:p>
        </w:tc>
        <w:bookmarkStart w:id="657" w:name="BKCheck15B_643"/>
        <w:bookmarkEnd w:id="657"/>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"http://www.comlaw.gov.au/Details/F1996B03022" \o "ComLaw" </w:instrText>
            </w:r>
            <w:r w:rsidRPr="007B318B">
              <w:fldChar w:fldCharType="separate"/>
            </w:r>
            <w:r w:rsidR="00801A85" w:rsidRPr="007B318B">
              <w:rPr>
                <w:rStyle w:val="Hyperlink"/>
                <w:bCs/>
              </w:rPr>
              <w:t>F1996B03022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1972 No.</w:t>
            </w:r>
            <w:r w:rsidR="007B318B" w:rsidRPr="007B318B">
              <w:t> </w:t>
            </w:r>
            <w:r w:rsidRPr="007B318B">
              <w:t>209</w:t>
            </w:r>
          </w:p>
        </w:tc>
        <w:bookmarkStart w:id="658" w:name="BKCheck15B_644"/>
        <w:bookmarkEnd w:id="6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"http://www.comlaw.gov.au/Details/F1996B03023" \o "ComLaw" </w:instrText>
            </w:r>
            <w:r w:rsidRPr="007B318B">
              <w:fldChar w:fldCharType="separate"/>
            </w:r>
            <w:r w:rsidR="00AB6BE2" w:rsidRPr="007B318B">
              <w:rPr>
                <w:rStyle w:val="Hyperlink"/>
                <w:bCs/>
              </w:rPr>
              <w:t>F1996B03023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1973 No.</w:t>
            </w:r>
            <w:r w:rsidR="007B318B" w:rsidRPr="007B318B">
              <w:t> </w:t>
            </w:r>
            <w:r w:rsidRPr="007B318B">
              <w:t>258</w:t>
            </w:r>
          </w:p>
        </w:tc>
        <w:bookmarkStart w:id="659" w:name="BKCheck15B_645"/>
        <w:bookmarkEnd w:id="6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"http://www.comlaw.gov.au/Details/F1996B03024" \o "ComLaw" </w:instrText>
            </w:r>
            <w:r w:rsidRPr="007B318B">
              <w:fldChar w:fldCharType="separate"/>
            </w:r>
            <w:r w:rsidR="00AB6BE2" w:rsidRPr="007B318B">
              <w:rPr>
                <w:rStyle w:val="Hyperlink"/>
                <w:bCs/>
              </w:rPr>
              <w:t>F1996B03024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1974 No.</w:t>
            </w:r>
            <w:r w:rsidR="007B318B" w:rsidRPr="007B318B">
              <w:t> </w:t>
            </w:r>
            <w:r w:rsidRPr="007B318B">
              <w:t>199</w:t>
            </w:r>
          </w:p>
        </w:tc>
        <w:bookmarkStart w:id="660" w:name="BKCheck15B_646"/>
        <w:bookmarkEnd w:id="6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"http://www.comlaw.gov.au/Details/F1996B03025" \o "ComLaw" </w:instrText>
            </w:r>
            <w:r w:rsidRPr="007B318B">
              <w:fldChar w:fldCharType="separate"/>
            </w:r>
            <w:r w:rsidR="00AB6BE2" w:rsidRPr="007B318B">
              <w:rPr>
                <w:rStyle w:val="Hyperlink"/>
                <w:bCs/>
              </w:rPr>
              <w:t>F1996B03025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1974 No.</w:t>
            </w:r>
            <w:r w:rsidR="007B318B" w:rsidRPr="007B318B">
              <w:t> </w:t>
            </w:r>
            <w:r w:rsidRPr="007B318B">
              <w:t>207</w:t>
            </w:r>
          </w:p>
        </w:tc>
        <w:bookmarkStart w:id="661" w:name="BKCheck15B_647"/>
        <w:bookmarkEnd w:id="6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"http://www.comlaw.gov.au/Details/F1996B03026" \o "ComLaw" </w:instrText>
            </w:r>
            <w:r w:rsidRPr="007B318B">
              <w:fldChar w:fldCharType="separate"/>
            </w:r>
            <w:r w:rsidR="00AB6BE2" w:rsidRPr="007B318B">
              <w:rPr>
                <w:rStyle w:val="Hyperlink"/>
                <w:bCs/>
              </w:rPr>
              <w:t>F1996B03026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1975 No.</w:t>
            </w:r>
            <w:r w:rsidR="007B318B" w:rsidRPr="007B318B">
              <w:t> </w:t>
            </w:r>
            <w:r w:rsidRPr="007B318B">
              <w:t>162</w:t>
            </w:r>
          </w:p>
        </w:tc>
        <w:bookmarkStart w:id="662" w:name="BKCheck15B_648"/>
        <w:bookmarkEnd w:id="6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"http://www.comlaw.gov.au/Details/F1996B03027" \o "ComLaw" </w:instrText>
            </w:r>
            <w:r w:rsidRPr="007B318B">
              <w:fldChar w:fldCharType="separate"/>
            </w:r>
            <w:r w:rsidR="00AB6BE2" w:rsidRPr="007B318B">
              <w:rPr>
                <w:rStyle w:val="Hyperlink"/>
                <w:bCs/>
              </w:rPr>
              <w:t>F1996B03027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1978 No.</w:t>
            </w:r>
            <w:r w:rsidR="007B318B" w:rsidRPr="007B318B">
              <w:t> </w:t>
            </w:r>
            <w:r w:rsidRPr="007B318B">
              <w:t>196</w:t>
            </w:r>
          </w:p>
        </w:tc>
        <w:bookmarkStart w:id="663" w:name="BKCheck15B_649"/>
        <w:bookmarkEnd w:id="6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"http://www.comlaw.gov.au/Details/F1996B03028" \o "ComLaw" </w:instrText>
            </w:r>
            <w:r w:rsidRPr="007B318B">
              <w:fldChar w:fldCharType="separate"/>
            </w:r>
            <w:r w:rsidR="00AB6BE2" w:rsidRPr="007B318B">
              <w:rPr>
                <w:rStyle w:val="Hyperlink"/>
                <w:bCs/>
              </w:rPr>
              <w:t>F1996B03028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1978 No.</w:t>
            </w:r>
            <w:r w:rsidR="007B318B" w:rsidRPr="007B318B">
              <w:t> </w:t>
            </w:r>
            <w:r w:rsidRPr="007B318B">
              <w:t>275</w:t>
            </w:r>
          </w:p>
        </w:tc>
        <w:bookmarkStart w:id="664" w:name="BKCheck15B_650"/>
        <w:bookmarkEnd w:id="6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"http://www.comlaw.gov.au/Details/F1996B03029" \o "ComLaw" </w:instrText>
            </w:r>
            <w:r w:rsidRPr="007B318B">
              <w:fldChar w:fldCharType="separate"/>
            </w:r>
            <w:r w:rsidR="00AB6BE2" w:rsidRPr="007B318B">
              <w:rPr>
                <w:rStyle w:val="Hyperlink"/>
                <w:bCs/>
              </w:rPr>
              <w:t>F1996B03029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1979 No.</w:t>
            </w:r>
            <w:r w:rsidR="007B318B" w:rsidRPr="007B318B">
              <w:t> </w:t>
            </w:r>
            <w:r w:rsidRPr="007B318B">
              <w:t>279</w:t>
            </w:r>
          </w:p>
        </w:tc>
        <w:bookmarkStart w:id="665" w:name="BKCheck15B_651"/>
        <w:bookmarkEnd w:id="6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"http://www.comlaw.gov.au/Details/F1996B03030" \o "ComLaw" </w:instrText>
            </w:r>
            <w:r w:rsidRPr="007B318B">
              <w:fldChar w:fldCharType="separate"/>
            </w:r>
            <w:r w:rsidR="00AB6BE2" w:rsidRPr="007B318B">
              <w:rPr>
                <w:rStyle w:val="Hyperlink"/>
                <w:bCs/>
              </w:rPr>
              <w:t>F1996B03030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649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1980 No.</w:t>
            </w:r>
            <w:r w:rsidR="007B318B" w:rsidRPr="007B318B">
              <w:t> </w:t>
            </w:r>
            <w:r w:rsidRPr="007B318B">
              <w:t>111</w:t>
            </w:r>
          </w:p>
        </w:tc>
        <w:bookmarkStart w:id="666" w:name="BKCheck15B_652"/>
        <w:bookmarkEnd w:id="6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"http://www.comlaw.gov.au/Details/F1996B03031" \o "ComLaw" </w:instrText>
            </w:r>
            <w:r w:rsidRPr="007B318B">
              <w:fldChar w:fldCharType="separate"/>
            </w:r>
            <w:r w:rsidR="00AB6BE2" w:rsidRPr="007B318B">
              <w:rPr>
                <w:rStyle w:val="Hyperlink"/>
                <w:bCs/>
              </w:rPr>
              <w:t>F1996B03031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1980 No.</w:t>
            </w:r>
            <w:r w:rsidR="007B318B" w:rsidRPr="007B318B">
              <w:t> </w:t>
            </w:r>
            <w:r w:rsidRPr="007B318B">
              <w:t>374</w:t>
            </w:r>
          </w:p>
        </w:tc>
        <w:bookmarkStart w:id="667" w:name="BKCheck15B_653"/>
        <w:bookmarkEnd w:id="6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"http://www.comlaw.gov.au/Details/F1996B03032" \o "ComLaw" </w:instrText>
            </w:r>
            <w:r w:rsidRPr="007B318B">
              <w:fldChar w:fldCharType="separate"/>
            </w:r>
            <w:r w:rsidR="00AB6BE2" w:rsidRPr="007B318B">
              <w:rPr>
                <w:rStyle w:val="Hyperlink"/>
                <w:bCs/>
              </w:rPr>
              <w:t>F1996B03032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1981 No.</w:t>
            </w:r>
            <w:r w:rsidR="007B318B" w:rsidRPr="007B318B">
              <w:t> </w:t>
            </w:r>
            <w:r w:rsidRPr="007B318B">
              <w:t>163</w:t>
            </w:r>
          </w:p>
        </w:tc>
        <w:bookmarkStart w:id="668" w:name="BKCheck15B_654"/>
        <w:bookmarkEnd w:id="6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"http://www.comlaw.gov.au/Details/F1996B03033" \o "ComLaw" </w:instrText>
            </w:r>
            <w:r w:rsidRPr="007B318B">
              <w:fldChar w:fldCharType="separate"/>
            </w:r>
            <w:r w:rsidR="00AB6BE2" w:rsidRPr="007B318B">
              <w:rPr>
                <w:rStyle w:val="Hyperlink"/>
                <w:bCs/>
              </w:rPr>
              <w:t>F1996B03033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1981 No.</w:t>
            </w:r>
            <w:r w:rsidR="007B318B" w:rsidRPr="007B318B">
              <w:t> </w:t>
            </w:r>
            <w:r w:rsidRPr="007B318B">
              <w:t>242</w:t>
            </w:r>
          </w:p>
        </w:tc>
        <w:bookmarkStart w:id="669" w:name="BKCheck15B_655"/>
        <w:bookmarkEnd w:id="6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"http://www.comlaw.gov.au/Details/F1996B03034" \o "ComLaw" </w:instrText>
            </w:r>
            <w:r w:rsidRPr="007B318B">
              <w:fldChar w:fldCharType="separate"/>
            </w:r>
            <w:r w:rsidR="00AB6BE2" w:rsidRPr="007B318B">
              <w:rPr>
                <w:rStyle w:val="Hyperlink"/>
                <w:bCs/>
              </w:rPr>
              <w:t>F1996B03034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1981 No.</w:t>
            </w:r>
            <w:r w:rsidR="007B318B" w:rsidRPr="007B318B">
              <w:t> </w:t>
            </w:r>
            <w:r w:rsidRPr="007B318B">
              <w:t>275</w:t>
            </w:r>
          </w:p>
        </w:tc>
        <w:bookmarkStart w:id="670" w:name="BKCheck15B_656"/>
        <w:bookmarkEnd w:id="6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"http://www.comlaw.gov.au/Details/F1996B03035" \o "ComLaw" </w:instrText>
            </w:r>
            <w:r w:rsidRPr="007B318B">
              <w:fldChar w:fldCharType="separate"/>
            </w:r>
            <w:r w:rsidR="00AB6BE2" w:rsidRPr="007B318B">
              <w:rPr>
                <w:rStyle w:val="Hyperlink"/>
                <w:bCs/>
              </w:rPr>
              <w:t>F1996B03035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1982 No.</w:t>
            </w:r>
            <w:r w:rsidR="007B318B" w:rsidRPr="007B318B">
              <w:t> </w:t>
            </w:r>
            <w:r w:rsidRPr="007B318B">
              <w:t>138</w:t>
            </w:r>
          </w:p>
        </w:tc>
        <w:bookmarkStart w:id="671" w:name="BKCheck15B_657"/>
        <w:bookmarkEnd w:id="6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"http://www.comlaw.gov.au/Details/F1996B03036" \o "ComLaw" </w:instrText>
            </w:r>
            <w:r w:rsidRPr="007B318B">
              <w:fldChar w:fldCharType="separate"/>
            </w:r>
            <w:r w:rsidR="00AB6BE2" w:rsidRPr="007B318B">
              <w:rPr>
                <w:rStyle w:val="Hyperlink"/>
                <w:bCs/>
              </w:rPr>
              <w:t>F1996B03036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1982 No.</w:t>
            </w:r>
            <w:r w:rsidR="007B318B" w:rsidRPr="007B318B">
              <w:t> </w:t>
            </w:r>
            <w:r w:rsidRPr="007B318B">
              <w:t>254</w:t>
            </w:r>
          </w:p>
        </w:tc>
        <w:bookmarkStart w:id="672" w:name="BKCheck15B_658"/>
        <w:bookmarkEnd w:id="6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"http://www.comlaw.gov.au/Details/F1996B03037" \o "ComLaw" </w:instrText>
            </w:r>
            <w:r w:rsidRPr="007B318B">
              <w:fldChar w:fldCharType="separate"/>
            </w:r>
            <w:r w:rsidR="00AB6BE2" w:rsidRPr="007B318B">
              <w:rPr>
                <w:rStyle w:val="Hyperlink"/>
                <w:bCs/>
              </w:rPr>
              <w:t>F1996B03037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1983 No.</w:t>
            </w:r>
            <w:r w:rsidR="007B318B" w:rsidRPr="007B318B">
              <w:t> </w:t>
            </w:r>
            <w:r w:rsidRPr="007B318B">
              <w:t>306</w:t>
            </w:r>
          </w:p>
        </w:tc>
        <w:bookmarkStart w:id="673" w:name="BKCheck15B_659"/>
        <w:bookmarkEnd w:id="6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"http://www.comlaw.gov.au/Details/F1996B03038" \o "ComLaw" </w:instrText>
            </w:r>
            <w:r w:rsidRPr="007B318B">
              <w:fldChar w:fldCharType="separate"/>
            </w:r>
            <w:r w:rsidR="00AB6BE2" w:rsidRPr="007B318B">
              <w:rPr>
                <w:rStyle w:val="Hyperlink"/>
                <w:bCs/>
              </w:rPr>
              <w:t>F1996B03038</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657</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1984 No.</w:t>
            </w:r>
            <w:r w:rsidR="007B318B" w:rsidRPr="007B318B">
              <w:t> </w:t>
            </w:r>
            <w:r w:rsidRPr="007B318B">
              <w:t>19</w:t>
            </w:r>
          </w:p>
        </w:tc>
        <w:bookmarkStart w:id="674" w:name="BKCheck15B_660"/>
        <w:bookmarkEnd w:id="674"/>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"http://www.comlaw.gov.au/Details/F1996B03039" \o "ComLaw" </w:instrText>
            </w:r>
            <w:r w:rsidRPr="007B318B">
              <w:fldChar w:fldCharType="separate"/>
            </w:r>
            <w:r w:rsidR="00801A85" w:rsidRPr="007B318B">
              <w:rPr>
                <w:rStyle w:val="Hyperlink"/>
                <w:bCs/>
              </w:rPr>
              <w:t>F1996B03039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1984 No.</w:t>
            </w:r>
            <w:r w:rsidR="007B318B" w:rsidRPr="007B318B">
              <w:t> </w:t>
            </w:r>
            <w:r w:rsidRPr="007B318B">
              <w:t>126</w:t>
            </w:r>
          </w:p>
        </w:tc>
        <w:bookmarkStart w:id="675" w:name="BKCheck15B_661"/>
        <w:bookmarkEnd w:id="6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"http://www.comlaw.gov.au/Details/F1996B03040" \o "ComLaw" </w:instrText>
            </w:r>
            <w:r w:rsidRPr="007B318B">
              <w:fldChar w:fldCharType="separate"/>
            </w:r>
            <w:r w:rsidR="00AB6BE2" w:rsidRPr="007B318B">
              <w:rPr>
                <w:rStyle w:val="Hyperlink"/>
                <w:bCs/>
              </w:rPr>
              <w:t>F1996B03040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659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1984 No.</w:t>
            </w:r>
            <w:r w:rsidR="007B318B" w:rsidRPr="007B318B">
              <w:t> </w:t>
            </w:r>
            <w:r w:rsidRPr="007B318B">
              <w:t>219</w:t>
            </w:r>
          </w:p>
        </w:tc>
        <w:bookmarkStart w:id="676" w:name="BKCheck15B_662"/>
        <w:bookmarkEnd w:id="6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"http://www.comlaw.gov.au/Details/F1996B03041" \o "ComLaw" </w:instrText>
            </w:r>
            <w:r w:rsidRPr="007B318B">
              <w:fldChar w:fldCharType="separate"/>
            </w:r>
            <w:r w:rsidR="00AB6BE2" w:rsidRPr="007B318B">
              <w:rPr>
                <w:rStyle w:val="Hyperlink"/>
                <w:bCs/>
              </w:rPr>
              <w:t>F1996B03041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1984 No.</w:t>
            </w:r>
            <w:r w:rsidR="007B318B" w:rsidRPr="007B318B">
              <w:t> </w:t>
            </w:r>
            <w:r w:rsidRPr="007B318B">
              <w:t>320</w:t>
            </w:r>
          </w:p>
        </w:tc>
        <w:bookmarkStart w:id="677" w:name="BKCheck15B_663"/>
        <w:bookmarkEnd w:id="6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"http://www.comlaw.gov.au/Details/F1996B03042" \o "ComLaw" </w:instrText>
            </w:r>
            <w:r w:rsidRPr="007B318B">
              <w:fldChar w:fldCharType="separate"/>
            </w:r>
            <w:r w:rsidR="00AB6BE2" w:rsidRPr="007B318B">
              <w:rPr>
                <w:rStyle w:val="Hyperlink"/>
                <w:bCs/>
              </w:rPr>
              <w:t>F1996B03042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13</w:t>
            </w:r>
          </w:p>
        </w:tc>
        <w:bookmarkStart w:id="678" w:name="BKCheck15B_664"/>
        <w:bookmarkEnd w:id="6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"http://www.comlaw.gov.au/Details/F1996B03043" \o "ComLaw" </w:instrText>
            </w:r>
            <w:r w:rsidRPr="007B318B">
              <w:fldChar w:fldCharType="separate"/>
            </w:r>
            <w:r w:rsidR="00AB6BE2" w:rsidRPr="007B318B">
              <w:rPr>
                <w:rStyle w:val="Hyperlink"/>
                <w:bCs/>
              </w:rPr>
              <w:t>F1996B03043</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lastRenderedPageBreak/>
              <w:t>662</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1985 No.</w:t>
            </w:r>
            <w:r w:rsidR="007B318B" w:rsidRPr="007B318B">
              <w:t> </w:t>
            </w:r>
            <w:r w:rsidRPr="007B318B">
              <w:t>75</w:t>
            </w:r>
          </w:p>
        </w:tc>
        <w:bookmarkStart w:id="679" w:name="BKCheck15B_665"/>
        <w:bookmarkEnd w:id="679"/>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"http://www.comlaw.gov.au/Details/F1996B03044" \o "ComLaw" </w:instrText>
            </w:r>
            <w:r w:rsidRPr="007B318B">
              <w:fldChar w:fldCharType="separate"/>
            </w:r>
            <w:r w:rsidR="00801A85" w:rsidRPr="007B318B">
              <w:rPr>
                <w:rStyle w:val="Hyperlink"/>
                <w:bCs/>
              </w:rPr>
              <w:t>F1996B03044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137</w:t>
            </w:r>
          </w:p>
        </w:tc>
        <w:bookmarkStart w:id="680" w:name="BKCheck15B_666"/>
        <w:bookmarkEnd w:id="6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"http://www.comlaw.gov.au/Details/F1996B03046" \o "ComLaw" </w:instrText>
            </w:r>
            <w:r w:rsidRPr="007B318B">
              <w:fldChar w:fldCharType="separate"/>
            </w:r>
            <w:r w:rsidR="00AB6BE2" w:rsidRPr="007B318B">
              <w:rPr>
                <w:rStyle w:val="Hyperlink"/>
                <w:bCs/>
              </w:rPr>
              <w:t>F1996B03046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141</w:t>
            </w:r>
          </w:p>
        </w:tc>
        <w:bookmarkStart w:id="681" w:name="BKCheck15B_667"/>
        <w:bookmarkEnd w:id="6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"http://www.comlaw.gov.au/Details/F1996B03047" \o "ComLaw" </w:instrText>
            </w:r>
            <w:r w:rsidRPr="007B318B">
              <w:fldChar w:fldCharType="separate"/>
            </w:r>
            <w:r w:rsidR="00AB6BE2" w:rsidRPr="007B318B">
              <w:rPr>
                <w:rStyle w:val="Hyperlink"/>
                <w:bCs/>
              </w:rPr>
              <w:t>F1996B03047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142</w:t>
            </w:r>
          </w:p>
        </w:tc>
        <w:bookmarkStart w:id="682" w:name="BKCheck15B_668"/>
        <w:bookmarkEnd w:id="6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"http://www.comlaw.gov.au/Details/F1996B03048" \o "ComLaw" </w:instrText>
            </w:r>
            <w:r w:rsidRPr="007B318B">
              <w:fldChar w:fldCharType="separate"/>
            </w:r>
            <w:r w:rsidR="00AB6BE2" w:rsidRPr="007B318B">
              <w:rPr>
                <w:rStyle w:val="Hyperlink"/>
                <w:bCs/>
              </w:rPr>
              <w:t>F1996B03048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234</w:t>
            </w:r>
          </w:p>
        </w:tc>
        <w:bookmarkStart w:id="683" w:name="BKCheck15B_669"/>
        <w:bookmarkEnd w:id="6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"http://www.comlaw.gov.au/Details/F1996B03049" \o "ComLaw" </w:instrText>
            </w:r>
            <w:r w:rsidRPr="007B318B">
              <w:fldChar w:fldCharType="separate"/>
            </w:r>
            <w:r w:rsidR="00AB6BE2" w:rsidRPr="007B318B">
              <w:rPr>
                <w:rStyle w:val="Hyperlink"/>
                <w:bCs/>
              </w:rPr>
              <w:t>F1996B03049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1985 No.</w:t>
            </w:r>
            <w:r w:rsidR="007B318B" w:rsidRPr="007B318B">
              <w:t> </w:t>
            </w:r>
            <w:r w:rsidRPr="007B318B">
              <w:t>307</w:t>
            </w:r>
          </w:p>
        </w:tc>
        <w:bookmarkStart w:id="684" w:name="BKCheck15B_670"/>
        <w:bookmarkEnd w:id="6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"http://www.comlaw.gov.au/Details/F1996B03050" \o "ComLaw" </w:instrText>
            </w:r>
            <w:r w:rsidRPr="007B318B">
              <w:fldChar w:fldCharType="separate"/>
            </w:r>
            <w:r w:rsidR="00AB6BE2" w:rsidRPr="007B318B">
              <w:rPr>
                <w:rStyle w:val="Hyperlink"/>
                <w:bCs/>
              </w:rPr>
              <w:t>F1996B03050</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668</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1986 No.</w:t>
            </w:r>
            <w:r w:rsidR="007B318B" w:rsidRPr="007B318B">
              <w:t> </w:t>
            </w:r>
            <w:r w:rsidRPr="007B318B">
              <w:t>78</w:t>
            </w:r>
          </w:p>
        </w:tc>
        <w:bookmarkStart w:id="685" w:name="BKCheck15B_671"/>
        <w:bookmarkEnd w:id="685"/>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"http://www.comlaw.gov.au/Details/F1996B03052" \o "ComLaw" </w:instrText>
            </w:r>
            <w:r w:rsidRPr="007B318B">
              <w:fldChar w:fldCharType="separate"/>
            </w:r>
            <w:r w:rsidR="00801A85" w:rsidRPr="007B318B">
              <w:rPr>
                <w:rStyle w:val="Hyperlink"/>
                <w:bCs/>
              </w:rPr>
              <w:t>F1996B03052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669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1986 No.</w:t>
            </w:r>
            <w:r w:rsidR="007B318B" w:rsidRPr="007B318B">
              <w:t> </w:t>
            </w:r>
            <w:r w:rsidRPr="007B318B">
              <w:t>173</w:t>
            </w:r>
          </w:p>
        </w:tc>
        <w:bookmarkStart w:id="686" w:name="BKCheck15B_672"/>
        <w:bookmarkEnd w:id="6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"http://www.comlaw.gov.au/Details/F1996B03053" \o "ComLaw" </w:instrText>
            </w:r>
            <w:r w:rsidRPr="007B318B">
              <w:fldChar w:fldCharType="separate"/>
            </w:r>
            <w:r w:rsidR="00AB6BE2" w:rsidRPr="007B318B">
              <w:rPr>
                <w:rStyle w:val="Hyperlink"/>
                <w:bCs/>
              </w:rPr>
              <w:t>F1996B03053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1986 No.</w:t>
            </w:r>
            <w:r w:rsidR="007B318B" w:rsidRPr="007B318B">
              <w:t> </w:t>
            </w:r>
            <w:r w:rsidRPr="007B318B">
              <w:t>295</w:t>
            </w:r>
          </w:p>
        </w:tc>
        <w:bookmarkStart w:id="687" w:name="BKCheck15B_673"/>
        <w:bookmarkEnd w:id="6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"http://www.comlaw.gov.au/Details/F1996B03055" \o "ComLaw" </w:instrText>
            </w:r>
            <w:r w:rsidRPr="007B318B">
              <w:fldChar w:fldCharType="separate"/>
            </w:r>
            <w:r w:rsidR="00AB6BE2" w:rsidRPr="007B318B">
              <w:rPr>
                <w:rStyle w:val="Hyperlink"/>
                <w:bCs/>
              </w:rPr>
              <w:t>F1996B03055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1986 No.</w:t>
            </w:r>
            <w:r w:rsidR="007B318B" w:rsidRPr="007B318B">
              <w:t> </w:t>
            </w:r>
            <w:r w:rsidRPr="007B318B">
              <w:t>338</w:t>
            </w:r>
          </w:p>
        </w:tc>
        <w:bookmarkStart w:id="688" w:name="BKCheck15B_674"/>
        <w:bookmarkEnd w:id="6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"http://www.comlaw.gov.au/Details/F1996B03056" \o "ComLaw" </w:instrText>
            </w:r>
            <w:r w:rsidRPr="007B318B">
              <w:fldChar w:fldCharType="separate"/>
            </w:r>
            <w:r w:rsidR="00AB6BE2" w:rsidRPr="007B318B">
              <w:rPr>
                <w:rStyle w:val="Hyperlink"/>
                <w:bCs/>
              </w:rPr>
              <w:t>F1996B03056</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672</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1987 No.</w:t>
            </w:r>
            <w:r w:rsidR="007B318B" w:rsidRPr="007B318B">
              <w:t> </w:t>
            </w:r>
            <w:r w:rsidRPr="007B318B">
              <w:t>28</w:t>
            </w:r>
          </w:p>
        </w:tc>
        <w:bookmarkStart w:id="689" w:name="BKCheck15B_675"/>
        <w:bookmarkEnd w:id="689"/>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"http://www.comlaw.gov.au/Details/F1996B03057" \o "ComLaw" </w:instrText>
            </w:r>
            <w:r w:rsidRPr="007B318B">
              <w:fldChar w:fldCharType="separate"/>
            </w:r>
            <w:r w:rsidR="00801A85" w:rsidRPr="007B318B">
              <w:rPr>
                <w:rStyle w:val="Hyperlink"/>
                <w:bCs/>
              </w:rPr>
              <w:t>F1996B03057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1987 No.</w:t>
            </w:r>
            <w:r w:rsidR="007B318B" w:rsidRPr="007B318B">
              <w:t> </w:t>
            </w:r>
            <w:r w:rsidRPr="007B318B">
              <w:t>123</w:t>
            </w:r>
          </w:p>
        </w:tc>
        <w:bookmarkStart w:id="690" w:name="BKCheck15B_676"/>
        <w:bookmarkEnd w:id="6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"http://www.comlaw.gov.au/Details/F1996B03058" \o "ComLaw" </w:instrText>
            </w:r>
            <w:r w:rsidRPr="007B318B">
              <w:fldChar w:fldCharType="separate"/>
            </w:r>
            <w:r w:rsidR="00AB6BE2" w:rsidRPr="007B318B">
              <w:rPr>
                <w:rStyle w:val="Hyperlink"/>
                <w:bCs/>
              </w:rPr>
              <w:t>F1996B03058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1987 No.</w:t>
            </w:r>
            <w:r w:rsidR="007B318B" w:rsidRPr="007B318B">
              <w:t> </w:t>
            </w:r>
            <w:r w:rsidRPr="007B318B">
              <w:t>161</w:t>
            </w:r>
          </w:p>
        </w:tc>
        <w:bookmarkStart w:id="691" w:name="BKCheck15B_677"/>
        <w:bookmarkEnd w:id="6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"http://www.comlaw.gov.au/Details/F1996B03059" \o "ComLaw" </w:instrText>
            </w:r>
            <w:r w:rsidRPr="007B318B">
              <w:fldChar w:fldCharType="separate"/>
            </w:r>
            <w:r w:rsidR="00AB6BE2" w:rsidRPr="007B318B">
              <w:rPr>
                <w:rStyle w:val="Hyperlink"/>
                <w:bCs/>
              </w:rPr>
              <w:t>F1996B03059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1987 No.</w:t>
            </w:r>
            <w:r w:rsidR="007B318B" w:rsidRPr="007B318B">
              <w:t> </w:t>
            </w:r>
            <w:r w:rsidRPr="007B318B">
              <w:t>212</w:t>
            </w:r>
          </w:p>
        </w:tc>
        <w:bookmarkStart w:id="692" w:name="BKCheck15B_678"/>
        <w:bookmarkEnd w:id="6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"http://www.comlaw.gov.au/Details/F1996B03060" \o "ComLaw" </w:instrText>
            </w:r>
            <w:r w:rsidRPr="007B318B">
              <w:fldChar w:fldCharType="separate"/>
            </w:r>
            <w:r w:rsidR="00AB6BE2" w:rsidRPr="007B318B">
              <w:rPr>
                <w:rStyle w:val="Hyperlink"/>
                <w:bCs/>
              </w:rPr>
              <w:t>F1996B03060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1988 No.</w:t>
            </w:r>
            <w:r w:rsidR="007B318B" w:rsidRPr="007B318B">
              <w:t> </w:t>
            </w:r>
            <w:r w:rsidRPr="007B318B">
              <w:t>135</w:t>
            </w:r>
          </w:p>
        </w:tc>
        <w:bookmarkStart w:id="693" w:name="BKCheck15B_679"/>
        <w:bookmarkEnd w:id="6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"http://www.comlaw.gov.au/Details/F1996B03061" \o "ComLaw" </w:instrText>
            </w:r>
            <w:r w:rsidRPr="007B318B">
              <w:fldChar w:fldCharType="separate"/>
            </w:r>
            <w:r w:rsidR="00AB6BE2" w:rsidRPr="007B318B">
              <w:rPr>
                <w:rStyle w:val="Hyperlink"/>
                <w:bCs/>
              </w:rPr>
              <w:t>F1996B03061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1988 No.</w:t>
            </w:r>
            <w:r w:rsidR="007B318B" w:rsidRPr="007B318B">
              <w:t> </w:t>
            </w:r>
            <w:r w:rsidRPr="007B318B">
              <w:t>216</w:t>
            </w:r>
          </w:p>
        </w:tc>
        <w:bookmarkStart w:id="694" w:name="BKCheck15B_680"/>
        <w:bookmarkEnd w:id="6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"http://www.comlaw.gov.au/Details/F1996B03062" \o "ComLaw" </w:instrText>
            </w:r>
            <w:r w:rsidRPr="007B318B">
              <w:fldChar w:fldCharType="separate"/>
            </w:r>
            <w:r w:rsidR="00AB6BE2" w:rsidRPr="007B318B">
              <w:rPr>
                <w:rStyle w:val="Hyperlink"/>
                <w:bCs/>
              </w:rPr>
              <w:t>F1996B03062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678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1988 No.</w:t>
            </w:r>
            <w:r w:rsidR="007B318B" w:rsidRPr="007B318B">
              <w:t> </w:t>
            </w:r>
            <w:r w:rsidRPr="007B318B">
              <w:t>388</w:t>
            </w:r>
          </w:p>
        </w:tc>
        <w:bookmarkStart w:id="695" w:name="BKCheck15B_681"/>
        <w:bookmarkEnd w:id="6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"http://www.comlaw.gov.au/Details/F1996B03063" \o "ComLaw" </w:instrText>
            </w:r>
            <w:r w:rsidRPr="007B318B">
              <w:fldChar w:fldCharType="separate"/>
            </w:r>
            <w:r w:rsidR="00AB6BE2" w:rsidRPr="007B318B">
              <w:rPr>
                <w:rStyle w:val="Hyperlink"/>
                <w:bCs/>
              </w:rPr>
              <w:t>F1996B03063</w:t>
            </w:r>
            <w:r w:rsidRPr="007B318B">
              <w:rPr>
                <w:rStyle w:val="Hyperlink"/>
                <w:bCs/>
              </w:rPr>
              <w:fldChar w:fldCharType="end"/>
            </w:r>
          </w:p>
        </w:tc>
      </w:tr>
      <w:tr w:rsidR="00801A85" w:rsidRPr="007B318B" w:rsidTr="00025C27">
        <w:trPr>
          <w:cantSplit/>
        </w:trPr>
        <w:tc>
          <w:tcPr>
            <w:tcW w:w="822" w:type="dxa"/>
            <w:shd w:val="clear" w:color="auto" w:fill="auto"/>
          </w:tcPr>
          <w:p w:rsidR="00801A85" w:rsidRPr="007B318B" w:rsidRDefault="00AE4DC0" w:rsidP="00025C27">
            <w:pPr>
              <w:pStyle w:val="Tabletext"/>
            </w:pPr>
            <w:r w:rsidRPr="007B318B">
              <w:t>679</w:t>
            </w:r>
          </w:p>
        </w:tc>
        <w:tc>
          <w:tcPr>
            <w:tcW w:w="4961" w:type="dxa"/>
            <w:shd w:val="clear" w:color="auto" w:fill="auto"/>
          </w:tcPr>
          <w:p w:rsidR="00801A85" w:rsidRPr="007B318B" w:rsidRDefault="00801A85" w:rsidP="00025C27">
            <w:pPr>
              <w:pStyle w:val="Tabletext"/>
            </w:pPr>
            <w:r w:rsidRPr="007B318B">
              <w:t>Excise Regulations (Amendment), SR</w:t>
            </w:r>
            <w:r w:rsidR="007B318B" w:rsidRPr="007B318B">
              <w:t> </w:t>
            </w:r>
            <w:r w:rsidRPr="007B318B">
              <w:t>1989 No.</w:t>
            </w:r>
            <w:r w:rsidR="007B318B" w:rsidRPr="007B318B">
              <w:t> </w:t>
            </w:r>
            <w:r w:rsidRPr="007B318B">
              <w:t>61</w:t>
            </w:r>
          </w:p>
        </w:tc>
        <w:bookmarkStart w:id="696" w:name="BKCheck15B_682"/>
        <w:bookmarkEnd w:id="696"/>
        <w:tc>
          <w:tcPr>
            <w:tcW w:w="1560" w:type="dxa"/>
            <w:shd w:val="clear" w:color="auto" w:fill="auto"/>
          </w:tcPr>
          <w:p w:rsidR="00801A85" w:rsidRPr="007B318B" w:rsidRDefault="00332734" w:rsidP="00025C27">
            <w:pPr>
              <w:pStyle w:val="Tabletext"/>
              <w:rPr>
                <w:rStyle w:val="Hyperlink"/>
                <w:bCs/>
                <w:u w:val="none"/>
              </w:rPr>
            </w:pPr>
            <w:r w:rsidRPr="007B318B">
              <w:fldChar w:fldCharType="begin"/>
            </w:r>
            <w:r w:rsidRPr="007B318B">
              <w:instrText xml:space="preserve"> HYPERLINK "http://www.comlaw.gov.au/Details/F1996B03064" \o "ComLaw" </w:instrText>
            </w:r>
            <w:r w:rsidRPr="007B318B">
              <w:fldChar w:fldCharType="separate"/>
            </w:r>
            <w:r w:rsidR="00801A85" w:rsidRPr="007B318B">
              <w:rPr>
                <w:rStyle w:val="Hyperlink"/>
                <w:bCs/>
              </w:rPr>
              <w:t>F1996B03064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1989 No.</w:t>
            </w:r>
            <w:r w:rsidR="007B318B" w:rsidRPr="007B318B">
              <w:t> </w:t>
            </w:r>
            <w:r w:rsidRPr="007B318B">
              <w:t>102</w:t>
            </w:r>
          </w:p>
        </w:tc>
        <w:bookmarkStart w:id="697" w:name="BKCheck15B_683"/>
        <w:bookmarkEnd w:id="6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"http://www.comlaw.gov.au/Details/F1996B03065" \o "ComLaw" </w:instrText>
            </w:r>
            <w:r w:rsidRPr="007B318B">
              <w:fldChar w:fldCharType="separate"/>
            </w:r>
            <w:r w:rsidR="00AB6BE2" w:rsidRPr="007B318B">
              <w:rPr>
                <w:rStyle w:val="Hyperlink"/>
                <w:bCs/>
              </w:rPr>
              <w:t>F1996B03065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1989 No.</w:t>
            </w:r>
            <w:r w:rsidR="007B318B" w:rsidRPr="007B318B">
              <w:t> </w:t>
            </w:r>
            <w:r w:rsidRPr="007B318B">
              <w:t>158</w:t>
            </w:r>
          </w:p>
        </w:tc>
        <w:bookmarkStart w:id="698" w:name="BKCheck15B_684"/>
        <w:bookmarkEnd w:id="6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"http://www.comlaw.gov.au/Details/F1996B03066" \o "ComLaw" </w:instrText>
            </w:r>
            <w:r w:rsidRPr="007B318B">
              <w:fldChar w:fldCharType="separate"/>
            </w:r>
            <w:r w:rsidR="00AB6BE2" w:rsidRPr="007B318B">
              <w:rPr>
                <w:rStyle w:val="Hyperlink"/>
                <w:bCs/>
              </w:rPr>
              <w:t>F1996B03066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1989 No.</w:t>
            </w:r>
            <w:r w:rsidR="007B318B" w:rsidRPr="007B318B">
              <w:t> </w:t>
            </w:r>
            <w:r w:rsidRPr="007B318B">
              <w:t>307</w:t>
            </w:r>
          </w:p>
        </w:tc>
        <w:bookmarkStart w:id="699" w:name="BKCheck15B_685"/>
        <w:bookmarkEnd w:id="6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"http://www.comlaw.gov.au/Details/F1996B03067" \o "ComLaw" </w:instrText>
            </w:r>
            <w:r w:rsidRPr="007B318B">
              <w:fldChar w:fldCharType="separate"/>
            </w:r>
            <w:r w:rsidR="00AB6BE2" w:rsidRPr="007B318B">
              <w:rPr>
                <w:rStyle w:val="Hyperlink"/>
                <w:bCs/>
              </w:rPr>
              <w:t>F1996B03067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1989 No.</w:t>
            </w:r>
            <w:r w:rsidR="007B318B" w:rsidRPr="007B318B">
              <w:t> </w:t>
            </w:r>
            <w:r w:rsidRPr="007B318B">
              <w:t>327</w:t>
            </w:r>
          </w:p>
        </w:tc>
        <w:bookmarkStart w:id="700" w:name="BKCheck15B_686"/>
        <w:bookmarkEnd w:id="7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"http://www.comlaw.gov.au/Details/F1996B03068" \o "ComLaw" </w:instrText>
            </w:r>
            <w:r w:rsidRPr="007B318B">
              <w:fldChar w:fldCharType="separate"/>
            </w:r>
            <w:r w:rsidR="00AB6BE2" w:rsidRPr="007B318B">
              <w:rPr>
                <w:rStyle w:val="Hyperlink"/>
                <w:bCs/>
              </w:rPr>
              <w:t>F1996B03068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1989 No.</w:t>
            </w:r>
            <w:r w:rsidR="007B318B" w:rsidRPr="007B318B">
              <w:t> </w:t>
            </w:r>
            <w:r w:rsidRPr="007B318B">
              <w:t>408</w:t>
            </w:r>
          </w:p>
        </w:tc>
        <w:bookmarkStart w:id="701" w:name="BKCheck15B_687"/>
        <w:bookmarkEnd w:id="7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"http://www.comlaw.gov.au/Details/F1996B03069" \o "ComLaw" </w:instrText>
            </w:r>
            <w:r w:rsidRPr="007B318B">
              <w:fldChar w:fldCharType="separate"/>
            </w:r>
            <w:r w:rsidR="00AB6BE2" w:rsidRPr="007B318B">
              <w:rPr>
                <w:rStyle w:val="Hyperlink"/>
                <w:bCs/>
              </w:rPr>
              <w:t>F1996B03069</w:t>
            </w:r>
            <w:r w:rsidRPr="007B318B">
              <w:rPr>
                <w:rStyle w:val="Hyperlink"/>
                <w:bCs/>
              </w:rPr>
              <w:fldChar w:fldCharType="end"/>
            </w:r>
          </w:p>
        </w:tc>
      </w:tr>
      <w:tr w:rsidR="00045E7E" w:rsidRPr="007B318B" w:rsidTr="00025C27">
        <w:trPr>
          <w:cantSplit/>
        </w:trPr>
        <w:tc>
          <w:tcPr>
            <w:tcW w:w="822" w:type="dxa"/>
            <w:shd w:val="clear" w:color="auto" w:fill="auto"/>
          </w:tcPr>
          <w:p w:rsidR="00045E7E" w:rsidRPr="007B318B" w:rsidRDefault="00AE4DC0" w:rsidP="00025C27">
            <w:pPr>
              <w:pStyle w:val="Tabletext"/>
            </w:pPr>
            <w:r w:rsidRPr="007B318B">
              <w:t>685</w:t>
            </w:r>
          </w:p>
        </w:tc>
        <w:tc>
          <w:tcPr>
            <w:tcW w:w="4961" w:type="dxa"/>
            <w:shd w:val="clear" w:color="auto" w:fill="auto"/>
          </w:tcPr>
          <w:p w:rsidR="00045E7E" w:rsidRPr="007B318B" w:rsidRDefault="00045E7E" w:rsidP="00025C27">
            <w:pPr>
              <w:pStyle w:val="Tabletext"/>
            </w:pPr>
            <w:r w:rsidRPr="007B318B">
              <w:t>Excise Regulations (Amendment), SR</w:t>
            </w:r>
            <w:r w:rsidR="007B318B" w:rsidRPr="007B318B">
              <w:t> </w:t>
            </w:r>
            <w:r w:rsidRPr="007B318B">
              <w:t>1990 No.</w:t>
            </w:r>
            <w:r w:rsidR="007B318B" w:rsidRPr="007B318B">
              <w:t> </w:t>
            </w:r>
            <w:r w:rsidRPr="007B318B">
              <w:t>7</w:t>
            </w:r>
          </w:p>
        </w:tc>
        <w:bookmarkStart w:id="702" w:name="BKCheck15B_688"/>
        <w:bookmarkEnd w:id="702"/>
        <w:tc>
          <w:tcPr>
            <w:tcW w:w="1560" w:type="dxa"/>
            <w:shd w:val="clear" w:color="auto" w:fill="auto"/>
          </w:tcPr>
          <w:p w:rsidR="00045E7E" w:rsidRPr="007B318B" w:rsidRDefault="00332734" w:rsidP="00025C27">
            <w:pPr>
              <w:pStyle w:val="Tabletext"/>
              <w:rPr>
                <w:rStyle w:val="Hyperlink"/>
                <w:bCs/>
                <w:u w:val="none"/>
              </w:rPr>
            </w:pPr>
            <w:r w:rsidRPr="007B318B">
              <w:fldChar w:fldCharType="begin"/>
            </w:r>
            <w:r w:rsidRPr="007B318B">
              <w:instrText xml:space="preserve"> HYPERLINK "http://www.comlaw.gov.au/Details/F1996B03070" \o "ComLaw" </w:instrText>
            </w:r>
            <w:r w:rsidRPr="007B318B">
              <w:fldChar w:fldCharType="separate"/>
            </w:r>
            <w:r w:rsidR="00045E7E" w:rsidRPr="007B318B">
              <w:rPr>
                <w:rStyle w:val="Hyperlink"/>
                <w:bCs/>
              </w:rPr>
              <w:t>F1996B03070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1990 No.</w:t>
            </w:r>
            <w:r w:rsidR="007B318B" w:rsidRPr="007B318B">
              <w:t> </w:t>
            </w:r>
            <w:r w:rsidRPr="007B318B">
              <w:t>124</w:t>
            </w:r>
          </w:p>
        </w:tc>
        <w:bookmarkStart w:id="703" w:name="BKCheck15B_689"/>
        <w:bookmarkEnd w:id="7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"http://www.comlaw.gov.au/Details/F1996B03071" \o "ComLaw" </w:instrText>
            </w:r>
            <w:r w:rsidRPr="007B318B">
              <w:fldChar w:fldCharType="separate"/>
            </w:r>
            <w:r w:rsidR="00AB6BE2" w:rsidRPr="007B318B">
              <w:rPr>
                <w:rStyle w:val="Hyperlink"/>
                <w:bCs/>
              </w:rPr>
              <w:t>F1996B03071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1990 No.</w:t>
            </w:r>
            <w:r w:rsidR="007B318B" w:rsidRPr="007B318B">
              <w:t> </w:t>
            </w:r>
            <w:r w:rsidRPr="007B318B">
              <w:t>218</w:t>
            </w:r>
          </w:p>
        </w:tc>
        <w:bookmarkStart w:id="704" w:name="BKCheck15B_690"/>
        <w:bookmarkEnd w:id="7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"http://www.comlaw.gov.au/Details/F1996B03072" \o "ComLaw" </w:instrText>
            </w:r>
            <w:r w:rsidRPr="007B318B">
              <w:fldChar w:fldCharType="separate"/>
            </w:r>
            <w:r w:rsidR="00AB6BE2" w:rsidRPr="007B318B">
              <w:rPr>
                <w:rStyle w:val="Hyperlink"/>
                <w:bCs/>
              </w:rPr>
              <w:t>F1996B03072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1990 No.</w:t>
            </w:r>
            <w:r w:rsidR="007B318B" w:rsidRPr="007B318B">
              <w:t> </w:t>
            </w:r>
            <w:r w:rsidRPr="007B318B">
              <w:t>221</w:t>
            </w:r>
          </w:p>
        </w:tc>
        <w:bookmarkStart w:id="705" w:name="BKCheck15B_691"/>
        <w:bookmarkEnd w:id="7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"http://www.comlaw.gov.au/Details/F1996B03073" \o "ComLaw" </w:instrText>
            </w:r>
            <w:r w:rsidRPr="007B318B">
              <w:fldChar w:fldCharType="separate"/>
            </w:r>
            <w:r w:rsidR="00AB6BE2" w:rsidRPr="007B318B">
              <w:rPr>
                <w:rStyle w:val="Hyperlink"/>
                <w:bCs/>
              </w:rPr>
              <w:t>F1996B03073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689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1990 No.</w:t>
            </w:r>
            <w:r w:rsidR="007B318B" w:rsidRPr="007B318B">
              <w:t> </w:t>
            </w:r>
            <w:r w:rsidRPr="007B318B">
              <w:t>223</w:t>
            </w:r>
          </w:p>
        </w:tc>
        <w:bookmarkStart w:id="706" w:name="BKCheck15B_692"/>
        <w:bookmarkEnd w:id="7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"http://www.comlaw.gov.au/Details/F1996B03074" \o "ComLaw" </w:instrText>
            </w:r>
            <w:r w:rsidRPr="007B318B">
              <w:fldChar w:fldCharType="separate"/>
            </w:r>
            <w:r w:rsidR="00AB6BE2" w:rsidRPr="007B318B">
              <w:rPr>
                <w:rStyle w:val="Hyperlink"/>
                <w:bCs/>
              </w:rPr>
              <w:t>F1996B03074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1990 No.</w:t>
            </w:r>
            <w:r w:rsidR="007B318B" w:rsidRPr="007B318B">
              <w:t> </w:t>
            </w:r>
            <w:r w:rsidRPr="007B318B">
              <w:t>236</w:t>
            </w:r>
          </w:p>
        </w:tc>
        <w:bookmarkStart w:id="707" w:name="BKCheck15B_693"/>
        <w:bookmarkEnd w:id="7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"http://www.comlaw.gov.au/Details/F1996B03075" \o "ComLaw" </w:instrText>
            </w:r>
            <w:r w:rsidRPr="007B318B">
              <w:fldChar w:fldCharType="separate"/>
            </w:r>
            <w:r w:rsidR="00AB6BE2" w:rsidRPr="007B318B">
              <w:rPr>
                <w:rStyle w:val="Hyperlink"/>
                <w:bCs/>
              </w:rPr>
              <w:t>F1996B03075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1991 No.</w:t>
            </w:r>
            <w:r w:rsidR="007B318B" w:rsidRPr="007B318B">
              <w:t> </w:t>
            </w:r>
            <w:r w:rsidRPr="007B318B">
              <w:t>110</w:t>
            </w:r>
          </w:p>
        </w:tc>
        <w:bookmarkStart w:id="708" w:name="BKCheck15B_694"/>
        <w:bookmarkEnd w:id="7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"http://www.comlaw.gov.au/Details/F1996B03076" \o "ComLaw" </w:instrText>
            </w:r>
            <w:r w:rsidRPr="007B318B">
              <w:fldChar w:fldCharType="separate"/>
            </w:r>
            <w:r w:rsidR="00AB6BE2" w:rsidRPr="007B318B">
              <w:rPr>
                <w:rStyle w:val="Hyperlink"/>
                <w:bCs/>
              </w:rPr>
              <w:t>F1996B03076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1991 No.</w:t>
            </w:r>
            <w:r w:rsidR="007B318B" w:rsidRPr="007B318B">
              <w:t> </w:t>
            </w:r>
            <w:r w:rsidRPr="007B318B">
              <w:t>317</w:t>
            </w:r>
          </w:p>
        </w:tc>
        <w:bookmarkStart w:id="709" w:name="BKCheck15B_695"/>
        <w:bookmarkEnd w:id="7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"http://www.comlaw.gov.au/Details/F1996B03077" \o "ComLaw" </w:instrText>
            </w:r>
            <w:r w:rsidRPr="007B318B">
              <w:fldChar w:fldCharType="separate"/>
            </w:r>
            <w:r w:rsidR="00AB6BE2" w:rsidRPr="007B318B">
              <w:rPr>
                <w:rStyle w:val="Hyperlink"/>
                <w:bCs/>
              </w:rPr>
              <w:t>F1996B03077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1991 No.</w:t>
            </w:r>
            <w:r w:rsidR="007B318B" w:rsidRPr="007B318B">
              <w:t> </w:t>
            </w:r>
            <w:r w:rsidRPr="007B318B">
              <w:t>383</w:t>
            </w:r>
          </w:p>
        </w:tc>
        <w:bookmarkStart w:id="710" w:name="BKCheck15B_696"/>
        <w:bookmarkEnd w:id="7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"http://www.comlaw.gov.au/Details/F1996B03078" \o "ComLaw" </w:instrText>
            </w:r>
            <w:r w:rsidRPr="007B318B">
              <w:fldChar w:fldCharType="separate"/>
            </w:r>
            <w:r w:rsidR="00AB6BE2" w:rsidRPr="007B318B">
              <w:rPr>
                <w:rStyle w:val="Hyperlink"/>
                <w:bCs/>
              </w:rPr>
              <w:t>F1996B03078</w:t>
            </w:r>
            <w:r w:rsidRPr="007B318B">
              <w:rPr>
                <w:rStyle w:val="Hyperlink"/>
                <w:bCs/>
              </w:rPr>
              <w:fldChar w:fldCharType="end"/>
            </w:r>
          </w:p>
        </w:tc>
      </w:tr>
      <w:tr w:rsidR="00045E7E" w:rsidRPr="007B318B" w:rsidTr="00025C27">
        <w:trPr>
          <w:cantSplit/>
        </w:trPr>
        <w:tc>
          <w:tcPr>
            <w:tcW w:w="822" w:type="dxa"/>
            <w:shd w:val="clear" w:color="auto" w:fill="auto"/>
          </w:tcPr>
          <w:p w:rsidR="00045E7E" w:rsidRPr="007B318B" w:rsidRDefault="00AE4DC0" w:rsidP="00025C27">
            <w:pPr>
              <w:pStyle w:val="Tabletext"/>
            </w:pPr>
            <w:r w:rsidRPr="007B318B">
              <w:lastRenderedPageBreak/>
              <w:t>694</w:t>
            </w:r>
          </w:p>
        </w:tc>
        <w:tc>
          <w:tcPr>
            <w:tcW w:w="4961" w:type="dxa"/>
            <w:shd w:val="clear" w:color="auto" w:fill="auto"/>
          </w:tcPr>
          <w:p w:rsidR="00045E7E" w:rsidRPr="007B318B" w:rsidRDefault="00045E7E" w:rsidP="00025C27">
            <w:pPr>
              <w:pStyle w:val="Tabletext"/>
            </w:pPr>
            <w:r w:rsidRPr="007B318B">
              <w:t>Excise Regulations (Amendment), SR</w:t>
            </w:r>
            <w:r w:rsidR="007B318B" w:rsidRPr="007B318B">
              <w:t> </w:t>
            </w:r>
            <w:r w:rsidRPr="007B318B">
              <w:t>1992 No.</w:t>
            </w:r>
            <w:r w:rsidR="007B318B" w:rsidRPr="007B318B">
              <w:t> </w:t>
            </w:r>
            <w:r w:rsidRPr="007B318B">
              <w:t>62</w:t>
            </w:r>
          </w:p>
        </w:tc>
        <w:bookmarkStart w:id="711" w:name="BKCheck15B_697"/>
        <w:bookmarkEnd w:id="711"/>
        <w:tc>
          <w:tcPr>
            <w:tcW w:w="1560" w:type="dxa"/>
            <w:shd w:val="clear" w:color="auto" w:fill="auto"/>
          </w:tcPr>
          <w:p w:rsidR="00045E7E" w:rsidRPr="007B318B" w:rsidRDefault="00332734" w:rsidP="00025C27">
            <w:pPr>
              <w:pStyle w:val="Tabletext"/>
              <w:rPr>
                <w:rStyle w:val="Hyperlink"/>
                <w:bCs/>
                <w:u w:val="none"/>
              </w:rPr>
            </w:pPr>
            <w:r w:rsidRPr="007B318B">
              <w:fldChar w:fldCharType="begin"/>
            </w:r>
            <w:r w:rsidRPr="007B318B">
              <w:instrText xml:space="preserve"> HYPERLINK "http://www.comlaw.gov.au/Details/F1996B03079" \o "ComLaw" </w:instrText>
            </w:r>
            <w:r w:rsidRPr="007B318B">
              <w:fldChar w:fldCharType="separate"/>
            </w:r>
            <w:r w:rsidR="00045E7E" w:rsidRPr="007B318B">
              <w:rPr>
                <w:rStyle w:val="Hyperlink"/>
                <w:bCs/>
              </w:rPr>
              <w:t>F1996B03079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1992 No.</w:t>
            </w:r>
            <w:r w:rsidR="007B318B" w:rsidRPr="007B318B">
              <w:t> </w:t>
            </w:r>
            <w:r w:rsidRPr="007B318B">
              <w:t>327</w:t>
            </w:r>
          </w:p>
        </w:tc>
        <w:bookmarkStart w:id="712" w:name="BKCheck15B_698"/>
        <w:bookmarkEnd w:id="7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"http://www.comlaw.gov.au/Details/F1996B03080" \o "ComLaw" </w:instrText>
            </w:r>
            <w:r w:rsidRPr="007B318B">
              <w:fldChar w:fldCharType="separate"/>
            </w:r>
            <w:r w:rsidR="00AB6BE2" w:rsidRPr="007B318B">
              <w:rPr>
                <w:rStyle w:val="Hyperlink"/>
                <w:bCs/>
              </w:rPr>
              <w:t>F1996B03080</w:t>
            </w:r>
            <w:r w:rsidRPr="007B318B">
              <w:rPr>
                <w:rStyle w:val="Hyperlink"/>
                <w:bCs/>
              </w:rPr>
              <w:fldChar w:fldCharType="end"/>
            </w:r>
          </w:p>
        </w:tc>
      </w:tr>
      <w:tr w:rsidR="00045E7E" w:rsidRPr="007B318B" w:rsidTr="00025C27">
        <w:trPr>
          <w:cantSplit/>
        </w:trPr>
        <w:tc>
          <w:tcPr>
            <w:tcW w:w="822" w:type="dxa"/>
            <w:shd w:val="clear" w:color="auto" w:fill="auto"/>
          </w:tcPr>
          <w:p w:rsidR="00045E7E" w:rsidRPr="007B318B" w:rsidRDefault="00AE4DC0" w:rsidP="00025C27">
            <w:pPr>
              <w:pStyle w:val="Tabletext"/>
            </w:pPr>
            <w:r w:rsidRPr="007B318B">
              <w:t>696</w:t>
            </w:r>
          </w:p>
        </w:tc>
        <w:tc>
          <w:tcPr>
            <w:tcW w:w="4961" w:type="dxa"/>
            <w:shd w:val="clear" w:color="auto" w:fill="auto"/>
          </w:tcPr>
          <w:p w:rsidR="00045E7E" w:rsidRPr="007B318B" w:rsidRDefault="00045E7E" w:rsidP="00025C27">
            <w:pPr>
              <w:pStyle w:val="Tabletext"/>
            </w:pPr>
            <w:r w:rsidRPr="007B318B">
              <w:t>Excise Regulations (Amendment), SR</w:t>
            </w:r>
            <w:r w:rsidR="007B318B" w:rsidRPr="007B318B">
              <w:t> </w:t>
            </w:r>
            <w:r w:rsidRPr="007B318B">
              <w:t>1994 No.</w:t>
            </w:r>
            <w:r w:rsidR="007B318B" w:rsidRPr="007B318B">
              <w:t> </w:t>
            </w:r>
            <w:r w:rsidRPr="007B318B">
              <w:t>81</w:t>
            </w:r>
          </w:p>
        </w:tc>
        <w:bookmarkStart w:id="713" w:name="BKCheck15B_699"/>
        <w:bookmarkEnd w:id="713"/>
        <w:tc>
          <w:tcPr>
            <w:tcW w:w="1560" w:type="dxa"/>
            <w:shd w:val="clear" w:color="auto" w:fill="auto"/>
          </w:tcPr>
          <w:p w:rsidR="00045E7E" w:rsidRPr="007B318B" w:rsidRDefault="00332734" w:rsidP="00025C27">
            <w:pPr>
              <w:pStyle w:val="Tabletext"/>
              <w:rPr>
                <w:rStyle w:val="Hyperlink"/>
                <w:bCs/>
                <w:u w:val="none"/>
              </w:rPr>
            </w:pPr>
            <w:r w:rsidRPr="007B318B">
              <w:fldChar w:fldCharType="begin"/>
            </w:r>
            <w:r w:rsidRPr="007B318B">
              <w:instrText xml:space="preserve"> HYPERLINK "http://www.comlaw.gov.au/Details/F1996B03083" \o "ComLaw" </w:instrText>
            </w:r>
            <w:r w:rsidRPr="007B318B">
              <w:fldChar w:fldCharType="separate"/>
            </w:r>
            <w:r w:rsidR="00045E7E" w:rsidRPr="007B318B">
              <w:rPr>
                <w:rStyle w:val="Hyperlink"/>
                <w:bCs/>
              </w:rPr>
              <w:t>F1996B03083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697</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1994 No.</w:t>
            </w:r>
            <w:r w:rsidR="007B318B" w:rsidRPr="007B318B">
              <w:t> </w:t>
            </w:r>
            <w:r w:rsidRPr="007B318B">
              <w:t>316</w:t>
            </w:r>
          </w:p>
        </w:tc>
        <w:bookmarkStart w:id="714" w:name="BKCheck15B_700"/>
        <w:bookmarkEnd w:id="7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"http://www.comlaw.gov.au/Details/F1996B03084" \o "ComLaw" </w:instrText>
            </w:r>
            <w:r w:rsidRPr="007B318B">
              <w:fldChar w:fldCharType="separate"/>
            </w:r>
            <w:r w:rsidR="00AB6BE2" w:rsidRPr="007B318B">
              <w:rPr>
                <w:rStyle w:val="Hyperlink"/>
                <w:bCs/>
              </w:rPr>
              <w:t>F1996B03084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698</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1995 No.</w:t>
            </w:r>
            <w:r w:rsidR="007B318B" w:rsidRPr="007B318B">
              <w:t> </w:t>
            </w:r>
            <w:r w:rsidRPr="007B318B">
              <w:t>100</w:t>
            </w:r>
          </w:p>
        </w:tc>
        <w:bookmarkStart w:id="715" w:name="BKCheck15B_701"/>
        <w:bookmarkEnd w:id="7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"http://www.comlaw.gov.au/Details/F1996B03085" \o "ComLaw" </w:instrText>
            </w:r>
            <w:r w:rsidRPr="007B318B">
              <w:fldChar w:fldCharType="separate"/>
            </w:r>
            <w:r w:rsidR="00AB6BE2" w:rsidRPr="007B318B">
              <w:rPr>
                <w:rStyle w:val="Hyperlink"/>
                <w:bCs/>
              </w:rPr>
              <w:t>F1996B03085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699</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1995 No.</w:t>
            </w:r>
            <w:r w:rsidR="007B318B" w:rsidRPr="007B318B">
              <w:t> </w:t>
            </w:r>
            <w:r w:rsidRPr="007B318B">
              <w:t>314</w:t>
            </w:r>
          </w:p>
        </w:tc>
        <w:bookmarkStart w:id="716" w:name="BKCheck15B_702"/>
        <w:bookmarkEnd w:id="7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"http://www.comlaw.gov.au/Details/F1996B03086" \o "ComLaw" </w:instrText>
            </w:r>
            <w:r w:rsidRPr="007B318B">
              <w:fldChar w:fldCharType="separate"/>
            </w:r>
            <w:r w:rsidR="00AB6BE2" w:rsidRPr="007B318B">
              <w:rPr>
                <w:rStyle w:val="Hyperlink"/>
                <w:bCs/>
              </w:rPr>
              <w:t>F1996B03086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700</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1995 No.</w:t>
            </w:r>
            <w:r w:rsidR="007B318B" w:rsidRPr="007B318B">
              <w:t> </w:t>
            </w:r>
            <w:r w:rsidRPr="007B318B">
              <w:t>351</w:t>
            </w:r>
          </w:p>
        </w:tc>
        <w:bookmarkStart w:id="717" w:name="BKCheck15B_703"/>
        <w:bookmarkEnd w:id="7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"http://www.comlaw.gov.au/Details/F1996B03087" \o "ComLaw" </w:instrText>
            </w:r>
            <w:r w:rsidRPr="007B318B">
              <w:fldChar w:fldCharType="separate"/>
            </w:r>
            <w:r w:rsidR="00AB6BE2" w:rsidRPr="007B318B">
              <w:rPr>
                <w:rStyle w:val="Hyperlink"/>
                <w:bCs/>
              </w:rPr>
              <w:t>F1996B03087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701</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1995 No.</w:t>
            </w:r>
            <w:r w:rsidR="007B318B" w:rsidRPr="007B318B">
              <w:t> </w:t>
            </w:r>
            <w:r w:rsidRPr="007B318B">
              <w:t>425</w:t>
            </w:r>
          </w:p>
        </w:tc>
        <w:bookmarkStart w:id="718" w:name="BKCheck15B_704"/>
        <w:bookmarkEnd w:id="7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"http://www.comlaw.gov.au/Details/F1996B03088" \o "ComLaw" </w:instrText>
            </w:r>
            <w:r w:rsidRPr="007B318B">
              <w:fldChar w:fldCharType="separate"/>
            </w:r>
            <w:r w:rsidR="00AB6BE2" w:rsidRPr="007B318B">
              <w:rPr>
                <w:rStyle w:val="Hyperlink"/>
                <w:bCs/>
              </w:rPr>
              <w:t>F1996B03088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702</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1997 No.</w:t>
            </w:r>
            <w:r w:rsidR="007B318B" w:rsidRPr="007B318B">
              <w:t> </w:t>
            </w:r>
            <w:r w:rsidRPr="007B318B">
              <w:t>340</w:t>
            </w:r>
          </w:p>
        </w:tc>
        <w:bookmarkStart w:id="719" w:name="BKCheck15B_705"/>
        <w:bookmarkEnd w:id="7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"http://www.comlaw.gov.au/Details/F1997B02829" \o "ComLaw" </w:instrText>
            </w:r>
            <w:r w:rsidRPr="007B318B">
              <w:fldChar w:fldCharType="separate"/>
            </w:r>
            <w:r w:rsidR="00AB6BE2" w:rsidRPr="007B318B">
              <w:rPr>
                <w:rStyle w:val="Hyperlink"/>
                <w:bCs/>
              </w:rPr>
              <w:t>F1997B02829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703</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1997 No.</w:t>
            </w:r>
            <w:r w:rsidR="007B318B" w:rsidRPr="007B318B">
              <w:t> </w:t>
            </w:r>
            <w:r w:rsidRPr="007B318B">
              <w:t>384</w:t>
            </w:r>
          </w:p>
        </w:tc>
        <w:bookmarkStart w:id="720" w:name="BKCheck15B_706"/>
        <w:bookmarkEnd w:id="7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"http://www.comlaw.gov.au/Details/F1997B02873" \o "ComLaw" </w:instrText>
            </w:r>
            <w:r w:rsidRPr="007B318B">
              <w:fldChar w:fldCharType="separate"/>
            </w:r>
            <w:r w:rsidR="00AB6BE2" w:rsidRPr="007B318B">
              <w:rPr>
                <w:rStyle w:val="Hyperlink"/>
                <w:bCs/>
              </w:rPr>
              <w:t>F1997B02873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704</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1997 No.</w:t>
            </w:r>
            <w:r w:rsidR="007B318B" w:rsidRPr="007B318B">
              <w:t> </w:t>
            </w:r>
            <w:r w:rsidRPr="007B318B">
              <w:t>388</w:t>
            </w:r>
          </w:p>
        </w:tc>
        <w:bookmarkStart w:id="721" w:name="BKCheck15B_707"/>
        <w:bookmarkEnd w:id="7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"http://www.comlaw.gov.au/Details/F1997B02877" \o "ComLaw" </w:instrText>
            </w:r>
            <w:r w:rsidRPr="007B318B">
              <w:fldChar w:fldCharType="separate"/>
            </w:r>
            <w:r w:rsidR="00AB6BE2" w:rsidRPr="007B318B">
              <w:rPr>
                <w:rStyle w:val="Hyperlink"/>
                <w:bCs/>
              </w:rPr>
              <w:t>F1997B02877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705</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1997 No.</w:t>
            </w:r>
            <w:r w:rsidR="007B318B" w:rsidRPr="007B318B">
              <w:t> </w:t>
            </w:r>
            <w:r w:rsidRPr="007B318B">
              <w:t>423</w:t>
            </w:r>
          </w:p>
        </w:tc>
        <w:bookmarkStart w:id="722" w:name="BKCheck15B_708"/>
        <w:bookmarkEnd w:id="7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"http://www.comlaw.gov.au/Details/F1997B02912" \o "ComLaw" </w:instrText>
            </w:r>
            <w:r w:rsidRPr="007B318B">
              <w:fldChar w:fldCharType="separate"/>
            </w:r>
            <w:r w:rsidR="00AB6BE2" w:rsidRPr="007B318B">
              <w:rPr>
                <w:rStyle w:val="Hyperlink"/>
                <w:bCs/>
              </w:rPr>
              <w:t>F1997B02912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706</w:t>
            </w:r>
          </w:p>
        </w:tc>
        <w:tc>
          <w:tcPr>
            <w:tcW w:w="4961" w:type="dxa"/>
            <w:shd w:val="clear" w:color="auto" w:fill="auto"/>
          </w:tcPr>
          <w:p w:rsidR="00AB6BE2" w:rsidRPr="007B318B" w:rsidRDefault="00AB6BE2" w:rsidP="00025C27">
            <w:pPr>
              <w:pStyle w:val="Tabletext"/>
            </w:pPr>
            <w:r w:rsidRPr="007B318B">
              <w:t>Excise Regulations (Amendment), SR</w:t>
            </w:r>
            <w:r w:rsidR="007B318B" w:rsidRPr="007B318B">
              <w:t> </w:t>
            </w:r>
            <w:r w:rsidRPr="007B318B">
              <w:t>1998 No.</w:t>
            </w:r>
            <w:r w:rsidR="007B318B" w:rsidRPr="007B318B">
              <w:t> </w:t>
            </w:r>
            <w:r w:rsidRPr="007B318B">
              <w:t>274</w:t>
            </w:r>
          </w:p>
        </w:tc>
        <w:bookmarkStart w:id="723" w:name="BKCheck15B_709"/>
        <w:bookmarkEnd w:id="7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"http://www.comlaw.gov.au/Details/F1998B00290" \o "ComLaw" </w:instrText>
            </w:r>
            <w:r w:rsidRPr="007B318B">
              <w:fldChar w:fldCharType="separate"/>
            </w:r>
            <w:r w:rsidR="00AB6BE2" w:rsidRPr="007B318B">
              <w:rPr>
                <w:rStyle w:val="Hyperlink"/>
                <w:bCs/>
              </w:rPr>
              <w:t>F1998B00290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707</w:t>
            </w:r>
          </w:p>
        </w:tc>
        <w:tc>
          <w:tcPr>
            <w:tcW w:w="4961" w:type="dxa"/>
            <w:shd w:val="clear" w:color="auto" w:fill="auto"/>
          </w:tcPr>
          <w:p w:rsidR="00AB6BE2" w:rsidRPr="007B318B" w:rsidRDefault="00AB6BE2" w:rsidP="00025C27">
            <w:pPr>
              <w:pStyle w:val="Tabletext"/>
            </w:pPr>
            <w:r w:rsidRPr="007B318B">
              <w:t>Federal Financial Relations (National Partnership payments) Determination No.</w:t>
            </w:r>
            <w:r w:rsidR="007B318B" w:rsidRPr="007B318B">
              <w:t> </w:t>
            </w:r>
            <w:r w:rsidRPr="007B318B">
              <w:t>31 (October 2011) Amendment Determination No.</w:t>
            </w:r>
            <w:r w:rsidR="007B318B" w:rsidRPr="007B318B">
              <w:t> </w:t>
            </w:r>
            <w:r w:rsidRPr="007B318B">
              <w:t>1</w:t>
            </w:r>
          </w:p>
        </w:tc>
        <w:bookmarkStart w:id="724" w:name="BKCheck15B_710"/>
        <w:bookmarkEnd w:id="7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"http://www.comlaw.gov.au/Details/F2012L00203" \o "ComLaw" </w:instrText>
            </w:r>
            <w:r w:rsidRPr="007B318B">
              <w:fldChar w:fldCharType="separate"/>
            </w:r>
            <w:r w:rsidR="00AB6BE2" w:rsidRPr="007B318B">
              <w:rPr>
                <w:rStyle w:val="Hyperlink"/>
                <w:bCs/>
              </w:rPr>
              <w:t>F2012L00203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708</w:t>
            </w:r>
          </w:p>
        </w:tc>
        <w:tc>
          <w:tcPr>
            <w:tcW w:w="4961" w:type="dxa"/>
            <w:shd w:val="clear" w:color="auto" w:fill="auto"/>
          </w:tcPr>
          <w:p w:rsidR="00AB6BE2" w:rsidRPr="007B318B" w:rsidRDefault="00AB6BE2" w:rsidP="00025C27">
            <w:pPr>
              <w:pStyle w:val="Tabletext"/>
              <w:rPr>
                <w:i/>
              </w:rPr>
            </w:pPr>
            <w:r w:rsidRPr="007B318B">
              <w:rPr>
                <w:i/>
              </w:rPr>
              <w:t>Film Certification Advisory Board Rules</w:t>
            </w:r>
            <w:r w:rsidR="007B318B" w:rsidRPr="007B318B">
              <w:rPr>
                <w:i/>
              </w:rPr>
              <w:t> </w:t>
            </w:r>
            <w:r w:rsidRPr="007B318B">
              <w:rPr>
                <w:i/>
              </w:rPr>
              <w:t>2008 (Amendment No.</w:t>
            </w:r>
            <w:r w:rsidR="007B318B" w:rsidRPr="007B318B">
              <w:rPr>
                <w:i/>
              </w:rPr>
              <w:t> </w:t>
            </w:r>
            <w:r w:rsidRPr="007B318B">
              <w:rPr>
                <w:i/>
              </w:rPr>
              <w:t>1 of 2011)</w:t>
            </w:r>
          </w:p>
        </w:tc>
        <w:bookmarkStart w:id="725" w:name="BKCheck15B_711"/>
        <w:bookmarkEnd w:id="7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"http://www.comlaw.gov.au/Details/F2011L00276" \o "ComLaw" </w:instrText>
            </w:r>
            <w:r w:rsidRPr="007B318B">
              <w:fldChar w:fldCharType="separate"/>
            </w:r>
            <w:r w:rsidR="00AB6BE2" w:rsidRPr="007B318B">
              <w:rPr>
                <w:rStyle w:val="Hyperlink"/>
                <w:bCs/>
              </w:rPr>
              <w:t>F2011L00276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709</w:t>
            </w:r>
          </w:p>
        </w:tc>
        <w:tc>
          <w:tcPr>
            <w:tcW w:w="4961" w:type="dxa"/>
            <w:shd w:val="clear" w:color="auto" w:fill="auto"/>
          </w:tcPr>
          <w:p w:rsidR="00AB6BE2" w:rsidRPr="007B318B" w:rsidRDefault="00AB6BE2" w:rsidP="00025C27">
            <w:pPr>
              <w:pStyle w:val="Tabletext"/>
              <w:rPr>
                <w:i/>
              </w:rPr>
            </w:pPr>
            <w:r w:rsidRPr="007B318B">
              <w:rPr>
                <w:i/>
              </w:rPr>
              <w:t>Financial Sector Reform (Amendments and Transitional Provisions)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30</w:t>
            </w:r>
          </w:p>
        </w:tc>
        <w:bookmarkStart w:id="726" w:name="BKCheck15B_712"/>
        <w:bookmarkEnd w:id="7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"http://www.comlaw.gov.au/Details/F1999B00028" \o "ComLaw" </w:instrText>
            </w:r>
            <w:r w:rsidRPr="007B318B">
              <w:fldChar w:fldCharType="separate"/>
            </w:r>
            <w:r w:rsidR="00AB6BE2" w:rsidRPr="007B318B">
              <w:rPr>
                <w:rStyle w:val="Hyperlink"/>
                <w:bCs/>
              </w:rPr>
              <w:t>F1999B00028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710</w:t>
            </w:r>
          </w:p>
        </w:tc>
        <w:tc>
          <w:tcPr>
            <w:tcW w:w="4961" w:type="dxa"/>
            <w:shd w:val="clear" w:color="auto" w:fill="auto"/>
          </w:tcPr>
          <w:p w:rsidR="00AB6BE2" w:rsidRPr="007B318B" w:rsidRDefault="00AB6BE2" w:rsidP="00025C27">
            <w:pPr>
              <w:pStyle w:val="Tabletext"/>
              <w:rPr>
                <w:i/>
              </w:rPr>
            </w:pPr>
            <w:r w:rsidRPr="007B318B">
              <w:rPr>
                <w:i/>
              </w:rPr>
              <w:t>Financial Sector Reform (Amendments and Transitional Provisions)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355</w:t>
            </w:r>
          </w:p>
        </w:tc>
        <w:bookmarkStart w:id="727" w:name="BKCheck15B_713"/>
        <w:bookmarkEnd w:id="7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"http://www.comlaw.gov.au/Details/F1999B00361" \o "ComLaw" </w:instrText>
            </w:r>
            <w:r w:rsidRPr="007B318B">
              <w:fldChar w:fldCharType="separate"/>
            </w:r>
            <w:r w:rsidR="00AB6BE2" w:rsidRPr="007B318B">
              <w:rPr>
                <w:rStyle w:val="Hyperlink"/>
                <w:bCs/>
              </w:rPr>
              <w:t>F1999B00361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711</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199</w:t>
            </w:r>
          </w:p>
        </w:tc>
        <w:bookmarkStart w:id="728" w:name="BKCheck15B_714"/>
        <w:bookmarkEnd w:id="7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"http://www.comlaw.gov.au/Details/F1999B00190" \o "ComLaw" </w:instrText>
            </w:r>
            <w:r w:rsidRPr="007B318B">
              <w:fldChar w:fldCharType="separate"/>
            </w:r>
            <w:r w:rsidR="00AB6BE2" w:rsidRPr="007B318B">
              <w:rPr>
                <w:rStyle w:val="Hyperlink"/>
                <w:bCs/>
              </w:rPr>
              <w:t>F1999B00190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712</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49</w:t>
            </w:r>
          </w:p>
        </w:tc>
        <w:bookmarkStart w:id="729" w:name="BKCheck15B_715"/>
        <w:bookmarkEnd w:id="7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"http://www.comlaw.gov.au/Details/F2004B00064" \o "ComLaw" </w:instrText>
            </w:r>
            <w:r w:rsidRPr="007B318B">
              <w:fldChar w:fldCharType="separate"/>
            </w:r>
            <w:r w:rsidR="00AB6BE2" w:rsidRPr="007B318B">
              <w:rPr>
                <w:rStyle w:val="Hyperlink"/>
                <w:bCs/>
              </w:rPr>
              <w:t>F2004B00064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713</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316</w:t>
            </w:r>
          </w:p>
        </w:tc>
        <w:bookmarkStart w:id="730" w:name="BKCheck15B_716"/>
        <w:bookmarkEnd w:id="7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"http://www.comlaw.gov.au/Details/F2004B00358" \o "ComLaw" </w:instrText>
            </w:r>
            <w:r w:rsidRPr="007B318B">
              <w:fldChar w:fldCharType="separate"/>
            </w:r>
            <w:r w:rsidR="00AB6BE2" w:rsidRPr="007B318B">
              <w:rPr>
                <w:rStyle w:val="Hyperlink"/>
                <w:bCs/>
              </w:rPr>
              <w:t>F2004B00358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714</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2004 (No.</w:t>
            </w:r>
            <w:r w:rsidR="007B318B" w:rsidRPr="007B318B">
              <w:rPr>
                <w:i/>
              </w:rPr>
              <w:t> </w:t>
            </w:r>
            <w:r w:rsidRPr="007B318B">
              <w:rPr>
                <w:i/>
              </w:rPr>
              <w:t>3)</w:t>
            </w:r>
            <w:r w:rsidR="00852614" w:rsidRPr="007B318B">
              <w:rPr>
                <w:i/>
              </w:rPr>
              <w:t>,</w:t>
            </w:r>
            <w:r w:rsidRPr="007B318B">
              <w:t xml:space="preserve"> SR</w:t>
            </w:r>
            <w:r w:rsidR="007B318B" w:rsidRPr="007B318B">
              <w:t> </w:t>
            </w:r>
            <w:r w:rsidRPr="007B318B">
              <w:t>2004 No.</w:t>
            </w:r>
            <w:r w:rsidR="007B318B" w:rsidRPr="007B318B">
              <w:t> </w:t>
            </w:r>
            <w:r w:rsidRPr="007B318B">
              <w:t>401</w:t>
            </w:r>
          </w:p>
        </w:tc>
        <w:bookmarkStart w:id="731" w:name="BKCheck15B_717"/>
        <w:bookmarkEnd w:id="7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"http://www.comlaw.gov.au/Details/F2005B00052" \o "ComLaw" </w:instrText>
            </w:r>
            <w:r w:rsidRPr="007B318B">
              <w:fldChar w:fldCharType="separate"/>
            </w:r>
            <w:r w:rsidR="00AB6BE2" w:rsidRPr="007B318B">
              <w:rPr>
                <w:rStyle w:val="Hyperlink"/>
                <w:bCs/>
              </w:rPr>
              <w:t>F2005B00052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715</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286</w:t>
            </w:r>
          </w:p>
        </w:tc>
        <w:bookmarkStart w:id="732" w:name="BKCheck15B_718"/>
        <w:bookmarkEnd w:id="7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"http://www.comlaw.gov.au/Details/F2006L03741" \o "ComLaw" </w:instrText>
            </w:r>
            <w:r w:rsidRPr="007B318B">
              <w:fldChar w:fldCharType="separate"/>
            </w:r>
            <w:r w:rsidR="00AB6BE2" w:rsidRPr="007B318B">
              <w:rPr>
                <w:rStyle w:val="Hyperlink"/>
                <w:bCs/>
              </w:rPr>
              <w:t>F2006L03741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716</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316</w:t>
            </w:r>
          </w:p>
        </w:tc>
        <w:bookmarkStart w:id="733" w:name="BKCheck15B_719"/>
        <w:bookmarkEnd w:id="7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"http://www.comlaw.gov.au/Details/F2006L03836" \o "ComLaw" </w:instrText>
            </w:r>
            <w:r w:rsidRPr="007B318B">
              <w:fldChar w:fldCharType="separate"/>
            </w:r>
            <w:r w:rsidR="00AB6BE2" w:rsidRPr="007B318B">
              <w:rPr>
                <w:rStyle w:val="Hyperlink"/>
                <w:bCs/>
              </w:rPr>
              <w:t>F2006L03836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717</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364</w:t>
            </w:r>
          </w:p>
        </w:tc>
        <w:bookmarkStart w:id="734" w:name="BKCheck15B_720"/>
        <w:bookmarkEnd w:id="7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"http://www.comlaw.gov.au/Details/F2006L04021" \o "ComLaw" </w:instrText>
            </w:r>
            <w:r w:rsidRPr="007B318B">
              <w:fldChar w:fldCharType="separate"/>
            </w:r>
            <w:r w:rsidR="00AB6BE2" w:rsidRPr="007B318B">
              <w:rPr>
                <w:rStyle w:val="Hyperlink"/>
                <w:bCs/>
              </w:rPr>
              <w:t>F2006L04021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718</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30</w:t>
            </w:r>
          </w:p>
        </w:tc>
        <w:bookmarkStart w:id="735" w:name="BKCheck15B_721"/>
        <w:bookmarkEnd w:id="7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"http://www.comlaw.gov.au/Details/F2010L00510" \o "ComLaw" </w:instrText>
            </w:r>
            <w:r w:rsidRPr="007B318B">
              <w:fldChar w:fldCharType="separate"/>
            </w:r>
            <w:r w:rsidR="00AB6BE2" w:rsidRPr="007B318B">
              <w:rPr>
                <w:rStyle w:val="Hyperlink"/>
                <w:bCs/>
              </w:rPr>
              <w:t>F2010L00510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719</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104</w:t>
            </w:r>
          </w:p>
        </w:tc>
        <w:bookmarkStart w:id="736" w:name="BKCheck15B_722"/>
        <w:bookmarkEnd w:id="7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"http://www.comlaw.gov.au/Details/F2010L01314" \o "ComLaw" </w:instrText>
            </w:r>
            <w:r w:rsidRPr="007B318B">
              <w:fldChar w:fldCharType="separate"/>
            </w:r>
            <w:r w:rsidR="00AB6BE2" w:rsidRPr="007B318B">
              <w:rPr>
                <w:rStyle w:val="Hyperlink"/>
                <w:bCs/>
              </w:rPr>
              <w:t>F2010L01314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720</w:t>
            </w:r>
          </w:p>
        </w:tc>
        <w:tc>
          <w:tcPr>
            <w:tcW w:w="4961" w:type="dxa"/>
            <w:shd w:val="clear" w:color="auto" w:fill="auto"/>
          </w:tcPr>
          <w:p w:rsidR="00AB6BE2" w:rsidRPr="007B318B" w:rsidRDefault="00AB6BE2" w:rsidP="00025C27">
            <w:pPr>
              <w:pStyle w:val="Tabletext"/>
              <w:rPr>
                <w:i/>
              </w:rPr>
            </w:pPr>
            <w:r w:rsidRPr="007B318B">
              <w:rPr>
                <w:i/>
              </w:rPr>
              <w:t>Foreign Acquisitions and Takeovers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275</w:t>
            </w:r>
          </w:p>
        </w:tc>
        <w:bookmarkStart w:id="737" w:name="BKCheck15B_723"/>
        <w:bookmarkEnd w:id="7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"http://www.comlaw.gov.au/Details/F2011L02620" \o "ComLaw" </w:instrText>
            </w:r>
            <w:r w:rsidRPr="007B318B">
              <w:fldChar w:fldCharType="separate"/>
            </w:r>
            <w:r w:rsidR="00AB6BE2" w:rsidRPr="007B318B">
              <w:rPr>
                <w:rStyle w:val="Hyperlink"/>
                <w:bCs/>
              </w:rPr>
              <w:t>F2011L02620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721</w:t>
            </w:r>
          </w:p>
        </w:tc>
        <w:tc>
          <w:tcPr>
            <w:tcW w:w="4961" w:type="dxa"/>
            <w:shd w:val="clear" w:color="auto" w:fill="auto"/>
          </w:tcPr>
          <w:p w:rsidR="00AB6BE2" w:rsidRPr="007B318B" w:rsidRDefault="00AB6BE2" w:rsidP="00025C27">
            <w:pPr>
              <w:pStyle w:val="Tabletext"/>
              <w:rPr>
                <w:i/>
              </w:rPr>
            </w:pPr>
            <w:r w:rsidRPr="007B318B">
              <w:rPr>
                <w:i/>
              </w:rPr>
              <w:t>Foreign Acquisitions and Takeovers Legislation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104</w:t>
            </w:r>
          </w:p>
        </w:tc>
        <w:bookmarkStart w:id="738" w:name="BKCheck15B_724"/>
        <w:bookmarkEnd w:id="7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"http://www.comlaw.gov.au/Details/F2009L02155" \o "ComLaw" </w:instrText>
            </w:r>
            <w:r w:rsidRPr="007B318B">
              <w:fldChar w:fldCharType="separate"/>
            </w:r>
            <w:r w:rsidR="00AB6BE2" w:rsidRPr="007B318B">
              <w:rPr>
                <w:rStyle w:val="Hyperlink"/>
                <w:bCs/>
              </w:rPr>
              <w:t>F2009L02155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722</w:t>
            </w:r>
          </w:p>
        </w:tc>
        <w:tc>
          <w:tcPr>
            <w:tcW w:w="4961" w:type="dxa"/>
            <w:shd w:val="clear" w:color="auto" w:fill="auto"/>
          </w:tcPr>
          <w:p w:rsidR="00AB6BE2" w:rsidRPr="007B318B" w:rsidRDefault="00AB6BE2" w:rsidP="00025C27">
            <w:pPr>
              <w:pStyle w:val="Tabletext"/>
            </w:pPr>
            <w:r w:rsidRPr="007B318B">
              <w:t>Foreign Acquisitions and Takeovers (Notices) Regulations (Amendment), SR</w:t>
            </w:r>
            <w:r w:rsidR="007B318B" w:rsidRPr="007B318B">
              <w:t> </w:t>
            </w:r>
            <w:r w:rsidRPr="007B318B">
              <w:t>1989 No.</w:t>
            </w:r>
            <w:r w:rsidR="007B318B" w:rsidRPr="007B318B">
              <w:t> </w:t>
            </w:r>
            <w:r w:rsidRPr="007B318B">
              <w:t>197</w:t>
            </w:r>
          </w:p>
        </w:tc>
        <w:bookmarkStart w:id="739" w:name="BKCheck15B_725"/>
        <w:bookmarkEnd w:id="7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"http://www.comlaw.gov.au/Details/F1997B01714" \o "ComLaw" </w:instrText>
            </w:r>
            <w:r w:rsidRPr="007B318B">
              <w:fldChar w:fldCharType="separate"/>
            </w:r>
            <w:r w:rsidR="00AB6BE2" w:rsidRPr="007B318B">
              <w:rPr>
                <w:rStyle w:val="Hyperlink"/>
                <w:bCs/>
              </w:rPr>
              <w:t>F1997B01714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723</w:t>
            </w:r>
          </w:p>
        </w:tc>
        <w:tc>
          <w:tcPr>
            <w:tcW w:w="4961" w:type="dxa"/>
            <w:shd w:val="clear" w:color="auto" w:fill="auto"/>
          </w:tcPr>
          <w:p w:rsidR="00AB6BE2" w:rsidRPr="007B318B" w:rsidRDefault="00AB6BE2" w:rsidP="00025C27">
            <w:pPr>
              <w:pStyle w:val="Tabletext"/>
            </w:pPr>
            <w:r w:rsidRPr="007B318B">
              <w:t>Foreign Acquisitions and Takeovers Regulations (Amendment), SR</w:t>
            </w:r>
            <w:r w:rsidR="007B318B" w:rsidRPr="007B318B">
              <w:t> </w:t>
            </w:r>
            <w:r w:rsidRPr="007B318B">
              <w:t>1991 No.</w:t>
            </w:r>
            <w:r w:rsidR="007B318B" w:rsidRPr="007B318B">
              <w:t> </w:t>
            </w:r>
            <w:r w:rsidRPr="007B318B">
              <w:t>302</w:t>
            </w:r>
          </w:p>
        </w:tc>
        <w:bookmarkStart w:id="740" w:name="BKCheck15B_726"/>
        <w:bookmarkEnd w:id="7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"http://www.comlaw.gov.au/Details/F1996B00560" \o "ComLaw" </w:instrText>
            </w:r>
            <w:r w:rsidRPr="007B318B">
              <w:fldChar w:fldCharType="separate"/>
            </w:r>
            <w:r w:rsidR="00AB6BE2" w:rsidRPr="007B318B">
              <w:rPr>
                <w:rStyle w:val="Hyperlink"/>
                <w:bCs/>
              </w:rPr>
              <w:t>F1996B00560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724</w:t>
            </w:r>
          </w:p>
        </w:tc>
        <w:tc>
          <w:tcPr>
            <w:tcW w:w="4961" w:type="dxa"/>
            <w:shd w:val="clear" w:color="auto" w:fill="auto"/>
          </w:tcPr>
          <w:p w:rsidR="00AB6BE2" w:rsidRPr="007B318B" w:rsidRDefault="00AB6BE2" w:rsidP="00025C27">
            <w:pPr>
              <w:pStyle w:val="Tabletext"/>
            </w:pPr>
            <w:r w:rsidRPr="007B318B">
              <w:t>Foreign Acquisitions and Takeovers Regulations (Amendment), SR</w:t>
            </w:r>
            <w:r w:rsidR="007B318B" w:rsidRPr="007B318B">
              <w:t> </w:t>
            </w:r>
            <w:r w:rsidRPr="007B318B">
              <w:t>1994 No.</w:t>
            </w:r>
            <w:r w:rsidR="007B318B" w:rsidRPr="007B318B">
              <w:t> </w:t>
            </w:r>
            <w:r w:rsidRPr="007B318B">
              <w:t>295</w:t>
            </w:r>
          </w:p>
        </w:tc>
        <w:bookmarkStart w:id="741" w:name="BKCheck15B_727"/>
        <w:bookmarkEnd w:id="7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"http://www.comlaw.gov.au/Details/F1996B00561" \o "ComLaw" </w:instrText>
            </w:r>
            <w:r w:rsidRPr="007B318B">
              <w:fldChar w:fldCharType="separate"/>
            </w:r>
            <w:r w:rsidR="00AB6BE2" w:rsidRPr="007B318B">
              <w:rPr>
                <w:rStyle w:val="Hyperlink"/>
                <w:bCs/>
              </w:rPr>
              <w:t>F1996B00561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725</w:t>
            </w:r>
          </w:p>
        </w:tc>
        <w:tc>
          <w:tcPr>
            <w:tcW w:w="4961" w:type="dxa"/>
            <w:shd w:val="clear" w:color="auto" w:fill="auto"/>
          </w:tcPr>
          <w:p w:rsidR="00AB6BE2" w:rsidRPr="007B318B" w:rsidRDefault="00AB6BE2" w:rsidP="00025C27">
            <w:pPr>
              <w:pStyle w:val="Tabletext"/>
            </w:pPr>
            <w:r w:rsidRPr="007B318B">
              <w:t>Foreign Acquisitions and Takeovers Regulations (Amendment), SR</w:t>
            </w:r>
            <w:r w:rsidR="007B318B" w:rsidRPr="007B318B">
              <w:t> </w:t>
            </w:r>
            <w:r w:rsidRPr="007B318B">
              <w:t>1995 No.</w:t>
            </w:r>
            <w:r w:rsidR="007B318B" w:rsidRPr="007B318B">
              <w:t> </w:t>
            </w:r>
            <w:r w:rsidRPr="007B318B">
              <w:t>416</w:t>
            </w:r>
          </w:p>
        </w:tc>
        <w:bookmarkStart w:id="742" w:name="BKCheck15B_728"/>
        <w:bookmarkEnd w:id="7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"http://www.comlaw.gov.au/Details/F1996B00562" \o "ComLaw" </w:instrText>
            </w:r>
            <w:r w:rsidRPr="007B318B">
              <w:fldChar w:fldCharType="separate"/>
            </w:r>
            <w:r w:rsidR="00AB6BE2" w:rsidRPr="007B318B">
              <w:rPr>
                <w:rStyle w:val="Hyperlink"/>
                <w:bCs/>
              </w:rPr>
              <w:t>F1996B00562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726</w:t>
            </w:r>
          </w:p>
        </w:tc>
        <w:tc>
          <w:tcPr>
            <w:tcW w:w="4961" w:type="dxa"/>
            <w:shd w:val="clear" w:color="auto" w:fill="auto"/>
          </w:tcPr>
          <w:p w:rsidR="00AB6BE2" w:rsidRPr="007B318B" w:rsidRDefault="00AB6BE2" w:rsidP="00025C27">
            <w:pPr>
              <w:pStyle w:val="Tabletext"/>
            </w:pPr>
            <w:r w:rsidRPr="007B318B">
              <w:t>Foreign Takeovers (Notices) Regulations (Amendment), SR</w:t>
            </w:r>
            <w:r w:rsidR="007B318B" w:rsidRPr="007B318B">
              <w:t> </w:t>
            </w:r>
            <w:r w:rsidRPr="007B318B">
              <w:t>1976 No.</w:t>
            </w:r>
            <w:r w:rsidR="007B318B" w:rsidRPr="007B318B">
              <w:t> </w:t>
            </w:r>
            <w:r w:rsidRPr="007B318B">
              <w:t>203</w:t>
            </w:r>
          </w:p>
        </w:tc>
        <w:bookmarkStart w:id="743" w:name="BKCheck15B_729"/>
        <w:bookmarkEnd w:id="7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"http://www.comlaw.gov.au/Details/F1997B01712" \o "ComLaw" </w:instrText>
            </w:r>
            <w:r w:rsidRPr="007B318B">
              <w:fldChar w:fldCharType="separate"/>
            </w:r>
            <w:r w:rsidR="00AB6BE2" w:rsidRPr="007B318B">
              <w:rPr>
                <w:rStyle w:val="Hyperlink"/>
                <w:bCs/>
              </w:rPr>
              <w:t>F1997B01712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727</w:t>
            </w:r>
          </w:p>
        </w:tc>
        <w:tc>
          <w:tcPr>
            <w:tcW w:w="4961" w:type="dxa"/>
            <w:shd w:val="clear" w:color="auto" w:fill="auto"/>
          </w:tcPr>
          <w:p w:rsidR="00AB6BE2" w:rsidRPr="007B318B" w:rsidRDefault="00AB6BE2" w:rsidP="00025C27">
            <w:pPr>
              <w:pStyle w:val="Tabletext"/>
            </w:pPr>
            <w:r w:rsidRPr="007B318B">
              <w:t>Foreign Takeovers (Notices) Regulations (Amendment), SR</w:t>
            </w:r>
            <w:r w:rsidR="007B318B" w:rsidRPr="007B318B">
              <w:t> </w:t>
            </w:r>
            <w:r w:rsidRPr="007B318B">
              <w:t>1989 No.</w:t>
            </w:r>
            <w:r w:rsidR="007B318B" w:rsidRPr="007B318B">
              <w:t> </w:t>
            </w:r>
            <w:r w:rsidRPr="007B318B">
              <w:t>178</w:t>
            </w:r>
          </w:p>
        </w:tc>
        <w:bookmarkStart w:id="744" w:name="BKCheck15B_730"/>
        <w:bookmarkEnd w:id="7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"http://www.comlaw.gov.au/Details/F1997B01713" \o "ComLaw" </w:instrText>
            </w:r>
            <w:r w:rsidRPr="007B318B">
              <w:fldChar w:fldCharType="separate"/>
            </w:r>
            <w:r w:rsidR="00AB6BE2" w:rsidRPr="007B318B">
              <w:rPr>
                <w:rStyle w:val="Hyperlink"/>
                <w:bCs/>
              </w:rPr>
              <w:t>F1997B01713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728</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40</w:t>
            </w:r>
          </w:p>
        </w:tc>
        <w:bookmarkStart w:id="745" w:name="BKCheck15B_731"/>
        <w:bookmarkEnd w:id="7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"http://www.comlaw.gov.au/Details/F2000B00046" \o "ComLaw" </w:instrText>
            </w:r>
            <w:r w:rsidRPr="007B318B">
              <w:fldChar w:fldCharType="separate"/>
            </w:r>
            <w:r w:rsidR="00AB6BE2" w:rsidRPr="007B318B">
              <w:rPr>
                <w:rStyle w:val="Hyperlink"/>
                <w:bCs/>
              </w:rPr>
              <w:t>F2000B00046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729</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127</w:t>
            </w:r>
          </w:p>
        </w:tc>
        <w:bookmarkStart w:id="746" w:name="BKCheck15B_732"/>
        <w:bookmarkEnd w:id="7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"http://www.comlaw.gov.au/Details/F2000B00134" \o "ComLaw" </w:instrText>
            </w:r>
            <w:r w:rsidRPr="007B318B">
              <w:fldChar w:fldCharType="separate"/>
            </w:r>
            <w:r w:rsidR="00AB6BE2" w:rsidRPr="007B318B">
              <w:rPr>
                <w:rStyle w:val="Hyperlink"/>
                <w:bCs/>
              </w:rPr>
              <w:t>F2000B00134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730</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2000 (No.</w:t>
            </w:r>
            <w:r w:rsidR="007B318B" w:rsidRPr="007B318B">
              <w:rPr>
                <w:i/>
              </w:rPr>
              <w:t> </w:t>
            </w:r>
            <w:r w:rsidRPr="007B318B">
              <w:rPr>
                <w:i/>
              </w:rPr>
              <w:t>3)</w:t>
            </w:r>
            <w:r w:rsidRPr="007B318B">
              <w:t>, SR</w:t>
            </w:r>
            <w:r w:rsidR="007B318B" w:rsidRPr="007B318B">
              <w:t> </w:t>
            </w:r>
            <w:r w:rsidRPr="007B318B">
              <w:t>2000 No.</w:t>
            </w:r>
            <w:r w:rsidR="007B318B" w:rsidRPr="007B318B">
              <w:t> </w:t>
            </w:r>
            <w:r w:rsidRPr="007B318B">
              <w:t>228</w:t>
            </w:r>
          </w:p>
        </w:tc>
        <w:bookmarkStart w:id="747" w:name="BKCheck15B_733"/>
        <w:bookmarkEnd w:id="7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"http://www.comlaw.gov.au/Details/F2000B00240" \o "ComLaw" </w:instrText>
            </w:r>
            <w:r w:rsidRPr="007B318B">
              <w:fldChar w:fldCharType="separate"/>
            </w:r>
            <w:r w:rsidR="00AB6BE2" w:rsidRPr="007B318B">
              <w:rPr>
                <w:rStyle w:val="Hyperlink"/>
                <w:bCs/>
              </w:rPr>
              <w:t>F2000B00240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731</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251</w:t>
            </w:r>
          </w:p>
        </w:tc>
        <w:bookmarkStart w:id="748" w:name="BKCheck15B_734"/>
        <w:bookmarkEnd w:id="7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"http://www.comlaw.gov.au/Details/F2000B00261" \o "ComLaw" </w:instrText>
            </w:r>
            <w:r w:rsidRPr="007B318B">
              <w:fldChar w:fldCharType="separate"/>
            </w:r>
            <w:r w:rsidR="00AB6BE2" w:rsidRPr="007B318B">
              <w:rPr>
                <w:rStyle w:val="Hyperlink"/>
                <w:bCs/>
              </w:rPr>
              <w:t>F2000B00261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732</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36</w:t>
            </w:r>
          </w:p>
        </w:tc>
        <w:bookmarkStart w:id="749" w:name="BKCheck15B_735"/>
        <w:bookmarkEnd w:id="7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"http://www.comlaw.gov.au/Details/F2001B00088" \o "ComLaw" </w:instrText>
            </w:r>
            <w:r w:rsidRPr="007B318B">
              <w:fldChar w:fldCharType="separate"/>
            </w:r>
            <w:r w:rsidR="00AB6BE2" w:rsidRPr="007B318B">
              <w:rPr>
                <w:rStyle w:val="Hyperlink"/>
                <w:bCs/>
              </w:rPr>
              <w:t>F2001B00088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733</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188</w:t>
            </w:r>
          </w:p>
        </w:tc>
        <w:bookmarkStart w:id="750" w:name="BKCheck15B_736"/>
        <w:bookmarkEnd w:id="7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"http://www.comlaw.gov.au/Details/F2001B00269" \o "ComLaw" </w:instrText>
            </w:r>
            <w:r w:rsidRPr="007B318B">
              <w:fldChar w:fldCharType="separate"/>
            </w:r>
            <w:r w:rsidR="00AB6BE2" w:rsidRPr="007B318B">
              <w:rPr>
                <w:rStyle w:val="Hyperlink"/>
                <w:bCs/>
              </w:rPr>
              <w:t>F2001B00269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734</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301</w:t>
            </w:r>
          </w:p>
        </w:tc>
        <w:bookmarkStart w:id="751" w:name="BKCheck15B_737"/>
        <w:bookmarkEnd w:id="7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"http://www.comlaw.gov.au/Details/F2002B00308" \o "ComLaw" </w:instrText>
            </w:r>
            <w:r w:rsidRPr="007B318B">
              <w:fldChar w:fldCharType="separate"/>
            </w:r>
            <w:r w:rsidR="00AB6BE2" w:rsidRPr="007B318B">
              <w:rPr>
                <w:rStyle w:val="Hyperlink"/>
                <w:bCs/>
              </w:rPr>
              <w:t>F2002B00308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735</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38</w:t>
            </w:r>
          </w:p>
        </w:tc>
        <w:bookmarkStart w:id="752" w:name="BKCheck15B_738"/>
        <w:bookmarkEnd w:id="7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"http://www.comlaw.gov.au/Details/F2003B00048" \o "ComLaw" </w:instrText>
            </w:r>
            <w:r w:rsidRPr="007B318B">
              <w:fldChar w:fldCharType="separate"/>
            </w:r>
            <w:r w:rsidR="00AB6BE2" w:rsidRPr="007B318B">
              <w:rPr>
                <w:rStyle w:val="Hyperlink"/>
                <w:bCs/>
              </w:rPr>
              <w:t>F2003B00048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736</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28</w:t>
            </w:r>
          </w:p>
        </w:tc>
        <w:bookmarkStart w:id="753" w:name="BKCheck15B_739"/>
        <w:bookmarkEnd w:id="7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"http://www.comlaw.gov.au/Details/F2004B00034" \o "ComLaw" </w:instrText>
            </w:r>
            <w:r w:rsidRPr="007B318B">
              <w:fldChar w:fldCharType="separate"/>
            </w:r>
            <w:r w:rsidR="00AB6BE2" w:rsidRPr="007B318B">
              <w:rPr>
                <w:rStyle w:val="Hyperlink"/>
                <w:bCs/>
              </w:rPr>
              <w:t>F2004B00034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737</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50</w:t>
            </w:r>
          </w:p>
        </w:tc>
        <w:bookmarkStart w:id="754" w:name="BKCheck15B_740"/>
        <w:bookmarkEnd w:id="7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"http://www.comlaw.gov.au/Details/F2004B00065" \o "ComLaw" </w:instrText>
            </w:r>
            <w:r w:rsidRPr="007B318B">
              <w:fldChar w:fldCharType="separate"/>
            </w:r>
            <w:r w:rsidR="00AB6BE2" w:rsidRPr="007B318B">
              <w:rPr>
                <w:rStyle w:val="Hyperlink"/>
                <w:bCs/>
              </w:rPr>
              <w:t>F2004B00065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738</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51</w:t>
            </w:r>
          </w:p>
        </w:tc>
        <w:bookmarkStart w:id="755" w:name="BKCheck15B_741"/>
        <w:bookmarkEnd w:id="7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"http://www.comlaw.gov.au/Details/F2004B00066" \o "ComLaw" </w:instrText>
            </w:r>
            <w:r w:rsidRPr="007B318B">
              <w:fldChar w:fldCharType="separate"/>
            </w:r>
            <w:r w:rsidR="00AB6BE2" w:rsidRPr="007B318B">
              <w:rPr>
                <w:rStyle w:val="Hyperlink"/>
                <w:bCs/>
              </w:rPr>
              <w:t>F2004B00066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739</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347</w:t>
            </w:r>
          </w:p>
        </w:tc>
        <w:bookmarkStart w:id="756" w:name="BKCheck15B_742"/>
        <w:bookmarkEnd w:id="7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"http://www.comlaw.gov.au/Details/F2004B00405" \o "ComLaw" </w:instrText>
            </w:r>
            <w:r w:rsidRPr="007B318B">
              <w:fldChar w:fldCharType="separate"/>
            </w:r>
            <w:r w:rsidR="00AB6BE2" w:rsidRPr="007B318B">
              <w:rPr>
                <w:rStyle w:val="Hyperlink"/>
                <w:bCs/>
              </w:rPr>
              <w:t>F2004B00405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740</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44</w:t>
            </w:r>
          </w:p>
        </w:tc>
        <w:bookmarkStart w:id="757" w:name="BKCheck15B_743"/>
        <w:bookmarkEnd w:id="7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"http://www.comlaw.gov.au/Details/F2005L00727" \o "ComLaw" </w:instrText>
            </w:r>
            <w:r w:rsidRPr="007B318B">
              <w:fldChar w:fldCharType="separate"/>
            </w:r>
            <w:r w:rsidR="00AB6BE2" w:rsidRPr="007B318B">
              <w:rPr>
                <w:rStyle w:val="Hyperlink"/>
                <w:bCs/>
              </w:rPr>
              <w:t>F2005L00727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741</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173</w:t>
            </w:r>
          </w:p>
        </w:tc>
        <w:bookmarkStart w:id="758" w:name="BKCheck15B_744"/>
        <w:bookmarkEnd w:id="7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"http://www.comlaw.gov.au/Details/F2005L02000" \o "ComLaw" </w:instrText>
            </w:r>
            <w:r w:rsidRPr="007B318B">
              <w:fldChar w:fldCharType="separate"/>
            </w:r>
            <w:r w:rsidR="00AB6BE2" w:rsidRPr="007B318B">
              <w:rPr>
                <w:rStyle w:val="Hyperlink"/>
                <w:bCs/>
              </w:rPr>
              <w:t>F2005L02000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742</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103</w:t>
            </w:r>
          </w:p>
        </w:tc>
        <w:bookmarkStart w:id="759" w:name="BKCheck15B_745"/>
        <w:bookmarkEnd w:id="7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"http://www.comlaw.gov.au/Details/F2006L01441" \o "ComLaw" </w:instrText>
            </w:r>
            <w:r w:rsidRPr="007B318B">
              <w:fldChar w:fldCharType="separate"/>
            </w:r>
            <w:r w:rsidR="00AB6BE2" w:rsidRPr="007B318B">
              <w:rPr>
                <w:rStyle w:val="Hyperlink"/>
                <w:bCs/>
              </w:rPr>
              <w:t>F2006L01441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743</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259</w:t>
            </w:r>
          </w:p>
        </w:tc>
        <w:bookmarkStart w:id="760" w:name="BKCheck15B_746"/>
        <w:bookmarkEnd w:id="7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"http://www.comlaw.gov.au/Details/F2006L03284" \o "ComLaw" </w:instrText>
            </w:r>
            <w:r w:rsidRPr="007B318B">
              <w:fldChar w:fldCharType="separate"/>
            </w:r>
            <w:r w:rsidR="00AB6BE2" w:rsidRPr="007B318B">
              <w:rPr>
                <w:rStyle w:val="Hyperlink"/>
                <w:bCs/>
              </w:rPr>
              <w:t>F2006L03284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744</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43</w:t>
            </w:r>
          </w:p>
        </w:tc>
        <w:bookmarkStart w:id="761" w:name="BKCheck15B_747"/>
        <w:bookmarkEnd w:id="7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"http://www.comlaw.gov.au/Details/F2007L00664" \o "ComLaw" </w:instrText>
            </w:r>
            <w:r w:rsidRPr="007B318B">
              <w:fldChar w:fldCharType="separate"/>
            </w:r>
            <w:r w:rsidR="00AB6BE2" w:rsidRPr="007B318B">
              <w:rPr>
                <w:rStyle w:val="Hyperlink"/>
                <w:bCs/>
              </w:rPr>
              <w:t>F2007L00664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745</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246</w:t>
            </w:r>
          </w:p>
        </w:tc>
        <w:bookmarkStart w:id="762" w:name="BKCheck15B_748"/>
        <w:bookmarkEnd w:id="7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"http://www.comlaw.gov.au/Details/F2009L03532" \o "ComLaw" </w:instrText>
            </w:r>
            <w:r w:rsidRPr="007B318B">
              <w:fldChar w:fldCharType="separate"/>
            </w:r>
            <w:r w:rsidR="00AB6BE2" w:rsidRPr="007B318B">
              <w:rPr>
                <w:rStyle w:val="Hyperlink"/>
                <w:bCs/>
              </w:rPr>
              <w:t>F2009L03532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746</w:t>
            </w:r>
          </w:p>
        </w:tc>
        <w:tc>
          <w:tcPr>
            <w:tcW w:w="4961" w:type="dxa"/>
            <w:shd w:val="clear" w:color="auto" w:fill="auto"/>
          </w:tcPr>
          <w:p w:rsidR="00AB6BE2" w:rsidRPr="007B318B" w:rsidRDefault="00AB6BE2" w:rsidP="00025C27">
            <w:pPr>
              <w:pStyle w:val="Tabletext"/>
              <w:rPr>
                <w:i/>
              </w:rPr>
            </w:pPr>
            <w:r w:rsidRPr="007B318B">
              <w:rPr>
                <w:i/>
              </w:rPr>
              <w:t>Fringe Benefits Tax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34</w:t>
            </w:r>
          </w:p>
        </w:tc>
        <w:bookmarkStart w:id="763" w:name="BKCheck15B_749"/>
        <w:bookmarkEnd w:id="7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"http://www.comlaw.gov.au/Details/F2011L00423" \o "ComLaw" </w:instrText>
            </w:r>
            <w:r w:rsidRPr="007B318B">
              <w:fldChar w:fldCharType="separate"/>
            </w:r>
            <w:r w:rsidR="00AB6BE2" w:rsidRPr="007B318B">
              <w:rPr>
                <w:rStyle w:val="Hyperlink"/>
                <w:bCs/>
              </w:rPr>
              <w:t>F2011L00423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747</w:t>
            </w:r>
          </w:p>
        </w:tc>
        <w:tc>
          <w:tcPr>
            <w:tcW w:w="4961" w:type="dxa"/>
            <w:shd w:val="clear" w:color="auto" w:fill="auto"/>
          </w:tcPr>
          <w:p w:rsidR="00AB6BE2" w:rsidRPr="007B318B" w:rsidRDefault="00AB6BE2" w:rsidP="00025C27">
            <w:pPr>
              <w:pStyle w:val="Tabletext"/>
            </w:pPr>
            <w:r w:rsidRPr="007B318B">
              <w:t>Fringe Benefits Tax Regulations (Amendment), SR</w:t>
            </w:r>
            <w:r w:rsidR="007B318B" w:rsidRPr="007B318B">
              <w:t> </w:t>
            </w:r>
            <w:r w:rsidRPr="007B318B">
              <w:t>1993 No.</w:t>
            </w:r>
            <w:r w:rsidR="007B318B" w:rsidRPr="007B318B">
              <w:t> </w:t>
            </w:r>
            <w:r w:rsidRPr="007B318B">
              <w:t>105</w:t>
            </w:r>
          </w:p>
        </w:tc>
        <w:bookmarkStart w:id="764" w:name="BKCheck15B_750"/>
        <w:bookmarkEnd w:id="7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"http://www.comlaw.gov.au/Details/F1996B00564" \o "ComLaw" </w:instrText>
            </w:r>
            <w:r w:rsidRPr="007B318B">
              <w:fldChar w:fldCharType="separate"/>
            </w:r>
            <w:r w:rsidR="00AB6BE2" w:rsidRPr="007B318B">
              <w:rPr>
                <w:rStyle w:val="Hyperlink"/>
                <w:bCs/>
              </w:rPr>
              <w:t>F1996B00564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748</w:t>
            </w:r>
          </w:p>
        </w:tc>
        <w:tc>
          <w:tcPr>
            <w:tcW w:w="4961" w:type="dxa"/>
            <w:shd w:val="clear" w:color="auto" w:fill="auto"/>
          </w:tcPr>
          <w:p w:rsidR="00AB6BE2" w:rsidRPr="007B318B" w:rsidRDefault="00AB6BE2" w:rsidP="00025C27">
            <w:pPr>
              <w:pStyle w:val="Tabletext"/>
            </w:pPr>
            <w:r w:rsidRPr="007B318B">
              <w:t>Fringe Benefits Tax Regulations (Amendment), SR</w:t>
            </w:r>
            <w:r w:rsidR="007B318B" w:rsidRPr="007B318B">
              <w:t> </w:t>
            </w:r>
            <w:r w:rsidRPr="007B318B">
              <w:t>1993 No.</w:t>
            </w:r>
            <w:r w:rsidR="007B318B" w:rsidRPr="007B318B">
              <w:t> </w:t>
            </w:r>
            <w:r w:rsidRPr="007B318B">
              <w:t>148</w:t>
            </w:r>
          </w:p>
        </w:tc>
        <w:bookmarkStart w:id="765" w:name="BKCheck15B_751"/>
        <w:bookmarkEnd w:id="7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"http://www.comlaw.gov.au/Details/F1996B00565" \o "ComLaw" </w:instrText>
            </w:r>
            <w:r w:rsidRPr="007B318B">
              <w:fldChar w:fldCharType="separate"/>
            </w:r>
            <w:r w:rsidR="00AB6BE2" w:rsidRPr="007B318B">
              <w:rPr>
                <w:rStyle w:val="Hyperlink"/>
                <w:bCs/>
              </w:rPr>
              <w:t>F1996B00565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749</w:t>
            </w:r>
          </w:p>
        </w:tc>
        <w:tc>
          <w:tcPr>
            <w:tcW w:w="4961" w:type="dxa"/>
            <w:shd w:val="clear" w:color="auto" w:fill="auto"/>
          </w:tcPr>
          <w:p w:rsidR="00AB6BE2" w:rsidRPr="007B318B" w:rsidRDefault="00AB6BE2" w:rsidP="00025C27">
            <w:pPr>
              <w:pStyle w:val="Tabletext"/>
            </w:pPr>
            <w:r w:rsidRPr="007B318B">
              <w:t>Fringe Benefits Tax Regulations (Amendment), SR</w:t>
            </w:r>
            <w:r w:rsidR="007B318B" w:rsidRPr="007B318B">
              <w:t> </w:t>
            </w:r>
            <w:r w:rsidRPr="007B318B">
              <w:t>1994 No.</w:t>
            </w:r>
            <w:r w:rsidR="007B318B" w:rsidRPr="007B318B">
              <w:t> </w:t>
            </w:r>
            <w:r w:rsidRPr="007B318B">
              <w:t>196</w:t>
            </w:r>
          </w:p>
        </w:tc>
        <w:bookmarkStart w:id="766" w:name="BKCheck15B_752"/>
        <w:bookmarkEnd w:id="7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"http://www.comlaw.gov.au/Details/F1996B00566" \o "ComLaw" </w:instrText>
            </w:r>
            <w:r w:rsidRPr="007B318B">
              <w:fldChar w:fldCharType="separate"/>
            </w:r>
            <w:r w:rsidR="00AB6BE2" w:rsidRPr="007B318B">
              <w:rPr>
                <w:rStyle w:val="Hyperlink"/>
                <w:bCs/>
              </w:rPr>
              <w:t>F1996B00566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750</w:t>
            </w:r>
          </w:p>
        </w:tc>
        <w:tc>
          <w:tcPr>
            <w:tcW w:w="4961" w:type="dxa"/>
            <w:shd w:val="clear" w:color="auto" w:fill="auto"/>
          </w:tcPr>
          <w:p w:rsidR="00AB6BE2" w:rsidRPr="007B318B" w:rsidRDefault="00AB6BE2" w:rsidP="00025C27">
            <w:pPr>
              <w:pStyle w:val="Tabletext"/>
              <w:rPr>
                <w:i/>
              </w:rPr>
            </w:pPr>
            <w:r w:rsidRPr="007B318B">
              <w:rPr>
                <w:i/>
              </w:rPr>
              <w:t>Fuel Tax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365</w:t>
            </w:r>
          </w:p>
        </w:tc>
        <w:bookmarkStart w:id="767" w:name="BKCheck15B_753"/>
        <w:bookmarkEnd w:id="7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"http://www.comlaw.gov.au/Details/F2006L04001" \o "ComLaw" </w:instrText>
            </w:r>
            <w:r w:rsidRPr="007B318B">
              <w:fldChar w:fldCharType="separate"/>
            </w:r>
            <w:r w:rsidR="00AB6BE2" w:rsidRPr="007B318B">
              <w:rPr>
                <w:rStyle w:val="Hyperlink"/>
                <w:bCs/>
              </w:rPr>
              <w:t>F2006L04001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751</w:t>
            </w:r>
          </w:p>
        </w:tc>
        <w:tc>
          <w:tcPr>
            <w:tcW w:w="4961" w:type="dxa"/>
            <w:shd w:val="clear" w:color="auto" w:fill="auto"/>
          </w:tcPr>
          <w:p w:rsidR="00AB6BE2" w:rsidRPr="007B318B" w:rsidRDefault="00AB6BE2" w:rsidP="00025C27">
            <w:pPr>
              <w:pStyle w:val="Tabletext"/>
              <w:rPr>
                <w:i/>
              </w:rPr>
            </w:pPr>
            <w:r w:rsidRPr="007B318B">
              <w:rPr>
                <w:i/>
              </w:rPr>
              <w:t>Fuel Tax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196</w:t>
            </w:r>
          </w:p>
        </w:tc>
        <w:bookmarkStart w:id="768" w:name="BKCheck15B_754"/>
        <w:bookmarkEnd w:id="7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"http://www.comlaw.gov.au/Details/F2011L02115" \o "ComLaw" </w:instrText>
            </w:r>
            <w:r w:rsidRPr="007B318B">
              <w:fldChar w:fldCharType="separate"/>
            </w:r>
            <w:r w:rsidR="00AB6BE2" w:rsidRPr="007B318B">
              <w:rPr>
                <w:rStyle w:val="Hyperlink"/>
                <w:bCs/>
              </w:rPr>
              <w:t>F2011L02115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752</w:t>
            </w:r>
          </w:p>
        </w:tc>
        <w:tc>
          <w:tcPr>
            <w:tcW w:w="4961" w:type="dxa"/>
            <w:shd w:val="clear" w:color="auto" w:fill="auto"/>
          </w:tcPr>
          <w:p w:rsidR="00AB6BE2" w:rsidRPr="007B318B" w:rsidRDefault="00AB6BE2" w:rsidP="00025C27">
            <w:pPr>
              <w:pStyle w:val="Tabletext"/>
              <w:rPr>
                <w:i/>
              </w:rPr>
            </w:pPr>
            <w:r w:rsidRPr="007B318B">
              <w:rPr>
                <w:i/>
              </w:rPr>
              <w:t>Fuel Tax (Revocation) Determination</w:t>
            </w:r>
            <w:r w:rsidR="007B318B" w:rsidRPr="007B318B">
              <w:rPr>
                <w:i/>
              </w:rPr>
              <w:t> </w:t>
            </w:r>
            <w:r w:rsidRPr="007B318B">
              <w:rPr>
                <w:i/>
              </w:rPr>
              <w:t>2006 (No.</w:t>
            </w:r>
            <w:r w:rsidR="007B318B" w:rsidRPr="007B318B">
              <w:rPr>
                <w:i/>
              </w:rPr>
              <w:t> </w:t>
            </w:r>
            <w:r w:rsidRPr="007B318B">
              <w:rPr>
                <w:i/>
              </w:rPr>
              <w:t>1)</w:t>
            </w:r>
            <w:r w:rsidRPr="007B318B">
              <w:t>, 2006/EXC/FB04</w:t>
            </w:r>
          </w:p>
        </w:tc>
        <w:bookmarkStart w:id="769" w:name="BKCheck15B_755"/>
        <w:bookmarkEnd w:id="7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"http://www.comlaw.gov.au/Details/F2006L04131" \o "ComLaw" </w:instrText>
            </w:r>
            <w:r w:rsidRPr="007B318B">
              <w:fldChar w:fldCharType="separate"/>
            </w:r>
            <w:r w:rsidR="00AB6BE2" w:rsidRPr="007B318B">
              <w:rPr>
                <w:rStyle w:val="Hyperlink"/>
                <w:bCs/>
              </w:rPr>
              <w:t>F2006L04131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753</w:t>
            </w:r>
          </w:p>
        </w:tc>
        <w:tc>
          <w:tcPr>
            <w:tcW w:w="4961" w:type="dxa"/>
            <w:shd w:val="clear" w:color="auto" w:fill="auto"/>
          </w:tcPr>
          <w:p w:rsidR="00AB6BE2" w:rsidRPr="007B318B" w:rsidRDefault="00AB6BE2" w:rsidP="00025C27">
            <w:pPr>
              <w:pStyle w:val="Tabletext"/>
              <w:rPr>
                <w:i/>
              </w:rPr>
            </w:pPr>
            <w:r w:rsidRPr="007B318B">
              <w:rPr>
                <w:i/>
              </w:rPr>
              <w:t>Goods and Services Tax: Recipient Created Tax Invoice Amendment Determination (No.</w:t>
            </w:r>
            <w:r w:rsidR="007B318B" w:rsidRPr="007B318B">
              <w:rPr>
                <w:i/>
              </w:rPr>
              <w:t> </w:t>
            </w:r>
            <w:r w:rsidRPr="007B318B">
              <w:rPr>
                <w:i/>
              </w:rPr>
              <w:t>1) 2010</w:t>
            </w:r>
            <w:r w:rsidRPr="007B318B">
              <w:t>, 2010/GST/0013</w:t>
            </w:r>
          </w:p>
        </w:tc>
        <w:bookmarkStart w:id="770" w:name="BKCheck15B_756"/>
        <w:bookmarkEnd w:id="7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"http://www.comlaw.gov.au/Details/F2010L02949" \o "ComLaw" </w:instrText>
            </w:r>
            <w:r w:rsidRPr="007B318B">
              <w:fldChar w:fldCharType="separate"/>
            </w:r>
            <w:r w:rsidR="00AB6BE2" w:rsidRPr="007B318B">
              <w:rPr>
                <w:rStyle w:val="Hyperlink"/>
                <w:bCs/>
              </w:rPr>
              <w:t>F2010L02949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754</w:t>
            </w:r>
          </w:p>
        </w:tc>
        <w:tc>
          <w:tcPr>
            <w:tcW w:w="4961" w:type="dxa"/>
            <w:shd w:val="clear" w:color="auto" w:fill="auto"/>
          </w:tcPr>
          <w:p w:rsidR="00AB6BE2" w:rsidRPr="007B318B" w:rsidRDefault="00AB6BE2" w:rsidP="00025C27">
            <w:pPr>
              <w:pStyle w:val="Tabletext"/>
              <w:rPr>
                <w:i/>
              </w:rPr>
            </w:pPr>
            <w:r w:rsidRPr="007B318B">
              <w:rPr>
                <w:i/>
              </w:rPr>
              <w:t>Goods and Services Tax: Waiver of Tax Invoice Requirement (Visa Purchasing Card) Amendment Determination (No.</w:t>
            </w:r>
            <w:r w:rsidR="007B318B" w:rsidRPr="007B318B">
              <w:rPr>
                <w:i/>
              </w:rPr>
              <w:t> </w:t>
            </w:r>
            <w:r w:rsidRPr="007B318B">
              <w:rPr>
                <w:i/>
              </w:rPr>
              <w:t>1) 2010</w:t>
            </w:r>
            <w:r w:rsidRPr="007B318B">
              <w:t>, 2010/GST/0014</w:t>
            </w:r>
          </w:p>
        </w:tc>
        <w:bookmarkStart w:id="771" w:name="BKCheck15B_757"/>
        <w:bookmarkEnd w:id="7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"http://www.comlaw.gov.au/Details/F2010L02954" \o "ComLaw" </w:instrText>
            </w:r>
            <w:r w:rsidRPr="007B318B">
              <w:fldChar w:fldCharType="separate"/>
            </w:r>
            <w:r w:rsidR="00AB6BE2" w:rsidRPr="007B318B">
              <w:rPr>
                <w:rStyle w:val="Hyperlink"/>
                <w:bCs/>
              </w:rPr>
              <w:t>F2010L02954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755</w:t>
            </w:r>
          </w:p>
        </w:tc>
        <w:tc>
          <w:tcPr>
            <w:tcW w:w="4961" w:type="dxa"/>
            <w:shd w:val="clear" w:color="auto" w:fill="auto"/>
          </w:tcPr>
          <w:p w:rsidR="00AB6BE2" w:rsidRPr="007B318B" w:rsidRDefault="00AB6BE2" w:rsidP="00025C27">
            <w:pPr>
              <w:pStyle w:val="Tabletext"/>
              <w:rPr>
                <w:i/>
              </w:rPr>
            </w:pPr>
            <w:r w:rsidRPr="007B318B">
              <w:rPr>
                <w:i/>
              </w:rPr>
              <w:t>GST</w:t>
            </w:r>
            <w:r w:rsidR="007B318B">
              <w:rPr>
                <w:i/>
              </w:rPr>
              <w:noBreakHyphen/>
            </w:r>
            <w:r w:rsidRPr="007B318B">
              <w:rPr>
                <w:i/>
              </w:rPr>
              <w:t>free Supply (In</w:t>
            </w:r>
            <w:r w:rsidR="007B318B">
              <w:rPr>
                <w:i/>
              </w:rPr>
              <w:noBreakHyphen/>
            </w:r>
            <w:r w:rsidRPr="007B318B">
              <w:rPr>
                <w:i/>
              </w:rPr>
              <w:t>home Care) Amendment Determination</w:t>
            </w:r>
            <w:r w:rsidR="007B318B" w:rsidRPr="007B318B">
              <w:rPr>
                <w:i/>
              </w:rPr>
              <w:t> </w:t>
            </w:r>
            <w:r w:rsidRPr="007B318B">
              <w:rPr>
                <w:i/>
              </w:rPr>
              <w:t>2002 (No.</w:t>
            </w:r>
            <w:r w:rsidR="007B318B" w:rsidRPr="007B318B">
              <w:rPr>
                <w:i/>
              </w:rPr>
              <w:t> </w:t>
            </w:r>
            <w:r w:rsidRPr="007B318B">
              <w:rPr>
                <w:i/>
              </w:rPr>
              <w:t>1)</w:t>
            </w:r>
          </w:p>
        </w:tc>
        <w:bookmarkStart w:id="772" w:name="BKCheck15B_758"/>
        <w:bookmarkEnd w:id="7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"http://www.comlaw.gov.au/Details/F2007B00337" \o "ComLaw" </w:instrText>
            </w:r>
            <w:r w:rsidRPr="007B318B">
              <w:fldChar w:fldCharType="separate"/>
            </w:r>
            <w:r w:rsidR="00AB6BE2" w:rsidRPr="007B318B">
              <w:rPr>
                <w:rStyle w:val="Hyperlink"/>
                <w:bCs/>
              </w:rPr>
              <w:t>F2007B00337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756</w:t>
            </w:r>
          </w:p>
        </w:tc>
        <w:tc>
          <w:tcPr>
            <w:tcW w:w="4961" w:type="dxa"/>
            <w:shd w:val="clear" w:color="auto" w:fill="auto"/>
          </w:tcPr>
          <w:p w:rsidR="00AB6BE2" w:rsidRPr="007B318B" w:rsidRDefault="00AB6BE2" w:rsidP="00025C27">
            <w:pPr>
              <w:pStyle w:val="Tabletext"/>
              <w:rPr>
                <w:i/>
              </w:rPr>
            </w:pPr>
            <w:r w:rsidRPr="007B318B">
              <w:rPr>
                <w:i/>
              </w:rPr>
              <w:t>Income Tax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91</w:t>
            </w:r>
          </w:p>
        </w:tc>
        <w:bookmarkStart w:id="773" w:name="BKCheck15B_759"/>
        <w:bookmarkEnd w:id="7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"http://www.comlaw.gov.au/Details/F2012L01090" \o "ComLaw" </w:instrText>
            </w:r>
            <w:r w:rsidRPr="007B318B">
              <w:fldChar w:fldCharType="separate"/>
            </w:r>
            <w:r w:rsidR="00AB6BE2" w:rsidRPr="007B318B">
              <w:rPr>
                <w:rStyle w:val="Hyperlink"/>
                <w:bCs/>
              </w:rPr>
              <w:t>F2012L01090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757</w:t>
            </w:r>
          </w:p>
        </w:tc>
        <w:tc>
          <w:tcPr>
            <w:tcW w:w="4961" w:type="dxa"/>
            <w:shd w:val="clear" w:color="auto" w:fill="auto"/>
          </w:tcPr>
          <w:p w:rsidR="00AB6BE2" w:rsidRPr="007B318B" w:rsidRDefault="00AB6BE2" w:rsidP="00025C27">
            <w:pPr>
              <w:pStyle w:val="Tabletext"/>
              <w:rPr>
                <w:i/>
              </w:rPr>
            </w:pPr>
            <w:r w:rsidRPr="007B318B">
              <w:rPr>
                <w:i/>
              </w:rPr>
              <w:t>Income Tax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115</w:t>
            </w:r>
          </w:p>
        </w:tc>
        <w:bookmarkStart w:id="774" w:name="BKCheck15B_760"/>
        <w:bookmarkEnd w:id="7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"http://www.comlaw.gov.au/Details/F2012L01236" \o "ComLaw" </w:instrText>
            </w:r>
            <w:r w:rsidRPr="007B318B">
              <w:fldChar w:fldCharType="separate"/>
            </w:r>
            <w:r w:rsidR="00AB6BE2" w:rsidRPr="007B318B">
              <w:rPr>
                <w:rStyle w:val="Hyperlink"/>
                <w:bCs/>
              </w:rPr>
              <w:t>F2012L01236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758</w:t>
            </w:r>
          </w:p>
        </w:tc>
        <w:tc>
          <w:tcPr>
            <w:tcW w:w="4961" w:type="dxa"/>
            <w:shd w:val="clear" w:color="auto" w:fill="auto"/>
          </w:tcPr>
          <w:p w:rsidR="00AB6BE2" w:rsidRPr="007B318B" w:rsidRDefault="00AB6BE2" w:rsidP="00025C27">
            <w:pPr>
              <w:pStyle w:val="Tabletext"/>
              <w:rPr>
                <w:i/>
              </w:rPr>
            </w:pPr>
            <w:r w:rsidRPr="007B318B">
              <w:rPr>
                <w:i/>
              </w:rPr>
              <w:t>Income Tax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174</w:t>
            </w:r>
          </w:p>
        </w:tc>
        <w:bookmarkStart w:id="775" w:name="BKCheck15B_761"/>
        <w:bookmarkEnd w:id="7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"http://www.comlaw.gov.au/Details/F2012L01557" \o "ComLaw" </w:instrText>
            </w:r>
            <w:r w:rsidRPr="007B318B">
              <w:fldChar w:fldCharType="separate"/>
            </w:r>
            <w:r w:rsidR="00AB6BE2" w:rsidRPr="007B318B">
              <w:rPr>
                <w:rStyle w:val="Hyperlink"/>
                <w:bCs/>
              </w:rPr>
              <w:t>F2012L01557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759</w:t>
            </w:r>
          </w:p>
        </w:tc>
        <w:tc>
          <w:tcPr>
            <w:tcW w:w="4961" w:type="dxa"/>
            <w:shd w:val="clear" w:color="auto" w:fill="auto"/>
          </w:tcPr>
          <w:p w:rsidR="00AB6BE2" w:rsidRPr="007B318B" w:rsidRDefault="00AB6BE2" w:rsidP="00025C27">
            <w:pPr>
              <w:pStyle w:val="Tabletext"/>
              <w:rPr>
                <w:i/>
              </w:rPr>
            </w:pPr>
            <w:r w:rsidRPr="007B318B">
              <w:rPr>
                <w:i/>
              </w:rPr>
              <w:t>Income Tax Amendment Regulation</w:t>
            </w:r>
            <w:r w:rsidR="007B318B" w:rsidRPr="007B318B">
              <w:rPr>
                <w:i/>
              </w:rPr>
              <w:t> </w:t>
            </w:r>
            <w:r w:rsidRPr="007B318B">
              <w:rPr>
                <w:i/>
              </w:rPr>
              <w:t>2012 (No.</w:t>
            </w:r>
            <w:r w:rsidR="007B318B" w:rsidRPr="007B318B">
              <w:rPr>
                <w:i/>
              </w:rPr>
              <w:t> </w:t>
            </w:r>
            <w:r w:rsidRPr="007B318B">
              <w:rPr>
                <w:i/>
              </w:rPr>
              <w:t>4)</w:t>
            </w:r>
            <w:r w:rsidRPr="007B318B">
              <w:t>, SLI</w:t>
            </w:r>
            <w:r w:rsidR="007B318B" w:rsidRPr="007B318B">
              <w:t> </w:t>
            </w:r>
            <w:r w:rsidRPr="007B318B">
              <w:t>2012 No.</w:t>
            </w:r>
            <w:r w:rsidR="007B318B" w:rsidRPr="007B318B">
              <w:t> </w:t>
            </w:r>
            <w:r w:rsidRPr="007B318B">
              <w:t>222</w:t>
            </w:r>
          </w:p>
        </w:tc>
        <w:bookmarkStart w:id="776" w:name="BKCheck15B_762"/>
        <w:bookmarkEnd w:id="7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"http://www.comlaw.gov.au/Details/F2012L01871" \o "ComLaw" </w:instrText>
            </w:r>
            <w:r w:rsidRPr="007B318B">
              <w:fldChar w:fldCharType="separate"/>
            </w:r>
            <w:r w:rsidR="00AB6BE2" w:rsidRPr="007B318B">
              <w:rPr>
                <w:rStyle w:val="Hyperlink"/>
                <w:bCs/>
              </w:rPr>
              <w:t>F2012L01871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760</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1998 (No.</w:t>
            </w:r>
            <w:r w:rsidR="007B318B" w:rsidRPr="007B318B">
              <w:rPr>
                <w:i/>
              </w:rPr>
              <w:t> </w:t>
            </w:r>
            <w:r w:rsidRPr="007B318B">
              <w:rPr>
                <w:i/>
              </w:rPr>
              <w:t>6)</w:t>
            </w:r>
            <w:r w:rsidRPr="007B318B">
              <w:t>, SR</w:t>
            </w:r>
            <w:r w:rsidR="007B318B" w:rsidRPr="007B318B">
              <w:t> </w:t>
            </w:r>
            <w:r w:rsidRPr="007B318B">
              <w:t>1998 No.</w:t>
            </w:r>
            <w:r w:rsidR="007B318B" w:rsidRPr="007B318B">
              <w:t> </w:t>
            </w:r>
            <w:r w:rsidRPr="007B318B">
              <w:t>348</w:t>
            </w:r>
          </w:p>
        </w:tc>
        <w:bookmarkStart w:id="777" w:name="BKCheck15B_763"/>
        <w:bookmarkEnd w:id="7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"http://www.comlaw.gov.au/Details/F1998B00365" \o "ComLaw" </w:instrText>
            </w:r>
            <w:r w:rsidRPr="007B318B">
              <w:fldChar w:fldCharType="separate"/>
            </w:r>
            <w:r w:rsidR="00AB6BE2" w:rsidRPr="007B318B">
              <w:rPr>
                <w:rStyle w:val="Hyperlink"/>
                <w:bCs/>
              </w:rPr>
              <w:t>F1998B00365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761</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79</w:t>
            </w:r>
          </w:p>
        </w:tc>
        <w:bookmarkStart w:id="778" w:name="BKCheck15B_764"/>
        <w:bookmarkEnd w:id="7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"http://www.comlaw.gov.au/Details/F1999B00080" \o "ComLaw" </w:instrText>
            </w:r>
            <w:r w:rsidRPr="007B318B">
              <w:fldChar w:fldCharType="separate"/>
            </w:r>
            <w:r w:rsidR="00AB6BE2" w:rsidRPr="007B318B">
              <w:rPr>
                <w:rStyle w:val="Hyperlink"/>
                <w:bCs/>
              </w:rPr>
              <w:t>F1999B00080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762</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80</w:t>
            </w:r>
          </w:p>
        </w:tc>
        <w:bookmarkStart w:id="779" w:name="BKCheck15B_765"/>
        <w:bookmarkEnd w:id="7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"http://www.comlaw.gov.au/Details/F1999B00081" \o "ComLaw" </w:instrText>
            </w:r>
            <w:r w:rsidRPr="007B318B">
              <w:fldChar w:fldCharType="separate"/>
            </w:r>
            <w:r w:rsidR="00AB6BE2" w:rsidRPr="007B318B">
              <w:rPr>
                <w:rStyle w:val="Hyperlink"/>
                <w:bCs/>
              </w:rPr>
              <w:t>F1999B00081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763</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39</w:t>
            </w:r>
          </w:p>
        </w:tc>
        <w:bookmarkStart w:id="780" w:name="BKCheck15B_766"/>
        <w:bookmarkEnd w:id="7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"http://www.comlaw.gov.au/Details/F2000B00045" \o "ComLaw" </w:instrText>
            </w:r>
            <w:r w:rsidRPr="007B318B">
              <w:fldChar w:fldCharType="separate"/>
            </w:r>
            <w:r w:rsidR="00AB6BE2" w:rsidRPr="007B318B">
              <w:rPr>
                <w:rStyle w:val="Hyperlink"/>
                <w:bCs/>
              </w:rPr>
              <w:t>F2000B00045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764</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117</w:t>
            </w:r>
          </w:p>
        </w:tc>
        <w:bookmarkStart w:id="781" w:name="BKCheck15B_767"/>
        <w:bookmarkEnd w:id="7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"http://www.comlaw.gov.au/Details/F2000B00125" \o "ComLaw" </w:instrText>
            </w:r>
            <w:r w:rsidRPr="007B318B">
              <w:fldChar w:fldCharType="separate"/>
            </w:r>
            <w:r w:rsidR="00AB6BE2" w:rsidRPr="007B318B">
              <w:rPr>
                <w:rStyle w:val="Hyperlink"/>
                <w:bCs/>
              </w:rPr>
              <w:t>F2000B00125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765</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5)</w:t>
            </w:r>
            <w:r w:rsidRPr="007B318B">
              <w:t>, SR</w:t>
            </w:r>
            <w:r w:rsidR="007B318B" w:rsidRPr="007B318B">
              <w:t> </w:t>
            </w:r>
            <w:r w:rsidRPr="007B318B">
              <w:t>2000 No.</w:t>
            </w:r>
            <w:r w:rsidR="007B318B" w:rsidRPr="007B318B">
              <w:t> </w:t>
            </w:r>
            <w:r w:rsidRPr="007B318B">
              <w:t>229</w:t>
            </w:r>
          </w:p>
        </w:tc>
        <w:bookmarkStart w:id="782" w:name="BKCheck15B_768"/>
        <w:bookmarkEnd w:id="7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"http://www.comlaw.gov.au/Details/F2000B00241" \o "ComLaw" </w:instrText>
            </w:r>
            <w:r w:rsidRPr="007B318B">
              <w:fldChar w:fldCharType="separate"/>
            </w:r>
            <w:r w:rsidR="00AB6BE2" w:rsidRPr="007B318B">
              <w:rPr>
                <w:rStyle w:val="Hyperlink"/>
                <w:bCs/>
              </w:rPr>
              <w:t>F2000B00241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766</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6)</w:t>
            </w:r>
            <w:r w:rsidRPr="007B318B">
              <w:t>, SR</w:t>
            </w:r>
            <w:r w:rsidR="007B318B" w:rsidRPr="007B318B">
              <w:t> </w:t>
            </w:r>
            <w:r w:rsidRPr="007B318B">
              <w:t>2000 No.</w:t>
            </w:r>
            <w:r w:rsidR="007B318B" w:rsidRPr="007B318B">
              <w:t> </w:t>
            </w:r>
            <w:r w:rsidRPr="007B318B">
              <w:t>262</w:t>
            </w:r>
          </w:p>
        </w:tc>
        <w:bookmarkStart w:id="783" w:name="BKCheck15B_769"/>
        <w:bookmarkEnd w:id="7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"http://www.comlaw.gov.au/Details/F2000B00273" \o "ComLaw" </w:instrText>
            </w:r>
            <w:r w:rsidRPr="007B318B">
              <w:fldChar w:fldCharType="separate"/>
            </w:r>
            <w:r w:rsidR="00AB6BE2" w:rsidRPr="007B318B">
              <w:rPr>
                <w:rStyle w:val="Hyperlink"/>
                <w:bCs/>
              </w:rPr>
              <w:t>F2000B00273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767</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81</w:t>
            </w:r>
          </w:p>
        </w:tc>
        <w:bookmarkStart w:id="784" w:name="BKCheck15B_770"/>
        <w:bookmarkEnd w:id="7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"http://www.comlaw.gov.au/Details/F2001B00145" \o "ComLaw" </w:instrText>
            </w:r>
            <w:r w:rsidRPr="007B318B">
              <w:fldChar w:fldCharType="separate"/>
            </w:r>
            <w:r w:rsidR="00AB6BE2" w:rsidRPr="007B318B">
              <w:rPr>
                <w:rStyle w:val="Hyperlink"/>
                <w:bCs/>
              </w:rPr>
              <w:t>F2001B00145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768</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100</w:t>
            </w:r>
          </w:p>
        </w:tc>
        <w:bookmarkStart w:id="785" w:name="BKCheck15B_771"/>
        <w:bookmarkEnd w:id="7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"http://www.comlaw.gov.au/Details/F2001B00157" \o "ComLaw" </w:instrText>
            </w:r>
            <w:r w:rsidRPr="007B318B">
              <w:fldChar w:fldCharType="separate"/>
            </w:r>
            <w:r w:rsidR="00AB6BE2" w:rsidRPr="007B318B">
              <w:rPr>
                <w:rStyle w:val="Hyperlink"/>
                <w:bCs/>
              </w:rPr>
              <w:t>F2001B00157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769</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104</w:t>
            </w:r>
          </w:p>
        </w:tc>
        <w:bookmarkStart w:id="786" w:name="BKCheck15B_772"/>
        <w:bookmarkEnd w:id="7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"http://www.comlaw.gov.au/Details/F2001B00161" \o "ComLaw" </w:instrText>
            </w:r>
            <w:r w:rsidRPr="007B318B">
              <w:fldChar w:fldCharType="separate"/>
            </w:r>
            <w:r w:rsidR="00AB6BE2" w:rsidRPr="007B318B">
              <w:rPr>
                <w:rStyle w:val="Hyperlink"/>
                <w:bCs/>
              </w:rPr>
              <w:t>F2001B00161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770</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2001 (No.</w:t>
            </w:r>
            <w:r w:rsidR="007B318B" w:rsidRPr="007B318B">
              <w:rPr>
                <w:i/>
              </w:rPr>
              <w:t> </w:t>
            </w:r>
            <w:r w:rsidRPr="007B318B">
              <w:rPr>
                <w:i/>
              </w:rPr>
              <w:t>4)</w:t>
            </w:r>
            <w:r w:rsidRPr="007B318B">
              <w:t>, SR</w:t>
            </w:r>
            <w:r w:rsidR="007B318B" w:rsidRPr="007B318B">
              <w:t> </w:t>
            </w:r>
            <w:r w:rsidRPr="007B318B">
              <w:t>2001 No.</w:t>
            </w:r>
            <w:r w:rsidR="007B318B" w:rsidRPr="007B318B">
              <w:t> </w:t>
            </w:r>
            <w:r w:rsidRPr="007B318B">
              <w:t>107</w:t>
            </w:r>
          </w:p>
        </w:tc>
        <w:bookmarkStart w:id="787" w:name="BKCheck15B_773"/>
        <w:bookmarkEnd w:id="7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"http://www.comlaw.gov.au/Details/F2001B00163" \o "ComLaw" </w:instrText>
            </w:r>
            <w:r w:rsidRPr="007B318B">
              <w:fldChar w:fldCharType="separate"/>
            </w:r>
            <w:r w:rsidR="00AB6BE2" w:rsidRPr="007B318B">
              <w:rPr>
                <w:rStyle w:val="Hyperlink"/>
                <w:bCs/>
              </w:rPr>
              <w:t>F2001B00163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771</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2001 (No.</w:t>
            </w:r>
            <w:r w:rsidR="007B318B" w:rsidRPr="007B318B">
              <w:rPr>
                <w:i/>
              </w:rPr>
              <w:t> </w:t>
            </w:r>
            <w:r w:rsidRPr="007B318B">
              <w:rPr>
                <w:i/>
              </w:rPr>
              <w:t>5)</w:t>
            </w:r>
            <w:r w:rsidRPr="007B318B">
              <w:t>, SR</w:t>
            </w:r>
            <w:r w:rsidR="007B318B" w:rsidRPr="007B318B">
              <w:t> </w:t>
            </w:r>
            <w:r w:rsidRPr="007B318B">
              <w:t>2001 No.</w:t>
            </w:r>
            <w:r w:rsidR="007B318B" w:rsidRPr="007B318B">
              <w:t> </w:t>
            </w:r>
            <w:r w:rsidRPr="007B318B">
              <w:t>163</w:t>
            </w:r>
          </w:p>
        </w:tc>
        <w:bookmarkStart w:id="788" w:name="BKCheck15B_774"/>
        <w:bookmarkEnd w:id="7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"http://www.comlaw.gov.au/Details/F2001B00248" \o "ComLaw" </w:instrText>
            </w:r>
            <w:r w:rsidRPr="007B318B">
              <w:fldChar w:fldCharType="separate"/>
            </w:r>
            <w:r w:rsidR="00AB6BE2" w:rsidRPr="007B318B">
              <w:rPr>
                <w:rStyle w:val="Hyperlink"/>
                <w:bCs/>
              </w:rPr>
              <w:t>F2001B00248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772</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44</w:t>
            </w:r>
          </w:p>
        </w:tc>
        <w:bookmarkStart w:id="789" w:name="BKCheck15B_775"/>
        <w:bookmarkEnd w:id="7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"http://www.comlaw.gov.au/Details/F2002B00043" \o "ComLaw" </w:instrText>
            </w:r>
            <w:r w:rsidRPr="007B318B">
              <w:fldChar w:fldCharType="separate"/>
            </w:r>
            <w:r w:rsidR="00AB6BE2" w:rsidRPr="007B318B">
              <w:rPr>
                <w:rStyle w:val="Hyperlink"/>
                <w:bCs/>
              </w:rPr>
              <w:t>F2002B00043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773</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45</w:t>
            </w:r>
          </w:p>
        </w:tc>
        <w:bookmarkStart w:id="790" w:name="BKCheck15B_776"/>
        <w:bookmarkEnd w:id="7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"http://www.comlaw.gov.au/Details/F2002B00044" \o "ComLaw" </w:instrText>
            </w:r>
            <w:r w:rsidRPr="007B318B">
              <w:fldChar w:fldCharType="separate"/>
            </w:r>
            <w:r w:rsidR="00AB6BE2" w:rsidRPr="007B318B">
              <w:rPr>
                <w:rStyle w:val="Hyperlink"/>
                <w:bCs/>
              </w:rPr>
              <w:t>F2002B00044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774</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101</w:t>
            </w:r>
          </w:p>
        </w:tc>
        <w:bookmarkStart w:id="791" w:name="BKCheck15B_777"/>
        <w:bookmarkEnd w:id="7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"http://www.comlaw.gov.au/Details/F2002B00101" \o "ComLaw" </w:instrText>
            </w:r>
            <w:r w:rsidRPr="007B318B">
              <w:fldChar w:fldCharType="separate"/>
            </w:r>
            <w:r w:rsidR="00AB6BE2" w:rsidRPr="007B318B">
              <w:rPr>
                <w:rStyle w:val="Hyperlink"/>
                <w:bCs/>
              </w:rPr>
              <w:t>F2002B00101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775</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4)</w:t>
            </w:r>
            <w:r w:rsidRPr="007B318B">
              <w:t>, SR</w:t>
            </w:r>
            <w:r w:rsidR="007B318B" w:rsidRPr="007B318B">
              <w:t> </w:t>
            </w:r>
            <w:r w:rsidRPr="007B318B">
              <w:t>2002 No.</w:t>
            </w:r>
            <w:r w:rsidR="007B318B" w:rsidRPr="007B318B">
              <w:t> </w:t>
            </w:r>
            <w:r w:rsidRPr="007B318B">
              <w:t>111</w:t>
            </w:r>
          </w:p>
        </w:tc>
        <w:bookmarkStart w:id="792" w:name="BKCheck15B_778"/>
        <w:bookmarkEnd w:id="7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"http://www.comlaw.gov.au/Details/F2002B00111" \o "ComLaw" </w:instrText>
            </w:r>
            <w:r w:rsidRPr="007B318B">
              <w:fldChar w:fldCharType="separate"/>
            </w:r>
            <w:r w:rsidR="00AB6BE2" w:rsidRPr="007B318B">
              <w:rPr>
                <w:rStyle w:val="Hyperlink"/>
                <w:bCs/>
              </w:rPr>
              <w:t>F2002B00111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776</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5)</w:t>
            </w:r>
            <w:r w:rsidRPr="007B318B">
              <w:t>, SR</w:t>
            </w:r>
            <w:r w:rsidR="007B318B" w:rsidRPr="007B318B">
              <w:t> </w:t>
            </w:r>
            <w:r w:rsidRPr="007B318B">
              <w:t>2002 No.</w:t>
            </w:r>
            <w:r w:rsidR="007B318B" w:rsidRPr="007B318B">
              <w:t> </w:t>
            </w:r>
            <w:r w:rsidRPr="007B318B">
              <w:t>169</w:t>
            </w:r>
          </w:p>
        </w:tc>
        <w:bookmarkStart w:id="793" w:name="BKCheck15B_779"/>
        <w:bookmarkEnd w:id="7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"http://www.comlaw.gov.au/Details/F2002B00164" \o "ComLaw" </w:instrText>
            </w:r>
            <w:r w:rsidRPr="007B318B">
              <w:fldChar w:fldCharType="separate"/>
            </w:r>
            <w:r w:rsidR="00AB6BE2" w:rsidRPr="007B318B">
              <w:rPr>
                <w:rStyle w:val="Hyperlink"/>
                <w:bCs/>
              </w:rPr>
              <w:t>F2002B00164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777</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6)</w:t>
            </w:r>
            <w:r w:rsidRPr="007B318B">
              <w:t>, SR</w:t>
            </w:r>
            <w:r w:rsidR="007B318B" w:rsidRPr="007B318B">
              <w:t> </w:t>
            </w:r>
            <w:r w:rsidRPr="007B318B">
              <w:t>2002 No.</w:t>
            </w:r>
            <w:r w:rsidR="007B318B" w:rsidRPr="007B318B">
              <w:t> </w:t>
            </w:r>
            <w:r w:rsidRPr="007B318B">
              <w:t>215</w:t>
            </w:r>
          </w:p>
        </w:tc>
        <w:bookmarkStart w:id="794" w:name="BKCheck15B_780"/>
        <w:bookmarkEnd w:id="7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"http://www.comlaw.gov.au/Details/F2002B00216" \o "ComLaw" </w:instrText>
            </w:r>
            <w:r w:rsidRPr="007B318B">
              <w:fldChar w:fldCharType="separate"/>
            </w:r>
            <w:r w:rsidR="00AB6BE2" w:rsidRPr="007B318B">
              <w:rPr>
                <w:rStyle w:val="Hyperlink"/>
                <w:bCs/>
              </w:rPr>
              <w:t>F2002B00216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778</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2002 (No.</w:t>
            </w:r>
            <w:r w:rsidR="007B318B" w:rsidRPr="007B318B">
              <w:rPr>
                <w:i/>
              </w:rPr>
              <w:t> </w:t>
            </w:r>
            <w:r w:rsidRPr="007B318B">
              <w:rPr>
                <w:i/>
              </w:rPr>
              <w:t>7)</w:t>
            </w:r>
            <w:r w:rsidRPr="007B318B">
              <w:t>, SR</w:t>
            </w:r>
            <w:r w:rsidR="007B318B" w:rsidRPr="007B318B">
              <w:t> </w:t>
            </w:r>
            <w:r w:rsidRPr="007B318B">
              <w:t>2002 No.</w:t>
            </w:r>
            <w:r w:rsidR="007B318B" w:rsidRPr="007B318B">
              <w:t> </w:t>
            </w:r>
            <w:r w:rsidRPr="007B318B">
              <w:t>302</w:t>
            </w:r>
          </w:p>
        </w:tc>
        <w:bookmarkStart w:id="795" w:name="BKCheck15B_781"/>
        <w:bookmarkEnd w:id="7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"http://www.comlaw.gov.au/Details/F2002B00309" \o "ComLaw" </w:instrText>
            </w:r>
            <w:r w:rsidRPr="007B318B">
              <w:fldChar w:fldCharType="separate"/>
            </w:r>
            <w:r w:rsidR="00AB6BE2" w:rsidRPr="007B318B">
              <w:rPr>
                <w:rStyle w:val="Hyperlink"/>
                <w:bCs/>
              </w:rPr>
              <w:t>F2002B00309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779</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204</w:t>
            </w:r>
          </w:p>
        </w:tc>
        <w:bookmarkStart w:id="796" w:name="BKCheck15B_782"/>
        <w:bookmarkEnd w:id="7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"http://www.comlaw.gov.au/Details/F2003B00214" \o "ComLaw" </w:instrText>
            </w:r>
            <w:r w:rsidRPr="007B318B">
              <w:fldChar w:fldCharType="separate"/>
            </w:r>
            <w:r w:rsidR="00AB6BE2" w:rsidRPr="007B318B">
              <w:rPr>
                <w:rStyle w:val="Hyperlink"/>
                <w:bCs/>
              </w:rPr>
              <w:t>F2003B00214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780</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215</w:t>
            </w:r>
          </w:p>
        </w:tc>
        <w:bookmarkStart w:id="797" w:name="BKCheck15B_783"/>
        <w:bookmarkEnd w:id="7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"http://www.comlaw.gov.au/Details/F2003B00226" \o "ComLaw" </w:instrText>
            </w:r>
            <w:r w:rsidRPr="007B318B">
              <w:fldChar w:fldCharType="separate"/>
            </w:r>
            <w:r w:rsidR="00AB6BE2" w:rsidRPr="007B318B">
              <w:rPr>
                <w:rStyle w:val="Hyperlink"/>
                <w:bCs/>
              </w:rPr>
              <w:t>F2003B00226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781</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2003 (No.</w:t>
            </w:r>
            <w:r w:rsidR="007B318B" w:rsidRPr="007B318B">
              <w:rPr>
                <w:i/>
              </w:rPr>
              <w:t> </w:t>
            </w:r>
            <w:r w:rsidRPr="007B318B">
              <w:rPr>
                <w:i/>
              </w:rPr>
              <w:t>4)</w:t>
            </w:r>
            <w:r w:rsidRPr="007B318B">
              <w:t>, SR</w:t>
            </w:r>
            <w:r w:rsidR="007B318B" w:rsidRPr="007B318B">
              <w:t> </w:t>
            </w:r>
            <w:r w:rsidRPr="007B318B">
              <w:t>2003 No.</w:t>
            </w:r>
            <w:r w:rsidR="007B318B" w:rsidRPr="007B318B">
              <w:t> </w:t>
            </w:r>
            <w:r w:rsidRPr="007B318B">
              <w:t>372</w:t>
            </w:r>
          </w:p>
        </w:tc>
        <w:bookmarkStart w:id="798" w:name="BKCheck15B_784"/>
        <w:bookmarkEnd w:id="7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"http://www.comlaw.gov.au/Details/F2003B00389" \o "ComLaw" </w:instrText>
            </w:r>
            <w:r w:rsidRPr="007B318B">
              <w:fldChar w:fldCharType="separate"/>
            </w:r>
            <w:r w:rsidR="00AB6BE2" w:rsidRPr="007B318B">
              <w:rPr>
                <w:rStyle w:val="Hyperlink"/>
                <w:bCs/>
              </w:rPr>
              <w:t>F2003B00389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782</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37</w:t>
            </w:r>
          </w:p>
        </w:tc>
        <w:bookmarkStart w:id="799" w:name="BKCheck15B_785"/>
        <w:bookmarkEnd w:id="7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"http://www.comlaw.gov.au/Details/F2004B00049" \o "ComLaw" </w:instrText>
            </w:r>
            <w:r w:rsidRPr="007B318B">
              <w:fldChar w:fldCharType="separate"/>
            </w:r>
            <w:r w:rsidR="00AB6BE2" w:rsidRPr="007B318B">
              <w:rPr>
                <w:rStyle w:val="Hyperlink"/>
                <w:bCs/>
              </w:rPr>
              <w:t>F2004B00049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783</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80</w:t>
            </w:r>
          </w:p>
        </w:tc>
        <w:bookmarkStart w:id="800" w:name="BKCheck15B_786"/>
        <w:bookmarkEnd w:id="8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"http://www.comlaw.gov.au/Details/F2004B00094" \o "ComLaw" </w:instrText>
            </w:r>
            <w:r w:rsidRPr="007B318B">
              <w:fldChar w:fldCharType="separate"/>
            </w:r>
            <w:r w:rsidR="00AB6BE2" w:rsidRPr="007B318B">
              <w:rPr>
                <w:rStyle w:val="Hyperlink"/>
                <w:bCs/>
              </w:rPr>
              <w:t>F2004B00094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784</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146</w:t>
            </w:r>
          </w:p>
        </w:tc>
        <w:bookmarkStart w:id="801" w:name="BKCheck15B_787"/>
        <w:bookmarkEnd w:id="8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"http://www.comlaw.gov.au/Details/F2004B00165" \o "ComLaw" </w:instrText>
            </w:r>
            <w:r w:rsidRPr="007B318B">
              <w:fldChar w:fldCharType="separate"/>
            </w:r>
            <w:r w:rsidR="00AB6BE2" w:rsidRPr="007B318B">
              <w:rPr>
                <w:rStyle w:val="Hyperlink"/>
                <w:bCs/>
              </w:rPr>
              <w:t>F2004B00165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785</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2004 (No.</w:t>
            </w:r>
            <w:r w:rsidR="007B318B" w:rsidRPr="007B318B">
              <w:rPr>
                <w:i/>
              </w:rPr>
              <w:t> </w:t>
            </w:r>
            <w:r w:rsidRPr="007B318B">
              <w:rPr>
                <w:i/>
              </w:rPr>
              <w:t>5)</w:t>
            </w:r>
            <w:r w:rsidRPr="007B318B">
              <w:t>, SR</w:t>
            </w:r>
            <w:r w:rsidR="007B318B" w:rsidRPr="007B318B">
              <w:t> </w:t>
            </w:r>
            <w:r w:rsidRPr="007B318B">
              <w:t>2004 No.</w:t>
            </w:r>
            <w:r w:rsidR="007B318B" w:rsidRPr="007B318B">
              <w:t> </w:t>
            </w:r>
            <w:r w:rsidRPr="007B318B">
              <w:t>248</w:t>
            </w:r>
          </w:p>
        </w:tc>
        <w:bookmarkStart w:id="802" w:name="BKCheck15B_788"/>
        <w:bookmarkEnd w:id="8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"http://www.comlaw.gov.au/Details/F2004B00277" \o "ComLaw" </w:instrText>
            </w:r>
            <w:r w:rsidRPr="007B318B">
              <w:fldChar w:fldCharType="separate"/>
            </w:r>
            <w:r w:rsidR="00AB6BE2" w:rsidRPr="007B318B">
              <w:rPr>
                <w:rStyle w:val="Hyperlink"/>
                <w:bCs/>
              </w:rPr>
              <w:t>F2004B00277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786</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32</w:t>
            </w:r>
          </w:p>
        </w:tc>
        <w:bookmarkStart w:id="803" w:name="BKCheck15B_789"/>
        <w:bookmarkEnd w:id="8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"http://www.comlaw.gov.au/Details/F2005L00426" \o "ComLaw" </w:instrText>
            </w:r>
            <w:r w:rsidRPr="007B318B">
              <w:fldChar w:fldCharType="separate"/>
            </w:r>
            <w:r w:rsidR="00AB6BE2" w:rsidRPr="007B318B">
              <w:rPr>
                <w:rStyle w:val="Hyperlink"/>
                <w:bCs/>
              </w:rPr>
              <w:t>F2005L00426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787</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33</w:t>
            </w:r>
          </w:p>
        </w:tc>
        <w:bookmarkStart w:id="804" w:name="BKCheck15B_790"/>
        <w:bookmarkEnd w:id="8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"http://www.comlaw.gov.au/Details/F2005L00597" \o "ComLaw" </w:instrText>
            </w:r>
            <w:r w:rsidRPr="007B318B">
              <w:fldChar w:fldCharType="separate"/>
            </w:r>
            <w:r w:rsidR="00AB6BE2" w:rsidRPr="007B318B">
              <w:rPr>
                <w:rStyle w:val="Hyperlink"/>
                <w:bCs/>
              </w:rPr>
              <w:t>F2005L00597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788</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3)</w:t>
            </w:r>
            <w:r w:rsidRPr="007B318B">
              <w:t>, SLI</w:t>
            </w:r>
            <w:r w:rsidR="007B318B" w:rsidRPr="007B318B">
              <w:t> </w:t>
            </w:r>
            <w:r w:rsidRPr="007B318B">
              <w:t>2005 No.</w:t>
            </w:r>
            <w:r w:rsidR="007B318B" w:rsidRPr="007B318B">
              <w:t> </w:t>
            </w:r>
            <w:r w:rsidRPr="007B318B">
              <w:t>117</w:t>
            </w:r>
          </w:p>
        </w:tc>
        <w:bookmarkStart w:id="805" w:name="BKCheck15B_791"/>
        <w:bookmarkEnd w:id="8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"http://www.comlaw.gov.au/Details/F2005L01316" \o "ComLaw" </w:instrText>
            </w:r>
            <w:r w:rsidRPr="007B318B">
              <w:fldChar w:fldCharType="separate"/>
            </w:r>
            <w:r w:rsidR="00AB6BE2" w:rsidRPr="007B318B">
              <w:rPr>
                <w:rStyle w:val="Hyperlink"/>
                <w:bCs/>
              </w:rPr>
              <w:t>F2005L01316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789</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5)</w:t>
            </w:r>
            <w:r w:rsidRPr="007B318B">
              <w:t>, SLI</w:t>
            </w:r>
            <w:r w:rsidR="007B318B" w:rsidRPr="007B318B">
              <w:t> </w:t>
            </w:r>
            <w:r w:rsidRPr="007B318B">
              <w:t>2005 No.</w:t>
            </w:r>
            <w:r w:rsidR="007B318B" w:rsidRPr="007B318B">
              <w:t> </w:t>
            </w:r>
            <w:r w:rsidRPr="007B318B">
              <w:t>181</w:t>
            </w:r>
          </w:p>
        </w:tc>
        <w:bookmarkStart w:id="806" w:name="BKCheck15B_792"/>
        <w:bookmarkEnd w:id="8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"http://www.comlaw.gov.au/Details/F2005L02045" \o "ComLaw" </w:instrText>
            </w:r>
            <w:r w:rsidRPr="007B318B">
              <w:fldChar w:fldCharType="separate"/>
            </w:r>
            <w:r w:rsidR="00AB6BE2" w:rsidRPr="007B318B">
              <w:rPr>
                <w:rStyle w:val="Hyperlink"/>
                <w:bCs/>
              </w:rPr>
              <w:t>F2005L02045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790</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7)</w:t>
            </w:r>
            <w:r w:rsidRPr="007B318B">
              <w:t>, SLI</w:t>
            </w:r>
            <w:r w:rsidR="007B318B" w:rsidRPr="007B318B">
              <w:t> </w:t>
            </w:r>
            <w:r w:rsidRPr="007B318B">
              <w:t>2005 No.</w:t>
            </w:r>
            <w:r w:rsidR="007B318B" w:rsidRPr="007B318B">
              <w:t> </w:t>
            </w:r>
            <w:r w:rsidRPr="007B318B">
              <w:t>262</w:t>
            </w:r>
          </w:p>
        </w:tc>
        <w:bookmarkStart w:id="807" w:name="BKCheck15B_793"/>
        <w:bookmarkEnd w:id="8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"http://www.comlaw.gov.au/Details/F2005L03450" \o "ComLaw" </w:instrText>
            </w:r>
            <w:r w:rsidRPr="007B318B">
              <w:fldChar w:fldCharType="separate"/>
            </w:r>
            <w:r w:rsidR="00AB6BE2" w:rsidRPr="007B318B">
              <w:rPr>
                <w:rStyle w:val="Hyperlink"/>
                <w:bCs/>
              </w:rPr>
              <w:t>F2005L03450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791</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8)</w:t>
            </w:r>
            <w:r w:rsidRPr="007B318B">
              <w:t>, SLI</w:t>
            </w:r>
            <w:r w:rsidR="007B318B" w:rsidRPr="007B318B">
              <w:t> </w:t>
            </w:r>
            <w:r w:rsidRPr="007B318B">
              <w:t>2005 No.</w:t>
            </w:r>
            <w:r w:rsidR="007B318B" w:rsidRPr="007B318B">
              <w:t> </w:t>
            </w:r>
            <w:r w:rsidRPr="007B318B">
              <w:t>326</w:t>
            </w:r>
          </w:p>
        </w:tc>
        <w:bookmarkStart w:id="808" w:name="BKCheck15B_794"/>
        <w:bookmarkEnd w:id="8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"http://www.comlaw.gov.au/Details/F2005L03989" \o "ComLaw" </w:instrText>
            </w:r>
            <w:r w:rsidRPr="007B318B">
              <w:fldChar w:fldCharType="separate"/>
            </w:r>
            <w:r w:rsidR="00AB6BE2" w:rsidRPr="007B318B">
              <w:rPr>
                <w:rStyle w:val="Hyperlink"/>
                <w:bCs/>
              </w:rPr>
              <w:t>F2005L03989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792</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9)</w:t>
            </w:r>
            <w:r w:rsidRPr="007B318B">
              <w:t>, SLI</w:t>
            </w:r>
            <w:r w:rsidR="007B318B" w:rsidRPr="007B318B">
              <w:t> </w:t>
            </w:r>
            <w:r w:rsidRPr="007B318B">
              <w:t>2005 No.</w:t>
            </w:r>
            <w:r w:rsidR="007B318B" w:rsidRPr="007B318B">
              <w:t> </w:t>
            </w:r>
            <w:r w:rsidRPr="007B318B">
              <w:t>327</w:t>
            </w:r>
          </w:p>
        </w:tc>
        <w:bookmarkStart w:id="809" w:name="BKCheck15B_795"/>
        <w:bookmarkEnd w:id="8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"http://www.comlaw.gov.au/Details/F2005L04027" \o "ComLaw" </w:instrText>
            </w:r>
            <w:r w:rsidRPr="007B318B">
              <w:fldChar w:fldCharType="separate"/>
            </w:r>
            <w:r w:rsidR="00AB6BE2" w:rsidRPr="007B318B">
              <w:rPr>
                <w:rStyle w:val="Hyperlink"/>
                <w:bCs/>
              </w:rPr>
              <w:t>F2005L04027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793</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59</w:t>
            </w:r>
          </w:p>
        </w:tc>
        <w:bookmarkStart w:id="810" w:name="BKCheck15B_796"/>
        <w:bookmarkEnd w:id="8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"http://www.comlaw.gov.au/Details/F2006L00797" \o "ComLaw" </w:instrText>
            </w:r>
            <w:r w:rsidRPr="007B318B">
              <w:fldChar w:fldCharType="separate"/>
            </w:r>
            <w:r w:rsidR="00AB6BE2" w:rsidRPr="007B318B">
              <w:rPr>
                <w:rStyle w:val="Hyperlink"/>
                <w:bCs/>
              </w:rPr>
              <w:t>F2006L00797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794</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166</w:t>
            </w:r>
          </w:p>
        </w:tc>
        <w:bookmarkStart w:id="811" w:name="BKCheck15B_797"/>
        <w:bookmarkEnd w:id="8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"http://www.comlaw.gov.au/Details/F2006L01834" \o "ComLaw" </w:instrText>
            </w:r>
            <w:r w:rsidRPr="007B318B">
              <w:fldChar w:fldCharType="separate"/>
            </w:r>
            <w:r w:rsidR="00AB6BE2" w:rsidRPr="007B318B">
              <w:rPr>
                <w:rStyle w:val="Hyperlink"/>
                <w:bCs/>
              </w:rPr>
              <w:t>F2006L01834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795</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167</w:t>
            </w:r>
          </w:p>
        </w:tc>
        <w:bookmarkStart w:id="812" w:name="BKCheck15B_798"/>
        <w:bookmarkEnd w:id="8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"http://www.comlaw.gov.au/Details/F2006L01864" \o "ComLaw" </w:instrText>
            </w:r>
            <w:r w:rsidRPr="007B318B">
              <w:fldChar w:fldCharType="separate"/>
            </w:r>
            <w:r w:rsidR="00AB6BE2" w:rsidRPr="007B318B">
              <w:rPr>
                <w:rStyle w:val="Hyperlink"/>
                <w:bCs/>
              </w:rPr>
              <w:t>F2006L01864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796</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2006 (No.</w:t>
            </w:r>
            <w:r w:rsidR="007B318B" w:rsidRPr="007B318B">
              <w:rPr>
                <w:i/>
              </w:rPr>
              <w:t> </w:t>
            </w:r>
            <w:r w:rsidRPr="007B318B">
              <w:rPr>
                <w:i/>
              </w:rPr>
              <w:t>4)</w:t>
            </w:r>
            <w:r w:rsidRPr="007B318B">
              <w:t>, SLI</w:t>
            </w:r>
            <w:r w:rsidR="007B318B" w:rsidRPr="007B318B">
              <w:t> </w:t>
            </w:r>
            <w:r w:rsidRPr="007B318B">
              <w:t>2006 No.</w:t>
            </w:r>
            <w:r w:rsidR="007B318B" w:rsidRPr="007B318B">
              <w:t> </w:t>
            </w:r>
            <w:r w:rsidRPr="007B318B">
              <w:t>187</w:t>
            </w:r>
          </w:p>
        </w:tc>
        <w:bookmarkStart w:id="813" w:name="BKCheck15B_799"/>
        <w:bookmarkEnd w:id="8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"http://www.comlaw.gov.au/Details/F2006L02313" \o "ComLaw" </w:instrText>
            </w:r>
            <w:r w:rsidRPr="007B318B">
              <w:fldChar w:fldCharType="separate"/>
            </w:r>
            <w:r w:rsidR="00AB6BE2" w:rsidRPr="007B318B">
              <w:rPr>
                <w:rStyle w:val="Hyperlink"/>
                <w:bCs/>
              </w:rPr>
              <w:t>F2006L02313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797</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2006 (No.</w:t>
            </w:r>
            <w:r w:rsidR="007B318B" w:rsidRPr="007B318B">
              <w:rPr>
                <w:i/>
              </w:rPr>
              <w:t> </w:t>
            </w:r>
            <w:r w:rsidRPr="007B318B">
              <w:rPr>
                <w:i/>
              </w:rPr>
              <w:t>5)</w:t>
            </w:r>
            <w:r w:rsidRPr="007B318B">
              <w:t>, SLI</w:t>
            </w:r>
            <w:r w:rsidR="007B318B" w:rsidRPr="007B318B">
              <w:t> </w:t>
            </w:r>
            <w:r w:rsidRPr="007B318B">
              <w:t>2006 No.</w:t>
            </w:r>
            <w:r w:rsidR="007B318B" w:rsidRPr="007B318B">
              <w:t> </w:t>
            </w:r>
            <w:r w:rsidRPr="007B318B">
              <w:t>366</w:t>
            </w:r>
          </w:p>
        </w:tc>
        <w:bookmarkStart w:id="814" w:name="BKCheck15B_800"/>
        <w:bookmarkEnd w:id="8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"http://www.comlaw.gov.au/Details/F2006L04025" \o "ComLaw" </w:instrText>
            </w:r>
            <w:r w:rsidRPr="007B318B">
              <w:fldChar w:fldCharType="separate"/>
            </w:r>
            <w:r w:rsidR="00AB6BE2" w:rsidRPr="007B318B">
              <w:rPr>
                <w:rStyle w:val="Hyperlink"/>
                <w:bCs/>
              </w:rPr>
              <w:t>F2006L04025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798</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327</w:t>
            </w:r>
          </w:p>
        </w:tc>
        <w:bookmarkStart w:id="815" w:name="BKCheck15B_801"/>
        <w:bookmarkEnd w:id="8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"http://www.comlaw.gov.au/Details/F2007L03799" \o "ComLaw" </w:instrText>
            </w:r>
            <w:r w:rsidRPr="007B318B">
              <w:fldChar w:fldCharType="separate"/>
            </w:r>
            <w:r w:rsidR="00AB6BE2" w:rsidRPr="007B318B">
              <w:rPr>
                <w:rStyle w:val="Hyperlink"/>
                <w:bCs/>
              </w:rPr>
              <w:t>F2007L03799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799</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30</w:t>
            </w:r>
          </w:p>
        </w:tc>
        <w:bookmarkStart w:id="816" w:name="BKCheck15B_802"/>
        <w:bookmarkEnd w:id="8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"http://www.comlaw.gov.au/Details/F2009L00616" \o "ComLaw" </w:instrText>
            </w:r>
            <w:r w:rsidRPr="007B318B">
              <w:fldChar w:fldCharType="separate"/>
            </w:r>
            <w:r w:rsidR="00AB6BE2" w:rsidRPr="007B318B">
              <w:rPr>
                <w:rStyle w:val="Hyperlink"/>
                <w:bCs/>
              </w:rPr>
              <w:t>F2009L00616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800</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156</w:t>
            </w:r>
          </w:p>
        </w:tc>
        <w:bookmarkStart w:id="817" w:name="BKCheck15B_803"/>
        <w:bookmarkEnd w:id="8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"http://www.comlaw.gov.au/Details/F2009L02405" \o "ComLaw" </w:instrText>
            </w:r>
            <w:r w:rsidRPr="007B318B">
              <w:fldChar w:fldCharType="separate"/>
            </w:r>
            <w:r w:rsidR="00AB6BE2" w:rsidRPr="007B318B">
              <w:rPr>
                <w:rStyle w:val="Hyperlink"/>
                <w:bCs/>
              </w:rPr>
              <w:t>F2009L02405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801</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2009 (No.</w:t>
            </w:r>
            <w:r w:rsidR="007B318B" w:rsidRPr="007B318B">
              <w:rPr>
                <w:i/>
              </w:rPr>
              <w:t> </w:t>
            </w:r>
            <w:r w:rsidRPr="007B318B">
              <w:rPr>
                <w:i/>
              </w:rPr>
              <w:t>3)</w:t>
            </w:r>
            <w:r w:rsidRPr="007B318B">
              <w:t>, SLI</w:t>
            </w:r>
            <w:r w:rsidR="007B318B" w:rsidRPr="007B318B">
              <w:t> </w:t>
            </w:r>
            <w:r w:rsidRPr="007B318B">
              <w:t>2009 No.</w:t>
            </w:r>
            <w:r w:rsidR="007B318B" w:rsidRPr="007B318B">
              <w:t> </w:t>
            </w:r>
            <w:r w:rsidRPr="007B318B">
              <w:t>334</w:t>
            </w:r>
          </w:p>
        </w:tc>
        <w:bookmarkStart w:id="818" w:name="BKCheck15B_804"/>
        <w:bookmarkEnd w:id="8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"http://www.comlaw.gov.au/Details/F2009L04313" \o "ComLaw" </w:instrText>
            </w:r>
            <w:r w:rsidRPr="007B318B">
              <w:fldChar w:fldCharType="separate"/>
            </w:r>
            <w:r w:rsidR="00AB6BE2" w:rsidRPr="007B318B">
              <w:rPr>
                <w:rStyle w:val="Hyperlink"/>
                <w:bCs/>
              </w:rPr>
              <w:t>F2009L04313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802</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7</w:t>
            </w:r>
          </w:p>
        </w:tc>
        <w:bookmarkStart w:id="819" w:name="BKCheck15B_805"/>
        <w:bookmarkEnd w:id="8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"http://www.comlaw.gov.au/Details/F2010L00323" \o "ComLaw" </w:instrText>
            </w:r>
            <w:r w:rsidRPr="007B318B">
              <w:fldChar w:fldCharType="separate"/>
            </w:r>
            <w:r w:rsidR="00AB6BE2" w:rsidRPr="007B318B">
              <w:rPr>
                <w:rStyle w:val="Hyperlink"/>
                <w:bCs/>
              </w:rPr>
              <w:t>F2010L00323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803</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136</w:t>
            </w:r>
          </w:p>
        </w:tc>
        <w:bookmarkStart w:id="820" w:name="BKCheck15B_806"/>
        <w:bookmarkEnd w:id="8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"http://www.comlaw.gov.au/Details/F2010L01575" \o "ComLaw" </w:instrText>
            </w:r>
            <w:r w:rsidRPr="007B318B">
              <w:fldChar w:fldCharType="separate"/>
            </w:r>
            <w:r w:rsidR="00AB6BE2" w:rsidRPr="007B318B">
              <w:rPr>
                <w:rStyle w:val="Hyperlink"/>
                <w:bCs/>
              </w:rPr>
              <w:t>F2010L01575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804</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3</w:t>
            </w:r>
          </w:p>
        </w:tc>
        <w:bookmarkStart w:id="821" w:name="BKCheck15B_807"/>
        <w:bookmarkEnd w:id="8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"http://www.comlaw.gov.au/Details/F2011L00244" \o "ComLaw" </w:instrText>
            </w:r>
            <w:r w:rsidRPr="007B318B">
              <w:fldChar w:fldCharType="separate"/>
            </w:r>
            <w:r w:rsidR="00AB6BE2" w:rsidRPr="007B318B">
              <w:rPr>
                <w:rStyle w:val="Hyperlink"/>
                <w:bCs/>
              </w:rPr>
              <w:t>F2011L00244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805</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4</w:t>
            </w:r>
          </w:p>
        </w:tc>
        <w:bookmarkStart w:id="822" w:name="BKCheck15B_808"/>
        <w:bookmarkEnd w:id="8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"http://www.comlaw.gov.au/Details/F2011L00247" \o "ComLaw" </w:instrText>
            </w:r>
            <w:r w:rsidRPr="007B318B">
              <w:fldChar w:fldCharType="separate"/>
            </w:r>
            <w:r w:rsidR="00AB6BE2" w:rsidRPr="007B318B">
              <w:rPr>
                <w:rStyle w:val="Hyperlink"/>
                <w:bCs/>
              </w:rPr>
              <w:t>F2011L00247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806</w:t>
            </w:r>
          </w:p>
        </w:tc>
        <w:tc>
          <w:tcPr>
            <w:tcW w:w="4961" w:type="dxa"/>
            <w:shd w:val="clear" w:color="auto" w:fill="auto"/>
          </w:tcPr>
          <w:p w:rsidR="00AB6BE2" w:rsidRPr="007B318B" w:rsidRDefault="00AB6BE2" w:rsidP="00025C27">
            <w:pPr>
              <w:pStyle w:val="Tabletext"/>
              <w:rPr>
                <w:i/>
              </w:rPr>
            </w:pPr>
            <w:r w:rsidRPr="007B318B">
              <w:rPr>
                <w:i/>
              </w:rPr>
              <w:t>Income Tax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110</w:t>
            </w:r>
          </w:p>
        </w:tc>
        <w:bookmarkStart w:id="823" w:name="BKCheck15B_809"/>
        <w:bookmarkEnd w:id="8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"http://www.comlaw.gov.au/Details/F2011L01082" \o "ComLaw" </w:instrText>
            </w:r>
            <w:r w:rsidRPr="007B318B">
              <w:fldChar w:fldCharType="separate"/>
            </w:r>
            <w:r w:rsidR="00AB6BE2" w:rsidRPr="007B318B">
              <w:rPr>
                <w:rStyle w:val="Hyperlink"/>
                <w:bCs/>
              </w:rPr>
              <w:t>F2011L01082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807</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1951 No.</w:t>
            </w:r>
            <w:r w:rsidR="007B318B" w:rsidRPr="007B318B">
              <w:t> </w:t>
            </w:r>
            <w:r w:rsidRPr="007B318B">
              <w:t>136</w:t>
            </w:r>
          </w:p>
        </w:tc>
        <w:bookmarkStart w:id="824" w:name="BKCheck15B_810"/>
        <w:bookmarkEnd w:id="8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"http://www.comlaw.gov.au/Details/F1997B00262" \o "ComLaw" </w:instrText>
            </w:r>
            <w:r w:rsidRPr="007B318B">
              <w:fldChar w:fldCharType="separate"/>
            </w:r>
            <w:r w:rsidR="00AB6BE2" w:rsidRPr="007B318B">
              <w:rPr>
                <w:rStyle w:val="Hyperlink"/>
                <w:bCs/>
              </w:rPr>
              <w:t>F1997B00262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808</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1951 No.</w:t>
            </w:r>
            <w:r w:rsidR="007B318B" w:rsidRPr="007B318B">
              <w:t> </w:t>
            </w:r>
            <w:r w:rsidRPr="007B318B">
              <w:t>157</w:t>
            </w:r>
          </w:p>
        </w:tc>
        <w:bookmarkStart w:id="825" w:name="BKCheck15B_811"/>
        <w:bookmarkEnd w:id="8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"http://www.comlaw.gov.au/Details/F1997B00263" \o "ComLaw" </w:instrText>
            </w:r>
            <w:r w:rsidRPr="007B318B">
              <w:fldChar w:fldCharType="separate"/>
            </w:r>
            <w:r w:rsidR="00AB6BE2" w:rsidRPr="007B318B">
              <w:rPr>
                <w:rStyle w:val="Hyperlink"/>
                <w:bCs/>
              </w:rPr>
              <w:t>F1997B00263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809</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1952 No.</w:t>
            </w:r>
            <w:r w:rsidR="007B318B" w:rsidRPr="007B318B">
              <w:t> </w:t>
            </w:r>
            <w:r w:rsidRPr="007B318B">
              <w:t>89</w:t>
            </w:r>
          </w:p>
        </w:tc>
        <w:bookmarkStart w:id="826" w:name="BKCheck15B_812"/>
        <w:bookmarkEnd w:id="8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"http://www.comlaw.gov.au/Details/F1997B00264" \o "ComLaw" </w:instrText>
            </w:r>
            <w:r w:rsidRPr="007B318B">
              <w:fldChar w:fldCharType="separate"/>
            </w:r>
            <w:r w:rsidR="00AB6BE2" w:rsidRPr="007B318B">
              <w:rPr>
                <w:rStyle w:val="Hyperlink"/>
                <w:bCs/>
              </w:rPr>
              <w:t>F1997B00264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810</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1953 No.</w:t>
            </w:r>
            <w:r w:rsidR="007B318B" w:rsidRPr="007B318B">
              <w:t> </w:t>
            </w:r>
            <w:r w:rsidRPr="007B318B">
              <w:t>55</w:t>
            </w:r>
          </w:p>
        </w:tc>
        <w:bookmarkStart w:id="827" w:name="BKCheck15B_813"/>
        <w:bookmarkEnd w:id="8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"http://www.comlaw.gov.au/Details/F1997B00267" \o "ComLaw" </w:instrText>
            </w:r>
            <w:r w:rsidRPr="007B318B">
              <w:fldChar w:fldCharType="separate"/>
            </w:r>
            <w:r w:rsidR="00AB6BE2" w:rsidRPr="007B318B">
              <w:rPr>
                <w:rStyle w:val="Hyperlink"/>
                <w:bCs/>
              </w:rPr>
              <w:t>F1997B00267</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811</w:t>
            </w:r>
          </w:p>
        </w:tc>
        <w:tc>
          <w:tcPr>
            <w:tcW w:w="4961" w:type="dxa"/>
            <w:shd w:val="clear" w:color="auto" w:fill="auto"/>
          </w:tcPr>
          <w:p w:rsidR="000C4D8D" w:rsidRPr="007B318B" w:rsidRDefault="000C4D8D" w:rsidP="00025C27">
            <w:pPr>
              <w:pStyle w:val="Tabletext"/>
            </w:pPr>
            <w:r w:rsidRPr="007B318B">
              <w:t>Income Tax and Social Services Contribution Regulations (Amendment), SR</w:t>
            </w:r>
            <w:r w:rsidR="007B318B" w:rsidRPr="007B318B">
              <w:t> </w:t>
            </w:r>
            <w:r w:rsidRPr="007B318B">
              <w:t>1954 No.</w:t>
            </w:r>
            <w:r w:rsidR="007B318B" w:rsidRPr="007B318B">
              <w:t> </w:t>
            </w:r>
            <w:r w:rsidRPr="007B318B">
              <w:t>99</w:t>
            </w:r>
          </w:p>
        </w:tc>
        <w:bookmarkStart w:id="828" w:name="BKCheck15B_814"/>
        <w:bookmarkEnd w:id="828"/>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"http://www.comlaw.gov.au/Details/F1997B00270" \o "ComLaw" </w:instrText>
            </w:r>
            <w:r w:rsidRPr="007B318B">
              <w:fldChar w:fldCharType="separate"/>
            </w:r>
            <w:r w:rsidR="000C4D8D" w:rsidRPr="007B318B">
              <w:rPr>
                <w:rStyle w:val="Hyperlink"/>
                <w:bCs/>
              </w:rPr>
              <w:t>F1997B00270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812</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1954 No.</w:t>
            </w:r>
            <w:r w:rsidR="007B318B" w:rsidRPr="007B318B">
              <w:t> </w:t>
            </w:r>
            <w:r w:rsidRPr="007B318B">
              <w:t>112</w:t>
            </w:r>
          </w:p>
        </w:tc>
        <w:bookmarkStart w:id="829" w:name="BKCheck15B_815"/>
        <w:bookmarkEnd w:id="8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"http://www.comlaw.gov.au/Details/F1997B00271" \o "ComLaw" </w:instrText>
            </w:r>
            <w:r w:rsidRPr="007B318B">
              <w:fldChar w:fldCharType="separate"/>
            </w:r>
            <w:r w:rsidR="00AB6BE2" w:rsidRPr="007B318B">
              <w:rPr>
                <w:rStyle w:val="Hyperlink"/>
                <w:bCs/>
              </w:rPr>
              <w:t>F1997B00271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813</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1956 No.</w:t>
            </w:r>
            <w:r w:rsidR="007B318B" w:rsidRPr="007B318B">
              <w:t> </w:t>
            </w:r>
            <w:r w:rsidRPr="007B318B">
              <w:t>34</w:t>
            </w:r>
          </w:p>
        </w:tc>
        <w:bookmarkStart w:id="830" w:name="BKCheck15B_816"/>
        <w:bookmarkEnd w:id="8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"http://www.comlaw.gov.au/Details/F1997B00273" \o "ComLaw" </w:instrText>
            </w:r>
            <w:r w:rsidRPr="007B318B">
              <w:fldChar w:fldCharType="separate"/>
            </w:r>
            <w:r w:rsidR="00AB6BE2" w:rsidRPr="007B318B">
              <w:rPr>
                <w:rStyle w:val="Hyperlink"/>
                <w:bCs/>
              </w:rPr>
              <w:t>F1997B00273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814</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1956 No.</w:t>
            </w:r>
            <w:r w:rsidR="007B318B" w:rsidRPr="007B318B">
              <w:t> </w:t>
            </w:r>
            <w:r w:rsidRPr="007B318B">
              <w:t>96</w:t>
            </w:r>
          </w:p>
        </w:tc>
        <w:bookmarkStart w:id="831" w:name="BKCheck15B_817"/>
        <w:bookmarkEnd w:id="8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"http://www.comlaw.gov.au/Details/F1997B00274" \o "ComLaw" </w:instrText>
            </w:r>
            <w:r w:rsidRPr="007B318B">
              <w:fldChar w:fldCharType="separate"/>
            </w:r>
            <w:r w:rsidR="00AB6BE2" w:rsidRPr="007B318B">
              <w:rPr>
                <w:rStyle w:val="Hyperlink"/>
                <w:bCs/>
              </w:rPr>
              <w:t>F1997B00274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815</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1957 No.</w:t>
            </w:r>
            <w:r w:rsidR="007B318B" w:rsidRPr="007B318B">
              <w:t> </w:t>
            </w:r>
            <w:r w:rsidRPr="007B318B">
              <w:t>74</w:t>
            </w:r>
          </w:p>
        </w:tc>
        <w:bookmarkStart w:id="832" w:name="BKCheck15B_818"/>
        <w:bookmarkEnd w:id="8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"http://www.comlaw.gov.au/Details/F1997B00276" \o "ComLaw" </w:instrText>
            </w:r>
            <w:r w:rsidRPr="007B318B">
              <w:fldChar w:fldCharType="separate"/>
            </w:r>
            <w:r w:rsidR="00AB6BE2" w:rsidRPr="007B318B">
              <w:rPr>
                <w:rStyle w:val="Hyperlink"/>
                <w:bCs/>
              </w:rPr>
              <w:t>F1997B00276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816</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1958 No.</w:t>
            </w:r>
            <w:r w:rsidR="007B318B" w:rsidRPr="007B318B">
              <w:t> </w:t>
            </w:r>
            <w:r w:rsidRPr="007B318B">
              <w:t>70</w:t>
            </w:r>
          </w:p>
        </w:tc>
        <w:bookmarkStart w:id="833" w:name="BKCheck15B_819"/>
        <w:bookmarkEnd w:id="8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"http://www.comlaw.gov.au/Details/F1997B00278" \o "ComLaw" </w:instrText>
            </w:r>
            <w:r w:rsidRPr="007B318B">
              <w:fldChar w:fldCharType="separate"/>
            </w:r>
            <w:r w:rsidR="00AB6BE2" w:rsidRPr="007B318B">
              <w:rPr>
                <w:rStyle w:val="Hyperlink"/>
                <w:bCs/>
              </w:rPr>
              <w:t>F1997B00278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817</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1959 No.</w:t>
            </w:r>
            <w:r w:rsidR="007B318B" w:rsidRPr="007B318B">
              <w:t> </w:t>
            </w:r>
            <w:r w:rsidRPr="007B318B">
              <w:t>25</w:t>
            </w:r>
          </w:p>
        </w:tc>
        <w:bookmarkStart w:id="834" w:name="BKCheck15B_820"/>
        <w:bookmarkEnd w:id="8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"http://www.comlaw.gov.au/Details/F1997B00279" \o "ComLaw" </w:instrText>
            </w:r>
            <w:r w:rsidRPr="007B318B">
              <w:fldChar w:fldCharType="separate"/>
            </w:r>
            <w:r w:rsidR="00AB6BE2" w:rsidRPr="007B318B">
              <w:rPr>
                <w:rStyle w:val="Hyperlink"/>
                <w:bCs/>
              </w:rPr>
              <w:t>F1997B00279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818</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1959 No.</w:t>
            </w:r>
            <w:r w:rsidR="007B318B" w:rsidRPr="007B318B">
              <w:t> </w:t>
            </w:r>
            <w:r w:rsidRPr="007B318B">
              <w:t>81</w:t>
            </w:r>
          </w:p>
        </w:tc>
        <w:bookmarkStart w:id="835" w:name="BKCheck15B_821"/>
        <w:bookmarkEnd w:id="8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"http://www.comlaw.gov.au/Details/F1997B00280" \o "ComLaw" </w:instrText>
            </w:r>
            <w:r w:rsidRPr="007B318B">
              <w:fldChar w:fldCharType="separate"/>
            </w:r>
            <w:r w:rsidR="00AB6BE2" w:rsidRPr="007B318B">
              <w:rPr>
                <w:rStyle w:val="Hyperlink"/>
                <w:bCs/>
              </w:rPr>
              <w:t>F1997B00280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819</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1960 No.</w:t>
            </w:r>
            <w:r w:rsidR="007B318B" w:rsidRPr="007B318B">
              <w:t> </w:t>
            </w:r>
            <w:r w:rsidRPr="007B318B">
              <w:t>74</w:t>
            </w:r>
          </w:p>
        </w:tc>
        <w:bookmarkStart w:id="836" w:name="BKCheck15B_822"/>
        <w:bookmarkEnd w:id="8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"http://www.comlaw.gov.au/Details/F1997B00282" \o "ComLaw" </w:instrText>
            </w:r>
            <w:r w:rsidRPr="007B318B">
              <w:fldChar w:fldCharType="separate"/>
            </w:r>
            <w:r w:rsidR="00AB6BE2" w:rsidRPr="007B318B">
              <w:rPr>
                <w:rStyle w:val="Hyperlink"/>
                <w:bCs/>
              </w:rPr>
              <w:t>F1997B00282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820</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1962 No.</w:t>
            </w:r>
            <w:r w:rsidR="007B318B" w:rsidRPr="007B318B">
              <w:t> </w:t>
            </w:r>
            <w:r w:rsidRPr="007B318B">
              <w:t>15</w:t>
            </w:r>
          </w:p>
        </w:tc>
        <w:bookmarkStart w:id="837" w:name="BKCheck15B_823"/>
        <w:bookmarkEnd w:id="8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"http://www.comlaw.gov.au/Details/F1997B00283" \o "ComLaw" </w:instrText>
            </w:r>
            <w:r w:rsidRPr="007B318B">
              <w:fldChar w:fldCharType="separate"/>
            </w:r>
            <w:r w:rsidR="00AB6BE2" w:rsidRPr="007B318B">
              <w:rPr>
                <w:rStyle w:val="Hyperlink"/>
                <w:bCs/>
              </w:rPr>
              <w:t>F1997B00283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821</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1962 No.</w:t>
            </w:r>
            <w:r w:rsidR="007B318B" w:rsidRPr="007B318B">
              <w:t> </w:t>
            </w:r>
            <w:r w:rsidRPr="007B318B">
              <w:t>44</w:t>
            </w:r>
          </w:p>
        </w:tc>
        <w:bookmarkStart w:id="838" w:name="BKCheck15B_824"/>
        <w:bookmarkEnd w:id="8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"http://www.comlaw.gov.au/Details/F1997B00284" \o "ComLaw" </w:instrText>
            </w:r>
            <w:r w:rsidRPr="007B318B">
              <w:fldChar w:fldCharType="separate"/>
            </w:r>
            <w:r w:rsidR="00AB6BE2" w:rsidRPr="007B318B">
              <w:rPr>
                <w:rStyle w:val="Hyperlink"/>
                <w:bCs/>
              </w:rPr>
              <w:t>F1997B00284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822</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1963 No.</w:t>
            </w:r>
            <w:r w:rsidR="007B318B" w:rsidRPr="007B318B">
              <w:t> </w:t>
            </w:r>
            <w:r w:rsidRPr="007B318B">
              <w:t>92</w:t>
            </w:r>
          </w:p>
        </w:tc>
        <w:bookmarkStart w:id="839" w:name="BKCheck15B_825"/>
        <w:bookmarkEnd w:id="8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"http://www.comlaw.gov.au/Details/F1997B00287" \o "ComLaw" </w:instrText>
            </w:r>
            <w:r w:rsidRPr="007B318B">
              <w:fldChar w:fldCharType="separate"/>
            </w:r>
            <w:r w:rsidR="00AB6BE2" w:rsidRPr="007B318B">
              <w:rPr>
                <w:rStyle w:val="Hyperlink"/>
                <w:bCs/>
              </w:rPr>
              <w:t>F1997B00287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823</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1964 No.</w:t>
            </w:r>
            <w:r w:rsidR="007B318B" w:rsidRPr="007B318B">
              <w:t> </w:t>
            </w:r>
            <w:r w:rsidRPr="007B318B">
              <w:t>121</w:t>
            </w:r>
          </w:p>
        </w:tc>
        <w:bookmarkStart w:id="840" w:name="BKCheck15B_826"/>
        <w:bookmarkEnd w:id="8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"http://www.comlaw.gov.au/Details/F1997B00289" \o "ComLaw" </w:instrText>
            </w:r>
            <w:r w:rsidRPr="007B318B">
              <w:fldChar w:fldCharType="separate"/>
            </w:r>
            <w:r w:rsidR="00AB6BE2" w:rsidRPr="007B318B">
              <w:rPr>
                <w:rStyle w:val="Hyperlink"/>
                <w:bCs/>
              </w:rPr>
              <w:t>F1997B00289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824</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1964 No.</w:t>
            </w:r>
            <w:r w:rsidR="007B318B" w:rsidRPr="007B318B">
              <w:t> </w:t>
            </w:r>
            <w:r w:rsidRPr="007B318B">
              <w:t>134</w:t>
            </w:r>
          </w:p>
        </w:tc>
        <w:bookmarkStart w:id="841" w:name="BKCheck15B_827"/>
        <w:bookmarkEnd w:id="8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"http://www.comlaw.gov.au/Details/F1997B00290" \o "ComLaw" </w:instrText>
            </w:r>
            <w:r w:rsidRPr="007B318B">
              <w:fldChar w:fldCharType="separate"/>
            </w:r>
            <w:r w:rsidR="00AB6BE2" w:rsidRPr="007B318B">
              <w:rPr>
                <w:rStyle w:val="Hyperlink"/>
                <w:bCs/>
              </w:rPr>
              <w:t>F1997B00290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825</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1965 No.</w:t>
            </w:r>
            <w:r w:rsidR="007B318B" w:rsidRPr="007B318B">
              <w:t> </w:t>
            </w:r>
            <w:r w:rsidRPr="007B318B">
              <w:t>133</w:t>
            </w:r>
          </w:p>
        </w:tc>
        <w:bookmarkStart w:id="842" w:name="BKCheck15B_828"/>
        <w:bookmarkEnd w:id="8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"http://www.comlaw.gov.au/Details/F1997B00291" \o "ComLaw" </w:instrText>
            </w:r>
            <w:r w:rsidRPr="007B318B">
              <w:fldChar w:fldCharType="separate"/>
            </w:r>
            <w:r w:rsidR="00AB6BE2" w:rsidRPr="007B318B">
              <w:rPr>
                <w:rStyle w:val="Hyperlink"/>
                <w:bCs/>
              </w:rPr>
              <w:t>F1997B00291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826</w:t>
            </w:r>
          </w:p>
        </w:tc>
        <w:tc>
          <w:tcPr>
            <w:tcW w:w="4961" w:type="dxa"/>
            <w:shd w:val="clear" w:color="auto" w:fill="auto"/>
          </w:tcPr>
          <w:p w:rsidR="00AB6BE2" w:rsidRPr="007B318B" w:rsidRDefault="00AB6BE2" w:rsidP="00025C27">
            <w:pPr>
              <w:pStyle w:val="Tabletext"/>
            </w:pPr>
            <w:r w:rsidRPr="007B318B">
              <w:t>Income Tax and Social Services Contribution Regulations (Amendment), SR</w:t>
            </w:r>
            <w:r w:rsidR="007B318B" w:rsidRPr="007B318B">
              <w:t> </w:t>
            </w:r>
            <w:r w:rsidRPr="007B318B">
              <w:t>1965 No.</w:t>
            </w:r>
            <w:r w:rsidR="007B318B" w:rsidRPr="007B318B">
              <w:t> </w:t>
            </w:r>
            <w:r w:rsidRPr="007B318B">
              <w:t>187</w:t>
            </w:r>
          </w:p>
        </w:tc>
        <w:bookmarkStart w:id="843" w:name="BKCheck15B_829"/>
        <w:bookmarkEnd w:id="8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"http://www.comlaw.gov.au/Details/F1997B00292" \o "ComLaw" </w:instrText>
            </w:r>
            <w:r w:rsidRPr="007B318B">
              <w:fldChar w:fldCharType="separate"/>
            </w:r>
            <w:r w:rsidR="00AB6BE2" w:rsidRPr="007B318B">
              <w:rPr>
                <w:rStyle w:val="Hyperlink"/>
                <w:bCs/>
              </w:rPr>
              <w:t>F1997B00292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827</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47</w:t>
            </w:r>
          </w:p>
        </w:tc>
        <w:bookmarkStart w:id="844" w:name="BKCheck15B_830"/>
        <w:bookmarkEnd w:id="8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"http://www.comlaw.gov.au/Details/F2012L00835" \o "ComLaw" </w:instrText>
            </w:r>
            <w:r w:rsidRPr="007B318B">
              <w:fldChar w:fldCharType="separate"/>
            </w:r>
            <w:r w:rsidR="00AB6BE2" w:rsidRPr="007B318B">
              <w:rPr>
                <w:rStyle w:val="Hyperlink"/>
                <w:bCs/>
              </w:rPr>
              <w:t>F2012L00835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828</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12</w:t>
            </w:r>
          </w:p>
        </w:tc>
        <w:bookmarkStart w:id="845" w:name="BKCheck15B_831"/>
        <w:bookmarkEnd w:id="8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"http://www.comlaw.gov.au/Details/F1999B00011" \o "ComLaw" </w:instrText>
            </w:r>
            <w:r w:rsidRPr="007B318B">
              <w:fldChar w:fldCharType="separate"/>
            </w:r>
            <w:r w:rsidR="00AB6BE2" w:rsidRPr="007B318B">
              <w:rPr>
                <w:rStyle w:val="Hyperlink"/>
                <w:bCs/>
              </w:rPr>
              <w:t>F1999B00011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829</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78</w:t>
            </w:r>
          </w:p>
        </w:tc>
        <w:bookmarkStart w:id="846" w:name="BKCheck15B_832"/>
        <w:bookmarkEnd w:id="8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"http://www.comlaw.gov.au/Details/F1999B00079" \o "ComLaw" </w:instrText>
            </w:r>
            <w:r w:rsidRPr="007B318B">
              <w:fldChar w:fldCharType="separate"/>
            </w:r>
            <w:r w:rsidR="00AB6BE2" w:rsidRPr="007B318B">
              <w:rPr>
                <w:rStyle w:val="Hyperlink"/>
                <w:bCs/>
              </w:rPr>
              <w:t>F1999B00079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830</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1999 (No.</w:t>
            </w:r>
            <w:r w:rsidR="007B318B" w:rsidRPr="007B318B">
              <w:rPr>
                <w:i/>
              </w:rPr>
              <w:t> </w:t>
            </w:r>
            <w:r w:rsidRPr="007B318B">
              <w:rPr>
                <w:i/>
              </w:rPr>
              <w:t>3)</w:t>
            </w:r>
            <w:r w:rsidRPr="007B318B">
              <w:t>, SR</w:t>
            </w:r>
            <w:r w:rsidR="007B318B" w:rsidRPr="007B318B">
              <w:t> </w:t>
            </w:r>
            <w:r w:rsidRPr="007B318B">
              <w:t>1999 No.</w:t>
            </w:r>
            <w:r w:rsidR="007B318B" w:rsidRPr="007B318B">
              <w:t> </w:t>
            </w:r>
            <w:r w:rsidRPr="007B318B">
              <w:t>147</w:t>
            </w:r>
          </w:p>
        </w:tc>
        <w:bookmarkStart w:id="847" w:name="BKCheck15B_833"/>
        <w:bookmarkEnd w:id="8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"http://www.comlaw.gov.au/Details/F1999B00142" \o "ComLaw" </w:instrText>
            </w:r>
            <w:r w:rsidRPr="007B318B">
              <w:fldChar w:fldCharType="separate"/>
            </w:r>
            <w:r w:rsidR="00AB6BE2" w:rsidRPr="007B318B">
              <w:rPr>
                <w:rStyle w:val="Hyperlink"/>
                <w:bCs/>
              </w:rPr>
              <w:t>F1999B00142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831</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w:t>
            </w:r>
          </w:p>
        </w:tc>
        <w:bookmarkStart w:id="848" w:name="BKCheck15B_834"/>
        <w:bookmarkEnd w:id="8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"http://www.comlaw.gov.au/Details/F2000B00004" \o "ComLaw" </w:instrText>
            </w:r>
            <w:r w:rsidRPr="007B318B">
              <w:fldChar w:fldCharType="separate"/>
            </w:r>
            <w:r w:rsidR="00AB6BE2" w:rsidRPr="007B318B">
              <w:rPr>
                <w:rStyle w:val="Hyperlink"/>
                <w:bCs/>
              </w:rPr>
              <w:t>F2000B00004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832</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128</w:t>
            </w:r>
          </w:p>
        </w:tc>
        <w:bookmarkStart w:id="849" w:name="BKCheck15B_835"/>
        <w:bookmarkEnd w:id="8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"http://www.comlaw.gov.au/Details/F2000B00135" \o "ComLaw" </w:instrText>
            </w:r>
            <w:r w:rsidRPr="007B318B">
              <w:fldChar w:fldCharType="separate"/>
            </w:r>
            <w:r w:rsidR="00AB6BE2" w:rsidRPr="007B318B">
              <w:rPr>
                <w:rStyle w:val="Hyperlink"/>
                <w:bCs/>
              </w:rPr>
              <w:t>F2000B00135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833</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18</w:t>
            </w:r>
          </w:p>
        </w:tc>
        <w:bookmarkStart w:id="850" w:name="BKCheck15B_836"/>
        <w:bookmarkEnd w:id="8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"http://www.comlaw.gov.au/Details/F2001B00069" \o "ComLaw" </w:instrText>
            </w:r>
            <w:r w:rsidRPr="007B318B">
              <w:fldChar w:fldCharType="separate"/>
            </w:r>
            <w:r w:rsidR="00AB6BE2" w:rsidRPr="007B318B">
              <w:rPr>
                <w:rStyle w:val="Hyperlink"/>
                <w:bCs/>
              </w:rPr>
              <w:t>F2001B00069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834</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26</w:t>
            </w:r>
          </w:p>
        </w:tc>
        <w:bookmarkStart w:id="851" w:name="BKCheck15B_837"/>
        <w:bookmarkEnd w:id="8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"http://www.comlaw.gov.au/Details/F2001B00078" \o "ComLaw" </w:instrText>
            </w:r>
            <w:r w:rsidRPr="007B318B">
              <w:fldChar w:fldCharType="separate"/>
            </w:r>
            <w:r w:rsidR="00AB6BE2" w:rsidRPr="007B318B">
              <w:rPr>
                <w:rStyle w:val="Hyperlink"/>
                <w:bCs/>
              </w:rPr>
              <w:t>F2001B00078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835</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288</w:t>
            </w:r>
          </w:p>
        </w:tc>
        <w:bookmarkStart w:id="852" w:name="BKCheck15B_838"/>
        <w:bookmarkEnd w:id="8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"http://www.comlaw.gov.au/Details/F2001B00378" \o "ComLaw" </w:instrText>
            </w:r>
            <w:r w:rsidRPr="007B318B">
              <w:fldChar w:fldCharType="separate"/>
            </w:r>
            <w:r w:rsidR="00AB6BE2" w:rsidRPr="007B318B">
              <w:rPr>
                <w:rStyle w:val="Hyperlink"/>
                <w:bCs/>
              </w:rPr>
              <w:t>F2001B00378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836</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46</w:t>
            </w:r>
          </w:p>
        </w:tc>
        <w:bookmarkStart w:id="853" w:name="BKCheck15B_839"/>
        <w:bookmarkEnd w:id="8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"http://www.comlaw.gov.au/Details/F2002B00045" \o "ComLaw" </w:instrText>
            </w:r>
            <w:r w:rsidRPr="007B318B">
              <w:fldChar w:fldCharType="separate"/>
            </w:r>
            <w:r w:rsidR="00AB6BE2" w:rsidRPr="007B318B">
              <w:rPr>
                <w:rStyle w:val="Hyperlink"/>
                <w:bCs/>
              </w:rPr>
              <w:t>F2002B00045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837</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65</w:t>
            </w:r>
          </w:p>
        </w:tc>
        <w:bookmarkStart w:id="854" w:name="BKCheck15B_840"/>
        <w:bookmarkEnd w:id="8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"http://www.comlaw.gov.au/Details/F2002B00064" \o "ComLaw" </w:instrText>
            </w:r>
            <w:r w:rsidRPr="007B318B">
              <w:fldChar w:fldCharType="separate"/>
            </w:r>
            <w:r w:rsidR="00AB6BE2" w:rsidRPr="007B318B">
              <w:rPr>
                <w:rStyle w:val="Hyperlink"/>
                <w:bCs/>
              </w:rPr>
              <w:t>F2002B00064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838</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170</w:t>
            </w:r>
          </w:p>
        </w:tc>
        <w:bookmarkStart w:id="855" w:name="BKCheck15B_841"/>
        <w:bookmarkEnd w:id="8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"http://www.comlaw.gov.au/Details/F2002B00165" \o "ComLaw" </w:instrText>
            </w:r>
            <w:r w:rsidRPr="007B318B">
              <w:fldChar w:fldCharType="separate"/>
            </w:r>
            <w:r w:rsidR="00AB6BE2" w:rsidRPr="007B318B">
              <w:rPr>
                <w:rStyle w:val="Hyperlink"/>
                <w:bCs/>
              </w:rPr>
              <w:t>F2002B00165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839</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2002 (No.</w:t>
            </w:r>
            <w:r w:rsidR="007B318B" w:rsidRPr="007B318B">
              <w:rPr>
                <w:i/>
              </w:rPr>
              <w:t> </w:t>
            </w:r>
            <w:r w:rsidRPr="007B318B">
              <w:rPr>
                <w:i/>
              </w:rPr>
              <w:t>4)</w:t>
            </w:r>
            <w:r w:rsidRPr="007B318B">
              <w:t>, SR</w:t>
            </w:r>
            <w:r w:rsidR="007B318B" w:rsidRPr="007B318B">
              <w:t> </w:t>
            </w:r>
            <w:r w:rsidRPr="007B318B">
              <w:t>2002 No.</w:t>
            </w:r>
            <w:r w:rsidR="007B318B" w:rsidRPr="007B318B">
              <w:t> </w:t>
            </w:r>
            <w:r w:rsidRPr="007B318B">
              <w:t>172</w:t>
            </w:r>
          </w:p>
        </w:tc>
        <w:bookmarkStart w:id="856" w:name="BKCheck15B_842"/>
        <w:bookmarkEnd w:id="8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"http://www.comlaw.gov.au/Details/F2002B00167" \o "ComLaw" </w:instrText>
            </w:r>
            <w:r w:rsidRPr="007B318B">
              <w:fldChar w:fldCharType="separate"/>
            </w:r>
            <w:r w:rsidR="00AB6BE2" w:rsidRPr="007B318B">
              <w:rPr>
                <w:rStyle w:val="Hyperlink"/>
                <w:bCs/>
              </w:rPr>
              <w:t>F2002B00167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840</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39</w:t>
            </w:r>
          </w:p>
        </w:tc>
        <w:bookmarkStart w:id="857" w:name="BKCheck15B_843"/>
        <w:bookmarkEnd w:id="8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"http://www.comlaw.gov.au/Details/F2003B00049" \o "ComLaw" </w:instrText>
            </w:r>
            <w:r w:rsidRPr="007B318B">
              <w:fldChar w:fldCharType="separate"/>
            </w:r>
            <w:r w:rsidR="00AB6BE2" w:rsidRPr="007B318B">
              <w:rPr>
                <w:rStyle w:val="Hyperlink"/>
                <w:bCs/>
              </w:rPr>
              <w:t>F2003B00049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841</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40</w:t>
            </w:r>
          </w:p>
        </w:tc>
        <w:bookmarkStart w:id="858" w:name="BKCheck15B_844"/>
        <w:bookmarkEnd w:id="8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"http://www.comlaw.gov.au/Details/F2003B00050" \o "ComLaw" </w:instrText>
            </w:r>
            <w:r w:rsidRPr="007B318B">
              <w:fldChar w:fldCharType="separate"/>
            </w:r>
            <w:r w:rsidR="00AB6BE2" w:rsidRPr="007B318B">
              <w:rPr>
                <w:rStyle w:val="Hyperlink"/>
                <w:bCs/>
              </w:rPr>
              <w:t>F2003B00050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842</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2003 (No.</w:t>
            </w:r>
            <w:r w:rsidR="007B318B" w:rsidRPr="007B318B">
              <w:rPr>
                <w:i/>
              </w:rPr>
              <w:t> </w:t>
            </w:r>
            <w:r w:rsidRPr="007B318B">
              <w:rPr>
                <w:i/>
              </w:rPr>
              <w:t>3)</w:t>
            </w:r>
            <w:r w:rsidRPr="007B318B">
              <w:t>, SR</w:t>
            </w:r>
            <w:r w:rsidR="007B318B" w:rsidRPr="007B318B">
              <w:t> </w:t>
            </w:r>
            <w:r w:rsidRPr="007B318B">
              <w:t>2003 No.</w:t>
            </w:r>
            <w:r w:rsidR="007B318B" w:rsidRPr="007B318B">
              <w:t> </w:t>
            </w:r>
            <w:r w:rsidRPr="007B318B">
              <w:t>108</w:t>
            </w:r>
          </w:p>
        </w:tc>
        <w:bookmarkStart w:id="859" w:name="BKCheck15B_845"/>
        <w:bookmarkEnd w:id="8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"http://www.comlaw.gov.au/Details/F2003B00119" \o "ComLaw" </w:instrText>
            </w:r>
            <w:r w:rsidRPr="007B318B">
              <w:fldChar w:fldCharType="separate"/>
            </w:r>
            <w:r w:rsidR="00AB6BE2" w:rsidRPr="007B318B">
              <w:rPr>
                <w:rStyle w:val="Hyperlink"/>
                <w:bCs/>
              </w:rPr>
              <w:t>F2003B00119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843</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2003 (No.</w:t>
            </w:r>
            <w:r w:rsidR="007B318B" w:rsidRPr="007B318B">
              <w:rPr>
                <w:i/>
              </w:rPr>
              <w:t> </w:t>
            </w:r>
            <w:r w:rsidRPr="007B318B">
              <w:rPr>
                <w:i/>
              </w:rPr>
              <w:t>4)</w:t>
            </w:r>
            <w:r w:rsidRPr="007B318B">
              <w:t>, SR</w:t>
            </w:r>
            <w:r w:rsidR="007B318B" w:rsidRPr="007B318B">
              <w:t> </w:t>
            </w:r>
            <w:r w:rsidRPr="007B318B">
              <w:t>2003 No.</w:t>
            </w:r>
            <w:r w:rsidR="007B318B" w:rsidRPr="007B318B">
              <w:t> </w:t>
            </w:r>
            <w:r w:rsidRPr="007B318B">
              <w:t>373</w:t>
            </w:r>
          </w:p>
        </w:tc>
        <w:bookmarkStart w:id="860" w:name="BKCheck15B_846"/>
        <w:bookmarkEnd w:id="8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"http://www.comlaw.gov.au/Details/F2003B00390" \o "ComLaw" </w:instrText>
            </w:r>
            <w:r w:rsidRPr="007B318B">
              <w:fldChar w:fldCharType="separate"/>
            </w:r>
            <w:r w:rsidR="00AB6BE2" w:rsidRPr="007B318B">
              <w:rPr>
                <w:rStyle w:val="Hyperlink"/>
                <w:bCs/>
              </w:rPr>
              <w:t>F2003B00390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844</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52</w:t>
            </w:r>
          </w:p>
        </w:tc>
        <w:bookmarkStart w:id="861" w:name="BKCheck15B_847"/>
        <w:bookmarkEnd w:id="8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"http://www.comlaw.gov.au/Details/F2004B00067" \o "ComLaw" </w:instrText>
            </w:r>
            <w:r w:rsidRPr="007B318B">
              <w:fldChar w:fldCharType="separate"/>
            </w:r>
            <w:r w:rsidR="00AB6BE2" w:rsidRPr="007B318B">
              <w:rPr>
                <w:rStyle w:val="Hyperlink"/>
                <w:bCs/>
              </w:rPr>
              <w:t>F2004B00067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845</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278</w:t>
            </w:r>
          </w:p>
        </w:tc>
        <w:bookmarkStart w:id="862" w:name="BKCheck15B_848"/>
        <w:bookmarkEnd w:id="8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"http://www.comlaw.gov.au/Details/F2004B00307" \o "ComLaw" </w:instrText>
            </w:r>
            <w:r w:rsidRPr="007B318B">
              <w:fldChar w:fldCharType="separate"/>
            </w:r>
            <w:r w:rsidR="00AB6BE2" w:rsidRPr="007B318B">
              <w:rPr>
                <w:rStyle w:val="Hyperlink"/>
                <w:bCs/>
              </w:rPr>
              <w:t>F2004B00307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846</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330</w:t>
            </w:r>
          </w:p>
        </w:tc>
        <w:bookmarkStart w:id="863" w:name="BKCheck15B_849"/>
        <w:bookmarkEnd w:id="8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"http://www.comlaw.gov.au/Details/F2004B00379" \o "ComLaw" </w:instrText>
            </w:r>
            <w:r w:rsidRPr="007B318B">
              <w:fldChar w:fldCharType="separate"/>
            </w:r>
            <w:r w:rsidR="00AB6BE2" w:rsidRPr="007B318B">
              <w:rPr>
                <w:rStyle w:val="Hyperlink"/>
                <w:bCs/>
              </w:rPr>
              <w:t>F2004B00379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847</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22</w:t>
            </w:r>
          </w:p>
        </w:tc>
        <w:bookmarkStart w:id="864" w:name="BKCheck15B_850"/>
        <w:bookmarkEnd w:id="8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"http://www.comlaw.gov.au/Details/F2005L00314" \o "ComLaw" </w:instrText>
            </w:r>
            <w:r w:rsidRPr="007B318B">
              <w:fldChar w:fldCharType="separate"/>
            </w:r>
            <w:r w:rsidR="00AB6BE2" w:rsidRPr="007B318B">
              <w:rPr>
                <w:rStyle w:val="Hyperlink"/>
                <w:bCs/>
              </w:rPr>
              <w:t>F2005L00314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848</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75</w:t>
            </w:r>
          </w:p>
        </w:tc>
        <w:bookmarkStart w:id="865" w:name="BKCheck15B_851"/>
        <w:bookmarkEnd w:id="8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"http://www.comlaw.gov.au/Details/F2005L00940" \o "ComLaw" </w:instrText>
            </w:r>
            <w:r w:rsidRPr="007B318B">
              <w:fldChar w:fldCharType="separate"/>
            </w:r>
            <w:r w:rsidR="00AB6BE2" w:rsidRPr="007B318B">
              <w:rPr>
                <w:rStyle w:val="Hyperlink"/>
                <w:bCs/>
              </w:rPr>
              <w:t>F2005L00940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849</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2005 (No.</w:t>
            </w:r>
            <w:r w:rsidR="007B318B" w:rsidRPr="007B318B">
              <w:rPr>
                <w:i/>
              </w:rPr>
              <w:t> </w:t>
            </w:r>
            <w:r w:rsidRPr="007B318B">
              <w:rPr>
                <w:i/>
              </w:rPr>
              <w:t>4)</w:t>
            </w:r>
            <w:r w:rsidRPr="007B318B">
              <w:t>, SLI</w:t>
            </w:r>
            <w:r w:rsidR="007B318B" w:rsidRPr="007B318B">
              <w:t> </w:t>
            </w:r>
            <w:r w:rsidRPr="007B318B">
              <w:t>2005 No.</w:t>
            </w:r>
            <w:r w:rsidR="007B318B" w:rsidRPr="007B318B">
              <w:t> </w:t>
            </w:r>
            <w:r w:rsidRPr="007B318B">
              <w:t>328</w:t>
            </w:r>
          </w:p>
        </w:tc>
        <w:bookmarkStart w:id="866" w:name="BKCheck15B_852"/>
        <w:bookmarkEnd w:id="8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"http://www.comlaw.gov.au/Details/F2005L04023" \o "ComLaw" </w:instrText>
            </w:r>
            <w:r w:rsidRPr="007B318B">
              <w:fldChar w:fldCharType="separate"/>
            </w:r>
            <w:r w:rsidR="00AB6BE2" w:rsidRPr="007B318B">
              <w:rPr>
                <w:rStyle w:val="Hyperlink"/>
                <w:bCs/>
              </w:rPr>
              <w:t>F2005L04023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850</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60</w:t>
            </w:r>
          </w:p>
        </w:tc>
        <w:bookmarkStart w:id="867" w:name="BKCheck15B_853"/>
        <w:bookmarkEnd w:id="8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"http://www.comlaw.gov.au/Details/F2006L00800" \o "ComLaw" </w:instrText>
            </w:r>
            <w:r w:rsidRPr="007B318B">
              <w:fldChar w:fldCharType="separate"/>
            </w:r>
            <w:r w:rsidR="00AB6BE2" w:rsidRPr="007B318B">
              <w:rPr>
                <w:rStyle w:val="Hyperlink"/>
                <w:bCs/>
              </w:rPr>
              <w:t>F2006L00800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851</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61</w:t>
            </w:r>
          </w:p>
        </w:tc>
        <w:bookmarkStart w:id="868" w:name="BKCheck15B_854"/>
        <w:bookmarkEnd w:id="8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"http://www.comlaw.gov.au/Details/F2006L00821" \o "ComLaw" </w:instrText>
            </w:r>
            <w:r w:rsidRPr="007B318B">
              <w:fldChar w:fldCharType="separate"/>
            </w:r>
            <w:r w:rsidR="00AB6BE2" w:rsidRPr="007B318B">
              <w:rPr>
                <w:rStyle w:val="Hyperlink"/>
                <w:bCs/>
              </w:rPr>
              <w:t>F2006L00821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852</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306</w:t>
            </w:r>
          </w:p>
        </w:tc>
        <w:bookmarkStart w:id="869" w:name="BKCheck15B_855"/>
        <w:bookmarkEnd w:id="8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"http://www.comlaw.gov.au/Details/F2006L03670" \o "ComLaw" </w:instrText>
            </w:r>
            <w:r w:rsidRPr="007B318B">
              <w:fldChar w:fldCharType="separate"/>
            </w:r>
            <w:r w:rsidR="00AB6BE2" w:rsidRPr="007B318B">
              <w:rPr>
                <w:rStyle w:val="Hyperlink"/>
                <w:bCs/>
              </w:rPr>
              <w:t>F2006L03670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853</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2006 (No.</w:t>
            </w:r>
            <w:r w:rsidR="007B318B" w:rsidRPr="007B318B">
              <w:rPr>
                <w:i/>
              </w:rPr>
              <w:t> </w:t>
            </w:r>
            <w:r w:rsidRPr="007B318B">
              <w:rPr>
                <w:i/>
              </w:rPr>
              <w:t>4)</w:t>
            </w:r>
            <w:r w:rsidRPr="007B318B">
              <w:t>, SLI</w:t>
            </w:r>
            <w:r w:rsidR="007B318B" w:rsidRPr="007B318B">
              <w:t> </w:t>
            </w:r>
            <w:r w:rsidRPr="007B318B">
              <w:t>2006 No.</w:t>
            </w:r>
            <w:r w:rsidR="007B318B" w:rsidRPr="007B318B">
              <w:t> </w:t>
            </w:r>
            <w:r w:rsidRPr="007B318B">
              <w:t>367</w:t>
            </w:r>
          </w:p>
        </w:tc>
        <w:bookmarkStart w:id="870" w:name="BKCheck15B_856"/>
        <w:bookmarkEnd w:id="8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"http://www.comlaw.gov.au/Details/F2006L03995" \o "ComLaw" </w:instrText>
            </w:r>
            <w:r w:rsidRPr="007B318B">
              <w:fldChar w:fldCharType="separate"/>
            </w:r>
            <w:r w:rsidR="00AB6BE2" w:rsidRPr="007B318B">
              <w:rPr>
                <w:rStyle w:val="Hyperlink"/>
                <w:bCs/>
              </w:rPr>
              <w:t>F2006L03995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854</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44</w:t>
            </w:r>
          </w:p>
        </w:tc>
        <w:bookmarkStart w:id="871" w:name="BKCheck15B_857"/>
        <w:bookmarkEnd w:id="8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"http://www.comlaw.gov.au/Details/F2007L00581" \o "ComLaw" </w:instrText>
            </w:r>
            <w:r w:rsidRPr="007B318B">
              <w:fldChar w:fldCharType="separate"/>
            </w:r>
            <w:r w:rsidR="00AB6BE2" w:rsidRPr="007B318B">
              <w:rPr>
                <w:rStyle w:val="Hyperlink"/>
                <w:bCs/>
              </w:rPr>
              <w:t>F2007L00581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855</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4)</w:t>
            </w:r>
            <w:r w:rsidRPr="007B318B">
              <w:t>, SLI</w:t>
            </w:r>
            <w:r w:rsidR="007B318B" w:rsidRPr="007B318B">
              <w:t> </w:t>
            </w:r>
            <w:r w:rsidRPr="007B318B">
              <w:t>2007 No.</w:t>
            </w:r>
            <w:r w:rsidR="007B318B" w:rsidRPr="007B318B">
              <w:t> </w:t>
            </w:r>
            <w:r w:rsidRPr="007B318B">
              <w:t>177</w:t>
            </w:r>
          </w:p>
        </w:tc>
        <w:bookmarkStart w:id="872" w:name="BKCheck15B_858"/>
        <w:bookmarkEnd w:id="8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"http://www.comlaw.gov.au/Details/F2007L01757" \o "ComLaw" </w:instrText>
            </w:r>
            <w:r w:rsidRPr="007B318B">
              <w:fldChar w:fldCharType="separate"/>
            </w:r>
            <w:r w:rsidR="00AB6BE2" w:rsidRPr="007B318B">
              <w:rPr>
                <w:rStyle w:val="Hyperlink"/>
                <w:bCs/>
              </w:rPr>
              <w:t>F2007L01757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856</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6)</w:t>
            </w:r>
            <w:r w:rsidRPr="007B318B">
              <w:t>, SLI</w:t>
            </w:r>
            <w:r w:rsidR="007B318B" w:rsidRPr="007B318B">
              <w:t> </w:t>
            </w:r>
            <w:r w:rsidRPr="007B318B">
              <w:t>2007 No.</w:t>
            </w:r>
            <w:r w:rsidR="007B318B" w:rsidRPr="007B318B">
              <w:t> </w:t>
            </w:r>
            <w:r w:rsidRPr="007B318B">
              <w:t>202</w:t>
            </w:r>
          </w:p>
        </w:tc>
        <w:bookmarkStart w:id="873" w:name="BKCheck15B_859"/>
        <w:bookmarkEnd w:id="8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"http://www.comlaw.gov.au/Details/F2007L01893" \o "ComLaw" </w:instrText>
            </w:r>
            <w:r w:rsidRPr="007B318B">
              <w:fldChar w:fldCharType="separate"/>
            </w:r>
            <w:r w:rsidR="00AB6BE2" w:rsidRPr="007B318B">
              <w:rPr>
                <w:rStyle w:val="Hyperlink"/>
                <w:bCs/>
              </w:rPr>
              <w:t>F2007L01893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857</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8)</w:t>
            </w:r>
            <w:r w:rsidRPr="007B318B">
              <w:t>, SLI</w:t>
            </w:r>
            <w:r w:rsidR="007B318B" w:rsidRPr="007B318B">
              <w:t> </w:t>
            </w:r>
            <w:r w:rsidRPr="007B318B">
              <w:t>2007 No.</w:t>
            </w:r>
            <w:r w:rsidR="007B318B" w:rsidRPr="007B318B">
              <w:t> </w:t>
            </w:r>
            <w:r w:rsidRPr="007B318B">
              <w:t>329</w:t>
            </w:r>
          </w:p>
        </w:tc>
        <w:bookmarkStart w:id="874" w:name="BKCheck15B_860"/>
        <w:bookmarkEnd w:id="8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"http://www.comlaw.gov.au/Details/F2007L03793" \o "ComLaw" </w:instrText>
            </w:r>
            <w:r w:rsidRPr="007B318B">
              <w:fldChar w:fldCharType="separate"/>
            </w:r>
            <w:r w:rsidR="00AB6BE2" w:rsidRPr="007B318B">
              <w:rPr>
                <w:rStyle w:val="Hyperlink"/>
                <w:bCs/>
              </w:rPr>
              <w:t>F2007L03793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858</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9)</w:t>
            </w:r>
            <w:r w:rsidRPr="007B318B">
              <w:t>, SLI</w:t>
            </w:r>
            <w:r w:rsidR="007B318B" w:rsidRPr="007B318B">
              <w:t> </w:t>
            </w:r>
            <w:r w:rsidRPr="007B318B">
              <w:t>2007 No.</w:t>
            </w:r>
            <w:r w:rsidR="007B318B" w:rsidRPr="007B318B">
              <w:t> </w:t>
            </w:r>
            <w:r w:rsidRPr="007B318B">
              <w:t>330</w:t>
            </w:r>
          </w:p>
        </w:tc>
        <w:bookmarkStart w:id="875" w:name="BKCheck15B_861"/>
        <w:bookmarkEnd w:id="8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"http://www.comlaw.gov.au/Details/F2007L03803" \o "ComLaw" </w:instrText>
            </w:r>
            <w:r w:rsidRPr="007B318B">
              <w:fldChar w:fldCharType="separate"/>
            </w:r>
            <w:r w:rsidR="00AB6BE2" w:rsidRPr="007B318B">
              <w:rPr>
                <w:rStyle w:val="Hyperlink"/>
                <w:bCs/>
              </w:rPr>
              <w:t>F2007L03803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859</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35</w:t>
            </w:r>
          </w:p>
        </w:tc>
        <w:bookmarkStart w:id="876" w:name="BKCheck15B_862"/>
        <w:bookmarkEnd w:id="8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"http://www.comlaw.gov.au/Details/F2008L00923" \o "ComLaw" </w:instrText>
            </w:r>
            <w:r w:rsidRPr="007B318B">
              <w:fldChar w:fldCharType="separate"/>
            </w:r>
            <w:r w:rsidR="00AB6BE2" w:rsidRPr="007B318B">
              <w:rPr>
                <w:rStyle w:val="Hyperlink"/>
                <w:bCs/>
              </w:rPr>
              <w:t>F2008L00923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860</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81</w:t>
            </w:r>
          </w:p>
        </w:tc>
        <w:bookmarkStart w:id="877" w:name="BKCheck15B_863"/>
        <w:bookmarkEnd w:id="8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"http://www.comlaw.gov.au/Details/F2008L01434" \o "ComLaw" </w:instrText>
            </w:r>
            <w:r w:rsidRPr="007B318B">
              <w:fldChar w:fldCharType="separate"/>
            </w:r>
            <w:r w:rsidR="00AB6BE2" w:rsidRPr="007B318B">
              <w:rPr>
                <w:rStyle w:val="Hyperlink"/>
                <w:bCs/>
              </w:rPr>
              <w:t>F2008L01434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861</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2008 (No.</w:t>
            </w:r>
            <w:r w:rsidR="007B318B" w:rsidRPr="007B318B">
              <w:rPr>
                <w:i/>
              </w:rPr>
              <w:t> </w:t>
            </w:r>
            <w:r w:rsidRPr="007B318B">
              <w:rPr>
                <w:i/>
              </w:rPr>
              <w:t>3)</w:t>
            </w:r>
            <w:r w:rsidRPr="007B318B">
              <w:t>, SLI</w:t>
            </w:r>
            <w:r w:rsidR="007B318B" w:rsidRPr="007B318B">
              <w:t> </w:t>
            </w:r>
            <w:r w:rsidRPr="007B318B">
              <w:t>2008 No.</w:t>
            </w:r>
            <w:r w:rsidR="007B318B" w:rsidRPr="007B318B">
              <w:t> </w:t>
            </w:r>
            <w:r w:rsidRPr="007B318B">
              <w:t>144</w:t>
            </w:r>
          </w:p>
        </w:tc>
        <w:bookmarkStart w:id="878" w:name="BKCheck15B_864"/>
        <w:bookmarkEnd w:id="8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"http://www.comlaw.gov.au/Details/F2008L02193" \o "ComLaw" </w:instrText>
            </w:r>
            <w:r w:rsidRPr="007B318B">
              <w:fldChar w:fldCharType="separate"/>
            </w:r>
            <w:r w:rsidR="00AB6BE2" w:rsidRPr="007B318B">
              <w:rPr>
                <w:rStyle w:val="Hyperlink"/>
                <w:bCs/>
              </w:rPr>
              <w:t>F2008L02193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862</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2008 (No.</w:t>
            </w:r>
            <w:r w:rsidR="007B318B" w:rsidRPr="007B318B">
              <w:rPr>
                <w:i/>
              </w:rPr>
              <w:t> </w:t>
            </w:r>
            <w:r w:rsidRPr="007B318B">
              <w:rPr>
                <w:i/>
              </w:rPr>
              <w:t>4)</w:t>
            </w:r>
            <w:r w:rsidRPr="007B318B">
              <w:t>, SLI</w:t>
            </w:r>
            <w:r w:rsidR="007B318B" w:rsidRPr="007B318B">
              <w:t> </w:t>
            </w:r>
            <w:r w:rsidRPr="007B318B">
              <w:t>2008 No.</w:t>
            </w:r>
            <w:r w:rsidR="007B318B" w:rsidRPr="007B318B">
              <w:t> </w:t>
            </w:r>
            <w:r w:rsidRPr="007B318B">
              <w:t>131</w:t>
            </w:r>
          </w:p>
        </w:tc>
        <w:bookmarkStart w:id="879" w:name="BKCheck15B_865"/>
        <w:bookmarkEnd w:id="8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"http://www.comlaw.gov.au/Details/F2008L02183" \o "ComLaw" </w:instrText>
            </w:r>
            <w:r w:rsidRPr="007B318B">
              <w:fldChar w:fldCharType="separate"/>
            </w:r>
            <w:r w:rsidR="00AB6BE2" w:rsidRPr="007B318B">
              <w:rPr>
                <w:rStyle w:val="Hyperlink"/>
                <w:bCs/>
              </w:rPr>
              <w:t>F2008L02183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863</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13</w:t>
            </w:r>
          </w:p>
        </w:tc>
        <w:bookmarkStart w:id="880" w:name="BKCheck15B_866"/>
        <w:bookmarkEnd w:id="8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"http://www.comlaw.gov.au/Details/F2009L00235" \o "ComLaw" </w:instrText>
            </w:r>
            <w:r w:rsidRPr="007B318B">
              <w:fldChar w:fldCharType="separate"/>
            </w:r>
            <w:r w:rsidR="00AB6BE2" w:rsidRPr="007B318B">
              <w:rPr>
                <w:rStyle w:val="Hyperlink"/>
                <w:bCs/>
              </w:rPr>
              <w:t>F2009L00235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864</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54</w:t>
            </w:r>
          </w:p>
        </w:tc>
        <w:bookmarkStart w:id="881" w:name="BKCheck15B_867"/>
        <w:bookmarkEnd w:id="8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"http://www.comlaw.gov.au/Details/F2009L01191" \o "ComLaw" </w:instrText>
            </w:r>
            <w:r w:rsidRPr="007B318B">
              <w:fldChar w:fldCharType="separate"/>
            </w:r>
            <w:r w:rsidR="00AB6BE2" w:rsidRPr="007B318B">
              <w:rPr>
                <w:rStyle w:val="Hyperlink"/>
                <w:bCs/>
              </w:rPr>
              <w:t>F2009L01191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865</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2009 (No.</w:t>
            </w:r>
            <w:r w:rsidR="007B318B" w:rsidRPr="007B318B">
              <w:rPr>
                <w:i/>
              </w:rPr>
              <w:t> </w:t>
            </w:r>
            <w:r w:rsidRPr="007B318B">
              <w:rPr>
                <w:i/>
              </w:rPr>
              <w:t>4)</w:t>
            </w:r>
            <w:r w:rsidRPr="007B318B">
              <w:t>, SLI</w:t>
            </w:r>
            <w:r w:rsidR="007B318B" w:rsidRPr="007B318B">
              <w:t> </w:t>
            </w:r>
            <w:r w:rsidRPr="007B318B">
              <w:t>2009 No.</w:t>
            </w:r>
            <w:r w:rsidR="007B318B" w:rsidRPr="007B318B">
              <w:t> </w:t>
            </w:r>
            <w:r w:rsidRPr="007B318B">
              <w:t>247</w:t>
            </w:r>
          </w:p>
        </w:tc>
        <w:bookmarkStart w:id="882" w:name="BKCheck15B_868"/>
        <w:bookmarkEnd w:id="8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"http://www.comlaw.gov.au/Details/F2009L03523" \o "ComLaw" </w:instrText>
            </w:r>
            <w:r w:rsidRPr="007B318B">
              <w:fldChar w:fldCharType="separate"/>
            </w:r>
            <w:r w:rsidR="00AB6BE2" w:rsidRPr="007B318B">
              <w:rPr>
                <w:rStyle w:val="Hyperlink"/>
                <w:bCs/>
              </w:rPr>
              <w:t>F2009L03523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866</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2009 (No.</w:t>
            </w:r>
            <w:r w:rsidR="007B318B" w:rsidRPr="007B318B">
              <w:rPr>
                <w:i/>
              </w:rPr>
              <w:t> </w:t>
            </w:r>
            <w:r w:rsidRPr="007B318B">
              <w:rPr>
                <w:i/>
              </w:rPr>
              <w:t>5)</w:t>
            </w:r>
            <w:r w:rsidRPr="007B318B">
              <w:t>, SLI</w:t>
            </w:r>
            <w:r w:rsidR="007B318B" w:rsidRPr="007B318B">
              <w:t> </w:t>
            </w:r>
            <w:r w:rsidRPr="007B318B">
              <w:t>2009 No.</w:t>
            </w:r>
            <w:r w:rsidR="007B318B" w:rsidRPr="007B318B">
              <w:t> </w:t>
            </w:r>
            <w:r w:rsidRPr="007B318B">
              <w:t>388</w:t>
            </w:r>
          </w:p>
        </w:tc>
        <w:bookmarkStart w:id="883" w:name="BKCheck15B_869"/>
        <w:bookmarkEnd w:id="8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"http://www.comlaw.gov.au/Details/F2009L04411" \o "ComLaw" </w:instrText>
            </w:r>
            <w:r w:rsidRPr="007B318B">
              <w:fldChar w:fldCharType="separate"/>
            </w:r>
            <w:r w:rsidR="00AB6BE2" w:rsidRPr="007B318B">
              <w:rPr>
                <w:rStyle w:val="Hyperlink"/>
                <w:bCs/>
              </w:rPr>
              <w:t>F2009L04411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867</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8</w:t>
            </w:r>
          </w:p>
        </w:tc>
        <w:bookmarkStart w:id="884" w:name="BKCheck15B_870"/>
        <w:bookmarkEnd w:id="8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"http://www.comlaw.gov.au/Details/F2010L00318" \o "ComLaw" </w:instrText>
            </w:r>
            <w:r w:rsidRPr="007B318B">
              <w:fldChar w:fldCharType="separate"/>
            </w:r>
            <w:r w:rsidR="00AB6BE2" w:rsidRPr="007B318B">
              <w:rPr>
                <w:rStyle w:val="Hyperlink"/>
                <w:bCs/>
              </w:rPr>
              <w:t>F2010L00318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868</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9</w:t>
            </w:r>
          </w:p>
        </w:tc>
        <w:bookmarkStart w:id="885" w:name="BKCheck15B_871"/>
        <w:bookmarkEnd w:id="8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"http://www.comlaw.gov.au/Details/F2010L00303" \o "ComLaw" </w:instrText>
            </w:r>
            <w:r w:rsidRPr="007B318B">
              <w:fldChar w:fldCharType="separate"/>
            </w:r>
            <w:r w:rsidR="00AB6BE2" w:rsidRPr="007B318B">
              <w:rPr>
                <w:rStyle w:val="Hyperlink"/>
                <w:bCs/>
              </w:rPr>
              <w:t>F2010L00303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869</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73</w:t>
            </w:r>
          </w:p>
        </w:tc>
        <w:bookmarkStart w:id="886" w:name="BKCheck15B_872"/>
        <w:bookmarkEnd w:id="8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"http://www.comlaw.gov.au/Details/F2010L00917" \o "ComLaw" </w:instrText>
            </w:r>
            <w:r w:rsidRPr="007B318B">
              <w:fldChar w:fldCharType="separate"/>
            </w:r>
            <w:r w:rsidR="00AB6BE2" w:rsidRPr="007B318B">
              <w:rPr>
                <w:rStyle w:val="Hyperlink"/>
                <w:bCs/>
              </w:rPr>
              <w:t>F2010L00917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870</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2010 (No.</w:t>
            </w:r>
            <w:r w:rsidR="007B318B" w:rsidRPr="007B318B">
              <w:rPr>
                <w:i/>
              </w:rPr>
              <w:t> </w:t>
            </w:r>
            <w:r w:rsidRPr="007B318B">
              <w:rPr>
                <w:i/>
              </w:rPr>
              <w:t>4)</w:t>
            </w:r>
            <w:r w:rsidRPr="007B318B">
              <w:t>, SLI</w:t>
            </w:r>
            <w:r w:rsidR="007B318B" w:rsidRPr="007B318B">
              <w:t> </w:t>
            </w:r>
            <w:r w:rsidRPr="007B318B">
              <w:t>2010 No.</w:t>
            </w:r>
            <w:r w:rsidR="007B318B" w:rsidRPr="007B318B">
              <w:t> </w:t>
            </w:r>
            <w:r w:rsidRPr="007B318B">
              <w:t>74</w:t>
            </w:r>
          </w:p>
        </w:tc>
        <w:bookmarkStart w:id="887" w:name="BKCheck15B_873"/>
        <w:bookmarkEnd w:id="8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"http://www.comlaw.gov.au/Details/F2010L00850" \o "ComLaw" </w:instrText>
            </w:r>
            <w:r w:rsidRPr="007B318B">
              <w:fldChar w:fldCharType="separate"/>
            </w:r>
            <w:r w:rsidR="00AB6BE2" w:rsidRPr="007B318B">
              <w:rPr>
                <w:rStyle w:val="Hyperlink"/>
                <w:bCs/>
              </w:rPr>
              <w:t>F2010L00850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871</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5</w:t>
            </w:r>
          </w:p>
        </w:tc>
        <w:bookmarkStart w:id="888" w:name="BKCheck15B_874"/>
        <w:bookmarkEnd w:id="8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"http://www.comlaw.gov.au/Details/F2011L00251" \o "ComLaw" </w:instrText>
            </w:r>
            <w:r w:rsidRPr="007B318B">
              <w:fldChar w:fldCharType="separate"/>
            </w:r>
            <w:r w:rsidR="00AB6BE2" w:rsidRPr="007B318B">
              <w:rPr>
                <w:rStyle w:val="Hyperlink"/>
                <w:bCs/>
              </w:rPr>
              <w:t>F2011L00251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872</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35</w:t>
            </w:r>
          </w:p>
        </w:tc>
        <w:bookmarkStart w:id="889" w:name="BKCheck15B_875"/>
        <w:bookmarkEnd w:id="8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"http://www.comlaw.gov.au/Details/F2011L00420" \o "ComLaw" </w:instrText>
            </w:r>
            <w:r w:rsidRPr="007B318B">
              <w:fldChar w:fldCharType="separate"/>
            </w:r>
            <w:r w:rsidR="00AB6BE2" w:rsidRPr="007B318B">
              <w:rPr>
                <w:rStyle w:val="Hyperlink"/>
                <w:bCs/>
              </w:rPr>
              <w:t>F2011L00420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873</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57</w:t>
            </w:r>
          </w:p>
        </w:tc>
        <w:bookmarkStart w:id="890" w:name="BKCheck15B_876"/>
        <w:bookmarkEnd w:id="8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"http://www.comlaw.gov.au/Details/F2011L00634" \o "ComLaw" </w:instrText>
            </w:r>
            <w:r w:rsidRPr="007B318B">
              <w:fldChar w:fldCharType="separate"/>
            </w:r>
            <w:r w:rsidR="00AB6BE2" w:rsidRPr="007B318B">
              <w:rPr>
                <w:rStyle w:val="Hyperlink"/>
                <w:bCs/>
              </w:rPr>
              <w:t>F2011L00634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874</w:t>
            </w:r>
          </w:p>
        </w:tc>
        <w:tc>
          <w:tcPr>
            <w:tcW w:w="4961" w:type="dxa"/>
            <w:shd w:val="clear" w:color="auto" w:fill="auto"/>
          </w:tcPr>
          <w:p w:rsidR="00AB6BE2" w:rsidRPr="007B318B" w:rsidRDefault="00AB6BE2" w:rsidP="00025C27">
            <w:pPr>
              <w:pStyle w:val="Tabletext"/>
              <w:rPr>
                <w:i/>
              </w:rPr>
            </w:pPr>
            <w:r w:rsidRPr="007B318B">
              <w:rPr>
                <w:i/>
              </w:rPr>
              <w:t>Income Tax Assessment Amendment Regulations</w:t>
            </w:r>
            <w:r w:rsidR="007B318B" w:rsidRPr="007B318B">
              <w:rPr>
                <w:i/>
              </w:rPr>
              <w:t> </w:t>
            </w:r>
            <w:r w:rsidRPr="007B318B">
              <w:rPr>
                <w:i/>
              </w:rPr>
              <w:t>2011 (No.</w:t>
            </w:r>
            <w:r w:rsidR="007B318B" w:rsidRPr="007B318B">
              <w:rPr>
                <w:i/>
              </w:rPr>
              <w:t> </w:t>
            </w:r>
            <w:r w:rsidRPr="007B318B">
              <w:rPr>
                <w:i/>
              </w:rPr>
              <w:t>5)</w:t>
            </w:r>
            <w:r w:rsidRPr="007B318B">
              <w:t>, SLI</w:t>
            </w:r>
            <w:r w:rsidR="007B318B" w:rsidRPr="007B318B">
              <w:t> </w:t>
            </w:r>
            <w:r w:rsidRPr="007B318B">
              <w:t>2011 No.</w:t>
            </w:r>
            <w:r w:rsidR="007B318B" w:rsidRPr="007B318B">
              <w:t> </w:t>
            </w:r>
            <w:r w:rsidRPr="007B318B">
              <w:t>182</w:t>
            </w:r>
          </w:p>
        </w:tc>
        <w:bookmarkStart w:id="891" w:name="BKCheck15B_877"/>
        <w:bookmarkEnd w:id="8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"http://www.comlaw.gov.au/Details/F2011L02022" \o "ComLaw" </w:instrText>
            </w:r>
            <w:r w:rsidRPr="007B318B">
              <w:fldChar w:fldCharType="separate"/>
            </w:r>
            <w:r w:rsidR="00AB6BE2" w:rsidRPr="007B318B">
              <w:rPr>
                <w:rStyle w:val="Hyperlink"/>
                <w:bCs/>
              </w:rPr>
              <w:t>F2011L02022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875</w:t>
            </w:r>
          </w:p>
        </w:tc>
        <w:tc>
          <w:tcPr>
            <w:tcW w:w="4961" w:type="dxa"/>
            <w:shd w:val="clear" w:color="auto" w:fill="auto"/>
          </w:tcPr>
          <w:p w:rsidR="00AB6BE2" w:rsidRPr="007B318B" w:rsidRDefault="00AB6BE2" w:rsidP="00025C27">
            <w:pPr>
              <w:pStyle w:val="Tabletext"/>
            </w:pPr>
            <w:r w:rsidRPr="007B318B">
              <w:t>Income Tax Assessment Regulations (Amendment), SR</w:t>
            </w:r>
            <w:r w:rsidR="007B318B" w:rsidRPr="007B318B">
              <w:t> </w:t>
            </w:r>
            <w:r w:rsidRPr="007B318B">
              <w:t>1998 No.</w:t>
            </w:r>
            <w:r w:rsidR="007B318B" w:rsidRPr="007B318B">
              <w:t> </w:t>
            </w:r>
            <w:r w:rsidRPr="007B318B">
              <w:t>85</w:t>
            </w:r>
          </w:p>
        </w:tc>
        <w:bookmarkStart w:id="892" w:name="BKCheck15B_878"/>
        <w:bookmarkEnd w:id="8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"http://www.comlaw.gov.au/Details/F1998B00080" \o "ComLaw" </w:instrText>
            </w:r>
            <w:r w:rsidRPr="007B318B">
              <w:fldChar w:fldCharType="separate"/>
            </w:r>
            <w:r w:rsidR="00AB6BE2" w:rsidRPr="007B318B">
              <w:rPr>
                <w:rStyle w:val="Hyperlink"/>
                <w:bCs/>
              </w:rPr>
              <w:t>F1998B00080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876</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2001 (No.</w:t>
            </w:r>
            <w:r w:rsidR="007B318B" w:rsidRPr="007B318B">
              <w:rPr>
                <w:i/>
              </w:rPr>
              <w:t> </w:t>
            </w:r>
            <w:r w:rsidRPr="007B318B">
              <w:rPr>
                <w:i/>
              </w:rPr>
              <w:t>1)</w:t>
            </w:r>
          </w:p>
        </w:tc>
        <w:bookmarkStart w:id="893" w:name="BKCheck15B_879"/>
        <w:bookmarkEnd w:id="8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"http://www.comlaw.gov.au/Details/F2005B01789" \o "ComLaw" </w:instrText>
            </w:r>
            <w:r w:rsidRPr="007B318B">
              <w:fldChar w:fldCharType="separate"/>
            </w:r>
            <w:r w:rsidR="00AB6BE2" w:rsidRPr="007B318B">
              <w:rPr>
                <w:rStyle w:val="Hyperlink"/>
                <w:bCs/>
              </w:rPr>
              <w:t>F2005B01789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877</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2002 (No.</w:t>
            </w:r>
            <w:r w:rsidR="007B318B" w:rsidRPr="007B318B">
              <w:rPr>
                <w:i/>
              </w:rPr>
              <w:t> </w:t>
            </w:r>
            <w:r w:rsidRPr="007B318B">
              <w:rPr>
                <w:i/>
              </w:rPr>
              <w:t>1)</w:t>
            </w:r>
          </w:p>
        </w:tc>
        <w:bookmarkStart w:id="894" w:name="BKCheck15B_880"/>
        <w:bookmarkEnd w:id="8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"http://www.comlaw.gov.au/Details/F2005B01740" \o "ComLaw" </w:instrText>
            </w:r>
            <w:r w:rsidRPr="007B318B">
              <w:fldChar w:fldCharType="separate"/>
            </w:r>
            <w:r w:rsidR="00AB6BE2" w:rsidRPr="007B318B">
              <w:rPr>
                <w:rStyle w:val="Hyperlink"/>
                <w:bCs/>
              </w:rPr>
              <w:t>F2005B01740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878</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2002 (No.</w:t>
            </w:r>
            <w:r w:rsidR="007B318B" w:rsidRPr="007B318B">
              <w:rPr>
                <w:i/>
              </w:rPr>
              <w:t> </w:t>
            </w:r>
            <w:r w:rsidRPr="007B318B">
              <w:rPr>
                <w:i/>
              </w:rPr>
              <w:t>2)</w:t>
            </w:r>
          </w:p>
        </w:tc>
        <w:bookmarkStart w:id="895" w:name="BKCheck15B_881"/>
        <w:bookmarkEnd w:id="8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"http://www.comlaw.gov.au/Details/F2005B01735" \o "ComLaw" </w:instrText>
            </w:r>
            <w:r w:rsidRPr="007B318B">
              <w:fldChar w:fldCharType="separate"/>
            </w:r>
            <w:r w:rsidR="00AB6BE2" w:rsidRPr="007B318B">
              <w:rPr>
                <w:rStyle w:val="Hyperlink"/>
                <w:bCs/>
              </w:rPr>
              <w:t>F2005B01735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879</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2003 (No.</w:t>
            </w:r>
            <w:r w:rsidR="007B318B" w:rsidRPr="007B318B">
              <w:rPr>
                <w:i/>
              </w:rPr>
              <w:t> </w:t>
            </w:r>
            <w:r w:rsidRPr="007B318B">
              <w:rPr>
                <w:i/>
              </w:rPr>
              <w:t>1)</w:t>
            </w:r>
          </w:p>
        </w:tc>
        <w:bookmarkStart w:id="896" w:name="BKCheck15B_882"/>
        <w:bookmarkEnd w:id="8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"http://www.comlaw.gov.au/Details/F2005B01717" \o "ComLaw" </w:instrText>
            </w:r>
            <w:r w:rsidRPr="007B318B">
              <w:fldChar w:fldCharType="separate"/>
            </w:r>
            <w:r w:rsidR="00AB6BE2" w:rsidRPr="007B318B">
              <w:rPr>
                <w:rStyle w:val="Hyperlink"/>
                <w:bCs/>
              </w:rPr>
              <w:t>F2005B01717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880</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2003 (No.</w:t>
            </w:r>
            <w:r w:rsidR="007B318B" w:rsidRPr="007B318B">
              <w:rPr>
                <w:i/>
              </w:rPr>
              <w:t> </w:t>
            </w:r>
            <w:r w:rsidRPr="007B318B">
              <w:rPr>
                <w:i/>
              </w:rPr>
              <w:t>2)</w:t>
            </w:r>
          </w:p>
        </w:tc>
        <w:bookmarkStart w:id="897" w:name="BKCheck15B_883"/>
        <w:bookmarkEnd w:id="8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"http://www.comlaw.gov.au/Details/F2005B01715" \o "ComLaw" </w:instrText>
            </w:r>
            <w:r w:rsidRPr="007B318B">
              <w:fldChar w:fldCharType="separate"/>
            </w:r>
            <w:r w:rsidR="00AB6BE2" w:rsidRPr="007B318B">
              <w:rPr>
                <w:rStyle w:val="Hyperlink"/>
                <w:bCs/>
              </w:rPr>
              <w:t>F2005B01715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881</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2003 (No.</w:t>
            </w:r>
            <w:r w:rsidR="007B318B" w:rsidRPr="007B318B">
              <w:rPr>
                <w:i/>
              </w:rPr>
              <w:t> </w:t>
            </w:r>
            <w:r w:rsidRPr="007B318B">
              <w:rPr>
                <w:i/>
              </w:rPr>
              <w:t>3)</w:t>
            </w:r>
          </w:p>
        </w:tc>
        <w:bookmarkStart w:id="898" w:name="BKCheck15B_884"/>
        <w:bookmarkEnd w:id="8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"http://www.comlaw.gov.au/Details/F2005B01702" \o "ComLaw" </w:instrText>
            </w:r>
            <w:r w:rsidRPr="007B318B">
              <w:fldChar w:fldCharType="separate"/>
            </w:r>
            <w:r w:rsidR="00AB6BE2" w:rsidRPr="007B318B">
              <w:rPr>
                <w:rStyle w:val="Hyperlink"/>
                <w:bCs/>
              </w:rPr>
              <w:t>F2005B01702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882</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2004 (No.</w:t>
            </w:r>
            <w:r w:rsidR="007B318B" w:rsidRPr="007B318B">
              <w:rPr>
                <w:i/>
              </w:rPr>
              <w:t> </w:t>
            </w:r>
            <w:r w:rsidRPr="007B318B">
              <w:rPr>
                <w:i/>
              </w:rPr>
              <w:t>1)</w:t>
            </w:r>
          </w:p>
        </w:tc>
        <w:bookmarkStart w:id="899" w:name="BKCheck15B_885"/>
        <w:bookmarkEnd w:id="8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"http://www.comlaw.gov.au/Details/F2005B01633" \o "ComLaw" </w:instrText>
            </w:r>
            <w:r w:rsidRPr="007B318B">
              <w:fldChar w:fldCharType="separate"/>
            </w:r>
            <w:r w:rsidR="00AB6BE2" w:rsidRPr="007B318B">
              <w:rPr>
                <w:rStyle w:val="Hyperlink"/>
                <w:bCs/>
              </w:rPr>
              <w:t>F2005B01633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883</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2004 (No.</w:t>
            </w:r>
            <w:r w:rsidR="007B318B" w:rsidRPr="007B318B">
              <w:rPr>
                <w:i/>
              </w:rPr>
              <w:t> </w:t>
            </w:r>
            <w:r w:rsidRPr="007B318B">
              <w:rPr>
                <w:i/>
              </w:rPr>
              <w:t>2)</w:t>
            </w:r>
          </w:p>
        </w:tc>
        <w:bookmarkStart w:id="900" w:name="BKCheck15B_886"/>
        <w:bookmarkEnd w:id="9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"http://www.comlaw.gov.au/Details/F2005B01630" \o "ComLaw" </w:instrText>
            </w:r>
            <w:r w:rsidRPr="007B318B">
              <w:fldChar w:fldCharType="separate"/>
            </w:r>
            <w:r w:rsidR="00AB6BE2" w:rsidRPr="007B318B">
              <w:rPr>
                <w:rStyle w:val="Hyperlink"/>
                <w:bCs/>
              </w:rPr>
              <w:t>F2005B01630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884</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2004 (No.</w:t>
            </w:r>
            <w:r w:rsidR="007B318B" w:rsidRPr="007B318B">
              <w:rPr>
                <w:i/>
              </w:rPr>
              <w:t> </w:t>
            </w:r>
            <w:r w:rsidRPr="007B318B">
              <w:rPr>
                <w:i/>
              </w:rPr>
              <w:t>3)</w:t>
            </w:r>
          </w:p>
        </w:tc>
        <w:bookmarkStart w:id="901" w:name="BKCheck15B_887"/>
        <w:bookmarkEnd w:id="9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"http://www.comlaw.gov.au/Details/F2005B01626" \o "ComLaw" </w:instrText>
            </w:r>
            <w:r w:rsidRPr="007B318B">
              <w:fldChar w:fldCharType="separate"/>
            </w:r>
            <w:r w:rsidR="00AB6BE2" w:rsidRPr="007B318B">
              <w:rPr>
                <w:rStyle w:val="Hyperlink"/>
                <w:bCs/>
              </w:rPr>
              <w:t>F2005B01626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885</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2004 (No.</w:t>
            </w:r>
            <w:r w:rsidR="007B318B" w:rsidRPr="007B318B">
              <w:rPr>
                <w:i/>
              </w:rPr>
              <w:t> </w:t>
            </w:r>
            <w:r w:rsidRPr="007B318B">
              <w:rPr>
                <w:i/>
              </w:rPr>
              <w:t>4)</w:t>
            </w:r>
          </w:p>
        </w:tc>
        <w:bookmarkStart w:id="902" w:name="BKCheck15B_888"/>
        <w:bookmarkEnd w:id="9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"http://www.comlaw.gov.au/Details/F2005B01784" \o "ComLaw" </w:instrText>
            </w:r>
            <w:r w:rsidRPr="007B318B">
              <w:fldChar w:fldCharType="separate"/>
            </w:r>
            <w:r w:rsidR="00AB6BE2" w:rsidRPr="007B318B">
              <w:rPr>
                <w:rStyle w:val="Hyperlink"/>
                <w:bCs/>
              </w:rPr>
              <w:t>F2005B01784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886</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2005 (No.</w:t>
            </w:r>
            <w:r w:rsidR="007B318B" w:rsidRPr="007B318B">
              <w:rPr>
                <w:i/>
              </w:rPr>
              <w:t> </w:t>
            </w:r>
            <w:r w:rsidRPr="007B318B">
              <w:rPr>
                <w:i/>
              </w:rPr>
              <w:t>1)</w:t>
            </w:r>
          </w:p>
        </w:tc>
        <w:bookmarkStart w:id="903" w:name="BKCheck15B_889"/>
        <w:bookmarkEnd w:id="9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"http://www.comlaw.gov.au/Details/F2005L01567" \o "ComLaw" </w:instrText>
            </w:r>
            <w:r w:rsidRPr="007B318B">
              <w:fldChar w:fldCharType="separate"/>
            </w:r>
            <w:r w:rsidR="00AB6BE2" w:rsidRPr="007B318B">
              <w:rPr>
                <w:rStyle w:val="Hyperlink"/>
                <w:bCs/>
              </w:rPr>
              <w:t>F2005L01567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887</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2005 (No.</w:t>
            </w:r>
            <w:r w:rsidR="007B318B" w:rsidRPr="007B318B">
              <w:rPr>
                <w:i/>
              </w:rPr>
              <w:t> </w:t>
            </w:r>
            <w:r w:rsidRPr="007B318B">
              <w:rPr>
                <w:i/>
              </w:rPr>
              <w:t>2)</w:t>
            </w:r>
          </w:p>
        </w:tc>
        <w:bookmarkStart w:id="904" w:name="BKCheck15B_890"/>
        <w:bookmarkEnd w:id="9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"http://www.comlaw.gov.au/Details/F2005L04024" \o "ComLaw" </w:instrText>
            </w:r>
            <w:r w:rsidRPr="007B318B">
              <w:fldChar w:fldCharType="separate"/>
            </w:r>
            <w:r w:rsidR="00AB6BE2" w:rsidRPr="007B318B">
              <w:rPr>
                <w:rStyle w:val="Hyperlink"/>
                <w:bCs/>
              </w:rPr>
              <w:t>F2005L04024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888</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2005 (No.</w:t>
            </w:r>
            <w:r w:rsidR="007B318B" w:rsidRPr="007B318B">
              <w:rPr>
                <w:i/>
              </w:rPr>
              <w:t> </w:t>
            </w:r>
            <w:r w:rsidRPr="007B318B">
              <w:rPr>
                <w:i/>
              </w:rPr>
              <w:t>3)</w:t>
            </w:r>
          </w:p>
        </w:tc>
        <w:bookmarkStart w:id="905" w:name="BKCheck15B_891"/>
        <w:bookmarkEnd w:id="9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"http://www.comlaw.gov.au/Details/F2005L04252" \o "ComLaw" </w:instrText>
            </w:r>
            <w:r w:rsidRPr="007B318B">
              <w:fldChar w:fldCharType="separate"/>
            </w:r>
            <w:r w:rsidR="00AB6BE2" w:rsidRPr="007B318B">
              <w:rPr>
                <w:rStyle w:val="Hyperlink"/>
                <w:bCs/>
              </w:rPr>
              <w:t>F2005L04252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889</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2006 (No.</w:t>
            </w:r>
            <w:r w:rsidR="007B318B" w:rsidRPr="007B318B">
              <w:rPr>
                <w:i/>
              </w:rPr>
              <w:t> </w:t>
            </w:r>
            <w:r w:rsidRPr="007B318B">
              <w:rPr>
                <w:i/>
              </w:rPr>
              <w:t>1)</w:t>
            </w:r>
          </w:p>
        </w:tc>
        <w:bookmarkStart w:id="906" w:name="BKCheck15B_892"/>
        <w:bookmarkEnd w:id="9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"http://www.comlaw.gov.au/Details/F2006L00563" \o "ComLaw" </w:instrText>
            </w:r>
            <w:r w:rsidRPr="007B318B">
              <w:fldChar w:fldCharType="separate"/>
            </w:r>
            <w:r w:rsidR="00AB6BE2" w:rsidRPr="007B318B">
              <w:rPr>
                <w:rStyle w:val="Hyperlink"/>
                <w:bCs/>
              </w:rPr>
              <w:t>F2006L00563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890</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2006 (No.</w:t>
            </w:r>
            <w:r w:rsidR="007B318B" w:rsidRPr="007B318B">
              <w:rPr>
                <w:i/>
              </w:rPr>
              <w:t> </w:t>
            </w:r>
            <w:r w:rsidRPr="007B318B">
              <w:rPr>
                <w:i/>
              </w:rPr>
              <w:t>2)</w:t>
            </w:r>
          </w:p>
        </w:tc>
        <w:bookmarkStart w:id="907" w:name="BKCheck15B_893"/>
        <w:bookmarkEnd w:id="9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"http://www.comlaw.gov.au/Details/F2006L01901" \o "ComLaw" </w:instrText>
            </w:r>
            <w:r w:rsidRPr="007B318B">
              <w:fldChar w:fldCharType="separate"/>
            </w:r>
            <w:r w:rsidR="00AB6BE2" w:rsidRPr="007B318B">
              <w:rPr>
                <w:rStyle w:val="Hyperlink"/>
                <w:bCs/>
              </w:rPr>
              <w:t>F2006L01901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891</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2006 (No.</w:t>
            </w:r>
            <w:r w:rsidR="007B318B" w:rsidRPr="007B318B">
              <w:rPr>
                <w:i/>
              </w:rPr>
              <w:t> </w:t>
            </w:r>
            <w:r w:rsidRPr="007B318B">
              <w:rPr>
                <w:i/>
              </w:rPr>
              <w:t>3)</w:t>
            </w:r>
          </w:p>
        </w:tc>
        <w:bookmarkStart w:id="908" w:name="BKCheck15B_894"/>
        <w:bookmarkEnd w:id="9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"http://www.comlaw.gov.au/Details/F2006L01903" \o "ComLaw" </w:instrText>
            </w:r>
            <w:r w:rsidRPr="007B318B">
              <w:fldChar w:fldCharType="separate"/>
            </w:r>
            <w:r w:rsidR="00AB6BE2" w:rsidRPr="007B318B">
              <w:rPr>
                <w:rStyle w:val="Hyperlink"/>
                <w:bCs/>
              </w:rPr>
              <w:t>F2006L01903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892</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2006 (No.</w:t>
            </w:r>
            <w:r w:rsidR="007B318B" w:rsidRPr="007B318B">
              <w:rPr>
                <w:i/>
              </w:rPr>
              <w:t> </w:t>
            </w:r>
            <w:r w:rsidRPr="007B318B">
              <w:rPr>
                <w:i/>
              </w:rPr>
              <w:t>4)</w:t>
            </w:r>
          </w:p>
        </w:tc>
        <w:bookmarkStart w:id="909" w:name="BKCheck15B_895"/>
        <w:bookmarkEnd w:id="9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"http://www.comlaw.gov.au/Details/F2006L04005" \o "ComLaw" </w:instrText>
            </w:r>
            <w:r w:rsidRPr="007B318B">
              <w:fldChar w:fldCharType="separate"/>
            </w:r>
            <w:r w:rsidR="00AB6BE2" w:rsidRPr="007B318B">
              <w:rPr>
                <w:rStyle w:val="Hyperlink"/>
                <w:bCs/>
              </w:rPr>
              <w:t>F2006L04005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893</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2007 (No.</w:t>
            </w:r>
            <w:r w:rsidR="007B318B" w:rsidRPr="007B318B">
              <w:rPr>
                <w:i/>
              </w:rPr>
              <w:t> </w:t>
            </w:r>
            <w:r w:rsidRPr="007B318B">
              <w:rPr>
                <w:i/>
              </w:rPr>
              <w:t>1)</w:t>
            </w:r>
          </w:p>
        </w:tc>
        <w:bookmarkStart w:id="910" w:name="BKCheck15B_896"/>
        <w:bookmarkEnd w:id="9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"http://www.comlaw.gov.au/Details/F2007L01812" \o "ComLaw" </w:instrText>
            </w:r>
            <w:r w:rsidRPr="007B318B">
              <w:fldChar w:fldCharType="separate"/>
            </w:r>
            <w:r w:rsidR="00AB6BE2" w:rsidRPr="007B318B">
              <w:rPr>
                <w:rStyle w:val="Hyperlink"/>
                <w:bCs/>
              </w:rPr>
              <w:t>F2007L01812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894</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2008</w:t>
            </w:r>
          </w:p>
        </w:tc>
        <w:bookmarkStart w:id="911" w:name="BKCheck15B_897"/>
        <w:bookmarkEnd w:id="9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"http://www.comlaw.gov.au/Details/F2008L02210" \o "ComLaw" </w:instrText>
            </w:r>
            <w:r w:rsidRPr="007B318B">
              <w:fldChar w:fldCharType="separate"/>
            </w:r>
            <w:r w:rsidR="00AB6BE2" w:rsidRPr="007B318B">
              <w:rPr>
                <w:rStyle w:val="Hyperlink"/>
                <w:bCs/>
              </w:rPr>
              <w:t>F2008L02210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895</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2009 (No.</w:t>
            </w:r>
            <w:r w:rsidR="007B318B" w:rsidRPr="007B318B">
              <w:rPr>
                <w:i/>
              </w:rPr>
              <w:t> </w:t>
            </w:r>
            <w:r w:rsidRPr="007B318B">
              <w:rPr>
                <w:i/>
              </w:rPr>
              <w:t>1)</w:t>
            </w:r>
          </w:p>
        </w:tc>
        <w:bookmarkStart w:id="912" w:name="BKCheck15B_898"/>
        <w:bookmarkEnd w:id="9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"http://www.comlaw.gov.au/Details/F2009L02095" \o "ComLaw" </w:instrText>
            </w:r>
            <w:r w:rsidRPr="007B318B">
              <w:fldChar w:fldCharType="separate"/>
            </w:r>
            <w:r w:rsidR="00AB6BE2" w:rsidRPr="007B318B">
              <w:rPr>
                <w:rStyle w:val="Hyperlink"/>
                <w:bCs/>
              </w:rPr>
              <w:t>F2009L02095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896</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2010 (No.</w:t>
            </w:r>
            <w:r w:rsidR="007B318B" w:rsidRPr="007B318B">
              <w:rPr>
                <w:i/>
              </w:rPr>
              <w:t> </w:t>
            </w:r>
            <w:r w:rsidRPr="007B318B">
              <w:rPr>
                <w:i/>
              </w:rPr>
              <w:t>1)</w:t>
            </w:r>
          </w:p>
        </w:tc>
        <w:bookmarkStart w:id="913" w:name="BKCheck15B_899"/>
        <w:bookmarkEnd w:id="9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"http://www.comlaw.gov.au/Details/F2010L01407" \o "ComLaw" </w:instrText>
            </w:r>
            <w:r w:rsidRPr="007B318B">
              <w:fldChar w:fldCharType="separate"/>
            </w:r>
            <w:r w:rsidR="00AB6BE2" w:rsidRPr="007B318B">
              <w:rPr>
                <w:rStyle w:val="Hyperlink"/>
                <w:bCs/>
              </w:rPr>
              <w:t>F2010L01407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897</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2011 (No.</w:t>
            </w:r>
            <w:r w:rsidR="007B318B" w:rsidRPr="007B318B">
              <w:rPr>
                <w:i/>
              </w:rPr>
              <w:t> </w:t>
            </w:r>
            <w:r w:rsidRPr="007B318B">
              <w:rPr>
                <w:i/>
              </w:rPr>
              <w:t>1)</w:t>
            </w:r>
          </w:p>
        </w:tc>
        <w:bookmarkStart w:id="914" w:name="BKCheck15B_900"/>
        <w:bookmarkEnd w:id="9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"http://www.comlaw.gov.au/Details/F2011L00844" \o "ComLaw" </w:instrText>
            </w:r>
            <w:r w:rsidRPr="007B318B">
              <w:fldChar w:fldCharType="separate"/>
            </w:r>
            <w:r w:rsidR="00AB6BE2" w:rsidRPr="007B318B">
              <w:rPr>
                <w:rStyle w:val="Hyperlink"/>
                <w:bCs/>
              </w:rPr>
              <w:t>F2011L00844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898</w:t>
            </w:r>
          </w:p>
        </w:tc>
        <w:tc>
          <w:tcPr>
            <w:tcW w:w="4961" w:type="dxa"/>
            <w:shd w:val="clear" w:color="auto" w:fill="auto"/>
          </w:tcPr>
          <w:p w:rsidR="00AB6BE2" w:rsidRPr="007B318B" w:rsidRDefault="00AB6BE2" w:rsidP="00025C27">
            <w:pPr>
              <w:pStyle w:val="Tabletext"/>
              <w:rPr>
                <w:i/>
              </w:rPr>
            </w:pPr>
            <w:r w:rsidRPr="007B318B">
              <w:rPr>
                <w:i/>
              </w:rPr>
              <w:t>Income Tax (Effective Life of Depreciating Assets) Amendment Determination</w:t>
            </w:r>
            <w:r w:rsidR="007B318B" w:rsidRPr="007B318B">
              <w:rPr>
                <w:i/>
              </w:rPr>
              <w:t> </w:t>
            </w:r>
            <w:r w:rsidRPr="007B318B">
              <w:rPr>
                <w:i/>
              </w:rPr>
              <w:t>2012 (No.</w:t>
            </w:r>
            <w:r w:rsidR="007B318B" w:rsidRPr="007B318B">
              <w:rPr>
                <w:i/>
              </w:rPr>
              <w:t> </w:t>
            </w:r>
            <w:r w:rsidRPr="007B318B">
              <w:rPr>
                <w:i/>
              </w:rPr>
              <w:t>1)</w:t>
            </w:r>
          </w:p>
        </w:tc>
        <w:bookmarkStart w:id="915" w:name="BKCheck15B_901"/>
        <w:bookmarkEnd w:id="9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"http://www.comlaw.gov.au/Details/F2012L01002" \o "ComLaw" </w:instrText>
            </w:r>
            <w:r w:rsidRPr="007B318B">
              <w:fldChar w:fldCharType="separate"/>
            </w:r>
            <w:r w:rsidR="00AB6BE2" w:rsidRPr="007B318B">
              <w:rPr>
                <w:rStyle w:val="Hyperlink"/>
                <w:bCs/>
              </w:rPr>
              <w:t>F2012L01002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899</w:t>
            </w:r>
          </w:p>
        </w:tc>
        <w:tc>
          <w:tcPr>
            <w:tcW w:w="4961" w:type="dxa"/>
            <w:shd w:val="clear" w:color="auto" w:fill="auto"/>
          </w:tcPr>
          <w:p w:rsidR="00AB6BE2" w:rsidRPr="007B318B" w:rsidRDefault="00AB6BE2" w:rsidP="00025C27">
            <w:pPr>
              <w:pStyle w:val="Tabletext"/>
              <w:rPr>
                <w:i/>
              </w:rPr>
            </w:pPr>
            <w:r w:rsidRPr="007B318B">
              <w:rPr>
                <w:i/>
              </w:rPr>
              <w:t>Income Tax (Farm Management Deposits)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230</w:t>
            </w:r>
          </w:p>
        </w:tc>
        <w:bookmarkStart w:id="916" w:name="BKCheck15B_902"/>
        <w:bookmarkEnd w:id="9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"http://www.comlaw.gov.au/Details/F2000B00242" \o "ComLaw" </w:instrText>
            </w:r>
            <w:r w:rsidRPr="007B318B">
              <w:fldChar w:fldCharType="separate"/>
            </w:r>
            <w:r w:rsidR="00AB6BE2" w:rsidRPr="007B318B">
              <w:rPr>
                <w:rStyle w:val="Hyperlink"/>
                <w:bCs/>
              </w:rPr>
              <w:t>F2000B00242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900</w:t>
            </w:r>
          </w:p>
        </w:tc>
        <w:tc>
          <w:tcPr>
            <w:tcW w:w="4961" w:type="dxa"/>
            <w:shd w:val="clear" w:color="auto" w:fill="auto"/>
          </w:tcPr>
          <w:p w:rsidR="00AB6BE2" w:rsidRPr="007B318B" w:rsidRDefault="00AB6BE2" w:rsidP="00025C27">
            <w:pPr>
              <w:pStyle w:val="Tabletext"/>
              <w:rPr>
                <w:i/>
              </w:rPr>
            </w:pPr>
            <w:r w:rsidRPr="007B318B">
              <w:rPr>
                <w:i/>
              </w:rPr>
              <w:t>Income Tax (Farm Management Deposits)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205</w:t>
            </w:r>
          </w:p>
        </w:tc>
        <w:bookmarkStart w:id="917" w:name="BKCheck15B_903"/>
        <w:bookmarkEnd w:id="9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"http://www.comlaw.gov.au/Details/F2003B00215" \o "ComLaw" </w:instrText>
            </w:r>
            <w:r w:rsidRPr="007B318B">
              <w:fldChar w:fldCharType="separate"/>
            </w:r>
            <w:r w:rsidR="00AB6BE2" w:rsidRPr="007B318B">
              <w:rPr>
                <w:rStyle w:val="Hyperlink"/>
                <w:bCs/>
              </w:rPr>
              <w:t>F2003B00215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901</w:t>
            </w:r>
          </w:p>
        </w:tc>
        <w:tc>
          <w:tcPr>
            <w:tcW w:w="4961" w:type="dxa"/>
            <w:shd w:val="clear" w:color="auto" w:fill="auto"/>
          </w:tcPr>
          <w:p w:rsidR="00AB6BE2" w:rsidRPr="007B318B" w:rsidRDefault="00AB6BE2" w:rsidP="00025C27">
            <w:pPr>
              <w:pStyle w:val="Tabletext"/>
              <w:rPr>
                <w:i/>
              </w:rPr>
            </w:pPr>
            <w:r w:rsidRPr="007B318B">
              <w:rPr>
                <w:i/>
              </w:rPr>
              <w:t>Income Tax (Farm Management Deposits)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19</w:t>
            </w:r>
          </w:p>
        </w:tc>
        <w:bookmarkStart w:id="918" w:name="BKCheck15B_904"/>
        <w:bookmarkEnd w:id="9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"http://www.comlaw.gov.au/Details/F2007L00300" \o "ComLaw" </w:instrText>
            </w:r>
            <w:r w:rsidRPr="007B318B">
              <w:fldChar w:fldCharType="separate"/>
            </w:r>
            <w:r w:rsidR="00AB6BE2" w:rsidRPr="007B318B">
              <w:rPr>
                <w:rStyle w:val="Hyperlink"/>
                <w:bCs/>
              </w:rPr>
              <w:t>F2007L00300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902</w:t>
            </w:r>
          </w:p>
        </w:tc>
        <w:tc>
          <w:tcPr>
            <w:tcW w:w="4961" w:type="dxa"/>
            <w:shd w:val="clear" w:color="auto" w:fill="auto"/>
          </w:tcPr>
          <w:p w:rsidR="00AB6BE2" w:rsidRPr="007B318B" w:rsidRDefault="00AB6BE2" w:rsidP="00025C27">
            <w:pPr>
              <w:pStyle w:val="Tabletext"/>
              <w:rPr>
                <w:i/>
              </w:rPr>
            </w:pPr>
            <w:r w:rsidRPr="007B318B">
              <w:rPr>
                <w:i/>
              </w:rPr>
              <w:t>Income Tax (Farm Management Deposits)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276</w:t>
            </w:r>
          </w:p>
        </w:tc>
        <w:bookmarkStart w:id="919" w:name="BKCheck15B_905"/>
        <w:bookmarkEnd w:id="9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"http://www.comlaw.gov.au/Details/F2011L02690" \o "ComLaw" </w:instrText>
            </w:r>
            <w:r w:rsidRPr="007B318B">
              <w:fldChar w:fldCharType="separate"/>
            </w:r>
            <w:r w:rsidR="00AB6BE2" w:rsidRPr="007B318B">
              <w:rPr>
                <w:rStyle w:val="Hyperlink"/>
                <w:bCs/>
              </w:rPr>
              <w:t>F2011L02690</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903</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1939 No.</w:t>
            </w:r>
            <w:r w:rsidR="007B318B" w:rsidRPr="007B318B">
              <w:t> </w:t>
            </w:r>
            <w:r w:rsidRPr="007B318B">
              <w:t>6</w:t>
            </w:r>
          </w:p>
        </w:tc>
        <w:bookmarkStart w:id="920" w:name="BKCheck15B_906"/>
        <w:bookmarkEnd w:id="920"/>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"http://www.comlaw.gov.au/Details/F1997B00236" \o "ComLaw" </w:instrText>
            </w:r>
            <w:r w:rsidRPr="007B318B">
              <w:fldChar w:fldCharType="separate"/>
            </w:r>
            <w:r w:rsidR="000C4D8D" w:rsidRPr="007B318B">
              <w:rPr>
                <w:rStyle w:val="Hyperlink"/>
                <w:bCs/>
              </w:rPr>
              <w:t>F1997B00236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1939 No.</w:t>
            </w:r>
            <w:r w:rsidR="007B318B" w:rsidRPr="007B318B">
              <w:t> </w:t>
            </w:r>
            <w:r w:rsidRPr="007B318B">
              <w:t>42</w:t>
            </w:r>
          </w:p>
        </w:tc>
        <w:bookmarkStart w:id="921" w:name="BKCheck15B_907"/>
        <w:bookmarkEnd w:id="9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"http://www.comlaw.gov.au/Details/F1997B00237" \o "ComLaw" </w:instrText>
            </w:r>
            <w:r w:rsidRPr="007B318B">
              <w:fldChar w:fldCharType="separate"/>
            </w:r>
            <w:r w:rsidR="00AB6BE2" w:rsidRPr="007B318B">
              <w:rPr>
                <w:rStyle w:val="Hyperlink"/>
                <w:bCs/>
              </w:rPr>
              <w:t>F1997B00237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1940 No.</w:t>
            </w:r>
            <w:r w:rsidR="007B318B" w:rsidRPr="007B318B">
              <w:t> </w:t>
            </w:r>
            <w:r w:rsidRPr="007B318B">
              <w:t>138</w:t>
            </w:r>
          </w:p>
        </w:tc>
        <w:bookmarkStart w:id="922" w:name="BKCheck15B_908"/>
        <w:bookmarkEnd w:id="9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"http://www.comlaw.gov.au/Details/F1997B00238" \o "ComLaw" </w:instrText>
            </w:r>
            <w:r w:rsidRPr="007B318B">
              <w:fldChar w:fldCharType="separate"/>
            </w:r>
            <w:r w:rsidR="00AB6BE2" w:rsidRPr="007B318B">
              <w:rPr>
                <w:rStyle w:val="Hyperlink"/>
                <w:bCs/>
              </w:rPr>
              <w:t>F1997B00238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1940 No.</w:t>
            </w:r>
            <w:r w:rsidR="007B318B" w:rsidRPr="007B318B">
              <w:t> </w:t>
            </w:r>
            <w:r w:rsidRPr="007B318B">
              <w:t>289</w:t>
            </w:r>
          </w:p>
        </w:tc>
        <w:bookmarkStart w:id="923" w:name="BKCheck15B_909"/>
        <w:bookmarkEnd w:id="9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"http://www.comlaw.gov.au/Details/F1997B00239" \o "ComLaw" </w:instrText>
            </w:r>
            <w:r w:rsidRPr="007B318B">
              <w:fldChar w:fldCharType="separate"/>
            </w:r>
            <w:r w:rsidR="00AB6BE2" w:rsidRPr="007B318B">
              <w:rPr>
                <w:rStyle w:val="Hyperlink"/>
                <w:bCs/>
              </w:rPr>
              <w:t>F1997B00239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1941 No.</w:t>
            </w:r>
            <w:r w:rsidR="007B318B" w:rsidRPr="007B318B">
              <w:t> </w:t>
            </w:r>
            <w:r w:rsidRPr="007B318B">
              <w:t>120</w:t>
            </w:r>
          </w:p>
        </w:tc>
        <w:bookmarkStart w:id="924" w:name="BKCheck15B_910"/>
        <w:bookmarkEnd w:id="9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"http://www.comlaw.gov.au/Details/F1997B00240" \o "ComLaw" </w:instrText>
            </w:r>
            <w:r w:rsidRPr="007B318B">
              <w:fldChar w:fldCharType="separate"/>
            </w:r>
            <w:r w:rsidR="00AB6BE2" w:rsidRPr="007B318B">
              <w:rPr>
                <w:rStyle w:val="Hyperlink"/>
                <w:bCs/>
              </w:rPr>
              <w:t>F1997B00240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1941 No.</w:t>
            </w:r>
            <w:r w:rsidR="007B318B" w:rsidRPr="007B318B">
              <w:t> </w:t>
            </w:r>
            <w:r w:rsidRPr="007B318B">
              <w:t>327</w:t>
            </w:r>
          </w:p>
        </w:tc>
        <w:bookmarkStart w:id="925" w:name="BKCheck15B_911"/>
        <w:bookmarkEnd w:id="9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"http://www.comlaw.gov.au/Details/F1997B00241" \o "ComLaw" </w:instrText>
            </w:r>
            <w:r w:rsidRPr="007B318B">
              <w:fldChar w:fldCharType="separate"/>
            </w:r>
            <w:r w:rsidR="00AB6BE2" w:rsidRPr="007B318B">
              <w:rPr>
                <w:rStyle w:val="Hyperlink"/>
                <w:bCs/>
              </w:rPr>
              <w:t>F1997B00241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909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1942 No.</w:t>
            </w:r>
            <w:r w:rsidR="007B318B" w:rsidRPr="007B318B">
              <w:t> </w:t>
            </w:r>
            <w:r w:rsidRPr="007B318B">
              <w:t>339</w:t>
            </w:r>
          </w:p>
        </w:tc>
        <w:bookmarkStart w:id="926" w:name="BKCheck15B_912"/>
        <w:bookmarkEnd w:id="9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"http://www.comlaw.gov.au/Details/F1997B00242" \o "ComLaw" </w:instrText>
            </w:r>
            <w:r w:rsidRPr="007B318B">
              <w:fldChar w:fldCharType="separate"/>
            </w:r>
            <w:r w:rsidR="00AB6BE2" w:rsidRPr="007B318B">
              <w:rPr>
                <w:rStyle w:val="Hyperlink"/>
                <w:bCs/>
              </w:rPr>
              <w:t>F1997B00242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1942 No.</w:t>
            </w:r>
            <w:r w:rsidR="007B318B" w:rsidRPr="007B318B">
              <w:t> </w:t>
            </w:r>
            <w:r w:rsidRPr="007B318B">
              <w:t>553</w:t>
            </w:r>
          </w:p>
        </w:tc>
        <w:bookmarkStart w:id="927" w:name="BKCheck15B_913"/>
        <w:bookmarkEnd w:id="9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"http://www.comlaw.gov.au/Details/F1997B00243" \o "ComLaw" </w:instrText>
            </w:r>
            <w:r w:rsidRPr="007B318B">
              <w:fldChar w:fldCharType="separate"/>
            </w:r>
            <w:r w:rsidR="00AB6BE2" w:rsidRPr="007B318B">
              <w:rPr>
                <w:rStyle w:val="Hyperlink"/>
                <w:bCs/>
              </w:rPr>
              <w:t>F1997B00243</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911</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1943 No.</w:t>
            </w:r>
            <w:r w:rsidR="007B318B" w:rsidRPr="007B318B">
              <w:t> </w:t>
            </w:r>
            <w:r w:rsidRPr="007B318B">
              <w:t>80</w:t>
            </w:r>
          </w:p>
        </w:tc>
        <w:bookmarkStart w:id="928" w:name="BKCheck15B_914"/>
        <w:bookmarkEnd w:id="928"/>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"http://www.comlaw.gov.au/Details/F1997B00244" \o "ComLaw" </w:instrText>
            </w:r>
            <w:r w:rsidRPr="007B318B">
              <w:fldChar w:fldCharType="separate"/>
            </w:r>
            <w:r w:rsidR="000C4D8D" w:rsidRPr="007B318B">
              <w:rPr>
                <w:rStyle w:val="Hyperlink"/>
                <w:bCs/>
              </w:rPr>
              <w:t>F1997B00244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1943 No.</w:t>
            </w:r>
            <w:r w:rsidR="007B318B" w:rsidRPr="007B318B">
              <w:t> </w:t>
            </w:r>
            <w:r w:rsidRPr="007B318B">
              <w:t>127</w:t>
            </w:r>
          </w:p>
        </w:tc>
        <w:bookmarkStart w:id="929" w:name="BKCheck15B_915"/>
        <w:bookmarkEnd w:id="9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"http://www.comlaw.gov.au/Details/F1997B00245" \o "ComLaw" </w:instrText>
            </w:r>
            <w:r w:rsidRPr="007B318B">
              <w:fldChar w:fldCharType="separate"/>
            </w:r>
            <w:r w:rsidR="00AB6BE2" w:rsidRPr="007B318B">
              <w:rPr>
                <w:rStyle w:val="Hyperlink"/>
                <w:bCs/>
              </w:rPr>
              <w:t>F1997B00245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1943 No.</w:t>
            </w:r>
            <w:r w:rsidR="007B318B" w:rsidRPr="007B318B">
              <w:t> </w:t>
            </w:r>
            <w:r w:rsidRPr="007B318B">
              <w:t>151</w:t>
            </w:r>
          </w:p>
        </w:tc>
        <w:bookmarkStart w:id="930" w:name="BKCheck15B_916"/>
        <w:bookmarkEnd w:id="9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"http://www.comlaw.gov.au/Details/F1997B00246" \o "ComLaw" </w:instrText>
            </w:r>
            <w:r w:rsidRPr="007B318B">
              <w:fldChar w:fldCharType="separate"/>
            </w:r>
            <w:r w:rsidR="00AB6BE2" w:rsidRPr="007B318B">
              <w:rPr>
                <w:rStyle w:val="Hyperlink"/>
                <w:bCs/>
              </w:rPr>
              <w:t>F1997B00246</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914</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1944 No.</w:t>
            </w:r>
            <w:r w:rsidR="007B318B" w:rsidRPr="007B318B">
              <w:t> </w:t>
            </w:r>
            <w:r w:rsidRPr="007B318B">
              <w:t>90</w:t>
            </w:r>
          </w:p>
        </w:tc>
        <w:bookmarkStart w:id="931" w:name="BKCheck15B_917"/>
        <w:bookmarkEnd w:id="931"/>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"http://www.comlaw.gov.au/Details/F1997B00247" \o "ComLaw" </w:instrText>
            </w:r>
            <w:r w:rsidRPr="007B318B">
              <w:fldChar w:fldCharType="separate"/>
            </w:r>
            <w:r w:rsidR="000C4D8D" w:rsidRPr="007B318B">
              <w:rPr>
                <w:rStyle w:val="Hyperlink"/>
                <w:bCs/>
              </w:rPr>
              <w:t>F1997B00247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1944 No.</w:t>
            </w:r>
            <w:r w:rsidR="007B318B" w:rsidRPr="007B318B">
              <w:t> </w:t>
            </w:r>
            <w:r w:rsidRPr="007B318B">
              <w:t>124</w:t>
            </w:r>
          </w:p>
        </w:tc>
        <w:bookmarkStart w:id="932" w:name="BKCheck15B_918"/>
        <w:bookmarkEnd w:id="9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"http://www.comlaw.gov.au/Details/F1997B00248" \o "ComLaw" </w:instrText>
            </w:r>
            <w:r w:rsidRPr="007B318B">
              <w:fldChar w:fldCharType="separate"/>
            </w:r>
            <w:r w:rsidR="00AB6BE2" w:rsidRPr="007B318B">
              <w:rPr>
                <w:rStyle w:val="Hyperlink"/>
                <w:bCs/>
              </w:rPr>
              <w:t>F1997B00248</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916</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1945 No.</w:t>
            </w:r>
            <w:r w:rsidR="007B318B" w:rsidRPr="007B318B">
              <w:t> </w:t>
            </w:r>
            <w:r w:rsidRPr="007B318B">
              <w:t>85</w:t>
            </w:r>
          </w:p>
        </w:tc>
        <w:bookmarkStart w:id="933" w:name="BKCheck15B_919"/>
        <w:bookmarkEnd w:id="933"/>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"http://www.comlaw.gov.au/Details/F1997B00250" \o "ComLaw" </w:instrText>
            </w:r>
            <w:r w:rsidRPr="007B318B">
              <w:fldChar w:fldCharType="separate"/>
            </w:r>
            <w:r w:rsidR="000C4D8D" w:rsidRPr="007B318B">
              <w:rPr>
                <w:rStyle w:val="Hyperlink"/>
                <w:bCs/>
              </w:rPr>
              <w:t>F1997B00250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1945 No.</w:t>
            </w:r>
            <w:r w:rsidR="007B318B" w:rsidRPr="007B318B">
              <w:t> </w:t>
            </w:r>
            <w:r w:rsidRPr="007B318B">
              <w:t>169</w:t>
            </w:r>
          </w:p>
        </w:tc>
        <w:bookmarkStart w:id="934" w:name="BKCheck15B_920"/>
        <w:bookmarkEnd w:id="9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"http://www.comlaw.gov.au/Details/F1997B00251" \o "ComLaw" </w:instrText>
            </w:r>
            <w:r w:rsidRPr="007B318B">
              <w:fldChar w:fldCharType="separate"/>
            </w:r>
            <w:r w:rsidR="00AB6BE2" w:rsidRPr="007B318B">
              <w:rPr>
                <w:rStyle w:val="Hyperlink"/>
                <w:bCs/>
              </w:rPr>
              <w:t>F1997B00251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1945 No.</w:t>
            </w:r>
            <w:r w:rsidR="007B318B" w:rsidRPr="007B318B">
              <w:t> </w:t>
            </w:r>
            <w:r w:rsidRPr="007B318B">
              <w:t>192</w:t>
            </w:r>
          </w:p>
        </w:tc>
        <w:bookmarkStart w:id="935" w:name="BKCheck15B_921"/>
        <w:bookmarkEnd w:id="9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"http://www.comlaw.gov.au/Details/F1997B00252" \o "ComLaw" </w:instrText>
            </w:r>
            <w:r w:rsidRPr="007B318B">
              <w:fldChar w:fldCharType="separate"/>
            </w:r>
            <w:r w:rsidR="00AB6BE2" w:rsidRPr="007B318B">
              <w:rPr>
                <w:rStyle w:val="Hyperlink"/>
                <w:bCs/>
              </w:rPr>
              <w:t>F1997B00252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919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1946 No.</w:t>
            </w:r>
            <w:r w:rsidR="007B318B" w:rsidRPr="007B318B">
              <w:t> </w:t>
            </w:r>
            <w:r w:rsidRPr="007B318B">
              <w:t>135</w:t>
            </w:r>
          </w:p>
        </w:tc>
        <w:bookmarkStart w:id="936" w:name="BKCheck15B_922"/>
        <w:bookmarkEnd w:id="9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"http://www.comlaw.gov.au/Details/F1997B00253" \o "ComLaw" </w:instrText>
            </w:r>
            <w:r w:rsidRPr="007B318B">
              <w:fldChar w:fldCharType="separate"/>
            </w:r>
            <w:r w:rsidR="00AB6BE2" w:rsidRPr="007B318B">
              <w:rPr>
                <w:rStyle w:val="Hyperlink"/>
                <w:bCs/>
              </w:rPr>
              <w:t>F1997B00253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1947 No.</w:t>
            </w:r>
            <w:r w:rsidR="007B318B" w:rsidRPr="007B318B">
              <w:t> </w:t>
            </w:r>
            <w:r w:rsidRPr="007B318B">
              <w:t>77</w:t>
            </w:r>
          </w:p>
        </w:tc>
        <w:bookmarkStart w:id="937" w:name="BKCheck15B_923"/>
        <w:bookmarkEnd w:id="9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"http://www.comlaw.gov.au/Details/F1997B00254" \o "ComLaw" </w:instrText>
            </w:r>
            <w:r w:rsidRPr="007B318B">
              <w:fldChar w:fldCharType="separate"/>
            </w:r>
            <w:r w:rsidR="00AB6BE2" w:rsidRPr="007B318B">
              <w:rPr>
                <w:rStyle w:val="Hyperlink"/>
                <w:bCs/>
              </w:rPr>
              <w:t>F1997B00254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921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1948 No.</w:t>
            </w:r>
            <w:r w:rsidR="007B318B" w:rsidRPr="007B318B">
              <w:t> </w:t>
            </w:r>
            <w:r w:rsidRPr="007B318B">
              <w:t>115</w:t>
            </w:r>
          </w:p>
        </w:tc>
        <w:bookmarkStart w:id="938" w:name="BKCheck15B_924"/>
        <w:bookmarkEnd w:id="9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"http://www.comlaw.gov.au/Details/F1997B00256" \o "ComLaw" </w:instrText>
            </w:r>
            <w:r w:rsidRPr="007B318B">
              <w:fldChar w:fldCharType="separate"/>
            </w:r>
            <w:r w:rsidR="00AB6BE2" w:rsidRPr="007B318B">
              <w:rPr>
                <w:rStyle w:val="Hyperlink"/>
                <w:bCs/>
              </w:rPr>
              <w:t>F1997B00256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1948 No.</w:t>
            </w:r>
            <w:r w:rsidR="007B318B" w:rsidRPr="007B318B">
              <w:t> </w:t>
            </w:r>
            <w:r w:rsidRPr="007B318B">
              <w:t>162</w:t>
            </w:r>
          </w:p>
        </w:tc>
        <w:bookmarkStart w:id="939" w:name="BKCheck15B_925"/>
        <w:bookmarkEnd w:id="9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"http://www.comlaw.gov.au/Details/F1997B00257" \o "ComLaw" </w:instrText>
            </w:r>
            <w:r w:rsidRPr="007B318B">
              <w:fldChar w:fldCharType="separate"/>
            </w:r>
            <w:r w:rsidR="00AB6BE2" w:rsidRPr="007B318B">
              <w:rPr>
                <w:rStyle w:val="Hyperlink"/>
                <w:bCs/>
              </w:rPr>
              <w:t>F1997B00257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1949 No.</w:t>
            </w:r>
            <w:r w:rsidR="007B318B" w:rsidRPr="007B318B">
              <w:t> </w:t>
            </w:r>
            <w:r w:rsidRPr="007B318B">
              <w:t>50</w:t>
            </w:r>
          </w:p>
        </w:tc>
        <w:bookmarkStart w:id="940" w:name="BKCheck15B_926"/>
        <w:bookmarkEnd w:id="9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"http://www.comlaw.gov.au/Details/F1997B00259" \o "ComLaw" </w:instrText>
            </w:r>
            <w:r w:rsidRPr="007B318B">
              <w:fldChar w:fldCharType="separate"/>
            </w:r>
            <w:r w:rsidR="00AB6BE2" w:rsidRPr="007B318B">
              <w:rPr>
                <w:rStyle w:val="Hyperlink"/>
                <w:bCs/>
              </w:rPr>
              <w:t>F1997B00259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1966 No.</w:t>
            </w:r>
            <w:r w:rsidR="007B318B" w:rsidRPr="007B318B">
              <w:t> </w:t>
            </w:r>
            <w:r w:rsidRPr="007B318B">
              <w:t>156</w:t>
            </w:r>
          </w:p>
        </w:tc>
        <w:bookmarkStart w:id="941" w:name="BKCheck15B_927"/>
        <w:bookmarkEnd w:id="9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"http://www.comlaw.gov.au/Details/F1997B00293" \o "ComLaw" </w:instrText>
            </w:r>
            <w:r w:rsidRPr="007B318B">
              <w:fldChar w:fldCharType="separate"/>
            </w:r>
            <w:r w:rsidR="00AB6BE2" w:rsidRPr="007B318B">
              <w:rPr>
                <w:rStyle w:val="Hyperlink"/>
                <w:bCs/>
              </w:rPr>
              <w:t>F1997B00293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1967 No.</w:t>
            </w:r>
            <w:r w:rsidR="007B318B" w:rsidRPr="007B318B">
              <w:t> </w:t>
            </w:r>
            <w:r w:rsidRPr="007B318B">
              <w:t>112</w:t>
            </w:r>
          </w:p>
        </w:tc>
        <w:bookmarkStart w:id="942" w:name="BKCheck15B_928"/>
        <w:bookmarkEnd w:id="9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"http://www.comlaw.gov.au/Details/F1997B00294" \o "ComLaw" </w:instrText>
            </w:r>
            <w:r w:rsidRPr="007B318B">
              <w:fldChar w:fldCharType="separate"/>
            </w:r>
            <w:r w:rsidR="00AB6BE2" w:rsidRPr="007B318B">
              <w:rPr>
                <w:rStyle w:val="Hyperlink"/>
                <w:bCs/>
              </w:rPr>
              <w:t>F1997B00294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1969 No.</w:t>
            </w:r>
            <w:r w:rsidR="007B318B" w:rsidRPr="007B318B">
              <w:t> </w:t>
            </w:r>
            <w:r w:rsidRPr="007B318B">
              <w:t>68</w:t>
            </w:r>
          </w:p>
        </w:tc>
        <w:bookmarkStart w:id="943" w:name="BKCheck15B_929"/>
        <w:bookmarkEnd w:id="9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"http://www.comlaw.gov.au/Details/F1997B00297" \o "ComLaw" </w:instrText>
            </w:r>
            <w:r w:rsidRPr="007B318B">
              <w:fldChar w:fldCharType="separate"/>
            </w:r>
            <w:r w:rsidR="00AB6BE2" w:rsidRPr="007B318B">
              <w:rPr>
                <w:rStyle w:val="Hyperlink"/>
                <w:bCs/>
              </w:rPr>
              <w:t>F1997B00297</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927</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1970 No.</w:t>
            </w:r>
            <w:r w:rsidR="007B318B" w:rsidRPr="007B318B">
              <w:t> </w:t>
            </w:r>
            <w:r w:rsidRPr="007B318B">
              <w:t>43</w:t>
            </w:r>
          </w:p>
        </w:tc>
        <w:bookmarkStart w:id="944" w:name="BKCheck15B_930"/>
        <w:bookmarkEnd w:id="944"/>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"http://www.comlaw.gov.au/Details/F1997B00298" \o "ComLaw" </w:instrText>
            </w:r>
            <w:r w:rsidRPr="007B318B">
              <w:fldChar w:fldCharType="separate"/>
            </w:r>
            <w:r w:rsidR="000C4D8D" w:rsidRPr="007B318B">
              <w:rPr>
                <w:rStyle w:val="Hyperlink"/>
                <w:bCs/>
              </w:rPr>
              <w:t>F1997B00298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1970 No.</w:t>
            </w:r>
            <w:r w:rsidR="007B318B" w:rsidRPr="007B318B">
              <w:t> </w:t>
            </w:r>
            <w:r w:rsidRPr="007B318B">
              <w:t>126</w:t>
            </w:r>
          </w:p>
        </w:tc>
        <w:bookmarkStart w:id="945" w:name="BKCheck15B_931"/>
        <w:bookmarkEnd w:id="9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"http://www.comlaw.gov.au/Details/F1997B00299" \o "ComLaw" </w:instrText>
            </w:r>
            <w:r w:rsidRPr="007B318B">
              <w:fldChar w:fldCharType="separate"/>
            </w:r>
            <w:r w:rsidR="00AB6BE2" w:rsidRPr="007B318B">
              <w:rPr>
                <w:rStyle w:val="Hyperlink"/>
                <w:bCs/>
              </w:rPr>
              <w:t>F1997B00299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929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1970 No.</w:t>
            </w:r>
            <w:r w:rsidR="007B318B" w:rsidRPr="007B318B">
              <w:t> </w:t>
            </w:r>
            <w:r w:rsidRPr="007B318B">
              <w:t>168</w:t>
            </w:r>
          </w:p>
        </w:tc>
        <w:bookmarkStart w:id="946" w:name="BKCheck15B_932"/>
        <w:bookmarkEnd w:id="9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"http://www.comlaw.gov.au/Details/F1997B00300" \o "ComLaw" </w:instrText>
            </w:r>
            <w:r w:rsidRPr="007B318B">
              <w:fldChar w:fldCharType="separate"/>
            </w:r>
            <w:r w:rsidR="00AB6BE2" w:rsidRPr="007B318B">
              <w:rPr>
                <w:rStyle w:val="Hyperlink"/>
                <w:bCs/>
              </w:rPr>
              <w:t>F1997B00300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1970 No.</w:t>
            </w:r>
            <w:r w:rsidR="007B318B" w:rsidRPr="007B318B">
              <w:t> </w:t>
            </w:r>
            <w:r w:rsidRPr="007B318B">
              <w:t>213</w:t>
            </w:r>
          </w:p>
        </w:tc>
        <w:bookmarkStart w:id="947" w:name="BKCheck15B_933"/>
        <w:bookmarkEnd w:id="9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"http://www.comlaw.gov.au/Details/F1997B00301" \o "ComLaw" </w:instrText>
            </w:r>
            <w:r w:rsidRPr="007B318B">
              <w:fldChar w:fldCharType="separate"/>
            </w:r>
            <w:r w:rsidR="00AB6BE2" w:rsidRPr="007B318B">
              <w:rPr>
                <w:rStyle w:val="Hyperlink"/>
                <w:bCs/>
              </w:rPr>
              <w:t>F1997B00301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1971 No.</w:t>
            </w:r>
            <w:r w:rsidR="007B318B" w:rsidRPr="007B318B">
              <w:t> </w:t>
            </w:r>
            <w:r w:rsidRPr="007B318B">
              <w:t>120</w:t>
            </w:r>
          </w:p>
        </w:tc>
        <w:bookmarkStart w:id="948" w:name="BKCheck15B_934"/>
        <w:bookmarkEnd w:id="9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"http://www.comlaw.gov.au/Details/F1997B00302" \o "ComLaw" </w:instrText>
            </w:r>
            <w:r w:rsidRPr="007B318B">
              <w:fldChar w:fldCharType="separate"/>
            </w:r>
            <w:r w:rsidR="00AB6BE2" w:rsidRPr="007B318B">
              <w:rPr>
                <w:rStyle w:val="Hyperlink"/>
                <w:bCs/>
              </w:rPr>
              <w:t>F1997B00302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1971 No.</w:t>
            </w:r>
            <w:r w:rsidR="007B318B" w:rsidRPr="007B318B">
              <w:t> </w:t>
            </w:r>
            <w:r w:rsidRPr="007B318B">
              <w:t>148</w:t>
            </w:r>
          </w:p>
        </w:tc>
        <w:bookmarkStart w:id="949" w:name="BKCheck15B_935"/>
        <w:bookmarkEnd w:id="9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"http://www.comlaw.gov.au/Details/F1997B00303" \o "ComLaw" </w:instrText>
            </w:r>
            <w:r w:rsidRPr="007B318B">
              <w:fldChar w:fldCharType="separate"/>
            </w:r>
            <w:r w:rsidR="00AB6BE2" w:rsidRPr="007B318B">
              <w:rPr>
                <w:rStyle w:val="Hyperlink"/>
                <w:bCs/>
              </w:rPr>
              <w:t>F1997B00303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1972 No.</w:t>
            </w:r>
            <w:r w:rsidR="007B318B" w:rsidRPr="007B318B">
              <w:t> </w:t>
            </w:r>
            <w:r w:rsidRPr="007B318B">
              <w:t>48</w:t>
            </w:r>
          </w:p>
        </w:tc>
        <w:bookmarkStart w:id="950" w:name="BKCheck15B_936"/>
        <w:bookmarkEnd w:id="9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"http://www.comlaw.gov.au/Details/F1997B00304" \o "ComLaw" </w:instrText>
            </w:r>
            <w:r w:rsidRPr="007B318B">
              <w:fldChar w:fldCharType="separate"/>
            </w:r>
            <w:r w:rsidR="00AB6BE2" w:rsidRPr="007B318B">
              <w:rPr>
                <w:rStyle w:val="Hyperlink"/>
                <w:bCs/>
              </w:rPr>
              <w:t>F1997B00304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1972 No.</w:t>
            </w:r>
            <w:r w:rsidR="007B318B" w:rsidRPr="007B318B">
              <w:t> </w:t>
            </w:r>
            <w:r w:rsidRPr="007B318B">
              <w:t>50</w:t>
            </w:r>
          </w:p>
        </w:tc>
        <w:bookmarkStart w:id="951" w:name="BKCheck15B_937"/>
        <w:bookmarkEnd w:id="9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"http://www.comlaw.gov.au/Details/F1997B00305" \o "ComLaw" </w:instrText>
            </w:r>
            <w:r w:rsidRPr="007B318B">
              <w:fldChar w:fldCharType="separate"/>
            </w:r>
            <w:r w:rsidR="00AB6BE2" w:rsidRPr="007B318B">
              <w:rPr>
                <w:rStyle w:val="Hyperlink"/>
                <w:bCs/>
              </w:rPr>
              <w:t>F1997B00305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1973 No.</w:t>
            </w:r>
            <w:r w:rsidR="007B318B" w:rsidRPr="007B318B">
              <w:t> </w:t>
            </w:r>
            <w:r w:rsidRPr="007B318B">
              <w:t>266</w:t>
            </w:r>
          </w:p>
        </w:tc>
        <w:bookmarkStart w:id="952" w:name="BKCheck15B_938"/>
        <w:bookmarkEnd w:id="9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"http://www.comlaw.gov.au/Details/F1997B00307" \o "ComLaw" </w:instrText>
            </w:r>
            <w:r w:rsidRPr="007B318B">
              <w:fldChar w:fldCharType="separate"/>
            </w:r>
            <w:r w:rsidR="00AB6BE2" w:rsidRPr="007B318B">
              <w:rPr>
                <w:rStyle w:val="Hyperlink"/>
                <w:bCs/>
              </w:rPr>
              <w:t>F1997B00307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1974 No.</w:t>
            </w:r>
            <w:r w:rsidR="007B318B" w:rsidRPr="007B318B">
              <w:t> </w:t>
            </w:r>
            <w:r w:rsidRPr="007B318B">
              <w:t>193</w:t>
            </w:r>
          </w:p>
        </w:tc>
        <w:bookmarkStart w:id="953" w:name="BKCheck15B_939"/>
        <w:bookmarkEnd w:id="9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"http://www.comlaw.gov.au/Details/F1997B00308" \o "ComLaw" </w:instrText>
            </w:r>
            <w:r w:rsidRPr="007B318B">
              <w:fldChar w:fldCharType="separate"/>
            </w:r>
            <w:r w:rsidR="00AB6BE2" w:rsidRPr="007B318B">
              <w:rPr>
                <w:rStyle w:val="Hyperlink"/>
                <w:bCs/>
              </w:rPr>
              <w:t>F1997B00308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1974 No.</w:t>
            </w:r>
            <w:r w:rsidR="007B318B" w:rsidRPr="007B318B">
              <w:t> </w:t>
            </w:r>
            <w:r w:rsidRPr="007B318B">
              <w:t>226</w:t>
            </w:r>
          </w:p>
        </w:tc>
        <w:bookmarkStart w:id="954" w:name="BKCheck15B_940"/>
        <w:bookmarkEnd w:id="9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"http://www.comlaw.gov.au/Details/F1997B00309" \o "ComLaw" </w:instrText>
            </w:r>
            <w:r w:rsidRPr="007B318B">
              <w:fldChar w:fldCharType="separate"/>
            </w:r>
            <w:r w:rsidR="00AB6BE2" w:rsidRPr="007B318B">
              <w:rPr>
                <w:rStyle w:val="Hyperlink"/>
                <w:bCs/>
              </w:rPr>
              <w:t>F1997B00309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1974 No.</w:t>
            </w:r>
            <w:r w:rsidR="007B318B" w:rsidRPr="007B318B">
              <w:t> </w:t>
            </w:r>
            <w:r w:rsidRPr="007B318B">
              <w:t>267</w:t>
            </w:r>
          </w:p>
        </w:tc>
        <w:bookmarkStart w:id="955" w:name="BKCheck15B_941"/>
        <w:bookmarkEnd w:id="9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"http://www.comlaw.gov.au/Details/F1997B00310" \o "ComLaw" </w:instrText>
            </w:r>
            <w:r w:rsidRPr="007B318B">
              <w:fldChar w:fldCharType="separate"/>
            </w:r>
            <w:r w:rsidR="00AB6BE2" w:rsidRPr="007B318B">
              <w:rPr>
                <w:rStyle w:val="Hyperlink"/>
                <w:bCs/>
              </w:rPr>
              <w:t>F1997B00310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939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1975 No.</w:t>
            </w:r>
            <w:r w:rsidR="007B318B" w:rsidRPr="007B318B">
              <w:t> </w:t>
            </w:r>
            <w:r w:rsidRPr="007B318B">
              <w:t>88</w:t>
            </w:r>
          </w:p>
        </w:tc>
        <w:bookmarkStart w:id="956" w:name="BKCheck15B_942"/>
        <w:bookmarkEnd w:id="9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"http://www.comlaw.gov.au/Details/F1997B00311" \o "ComLaw" </w:instrText>
            </w:r>
            <w:r w:rsidRPr="007B318B">
              <w:fldChar w:fldCharType="separate"/>
            </w:r>
            <w:r w:rsidR="00AB6BE2" w:rsidRPr="007B318B">
              <w:rPr>
                <w:rStyle w:val="Hyperlink"/>
                <w:bCs/>
              </w:rPr>
              <w:t>F1997B00311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1975 No.</w:t>
            </w:r>
            <w:r w:rsidR="007B318B" w:rsidRPr="007B318B">
              <w:t> </w:t>
            </w:r>
            <w:r w:rsidRPr="007B318B">
              <w:t>89</w:t>
            </w:r>
          </w:p>
        </w:tc>
        <w:bookmarkStart w:id="957" w:name="BKCheck15B_943"/>
        <w:bookmarkEnd w:id="9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"http://www.comlaw.gov.au/Details/F1997B00312" \o "ComLaw" </w:instrText>
            </w:r>
            <w:r w:rsidRPr="007B318B">
              <w:fldChar w:fldCharType="separate"/>
            </w:r>
            <w:r w:rsidR="00AB6BE2" w:rsidRPr="007B318B">
              <w:rPr>
                <w:rStyle w:val="Hyperlink"/>
                <w:bCs/>
              </w:rPr>
              <w:t>F1997B00312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1975 No.</w:t>
            </w:r>
            <w:r w:rsidR="007B318B" w:rsidRPr="007B318B">
              <w:t> </w:t>
            </w:r>
            <w:r w:rsidRPr="007B318B">
              <w:t>99</w:t>
            </w:r>
          </w:p>
        </w:tc>
        <w:bookmarkStart w:id="958" w:name="BKCheck15B_944"/>
        <w:bookmarkEnd w:id="9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"http://www.comlaw.gov.au/Details/F1997B00313" \o "ComLaw" </w:instrText>
            </w:r>
            <w:r w:rsidRPr="007B318B">
              <w:fldChar w:fldCharType="separate"/>
            </w:r>
            <w:r w:rsidR="00AB6BE2" w:rsidRPr="007B318B">
              <w:rPr>
                <w:rStyle w:val="Hyperlink"/>
                <w:bCs/>
              </w:rPr>
              <w:t>F1997B00313</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942</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1975 No.</w:t>
            </w:r>
            <w:r w:rsidR="007B318B" w:rsidRPr="007B318B">
              <w:t> </w:t>
            </w:r>
            <w:r w:rsidRPr="007B318B">
              <w:t>101</w:t>
            </w:r>
          </w:p>
        </w:tc>
        <w:bookmarkStart w:id="959" w:name="BKCheck15B_945"/>
        <w:bookmarkEnd w:id="959"/>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"http://www.comlaw.gov.au/Details/F1997B00314" \o "ComLaw" </w:instrText>
            </w:r>
            <w:r w:rsidRPr="007B318B">
              <w:fldChar w:fldCharType="separate"/>
            </w:r>
            <w:r w:rsidR="000C4D8D" w:rsidRPr="007B318B">
              <w:rPr>
                <w:rStyle w:val="Hyperlink"/>
                <w:bCs/>
              </w:rPr>
              <w:t>F1997B00314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1976 No.</w:t>
            </w:r>
            <w:r w:rsidR="007B318B" w:rsidRPr="007B318B">
              <w:t> </w:t>
            </w:r>
            <w:r w:rsidRPr="007B318B">
              <w:t>212</w:t>
            </w:r>
          </w:p>
        </w:tc>
        <w:bookmarkStart w:id="960" w:name="BKCheck15B_946"/>
        <w:bookmarkEnd w:id="9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"http://www.comlaw.gov.au/Details/F1997B00318" \o "ComLaw" </w:instrText>
            </w:r>
            <w:r w:rsidRPr="007B318B">
              <w:fldChar w:fldCharType="separate"/>
            </w:r>
            <w:r w:rsidR="00AB6BE2" w:rsidRPr="007B318B">
              <w:rPr>
                <w:rStyle w:val="Hyperlink"/>
                <w:bCs/>
              </w:rPr>
              <w:t>F1997B00318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1979 No.</w:t>
            </w:r>
            <w:r w:rsidR="007B318B" w:rsidRPr="007B318B">
              <w:t> </w:t>
            </w:r>
            <w:r w:rsidRPr="007B318B">
              <w:t>126</w:t>
            </w:r>
          </w:p>
        </w:tc>
        <w:bookmarkStart w:id="961" w:name="BKCheck15B_947"/>
        <w:bookmarkEnd w:id="9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"http://www.comlaw.gov.au/Details/F1997B00324" \o "ComLaw" </w:instrText>
            </w:r>
            <w:r w:rsidRPr="007B318B">
              <w:fldChar w:fldCharType="separate"/>
            </w:r>
            <w:r w:rsidR="00AB6BE2" w:rsidRPr="007B318B">
              <w:rPr>
                <w:rStyle w:val="Hyperlink"/>
                <w:bCs/>
              </w:rPr>
              <w:t>F1997B00324</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945</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1980 No.</w:t>
            </w:r>
            <w:r w:rsidR="007B318B" w:rsidRPr="007B318B">
              <w:t> </w:t>
            </w:r>
            <w:r w:rsidRPr="007B318B">
              <w:t>86</w:t>
            </w:r>
          </w:p>
        </w:tc>
        <w:bookmarkStart w:id="962" w:name="BKCheck15B_948"/>
        <w:bookmarkEnd w:id="962"/>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"http://www.comlaw.gov.au/Details/F1997B00326" \o "ComLaw" </w:instrText>
            </w:r>
            <w:r w:rsidRPr="007B318B">
              <w:fldChar w:fldCharType="separate"/>
            </w:r>
            <w:r w:rsidR="000C4D8D" w:rsidRPr="007B318B">
              <w:rPr>
                <w:rStyle w:val="Hyperlink"/>
                <w:bCs/>
              </w:rPr>
              <w:t>F1997B00326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1980 No.</w:t>
            </w:r>
            <w:r w:rsidR="007B318B" w:rsidRPr="007B318B">
              <w:t> </w:t>
            </w:r>
            <w:r w:rsidRPr="007B318B">
              <w:t>137</w:t>
            </w:r>
          </w:p>
        </w:tc>
        <w:bookmarkStart w:id="963" w:name="BKCheck15B_949"/>
        <w:bookmarkEnd w:id="9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"http://www.comlaw.gov.au/Details/F1997B00327" \o "ComLaw" </w:instrText>
            </w:r>
            <w:r w:rsidRPr="007B318B">
              <w:fldChar w:fldCharType="separate"/>
            </w:r>
            <w:r w:rsidR="00AB6BE2" w:rsidRPr="007B318B">
              <w:rPr>
                <w:rStyle w:val="Hyperlink"/>
                <w:bCs/>
              </w:rPr>
              <w:t>F1997B00327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1980 No.</w:t>
            </w:r>
            <w:r w:rsidR="007B318B" w:rsidRPr="007B318B">
              <w:t> </w:t>
            </w:r>
            <w:r w:rsidRPr="007B318B">
              <w:t>149</w:t>
            </w:r>
          </w:p>
        </w:tc>
        <w:bookmarkStart w:id="964" w:name="BKCheck15B_950"/>
        <w:bookmarkEnd w:id="9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"http://www.comlaw.gov.au/Details/F1997B00328" \o "ComLaw" </w:instrText>
            </w:r>
            <w:r w:rsidRPr="007B318B">
              <w:fldChar w:fldCharType="separate"/>
            </w:r>
            <w:r w:rsidR="00AB6BE2" w:rsidRPr="007B318B">
              <w:rPr>
                <w:rStyle w:val="Hyperlink"/>
                <w:bCs/>
              </w:rPr>
              <w:t>F1997B00328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1981 No.</w:t>
            </w:r>
            <w:r w:rsidR="007B318B" w:rsidRPr="007B318B">
              <w:t> </w:t>
            </w:r>
            <w:r w:rsidRPr="007B318B">
              <w:t>116</w:t>
            </w:r>
          </w:p>
        </w:tc>
        <w:bookmarkStart w:id="965" w:name="BKCheck15B_951"/>
        <w:bookmarkEnd w:id="9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"http://www.comlaw.gov.au/Details/F1997B00329" \o "ComLaw" </w:instrText>
            </w:r>
            <w:r w:rsidRPr="007B318B">
              <w:fldChar w:fldCharType="separate"/>
            </w:r>
            <w:r w:rsidR="00AB6BE2" w:rsidRPr="007B318B">
              <w:rPr>
                <w:rStyle w:val="Hyperlink"/>
                <w:bCs/>
              </w:rPr>
              <w:t>F1997B00329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949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1981 No.</w:t>
            </w:r>
            <w:r w:rsidR="007B318B" w:rsidRPr="007B318B">
              <w:t> </w:t>
            </w:r>
            <w:r w:rsidRPr="007B318B">
              <w:t>360</w:t>
            </w:r>
          </w:p>
        </w:tc>
        <w:bookmarkStart w:id="966" w:name="BKCheck15B_952"/>
        <w:bookmarkEnd w:id="9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"http://www.comlaw.gov.au/Details/F1997B00330" \o "ComLaw" </w:instrText>
            </w:r>
            <w:r w:rsidRPr="007B318B">
              <w:fldChar w:fldCharType="separate"/>
            </w:r>
            <w:r w:rsidR="00AB6BE2" w:rsidRPr="007B318B">
              <w:rPr>
                <w:rStyle w:val="Hyperlink"/>
                <w:bCs/>
              </w:rPr>
              <w:t>F1997B00330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1982 No.</w:t>
            </w:r>
            <w:r w:rsidR="007B318B" w:rsidRPr="007B318B">
              <w:t> </w:t>
            </w:r>
            <w:r w:rsidRPr="007B318B">
              <w:t>115</w:t>
            </w:r>
          </w:p>
        </w:tc>
        <w:bookmarkStart w:id="967" w:name="BKCheck15B_953"/>
        <w:bookmarkEnd w:id="9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"http://www.comlaw.gov.au/Details/F1997B00331" \o "ComLaw" </w:instrText>
            </w:r>
            <w:r w:rsidRPr="007B318B">
              <w:fldChar w:fldCharType="separate"/>
            </w:r>
            <w:r w:rsidR="00AB6BE2" w:rsidRPr="007B318B">
              <w:rPr>
                <w:rStyle w:val="Hyperlink"/>
                <w:bCs/>
              </w:rPr>
              <w:t>F1997B00331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1982 No.</w:t>
            </w:r>
            <w:r w:rsidR="007B318B" w:rsidRPr="007B318B">
              <w:t> </w:t>
            </w:r>
            <w:r w:rsidRPr="007B318B">
              <w:t>128</w:t>
            </w:r>
          </w:p>
        </w:tc>
        <w:bookmarkStart w:id="968" w:name="BKCheck15B_954"/>
        <w:bookmarkEnd w:id="9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"http://www.comlaw.gov.au/Details/F1997B00332" \o "ComLaw" </w:instrText>
            </w:r>
            <w:r w:rsidRPr="007B318B">
              <w:fldChar w:fldCharType="separate"/>
            </w:r>
            <w:r w:rsidR="00AB6BE2" w:rsidRPr="007B318B">
              <w:rPr>
                <w:rStyle w:val="Hyperlink"/>
                <w:bCs/>
              </w:rPr>
              <w:t>F1997B00332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1983 No.</w:t>
            </w:r>
            <w:r w:rsidR="007B318B" w:rsidRPr="007B318B">
              <w:t> </w:t>
            </w:r>
            <w:r w:rsidRPr="007B318B">
              <w:t>79</w:t>
            </w:r>
          </w:p>
        </w:tc>
        <w:bookmarkStart w:id="969" w:name="BKCheck15B_955"/>
        <w:bookmarkEnd w:id="9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"http://www.comlaw.gov.au/Details/F1997B00335" \o "ComLaw" </w:instrText>
            </w:r>
            <w:r w:rsidRPr="007B318B">
              <w:fldChar w:fldCharType="separate"/>
            </w:r>
            <w:r w:rsidR="00AB6BE2" w:rsidRPr="007B318B">
              <w:rPr>
                <w:rStyle w:val="Hyperlink"/>
                <w:bCs/>
              </w:rPr>
              <w:t>F1997B00335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953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1983 No.</w:t>
            </w:r>
            <w:r w:rsidR="007B318B" w:rsidRPr="007B318B">
              <w:t> </w:t>
            </w:r>
            <w:r w:rsidRPr="007B318B">
              <w:t>87</w:t>
            </w:r>
          </w:p>
        </w:tc>
        <w:bookmarkStart w:id="970" w:name="BKCheck15B_956"/>
        <w:bookmarkEnd w:id="9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"http://www.comlaw.gov.au/Details/F1997B00336" \o "ComLaw" </w:instrText>
            </w:r>
            <w:r w:rsidRPr="007B318B">
              <w:fldChar w:fldCharType="separate"/>
            </w:r>
            <w:r w:rsidR="00AB6BE2" w:rsidRPr="007B318B">
              <w:rPr>
                <w:rStyle w:val="Hyperlink"/>
                <w:bCs/>
              </w:rPr>
              <w:t>F1997B00336</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954</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1983 No.</w:t>
            </w:r>
            <w:r w:rsidR="007B318B" w:rsidRPr="007B318B">
              <w:t> </w:t>
            </w:r>
            <w:r w:rsidRPr="007B318B">
              <w:t>111</w:t>
            </w:r>
          </w:p>
        </w:tc>
        <w:bookmarkStart w:id="971" w:name="BKCheck15B_957"/>
        <w:bookmarkEnd w:id="971"/>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"http://www.comlaw.gov.au/Details/F1997B00337" \o "ComLaw" </w:instrText>
            </w:r>
            <w:r w:rsidRPr="007B318B">
              <w:fldChar w:fldCharType="separate"/>
            </w:r>
            <w:r w:rsidR="000C4D8D" w:rsidRPr="007B318B">
              <w:rPr>
                <w:rStyle w:val="Hyperlink"/>
                <w:bCs/>
              </w:rPr>
              <w:t>F1997B00337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1984 No.</w:t>
            </w:r>
            <w:r w:rsidR="007B318B" w:rsidRPr="007B318B">
              <w:t> </w:t>
            </w:r>
            <w:r w:rsidRPr="007B318B">
              <w:t>172</w:t>
            </w:r>
          </w:p>
        </w:tc>
        <w:bookmarkStart w:id="972" w:name="BKCheck15B_958"/>
        <w:bookmarkEnd w:id="9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"http://www.comlaw.gov.au/Details/F1997B00340" \o "ComLaw" </w:instrText>
            </w:r>
            <w:r w:rsidRPr="007B318B">
              <w:fldChar w:fldCharType="separate"/>
            </w:r>
            <w:r w:rsidR="00AB6BE2" w:rsidRPr="007B318B">
              <w:rPr>
                <w:rStyle w:val="Hyperlink"/>
                <w:bCs/>
              </w:rPr>
              <w:t>F1997B00340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1984 No.</w:t>
            </w:r>
            <w:r w:rsidR="007B318B" w:rsidRPr="007B318B">
              <w:t> </w:t>
            </w:r>
            <w:r w:rsidRPr="007B318B">
              <w:t>286</w:t>
            </w:r>
          </w:p>
        </w:tc>
        <w:bookmarkStart w:id="973" w:name="BKCheck15B_959"/>
        <w:bookmarkEnd w:id="9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"http://www.comlaw.gov.au/Details/F1997B00341" \o "ComLaw" </w:instrText>
            </w:r>
            <w:r w:rsidRPr="007B318B">
              <w:fldChar w:fldCharType="separate"/>
            </w:r>
            <w:r w:rsidR="00AB6BE2" w:rsidRPr="007B318B">
              <w:rPr>
                <w:rStyle w:val="Hyperlink"/>
                <w:bCs/>
              </w:rPr>
              <w:t>F1997B00341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1984 No.</w:t>
            </w:r>
            <w:r w:rsidR="007B318B" w:rsidRPr="007B318B">
              <w:t> </w:t>
            </w:r>
            <w:r w:rsidRPr="007B318B">
              <w:t>416</w:t>
            </w:r>
          </w:p>
        </w:tc>
        <w:bookmarkStart w:id="974" w:name="BKCheck15B_960"/>
        <w:bookmarkEnd w:id="9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"http://www.comlaw.gov.au/Details/F1997B00343" \o "ComLaw" </w:instrText>
            </w:r>
            <w:r w:rsidRPr="007B318B">
              <w:fldChar w:fldCharType="separate"/>
            </w:r>
            <w:r w:rsidR="00AB6BE2" w:rsidRPr="007B318B">
              <w:rPr>
                <w:rStyle w:val="Hyperlink"/>
                <w:bCs/>
              </w:rPr>
              <w:t>F1997B00343</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958</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1985 No.</w:t>
            </w:r>
            <w:r w:rsidR="007B318B" w:rsidRPr="007B318B">
              <w:t> </w:t>
            </w:r>
            <w:r w:rsidRPr="007B318B">
              <w:t>21</w:t>
            </w:r>
          </w:p>
        </w:tc>
        <w:bookmarkStart w:id="975" w:name="BKCheck15B_961"/>
        <w:bookmarkEnd w:id="975"/>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"http://www.comlaw.gov.au/Details/F1997B00344" \o "ComLaw" </w:instrText>
            </w:r>
            <w:r w:rsidRPr="007B318B">
              <w:fldChar w:fldCharType="separate"/>
            </w:r>
            <w:r w:rsidR="000C4D8D" w:rsidRPr="007B318B">
              <w:rPr>
                <w:rStyle w:val="Hyperlink"/>
                <w:bCs/>
              </w:rPr>
              <w:t>F1997B00344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959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1985 No.</w:t>
            </w:r>
            <w:r w:rsidR="007B318B" w:rsidRPr="007B318B">
              <w:t> </w:t>
            </w:r>
            <w:r w:rsidRPr="007B318B">
              <w:t>148</w:t>
            </w:r>
          </w:p>
        </w:tc>
        <w:bookmarkStart w:id="976" w:name="BKCheck15B_962"/>
        <w:bookmarkEnd w:id="9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"http://www.comlaw.gov.au/Details/F1997B00345" \o "ComLaw" </w:instrText>
            </w:r>
            <w:r w:rsidRPr="007B318B">
              <w:fldChar w:fldCharType="separate"/>
            </w:r>
            <w:r w:rsidR="00AB6BE2" w:rsidRPr="007B318B">
              <w:rPr>
                <w:rStyle w:val="Hyperlink"/>
                <w:bCs/>
              </w:rPr>
              <w:t>F1997B00345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1985 No.</w:t>
            </w:r>
            <w:r w:rsidR="007B318B" w:rsidRPr="007B318B">
              <w:t> </w:t>
            </w:r>
            <w:r w:rsidRPr="007B318B">
              <w:t>274</w:t>
            </w:r>
          </w:p>
        </w:tc>
        <w:bookmarkStart w:id="977" w:name="BKCheck15B_963"/>
        <w:bookmarkEnd w:id="9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"http://www.comlaw.gov.au/Details/F1997B00346" \o "ComLaw" </w:instrText>
            </w:r>
            <w:r w:rsidRPr="007B318B">
              <w:fldChar w:fldCharType="separate"/>
            </w:r>
            <w:r w:rsidR="00AB6BE2" w:rsidRPr="007B318B">
              <w:rPr>
                <w:rStyle w:val="Hyperlink"/>
                <w:bCs/>
              </w:rPr>
              <w:t>F1997B00346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1986 No.</w:t>
            </w:r>
            <w:r w:rsidR="007B318B" w:rsidRPr="007B318B">
              <w:t> </w:t>
            </w:r>
            <w:r w:rsidRPr="007B318B">
              <w:t>325</w:t>
            </w:r>
          </w:p>
        </w:tc>
        <w:bookmarkStart w:id="978" w:name="BKCheck15B_964"/>
        <w:bookmarkEnd w:id="9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"http://www.comlaw.gov.au/Details/F1997B00348" \o "ComLaw" </w:instrText>
            </w:r>
            <w:r w:rsidRPr="007B318B">
              <w:fldChar w:fldCharType="separate"/>
            </w:r>
            <w:r w:rsidR="00AB6BE2" w:rsidRPr="007B318B">
              <w:rPr>
                <w:rStyle w:val="Hyperlink"/>
                <w:bCs/>
              </w:rPr>
              <w:t>F1997B00348</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962</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1987 No.</w:t>
            </w:r>
            <w:r w:rsidR="007B318B" w:rsidRPr="007B318B">
              <w:t> </w:t>
            </w:r>
            <w:r w:rsidRPr="007B318B">
              <w:t>92</w:t>
            </w:r>
          </w:p>
        </w:tc>
        <w:bookmarkStart w:id="979" w:name="BKCheck15B_965"/>
        <w:bookmarkEnd w:id="979"/>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"http://www.comlaw.gov.au/Details/F1997B00349" \o "ComLaw" </w:instrText>
            </w:r>
            <w:r w:rsidRPr="007B318B">
              <w:fldChar w:fldCharType="separate"/>
            </w:r>
            <w:r w:rsidR="000C4D8D" w:rsidRPr="007B318B">
              <w:rPr>
                <w:rStyle w:val="Hyperlink"/>
                <w:bCs/>
              </w:rPr>
              <w:t>F1997B00349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1987 No.</w:t>
            </w:r>
            <w:r w:rsidR="007B318B" w:rsidRPr="007B318B">
              <w:t> </w:t>
            </w:r>
            <w:r w:rsidRPr="007B318B">
              <w:t>120</w:t>
            </w:r>
          </w:p>
        </w:tc>
        <w:bookmarkStart w:id="980" w:name="BKCheck15B_966"/>
        <w:bookmarkEnd w:id="9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"http://www.comlaw.gov.au/Details/F1997B00350" \o "ComLaw" </w:instrText>
            </w:r>
            <w:r w:rsidRPr="007B318B">
              <w:fldChar w:fldCharType="separate"/>
            </w:r>
            <w:r w:rsidR="00AB6BE2" w:rsidRPr="007B318B">
              <w:rPr>
                <w:rStyle w:val="Hyperlink"/>
                <w:bCs/>
              </w:rPr>
              <w:t>F1997B00350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1988 No.</w:t>
            </w:r>
            <w:r w:rsidR="007B318B" w:rsidRPr="007B318B">
              <w:t> </w:t>
            </w:r>
            <w:r w:rsidRPr="007B318B">
              <w:t>196</w:t>
            </w:r>
          </w:p>
        </w:tc>
        <w:bookmarkStart w:id="981" w:name="BKCheck15B_967"/>
        <w:bookmarkEnd w:id="9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"http://www.comlaw.gov.au/Details/F1997B00351" \o "ComLaw" </w:instrText>
            </w:r>
            <w:r w:rsidRPr="007B318B">
              <w:fldChar w:fldCharType="separate"/>
            </w:r>
            <w:r w:rsidR="00AB6BE2" w:rsidRPr="007B318B">
              <w:rPr>
                <w:rStyle w:val="Hyperlink"/>
                <w:bCs/>
              </w:rPr>
              <w:t>F1997B00351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1988 No.</w:t>
            </w:r>
            <w:r w:rsidR="007B318B" w:rsidRPr="007B318B">
              <w:t> </w:t>
            </w:r>
            <w:r w:rsidRPr="007B318B">
              <w:t>208</w:t>
            </w:r>
          </w:p>
        </w:tc>
        <w:bookmarkStart w:id="982" w:name="BKCheck15B_968"/>
        <w:bookmarkEnd w:id="9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"http://www.comlaw.gov.au/Details/F1997B00352" \o "ComLaw" </w:instrText>
            </w:r>
            <w:r w:rsidRPr="007B318B">
              <w:fldChar w:fldCharType="separate"/>
            </w:r>
            <w:r w:rsidR="00AB6BE2" w:rsidRPr="007B318B">
              <w:rPr>
                <w:rStyle w:val="Hyperlink"/>
                <w:bCs/>
              </w:rPr>
              <w:t>F1997B00352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1988 No.</w:t>
            </w:r>
            <w:r w:rsidR="007B318B" w:rsidRPr="007B318B">
              <w:t> </w:t>
            </w:r>
            <w:r w:rsidRPr="007B318B">
              <w:t>262</w:t>
            </w:r>
          </w:p>
        </w:tc>
        <w:bookmarkStart w:id="983" w:name="BKCheck15B_969"/>
        <w:bookmarkEnd w:id="9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"http://www.comlaw.gov.au/Details/F1997B00353" \o "ComLaw" </w:instrText>
            </w:r>
            <w:r w:rsidRPr="007B318B">
              <w:fldChar w:fldCharType="separate"/>
            </w:r>
            <w:r w:rsidR="00AB6BE2" w:rsidRPr="007B318B">
              <w:rPr>
                <w:rStyle w:val="Hyperlink"/>
                <w:bCs/>
              </w:rPr>
              <w:t>F1997B00353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1988 No.</w:t>
            </w:r>
            <w:r w:rsidR="007B318B" w:rsidRPr="007B318B">
              <w:t> </w:t>
            </w:r>
            <w:r w:rsidRPr="007B318B">
              <w:t>381</w:t>
            </w:r>
          </w:p>
        </w:tc>
        <w:bookmarkStart w:id="984" w:name="BKCheck15B_970"/>
        <w:bookmarkEnd w:id="9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"http://www.comlaw.gov.au/Details/F1997B00354" \o "ComLaw" </w:instrText>
            </w:r>
            <w:r w:rsidRPr="007B318B">
              <w:fldChar w:fldCharType="separate"/>
            </w:r>
            <w:r w:rsidR="00AB6BE2" w:rsidRPr="007B318B">
              <w:rPr>
                <w:rStyle w:val="Hyperlink"/>
                <w:bCs/>
              </w:rPr>
              <w:t>F1997B00354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968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1988 No.</w:t>
            </w:r>
            <w:r w:rsidR="007B318B" w:rsidRPr="007B318B">
              <w:t> </w:t>
            </w:r>
            <w:r w:rsidRPr="007B318B">
              <w:t>383</w:t>
            </w:r>
          </w:p>
        </w:tc>
        <w:bookmarkStart w:id="985" w:name="BKCheck15B_971"/>
        <w:bookmarkEnd w:id="9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"http://www.comlaw.gov.au/Details/F1997B00356" \o "ComLaw" </w:instrText>
            </w:r>
            <w:r w:rsidRPr="007B318B">
              <w:fldChar w:fldCharType="separate"/>
            </w:r>
            <w:r w:rsidR="00AB6BE2" w:rsidRPr="007B318B">
              <w:rPr>
                <w:rStyle w:val="Hyperlink"/>
                <w:bCs/>
              </w:rPr>
              <w:t>F1997B00356</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969</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1989 No.</w:t>
            </w:r>
            <w:r w:rsidR="007B318B" w:rsidRPr="007B318B">
              <w:t> </w:t>
            </w:r>
            <w:r w:rsidRPr="007B318B">
              <w:t>67</w:t>
            </w:r>
          </w:p>
        </w:tc>
        <w:bookmarkStart w:id="986" w:name="BKCheck15B_972"/>
        <w:bookmarkEnd w:id="986"/>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"http://www.comlaw.gov.au/Details/F1997B00358" \o "ComLaw" </w:instrText>
            </w:r>
            <w:r w:rsidRPr="007B318B">
              <w:fldChar w:fldCharType="separate"/>
            </w:r>
            <w:r w:rsidR="000C4D8D" w:rsidRPr="007B318B">
              <w:rPr>
                <w:rStyle w:val="Hyperlink"/>
                <w:bCs/>
              </w:rPr>
              <w:t>F1997B00358</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t>970</w:t>
            </w:r>
          </w:p>
        </w:tc>
        <w:tc>
          <w:tcPr>
            <w:tcW w:w="4961" w:type="dxa"/>
            <w:shd w:val="clear" w:color="auto" w:fill="auto"/>
          </w:tcPr>
          <w:p w:rsidR="000C4D8D" w:rsidRPr="007B318B" w:rsidRDefault="000C4D8D" w:rsidP="00025C27">
            <w:pPr>
              <w:pStyle w:val="Tabletext"/>
            </w:pPr>
            <w:r w:rsidRPr="007B318B">
              <w:t>Income Tax Regulations (Amendment), SR</w:t>
            </w:r>
            <w:r w:rsidR="007B318B" w:rsidRPr="007B318B">
              <w:t> </w:t>
            </w:r>
            <w:r w:rsidRPr="007B318B">
              <w:t>1989 No.</w:t>
            </w:r>
            <w:r w:rsidR="007B318B" w:rsidRPr="007B318B">
              <w:t> </w:t>
            </w:r>
            <w:r w:rsidRPr="007B318B">
              <w:t>80</w:t>
            </w:r>
          </w:p>
        </w:tc>
        <w:bookmarkStart w:id="987" w:name="BKCheck15B_973"/>
        <w:bookmarkEnd w:id="987"/>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"http://www.comlaw.gov.au/Details/F1997B00359" \o "ComLaw" </w:instrText>
            </w:r>
            <w:r w:rsidRPr="007B318B">
              <w:fldChar w:fldCharType="separate"/>
            </w:r>
            <w:r w:rsidR="000C4D8D" w:rsidRPr="007B318B">
              <w:rPr>
                <w:rStyle w:val="Hyperlink"/>
                <w:bCs/>
              </w:rPr>
              <w:t>F1997B00359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1989 No.</w:t>
            </w:r>
            <w:r w:rsidR="007B318B" w:rsidRPr="007B318B">
              <w:t> </w:t>
            </w:r>
            <w:r w:rsidRPr="007B318B">
              <w:t>115</w:t>
            </w:r>
          </w:p>
        </w:tc>
        <w:bookmarkStart w:id="988" w:name="BKCheck15B_974"/>
        <w:bookmarkEnd w:id="9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"http://www.comlaw.gov.au/Details/F1997B00360" \o "ComLaw" </w:instrText>
            </w:r>
            <w:r w:rsidRPr="007B318B">
              <w:fldChar w:fldCharType="separate"/>
            </w:r>
            <w:r w:rsidR="00AB6BE2" w:rsidRPr="007B318B">
              <w:rPr>
                <w:rStyle w:val="Hyperlink"/>
                <w:bCs/>
              </w:rPr>
              <w:t>F1997B00360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1989 No.</w:t>
            </w:r>
            <w:r w:rsidR="007B318B" w:rsidRPr="007B318B">
              <w:t> </w:t>
            </w:r>
            <w:r w:rsidRPr="007B318B">
              <w:t>124</w:t>
            </w:r>
          </w:p>
        </w:tc>
        <w:bookmarkStart w:id="989" w:name="BKCheck15B_975"/>
        <w:bookmarkEnd w:id="9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"http://www.comlaw.gov.au/Details/F1997B00362" \o "ComLaw" </w:instrText>
            </w:r>
            <w:r w:rsidRPr="007B318B">
              <w:fldChar w:fldCharType="separate"/>
            </w:r>
            <w:r w:rsidR="00AB6BE2" w:rsidRPr="007B318B">
              <w:rPr>
                <w:rStyle w:val="Hyperlink"/>
                <w:bCs/>
              </w:rPr>
              <w:t>F1997B00362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1989 No.</w:t>
            </w:r>
            <w:r w:rsidR="007B318B" w:rsidRPr="007B318B">
              <w:t> </w:t>
            </w:r>
            <w:r w:rsidRPr="007B318B">
              <w:t>141</w:t>
            </w:r>
          </w:p>
        </w:tc>
        <w:bookmarkStart w:id="990" w:name="BKCheck15B_976"/>
        <w:bookmarkEnd w:id="9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"http://www.comlaw.gov.au/Details/F1997B00363" \o "ComLaw" </w:instrText>
            </w:r>
            <w:r w:rsidRPr="007B318B">
              <w:fldChar w:fldCharType="separate"/>
            </w:r>
            <w:r w:rsidR="00AB6BE2" w:rsidRPr="007B318B">
              <w:rPr>
                <w:rStyle w:val="Hyperlink"/>
                <w:bCs/>
              </w:rPr>
              <w:t>F1997B00363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1989 No.</w:t>
            </w:r>
            <w:r w:rsidR="007B318B" w:rsidRPr="007B318B">
              <w:t> </w:t>
            </w:r>
            <w:r w:rsidRPr="007B318B">
              <w:t>250</w:t>
            </w:r>
          </w:p>
        </w:tc>
        <w:bookmarkStart w:id="991" w:name="BKCheck15B_977"/>
        <w:bookmarkEnd w:id="9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"http://www.comlaw.gov.au/Details/F1997B00364" \o "ComLaw" </w:instrText>
            </w:r>
            <w:r w:rsidRPr="007B318B">
              <w:fldChar w:fldCharType="separate"/>
            </w:r>
            <w:r w:rsidR="00AB6BE2" w:rsidRPr="007B318B">
              <w:rPr>
                <w:rStyle w:val="Hyperlink"/>
                <w:bCs/>
              </w:rPr>
              <w:t>F1997B00364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1989 No.</w:t>
            </w:r>
            <w:r w:rsidR="007B318B" w:rsidRPr="007B318B">
              <w:t> </w:t>
            </w:r>
            <w:r w:rsidRPr="007B318B">
              <w:t>358</w:t>
            </w:r>
          </w:p>
        </w:tc>
        <w:bookmarkStart w:id="992" w:name="BKCheck15B_978"/>
        <w:bookmarkEnd w:id="9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"http://www.comlaw.gov.au/Details/F1997B00365" \o "ComLaw" </w:instrText>
            </w:r>
            <w:r w:rsidRPr="007B318B">
              <w:fldChar w:fldCharType="separate"/>
            </w:r>
            <w:r w:rsidR="00AB6BE2" w:rsidRPr="007B318B">
              <w:rPr>
                <w:rStyle w:val="Hyperlink"/>
                <w:bCs/>
              </w:rPr>
              <w:t>F1997B00365</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976</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1990 No.</w:t>
            </w:r>
            <w:r w:rsidR="007B318B" w:rsidRPr="007B318B">
              <w:t> </w:t>
            </w:r>
            <w:r w:rsidRPr="007B318B">
              <w:t>19</w:t>
            </w:r>
          </w:p>
        </w:tc>
        <w:bookmarkStart w:id="993" w:name="BKCheck15B_979"/>
        <w:bookmarkEnd w:id="993"/>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"http://www.comlaw.gov.au/Details/F1997B00366" \o "ComLaw" </w:instrText>
            </w:r>
            <w:r w:rsidRPr="007B318B">
              <w:fldChar w:fldCharType="separate"/>
            </w:r>
            <w:r w:rsidR="00416117" w:rsidRPr="007B318B">
              <w:rPr>
                <w:rStyle w:val="Hyperlink"/>
                <w:bCs/>
              </w:rPr>
              <w:t>F1997B00366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126</w:t>
            </w:r>
          </w:p>
        </w:tc>
        <w:bookmarkStart w:id="994" w:name="BKCheck15B_980"/>
        <w:bookmarkEnd w:id="9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"http://www.comlaw.gov.au/Details/F1997B00367" \o "ComLaw" </w:instrText>
            </w:r>
            <w:r w:rsidRPr="007B318B">
              <w:fldChar w:fldCharType="separate"/>
            </w:r>
            <w:r w:rsidR="00AB6BE2" w:rsidRPr="007B318B">
              <w:rPr>
                <w:rStyle w:val="Hyperlink"/>
                <w:bCs/>
              </w:rPr>
              <w:t>F1997B00367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151</w:t>
            </w:r>
          </w:p>
        </w:tc>
        <w:bookmarkStart w:id="995" w:name="BKCheck15B_981"/>
        <w:bookmarkEnd w:id="9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"http://www.comlaw.gov.au/Details/F1997B00368" \o "ComLaw" </w:instrText>
            </w:r>
            <w:r w:rsidRPr="007B318B">
              <w:fldChar w:fldCharType="separate"/>
            </w:r>
            <w:r w:rsidR="00AB6BE2" w:rsidRPr="007B318B">
              <w:rPr>
                <w:rStyle w:val="Hyperlink"/>
                <w:bCs/>
              </w:rPr>
              <w:t>F1997B00368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979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152</w:t>
            </w:r>
          </w:p>
        </w:tc>
        <w:bookmarkStart w:id="996" w:name="BKCheck15B_982"/>
        <w:bookmarkEnd w:id="9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"http://www.comlaw.gov.au/Details/F1997B00369" \o "ComLaw" </w:instrText>
            </w:r>
            <w:r w:rsidRPr="007B318B">
              <w:fldChar w:fldCharType="separate"/>
            </w:r>
            <w:r w:rsidR="00AB6BE2" w:rsidRPr="007B318B">
              <w:rPr>
                <w:rStyle w:val="Hyperlink"/>
                <w:bCs/>
              </w:rPr>
              <w:t>F1997B00369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192</w:t>
            </w:r>
          </w:p>
        </w:tc>
        <w:bookmarkStart w:id="997" w:name="BKCheck15B_983"/>
        <w:bookmarkEnd w:id="9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"http://www.comlaw.gov.au/Details/F1997B00370" \o "ComLaw" </w:instrText>
            </w:r>
            <w:r w:rsidRPr="007B318B">
              <w:fldChar w:fldCharType="separate"/>
            </w:r>
            <w:r w:rsidR="00AB6BE2" w:rsidRPr="007B318B">
              <w:rPr>
                <w:rStyle w:val="Hyperlink"/>
                <w:bCs/>
              </w:rPr>
              <w:t>F1997B00370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347</w:t>
            </w:r>
          </w:p>
        </w:tc>
        <w:bookmarkStart w:id="998" w:name="BKCheck15B_984"/>
        <w:bookmarkEnd w:id="9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"http://www.comlaw.gov.au/Details/F1997B00371" \o "ComLaw" </w:instrText>
            </w:r>
            <w:r w:rsidRPr="007B318B">
              <w:fldChar w:fldCharType="separate"/>
            </w:r>
            <w:r w:rsidR="00AB6BE2" w:rsidRPr="007B318B">
              <w:rPr>
                <w:rStyle w:val="Hyperlink"/>
                <w:bCs/>
              </w:rPr>
              <w:t>F1997B00371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390</w:t>
            </w:r>
          </w:p>
        </w:tc>
        <w:bookmarkStart w:id="999" w:name="BKCheck15B_985"/>
        <w:bookmarkEnd w:id="9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"http://www.comlaw.gov.au/Details/F1997B00372" \o "ComLaw" </w:instrText>
            </w:r>
            <w:r w:rsidRPr="007B318B">
              <w:fldChar w:fldCharType="separate"/>
            </w:r>
            <w:r w:rsidR="00AB6BE2" w:rsidRPr="007B318B">
              <w:rPr>
                <w:rStyle w:val="Hyperlink"/>
                <w:bCs/>
              </w:rPr>
              <w:t>F1997B00372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1990 No.</w:t>
            </w:r>
            <w:r w:rsidR="007B318B" w:rsidRPr="007B318B">
              <w:t> </w:t>
            </w:r>
            <w:r w:rsidRPr="007B318B">
              <w:t>398</w:t>
            </w:r>
          </w:p>
        </w:tc>
        <w:bookmarkStart w:id="1000" w:name="BKCheck15B_986"/>
        <w:bookmarkEnd w:id="10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"http://www.comlaw.gov.au/Details/F1997B00373" \o "ComLaw" </w:instrText>
            </w:r>
            <w:r w:rsidRPr="007B318B">
              <w:fldChar w:fldCharType="separate"/>
            </w:r>
            <w:r w:rsidR="00AB6BE2" w:rsidRPr="007B318B">
              <w:rPr>
                <w:rStyle w:val="Hyperlink"/>
                <w:bCs/>
              </w:rPr>
              <w:t>F1997B00373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121</w:t>
            </w:r>
          </w:p>
        </w:tc>
        <w:bookmarkStart w:id="1001" w:name="BKCheck15B_987"/>
        <w:bookmarkEnd w:id="10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"http://www.comlaw.gov.au/Details/F1997B00376" \o "ComLaw" </w:instrText>
            </w:r>
            <w:r w:rsidRPr="007B318B">
              <w:fldChar w:fldCharType="separate"/>
            </w:r>
            <w:r w:rsidR="00AB6BE2" w:rsidRPr="007B318B">
              <w:rPr>
                <w:rStyle w:val="Hyperlink"/>
                <w:bCs/>
              </w:rPr>
              <w:t>F1997B00376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985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156</w:t>
            </w:r>
          </w:p>
        </w:tc>
        <w:bookmarkStart w:id="1002" w:name="BKCheck15B_988"/>
        <w:bookmarkEnd w:id="10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"http://www.comlaw.gov.au/Details/F1997B00377" \o "ComLaw" </w:instrText>
            </w:r>
            <w:r w:rsidRPr="007B318B">
              <w:fldChar w:fldCharType="separate"/>
            </w:r>
            <w:r w:rsidR="00AB6BE2" w:rsidRPr="007B318B">
              <w:rPr>
                <w:rStyle w:val="Hyperlink"/>
                <w:bCs/>
              </w:rPr>
              <w:t>F1997B00377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158</w:t>
            </w:r>
          </w:p>
        </w:tc>
        <w:bookmarkStart w:id="1003" w:name="BKCheck15B_989"/>
        <w:bookmarkEnd w:id="10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"http://www.comlaw.gov.au/Details/F1997B00378" \o "ComLaw" </w:instrText>
            </w:r>
            <w:r w:rsidRPr="007B318B">
              <w:fldChar w:fldCharType="separate"/>
            </w:r>
            <w:r w:rsidR="00AB6BE2" w:rsidRPr="007B318B">
              <w:rPr>
                <w:rStyle w:val="Hyperlink"/>
                <w:bCs/>
              </w:rPr>
              <w:t>F1997B00378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240</w:t>
            </w:r>
          </w:p>
        </w:tc>
        <w:bookmarkStart w:id="1004" w:name="BKCheck15B_990"/>
        <w:bookmarkEnd w:id="10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"http://www.comlaw.gov.au/Details/F1997B00379" \o "ComLaw" </w:instrText>
            </w:r>
            <w:r w:rsidRPr="007B318B">
              <w:fldChar w:fldCharType="separate"/>
            </w:r>
            <w:r w:rsidR="00AB6BE2" w:rsidRPr="007B318B">
              <w:rPr>
                <w:rStyle w:val="Hyperlink"/>
                <w:bCs/>
              </w:rPr>
              <w:t>F1997B00379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300</w:t>
            </w:r>
          </w:p>
        </w:tc>
        <w:bookmarkStart w:id="1005" w:name="BKCheck15B_991"/>
        <w:bookmarkEnd w:id="10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"http://www.comlaw.gov.au/Details/F1997B00380" \o "ComLaw" </w:instrText>
            </w:r>
            <w:r w:rsidRPr="007B318B">
              <w:fldChar w:fldCharType="separate"/>
            </w:r>
            <w:r w:rsidR="00AB6BE2" w:rsidRPr="007B318B">
              <w:rPr>
                <w:rStyle w:val="Hyperlink"/>
                <w:bCs/>
              </w:rPr>
              <w:t>F1997B00380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989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301</w:t>
            </w:r>
          </w:p>
        </w:tc>
        <w:bookmarkStart w:id="1006" w:name="BKCheck15B_992"/>
        <w:bookmarkEnd w:id="10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"http://www.comlaw.gov.au/Details/F1997B00381" \o "ComLaw" </w:instrText>
            </w:r>
            <w:r w:rsidRPr="007B318B">
              <w:fldChar w:fldCharType="separate"/>
            </w:r>
            <w:r w:rsidR="00AB6BE2" w:rsidRPr="007B318B">
              <w:rPr>
                <w:rStyle w:val="Hyperlink"/>
                <w:bCs/>
              </w:rPr>
              <w:t>F1997B00381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390</w:t>
            </w:r>
          </w:p>
        </w:tc>
        <w:bookmarkStart w:id="1007" w:name="BKCheck15B_993"/>
        <w:bookmarkEnd w:id="10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"http://www.comlaw.gov.au/Details/F1997B00382" \o "ComLaw" </w:instrText>
            </w:r>
            <w:r w:rsidRPr="007B318B">
              <w:fldChar w:fldCharType="separate"/>
            </w:r>
            <w:r w:rsidR="00AB6BE2" w:rsidRPr="007B318B">
              <w:rPr>
                <w:rStyle w:val="Hyperlink"/>
                <w:bCs/>
              </w:rPr>
              <w:t>F1997B00382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1991 No.</w:t>
            </w:r>
            <w:r w:rsidR="007B318B" w:rsidRPr="007B318B">
              <w:t> </w:t>
            </w:r>
            <w:r w:rsidRPr="007B318B">
              <w:t>391</w:t>
            </w:r>
          </w:p>
        </w:tc>
        <w:bookmarkStart w:id="1008" w:name="BKCheck15B_994"/>
        <w:bookmarkEnd w:id="10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"http://www.comlaw.gov.au/Details/F1997B00383" \o "ComLaw" </w:instrText>
            </w:r>
            <w:r w:rsidRPr="007B318B">
              <w:fldChar w:fldCharType="separate"/>
            </w:r>
            <w:r w:rsidR="00AB6BE2" w:rsidRPr="007B318B">
              <w:rPr>
                <w:rStyle w:val="Hyperlink"/>
                <w:bCs/>
              </w:rPr>
              <w:t>F1997B00383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1992 No.</w:t>
            </w:r>
            <w:r w:rsidR="007B318B" w:rsidRPr="007B318B">
              <w:t> </w:t>
            </w:r>
            <w:r w:rsidRPr="007B318B">
              <w:t>129</w:t>
            </w:r>
          </w:p>
        </w:tc>
        <w:bookmarkStart w:id="1009" w:name="BKCheck15B_995"/>
        <w:bookmarkEnd w:id="10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"http://www.comlaw.gov.au/Details/F1997B00385" \o "ComLaw" </w:instrText>
            </w:r>
            <w:r w:rsidRPr="007B318B">
              <w:fldChar w:fldCharType="separate"/>
            </w:r>
            <w:r w:rsidR="00AB6BE2" w:rsidRPr="007B318B">
              <w:rPr>
                <w:rStyle w:val="Hyperlink"/>
                <w:bCs/>
              </w:rPr>
              <w:t>F1997B00385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1992 No.</w:t>
            </w:r>
            <w:r w:rsidR="007B318B" w:rsidRPr="007B318B">
              <w:t> </w:t>
            </w:r>
            <w:r w:rsidRPr="007B318B">
              <w:t>216</w:t>
            </w:r>
          </w:p>
        </w:tc>
        <w:bookmarkStart w:id="1010" w:name="BKCheck15B_996"/>
        <w:bookmarkEnd w:id="10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"http://www.comlaw.gov.au/Details/F1997B00386" \o "ComLaw" </w:instrText>
            </w:r>
            <w:r w:rsidRPr="007B318B">
              <w:fldChar w:fldCharType="separate"/>
            </w:r>
            <w:r w:rsidR="00AB6BE2" w:rsidRPr="007B318B">
              <w:rPr>
                <w:rStyle w:val="Hyperlink"/>
                <w:bCs/>
              </w:rPr>
              <w:t>F1997B00386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1992 No.</w:t>
            </w:r>
            <w:r w:rsidR="007B318B" w:rsidRPr="007B318B">
              <w:t> </w:t>
            </w:r>
            <w:r w:rsidRPr="007B318B">
              <w:t>313</w:t>
            </w:r>
          </w:p>
        </w:tc>
        <w:bookmarkStart w:id="1011" w:name="BKCheck15B_997"/>
        <w:bookmarkEnd w:id="10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"http://www.comlaw.gov.au/Details/F1997B00387" \o "ComLaw" </w:instrText>
            </w:r>
            <w:r w:rsidRPr="007B318B">
              <w:fldChar w:fldCharType="separate"/>
            </w:r>
            <w:r w:rsidR="00AB6BE2" w:rsidRPr="007B318B">
              <w:rPr>
                <w:rStyle w:val="Hyperlink"/>
                <w:bCs/>
              </w:rPr>
              <w:t>F1997B00387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1992 No.</w:t>
            </w:r>
            <w:r w:rsidR="007B318B" w:rsidRPr="007B318B">
              <w:t> </w:t>
            </w:r>
            <w:r w:rsidRPr="007B318B">
              <w:t>449</w:t>
            </w:r>
          </w:p>
        </w:tc>
        <w:bookmarkStart w:id="1012" w:name="BKCheck15B_998"/>
        <w:bookmarkEnd w:id="10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"http://www.comlaw.gov.au/Details/F1997B00388" \o "ComLaw" </w:instrText>
            </w:r>
            <w:r w:rsidRPr="007B318B">
              <w:fldChar w:fldCharType="separate"/>
            </w:r>
            <w:r w:rsidR="00AB6BE2" w:rsidRPr="007B318B">
              <w:rPr>
                <w:rStyle w:val="Hyperlink"/>
                <w:bCs/>
              </w:rPr>
              <w:t>F1997B00388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996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15</w:t>
            </w:r>
          </w:p>
        </w:tc>
        <w:bookmarkStart w:id="1013" w:name="BKCheck15B_999"/>
        <w:bookmarkEnd w:id="10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"http://www.comlaw.gov.au/Details/F1997B00389" \o "ComLaw" </w:instrText>
            </w:r>
            <w:r w:rsidRPr="007B318B">
              <w:fldChar w:fldCharType="separate"/>
            </w:r>
            <w:r w:rsidR="00AB6BE2" w:rsidRPr="007B318B">
              <w:rPr>
                <w:rStyle w:val="Hyperlink"/>
                <w:bCs/>
              </w:rPr>
              <w:t>F1997B00389</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997</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1993 No.</w:t>
            </w:r>
            <w:r w:rsidR="007B318B" w:rsidRPr="007B318B">
              <w:t> </w:t>
            </w:r>
            <w:r w:rsidRPr="007B318B">
              <w:t>46</w:t>
            </w:r>
          </w:p>
        </w:tc>
        <w:bookmarkStart w:id="1014" w:name="BKCheck15B_1000"/>
        <w:bookmarkEnd w:id="1014"/>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"http://www.comlaw.gov.au/Details/F1997B00390" \o "ComLaw" </w:instrText>
            </w:r>
            <w:r w:rsidRPr="007B318B">
              <w:fldChar w:fldCharType="separate"/>
            </w:r>
            <w:r w:rsidR="00416117" w:rsidRPr="007B318B">
              <w:rPr>
                <w:rStyle w:val="Hyperlink"/>
                <w:bCs/>
              </w:rPr>
              <w:t>F1997B00390</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998</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1993 No.</w:t>
            </w:r>
            <w:r w:rsidR="007B318B" w:rsidRPr="007B318B">
              <w:t> </w:t>
            </w:r>
            <w:r w:rsidRPr="007B318B">
              <w:t>47</w:t>
            </w:r>
          </w:p>
        </w:tc>
        <w:bookmarkStart w:id="1015" w:name="BKCheck15B_1001"/>
        <w:bookmarkEnd w:id="1015"/>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"http://www.comlaw.gov.au/Details/F1997B00391" \o "ComLaw" </w:instrText>
            </w:r>
            <w:r w:rsidRPr="007B318B">
              <w:fldChar w:fldCharType="separate"/>
            </w:r>
            <w:r w:rsidR="00416117" w:rsidRPr="007B318B">
              <w:rPr>
                <w:rStyle w:val="Hyperlink"/>
                <w:bCs/>
              </w:rPr>
              <w:t>F1997B00391</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999</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1993 No.</w:t>
            </w:r>
            <w:r w:rsidR="007B318B" w:rsidRPr="007B318B">
              <w:t> </w:t>
            </w:r>
            <w:r w:rsidRPr="007B318B">
              <w:t>65</w:t>
            </w:r>
          </w:p>
        </w:tc>
        <w:bookmarkStart w:id="1016" w:name="BKCheck15B_1002"/>
        <w:bookmarkEnd w:id="1016"/>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"http://www.comlaw.gov.au/Details/F1997B00392" \o "ComLaw" </w:instrText>
            </w:r>
            <w:r w:rsidRPr="007B318B">
              <w:fldChar w:fldCharType="separate"/>
            </w:r>
            <w:r w:rsidR="00416117" w:rsidRPr="007B318B">
              <w:rPr>
                <w:rStyle w:val="Hyperlink"/>
                <w:bCs/>
              </w:rPr>
              <w:t>F1997B00392</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1000</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1993 No.</w:t>
            </w:r>
            <w:r w:rsidR="007B318B" w:rsidRPr="007B318B">
              <w:t> </w:t>
            </w:r>
            <w:r w:rsidRPr="007B318B">
              <w:t>91</w:t>
            </w:r>
          </w:p>
        </w:tc>
        <w:bookmarkStart w:id="1017" w:name="BKCheck15B_1003"/>
        <w:bookmarkEnd w:id="1017"/>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"http://www.comlaw.gov.au/Details/F1997B00393" \o "ComLaw" </w:instrText>
            </w:r>
            <w:r w:rsidRPr="007B318B">
              <w:fldChar w:fldCharType="separate"/>
            </w:r>
            <w:r w:rsidR="00416117" w:rsidRPr="007B318B">
              <w:rPr>
                <w:rStyle w:val="Hyperlink"/>
                <w:bCs/>
              </w:rPr>
              <w:t>F1997B00393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159</w:t>
            </w:r>
          </w:p>
        </w:tc>
        <w:bookmarkStart w:id="1018" w:name="BKCheck15B_1004"/>
        <w:bookmarkEnd w:id="10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"http://www.comlaw.gov.au/Details/F1997B00394" \o "ComLaw" </w:instrText>
            </w:r>
            <w:r w:rsidRPr="007B318B">
              <w:fldChar w:fldCharType="separate"/>
            </w:r>
            <w:r w:rsidR="00AB6BE2" w:rsidRPr="007B318B">
              <w:rPr>
                <w:rStyle w:val="Hyperlink"/>
                <w:bCs/>
              </w:rPr>
              <w:t>F1997B00394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202</w:t>
            </w:r>
          </w:p>
        </w:tc>
        <w:bookmarkStart w:id="1019" w:name="BKCheck15B_1005"/>
        <w:bookmarkEnd w:id="10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"http://www.comlaw.gov.au/Details/F1997B00395" \o "ComLaw" </w:instrText>
            </w:r>
            <w:r w:rsidRPr="007B318B">
              <w:fldChar w:fldCharType="separate"/>
            </w:r>
            <w:r w:rsidR="00AB6BE2" w:rsidRPr="007B318B">
              <w:rPr>
                <w:rStyle w:val="Hyperlink"/>
                <w:bCs/>
              </w:rPr>
              <w:t>F1997B00395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216</w:t>
            </w:r>
          </w:p>
        </w:tc>
        <w:bookmarkStart w:id="1020" w:name="BKCheck15B_1006"/>
        <w:bookmarkEnd w:id="10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"http://www.comlaw.gov.au/Details/F1997B00396" \o "ComLaw" </w:instrText>
            </w:r>
            <w:r w:rsidRPr="007B318B">
              <w:fldChar w:fldCharType="separate"/>
            </w:r>
            <w:r w:rsidR="00AB6BE2" w:rsidRPr="007B318B">
              <w:rPr>
                <w:rStyle w:val="Hyperlink"/>
                <w:bCs/>
              </w:rPr>
              <w:t>F1997B00396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275</w:t>
            </w:r>
          </w:p>
        </w:tc>
        <w:bookmarkStart w:id="1021" w:name="BKCheck15B_1007"/>
        <w:bookmarkEnd w:id="10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"http://www.comlaw.gov.au/Details/F1997B00397" \o "ComLaw" </w:instrText>
            </w:r>
            <w:r w:rsidRPr="007B318B">
              <w:fldChar w:fldCharType="separate"/>
            </w:r>
            <w:r w:rsidR="00AB6BE2" w:rsidRPr="007B318B">
              <w:rPr>
                <w:rStyle w:val="Hyperlink"/>
                <w:bCs/>
              </w:rPr>
              <w:t>F1997B00397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288</w:t>
            </w:r>
          </w:p>
        </w:tc>
        <w:bookmarkStart w:id="1022" w:name="BKCheck15B_1008"/>
        <w:bookmarkEnd w:id="10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"http://www.comlaw.gov.au/Details/F1997B00398" \o "ComLaw" </w:instrText>
            </w:r>
            <w:r w:rsidRPr="007B318B">
              <w:fldChar w:fldCharType="separate"/>
            </w:r>
            <w:r w:rsidR="00AB6BE2" w:rsidRPr="007B318B">
              <w:rPr>
                <w:rStyle w:val="Hyperlink"/>
                <w:bCs/>
              </w:rPr>
              <w:t>F1997B00398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1993 No.</w:t>
            </w:r>
            <w:r w:rsidR="007B318B" w:rsidRPr="007B318B">
              <w:t> </w:t>
            </w:r>
            <w:r w:rsidRPr="007B318B">
              <w:t>370</w:t>
            </w:r>
          </w:p>
        </w:tc>
        <w:bookmarkStart w:id="1023" w:name="BKCheck15B_1009"/>
        <w:bookmarkEnd w:id="10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"http://www.comlaw.gov.au/Details/F1997B00399" \o "ComLaw" </w:instrText>
            </w:r>
            <w:r w:rsidRPr="007B318B">
              <w:fldChar w:fldCharType="separate"/>
            </w:r>
            <w:r w:rsidR="00AB6BE2" w:rsidRPr="007B318B">
              <w:rPr>
                <w:rStyle w:val="Hyperlink"/>
                <w:bCs/>
              </w:rPr>
              <w:t>F1997B00399</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1007</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1994 No.</w:t>
            </w:r>
            <w:r w:rsidR="007B318B" w:rsidRPr="007B318B">
              <w:t> </w:t>
            </w:r>
            <w:r w:rsidRPr="007B318B">
              <w:t>95</w:t>
            </w:r>
          </w:p>
        </w:tc>
        <w:bookmarkStart w:id="1024" w:name="BKCheck15B_1010"/>
        <w:bookmarkEnd w:id="1024"/>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"http://www.comlaw.gov.au/Details/F1997B00400" \o "ComLaw" </w:instrText>
            </w:r>
            <w:r w:rsidRPr="007B318B">
              <w:fldChar w:fldCharType="separate"/>
            </w:r>
            <w:r w:rsidR="00416117" w:rsidRPr="007B318B">
              <w:rPr>
                <w:rStyle w:val="Hyperlink"/>
                <w:bCs/>
              </w:rPr>
              <w:t>F1997B00400</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1008</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1994 No.</w:t>
            </w:r>
            <w:r w:rsidR="007B318B" w:rsidRPr="007B318B">
              <w:t> </w:t>
            </w:r>
            <w:r w:rsidRPr="007B318B">
              <w:t>96</w:t>
            </w:r>
          </w:p>
        </w:tc>
        <w:bookmarkStart w:id="1025" w:name="BKCheck15B_1011"/>
        <w:bookmarkEnd w:id="1025"/>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"http://www.comlaw.gov.au/Details/F1997B00401" \o "ComLaw" </w:instrText>
            </w:r>
            <w:r w:rsidRPr="007B318B">
              <w:fldChar w:fldCharType="separate"/>
            </w:r>
            <w:r w:rsidR="00416117" w:rsidRPr="007B318B">
              <w:rPr>
                <w:rStyle w:val="Hyperlink"/>
                <w:bCs/>
              </w:rPr>
              <w:t>F1997B00401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1009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127</w:t>
            </w:r>
          </w:p>
        </w:tc>
        <w:bookmarkStart w:id="1026" w:name="BKCheck15B_1012"/>
        <w:bookmarkEnd w:id="10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"http://www.comlaw.gov.au/Details/F1997B00402" \o "ComLaw" </w:instrText>
            </w:r>
            <w:r w:rsidRPr="007B318B">
              <w:fldChar w:fldCharType="separate"/>
            </w:r>
            <w:r w:rsidR="00AB6BE2" w:rsidRPr="007B318B">
              <w:rPr>
                <w:rStyle w:val="Hyperlink"/>
                <w:bCs/>
              </w:rPr>
              <w:t>F1997B00402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174</w:t>
            </w:r>
          </w:p>
        </w:tc>
        <w:bookmarkStart w:id="1027" w:name="BKCheck15B_1013"/>
        <w:bookmarkEnd w:id="10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"http://www.comlaw.gov.au/Details/F1997B00403" \o "ComLaw" </w:instrText>
            </w:r>
            <w:r w:rsidRPr="007B318B">
              <w:fldChar w:fldCharType="separate"/>
            </w:r>
            <w:r w:rsidR="00AB6BE2" w:rsidRPr="007B318B">
              <w:rPr>
                <w:rStyle w:val="Hyperlink"/>
                <w:bCs/>
              </w:rPr>
              <w:t>F1997B00403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195</w:t>
            </w:r>
          </w:p>
        </w:tc>
        <w:bookmarkStart w:id="1028" w:name="BKCheck15B_1014"/>
        <w:bookmarkEnd w:id="10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"http://www.comlaw.gov.au/Details/F1997B00404" \o "ComLaw" </w:instrText>
            </w:r>
            <w:r w:rsidRPr="007B318B">
              <w:fldChar w:fldCharType="separate"/>
            </w:r>
            <w:r w:rsidR="00AB6BE2" w:rsidRPr="007B318B">
              <w:rPr>
                <w:rStyle w:val="Hyperlink"/>
                <w:bCs/>
              </w:rPr>
              <w:t>F1997B00404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219</w:t>
            </w:r>
          </w:p>
        </w:tc>
        <w:bookmarkStart w:id="1029" w:name="BKCheck15B_1015"/>
        <w:bookmarkEnd w:id="10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"http://www.comlaw.gov.au/Details/F1997B00405" \o "ComLaw" </w:instrText>
            </w:r>
            <w:r w:rsidRPr="007B318B">
              <w:fldChar w:fldCharType="separate"/>
            </w:r>
            <w:r w:rsidR="00AB6BE2" w:rsidRPr="007B318B">
              <w:rPr>
                <w:rStyle w:val="Hyperlink"/>
                <w:bCs/>
              </w:rPr>
              <w:t>F1997B00405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399</w:t>
            </w:r>
          </w:p>
        </w:tc>
        <w:bookmarkStart w:id="1030" w:name="BKCheck15B_1016"/>
        <w:bookmarkEnd w:id="10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"http://www.comlaw.gov.au/Details/F1997B00406" \o "ComLaw" </w:instrText>
            </w:r>
            <w:r w:rsidRPr="007B318B">
              <w:fldChar w:fldCharType="separate"/>
            </w:r>
            <w:r w:rsidR="00AB6BE2" w:rsidRPr="007B318B">
              <w:rPr>
                <w:rStyle w:val="Hyperlink"/>
                <w:bCs/>
              </w:rPr>
              <w:t>F1997B00406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412</w:t>
            </w:r>
          </w:p>
        </w:tc>
        <w:bookmarkStart w:id="1031" w:name="BKCheck15B_1017"/>
        <w:bookmarkEnd w:id="10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"http://www.comlaw.gov.au/Details/F1997B00407" \o "ComLaw" </w:instrText>
            </w:r>
            <w:r w:rsidRPr="007B318B">
              <w:fldChar w:fldCharType="separate"/>
            </w:r>
            <w:r w:rsidR="00AB6BE2" w:rsidRPr="007B318B">
              <w:rPr>
                <w:rStyle w:val="Hyperlink"/>
                <w:bCs/>
              </w:rPr>
              <w:t>F1997B00407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460</w:t>
            </w:r>
          </w:p>
        </w:tc>
        <w:bookmarkStart w:id="1032" w:name="BKCheck15B_1018"/>
        <w:bookmarkEnd w:id="10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"http://www.comlaw.gov.au/Details/F1997B00408" \o "ComLaw" </w:instrText>
            </w:r>
            <w:r w:rsidRPr="007B318B">
              <w:fldChar w:fldCharType="separate"/>
            </w:r>
            <w:r w:rsidR="00AB6BE2" w:rsidRPr="007B318B">
              <w:rPr>
                <w:rStyle w:val="Hyperlink"/>
                <w:bCs/>
              </w:rPr>
              <w:t>F1997B00408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461</w:t>
            </w:r>
          </w:p>
        </w:tc>
        <w:bookmarkStart w:id="1033" w:name="BKCheck15B_1019"/>
        <w:bookmarkEnd w:id="10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"http://www.comlaw.gov.au/Details/F1997B00409" \o "ComLaw" </w:instrText>
            </w:r>
            <w:r w:rsidRPr="007B318B">
              <w:fldChar w:fldCharType="separate"/>
            </w:r>
            <w:r w:rsidR="00AB6BE2" w:rsidRPr="007B318B">
              <w:rPr>
                <w:rStyle w:val="Hyperlink"/>
                <w:bCs/>
              </w:rPr>
              <w:t>F1997B00409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1017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1994 No.</w:t>
            </w:r>
            <w:r w:rsidR="007B318B" w:rsidRPr="007B318B">
              <w:t> </w:t>
            </w:r>
            <w:r w:rsidRPr="007B318B">
              <w:t>462</w:t>
            </w:r>
          </w:p>
        </w:tc>
        <w:bookmarkStart w:id="1034" w:name="BKCheck15B_1020"/>
        <w:bookmarkEnd w:id="10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"http://www.comlaw.gov.au/Details/F1997B00410" \o "ComLaw" </w:instrText>
            </w:r>
            <w:r w:rsidRPr="007B318B">
              <w:fldChar w:fldCharType="separate"/>
            </w:r>
            <w:r w:rsidR="00AB6BE2" w:rsidRPr="007B318B">
              <w:rPr>
                <w:rStyle w:val="Hyperlink"/>
                <w:bCs/>
              </w:rPr>
              <w:t>F1997B00410</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1018</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1995 No.</w:t>
            </w:r>
            <w:r w:rsidR="007B318B" w:rsidRPr="007B318B">
              <w:t> </w:t>
            </w:r>
            <w:r w:rsidRPr="007B318B">
              <w:t>58</w:t>
            </w:r>
          </w:p>
        </w:tc>
        <w:bookmarkStart w:id="1035" w:name="BKCheck15B_1021"/>
        <w:bookmarkEnd w:id="1035"/>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"http://www.comlaw.gov.au/Details/F1997B00411" \o "ComLaw" </w:instrText>
            </w:r>
            <w:r w:rsidRPr="007B318B">
              <w:fldChar w:fldCharType="separate"/>
            </w:r>
            <w:r w:rsidR="00416117" w:rsidRPr="007B318B">
              <w:rPr>
                <w:rStyle w:val="Hyperlink"/>
                <w:bCs/>
              </w:rPr>
              <w:t>F1997B00411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1019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107</w:t>
            </w:r>
          </w:p>
        </w:tc>
        <w:bookmarkStart w:id="1036" w:name="BKCheck15B_1022"/>
        <w:bookmarkEnd w:id="10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"http://www.comlaw.gov.au/Details/F1997B00412" \o "ComLaw" </w:instrText>
            </w:r>
            <w:r w:rsidRPr="007B318B">
              <w:fldChar w:fldCharType="separate"/>
            </w:r>
            <w:r w:rsidR="00AB6BE2" w:rsidRPr="007B318B">
              <w:rPr>
                <w:rStyle w:val="Hyperlink"/>
                <w:bCs/>
              </w:rPr>
              <w:t>F1997B00412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139</w:t>
            </w:r>
          </w:p>
        </w:tc>
        <w:bookmarkStart w:id="1037" w:name="BKCheck15B_1023"/>
        <w:bookmarkEnd w:id="10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"http://www.comlaw.gov.au/Details/F1997B00413" \o "ComLaw" </w:instrText>
            </w:r>
            <w:r w:rsidRPr="007B318B">
              <w:fldChar w:fldCharType="separate"/>
            </w:r>
            <w:r w:rsidR="00AB6BE2" w:rsidRPr="007B318B">
              <w:rPr>
                <w:rStyle w:val="Hyperlink"/>
                <w:bCs/>
              </w:rPr>
              <w:t>F1997B00413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152</w:t>
            </w:r>
          </w:p>
        </w:tc>
        <w:bookmarkStart w:id="1038" w:name="BKCheck15B_1024"/>
        <w:bookmarkEnd w:id="10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"http://www.comlaw.gov.au/Details/F1997B00414" \o "ComLaw" </w:instrText>
            </w:r>
            <w:r w:rsidRPr="007B318B">
              <w:fldChar w:fldCharType="separate"/>
            </w:r>
            <w:r w:rsidR="00AB6BE2" w:rsidRPr="007B318B">
              <w:rPr>
                <w:rStyle w:val="Hyperlink"/>
                <w:bCs/>
              </w:rPr>
              <w:t>F1997B00414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153</w:t>
            </w:r>
          </w:p>
        </w:tc>
        <w:bookmarkStart w:id="1039" w:name="BKCheck15B_1025"/>
        <w:bookmarkEnd w:id="10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"http://www.comlaw.gov.au/Details/F1997B00415" \o "ComLaw" </w:instrText>
            </w:r>
            <w:r w:rsidRPr="007B318B">
              <w:fldChar w:fldCharType="separate"/>
            </w:r>
            <w:r w:rsidR="00AB6BE2" w:rsidRPr="007B318B">
              <w:rPr>
                <w:rStyle w:val="Hyperlink"/>
                <w:bCs/>
              </w:rPr>
              <w:t>F1997B00415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194</w:t>
            </w:r>
          </w:p>
        </w:tc>
        <w:bookmarkStart w:id="1040" w:name="BKCheck15B_1026"/>
        <w:bookmarkEnd w:id="10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"http://www.comlaw.gov.au/Details/F1997B00416" \o "ComLaw" </w:instrText>
            </w:r>
            <w:r w:rsidRPr="007B318B">
              <w:fldChar w:fldCharType="separate"/>
            </w:r>
            <w:r w:rsidR="00AB6BE2" w:rsidRPr="007B318B">
              <w:rPr>
                <w:rStyle w:val="Hyperlink"/>
                <w:bCs/>
              </w:rPr>
              <w:t>F1997B00416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356</w:t>
            </w:r>
          </w:p>
        </w:tc>
        <w:bookmarkStart w:id="1041" w:name="BKCheck15B_1027"/>
        <w:bookmarkEnd w:id="10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"http://www.comlaw.gov.au/Details/F1997B00418" \o "ComLaw" </w:instrText>
            </w:r>
            <w:r w:rsidRPr="007B318B">
              <w:fldChar w:fldCharType="separate"/>
            </w:r>
            <w:r w:rsidR="00AB6BE2" w:rsidRPr="007B318B">
              <w:rPr>
                <w:rStyle w:val="Hyperlink"/>
                <w:bCs/>
              </w:rPr>
              <w:t>F1997B00418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1025</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381</w:t>
            </w:r>
          </w:p>
        </w:tc>
        <w:bookmarkStart w:id="1042" w:name="BKCheck15B_1028"/>
        <w:bookmarkEnd w:id="10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"http://www.comlaw.gov.au/Details/F1997B00419" \o "ComLaw" </w:instrText>
            </w:r>
            <w:r w:rsidRPr="007B318B">
              <w:fldChar w:fldCharType="separate"/>
            </w:r>
            <w:r w:rsidR="00AB6BE2" w:rsidRPr="007B318B">
              <w:rPr>
                <w:rStyle w:val="Hyperlink"/>
                <w:bCs/>
              </w:rPr>
              <w:t>F1997B00419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1995 No.</w:t>
            </w:r>
            <w:r w:rsidR="007B318B" w:rsidRPr="007B318B">
              <w:t> </w:t>
            </w:r>
            <w:r w:rsidRPr="007B318B">
              <w:t>383</w:t>
            </w:r>
          </w:p>
        </w:tc>
        <w:bookmarkStart w:id="1043" w:name="BKCheck15B_1029"/>
        <w:bookmarkEnd w:id="10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"http://www.comlaw.gov.au/Details/F1997B00421" \o "ComLaw" </w:instrText>
            </w:r>
            <w:r w:rsidRPr="007B318B">
              <w:fldChar w:fldCharType="separate"/>
            </w:r>
            <w:r w:rsidR="00AB6BE2" w:rsidRPr="007B318B">
              <w:rPr>
                <w:rStyle w:val="Hyperlink"/>
                <w:bCs/>
              </w:rPr>
              <w:t>F1997B00421</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1027</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1996 No.</w:t>
            </w:r>
            <w:r w:rsidR="007B318B" w:rsidRPr="007B318B">
              <w:t> </w:t>
            </w:r>
            <w:r w:rsidRPr="007B318B">
              <w:t>38</w:t>
            </w:r>
          </w:p>
        </w:tc>
        <w:bookmarkStart w:id="1044" w:name="BKCheck15B_1030"/>
        <w:bookmarkEnd w:id="1044"/>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"http://www.comlaw.gov.au/Details/F1997B00423" \o "ComLaw" </w:instrText>
            </w:r>
            <w:r w:rsidRPr="007B318B">
              <w:fldChar w:fldCharType="separate"/>
            </w:r>
            <w:r w:rsidR="00416117" w:rsidRPr="007B318B">
              <w:rPr>
                <w:rStyle w:val="Hyperlink"/>
                <w:bCs/>
              </w:rPr>
              <w:t>F1997B00423</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1028</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1996 No.</w:t>
            </w:r>
            <w:r w:rsidR="007B318B" w:rsidRPr="007B318B">
              <w:t> </w:t>
            </w:r>
            <w:r w:rsidRPr="007B318B">
              <w:t>56</w:t>
            </w:r>
          </w:p>
        </w:tc>
        <w:bookmarkStart w:id="1045" w:name="BKCheck15B_1031"/>
        <w:bookmarkEnd w:id="1045"/>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"http://www.comlaw.gov.au/Details/F1997B00424" \o "ComLaw" </w:instrText>
            </w:r>
            <w:r w:rsidRPr="007B318B">
              <w:fldChar w:fldCharType="separate"/>
            </w:r>
            <w:r w:rsidR="00416117" w:rsidRPr="007B318B">
              <w:rPr>
                <w:rStyle w:val="Hyperlink"/>
                <w:bCs/>
              </w:rPr>
              <w:t>F1997B00424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1029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114</w:t>
            </w:r>
          </w:p>
        </w:tc>
        <w:bookmarkStart w:id="1046" w:name="BKCheck15B_1032"/>
        <w:bookmarkEnd w:id="10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"http://www.comlaw.gov.au/Details/F1997B00425" \o "ComLaw" </w:instrText>
            </w:r>
            <w:r w:rsidRPr="007B318B">
              <w:fldChar w:fldCharType="separate"/>
            </w:r>
            <w:r w:rsidR="00AB6BE2" w:rsidRPr="007B318B">
              <w:rPr>
                <w:rStyle w:val="Hyperlink"/>
                <w:bCs/>
              </w:rPr>
              <w:t>F1997B00425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124</w:t>
            </w:r>
          </w:p>
        </w:tc>
        <w:bookmarkStart w:id="1047" w:name="BKCheck15B_1033"/>
        <w:bookmarkEnd w:id="10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"http://www.comlaw.gov.au/Details/F1997B00426" \o "ComLaw" </w:instrText>
            </w:r>
            <w:r w:rsidRPr="007B318B">
              <w:fldChar w:fldCharType="separate"/>
            </w:r>
            <w:r w:rsidR="00AB6BE2" w:rsidRPr="007B318B">
              <w:rPr>
                <w:rStyle w:val="Hyperlink"/>
                <w:bCs/>
              </w:rPr>
              <w:t>F1997B00426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185</w:t>
            </w:r>
          </w:p>
        </w:tc>
        <w:bookmarkStart w:id="1048" w:name="BKCheck15B_1034"/>
        <w:bookmarkEnd w:id="10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"http://www.comlaw.gov.au/Details/F1997B00989" \o "ComLaw" </w:instrText>
            </w:r>
            <w:r w:rsidRPr="007B318B">
              <w:fldChar w:fldCharType="separate"/>
            </w:r>
            <w:r w:rsidR="00AB6BE2" w:rsidRPr="007B318B">
              <w:rPr>
                <w:rStyle w:val="Hyperlink"/>
                <w:bCs/>
              </w:rPr>
              <w:t>F1997B00989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274</w:t>
            </w:r>
          </w:p>
        </w:tc>
        <w:bookmarkStart w:id="1049" w:name="BKCheck15B_1035"/>
        <w:bookmarkEnd w:id="10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"http://www.comlaw.gov.au/Details/F1997B00069" \o "ComLaw" </w:instrText>
            </w:r>
            <w:r w:rsidRPr="007B318B">
              <w:fldChar w:fldCharType="separate"/>
            </w:r>
            <w:r w:rsidR="00AB6BE2" w:rsidRPr="007B318B">
              <w:rPr>
                <w:rStyle w:val="Hyperlink"/>
                <w:bCs/>
              </w:rPr>
              <w:t>F1997B00069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320</w:t>
            </w:r>
          </w:p>
        </w:tc>
        <w:bookmarkStart w:id="1050" w:name="BKCheck15B_1036"/>
        <w:bookmarkEnd w:id="10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"http://www.comlaw.gov.au/Details/F1997B00462" \o "ComLaw" </w:instrText>
            </w:r>
            <w:r w:rsidRPr="007B318B">
              <w:fldChar w:fldCharType="separate"/>
            </w:r>
            <w:r w:rsidR="00AB6BE2" w:rsidRPr="007B318B">
              <w:rPr>
                <w:rStyle w:val="Hyperlink"/>
                <w:bCs/>
              </w:rPr>
              <w:t>F1997B00462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1034</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1996 No.</w:t>
            </w:r>
            <w:r w:rsidR="007B318B" w:rsidRPr="007B318B">
              <w:t> </w:t>
            </w:r>
            <w:r w:rsidRPr="007B318B">
              <w:t>345</w:t>
            </w:r>
          </w:p>
        </w:tc>
        <w:bookmarkStart w:id="1051" w:name="BKCheck15B_1037"/>
        <w:bookmarkEnd w:id="10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"http://www.comlaw.gov.au/Details/F1997B00463" \o "ComLaw" </w:instrText>
            </w:r>
            <w:r w:rsidRPr="007B318B">
              <w:fldChar w:fldCharType="separate"/>
            </w:r>
            <w:r w:rsidR="00AB6BE2" w:rsidRPr="007B318B">
              <w:rPr>
                <w:rStyle w:val="Hyperlink"/>
                <w:bCs/>
              </w:rPr>
              <w:t>F1997B00463</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1035</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1997 No.</w:t>
            </w:r>
            <w:r w:rsidR="007B318B" w:rsidRPr="007B318B">
              <w:t> </w:t>
            </w:r>
            <w:r w:rsidRPr="007B318B">
              <w:t>68</w:t>
            </w:r>
          </w:p>
        </w:tc>
        <w:bookmarkStart w:id="1052" w:name="BKCheck15B_1038"/>
        <w:bookmarkEnd w:id="1052"/>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"http://www.comlaw.gov.au/Details/F1997B02597" \o "ComLaw" </w:instrText>
            </w:r>
            <w:r w:rsidRPr="007B318B">
              <w:fldChar w:fldCharType="separate"/>
            </w:r>
            <w:r w:rsidR="00416117" w:rsidRPr="007B318B">
              <w:rPr>
                <w:rStyle w:val="Hyperlink"/>
                <w:bCs/>
              </w:rPr>
              <w:t>F1997B02597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141</w:t>
            </w:r>
          </w:p>
        </w:tc>
        <w:bookmarkStart w:id="1053" w:name="BKCheck15B_1039"/>
        <w:bookmarkEnd w:id="10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"http://www.comlaw.gov.au/Details/F1997B02655" \o "ComLaw" </w:instrText>
            </w:r>
            <w:r w:rsidRPr="007B318B">
              <w:fldChar w:fldCharType="separate"/>
            </w:r>
            <w:r w:rsidR="00AB6BE2" w:rsidRPr="007B318B">
              <w:rPr>
                <w:rStyle w:val="Hyperlink"/>
                <w:bCs/>
              </w:rPr>
              <w:t>F1997B02655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169</w:t>
            </w:r>
          </w:p>
        </w:tc>
        <w:bookmarkStart w:id="1054" w:name="BKCheck15B_1040"/>
        <w:bookmarkEnd w:id="10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"http://www.comlaw.gov.au/Details/F1997B02660" \o "ComLaw" </w:instrText>
            </w:r>
            <w:r w:rsidRPr="007B318B">
              <w:fldChar w:fldCharType="separate"/>
            </w:r>
            <w:r w:rsidR="00AB6BE2" w:rsidRPr="007B318B">
              <w:rPr>
                <w:rStyle w:val="Hyperlink"/>
                <w:bCs/>
              </w:rPr>
              <w:t>F1997B02660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1038</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176</w:t>
            </w:r>
          </w:p>
        </w:tc>
        <w:bookmarkStart w:id="1055" w:name="BKCheck15B_1041"/>
        <w:bookmarkEnd w:id="10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"http://www.comlaw.gov.au/Details/F1997B02666" \o "ComLaw" </w:instrText>
            </w:r>
            <w:r w:rsidRPr="007B318B">
              <w:fldChar w:fldCharType="separate"/>
            </w:r>
            <w:r w:rsidR="00AB6BE2" w:rsidRPr="007B318B">
              <w:rPr>
                <w:rStyle w:val="Hyperlink"/>
                <w:bCs/>
              </w:rPr>
              <w:t>F1997B02666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1039</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196</w:t>
            </w:r>
          </w:p>
        </w:tc>
        <w:bookmarkStart w:id="1056" w:name="BKCheck15B_1042"/>
        <w:bookmarkEnd w:id="10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"http://www.comlaw.gov.au/Details/F1997B02701" \o "ComLaw" </w:instrText>
            </w:r>
            <w:r w:rsidRPr="007B318B">
              <w:fldChar w:fldCharType="separate"/>
            </w:r>
            <w:r w:rsidR="00AB6BE2" w:rsidRPr="007B318B">
              <w:rPr>
                <w:rStyle w:val="Hyperlink"/>
                <w:bCs/>
              </w:rPr>
              <w:t>F1997B02701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1040</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197</w:t>
            </w:r>
          </w:p>
        </w:tc>
        <w:bookmarkStart w:id="1057" w:name="BKCheck15B_1043"/>
        <w:bookmarkEnd w:id="10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"http://www.comlaw.gov.au/Details/F1997B02702" \o "ComLaw" </w:instrText>
            </w:r>
            <w:r w:rsidRPr="007B318B">
              <w:fldChar w:fldCharType="separate"/>
            </w:r>
            <w:r w:rsidR="00AB6BE2" w:rsidRPr="007B318B">
              <w:rPr>
                <w:rStyle w:val="Hyperlink"/>
                <w:bCs/>
              </w:rPr>
              <w:t>F1997B02702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1041</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270</w:t>
            </w:r>
          </w:p>
        </w:tc>
        <w:bookmarkStart w:id="1058" w:name="BKCheck15B_1044"/>
        <w:bookmarkEnd w:id="10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"http://www.comlaw.gov.au/Details/F1997B02762" \o "ComLaw" </w:instrText>
            </w:r>
            <w:r w:rsidRPr="007B318B">
              <w:fldChar w:fldCharType="separate"/>
            </w:r>
            <w:r w:rsidR="00AB6BE2" w:rsidRPr="007B318B">
              <w:rPr>
                <w:rStyle w:val="Hyperlink"/>
                <w:bCs/>
              </w:rPr>
              <w:t>F1997B02762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1042</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338</w:t>
            </w:r>
          </w:p>
        </w:tc>
        <w:bookmarkStart w:id="1059" w:name="BKCheck15B_1045"/>
        <w:bookmarkEnd w:id="10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"http://www.comlaw.gov.au/Details/F1997B02826" \o "ComLaw" </w:instrText>
            </w:r>
            <w:r w:rsidRPr="007B318B">
              <w:fldChar w:fldCharType="separate"/>
            </w:r>
            <w:r w:rsidR="00AB6BE2" w:rsidRPr="007B318B">
              <w:rPr>
                <w:rStyle w:val="Hyperlink"/>
                <w:bCs/>
              </w:rPr>
              <w:t>F1997B02826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1043</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1997 No.</w:t>
            </w:r>
            <w:r w:rsidR="007B318B" w:rsidRPr="007B318B">
              <w:t> </w:t>
            </w:r>
            <w:r w:rsidRPr="007B318B">
              <w:t>416</w:t>
            </w:r>
          </w:p>
        </w:tc>
        <w:bookmarkStart w:id="1060" w:name="BKCheck15B_1046"/>
        <w:bookmarkEnd w:id="10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"http://www.comlaw.gov.au/Details/F1997B02905" \o "ComLaw" </w:instrText>
            </w:r>
            <w:r w:rsidRPr="007B318B">
              <w:fldChar w:fldCharType="separate"/>
            </w:r>
            <w:r w:rsidR="00AB6BE2" w:rsidRPr="007B318B">
              <w:rPr>
                <w:rStyle w:val="Hyperlink"/>
                <w:bCs/>
              </w:rPr>
              <w:t>F1997B02905</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1044</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1998 No.</w:t>
            </w:r>
            <w:r w:rsidR="007B318B" w:rsidRPr="007B318B">
              <w:t> </w:t>
            </w:r>
            <w:r w:rsidRPr="007B318B">
              <w:t>14</w:t>
            </w:r>
          </w:p>
        </w:tc>
        <w:bookmarkStart w:id="1061" w:name="BKCheck15B_1047"/>
        <w:bookmarkEnd w:id="1061"/>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"http://www.comlaw.gov.au/Details/F1998B00018" \o "ComLaw" </w:instrText>
            </w:r>
            <w:r w:rsidRPr="007B318B">
              <w:fldChar w:fldCharType="separate"/>
            </w:r>
            <w:r w:rsidR="00416117" w:rsidRPr="007B318B">
              <w:rPr>
                <w:rStyle w:val="Hyperlink"/>
                <w:bCs/>
              </w:rPr>
              <w:t>F1998B00018</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1045</w:t>
            </w:r>
          </w:p>
        </w:tc>
        <w:tc>
          <w:tcPr>
            <w:tcW w:w="4961" w:type="dxa"/>
            <w:shd w:val="clear" w:color="auto" w:fill="auto"/>
          </w:tcPr>
          <w:p w:rsidR="00416117" w:rsidRPr="007B318B" w:rsidRDefault="00416117" w:rsidP="00025C27">
            <w:pPr>
              <w:pStyle w:val="Tabletext"/>
            </w:pPr>
            <w:r w:rsidRPr="007B318B">
              <w:t>Income Tax Regulations (Amendment), SR</w:t>
            </w:r>
            <w:r w:rsidR="007B318B" w:rsidRPr="007B318B">
              <w:t> </w:t>
            </w:r>
            <w:r w:rsidRPr="007B318B">
              <w:t>1998 No.</w:t>
            </w:r>
            <w:r w:rsidR="007B318B" w:rsidRPr="007B318B">
              <w:t> </w:t>
            </w:r>
            <w:r w:rsidRPr="007B318B">
              <w:t>92</w:t>
            </w:r>
          </w:p>
        </w:tc>
        <w:bookmarkStart w:id="1062" w:name="BKCheck15B_1048"/>
        <w:bookmarkEnd w:id="1062"/>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"http://www.comlaw.gov.au/Details/F1998B00087" \o "ComLaw" </w:instrText>
            </w:r>
            <w:r w:rsidRPr="007B318B">
              <w:fldChar w:fldCharType="separate"/>
            </w:r>
            <w:r w:rsidR="00416117" w:rsidRPr="007B318B">
              <w:rPr>
                <w:rStyle w:val="Hyperlink"/>
                <w:bCs/>
              </w:rPr>
              <w:t>F1998B00087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1046</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1998 No.</w:t>
            </w:r>
            <w:r w:rsidR="007B318B" w:rsidRPr="007B318B">
              <w:t> </w:t>
            </w:r>
            <w:r w:rsidRPr="007B318B">
              <w:t>129</w:t>
            </w:r>
          </w:p>
        </w:tc>
        <w:bookmarkStart w:id="1063" w:name="BKCheck15B_1049"/>
        <w:bookmarkEnd w:id="10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"http://www.comlaw.gov.au/Details/F1998B00120" \o "ComLaw" </w:instrText>
            </w:r>
            <w:r w:rsidRPr="007B318B">
              <w:fldChar w:fldCharType="separate"/>
            </w:r>
            <w:r w:rsidR="00AB6BE2" w:rsidRPr="007B318B">
              <w:rPr>
                <w:rStyle w:val="Hyperlink"/>
                <w:bCs/>
              </w:rPr>
              <w:t>F1998B00120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1047</w:t>
            </w:r>
          </w:p>
        </w:tc>
        <w:tc>
          <w:tcPr>
            <w:tcW w:w="4961" w:type="dxa"/>
            <w:shd w:val="clear" w:color="auto" w:fill="auto"/>
          </w:tcPr>
          <w:p w:rsidR="00AB6BE2" w:rsidRPr="007B318B" w:rsidRDefault="00AB6BE2" w:rsidP="00025C27">
            <w:pPr>
              <w:pStyle w:val="Tabletext"/>
            </w:pPr>
            <w:r w:rsidRPr="007B318B">
              <w:t>Income Tax Regulations (Amendment), SR</w:t>
            </w:r>
            <w:r w:rsidR="007B318B" w:rsidRPr="007B318B">
              <w:t> </w:t>
            </w:r>
            <w:r w:rsidRPr="007B318B">
              <w:t>1998 No.</w:t>
            </w:r>
            <w:r w:rsidR="007B318B" w:rsidRPr="007B318B">
              <w:t> </w:t>
            </w:r>
            <w:r w:rsidRPr="007B318B">
              <w:t>163</w:t>
            </w:r>
          </w:p>
        </w:tc>
        <w:bookmarkStart w:id="1064" w:name="BKCheck15B_1050"/>
        <w:bookmarkEnd w:id="10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"http://www.comlaw.gov.au/Details/F1998B00153" \o "ComLaw" </w:instrText>
            </w:r>
            <w:r w:rsidRPr="007B318B">
              <w:fldChar w:fldCharType="separate"/>
            </w:r>
            <w:r w:rsidR="00AB6BE2" w:rsidRPr="007B318B">
              <w:rPr>
                <w:rStyle w:val="Hyperlink"/>
                <w:bCs/>
              </w:rPr>
              <w:t>F1998B00153</w:t>
            </w:r>
            <w:r w:rsidRPr="007B318B">
              <w:rPr>
                <w:rStyle w:val="Hyperlink"/>
                <w:bCs/>
              </w:rPr>
              <w:fldChar w:fldCharType="end"/>
            </w:r>
          </w:p>
        </w:tc>
      </w:tr>
      <w:tr w:rsidR="000C4D8D" w:rsidRPr="007B318B" w:rsidTr="00025C27">
        <w:trPr>
          <w:cantSplit/>
        </w:trPr>
        <w:tc>
          <w:tcPr>
            <w:tcW w:w="822" w:type="dxa"/>
            <w:shd w:val="clear" w:color="auto" w:fill="auto"/>
          </w:tcPr>
          <w:p w:rsidR="000C4D8D" w:rsidRPr="007B318B" w:rsidRDefault="00AE4DC0" w:rsidP="00025C27">
            <w:pPr>
              <w:pStyle w:val="Tabletext"/>
            </w:pPr>
            <w:r w:rsidRPr="007B318B">
              <w:lastRenderedPageBreak/>
              <w:t>1048</w:t>
            </w:r>
          </w:p>
        </w:tc>
        <w:tc>
          <w:tcPr>
            <w:tcW w:w="4961" w:type="dxa"/>
            <w:shd w:val="clear" w:color="auto" w:fill="auto"/>
          </w:tcPr>
          <w:p w:rsidR="000C4D8D" w:rsidRPr="007B318B" w:rsidRDefault="000C4D8D" w:rsidP="00025C27">
            <w:pPr>
              <w:pStyle w:val="Tabletext"/>
              <w:rPr>
                <w:i/>
              </w:rPr>
            </w:pPr>
            <w:r w:rsidRPr="007B318B">
              <w:rPr>
                <w:i/>
              </w:rPr>
              <w:t>Income Tax – Temporary Flood and Cyclone Reconstruction Levy Exemptions Amendment Determination</w:t>
            </w:r>
            <w:r w:rsidR="007B318B" w:rsidRPr="007B318B">
              <w:rPr>
                <w:i/>
              </w:rPr>
              <w:t> </w:t>
            </w:r>
            <w:r w:rsidRPr="007B318B">
              <w:rPr>
                <w:i/>
              </w:rPr>
              <w:t>2012 (No.</w:t>
            </w:r>
            <w:r w:rsidR="007B318B" w:rsidRPr="007B318B">
              <w:rPr>
                <w:i/>
              </w:rPr>
              <w:t> </w:t>
            </w:r>
            <w:r w:rsidRPr="007B318B">
              <w:rPr>
                <w:i/>
              </w:rPr>
              <w:t>1)</w:t>
            </w:r>
          </w:p>
        </w:tc>
        <w:bookmarkStart w:id="1065" w:name="BKCheck15B_1051"/>
        <w:bookmarkEnd w:id="1065"/>
        <w:tc>
          <w:tcPr>
            <w:tcW w:w="1560" w:type="dxa"/>
            <w:shd w:val="clear" w:color="auto" w:fill="auto"/>
          </w:tcPr>
          <w:p w:rsidR="000C4D8D" w:rsidRPr="007B318B" w:rsidRDefault="00332734" w:rsidP="00025C27">
            <w:pPr>
              <w:pStyle w:val="Tabletext"/>
              <w:rPr>
                <w:rStyle w:val="Hyperlink"/>
                <w:bCs/>
                <w:u w:val="none"/>
              </w:rPr>
            </w:pPr>
            <w:r w:rsidRPr="007B318B">
              <w:fldChar w:fldCharType="begin"/>
            </w:r>
            <w:r w:rsidRPr="007B318B">
              <w:instrText xml:space="preserve"> HYPERLINK "http://www.comlaw.gov.au/Details/F2012L01017" \o "ComLaw" </w:instrText>
            </w:r>
            <w:r w:rsidRPr="007B318B">
              <w:fldChar w:fldCharType="separate"/>
            </w:r>
            <w:r w:rsidR="000C4D8D" w:rsidRPr="007B318B">
              <w:rPr>
                <w:rStyle w:val="Hyperlink"/>
                <w:bCs/>
              </w:rPr>
              <w:t>F2012L01017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1049</w:t>
            </w:r>
          </w:p>
        </w:tc>
        <w:tc>
          <w:tcPr>
            <w:tcW w:w="4961" w:type="dxa"/>
            <w:shd w:val="clear" w:color="auto" w:fill="auto"/>
          </w:tcPr>
          <w:p w:rsidR="00AB6BE2" w:rsidRPr="007B318B" w:rsidRDefault="00AB6BE2" w:rsidP="00025C27">
            <w:pPr>
              <w:pStyle w:val="Tabletext"/>
              <w:rPr>
                <w:i/>
              </w:rPr>
            </w:pPr>
            <w:r w:rsidRPr="007B318B">
              <w:rPr>
                <w:i/>
              </w:rPr>
              <w:t>Insurance (Agents and Brokers) Repeal Regulations</w:t>
            </w:r>
            <w:r w:rsidR="007B318B" w:rsidRPr="007B318B">
              <w:rPr>
                <w:i/>
              </w:rPr>
              <w:t> </w:t>
            </w:r>
            <w:r w:rsidRPr="007B318B">
              <w:rPr>
                <w:i/>
              </w:rPr>
              <w:t>2002</w:t>
            </w:r>
            <w:r w:rsidRPr="007B318B">
              <w:t>, SR</w:t>
            </w:r>
            <w:r w:rsidR="007B318B" w:rsidRPr="007B318B">
              <w:t> </w:t>
            </w:r>
            <w:r w:rsidRPr="007B318B">
              <w:t>2002 No.</w:t>
            </w:r>
            <w:r w:rsidR="007B318B" w:rsidRPr="007B318B">
              <w:t> </w:t>
            </w:r>
            <w:r w:rsidRPr="007B318B">
              <w:t>17</w:t>
            </w:r>
          </w:p>
        </w:tc>
        <w:bookmarkStart w:id="1066" w:name="BKCheck15B_1052"/>
        <w:bookmarkEnd w:id="10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"http://www.comlaw.gov.au/Details/F2002B00017" \o "ComLaw" </w:instrText>
            </w:r>
            <w:r w:rsidRPr="007B318B">
              <w:fldChar w:fldCharType="separate"/>
            </w:r>
            <w:r w:rsidR="00AB6BE2" w:rsidRPr="007B318B">
              <w:rPr>
                <w:rStyle w:val="Hyperlink"/>
                <w:bCs/>
              </w:rPr>
              <w:t>F2002B00017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1050</w:t>
            </w:r>
          </w:p>
        </w:tc>
        <w:tc>
          <w:tcPr>
            <w:tcW w:w="4961" w:type="dxa"/>
            <w:shd w:val="clear" w:color="auto" w:fill="auto"/>
          </w:tcPr>
          <w:p w:rsidR="00AB6BE2" w:rsidRPr="007B318B" w:rsidRDefault="00AB6BE2" w:rsidP="00025C27">
            <w:pPr>
              <w:pStyle w:val="Tabletext"/>
              <w:rPr>
                <w:i/>
              </w:rPr>
            </w:pPr>
            <w:r w:rsidRPr="007B318B">
              <w:rPr>
                <w:i/>
              </w:rPr>
              <w:t>Insurance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127</w:t>
            </w:r>
          </w:p>
        </w:tc>
        <w:bookmarkStart w:id="1067" w:name="BKCheck15B_1053"/>
        <w:bookmarkEnd w:id="10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"http://www.comlaw.gov.au/Details/F2002B00128" \o "ComLaw" </w:instrText>
            </w:r>
            <w:r w:rsidRPr="007B318B">
              <w:fldChar w:fldCharType="separate"/>
            </w:r>
            <w:r w:rsidR="00AB6BE2" w:rsidRPr="007B318B">
              <w:rPr>
                <w:rStyle w:val="Hyperlink"/>
                <w:bCs/>
              </w:rPr>
              <w:t>F2002B00128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1051</w:t>
            </w:r>
          </w:p>
        </w:tc>
        <w:tc>
          <w:tcPr>
            <w:tcW w:w="4961" w:type="dxa"/>
            <w:shd w:val="clear" w:color="auto" w:fill="auto"/>
          </w:tcPr>
          <w:p w:rsidR="00AB6BE2" w:rsidRPr="007B318B" w:rsidRDefault="00AB6BE2" w:rsidP="00025C27">
            <w:pPr>
              <w:pStyle w:val="Tabletext"/>
              <w:rPr>
                <w:i/>
              </w:rPr>
            </w:pPr>
            <w:r w:rsidRPr="007B318B">
              <w:rPr>
                <w:i/>
              </w:rPr>
              <w:t>Insurance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125</w:t>
            </w:r>
          </w:p>
        </w:tc>
        <w:bookmarkStart w:id="1068" w:name="BKCheck15B_1054"/>
        <w:bookmarkEnd w:id="10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"http://www.comlaw.gov.au/Details/F2008L02169" \o "ComLaw" </w:instrText>
            </w:r>
            <w:r w:rsidRPr="007B318B">
              <w:fldChar w:fldCharType="separate"/>
            </w:r>
            <w:r w:rsidR="00AB6BE2" w:rsidRPr="007B318B">
              <w:rPr>
                <w:rStyle w:val="Hyperlink"/>
                <w:bCs/>
              </w:rPr>
              <w:t>F2008L02169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1052</w:t>
            </w:r>
          </w:p>
        </w:tc>
        <w:tc>
          <w:tcPr>
            <w:tcW w:w="4961" w:type="dxa"/>
            <w:shd w:val="clear" w:color="auto" w:fill="auto"/>
          </w:tcPr>
          <w:p w:rsidR="00AB6BE2" w:rsidRPr="007B318B" w:rsidRDefault="00AB6BE2" w:rsidP="00025C27">
            <w:pPr>
              <w:pStyle w:val="Tabletext"/>
              <w:rPr>
                <w:i/>
              </w:rPr>
            </w:pPr>
            <w:r w:rsidRPr="007B318B">
              <w:rPr>
                <w:i/>
              </w:rPr>
              <w:t>Insurance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281</w:t>
            </w:r>
          </w:p>
        </w:tc>
        <w:bookmarkStart w:id="1069" w:name="BKCheck15B_1055"/>
        <w:bookmarkEnd w:id="10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"http://www.comlaw.gov.au/Details/F2008L04646" \o "ComLaw" </w:instrText>
            </w:r>
            <w:r w:rsidRPr="007B318B">
              <w:fldChar w:fldCharType="separate"/>
            </w:r>
            <w:r w:rsidR="00AB6BE2" w:rsidRPr="007B318B">
              <w:rPr>
                <w:rStyle w:val="Hyperlink"/>
                <w:bCs/>
              </w:rPr>
              <w:t>F2008L04646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1053</w:t>
            </w:r>
          </w:p>
        </w:tc>
        <w:tc>
          <w:tcPr>
            <w:tcW w:w="4961" w:type="dxa"/>
            <w:shd w:val="clear" w:color="auto" w:fill="auto"/>
          </w:tcPr>
          <w:p w:rsidR="00AB6BE2" w:rsidRPr="007B318B" w:rsidRDefault="00AB6BE2" w:rsidP="00025C27">
            <w:pPr>
              <w:pStyle w:val="Tabletext"/>
              <w:rPr>
                <w:i/>
              </w:rPr>
            </w:pPr>
            <w:r w:rsidRPr="007B318B">
              <w:rPr>
                <w:i/>
              </w:rPr>
              <w:t>Insurance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297</w:t>
            </w:r>
          </w:p>
        </w:tc>
        <w:bookmarkStart w:id="1070" w:name="BKCheck15B_1056"/>
        <w:bookmarkEnd w:id="10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"http://www.comlaw.gov.au/Details/F2009L04055" \o "ComLaw" </w:instrText>
            </w:r>
            <w:r w:rsidRPr="007B318B">
              <w:fldChar w:fldCharType="separate"/>
            </w:r>
            <w:r w:rsidR="00AB6BE2" w:rsidRPr="007B318B">
              <w:rPr>
                <w:rStyle w:val="Hyperlink"/>
                <w:bCs/>
              </w:rPr>
              <w:t>F2009L04055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1054</w:t>
            </w:r>
          </w:p>
        </w:tc>
        <w:tc>
          <w:tcPr>
            <w:tcW w:w="4961" w:type="dxa"/>
            <w:shd w:val="clear" w:color="auto" w:fill="auto"/>
          </w:tcPr>
          <w:p w:rsidR="00AB6BE2" w:rsidRPr="007B318B" w:rsidRDefault="00AB6BE2" w:rsidP="00025C27">
            <w:pPr>
              <w:pStyle w:val="Tabletext"/>
              <w:rPr>
                <w:i/>
              </w:rPr>
            </w:pPr>
            <w:r w:rsidRPr="007B318B">
              <w:rPr>
                <w:i/>
              </w:rPr>
              <w:t>Insurance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234</w:t>
            </w:r>
          </w:p>
        </w:tc>
        <w:bookmarkStart w:id="1071" w:name="BKCheck15B_1057"/>
        <w:bookmarkEnd w:id="10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"http://www.comlaw.gov.au/Details/F2010L02124" \o "ComLaw" </w:instrText>
            </w:r>
            <w:r w:rsidRPr="007B318B">
              <w:fldChar w:fldCharType="separate"/>
            </w:r>
            <w:r w:rsidR="00AB6BE2" w:rsidRPr="007B318B">
              <w:rPr>
                <w:rStyle w:val="Hyperlink"/>
                <w:bCs/>
              </w:rPr>
              <w:t>F2010L02124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1055</w:t>
            </w:r>
          </w:p>
        </w:tc>
        <w:tc>
          <w:tcPr>
            <w:tcW w:w="4961" w:type="dxa"/>
            <w:shd w:val="clear" w:color="auto" w:fill="auto"/>
          </w:tcPr>
          <w:p w:rsidR="00AB6BE2" w:rsidRPr="007B318B" w:rsidRDefault="00AB6BE2" w:rsidP="00025C27">
            <w:pPr>
              <w:pStyle w:val="Tabletext"/>
              <w:rPr>
                <w:i/>
              </w:rPr>
            </w:pPr>
            <w:r w:rsidRPr="007B318B">
              <w:rPr>
                <w:i/>
              </w:rPr>
              <w:t>Insurance Contracts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116</w:t>
            </w:r>
          </w:p>
        </w:tc>
        <w:bookmarkStart w:id="1072" w:name="BKCheck15B_1058"/>
        <w:bookmarkEnd w:id="10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"http://www.comlaw.gov.au/Details/F2012L01232" \o "ComLaw" </w:instrText>
            </w:r>
            <w:r w:rsidRPr="007B318B">
              <w:fldChar w:fldCharType="separate"/>
            </w:r>
            <w:r w:rsidR="00AB6BE2" w:rsidRPr="007B318B">
              <w:rPr>
                <w:rStyle w:val="Hyperlink"/>
                <w:bCs/>
              </w:rPr>
              <w:t>F2012L01232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1056</w:t>
            </w:r>
          </w:p>
        </w:tc>
        <w:tc>
          <w:tcPr>
            <w:tcW w:w="4961" w:type="dxa"/>
            <w:shd w:val="clear" w:color="auto" w:fill="auto"/>
          </w:tcPr>
          <w:p w:rsidR="00AB6BE2" w:rsidRPr="007B318B" w:rsidRDefault="00AB6BE2" w:rsidP="00025C27">
            <w:pPr>
              <w:pStyle w:val="Tabletext"/>
              <w:rPr>
                <w:i/>
              </w:rPr>
            </w:pPr>
            <w:r w:rsidRPr="007B318B">
              <w:rPr>
                <w:i/>
              </w:rPr>
              <w:t>Insurance Contracts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191</w:t>
            </w:r>
          </w:p>
        </w:tc>
        <w:bookmarkStart w:id="1073" w:name="BKCheck15B_1059"/>
        <w:bookmarkEnd w:id="10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"http://www.comlaw.gov.au/Details/F1999B00184" \o "ComLaw" </w:instrText>
            </w:r>
            <w:r w:rsidRPr="007B318B">
              <w:fldChar w:fldCharType="separate"/>
            </w:r>
            <w:r w:rsidR="00AB6BE2" w:rsidRPr="007B318B">
              <w:rPr>
                <w:rStyle w:val="Hyperlink"/>
                <w:bCs/>
              </w:rPr>
              <w:t>F1999B00184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1057</w:t>
            </w:r>
          </w:p>
        </w:tc>
        <w:tc>
          <w:tcPr>
            <w:tcW w:w="4961" w:type="dxa"/>
            <w:shd w:val="clear" w:color="auto" w:fill="auto"/>
          </w:tcPr>
          <w:p w:rsidR="00AB6BE2" w:rsidRPr="007B318B" w:rsidRDefault="00AB6BE2" w:rsidP="00025C27">
            <w:pPr>
              <w:pStyle w:val="Tabletext"/>
              <w:rPr>
                <w:i/>
              </w:rPr>
            </w:pPr>
            <w:r w:rsidRPr="007B318B">
              <w:rPr>
                <w:i/>
              </w:rPr>
              <w:t>Insurance Contracts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118</w:t>
            </w:r>
          </w:p>
        </w:tc>
        <w:bookmarkStart w:id="1074" w:name="BKCheck15B_1060"/>
        <w:bookmarkEnd w:id="10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"http://www.comlaw.gov.au/Details/F2000B00126" \o "ComLaw" </w:instrText>
            </w:r>
            <w:r w:rsidRPr="007B318B">
              <w:fldChar w:fldCharType="separate"/>
            </w:r>
            <w:r w:rsidR="00AB6BE2" w:rsidRPr="007B318B">
              <w:rPr>
                <w:rStyle w:val="Hyperlink"/>
                <w:bCs/>
              </w:rPr>
              <w:t>F2000B00126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1058</w:t>
            </w:r>
          </w:p>
        </w:tc>
        <w:tc>
          <w:tcPr>
            <w:tcW w:w="4961" w:type="dxa"/>
            <w:shd w:val="clear" w:color="auto" w:fill="auto"/>
          </w:tcPr>
          <w:p w:rsidR="00AB6BE2" w:rsidRPr="007B318B" w:rsidRDefault="00AB6BE2" w:rsidP="00025C27">
            <w:pPr>
              <w:pStyle w:val="Tabletext"/>
              <w:rPr>
                <w:i/>
              </w:rPr>
            </w:pPr>
            <w:r w:rsidRPr="007B318B">
              <w:rPr>
                <w:i/>
              </w:rPr>
              <w:t>Insurance Contracts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18</w:t>
            </w:r>
          </w:p>
        </w:tc>
        <w:bookmarkStart w:id="1075" w:name="BKCheck15B_1061"/>
        <w:bookmarkEnd w:id="10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"http://www.comlaw.gov.au/Details/F2002B00018" \o "ComLaw" </w:instrText>
            </w:r>
            <w:r w:rsidRPr="007B318B">
              <w:fldChar w:fldCharType="separate"/>
            </w:r>
            <w:r w:rsidR="00AB6BE2" w:rsidRPr="007B318B">
              <w:rPr>
                <w:rStyle w:val="Hyperlink"/>
                <w:bCs/>
              </w:rPr>
              <w:t>F2002B00018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1059</w:t>
            </w:r>
          </w:p>
        </w:tc>
        <w:tc>
          <w:tcPr>
            <w:tcW w:w="4961" w:type="dxa"/>
            <w:shd w:val="clear" w:color="auto" w:fill="auto"/>
          </w:tcPr>
          <w:p w:rsidR="00AB6BE2" w:rsidRPr="007B318B" w:rsidRDefault="00AB6BE2" w:rsidP="00025C27">
            <w:pPr>
              <w:pStyle w:val="Tabletext"/>
              <w:rPr>
                <w:i/>
              </w:rPr>
            </w:pPr>
            <w:r w:rsidRPr="007B318B">
              <w:rPr>
                <w:i/>
              </w:rPr>
              <w:t>Insurance Contracts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147</w:t>
            </w:r>
          </w:p>
        </w:tc>
        <w:bookmarkStart w:id="1076" w:name="BKCheck15B_1062"/>
        <w:bookmarkEnd w:id="10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"http://www.comlaw.gov.au/Details/F2002B00141" \o "ComLaw" </w:instrText>
            </w:r>
            <w:r w:rsidRPr="007B318B">
              <w:fldChar w:fldCharType="separate"/>
            </w:r>
            <w:r w:rsidR="00AB6BE2" w:rsidRPr="007B318B">
              <w:rPr>
                <w:rStyle w:val="Hyperlink"/>
                <w:bCs/>
              </w:rPr>
              <w:t>F2002B00141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1060</w:t>
            </w:r>
          </w:p>
        </w:tc>
        <w:tc>
          <w:tcPr>
            <w:tcW w:w="4961" w:type="dxa"/>
            <w:shd w:val="clear" w:color="auto" w:fill="auto"/>
          </w:tcPr>
          <w:p w:rsidR="00AB6BE2" w:rsidRPr="007B318B" w:rsidRDefault="00AB6BE2" w:rsidP="00025C27">
            <w:pPr>
              <w:pStyle w:val="Tabletext"/>
              <w:rPr>
                <w:i/>
              </w:rPr>
            </w:pPr>
            <w:r w:rsidRPr="007B318B">
              <w:rPr>
                <w:i/>
              </w:rPr>
              <w:t>Insurance Contracts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273</w:t>
            </w:r>
          </w:p>
        </w:tc>
        <w:bookmarkStart w:id="1077" w:name="BKCheck15B_1063"/>
        <w:bookmarkEnd w:id="10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"http://www.comlaw.gov.au/Details/F2002B00274" \o "ComLaw" </w:instrText>
            </w:r>
            <w:r w:rsidRPr="007B318B">
              <w:fldChar w:fldCharType="separate"/>
            </w:r>
            <w:r w:rsidR="00AB6BE2" w:rsidRPr="007B318B">
              <w:rPr>
                <w:rStyle w:val="Hyperlink"/>
                <w:bCs/>
              </w:rPr>
              <w:t>F2002B00274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1061</w:t>
            </w:r>
          </w:p>
        </w:tc>
        <w:tc>
          <w:tcPr>
            <w:tcW w:w="4961" w:type="dxa"/>
            <w:shd w:val="clear" w:color="auto" w:fill="auto"/>
          </w:tcPr>
          <w:p w:rsidR="00AB6BE2" w:rsidRPr="007B318B" w:rsidRDefault="00AB6BE2" w:rsidP="00025C27">
            <w:pPr>
              <w:pStyle w:val="Tabletext"/>
            </w:pPr>
            <w:r w:rsidRPr="007B318B">
              <w:t>Insurance Contracts Regulations (Amendment), SR</w:t>
            </w:r>
            <w:r w:rsidR="007B318B" w:rsidRPr="007B318B">
              <w:t> </w:t>
            </w:r>
            <w:r w:rsidRPr="007B318B">
              <w:t>1990 No.</w:t>
            </w:r>
            <w:r w:rsidR="007B318B" w:rsidRPr="007B318B">
              <w:t> </w:t>
            </w:r>
            <w:r w:rsidRPr="007B318B">
              <w:t>444</w:t>
            </w:r>
          </w:p>
        </w:tc>
        <w:bookmarkStart w:id="1078" w:name="BKCheck15B_1064"/>
        <w:bookmarkEnd w:id="10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"http://www.comlaw.gov.au/Details/F1996B00718" \o "ComLaw" </w:instrText>
            </w:r>
            <w:r w:rsidRPr="007B318B">
              <w:fldChar w:fldCharType="separate"/>
            </w:r>
            <w:r w:rsidR="00AB6BE2" w:rsidRPr="007B318B">
              <w:rPr>
                <w:rStyle w:val="Hyperlink"/>
                <w:bCs/>
              </w:rPr>
              <w:t>F1996B00718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1062</w:t>
            </w:r>
          </w:p>
        </w:tc>
        <w:tc>
          <w:tcPr>
            <w:tcW w:w="4961" w:type="dxa"/>
            <w:shd w:val="clear" w:color="auto" w:fill="auto"/>
          </w:tcPr>
          <w:p w:rsidR="00AB6BE2" w:rsidRPr="007B318B" w:rsidRDefault="00AB6BE2" w:rsidP="00025C27">
            <w:pPr>
              <w:pStyle w:val="Tabletext"/>
            </w:pPr>
            <w:r w:rsidRPr="007B318B">
              <w:t>Insurance Contracts Regulations (Amendment), SR</w:t>
            </w:r>
            <w:r w:rsidR="007B318B" w:rsidRPr="007B318B">
              <w:t> </w:t>
            </w:r>
            <w:r w:rsidRPr="007B318B">
              <w:t>1994 No.</w:t>
            </w:r>
            <w:r w:rsidR="007B318B" w:rsidRPr="007B318B">
              <w:t> </w:t>
            </w:r>
            <w:r w:rsidRPr="007B318B">
              <w:t>327</w:t>
            </w:r>
          </w:p>
        </w:tc>
        <w:bookmarkStart w:id="1079" w:name="BKCheck15B_1065"/>
        <w:bookmarkEnd w:id="10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"http://www.comlaw.gov.au/Details/F1996B00719" \o "ComLaw" </w:instrText>
            </w:r>
            <w:r w:rsidRPr="007B318B">
              <w:fldChar w:fldCharType="separate"/>
            </w:r>
            <w:r w:rsidR="00AB6BE2" w:rsidRPr="007B318B">
              <w:rPr>
                <w:rStyle w:val="Hyperlink"/>
                <w:bCs/>
              </w:rPr>
              <w:t>F1996B00719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1063</w:t>
            </w:r>
          </w:p>
        </w:tc>
        <w:tc>
          <w:tcPr>
            <w:tcW w:w="4961" w:type="dxa"/>
            <w:shd w:val="clear" w:color="auto" w:fill="auto"/>
          </w:tcPr>
          <w:p w:rsidR="00AB6BE2" w:rsidRPr="007B318B" w:rsidRDefault="00AB6BE2" w:rsidP="00025C27">
            <w:pPr>
              <w:pStyle w:val="Tabletext"/>
            </w:pPr>
            <w:r w:rsidRPr="007B318B">
              <w:t>Insurance Contracts Regulations (Amendment), SR</w:t>
            </w:r>
            <w:r w:rsidR="007B318B" w:rsidRPr="007B318B">
              <w:t> </w:t>
            </w:r>
            <w:r w:rsidRPr="007B318B">
              <w:t>1996 No.</w:t>
            </w:r>
            <w:r w:rsidR="007B318B" w:rsidRPr="007B318B">
              <w:t> </w:t>
            </w:r>
            <w:r w:rsidRPr="007B318B">
              <w:t>304</w:t>
            </w:r>
          </w:p>
        </w:tc>
        <w:bookmarkStart w:id="1080" w:name="BKCheck15B_1066"/>
        <w:bookmarkEnd w:id="10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"http://www.comlaw.gov.au/Details/F1997B01635" \o "ComLaw" </w:instrText>
            </w:r>
            <w:r w:rsidRPr="007B318B">
              <w:fldChar w:fldCharType="separate"/>
            </w:r>
            <w:r w:rsidR="00AB6BE2" w:rsidRPr="007B318B">
              <w:rPr>
                <w:rStyle w:val="Hyperlink"/>
                <w:bCs/>
              </w:rPr>
              <w:t>F1997B01635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1064</w:t>
            </w:r>
          </w:p>
        </w:tc>
        <w:tc>
          <w:tcPr>
            <w:tcW w:w="4961" w:type="dxa"/>
            <w:shd w:val="clear" w:color="auto" w:fill="auto"/>
          </w:tcPr>
          <w:p w:rsidR="00AB6BE2" w:rsidRPr="007B318B" w:rsidRDefault="00AB6BE2" w:rsidP="00025C27">
            <w:pPr>
              <w:pStyle w:val="Tabletext"/>
            </w:pPr>
            <w:r w:rsidRPr="007B318B">
              <w:t>Insurance Contracts Regulations (Amendment), SR</w:t>
            </w:r>
            <w:r w:rsidR="007B318B" w:rsidRPr="007B318B">
              <w:t> </w:t>
            </w:r>
            <w:r w:rsidRPr="007B318B">
              <w:t>1997 No.</w:t>
            </w:r>
            <w:r w:rsidR="007B318B" w:rsidRPr="007B318B">
              <w:t> </w:t>
            </w:r>
            <w:r w:rsidRPr="007B318B">
              <w:t>238</w:t>
            </w:r>
          </w:p>
        </w:tc>
        <w:bookmarkStart w:id="1081" w:name="BKCheck15B_1067"/>
        <w:bookmarkEnd w:id="10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"http://www.comlaw.gov.au/Details/F1997B02735" \o "ComLaw" </w:instrText>
            </w:r>
            <w:r w:rsidRPr="007B318B">
              <w:fldChar w:fldCharType="separate"/>
            </w:r>
            <w:r w:rsidR="00AB6BE2" w:rsidRPr="007B318B">
              <w:rPr>
                <w:rStyle w:val="Hyperlink"/>
                <w:bCs/>
              </w:rPr>
              <w:t>F1997B02735</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lastRenderedPageBreak/>
              <w:t>1065</w:t>
            </w:r>
          </w:p>
        </w:tc>
        <w:tc>
          <w:tcPr>
            <w:tcW w:w="4961" w:type="dxa"/>
            <w:shd w:val="clear" w:color="auto" w:fill="auto"/>
          </w:tcPr>
          <w:p w:rsidR="00416117" w:rsidRPr="007B318B" w:rsidRDefault="00416117" w:rsidP="00025C27">
            <w:pPr>
              <w:pStyle w:val="Tabletext"/>
            </w:pPr>
            <w:r w:rsidRPr="007B318B">
              <w:t>Insurance Contracts Regulations (Amendment), SR</w:t>
            </w:r>
            <w:r w:rsidR="007B318B" w:rsidRPr="007B318B">
              <w:t> </w:t>
            </w:r>
            <w:r w:rsidRPr="007B318B">
              <w:t>1998 No.</w:t>
            </w:r>
            <w:r w:rsidR="007B318B" w:rsidRPr="007B318B">
              <w:t> </w:t>
            </w:r>
            <w:r w:rsidRPr="007B318B">
              <w:t>78</w:t>
            </w:r>
          </w:p>
        </w:tc>
        <w:bookmarkStart w:id="1082" w:name="BKCheck15B_1068"/>
        <w:bookmarkEnd w:id="1082"/>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"http://www.comlaw.gov.au/Details/F1998B00073" \o "ComLaw" </w:instrText>
            </w:r>
            <w:r w:rsidRPr="007B318B">
              <w:fldChar w:fldCharType="separate"/>
            </w:r>
            <w:r w:rsidR="00416117" w:rsidRPr="007B318B">
              <w:rPr>
                <w:rStyle w:val="Hyperlink"/>
                <w:bCs/>
              </w:rPr>
              <w:t>F1998B00073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1066</w:t>
            </w:r>
          </w:p>
        </w:tc>
        <w:tc>
          <w:tcPr>
            <w:tcW w:w="4961" w:type="dxa"/>
            <w:shd w:val="clear" w:color="auto" w:fill="auto"/>
          </w:tcPr>
          <w:p w:rsidR="00AB6BE2" w:rsidRPr="007B318B" w:rsidRDefault="00AB6BE2" w:rsidP="00025C27">
            <w:pPr>
              <w:pStyle w:val="Tabletext"/>
            </w:pPr>
            <w:r w:rsidRPr="007B318B">
              <w:t>Insurance Contracts Regulations (Amendment), SR</w:t>
            </w:r>
            <w:r w:rsidR="007B318B" w:rsidRPr="007B318B">
              <w:t> </w:t>
            </w:r>
            <w:r w:rsidRPr="007B318B">
              <w:t>1998 No.</w:t>
            </w:r>
            <w:r w:rsidR="007B318B" w:rsidRPr="007B318B">
              <w:t> </w:t>
            </w:r>
            <w:r w:rsidRPr="007B318B">
              <w:t>195</w:t>
            </w:r>
          </w:p>
        </w:tc>
        <w:bookmarkStart w:id="1083" w:name="BKCheck15B_1069"/>
        <w:bookmarkEnd w:id="10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"http://www.comlaw.gov.au/Details/F1998B00180" \o "ComLaw" </w:instrText>
            </w:r>
            <w:r w:rsidRPr="007B318B">
              <w:fldChar w:fldCharType="separate"/>
            </w:r>
            <w:r w:rsidR="00AB6BE2" w:rsidRPr="007B318B">
              <w:rPr>
                <w:rStyle w:val="Hyperlink"/>
                <w:bCs/>
              </w:rPr>
              <w:t>F1998B00180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1067</w:t>
            </w:r>
          </w:p>
        </w:tc>
        <w:tc>
          <w:tcPr>
            <w:tcW w:w="4961" w:type="dxa"/>
            <w:shd w:val="clear" w:color="auto" w:fill="auto"/>
          </w:tcPr>
          <w:p w:rsidR="00AB6BE2" w:rsidRPr="007B318B" w:rsidRDefault="00AB6BE2" w:rsidP="00025C27">
            <w:pPr>
              <w:pStyle w:val="Tabletext"/>
              <w:rPr>
                <w:i/>
              </w:rPr>
            </w:pPr>
            <w:r w:rsidRPr="007B318B">
              <w:rPr>
                <w:i/>
              </w:rPr>
              <w:t>Insurance Legislation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48</w:t>
            </w:r>
          </w:p>
        </w:tc>
        <w:bookmarkStart w:id="1084" w:name="BKCheck15B_1070"/>
        <w:bookmarkEnd w:id="10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"http://www.comlaw.gov.au/Details/F2011L00588" \o "ComLaw" </w:instrText>
            </w:r>
            <w:r w:rsidRPr="007B318B">
              <w:fldChar w:fldCharType="separate"/>
            </w:r>
            <w:r w:rsidR="00AB6BE2" w:rsidRPr="007B318B">
              <w:rPr>
                <w:rStyle w:val="Hyperlink"/>
                <w:bCs/>
              </w:rPr>
              <w:t>F2011L00588</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1068</w:t>
            </w:r>
          </w:p>
        </w:tc>
        <w:tc>
          <w:tcPr>
            <w:tcW w:w="4961" w:type="dxa"/>
            <w:shd w:val="clear" w:color="auto" w:fill="auto"/>
          </w:tcPr>
          <w:p w:rsidR="00416117" w:rsidRPr="007B318B" w:rsidRDefault="00416117" w:rsidP="00025C27">
            <w:pPr>
              <w:pStyle w:val="Tabletext"/>
              <w:rPr>
                <w:i/>
              </w:rPr>
            </w:pPr>
            <w:r w:rsidRPr="007B318B">
              <w:rPr>
                <w:i/>
              </w:rPr>
              <w:t>Insurance (prudential standard) determination No.</w:t>
            </w:r>
            <w:r w:rsidR="007B318B" w:rsidRPr="007B318B">
              <w:rPr>
                <w:i/>
              </w:rPr>
              <w:t> </w:t>
            </w:r>
            <w:r w:rsidRPr="007B318B">
              <w:rPr>
                <w:i/>
              </w:rPr>
              <w:t xml:space="preserve">6 of 2006 </w:t>
            </w:r>
            <w:r w:rsidR="007B318B">
              <w:rPr>
                <w:i/>
              </w:rPr>
              <w:noBreakHyphen/>
            </w:r>
            <w:r w:rsidRPr="007B318B">
              <w:rPr>
                <w:i/>
              </w:rPr>
              <w:t xml:space="preserve"> Variation to Prudential Standard GPS 520 – Fit and Proper</w:t>
            </w:r>
          </w:p>
        </w:tc>
        <w:bookmarkStart w:id="1085" w:name="BKCheck15B_1071"/>
        <w:bookmarkEnd w:id="1085"/>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"http://www.comlaw.gov.au/Details/F2006L03198" \o "ComLaw" </w:instrText>
            </w:r>
            <w:r w:rsidRPr="007B318B">
              <w:fldChar w:fldCharType="separate"/>
            </w:r>
            <w:r w:rsidR="00416117" w:rsidRPr="007B318B">
              <w:rPr>
                <w:rStyle w:val="Hyperlink"/>
                <w:bCs/>
              </w:rPr>
              <w:t>F2006L03198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1069</w:t>
            </w:r>
          </w:p>
        </w:tc>
        <w:tc>
          <w:tcPr>
            <w:tcW w:w="4961" w:type="dxa"/>
            <w:shd w:val="clear" w:color="auto" w:fill="auto"/>
          </w:tcPr>
          <w:p w:rsidR="00AB6BE2" w:rsidRPr="007B318B" w:rsidRDefault="00AB6BE2" w:rsidP="00025C27">
            <w:pPr>
              <w:pStyle w:val="Tabletext"/>
              <w:rPr>
                <w:i/>
              </w:rPr>
            </w:pPr>
            <w:r w:rsidRPr="007B318B">
              <w:rPr>
                <w:i/>
              </w:rPr>
              <w:t>Insurance (prudential standard) determination No.</w:t>
            </w:r>
            <w:r w:rsidR="007B318B" w:rsidRPr="007B318B">
              <w:rPr>
                <w:i/>
              </w:rPr>
              <w:t> </w:t>
            </w:r>
            <w:r w:rsidRPr="007B318B">
              <w:rPr>
                <w:i/>
              </w:rPr>
              <w:t xml:space="preserve">10 of 2006 </w:t>
            </w:r>
            <w:r w:rsidR="007B318B">
              <w:rPr>
                <w:i/>
              </w:rPr>
              <w:noBreakHyphen/>
            </w:r>
            <w:r w:rsidRPr="007B318B">
              <w:rPr>
                <w:i/>
              </w:rPr>
              <w:t xml:space="preserve"> Variation to Prudential Standard GPS 231 Outsourcing</w:t>
            </w:r>
          </w:p>
        </w:tc>
        <w:bookmarkStart w:id="1086" w:name="BKCheck15B_1072"/>
        <w:bookmarkEnd w:id="10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"http://www.comlaw.gov.au/Details/F2006L03826" \o "ComLaw" </w:instrText>
            </w:r>
            <w:r w:rsidRPr="007B318B">
              <w:fldChar w:fldCharType="separate"/>
            </w:r>
            <w:r w:rsidR="00AB6BE2" w:rsidRPr="007B318B">
              <w:rPr>
                <w:rStyle w:val="Hyperlink"/>
                <w:bCs/>
              </w:rPr>
              <w:t>F2006L03826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1070</w:t>
            </w:r>
          </w:p>
        </w:tc>
        <w:tc>
          <w:tcPr>
            <w:tcW w:w="4961" w:type="dxa"/>
            <w:shd w:val="clear" w:color="auto" w:fill="auto"/>
          </w:tcPr>
          <w:p w:rsidR="00AB6BE2" w:rsidRPr="007B318B" w:rsidRDefault="00AB6BE2" w:rsidP="00025C27">
            <w:pPr>
              <w:pStyle w:val="Tabletext"/>
              <w:rPr>
                <w:i/>
              </w:rPr>
            </w:pPr>
            <w:r w:rsidRPr="007B318B">
              <w:rPr>
                <w:i/>
              </w:rPr>
              <w:t>Insurance (prudential standard) determination No.</w:t>
            </w:r>
            <w:r w:rsidR="007B318B" w:rsidRPr="007B318B">
              <w:rPr>
                <w:i/>
              </w:rPr>
              <w:t> </w:t>
            </w:r>
            <w:r w:rsidRPr="007B318B">
              <w:rPr>
                <w:i/>
              </w:rPr>
              <w:t xml:space="preserve">11 of 2006 </w:t>
            </w:r>
            <w:r w:rsidR="007B318B">
              <w:rPr>
                <w:i/>
              </w:rPr>
              <w:noBreakHyphen/>
            </w:r>
            <w:r w:rsidRPr="007B318B">
              <w:rPr>
                <w:i/>
              </w:rPr>
              <w:t xml:space="preserve"> Variation to Prudential Standard GPS 510 Governance</w:t>
            </w:r>
          </w:p>
        </w:tc>
        <w:bookmarkStart w:id="1087" w:name="BKCheck15B_1073"/>
        <w:bookmarkEnd w:id="10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"http://www.comlaw.gov.au/Details/F2007L00042" \o "ComLaw" </w:instrText>
            </w:r>
            <w:r w:rsidRPr="007B318B">
              <w:fldChar w:fldCharType="separate"/>
            </w:r>
            <w:r w:rsidR="00AB6BE2" w:rsidRPr="007B318B">
              <w:rPr>
                <w:rStyle w:val="Hyperlink"/>
                <w:bCs/>
              </w:rPr>
              <w:t>F2007L00042</w:t>
            </w:r>
            <w:r w:rsidRPr="007B318B">
              <w:rPr>
                <w:rStyle w:val="Hyperlink"/>
                <w:bCs/>
              </w:rPr>
              <w:fldChar w:fldCharType="end"/>
            </w:r>
          </w:p>
        </w:tc>
      </w:tr>
      <w:tr w:rsidR="00416117" w:rsidRPr="007B318B" w:rsidTr="00025C27">
        <w:trPr>
          <w:cantSplit/>
        </w:trPr>
        <w:tc>
          <w:tcPr>
            <w:tcW w:w="822" w:type="dxa"/>
            <w:shd w:val="clear" w:color="auto" w:fill="auto"/>
          </w:tcPr>
          <w:p w:rsidR="00416117" w:rsidRPr="007B318B" w:rsidRDefault="00AE4DC0" w:rsidP="00025C27">
            <w:pPr>
              <w:pStyle w:val="Tabletext"/>
            </w:pPr>
            <w:r w:rsidRPr="007B318B">
              <w:t>1071</w:t>
            </w:r>
          </w:p>
        </w:tc>
        <w:tc>
          <w:tcPr>
            <w:tcW w:w="4961" w:type="dxa"/>
            <w:shd w:val="clear" w:color="auto" w:fill="auto"/>
          </w:tcPr>
          <w:p w:rsidR="00416117" w:rsidRPr="007B318B" w:rsidRDefault="00416117" w:rsidP="00025C27">
            <w:pPr>
              <w:pStyle w:val="Tabletext"/>
              <w:rPr>
                <w:i/>
              </w:rPr>
            </w:pPr>
            <w:r w:rsidRPr="007B318B">
              <w:rPr>
                <w:i/>
              </w:rPr>
              <w:t>Insurance (prudential standard) determination No.</w:t>
            </w:r>
            <w:r w:rsidR="007B318B" w:rsidRPr="007B318B">
              <w:rPr>
                <w:i/>
              </w:rPr>
              <w:t> </w:t>
            </w:r>
            <w:r w:rsidRPr="007B318B">
              <w:rPr>
                <w:i/>
              </w:rPr>
              <w:t xml:space="preserve">1 of 2009 </w:t>
            </w:r>
            <w:r w:rsidR="007B318B">
              <w:rPr>
                <w:i/>
              </w:rPr>
              <w:noBreakHyphen/>
            </w:r>
            <w:r w:rsidRPr="007B318B">
              <w:rPr>
                <w:i/>
              </w:rPr>
              <w:t xml:space="preserve"> Variations to: Prudential Standard GPS 114 Capital Adequacy: Investment Risk Capital Charge</w:t>
            </w:r>
          </w:p>
        </w:tc>
        <w:bookmarkStart w:id="1088" w:name="BKCheck15B_1074"/>
        <w:bookmarkEnd w:id="1088"/>
        <w:tc>
          <w:tcPr>
            <w:tcW w:w="1560" w:type="dxa"/>
            <w:shd w:val="clear" w:color="auto" w:fill="auto"/>
          </w:tcPr>
          <w:p w:rsidR="00416117" w:rsidRPr="007B318B" w:rsidRDefault="00332734" w:rsidP="00025C27">
            <w:pPr>
              <w:pStyle w:val="Tabletext"/>
              <w:rPr>
                <w:rStyle w:val="Hyperlink"/>
                <w:bCs/>
                <w:u w:val="none"/>
              </w:rPr>
            </w:pPr>
            <w:r w:rsidRPr="007B318B">
              <w:fldChar w:fldCharType="begin"/>
            </w:r>
            <w:r w:rsidRPr="007B318B">
              <w:instrText xml:space="preserve"> HYPERLINK "http://www.comlaw.gov.au/Details/F2009L01817" \o "ComLaw" </w:instrText>
            </w:r>
            <w:r w:rsidRPr="007B318B">
              <w:fldChar w:fldCharType="separate"/>
            </w:r>
            <w:r w:rsidR="00416117" w:rsidRPr="007B318B">
              <w:rPr>
                <w:rStyle w:val="Hyperlink"/>
                <w:bCs/>
              </w:rPr>
              <w:t>F2009L01817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1072</w:t>
            </w:r>
          </w:p>
        </w:tc>
        <w:tc>
          <w:tcPr>
            <w:tcW w:w="4961" w:type="dxa"/>
            <w:shd w:val="clear" w:color="auto" w:fill="auto"/>
          </w:tcPr>
          <w:p w:rsidR="00AB6BE2" w:rsidRPr="007B318B" w:rsidRDefault="00AB6BE2" w:rsidP="00025C27">
            <w:pPr>
              <w:pStyle w:val="Tabletext"/>
              <w:rPr>
                <w:i/>
              </w:rPr>
            </w:pPr>
            <w:r w:rsidRPr="007B318B">
              <w:rPr>
                <w:i/>
              </w:rPr>
              <w:t>Insurance (prudential standard) determination No.</w:t>
            </w:r>
            <w:r w:rsidR="007B318B" w:rsidRPr="007B318B">
              <w:rPr>
                <w:i/>
              </w:rPr>
              <w:t> </w:t>
            </w:r>
            <w:r w:rsidRPr="007B318B">
              <w:rPr>
                <w:i/>
              </w:rPr>
              <w:t xml:space="preserve">2 of 2010 </w:t>
            </w:r>
            <w:r w:rsidR="007B318B">
              <w:rPr>
                <w:i/>
              </w:rPr>
              <w:noBreakHyphen/>
            </w:r>
            <w:r w:rsidRPr="007B318B">
              <w:rPr>
                <w:i/>
              </w:rPr>
              <w:t xml:space="preserve"> Amendments to Prudential Standard GPS 116 Capital Adequacy: Concentration Risk Capital Charge</w:t>
            </w:r>
          </w:p>
        </w:tc>
        <w:bookmarkStart w:id="1089" w:name="BKCheck15B_1075"/>
        <w:bookmarkEnd w:id="10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"http://www.comlaw.gov.au/Details/F2010L01427" \o "ComLaw" </w:instrText>
            </w:r>
            <w:r w:rsidRPr="007B318B">
              <w:fldChar w:fldCharType="separate"/>
            </w:r>
            <w:r w:rsidR="00AB6BE2" w:rsidRPr="007B318B">
              <w:rPr>
                <w:rStyle w:val="Hyperlink"/>
                <w:bCs/>
              </w:rPr>
              <w:t>F2010L01427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1073</w:t>
            </w:r>
          </w:p>
        </w:tc>
        <w:tc>
          <w:tcPr>
            <w:tcW w:w="4961" w:type="dxa"/>
            <w:shd w:val="clear" w:color="auto" w:fill="auto"/>
          </w:tcPr>
          <w:p w:rsidR="00AB6BE2" w:rsidRPr="007B318B" w:rsidRDefault="00AB6BE2" w:rsidP="00025C27">
            <w:pPr>
              <w:pStyle w:val="Tabletext"/>
              <w:rPr>
                <w:i/>
              </w:rPr>
            </w:pPr>
            <w:r w:rsidRPr="007B318B">
              <w:rPr>
                <w:i/>
              </w:rPr>
              <w:t>Life Insurance (actuarial standards) determination No.</w:t>
            </w:r>
            <w:r w:rsidR="007B318B" w:rsidRPr="007B318B">
              <w:rPr>
                <w:i/>
              </w:rPr>
              <w:t> </w:t>
            </w:r>
            <w:r w:rsidRPr="007B318B">
              <w:rPr>
                <w:i/>
              </w:rPr>
              <w:t xml:space="preserve">1 of 2006 </w:t>
            </w:r>
            <w:r w:rsidR="007B318B">
              <w:rPr>
                <w:i/>
              </w:rPr>
              <w:noBreakHyphen/>
            </w:r>
            <w:r w:rsidRPr="007B318B">
              <w:rPr>
                <w:i/>
              </w:rPr>
              <w:t xml:space="preserve"> Variations to Actuarial Standard 2.04: Solvency Standard, Actuarial Standard 3.04: Capital Adequacy Standard and Actuarial Standard 7.02: General Standard</w:t>
            </w:r>
          </w:p>
        </w:tc>
        <w:bookmarkStart w:id="1090" w:name="BKCheck15B_1076"/>
        <w:bookmarkEnd w:id="10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"http://www.comlaw.gov.au/Details/F2006L00985" \o "ComLaw" </w:instrText>
            </w:r>
            <w:r w:rsidRPr="007B318B">
              <w:fldChar w:fldCharType="separate"/>
            </w:r>
            <w:r w:rsidR="00AB6BE2" w:rsidRPr="007B318B">
              <w:rPr>
                <w:rStyle w:val="Hyperlink"/>
                <w:bCs/>
              </w:rPr>
              <w:t>F2006L00985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1074</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146</w:t>
            </w:r>
          </w:p>
        </w:tc>
        <w:bookmarkStart w:id="1091" w:name="BKCheck15B_1077"/>
        <w:bookmarkEnd w:id="10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"http://www.comlaw.gov.au/Details/F1999B00141" \o "ComLaw" </w:instrText>
            </w:r>
            <w:r w:rsidRPr="007B318B">
              <w:fldChar w:fldCharType="separate"/>
            </w:r>
            <w:r w:rsidR="00AB6BE2" w:rsidRPr="007B318B">
              <w:rPr>
                <w:rStyle w:val="Hyperlink"/>
                <w:bCs/>
              </w:rPr>
              <w:t>F1999B00141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1075</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19</w:t>
            </w:r>
          </w:p>
        </w:tc>
        <w:bookmarkStart w:id="1092" w:name="BKCheck15B_1078"/>
        <w:bookmarkEnd w:id="10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"http://www.comlaw.gov.au/Details/F2002B00019" \o "ComLaw" </w:instrText>
            </w:r>
            <w:r w:rsidRPr="007B318B">
              <w:fldChar w:fldCharType="separate"/>
            </w:r>
            <w:r w:rsidR="00AB6BE2" w:rsidRPr="007B318B">
              <w:rPr>
                <w:rStyle w:val="Hyperlink"/>
                <w:bCs/>
              </w:rPr>
              <w:t>F2002B00019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1076</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148</w:t>
            </w:r>
          </w:p>
        </w:tc>
        <w:bookmarkStart w:id="1093" w:name="BKCheck15B_1079"/>
        <w:bookmarkEnd w:id="10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"http://www.comlaw.gov.au/Details/F2002B00142" \o "ComLaw" </w:instrText>
            </w:r>
            <w:r w:rsidRPr="007B318B">
              <w:fldChar w:fldCharType="separate"/>
            </w:r>
            <w:r w:rsidR="00AB6BE2" w:rsidRPr="007B318B">
              <w:rPr>
                <w:rStyle w:val="Hyperlink"/>
                <w:bCs/>
              </w:rPr>
              <w:t>F2002B00142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1077</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317</w:t>
            </w:r>
          </w:p>
        </w:tc>
        <w:bookmarkStart w:id="1094" w:name="BKCheck15B_1080"/>
        <w:bookmarkEnd w:id="10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"http://www.comlaw.gov.au/Details/F2004B00359" \o "ComLaw" </w:instrText>
            </w:r>
            <w:r w:rsidRPr="007B318B">
              <w:fldChar w:fldCharType="separate"/>
            </w:r>
            <w:r w:rsidR="00AB6BE2" w:rsidRPr="007B318B">
              <w:rPr>
                <w:rStyle w:val="Hyperlink"/>
                <w:bCs/>
              </w:rPr>
              <w:t>F2004B00359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1078</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342</w:t>
            </w:r>
          </w:p>
        </w:tc>
        <w:bookmarkStart w:id="1095" w:name="BKCheck15B_1081"/>
        <w:bookmarkEnd w:id="10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"http://www.comlaw.gov.au/Details/F2007L03937" \o "ComLaw" </w:instrText>
            </w:r>
            <w:r w:rsidRPr="007B318B">
              <w:fldChar w:fldCharType="separate"/>
            </w:r>
            <w:r w:rsidR="00AB6BE2" w:rsidRPr="007B318B">
              <w:rPr>
                <w:rStyle w:val="Hyperlink"/>
                <w:bCs/>
              </w:rPr>
              <w:t>F2007L03937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1079</w:t>
            </w:r>
          </w:p>
        </w:tc>
        <w:tc>
          <w:tcPr>
            <w:tcW w:w="4961" w:type="dxa"/>
            <w:shd w:val="clear" w:color="auto" w:fill="auto"/>
          </w:tcPr>
          <w:p w:rsidR="00AB6BE2" w:rsidRPr="007B318B" w:rsidRDefault="00AB6BE2" w:rsidP="00025C27">
            <w:pPr>
              <w:pStyle w:val="Tabletext"/>
              <w:rPr>
                <w:i/>
              </w:rPr>
            </w:pPr>
            <w:r w:rsidRPr="007B318B">
              <w:rPr>
                <w:i/>
              </w:rPr>
              <w:t>Life Insurance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24</w:t>
            </w:r>
          </w:p>
        </w:tc>
        <w:bookmarkStart w:id="1096" w:name="BKCheck15B_1082"/>
        <w:bookmarkEnd w:id="10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"http://www.comlaw.gov.au/Details/F2010L00391" \o "ComLaw" </w:instrText>
            </w:r>
            <w:r w:rsidRPr="007B318B">
              <w:fldChar w:fldCharType="separate"/>
            </w:r>
            <w:r w:rsidR="00AB6BE2" w:rsidRPr="007B318B">
              <w:rPr>
                <w:rStyle w:val="Hyperlink"/>
                <w:bCs/>
              </w:rPr>
              <w:t>F2010L00391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1080</w:t>
            </w:r>
          </w:p>
        </w:tc>
        <w:tc>
          <w:tcPr>
            <w:tcW w:w="4961" w:type="dxa"/>
            <w:shd w:val="clear" w:color="auto" w:fill="auto"/>
          </w:tcPr>
          <w:p w:rsidR="00AB6BE2" w:rsidRPr="007B318B" w:rsidRDefault="00AB6BE2" w:rsidP="00025C27">
            <w:pPr>
              <w:pStyle w:val="Tabletext"/>
              <w:rPr>
                <w:i/>
              </w:rPr>
            </w:pPr>
            <w:r w:rsidRPr="007B318B">
              <w:rPr>
                <w:i/>
              </w:rPr>
              <w:t>Life Insurance (prudential rules) determination No.</w:t>
            </w:r>
            <w:r w:rsidR="007B318B" w:rsidRPr="007B318B">
              <w:rPr>
                <w:i/>
              </w:rPr>
              <w:t> </w:t>
            </w:r>
            <w:r w:rsidRPr="007B318B">
              <w:rPr>
                <w:i/>
              </w:rPr>
              <w:t xml:space="preserve">1 of 2006 </w:t>
            </w:r>
            <w:r w:rsidR="007B318B">
              <w:rPr>
                <w:i/>
              </w:rPr>
              <w:noBreakHyphen/>
            </w:r>
            <w:r w:rsidRPr="007B318B">
              <w:rPr>
                <w:i/>
              </w:rPr>
              <w:t xml:space="preserve"> Prudential Rules No.</w:t>
            </w:r>
            <w:r w:rsidR="007B318B" w:rsidRPr="007B318B">
              <w:rPr>
                <w:i/>
              </w:rPr>
              <w:t> </w:t>
            </w:r>
            <w:r w:rsidRPr="007B318B">
              <w:rPr>
                <w:i/>
              </w:rPr>
              <w:t xml:space="preserve">26 </w:t>
            </w:r>
            <w:r w:rsidR="007B318B">
              <w:rPr>
                <w:i/>
              </w:rPr>
              <w:noBreakHyphen/>
            </w:r>
            <w:r w:rsidRPr="007B318B">
              <w:rPr>
                <w:i/>
              </w:rPr>
              <w:t xml:space="preserve"> Collection of Statistics </w:t>
            </w:r>
          </w:p>
        </w:tc>
        <w:bookmarkStart w:id="1097" w:name="BKCheck15B_1083"/>
        <w:bookmarkEnd w:id="10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"http://www.comlaw.gov.au/Details/F2006L00311" \o "ComLaw" </w:instrText>
            </w:r>
            <w:r w:rsidRPr="007B318B">
              <w:fldChar w:fldCharType="separate"/>
            </w:r>
            <w:r w:rsidR="00AB6BE2" w:rsidRPr="007B318B">
              <w:rPr>
                <w:rStyle w:val="Hyperlink"/>
                <w:bCs/>
              </w:rPr>
              <w:t>F2006L00311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1081</w:t>
            </w:r>
          </w:p>
        </w:tc>
        <w:tc>
          <w:tcPr>
            <w:tcW w:w="4961" w:type="dxa"/>
            <w:shd w:val="clear" w:color="auto" w:fill="auto"/>
          </w:tcPr>
          <w:p w:rsidR="00AB6BE2" w:rsidRPr="007B318B" w:rsidRDefault="00AB6BE2" w:rsidP="00025C27">
            <w:pPr>
              <w:pStyle w:val="Tabletext"/>
              <w:rPr>
                <w:i/>
              </w:rPr>
            </w:pPr>
            <w:r w:rsidRPr="007B318B">
              <w:rPr>
                <w:i/>
              </w:rPr>
              <w:t>Life insurance (prudential standard) determination No.</w:t>
            </w:r>
            <w:r w:rsidR="007B318B" w:rsidRPr="007B318B">
              <w:rPr>
                <w:i/>
              </w:rPr>
              <w:t> </w:t>
            </w:r>
            <w:r w:rsidRPr="007B318B">
              <w:rPr>
                <w:i/>
              </w:rPr>
              <w:t xml:space="preserve">4 of 2006 </w:t>
            </w:r>
            <w:r w:rsidR="007B318B">
              <w:rPr>
                <w:i/>
              </w:rPr>
              <w:noBreakHyphen/>
            </w:r>
            <w:r w:rsidRPr="007B318B">
              <w:rPr>
                <w:i/>
              </w:rPr>
              <w:t xml:space="preserve"> Variation to Prudential Standard LPS 231 Outsourcing</w:t>
            </w:r>
          </w:p>
        </w:tc>
        <w:bookmarkStart w:id="1098" w:name="BKCheck15B_1084"/>
        <w:bookmarkEnd w:id="10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"http://www.comlaw.gov.au/Details/F2006L03831" \o "ComLaw" </w:instrText>
            </w:r>
            <w:r w:rsidRPr="007B318B">
              <w:fldChar w:fldCharType="separate"/>
            </w:r>
            <w:r w:rsidR="00AB6BE2" w:rsidRPr="007B318B">
              <w:rPr>
                <w:rStyle w:val="Hyperlink"/>
                <w:bCs/>
              </w:rPr>
              <w:t>F2006L03831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1082</w:t>
            </w:r>
          </w:p>
        </w:tc>
        <w:tc>
          <w:tcPr>
            <w:tcW w:w="4961" w:type="dxa"/>
            <w:shd w:val="clear" w:color="auto" w:fill="auto"/>
          </w:tcPr>
          <w:p w:rsidR="00AB6BE2" w:rsidRPr="007B318B" w:rsidRDefault="00AB6BE2" w:rsidP="00025C27">
            <w:pPr>
              <w:pStyle w:val="Tabletext"/>
              <w:rPr>
                <w:i/>
              </w:rPr>
            </w:pPr>
            <w:r w:rsidRPr="007B318B">
              <w:rPr>
                <w:i/>
              </w:rPr>
              <w:t>Life insurance (prudential standard) determination No.</w:t>
            </w:r>
            <w:r w:rsidR="007B318B" w:rsidRPr="007B318B">
              <w:rPr>
                <w:i/>
              </w:rPr>
              <w:t> </w:t>
            </w:r>
            <w:r w:rsidRPr="007B318B">
              <w:rPr>
                <w:i/>
              </w:rPr>
              <w:t xml:space="preserve">5 of 2006 </w:t>
            </w:r>
            <w:r w:rsidR="007B318B">
              <w:rPr>
                <w:i/>
              </w:rPr>
              <w:noBreakHyphen/>
            </w:r>
            <w:r w:rsidRPr="007B318B">
              <w:rPr>
                <w:i/>
              </w:rPr>
              <w:t xml:space="preserve"> Variation to Prudential Standard LPS 510 Governance</w:t>
            </w:r>
          </w:p>
        </w:tc>
        <w:bookmarkStart w:id="1099" w:name="BKCheck15B_1085"/>
        <w:bookmarkEnd w:id="10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"http://www.comlaw.gov.au/Details/F2007L00043" \o "ComLaw" </w:instrText>
            </w:r>
            <w:r w:rsidRPr="007B318B">
              <w:fldChar w:fldCharType="separate"/>
            </w:r>
            <w:r w:rsidR="00AB6BE2" w:rsidRPr="007B318B">
              <w:rPr>
                <w:rStyle w:val="Hyperlink"/>
                <w:bCs/>
              </w:rPr>
              <w:t>F2007L00043</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1083</w:t>
            </w:r>
          </w:p>
        </w:tc>
        <w:tc>
          <w:tcPr>
            <w:tcW w:w="4961" w:type="dxa"/>
            <w:shd w:val="clear" w:color="auto" w:fill="auto"/>
          </w:tcPr>
          <w:p w:rsidR="001408D0" w:rsidRPr="007B318B" w:rsidRDefault="001408D0" w:rsidP="00025C27">
            <w:pPr>
              <w:pStyle w:val="Tabletext"/>
              <w:rPr>
                <w:i/>
              </w:rPr>
            </w:pPr>
            <w:r w:rsidRPr="007B318B">
              <w:rPr>
                <w:i/>
              </w:rPr>
              <w:t>Life Insurance (prudential standard) determination No.</w:t>
            </w:r>
            <w:r w:rsidR="007B318B" w:rsidRPr="007B318B">
              <w:rPr>
                <w:i/>
              </w:rPr>
              <w:t> </w:t>
            </w:r>
            <w:r w:rsidRPr="007B318B">
              <w:rPr>
                <w:i/>
              </w:rPr>
              <w:t xml:space="preserve">1 of 2007 </w:t>
            </w:r>
            <w:r w:rsidR="007B318B">
              <w:rPr>
                <w:i/>
              </w:rPr>
              <w:noBreakHyphen/>
            </w:r>
            <w:r w:rsidRPr="007B318B">
              <w:rPr>
                <w:i/>
              </w:rPr>
              <w:t xml:space="preserve"> Prudential Standard LPS 231 Outsourcing</w:t>
            </w:r>
          </w:p>
        </w:tc>
        <w:bookmarkStart w:id="1100" w:name="BKCheck15B_1086"/>
        <w:bookmarkEnd w:id="1100"/>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"http://www.comlaw.gov.au/Details/F2007L00849" \o "ComLaw" </w:instrText>
            </w:r>
            <w:r w:rsidRPr="007B318B">
              <w:fldChar w:fldCharType="separate"/>
            </w:r>
            <w:r w:rsidR="001408D0" w:rsidRPr="007B318B">
              <w:rPr>
                <w:rStyle w:val="Hyperlink"/>
                <w:bCs/>
              </w:rPr>
              <w:t>F2007L00849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1084</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1995 No.</w:t>
            </w:r>
            <w:r w:rsidR="007B318B" w:rsidRPr="007B318B">
              <w:t> </w:t>
            </w:r>
            <w:r w:rsidRPr="007B318B">
              <w:t>317</w:t>
            </w:r>
          </w:p>
        </w:tc>
        <w:bookmarkStart w:id="1101" w:name="BKCheck15B_1087"/>
        <w:bookmarkEnd w:id="11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"http://www.comlaw.gov.au/Details/F1996B00626" \o "ComLaw" </w:instrText>
            </w:r>
            <w:r w:rsidRPr="007B318B">
              <w:fldChar w:fldCharType="separate"/>
            </w:r>
            <w:r w:rsidR="00AB6BE2" w:rsidRPr="007B318B">
              <w:rPr>
                <w:rStyle w:val="Hyperlink"/>
                <w:bCs/>
              </w:rPr>
              <w:t>F1996B00626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1085</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1995 No.</w:t>
            </w:r>
            <w:r w:rsidR="007B318B" w:rsidRPr="007B318B">
              <w:t> </w:t>
            </w:r>
            <w:r w:rsidRPr="007B318B">
              <w:t>431</w:t>
            </w:r>
          </w:p>
        </w:tc>
        <w:bookmarkStart w:id="1102" w:name="BKCheck15B_1088"/>
        <w:bookmarkEnd w:id="11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"http://www.comlaw.gov.au/Details/F1996B00627" \o "ComLaw" </w:instrText>
            </w:r>
            <w:r w:rsidRPr="007B318B">
              <w:fldChar w:fldCharType="separate"/>
            </w:r>
            <w:r w:rsidR="00AB6BE2" w:rsidRPr="007B318B">
              <w:rPr>
                <w:rStyle w:val="Hyperlink"/>
                <w:bCs/>
              </w:rPr>
              <w:t>F1996B00627</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1086</w:t>
            </w:r>
          </w:p>
        </w:tc>
        <w:tc>
          <w:tcPr>
            <w:tcW w:w="4961" w:type="dxa"/>
            <w:shd w:val="clear" w:color="auto" w:fill="auto"/>
          </w:tcPr>
          <w:p w:rsidR="001408D0" w:rsidRPr="007B318B" w:rsidRDefault="001408D0" w:rsidP="00025C27">
            <w:pPr>
              <w:pStyle w:val="Tabletext"/>
            </w:pPr>
            <w:r w:rsidRPr="007B318B">
              <w:t>Life Insurance Regulations (Amendment), SR</w:t>
            </w:r>
            <w:r w:rsidR="007B318B" w:rsidRPr="007B318B">
              <w:t> </w:t>
            </w:r>
            <w:r w:rsidRPr="007B318B">
              <w:t>1996 No.</w:t>
            </w:r>
            <w:r w:rsidR="007B318B" w:rsidRPr="007B318B">
              <w:t> </w:t>
            </w:r>
            <w:r w:rsidRPr="007B318B">
              <w:t>89</w:t>
            </w:r>
          </w:p>
        </w:tc>
        <w:bookmarkStart w:id="1103" w:name="BKCheck15B_1089"/>
        <w:bookmarkEnd w:id="1103"/>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"http://www.comlaw.gov.au/Details/F1996B00628" \o "ComLaw" </w:instrText>
            </w:r>
            <w:r w:rsidRPr="007B318B">
              <w:fldChar w:fldCharType="separate"/>
            </w:r>
            <w:r w:rsidR="001408D0" w:rsidRPr="007B318B">
              <w:rPr>
                <w:rStyle w:val="Hyperlink"/>
                <w:bCs/>
              </w:rPr>
              <w:t>F1996B00628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1087</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1996 No.</w:t>
            </w:r>
            <w:r w:rsidR="007B318B" w:rsidRPr="007B318B">
              <w:t> </w:t>
            </w:r>
            <w:r w:rsidRPr="007B318B">
              <w:t>305</w:t>
            </w:r>
          </w:p>
        </w:tc>
        <w:bookmarkStart w:id="1104" w:name="BKCheck15B_1090"/>
        <w:bookmarkEnd w:id="11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"http://www.comlaw.gov.au/Details/F1997B01636" \o "ComLaw" </w:instrText>
            </w:r>
            <w:r w:rsidRPr="007B318B">
              <w:fldChar w:fldCharType="separate"/>
            </w:r>
            <w:r w:rsidR="00AB6BE2" w:rsidRPr="007B318B">
              <w:rPr>
                <w:rStyle w:val="Hyperlink"/>
                <w:bCs/>
              </w:rPr>
              <w:t>F1997B01636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1088</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1997 No.</w:t>
            </w:r>
            <w:r w:rsidR="007B318B" w:rsidRPr="007B318B">
              <w:t> </w:t>
            </w:r>
            <w:r w:rsidRPr="007B318B">
              <w:t>100</w:t>
            </w:r>
          </w:p>
        </w:tc>
        <w:bookmarkStart w:id="1105" w:name="BKCheck15B_1091"/>
        <w:bookmarkEnd w:id="11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"http://www.comlaw.gov.au/Details/F1997B02617" \o "ComLaw" </w:instrText>
            </w:r>
            <w:r w:rsidRPr="007B318B">
              <w:fldChar w:fldCharType="separate"/>
            </w:r>
            <w:r w:rsidR="00AB6BE2" w:rsidRPr="007B318B">
              <w:rPr>
                <w:rStyle w:val="Hyperlink"/>
                <w:bCs/>
              </w:rPr>
              <w:t>F1997B02617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1089</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1997 No.</w:t>
            </w:r>
            <w:r w:rsidR="007B318B" w:rsidRPr="007B318B">
              <w:t> </w:t>
            </w:r>
            <w:r w:rsidRPr="007B318B">
              <w:t>119</w:t>
            </w:r>
          </w:p>
        </w:tc>
        <w:bookmarkStart w:id="1106" w:name="BKCheck15B_1092"/>
        <w:bookmarkEnd w:id="11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"http://www.comlaw.gov.au/Details/F1997B02636" \o "ComLaw" </w:instrText>
            </w:r>
            <w:r w:rsidRPr="007B318B">
              <w:fldChar w:fldCharType="separate"/>
            </w:r>
            <w:r w:rsidR="00AB6BE2" w:rsidRPr="007B318B">
              <w:rPr>
                <w:rStyle w:val="Hyperlink"/>
                <w:bCs/>
              </w:rPr>
              <w:t>F1997B02636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1090</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1997 No.</w:t>
            </w:r>
            <w:r w:rsidR="007B318B" w:rsidRPr="007B318B">
              <w:t> </w:t>
            </w:r>
            <w:r w:rsidRPr="007B318B">
              <w:t>239</w:t>
            </w:r>
          </w:p>
        </w:tc>
        <w:bookmarkStart w:id="1107" w:name="BKCheck15B_1093"/>
        <w:bookmarkEnd w:id="11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"http://www.comlaw.gov.au/Details/F1997B02736" \o "ComLaw" </w:instrText>
            </w:r>
            <w:r w:rsidRPr="007B318B">
              <w:fldChar w:fldCharType="separate"/>
            </w:r>
            <w:r w:rsidR="00AB6BE2" w:rsidRPr="007B318B">
              <w:rPr>
                <w:rStyle w:val="Hyperlink"/>
                <w:bCs/>
              </w:rPr>
              <w:t>F1997B02736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1091</w:t>
            </w:r>
          </w:p>
        </w:tc>
        <w:tc>
          <w:tcPr>
            <w:tcW w:w="4961" w:type="dxa"/>
            <w:shd w:val="clear" w:color="auto" w:fill="auto"/>
          </w:tcPr>
          <w:p w:rsidR="00AB6BE2" w:rsidRPr="007B318B" w:rsidRDefault="00AB6BE2" w:rsidP="00025C27">
            <w:pPr>
              <w:pStyle w:val="Tabletext"/>
            </w:pPr>
            <w:r w:rsidRPr="007B318B">
              <w:t>Life Insurance Regulations (Amendment), SR</w:t>
            </w:r>
            <w:r w:rsidR="007B318B" w:rsidRPr="007B318B">
              <w:t> </w:t>
            </w:r>
            <w:r w:rsidRPr="007B318B">
              <w:t>1998 No.</w:t>
            </w:r>
            <w:r w:rsidR="007B318B" w:rsidRPr="007B318B">
              <w:t> </w:t>
            </w:r>
            <w:r w:rsidRPr="007B318B">
              <w:t>191</w:t>
            </w:r>
          </w:p>
        </w:tc>
        <w:bookmarkStart w:id="1108" w:name="BKCheck15B_1094"/>
        <w:bookmarkEnd w:id="11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"http://www.comlaw.gov.au/Details/F1998B00177" \o "ComLaw" </w:instrText>
            </w:r>
            <w:r w:rsidRPr="007B318B">
              <w:fldChar w:fldCharType="separate"/>
            </w:r>
            <w:r w:rsidR="00AB6BE2" w:rsidRPr="007B318B">
              <w:rPr>
                <w:rStyle w:val="Hyperlink"/>
                <w:bCs/>
              </w:rPr>
              <w:t>F1998B00177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1092</w:t>
            </w:r>
          </w:p>
        </w:tc>
        <w:tc>
          <w:tcPr>
            <w:tcW w:w="4961" w:type="dxa"/>
            <w:shd w:val="clear" w:color="auto" w:fill="auto"/>
          </w:tcPr>
          <w:p w:rsidR="00AB6BE2" w:rsidRPr="007B318B" w:rsidRDefault="00AB6BE2" w:rsidP="00025C27">
            <w:pPr>
              <w:pStyle w:val="Tabletext"/>
            </w:pPr>
            <w:r w:rsidRPr="007B318B">
              <w:t>Loans Securities Regulations (Amendment), SR</w:t>
            </w:r>
            <w:r w:rsidR="007B318B" w:rsidRPr="007B318B">
              <w:t> </w:t>
            </w:r>
            <w:r w:rsidRPr="007B318B">
              <w:t>1967 No.</w:t>
            </w:r>
            <w:r w:rsidR="007B318B" w:rsidRPr="007B318B">
              <w:t> </w:t>
            </w:r>
            <w:r w:rsidRPr="007B318B">
              <w:t>135</w:t>
            </w:r>
          </w:p>
        </w:tc>
        <w:bookmarkStart w:id="1109" w:name="BKCheck15B_1095"/>
        <w:bookmarkEnd w:id="11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"http://www.comlaw.gov.au/Details/F1997B02261" \o "ComLaw" </w:instrText>
            </w:r>
            <w:r w:rsidRPr="007B318B">
              <w:fldChar w:fldCharType="separate"/>
            </w:r>
            <w:r w:rsidR="00AB6BE2" w:rsidRPr="007B318B">
              <w:rPr>
                <w:rStyle w:val="Hyperlink"/>
                <w:bCs/>
              </w:rPr>
              <w:t>F1997B02261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1093</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129</w:t>
            </w:r>
          </w:p>
        </w:tc>
        <w:bookmarkStart w:id="1110" w:name="BKCheck15B_1096"/>
        <w:bookmarkEnd w:id="11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"http://www.comlaw.gov.au/Details/F2003B00140" \o "ComLaw" </w:instrText>
            </w:r>
            <w:r w:rsidRPr="007B318B">
              <w:fldChar w:fldCharType="separate"/>
            </w:r>
            <w:r w:rsidR="00AB6BE2" w:rsidRPr="007B318B">
              <w:rPr>
                <w:rStyle w:val="Hyperlink"/>
                <w:bCs/>
              </w:rPr>
              <w:t>F2003B00140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1094</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81</w:t>
            </w:r>
          </w:p>
        </w:tc>
        <w:bookmarkStart w:id="1111" w:name="BKCheck15B_1097"/>
        <w:bookmarkEnd w:id="11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"http://www.comlaw.gov.au/Details/F2004B00095" \o "ComLaw" </w:instrText>
            </w:r>
            <w:r w:rsidRPr="007B318B">
              <w:fldChar w:fldCharType="separate"/>
            </w:r>
            <w:r w:rsidR="00AB6BE2" w:rsidRPr="007B318B">
              <w:rPr>
                <w:rStyle w:val="Hyperlink"/>
                <w:bCs/>
              </w:rPr>
              <w:t>F2004B00095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1095</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87</w:t>
            </w:r>
          </w:p>
        </w:tc>
        <w:bookmarkStart w:id="1112" w:name="BKCheck15B_1098"/>
        <w:bookmarkEnd w:id="11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"http://www.comlaw.gov.au/Details/F2004B00106" \o "ComLaw" </w:instrText>
            </w:r>
            <w:r w:rsidRPr="007B318B">
              <w:fldChar w:fldCharType="separate"/>
            </w:r>
            <w:r w:rsidR="00AB6BE2" w:rsidRPr="007B318B">
              <w:rPr>
                <w:rStyle w:val="Hyperlink"/>
                <w:bCs/>
              </w:rPr>
              <w:t>F2004B00106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1096</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150</w:t>
            </w:r>
          </w:p>
        </w:tc>
        <w:bookmarkStart w:id="1113" w:name="BKCheck15B_1099"/>
        <w:bookmarkEnd w:id="11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"http://www.comlaw.gov.au/Details/F2004B00169" \o "ComLaw" </w:instrText>
            </w:r>
            <w:r w:rsidRPr="007B318B">
              <w:fldChar w:fldCharType="separate"/>
            </w:r>
            <w:r w:rsidR="00AB6BE2" w:rsidRPr="007B318B">
              <w:rPr>
                <w:rStyle w:val="Hyperlink"/>
                <w:bCs/>
              </w:rPr>
              <w:t>F2004B00169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1097</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205</w:t>
            </w:r>
          </w:p>
        </w:tc>
        <w:bookmarkStart w:id="1114" w:name="BKCheck15B_1100"/>
        <w:bookmarkEnd w:id="11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"http://www.comlaw.gov.au/Details/F2004B00183" \o "ComLaw" </w:instrText>
            </w:r>
            <w:r w:rsidRPr="007B318B">
              <w:fldChar w:fldCharType="separate"/>
            </w:r>
            <w:r w:rsidR="00AB6BE2" w:rsidRPr="007B318B">
              <w:rPr>
                <w:rStyle w:val="Hyperlink"/>
                <w:bCs/>
              </w:rPr>
              <w:t>F2004B00183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1098</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12</w:t>
            </w:r>
          </w:p>
        </w:tc>
        <w:bookmarkStart w:id="1115" w:name="BKCheck15B_1101"/>
        <w:bookmarkEnd w:id="11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"http://www.comlaw.gov.au/Details/F2005L00168" \o "ComLaw" </w:instrText>
            </w:r>
            <w:r w:rsidRPr="007B318B">
              <w:fldChar w:fldCharType="separate"/>
            </w:r>
            <w:r w:rsidR="00AB6BE2" w:rsidRPr="007B318B">
              <w:rPr>
                <w:rStyle w:val="Hyperlink"/>
                <w:bCs/>
              </w:rPr>
              <w:t>F2005L00168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1099</w:t>
            </w:r>
          </w:p>
        </w:tc>
        <w:tc>
          <w:tcPr>
            <w:tcW w:w="4961" w:type="dxa"/>
            <w:shd w:val="clear" w:color="auto" w:fill="auto"/>
          </w:tcPr>
          <w:p w:rsidR="00AB6BE2" w:rsidRPr="007B318B" w:rsidRDefault="00AB6BE2" w:rsidP="00025C27">
            <w:pPr>
              <w:pStyle w:val="Tabletext"/>
              <w:rPr>
                <w:i/>
              </w:rPr>
            </w:pPr>
            <w:r w:rsidRPr="007B318B">
              <w:rPr>
                <w:i/>
              </w:rPr>
              <w:t>Medical Indemnity (Prudential Supervision and Product Standards)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232</w:t>
            </w:r>
          </w:p>
        </w:tc>
        <w:bookmarkStart w:id="1116" w:name="BKCheck15B_1102"/>
        <w:bookmarkEnd w:id="11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"http://www.comlaw.gov.au/Details/F2006L02770" \o "ComLaw" </w:instrText>
            </w:r>
            <w:r w:rsidRPr="007B318B">
              <w:fldChar w:fldCharType="separate"/>
            </w:r>
            <w:r w:rsidR="00AB6BE2" w:rsidRPr="007B318B">
              <w:rPr>
                <w:rStyle w:val="Hyperlink"/>
                <w:bCs/>
              </w:rPr>
              <w:t>F2006L02770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1100</w:t>
            </w:r>
          </w:p>
        </w:tc>
        <w:tc>
          <w:tcPr>
            <w:tcW w:w="4961" w:type="dxa"/>
            <w:shd w:val="clear" w:color="auto" w:fill="auto"/>
          </w:tcPr>
          <w:p w:rsidR="00AB6BE2" w:rsidRPr="007B318B" w:rsidRDefault="00AB6BE2" w:rsidP="00025C27">
            <w:pPr>
              <w:pStyle w:val="Tabletext"/>
            </w:pPr>
            <w:r w:rsidRPr="007B318B">
              <w:t>Mutual Assistance in Business (Regulation) Regulations (Amendment), SR</w:t>
            </w:r>
            <w:r w:rsidR="007B318B" w:rsidRPr="007B318B">
              <w:t> </w:t>
            </w:r>
            <w:r w:rsidRPr="007B318B">
              <w:t>1994 No.</w:t>
            </w:r>
            <w:r w:rsidR="007B318B" w:rsidRPr="007B318B">
              <w:t> </w:t>
            </w:r>
            <w:r w:rsidRPr="007B318B">
              <w:t>421</w:t>
            </w:r>
          </w:p>
        </w:tc>
        <w:bookmarkStart w:id="1117" w:name="BKCheck15B_1103"/>
        <w:bookmarkEnd w:id="11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"http://www.comlaw.gov.au/Details/F1996B02094" \o "ComLaw" </w:instrText>
            </w:r>
            <w:r w:rsidRPr="007B318B">
              <w:fldChar w:fldCharType="separate"/>
            </w:r>
            <w:r w:rsidR="00AB6BE2" w:rsidRPr="007B318B">
              <w:rPr>
                <w:rStyle w:val="Hyperlink"/>
                <w:bCs/>
              </w:rPr>
              <w:t>F1996B02094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1101</w:t>
            </w:r>
          </w:p>
        </w:tc>
        <w:tc>
          <w:tcPr>
            <w:tcW w:w="4961" w:type="dxa"/>
            <w:shd w:val="clear" w:color="auto" w:fill="auto"/>
          </w:tcPr>
          <w:p w:rsidR="00AB6BE2" w:rsidRPr="007B318B" w:rsidRDefault="00AB6BE2" w:rsidP="00025C27">
            <w:pPr>
              <w:pStyle w:val="Tabletext"/>
            </w:pPr>
            <w:r w:rsidRPr="007B318B">
              <w:t>Mutual Assistance in Business (Regulation) Regulations (Amendment), SR</w:t>
            </w:r>
            <w:r w:rsidR="007B318B" w:rsidRPr="007B318B">
              <w:t> </w:t>
            </w:r>
            <w:r w:rsidRPr="007B318B">
              <w:t>1995 No.</w:t>
            </w:r>
            <w:r w:rsidR="007B318B" w:rsidRPr="007B318B">
              <w:t> </w:t>
            </w:r>
            <w:r w:rsidRPr="007B318B">
              <w:t>323</w:t>
            </w:r>
          </w:p>
        </w:tc>
        <w:bookmarkStart w:id="1118" w:name="BKCheck15B_1104"/>
        <w:bookmarkEnd w:id="11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"http://www.comlaw.gov.au/Details/F1996B02095" \o "ComLaw" </w:instrText>
            </w:r>
            <w:r w:rsidRPr="007B318B">
              <w:fldChar w:fldCharType="separate"/>
            </w:r>
            <w:r w:rsidR="00AB6BE2" w:rsidRPr="007B318B">
              <w:rPr>
                <w:rStyle w:val="Hyperlink"/>
                <w:bCs/>
              </w:rPr>
              <w:t>F1996B02095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1102</w:t>
            </w:r>
          </w:p>
        </w:tc>
        <w:tc>
          <w:tcPr>
            <w:tcW w:w="4961" w:type="dxa"/>
            <w:shd w:val="clear" w:color="auto" w:fill="auto"/>
          </w:tcPr>
          <w:p w:rsidR="00AB6BE2" w:rsidRPr="007B318B" w:rsidRDefault="00AB6BE2" w:rsidP="00025C27">
            <w:pPr>
              <w:pStyle w:val="Tabletext"/>
            </w:pPr>
            <w:r w:rsidRPr="007B318B">
              <w:t>Mutual Assistance in Business Regulation Regulations (Amendment), SR</w:t>
            </w:r>
            <w:r w:rsidR="007B318B" w:rsidRPr="007B318B">
              <w:t> </w:t>
            </w:r>
            <w:r w:rsidRPr="007B318B">
              <w:t>1998 No.</w:t>
            </w:r>
            <w:r w:rsidR="007B318B" w:rsidRPr="007B318B">
              <w:t> </w:t>
            </w:r>
            <w:r w:rsidRPr="007B318B">
              <w:t>263</w:t>
            </w:r>
          </w:p>
        </w:tc>
        <w:bookmarkStart w:id="1119" w:name="BKCheck15B_1105"/>
        <w:bookmarkEnd w:id="11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"http://www.comlaw.gov.au/Details/F1998B00244" \o "ComLaw" </w:instrText>
            </w:r>
            <w:r w:rsidRPr="007B318B">
              <w:fldChar w:fldCharType="separate"/>
            </w:r>
            <w:r w:rsidR="00AB6BE2" w:rsidRPr="007B318B">
              <w:rPr>
                <w:rStyle w:val="Hyperlink"/>
                <w:bCs/>
              </w:rPr>
              <w:t>F1998B00244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1103</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117</w:t>
            </w:r>
          </w:p>
        </w:tc>
        <w:bookmarkStart w:id="1120" w:name="BKCheck15B_1106"/>
        <w:bookmarkEnd w:id="11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"http://www.comlaw.gov.au/Details/F2012L01233" \o "ComLaw" </w:instrText>
            </w:r>
            <w:r w:rsidRPr="007B318B">
              <w:fldChar w:fldCharType="separate"/>
            </w:r>
            <w:r w:rsidR="00AB6BE2" w:rsidRPr="007B318B">
              <w:rPr>
                <w:rStyle w:val="Hyperlink"/>
                <w:bCs/>
              </w:rPr>
              <w:t>F2012L01233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1104</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201</w:t>
            </w:r>
          </w:p>
        </w:tc>
        <w:bookmarkStart w:id="1121" w:name="BKCheck15B_1107"/>
        <w:bookmarkEnd w:id="11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"http://www.comlaw.gov.au/Details/F2012L01706" \o "ComLaw" </w:instrText>
            </w:r>
            <w:r w:rsidRPr="007B318B">
              <w:fldChar w:fldCharType="separate"/>
            </w:r>
            <w:r w:rsidR="00AB6BE2" w:rsidRPr="007B318B">
              <w:rPr>
                <w:rStyle w:val="Hyperlink"/>
                <w:bCs/>
              </w:rPr>
              <w:t>F2012L01706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1105</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59</w:t>
            </w:r>
          </w:p>
        </w:tc>
        <w:bookmarkStart w:id="1122" w:name="BKCheck15B_1108"/>
        <w:bookmarkEnd w:id="11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"http://www.comlaw.gov.au/Details/F2010L00742" \o "ComLaw" </w:instrText>
            </w:r>
            <w:r w:rsidRPr="007B318B">
              <w:fldChar w:fldCharType="separate"/>
            </w:r>
            <w:r w:rsidR="00AB6BE2" w:rsidRPr="007B318B">
              <w:rPr>
                <w:rStyle w:val="Hyperlink"/>
                <w:bCs/>
              </w:rPr>
              <w:t>F2010L00742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1106</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105</w:t>
            </w:r>
          </w:p>
        </w:tc>
        <w:bookmarkStart w:id="1123" w:name="BKCheck15B_1109"/>
        <w:bookmarkEnd w:id="11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"http://www.comlaw.gov.au/Details/F2010L01369" \o "ComLaw" </w:instrText>
            </w:r>
            <w:r w:rsidRPr="007B318B">
              <w:fldChar w:fldCharType="separate"/>
            </w:r>
            <w:r w:rsidR="00AB6BE2" w:rsidRPr="007B318B">
              <w:rPr>
                <w:rStyle w:val="Hyperlink"/>
                <w:bCs/>
              </w:rPr>
              <w:t>F2010L01369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1107</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137</w:t>
            </w:r>
          </w:p>
        </w:tc>
        <w:bookmarkStart w:id="1124" w:name="BKCheck15B_1110"/>
        <w:bookmarkEnd w:id="11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"http://www.comlaw.gov.au/Details/F2010L01578" \o "ComLaw" </w:instrText>
            </w:r>
            <w:r w:rsidRPr="007B318B">
              <w:fldChar w:fldCharType="separate"/>
            </w:r>
            <w:r w:rsidR="00AB6BE2" w:rsidRPr="007B318B">
              <w:rPr>
                <w:rStyle w:val="Hyperlink"/>
                <w:bCs/>
              </w:rPr>
              <w:t>F2010L01578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1108</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2010 (No.</w:t>
            </w:r>
            <w:r w:rsidR="007B318B" w:rsidRPr="007B318B">
              <w:rPr>
                <w:i/>
              </w:rPr>
              <w:t> </w:t>
            </w:r>
            <w:r w:rsidRPr="007B318B">
              <w:rPr>
                <w:i/>
              </w:rPr>
              <w:t>4)</w:t>
            </w:r>
            <w:r w:rsidRPr="007B318B">
              <w:t>, SLI</w:t>
            </w:r>
            <w:r w:rsidR="007B318B" w:rsidRPr="007B318B">
              <w:t> </w:t>
            </w:r>
            <w:r w:rsidRPr="007B318B">
              <w:t>2010 No.</w:t>
            </w:r>
            <w:r w:rsidR="007B318B" w:rsidRPr="007B318B">
              <w:t> </w:t>
            </w:r>
            <w:r w:rsidRPr="007B318B">
              <w:t>333</w:t>
            </w:r>
          </w:p>
        </w:tc>
        <w:bookmarkStart w:id="1125" w:name="BKCheck15B_1111"/>
        <w:bookmarkEnd w:id="11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"http://www.comlaw.gov.au/Details/F2010L03196" \o "ComLaw" </w:instrText>
            </w:r>
            <w:r w:rsidRPr="007B318B">
              <w:fldChar w:fldCharType="separate"/>
            </w:r>
            <w:r w:rsidR="00AB6BE2" w:rsidRPr="007B318B">
              <w:rPr>
                <w:rStyle w:val="Hyperlink"/>
                <w:bCs/>
              </w:rPr>
              <w:t>F2010L03196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1109</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39</w:t>
            </w:r>
          </w:p>
        </w:tc>
        <w:bookmarkStart w:id="1126" w:name="BKCheck15B_1112"/>
        <w:bookmarkEnd w:id="11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"http://www.comlaw.gov.au/Details/F2011L00474" \o "ComLaw" </w:instrText>
            </w:r>
            <w:r w:rsidRPr="007B318B">
              <w:fldChar w:fldCharType="separate"/>
            </w:r>
            <w:r w:rsidR="00AB6BE2" w:rsidRPr="007B318B">
              <w:rPr>
                <w:rStyle w:val="Hyperlink"/>
                <w:bCs/>
              </w:rPr>
              <w:t>F2011L00474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1110</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40</w:t>
            </w:r>
          </w:p>
        </w:tc>
        <w:bookmarkStart w:id="1127" w:name="BKCheck15B_1113"/>
        <w:bookmarkEnd w:id="11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"http://www.comlaw.gov.au/Details/F2011L00465" \o "ComLaw" </w:instrText>
            </w:r>
            <w:r w:rsidRPr="007B318B">
              <w:fldChar w:fldCharType="separate"/>
            </w:r>
            <w:r w:rsidR="00AB6BE2" w:rsidRPr="007B318B">
              <w:rPr>
                <w:rStyle w:val="Hyperlink"/>
                <w:bCs/>
              </w:rPr>
              <w:t>F2011L00465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1111</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67</w:t>
            </w:r>
          </w:p>
        </w:tc>
        <w:bookmarkStart w:id="1128" w:name="BKCheck15B_1114"/>
        <w:bookmarkEnd w:id="11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"http://www.comlaw.gov.au/Details/F2011L00764" \o "ComLaw" </w:instrText>
            </w:r>
            <w:r w:rsidRPr="007B318B">
              <w:fldChar w:fldCharType="separate"/>
            </w:r>
            <w:r w:rsidR="00AB6BE2" w:rsidRPr="007B318B">
              <w:rPr>
                <w:rStyle w:val="Hyperlink"/>
                <w:bCs/>
              </w:rPr>
              <w:t>F2011L00764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1112</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4)</w:t>
            </w:r>
            <w:r w:rsidRPr="007B318B">
              <w:t>, SLI</w:t>
            </w:r>
            <w:r w:rsidR="007B318B" w:rsidRPr="007B318B">
              <w:t> </w:t>
            </w:r>
            <w:r w:rsidRPr="007B318B">
              <w:t>2011 No.</w:t>
            </w:r>
            <w:r w:rsidR="007B318B" w:rsidRPr="007B318B">
              <w:t> </w:t>
            </w:r>
            <w:r w:rsidRPr="007B318B">
              <w:t>143</w:t>
            </w:r>
          </w:p>
        </w:tc>
        <w:bookmarkStart w:id="1129" w:name="BKCheck15B_1115"/>
        <w:bookmarkEnd w:id="11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"http://www.comlaw.gov.au/Details/F2011L01585" \o "ComLaw" </w:instrText>
            </w:r>
            <w:r w:rsidRPr="007B318B">
              <w:fldChar w:fldCharType="separate"/>
            </w:r>
            <w:r w:rsidR="00AB6BE2" w:rsidRPr="007B318B">
              <w:rPr>
                <w:rStyle w:val="Hyperlink"/>
                <w:bCs/>
              </w:rPr>
              <w:t>F2011L01585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1113</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5)</w:t>
            </w:r>
            <w:r w:rsidRPr="007B318B">
              <w:t>, SLI</w:t>
            </w:r>
            <w:r w:rsidR="007B318B" w:rsidRPr="007B318B">
              <w:t> </w:t>
            </w:r>
            <w:r w:rsidRPr="007B318B">
              <w:t>2011 No.</w:t>
            </w:r>
            <w:r w:rsidR="007B318B" w:rsidRPr="007B318B">
              <w:t> </w:t>
            </w:r>
            <w:r w:rsidRPr="007B318B">
              <w:t>165</w:t>
            </w:r>
          </w:p>
        </w:tc>
        <w:bookmarkStart w:id="1130" w:name="BKCheck15B_1116"/>
        <w:bookmarkEnd w:id="11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"http://www.comlaw.gov.au/Details/F2011L01805" \o "ComLaw" </w:instrText>
            </w:r>
            <w:r w:rsidRPr="007B318B">
              <w:fldChar w:fldCharType="separate"/>
            </w:r>
            <w:r w:rsidR="00AB6BE2" w:rsidRPr="007B318B">
              <w:rPr>
                <w:rStyle w:val="Hyperlink"/>
                <w:bCs/>
              </w:rPr>
              <w:t>F2011L01805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1114</w:t>
            </w:r>
          </w:p>
        </w:tc>
        <w:tc>
          <w:tcPr>
            <w:tcW w:w="4961" w:type="dxa"/>
            <w:shd w:val="clear" w:color="auto" w:fill="auto"/>
          </w:tcPr>
          <w:p w:rsidR="00AB6BE2" w:rsidRPr="007B318B" w:rsidRDefault="00AB6BE2" w:rsidP="00025C27">
            <w:pPr>
              <w:pStyle w:val="Tabletext"/>
              <w:rPr>
                <w:i/>
              </w:rPr>
            </w:pPr>
            <w:r w:rsidRPr="007B318B">
              <w:rPr>
                <w:i/>
              </w:rPr>
              <w:t>National Consumer Credit Protection Amendment Regulations</w:t>
            </w:r>
            <w:r w:rsidR="007B318B" w:rsidRPr="007B318B">
              <w:rPr>
                <w:i/>
              </w:rPr>
              <w:t> </w:t>
            </w:r>
            <w:r w:rsidRPr="007B318B">
              <w:rPr>
                <w:i/>
              </w:rPr>
              <w:t>2011 (No.</w:t>
            </w:r>
            <w:r w:rsidR="007B318B" w:rsidRPr="007B318B">
              <w:rPr>
                <w:i/>
              </w:rPr>
              <w:t> </w:t>
            </w:r>
            <w:r w:rsidRPr="007B318B">
              <w:rPr>
                <w:i/>
              </w:rPr>
              <w:t>6)</w:t>
            </w:r>
            <w:r w:rsidRPr="007B318B">
              <w:t>, SLI</w:t>
            </w:r>
            <w:r w:rsidR="007B318B" w:rsidRPr="007B318B">
              <w:t> </w:t>
            </w:r>
            <w:r w:rsidRPr="007B318B">
              <w:t>2011 No.</w:t>
            </w:r>
            <w:r w:rsidR="007B318B" w:rsidRPr="007B318B">
              <w:t> </w:t>
            </w:r>
            <w:r w:rsidRPr="007B318B">
              <w:t>201</w:t>
            </w:r>
          </w:p>
        </w:tc>
        <w:bookmarkStart w:id="1131" w:name="BKCheck15B_1117"/>
        <w:bookmarkEnd w:id="11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"http://www.comlaw.gov.au/Details/F2011L02260" \o "ComLaw" </w:instrText>
            </w:r>
            <w:r w:rsidRPr="007B318B">
              <w:fldChar w:fldCharType="separate"/>
            </w:r>
            <w:r w:rsidR="00AB6BE2" w:rsidRPr="007B318B">
              <w:rPr>
                <w:rStyle w:val="Hyperlink"/>
                <w:bCs/>
              </w:rPr>
              <w:t>F2011L02260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1115</w:t>
            </w:r>
          </w:p>
        </w:tc>
        <w:tc>
          <w:tcPr>
            <w:tcW w:w="4961" w:type="dxa"/>
            <w:shd w:val="clear" w:color="auto" w:fill="auto"/>
          </w:tcPr>
          <w:p w:rsidR="00AB6BE2" w:rsidRPr="007B318B" w:rsidRDefault="00AB6BE2" w:rsidP="00025C27">
            <w:pPr>
              <w:pStyle w:val="Tabletext"/>
              <w:rPr>
                <w:i/>
              </w:rPr>
            </w:pPr>
            <w:r w:rsidRPr="007B318B">
              <w:rPr>
                <w:i/>
              </w:rPr>
              <w:t>National Consumer Credit Protection (Fees)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106</w:t>
            </w:r>
          </w:p>
        </w:tc>
        <w:bookmarkStart w:id="1132" w:name="BKCheck15B_1118"/>
        <w:bookmarkEnd w:id="11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"http://www.comlaw.gov.au/Details/F2010L01370" \o "ComLaw" </w:instrText>
            </w:r>
            <w:r w:rsidRPr="007B318B">
              <w:fldChar w:fldCharType="separate"/>
            </w:r>
            <w:r w:rsidR="00AB6BE2" w:rsidRPr="007B318B">
              <w:rPr>
                <w:rStyle w:val="Hyperlink"/>
                <w:bCs/>
              </w:rPr>
              <w:t>F2010L01370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1116</w:t>
            </w:r>
          </w:p>
        </w:tc>
        <w:tc>
          <w:tcPr>
            <w:tcW w:w="4961" w:type="dxa"/>
            <w:shd w:val="clear" w:color="auto" w:fill="auto"/>
          </w:tcPr>
          <w:p w:rsidR="00AB6BE2" w:rsidRPr="007B318B" w:rsidRDefault="00AB6BE2" w:rsidP="00025C27">
            <w:pPr>
              <w:pStyle w:val="Tabletext"/>
              <w:rPr>
                <w:i/>
              </w:rPr>
            </w:pPr>
            <w:r w:rsidRPr="007B318B">
              <w:rPr>
                <w:i/>
              </w:rPr>
              <w:t>National Consumer Credit Protection (Fees) Amendment Regulations</w:t>
            </w:r>
            <w:r w:rsidR="007B318B" w:rsidRPr="007B318B">
              <w:rPr>
                <w:i/>
              </w:rPr>
              <w:t> </w:t>
            </w:r>
            <w:r w:rsidRPr="007B318B">
              <w:rPr>
                <w:i/>
              </w:rPr>
              <w:t>2010 (No.</w:t>
            </w:r>
            <w:r w:rsidR="007B318B" w:rsidRPr="007B318B">
              <w:rPr>
                <w:i/>
              </w:rPr>
              <w:t> </w:t>
            </w:r>
            <w:r w:rsidRPr="007B318B">
              <w:rPr>
                <w:i/>
              </w:rPr>
              <w:t>2)</w:t>
            </w:r>
            <w:r w:rsidR="00852614" w:rsidRPr="007B318B">
              <w:rPr>
                <w:i/>
              </w:rPr>
              <w:t>,</w:t>
            </w:r>
            <w:r w:rsidRPr="007B318B">
              <w:t xml:space="preserve"> SLI</w:t>
            </w:r>
            <w:r w:rsidR="007B318B" w:rsidRPr="007B318B">
              <w:t> </w:t>
            </w:r>
            <w:r w:rsidRPr="007B318B">
              <w:t>2010 No.</w:t>
            </w:r>
            <w:r w:rsidR="007B318B" w:rsidRPr="007B318B">
              <w:t> </w:t>
            </w:r>
            <w:r w:rsidRPr="007B318B">
              <w:t>138</w:t>
            </w:r>
          </w:p>
        </w:tc>
        <w:bookmarkStart w:id="1133" w:name="BKCheck15B_1119"/>
        <w:bookmarkEnd w:id="11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"http://www.comlaw.gov.au/Details/F2010L01581" \o "ComLaw" </w:instrText>
            </w:r>
            <w:r w:rsidRPr="007B318B">
              <w:fldChar w:fldCharType="separate"/>
            </w:r>
            <w:r w:rsidR="00AB6BE2" w:rsidRPr="007B318B">
              <w:rPr>
                <w:rStyle w:val="Hyperlink"/>
                <w:bCs/>
              </w:rPr>
              <w:t>F2010L01581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1117</w:t>
            </w:r>
          </w:p>
        </w:tc>
        <w:tc>
          <w:tcPr>
            <w:tcW w:w="4961" w:type="dxa"/>
            <w:shd w:val="clear" w:color="auto" w:fill="auto"/>
          </w:tcPr>
          <w:p w:rsidR="00AB6BE2" w:rsidRPr="007B318B" w:rsidRDefault="00AB6BE2" w:rsidP="00025C27">
            <w:pPr>
              <w:pStyle w:val="Tabletext"/>
              <w:rPr>
                <w:i/>
              </w:rPr>
            </w:pPr>
            <w:r w:rsidRPr="007B318B">
              <w:rPr>
                <w:i/>
              </w:rPr>
              <w:t>National Consumer Credit Protection Legislation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185</w:t>
            </w:r>
          </w:p>
        </w:tc>
        <w:bookmarkStart w:id="1134" w:name="BKCheck15B_1120"/>
        <w:bookmarkEnd w:id="11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"http://www.comlaw.gov.au/Details/F2010L01810" \o "ComLaw" </w:instrText>
            </w:r>
            <w:r w:rsidRPr="007B318B">
              <w:fldChar w:fldCharType="separate"/>
            </w:r>
            <w:r w:rsidR="00AB6BE2" w:rsidRPr="007B318B">
              <w:rPr>
                <w:rStyle w:val="Hyperlink"/>
                <w:bCs/>
              </w:rPr>
              <w:t>F2010L01810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1118</w:t>
            </w:r>
          </w:p>
        </w:tc>
        <w:tc>
          <w:tcPr>
            <w:tcW w:w="4961" w:type="dxa"/>
            <w:shd w:val="clear" w:color="auto" w:fill="auto"/>
          </w:tcPr>
          <w:p w:rsidR="00AB6BE2" w:rsidRPr="007B318B" w:rsidRDefault="00AB6BE2" w:rsidP="00025C27">
            <w:pPr>
              <w:pStyle w:val="Tabletext"/>
              <w:rPr>
                <w:i/>
              </w:rPr>
            </w:pPr>
            <w:r w:rsidRPr="007B318B">
              <w:rPr>
                <w:i/>
              </w:rPr>
              <w:t>National Consumer Credit Protection Legislation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235</w:t>
            </w:r>
          </w:p>
        </w:tc>
        <w:bookmarkStart w:id="1135" w:name="BKCheck15B_1121"/>
        <w:bookmarkEnd w:id="11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"http://www.comlaw.gov.au/Details/F2010L02121" \o "ComLaw" </w:instrText>
            </w:r>
            <w:r w:rsidRPr="007B318B">
              <w:fldChar w:fldCharType="separate"/>
            </w:r>
            <w:r w:rsidR="00AB6BE2" w:rsidRPr="007B318B">
              <w:rPr>
                <w:rStyle w:val="Hyperlink"/>
                <w:bCs/>
              </w:rPr>
              <w:t>F2010L02121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1119</w:t>
            </w:r>
          </w:p>
        </w:tc>
        <w:tc>
          <w:tcPr>
            <w:tcW w:w="4961" w:type="dxa"/>
            <w:shd w:val="clear" w:color="auto" w:fill="auto"/>
          </w:tcPr>
          <w:p w:rsidR="00AB6BE2" w:rsidRPr="007B318B" w:rsidRDefault="00AB6BE2" w:rsidP="00025C27">
            <w:pPr>
              <w:pStyle w:val="Tabletext"/>
              <w:rPr>
                <w:i/>
              </w:rPr>
            </w:pPr>
            <w:r w:rsidRPr="007B318B">
              <w:rPr>
                <w:i/>
              </w:rPr>
              <w:t>National Consumer Credit Protection Legislation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303</w:t>
            </w:r>
          </w:p>
        </w:tc>
        <w:bookmarkStart w:id="1136" w:name="BKCheck15B_1122"/>
        <w:bookmarkEnd w:id="11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"http://www.comlaw.gov.au/Details/F2010L03104" \o "ComLaw" </w:instrText>
            </w:r>
            <w:r w:rsidRPr="007B318B">
              <w:fldChar w:fldCharType="separate"/>
            </w:r>
            <w:r w:rsidR="00AB6BE2" w:rsidRPr="007B318B">
              <w:rPr>
                <w:rStyle w:val="Hyperlink"/>
                <w:bCs/>
              </w:rPr>
              <w:t>F2010L03104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1120</w:t>
            </w:r>
          </w:p>
        </w:tc>
        <w:tc>
          <w:tcPr>
            <w:tcW w:w="4961" w:type="dxa"/>
            <w:shd w:val="clear" w:color="auto" w:fill="auto"/>
          </w:tcPr>
          <w:p w:rsidR="00AB6BE2" w:rsidRPr="007B318B" w:rsidRDefault="00AB6BE2" w:rsidP="00025C27">
            <w:pPr>
              <w:pStyle w:val="Tabletext"/>
              <w:rPr>
                <w:i/>
              </w:rPr>
            </w:pPr>
            <w:r w:rsidRPr="007B318B">
              <w:rPr>
                <w:i/>
              </w:rPr>
              <w:t>National Consumer Credit Protection (Transitional and Consequential Provisions)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60</w:t>
            </w:r>
          </w:p>
        </w:tc>
        <w:bookmarkStart w:id="1137" w:name="BKCheck15B_1123"/>
        <w:bookmarkEnd w:id="11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"http://www.comlaw.gov.au/Details/F2010L00743" \o "ComLaw" </w:instrText>
            </w:r>
            <w:r w:rsidRPr="007B318B">
              <w:fldChar w:fldCharType="separate"/>
            </w:r>
            <w:r w:rsidR="00AB6BE2" w:rsidRPr="007B318B">
              <w:rPr>
                <w:rStyle w:val="Hyperlink"/>
                <w:bCs/>
              </w:rPr>
              <w:t>F2010L00743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1121</w:t>
            </w:r>
          </w:p>
        </w:tc>
        <w:tc>
          <w:tcPr>
            <w:tcW w:w="4961" w:type="dxa"/>
            <w:shd w:val="clear" w:color="auto" w:fill="auto"/>
          </w:tcPr>
          <w:p w:rsidR="00AB6BE2" w:rsidRPr="007B318B" w:rsidRDefault="00AB6BE2" w:rsidP="00025C27">
            <w:pPr>
              <w:pStyle w:val="Tabletext"/>
              <w:rPr>
                <w:i/>
              </w:rPr>
            </w:pPr>
            <w:r w:rsidRPr="007B318B">
              <w:rPr>
                <w:i/>
              </w:rPr>
              <w:t>National Consumer Credit Protection (Transitional and Consequential Provisions)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107</w:t>
            </w:r>
          </w:p>
        </w:tc>
        <w:bookmarkStart w:id="1138" w:name="BKCheck15B_1124"/>
        <w:bookmarkEnd w:id="11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"http://www.comlaw.gov.au/Details/F2010L01371" \o "ComLaw" </w:instrText>
            </w:r>
            <w:r w:rsidRPr="007B318B">
              <w:fldChar w:fldCharType="separate"/>
            </w:r>
            <w:r w:rsidR="00AB6BE2" w:rsidRPr="007B318B">
              <w:rPr>
                <w:rStyle w:val="Hyperlink"/>
                <w:bCs/>
              </w:rPr>
              <w:t>F2010L01371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1122</w:t>
            </w:r>
          </w:p>
        </w:tc>
        <w:tc>
          <w:tcPr>
            <w:tcW w:w="4961" w:type="dxa"/>
            <w:shd w:val="clear" w:color="auto" w:fill="auto"/>
          </w:tcPr>
          <w:p w:rsidR="00AB6BE2" w:rsidRPr="007B318B" w:rsidRDefault="00AB6BE2" w:rsidP="00025C27">
            <w:pPr>
              <w:pStyle w:val="Tabletext"/>
              <w:rPr>
                <w:i/>
              </w:rPr>
            </w:pPr>
            <w:r w:rsidRPr="007B318B">
              <w:rPr>
                <w:i/>
              </w:rPr>
              <w:t>National Consumer Credit Protection (Transitional and Consequential Provisions)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139</w:t>
            </w:r>
          </w:p>
        </w:tc>
        <w:bookmarkStart w:id="1139" w:name="BKCheck15B_1125"/>
        <w:bookmarkEnd w:id="11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"http://www.comlaw.gov.au/Details/F2010L01580" \o "ComLaw" </w:instrText>
            </w:r>
            <w:r w:rsidRPr="007B318B">
              <w:fldChar w:fldCharType="separate"/>
            </w:r>
            <w:r w:rsidR="00AB6BE2" w:rsidRPr="007B318B">
              <w:rPr>
                <w:rStyle w:val="Hyperlink"/>
                <w:bCs/>
              </w:rPr>
              <w:t>F2010L01580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1123</w:t>
            </w:r>
          </w:p>
        </w:tc>
        <w:tc>
          <w:tcPr>
            <w:tcW w:w="4961" w:type="dxa"/>
            <w:shd w:val="clear" w:color="auto" w:fill="auto"/>
          </w:tcPr>
          <w:p w:rsidR="00AB6BE2" w:rsidRPr="007B318B" w:rsidRDefault="00AB6BE2" w:rsidP="00025C27">
            <w:pPr>
              <w:pStyle w:val="Tabletext"/>
              <w:rPr>
                <w:i/>
              </w:rPr>
            </w:pPr>
            <w:r w:rsidRPr="007B318B">
              <w:rPr>
                <w:i/>
              </w:rPr>
              <w:t>National Consumer Credit Protection (Transitional and Consequential Provisions)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157</w:t>
            </w:r>
          </w:p>
        </w:tc>
        <w:bookmarkStart w:id="1140" w:name="BKCheck15B_1126"/>
        <w:bookmarkEnd w:id="11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"http://www.comlaw.gov.au/Details/F2011L01700" \o "ComLaw" </w:instrText>
            </w:r>
            <w:r w:rsidRPr="007B318B">
              <w:fldChar w:fldCharType="separate"/>
            </w:r>
            <w:r w:rsidR="00AB6BE2" w:rsidRPr="007B318B">
              <w:rPr>
                <w:rStyle w:val="Hyperlink"/>
                <w:bCs/>
              </w:rPr>
              <w:t>F2011L01700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1124</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1989 No.</w:t>
            </w:r>
            <w:r w:rsidR="007B318B" w:rsidRPr="007B318B">
              <w:t> </w:t>
            </w:r>
            <w:r w:rsidRPr="007B318B">
              <w:t>24</w:t>
            </w:r>
          </w:p>
        </w:tc>
        <w:bookmarkStart w:id="1141" w:name="BKCheck15B_1127"/>
        <w:bookmarkEnd w:id="11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"http://www.comlaw.gov.au/Details/F1996B01636" \o "ComLaw" </w:instrText>
            </w:r>
            <w:r w:rsidRPr="007B318B">
              <w:fldChar w:fldCharType="separate"/>
            </w:r>
            <w:r w:rsidR="00AB6BE2" w:rsidRPr="007B318B">
              <w:rPr>
                <w:rStyle w:val="Hyperlink"/>
                <w:bCs/>
              </w:rPr>
              <w:t>F1996B01636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1125</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1989 No.</w:t>
            </w:r>
            <w:r w:rsidR="007B318B" w:rsidRPr="007B318B">
              <w:t> </w:t>
            </w:r>
            <w:r w:rsidRPr="007B318B">
              <w:t>281</w:t>
            </w:r>
          </w:p>
        </w:tc>
        <w:bookmarkStart w:id="1142" w:name="BKCheck15B_1128"/>
        <w:bookmarkEnd w:id="11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"http://www.comlaw.gov.au/Details/F1996B01635" \o "ComLaw" </w:instrText>
            </w:r>
            <w:r w:rsidRPr="007B318B">
              <w:fldChar w:fldCharType="separate"/>
            </w:r>
            <w:r w:rsidR="00AB6BE2" w:rsidRPr="007B318B">
              <w:rPr>
                <w:rStyle w:val="Hyperlink"/>
                <w:bCs/>
              </w:rPr>
              <w:t>F1996B01635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1126</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1989 No.</w:t>
            </w:r>
            <w:r w:rsidR="007B318B" w:rsidRPr="007B318B">
              <w:t> </w:t>
            </w:r>
            <w:r w:rsidRPr="007B318B">
              <w:t>356</w:t>
            </w:r>
          </w:p>
        </w:tc>
        <w:bookmarkStart w:id="1143" w:name="BKCheck15B_1129"/>
        <w:bookmarkEnd w:id="11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"http://www.comlaw.gov.au/Details/F1996B01637" \o "ComLaw" </w:instrText>
            </w:r>
            <w:r w:rsidRPr="007B318B">
              <w:fldChar w:fldCharType="separate"/>
            </w:r>
            <w:r w:rsidR="00AB6BE2" w:rsidRPr="007B318B">
              <w:rPr>
                <w:rStyle w:val="Hyperlink"/>
                <w:bCs/>
              </w:rPr>
              <w:t>F1996B01637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1127</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1990 No.</w:t>
            </w:r>
            <w:r w:rsidR="007B318B" w:rsidRPr="007B318B">
              <w:t> </w:t>
            </w:r>
            <w:r w:rsidRPr="007B318B">
              <w:t>149</w:t>
            </w:r>
          </w:p>
        </w:tc>
        <w:bookmarkStart w:id="1144" w:name="BKCheck15B_1130"/>
        <w:bookmarkEnd w:id="11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"http://www.comlaw.gov.au/Details/F1996B01638" \o "ComLaw" </w:instrText>
            </w:r>
            <w:r w:rsidRPr="007B318B">
              <w:fldChar w:fldCharType="separate"/>
            </w:r>
            <w:r w:rsidR="00AB6BE2" w:rsidRPr="007B318B">
              <w:rPr>
                <w:rStyle w:val="Hyperlink"/>
                <w:bCs/>
              </w:rPr>
              <w:t>F1996B01638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1128</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1990 No.</w:t>
            </w:r>
            <w:r w:rsidR="007B318B" w:rsidRPr="007B318B">
              <w:t> </w:t>
            </w:r>
            <w:r w:rsidRPr="007B318B">
              <w:t>150</w:t>
            </w:r>
          </w:p>
        </w:tc>
        <w:bookmarkStart w:id="1145" w:name="BKCheck15B_1131"/>
        <w:bookmarkEnd w:id="11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"http://www.comlaw.gov.au/Details/F1996B01639" \o "ComLaw" </w:instrText>
            </w:r>
            <w:r w:rsidRPr="007B318B">
              <w:fldChar w:fldCharType="separate"/>
            </w:r>
            <w:r w:rsidR="00AB6BE2" w:rsidRPr="007B318B">
              <w:rPr>
                <w:rStyle w:val="Hyperlink"/>
                <w:bCs/>
              </w:rPr>
              <w:t>F1996B01639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1129</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1990 No.</w:t>
            </w:r>
            <w:r w:rsidR="007B318B" w:rsidRPr="007B318B">
              <w:t> </w:t>
            </w:r>
            <w:r w:rsidRPr="007B318B">
              <w:t>185</w:t>
            </w:r>
          </w:p>
        </w:tc>
        <w:bookmarkStart w:id="1146" w:name="BKCheck15B_1132"/>
        <w:bookmarkEnd w:id="11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"http://www.comlaw.gov.au/Details/F1996B01640" \o "ComLaw" </w:instrText>
            </w:r>
            <w:r w:rsidRPr="007B318B">
              <w:fldChar w:fldCharType="separate"/>
            </w:r>
            <w:r w:rsidR="00AB6BE2" w:rsidRPr="007B318B">
              <w:rPr>
                <w:rStyle w:val="Hyperlink"/>
                <w:bCs/>
              </w:rPr>
              <w:t>F1996B01640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1130</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1990 No.</w:t>
            </w:r>
            <w:r w:rsidR="007B318B" w:rsidRPr="007B318B">
              <w:t> </w:t>
            </w:r>
            <w:r w:rsidRPr="007B318B">
              <w:t>202</w:t>
            </w:r>
          </w:p>
        </w:tc>
        <w:bookmarkStart w:id="1147" w:name="BKCheck15B_1133"/>
        <w:bookmarkEnd w:id="11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"http://www.comlaw.gov.au/Details/F1996B01641" \o "ComLaw" </w:instrText>
            </w:r>
            <w:r w:rsidRPr="007B318B">
              <w:fldChar w:fldCharType="separate"/>
            </w:r>
            <w:r w:rsidR="00AB6BE2" w:rsidRPr="007B318B">
              <w:rPr>
                <w:rStyle w:val="Hyperlink"/>
                <w:bCs/>
              </w:rPr>
              <w:t>F1996B01641</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1131</w:t>
            </w:r>
          </w:p>
        </w:tc>
        <w:tc>
          <w:tcPr>
            <w:tcW w:w="4961" w:type="dxa"/>
            <w:shd w:val="clear" w:color="auto" w:fill="auto"/>
          </w:tcPr>
          <w:p w:rsidR="001408D0" w:rsidRPr="007B318B" w:rsidRDefault="001408D0"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16</w:t>
            </w:r>
          </w:p>
        </w:tc>
        <w:bookmarkStart w:id="1148" w:name="BKCheck15B_1134"/>
        <w:bookmarkEnd w:id="1148"/>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"http://www.comlaw.gov.au/Details/F1996B01643" \o "ComLaw" </w:instrText>
            </w:r>
            <w:r w:rsidRPr="007B318B">
              <w:fldChar w:fldCharType="separate"/>
            </w:r>
            <w:r w:rsidR="001408D0" w:rsidRPr="007B318B">
              <w:rPr>
                <w:rStyle w:val="Hyperlink"/>
                <w:bCs/>
              </w:rPr>
              <w:t>F1996B01643</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1132</w:t>
            </w:r>
          </w:p>
        </w:tc>
        <w:tc>
          <w:tcPr>
            <w:tcW w:w="4961" w:type="dxa"/>
            <w:shd w:val="clear" w:color="auto" w:fill="auto"/>
          </w:tcPr>
          <w:p w:rsidR="001408D0" w:rsidRPr="007B318B" w:rsidRDefault="001408D0"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58</w:t>
            </w:r>
          </w:p>
        </w:tc>
        <w:bookmarkStart w:id="1149" w:name="BKCheck15B_1135"/>
        <w:bookmarkEnd w:id="1149"/>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"http://www.comlaw.gov.au/Details/F1996B01644" \o "ComLaw" </w:instrText>
            </w:r>
            <w:r w:rsidRPr="007B318B">
              <w:fldChar w:fldCharType="separate"/>
            </w:r>
            <w:r w:rsidR="001408D0" w:rsidRPr="007B318B">
              <w:rPr>
                <w:rStyle w:val="Hyperlink"/>
                <w:bCs/>
              </w:rPr>
              <w:t>F1996B01644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1133</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148</w:t>
            </w:r>
          </w:p>
        </w:tc>
        <w:bookmarkStart w:id="1150" w:name="BKCheck15B_1136"/>
        <w:bookmarkEnd w:id="11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"http://www.comlaw.gov.au/Details/F1996B01645" \o "ComLaw" </w:instrText>
            </w:r>
            <w:r w:rsidRPr="007B318B">
              <w:fldChar w:fldCharType="separate"/>
            </w:r>
            <w:r w:rsidR="00AB6BE2" w:rsidRPr="007B318B">
              <w:rPr>
                <w:rStyle w:val="Hyperlink"/>
                <w:bCs/>
              </w:rPr>
              <w:t>F1996B01645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1134</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150</w:t>
            </w:r>
          </w:p>
        </w:tc>
        <w:bookmarkStart w:id="1151" w:name="BKCheck15B_1137"/>
        <w:bookmarkEnd w:id="11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"http://www.comlaw.gov.au/Details/F1996B01646" \o "ComLaw" </w:instrText>
            </w:r>
            <w:r w:rsidRPr="007B318B">
              <w:fldChar w:fldCharType="separate"/>
            </w:r>
            <w:r w:rsidR="00AB6BE2" w:rsidRPr="007B318B">
              <w:rPr>
                <w:rStyle w:val="Hyperlink"/>
                <w:bCs/>
              </w:rPr>
              <w:t>F1996B01646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1135</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155</w:t>
            </w:r>
          </w:p>
        </w:tc>
        <w:bookmarkStart w:id="1152" w:name="BKCheck15B_1138"/>
        <w:bookmarkEnd w:id="11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"http://www.comlaw.gov.au/Details/F1996B01647" \o "ComLaw" </w:instrText>
            </w:r>
            <w:r w:rsidRPr="007B318B">
              <w:fldChar w:fldCharType="separate"/>
            </w:r>
            <w:r w:rsidR="00AB6BE2" w:rsidRPr="007B318B">
              <w:rPr>
                <w:rStyle w:val="Hyperlink"/>
                <w:bCs/>
              </w:rPr>
              <w:t>F1996B01647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1136</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1991 No.</w:t>
            </w:r>
            <w:r w:rsidR="007B318B" w:rsidRPr="007B318B">
              <w:t> </w:t>
            </w:r>
            <w:r w:rsidRPr="007B318B">
              <w:t>458</w:t>
            </w:r>
          </w:p>
        </w:tc>
        <w:bookmarkStart w:id="1153" w:name="BKCheck15B_1139"/>
        <w:bookmarkEnd w:id="11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"http://www.comlaw.gov.au/Details/F1996B01648" \o "ComLaw" </w:instrText>
            </w:r>
            <w:r w:rsidRPr="007B318B">
              <w:fldChar w:fldCharType="separate"/>
            </w:r>
            <w:r w:rsidR="00AB6BE2" w:rsidRPr="007B318B">
              <w:rPr>
                <w:rStyle w:val="Hyperlink"/>
                <w:bCs/>
              </w:rPr>
              <w:t>F1996B01648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1137</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192</w:t>
            </w:r>
          </w:p>
        </w:tc>
        <w:bookmarkStart w:id="1154" w:name="BKCheck15B_1140"/>
        <w:bookmarkEnd w:id="11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"http://www.comlaw.gov.au/Details/F1996B01649" \o "ComLaw" </w:instrText>
            </w:r>
            <w:r w:rsidRPr="007B318B">
              <w:fldChar w:fldCharType="separate"/>
            </w:r>
            <w:r w:rsidR="00AB6BE2" w:rsidRPr="007B318B">
              <w:rPr>
                <w:rStyle w:val="Hyperlink"/>
                <w:bCs/>
              </w:rPr>
              <w:t>F1996B01649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1138</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218</w:t>
            </w:r>
          </w:p>
        </w:tc>
        <w:bookmarkStart w:id="1155" w:name="BKCheck15B_1141"/>
        <w:bookmarkEnd w:id="11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"http://www.comlaw.gov.au/Details/F1996B01650" \o "ComLaw" </w:instrText>
            </w:r>
            <w:r w:rsidRPr="007B318B">
              <w:fldChar w:fldCharType="separate"/>
            </w:r>
            <w:r w:rsidR="00AB6BE2" w:rsidRPr="007B318B">
              <w:rPr>
                <w:rStyle w:val="Hyperlink"/>
                <w:bCs/>
              </w:rPr>
              <w:t>F1996B01650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1139</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223</w:t>
            </w:r>
          </w:p>
        </w:tc>
        <w:bookmarkStart w:id="1156" w:name="BKCheck15B_1142"/>
        <w:bookmarkEnd w:id="11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"http://www.comlaw.gov.au/Details/F1996B01836" \o "ComLaw" </w:instrText>
            </w:r>
            <w:r w:rsidRPr="007B318B">
              <w:fldChar w:fldCharType="separate"/>
            </w:r>
            <w:r w:rsidR="00AB6BE2" w:rsidRPr="007B318B">
              <w:rPr>
                <w:rStyle w:val="Hyperlink"/>
                <w:bCs/>
              </w:rPr>
              <w:t>F1996B01836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1140</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224</w:t>
            </w:r>
          </w:p>
        </w:tc>
        <w:bookmarkStart w:id="1157" w:name="BKCheck15B_1143"/>
        <w:bookmarkEnd w:id="11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"http://www.comlaw.gov.au/Details/F1996B01651" \o "ComLaw" </w:instrText>
            </w:r>
            <w:r w:rsidRPr="007B318B">
              <w:fldChar w:fldCharType="separate"/>
            </w:r>
            <w:r w:rsidR="00AB6BE2" w:rsidRPr="007B318B">
              <w:rPr>
                <w:rStyle w:val="Hyperlink"/>
                <w:bCs/>
              </w:rPr>
              <w:t>F1996B01651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1141</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387</w:t>
            </w:r>
          </w:p>
        </w:tc>
        <w:bookmarkStart w:id="1158" w:name="BKCheck15B_1144"/>
        <w:bookmarkEnd w:id="11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"http://www.comlaw.gov.au/Details/F1996B01652" \o "ComLaw" </w:instrText>
            </w:r>
            <w:r w:rsidRPr="007B318B">
              <w:fldChar w:fldCharType="separate"/>
            </w:r>
            <w:r w:rsidR="00AB6BE2" w:rsidRPr="007B318B">
              <w:rPr>
                <w:rStyle w:val="Hyperlink"/>
                <w:bCs/>
              </w:rPr>
              <w:t>F1996B01652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1142</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1992 No.</w:t>
            </w:r>
            <w:r w:rsidR="007B318B" w:rsidRPr="007B318B">
              <w:t> </w:t>
            </w:r>
            <w:r w:rsidRPr="007B318B">
              <w:t>463</w:t>
            </w:r>
          </w:p>
        </w:tc>
        <w:bookmarkStart w:id="1159" w:name="BKCheck15B_1145"/>
        <w:bookmarkEnd w:id="11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"http://www.comlaw.gov.au/Details/F1996B01653" \o "ComLaw" </w:instrText>
            </w:r>
            <w:r w:rsidRPr="007B318B">
              <w:fldChar w:fldCharType="separate"/>
            </w:r>
            <w:r w:rsidR="00AB6BE2" w:rsidRPr="007B318B">
              <w:rPr>
                <w:rStyle w:val="Hyperlink"/>
                <w:bCs/>
              </w:rPr>
              <w:t>F1996B01653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1143</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1993 No.</w:t>
            </w:r>
            <w:r w:rsidR="007B318B" w:rsidRPr="007B318B">
              <w:t> </w:t>
            </w:r>
            <w:r w:rsidRPr="007B318B">
              <w:t>14</w:t>
            </w:r>
          </w:p>
        </w:tc>
        <w:bookmarkStart w:id="1160" w:name="BKCheck15B_1146"/>
        <w:bookmarkEnd w:id="11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"http://www.comlaw.gov.au/Details/F1996B01654" \o "ComLaw" </w:instrText>
            </w:r>
            <w:r w:rsidRPr="007B318B">
              <w:fldChar w:fldCharType="separate"/>
            </w:r>
            <w:r w:rsidR="00AB6BE2" w:rsidRPr="007B318B">
              <w:rPr>
                <w:rStyle w:val="Hyperlink"/>
                <w:bCs/>
              </w:rPr>
              <w:t>F1996B01654</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1144</w:t>
            </w:r>
          </w:p>
        </w:tc>
        <w:tc>
          <w:tcPr>
            <w:tcW w:w="4961" w:type="dxa"/>
            <w:shd w:val="clear" w:color="auto" w:fill="auto"/>
          </w:tcPr>
          <w:p w:rsidR="001408D0" w:rsidRPr="007B318B" w:rsidRDefault="001408D0" w:rsidP="00025C27">
            <w:pPr>
              <w:pStyle w:val="Tabletext"/>
            </w:pPr>
            <w:r w:rsidRPr="007B318B">
              <w:t>Occupational Superannuation Standards Regulations (Amendment), SR</w:t>
            </w:r>
            <w:r w:rsidR="007B318B" w:rsidRPr="007B318B">
              <w:t> </w:t>
            </w:r>
            <w:r w:rsidRPr="007B318B">
              <w:t>1993 No.</w:t>
            </w:r>
            <w:r w:rsidR="007B318B" w:rsidRPr="007B318B">
              <w:t> </w:t>
            </w:r>
            <w:r w:rsidRPr="007B318B">
              <w:t>33</w:t>
            </w:r>
          </w:p>
        </w:tc>
        <w:bookmarkStart w:id="1161" w:name="BKCheck15B_1147"/>
        <w:bookmarkEnd w:id="1161"/>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"http://www.comlaw.gov.au/Details/F1996B01655" \o "ComLaw" </w:instrText>
            </w:r>
            <w:r w:rsidRPr="007B318B">
              <w:fldChar w:fldCharType="separate"/>
            </w:r>
            <w:r w:rsidR="001408D0" w:rsidRPr="007B318B">
              <w:rPr>
                <w:rStyle w:val="Hyperlink"/>
                <w:bCs/>
              </w:rPr>
              <w:t>F1996B01655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1145</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1993 No.</w:t>
            </w:r>
            <w:r w:rsidR="007B318B" w:rsidRPr="007B318B">
              <w:t> </w:t>
            </w:r>
            <w:r w:rsidRPr="007B318B">
              <w:t>149</w:t>
            </w:r>
          </w:p>
        </w:tc>
        <w:bookmarkStart w:id="1162" w:name="BKCheck15B_1148"/>
        <w:bookmarkEnd w:id="11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"http://www.comlaw.gov.au/Details/F1996B01656" \o "ComLaw" </w:instrText>
            </w:r>
            <w:r w:rsidRPr="007B318B">
              <w:fldChar w:fldCharType="separate"/>
            </w:r>
            <w:r w:rsidR="00AB6BE2" w:rsidRPr="007B318B">
              <w:rPr>
                <w:rStyle w:val="Hyperlink"/>
                <w:bCs/>
              </w:rPr>
              <w:t>F1996B01656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1146</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1993 No.</w:t>
            </w:r>
            <w:r w:rsidR="007B318B" w:rsidRPr="007B318B">
              <w:t> </w:t>
            </w:r>
            <w:r w:rsidRPr="007B318B">
              <w:t>189</w:t>
            </w:r>
          </w:p>
        </w:tc>
        <w:bookmarkStart w:id="1163" w:name="BKCheck15B_1149"/>
        <w:bookmarkEnd w:id="11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"http://www.comlaw.gov.au/Details/F1996B01657" \o "ComLaw" </w:instrText>
            </w:r>
            <w:r w:rsidRPr="007B318B">
              <w:fldChar w:fldCharType="separate"/>
            </w:r>
            <w:r w:rsidR="00AB6BE2" w:rsidRPr="007B318B">
              <w:rPr>
                <w:rStyle w:val="Hyperlink"/>
                <w:bCs/>
              </w:rPr>
              <w:t>F1996B01657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1147</w:t>
            </w:r>
          </w:p>
        </w:tc>
        <w:tc>
          <w:tcPr>
            <w:tcW w:w="4961" w:type="dxa"/>
            <w:shd w:val="clear" w:color="auto" w:fill="auto"/>
          </w:tcPr>
          <w:p w:rsidR="00AB6BE2" w:rsidRPr="007B318B" w:rsidRDefault="00AB6BE2" w:rsidP="00025C27">
            <w:pPr>
              <w:pStyle w:val="Tabletext"/>
            </w:pPr>
            <w:r w:rsidRPr="007B318B">
              <w:t>Occupational Superannuation Standards Regulations (Amendment), SR</w:t>
            </w:r>
            <w:r w:rsidR="007B318B" w:rsidRPr="007B318B">
              <w:t> </w:t>
            </w:r>
            <w:r w:rsidRPr="007B318B">
              <w:t>1993 No.</w:t>
            </w:r>
            <w:r w:rsidR="007B318B" w:rsidRPr="007B318B">
              <w:t> </w:t>
            </w:r>
            <w:r w:rsidRPr="007B318B">
              <w:t>323</w:t>
            </w:r>
          </w:p>
        </w:tc>
        <w:bookmarkStart w:id="1164" w:name="BKCheck15B_1150"/>
        <w:bookmarkEnd w:id="11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"http://www.comlaw.gov.au/Details/F1996B01659" \o "ComLaw" </w:instrText>
            </w:r>
            <w:r w:rsidRPr="007B318B">
              <w:fldChar w:fldCharType="separate"/>
            </w:r>
            <w:r w:rsidR="00AB6BE2" w:rsidRPr="007B318B">
              <w:rPr>
                <w:rStyle w:val="Hyperlink"/>
                <w:bCs/>
              </w:rPr>
              <w:t>F1996B01659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1148</w:t>
            </w:r>
          </w:p>
        </w:tc>
        <w:tc>
          <w:tcPr>
            <w:tcW w:w="4961" w:type="dxa"/>
            <w:shd w:val="clear" w:color="auto" w:fill="auto"/>
          </w:tcPr>
          <w:p w:rsidR="00AB6BE2" w:rsidRPr="007B318B" w:rsidRDefault="00AB6BE2" w:rsidP="00025C27">
            <w:pPr>
              <w:pStyle w:val="Tabletext"/>
              <w:rPr>
                <w:i/>
              </w:rPr>
            </w:pPr>
            <w:r w:rsidRPr="007B318B">
              <w:rPr>
                <w:i/>
              </w:rPr>
              <w:t>Payment Systems and Netting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181</w:t>
            </w:r>
          </w:p>
        </w:tc>
        <w:bookmarkStart w:id="1165" w:name="BKCheck15B_1151"/>
        <w:bookmarkEnd w:id="11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"http://www.comlaw.gov.au/Details/F2002B00177" \o "ComLaw" </w:instrText>
            </w:r>
            <w:r w:rsidRPr="007B318B">
              <w:fldChar w:fldCharType="separate"/>
            </w:r>
            <w:r w:rsidR="00AB6BE2" w:rsidRPr="007B318B">
              <w:rPr>
                <w:rStyle w:val="Hyperlink"/>
                <w:bCs/>
              </w:rPr>
              <w:t>F2002B00177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1149</w:t>
            </w:r>
          </w:p>
        </w:tc>
        <w:tc>
          <w:tcPr>
            <w:tcW w:w="4961" w:type="dxa"/>
            <w:shd w:val="clear" w:color="auto" w:fill="auto"/>
          </w:tcPr>
          <w:p w:rsidR="00AB6BE2" w:rsidRPr="007B318B" w:rsidRDefault="00AB6BE2" w:rsidP="00025C27">
            <w:pPr>
              <w:pStyle w:val="Tabletext"/>
              <w:rPr>
                <w:i/>
              </w:rPr>
            </w:pPr>
            <w:r w:rsidRPr="007B318B">
              <w:rPr>
                <w:i/>
              </w:rPr>
              <w:t>Payment Systems and Netting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402</w:t>
            </w:r>
          </w:p>
        </w:tc>
        <w:bookmarkStart w:id="1166" w:name="BKCheck15B_1152"/>
        <w:bookmarkEnd w:id="11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"http://www.comlaw.gov.au/Details/F2005B00054" \o "ComLaw" </w:instrText>
            </w:r>
            <w:r w:rsidRPr="007B318B">
              <w:fldChar w:fldCharType="separate"/>
            </w:r>
            <w:r w:rsidR="00AB6BE2" w:rsidRPr="007B318B">
              <w:rPr>
                <w:rStyle w:val="Hyperlink"/>
                <w:bCs/>
              </w:rPr>
              <w:t>F2005B00054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1150</w:t>
            </w:r>
          </w:p>
        </w:tc>
        <w:tc>
          <w:tcPr>
            <w:tcW w:w="4961" w:type="dxa"/>
            <w:shd w:val="clear" w:color="auto" w:fill="auto"/>
          </w:tcPr>
          <w:p w:rsidR="00AB6BE2" w:rsidRPr="007B318B" w:rsidRDefault="00AB6BE2" w:rsidP="00025C27">
            <w:pPr>
              <w:pStyle w:val="Tabletext"/>
              <w:rPr>
                <w:i/>
              </w:rPr>
            </w:pPr>
            <w:r w:rsidRPr="007B318B">
              <w:rPr>
                <w:i/>
              </w:rPr>
              <w:t>Payment Systems and Netting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365</w:t>
            </w:r>
          </w:p>
        </w:tc>
        <w:bookmarkStart w:id="1167" w:name="BKCheck15B_1153"/>
        <w:bookmarkEnd w:id="11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"http://www.comlaw.gov.au/Details/F2007L04731" \o "ComLaw" </w:instrText>
            </w:r>
            <w:r w:rsidRPr="007B318B">
              <w:fldChar w:fldCharType="separate"/>
            </w:r>
            <w:r w:rsidR="00AB6BE2" w:rsidRPr="007B318B">
              <w:rPr>
                <w:rStyle w:val="Hyperlink"/>
                <w:bCs/>
              </w:rPr>
              <w:t>F2007L04731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1151</w:t>
            </w:r>
          </w:p>
        </w:tc>
        <w:tc>
          <w:tcPr>
            <w:tcW w:w="4961" w:type="dxa"/>
            <w:shd w:val="clear" w:color="auto" w:fill="auto"/>
          </w:tcPr>
          <w:p w:rsidR="00AB6BE2" w:rsidRPr="007B318B" w:rsidRDefault="00AB6BE2" w:rsidP="00025C27">
            <w:pPr>
              <w:pStyle w:val="Tabletext"/>
              <w:rPr>
                <w:i/>
              </w:rPr>
            </w:pPr>
            <w:r w:rsidRPr="007B318B">
              <w:rPr>
                <w:i/>
              </w:rPr>
              <w:t>Payment Systems (Regulation)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44</w:t>
            </w:r>
          </w:p>
        </w:tc>
        <w:bookmarkStart w:id="1168" w:name="BKCheck15B_1154"/>
        <w:bookmarkEnd w:id="11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"http://www.comlaw.gov.au/Details/F2009L00895" \o "ComLaw" </w:instrText>
            </w:r>
            <w:r w:rsidRPr="007B318B">
              <w:fldChar w:fldCharType="separate"/>
            </w:r>
            <w:r w:rsidR="00AB6BE2" w:rsidRPr="007B318B">
              <w:rPr>
                <w:rStyle w:val="Hyperlink"/>
                <w:bCs/>
              </w:rPr>
              <w:t>F2009L00895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1152</w:t>
            </w:r>
          </w:p>
        </w:tc>
        <w:tc>
          <w:tcPr>
            <w:tcW w:w="4961" w:type="dxa"/>
            <w:shd w:val="clear" w:color="auto" w:fill="auto"/>
          </w:tcPr>
          <w:p w:rsidR="00AB6BE2" w:rsidRPr="007B318B" w:rsidRDefault="00AB6BE2" w:rsidP="00025C27">
            <w:pPr>
              <w:pStyle w:val="Tabletext"/>
              <w:rPr>
                <w:i/>
              </w:rPr>
            </w:pPr>
            <w:r w:rsidRPr="007B318B">
              <w:rPr>
                <w:i/>
              </w:rPr>
              <w:t>Payment Systems (Regulation)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279</w:t>
            </w:r>
          </w:p>
        </w:tc>
        <w:bookmarkStart w:id="1169" w:name="BKCheck15B_1155"/>
        <w:bookmarkEnd w:id="11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"http://www.comlaw.gov.au/Details/F2010L03013" \o "ComLaw" </w:instrText>
            </w:r>
            <w:r w:rsidRPr="007B318B">
              <w:fldChar w:fldCharType="separate"/>
            </w:r>
            <w:r w:rsidR="00AB6BE2" w:rsidRPr="007B318B">
              <w:rPr>
                <w:rStyle w:val="Hyperlink"/>
                <w:bCs/>
              </w:rPr>
              <w:t>F2010L03013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1153</w:t>
            </w:r>
          </w:p>
        </w:tc>
        <w:tc>
          <w:tcPr>
            <w:tcW w:w="4961" w:type="dxa"/>
            <w:shd w:val="clear" w:color="auto" w:fill="auto"/>
          </w:tcPr>
          <w:p w:rsidR="00AB6BE2" w:rsidRPr="007B318B" w:rsidRDefault="00AB6BE2" w:rsidP="00025C27">
            <w:pPr>
              <w:pStyle w:val="Tabletext"/>
              <w:rPr>
                <w:i/>
              </w:rPr>
            </w:pPr>
            <w:r w:rsidRPr="007B318B">
              <w:rPr>
                <w:i/>
              </w:rPr>
              <w:t>Petroleum Excise (Prices)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23</w:t>
            </w:r>
          </w:p>
        </w:tc>
        <w:bookmarkStart w:id="1170" w:name="BKCheck15B_1156"/>
        <w:bookmarkEnd w:id="11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"http://www.comlaw.gov.au/Details/F2000B00029" \o "ComLaw" </w:instrText>
            </w:r>
            <w:r w:rsidRPr="007B318B">
              <w:fldChar w:fldCharType="separate"/>
            </w:r>
            <w:r w:rsidR="00AB6BE2" w:rsidRPr="007B318B">
              <w:rPr>
                <w:rStyle w:val="Hyperlink"/>
                <w:bCs/>
              </w:rPr>
              <w:t>F2000B00029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1154</w:t>
            </w:r>
          </w:p>
        </w:tc>
        <w:tc>
          <w:tcPr>
            <w:tcW w:w="4961" w:type="dxa"/>
            <w:shd w:val="clear" w:color="auto" w:fill="auto"/>
          </w:tcPr>
          <w:p w:rsidR="00AB6BE2" w:rsidRPr="007B318B" w:rsidRDefault="00AB6BE2" w:rsidP="00025C27">
            <w:pPr>
              <w:pStyle w:val="Tabletext"/>
              <w:rPr>
                <w:i/>
              </w:rPr>
            </w:pPr>
            <w:r w:rsidRPr="007B318B">
              <w:rPr>
                <w:i/>
              </w:rPr>
              <w:t>Petroleum Excise (Prices)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69</w:t>
            </w:r>
          </w:p>
        </w:tc>
        <w:bookmarkStart w:id="1171" w:name="BKCheck15B_1157"/>
        <w:bookmarkEnd w:id="11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"http://www.comlaw.gov.au/Details/F2004B00083" \o "ComLaw" </w:instrText>
            </w:r>
            <w:r w:rsidRPr="007B318B">
              <w:fldChar w:fldCharType="separate"/>
            </w:r>
            <w:r w:rsidR="00AB6BE2" w:rsidRPr="007B318B">
              <w:rPr>
                <w:rStyle w:val="Hyperlink"/>
                <w:bCs/>
              </w:rPr>
              <w:t>F2004B00083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1155</w:t>
            </w:r>
          </w:p>
        </w:tc>
        <w:tc>
          <w:tcPr>
            <w:tcW w:w="4961" w:type="dxa"/>
            <w:shd w:val="clear" w:color="auto" w:fill="auto"/>
          </w:tcPr>
          <w:p w:rsidR="00AB6BE2" w:rsidRPr="007B318B" w:rsidRDefault="00AB6BE2" w:rsidP="00025C27">
            <w:pPr>
              <w:pStyle w:val="Tabletext"/>
              <w:rPr>
                <w:i/>
              </w:rPr>
            </w:pPr>
            <w:r w:rsidRPr="007B318B">
              <w:rPr>
                <w:i/>
              </w:rPr>
              <w:t>Petroleum Excise (Prices)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241</w:t>
            </w:r>
          </w:p>
        </w:tc>
        <w:bookmarkStart w:id="1172" w:name="BKCheck15B_1158"/>
        <w:bookmarkEnd w:id="11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"http://www.comlaw.gov.au/Details/F2008L04518" \o "ComLaw" </w:instrText>
            </w:r>
            <w:r w:rsidRPr="007B318B">
              <w:fldChar w:fldCharType="separate"/>
            </w:r>
            <w:r w:rsidR="00AB6BE2" w:rsidRPr="007B318B">
              <w:rPr>
                <w:rStyle w:val="Hyperlink"/>
                <w:bCs/>
              </w:rPr>
              <w:t>F2008L04518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1156</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1989 No.</w:t>
            </w:r>
            <w:r w:rsidR="007B318B" w:rsidRPr="007B318B">
              <w:t> </w:t>
            </w:r>
            <w:r w:rsidRPr="007B318B">
              <w:t>352</w:t>
            </w:r>
          </w:p>
        </w:tc>
        <w:bookmarkStart w:id="1173" w:name="BKCheck15B_1159"/>
        <w:bookmarkEnd w:id="11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"http://www.comlaw.gov.au/Details/F1996B02410" \o "ComLaw" </w:instrText>
            </w:r>
            <w:r w:rsidRPr="007B318B">
              <w:fldChar w:fldCharType="separate"/>
            </w:r>
            <w:r w:rsidR="00AB6BE2" w:rsidRPr="007B318B">
              <w:rPr>
                <w:rStyle w:val="Hyperlink"/>
                <w:bCs/>
              </w:rPr>
              <w:t>F1996B02410</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1157</w:t>
            </w:r>
          </w:p>
        </w:tc>
        <w:tc>
          <w:tcPr>
            <w:tcW w:w="4961" w:type="dxa"/>
            <w:shd w:val="clear" w:color="auto" w:fill="auto"/>
          </w:tcPr>
          <w:p w:rsidR="001408D0" w:rsidRPr="007B318B" w:rsidRDefault="001408D0" w:rsidP="00025C27">
            <w:pPr>
              <w:pStyle w:val="Tabletext"/>
            </w:pPr>
            <w:r w:rsidRPr="007B318B">
              <w:t>Petroleum Excise (Prices) Regulations (Amendment), SR</w:t>
            </w:r>
            <w:r w:rsidR="007B318B" w:rsidRPr="007B318B">
              <w:t> </w:t>
            </w:r>
            <w:r w:rsidRPr="007B318B">
              <w:t>1991 No.</w:t>
            </w:r>
            <w:r w:rsidR="007B318B" w:rsidRPr="007B318B">
              <w:t> </w:t>
            </w:r>
            <w:r w:rsidRPr="007B318B">
              <w:t>68</w:t>
            </w:r>
          </w:p>
        </w:tc>
        <w:bookmarkStart w:id="1174" w:name="BKCheck15B_1160"/>
        <w:bookmarkEnd w:id="1174"/>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"http://www.comlaw.gov.au/Details/F1996B02411" \o "ComLaw" </w:instrText>
            </w:r>
            <w:r w:rsidRPr="007B318B">
              <w:fldChar w:fldCharType="separate"/>
            </w:r>
            <w:r w:rsidR="001408D0" w:rsidRPr="007B318B">
              <w:rPr>
                <w:rStyle w:val="Hyperlink"/>
                <w:bCs/>
              </w:rPr>
              <w:t>F1996B02411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1158</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1991 No.</w:t>
            </w:r>
            <w:r w:rsidR="007B318B" w:rsidRPr="007B318B">
              <w:t> </w:t>
            </w:r>
            <w:r w:rsidRPr="007B318B">
              <w:t>177</w:t>
            </w:r>
          </w:p>
        </w:tc>
        <w:bookmarkStart w:id="1175" w:name="BKCheck15B_1161"/>
        <w:bookmarkEnd w:id="11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"http://www.comlaw.gov.au/Details/F1996B02412" \o "ComLaw" </w:instrText>
            </w:r>
            <w:r w:rsidRPr="007B318B">
              <w:fldChar w:fldCharType="separate"/>
            </w:r>
            <w:r w:rsidR="00AB6BE2" w:rsidRPr="007B318B">
              <w:rPr>
                <w:rStyle w:val="Hyperlink"/>
                <w:bCs/>
              </w:rPr>
              <w:t>F1996B02412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1159</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1991 No.</w:t>
            </w:r>
            <w:r w:rsidR="007B318B" w:rsidRPr="007B318B">
              <w:t> </w:t>
            </w:r>
            <w:r w:rsidRPr="007B318B">
              <w:t>299</w:t>
            </w:r>
          </w:p>
        </w:tc>
        <w:bookmarkStart w:id="1176" w:name="BKCheck15B_1162"/>
        <w:bookmarkEnd w:id="11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"http://www.comlaw.gov.au/Details/F1996B02413" \o "ComLaw" </w:instrText>
            </w:r>
            <w:r w:rsidRPr="007B318B">
              <w:fldChar w:fldCharType="separate"/>
            </w:r>
            <w:r w:rsidR="00AB6BE2" w:rsidRPr="007B318B">
              <w:rPr>
                <w:rStyle w:val="Hyperlink"/>
                <w:bCs/>
              </w:rPr>
              <w:t>F1996B02413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1160</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1992 No.</w:t>
            </w:r>
            <w:r w:rsidR="007B318B" w:rsidRPr="007B318B">
              <w:t> </w:t>
            </w:r>
            <w:r w:rsidRPr="007B318B">
              <w:t>410</w:t>
            </w:r>
          </w:p>
        </w:tc>
        <w:bookmarkStart w:id="1177" w:name="BKCheck15B_1163"/>
        <w:bookmarkEnd w:id="11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"http://www.comlaw.gov.au/Details/F1996B02414" \o "ComLaw" </w:instrText>
            </w:r>
            <w:r w:rsidRPr="007B318B">
              <w:fldChar w:fldCharType="separate"/>
            </w:r>
            <w:r w:rsidR="00AB6BE2" w:rsidRPr="007B318B">
              <w:rPr>
                <w:rStyle w:val="Hyperlink"/>
                <w:bCs/>
              </w:rPr>
              <w:t>F1996B02414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1161</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1996 No.</w:t>
            </w:r>
            <w:r w:rsidR="007B318B" w:rsidRPr="007B318B">
              <w:t> </w:t>
            </w:r>
            <w:r w:rsidRPr="007B318B">
              <w:t>84</w:t>
            </w:r>
          </w:p>
        </w:tc>
        <w:bookmarkStart w:id="1178" w:name="BKCheck15B_1164"/>
        <w:bookmarkEnd w:id="11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"http://www.comlaw.gov.au/Details/F1996B02415" \o "ComLaw" </w:instrText>
            </w:r>
            <w:r w:rsidRPr="007B318B">
              <w:fldChar w:fldCharType="separate"/>
            </w:r>
            <w:r w:rsidR="00AB6BE2" w:rsidRPr="007B318B">
              <w:rPr>
                <w:rStyle w:val="Hyperlink"/>
                <w:bCs/>
              </w:rPr>
              <w:t>F1996B02415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1162</w:t>
            </w:r>
          </w:p>
        </w:tc>
        <w:tc>
          <w:tcPr>
            <w:tcW w:w="4961" w:type="dxa"/>
            <w:shd w:val="clear" w:color="auto" w:fill="auto"/>
          </w:tcPr>
          <w:p w:rsidR="00AB6BE2" w:rsidRPr="007B318B" w:rsidRDefault="00AB6BE2" w:rsidP="00025C27">
            <w:pPr>
              <w:pStyle w:val="Tabletext"/>
            </w:pPr>
            <w:r w:rsidRPr="007B318B">
              <w:t>Petroleum Excise (Prices) Regulations (Amendment), SR</w:t>
            </w:r>
            <w:r w:rsidR="007B318B" w:rsidRPr="007B318B">
              <w:t> </w:t>
            </w:r>
            <w:r w:rsidRPr="007B318B">
              <w:t>1997 No.</w:t>
            </w:r>
            <w:r w:rsidR="007B318B" w:rsidRPr="007B318B">
              <w:t> </w:t>
            </w:r>
            <w:r w:rsidRPr="007B318B">
              <w:t>166</w:t>
            </w:r>
          </w:p>
        </w:tc>
        <w:bookmarkStart w:id="1179" w:name="BKCheck15B_1165"/>
        <w:bookmarkEnd w:id="11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"http://www.comlaw.gov.au/Details/F1997B02657" \o "ComLaw" </w:instrText>
            </w:r>
            <w:r w:rsidRPr="007B318B">
              <w:fldChar w:fldCharType="separate"/>
            </w:r>
            <w:r w:rsidR="00AB6BE2" w:rsidRPr="007B318B">
              <w:rPr>
                <w:rStyle w:val="Hyperlink"/>
                <w:bCs/>
              </w:rPr>
              <w:t>F1997B02657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1163</w:t>
            </w:r>
          </w:p>
        </w:tc>
        <w:tc>
          <w:tcPr>
            <w:tcW w:w="4961" w:type="dxa"/>
            <w:shd w:val="clear" w:color="auto" w:fill="auto"/>
          </w:tcPr>
          <w:p w:rsidR="00AB6BE2" w:rsidRPr="007B318B" w:rsidRDefault="00AB6BE2" w:rsidP="00025C27">
            <w:pPr>
              <w:pStyle w:val="Tabletext"/>
              <w:rPr>
                <w:i/>
              </w:rPr>
            </w:pPr>
            <w:r w:rsidRPr="007B318B">
              <w:rPr>
                <w:i/>
              </w:rPr>
              <w:t>Producer Offset Amendment Rules</w:t>
            </w:r>
            <w:r w:rsidR="007B318B" w:rsidRPr="007B318B">
              <w:rPr>
                <w:i/>
              </w:rPr>
              <w:t> </w:t>
            </w:r>
            <w:r w:rsidRPr="007B318B">
              <w:rPr>
                <w:i/>
              </w:rPr>
              <w:t>2010 (No.</w:t>
            </w:r>
            <w:r w:rsidR="007B318B" w:rsidRPr="007B318B">
              <w:rPr>
                <w:i/>
              </w:rPr>
              <w:t> </w:t>
            </w:r>
            <w:r w:rsidRPr="007B318B">
              <w:rPr>
                <w:i/>
              </w:rPr>
              <w:t>1)</w:t>
            </w:r>
          </w:p>
        </w:tc>
        <w:bookmarkStart w:id="1180" w:name="BKCheck15B_1166"/>
        <w:bookmarkEnd w:id="11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"http://www.comlaw.gov.au/Details/F2010L01826" \o "ComLaw" </w:instrText>
            </w:r>
            <w:r w:rsidRPr="007B318B">
              <w:fldChar w:fldCharType="separate"/>
            </w:r>
            <w:r w:rsidR="00AB6BE2" w:rsidRPr="007B318B">
              <w:rPr>
                <w:rStyle w:val="Hyperlink"/>
                <w:bCs/>
              </w:rPr>
              <w:t>F2010L01826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1164</w:t>
            </w:r>
          </w:p>
        </w:tc>
        <w:tc>
          <w:tcPr>
            <w:tcW w:w="4961" w:type="dxa"/>
            <w:shd w:val="clear" w:color="auto" w:fill="auto"/>
          </w:tcPr>
          <w:p w:rsidR="00AB6BE2" w:rsidRPr="007B318B" w:rsidRDefault="00AB6BE2" w:rsidP="00025C27">
            <w:pPr>
              <w:pStyle w:val="Tabletext"/>
              <w:rPr>
                <w:i/>
              </w:rPr>
            </w:pPr>
            <w:r w:rsidRPr="007B318B">
              <w:rPr>
                <w:i/>
              </w:rPr>
              <w:t>Product Grants and Benefits Administration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298</w:t>
            </w:r>
          </w:p>
        </w:tc>
        <w:bookmarkStart w:id="1181" w:name="BKCheck15B_1167"/>
        <w:bookmarkEnd w:id="11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"http://www.comlaw.gov.au/Details/F2000B00323" \o "ComLaw" </w:instrText>
            </w:r>
            <w:r w:rsidRPr="007B318B">
              <w:fldChar w:fldCharType="separate"/>
            </w:r>
            <w:r w:rsidR="00AB6BE2" w:rsidRPr="007B318B">
              <w:rPr>
                <w:rStyle w:val="Hyperlink"/>
                <w:bCs/>
              </w:rPr>
              <w:t>F2000B00323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1165</w:t>
            </w:r>
          </w:p>
        </w:tc>
        <w:tc>
          <w:tcPr>
            <w:tcW w:w="4961" w:type="dxa"/>
            <w:shd w:val="clear" w:color="auto" w:fill="auto"/>
          </w:tcPr>
          <w:p w:rsidR="00AB6BE2" w:rsidRPr="007B318B" w:rsidRDefault="00AB6BE2" w:rsidP="00025C27">
            <w:pPr>
              <w:pStyle w:val="Tabletext"/>
              <w:rPr>
                <w:i/>
              </w:rPr>
            </w:pPr>
            <w:r w:rsidRPr="007B318B">
              <w:rPr>
                <w:i/>
              </w:rPr>
              <w:t>Product Grants and Benefits Administration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181</w:t>
            </w:r>
          </w:p>
        </w:tc>
        <w:bookmarkStart w:id="1182" w:name="BKCheck15B_1168"/>
        <w:bookmarkEnd w:id="11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"http://www.comlaw.gov.au/Details/F2003B00179" \o "ComLaw" </w:instrText>
            </w:r>
            <w:r w:rsidRPr="007B318B">
              <w:fldChar w:fldCharType="separate"/>
            </w:r>
            <w:r w:rsidR="00AB6BE2" w:rsidRPr="007B318B">
              <w:rPr>
                <w:rStyle w:val="Hyperlink"/>
                <w:bCs/>
              </w:rPr>
              <w:t>F2003B00179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1166</w:t>
            </w:r>
          </w:p>
        </w:tc>
        <w:tc>
          <w:tcPr>
            <w:tcW w:w="4961" w:type="dxa"/>
            <w:shd w:val="clear" w:color="auto" w:fill="auto"/>
          </w:tcPr>
          <w:p w:rsidR="00AB6BE2" w:rsidRPr="007B318B" w:rsidRDefault="00AB6BE2" w:rsidP="00025C27">
            <w:pPr>
              <w:pStyle w:val="Tabletext"/>
              <w:rPr>
                <w:i/>
              </w:rPr>
            </w:pPr>
            <w:r w:rsidRPr="007B318B">
              <w:rPr>
                <w:i/>
              </w:rPr>
              <w:t>Productivity Commission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148</w:t>
            </w:r>
          </w:p>
        </w:tc>
        <w:bookmarkStart w:id="1183" w:name="BKCheck15B_1169"/>
        <w:bookmarkEnd w:id="11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"http://www.comlaw.gov.au/Details/F2007L01551" \o "ComLaw" </w:instrText>
            </w:r>
            <w:r w:rsidRPr="007B318B">
              <w:fldChar w:fldCharType="separate"/>
            </w:r>
            <w:r w:rsidR="00AB6BE2" w:rsidRPr="007B318B">
              <w:rPr>
                <w:rStyle w:val="Hyperlink"/>
                <w:bCs/>
              </w:rPr>
              <w:t>F2007L01551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1167</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1962 No.</w:t>
            </w:r>
            <w:r w:rsidR="007B318B" w:rsidRPr="007B318B">
              <w:t> </w:t>
            </w:r>
            <w:r w:rsidRPr="007B318B">
              <w:t>40</w:t>
            </w:r>
          </w:p>
        </w:tc>
        <w:bookmarkStart w:id="1184" w:name="BKCheck15B_1170"/>
        <w:bookmarkEnd w:id="11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"http://www.comlaw.gov.au/Details/F1996B00781" \o "ComLaw" </w:instrText>
            </w:r>
            <w:r w:rsidRPr="007B318B">
              <w:fldChar w:fldCharType="separate"/>
            </w:r>
            <w:r w:rsidR="00AB6BE2" w:rsidRPr="007B318B">
              <w:rPr>
                <w:rStyle w:val="Hyperlink"/>
                <w:bCs/>
              </w:rPr>
              <w:t>F1996B00781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1168</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1963 No.</w:t>
            </w:r>
            <w:r w:rsidR="007B318B" w:rsidRPr="007B318B">
              <w:t> </w:t>
            </w:r>
            <w:r w:rsidRPr="007B318B">
              <w:t>8</w:t>
            </w:r>
          </w:p>
        </w:tc>
        <w:bookmarkStart w:id="1185" w:name="BKCheck15B_1171"/>
        <w:bookmarkEnd w:id="11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"http://www.comlaw.gov.au/Details/F1996B00782" \o "ComLaw" </w:instrText>
            </w:r>
            <w:r w:rsidRPr="007B318B">
              <w:fldChar w:fldCharType="separate"/>
            </w:r>
            <w:r w:rsidR="00AB6BE2" w:rsidRPr="007B318B">
              <w:rPr>
                <w:rStyle w:val="Hyperlink"/>
                <w:bCs/>
              </w:rPr>
              <w:t>F1996B00782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1169</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1966 No.</w:t>
            </w:r>
            <w:r w:rsidR="007B318B" w:rsidRPr="007B318B">
              <w:t> </w:t>
            </w:r>
            <w:r w:rsidRPr="007B318B">
              <w:t>77</w:t>
            </w:r>
          </w:p>
        </w:tc>
        <w:bookmarkStart w:id="1186" w:name="BKCheck15B_1172"/>
        <w:bookmarkEnd w:id="11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"http://www.comlaw.gov.au/Details/F1996B00783" \o "ComLaw" </w:instrText>
            </w:r>
            <w:r w:rsidRPr="007B318B">
              <w:fldChar w:fldCharType="separate"/>
            </w:r>
            <w:r w:rsidR="00AB6BE2" w:rsidRPr="007B318B">
              <w:rPr>
                <w:rStyle w:val="Hyperlink"/>
                <w:bCs/>
              </w:rPr>
              <w:t>F1996B00783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1170</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1967 No.</w:t>
            </w:r>
            <w:r w:rsidR="007B318B" w:rsidRPr="007B318B">
              <w:t> </w:t>
            </w:r>
            <w:r w:rsidRPr="007B318B">
              <w:t>43</w:t>
            </w:r>
          </w:p>
        </w:tc>
        <w:bookmarkStart w:id="1187" w:name="BKCheck15B_1173"/>
        <w:bookmarkEnd w:id="11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"http://www.comlaw.gov.au/Details/F1996B00784" \o "ComLaw" </w:instrText>
            </w:r>
            <w:r w:rsidRPr="007B318B">
              <w:fldChar w:fldCharType="separate"/>
            </w:r>
            <w:r w:rsidR="00AB6BE2" w:rsidRPr="007B318B">
              <w:rPr>
                <w:rStyle w:val="Hyperlink"/>
                <w:bCs/>
              </w:rPr>
              <w:t>F1996B00784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1171</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1969 No.</w:t>
            </w:r>
            <w:r w:rsidR="007B318B" w:rsidRPr="007B318B">
              <w:t> </w:t>
            </w:r>
            <w:r w:rsidRPr="007B318B">
              <w:t>24</w:t>
            </w:r>
          </w:p>
        </w:tc>
        <w:bookmarkStart w:id="1188" w:name="BKCheck15B_1174"/>
        <w:bookmarkEnd w:id="11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"http://www.comlaw.gov.au/Details/F1996B00785" \o "ComLaw" </w:instrText>
            </w:r>
            <w:r w:rsidRPr="007B318B">
              <w:fldChar w:fldCharType="separate"/>
            </w:r>
            <w:r w:rsidR="00AB6BE2" w:rsidRPr="007B318B">
              <w:rPr>
                <w:rStyle w:val="Hyperlink"/>
                <w:bCs/>
              </w:rPr>
              <w:t>F1996B00785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1172</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1984 No.</w:t>
            </w:r>
            <w:r w:rsidR="007B318B" w:rsidRPr="007B318B">
              <w:t> </w:t>
            </w:r>
            <w:r w:rsidRPr="007B318B">
              <w:t>57</w:t>
            </w:r>
          </w:p>
        </w:tc>
        <w:bookmarkStart w:id="1189" w:name="BKCheck15B_1175"/>
        <w:bookmarkEnd w:id="11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"http://www.comlaw.gov.au/Details/F1996B00786" \o "ComLaw" </w:instrText>
            </w:r>
            <w:r w:rsidRPr="007B318B">
              <w:fldChar w:fldCharType="separate"/>
            </w:r>
            <w:r w:rsidR="00AB6BE2" w:rsidRPr="007B318B">
              <w:rPr>
                <w:rStyle w:val="Hyperlink"/>
                <w:bCs/>
              </w:rPr>
              <w:t>F1996B00786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1173</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1990 No.</w:t>
            </w:r>
            <w:r w:rsidR="007B318B" w:rsidRPr="007B318B">
              <w:t> </w:t>
            </w:r>
            <w:r w:rsidRPr="007B318B">
              <w:t>224</w:t>
            </w:r>
          </w:p>
        </w:tc>
        <w:bookmarkStart w:id="1190" w:name="BKCheck15B_1176"/>
        <w:bookmarkEnd w:id="11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"http://www.comlaw.gov.au/Details/F1996B00787" \o "ComLaw" </w:instrText>
            </w:r>
            <w:r w:rsidRPr="007B318B">
              <w:fldChar w:fldCharType="separate"/>
            </w:r>
            <w:r w:rsidR="00AB6BE2" w:rsidRPr="007B318B">
              <w:rPr>
                <w:rStyle w:val="Hyperlink"/>
                <w:bCs/>
              </w:rPr>
              <w:t>F1996B00787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1174</w:t>
            </w:r>
          </w:p>
        </w:tc>
        <w:tc>
          <w:tcPr>
            <w:tcW w:w="4961" w:type="dxa"/>
            <w:shd w:val="clear" w:color="auto" w:fill="auto"/>
          </w:tcPr>
          <w:p w:rsidR="00AB6BE2" w:rsidRPr="007B318B" w:rsidRDefault="00AB6BE2" w:rsidP="00025C27">
            <w:pPr>
              <w:pStyle w:val="Tabletext"/>
            </w:pPr>
            <w:r w:rsidRPr="007B318B">
              <w:t>Reserve Bank Regulations (Amendment), SR</w:t>
            </w:r>
            <w:r w:rsidR="007B318B" w:rsidRPr="007B318B">
              <w:t> </w:t>
            </w:r>
            <w:r w:rsidRPr="007B318B">
              <w:t>1998 No.</w:t>
            </w:r>
            <w:r w:rsidR="007B318B" w:rsidRPr="007B318B">
              <w:t> </w:t>
            </w:r>
            <w:r w:rsidRPr="007B318B">
              <w:t>188</w:t>
            </w:r>
          </w:p>
        </w:tc>
        <w:bookmarkStart w:id="1191" w:name="BKCheck15B_1177"/>
        <w:bookmarkEnd w:id="11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"http://www.comlaw.gov.au/Details/F1998B00174" \o "ComLaw" </w:instrText>
            </w:r>
            <w:r w:rsidRPr="007B318B">
              <w:fldChar w:fldCharType="separate"/>
            </w:r>
            <w:r w:rsidR="00AB6BE2" w:rsidRPr="007B318B">
              <w:rPr>
                <w:rStyle w:val="Hyperlink"/>
                <w:bCs/>
              </w:rPr>
              <w:t>F1998B00174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1175</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w:t>
            </w:r>
          </w:p>
        </w:tc>
        <w:bookmarkStart w:id="1192" w:name="BKCheck15B_1178"/>
        <w:bookmarkEnd w:id="11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"http://www.comlaw.gov.au/Details/F2012L00269" \o "ComLaw" </w:instrText>
            </w:r>
            <w:r w:rsidRPr="007B318B">
              <w:fldChar w:fldCharType="separate"/>
            </w:r>
            <w:r w:rsidR="00AB6BE2" w:rsidRPr="007B318B">
              <w:rPr>
                <w:rStyle w:val="Hyperlink"/>
                <w:bCs/>
              </w:rPr>
              <w:t>F2012L00269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1176</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202</w:t>
            </w:r>
          </w:p>
        </w:tc>
        <w:bookmarkStart w:id="1193" w:name="BKCheck15B_1179"/>
        <w:bookmarkEnd w:id="11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"http://www.comlaw.gov.au/Details/F2012L01709" \o "ComLaw" </w:instrText>
            </w:r>
            <w:r w:rsidRPr="007B318B">
              <w:fldChar w:fldCharType="separate"/>
            </w:r>
            <w:r w:rsidR="00AB6BE2" w:rsidRPr="007B318B">
              <w:rPr>
                <w:rStyle w:val="Hyperlink"/>
                <w:bCs/>
              </w:rPr>
              <w:t>F2012L01709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1177</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13</w:t>
            </w:r>
          </w:p>
        </w:tc>
        <w:bookmarkStart w:id="1194" w:name="BKCheck15B_1180"/>
        <w:bookmarkEnd w:id="11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"http://www.comlaw.gov.au/Details/F1999B00012" \o "ComLaw" </w:instrText>
            </w:r>
            <w:r w:rsidRPr="007B318B">
              <w:fldChar w:fldCharType="separate"/>
            </w:r>
            <w:r w:rsidR="00AB6BE2" w:rsidRPr="007B318B">
              <w:rPr>
                <w:rStyle w:val="Hyperlink"/>
                <w:bCs/>
              </w:rPr>
              <w:t>F1999B00012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1178</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315</w:t>
            </w:r>
          </w:p>
        </w:tc>
        <w:bookmarkStart w:id="1195" w:name="BKCheck15B_1181"/>
        <w:bookmarkEnd w:id="11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"http://www.comlaw.gov.au/Details/F1999B00322" \o "ComLaw" </w:instrText>
            </w:r>
            <w:r w:rsidRPr="007B318B">
              <w:fldChar w:fldCharType="separate"/>
            </w:r>
            <w:r w:rsidR="00AB6BE2" w:rsidRPr="007B318B">
              <w:rPr>
                <w:rStyle w:val="Hyperlink"/>
                <w:bCs/>
              </w:rPr>
              <w:t>F1999B00322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1179</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279</w:t>
            </w:r>
          </w:p>
        </w:tc>
        <w:bookmarkStart w:id="1196" w:name="BKCheck15B_1182"/>
        <w:bookmarkEnd w:id="11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"http://www.comlaw.gov.au/Details/F2000B00291" \o "ComLaw" </w:instrText>
            </w:r>
            <w:r w:rsidRPr="007B318B">
              <w:fldChar w:fldCharType="separate"/>
            </w:r>
            <w:r w:rsidR="00AB6BE2" w:rsidRPr="007B318B">
              <w:rPr>
                <w:rStyle w:val="Hyperlink"/>
                <w:bCs/>
              </w:rPr>
              <w:t>F2000B00291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1180</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20</w:t>
            </w:r>
          </w:p>
        </w:tc>
        <w:bookmarkStart w:id="1197" w:name="BKCheck15B_1183"/>
        <w:bookmarkEnd w:id="11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"http://www.comlaw.gov.au/Details/F2002B00020" \o "ComLaw" </w:instrText>
            </w:r>
            <w:r w:rsidRPr="007B318B">
              <w:fldChar w:fldCharType="separate"/>
            </w:r>
            <w:r w:rsidR="00AB6BE2" w:rsidRPr="007B318B">
              <w:rPr>
                <w:rStyle w:val="Hyperlink"/>
                <w:bCs/>
              </w:rPr>
              <w:t>F2002B00020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1181</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47</w:t>
            </w:r>
          </w:p>
        </w:tc>
        <w:bookmarkStart w:id="1198" w:name="BKCheck15B_1184"/>
        <w:bookmarkEnd w:id="11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"http://www.comlaw.gov.au/Details/F2002B00046" \o "ComLaw" </w:instrText>
            </w:r>
            <w:r w:rsidRPr="007B318B">
              <w:fldChar w:fldCharType="separate"/>
            </w:r>
            <w:r w:rsidR="00AB6BE2" w:rsidRPr="007B318B">
              <w:rPr>
                <w:rStyle w:val="Hyperlink"/>
                <w:bCs/>
              </w:rPr>
              <w:t>F2002B00046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1182</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90</w:t>
            </w:r>
          </w:p>
        </w:tc>
        <w:bookmarkStart w:id="1199" w:name="BKCheck15B_1185"/>
        <w:bookmarkEnd w:id="11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"http://www.comlaw.gov.au/Details/F2002B00089" \o "ComLaw" </w:instrText>
            </w:r>
            <w:r w:rsidRPr="007B318B">
              <w:fldChar w:fldCharType="separate"/>
            </w:r>
            <w:r w:rsidR="00AB6BE2" w:rsidRPr="007B318B">
              <w:rPr>
                <w:rStyle w:val="Hyperlink"/>
                <w:bCs/>
              </w:rPr>
              <w:t>F2002B00089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1183</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2002 (No.</w:t>
            </w:r>
            <w:r w:rsidR="007B318B" w:rsidRPr="007B318B">
              <w:rPr>
                <w:i/>
              </w:rPr>
              <w:t> </w:t>
            </w:r>
            <w:r w:rsidRPr="007B318B">
              <w:rPr>
                <w:i/>
              </w:rPr>
              <w:t>4)</w:t>
            </w:r>
            <w:r w:rsidRPr="007B318B">
              <w:t>, SR</w:t>
            </w:r>
            <w:r w:rsidR="007B318B" w:rsidRPr="007B318B">
              <w:t> </w:t>
            </w:r>
            <w:r w:rsidRPr="007B318B">
              <w:t>2002 No.</w:t>
            </w:r>
            <w:r w:rsidR="007B318B" w:rsidRPr="007B318B">
              <w:t> </w:t>
            </w:r>
            <w:r w:rsidRPr="007B318B">
              <w:t>149</w:t>
            </w:r>
          </w:p>
        </w:tc>
        <w:bookmarkStart w:id="1200" w:name="BKCheck15B_1186"/>
        <w:bookmarkEnd w:id="12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"http://www.comlaw.gov.au/Details/F2002B00143" \o "ComLaw" </w:instrText>
            </w:r>
            <w:r w:rsidRPr="007B318B">
              <w:fldChar w:fldCharType="separate"/>
            </w:r>
            <w:r w:rsidR="00AB6BE2" w:rsidRPr="007B318B">
              <w:rPr>
                <w:rStyle w:val="Hyperlink"/>
                <w:bCs/>
              </w:rPr>
              <w:t>F2002B00143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1184</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2002 (No.</w:t>
            </w:r>
            <w:r w:rsidR="007B318B" w:rsidRPr="007B318B">
              <w:rPr>
                <w:i/>
              </w:rPr>
              <w:t> </w:t>
            </w:r>
            <w:r w:rsidRPr="007B318B">
              <w:rPr>
                <w:i/>
              </w:rPr>
              <w:t>5)</w:t>
            </w:r>
            <w:r w:rsidRPr="007B318B">
              <w:t>, SR</w:t>
            </w:r>
            <w:r w:rsidR="007B318B" w:rsidRPr="007B318B">
              <w:t> </w:t>
            </w:r>
            <w:r w:rsidRPr="007B318B">
              <w:t>2002 No.</w:t>
            </w:r>
            <w:r w:rsidR="007B318B" w:rsidRPr="007B318B">
              <w:t> </w:t>
            </w:r>
            <w:r w:rsidRPr="007B318B">
              <w:t>352</w:t>
            </w:r>
          </w:p>
        </w:tc>
        <w:bookmarkStart w:id="1201" w:name="BKCheck15B_1187"/>
        <w:bookmarkEnd w:id="12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"http://www.comlaw.gov.au/Details/F2002B00359" \o "ComLaw" </w:instrText>
            </w:r>
            <w:r w:rsidRPr="007B318B">
              <w:fldChar w:fldCharType="separate"/>
            </w:r>
            <w:r w:rsidR="00AB6BE2" w:rsidRPr="007B318B">
              <w:rPr>
                <w:rStyle w:val="Hyperlink"/>
                <w:bCs/>
              </w:rPr>
              <w:t>F2002B00359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1185</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41</w:t>
            </w:r>
          </w:p>
        </w:tc>
        <w:bookmarkStart w:id="1202" w:name="BKCheck15B_1188"/>
        <w:bookmarkEnd w:id="12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"http://www.comlaw.gov.au/Details/F2003B00051" \o "ComLaw" </w:instrText>
            </w:r>
            <w:r w:rsidRPr="007B318B">
              <w:fldChar w:fldCharType="separate"/>
            </w:r>
            <w:r w:rsidR="00AB6BE2" w:rsidRPr="007B318B">
              <w:rPr>
                <w:rStyle w:val="Hyperlink"/>
                <w:bCs/>
              </w:rPr>
              <w:t>F2003B00051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1186</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11</w:t>
            </w:r>
          </w:p>
        </w:tc>
        <w:bookmarkStart w:id="1203" w:name="BKCheck15B_1189"/>
        <w:bookmarkEnd w:id="12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"http://www.comlaw.gov.au/Details/F2004B00017" \o "ComLaw" </w:instrText>
            </w:r>
            <w:r w:rsidRPr="007B318B">
              <w:fldChar w:fldCharType="separate"/>
            </w:r>
            <w:r w:rsidR="00AB6BE2" w:rsidRPr="007B318B">
              <w:rPr>
                <w:rStyle w:val="Hyperlink"/>
                <w:bCs/>
              </w:rPr>
              <w:t>F2004B00017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1187</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147</w:t>
            </w:r>
          </w:p>
        </w:tc>
        <w:bookmarkStart w:id="1204" w:name="BKCheck15B_1190"/>
        <w:bookmarkEnd w:id="12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"http://www.comlaw.gov.au/Details/F2004B00166" \o "ComLaw" </w:instrText>
            </w:r>
            <w:r w:rsidRPr="007B318B">
              <w:fldChar w:fldCharType="separate"/>
            </w:r>
            <w:r w:rsidR="00AB6BE2" w:rsidRPr="007B318B">
              <w:rPr>
                <w:rStyle w:val="Hyperlink"/>
                <w:bCs/>
              </w:rPr>
              <w:t>F2004B00166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1188</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197</w:t>
            </w:r>
          </w:p>
        </w:tc>
        <w:bookmarkStart w:id="1205" w:name="BKCheck15B_1191"/>
        <w:bookmarkEnd w:id="12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"http://www.comlaw.gov.au/Details/F2004B00220" \o "ComLaw" </w:instrText>
            </w:r>
            <w:r w:rsidRPr="007B318B">
              <w:fldChar w:fldCharType="separate"/>
            </w:r>
            <w:r w:rsidR="00AB6BE2" w:rsidRPr="007B318B">
              <w:rPr>
                <w:rStyle w:val="Hyperlink"/>
                <w:bCs/>
              </w:rPr>
              <w:t>F2004B00220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1189</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348</w:t>
            </w:r>
          </w:p>
        </w:tc>
        <w:bookmarkStart w:id="1206" w:name="BKCheck15B_1192"/>
        <w:bookmarkEnd w:id="12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"http://www.comlaw.gov.au/Details/F2004B00406" \o "ComLaw" </w:instrText>
            </w:r>
            <w:r w:rsidRPr="007B318B">
              <w:fldChar w:fldCharType="separate"/>
            </w:r>
            <w:r w:rsidR="00AB6BE2" w:rsidRPr="007B318B">
              <w:rPr>
                <w:rStyle w:val="Hyperlink"/>
                <w:bCs/>
              </w:rPr>
              <w:t>F2004B00406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1190</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2004 (No.</w:t>
            </w:r>
            <w:r w:rsidR="007B318B" w:rsidRPr="007B318B">
              <w:rPr>
                <w:i/>
              </w:rPr>
              <w:t> </w:t>
            </w:r>
            <w:r w:rsidRPr="007B318B">
              <w:rPr>
                <w:i/>
              </w:rPr>
              <w:t>5)</w:t>
            </w:r>
            <w:r w:rsidRPr="007B318B">
              <w:t>, SR</w:t>
            </w:r>
            <w:r w:rsidR="007B318B" w:rsidRPr="007B318B">
              <w:t> </w:t>
            </w:r>
            <w:r w:rsidRPr="007B318B">
              <w:t>2004 No.</w:t>
            </w:r>
            <w:r w:rsidR="007B318B" w:rsidRPr="007B318B">
              <w:t> </w:t>
            </w:r>
            <w:r w:rsidRPr="007B318B">
              <w:t>403</w:t>
            </w:r>
          </w:p>
        </w:tc>
        <w:bookmarkStart w:id="1207" w:name="BKCheck15B_1193"/>
        <w:bookmarkEnd w:id="12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"http://www.comlaw.gov.au/Details/F2005B00055" \o "ComLaw" </w:instrText>
            </w:r>
            <w:r w:rsidRPr="007B318B">
              <w:fldChar w:fldCharType="separate"/>
            </w:r>
            <w:r w:rsidR="00AB6BE2" w:rsidRPr="007B318B">
              <w:rPr>
                <w:rStyle w:val="Hyperlink"/>
                <w:bCs/>
              </w:rPr>
              <w:t>F2005B00055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1191</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55</w:t>
            </w:r>
          </w:p>
        </w:tc>
        <w:bookmarkStart w:id="1208" w:name="BKCheck15B_1194"/>
        <w:bookmarkEnd w:id="12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"http://www.comlaw.gov.au/Details/F2005L00728" \o "ComLaw" </w:instrText>
            </w:r>
            <w:r w:rsidRPr="007B318B">
              <w:fldChar w:fldCharType="separate"/>
            </w:r>
            <w:r w:rsidR="00AB6BE2" w:rsidRPr="007B318B">
              <w:rPr>
                <w:rStyle w:val="Hyperlink"/>
                <w:bCs/>
              </w:rPr>
              <w:t>F2005L00728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1192</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149</w:t>
            </w:r>
          </w:p>
        </w:tc>
        <w:bookmarkStart w:id="1209" w:name="BKCheck15B_1195"/>
        <w:bookmarkEnd w:id="12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"http://www.comlaw.gov.au/Details/F2005L01676" \o "ComLaw" </w:instrText>
            </w:r>
            <w:r w:rsidRPr="007B318B">
              <w:fldChar w:fldCharType="separate"/>
            </w:r>
            <w:r w:rsidR="00AB6BE2" w:rsidRPr="007B318B">
              <w:rPr>
                <w:rStyle w:val="Hyperlink"/>
                <w:bCs/>
              </w:rPr>
              <w:t>F2005L01676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1193</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2005 (No.</w:t>
            </w:r>
            <w:r w:rsidR="007B318B" w:rsidRPr="007B318B">
              <w:rPr>
                <w:i/>
              </w:rPr>
              <w:t> </w:t>
            </w:r>
            <w:r w:rsidRPr="007B318B">
              <w:rPr>
                <w:i/>
              </w:rPr>
              <w:t>3)</w:t>
            </w:r>
            <w:r w:rsidRPr="007B318B">
              <w:t>, SLI</w:t>
            </w:r>
            <w:r w:rsidR="007B318B" w:rsidRPr="007B318B">
              <w:t> </w:t>
            </w:r>
            <w:r w:rsidRPr="007B318B">
              <w:t>2005 No.</w:t>
            </w:r>
            <w:r w:rsidR="007B318B" w:rsidRPr="007B318B">
              <w:t> </w:t>
            </w:r>
            <w:r w:rsidRPr="007B318B">
              <w:t>260</w:t>
            </w:r>
          </w:p>
        </w:tc>
        <w:bookmarkStart w:id="1210" w:name="BKCheck15B_1196"/>
        <w:bookmarkEnd w:id="12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"http://www.comlaw.gov.au/Details/F2005L03449" \o "ComLaw" </w:instrText>
            </w:r>
            <w:r w:rsidRPr="007B318B">
              <w:fldChar w:fldCharType="separate"/>
            </w:r>
            <w:r w:rsidR="00AB6BE2" w:rsidRPr="007B318B">
              <w:rPr>
                <w:rStyle w:val="Hyperlink"/>
                <w:bCs/>
              </w:rPr>
              <w:t>F2005L03449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1194</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2005 (No.</w:t>
            </w:r>
            <w:r w:rsidR="007B318B" w:rsidRPr="007B318B">
              <w:rPr>
                <w:i/>
              </w:rPr>
              <w:t> </w:t>
            </w:r>
            <w:r w:rsidRPr="007B318B">
              <w:rPr>
                <w:i/>
              </w:rPr>
              <w:t>4)</w:t>
            </w:r>
            <w:r w:rsidRPr="007B318B">
              <w:t>, SLI</w:t>
            </w:r>
            <w:r w:rsidR="007B318B" w:rsidRPr="007B318B">
              <w:t> </w:t>
            </w:r>
            <w:r w:rsidRPr="007B318B">
              <w:t>2005 No.</w:t>
            </w:r>
            <w:r w:rsidR="007B318B" w:rsidRPr="007B318B">
              <w:t> </w:t>
            </w:r>
            <w:r w:rsidRPr="007B318B">
              <w:t>330</w:t>
            </w:r>
          </w:p>
        </w:tc>
        <w:bookmarkStart w:id="1211" w:name="BKCheck15B_1197"/>
        <w:bookmarkEnd w:id="12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"http://www.comlaw.gov.au/Details/F2005L04048" \o "ComLaw" </w:instrText>
            </w:r>
            <w:r w:rsidRPr="007B318B">
              <w:fldChar w:fldCharType="separate"/>
            </w:r>
            <w:r w:rsidR="00AB6BE2" w:rsidRPr="007B318B">
              <w:rPr>
                <w:rStyle w:val="Hyperlink"/>
                <w:bCs/>
              </w:rPr>
              <w:t>F2005L04048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1195</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2005 (No.</w:t>
            </w:r>
            <w:r w:rsidR="007B318B" w:rsidRPr="007B318B">
              <w:rPr>
                <w:i/>
              </w:rPr>
              <w:t> </w:t>
            </w:r>
            <w:r w:rsidRPr="007B318B">
              <w:rPr>
                <w:i/>
              </w:rPr>
              <w:t>5)</w:t>
            </w:r>
            <w:r w:rsidRPr="007B318B">
              <w:t>, SLI</w:t>
            </w:r>
            <w:r w:rsidR="007B318B" w:rsidRPr="007B318B">
              <w:t> </w:t>
            </w:r>
            <w:r w:rsidRPr="007B318B">
              <w:t>2005 No.</w:t>
            </w:r>
            <w:r w:rsidR="007B318B" w:rsidRPr="007B318B">
              <w:t> </w:t>
            </w:r>
            <w:r w:rsidRPr="007B318B">
              <w:t>331</w:t>
            </w:r>
          </w:p>
        </w:tc>
        <w:bookmarkStart w:id="1212" w:name="BKCheck15B_1198"/>
        <w:bookmarkEnd w:id="12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"http://www.comlaw.gov.au/Details/F2005L04026" \o "ComLaw" </w:instrText>
            </w:r>
            <w:r w:rsidRPr="007B318B">
              <w:fldChar w:fldCharType="separate"/>
            </w:r>
            <w:r w:rsidR="00AB6BE2" w:rsidRPr="007B318B">
              <w:rPr>
                <w:rStyle w:val="Hyperlink"/>
                <w:bCs/>
              </w:rPr>
              <w:t>F2005L04026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1196</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188</w:t>
            </w:r>
          </w:p>
        </w:tc>
        <w:bookmarkStart w:id="1213" w:name="BKCheck15B_1199"/>
        <w:bookmarkEnd w:id="12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"http://www.comlaw.gov.au/Details/F2006L02314" \o "ComLaw" </w:instrText>
            </w:r>
            <w:r w:rsidRPr="007B318B">
              <w:fldChar w:fldCharType="separate"/>
            </w:r>
            <w:r w:rsidR="00AB6BE2" w:rsidRPr="007B318B">
              <w:rPr>
                <w:rStyle w:val="Hyperlink"/>
                <w:bCs/>
              </w:rPr>
              <w:t>F2006L02314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1197</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104</w:t>
            </w:r>
          </w:p>
        </w:tc>
        <w:bookmarkStart w:id="1214" w:name="BKCheck15B_1200"/>
        <w:bookmarkEnd w:id="12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"http://www.comlaw.gov.au/Details/F2007L01123" \o "ComLaw" </w:instrText>
            </w:r>
            <w:r w:rsidRPr="007B318B">
              <w:fldChar w:fldCharType="separate"/>
            </w:r>
            <w:r w:rsidR="00AB6BE2" w:rsidRPr="007B318B">
              <w:rPr>
                <w:rStyle w:val="Hyperlink"/>
                <w:bCs/>
              </w:rPr>
              <w:t>F2007L01123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1198</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203</w:t>
            </w:r>
          </w:p>
        </w:tc>
        <w:bookmarkStart w:id="1215" w:name="BKCheck15B_1201"/>
        <w:bookmarkEnd w:id="12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"http://www.comlaw.gov.au/Details/F2007L01894" \o "ComLaw" </w:instrText>
            </w:r>
            <w:r w:rsidRPr="007B318B">
              <w:fldChar w:fldCharType="separate"/>
            </w:r>
            <w:r w:rsidR="00AB6BE2" w:rsidRPr="007B318B">
              <w:rPr>
                <w:rStyle w:val="Hyperlink"/>
                <w:bCs/>
              </w:rPr>
              <w:t>F2007L01894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1199</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8</w:t>
            </w:r>
          </w:p>
        </w:tc>
        <w:bookmarkStart w:id="1216" w:name="BKCheck15B_1202"/>
        <w:bookmarkEnd w:id="12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"http://www.comlaw.gov.au/Details/F2008L00375" \o "ComLaw" </w:instrText>
            </w:r>
            <w:r w:rsidRPr="007B318B">
              <w:fldChar w:fldCharType="separate"/>
            </w:r>
            <w:r w:rsidR="00AB6BE2" w:rsidRPr="007B318B">
              <w:rPr>
                <w:rStyle w:val="Hyperlink"/>
                <w:bCs/>
              </w:rPr>
              <w:t>F2008L00375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1200</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14</w:t>
            </w:r>
          </w:p>
        </w:tc>
        <w:bookmarkStart w:id="1217" w:name="BKCheck15B_1203"/>
        <w:bookmarkEnd w:id="12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"http://www.comlaw.gov.au/Details/F2009L00257" \o "ComLaw" </w:instrText>
            </w:r>
            <w:r w:rsidRPr="007B318B">
              <w:fldChar w:fldCharType="separate"/>
            </w:r>
            <w:r w:rsidR="00AB6BE2" w:rsidRPr="007B318B">
              <w:rPr>
                <w:rStyle w:val="Hyperlink"/>
                <w:bCs/>
              </w:rPr>
              <w:t>F2009L00257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1201</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45</w:t>
            </w:r>
          </w:p>
        </w:tc>
        <w:bookmarkStart w:id="1218" w:name="BKCheck15B_1204"/>
        <w:bookmarkEnd w:id="12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"http://www.comlaw.gov.au/Details/F2009L00986" \o "ComLaw" </w:instrText>
            </w:r>
            <w:r w:rsidRPr="007B318B">
              <w:fldChar w:fldCharType="separate"/>
            </w:r>
            <w:r w:rsidR="00AB6BE2" w:rsidRPr="007B318B">
              <w:rPr>
                <w:rStyle w:val="Hyperlink"/>
                <w:bCs/>
              </w:rPr>
              <w:t>F2009L00986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1202</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2009 (No.</w:t>
            </w:r>
            <w:r w:rsidR="007B318B" w:rsidRPr="007B318B">
              <w:rPr>
                <w:i/>
              </w:rPr>
              <w:t> </w:t>
            </w:r>
            <w:r w:rsidRPr="007B318B">
              <w:rPr>
                <w:i/>
              </w:rPr>
              <w:t>3)</w:t>
            </w:r>
            <w:r w:rsidRPr="007B318B">
              <w:t>, SLI</w:t>
            </w:r>
            <w:r w:rsidR="007B318B" w:rsidRPr="007B318B">
              <w:t> </w:t>
            </w:r>
            <w:r w:rsidRPr="007B318B">
              <w:t>2009 No.</w:t>
            </w:r>
            <w:r w:rsidR="007B318B" w:rsidRPr="007B318B">
              <w:t> </w:t>
            </w:r>
            <w:r w:rsidRPr="007B318B">
              <w:t>105</w:t>
            </w:r>
          </w:p>
        </w:tc>
        <w:bookmarkStart w:id="1219" w:name="BKCheck15B_1205"/>
        <w:bookmarkEnd w:id="12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"http://www.comlaw.gov.au/Details/F2009L02157" \o "ComLaw" </w:instrText>
            </w:r>
            <w:r w:rsidRPr="007B318B">
              <w:fldChar w:fldCharType="separate"/>
            </w:r>
            <w:r w:rsidR="00AB6BE2" w:rsidRPr="007B318B">
              <w:rPr>
                <w:rStyle w:val="Hyperlink"/>
                <w:bCs/>
              </w:rPr>
              <w:t>F2009L02157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1203</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23</w:t>
            </w:r>
          </w:p>
        </w:tc>
        <w:bookmarkStart w:id="1220" w:name="BKCheck15B_1206"/>
        <w:bookmarkEnd w:id="12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"http://www.comlaw.gov.au/Details/F2010L00390" \o "ComLaw" </w:instrText>
            </w:r>
            <w:r w:rsidRPr="007B318B">
              <w:fldChar w:fldCharType="separate"/>
            </w:r>
            <w:r w:rsidR="00AB6BE2" w:rsidRPr="007B318B">
              <w:rPr>
                <w:rStyle w:val="Hyperlink"/>
                <w:bCs/>
              </w:rPr>
              <w:t>F2010L00390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1204</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186</w:t>
            </w:r>
          </w:p>
        </w:tc>
        <w:bookmarkStart w:id="1221" w:name="BKCheck15B_1207"/>
        <w:bookmarkEnd w:id="12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"http://www.comlaw.gov.au/Details/F2010L01813" \o "ComLaw" </w:instrText>
            </w:r>
            <w:r w:rsidRPr="007B318B">
              <w:fldChar w:fldCharType="separate"/>
            </w:r>
            <w:r w:rsidR="00AB6BE2" w:rsidRPr="007B318B">
              <w:rPr>
                <w:rStyle w:val="Hyperlink"/>
                <w:bCs/>
              </w:rPr>
              <w:t>F2010L01813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1205</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236</w:t>
            </w:r>
          </w:p>
        </w:tc>
        <w:bookmarkStart w:id="1222" w:name="BKCheck15B_1208"/>
        <w:bookmarkEnd w:id="12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"http://www.comlaw.gov.au/Details/F2010L02057" \o "ComLaw" </w:instrText>
            </w:r>
            <w:r w:rsidRPr="007B318B">
              <w:fldChar w:fldCharType="separate"/>
            </w:r>
            <w:r w:rsidR="00AB6BE2" w:rsidRPr="007B318B">
              <w:rPr>
                <w:rStyle w:val="Hyperlink"/>
                <w:bCs/>
              </w:rPr>
              <w:t>F2010L02057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1206</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81</w:t>
            </w:r>
          </w:p>
        </w:tc>
        <w:bookmarkStart w:id="1223" w:name="BKCheck15B_1209"/>
        <w:bookmarkEnd w:id="12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"http://www.comlaw.gov.au/Details/F2011L00938" \o "ComLaw" </w:instrText>
            </w:r>
            <w:r w:rsidRPr="007B318B">
              <w:fldChar w:fldCharType="separate"/>
            </w:r>
            <w:r w:rsidR="00AB6BE2" w:rsidRPr="007B318B">
              <w:rPr>
                <w:rStyle w:val="Hyperlink"/>
                <w:bCs/>
              </w:rPr>
              <w:t>F2011L00938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1207</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148</w:t>
            </w:r>
          </w:p>
        </w:tc>
        <w:bookmarkStart w:id="1224" w:name="BKCheck15B_1210"/>
        <w:bookmarkEnd w:id="12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"http://www.comlaw.gov.au/Details/F2011L01608" \o "ComLaw" </w:instrText>
            </w:r>
            <w:r w:rsidRPr="007B318B">
              <w:fldChar w:fldCharType="separate"/>
            </w:r>
            <w:r w:rsidR="00AB6BE2" w:rsidRPr="007B318B">
              <w:rPr>
                <w:rStyle w:val="Hyperlink"/>
                <w:bCs/>
              </w:rPr>
              <w:t>F2011L01608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1208</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197</w:t>
            </w:r>
          </w:p>
        </w:tc>
        <w:bookmarkStart w:id="1225" w:name="BKCheck15B_1211"/>
        <w:bookmarkEnd w:id="12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"http://www.comlaw.gov.au/Details/F2011L02101" \o "ComLaw" </w:instrText>
            </w:r>
            <w:r w:rsidRPr="007B318B">
              <w:fldChar w:fldCharType="separate"/>
            </w:r>
            <w:r w:rsidR="00AB6BE2" w:rsidRPr="007B318B">
              <w:rPr>
                <w:rStyle w:val="Hyperlink"/>
                <w:bCs/>
              </w:rPr>
              <w:t>F2011L02101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1209</w:t>
            </w:r>
          </w:p>
        </w:tc>
        <w:tc>
          <w:tcPr>
            <w:tcW w:w="4961" w:type="dxa"/>
            <w:shd w:val="clear" w:color="auto" w:fill="auto"/>
          </w:tcPr>
          <w:p w:rsidR="00AB6BE2" w:rsidRPr="007B318B" w:rsidRDefault="00AB6BE2" w:rsidP="00025C27">
            <w:pPr>
              <w:pStyle w:val="Tabletext"/>
              <w:rPr>
                <w:i/>
              </w:rPr>
            </w:pPr>
            <w:r w:rsidRPr="007B318B">
              <w:rPr>
                <w:i/>
              </w:rPr>
              <w:t>Retirement Savings Accounts Amendment Regulations</w:t>
            </w:r>
            <w:r w:rsidR="007B318B" w:rsidRPr="007B318B">
              <w:rPr>
                <w:i/>
              </w:rPr>
              <w:t> </w:t>
            </w:r>
            <w:r w:rsidRPr="007B318B">
              <w:rPr>
                <w:i/>
              </w:rPr>
              <w:t>2011 (No.</w:t>
            </w:r>
            <w:r w:rsidR="007B318B" w:rsidRPr="007B318B">
              <w:rPr>
                <w:i/>
              </w:rPr>
              <w:t> </w:t>
            </w:r>
            <w:r w:rsidRPr="007B318B">
              <w:rPr>
                <w:i/>
              </w:rPr>
              <w:t>4)</w:t>
            </w:r>
            <w:r w:rsidRPr="007B318B">
              <w:t>, SLI</w:t>
            </w:r>
            <w:r w:rsidR="007B318B" w:rsidRPr="007B318B">
              <w:t> </w:t>
            </w:r>
            <w:r w:rsidRPr="007B318B">
              <w:t>2011 No.</w:t>
            </w:r>
            <w:r w:rsidR="007B318B" w:rsidRPr="007B318B">
              <w:t> </w:t>
            </w:r>
            <w:r w:rsidRPr="007B318B">
              <w:t>277</w:t>
            </w:r>
          </w:p>
        </w:tc>
        <w:bookmarkStart w:id="1226" w:name="BKCheck15B_1212"/>
        <w:bookmarkEnd w:id="12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"http://www.comlaw.gov.au/Details/F2011L02613" \o "ComLaw" </w:instrText>
            </w:r>
            <w:r w:rsidRPr="007B318B">
              <w:fldChar w:fldCharType="separate"/>
            </w:r>
            <w:r w:rsidR="00AB6BE2" w:rsidRPr="007B318B">
              <w:rPr>
                <w:rStyle w:val="Hyperlink"/>
                <w:bCs/>
              </w:rPr>
              <w:t>F2011L02613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1210</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1997 No.</w:t>
            </w:r>
            <w:r w:rsidR="007B318B" w:rsidRPr="007B318B">
              <w:t> </w:t>
            </w:r>
            <w:r w:rsidRPr="007B318B">
              <w:t>150</w:t>
            </w:r>
          </w:p>
        </w:tc>
        <w:bookmarkStart w:id="1227" w:name="BKCheck15B_1213"/>
        <w:bookmarkEnd w:id="12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"http://www.comlaw.gov.au/Details/F1997B02680" \o "ComLaw" </w:instrText>
            </w:r>
            <w:r w:rsidRPr="007B318B">
              <w:fldChar w:fldCharType="separate"/>
            </w:r>
            <w:r w:rsidR="00AB6BE2" w:rsidRPr="007B318B">
              <w:rPr>
                <w:rStyle w:val="Hyperlink"/>
                <w:bCs/>
              </w:rPr>
              <w:t>F1997B02680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1211</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1997 No.</w:t>
            </w:r>
            <w:r w:rsidR="007B318B" w:rsidRPr="007B318B">
              <w:t> </w:t>
            </w:r>
            <w:r w:rsidRPr="007B318B">
              <w:t>151</w:t>
            </w:r>
          </w:p>
        </w:tc>
        <w:bookmarkStart w:id="1228" w:name="BKCheck15B_1214"/>
        <w:bookmarkEnd w:id="12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"http://www.comlaw.gov.au/Details/F1997B02681" \o "ComLaw" </w:instrText>
            </w:r>
            <w:r w:rsidRPr="007B318B">
              <w:fldChar w:fldCharType="separate"/>
            </w:r>
            <w:r w:rsidR="00AB6BE2" w:rsidRPr="007B318B">
              <w:rPr>
                <w:rStyle w:val="Hyperlink"/>
                <w:bCs/>
              </w:rPr>
              <w:t>F1997B02681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1212</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1997 No.</w:t>
            </w:r>
            <w:r w:rsidR="007B318B" w:rsidRPr="007B318B">
              <w:t> </w:t>
            </w:r>
            <w:r w:rsidRPr="007B318B">
              <w:t>242</w:t>
            </w:r>
          </w:p>
        </w:tc>
        <w:bookmarkStart w:id="1229" w:name="BKCheck15B_1215"/>
        <w:bookmarkEnd w:id="12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"http://www.comlaw.gov.au/Details/F1997B02739" \o "ComLaw" </w:instrText>
            </w:r>
            <w:r w:rsidRPr="007B318B">
              <w:fldChar w:fldCharType="separate"/>
            </w:r>
            <w:r w:rsidR="00AB6BE2" w:rsidRPr="007B318B">
              <w:rPr>
                <w:rStyle w:val="Hyperlink"/>
                <w:bCs/>
              </w:rPr>
              <w:t>F1997B02739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1213</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1997 No.</w:t>
            </w:r>
            <w:r w:rsidR="007B318B" w:rsidRPr="007B318B">
              <w:t> </w:t>
            </w:r>
            <w:r w:rsidRPr="007B318B">
              <w:t>294</w:t>
            </w:r>
          </w:p>
        </w:tc>
        <w:bookmarkStart w:id="1230" w:name="BKCheck15B_1216"/>
        <w:bookmarkEnd w:id="12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"http://www.comlaw.gov.au/Details/F1997B02785" \o "ComLaw" </w:instrText>
            </w:r>
            <w:r w:rsidRPr="007B318B">
              <w:fldChar w:fldCharType="separate"/>
            </w:r>
            <w:r w:rsidR="00AB6BE2" w:rsidRPr="007B318B">
              <w:rPr>
                <w:rStyle w:val="Hyperlink"/>
                <w:bCs/>
              </w:rPr>
              <w:t>F1997B02785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1214</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1997 No.</w:t>
            </w:r>
            <w:r w:rsidR="007B318B" w:rsidRPr="007B318B">
              <w:t> </w:t>
            </w:r>
            <w:r w:rsidRPr="007B318B">
              <w:t>308</w:t>
            </w:r>
          </w:p>
        </w:tc>
        <w:bookmarkStart w:id="1231" w:name="BKCheck15B_1217"/>
        <w:bookmarkEnd w:id="12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"http://www.comlaw.gov.au/Details/F1997B02799" \o "ComLaw" </w:instrText>
            </w:r>
            <w:r w:rsidRPr="007B318B">
              <w:fldChar w:fldCharType="separate"/>
            </w:r>
            <w:r w:rsidR="00AB6BE2" w:rsidRPr="007B318B">
              <w:rPr>
                <w:rStyle w:val="Hyperlink"/>
                <w:bCs/>
              </w:rPr>
              <w:t>F1997B02799</w:t>
            </w:r>
            <w:r w:rsidRPr="007B318B">
              <w:rPr>
                <w:rStyle w:val="Hyperlink"/>
                <w:bCs/>
              </w:rPr>
              <w:fldChar w:fldCharType="end"/>
            </w:r>
          </w:p>
        </w:tc>
      </w:tr>
      <w:tr w:rsidR="001408D0" w:rsidRPr="007B318B" w:rsidTr="00025C27">
        <w:trPr>
          <w:cantSplit/>
        </w:trPr>
        <w:tc>
          <w:tcPr>
            <w:tcW w:w="822" w:type="dxa"/>
            <w:shd w:val="clear" w:color="auto" w:fill="auto"/>
          </w:tcPr>
          <w:p w:rsidR="001408D0" w:rsidRPr="007B318B" w:rsidRDefault="00AE4DC0" w:rsidP="00025C27">
            <w:pPr>
              <w:pStyle w:val="Tabletext"/>
            </w:pPr>
            <w:r w:rsidRPr="007B318B">
              <w:t>1215</w:t>
            </w:r>
          </w:p>
        </w:tc>
        <w:tc>
          <w:tcPr>
            <w:tcW w:w="4961" w:type="dxa"/>
            <w:shd w:val="clear" w:color="auto" w:fill="auto"/>
          </w:tcPr>
          <w:p w:rsidR="001408D0" w:rsidRPr="007B318B" w:rsidRDefault="001408D0" w:rsidP="00025C27">
            <w:pPr>
              <w:pStyle w:val="Tabletext"/>
            </w:pPr>
            <w:r w:rsidRPr="007B318B">
              <w:t>Retirement Savings Accounts Regulations (Amendment), SR</w:t>
            </w:r>
            <w:r w:rsidR="007B318B" w:rsidRPr="007B318B">
              <w:t> </w:t>
            </w:r>
            <w:r w:rsidRPr="007B318B">
              <w:t>1998 No.</w:t>
            </w:r>
            <w:r w:rsidR="007B318B" w:rsidRPr="007B318B">
              <w:t> </w:t>
            </w:r>
            <w:r w:rsidRPr="007B318B">
              <w:t>82</w:t>
            </w:r>
          </w:p>
        </w:tc>
        <w:bookmarkStart w:id="1232" w:name="BKCheck15B_1218"/>
        <w:bookmarkEnd w:id="1232"/>
        <w:tc>
          <w:tcPr>
            <w:tcW w:w="1560" w:type="dxa"/>
            <w:shd w:val="clear" w:color="auto" w:fill="auto"/>
          </w:tcPr>
          <w:p w:rsidR="001408D0" w:rsidRPr="007B318B" w:rsidRDefault="00332734" w:rsidP="00025C27">
            <w:pPr>
              <w:pStyle w:val="Tabletext"/>
              <w:rPr>
                <w:rStyle w:val="Hyperlink"/>
                <w:bCs/>
                <w:u w:val="none"/>
              </w:rPr>
            </w:pPr>
            <w:r w:rsidRPr="007B318B">
              <w:fldChar w:fldCharType="begin"/>
            </w:r>
            <w:r w:rsidRPr="007B318B">
              <w:instrText xml:space="preserve"> HYPERLINK "http://www.comlaw.gov.au/Details/F1998B00077" \o "ComLaw" </w:instrText>
            </w:r>
            <w:r w:rsidRPr="007B318B">
              <w:fldChar w:fldCharType="separate"/>
            </w:r>
            <w:r w:rsidR="001408D0" w:rsidRPr="007B318B">
              <w:rPr>
                <w:rStyle w:val="Hyperlink"/>
                <w:bCs/>
              </w:rPr>
              <w:t>F1998B00077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1216</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1998 No.</w:t>
            </w:r>
            <w:r w:rsidR="007B318B" w:rsidRPr="007B318B">
              <w:t> </w:t>
            </w:r>
            <w:r w:rsidRPr="007B318B">
              <w:t>176</w:t>
            </w:r>
          </w:p>
        </w:tc>
        <w:bookmarkStart w:id="1233" w:name="BKCheck15B_1219"/>
        <w:bookmarkEnd w:id="12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"http://www.comlaw.gov.au/Details/F1998B00162" \o "ComLaw" </w:instrText>
            </w:r>
            <w:r w:rsidRPr="007B318B">
              <w:fldChar w:fldCharType="separate"/>
            </w:r>
            <w:r w:rsidR="00AB6BE2" w:rsidRPr="007B318B">
              <w:rPr>
                <w:rStyle w:val="Hyperlink"/>
                <w:bCs/>
              </w:rPr>
              <w:t>F1998B00162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1217</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1998 No.</w:t>
            </w:r>
            <w:r w:rsidR="007B318B" w:rsidRPr="007B318B">
              <w:t> </w:t>
            </w:r>
            <w:r w:rsidRPr="007B318B">
              <w:t>178</w:t>
            </w:r>
          </w:p>
        </w:tc>
        <w:bookmarkStart w:id="1234" w:name="BKCheck15B_1220"/>
        <w:bookmarkEnd w:id="12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"http://www.comlaw.gov.au/Details/F1998B00164" \o "ComLaw" </w:instrText>
            </w:r>
            <w:r w:rsidRPr="007B318B">
              <w:fldChar w:fldCharType="separate"/>
            </w:r>
            <w:r w:rsidR="00AB6BE2" w:rsidRPr="007B318B">
              <w:rPr>
                <w:rStyle w:val="Hyperlink"/>
                <w:bCs/>
              </w:rPr>
              <w:t>F1998B00164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1218</w:t>
            </w:r>
          </w:p>
        </w:tc>
        <w:tc>
          <w:tcPr>
            <w:tcW w:w="4961" w:type="dxa"/>
            <w:shd w:val="clear" w:color="auto" w:fill="auto"/>
          </w:tcPr>
          <w:p w:rsidR="00AB6BE2" w:rsidRPr="007B318B" w:rsidRDefault="00AB6BE2" w:rsidP="00025C27">
            <w:pPr>
              <w:pStyle w:val="Tabletext"/>
            </w:pPr>
            <w:r w:rsidRPr="007B318B">
              <w:t>Retirement Savings Accounts Regulations (Amendment), SR</w:t>
            </w:r>
            <w:r w:rsidR="007B318B" w:rsidRPr="007B318B">
              <w:t> </w:t>
            </w:r>
            <w:r w:rsidRPr="007B318B">
              <w:t>1998 No.</w:t>
            </w:r>
            <w:r w:rsidR="007B318B" w:rsidRPr="007B318B">
              <w:t> </w:t>
            </w:r>
            <w:r w:rsidRPr="007B318B">
              <w:t>192</w:t>
            </w:r>
          </w:p>
        </w:tc>
        <w:bookmarkStart w:id="1235" w:name="BKCheck15B_1221"/>
        <w:bookmarkEnd w:id="12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"http://www.comlaw.gov.au/Details/F1998B00178" \o "ComLaw" </w:instrText>
            </w:r>
            <w:r w:rsidRPr="007B318B">
              <w:fldChar w:fldCharType="separate"/>
            </w:r>
            <w:r w:rsidR="00AB6BE2" w:rsidRPr="007B318B">
              <w:rPr>
                <w:rStyle w:val="Hyperlink"/>
                <w:bCs/>
              </w:rPr>
              <w:t>F1998B00178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1219</w:t>
            </w:r>
          </w:p>
        </w:tc>
        <w:tc>
          <w:tcPr>
            <w:tcW w:w="4961" w:type="dxa"/>
            <w:shd w:val="clear" w:color="auto" w:fill="auto"/>
          </w:tcPr>
          <w:p w:rsidR="00AB6BE2" w:rsidRPr="007B318B" w:rsidRDefault="00AB6BE2" w:rsidP="00025C27">
            <w:pPr>
              <w:pStyle w:val="Tabletext"/>
            </w:pPr>
            <w:r w:rsidRPr="007B318B">
              <w:t>Revocation of Auditing Standard ASA 550 Related Parties (F2006L01394)</w:t>
            </w:r>
          </w:p>
        </w:tc>
        <w:bookmarkStart w:id="1236" w:name="BKCheck15B_1222"/>
        <w:bookmarkEnd w:id="12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"http://www.comlaw.gov.au/Details/F2006L03391" \o "ComLaw" </w:instrText>
            </w:r>
            <w:r w:rsidRPr="007B318B">
              <w:fldChar w:fldCharType="separate"/>
            </w:r>
            <w:r w:rsidR="00AB6BE2" w:rsidRPr="007B318B">
              <w:rPr>
                <w:rStyle w:val="Hyperlink"/>
                <w:bCs/>
              </w:rPr>
              <w:t>F2006L03391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1220</w:t>
            </w:r>
          </w:p>
        </w:tc>
        <w:tc>
          <w:tcPr>
            <w:tcW w:w="4961" w:type="dxa"/>
            <w:shd w:val="clear" w:color="auto" w:fill="auto"/>
          </w:tcPr>
          <w:p w:rsidR="00AB6BE2" w:rsidRPr="007B318B" w:rsidRDefault="00AB6BE2" w:rsidP="00025C27">
            <w:pPr>
              <w:pStyle w:val="Tabletext"/>
              <w:rPr>
                <w:i/>
              </w:rPr>
            </w:pPr>
            <w:r w:rsidRPr="007B318B">
              <w:t xml:space="preserve">Revocation of </w:t>
            </w:r>
            <w:r w:rsidRPr="007B318B">
              <w:rPr>
                <w:i/>
              </w:rPr>
              <w:t>Refundable Film Tax Offset Rules</w:t>
            </w:r>
            <w:r w:rsidR="007B318B" w:rsidRPr="007B318B">
              <w:rPr>
                <w:i/>
              </w:rPr>
              <w:t> </w:t>
            </w:r>
            <w:r w:rsidRPr="007B318B">
              <w:rPr>
                <w:i/>
              </w:rPr>
              <w:t>2002, Refundable Film Tax Offset Rules</w:t>
            </w:r>
            <w:r w:rsidR="007B318B" w:rsidRPr="007B318B">
              <w:rPr>
                <w:i/>
              </w:rPr>
              <w:t> </w:t>
            </w:r>
            <w:r w:rsidRPr="007B318B">
              <w:rPr>
                <w:i/>
              </w:rPr>
              <w:t>2002 (Amendment No.</w:t>
            </w:r>
            <w:r w:rsidR="007B318B" w:rsidRPr="007B318B">
              <w:rPr>
                <w:i/>
              </w:rPr>
              <w:t> </w:t>
            </w:r>
            <w:r w:rsidRPr="007B318B">
              <w:rPr>
                <w:i/>
              </w:rPr>
              <w:t xml:space="preserve">1 of 2003) </w:t>
            </w:r>
            <w:r w:rsidRPr="007B318B">
              <w:t xml:space="preserve">and </w:t>
            </w:r>
            <w:r w:rsidRPr="007B318B">
              <w:rPr>
                <w:i/>
              </w:rPr>
              <w:t>Refundable Film Tax Offset Rules</w:t>
            </w:r>
            <w:r w:rsidR="007B318B" w:rsidRPr="007B318B">
              <w:rPr>
                <w:i/>
              </w:rPr>
              <w:t> </w:t>
            </w:r>
            <w:r w:rsidRPr="007B318B">
              <w:rPr>
                <w:i/>
              </w:rPr>
              <w:t>2002 (Amendment No.</w:t>
            </w:r>
            <w:r w:rsidR="007B318B" w:rsidRPr="007B318B">
              <w:rPr>
                <w:i/>
              </w:rPr>
              <w:t> </w:t>
            </w:r>
            <w:r w:rsidRPr="007B318B">
              <w:rPr>
                <w:i/>
              </w:rPr>
              <w:t>1 of 2006)</w:t>
            </w:r>
          </w:p>
        </w:tc>
        <w:bookmarkStart w:id="1237" w:name="BKCheck15B_1223"/>
        <w:bookmarkEnd w:id="12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"http://www.comlaw.gov.au/Details/F2011L02023" \o "ComLaw" </w:instrText>
            </w:r>
            <w:r w:rsidRPr="007B318B">
              <w:fldChar w:fldCharType="separate"/>
            </w:r>
            <w:r w:rsidR="00AB6BE2" w:rsidRPr="007B318B">
              <w:rPr>
                <w:rStyle w:val="Hyperlink"/>
                <w:bCs/>
              </w:rPr>
              <w:t>F2011L02023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1221</w:t>
            </w:r>
          </w:p>
        </w:tc>
        <w:tc>
          <w:tcPr>
            <w:tcW w:w="4961" w:type="dxa"/>
            <w:shd w:val="clear" w:color="auto" w:fill="auto"/>
          </w:tcPr>
          <w:p w:rsidR="00AB6BE2" w:rsidRPr="007B318B" w:rsidRDefault="00AB6BE2" w:rsidP="00025C27">
            <w:pPr>
              <w:pStyle w:val="Tabletext"/>
              <w:rPr>
                <w:i/>
              </w:rPr>
            </w:pPr>
            <w:r w:rsidRPr="007B318B">
              <w:rPr>
                <w:i/>
              </w:rPr>
              <w:t>Self</w:t>
            </w:r>
            <w:r w:rsidR="007B318B">
              <w:rPr>
                <w:i/>
              </w:rPr>
              <w:noBreakHyphen/>
            </w:r>
            <w:r w:rsidRPr="007B318B">
              <w:rPr>
                <w:i/>
              </w:rPr>
              <w:t>managed Superannuation Funds (Assets Acquired on Marriage Breakdown) Repeal Determination</w:t>
            </w:r>
            <w:r w:rsidR="007B318B" w:rsidRPr="007B318B">
              <w:rPr>
                <w:i/>
              </w:rPr>
              <w:t> </w:t>
            </w:r>
            <w:r w:rsidRPr="007B318B">
              <w:rPr>
                <w:i/>
              </w:rPr>
              <w:t>2011</w:t>
            </w:r>
          </w:p>
        </w:tc>
        <w:bookmarkStart w:id="1238" w:name="BKCheck15B_1224"/>
        <w:bookmarkEnd w:id="12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"http://www.comlaw.gov.au/Details/F2011L02122" \o "ComLaw" </w:instrText>
            </w:r>
            <w:r w:rsidRPr="007B318B">
              <w:fldChar w:fldCharType="separate"/>
            </w:r>
            <w:r w:rsidR="00AB6BE2" w:rsidRPr="007B318B">
              <w:rPr>
                <w:rStyle w:val="Hyperlink"/>
                <w:bCs/>
              </w:rPr>
              <w:t>F2011L02122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1222</w:t>
            </w:r>
          </w:p>
        </w:tc>
        <w:tc>
          <w:tcPr>
            <w:tcW w:w="4961" w:type="dxa"/>
            <w:shd w:val="clear" w:color="auto" w:fill="auto"/>
          </w:tcPr>
          <w:p w:rsidR="00AB6BE2" w:rsidRPr="007B318B" w:rsidRDefault="00AB6BE2" w:rsidP="00025C27">
            <w:pPr>
              <w:pStyle w:val="Tabletext"/>
              <w:rPr>
                <w:i/>
              </w:rPr>
            </w:pPr>
            <w:r w:rsidRPr="007B318B">
              <w:rPr>
                <w:i/>
              </w:rPr>
              <w:t>Statistics Amendment Determination</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114</w:t>
            </w:r>
          </w:p>
        </w:tc>
        <w:bookmarkStart w:id="1239" w:name="BKCheck15B_1225"/>
        <w:bookmarkEnd w:id="12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"http://www.comlaw.gov.au/Details/F2008B00227" \o "ComLaw" </w:instrText>
            </w:r>
            <w:r w:rsidRPr="007B318B">
              <w:fldChar w:fldCharType="separate"/>
            </w:r>
            <w:r w:rsidR="00AB6BE2" w:rsidRPr="007B318B">
              <w:rPr>
                <w:rStyle w:val="Hyperlink"/>
                <w:bCs/>
              </w:rPr>
              <w:t>F2008B00227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1223</w:t>
            </w:r>
          </w:p>
        </w:tc>
        <w:tc>
          <w:tcPr>
            <w:tcW w:w="4961" w:type="dxa"/>
            <w:shd w:val="clear" w:color="auto" w:fill="auto"/>
          </w:tcPr>
          <w:p w:rsidR="00AB6BE2" w:rsidRPr="007B318B" w:rsidRDefault="00AB6BE2" w:rsidP="00025C27">
            <w:pPr>
              <w:pStyle w:val="Tabletext"/>
              <w:rPr>
                <w:i/>
              </w:rPr>
            </w:pPr>
            <w:r w:rsidRPr="007B318B">
              <w:rPr>
                <w:i/>
              </w:rPr>
              <w:t>Statistics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304</w:t>
            </w:r>
          </w:p>
        </w:tc>
        <w:bookmarkStart w:id="1240" w:name="BKCheck15B_1226"/>
        <w:bookmarkEnd w:id="12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"http://www.comlaw.gov.au/Details/F2010L03100" \o "ComLaw" </w:instrText>
            </w:r>
            <w:r w:rsidRPr="007B318B">
              <w:fldChar w:fldCharType="separate"/>
            </w:r>
            <w:r w:rsidR="00AB6BE2" w:rsidRPr="007B318B">
              <w:rPr>
                <w:rStyle w:val="Hyperlink"/>
                <w:bCs/>
              </w:rPr>
              <w:t>F2010L03100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1224</w:t>
            </w:r>
          </w:p>
        </w:tc>
        <w:tc>
          <w:tcPr>
            <w:tcW w:w="4961" w:type="dxa"/>
            <w:shd w:val="clear" w:color="auto" w:fill="auto"/>
          </w:tcPr>
          <w:p w:rsidR="00AB6BE2" w:rsidRPr="007B318B" w:rsidRDefault="00AB6BE2" w:rsidP="00025C27">
            <w:pPr>
              <w:pStyle w:val="Tabletext"/>
            </w:pPr>
            <w:r w:rsidRPr="007B318B">
              <w:t>Statistics Determination (Amendment), SR</w:t>
            </w:r>
            <w:r w:rsidR="007B318B" w:rsidRPr="007B318B">
              <w:t> </w:t>
            </w:r>
            <w:r w:rsidRPr="007B318B">
              <w:t>1990 No.</w:t>
            </w:r>
            <w:r w:rsidR="007B318B" w:rsidRPr="007B318B">
              <w:t> </w:t>
            </w:r>
            <w:r w:rsidRPr="007B318B">
              <w:t>252</w:t>
            </w:r>
          </w:p>
        </w:tc>
        <w:bookmarkStart w:id="1241" w:name="BKCheck15B_1227"/>
        <w:bookmarkEnd w:id="12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"http://www.comlaw.gov.au/Details/F2008B00228" \o "ComLaw" </w:instrText>
            </w:r>
            <w:r w:rsidRPr="007B318B">
              <w:fldChar w:fldCharType="separate"/>
            </w:r>
            <w:r w:rsidR="00AB6BE2" w:rsidRPr="007B318B">
              <w:rPr>
                <w:rStyle w:val="Hyperlink"/>
                <w:bCs/>
              </w:rPr>
              <w:t>F2008B00228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1225</w:t>
            </w:r>
          </w:p>
        </w:tc>
        <w:tc>
          <w:tcPr>
            <w:tcW w:w="4961" w:type="dxa"/>
            <w:shd w:val="clear" w:color="auto" w:fill="auto"/>
          </w:tcPr>
          <w:p w:rsidR="00AB6BE2" w:rsidRPr="007B318B" w:rsidRDefault="00AB6BE2" w:rsidP="00025C27">
            <w:pPr>
              <w:pStyle w:val="Tabletext"/>
            </w:pPr>
            <w:r w:rsidRPr="007B318B">
              <w:t>Statistics Determination (Amendment), SR</w:t>
            </w:r>
            <w:r w:rsidR="007B318B" w:rsidRPr="007B318B">
              <w:t> </w:t>
            </w:r>
            <w:r w:rsidRPr="007B318B">
              <w:t>1994 No.</w:t>
            </w:r>
            <w:r w:rsidR="007B318B" w:rsidRPr="007B318B">
              <w:t> </w:t>
            </w:r>
            <w:r w:rsidRPr="007B318B">
              <w:t>465</w:t>
            </w:r>
          </w:p>
        </w:tc>
        <w:bookmarkStart w:id="1242" w:name="BKCheck15B_1228"/>
        <w:bookmarkEnd w:id="12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"http://www.comlaw.gov.au/Details/F2008B00226" \o "ComLaw" </w:instrText>
            </w:r>
            <w:r w:rsidRPr="007B318B">
              <w:fldChar w:fldCharType="separate"/>
            </w:r>
            <w:r w:rsidR="00AB6BE2" w:rsidRPr="007B318B">
              <w:rPr>
                <w:rStyle w:val="Hyperlink"/>
                <w:bCs/>
              </w:rPr>
              <w:t>F2008B00226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1226</w:t>
            </w:r>
          </w:p>
        </w:tc>
        <w:tc>
          <w:tcPr>
            <w:tcW w:w="4961" w:type="dxa"/>
            <w:shd w:val="clear" w:color="auto" w:fill="auto"/>
          </w:tcPr>
          <w:p w:rsidR="00AB6BE2" w:rsidRPr="007B318B" w:rsidRDefault="00AB6BE2" w:rsidP="00025C27">
            <w:pPr>
              <w:pStyle w:val="Tabletext"/>
            </w:pPr>
            <w:r w:rsidRPr="007B318B">
              <w:t>Statistics Regulations (Amendment), SR</w:t>
            </w:r>
            <w:r w:rsidR="007B318B" w:rsidRPr="007B318B">
              <w:t> </w:t>
            </w:r>
            <w:r w:rsidRPr="007B318B">
              <w:t>1958 No.</w:t>
            </w:r>
            <w:r w:rsidR="007B318B" w:rsidRPr="007B318B">
              <w:t> </w:t>
            </w:r>
            <w:r w:rsidRPr="007B318B">
              <w:t>20</w:t>
            </w:r>
          </w:p>
        </w:tc>
        <w:bookmarkStart w:id="1243" w:name="BKCheck15B_1229"/>
        <w:bookmarkEnd w:id="12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"http://www.comlaw.gov.au/Details/F1997B02195" \o "ComLaw" </w:instrText>
            </w:r>
            <w:r w:rsidRPr="007B318B">
              <w:fldChar w:fldCharType="separate"/>
            </w:r>
            <w:r w:rsidR="00AB6BE2" w:rsidRPr="007B318B">
              <w:rPr>
                <w:rStyle w:val="Hyperlink"/>
                <w:bCs/>
              </w:rPr>
              <w:t>F1997B02195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1227</w:t>
            </w:r>
          </w:p>
        </w:tc>
        <w:tc>
          <w:tcPr>
            <w:tcW w:w="4961" w:type="dxa"/>
            <w:shd w:val="clear" w:color="auto" w:fill="auto"/>
          </w:tcPr>
          <w:p w:rsidR="00AB6BE2" w:rsidRPr="007B318B" w:rsidRDefault="00AB6BE2" w:rsidP="00025C27">
            <w:pPr>
              <w:pStyle w:val="Tabletext"/>
            </w:pPr>
            <w:r w:rsidRPr="007B318B">
              <w:t>Statistics Regulations (Amendment), SR</w:t>
            </w:r>
            <w:r w:rsidR="007B318B" w:rsidRPr="007B318B">
              <w:t> </w:t>
            </w:r>
            <w:r w:rsidRPr="007B318B">
              <w:t>1982 No.</w:t>
            </w:r>
            <w:r w:rsidR="007B318B" w:rsidRPr="007B318B">
              <w:t> </w:t>
            </w:r>
            <w:r w:rsidRPr="007B318B">
              <w:t>228</w:t>
            </w:r>
          </w:p>
        </w:tc>
        <w:bookmarkStart w:id="1244" w:name="BKCheck15B_1230"/>
        <w:bookmarkEnd w:id="12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"http://www.comlaw.gov.au/Details/F1997B02196" \o "ComLaw" </w:instrText>
            </w:r>
            <w:r w:rsidRPr="007B318B">
              <w:fldChar w:fldCharType="separate"/>
            </w:r>
            <w:r w:rsidR="00AB6BE2" w:rsidRPr="007B318B">
              <w:rPr>
                <w:rStyle w:val="Hyperlink"/>
                <w:bCs/>
              </w:rPr>
              <w:t>F1997B02196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1228</w:t>
            </w:r>
          </w:p>
        </w:tc>
        <w:tc>
          <w:tcPr>
            <w:tcW w:w="4961" w:type="dxa"/>
            <w:shd w:val="clear" w:color="auto" w:fill="auto"/>
          </w:tcPr>
          <w:p w:rsidR="00AB6BE2" w:rsidRPr="007B318B" w:rsidRDefault="00AB6BE2" w:rsidP="00025C27">
            <w:pPr>
              <w:pStyle w:val="Tabletext"/>
            </w:pPr>
            <w:r w:rsidRPr="007B318B">
              <w:t>Statistics Regulations (Amendment), SR</w:t>
            </w:r>
            <w:r w:rsidR="007B318B" w:rsidRPr="007B318B">
              <w:t> </w:t>
            </w:r>
            <w:r w:rsidRPr="007B318B">
              <w:t>1983 No.</w:t>
            </w:r>
            <w:r w:rsidR="007B318B" w:rsidRPr="007B318B">
              <w:t> </w:t>
            </w:r>
            <w:r w:rsidRPr="007B318B">
              <w:t>18</w:t>
            </w:r>
          </w:p>
        </w:tc>
        <w:bookmarkStart w:id="1245" w:name="BKCheck15B_1231"/>
        <w:bookmarkEnd w:id="12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"http://www.comlaw.gov.au/Details/F1997B02197" \o "ComLaw" </w:instrText>
            </w:r>
            <w:r w:rsidRPr="007B318B">
              <w:fldChar w:fldCharType="separate"/>
            </w:r>
            <w:r w:rsidR="00AB6BE2" w:rsidRPr="007B318B">
              <w:rPr>
                <w:rStyle w:val="Hyperlink"/>
                <w:bCs/>
              </w:rPr>
              <w:t>F1997B02197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1229</w:t>
            </w:r>
          </w:p>
        </w:tc>
        <w:tc>
          <w:tcPr>
            <w:tcW w:w="4961" w:type="dxa"/>
            <w:shd w:val="clear" w:color="auto" w:fill="auto"/>
          </w:tcPr>
          <w:p w:rsidR="00AB6BE2" w:rsidRPr="007B318B" w:rsidRDefault="00AB6BE2" w:rsidP="00025C27">
            <w:pPr>
              <w:pStyle w:val="Tabletext"/>
              <w:rPr>
                <w:i/>
              </w:rPr>
            </w:pPr>
            <w:r w:rsidRPr="007B318B">
              <w:rPr>
                <w:i/>
              </w:rPr>
              <w:t>Superannuation Contributions Tax (Assessment and Collection)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149</w:t>
            </w:r>
          </w:p>
        </w:tc>
        <w:bookmarkStart w:id="1246" w:name="BKCheck15B_1232"/>
        <w:bookmarkEnd w:id="12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"http://www.comlaw.gov.au/Details/F2000B00157" \o "ComLaw" </w:instrText>
            </w:r>
            <w:r w:rsidRPr="007B318B">
              <w:fldChar w:fldCharType="separate"/>
            </w:r>
            <w:r w:rsidR="00AB6BE2" w:rsidRPr="007B318B">
              <w:rPr>
                <w:rStyle w:val="Hyperlink"/>
                <w:bCs/>
              </w:rPr>
              <w:t>F2000B00157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1230</w:t>
            </w:r>
          </w:p>
        </w:tc>
        <w:tc>
          <w:tcPr>
            <w:tcW w:w="4961" w:type="dxa"/>
            <w:shd w:val="clear" w:color="auto" w:fill="auto"/>
          </w:tcPr>
          <w:p w:rsidR="00AB6BE2" w:rsidRPr="007B318B" w:rsidRDefault="00AB6BE2" w:rsidP="00025C27">
            <w:pPr>
              <w:pStyle w:val="Tabletext"/>
              <w:rPr>
                <w:i/>
              </w:rPr>
            </w:pPr>
            <w:r w:rsidRPr="007B318B">
              <w:rPr>
                <w:i/>
              </w:rPr>
              <w:t>Superannuation Contributions Tax (Assessment and Collection)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217</w:t>
            </w:r>
          </w:p>
        </w:tc>
        <w:bookmarkStart w:id="1247" w:name="BKCheck15B_1233"/>
        <w:bookmarkEnd w:id="12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"http://www.comlaw.gov.au/Details/F2002B00218" \o "ComLaw" </w:instrText>
            </w:r>
            <w:r w:rsidRPr="007B318B">
              <w:fldChar w:fldCharType="separate"/>
            </w:r>
            <w:r w:rsidR="00AB6BE2" w:rsidRPr="007B318B">
              <w:rPr>
                <w:rStyle w:val="Hyperlink"/>
                <w:bCs/>
              </w:rPr>
              <w:t>F2002B00218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1231</w:t>
            </w:r>
          </w:p>
        </w:tc>
        <w:tc>
          <w:tcPr>
            <w:tcW w:w="4961" w:type="dxa"/>
            <w:shd w:val="clear" w:color="auto" w:fill="auto"/>
          </w:tcPr>
          <w:p w:rsidR="00AB6BE2" w:rsidRPr="007B318B" w:rsidRDefault="00AB6BE2" w:rsidP="00025C27">
            <w:pPr>
              <w:pStyle w:val="Tabletext"/>
              <w:rPr>
                <w:i/>
              </w:rPr>
            </w:pPr>
            <w:r w:rsidRPr="007B318B">
              <w:rPr>
                <w:i/>
              </w:rPr>
              <w:t>Superannuation Contributions Tax (Assessment and Collection)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130</w:t>
            </w:r>
          </w:p>
        </w:tc>
        <w:bookmarkStart w:id="1248" w:name="BKCheck15B_1234"/>
        <w:bookmarkEnd w:id="12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"http://www.comlaw.gov.au/Details/F2003B00141" \o "ComLaw" </w:instrText>
            </w:r>
            <w:r w:rsidRPr="007B318B">
              <w:fldChar w:fldCharType="separate"/>
            </w:r>
            <w:r w:rsidR="00AB6BE2" w:rsidRPr="007B318B">
              <w:rPr>
                <w:rStyle w:val="Hyperlink"/>
                <w:bCs/>
              </w:rPr>
              <w:t>F2003B00141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1232</w:t>
            </w:r>
          </w:p>
        </w:tc>
        <w:tc>
          <w:tcPr>
            <w:tcW w:w="4961" w:type="dxa"/>
            <w:shd w:val="clear" w:color="auto" w:fill="auto"/>
          </w:tcPr>
          <w:p w:rsidR="00AB6BE2" w:rsidRPr="007B318B" w:rsidRDefault="00AB6BE2" w:rsidP="00025C27">
            <w:pPr>
              <w:pStyle w:val="Tabletext"/>
            </w:pPr>
            <w:r w:rsidRPr="007B318B">
              <w:t>Superannuation Contributions Tax (Assessment and Collection) Regulations (Amendment), SR</w:t>
            </w:r>
            <w:r w:rsidR="007B318B" w:rsidRPr="007B318B">
              <w:t> </w:t>
            </w:r>
            <w:r w:rsidRPr="007B318B">
              <w:t>1997 No.</w:t>
            </w:r>
            <w:r w:rsidR="007B318B" w:rsidRPr="007B318B">
              <w:t> </w:t>
            </w:r>
            <w:r w:rsidRPr="007B318B">
              <w:t>370</w:t>
            </w:r>
          </w:p>
        </w:tc>
        <w:bookmarkStart w:id="1249" w:name="BKCheck15B_1235"/>
        <w:bookmarkEnd w:id="12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"http://www.comlaw.gov.au/Details/F1997B02859" \o "ComLaw" </w:instrText>
            </w:r>
            <w:r w:rsidRPr="007B318B">
              <w:fldChar w:fldCharType="separate"/>
            </w:r>
            <w:r w:rsidR="00AB6BE2" w:rsidRPr="007B318B">
              <w:rPr>
                <w:rStyle w:val="Hyperlink"/>
                <w:bCs/>
              </w:rPr>
              <w:t>F1997B02859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1233</w:t>
            </w:r>
          </w:p>
        </w:tc>
        <w:tc>
          <w:tcPr>
            <w:tcW w:w="4961" w:type="dxa"/>
            <w:shd w:val="clear" w:color="auto" w:fill="auto"/>
          </w:tcPr>
          <w:p w:rsidR="00AB6BE2" w:rsidRPr="007B318B" w:rsidRDefault="00AB6BE2" w:rsidP="00025C27">
            <w:pPr>
              <w:pStyle w:val="Tabletext"/>
            </w:pPr>
            <w:r w:rsidRPr="007B318B">
              <w:t>Superannuation Contributions Tax (Assessment and Collection) Regulations (Amendment), SR</w:t>
            </w:r>
            <w:r w:rsidR="007B318B" w:rsidRPr="007B318B">
              <w:t> </w:t>
            </w:r>
            <w:r w:rsidRPr="007B318B">
              <w:t>1998 No.</w:t>
            </w:r>
            <w:r w:rsidR="007B318B" w:rsidRPr="007B318B">
              <w:t> </w:t>
            </w:r>
            <w:r w:rsidRPr="007B318B">
              <w:t>196</w:t>
            </w:r>
          </w:p>
        </w:tc>
        <w:bookmarkStart w:id="1250" w:name="BKCheck15B_1236"/>
        <w:bookmarkEnd w:id="12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"http://www.comlaw.gov.au/Details/F1998B00181" \o "ComLaw" </w:instrText>
            </w:r>
            <w:r w:rsidRPr="007B318B">
              <w:fldChar w:fldCharType="separate"/>
            </w:r>
            <w:r w:rsidR="00AB6BE2" w:rsidRPr="007B318B">
              <w:rPr>
                <w:rStyle w:val="Hyperlink"/>
                <w:bCs/>
              </w:rPr>
              <w:t>F1998B00181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1234</w:t>
            </w:r>
          </w:p>
        </w:tc>
        <w:tc>
          <w:tcPr>
            <w:tcW w:w="4961" w:type="dxa"/>
            <w:shd w:val="clear" w:color="auto" w:fill="auto"/>
          </w:tcPr>
          <w:p w:rsidR="00AB6BE2" w:rsidRPr="007B318B" w:rsidRDefault="00AB6BE2" w:rsidP="00025C27">
            <w:pPr>
              <w:pStyle w:val="Tabletext"/>
              <w:rPr>
                <w:i/>
              </w:rPr>
            </w:pPr>
            <w:r w:rsidRPr="007B318B">
              <w:rPr>
                <w:i/>
              </w:rPr>
              <w:t>Superannuation Contributions Tax (Members of Constitutionally Protected Superannuation Funds) Assessment and Collection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150</w:t>
            </w:r>
          </w:p>
        </w:tc>
        <w:bookmarkStart w:id="1251" w:name="BKCheck15B_1237"/>
        <w:bookmarkEnd w:id="12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"http://www.comlaw.gov.au/Details/F2000B00158" \o "ComLaw" </w:instrText>
            </w:r>
            <w:r w:rsidRPr="007B318B">
              <w:fldChar w:fldCharType="separate"/>
            </w:r>
            <w:r w:rsidR="00AB6BE2" w:rsidRPr="007B318B">
              <w:rPr>
                <w:rStyle w:val="Hyperlink"/>
                <w:bCs/>
              </w:rPr>
              <w:t>F2000B00158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1235</w:t>
            </w:r>
          </w:p>
        </w:tc>
        <w:tc>
          <w:tcPr>
            <w:tcW w:w="4961" w:type="dxa"/>
            <w:shd w:val="clear" w:color="auto" w:fill="auto"/>
          </w:tcPr>
          <w:p w:rsidR="00AB6BE2" w:rsidRPr="007B318B" w:rsidRDefault="00AB6BE2" w:rsidP="00025C27">
            <w:pPr>
              <w:pStyle w:val="Tabletext"/>
              <w:rPr>
                <w:i/>
              </w:rPr>
            </w:pPr>
            <w:r w:rsidRPr="007B318B">
              <w:rPr>
                <w:i/>
              </w:rPr>
              <w:t>Superannuation Contributions Tax (Members of Constitutionally Protected Superannuation Funds) Assessment and Collection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218</w:t>
            </w:r>
          </w:p>
        </w:tc>
        <w:bookmarkStart w:id="1252" w:name="BKCheck15B_1238"/>
        <w:bookmarkEnd w:id="12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"http://www.comlaw.gov.au/Details/F2002B00219" \o "ComLaw" </w:instrText>
            </w:r>
            <w:r w:rsidRPr="007B318B">
              <w:fldChar w:fldCharType="separate"/>
            </w:r>
            <w:r w:rsidR="00AB6BE2" w:rsidRPr="007B318B">
              <w:rPr>
                <w:rStyle w:val="Hyperlink"/>
                <w:bCs/>
              </w:rPr>
              <w:t>F2002B00219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1236</w:t>
            </w:r>
          </w:p>
        </w:tc>
        <w:tc>
          <w:tcPr>
            <w:tcW w:w="4961" w:type="dxa"/>
            <w:shd w:val="clear" w:color="auto" w:fill="auto"/>
          </w:tcPr>
          <w:p w:rsidR="00AB6BE2" w:rsidRPr="007B318B" w:rsidRDefault="00AB6BE2" w:rsidP="00025C27">
            <w:pPr>
              <w:pStyle w:val="Tabletext"/>
              <w:rPr>
                <w:i/>
              </w:rPr>
            </w:pPr>
            <w:r w:rsidRPr="007B318B">
              <w:rPr>
                <w:i/>
              </w:rPr>
              <w:t>Superannuation Contributions Tax (Members of Constitutionally Protected Superannuation Funds) Assessment and Collection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131</w:t>
            </w:r>
          </w:p>
        </w:tc>
        <w:bookmarkStart w:id="1253" w:name="BKCheck15B_1239"/>
        <w:bookmarkEnd w:id="12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"http://www.comlaw.gov.au/Details/F2003B00142" \o "ComLaw" </w:instrText>
            </w:r>
            <w:r w:rsidRPr="007B318B">
              <w:fldChar w:fldCharType="separate"/>
            </w:r>
            <w:r w:rsidR="00AB6BE2" w:rsidRPr="007B318B">
              <w:rPr>
                <w:rStyle w:val="Hyperlink"/>
                <w:bCs/>
              </w:rPr>
              <w:t>F2003B00142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1237</w:t>
            </w:r>
          </w:p>
        </w:tc>
        <w:tc>
          <w:tcPr>
            <w:tcW w:w="4961" w:type="dxa"/>
            <w:shd w:val="clear" w:color="auto" w:fill="auto"/>
          </w:tcPr>
          <w:p w:rsidR="00AB6BE2" w:rsidRPr="007B318B" w:rsidRDefault="00AB6BE2" w:rsidP="00025C27">
            <w:pPr>
              <w:pStyle w:val="Tabletext"/>
            </w:pPr>
            <w:r w:rsidRPr="007B318B">
              <w:t>Superannuation Contributions Tax (Members of Constitutionally Protected Superannuation Funds) Assessment and Collection Regulations (Amendment), SR</w:t>
            </w:r>
            <w:r w:rsidR="007B318B" w:rsidRPr="007B318B">
              <w:t> </w:t>
            </w:r>
            <w:r w:rsidRPr="007B318B">
              <w:t>1998 No.</w:t>
            </w:r>
            <w:r w:rsidR="007B318B" w:rsidRPr="007B318B">
              <w:t> </w:t>
            </w:r>
            <w:r w:rsidRPr="007B318B">
              <w:t>197</w:t>
            </w:r>
          </w:p>
        </w:tc>
        <w:bookmarkStart w:id="1254" w:name="BKCheck15B_1240"/>
        <w:bookmarkEnd w:id="12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"http://www.comlaw.gov.au/Details/F1998B00182" \o "ComLaw" </w:instrText>
            </w:r>
            <w:r w:rsidRPr="007B318B">
              <w:fldChar w:fldCharType="separate"/>
            </w:r>
            <w:r w:rsidR="00AB6BE2" w:rsidRPr="007B318B">
              <w:rPr>
                <w:rStyle w:val="Hyperlink"/>
                <w:bCs/>
              </w:rPr>
              <w:t>F1998B00182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1238</w:t>
            </w:r>
          </w:p>
        </w:tc>
        <w:tc>
          <w:tcPr>
            <w:tcW w:w="4961" w:type="dxa"/>
            <w:shd w:val="clear" w:color="auto" w:fill="auto"/>
          </w:tcPr>
          <w:p w:rsidR="00AB6BE2" w:rsidRPr="007B318B" w:rsidRDefault="00AB6BE2" w:rsidP="00025C27">
            <w:pPr>
              <w:pStyle w:val="Tabletext"/>
              <w:rPr>
                <w:i/>
              </w:rPr>
            </w:pPr>
            <w:r w:rsidRPr="007B318B">
              <w:rPr>
                <w:i/>
              </w:rPr>
              <w:t>Superannuation (Financial Assistance Funding) Levy and Collection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104</w:t>
            </w:r>
          </w:p>
        </w:tc>
        <w:bookmarkStart w:id="1255" w:name="BKCheck15B_1241"/>
        <w:bookmarkEnd w:id="12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"http://www.comlaw.gov.au/Details/F2006L01434" \o "ComLaw" </w:instrText>
            </w:r>
            <w:r w:rsidRPr="007B318B">
              <w:fldChar w:fldCharType="separate"/>
            </w:r>
            <w:r w:rsidR="00AB6BE2" w:rsidRPr="007B318B">
              <w:rPr>
                <w:rStyle w:val="Hyperlink"/>
                <w:bCs/>
              </w:rPr>
              <w:t>F2006L01434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1239</w:t>
            </w:r>
          </w:p>
        </w:tc>
        <w:tc>
          <w:tcPr>
            <w:tcW w:w="4961" w:type="dxa"/>
            <w:shd w:val="clear" w:color="auto" w:fill="auto"/>
          </w:tcPr>
          <w:p w:rsidR="00AB6BE2" w:rsidRPr="007B318B" w:rsidRDefault="00AB6BE2" w:rsidP="00025C27">
            <w:pPr>
              <w:pStyle w:val="Tabletext"/>
              <w:rPr>
                <w:i/>
              </w:rPr>
            </w:pPr>
            <w:r w:rsidRPr="007B318B">
              <w:rPr>
                <w:i/>
              </w:rPr>
              <w:t>Superannuation (Financial Assistance Funding) Levy and Collection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82</w:t>
            </w:r>
          </w:p>
        </w:tc>
        <w:bookmarkStart w:id="1256" w:name="BKCheck15B_1242"/>
        <w:bookmarkEnd w:id="12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"http://www.comlaw.gov.au/Details/F2011L00963" \o "ComLaw" </w:instrText>
            </w:r>
            <w:r w:rsidRPr="007B318B">
              <w:fldChar w:fldCharType="separate"/>
            </w:r>
            <w:r w:rsidR="00AB6BE2" w:rsidRPr="007B318B">
              <w:rPr>
                <w:rStyle w:val="Hyperlink"/>
                <w:bCs/>
              </w:rPr>
              <w:t>F2011L00963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1240</w:t>
            </w:r>
          </w:p>
        </w:tc>
        <w:tc>
          <w:tcPr>
            <w:tcW w:w="4961" w:type="dxa"/>
            <w:shd w:val="clear" w:color="auto" w:fill="auto"/>
          </w:tcPr>
          <w:p w:rsidR="00AB6BE2" w:rsidRPr="007B318B" w:rsidRDefault="00AB6BE2" w:rsidP="00025C27">
            <w:pPr>
              <w:pStyle w:val="Tabletext"/>
              <w:rPr>
                <w:i/>
              </w:rPr>
            </w:pPr>
            <w:r w:rsidRPr="007B318B">
              <w:rPr>
                <w:i/>
              </w:rPr>
              <w:t>Superannuation (Government Co</w:t>
            </w:r>
            <w:r w:rsidR="007B318B">
              <w:rPr>
                <w:i/>
              </w:rPr>
              <w:noBreakHyphen/>
            </w:r>
            <w:r w:rsidRPr="007B318B">
              <w:rPr>
                <w:i/>
              </w:rPr>
              <w:t>contribution for Low Income Earners)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151</w:t>
            </w:r>
          </w:p>
        </w:tc>
        <w:bookmarkStart w:id="1257" w:name="BKCheck15B_1243"/>
        <w:bookmarkEnd w:id="12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"http://www.comlaw.gov.au/Details/F2004B00170" \o "ComLaw" </w:instrText>
            </w:r>
            <w:r w:rsidRPr="007B318B">
              <w:fldChar w:fldCharType="separate"/>
            </w:r>
            <w:r w:rsidR="00AB6BE2" w:rsidRPr="007B318B">
              <w:rPr>
                <w:rStyle w:val="Hyperlink"/>
                <w:bCs/>
              </w:rPr>
              <w:t>F2004B00170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1241</w:t>
            </w:r>
          </w:p>
        </w:tc>
        <w:tc>
          <w:tcPr>
            <w:tcW w:w="4961" w:type="dxa"/>
            <w:shd w:val="clear" w:color="auto" w:fill="auto"/>
          </w:tcPr>
          <w:p w:rsidR="00AB6BE2" w:rsidRPr="007B318B" w:rsidRDefault="00AB6BE2" w:rsidP="00025C27">
            <w:pPr>
              <w:pStyle w:val="Tabletext"/>
              <w:rPr>
                <w:i/>
              </w:rPr>
            </w:pPr>
            <w:r w:rsidRPr="007B318B">
              <w:rPr>
                <w:i/>
              </w:rPr>
              <w:t>Superannuation (Government Co</w:t>
            </w:r>
            <w:r w:rsidR="007B318B">
              <w:rPr>
                <w:i/>
              </w:rPr>
              <w:noBreakHyphen/>
            </w:r>
            <w:r w:rsidRPr="007B318B">
              <w:rPr>
                <w:i/>
              </w:rPr>
              <w:t>contribution for Low Income Earners)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279</w:t>
            </w:r>
          </w:p>
        </w:tc>
        <w:bookmarkStart w:id="1258" w:name="BKCheck15B_1244"/>
        <w:bookmarkEnd w:id="12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"http://www.comlaw.gov.au/Details/F2004B00308" \o "ComLaw" </w:instrText>
            </w:r>
            <w:r w:rsidRPr="007B318B">
              <w:fldChar w:fldCharType="separate"/>
            </w:r>
            <w:r w:rsidR="00AB6BE2" w:rsidRPr="007B318B">
              <w:rPr>
                <w:rStyle w:val="Hyperlink"/>
                <w:bCs/>
              </w:rPr>
              <w:t>F2004B00308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1242</w:t>
            </w:r>
          </w:p>
        </w:tc>
        <w:tc>
          <w:tcPr>
            <w:tcW w:w="4961" w:type="dxa"/>
            <w:shd w:val="clear" w:color="auto" w:fill="auto"/>
          </w:tcPr>
          <w:p w:rsidR="00AB6BE2" w:rsidRPr="007B318B" w:rsidRDefault="00AB6BE2" w:rsidP="00025C27">
            <w:pPr>
              <w:pStyle w:val="Tabletext"/>
              <w:rPr>
                <w:i/>
              </w:rPr>
            </w:pPr>
            <w:r w:rsidRPr="007B318B">
              <w:rPr>
                <w:i/>
              </w:rPr>
              <w:t>Superannuation (Government Co</w:t>
            </w:r>
            <w:r w:rsidR="007B318B">
              <w:rPr>
                <w:i/>
              </w:rPr>
              <w:noBreakHyphen/>
            </w:r>
            <w:r w:rsidRPr="007B318B">
              <w:rPr>
                <w:i/>
              </w:rPr>
              <w:t>contribution for Low Income Earners)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140</w:t>
            </w:r>
          </w:p>
        </w:tc>
        <w:bookmarkStart w:id="1259" w:name="BKCheck15B_1245"/>
        <w:bookmarkEnd w:id="12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"http://www.comlaw.gov.au/Details/F2005L01455" \o "ComLaw" </w:instrText>
            </w:r>
            <w:r w:rsidRPr="007B318B">
              <w:fldChar w:fldCharType="separate"/>
            </w:r>
            <w:r w:rsidR="00AB6BE2" w:rsidRPr="007B318B">
              <w:rPr>
                <w:rStyle w:val="Hyperlink"/>
                <w:bCs/>
              </w:rPr>
              <w:t>F2005L01455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1243</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316</w:t>
            </w:r>
          </w:p>
        </w:tc>
        <w:bookmarkStart w:id="1260" w:name="BKCheck15B_1246"/>
        <w:bookmarkEnd w:id="12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"http://www.comlaw.gov.au/Details/F1999B00323" \o "ComLaw" </w:instrText>
            </w:r>
            <w:r w:rsidRPr="007B318B">
              <w:fldChar w:fldCharType="separate"/>
            </w:r>
            <w:r w:rsidR="00AB6BE2" w:rsidRPr="007B318B">
              <w:rPr>
                <w:rStyle w:val="Hyperlink"/>
                <w:bCs/>
              </w:rPr>
              <w:t>F1999B00323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1244</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87</w:t>
            </w:r>
          </w:p>
        </w:tc>
        <w:bookmarkStart w:id="1261" w:name="BKCheck15B_1247"/>
        <w:bookmarkEnd w:id="12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"http://www.comlaw.gov.au/Details/F2001B00144" \o "ComLaw" </w:instrText>
            </w:r>
            <w:r w:rsidRPr="007B318B">
              <w:fldChar w:fldCharType="separate"/>
            </w:r>
            <w:r w:rsidR="00AB6BE2" w:rsidRPr="007B318B">
              <w:rPr>
                <w:rStyle w:val="Hyperlink"/>
                <w:bCs/>
              </w:rPr>
              <w:t>F2001B00144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1245</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210</w:t>
            </w:r>
          </w:p>
        </w:tc>
        <w:bookmarkStart w:id="1262" w:name="BKCheck15B_1248"/>
        <w:bookmarkEnd w:id="12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"http://www.comlaw.gov.au/Details/F2001B00291" \o "ComLaw" </w:instrText>
            </w:r>
            <w:r w:rsidRPr="007B318B">
              <w:fldChar w:fldCharType="separate"/>
            </w:r>
            <w:r w:rsidR="00AB6BE2" w:rsidRPr="007B318B">
              <w:rPr>
                <w:rStyle w:val="Hyperlink"/>
                <w:bCs/>
              </w:rPr>
              <w:t>F2001B00291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1246</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214</w:t>
            </w:r>
          </w:p>
        </w:tc>
        <w:bookmarkStart w:id="1263" w:name="BKCheck15B_1249"/>
        <w:bookmarkEnd w:id="12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"http://www.comlaw.gov.au/Details/F2001B00295" \o "ComLaw" </w:instrText>
            </w:r>
            <w:r w:rsidRPr="007B318B">
              <w:fldChar w:fldCharType="separate"/>
            </w:r>
            <w:r w:rsidR="00AB6BE2" w:rsidRPr="007B318B">
              <w:rPr>
                <w:rStyle w:val="Hyperlink"/>
                <w:bCs/>
              </w:rPr>
              <w:t>F2001B00295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1247</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49</w:t>
            </w:r>
          </w:p>
        </w:tc>
        <w:bookmarkStart w:id="1264" w:name="BKCheck15B_1250"/>
        <w:bookmarkEnd w:id="12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"http://www.comlaw.gov.au/Details/F2003B00059" \o "ComLaw" </w:instrText>
            </w:r>
            <w:r w:rsidRPr="007B318B">
              <w:fldChar w:fldCharType="separate"/>
            </w:r>
            <w:r w:rsidR="00AB6BE2" w:rsidRPr="007B318B">
              <w:rPr>
                <w:rStyle w:val="Hyperlink"/>
                <w:bCs/>
              </w:rPr>
              <w:t>F2003B00059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1248</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25</w:t>
            </w:r>
          </w:p>
        </w:tc>
        <w:bookmarkStart w:id="1265" w:name="BKCheck15B_1251"/>
        <w:bookmarkEnd w:id="12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"http://www.comlaw.gov.au/Details/F2005L00634" \o "ComLaw" </w:instrText>
            </w:r>
            <w:r w:rsidRPr="007B318B">
              <w:fldChar w:fldCharType="separate"/>
            </w:r>
            <w:r w:rsidR="00AB6BE2" w:rsidRPr="007B318B">
              <w:rPr>
                <w:rStyle w:val="Hyperlink"/>
                <w:bCs/>
              </w:rPr>
              <w:t>F2005L00634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1249</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141</w:t>
            </w:r>
          </w:p>
        </w:tc>
        <w:bookmarkStart w:id="1266" w:name="BKCheck15B_1252"/>
        <w:bookmarkEnd w:id="12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"http://www.comlaw.gov.au/Details/F2005L01454" \o "ComLaw" </w:instrText>
            </w:r>
            <w:r w:rsidRPr="007B318B">
              <w:fldChar w:fldCharType="separate"/>
            </w:r>
            <w:r w:rsidR="00AB6BE2" w:rsidRPr="007B318B">
              <w:rPr>
                <w:rStyle w:val="Hyperlink"/>
                <w:bCs/>
              </w:rPr>
              <w:t>F2005L01454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1250</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2005 (No.</w:t>
            </w:r>
            <w:r w:rsidR="007B318B" w:rsidRPr="007B318B">
              <w:rPr>
                <w:i/>
              </w:rPr>
              <w:t> </w:t>
            </w:r>
            <w:r w:rsidRPr="007B318B">
              <w:rPr>
                <w:i/>
              </w:rPr>
              <w:t>3)</w:t>
            </w:r>
            <w:r w:rsidRPr="007B318B">
              <w:t>, SLI</w:t>
            </w:r>
            <w:r w:rsidR="007B318B" w:rsidRPr="007B318B">
              <w:t> </w:t>
            </w:r>
            <w:r w:rsidRPr="007B318B">
              <w:t>2005 No.</w:t>
            </w:r>
            <w:r w:rsidR="007B318B" w:rsidRPr="007B318B">
              <w:t> </w:t>
            </w:r>
            <w:r w:rsidRPr="007B318B">
              <w:t>150</w:t>
            </w:r>
          </w:p>
        </w:tc>
        <w:bookmarkStart w:id="1267" w:name="BKCheck15B_1253"/>
        <w:bookmarkEnd w:id="12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"http://www.comlaw.gov.au/Details/F2005L01673" \o "ComLaw" </w:instrText>
            </w:r>
            <w:r w:rsidRPr="007B318B">
              <w:fldChar w:fldCharType="separate"/>
            </w:r>
            <w:r w:rsidR="00AB6BE2" w:rsidRPr="007B318B">
              <w:rPr>
                <w:rStyle w:val="Hyperlink"/>
                <w:bCs/>
              </w:rPr>
              <w:t>F2005L01673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1251</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62</w:t>
            </w:r>
          </w:p>
        </w:tc>
        <w:bookmarkStart w:id="1268" w:name="BKCheck15B_1254"/>
        <w:bookmarkEnd w:id="12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"http://www.comlaw.gov.au/Details/F2006L00798" \o "ComLaw" </w:instrText>
            </w:r>
            <w:r w:rsidRPr="007B318B">
              <w:fldChar w:fldCharType="separate"/>
            </w:r>
            <w:r w:rsidR="00AB6BE2" w:rsidRPr="007B318B">
              <w:rPr>
                <w:rStyle w:val="Hyperlink"/>
                <w:bCs/>
              </w:rPr>
              <w:t>F2006L00798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1252</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215</w:t>
            </w:r>
          </w:p>
        </w:tc>
        <w:bookmarkStart w:id="1269" w:name="BKCheck15B_1255"/>
        <w:bookmarkEnd w:id="12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"http://www.comlaw.gov.au/Details/F2006L02594" \o "ComLaw" </w:instrText>
            </w:r>
            <w:r w:rsidRPr="007B318B">
              <w:fldChar w:fldCharType="separate"/>
            </w:r>
            <w:r w:rsidR="00AB6BE2" w:rsidRPr="007B318B">
              <w:rPr>
                <w:rStyle w:val="Hyperlink"/>
                <w:bCs/>
              </w:rPr>
              <w:t>F2006L02594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1253</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2006 (No.</w:t>
            </w:r>
            <w:r w:rsidR="007B318B" w:rsidRPr="007B318B">
              <w:rPr>
                <w:i/>
              </w:rPr>
              <w:t> </w:t>
            </w:r>
            <w:r w:rsidRPr="007B318B">
              <w:rPr>
                <w:i/>
              </w:rPr>
              <w:t>3)</w:t>
            </w:r>
            <w:r w:rsidRPr="007B318B">
              <w:t>, SLI</w:t>
            </w:r>
            <w:r w:rsidR="007B318B" w:rsidRPr="007B318B">
              <w:t> </w:t>
            </w:r>
            <w:r w:rsidRPr="007B318B">
              <w:t>2006 No.</w:t>
            </w:r>
            <w:r w:rsidR="007B318B" w:rsidRPr="007B318B">
              <w:t> </w:t>
            </w:r>
            <w:r w:rsidRPr="007B318B">
              <w:t>260</w:t>
            </w:r>
          </w:p>
        </w:tc>
        <w:bookmarkStart w:id="1270" w:name="BKCheck15B_1256"/>
        <w:bookmarkEnd w:id="12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"http://www.comlaw.gov.au/Details/F2006L03264" \o "ComLaw" </w:instrText>
            </w:r>
            <w:r w:rsidRPr="007B318B">
              <w:fldChar w:fldCharType="separate"/>
            </w:r>
            <w:r w:rsidR="00AB6BE2" w:rsidRPr="007B318B">
              <w:rPr>
                <w:rStyle w:val="Hyperlink"/>
                <w:bCs/>
              </w:rPr>
              <w:t>F2006L03264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1254</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132</w:t>
            </w:r>
          </w:p>
        </w:tc>
        <w:bookmarkStart w:id="1271" w:name="BKCheck15B_1257"/>
        <w:bookmarkEnd w:id="12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"http://www.comlaw.gov.au/Details/F2008L02259" \o "ComLaw" </w:instrText>
            </w:r>
            <w:r w:rsidRPr="007B318B">
              <w:fldChar w:fldCharType="separate"/>
            </w:r>
            <w:r w:rsidR="00AB6BE2" w:rsidRPr="007B318B">
              <w:rPr>
                <w:rStyle w:val="Hyperlink"/>
                <w:bCs/>
              </w:rPr>
              <w:t>F2008L02259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1255</w:t>
            </w:r>
          </w:p>
        </w:tc>
        <w:tc>
          <w:tcPr>
            <w:tcW w:w="4961" w:type="dxa"/>
            <w:shd w:val="clear" w:color="auto" w:fill="auto"/>
          </w:tcPr>
          <w:p w:rsidR="00AB6BE2" w:rsidRPr="007B318B" w:rsidRDefault="00AB6BE2" w:rsidP="00025C27">
            <w:pPr>
              <w:pStyle w:val="Tabletext"/>
              <w:rPr>
                <w:i/>
              </w:rPr>
            </w:pPr>
            <w:r w:rsidRPr="007B318B">
              <w:rPr>
                <w:i/>
              </w:rPr>
              <w:t>Superannuation Guarantee (Administration)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140</w:t>
            </w:r>
          </w:p>
        </w:tc>
        <w:bookmarkStart w:id="1272" w:name="BKCheck15B_1258"/>
        <w:bookmarkEnd w:id="12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"http://www.comlaw.gov.au/Details/F2010L01577" \o "ComLaw" </w:instrText>
            </w:r>
            <w:r w:rsidRPr="007B318B">
              <w:fldChar w:fldCharType="separate"/>
            </w:r>
            <w:r w:rsidR="00AB6BE2" w:rsidRPr="007B318B">
              <w:rPr>
                <w:rStyle w:val="Hyperlink"/>
                <w:bCs/>
              </w:rPr>
              <w:t>F2010L01577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1256</w:t>
            </w:r>
          </w:p>
        </w:tc>
        <w:tc>
          <w:tcPr>
            <w:tcW w:w="4961" w:type="dxa"/>
            <w:shd w:val="clear" w:color="auto" w:fill="auto"/>
          </w:tcPr>
          <w:p w:rsidR="00AB6BE2" w:rsidRPr="007B318B" w:rsidRDefault="00AB6BE2" w:rsidP="00025C27">
            <w:pPr>
              <w:pStyle w:val="Tabletext"/>
            </w:pPr>
            <w:r w:rsidRPr="007B318B">
              <w:t>Superannuation Guarantee (Administration) Regulations (Amendment), SR</w:t>
            </w:r>
            <w:r w:rsidR="007B318B" w:rsidRPr="007B318B">
              <w:t> </w:t>
            </w:r>
            <w:r w:rsidRPr="007B318B">
              <w:t>1996 No.</w:t>
            </w:r>
            <w:r w:rsidR="007B318B" w:rsidRPr="007B318B">
              <w:t> </w:t>
            </w:r>
            <w:r w:rsidRPr="007B318B">
              <w:t>148</w:t>
            </w:r>
          </w:p>
        </w:tc>
        <w:bookmarkStart w:id="1273" w:name="BKCheck15B_1259"/>
        <w:bookmarkEnd w:id="12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"http://www.comlaw.gov.au/Details/F1996B00108" \o "ComLaw" </w:instrText>
            </w:r>
            <w:r w:rsidRPr="007B318B">
              <w:fldChar w:fldCharType="separate"/>
            </w:r>
            <w:r w:rsidR="00AB6BE2" w:rsidRPr="007B318B">
              <w:rPr>
                <w:rStyle w:val="Hyperlink"/>
                <w:bCs/>
              </w:rPr>
              <w:t>F1996B00108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2</w:t>
            </w:r>
          </w:p>
        </w:tc>
        <w:bookmarkStart w:id="1274" w:name="BKCheck15B_1260"/>
        <w:bookmarkEnd w:id="12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"http://www.comlaw.gov.au/Details/F2012L00273" \o "ComLaw" </w:instrText>
            </w:r>
            <w:r w:rsidRPr="007B318B">
              <w:fldChar w:fldCharType="separate"/>
            </w:r>
            <w:r w:rsidR="00AB6BE2" w:rsidRPr="007B318B">
              <w:rPr>
                <w:rStyle w:val="Hyperlink"/>
                <w:bCs/>
              </w:rPr>
              <w:t>F2012L00273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183</w:t>
            </w:r>
          </w:p>
        </w:tc>
        <w:bookmarkStart w:id="1275" w:name="BKCheck15B_1261"/>
        <w:bookmarkEnd w:id="12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"http://www.comlaw.gov.au/Details/F2012L01654" \o "ComLaw" </w:instrText>
            </w:r>
            <w:r w:rsidRPr="007B318B">
              <w:fldChar w:fldCharType="separate"/>
            </w:r>
            <w:r w:rsidR="00AB6BE2" w:rsidRPr="007B318B">
              <w:rPr>
                <w:rStyle w:val="Hyperlink"/>
                <w:bCs/>
              </w:rPr>
              <w:t>F2012L01654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1259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203</w:t>
            </w:r>
          </w:p>
        </w:tc>
        <w:bookmarkStart w:id="1276" w:name="BKCheck15B_1262"/>
        <w:bookmarkEnd w:id="12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"http://www.comlaw.gov.au/Details/F2012L01710" \o "ComLaw" </w:instrText>
            </w:r>
            <w:r w:rsidRPr="007B318B">
              <w:fldChar w:fldCharType="separate"/>
            </w:r>
            <w:r w:rsidR="00AB6BE2" w:rsidRPr="007B318B">
              <w:rPr>
                <w:rStyle w:val="Hyperlink"/>
                <w:bCs/>
              </w:rPr>
              <w:t>F2012L01710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14</w:t>
            </w:r>
          </w:p>
        </w:tc>
        <w:bookmarkStart w:id="1277" w:name="BKCheck15B_1263"/>
        <w:bookmarkEnd w:id="12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"http://www.comlaw.gov.au/Details/F1999B00013" \o "ComLaw" </w:instrText>
            </w:r>
            <w:r w:rsidRPr="007B318B">
              <w:fldChar w:fldCharType="separate"/>
            </w:r>
            <w:r w:rsidR="00AB6BE2" w:rsidRPr="007B318B">
              <w:rPr>
                <w:rStyle w:val="Hyperlink"/>
                <w:bCs/>
              </w:rPr>
              <w:t>F1999B00013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2)</w:t>
            </w:r>
            <w:r w:rsidRPr="007B318B">
              <w:t>, SR</w:t>
            </w:r>
            <w:r w:rsidR="007B318B" w:rsidRPr="007B318B">
              <w:t> </w:t>
            </w:r>
            <w:r w:rsidRPr="007B318B">
              <w:t>1999 No.</w:t>
            </w:r>
            <w:r w:rsidR="007B318B" w:rsidRPr="007B318B">
              <w:t> </w:t>
            </w:r>
            <w:r w:rsidRPr="007B318B">
              <w:t>31</w:t>
            </w:r>
          </w:p>
        </w:tc>
        <w:bookmarkStart w:id="1278" w:name="BKCheck15B_1264"/>
        <w:bookmarkEnd w:id="12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"http://www.comlaw.gov.au/Details/F1999B00029" \o "ComLaw" </w:instrText>
            </w:r>
            <w:r w:rsidRPr="007B318B">
              <w:fldChar w:fldCharType="separate"/>
            </w:r>
            <w:r w:rsidR="00AB6BE2" w:rsidRPr="007B318B">
              <w:rPr>
                <w:rStyle w:val="Hyperlink"/>
                <w:bCs/>
              </w:rPr>
              <w:t>F1999B00029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3)</w:t>
            </w:r>
            <w:r w:rsidRPr="007B318B">
              <w:t>, SR</w:t>
            </w:r>
            <w:r w:rsidR="007B318B" w:rsidRPr="007B318B">
              <w:t> </w:t>
            </w:r>
            <w:r w:rsidRPr="007B318B">
              <w:t>1999 No.</w:t>
            </w:r>
            <w:r w:rsidR="007B318B" w:rsidRPr="007B318B">
              <w:t> </w:t>
            </w:r>
            <w:r w:rsidRPr="007B318B">
              <w:t>115</w:t>
            </w:r>
          </w:p>
        </w:tc>
        <w:bookmarkStart w:id="1279" w:name="BKCheck15B_1265"/>
        <w:bookmarkEnd w:id="12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"http://www.comlaw.gov.au/Details/F1999B00115" \o "ComLaw" </w:instrText>
            </w:r>
            <w:r w:rsidRPr="007B318B">
              <w:fldChar w:fldCharType="separate"/>
            </w:r>
            <w:r w:rsidR="00AB6BE2" w:rsidRPr="007B318B">
              <w:rPr>
                <w:rStyle w:val="Hyperlink"/>
                <w:bCs/>
              </w:rPr>
              <w:t>F1999B00115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5)</w:t>
            </w:r>
            <w:r w:rsidRPr="007B318B">
              <w:t>, SR</w:t>
            </w:r>
            <w:r w:rsidR="007B318B" w:rsidRPr="007B318B">
              <w:t> </w:t>
            </w:r>
            <w:r w:rsidRPr="007B318B">
              <w:t>1999 No.</w:t>
            </w:r>
            <w:r w:rsidR="007B318B" w:rsidRPr="007B318B">
              <w:t> </w:t>
            </w:r>
            <w:r w:rsidRPr="007B318B">
              <w:t>317</w:t>
            </w:r>
          </w:p>
        </w:tc>
        <w:bookmarkStart w:id="1280" w:name="BKCheck15B_1266"/>
        <w:bookmarkEnd w:id="12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"http://www.comlaw.gov.au/Details/F1999B00324" \o "ComLaw" </w:instrText>
            </w:r>
            <w:r w:rsidRPr="007B318B">
              <w:fldChar w:fldCharType="separate"/>
            </w:r>
            <w:r w:rsidR="00AB6BE2" w:rsidRPr="007B318B">
              <w:rPr>
                <w:rStyle w:val="Hyperlink"/>
                <w:bCs/>
              </w:rPr>
              <w:t>F1999B00324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6)</w:t>
            </w:r>
            <w:r w:rsidRPr="007B318B">
              <w:t>, SR</w:t>
            </w:r>
            <w:r w:rsidR="007B318B" w:rsidRPr="007B318B">
              <w:t> </w:t>
            </w:r>
            <w:r w:rsidRPr="007B318B">
              <w:t>1999 No.</w:t>
            </w:r>
            <w:r w:rsidR="007B318B" w:rsidRPr="007B318B">
              <w:t> </w:t>
            </w:r>
            <w:r w:rsidRPr="007B318B">
              <w:t>356</w:t>
            </w:r>
          </w:p>
        </w:tc>
        <w:bookmarkStart w:id="1281" w:name="BKCheck15B_1267"/>
        <w:bookmarkEnd w:id="12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"http://www.comlaw.gov.au/Details/F1999B00362" \o "ComLaw" </w:instrText>
            </w:r>
            <w:r w:rsidRPr="007B318B">
              <w:fldChar w:fldCharType="separate"/>
            </w:r>
            <w:r w:rsidR="00AB6BE2" w:rsidRPr="007B318B">
              <w:rPr>
                <w:rStyle w:val="Hyperlink"/>
                <w:bCs/>
              </w:rPr>
              <w:t>F1999B00362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119</w:t>
            </w:r>
          </w:p>
        </w:tc>
        <w:bookmarkStart w:id="1282" w:name="BKCheck15B_1268"/>
        <w:bookmarkEnd w:id="12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"http://www.comlaw.gov.au/Details/F2000B00127" \o "ComLaw" </w:instrText>
            </w:r>
            <w:r w:rsidRPr="007B318B">
              <w:fldChar w:fldCharType="separate"/>
            </w:r>
            <w:r w:rsidR="00AB6BE2" w:rsidRPr="007B318B">
              <w:rPr>
                <w:rStyle w:val="Hyperlink"/>
                <w:bCs/>
              </w:rPr>
              <w:t>F2000B00127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151</w:t>
            </w:r>
          </w:p>
        </w:tc>
        <w:bookmarkStart w:id="1283" w:name="BKCheck15B_1269"/>
        <w:bookmarkEnd w:id="12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"http://www.comlaw.gov.au/Details/F2000B00159" \o "ComLaw" </w:instrText>
            </w:r>
            <w:r w:rsidRPr="007B318B">
              <w:fldChar w:fldCharType="separate"/>
            </w:r>
            <w:r w:rsidR="00AB6BE2" w:rsidRPr="007B318B">
              <w:rPr>
                <w:rStyle w:val="Hyperlink"/>
                <w:bCs/>
              </w:rPr>
              <w:t>F2000B00159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280</w:t>
            </w:r>
          </w:p>
        </w:tc>
        <w:bookmarkStart w:id="1284" w:name="BKCheck15B_1270"/>
        <w:bookmarkEnd w:id="12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"http://www.comlaw.gov.au/Details/F2000B00292" \o "ComLaw" </w:instrText>
            </w:r>
            <w:r w:rsidRPr="007B318B">
              <w:fldChar w:fldCharType="separate"/>
            </w:r>
            <w:r w:rsidR="00AB6BE2" w:rsidRPr="007B318B">
              <w:rPr>
                <w:rStyle w:val="Hyperlink"/>
                <w:bCs/>
              </w:rPr>
              <w:t>F2000B00292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1268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2000 (No.</w:t>
            </w:r>
            <w:r w:rsidR="007B318B" w:rsidRPr="007B318B">
              <w:rPr>
                <w:i/>
              </w:rPr>
              <w:t> </w:t>
            </w:r>
            <w:r w:rsidRPr="007B318B">
              <w:rPr>
                <w:i/>
              </w:rPr>
              <w:t>5)</w:t>
            </w:r>
            <w:r w:rsidRPr="007B318B">
              <w:t>, SR</w:t>
            </w:r>
            <w:r w:rsidR="007B318B" w:rsidRPr="007B318B">
              <w:t> </w:t>
            </w:r>
            <w:r w:rsidRPr="007B318B">
              <w:t>2000 No.</w:t>
            </w:r>
            <w:r w:rsidR="007B318B" w:rsidRPr="007B318B">
              <w:t> </w:t>
            </w:r>
            <w:r w:rsidRPr="007B318B">
              <w:t>281</w:t>
            </w:r>
          </w:p>
        </w:tc>
        <w:bookmarkStart w:id="1285" w:name="BKCheck15B_1271"/>
        <w:bookmarkEnd w:id="12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"http://www.comlaw.gov.au/Details/F2000B00293" \o "ComLaw" </w:instrText>
            </w:r>
            <w:r w:rsidRPr="007B318B">
              <w:fldChar w:fldCharType="separate"/>
            </w:r>
            <w:r w:rsidR="00AB6BE2" w:rsidRPr="007B318B">
              <w:rPr>
                <w:rStyle w:val="Hyperlink"/>
                <w:bCs/>
              </w:rPr>
              <w:t>F2000B00293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1269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37</w:t>
            </w:r>
          </w:p>
        </w:tc>
        <w:bookmarkStart w:id="1286" w:name="BKCheck15B_1272"/>
        <w:bookmarkEnd w:id="12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"http://www.comlaw.gov.au/Details/F2001B00089" \o "ComLaw" </w:instrText>
            </w:r>
            <w:r w:rsidRPr="007B318B">
              <w:fldChar w:fldCharType="separate"/>
            </w:r>
            <w:r w:rsidR="00AB6BE2" w:rsidRPr="007B318B">
              <w:rPr>
                <w:rStyle w:val="Hyperlink"/>
                <w:bCs/>
              </w:rPr>
              <w:t>F2001B00089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353</w:t>
            </w:r>
          </w:p>
        </w:tc>
        <w:bookmarkStart w:id="1287" w:name="BKCheck15B_1273"/>
        <w:bookmarkEnd w:id="12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"http://www.comlaw.gov.au/Details/F2001B00590" \o "ComLaw" </w:instrText>
            </w:r>
            <w:r w:rsidRPr="007B318B">
              <w:fldChar w:fldCharType="separate"/>
            </w:r>
            <w:r w:rsidR="00AB6BE2" w:rsidRPr="007B318B">
              <w:rPr>
                <w:rStyle w:val="Hyperlink"/>
                <w:bCs/>
              </w:rPr>
              <w:t>F2001B00590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21</w:t>
            </w:r>
          </w:p>
        </w:tc>
        <w:bookmarkStart w:id="1288" w:name="BKCheck15B_1274"/>
        <w:bookmarkEnd w:id="12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"http://www.comlaw.gov.au/Details/F2002B00021" \o "ComLaw" </w:instrText>
            </w:r>
            <w:r w:rsidRPr="007B318B">
              <w:fldChar w:fldCharType="separate"/>
            </w:r>
            <w:r w:rsidR="00AB6BE2" w:rsidRPr="007B318B">
              <w:rPr>
                <w:rStyle w:val="Hyperlink"/>
                <w:bCs/>
              </w:rPr>
              <w:t>F2002B00021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91</w:t>
            </w:r>
          </w:p>
        </w:tc>
        <w:bookmarkStart w:id="1289" w:name="BKCheck15B_1275"/>
        <w:bookmarkEnd w:id="12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"http://www.comlaw.gov.au/Details/F2002B00090" \o "ComLaw" </w:instrText>
            </w:r>
            <w:r w:rsidRPr="007B318B">
              <w:fldChar w:fldCharType="separate"/>
            </w:r>
            <w:r w:rsidR="00AB6BE2" w:rsidRPr="007B318B">
              <w:rPr>
                <w:rStyle w:val="Hyperlink"/>
                <w:bCs/>
              </w:rPr>
              <w:t>F2002B00090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2002 (No.</w:t>
            </w:r>
            <w:r w:rsidR="007B318B" w:rsidRPr="007B318B">
              <w:rPr>
                <w:i/>
              </w:rPr>
              <w:t> </w:t>
            </w:r>
            <w:r w:rsidRPr="007B318B">
              <w:rPr>
                <w:i/>
              </w:rPr>
              <w:t>3)</w:t>
            </w:r>
            <w:r w:rsidRPr="007B318B">
              <w:t>, SR</w:t>
            </w:r>
            <w:r w:rsidR="007B318B" w:rsidRPr="007B318B">
              <w:t> </w:t>
            </w:r>
            <w:r w:rsidRPr="007B318B">
              <w:t>2002 No.</w:t>
            </w:r>
            <w:r w:rsidR="007B318B" w:rsidRPr="007B318B">
              <w:t> </w:t>
            </w:r>
            <w:r w:rsidRPr="007B318B">
              <w:t>150</w:t>
            </w:r>
          </w:p>
        </w:tc>
        <w:bookmarkStart w:id="1290" w:name="BKCheck15B_1276"/>
        <w:bookmarkEnd w:id="12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"http://www.comlaw.gov.au/Details/F2002B00144" \o "ComLaw" </w:instrText>
            </w:r>
            <w:r w:rsidRPr="007B318B">
              <w:fldChar w:fldCharType="separate"/>
            </w:r>
            <w:r w:rsidR="00AB6BE2" w:rsidRPr="007B318B">
              <w:rPr>
                <w:rStyle w:val="Hyperlink"/>
                <w:bCs/>
              </w:rPr>
              <w:t>F2002B00144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2002 (No.</w:t>
            </w:r>
            <w:r w:rsidR="007B318B" w:rsidRPr="007B318B">
              <w:rPr>
                <w:i/>
              </w:rPr>
              <w:t> </w:t>
            </w:r>
            <w:r w:rsidRPr="007B318B">
              <w:rPr>
                <w:i/>
              </w:rPr>
              <w:t>4)</w:t>
            </w:r>
            <w:r w:rsidRPr="007B318B">
              <w:t>, SR</w:t>
            </w:r>
            <w:r w:rsidR="007B318B" w:rsidRPr="007B318B">
              <w:t> </w:t>
            </w:r>
            <w:r w:rsidRPr="007B318B">
              <w:t>2002 No.</w:t>
            </w:r>
            <w:r w:rsidR="007B318B" w:rsidRPr="007B318B">
              <w:t> </w:t>
            </w:r>
            <w:r w:rsidRPr="007B318B">
              <w:t>171</w:t>
            </w:r>
          </w:p>
        </w:tc>
        <w:bookmarkStart w:id="1291" w:name="BKCheck15B_1277"/>
        <w:bookmarkEnd w:id="12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"http://www.comlaw.gov.au/Details/F2002B00166" \o "ComLaw" </w:instrText>
            </w:r>
            <w:r w:rsidRPr="007B318B">
              <w:fldChar w:fldCharType="separate"/>
            </w:r>
            <w:r w:rsidR="00AB6BE2" w:rsidRPr="007B318B">
              <w:rPr>
                <w:rStyle w:val="Hyperlink"/>
                <w:bCs/>
              </w:rPr>
              <w:t>F2002B00166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2002 (No.</w:t>
            </w:r>
            <w:r w:rsidR="007B318B" w:rsidRPr="007B318B">
              <w:rPr>
                <w:i/>
              </w:rPr>
              <w:t> </w:t>
            </w:r>
            <w:r w:rsidRPr="007B318B">
              <w:rPr>
                <w:i/>
              </w:rPr>
              <w:t>5)</w:t>
            </w:r>
            <w:r w:rsidR="00852614" w:rsidRPr="007B318B">
              <w:rPr>
                <w:i/>
              </w:rPr>
              <w:t>,</w:t>
            </w:r>
            <w:r w:rsidRPr="007B318B">
              <w:t xml:space="preserve"> SR</w:t>
            </w:r>
            <w:r w:rsidR="007B318B" w:rsidRPr="007B318B">
              <w:t> </w:t>
            </w:r>
            <w:r w:rsidRPr="007B318B">
              <w:t>2002 No.</w:t>
            </w:r>
            <w:r w:rsidR="007B318B" w:rsidRPr="007B318B">
              <w:t> </w:t>
            </w:r>
            <w:r w:rsidRPr="007B318B">
              <w:t>353</w:t>
            </w:r>
          </w:p>
        </w:tc>
        <w:bookmarkStart w:id="1292" w:name="BKCheck15B_1278"/>
        <w:bookmarkEnd w:id="12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"http://www.comlaw.gov.au/Details/F2002B00360" \o "ComLaw" </w:instrText>
            </w:r>
            <w:r w:rsidRPr="007B318B">
              <w:fldChar w:fldCharType="separate"/>
            </w:r>
            <w:r w:rsidR="00AB6BE2" w:rsidRPr="007B318B">
              <w:rPr>
                <w:rStyle w:val="Hyperlink"/>
                <w:bCs/>
              </w:rPr>
              <w:t>F2002B00360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42</w:t>
            </w:r>
          </w:p>
        </w:tc>
        <w:bookmarkStart w:id="1293" w:name="BKCheck15B_1279"/>
        <w:bookmarkEnd w:id="12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"http://www.comlaw.gov.au/Details/F2003B00052" \o "ComLaw" </w:instrText>
            </w:r>
            <w:r w:rsidRPr="007B318B">
              <w:fldChar w:fldCharType="separate"/>
            </w:r>
            <w:r w:rsidR="00AB6BE2" w:rsidRPr="007B318B">
              <w:rPr>
                <w:rStyle w:val="Hyperlink"/>
                <w:bCs/>
              </w:rPr>
              <w:t>F2003B00052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2003 (No.</w:t>
            </w:r>
            <w:r w:rsidR="007B318B" w:rsidRPr="007B318B">
              <w:rPr>
                <w:i/>
              </w:rPr>
              <w:t> </w:t>
            </w:r>
            <w:r w:rsidRPr="007B318B">
              <w:rPr>
                <w:i/>
              </w:rPr>
              <w:t>2)</w:t>
            </w:r>
            <w:r w:rsidRPr="007B318B">
              <w:t>, SR</w:t>
            </w:r>
            <w:r w:rsidR="007B318B" w:rsidRPr="007B318B">
              <w:t> </w:t>
            </w:r>
            <w:r w:rsidRPr="007B318B">
              <w:t>2003 No.</w:t>
            </w:r>
            <w:r w:rsidR="007B318B" w:rsidRPr="007B318B">
              <w:t> </w:t>
            </w:r>
            <w:r w:rsidRPr="007B318B">
              <w:t>170</w:t>
            </w:r>
          </w:p>
        </w:tc>
        <w:bookmarkStart w:id="1294" w:name="BKCheck15B_1280"/>
        <w:bookmarkEnd w:id="12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"http://www.comlaw.gov.au/Details/F2003B00189" \o "ComLaw" </w:instrText>
            </w:r>
            <w:r w:rsidRPr="007B318B">
              <w:fldChar w:fldCharType="separate"/>
            </w:r>
            <w:r w:rsidR="00AB6BE2" w:rsidRPr="007B318B">
              <w:rPr>
                <w:rStyle w:val="Hyperlink"/>
                <w:bCs/>
              </w:rPr>
              <w:t>F2003B00189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2003 (No.</w:t>
            </w:r>
            <w:r w:rsidR="007B318B" w:rsidRPr="007B318B">
              <w:rPr>
                <w:i/>
              </w:rPr>
              <w:t> </w:t>
            </w:r>
            <w:r w:rsidRPr="007B318B">
              <w:rPr>
                <w:i/>
              </w:rPr>
              <w:t>5)</w:t>
            </w:r>
            <w:r w:rsidRPr="007B318B">
              <w:t>, SR</w:t>
            </w:r>
            <w:r w:rsidR="007B318B" w:rsidRPr="007B318B">
              <w:t> </w:t>
            </w:r>
            <w:r w:rsidRPr="007B318B">
              <w:t>2003 No.</w:t>
            </w:r>
            <w:r w:rsidR="007B318B" w:rsidRPr="007B318B">
              <w:t> </w:t>
            </w:r>
            <w:r w:rsidRPr="007B318B">
              <w:t>251</w:t>
            </w:r>
          </w:p>
        </w:tc>
        <w:bookmarkStart w:id="1295" w:name="BKCheck15B_1281"/>
        <w:bookmarkEnd w:id="12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"http://www.comlaw.gov.au/Details/F2003B00264" \o "ComLaw" </w:instrText>
            </w:r>
            <w:r w:rsidRPr="007B318B">
              <w:fldChar w:fldCharType="separate"/>
            </w:r>
            <w:r w:rsidR="00AB6BE2" w:rsidRPr="007B318B">
              <w:rPr>
                <w:rStyle w:val="Hyperlink"/>
                <w:bCs/>
              </w:rPr>
              <w:t>F2003B00264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1279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12</w:t>
            </w:r>
          </w:p>
        </w:tc>
        <w:bookmarkStart w:id="1296" w:name="BKCheck15B_1282"/>
        <w:bookmarkEnd w:id="12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"http://www.comlaw.gov.au/Details/F2004B00018" \o "ComLaw" </w:instrText>
            </w:r>
            <w:r w:rsidRPr="007B318B">
              <w:fldChar w:fldCharType="separate"/>
            </w:r>
            <w:r w:rsidR="00AB6BE2" w:rsidRPr="007B318B">
              <w:rPr>
                <w:rStyle w:val="Hyperlink"/>
                <w:bCs/>
              </w:rPr>
              <w:t>F2004B00018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2)</w:t>
            </w:r>
            <w:r w:rsidRPr="007B318B">
              <w:t>, SR</w:t>
            </w:r>
            <w:r w:rsidR="007B318B" w:rsidRPr="007B318B">
              <w:t> </w:t>
            </w:r>
            <w:r w:rsidRPr="007B318B">
              <w:t>2004 No.</w:t>
            </w:r>
            <w:r w:rsidR="007B318B" w:rsidRPr="007B318B">
              <w:t> </w:t>
            </w:r>
            <w:r w:rsidRPr="007B318B">
              <w:t>84</w:t>
            </w:r>
          </w:p>
        </w:tc>
        <w:bookmarkStart w:id="1297" w:name="BKCheck15B_1283"/>
        <w:bookmarkEnd w:id="12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"http://www.comlaw.gov.au/Details/F2004B00100" \o "ComLaw" </w:instrText>
            </w:r>
            <w:r w:rsidRPr="007B318B">
              <w:fldChar w:fldCharType="separate"/>
            </w:r>
            <w:r w:rsidR="00AB6BE2" w:rsidRPr="007B318B">
              <w:rPr>
                <w:rStyle w:val="Hyperlink"/>
                <w:bCs/>
              </w:rPr>
              <w:t>F2004B00100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3)</w:t>
            </w:r>
            <w:r w:rsidRPr="007B318B">
              <w:t>, SR</w:t>
            </w:r>
            <w:r w:rsidR="007B318B" w:rsidRPr="007B318B">
              <w:t> </w:t>
            </w:r>
            <w:r w:rsidRPr="007B318B">
              <w:t>2004 No.</w:t>
            </w:r>
            <w:r w:rsidR="007B318B" w:rsidRPr="007B318B">
              <w:t> </w:t>
            </w:r>
            <w:r w:rsidRPr="007B318B">
              <w:t>113</w:t>
            </w:r>
          </w:p>
        </w:tc>
        <w:bookmarkStart w:id="1298" w:name="BKCheck15B_1284"/>
        <w:bookmarkEnd w:id="12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"http://www.comlaw.gov.au/Details/F2004B00134" \o "ComLaw" </w:instrText>
            </w:r>
            <w:r w:rsidRPr="007B318B">
              <w:fldChar w:fldCharType="separate"/>
            </w:r>
            <w:r w:rsidR="00AB6BE2" w:rsidRPr="007B318B">
              <w:rPr>
                <w:rStyle w:val="Hyperlink"/>
                <w:bCs/>
              </w:rPr>
              <w:t>F2004B00134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4)</w:t>
            </w:r>
            <w:r w:rsidRPr="007B318B">
              <w:t>, SR</w:t>
            </w:r>
            <w:r w:rsidR="007B318B" w:rsidRPr="007B318B">
              <w:t> </w:t>
            </w:r>
            <w:r w:rsidRPr="007B318B">
              <w:t>2004 No.</w:t>
            </w:r>
            <w:r w:rsidR="007B318B" w:rsidRPr="007B318B">
              <w:t> </w:t>
            </w:r>
            <w:r w:rsidRPr="007B318B">
              <w:t>148</w:t>
            </w:r>
          </w:p>
        </w:tc>
        <w:bookmarkStart w:id="1299" w:name="BKCheck15B_1285"/>
        <w:bookmarkEnd w:id="12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"http://www.comlaw.gov.au/Details/F2004B00167" \o "ComLaw" </w:instrText>
            </w:r>
            <w:r w:rsidRPr="007B318B">
              <w:fldChar w:fldCharType="separate"/>
            </w:r>
            <w:r w:rsidR="00AB6BE2" w:rsidRPr="007B318B">
              <w:rPr>
                <w:rStyle w:val="Hyperlink"/>
                <w:bCs/>
              </w:rPr>
              <w:t>F2004B00167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5)</w:t>
            </w:r>
            <w:r w:rsidRPr="007B318B">
              <w:t>, SR</w:t>
            </w:r>
            <w:r w:rsidR="007B318B" w:rsidRPr="007B318B">
              <w:t> </w:t>
            </w:r>
            <w:r w:rsidRPr="007B318B">
              <w:t>2004 No.</w:t>
            </w:r>
            <w:r w:rsidR="007B318B" w:rsidRPr="007B318B">
              <w:t> </w:t>
            </w:r>
            <w:r w:rsidRPr="007B318B">
              <w:t>152</w:t>
            </w:r>
          </w:p>
        </w:tc>
        <w:bookmarkStart w:id="1300" w:name="BKCheck15B_1286"/>
        <w:bookmarkEnd w:id="13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"http://www.comlaw.gov.au/Details/F2004B00171" \o "ComLaw" </w:instrText>
            </w:r>
            <w:r w:rsidRPr="007B318B">
              <w:fldChar w:fldCharType="separate"/>
            </w:r>
            <w:r w:rsidR="00AB6BE2" w:rsidRPr="007B318B">
              <w:rPr>
                <w:rStyle w:val="Hyperlink"/>
                <w:bCs/>
              </w:rPr>
              <w:t>F2004B00171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6)</w:t>
            </w:r>
            <w:r w:rsidRPr="007B318B">
              <w:t>, SR</w:t>
            </w:r>
            <w:r w:rsidR="007B318B" w:rsidRPr="007B318B">
              <w:t> </w:t>
            </w:r>
            <w:r w:rsidRPr="007B318B">
              <w:t>2004 No.</w:t>
            </w:r>
            <w:r w:rsidR="007B318B" w:rsidRPr="007B318B">
              <w:t> </w:t>
            </w:r>
            <w:r w:rsidRPr="007B318B">
              <w:t>153</w:t>
            </w:r>
          </w:p>
        </w:tc>
        <w:bookmarkStart w:id="1301" w:name="BKCheck15B_1287"/>
        <w:bookmarkEnd w:id="13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"http://www.comlaw.gov.au/Details/F2004B00172" \o "ComLaw" </w:instrText>
            </w:r>
            <w:r w:rsidRPr="007B318B">
              <w:fldChar w:fldCharType="separate"/>
            </w:r>
            <w:r w:rsidR="00AB6BE2" w:rsidRPr="007B318B">
              <w:rPr>
                <w:rStyle w:val="Hyperlink"/>
                <w:bCs/>
              </w:rPr>
              <w:t>F2004B00172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7)</w:t>
            </w:r>
            <w:r w:rsidRPr="007B318B">
              <w:t>, SR</w:t>
            </w:r>
            <w:r w:rsidR="007B318B" w:rsidRPr="007B318B">
              <w:t> </w:t>
            </w:r>
            <w:r w:rsidRPr="007B318B">
              <w:t>2004 No.</w:t>
            </w:r>
            <w:r w:rsidR="007B318B" w:rsidRPr="007B318B">
              <w:t> </w:t>
            </w:r>
            <w:r w:rsidRPr="007B318B">
              <w:t>154</w:t>
            </w:r>
          </w:p>
        </w:tc>
        <w:bookmarkStart w:id="1302" w:name="BKCheck15B_1288"/>
        <w:bookmarkEnd w:id="13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"http://www.comlaw.gov.au/Details/F2004B00173" \o "ComLaw" </w:instrText>
            </w:r>
            <w:r w:rsidRPr="007B318B">
              <w:fldChar w:fldCharType="separate"/>
            </w:r>
            <w:r w:rsidR="00AB6BE2" w:rsidRPr="007B318B">
              <w:rPr>
                <w:rStyle w:val="Hyperlink"/>
                <w:bCs/>
              </w:rPr>
              <w:t>F2004B00173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1286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8)</w:t>
            </w:r>
            <w:r w:rsidRPr="007B318B">
              <w:t>, SR</w:t>
            </w:r>
            <w:r w:rsidR="007B318B" w:rsidRPr="007B318B">
              <w:t> </w:t>
            </w:r>
            <w:r w:rsidRPr="007B318B">
              <w:t>2004 No.</w:t>
            </w:r>
            <w:r w:rsidR="007B318B" w:rsidRPr="007B318B">
              <w:t> </w:t>
            </w:r>
            <w:r w:rsidRPr="007B318B">
              <w:t>155</w:t>
            </w:r>
          </w:p>
        </w:tc>
        <w:bookmarkStart w:id="1303" w:name="BKCheck15B_1289"/>
        <w:bookmarkEnd w:id="13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"http://www.comlaw.gov.au/Details/F2004B00174" \o "ComLaw" </w:instrText>
            </w:r>
            <w:r w:rsidRPr="007B318B">
              <w:fldChar w:fldCharType="separate"/>
            </w:r>
            <w:r w:rsidR="00AB6BE2" w:rsidRPr="007B318B">
              <w:rPr>
                <w:rStyle w:val="Hyperlink"/>
                <w:bCs/>
              </w:rPr>
              <w:t>F2004B00174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1287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9)</w:t>
            </w:r>
            <w:r w:rsidRPr="007B318B">
              <w:t>, SR</w:t>
            </w:r>
            <w:r w:rsidR="007B318B" w:rsidRPr="007B318B">
              <w:t> </w:t>
            </w:r>
            <w:r w:rsidRPr="007B318B">
              <w:t>2004 No.</w:t>
            </w:r>
            <w:r w:rsidR="007B318B" w:rsidRPr="007B318B">
              <w:t> </w:t>
            </w:r>
            <w:r w:rsidRPr="007B318B">
              <w:t>249</w:t>
            </w:r>
          </w:p>
        </w:tc>
        <w:bookmarkStart w:id="1304" w:name="BKCheck15B_1290"/>
        <w:bookmarkEnd w:id="13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"http://www.comlaw.gov.au/Details/F2004B00278" \o "ComLaw" </w:instrText>
            </w:r>
            <w:r w:rsidRPr="007B318B">
              <w:fldChar w:fldCharType="separate"/>
            </w:r>
            <w:r w:rsidR="00AB6BE2" w:rsidRPr="007B318B">
              <w:rPr>
                <w:rStyle w:val="Hyperlink"/>
                <w:bCs/>
              </w:rPr>
              <w:t>F2004B00278</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1288</w:t>
            </w:r>
          </w:p>
        </w:tc>
        <w:tc>
          <w:tcPr>
            <w:tcW w:w="4961" w:type="dxa"/>
            <w:shd w:val="clear" w:color="auto" w:fill="auto"/>
          </w:tcPr>
          <w:p w:rsidR="00542197" w:rsidRPr="007B318B" w:rsidRDefault="00542197"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10)</w:t>
            </w:r>
            <w:r w:rsidRPr="007B318B">
              <w:t>, SR</w:t>
            </w:r>
            <w:r w:rsidR="007B318B" w:rsidRPr="007B318B">
              <w:t> </w:t>
            </w:r>
            <w:r w:rsidRPr="007B318B">
              <w:t>2004 No.</w:t>
            </w:r>
            <w:r w:rsidR="007B318B" w:rsidRPr="007B318B">
              <w:t> </w:t>
            </w:r>
            <w:r w:rsidRPr="007B318B">
              <w:t>349</w:t>
            </w:r>
          </w:p>
        </w:tc>
        <w:bookmarkStart w:id="1305" w:name="BKCheck15B_1291"/>
        <w:bookmarkEnd w:id="1305"/>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"http://www.comlaw.gov.au/Details/F2004B00407" \o "ComLaw" </w:instrText>
            </w:r>
            <w:r w:rsidRPr="007B318B">
              <w:fldChar w:fldCharType="separate"/>
            </w:r>
            <w:r w:rsidR="00542197" w:rsidRPr="007B318B">
              <w:rPr>
                <w:rStyle w:val="Hyperlink"/>
                <w:bCs/>
              </w:rPr>
              <w:t>F2004B00407</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1289</w:t>
            </w:r>
          </w:p>
        </w:tc>
        <w:tc>
          <w:tcPr>
            <w:tcW w:w="4961" w:type="dxa"/>
            <w:shd w:val="clear" w:color="auto" w:fill="auto"/>
          </w:tcPr>
          <w:p w:rsidR="00542197" w:rsidRPr="007B318B" w:rsidRDefault="00542197" w:rsidP="00025C27">
            <w:pPr>
              <w:pStyle w:val="Tabletext"/>
              <w:rPr>
                <w:i/>
              </w:rPr>
            </w:pPr>
            <w:r w:rsidRPr="007B318B">
              <w:rPr>
                <w:i/>
              </w:rPr>
              <w:t>Superannuation Industry (Supervision) Amendment Regulations</w:t>
            </w:r>
            <w:r w:rsidR="007B318B" w:rsidRPr="007B318B">
              <w:rPr>
                <w:i/>
              </w:rPr>
              <w:t> </w:t>
            </w:r>
            <w:r w:rsidRPr="007B318B">
              <w:rPr>
                <w:i/>
              </w:rPr>
              <w:t>2004 (No.</w:t>
            </w:r>
            <w:r w:rsidR="007B318B" w:rsidRPr="007B318B">
              <w:rPr>
                <w:i/>
              </w:rPr>
              <w:t> </w:t>
            </w:r>
            <w:r w:rsidRPr="007B318B">
              <w:rPr>
                <w:i/>
              </w:rPr>
              <w:t>11)</w:t>
            </w:r>
            <w:r w:rsidRPr="007B318B">
              <w:t>, SR</w:t>
            </w:r>
            <w:r w:rsidR="007B318B" w:rsidRPr="007B318B">
              <w:t> </w:t>
            </w:r>
            <w:r w:rsidRPr="007B318B">
              <w:t>2004 No.</w:t>
            </w:r>
            <w:r w:rsidR="007B318B" w:rsidRPr="007B318B">
              <w:t> </w:t>
            </w:r>
            <w:r w:rsidRPr="007B318B">
              <w:t>404</w:t>
            </w:r>
          </w:p>
        </w:tc>
        <w:bookmarkStart w:id="1306" w:name="BKCheck15B_1292"/>
        <w:bookmarkEnd w:id="1306"/>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"http://www.comlaw.gov.au/Details/F2005B00056" \o "ComLaw" </w:instrText>
            </w:r>
            <w:r w:rsidRPr="007B318B">
              <w:fldChar w:fldCharType="separate"/>
            </w:r>
            <w:r w:rsidR="00542197" w:rsidRPr="007B318B">
              <w:rPr>
                <w:rStyle w:val="Hyperlink"/>
                <w:bCs/>
              </w:rPr>
              <w:t>F2005B00056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34</w:t>
            </w:r>
          </w:p>
        </w:tc>
        <w:bookmarkStart w:id="1307" w:name="BKCheck15B_1293"/>
        <w:bookmarkEnd w:id="13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"http://www.comlaw.gov.au/Details/F2005L00635" \o "ComLaw" </w:instrText>
            </w:r>
            <w:r w:rsidRPr="007B318B">
              <w:fldChar w:fldCharType="separate"/>
            </w:r>
            <w:r w:rsidR="00AB6BE2" w:rsidRPr="007B318B">
              <w:rPr>
                <w:rStyle w:val="Hyperlink"/>
                <w:bCs/>
              </w:rPr>
              <w:t>F2005L00635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56</w:t>
            </w:r>
          </w:p>
        </w:tc>
        <w:bookmarkStart w:id="1308" w:name="BKCheck15B_1294"/>
        <w:bookmarkEnd w:id="13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"http://www.comlaw.gov.au/Details/F2005L00729" \o "ComLaw" </w:instrText>
            </w:r>
            <w:r w:rsidRPr="007B318B">
              <w:fldChar w:fldCharType="separate"/>
            </w:r>
            <w:r w:rsidR="00AB6BE2" w:rsidRPr="007B318B">
              <w:rPr>
                <w:rStyle w:val="Hyperlink"/>
                <w:bCs/>
              </w:rPr>
              <w:t>F2005L00729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3)</w:t>
            </w:r>
            <w:r w:rsidRPr="007B318B">
              <w:t>, SLI</w:t>
            </w:r>
            <w:r w:rsidR="007B318B" w:rsidRPr="007B318B">
              <w:t> </w:t>
            </w:r>
            <w:r w:rsidRPr="007B318B">
              <w:t>2005 No.</w:t>
            </w:r>
            <w:r w:rsidR="007B318B" w:rsidRPr="007B318B">
              <w:t> </w:t>
            </w:r>
            <w:r w:rsidRPr="007B318B">
              <w:t>142</w:t>
            </w:r>
          </w:p>
        </w:tc>
        <w:bookmarkStart w:id="1309" w:name="BKCheck15B_1295"/>
        <w:bookmarkEnd w:id="13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"http://www.comlaw.gov.au/Details/F2005L01457" \o "ComLaw" </w:instrText>
            </w:r>
            <w:r w:rsidRPr="007B318B">
              <w:fldChar w:fldCharType="separate"/>
            </w:r>
            <w:r w:rsidR="00AB6BE2" w:rsidRPr="007B318B">
              <w:rPr>
                <w:rStyle w:val="Hyperlink"/>
                <w:bCs/>
              </w:rPr>
              <w:t>F2005L01457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4)</w:t>
            </w:r>
            <w:r w:rsidRPr="007B318B">
              <w:t>, SLI</w:t>
            </w:r>
            <w:r w:rsidR="007B318B" w:rsidRPr="007B318B">
              <w:t> </w:t>
            </w:r>
            <w:r w:rsidRPr="007B318B">
              <w:t>2005 No.</w:t>
            </w:r>
            <w:r w:rsidR="007B318B" w:rsidRPr="007B318B">
              <w:t> </w:t>
            </w:r>
            <w:r w:rsidRPr="007B318B">
              <w:t>143</w:t>
            </w:r>
          </w:p>
        </w:tc>
        <w:bookmarkStart w:id="1310" w:name="BKCheck15B_1296"/>
        <w:bookmarkEnd w:id="13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"http://www.comlaw.gov.au/Details/F2005L01452" \o "ComLaw" </w:instrText>
            </w:r>
            <w:r w:rsidRPr="007B318B">
              <w:fldChar w:fldCharType="separate"/>
            </w:r>
            <w:r w:rsidR="00AB6BE2" w:rsidRPr="007B318B">
              <w:rPr>
                <w:rStyle w:val="Hyperlink"/>
                <w:bCs/>
              </w:rPr>
              <w:t>F2005L01452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5)</w:t>
            </w:r>
            <w:r w:rsidRPr="007B318B">
              <w:t>, SLI</w:t>
            </w:r>
            <w:r w:rsidR="007B318B" w:rsidRPr="007B318B">
              <w:t> </w:t>
            </w:r>
            <w:r w:rsidRPr="007B318B">
              <w:t>2005 No.</w:t>
            </w:r>
            <w:r w:rsidR="007B318B" w:rsidRPr="007B318B">
              <w:t> </w:t>
            </w:r>
            <w:r w:rsidRPr="007B318B">
              <w:t>261</w:t>
            </w:r>
          </w:p>
        </w:tc>
        <w:bookmarkStart w:id="1311" w:name="BKCheck15B_1297"/>
        <w:bookmarkEnd w:id="13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"http://www.comlaw.gov.au/Details/F2005L03446" \o "ComLaw" </w:instrText>
            </w:r>
            <w:r w:rsidRPr="007B318B">
              <w:fldChar w:fldCharType="separate"/>
            </w:r>
            <w:r w:rsidR="00AB6BE2" w:rsidRPr="007B318B">
              <w:rPr>
                <w:rStyle w:val="Hyperlink"/>
                <w:bCs/>
              </w:rPr>
              <w:t>F2005L03446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6)</w:t>
            </w:r>
            <w:r w:rsidRPr="007B318B">
              <w:t>, SLI</w:t>
            </w:r>
            <w:r w:rsidR="007B318B" w:rsidRPr="007B318B">
              <w:t> </w:t>
            </w:r>
            <w:r w:rsidRPr="007B318B">
              <w:t>2005 No.</w:t>
            </w:r>
            <w:r w:rsidR="007B318B" w:rsidRPr="007B318B">
              <w:t> </w:t>
            </w:r>
            <w:r w:rsidRPr="007B318B">
              <w:t>332</w:t>
            </w:r>
          </w:p>
        </w:tc>
        <w:bookmarkStart w:id="1312" w:name="BKCheck15B_1298"/>
        <w:bookmarkEnd w:id="13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"http://www.comlaw.gov.au/Details/F2005L03987" \o "ComLaw" </w:instrText>
            </w:r>
            <w:r w:rsidRPr="007B318B">
              <w:fldChar w:fldCharType="separate"/>
            </w:r>
            <w:r w:rsidR="00AB6BE2" w:rsidRPr="007B318B">
              <w:rPr>
                <w:rStyle w:val="Hyperlink"/>
                <w:bCs/>
              </w:rPr>
              <w:t>F2005L03987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7)</w:t>
            </w:r>
            <w:r w:rsidRPr="007B318B">
              <w:t>, SLI</w:t>
            </w:r>
            <w:r w:rsidR="007B318B" w:rsidRPr="007B318B">
              <w:t> </w:t>
            </w:r>
            <w:r w:rsidRPr="007B318B">
              <w:t>2005 No.</w:t>
            </w:r>
            <w:r w:rsidR="007B318B" w:rsidRPr="007B318B">
              <w:t> </w:t>
            </w:r>
            <w:r w:rsidRPr="007B318B">
              <w:t>333</w:t>
            </w:r>
          </w:p>
        </w:tc>
        <w:bookmarkStart w:id="1313" w:name="BKCheck15B_1299"/>
        <w:bookmarkEnd w:id="13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"http://www.comlaw.gov.au/Details/F2005L04028" \o "ComLaw" </w:instrText>
            </w:r>
            <w:r w:rsidRPr="007B318B">
              <w:fldChar w:fldCharType="separate"/>
            </w:r>
            <w:r w:rsidR="00AB6BE2" w:rsidRPr="007B318B">
              <w:rPr>
                <w:rStyle w:val="Hyperlink"/>
                <w:bCs/>
              </w:rPr>
              <w:t>F2005L04028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8)</w:t>
            </w:r>
            <w:r w:rsidRPr="007B318B">
              <w:t>, SLI</w:t>
            </w:r>
            <w:r w:rsidR="007B318B" w:rsidRPr="007B318B">
              <w:t> </w:t>
            </w:r>
            <w:r w:rsidRPr="007B318B">
              <w:t>2005 No.</w:t>
            </w:r>
            <w:r w:rsidR="007B318B" w:rsidRPr="007B318B">
              <w:t> </w:t>
            </w:r>
            <w:r w:rsidRPr="007B318B">
              <w:t>334</w:t>
            </w:r>
          </w:p>
        </w:tc>
        <w:bookmarkStart w:id="1314" w:name="BKCheck15B_1300"/>
        <w:bookmarkEnd w:id="13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"http://www.comlaw.gov.au/Details/F2005L04025" \o "ComLaw" </w:instrText>
            </w:r>
            <w:r w:rsidRPr="007B318B">
              <w:fldChar w:fldCharType="separate"/>
            </w:r>
            <w:r w:rsidR="00AB6BE2" w:rsidRPr="007B318B">
              <w:rPr>
                <w:rStyle w:val="Hyperlink"/>
                <w:bCs/>
              </w:rPr>
              <w:t>F2005L04025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189</w:t>
            </w:r>
          </w:p>
        </w:tc>
        <w:bookmarkStart w:id="1315" w:name="BKCheck15B_1301"/>
        <w:bookmarkEnd w:id="13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"http://www.comlaw.gov.au/Details/F2006L02318" \o "ComLaw" </w:instrText>
            </w:r>
            <w:r w:rsidRPr="007B318B">
              <w:fldChar w:fldCharType="separate"/>
            </w:r>
            <w:r w:rsidR="00AB6BE2" w:rsidRPr="007B318B">
              <w:rPr>
                <w:rStyle w:val="Hyperlink"/>
                <w:bCs/>
              </w:rPr>
              <w:t>F2006L02318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1299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74</w:t>
            </w:r>
          </w:p>
        </w:tc>
        <w:bookmarkStart w:id="1316" w:name="BKCheck15B_1302"/>
        <w:bookmarkEnd w:id="13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"http://www.comlaw.gov.au/Details/F2007L00820" \o "ComLaw" </w:instrText>
            </w:r>
            <w:r w:rsidRPr="007B318B">
              <w:fldChar w:fldCharType="separate"/>
            </w:r>
            <w:r w:rsidR="00AB6BE2" w:rsidRPr="007B318B">
              <w:rPr>
                <w:rStyle w:val="Hyperlink"/>
                <w:bCs/>
              </w:rPr>
              <w:t>F2007L00820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105</w:t>
            </w:r>
          </w:p>
        </w:tc>
        <w:bookmarkStart w:id="1317" w:name="BKCheck15B_1303"/>
        <w:bookmarkEnd w:id="13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"http://www.comlaw.gov.au/Details/F2007L01127" \o "ComLaw" </w:instrText>
            </w:r>
            <w:r w:rsidRPr="007B318B">
              <w:fldChar w:fldCharType="separate"/>
            </w:r>
            <w:r w:rsidR="00AB6BE2" w:rsidRPr="007B318B">
              <w:rPr>
                <w:rStyle w:val="Hyperlink"/>
                <w:bCs/>
              </w:rPr>
              <w:t>F2007L01127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204</w:t>
            </w:r>
          </w:p>
        </w:tc>
        <w:bookmarkStart w:id="1318" w:name="BKCheck15B_1304"/>
        <w:bookmarkEnd w:id="13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"http://www.comlaw.gov.au/Details/F2007L01891" \o "ComLaw" </w:instrText>
            </w:r>
            <w:r w:rsidRPr="007B318B">
              <w:fldChar w:fldCharType="separate"/>
            </w:r>
            <w:r w:rsidR="00AB6BE2" w:rsidRPr="007B318B">
              <w:rPr>
                <w:rStyle w:val="Hyperlink"/>
                <w:bCs/>
              </w:rPr>
              <w:t>F2007L01891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4)</w:t>
            </w:r>
            <w:r w:rsidRPr="007B318B">
              <w:t>, SLI</w:t>
            </w:r>
            <w:r w:rsidR="007B318B" w:rsidRPr="007B318B">
              <w:t> </w:t>
            </w:r>
            <w:r w:rsidRPr="007B318B">
              <w:t>2007 No.</w:t>
            </w:r>
            <w:r w:rsidR="007B318B" w:rsidRPr="007B318B">
              <w:t> </w:t>
            </w:r>
            <w:r w:rsidRPr="007B318B">
              <w:t>331</w:t>
            </w:r>
          </w:p>
        </w:tc>
        <w:bookmarkStart w:id="1319" w:name="BKCheck15B_1305"/>
        <w:bookmarkEnd w:id="13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"http://www.comlaw.gov.au/Details/F2007L03806" \o "ComLaw" </w:instrText>
            </w:r>
            <w:r w:rsidRPr="007B318B">
              <w:fldChar w:fldCharType="separate"/>
            </w:r>
            <w:r w:rsidR="00AB6BE2" w:rsidRPr="007B318B">
              <w:rPr>
                <w:rStyle w:val="Hyperlink"/>
                <w:bCs/>
              </w:rPr>
              <w:t>F2007L03806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5)</w:t>
            </w:r>
            <w:r w:rsidRPr="007B318B">
              <w:t>, SLI</w:t>
            </w:r>
            <w:r w:rsidR="007B318B" w:rsidRPr="007B318B">
              <w:t> </w:t>
            </w:r>
            <w:r w:rsidRPr="007B318B">
              <w:t>2007 No.</w:t>
            </w:r>
            <w:r w:rsidR="007B318B" w:rsidRPr="007B318B">
              <w:t> </w:t>
            </w:r>
            <w:r w:rsidRPr="007B318B">
              <w:t>343</w:t>
            </w:r>
          </w:p>
        </w:tc>
        <w:bookmarkStart w:id="1320" w:name="BKCheck15B_1306"/>
        <w:bookmarkEnd w:id="13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"http://www.comlaw.gov.au/Details/F2007L03906" \o "ComLaw" </w:instrText>
            </w:r>
            <w:r w:rsidRPr="007B318B">
              <w:fldChar w:fldCharType="separate"/>
            </w:r>
            <w:r w:rsidR="00AB6BE2" w:rsidRPr="007B318B">
              <w:rPr>
                <w:rStyle w:val="Hyperlink"/>
                <w:bCs/>
              </w:rPr>
              <w:t>F2007L03906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1304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2007 (No.</w:t>
            </w:r>
            <w:r w:rsidR="007B318B" w:rsidRPr="007B318B">
              <w:rPr>
                <w:i/>
              </w:rPr>
              <w:t> </w:t>
            </w:r>
            <w:r w:rsidRPr="007B318B">
              <w:rPr>
                <w:i/>
              </w:rPr>
              <w:t>5)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133</w:t>
            </w:r>
          </w:p>
        </w:tc>
        <w:bookmarkStart w:id="1321" w:name="BKCheck15B_1307"/>
        <w:bookmarkEnd w:id="13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"http://www.comlaw.gov.au/Details/F2008L02174" \o "ComLaw" </w:instrText>
            </w:r>
            <w:r w:rsidRPr="007B318B">
              <w:fldChar w:fldCharType="separate"/>
            </w:r>
            <w:r w:rsidR="00AB6BE2" w:rsidRPr="007B318B">
              <w:rPr>
                <w:rStyle w:val="Hyperlink"/>
                <w:bCs/>
              </w:rPr>
              <w:t>F2008L02174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9</w:t>
            </w:r>
          </w:p>
        </w:tc>
        <w:bookmarkStart w:id="1322" w:name="BKCheck15B_1308"/>
        <w:bookmarkEnd w:id="13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"http://www.comlaw.gov.au/Details/F2008L00373" \o "ComLaw" </w:instrText>
            </w:r>
            <w:r w:rsidRPr="007B318B">
              <w:fldChar w:fldCharType="separate"/>
            </w:r>
            <w:r w:rsidR="00AB6BE2" w:rsidRPr="007B318B">
              <w:rPr>
                <w:rStyle w:val="Hyperlink"/>
                <w:bCs/>
              </w:rPr>
              <w:t>F2008L00373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2008 (No.</w:t>
            </w:r>
            <w:r w:rsidR="007B318B" w:rsidRPr="007B318B">
              <w:rPr>
                <w:i/>
              </w:rPr>
              <w:t> </w:t>
            </w:r>
            <w:r w:rsidRPr="007B318B">
              <w:rPr>
                <w:i/>
              </w:rPr>
              <w:t>3)</w:t>
            </w:r>
            <w:r w:rsidRPr="007B318B">
              <w:t>, SLI</w:t>
            </w:r>
            <w:r w:rsidR="007B318B" w:rsidRPr="007B318B">
              <w:t> </w:t>
            </w:r>
            <w:r w:rsidRPr="007B318B">
              <w:t>2008 No.</w:t>
            </w:r>
            <w:r w:rsidR="007B318B" w:rsidRPr="007B318B">
              <w:t> </w:t>
            </w:r>
            <w:r w:rsidRPr="007B318B">
              <w:t>171</w:t>
            </w:r>
          </w:p>
        </w:tc>
        <w:bookmarkStart w:id="1323" w:name="BKCheck15B_1309"/>
        <w:bookmarkEnd w:id="13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"http://www.comlaw.gov.au/Details/F2008L02956" \o "ComLaw" </w:instrText>
            </w:r>
            <w:r w:rsidRPr="007B318B">
              <w:fldChar w:fldCharType="separate"/>
            </w:r>
            <w:r w:rsidR="00AB6BE2" w:rsidRPr="007B318B">
              <w:rPr>
                <w:rStyle w:val="Hyperlink"/>
                <w:bCs/>
              </w:rPr>
              <w:t>F2008L02956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2008 (No.</w:t>
            </w:r>
            <w:r w:rsidR="007B318B" w:rsidRPr="007B318B">
              <w:rPr>
                <w:i/>
              </w:rPr>
              <w:t> </w:t>
            </w:r>
            <w:r w:rsidRPr="007B318B">
              <w:rPr>
                <w:i/>
              </w:rPr>
              <w:t>4)</w:t>
            </w:r>
            <w:r w:rsidRPr="007B318B">
              <w:t>, SLI</w:t>
            </w:r>
            <w:r w:rsidR="007B318B" w:rsidRPr="007B318B">
              <w:t> </w:t>
            </w:r>
            <w:r w:rsidRPr="007B318B">
              <w:t>2008 No.</w:t>
            </w:r>
            <w:r w:rsidR="007B318B" w:rsidRPr="007B318B">
              <w:t> </w:t>
            </w:r>
            <w:r w:rsidRPr="007B318B">
              <w:t>282</w:t>
            </w:r>
          </w:p>
        </w:tc>
        <w:bookmarkStart w:id="1324" w:name="BKCheck15B_1310"/>
        <w:bookmarkEnd w:id="13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"http://www.comlaw.gov.au/Details/F2008L04665" \o "ComLaw" </w:instrText>
            </w:r>
            <w:r w:rsidRPr="007B318B">
              <w:fldChar w:fldCharType="separate"/>
            </w:r>
            <w:r w:rsidR="00AB6BE2" w:rsidRPr="007B318B">
              <w:rPr>
                <w:rStyle w:val="Hyperlink"/>
                <w:bCs/>
              </w:rPr>
              <w:t>F2008L04665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15</w:t>
            </w:r>
          </w:p>
        </w:tc>
        <w:bookmarkStart w:id="1325" w:name="BKCheck15B_1311"/>
        <w:bookmarkEnd w:id="13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"http://www.comlaw.gov.au/Details/F2009L00258" \o "ComLaw" </w:instrText>
            </w:r>
            <w:r w:rsidRPr="007B318B">
              <w:fldChar w:fldCharType="separate"/>
            </w:r>
            <w:r w:rsidR="00AB6BE2" w:rsidRPr="007B318B">
              <w:rPr>
                <w:rStyle w:val="Hyperlink"/>
                <w:bCs/>
              </w:rPr>
              <w:t>F2009L00258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1309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46</w:t>
            </w:r>
          </w:p>
        </w:tc>
        <w:bookmarkStart w:id="1326" w:name="BKCheck15B_1312"/>
        <w:bookmarkEnd w:id="13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"http://www.comlaw.gov.au/Details/F2009L00983" \o "ComLaw" </w:instrText>
            </w:r>
            <w:r w:rsidRPr="007B318B">
              <w:fldChar w:fldCharType="separate"/>
            </w:r>
            <w:r w:rsidR="00AB6BE2" w:rsidRPr="007B318B">
              <w:rPr>
                <w:rStyle w:val="Hyperlink"/>
                <w:bCs/>
              </w:rPr>
              <w:t>F2009L00983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3)</w:t>
            </w:r>
            <w:r w:rsidRPr="007B318B">
              <w:t>, SLI</w:t>
            </w:r>
            <w:r w:rsidR="007B318B" w:rsidRPr="007B318B">
              <w:t> </w:t>
            </w:r>
            <w:r w:rsidRPr="007B318B">
              <w:t>2009 No.</w:t>
            </w:r>
            <w:r w:rsidR="007B318B" w:rsidRPr="007B318B">
              <w:t> </w:t>
            </w:r>
            <w:r w:rsidRPr="007B318B">
              <w:t>71</w:t>
            </w:r>
          </w:p>
        </w:tc>
        <w:bookmarkStart w:id="1327" w:name="BKCheck15B_1313"/>
        <w:bookmarkEnd w:id="13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"http://www.comlaw.gov.au/Details/F2009L01485" \o "ComLaw" </w:instrText>
            </w:r>
            <w:r w:rsidRPr="007B318B">
              <w:fldChar w:fldCharType="separate"/>
            </w:r>
            <w:r w:rsidR="00AB6BE2" w:rsidRPr="007B318B">
              <w:rPr>
                <w:rStyle w:val="Hyperlink"/>
                <w:bCs/>
              </w:rPr>
              <w:t>F2009L01485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1311</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4)</w:t>
            </w:r>
            <w:r w:rsidRPr="007B318B">
              <w:t>, SLI</w:t>
            </w:r>
            <w:r w:rsidR="007B318B" w:rsidRPr="007B318B">
              <w:t> </w:t>
            </w:r>
            <w:r w:rsidRPr="007B318B">
              <w:t>2009 No.</w:t>
            </w:r>
            <w:r w:rsidR="007B318B" w:rsidRPr="007B318B">
              <w:t> </w:t>
            </w:r>
            <w:r w:rsidRPr="007B318B">
              <w:t>106</w:t>
            </w:r>
          </w:p>
        </w:tc>
        <w:bookmarkStart w:id="1328" w:name="BKCheck15B_1314"/>
        <w:bookmarkEnd w:id="13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"http://www.comlaw.gov.au/Details/F2009L02156" \o "ComLaw" </w:instrText>
            </w:r>
            <w:r w:rsidRPr="007B318B">
              <w:fldChar w:fldCharType="separate"/>
            </w:r>
            <w:r w:rsidR="00AB6BE2" w:rsidRPr="007B318B">
              <w:rPr>
                <w:rStyle w:val="Hyperlink"/>
                <w:bCs/>
              </w:rPr>
              <w:t>F2009L02156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1312</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5)</w:t>
            </w:r>
            <w:r w:rsidRPr="007B318B">
              <w:t>, SLI</w:t>
            </w:r>
            <w:r w:rsidR="007B318B" w:rsidRPr="007B318B">
              <w:t> </w:t>
            </w:r>
            <w:r w:rsidRPr="007B318B">
              <w:t>2009 No.</w:t>
            </w:r>
            <w:r w:rsidR="007B318B" w:rsidRPr="007B318B">
              <w:t> </w:t>
            </w:r>
            <w:r w:rsidRPr="007B318B">
              <w:t>295</w:t>
            </w:r>
          </w:p>
        </w:tc>
        <w:bookmarkStart w:id="1329" w:name="BKCheck15B_1315"/>
        <w:bookmarkEnd w:id="13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"http://www.comlaw.gov.au/Details/F2009L04000" \o "ComLaw" </w:instrText>
            </w:r>
            <w:r w:rsidRPr="007B318B">
              <w:fldChar w:fldCharType="separate"/>
            </w:r>
            <w:r w:rsidR="00AB6BE2" w:rsidRPr="007B318B">
              <w:rPr>
                <w:rStyle w:val="Hyperlink"/>
                <w:bCs/>
              </w:rPr>
              <w:t>F2009L04000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1313</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2009 (No.</w:t>
            </w:r>
            <w:r w:rsidR="007B318B" w:rsidRPr="007B318B">
              <w:rPr>
                <w:i/>
              </w:rPr>
              <w:t> </w:t>
            </w:r>
            <w:r w:rsidRPr="007B318B">
              <w:rPr>
                <w:i/>
              </w:rPr>
              <w:t>6)</w:t>
            </w:r>
            <w:r w:rsidRPr="007B318B">
              <w:t>, SLI</w:t>
            </w:r>
            <w:r w:rsidR="007B318B" w:rsidRPr="007B318B">
              <w:t> </w:t>
            </w:r>
            <w:r w:rsidRPr="007B318B">
              <w:t>2009 No.</w:t>
            </w:r>
            <w:r w:rsidR="007B318B" w:rsidRPr="007B318B">
              <w:t> </w:t>
            </w:r>
            <w:r w:rsidRPr="007B318B">
              <w:t>389</w:t>
            </w:r>
          </w:p>
        </w:tc>
        <w:bookmarkStart w:id="1330" w:name="BKCheck15B_1316"/>
        <w:bookmarkEnd w:id="13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"http://www.comlaw.gov.au/Details/F2009L04513" \o "ComLaw" </w:instrText>
            </w:r>
            <w:r w:rsidRPr="007B318B">
              <w:fldChar w:fldCharType="separate"/>
            </w:r>
            <w:r w:rsidR="00AB6BE2" w:rsidRPr="007B318B">
              <w:rPr>
                <w:rStyle w:val="Hyperlink"/>
                <w:bCs/>
              </w:rPr>
              <w:t>F2009L04513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1314</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4</w:t>
            </w:r>
          </w:p>
        </w:tc>
        <w:bookmarkStart w:id="1331" w:name="BKCheck15B_1317"/>
        <w:bookmarkEnd w:id="13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"http://www.comlaw.gov.au/Details/F2010L00299" \o "ComLaw" </w:instrText>
            </w:r>
            <w:r w:rsidRPr="007B318B">
              <w:fldChar w:fldCharType="separate"/>
            </w:r>
            <w:r w:rsidR="00AB6BE2" w:rsidRPr="007B318B">
              <w:rPr>
                <w:rStyle w:val="Hyperlink"/>
                <w:bCs/>
              </w:rPr>
              <w:t>F2010L00299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1315</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187</w:t>
            </w:r>
          </w:p>
        </w:tc>
        <w:bookmarkStart w:id="1332" w:name="BKCheck15B_1318"/>
        <w:bookmarkEnd w:id="13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"http://www.comlaw.gov.au/Details/F2010L01814" \o "ComLaw" </w:instrText>
            </w:r>
            <w:r w:rsidRPr="007B318B">
              <w:fldChar w:fldCharType="separate"/>
            </w:r>
            <w:r w:rsidR="00AB6BE2" w:rsidRPr="007B318B">
              <w:rPr>
                <w:rStyle w:val="Hyperlink"/>
                <w:bCs/>
              </w:rPr>
              <w:t>F2010L01814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1316</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237</w:t>
            </w:r>
          </w:p>
        </w:tc>
        <w:bookmarkStart w:id="1333" w:name="BKCheck15B_1319"/>
        <w:bookmarkEnd w:id="13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"http://www.comlaw.gov.au/Details/F2010L02058" \o "ComLaw" </w:instrText>
            </w:r>
            <w:r w:rsidRPr="007B318B">
              <w:fldChar w:fldCharType="separate"/>
            </w:r>
            <w:r w:rsidR="00AB6BE2" w:rsidRPr="007B318B">
              <w:rPr>
                <w:rStyle w:val="Hyperlink"/>
                <w:bCs/>
              </w:rPr>
              <w:t>F2010L02058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1317</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83</w:t>
            </w:r>
          </w:p>
        </w:tc>
        <w:bookmarkStart w:id="1334" w:name="BKCheck15B_1320"/>
        <w:bookmarkEnd w:id="13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"http://www.comlaw.gov.au/Details/F2011L00936" \o "ComLaw" </w:instrText>
            </w:r>
            <w:r w:rsidRPr="007B318B">
              <w:fldChar w:fldCharType="separate"/>
            </w:r>
            <w:r w:rsidR="00AB6BE2" w:rsidRPr="007B318B">
              <w:rPr>
                <w:rStyle w:val="Hyperlink"/>
                <w:bCs/>
              </w:rPr>
              <w:t>F2011L00936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1318</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130</w:t>
            </w:r>
          </w:p>
        </w:tc>
        <w:bookmarkStart w:id="1335" w:name="BKCheck15B_1321"/>
        <w:bookmarkEnd w:id="13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"http://www.comlaw.gov.au/Details/F2011L01360" \o "ComLaw" </w:instrText>
            </w:r>
            <w:r w:rsidRPr="007B318B">
              <w:fldChar w:fldCharType="separate"/>
            </w:r>
            <w:r w:rsidR="00AB6BE2" w:rsidRPr="007B318B">
              <w:rPr>
                <w:rStyle w:val="Hyperlink"/>
                <w:bCs/>
              </w:rPr>
              <w:t>F2011L01360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1319</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2011 (No.</w:t>
            </w:r>
            <w:r w:rsidR="007B318B" w:rsidRPr="007B318B">
              <w:rPr>
                <w:i/>
              </w:rPr>
              <w:t> </w:t>
            </w:r>
            <w:r w:rsidRPr="007B318B">
              <w:rPr>
                <w:i/>
              </w:rPr>
              <w:t>3)</w:t>
            </w:r>
            <w:r w:rsidRPr="007B318B">
              <w:t>, SLI</w:t>
            </w:r>
            <w:r w:rsidR="007B318B" w:rsidRPr="007B318B">
              <w:t> </w:t>
            </w:r>
            <w:r w:rsidRPr="007B318B">
              <w:t>2011 No.</w:t>
            </w:r>
            <w:r w:rsidR="007B318B" w:rsidRPr="007B318B">
              <w:t> </w:t>
            </w:r>
            <w:r w:rsidRPr="007B318B">
              <w:t>146</w:t>
            </w:r>
          </w:p>
        </w:tc>
        <w:bookmarkStart w:id="1336" w:name="BKCheck15B_1322"/>
        <w:bookmarkEnd w:id="13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"http://www.comlaw.gov.au/Details/F2011L01613" \o "ComLaw" </w:instrText>
            </w:r>
            <w:r w:rsidRPr="007B318B">
              <w:fldChar w:fldCharType="separate"/>
            </w:r>
            <w:r w:rsidR="00AB6BE2" w:rsidRPr="007B318B">
              <w:rPr>
                <w:rStyle w:val="Hyperlink"/>
                <w:bCs/>
              </w:rPr>
              <w:t>F2011L01613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1320</w:t>
            </w:r>
          </w:p>
        </w:tc>
        <w:tc>
          <w:tcPr>
            <w:tcW w:w="4961" w:type="dxa"/>
            <w:shd w:val="clear" w:color="auto" w:fill="auto"/>
          </w:tcPr>
          <w:p w:rsidR="00AB6BE2" w:rsidRPr="007B318B" w:rsidRDefault="00AB6BE2" w:rsidP="00025C27">
            <w:pPr>
              <w:pStyle w:val="Tabletext"/>
              <w:rPr>
                <w:i/>
              </w:rPr>
            </w:pPr>
            <w:r w:rsidRPr="007B318B">
              <w:rPr>
                <w:i/>
              </w:rPr>
              <w:t>Superannuation Industry (Supervision) Amendment Regulations</w:t>
            </w:r>
            <w:r w:rsidR="007B318B" w:rsidRPr="007B318B">
              <w:rPr>
                <w:i/>
              </w:rPr>
              <w:t> </w:t>
            </w:r>
            <w:r w:rsidRPr="007B318B">
              <w:rPr>
                <w:i/>
              </w:rPr>
              <w:t>2011 (No.</w:t>
            </w:r>
            <w:r w:rsidR="007B318B" w:rsidRPr="007B318B">
              <w:rPr>
                <w:i/>
              </w:rPr>
              <w:t> </w:t>
            </w:r>
            <w:r w:rsidRPr="007B318B">
              <w:rPr>
                <w:i/>
              </w:rPr>
              <w:t>4)</w:t>
            </w:r>
            <w:r w:rsidRPr="007B318B">
              <w:t>, SLI</w:t>
            </w:r>
            <w:r w:rsidR="007B318B" w:rsidRPr="007B318B">
              <w:t> </w:t>
            </w:r>
            <w:r w:rsidRPr="007B318B">
              <w:t>2011 No.</w:t>
            </w:r>
            <w:r w:rsidR="007B318B" w:rsidRPr="007B318B">
              <w:t> </w:t>
            </w:r>
            <w:r w:rsidRPr="007B318B">
              <w:t>278</w:t>
            </w:r>
          </w:p>
        </w:tc>
        <w:bookmarkStart w:id="1337" w:name="BKCheck15B_1323"/>
        <w:bookmarkEnd w:id="13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"http://www.comlaw.gov.au/Details/F2011L02615" \o "ComLaw" </w:instrText>
            </w:r>
            <w:r w:rsidRPr="007B318B">
              <w:fldChar w:fldCharType="separate"/>
            </w:r>
            <w:r w:rsidR="00AB6BE2" w:rsidRPr="007B318B">
              <w:rPr>
                <w:rStyle w:val="Hyperlink"/>
                <w:bCs/>
              </w:rPr>
              <w:t>F2011L02615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1321</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1994 No.</w:t>
            </w:r>
            <w:r w:rsidR="007B318B" w:rsidRPr="007B318B">
              <w:t> </w:t>
            </w:r>
            <w:r w:rsidRPr="007B318B">
              <w:t>189</w:t>
            </w:r>
          </w:p>
        </w:tc>
        <w:bookmarkStart w:id="1338" w:name="BKCheck15B_1324"/>
        <w:bookmarkEnd w:id="13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"http://www.comlaw.gov.au/Details/F1996B00581" \o "ComLaw" </w:instrText>
            </w:r>
            <w:r w:rsidRPr="007B318B">
              <w:fldChar w:fldCharType="separate"/>
            </w:r>
            <w:r w:rsidR="00AB6BE2" w:rsidRPr="007B318B">
              <w:rPr>
                <w:rStyle w:val="Hyperlink"/>
                <w:bCs/>
              </w:rPr>
              <w:t>F1996B00581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1322</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1994 No.</w:t>
            </w:r>
            <w:r w:rsidR="007B318B" w:rsidRPr="007B318B">
              <w:t> </w:t>
            </w:r>
            <w:r w:rsidRPr="007B318B">
              <w:t>432</w:t>
            </w:r>
          </w:p>
        </w:tc>
        <w:bookmarkStart w:id="1339" w:name="BKCheck15B_1325"/>
        <w:bookmarkEnd w:id="13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"http://www.comlaw.gov.au/Details/F1996B00582" \o "ComLaw" </w:instrText>
            </w:r>
            <w:r w:rsidRPr="007B318B">
              <w:fldChar w:fldCharType="separate"/>
            </w:r>
            <w:r w:rsidR="00AB6BE2" w:rsidRPr="007B318B">
              <w:rPr>
                <w:rStyle w:val="Hyperlink"/>
                <w:bCs/>
              </w:rPr>
              <w:t>F1996B00582</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1323</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47</w:t>
            </w:r>
          </w:p>
        </w:tc>
        <w:bookmarkStart w:id="1340" w:name="BKCheck15B_1326"/>
        <w:bookmarkEnd w:id="1340"/>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"http://www.comlaw.gov.au/Details/F1996B00583" \o "ComLaw" </w:instrText>
            </w:r>
            <w:r w:rsidRPr="007B318B">
              <w:fldChar w:fldCharType="separate"/>
            </w:r>
            <w:r w:rsidR="00542197" w:rsidRPr="007B318B">
              <w:rPr>
                <w:rStyle w:val="Hyperlink"/>
                <w:bCs/>
              </w:rPr>
              <w:t>F1996B00583</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1324</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64</w:t>
            </w:r>
          </w:p>
        </w:tc>
        <w:bookmarkStart w:id="1341" w:name="BKCheck15B_1327"/>
        <w:bookmarkEnd w:id="1341"/>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"http://www.comlaw.gov.au/Details/F1996B00584" \o "ComLaw" </w:instrText>
            </w:r>
            <w:r w:rsidRPr="007B318B">
              <w:fldChar w:fldCharType="separate"/>
            </w:r>
            <w:r w:rsidR="00542197" w:rsidRPr="007B318B">
              <w:rPr>
                <w:rStyle w:val="Hyperlink"/>
                <w:bCs/>
              </w:rPr>
              <w:t>F1996B00584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1325</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142</w:t>
            </w:r>
          </w:p>
        </w:tc>
        <w:bookmarkStart w:id="1342" w:name="BKCheck15B_1328"/>
        <w:bookmarkEnd w:id="13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"http://www.comlaw.gov.au/Details/F1996B00585" \o "ComLaw" </w:instrText>
            </w:r>
            <w:r w:rsidRPr="007B318B">
              <w:fldChar w:fldCharType="separate"/>
            </w:r>
            <w:r w:rsidR="00AB6BE2" w:rsidRPr="007B318B">
              <w:rPr>
                <w:rStyle w:val="Hyperlink"/>
                <w:bCs/>
              </w:rPr>
              <w:t>F1996B00585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1326</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158</w:t>
            </w:r>
          </w:p>
        </w:tc>
        <w:bookmarkStart w:id="1343" w:name="BKCheck15B_1329"/>
        <w:bookmarkEnd w:id="13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"http://www.comlaw.gov.au/Details/F1996B00586" \o "ComLaw" </w:instrText>
            </w:r>
            <w:r w:rsidRPr="007B318B">
              <w:fldChar w:fldCharType="separate"/>
            </w:r>
            <w:r w:rsidR="00AB6BE2" w:rsidRPr="007B318B">
              <w:rPr>
                <w:rStyle w:val="Hyperlink"/>
                <w:bCs/>
              </w:rPr>
              <w:t>F1996B00586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1327</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159</w:t>
            </w:r>
          </w:p>
        </w:tc>
        <w:bookmarkStart w:id="1344" w:name="BKCheck15B_1330"/>
        <w:bookmarkEnd w:id="13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"http://www.comlaw.gov.au/Details/F1996B00587" \o "ComLaw" </w:instrText>
            </w:r>
            <w:r w:rsidRPr="007B318B">
              <w:fldChar w:fldCharType="separate"/>
            </w:r>
            <w:r w:rsidR="00AB6BE2" w:rsidRPr="007B318B">
              <w:rPr>
                <w:rStyle w:val="Hyperlink"/>
                <w:bCs/>
              </w:rPr>
              <w:t>F1996B00587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1328</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240</w:t>
            </w:r>
          </w:p>
        </w:tc>
        <w:bookmarkStart w:id="1345" w:name="BKCheck15B_1331"/>
        <w:bookmarkEnd w:id="13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"http://www.comlaw.gov.au/Details/F1996B00588" \o "ComLaw" </w:instrText>
            </w:r>
            <w:r w:rsidRPr="007B318B">
              <w:fldChar w:fldCharType="separate"/>
            </w:r>
            <w:r w:rsidR="00AB6BE2" w:rsidRPr="007B318B">
              <w:rPr>
                <w:rStyle w:val="Hyperlink"/>
                <w:bCs/>
              </w:rPr>
              <w:t>F1996B00588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1329</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384</w:t>
            </w:r>
          </w:p>
        </w:tc>
        <w:bookmarkStart w:id="1346" w:name="BKCheck15B_1332"/>
        <w:bookmarkEnd w:id="13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"http://www.comlaw.gov.au/Details/F1996B00590" \o "ComLaw" </w:instrText>
            </w:r>
            <w:r w:rsidRPr="007B318B">
              <w:fldChar w:fldCharType="separate"/>
            </w:r>
            <w:r w:rsidR="00AB6BE2" w:rsidRPr="007B318B">
              <w:rPr>
                <w:rStyle w:val="Hyperlink"/>
                <w:bCs/>
              </w:rPr>
              <w:t>F1996B00590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1330</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1995 No.</w:t>
            </w:r>
            <w:r w:rsidR="007B318B" w:rsidRPr="007B318B">
              <w:t> </w:t>
            </w:r>
            <w:r w:rsidRPr="007B318B">
              <w:t>430</w:t>
            </w:r>
          </w:p>
        </w:tc>
        <w:bookmarkStart w:id="1347" w:name="BKCheck15B_1333"/>
        <w:bookmarkEnd w:id="13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"http://www.comlaw.gov.au/Details/F1996B00591" \o "ComLaw" </w:instrText>
            </w:r>
            <w:r w:rsidRPr="007B318B">
              <w:fldChar w:fldCharType="separate"/>
            </w:r>
            <w:r w:rsidR="00AB6BE2" w:rsidRPr="007B318B">
              <w:rPr>
                <w:rStyle w:val="Hyperlink"/>
                <w:bCs/>
              </w:rPr>
              <w:t>F1996B00591</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1331</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1996 No.</w:t>
            </w:r>
            <w:r w:rsidR="007B318B" w:rsidRPr="007B318B">
              <w:t> </w:t>
            </w:r>
            <w:r w:rsidRPr="007B318B">
              <w:t>44</w:t>
            </w:r>
          </w:p>
        </w:tc>
        <w:bookmarkStart w:id="1348" w:name="BKCheck15B_1334"/>
        <w:bookmarkEnd w:id="1348"/>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"http://www.comlaw.gov.au/Details/F1996B00592" \o "ComLaw" </w:instrText>
            </w:r>
            <w:r w:rsidRPr="007B318B">
              <w:fldChar w:fldCharType="separate"/>
            </w:r>
            <w:r w:rsidR="00542197" w:rsidRPr="007B318B">
              <w:rPr>
                <w:rStyle w:val="Hyperlink"/>
                <w:bCs/>
              </w:rPr>
              <w:t>F1996B00592</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1332</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1996 No.</w:t>
            </w:r>
            <w:r w:rsidR="007B318B" w:rsidRPr="007B318B">
              <w:t> </w:t>
            </w:r>
            <w:r w:rsidRPr="007B318B">
              <w:t>57</w:t>
            </w:r>
          </w:p>
        </w:tc>
        <w:bookmarkStart w:id="1349" w:name="BKCheck15B_1335"/>
        <w:bookmarkEnd w:id="1349"/>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"http://www.comlaw.gov.au/Details/F1996B00593" \o "ComLaw" </w:instrText>
            </w:r>
            <w:r w:rsidRPr="007B318B">
              <w:fldChar w:fldCharType="separate"/>
            </w:r>
            <w:r w:rsidR="00542197" w:rsidRPr="007B318B">
              <w:rPr>
                <w:rStyle w:val="Hyperlink"/>
                <w:bCs/>
              </w:rPr>
              <w:t>F1996B00593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1333</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1996 No.</w:t>
            </w:r>
            <w:r w:rsidR="007B318B" w:rsidRPr="007B318B">
              <w:t> </w:t>
            </w:r>
            <w:r w:rsidRPr="007B318B">
              <w:t>122</w:t>
            </w:r>
          </w:p>
        </w:tc>
        <w:bookmarkStart w:id="1350" w:name="BKCheck15B_1336"/>
        <w:bookmarkEnd w:id="13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"http://www.comlaw.gov.au/Details/F1996B00594" \o "ComLaw" </w:instrText>
            </w:r>
            <w:r w:rsidRPr="007B318B">
              <w:fldChar w:fldCharType="separate"/>
            </w:r>
            <w:r w:rsidR="00AB6BE2" w:rsidRPr="007B318B">
              <w:rPr>
                <w:rStyle w:val="Hyperlink"/>
                <w:bCs/>
              </w:rPr>
              <w:t>F1996B00594</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1334</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1997 No.</w:t>
            </w:r>
            <w:r w:rsidR="007B318B" w:rsidRPr="007B318B">
              <w:t> </w:t>
            </w:r>
            <w:r w:rsidRPr="007B318B">
              <w:t>69</w:t>
            </w:r>
          </w:p>
        </w:tc>
        <w:bookmarkStart w:id="1351" w:name="BKCheck15B_1337"/>
        <w:bookmarkEnd w:id="1351"/>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"http://www.comlaw.gov.au/Details/F1997B02598" \o "ComLaw" </w:instrText>
            </w:r>
            <w:r w:rsidRPr="007B318B">
              <w:fldChar w:fldCharType="separate"/>
            </w:r>
            <w:r w:rsidR="00542197" w:rsidRPr="007B318B">
              <w:rPr>
                <w:rStyle w:val="Hyperlink"/>
                <w:bCs/>
              </w:rPr>
              <w:t>F1997B02598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1335</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1997 No.</w:t>
            </w:r>
            <w:r w:rsidR="007B318B" w:rsidRPr="007B318B">
              <w:t> </w:t>
            </w:r>
            <w:r w:rsidRPr="007B318B">
              <w:t>221</w:t>
            </w:r>
          </w:p>
        </w:tc>
        <w:bookmarkStart w:id="1352" w:name="BKCheck15B_1338"/>
        <w:bookmarkEnd w:id="13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"http://www.comlaw.gov.au/Details/F1997B02721" \o "ComLaw" </w:instrText>
            </w:r>
            <w:r w:rsidRPr="007B318B">
              <w:fldChar w:fldCharType="separate"/>
            </w:r>
            <w:r w:rsidR="00AB6BE2" w:rsidRPr="007B318B">
              <w:rPr>
                <w:rStyle w:val="Hyperlink"/>
                <w:bCs/>
              </w:rPr>
              <w:t>F1997B02721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1336</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1997 No.</w:t>
            </w:r>
            <w:r w:rsidR="007B318B" w:rsidRPr="007B318B">
              <w:t> </w:t>
            </w:r>
            <w:r w:rsidRPr="007B318B">
              <w:t>243</w:t>
            </w:r>
          </w:p>
        </w:tc>
        <w:bookmarkStart w:id="1353" w:name="BKCheck15B_1339"/>
        <w:bookmarkEnd w:id="13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"http://www.comlaw.gov.au/Details/F1997B02740" \o "ComLaw" </w:instrText>
            </w:r>
            <w:r w:rsidRPr="007B318B">
              <w:fldChar w:fldCharType="separate"/>
            </w:r>
            <w:r w:rsidR="00AB6BE2" w:rsidRPr="007B318B">
              <w:rPr>
                <w:rStyle w:val="Hyperlink"/>
                <w:bCs/>
              </w:rPr>
              <w:t>F1997B02740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1337</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1997 No.</w:t>
            </w:r>
            <w:r w:rsidR="007B318B" w:rsidRPr="007B318B">
              <w:t> </w:t>
            </w:r>
            <w:r w:rsidRPr="007B318B">
              <w:t>293</w:t>
            </w:r>
          </w:p>
        </w:tc>
        <w:bookmarkStart w:id="1354" w:name="BKCheck15B_1340"/>
        <w:bookmarkEnd w:id="13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"http://www.comlaw.gov.au/Details/F1997B02784" \o "ComLaw" </w:instrText>
            </w:r>
            <w:r w:rsidRPr="007B318B">
              <w:fldChar w:fldCharType="separate"/>
            </w:r>
            <w:r w:rsidR="00AB6BE2" w:rsidRPr="007B318B">
              <w:rPr>
                <w:rStyle w:val="Hyperlink"/>
                <w:bCs/>
              </w:rPr>
              <w:t>F1997B02784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1338</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1997 No.</w:t>
            </w:r>
            <w:r w:rsidR="007B318B" w:rsidRPr="007B318B">
              <w:t> </w:t>
            </w:r>
            <w:r w:rsidRPr="007B318B">
              <w:t>309</w:t>
            </w:r>
          </w:p>
        </w:tc>
        <w:bookmarkStart w:id="1355" w:name="BKCheck15B_1341"/>
        <w:bookmarkEnd w:id="13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"http://www.comlaw.gov.au/Details/F1997B02800" \o "ComLaw" </w:instrText>
            </w:r>
            <w:r w:rsidRPr="007B318B">
              <w:fldChar w:fldCharType="separate"/>
            </w:r>
            <w:r w:rsidR="00AB6BE2" w:rsidRPr="007B318B">
              <w:rPr>
                <w:rStyle w:val="Hyperlink"/>
                <w:bCs/>
              </w:rPr>
              <w:t>F1997B02800</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lastRenderedPageBreak/>
              <w:t>1339</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76</w:t>
            </w:r>
          </w:p>
        </w:tc>
        <w:bookmarkStart w:id="1356" w:name="BKCheck15B_1342"/>
        <w:bookmarkEnd w:id="1356"/>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"http://www.comlaw.gov.au/Details/F1998B00071" \o "ComLaw" </w:instrText>
            </w:r>
            <w:r w:rsidRPr="007B318B">
              <w:fldChar w:fldCharType="separate"/>
            </w:r>
            <w:r w:rsidR="00542197" w:rsidRPr="007B318B">
              <w:rPr>
                <w:rStyle w:val="Hyperlink"/>
                <w:bCs/>
              </w:rPr>
              <w:t>F1998B00071</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1340</w:t>
            </w:r>
          </w:p>
        </w:tc>
        <w:tc>
          <w:tcPr>
            <w:tcW w:w="4961" w:type="dxa"/>
            <w:shd w:val="clear" w:color="auto" w:fill="auto"/>
          </w:tcPr>
          <w:p w:rsidR="00542197" w:rsidRPr="007B318B" w:rsidRDefault="00542197"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83</w:t>
            </w:r>
          </w:p>
        </w:tc>
        <w:bookmarkStart w:id="1357" w:name="BKCheck15B_1343"/>
        <w:bookmarkEnd w:id="1357"/>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"http://www.comlaw.gov.au/Details/F1998B00078" \o "ComLaw" </w:instrText>
            </w:r>
            <w:r w:rsidRPr="007B318B">
              <w:fldChar w:fldCharType="separate"/>
            </w:r>
            <w:r w:rsidR="00542197" w:rsidRPr="007B318B">
              <w:rPr>
                <w:rStyle w:val="Hyperlink"/>
                <w:bCs/>
              </w:rPr>
              <w:t>F1998B00078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1341</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108</w:t>
            </w:r>
          </w:p>
        </w:tc>
        <w:bookmarkStart w:id="1358" w:name="BKCheck15B_1344"/>
        <w:bookmarkEnd w:id="13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"http://www.comlaw.gov.au/Details/F1998B00100" \o "ComLaw" </w:instrText>
            </w:r>
            <w:r w:rsidRPr="007B318B">
              <w:fldChar w:fldCharType="separate"/>
            </w:r>
            <w:r w:rsidR="00AB6BE2" w:rsidRPr="007B318B">
              <w:rPr>
                <w:rStyle w:val="Hyperlink"/>
                <w:bCs/>
              </w:rPr>
              <w:t>F1998B00100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1342</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175</w:t>
            </w:r>
          </w:p>
        </w:tc>
        <w:bookmarkStart w:id="1359" w:name="BKCheck15B_1345"/>
        <w:bookmarkEnd w:id="13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"http://www.comlaw.gov.au/Details/F1998B00161" \o "ComLaw" </w:instrText>
            </w:r>
            <w:r w:rsidRPr="007B318B">
              <w:fldChar w:fldCharType="separate"/>
            </w:r>
            <w:r w:rsidR="00AB6BE2" w:rsidRPr="007B318B">
              <w:rPr>
                <w:rStyle w:val="Hyperlink"/>
                <w:bCs/>
              </w:rPr>
              <w:t>F1998B00161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1343</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177</w:t>
            </w:r>
          </w:p>
        </w:tc>
        <w:bookmarkStart w:id="1360" w:name="BKCheck15B_1346"/>
        <w:bookmarkEnd w:id="13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"http://www.comlaw.gov.au/Details/F1998B00163" \o "ComLaw" </w:instrText>
            </w:r>
            <w:r w:rsidRPr="007B318B">
              <w:fldChar w:fldCharType="separate"/>
            </w:r>
            <w:r w:rsidR="00AB6BE2" w:rsidRPr="007B318B">
              <w:rPr>
                <w:rStyle w:val="Hyperlink"/>
                <w:bCs/>
              </w:rPr>
              <w:t>F1998B00163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1344</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193</w:t>
            </w:r>
          </w:p>
        </w:tc>
        <w:bookmarkStart w:id="1361" w:name="BKCheck15B_1347"/>
        <w:bookmarkEnd w:id="13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"http://www.comlaw.gov.au/Details/F1998B00179" \o "ComLaw" </w:instrText>
            </w:r>
            <w:r w:rsidRPr="007B318B">
              <w:fldChar w:fldCharType="separate"/>
            </w:r>
            <w:r w:rsidR="00AB6BE2" w:rsidRPr="007B318B">
              <w:rPr>
                <w:rStyle w:val="Hyperlink"/>
                <w:bCs/>
              </w:rPr>
              <w:t>F1998B00179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1345</w:t>
            </w:r>
          </w:p>
        </w:tc>
        <w:tc>
          <w:tcPr>
            <w:tcW w:w="4961" w:type="dxa"/>
            <w:shd w:val="clear" w:color="auto" w:fill="auto"/>
          </w:tcPr>
          <w:p w:rsidR="00AB6BE2" w:rsidRPr="007B318B" w:rsidRDefault="00AB6BE2" w:rsidP="00025C27">
            <w:pPr>
              <w:pStyle w:val="Tabletext"/>
            </w:pPr>
            <w:r w:rsidRPr="007B318B">
              <w:t>Superannuation Industry (Supervision) Regulations (Amendment), SR</w:t>
            </w:r>
            <w:r w:rsidR="007B318B" w:rsidRPr="007B318B">
              <w:t> </w:t>
            </w:r>
            <w:r w:rsidRPr="007B318B">
              <w:t>1998 No.</w:t>
            </w:r>
            <w:r w:rsidR="007B318B" w:rsidRPr="007B318B">
              <w:t> </w:t>
            </w:r>
            <w:r w:rsidRPr="007B318B">
              <w:t>240</w:t>
            </w:r>
          </w:p>
        </w:tc>
        <w:bookmarkStart w:id="1362" w:name="BKCheck15B_1348"/>
        <w:bookmarkEnd w:id="13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"http://www.comlaw.gov.au/Details/F1998B00223" \o "ComLaw" </w:instrText>
            </w:r>
            <w:r w:rsidRPr="007B318B">
              <w:fldChar w:fldCharType="separate"/>
            </w:r>
            <w:r w:rsidR="00AB6BE2" w:rsidRPr="007B318B">
              <w:rPr>
                <w:rStyle w:val="Hyperlink"/>
                <w:bCs/>
              </w:rPr>
              <w:t>F1998B00223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1346</w:t>
            </w:r>
          </w:p>
        </w:tc>
        <w:tc>
          <w:tcPr>
            <w:tcW w:w="4961" w:type="dxa"/>
            <w:shd w:val="clear" w:color="auto" w:fill="auto"/>
          </w:tcPr>
          <w:p w:rsidR="00AB6BE2" w:rsidRPr="007B318B" w:rsidRDefault="00AB6BE2" w:rsidP="00025C27">
            <w:pPr>
              <w:pStyle w:val="Tabletext"/>
              <w:rPr>
                <w:i/>
              </w:rPr>
            </w:pPr>
            <w:r w:rsidRPr="007B318B">
              <w:rPr>
                <w:i/>
              </w:rPr>
              <w:t>Superannuation Industry (Supervision) (Transitional Provisions)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35</w:t>
            </w:r>
          </w:p>
        </w:tc>
        <w:bookmarkStart w:id="1363" w:name="BKCheck15B_1349"/>
        <w:bookmarkEnd w:id="13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"http://www.comlaw.gov.au/Details/F2000B00041" \o "ComLaw" </w:instrText>
            </w:r>
            <w:r w:rsidRPr="007B318B">
              <w:fldChar w:fldCharType="separate"/>
            </w:r>
            <w:r w:rsidR="00AB6BE2" w:rsidRPr="007B318B">
              <w:rPr>
                <w:rStyle w:val="Hyperlink"/>
                <w:bCs/>
              </w:rPr>
              <w:t>F2000B00041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1347</w:t>
            </w:r>
          </w:p>
        </w:tc>
        <w:tc>
          <w:tcPr>
            <w:tcW w:w="4961" w:type="dxa"/>
            <w:shd w:val="clear" w:color="auto" w:fill="auto"/>
          </w:tcPr>
          <w:p w:rsidR="00AB6BE2" w:rsidRPr="007B318B" w:rsidRDefault="00AB6BE2" w:rsidP="00025C27">
            <w:pPr>
              <w:pStyle w:val="Tabletext"/>
            </w:pPr>
            <w:r w:rsidRPr="007B318B">
              <w:t>Superannuation Industry (Supervision) (Transitional Provisions) Regulations (Amendment), SR</w:t>
            </w:r>
            <w:r w:rsidR="007B318B" w:rsidRPr="007B318B">
              <w:t> </w:t>
            </w:r>
            <w:r w:rsidRPr="007B318B">
              <w:t>1994 No.</w:t>
            </w:r>
            <w:r w:rsidR="007B318B" w:rsidRPr="007B318B">
              <w:t> </w:t>
            </w:r>
            <w:r w:rsidRPr="007B318B">
              <w:t>190</w:t>
            </w:r>
          </w:p>
        </w:tc>
        <w:bookmarkStart w:id="1364" w:name="BKCheck15B_1350"/>
        <w:bookmarkEnd w:id="13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"http://www.comlaw.gov.au/Details/F1996B00168" \o "ComLaw" </w:instrText>
            </w:r>
            <w:r w:rsidRPr="007B318B">
              <w:fldChar w:fldCharType="separate"/>
            </w:r>
            <w:r w:rsidR="00AB6BE2" w:rsidRPr="007B318B">
              <w:rPr>
                <w:rStyle w:val="Hyperlink"/>
                <w:bCs/>
              </w:rPr>
              <w:t>F1996B00168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1348</w:t>
            </w:r>
          </w:p>
        </w:tc>
        <w:tc>
          <w:tcPr>
            <w:tcW w:w="4961" w:type="dxa"/>
            <w:shd w:val="clear" w:color="auto" w:fill="auto"/>
          </w:tcPr>
          <w:p w:rsidR="00AB6BE2" w:rsidRPr="007B318B" w:rsidRDefault="00AB6BE2" w:rsidP="00025C27">
            <w:pPr>
              <w:pStyle w:val="Tabletext"/>
            </w:pPr>
            <w:r w:rsidRPr="007B318B">
              <w:t>Superannuation Industry (Supervision) (Transitional Provisions) Regulations (Amendment), SR</w:t>
            </w:r>
            <w:r w:rsidR="007B318B" w:rsidRPr="007B318B">
              <w:t> </w:t>
            </w:r>
            <w:r w:rsidRPr="007B318B">
              <w:t>1995 No.</w:t>
            </w:r>
            <w:r w:rsidR="007B318B" w:rsidRPr="007B318B">
              <w:t> </w:t>
            </w:r>
            <w:r w:rsidRPr="007B318B">
              <w:t>157</w:t>
            </w:r>
          </w:p>
        </w:tc>
        <w:bookmarkStart w:id="1365" w:name="BKCheck15B_1351"/>
        <w:bookmarkEnd w:id="13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"http://www.comlaw.gov.au/Details/F1996B00169" \o "ComLaw" </w:instrText>
            </w:r>
            <w:r w:rsidRPr="007B318B">
              <w:fldChar w:fldCharType="separate"/>
            </w:r>
            <w:r w:rsidR="00AB6BE2" w:rsidRPr="007B318B">
              <w:rPr>
                <w:rStyle w:val="Hyperlink"/>
                <w:bCs/>
              </w:rPr>
              <w:t>F1996B00169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1349</w:t>
            </w:r>
          </w:p>
        </w:tc>
        <w:tc>
          <w:tcPr>
            <w:tcW w:w="4961" w:type="dxa"/>
            <w:shd w:val="clear" w:color="auto" w:fill="auto"/>
          </w:tcPr>
          <w:p w:rsidR="00AB6BE2" w:rsidRPr="007B318B" w:rsidRDefault="00AB6BE2" w:rsidP="00025C27">
            <w:pPr>
              <w:pStyle w:val="Tabletext"/>
            </w:pPr>
            <w:r w:rsidRPr="007B318B">
              <w:t>Superannuation Industry (Supervision) (Transitional Provisions) Regulations (Amendment), SR</w:t>
            </w:r>
            <w:r w:rsidR="007B318B" w:rsidRPr="007B318B">
              <w:t> </w:t>
            </w:r>
            <w:r w:rsidRPr="007B318B">
              <w:t>1997 No.</w:t>
            </w:r>
            <w:r w:rsidR="007B318B" w:rsidRPr="007B318B">
              <w:t> </w:t>
            </w:r>
            <w:r w:rsidRPr="007B318B">
              <w:t>414</w:t>
            </w:r>
          </w:p>
        </w:tc>
        <w:bookmarkStart w:id="1366" w:name="BKCheck15B_1352"/>
        <w:bookmarkEnd w:id="13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"http://www.comlaw.gov.au/Details/F1997B02903" \o "ComLaw" </w:instrText>
            </w:r>
            <w:r w:rsidRPr="007B318B">
              <w:fldChar w:fldCharType="separate"/>
            </w:r>
            <w:r w:rsidR="00AB6BE2" w:rsidRPr="007B318B">
              <w:rPr>
                <w:rStyle w:val="Hyperlink"/>
                <w:bCs/>
              </w:rPr>
              <w:t>F1997B02903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1350</w:t>
            </w:r>
          </w:p>
        </w:tc>
        <w:tc>
          <w:tcPr>
            <w:tcW w:w="4961" w:type="dxa"/>
            <w:shd w:val="clear" w:color="auto" w:fill="auto"/>
          </w:tcPr>
          <w:p w:rsidR="00AB6BE2" w:rsidRPr="007B318B" w:rsidRDefault="00AB6BE2" w:rsidP="00025C27">
            <w:pPr>
              <w:pStyle w:val="Tabletext"/>
            </w:pPr>
            <w:r w:rsidRPr="007B318B">
              <w:t>Superannuation Industry (Supervision) (Transitional Provisions) Regulations (Amendment), SR</w:t>
            </w:r>
            <w:r w:rsidR="007B318B" w:rsidRPr="007B318B">
              <w:t> </w:t>
            </w:r>
            <w:r w:rsidRPr="007B318B">
              <w:t>1998 No.</w:t>
            </w:r>
            <w:r w:rsidR="007B318B" w:rsidRPr="007B318B">
              <w:t> </w:t>
            </w:r>
            <w:r w:rsidRPr="007B318B">
              <w:t>81</w:t>
            </w:r>
          </w:p>
        </w:tc>
        <w:bookmarkStart w:id="1367" w:name="BKCheck15B_1353"/>
        <w:bookmarkEnd w:id="13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"http://www.comlaw.gov.au/Details/F1998B00076" \o "ComLaw" </w:instrText>
            </w:r>
            <w:r w:rsidRPr="007B318B">
              <w:fldChar w:fldCharType="separate"/>
            </w:r>
            <w:r w:rsidR="00AB6BE2" w:rsidRPr="007B318B">
              <w:rPr>
                <w:rStyle w:val="Hyperlink"/>
                <w:bCs/>
              </w:rPr>
              <w:t>F1998B00076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1351</w:t>
            </w:r>
          </w:p>
        </w:tc>
        <w:tc>
          <w:tcPr>
            <w:tcW w:w="4961" w:type="dxa"/>
            <w:shd w:val="clear" w:color="auto" w:fill="auto"/>
          </w:tcPr>
          <w:p w:rsidR="00AB6BE2" w:rsidRPr="007B318B" w:rsidRDefault="00AB6BE2" w:rsidP="00025C27">
            <w:pPr>
              <w:pStyle w:val="Tabletext"/>
              <w:rPr>
                <w:i/>
              </w:rPr>
            </w:pPr>
            <w:r w:rsidRPr="007B318B">
              <w:rPr>
                <w:i/>
              </w:rPr>
              <w:t>Superannuation Laws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200</w:t>
            </w:r>
          </w:p>
        </w:tc>
        <w:bookmarkStart w:id="1368" w:name="BKCheck15B_1354"/>
        <w:bookmarkEnd w:id="13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"http://www.comlaw.gov.au/Details/F2002B00197" \o "ComLaw" </w:instrText>
            </w:r>
            <w:r w:rsidRPr="007B318B">
              <w:fldChar w:fldCharType="separate"/>
            </w:r>
            <w:r w:rsidR="00AB6BE2" w:rsidRPr="007B318B">
              <w:rPr>
                <w:rStyle w:val="Hyperlink"/>
                <w:bCs/>
              </w:rPr>
              <w:t>F2002B00197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1352</w:t>
            </w:r>
          </w:p>
        </w:tc>
        <w:tc>
          <w:tcPr>
            <w:tcW w:w="4961" w:type="dxa"/>
            <w:shd w:val="clear" w:color="auto" w:fill="auto"/>
          </w:tcPr>
          <w:p w:rsidR="00AB6BE2" w:rsidRPr="007B318B" w:rsidRDefault="00AB6BE2" w:rsidP="00025C27">
            <w:pPr>
              <w:pStyle w:val="Tabletext"/>
              <w:rPr>
                <w:i/>
              </w:rPr>
            </w:pPr>
            <w:r w:rsidRPr="007B318B">
              <w:rPr>
                <w:i/>
              </w:rPr>
              <w:t>Superannuation (Resolution of Complaints)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38</w:t>
            </w:r>
          </w:p>
        </w:tc>
        <w:bookmarkStart w:id="1369" w:name="BKCheck15B_1355"/>
        <w:bookmarkEnd w:id="13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"http://www.comlaw.gov.au/Details/F2001B00090" \o "ComLaw" </w:instrText>
            </w:r>
            <w:r w:rsidRPr="007B318B">
              <w:fldChar w:fldCharType="separate"/>
            </w:r>
            <w:r w:rsidR="00AB6BE2" w:rsidRPr="007B318B">
              <w:rPr>
                <w:rStyle w:val="Hyperlink"/>
                <w:bCs/>
              </w:rPr>
              <w:t>F2001B00090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1353</w:t>
            </w:r>
          </w:p>
        </w:tc>
        <w:tc>
          <w:tcPr>
            <w:tcW w:w="4961" w:type="dxa"/>
            <w:shd w:val="clear" w:color="auto" w:fill="auto"/>
          </w:tcPr>
          <w:p w:rsidR="00AB6BE2" w:rsidRPr="007B318B" w:rsidRDefault="00AB6BE2" w:rsidP="00025C27">
            <w:pPr>
              <w:pStyle w:val="Tabletext"/>
              <w:rPr>
                <w:i/>
              </w:rPr>
            </w:pPr>
            <w:r w:rsidRPr="007B318B">
              <w:rPr>
                <w:i/>
              </w:rPr>
              <w:t>Superannuation (Resolution of Complaints)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336</w:t>
            </w:r>
          </w:p>
        </w:tc>
        <w:bookmarkStart w:id="1370" w:name="BKCheck15B_1356"/>
        <w:bookmarkEnd w:id="13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"http://www.comlaw.gov.au/Details/F2005L03988" \o "ComLaw" </w:instrText>
            </w:r>
            <w:r w:rsidRPr="007B318B">
              <w:fldChar w:fldCharType="separate"/>
            </w:r>
            <w:r w:rsidR="00AB6BE2" w:rsidRPr="007B318B">
              <w:rPr>
                <w:rStyle w:val="Hyperlink"/>
                <w:bCs/>
              </w:rPr>
              <w:t>F2005L03988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1354</w:t>
            </w:r>
          </w:p>
        </w:tc>
        <w:tc>
          <w:tcPr>
            <w:tcW w:w="4961" w:type="dxa"/>
            <w:shd w:val="clear" w:color="auto" w:fill="auto"/>
          </w:tcPr>
          <w:p w:rsidR="00AB6BE2" w:rsidRPr="007B318B" w:rsidRDefault="00AB6BE2" w:rsidP="00025C27">
            <w:pPr>
              <w:pStyle w:val="Tabletext"/>
              <w:rPr>
                <w:i/>
              </w:rPr>
            </w:pPr>
            <w:r w:rsidRPr="007B318B">
              <w:rPr>
                <w:i/>
              </w:rPr>
              <w:t>Superannuation (Resolution of Complaints)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337</w:t>
            </w:r>
          </w:p>
        </w:tc>
        <w:bookmarkStart w:id="1371" w:name="BKCheck15B_1357"/>
        <w:bookmarkEnd w:id="13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"http://www.comlaw.gov.au/Details/F2005L03891" \o "ComLaw" </w:instrText>
            </w:r>
            <w:r w:rsidRPr="007B318B">
              <w:fldChar w:fldCharType="separate"/>
            </w:r>
            <w:r w:rsidR="00AB6BE2" w:rsidRPr="007B318B">
              <w:rPr>
                <w:rStyle w:val="Hyperlink"/>
                <w:bCs/>
              </w:rPr>
              <w:t>F2005L03891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1355</w:t>
            </w:r>
          </w:p>
        </w:tc>
        <w:tc>
          <w:tcPr>
            <w:tcW w:w="4961" w:type="dxa"/>
            <w:shd w:val="clear" w:color="auto" w:fill="auto"/>
          </w:tcPr>
          <w:p w:rsidR="00AB6BE2" w:rsidRPr="007B318B" w:rsidRDefault="00AB6BE2" w:rsidP="00025C27">
            <w:pPr>
              <w:pStyle w:val="Tabletext"/>
              <w:rPr>
                <w:i/>
              </w:rPr>
            </w:pPr>
            <w:r w:rsidRPr="007B318B">
              <w:rPr>
                <w:i/>
              </w:rPr>
              <w:t>Superannuation (Resolution of Complaints)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369</w:t>
            </w:r>
          </w:p>
        </w:tc>
        <w:bookmarkStart w:id="1372" w:name="BKCheck15B_1358"/>
        <w:bookmarkEnd w:id="13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"http://www.comlaw.gov.au/Details/F2006L04019" \o "ComLaw" </w:instrText>
            </w:r>
            <w:r w:rsidRPr="007B318B">
              <w:fldChar w:fldCharType="separate"/>
            </w:r>
            <w:r w:rsidR="00AB6BE2" w:rsidRPr="007B318B">
              <w:rPr>
                <w:rStyle w:val="Hyperlink"/>
                <w:bCs/>
              </w:rPr>
              <w:t>F2006L04019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1356</w:t>
            </w:r>
          </w:p>
        </w:tc>
        <w:tc>
          <w:tcPr>
            <w:tcW w:w="4961" w:type="dxa"/>
            <w:shd w:val="clear" w:color="auto" w:fill="auto"/>
          </w:tcPr>
          <w:p w:rsidR="00AB6BE2" w:rsidRPr="007B318B" w:rsidRDefault="00AB6BE2" w:rsidP="00025C27">
            <w:pPr>
              <w:pStyle w:val="Tabletext"/>
              <w:rPr>
                <w:i/>
              </w:rPr>
            </w:pPr>
            <w:r w:rsidRPr="007B318B">
              <w:rPr>
                <w:i/>
              </w:rPr>
              <w:t>Superannuation (Resolution of Complaints)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95</w:t>
            </w:r>
          </w:p>
        </w:tc>
        <w:bookmarkStart w:id="1373" w:name="BKCheck15B_1359"/>
        <w:bookmarkEnd w:id="13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"http://www.comlaw.gov.au/Details/F2008L01741" \o "ComLaw" </w:instrText>
            </w:r>
            <w:r w:rsidRPr="007B318B">
              <w:fldChar w:fldCharType="separate"/>
            </w:r>
            <w:r w:rsidR="00AB6BE2" w:rsidRPr="007B318B">
              <w:rPr>
                <w:rStyle w:val="Hyperlink"/>
                <w:bCs/>
              </w:rPr>
              <w:t>F2008L01741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1357</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1994 No.</w:t>
            </w:r>
            <w:r w:rsidR="007B318B" w:rsidRPr="007B318B">
              <w:t> </w:t>
            </w:r>
            <w:r w:rsidRPr="007B318B">
              <w:t>374</w:t>
            </w:r>
          </w:p>
        </w:tc>
        <w:bookmarkStart w:id="1374" w:name="BKCheck15B_1360"/>
        <w:bookmarkEnd w:id="13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"http://www.comlaw.gov.au/Details/F1996B00178" \o "ComLaw" </w:instrText>
            </w:r>
            <w:r w:rsidRPr="007B318B">
              <w:fldChar w:fldCharType="separate"/>
            </w:r>
            <w:r w:rsidR="00AB6BE2" w:rsidRPr="007B318B">
              <w:rPr>
                <w:rStyle w:val="Hyperlink"/>
                <w:bCs/>
              </w:rPr>
              <w:t>F1996B00178</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1358</w:t>
            </w:r>
          </w:p>
        </w:tc>
        <w:tc>
          <w:tcPr>
            <w:tcW w:w="4961" w:type="dxa"/>
            <w:shd w:val="clear" w:color="auto" w:fill="auto"/>
          </w:tcPr>
          <w:p w:rsidR="00542197" w:rsidRPr="007B318B" w:rsidRDefault="00542197" w:rsidP="00025C27">
            <w:pPr>
              <w:pStyle w:val="Tabletext"/>
            </w:pPr>
            <w:r w:rsidRPr="007B318B">
              <w:t>Superannuation (Resolution of Complaints) Regulations (Amendment), SR</w:t>
            </w:r>
            <w:r w:rsidR="007B318B" w:rsidRPr="007B318B">
              <w:t> </w:t>
            </w:r>
            <w:r w:rsidRPr="007B318B">
              <w:t>1995 No.</w:t>
            </w:r>
            <w:r w:rsidR="007B318B" w:rsidRPr="007B318B">
              <w:t> </w:t>
            </w:r>
            <w:r w:rsidRPr="007B318B">
              <w:t>77</w:t>
            </w:r>
          </w:p>
        </w:tc>
        <w:bookmarkStart w:id="1375" w:name="BKCheck15B_1361"/>
        <w:bookmarkEnd w:id="1375"/>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"http://www.comlaw.gov.au/Details/F1996B00179" \o "ComLaw" </w:instrText>
            </w:r>
            <w:r w:rsidRPr="007B318B">
              <w:fldChar w:fldCharType="separate"/>
            </w:r>
            <w:r w:rsidR="00542197" w:rsidRPr="007B318B">
              <w:rPr>
                <w:rStyle w:val="Hyperlink"/>
                <w:bCs/>
              </w:rPr>
              <w:t>F1996B00179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1359</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1995 No.</w:t>
            </w:r>
            <w:r w:rsidR="007B318B" w:rsidRPr="007B318B">
              <w:t> </w:t>
            </w:r>
            <w:r w:rsidRPr="007B318B">
              <w:t>318</w:t>
            </w:r>
          </w:p>
        </w:tc>
        <w:bookmarkStart w:id="1376" w:name="BKCheck15B_1362"/>
        <w:bookmarkEnd w:id="13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"http://www.comlaw.gov.au/Details/F1996B00180" \o "ComLaw" </w:instrText>
            </w:r>
            <w:r w:rsidRPr="007B318B">
              <w:fldChar w:fldCharType="separate"/>
            </w:r>
            <w:r w:rsidR="00AB6BE2" w:rsidRPr="007B318B">
              <w:rPr>
                <w:rStyle w:val="Hyperlink"/>
                <w:bCs/>
              </w:rPr>
              <w:t>F1996B00180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1360</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1995 No.</w:t>
            </w:r>
            <w:r w:rsidR="007B318B" w:rsidRPr="007B318B">
              <w:t> </w:t>
            </w:r>
            <w:r w:rsidRPr="007B318B">
              <w:t>429</w:t>
            </w:r>
          </w:p>
        </w:tc>
        <w:bookmarkStart w:id="1377" w:name="BKCheck15B_1363"/>
        <w:bookmarkEnd w:id="137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"http://www.comlaw.gov.au/Details/F1996B00181" \o "ComLaw" </w:instrText>
            </w:r>
            <w:r w:rsidRPr="007B318B">
              <w:fldChar w:fldCharType="separate"/>
            </w:r>
            <w:r w:rsidR="00AB6BE2" w:rsidRPr="007B318B">
              <w:rPr>
                <w:rStyle w:val="Hyperlink"/>
                <w:bCs/>
              </w:rPr>
              <w:t>F1996B00181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1361</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1996 No.</w:t>
            </w:r>
            <w:r w:rsidR="007B318B" w:rsidRPr="007B318B">
              <w:t> </w:t>
            </w:r>
            <w:r w:rsidRPr="007B318B">
              <w:t>151</w:t>
            </w:r>
          </w:p>
        </w:tc>
        <w:bookmarkStart w:id="1378" w:name="BKCheck15B_1364"/>
        <w:bookmarkEnd w:id="13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"http://www.comlaw.gov.au/Details/F1996B00182" \o "ComLaw" </w:instrText>
            </w:r>
            <w:r w:rsidRPr="007B318B">
              <w:fldChar w:fldCharType="separate"/>
            </w:r>
            <w:r w:rsidR="00AB6BE2" w:rsidRPr="007B318B">
              <w:rPr>
                <w:rStyle w:val="Hyperlink"/>
                <w:bCs/>
              </w:rPr>
              <w:t>F1996B00182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1362</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1996 No.</w:t>
            </w:r>
            <w:r w:rsidR="007B318B" w:rsidRPr="007B318B">
              <w:t> </w:t>
            </w:r>
            <w:r w:rsidRPr="007B318B">
              <w:t>306</w:t>
            </w:r>
          </w:p>
        </w:tc>
        <w:bookmarkStart w:id="1379" w:name="BKCheck15B_1365"/>
        <w:bookmarkEnd w:id="13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"http://www.comlaw.gov.au/Details/F1997B01637" \o "ComLaw" </w:instrText>
            </w:r>
            <w:r w:rsidRPr="007B318B">
              <w:fldChar w:fldCharType="separate"/>
            </w:r>
            <w:r w:rsidR="00AB6BE2" w:rsidRPr="007B318B">
              <w:rPr>
                <w:rStyle w:val="Hyperlink"/>
                <w:bCs/>
              </w:rPr>
              <w:t>F1997B01637</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1363</w:t>
            </w:r>
          </w:p>
        </w:tc>
        <w:tc>
          <w:tcPr>
            <w:tcW w:w="4961" w:type="dxa"/>
            <w:shd w:val="clear" w:color="auto" w:fill="auto"/>
          </w:tcPr>
          <w:p w:rsidR="00542197" w:rsidRPr="007B318B" w:rsidRDefault="00542197" w:rsidP="00025C27">
            <w:pPr>
              <w:pStyle w:val="Tabletext"/>
            </w:pPr>
            <w:r w:rsidRPr="007B318B">
              <w:t>Superannuation (Resolution of Complaints) Regulations (Amendment), SR</w:t>
            </w:r>
            <w:r w:rsidR="007B318B" w:rsidRPr="007B318B">
              <w:t> </w:t>
            </w:r>
            <w:r w:rsidRPr="007B318B">
              <w:t>1997 No.</w:t>
            </w:r>
            <w:r w:rsidR="007B318B" w:rsidRPr="007B318B">
              <w:t> </w:t>
            </w:r>
            <w:r w:rsidRPr="007B318B">
              <w:t>9</w:t>
            </w:r>
          </w:p>
        </w:tc>
        <w:bookmarkStart w:id="1380" w:name="BKCheck15B_1366"/>
        <w:bookmarkEnd w:id="1380"/>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"http://www.comlaw.gov.au/Details/F1997B02344" \o "ComLaw" </w:instrText>
            </w:r>
            <w:r w:rsidRPr="007B318B">
              <w:fldChar w:fldCharType="separate"/>
            </w:r>
            <w:r w:rsidR="00542197" w:rsidRPr="007B318B">
              <w:rPr>
                <w:rStyle w:val="Hyperlink"/>
                <w:bCs/>
              </w:rPr>
              <w:t>F1997B02344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1364</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1997 No.</w:t>
            </w:r>
            <w:r w:rsidR="007B318B" w:rsidRPr="007B318B">
              <w:t> </w:t>
            </w:r>
            <w:r w:rsidRPr="007B318B">
              <w:t>115</w:t>
            </w:r>
          </w:p>
        </w:tc>
        <w:bookmarkStart w:id="1381" w:name="BKCheck15B_1367"/>
        <w:bookmarkEnd w:id="13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"http://www.comlaw.gov.au/Details/F1997B02632" \o "ComLaw" </w:instrText>
            </w:r>
            <w:r w:rsidRPr="007B318B">
              <w:fldChar w:fldCharType="separate"/>
            </w:r>
            <w:r w:rsidR="00AB6BE2" w:rsidRPr="007B318B">
              <w:rPr>
                <w:rStyle w:val="Hyperlink"/>
                <w:bCs/>
              </w:rPr>
              <w:t>F1997B02632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1365</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1997 No.</w:t>
            </w:r>
            <w:r w:rsidR="007B318B" w:rsidRPr="007B318B">
              <w:t> </w:t>
            </w:r>
            <w:r w:rsidRPr="007B318B">
              <w:t>118</w:t>
            </w:r>
          </w:p>
        </w:tc>
        <w:bookmarkStart w:id="1382" w:name="BKCheck15B_1368"/>
        <w:bookmarkEnd w:id="13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"http://www.comlaw.gov.au/Details/F1997B02635" \o "ComLaw" </w:instrText>
            </w:r>
            <w:r w:rsidRPr="007B318B">
              <w:fldChar w:fldCharType="separate"/>
            </w:r>
            <w:r w:rsidR="00AB6BE2" w:rsidRPr="007B318B">
              <w:rPr>
                <w:rStyle w:val="Hyperlink"/>
                <w:bCs/>
              </w:rPr>
              <w:t>F1997B02635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1366</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1997 No.</w:t>
            </w:r>
            <w:r w:rsidR="007B318B" w:rsidRPr="007B318B">
              <w:t> </w:t>
            </w:r>
            <w:r w:rsidRPr="007B318B">
              <w:t>307</w:t>
            </w:r>
          </w:p>
        </w:tc>
        <w:bookmarkStart w:id="1383" w:name="BKCheck15B_1369"/>
        <w:bookmarkEnd w:id="13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"http://www.comlaw.gov.au/Details/F1997B02798" \o "ComLaw" </w:instrText>
            </w:r>
            <w:r w:rsidRPr="007B318B">
              <w:fldChar w:fldCharType="separate"/>
            </w:r>
            <w:r w:rsidR="00AB6BE2" w:rsidRPr="007B318B">
              <w:rPr>
                <w:rStyle w:val="Hyperlink"/>
                <w:bCs/>
              </w:rPr>
              <w:t>F1997B02798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1367</w:t>
            </w:r>
          </w:p>
        </w:tc>
        <w:tc>
          <w:tcPr>
            <w:tcW w:w="4961" w:type="dxa"/>
            <w:shd w:val="clear" w:color="auto" w:fill="auto"/>
          </w:tcPr>
          <w:p w:rsidR="00AB6BE2" w:rsidRPr="007B318B" w:rsidRDefault="00AB6BE2" w:rsidP="00025C27">
            <w:pPr>
              <w:pStyle w:val="Tabletext"/>
            </w:pPr>
            <w:r w:rsidRPr="007B318B">
              <w:t>Superannuation (Resolution of Complaints) Regulations (Amendment), SR</w:t>
            </w:r>
            <w:r w:rsidR="007B318B" w:rsidRPr="007B318B">
              <w:t> </w:t>
            </w:r>
            <w:r w:rsidRPr="007B318B">
              <w:t>1998 No.</w:t>
            </w:r>
            <w:r w:rsidR="007B318B" w:rsidRPr="007B318B">
              <w:t> </w:t>
            </w:r>
            <w:r w:rsidRPr="007B318B">
              <w:t>84</w:t>
            </w:r>
          </w:p>
        </w:tc>
        <w:bookmarkStart w:id="1384" w:name="BKCheck15B_1370"/>
        <w:bookmarkEnd w:id="13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"http://www.comlaw.gov.au/Details/F1998B00079" \o "ComLaw" </w:instrText>
            </w:r>
            <w:r w:rsidRPr="007B318B">
              <w:fldChar w:fldCharType="separate"/>
            </w:r>
            <w:r w:rsidR="00AB6BE2" w:rsidRPr="007B318B">
              <w:rPr>
                <w:rStyle w:val="Hyperlink"/>
                <w:bCs/>
              </w:rPr>
              <w:t>F1998B00079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1368</w:t>
            </w:r>
          </w:p>
        </w:tc>
        <w:tc>
          <w:tcPr>
            <w:tcW w:w="4961" w:type="dxa"/>
            <w:shd w:val="clear" w:color="auto" w:fill="auto"/>
          </w:tcPr>
          <w:p w:rsidR="00AB6BE2" w:rsidRPr="007B318B" w:rsidRDefault="00AB6BE2" w:rsidP="00025C27">
            <w:pPr>
              <w:pStyle w:val="Tabletext"/>
              <w:rPr>
                <w:i/>
              </w:rPr>
            </w:pPr>
            <w:r w:rsidRPr="007B318B">
              <w:rPr>
                <w:i/>
              </w:rPr>
              <w:t>Superannuation (Self Managed Superannuation Funds) Supervisory Levy Imposition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132</w:t>
            </w:r>
          </w:p>
        </w:tc>
        <w:bookmarkStart w:id="1385" w:name="BKCheck15B_1371"/>
        <w:bookmarkEnd w:id="13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"http://www.comlaw.gov.au/Details/F2012L01429" \o "ComLaw" </w:instrText>
            </w:r>
            <w:r w:rsidRPr="007B318B">
              <w:fldChar w:fldCharType="separate"/>
            </w:r>
            <w:r w:rsidR="00AB6BE2" w:rsidRPr="007B318B">
              <w:rPr>
                <w:rStyle w:val="Hyperlink"/>
                <w:bCs/>
              </w:rPr>
              <w:t>F2012L01429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1369</w:t>
            </w:r>
          </w:p>
        </w:tc>
        <w:tc>
          <w:tcPr>
            <w:tcW w:w="4961" w:type="dxa"/>
            <w:shd w:val="clear" w:color="auto" w:fill="auto"/>
          </w:tcPr>
          <w:p w:rsidR="00AB6BE2" w:rsidRPr="007B318B" w:rsidRDefault="00AB6BE2" w:rsidP="00025C27">
            <w:pPr>
              <w:pStyle w:val="Tabletext"/>
            </w:pPr>
            <w:r w:rsidRPr="007B318B">
              <w:t>Superannuation Supervisory Levy Regulations (Amendment), SR</w:t>
            </w:r>
            <w:r w:rsidR="007B318B" w:rsidRPr="007B318B">
              <w:t> </w:t>
            </w:r>
            <w:r w:rsidRPr="007B318B">
              <w:t>1992 No.</w:t>
            </w:r>
            <w:r w:rsidR="007B318B" w:rsidRPr="007B318B">
              <w:t> </w:t>
            </w:r>
            <w:r w:rsidRPr="007B318B">
              <w:t>283</w:t>
            </w:r>
          </w:p>
        </w:tc>
        <w:bookmarkStart w:id="1386" w:name="BKCheck15B_1372"/>
        <w:bookmarkEnd w:id="13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"http://www.comlaw.gov.au/Details/F1996B00207" \o "ComLaw" </w:instrText>
            </w:r>
            <w:r w:rsidRPr="007B318B">
              <w:fldChar w:fldCharType="separate"/>
            </w:r>
            <w:r w:rsidR="00AB6BE2" w:rsidRPr="007B318B">
              <w:rPr>
                <w:rStyle w:val="Hyperlink"/>
                <w:bCs/>
              </w:rPr>
              <w:t>F1996B00207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1370</w:t>
            </w:r>
          </w:p>
        </w:tc>
        <w:tc>
          <w:tcPr>
            <w:tcW w:w="4961" w:type="dxa"/>
            <w:shd w:val="clear" w:color="auto" w:fill="auto"/>
          </w:tcPr>
          <w:p w:rsidR="00AB6BE2" w:rsidRPr="007B318B" w:rsidRDefault="00AB6BE2" w:rsidP="00025C27">
            <w:pPr>
              <w:pStyle w:val="Tabletext"/>
              <w:rPr>
                <w:i/>
              </w:rPr>
            </w:pPr>
            <w:r w:rsidRPr="007B318B">
              <w:rPr>
                <w:i/>
              </w:rPr>
              <w:t>Superannuation (Unclaimed Money and Lost Members)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283</w:t>
            </w:r>
          </w:p>
        </w:tc>
        <w:bookmarkStart w:id="1387" w:name="BKCheck15B_1373"/>
        <w:bookmarkEnd w:id="13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"http://www.comlaw.gov.au/Details/F2008L04663" \o "ComLaw" </w:instrText>
            </w:r>
            <w:r w:rsidRPr="007B318B">
              <w:fldChar w:fldCharType="separate"/>
            </w:r>
            <w:r w:rsidR="00AB6BE2" w:rsidRPr="007B318B">
              <w:rPr>
                <w:rStyle w:val="Hyperlink"/>
                <w:bCs/>
              </w:rPr>
              <w:t>F2008L04663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1371</w:t>
            </w:r>
          </w:p>
        </w:tc>
        <w:tc>
          <w:tcPr>
            <w:tcW w:w="4961" w:type="dxa"/>
            <w:shd w:val="clear" w:color="auto" w:fill="auto"/>
          </w:tcPr>
          <w:p w:rsidR="00AB6BE2" w:rsidRPr="007B318B" w:rsidRDefault="00AB6BE2" w:rsidP="00025C27">
            <w:pPr>
              <w:pStyle w:val="Tabletext"/>
              <w:rPr>
                <w:i/>
              </w:rPr>
            </w:pPr>
            <w:r w:rsidRPr="007B318B">
              <w:rPr>
                <w:i/>
              </w:rPr>
              <w:t>Superannuation (Unclaimed Money and Lost Members)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16</w:t>
            </w:r>
          </w:p>
        </w:tc>
        <w:bookmarkStart w:id="1388" w:name="BKCheck15B_1374"/>
        <w:bookmarkEnd w:id="13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"http://www.comlaw.gov.au/Details/F2009L00255" \o "ComLaw" </w:instrText>
            </w:r>
            <w:r w:rsidRPr="007B318B">
              <w:fldChar w:fldCharType="separate"/>
            </w:r>
            <w:r w:rsidR="00AB6BE2" w:rsidRPr="007B318B">
              <w:rPr>
                <w:rStyle w:val="Hyperlink"/>
                <w:bCs/>
              </w:rPr>
              <w:t>F2009L00255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1372</w:t>
            </w:r>
          </w:p>
        </w:tc>
        <w:tc>
          <w:tcPr>
            <w:tcW w:w="4961" w:type="dxa"/>
            <w:shd w:val="clear" w:color="auto" w:fill="auto"/>
          </w:tcPr>
          <w:p w:rsidR="00AB6BE2" w:rsidRPr="007B318B" w:rsidRDefault="00AB6BE2" w:rsidP="00025C27">
            <w:pPr>
              <w:pStyle w:val="Tabletext"/>
              <w:rPr>
                <w:i/>
              </w:rPr>
            </w:pPr>
            <w:r w:rsidRPr="007B318B">
              <w:rPr>
                <w:i/>
              </w:rPr>
              <w:t>Tax Agent Services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93</w:t>
            </w:r>
          </w:p>
        </w:tc>
        <w:bookmarkStart w:id="1389" w:name="BKCheck15B_1375"/>
        <w:bookmarkEnd w:id="13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"http://www.comlaw.gov.au/Details/F2012L01111" \o "ComLaw" </w:instrText>
            </w:r>
            <w:r w:rsidRPr="007B318B">
              <w:fldChar w:fldCharType="separate"/>
            </w:r>
            <w:r w:rsidR="00AB6BE2" w:rsidRPr="007B318B">
              <w:rPr>
                <w:rStyle w:val="Hyperlink"/>
                <w:bCs/>
              </w:rPr>
              <w:t>F2012L01111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1373</w:t>
            </w:r>
          </w:p>
        </w:tc>
        <w:tc>
          <w:tcPr>
            <w:tcW w:w="4961" w:type="dxa"/>
            <w:shd w:val="clear" w:color="auto" w:fill="auto"/>
          </w:tcPr>
          <w:p w:rsidR="00AB6BE2" w:rsidRPr="007B318B" w:rsidRDefault="00AB6BE2" w:rsidP="00025C27">
            <w:pPr>
              <w:pStyle w:val="Tabletext"/>
              <w:rPr>
                <w:i/>
              </w:rPr>
            </w:pPr>
            <w:r w:rsidRPr="007B318B">
              <w:rPr>
                <w:i/>
              </w:rPr>
              <w:t>Tax Agent Services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273</w:t>
            </w:r>
          </w:p>
        </w:tc>
        <w:bookmarkStart w:id="1390" w:name="BKCheck15B_1376"/>
        <w:bookmarkEnd w:id="13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"http://www.comlaw.gov.au/Details/F2010L02815" \o "ComLaw" </w:instrText>
            </w:r>
            <w:r w:rsidRPr="007B318B">
              <w:fldChar w:fldCharType="separate"/>
            </w:r>
            <w:r w:rsidR="00AB6BE2" w:rsidRPr="007B318B">
              <w:rPr>
                <w:rStyle w:val="Hyperlink"/>
                <w:bCs/>
              </w:rPr>
              <w:t>F2010L02815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1374</w:t>
            </w:r>
          </w:p>
        </w:tc>
        <w:tc>
          <w:tcPr>
            <w:tcW w:w="4961" w:type="dxa"/>
            <w:shd w:val="clear" w:color="auto" w:fill="auto"/>
          </w:tcPr>
          <w:p w:rsidR="00AB6BE2" w:rsidRPr="007B318B" w:rsidRDefault="00AB6BE2" w:rsidP="00025C27">
            <w:pPr>
              <w:pStyle w:val="Tabletext"/>
              <w:rPr>
                <w:i/>
              </w:rPr>
            </w:pPr>
            <w:r w:rsidRPr="007B318B">
              <w:rPr>
                <w:i/>
              </w:rPr>
              <w:t>Tax Agent Services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334</w:t>
            </w:r>
          </w:p>
        </w:tc>
        <w:bookmarkStart w:id="1391" w:name="BKCheck15B_1377"/>
        <w:bookmarkEnd w:id="13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"http://www.comlaw.gov.au/Details/F2010L03183" \o "ComLaw" </w:instrText>
            </w:r>
            <w:r w:rsidRPr="007B318B">
              <w:fldChar w:fldCharType="separate"/>
            </w:r>
            <w:r w:rsidR="00AB6BE2" w:rsidRPr="007B318B">
              <w:rPr>
                <w:rStyle w:val="Hyperlink"/>
                <w:bCs/>
              </w:rPr>
              <w:t>F2010L03183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1375</w:t>
            </w:r>
          </w:p>
        </w:tc>
        <w:tc>
          <w:tcPr>
            <w:tcW w:w="4961" w:type="dxa"/>
            <w:shd w:val="clear" w:color="auto" w:fill="auto"/>
          </w:tcPr>
          <w:p w:rsidR="00AB6BE2" w:rsidRPr="007B318B" w:rsidRDefault="00AB6BE2" w:rsidP="00025C27">
            <w:pPr>
              <w:pStyle w:val="Tabletext"/>
              <w:rPr>
                <w:i/>
              </w:rPr>
            </w:pPr>
            <w:r w:rsidRPr="007B318B">
              <w:rPr>
                <w:i/>
              </w:rPr>
              <w:t>Tax Agent Services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111</w:t>
            </w:r>
          </w:p>
        </w:tc>
        <w:bookmarkStart w:id="1392" w:name="BKCheck15B_1378"/>
        <w:bookmarkEnd w:id="13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"http://www.comlaw.gov.au/Details/F2011L01081" \o "ComLaw" </w:instrText>
            </w:r>
            <w:r w:rsidRPr="007B318B">
              <w:fldChar w:fldCharType="separate"/>
            </w:r>
            <w:r w:rsidR="00AB6BE2" w:rsidRPr="007B318B">
              <w:rPr>
                <w:rStyle w:val="Hyperlink"/>
                <w:bCs/>
              </w:rPr>
              <w:t>F2011L01081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1376</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37</w:t>
            </w:r>
          </w:p>
        </w:tc>
        <w:bookmarkStart w:id="1393" w:name="BKCheck15B_1379"/>
        <w:bookmarkEnd w:id="13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"http://www.comlaw.gov.au/Details/F2012L00666" \o "ComLaw" </w:instrText>
            </w:r>
            <w:r w:rsidRPr="007B318B">
              <w:fldChar w:fldCharType="separate"/>
            </w:r>
            <w:r w:rsidR="00AB6BE2" w:rsidRPr="007B318B">
              <w:rPr>
                <w:rStyle w:val="Hyperlink"/>
                <w:bCs/>
              </w:rPr>
              <w:t>F2012L00666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1377</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w:t>
            </w:r>
            <w:r w:rsidR="007B318B" w:rsidRPr="007B318B">
              <w:rPr>
                <w:i/>
              </w:rPr>
              <w:t> </w:t>
            </w:r>
            <w:r w:rsidRPr="007B318B">
              <w:rPr>
                <w:i/>
              </w:rPr>
              <w:t>2012 (No.</w:t>
            </w:r>
            <w:r w:rsidR="007B318B" w:rsidRPr="007B318B">
              <w:rPr>
                <w:i/>
              </w:rPr>
              <w:t> </w:t>
            </w:r>
            <w:r w:rsidRPr="007B318B">
              <w:rPr>
                <w:i/>
              </w:rPr>
              <w:t>2)</w:t>
            </w:r>
            <w:r w:rsidRPr="007B318B">
              <w:t>, SLI</w:t>
            </w:r>
            <w:r w:rsidR="007B318B" w:rsidRPr="007B318B">
              <w:t> </w:t>
            </w:r>
            <w:r w:rsidRPr="007B318B">
              <w:t>2012 No.</w:t>
            </w:r>
            <w:r w:rsidR="007B318B" w:rsidRPr="007B318B">
              <w:t> </w:t>
            </w:r>
            <w:r w:rsidRPr="007B318B">
              <w:t>92</w:t>
            </w:r>
          </w:p>
        </w:tc>
        <w:bookmarkStart w:id="1394" w:name="BKCheck15B_1380"/>
        <w:bookmarkEnd w:id="13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"http://www.comlaw.gov.au/Details/F2012L01087" \o "ComLaw" </w:instrText>
            </w:r>
            <w:r w:rsidRPr="007B318B">
              <w:fldChar w:fldCharType="separate"/>
            </w:r>
            <w:r w:rsidR="00AB6BE2" w:rsidRPr="007B318B">
              <w:rPr>
                <w:rStyle w:val="Hyperlink"/>
                <w:bCs/>
              </w:rPr>
              <w:t>F2012L01087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1378</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w:t>
            </w:r>
            <w:r w:rsidR="007B318B" w:rsidRPr="007B318B">
              <w:rPr>
                <w:i/>
              </w:rPr>
              <w:t> </w:t>
            </w:r>
            <w:r w:rsidRPr="007B318B">
              <w:rPr>
                <w:i/>
              </w:rPr>
              <w:t>2012 (No.</w:t>
            </w:r>
            <w:r w:rsidR="007B318B" w:rsidRPr="007B318B">
              <w:rPr>
                <w:i/>
              </w:rPr>
              <w:t> </w:t>
            </w:r>
            <w:r w:rsidRPr="007B318B">
              <w:rPr>
                <w:i/>
              </w:rPr>
              <w:t>3)</w:t>
            </w:r>
            <w:r w:rsidRPr="007B318B">
              <w:t>, SLI</w:t>
            </w:r>
            <w:r w:rsidR="007B318B" w:rsidRPr="007B318B">
              <w:t> </w:t>
            </w:r>
            <w:r w:rsidRPr="007B318B">
              <w:t>2012 No.</w:t>
            </w:r>
            <w:r w:rsidR="007B318B" w:rsidRPr="007B318B">
              <w:t> </w:t>
            </w:r>
            <w:r w:rsidRPr="007B318B">
              <w:t>152</w:t>
            </w:r>
          </w:p>
        </w:tc>
        <w:bookmarkStart w:id="1395" w:name="BKCheck15B_1381"/>
        <w:bookmarkEnd w:id="13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"http://www.comlaw.gov.au/Details/F2012L01412" \o "ComLaw" </w:instrText>
            </w:r>
            <w:r w:rsidRPr="007B318B">
              <w:fldChar w:fldCharType="separate"/>
            </w:r>
            <w:r w:rsidR="00AB6BE2" w:rsidRPr="007B318B">
              <w:rPr>
                <w:rStyle w:val="Hyperlink"/>
                <w:bCs/>
              </w:rPr>
              <w:t>F2012L01412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1379</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w:t>
            </w:r>
            <w:r w:rsidR="007B318B" w:rsidRPr="007B318B">
              <w:rPr>
                <w:i/>
              </w:rPr>
              <w:t> </w:t>
            </w:r>
            <w:r w:rsidRPr="007B318B">
              <w:rPr>
                <w:i/>
              </w:rPr>
              <w:t>2012 (No.</w:t>
            </w:r>
            <w:r w:rsidR="007B318B" w:rsidRPr="007B318B">
              <w:rPr>
                <w:i/>
              </w:rPr>
              <w:t> </w:t>
            </w:r>
            <w:r w:rsidRPr="007B318B">
              <w:rPr>
                <w:i/>
              </w:rPr>
              <w:t>4)</w:t>
            </w:r>
            <w:r w:rsidRPr="007B318B">
              <w:t>, SLI</w:t>
            </w:r>
            <w:r w:rsidR="007B318B" w:rsidRPr="007B318B">
              <w:t> </w:t>
            </w:r>
            <w:r w:rsidRPr="007B318B">
              <w:t>2012 No.</w:t>
            </w:r>
            <w:r w:rsidR="007B318B" w:rsidRPr="007B318B">
              <w:t> </w:t>
            </w:r>
            <w:r w:rsidRPr="007B318B">
              <w:t>153</w:t>
            </w:r>
          </w:p>
        </w:tc>
        <w:bookmarkStart w:id="1396" w:name="BKCheck15B_1382"/>
        <w:bookmarkEnd w:id="13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"http://www.comlaw.gov.au/Details/F2012L01418" \o "ComLaw" </w:instrText>
            </w:r>
            <w:r w:rsidRPr="007B318B">
              <w:fldChar w:fldCharType="separate"/>
            </w:r>
            <w:r w:rsidR="00AB6BE2" w:rsidRPr="007B318B">
              <w:rPr>
                <w:rStyle w:val="Hyperlink"/>
                <w:bCs/>
              </w:rPr>
              <w:t>F2012L01418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1380</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73</w:t>
            </w:r>
          </w:p>
        </w:tc>
        <w:bookmarkStart w:id="1397" w:name="BKCheck15B_1383"/>
        <w:bookmarkEnd w:id="13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"http://www.comlaw.gov.au/Details/F2000B00076" \o "ComLaw" </w:instrText>
            </w:r>
            <w:r w:rsidRPr="007B318B">
              <w:fldChar w:fldCharType="separate"/>
            </w:r>
            <w:r w:rsidR="00AB6BE2" w:rsidRPr="007B318B">
              <w:rPr>
                <w:rStyle w:val="Hyperlink"/>
                <w:bCs/>
              </w:rPr>
              <w:t>F2000B00076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1381</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109</w:t>
            </w:r>
          </w:p>
        </w:tc>
        <w:bookmarkStart w:id="1398" w:name="BKCheck15B_1384"/>
        <w:bookmarkEnd w:id="13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"http://www.comlaw.gov.au/Details/F2000B00117" \o "ComLaw" </w:instrText>
            </w:r>
            <w:r w:rsidRPr="007B318B">
              <w:fldChar w:fldCharType="separate"/>
            </w:r>
            <w:r w:rsidR="00AB6BE2" w:rsidRPr="007B318B">
              <w:rPr>
                <w:rStyle w:val="Hyperlink"/>
                <w:bCs/>
              </w:rPr>
              <w:t>F2000B00117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1382</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2000 (No.</w:t>
            </w:r>
            <w:r w:rsidR="007B318B" w:rsidRPr="007B318B">
              <w:rPr>
                <w:i/>
              </w:rPr>
              <w:t> </w:t>
            </w:r>
            <w:r w:rsidRPr="007B318B">
              <w:rPr>
                <w:i/>
              </w:rPr>
              <w:t>3)</w:t>
            </w:r>
            <w:r w:rsidRPr="007B318B">
              <w:t>, SR</w:t>
            </w:r>
            <w:r w:rsidR="007B318B" w:rsidRPr="007B318B">
              <w:t> </w:t>
            </w:r>
            <w:r w:rsidRPr="007B318B">
              <w:t>2000 No.</w:t>
            </w:r>
            <w:r w:rsidR="007B318B" w:rsidRPr="007B318B">
              <w:t> </w:t>
            </w:r>
            <w:r w:rsidRPr="007B318B">
              <w:t>152</w:t>
            </w:r>
          </w:p>
        </w:tc>
        <w:bookmarkStart w:id="1399" w:name="BKCheck15B_1385"/>
        <w:bookmarkEnd w:id="13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"http://www.comlaw.gov.au/Details/F2000B00160" \o "ComLaw" </w:instrText>
            </w:r>
            <w:r w:rsidRPr="007B318B">
              <w:fldChar w:fldCharType="separate"/>
            </w:r>
            <w:r w:rsidR="00AB6BE2" w:rsidRPr="007B318B">
              <w:rPr>
                <w:rStyle w:val="Hyperlink"/>
                <w:bCs/>
              </w:rPr>
              <w:t>F2000B00160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1383</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2000 (No.</w:t>
            </w:r>
            <w:r w:rsidR="007B318B" w:rsidRPr="007B318B">
              <w:rPr>
                <w:i/>
              </w:rPr>
              <w:t> </w:t>
            </w:r>
            <w:r w:rsidRPr="007B318B">
              <w:rPr>
                <w:i/>
              </w:rPr>
              <w:t>4)</w:t>
            </w:r>
            <w:r w:rsidRPr="007B318B">
              <w:t>, SR</w:t>
            </w:r>
            <w:r w:rsidR="007B318B" w:rsidRPr="007B318B">
              <w:t> </w:t>
            </w:r>
            <w:r w:rsidRPr="007B318B">
              <w:t>2000 No.</w:t>
            </w:r>
            <w:r w:rsidR="007B318B" w:rsidRPr="007B318B">
              <w:t> </w:t>
            </w:r>
            <w:r w:rsidRPr="007B318B">
              <w:t>184</w:t>
            </w:r>
          </w:p>
        </w:tc>
        <w:bookmarkStart w:id="1400" w:name="BKCheck15B_1386"/>
        <w:bookmarkEnd w:id="14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"http://www.comlaw.gov.au/Details/F2000B00193" \o "ComLaw" </w:instrText>
            </w:r>
            <w:r w:rsidRPr="007B318B">
              <w:fldChar w:fldCharType="separate"/>
            </w:r>
            <w:r w:rsidR="00AB6BE2" w:rsidRPr="007B318B">
              <w:rPr>
                <w:rStyle w:val="Hyperlink"/>
                <w:bCs/>
              </w:rPr>
              <w:t>F2000B00193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1384</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164</w:t>
            </w:r>
          </w:p>
        </w:tc>
        <w:bookmarkStart w:id="1401" w:name="BKCheck15B_1387"/>
        <w:bookmarkEnd w:id="14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"http://www.comlaw.gov.au/Details/F2001B00249" \o "ComLaw" </w:instrText>
            </w:r>
            <w:r w:rsidRPr="007B318B">
              <w:fldChar w:fldCharType="separate"/>
            </w:r>
            <w:r w:rsidR="00AB6BE2" w:rsidRPr="007B318B">
              <w:rPr>
                <w:rStyle w:val="Hyperlink"/>
                <w:bCs/>
              </w:rPr>
              <w:t>F2001B00249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1385</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354</w:t>
            </w:r>
          </w:p>
        </w:tc>
        <w:bookmarkStart w:id="1402" w:name="BKCheck15B_1388"/>
        <w:bookmarkEnd w:id="14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"http://www.comlaw.gov.au/Details/F2001B00591" \o "ComLaw" </w:instrText>
            </w:r>
            <w:r w:rsidRPr="007B318B">
              <w:fldChar w:fldCharType="separate"/>
            </w:r>
            <w:r w:rsidR="00AB6BE2" w:rsidRPr="007B318B">
              <w:rPr>
                <w:rStyle w:val="Hyperlink"/>
                <w:bCs/>
              </w:rPr>
              <w:t>F2001B00591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1386</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102</w:t>
            </w:r>
          </w:p>
        </w:tc>
        <w:bookmarkStart w:id="1403" w:name="BKCheck15B_1389"/>
        <w:bookmarkEnd w:id="14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"http://www.comlaw.gov.au/Details/F2002B00102" \o "ComLaw" </w:instrText>
            </w:r>
            <w:r w:rsidRPr="007B318B">
              <w:fldChar w:fldCharType="separate"/>
            </w:r>
            <w:r w:rsidR="00AB6BE2" w:rsidRPr="007B318B">
              <w:rPr>
                <w:rStyle w:val="Hyperlink"/>
                <w:bCs/>
              </w:rPr>
              <w:t>F2002B00102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1387</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2002 (No.</w:t>
            </w:r>
            <w:r w:rsidR="007B318B" w:rsidRPr="007B318B">
              <w:rPr>
                <w:i/>
              </w:rPr>
              <w:t> </w:t>
            </w:r>
            <w:r w:rsidRPr="007B318B">
              <w:rPr>
                <w:i/>
              </w:rPr>
              <w:t>2)</w:t>
            </w:r>
            <w:r w:rsidRPr="007B318B">
              <w:t>, SR</w:t>
            </w:r>
            <w:r w:rsidR="007B318B" w:rsidRPr="007B318B">
              <w:t> </w:t>
            </w:r>
            <w:r w:rsidRPr="007B318B">
              <w:t>2002 No.</w:t>
            </w:r>
            <w:r w:rsidR="007B318B" w:rsidRPr="007B318B">
              <w:t> </w:t>
            </w:r>
            <w:r w:rsidRPr="007B318B">
              <w:t>128</w:t>
            </w:r>
          </w:p>
        </w:tc>
        <w:bookmarkStart w:id="1404" w:name="BKCheck15B_1390"/>
        <w:bookmarkEnd w:id="14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"http://www.comlaw.gov.au/Details/F2002B00129" \o "ComLaw" </w:instrText>
            </w:r>
            <w:r w:rsidRPr="007B318B">
              <w:fldChar w:fldCharType="separate"/>
            </w:r>
            <w:r w:rsidR="00AB6BE2" w:rsidRPr="007B318B">
              <w:rPr>
                <w:rStyle w:val="Hyperlink"/>
                <w:bCs/>
              </w:rPr>
              <w:t>F2002B00129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1388</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74</w:t>
            </w:r>
          </w:p>
        </w:tc>
        <w:bookmarkStart w:id="1405" w:name="BKCheck15B_1391"/>
        <w:bookmarkEnd w:id="14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"http://www.comlaw.gov.au/Details/F2003B00084" \o "ComLaw" </w:instrText>
            </w:r>
            <w:r w:rsidRPr="007B318B">
              <w:fldChar w:fldCharType="separate"/>
            </w:r>
            <w:r w:rsidR="00AB6BE2" w:rsidRPr="007B318B">
              <w:rPr>
                <w:rStyle w:val="Hyperlink"/>
                <w:bCs/>
              </w:rPr>
              <w:t>F2003B00084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1389</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103</w:t>
            </w:r>
          </w:p>
        </w:tc>
        <w:bookmarkStart w:id="1406" w:name="BKCheck15B_1392"/>
        <w:bookmarkEnd w:id="14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"http://www.comlaw.gov.au/Details/F2005L01199" \o "ComLaw" </w:instrText>
            </w:r>
            <w:r w:rsidRPr="007B318B">
              <w:fldChar w:fldCharType="separate"/>
            </w:r>
            <w:r w:rsidR="00AB6BE2" w:rsidRPr="007B318B">
              <w:rPr>
                <w:rStyle w:val="Hyperlink"/>
                <w:bCs/>
              </w:rPr>
              <w:t>F2005L01199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1390</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182</w:t>
            </w:r>
          </w:p>
        </w:tc>
        <w:bookmarkStart w:id="1407" w:name="BKCheck15B_1393"/>
        <w:bookmarkEnd w:id="14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"http://www.comlaw.gov.au/Details/F2005L02119" \o "ComLaw" </w:instrText>
            </w:r>
            <w:r w:rsidRPr="007B318B">
              <w:fldChar w:fldCharType="separate"/>
            </w:r>
            <w:r w:rsidR="00AB6BE2" w:rsidRPr="007B318B">
              <w:rPr>
                <w:rStyle w:val="Hyperlink"/>
                <w:bCs/>
              </w:rPr>
              <w:t>F2005L02119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1391</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156</w:t>
            </w:r>
          </w:p>
        </w:tc>
        <w:bookmarkStart w:id="1408" w:name="BKCheck15B_1394"/>
        <w:bookmarkEnd w:id="14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"http://www.comlaw.gov.au/Details/F2006L01858" \o "ComLaw" </w:instrText>
            </w:r>
            <w:r w:rsidRPr="007B318B">
              <w:fldChar w:fldCharType="separate"/>
            </w:r>
            <w:r w:rsidR="00AB6BE2" w:rsidRPr="007B318B">
              <w:rPr>
                <w:rStyle w:val="Hyperlink"/>
                <w:bCs/>
              </w:rPr>
              <w:t>F2006L01858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1392</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135</w:t>
            </w:r>
          </w:p>
        </w:tc>
        <w:bookmarkStart w:id="1409" w:name="BKCheck15B_1395"/>
        <w:bookmarkEnd w:id="14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"http://www.comlaw.gov.au/Details/F2008L02186" \o "ComLaw" </w:instrText>
            </w:r>
            <w:r w:rsidRPr="007B318B">
              <w:fldChar w:fldCharType="separate"/>
            </w:r>
            <w:r w:rsidR="00AB6BE2" w:rsidRPr="007B318B">
              <w:rPr>
                <w:rStyle w:val="Hyperlink"/>
                <w:bCs/>
              </w:rPr>
              <w:t>F2008L02186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1393</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142</w:t>
            </w:r>
          </w:p>
        </w:tc>
        <w:bookmarkStart w:id="1410" w:name="BKCheck15B_1396"/>
        <w:bookmarkEnd w:id="14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"http://www.comlaw.gov.au/Details/F2008L02290" \o "ComLaw" </w:instrText>
            </w:r>
            <w:r w:rsidRPr="007B318B">
              <w:fldChar w:fldCharType="separate"/>
            </w:r>
            <w:r w:rsidR="00AB6BE2" w:rsidRPr="007B318B">
              <w:rPr>
                <w:rStyle w:val="Hyperlink"/>
                <w:bCs/>
              </w:rPr>
              <w:t>F2008L02290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1394</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2008 (No.</w:t>
            </w:r>
            <w:r w:rsidR="007B318B" w:rsidRPr="007B318B">
              <w:rPr>
                <w:i/>
              </w:rPr>
              <w:t> </w:t>
            </w:r>
            <w:r w:rsidRPr="007B318B">
              <w:rPr>
                <w:i/>
              </w:rPr>
              <w:t>3)</w:t>
            </w:r>
            <w:r w:rsidRPr="007B318B">
              <w:t>, SLI</w:t>
            </w:r>
            <w:r w:rsidR="007B318B" w:rsidRPr="007B318B">
              <w:t> </w:t>
            </w:r>
            <w:r w:rsidRPr="007B318B">
              <w:t>2008 No.</w:t>
            </w:r>
            <w:r w:rsidR="007B318B" w:rsidRPr="007B318B">
              <w:t> </w:t>
            </w:r>
            <w:r w:rsidRPr="007B318B">
              <w:t>179</w:t>
            </w:r>
          </w:p>
        </w:tc>
        <w:bookmarkStart w:id="1411" w:name="BKCheck15B_1397"/>
        <w:bookmarkEnd w:id="14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"http://www.comlaw.gov.au/Details/F2008L03220" \o "ComLaw" </w:instrText>
            </w:r>
            <w:r w:rsidRPr="007B318B">
              <w:fldChar w:fldCharType="separate"/>
            </w:r>
            <w:r w:rsidR="00AB6BE2" w:rsidRPr="007B318B">
              <w:rPr>
                <w:rStyle w:val="Hyperlink"/>
                <w:bCs/>
              </w:rPr>
              <w:t>F2008L03220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1395</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2008 (No.</w:t>
            </w:r>
            <w:r w:rsidR="007B318B" w:rsidRPr="007B318B">
              <w:rPr>
                <w:i/>
              </w:rPr>
              <w:t> </w:t>
            </w:r>
            <w:r w:rsidRPr="007B318B">
              <w:rPr>
                <w:i/>
              </w:rPr>
              <w:t>4)</w:t>
            </w:r>
            <w:r w:rsidRPr="007B318B">
              <w:t>, SLI</w:t>
            </w:r>
            <w:r w:rsidR="007B318B" w:rsidRPr="007B318B">
              <w:t> </w:t>
            </w:r>
            <w:r w:rsidRPr="007B318B">
              <w:t>2008 No.</w:t>
            </w:r>
            <w:r w:rsidR="007B318B" w:rsidRPr="007B318B">
              <w:t> </w:t>
            </w:r>
            <w:r w:rsidRPr="007B318B">
              <w:t>284</w:t>
            </w:r>
          </w:p>
        </w:tc>
        <w:bookmarkStart w:id="1412" w:name="BKCheck15B_1398"/>
        <w:bookmarkEnd w:id="14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"http://www.comlaw.gov.au/Details/F2008L04664" \o "ComLaw" </w:instrText>
            </w:r>
            <w:r w:rsidRPr="007B318B">
              <w:fldChar w:fldCharType="separate"/>
            </w:r>
            <w:r w:rsidR="00AB6BE2" w:rsidRPr="007B318B">
              <w:rPr>
                <w:rStyle w:val="Hyperlink"/>
                <w:bCs/>
              </w:rPr>
              <w:t>F2008L04664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1396</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158</w:t>
            </w:r>
          </w:p>
        </w:tc>
        <w:bookmarkStart w:id="1413" w:name="BKCheck15B_1399"/>
        <w:bookmarkEnd w:id="14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"http://www.comlaw.gov.au/Details/F2009L02428" \o "ComLaw" </w:instrText>
            </w:r>
            <w:r w:rsidRPr="007B318B">
              <w:fldChar w:fldCharType="separate"/>
            </w:r>
            <w:r w:rsidR="00AB6BE2" w:rsidRPr="007B318B">
              <w:rPr>
                <w:rStyle w:val="Hyperlink"/>
                <w:bCs/>
              </w:rPr>
              <w:t>F2009L02428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1397</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10</w:t>
            </w:r>
          </w:p>
        </w:tc>
        <w:bookmarkStart w:id="1414" w:name="BKCheck15B_1400"/>
        <w:bookmarkEnd w:id="14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"http://www.comlaw.gov.au/Details/F2010L00321" \o "ComLaw" </w:instrText>
            </w:r>
            <w:r w:rsidRPr="007B318B">
              <w:fldChar w:fldCharType="separate"/>
            </w:r>
            <w:r w:rsidR="00AB6BE2" w:rsidRPr="007B318B">
              <w:rPr>
                <w:rStyle w:val="Hyperlink"/>
                <w:bCs/>
              </w:rPr>
              <w:t>F2010L00321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1398</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189</w:t>
            </w:r>
          </w:p>
        </w:tc>
        <w:bookmarkStart w:id="1415" w:name="BKCheck15B_1401"/>
        <w:bookmarkEnd w:id="14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"http://www.comlaw.gov.au/Details/F2010L01812" \o "ComLaw" </w:instrText>
            </w:r>
            <w:r w:rsidRPr="007B318B">
              <w:fldChar w:fldCharType="separate"/>
            </w:r>
            <w:r w:rsidR="00AB6BE2" w:rsidRPr="007B318B">
              <w:rPr>
                <w:rStyle w:val="Hyperlink"/>
                <w:bCs/>
              </w:rPr>
              <w:t>F2010L01812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1399</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6</w:t>
            </w:r>
          </w:p>
        </w:tc>
        <w:bookmarkStart w:id="1416" w:name="BKCheck15B_1402"/>
        <w:bookmarkEnd w:id="14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"http://www.comlaw.gov.au/Details/F2011L00250" \o "ComLaw" </w:instrText>
            </w:r>
            <w:r w:rsidRPr="007B318B">
              <w:fldChar w:fldCharType="separate"/>
            </w:r>
            <w:r w:rsidR="00AB6BE2" w:rsidRPr="007B318B">
              <w:rPr>
                <w:rStyle w:val="Hyperlink"/>
                <w:bCs/>
              </w:rPr>
              <w:t>F2011L00250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1400</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2011 (No.</w:t>
            </w:r>
            <w:r w:rsidR="007B318B" w:rsidRPr="007B318B">
              <w:rPr>
                <w:i/>
              </w:rPr>
              <w:t> </w:t>
            </w:r>
            <w:r w:rsidRPr="007B318B">
              <w:rPr>
                <w:i/>
              </w:rPr>
              <w:t>2)</w:t>
            </w:r>
            <w:r w:rsidRPr="007B318B">
              <w:t>, SLI</w:t>
            </w:r>
            <w:r w:rsidR="007B318B" w:rsidRPr="007B318B">
              <w:t> </w:t>
            </w:r>
            <w:r w:rsidRPr="007B318B">
              <w:t>2011 No.</w:t>
            </w:r>
            <w:r w:rsidR="007B318B" w:rsidRPr="007B318B">
              <w:t> </w:t>
            </w:r>
            <w:r w:rsidRPr="007B318B">
              <w:t>84</w:t>
            </w:r>
          </w:p>
        </w:tc>
        <w:bookmarkStart w:id="1417" w:name="BKCheck15B_1403"/>
        <w:bookmarkEnd w:id="14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"http://www.comlaw.gov.au/Details/F2011L00956" \o "ComLaw" </w:instrText>
            </w:r>
            <w:r w:rsidRPr="007B318B">
              <w:fldChar w:fldCharType="separate"/>
            </w:r>
            <w:r w:rsidR="00AB6BE2" w:rsidRPr="007B318B">
              <w:rPr>
                <w:rStyle w:val="Hyperlink"/>
                <w:bCs/>
              </w:rPr>
              <w:t>F2011L00956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1401</w:t>
            </w:r>
          </w:p>
        </w:tc>
        <w:tc>
          <w:tcPr>
            <w:tcW w:w="4961" w:type="dxa"/>
            <w:shd w:val="clear" w:color="auto" w:fill="auto"/>
          </w:tcPr>
          <w:p w:rsidR="00AB6BE2" w:rsidRPr="007B318B" w:rsidRDefault="00AB6BE2" w:rsidP="00025C27">
            <w:pPr>
              <w:pStyle w:val="Tabletext"/>
              <w:rPr>
                <w:i/>
              </w:rPr>
            </w:pPr>
            <w:r w:rsidRPr="007B318B">
              <w:rPr>
                <w:i/>
              </w:rPr>
              <w:t>Taxation Administration Amendment Regulations</w:t>
            </w:r>
            <w:r w:rsidR="007B318B" w:rsidRPr="007B318B">
              <w:rPr>
                <w:i/>
              </w:rPr>
              <w:t> </w:t>
            </w:r>
            <w:r w:rsidRPr="007B318B">
              <w:rPr>
                <w:i/>
              </w:rPr>
              <w:t>2011 (No.</w:t>
            </w:r>
            <w:r w:rsidR="007B318B" w:rsidRPr="007B318B">
              <w:rPr>
                <w:i/>
              </w:rPr>
              <w:t> </w:t>
            </w:r>
            <w:r w:rsidRPr="007B318B">
              <w:rPr>
                <w:i/>
              </w:rPr>
              <w:t>5)</w:t>
            </w:r>
            <w:r w:rsidRPr="007B318B">
              <w:t>, SLI</w:t>
            </w:r>
            <w:r w:rsidR="007B318B" w:rsidRPr="007B318B">
              <w:t> </w:t>
            </w:r>
            <w:r w:rsidRPr="007B318B">
              <w:t>2011 No.</w:t>
            </w:r>
            <w:r w:rsidR="007B318B" w:rsidRPr="007B318B">
              <w:t> </w:t>
            </w:r>
            <w:r w:rsidRPr="007B318B">
              <w:t>280</w:t>
            </w:r>
          </w:p>
        </w:tc>
        <w:bookmarkStart w:id="1418" w:name="BKCheck15B_1404"/>
        <w:bookmarkEnd w:id="14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"http://www.comlaw.gov.au/Details/F2011L02619" \o "ComLaw" </w:instrText>
            </w:r>
            <w:r w:rsidRPr="007B318B">
              <w:fldChar w:fldCharType="separate"/>
            </w:r>
            <w:r w:rsidR="00AB6BE2" w:rsidRPr="007B318B">
              <w:rPr>
                <w:rStyle w:val="Hyperlink"/>
                <w:bCs/>
              </w:rPr>
              <w:t>F2011L02619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1402</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1984 No.</w:t>
            </w:r>
            <w:r w:rsidR="007B318B" w:rsidRPr="007B318B">
              <w:t> </w:t>
            </w:r>
            <w:r w:rsidRPr="007B318B">
              <w:t>407</w:t>
            </w:r>
          </w:p>
        </w:tc>
        <w:bookmarkStart w:id="1419" w:name="BKCheck15B_1405"/>
        <w:bookmarkEnd w:id="14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"http://www.comlaw.gov.au/Details/F1996B00742" \o "ComLaw" </w:instrText>
            </w:r>
            <w:r w:rsidRPr="007B318B">
              <w:fldChar w:fldCharType="separate"/>
            </w:r>
            <w:r w:rsidR="00AB6BE2" w:rsidRPr="007B318B">
              <w:rPr>
                <w:rStyle w:val="Hyperlink"/>
                <w:bCs/>
              </w:rPr>
              <w:t>F1996B00742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1403</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1984 No.</w:t>
            </w:r>
            <w:r w:rsidR="007B318B" w:rsidRPr="007B318B">
              <w:t> </w:t>
            </w:r>
            <w:r w:rsidRPr="007B318B">
              <w:t>415</w:t>
            </w:r>
          </w:p>
        </w:tc>
        <w:bookmarkStart w:id="1420" w:name="BKCheck15B_1406"/>
        <w:bookmarkEnd w:id="14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"http://www.comlaw.gov.au/Details/F1996B00743" \o "ComLaw" </w:instrText>
            </w:r>
            <w:r w:rsidRPr="007B318B">
              <w:fldChar w:fldCharType="separate"/>
            </w:r>
            <w:r w:rsidR="00AB6BE2" w:rsidRPr="007B318B">
              <w:rPr>
                <w:rStyle w:val="Hyperlink"/>
                <w:bCs/>
              </w:rPr>
              <w:t>F1996B00743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1404</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1989 No.</w:t>
            </w:r>
            <w:r w:rsidR="007B318B" w:rsidRPr="007B318B">
              <w:t> </w:t>
            </w:r>
            <w:r w:rsidRPr="007B318B">
              <w:t>73</w:t>
            </w:r>
          </w:p>
        </w:tc>
        <w:bookmarkStart w:id="1421" w:name="BKCheck15B_1407"/>
        <w:bookmarkEnd w:id="14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"http://www.comlaw.gov.au/Details/F1996B00744" \o "ComLaw" </w:instrText>
            </w:r>
            <w:r w:rsidRPr="007B318B">
              <w:fldChar w:fldCharType="separate"/>
            </w:r>
            <w:r w:rsidR="00AB6BE2" w:rsidRPr="007B318B">
              <w:rPr>
                <w:rStyle w:val="Hyperlink"/>
                <w:bCs/>
              </w:rPr>
              <w:t>F1996B00744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1405</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1992 No.</w:t>
            </w:r>
            <w:r w:rsidR="007B318B" w:rsidRPr="007B318B">
              <w:t> </w:t>
            </w:r>
            <w:r w:rsidRPr="007B318B">
              <w:t>317</w:t>
            </w:r>
          </w:p>
        </w:tc>
        <w:bookmarkStart w:id="1422" w:name="BKCheck15B_1408"/>
        <w:bookmarkEnd w:id="142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"http://www.comlaw.gov.au/Details/F1996B00745" \o "ComLaw" </w:instrText>
            </w:r>
            <w:r w:rsidRPr="007B318B">
              <w:fldChar w:fldCharType="separate"/>
            </w:r>
            <w:r w:rsidR="00AB6BE2" w:rsidRPr="007B318B">
              <w:rPr>
                <w:rStyle w:val="Hyperlink"/>
                <w:bCs/>
              </w:rPr>
              <w:t>F1996B00745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1406</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1993 No.</w:t>
            </w:r>
            <w:r w:rsidR="007B318B" w:rsidRPr="007B318B">
              <w:t> </w:t>
            </w:r>
            <w:r w:rsidRPr="007B318B">
              <w:t>194</w:t>
            </w:r>
          </w:p>
        </w:tc>
        <w:bookmarkStart w:id="1423" w:name="BKCheck15B_1409"/>
        <w:bookmarkEnd w:id="14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"http://www.comlaw.gov.au/Details/F1996B00746" \o "ComLaw" </w:instrText>
            </w:r>
            <w:r w:rsidRPr="007B318B">
              <w:fldChar w:fldCharType="separate"/>
            </w:r>
            <w:r w:rsidR="00AB6BE2" w:rsidRPr="007B318B">
              <w:rPr>
                <w:rStyle w:val="Hyperlink"/>
                <w:bCs/>
              </w:rPr>
              <w:t>F1996B00746</w:t>
            </w:r>
            <w:r w:rsidRPr="007B318B">
              <w:rPr>
                <w:rStyle w:val="Hyperlink"/>
                <w:bCs/>
              </w:rPr>
              <w:fldChar w:fldCharType="end"/>
            </w:r>
          </w:p>
        </w:tc>
      </w:tr>
      <w:tr w:rsidR="00542197" w:rsidRPr="007B318B" w:rsidTr="00025C27">
        <w:trPr>
          <w:cantSplit/>
        </w:trPr>
        <w:tc>
          <w:tcPr>
            <w:tcW w:w="822" w:type="dxa"/>
            <w:shd w:val="clear" w:color="auto" w:fill="auto"/>
          </w:tcPr>
          <w:p w:rsidR="00542197" w:rsidRPr="007B318B" w:rsidRDefault="00AE4DC0" w:rsidP="00025C27">
            <w:pPr>
              <w:pStyle w:val="Tabletext"/>
            </w:pPr>
            <w:r w:rsidRPr="007B318B">
              <w:t>1407</w:t>
            </w:r>
          </w:p>
        </w:tc>
        <w:tc>
          <w:tcPr>
            <w:tcW w:w="4961" w:type="dxa"/>
            <w:shd w:val="clear" w:color="auto" w:fill="auto"/>
          </w:tcPr>
          <w:p w:rsidR="00542197" w:rsidRPr="007B318B" w:rsidRDefault="00542197" w:rsidP="00025C27">
            <w:pPr>
              <w:pStyle w:val="Tabletext"/>
            </w:pPr>
            <w:r w:rsidRPr="007B318B">
              <w:t>Taxation Administration Regulations (Amendment), SR</w:t>
            </w:r>
            <w:r w:rsidR="007B318B" w:rsidRPr="007B318B">
              <w:t> </w:t>
            </w:r>
            <w:r w:rsidRPr="007B318B">
              <w:t>1994 No.</w:t>
            </w:r>
            <w:r w:rsidR="007B318B" w:rsidRPr="007B318B">
              <w:t> </w:t>
            </w:r>
            <w:r w:rsidRPr="007B318B">
              <w:t>55</w:t>
            </w:r>
          </w:p>
        </w:tc>
        <w:bookmarkStart w:id="1424" w:name="BKCheck15B_1410"/>
        <w:bookmarkEnd w:id="1424"/>
        <w:tc>
          <w:tcPr>
            <w:tcW w:w="1560" w:type="dxa"/>
            <w:shd w:val="clear" w:color="auto" w:fill="auto"/>
          </w:tcPr>
          <w:p w:rsidR="00542197" w:rsidRPr="007B318B" w:rsidRDefault="00332734" w:rsidP="00025C27">
            <w:pPr>
              <w:pStyle w:val="Tabletext"/>
              <w:rPr>
                <w:rStyle w:val="Hyperlink"/>
                <w:bCs/>
                <w:u w:val="none"/>
              </w:rPr>
            </w:pPr>
            <w:r w:rsidRPr="007B318B">
              <w:fldChar w:fldCharType="begin"/>
            </w:r>
            <w:r w:rsidRPr="007B318B">
              <w:instrText xml:space="preserve"> HYPERLINK "http://www.comlaw.gov.au/Details/F1996B00747" \o "ComLaw" </w:instrText>
            </w:r>
            <w:r w:rsidRPr="007B318B">
              <w:fldChar w:fldCharType="separate"/>
            </w:r>
            <w:r w:rsidR="00542197" w:rsidRPr="007B318B">
              <w:rPr>
                <w:rStyle w:val="Hyperlink"/>
                <w:bCs/>
              </w:rPr>
              <w:t>F1996B00747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1408</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1994 No.</w:t>
            </w:r>
            <w:r w:rsidR="007B318B" w:rsidRPr="007B318B">
              <w:t> </w:t>
            </w:r>
            <w:r w:rsidRPr="007B318B">
              <w:t>198</w:t>
            </w:r>
          </w:p>
        </w:tc>
        <w:bookmarkStart w:id="1425" w:name="BKCheck15B_1411"/>
        <w:bookmarkEnd w:id="14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"http://www.comlaw.gov.au/Details/F1996B00748" \o "ComLaw" </w:instrText>
            </w:r>
            <w:r w:rsidRPr="007B318B">
              <w:fldChar w:fldCharType="separate"/>
            </w:r>
            <w:r w:rsidR="00AB6BE2" w:rsidRPr="007B318B">
              <w:rPr>
                <w:rStyle w:val="Hyperlink"/>
                <w:bCs/>
              </w:rPr>
              <w:t>F1996B00748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1409</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1994 No.</w:t>
            </w:r>
            <w:r w:rsidR="007B318B" w:rsidRPr="007B318B">
              <w:t> </w:t>
            </w:r>
            <w:r w:rsidRPr="007B318B">
              <w:t>340</w:t>
            </w:r>
          </w:p>
        </w:tc>
        <w:bookmarkStart w:id="1426" w:name="BKCheck15B_1412"/>
        <w:bookmarkEnd w:id="14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"http://www.comlaw.gov.au/Details/F1996B00749" \o "ComLaw" </w:instrText>
            </w:r>
            <w:r w:rsidRPr="007B318B">
              <w:fldChar w:fldCharType="separate"/>
            </w:r>
            <w:r w:rsidR="00AB6BE2" w:rsidRPr="007B318B">
              <w:rPr>
                <w:rStyle w:val="Hyperlink"/>
                <w:bCs/>
              </w:rPr>
              <w:t>F1996B00749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1410</w:t>
            </w:r>
          </w:p>
        </w:tc>
        <w:tc>
          <w:tcPr>
            <w:tcW w:w="4961" w:type="dxa"/>
            <w:shd w:val="clear" w:color="auto" w:fill="auto"/>
          </w:tcPr>
          <w:p w:rsidR="00AB6BE2" w:rsidRPr="007B318B" w:rsidRDefault="00AB6BE2" w:rsidP="00025C27">
            <w:pPr>
              <w:pStyle w:val="Tabletext"/>
            </w:pPr>
            <w:r w:rsidRPr="007B318B">
              <w:t>Taxation Administration Regulations (Amendment), SR</w:t>
            </w:r>
            <w:r w:rsidR="007B318B" w:rsidRPr="007B318B">
              <w:t> </w:t>
            </w:r>
            <w:r w:rsidRPr="007B318B">
              <w:t>1996 No.</w:t>
            </w:r>
            <w:r w:rsidR="007B318B" w:rsidRPr="007B318B">
              <w:t> </w:t>
            </w:r>
            <w:r w:rsidRPr="007B318B">
              <w:t>347</w:t>
            </w:r>
          </w:p>
        </w:tc>
        <w:bookmarkStart w:id="1427" w:name="BKCheck15B_1413"/>
        <w:bookmarkEnd w:id="142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"http://www.comlaw.gov.au/Details/F1997B01014" \o "ComLaw" </w:instrText>
            </w:r>
            <w:r w:rsidRPr="007B318B">
              <w:fldChar w:fldCharType="separate"/>
            </w:r>
            <w:r w:rsidR="00AB6BE2" w:rsidRPr="007B318B">
              <w:rPr>
                <w:rStyle w:val="Hyperlink"/>
                <w:bCs/>
              </w:rPr>
              <w:t>F1997B01014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1411</w:t>
            </w:r>
          </w:p>
        </w:tc>
        <w:tc>
          <w:tcPr>
            <w:tcW w:w="4961" w:type="dxa"/>
            <w:shd w:val="clear" w:color="auto" w:fill="auto"/>
          </w:tcPr>
          <w:p w:rsidR="00AB6BE2" w:rsidRPr="007B318B" w:rsidRDefault="00AB6BE2" w:rsidP="00025C27">
            <w:pPr>
              <w:pStyle w:val="Tabletext"/>
            </w:pPr>
            <w:r w:rsidRPr="007B318B">
              <w:t>Taxation (Interest on Overpayments) Regulations (Amendment), SR</w:t>
            </w:r>
            <w:r w:rsidR="007B318B" w:rsidRPr="007B318B">
              <w:t> </w:t>
            </w:r>
            <w:r w:rsidRPr="007B318B">
              <w:t>1994 No.</w:t>
            </w:r>
            <w:r w:rsidR="007B318B" w:rsidRPr="007B318B">
              <w:t> </w:t>
            </w:r>
            <w:r w:rsidRPr="007B318B">
              <w:t>220</w:t>
            </w:r>
          </w:p>
        </w:tc>
        <w:bookmarkStart w:id="1428" w:name="BKCheck15B_1414"/>
        <w:bookmarkEnd w:id="142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"http://www.comlaw.gov.au/Details/F1996B00175" \o "ComLaw" </w:instrText>
            </w:r>
            <w:r w:rsidRPr="007B318B">
              <w:fldChar w:fldCharType="separate"/>
            </w:r>
            <w:r w:rsidR="00AB6BE2" w:rsidRPr="007B318B">
              <w:rPr>
                <w:rStyle w:val="Hyperlink"/>
                <w:bCs/>
              </w:rPr>
              <w:t>F1996B00175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1412</w:t>
            </w:r>
          </w:p>
        </w:tc>
        <w:tc>
          <w:tcPr>
            <w:tcW w:w="4961" w:type="dxa"/>
            <w:shd w:val="clear" w:color="auto" w:fill="auto"/>
          </w:tcPr>
          <w:p w:rsidR="00AB6BE2" w:rsidRPr="007B318B" w:rsidRDefault="00AB6BE2" w:rsidP="00025C27">
            <w:pPr>
              <w:pStyle w:val="Tabletext"/>
            </w:pPr>
            <w:r w:rsidRPr="007B318B">
              <w:t>Taxation (Interest on Overpayments) Regulations (Amendment), SR</w:t>
            </w:r>
            <w:r w:rsidR="007B318B" w:rsidRPr="007B318B">
              <w:t> </w:t>
            </w:r>
            <w:r w:rsidRPr="007B318B">
              <w:t>1995 No.</w:t>
            </w:r>
            <w:r w:rsidR="007B318B" w:rsidRPr="007B318B">
              <w:t> </w:t>
            </w:r>
            <w:r w:rsidRPr="007B318B">
              <w:t>448</w:t>
            </w:r>
          </w:p>
        </w:tc>
        <w:bookmarkStart w:id="1429" w:name="BKCheck15B_1415"/>
        <w:bookmarkEnd w:id="142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"http://www.comlaw.gov.au/Details/F1996B00176" \o "ComLaw" </w:instrText>
            </w:r>
            <w:r w:rsidRPr="007B318B">
              <w:fldChar w:fldCharType="separate"/>
            </w:r>
            <w:r w:rsidR="00AB6BE2" w:rsidRPr="007B318B">
              <w:rPr>
                <w:rStyle w:val="Hyperlink"/>
                <w:bCs/>
              </w:rPr>
              <w:t>F1996B00176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1413</w:t>
            </w:r>
          </w:p>
        </w:tc>
        <w:tc>
          <w:tcPr>
            <w:tcW w:w="4961" w:type="dxa"/>
            <w:shd w:val="clear" w:color="auto" w:fill="auto"/>
          </w:tcPr>
          <w:p w:rsidR="00AB6BE2" w:rsidRPr="007B318B" w:rsidRDefault="00AB6BE2" w:rsidP="00025C27">
            <w:pPr>
              <w:pStyle w:val="Tabletext"/>
              <w:rPr>
                <w:i/>
              </w:rPr>
            </w:pPr>
            <w:r w:rsidRPr="007B318B">
              <w:rPr>
                <w:i/>
              </w:rPr>
              <w:t>Taxation Laws Amendment (Excise Arrangements)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83</w:t>
            </w:r>
          </w:p>
        </w:tc>
        <w:bookmarkStart w:id="1430" w:name="BKCheck15B_1416"/>
        <w:bookmarkEnd w:id="143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"http://www.comlaw.gov.au/Details/F2001B00140" \o "ComLaw" </w:instrText>
            </w:r>
            <w:r w:rsidRPr="007B318B">
              <w:fldChar w:fldCharType="separate"/>
            </w:r>
            <w:r w:rsidR="00AB6BE2" w:rsidRPr="007B318B">
              <w:rPr>
                <w:rStyle w:val="Hyperlink"/>
                <w:bCs/>
              </w:rPr>
              <w:t>F2001B00140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1414</w:t>
            </w:r>
          </w:p>
        </w:tc>
        <w:tc>
          <w:tcPr>
            <w:tcW w:w="4961" w:type="dxa"/>
            <w:shd w:val="clear" w:color="auto" w:fill="auto"/>
          </w:tcPr>
          <w:p w:rsidR="00AB6BE2" w:rsidRPr="007B318B" w:rsidRDefault="00AB6BE2" w:rsidP="00025C27">
            <w:pPr>
              <w:pStyle w:val="Tabletext"/>
              <w:rPr>
                <w:i/>
              </w:rPr>
            </w:pPr>
            <w:r w:rsidRPr="007B318B">
              <w:rPr>
                <w:i/>
              </w:rPr>
              <w:t>Taxation Laws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289</w:t>
            </w:r>
          </w:p>
        </w:tc>
        <w:bookmarkStart w:id="1431" w:name="BKCheck15B_1417"/>
        <w:bookmarkEnd w:id="143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"http://www.comlaw.gov.au/Details/F2001B00379" \o "ComLaw" </w:instrText>
            </w:r>
            <w:r w:rsidRPr="007B318B">
              <w:fldChar w:fldCharType="separate"/>
            </w:r>
            <w:r w:rsidR="00AB6BE2" w:rsidRPr="007B318B">
              <w:rPr>
                <w:rStyle w:val="Hyperlink"/>
                <w:bCs/>
              </w:rPr>
              <w:t>F2001B00379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1415</w:t>
            </w:r>
          </w:p>
        </w:tc>
        <w:tc>
          <w:tcPr>
            <w:tcW w:w="4961" w:type="dxa"/>
            <w:shd w:val="clear" w:color="auto" w:fill="auto"/>
          </w:tcPr>
          <w:p w:rsidR="00AB6BE2" w:rsidRPr="007B318B" w:rsidRDefault="00AB6BE2" w:rsidP="00025C27">
            <w:pPr>
              <w:pStyle w:val="Tabletext"/>
              <w:rPr>
                <w:i/>
              </w:rPr>
            </w:pPr>
            <w:r w:rsidRPr="007B318B">
              <w:rPr>
                <w:i/>
              </w:rPr>
              <w:t>Taxation Legislation Amendment (Application of Criminal Code)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 xml:space="preserve">321 </w:t>
            </w:r>
          </w:p>
        </w:tc>
        <w:bookmarkStart w:id="1432" w:name="BKCheck15B_1418"/>
        <w:bookmarkEnd w:id="143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"http://www.comlaw.gov.au/Details/F2001B00409" \o "ComLaw" </w:instrText>
            </w:r>
            <w:r w:rsidRPr="007B318B">
              <w:fldChar w:fldCharType="separate"/>
            </w:r>
            <w:r w:rsidR="00AB6BE2" w:rsidRPr="007B318B">
              <w:rPr>
                <w:rStyle w:val="Hyperlink"/>
                <w:bCs/>
              </w:rPr>
              <w:t>F2001B00409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1416</w:t>
            </w:r>
          </w:p>
        </w:tc>
        <w:tc>
          <w:tcPr>
            <w:tcW w:w="4961" w:type="dxa"/>
            <w:shd w:val="clear" w:color="auto" w:fill="auto"/>
          </w:tcPr>
          <w:p w:rsidR="00AB6BE2" w:rsidRPr="007B318B" w:rsidRDefault="00AB6BE2" w:rsidP="00025C27">
            <w:pPr>
              <w:pStyle w:val="Tabletext"/>
              <w:rPr>
                <w:i/>
              </w:rPr>
            </w:pPr>
            <w:r w:rsidRPr="007B318B">
              <w:rPr>
                <w:i/>
              </w:rPr>
              <w:t>Taxation Legislation Amendment Regulations</w:t>
            </w:r>
            <w:r w:rsidR="007B318B" w:rsidRPr="007B318B">
              <w:rPr>
                <w:i/>
              </w:rPr>
              <w:t> </w:t>
            </w:r>
            <w:r w:rsidRPr="007B318B">
              <w:rPr>
                <w:i/>
              </w:rPr>
              <w:t>2011 (No.</w:t>
            </w:r>
            <w:r w:rsidR="007B318B" w:rsidRPr="007B318B">
              <w:rPr>
                <w:i/>
              </w:rPr>
              <w:t> </w:t>
            </w:r>
            <w:r w:rsidRPr="007B318B">
              <w:rPr>
                <w:i/>
              </w:rPr>
              <w:t>1)</w:t>
            </w:r>
            <w:r w:rsidRPr="007B318B">
              <w:t>, SLI</w:t>
            </w:r>
            <w:r w:rsidR="007B318B" w:rsidRPr="007B318B">
              <w:t> </w:t>
            </w:r>
            <w:r w:rsidRPr="007B318B">
              <w:t>2011 No.</w:t>
            </w:r>
            <w:r w:rsidR="007B318B" w:rsidRPr="007B318B">
              <w:t> </w:t>
            </w:r>
            <w:r w:rsidRPr="007B318B">
              <w:t>36</w:t>
            </w:r>
          </w:p>
        </w:tc>
        <w:bookmarkStart w:id="1433" w:name="BKCheck15B_1419"/>
        <w:bookmarkEnd w:id="143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"http://www.comlaw.gov.au/Details/F2011L00422" \o "ComLaw" </w:instrText>
            </w:r>
            <w:r w:rsidRPr="007B318B">
              <w:fldChar w:fldCharType="separate"/>
            </w:r>
            <w:r w:rsidR="00AB6BE2" w:rsidRPr="007B318B">
              <w:rPr>
                <w:rStyle w:val="Hyperlink"/>
                <w:bCs/>
              </w:rPr>
              <w:t>F2011L00422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1417</w:t>
            </w:r>
          </w:p>
        </w:tc>
        <w:tc>
          <w:tcPr>
            <w:tcW w:w="4961" w:type="dxa"/>
            <w:shd w:val="clear" w:color="auto" w:fill="auto"/>
          </w:tcPr>
          <w:p w:rsidR="00AB6BE2" w:rsidRPr="007B318B" w:rsidRDefault="00AB6BE2" w:rsidP="00025C27">
            <w:pPr>
              <w:pStyle w:val="Tabletext"/>
              <w:rPr>
                <w:i/>
              </w:rPr>
            </w:pPr>
            <w:r w:rsidRPr="007B318B">
              <w:rPr>
                <w:i/>
              </w:rPr>
              <w:t>Terrorism Insurance Amendment Regulations</w:t>
            </w:r>
            <w:r w:rsidR="007B318B" w:rsidRPr="007B318B">
              <w:rPr>
                <w:i/>
              </w:rPr>
              <w:t> </w:t>
            </w:r>
            <w:r w:rsidRPr="007B318B">
              <w:rPr>
                <w:i/>
              </w:rPr>
              <w:t>2003 (No.</w:t>
            </w:r>
            <w:r w:rsidR="007B318B" w:rsidRPr="007B318B">
              <w:rPr>
                <w:i/>
              </w:rPr>
              <w:t> </w:t>
            </w:r>
            <w:r w:rsidRPr="007B318B">
              <w:rPr>
                <w:i/>
              </w:rPr>
              <w:t>1)</w:t>
            </w:r>
            <w:r w:rsidRPr="007B318B">
              <w:t>, SR</w:t>
            </w:r>
            <w:r w:rsidR="007B318B" w:rsidRPr="007B318B">
              <w:t> </w:t>
            </w:r>
            <w:r w:rsidRPr="007B318B">
              <w:t>2003 No.</w:t>
            </w:r>
            <w:r w:rsidR="007B318B" w:rsidRPr="007B318B">
              <w:t> </w:t>
            </w:r>
            <w:r w:rsidRPr="007B318B">
              <w:t>244</w:t>
            </w:r>
          </w:p>
        </w:tc>
        <w:bookmarkStart w:id="1434" w:name="BKCheck15B_1420"/>
        <w:bookmarkEnd w:id="143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"http://www.comlaw.gov.au/Details/F2003B00257" \o "ComLaw" </w:instrText>
            </w:r>
            <w:r w:rsidRPr="007B318B">
              <w:fldChar w:fldCharType="separate"/>
            </w:r>
            <w:r w:rsidR="00AB6BE2" w:rsidRPr="007B318B">
              <w:rPr>
                <w:rStyle w:val="Hyperlink"/>
                <w:bCs/>
              </w:rPr>
              <w:t>F2003B00257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1418</w:t>
            </w:r>
          </w:p>
        </w:tc>
        <w:tc>
          <w:tcPr>
            <w:tcW w:w="4961" w:type="dxa"/>
            <w:shd w:val="clear" w:color="auto" w:fill="auto"/>
          </w:tcPr>
          <w:p w:rsidR="00AB6BE2" w:rsidRPr="007B318B" w:rsidRDefault="00AB6BE2" w:rsidP="00025C27">
            <w:pPr>
              <w:pStyle w:val="Tabletext"/>
              <w:rPr>
                <w:i/>
              </w:rPr>
            </w:pPr>
            <w:r w:rsidRPr="007B318B">
              <w:rPr>
                <w:i/>
              </w:rPr>
              <w:t>Tobacco Charge Regulations (Repeal) 2002</w:t>
            </w:r>
            <w:r w:rsidRPr="007B318B">
              <w:t>, SR</w:t>
            </w:r>
            <w:r w:rsidR="007B318B" w:rsidRPr="007B318B">
              <w:t> </w:t>
            </w:r>
            <w:r w:rsidRPr="007B318B">
              <w:t>2002 No.</w:t>
            </w:r>
            <w:r w:rsidR="007B318B" w:rsidRPr="007B318B">
              <w:t> </w:t>
            </w:r>
            <w:r w:rsidRPr="007B318B">
              <w:t>140</w:t>
            </w:r>
          </w:p>
        </w:tc>
        <w:bookmarkStart w:id="1435" w:name="BKCheck15B_1421"/>
        <w:bookmarkEnd w:id="143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"http://www.comlaw.gov.au/Details/F2002B00149" \o "ComLaw" </w:instrText>
            </w:r>
            <w:r w:rsidRPr="007B318B">
              <w:fldChar w:fldCharType="separate"/>
            </w:r>
            <w:r w:rsidR="00AB6BE2" w:rsidRPr="007B318B">
              <w:rPr>
                <w:rStyle w:val="Hyperlink"/>
                <w:bCs/>
              </w:rPr>
              <w:t>F2002B00149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1419</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1998 (No.</w:t>
            </w:r>
            <w:r w:rsidR="007B318B" w:rsidRPr="007B318B">
              <w:rPr>
                <w:i/>
              </w:rPr>
              <w:t> </w:t>
            </w:r>
            <w:r w:rsidRPr="007B318B">
              <w:rPr>
                <w:i/>
              </w:rPr>
              <w:t>1)</w:t>
            </w:r>
            <w:r w:rsidRPr="007B318B">
              <w:t>, SR</w:t>
            </w:r>
            <w:r w:rsidR="007B318B" w:rsidRPr="007B318B">
              <w:t> </w:t>
            </w:r>
            <w:r w:rsidRPr="007B318B">
              <w:t>1998 No.</w:t>
            </w:r>
            <w:r w:rsidR="007B318B" w:rsidRPr="007B318B">
              <w:t> </w:t>
            </w:r>
            <w:r w:rsidRPr="007B318B">
              <w:t>365</w:t>
            </w:r>
          </w:p>
        </w:tc>
        <w:bookmarkStart w:id="1436" w:name="BKCheck15B_1422"/>
        <w:bookmarkEnd w:id="143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"http://www.comlaw.gov.au/Details/F1998B00382" \o "ComLaw" </w:instrText>
            </w:r>
            <w:r w:rsidRPr="007B318B">
              <w:fldChar w:fldCharType="separate"/>
            </w:r>
            <w:r w:rsidR="00AB6BE2" w:rsidRPr="007B318B">
              <w:rPr>
                <w:rStyle w:val="Hyperlink"/>
                <w:bCs/>
              </w:rPr>
              <w:t>F1998B00382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1420</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251</w:t>
            </w:r>
          </w:p>
        </w:tc>
        <w:bookmarkStart w:id="1437" w:name="BKCheck15B_1423"/>
        <w:bookmarkEnd w:id="143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"http://www.comlaw.gov.au/Details/F1999B00254" \o "ComLaw" </w:instrText>
            </w:r>
            <w:r w:rsidRPr="007B318B">
              <w:fldChar w:fldCharType="separate"/>
            </w:r>
            <w:r w:rsidR="00AB6BE2" w:rsidRPr="007B318B">
              <w:rPr>
                <w:rStyle w:val="Hyperlink"/>
                <w:bCs/>
              </w:rPr>
              <w:t>F1999B00254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1421</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2000 (No.</w:t>
            </w:r>
            <w:r w:rsidR="007B318B" w:rsidRPr="007B318B">
              <w:rPr>
                <w:i/>
              </w:rPr>
              <w:t> </w:t>
            </w:r>
            <w:r w:rsidRPr="007B318B">
              <w:rPr>
                <w:i/>
              </w:rPr>
              <w:t>1)</w:t>
            </w:r>
            <w:r w:rsidRPr="007B318B">
              <w:t>, SR</w:t>
            </w:r>
            <w:r w:rsidR="007B318B" w:rsidRPr="007B318B">
              <w:t> </w:t>
            </w:r>
            <w:r w:rsidRPr="007B318B">
              <w:t>2000 No.</w:t>
            </w:r>
            <w:r w:rsidR="007B318B" w:rsidRPr="007B318B">
              <w:t> </w:t>
            </w:r>
            <w:r w:rsidRPr="007B318B">
              <w:t>163</w:t>
            </w:r>
          </w:p>
        </w:tc>
        <w:bookmarkStart w:id="1438" w:name="BKCheck15B_1424"/>
        <w:bookmarkEnd w:id="143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"http://www.comlaw.gov.au/Details/F2000B00171" \o "ComLaw" </w:instrText>
            </w:r>
            <w:r w:rsidRPr="007B318B">
              <w:fldChar w:fldCharType="separate"/>
            </w:r>
            <w:r w:rsidR="00AB6BE2" w:rsidRPr="007B318B">
              <w:rPr>
                <w:rStyle w:val="Hyperlink"/>
                <w:bCs/>
              </w:rPr>
              <w:t>F2000B00171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1422</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2000 (No.</w:t>
            </w:r>
            <w:r w:rsidR="007B318B" w:rsidRPr="007B318B">
              <w:rPr>
                <w:i/>
              </w:rPr>
              <w:t> </w:t>
            </w:r>
            <w:r w:rsidRPr="007B318B">
              <w:rPr>
                <w:i/>
              </w:rPr>
              <w:t>2)</w:t>
            </w:r>
            <w:r w:rsidRPr="007B318B">
              <w:t>, SR</w:t>
            </w:r>
            <w:r w:rsidR="007B318B" w:rsidRPr="007B318B">
              <w:t> </w:t>
            </w:r>
            <w:r w:rsidRPr="007B318B">
              <w:t>2000 No.</w:t>
            </w:r>
            <w:r w:rsidR="007B318B" w:rsidRPr="007B318B">
              <w:t> </w:t>
            </w:r>
            <w:r w:rsidRPr="007B318B">
              <w:t>164</w:t>
            </w:r>
          </w:p>
        </w:tc>
        <w:bookmarkStart w:id="1439" w:name="BKCheck15B_1425"/>
        <w:bookmarkEnd w:id="143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"http://www.comlaw.gov.au/Details/F2000B00172" \o "ComLaw" </w:instrText>
            </w:r>
            <w:r w:rsidRPr="007B318B">
              <w:fldChar w:fldCharType="separate"/>
            </w:r>
            <w:r w:rsidR="00AB6BE2" w:rsidRPr="007B318B">
              <w:rPr>
                <w:rStyle w:val="Hyperlink"/>
                <w:bCs/>
              </w:rPr>
              <w:t>F2000B00172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1423</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2000 (No.</w:t>
            </w:r>
            <w:r w:rsidR="007B318B" w:rsidRPr="007B318B">
              <w:rPr>
                <w:i/>
              </w:rPr>
              <w:t> </w:t>
            </w:r>
            <w:r w:rsidRPr="007B318B">
              <w:rPr>
                <w:i/>
              </w:rPr>
              <w:t>3)</w:t>
            </w:r>
            <w:r w:rsidRPr="007B318B">
              <w:t>, SR</w:t>
            </w:r>
            <w:r w:rsidR="007B318B" w:rsidRPr="007B318B">
              <w:t> </w:t>
            </w:r>
            <w:r w:rsidRPr="007B318B">
              <w:t>2000 No.</w:t>
            </w:r>
            <w:r w:rsidR="007B318B" w:rsidRPr="007B318B">
              <w:t> </w:t>
            </w:r>
            <w:r w:rsidRPr="007B318B">
              <w:t>186</w:t>
            </w:r>
          </w:p>
        </w:tc>
        <w:bookmarkStart w:id="1440" w:name="BKCheck15B_1426"/>
        <w:bookmarkEnd w:id="144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"http://www.comlaw.gov.au/Details/F2000B00195" \o "ComLaw" </w:instrText>
            </w:r>
            <w:r w:rsidRPr="007B318B">
              <w:fldChar w:fldCharType="separate"/>
            </w:r>
            <w:r w:rsidR="00AB6BE2" w:rsidRPr="007B318B">
              <w:rPr>
                <w:rStyle w:val="Hyperlink"/>
                <w:bCs/>
              </w:rPr>
              <w:t>F2000B00195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1424</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40</w:t>
            </w:r>
          </w:p>
        </w:tc>
        <w:bookmarkStart w:id="1441" w:name="BKCheck15B_1427"/>
        <w:bookmarkEnd w:id="144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"http://www.comlaw.gov.au/Details/F2001B00092" \o "ComLaw" </w:instrText>
            </w:r>
            <w:r w:rsidRPr="007B318B">
              <w:fldChar w:fldCharType="separate"/>
            </w:r>
            <w:r w:rsidR="00AB6BE2" w:rsidRPr="007B318B">
              <w:rPr>
                <w:rStyle w:val="Hyperlink"/>
                <w:bCs/>
              </w:rPr>
              <w:t>F2001B00092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1425</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2001 (No.</w:t>
            </w:r>
            <w:r w:rsidR="007B318B" w:rsidRPr="007B318B">
              <w:rPr>
                <w:i/>
              </w:rPr>
              <w:t> </w:t>
            </w:r>
            <w:r w:rsidRPr="007B318B">
              <w:rPr>
                <w:i/>
              </w:rPr>
              <w:t>2)</w:t>
            </w:r>
            <w:r w:rsidRPr="007B318B">
              <w:t>, SR</w:t>
            </w:r>
            <w:r w:rsidR="007B318B" w:rsidRPr="007B318B">
              <w:t> </w:t>
            </w:r>
            <w:r w:rsidRPr="007B318B">
              <w:t>2001 No.</w:t>
            </w:r>
            <w:r w:rsidR="007B318B" w:rsidRPr="007B318B">
              <w:t> </w:t>
            </w:r>
            <w:r w:rsidRPr="007B318B">
              <w:t>57</w:t>
            </w:r>
          </w:p>
        </w:tc>
        <w:bookmarkStart w:id="1442" w:name="BKCheck15B_1428"/>
        <w:bookmarkEnd w:id="144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"http://www.comlaw.gov.au/Details/F2001B00115" \o "ComLaw" </w:instrText>
            </w:r>
            <w:r w:rsidRPr="007B318B">
              <w:fldChar w:fldCharType="separate"/>
            </w:r>
            <w:r w:rsidR="00AB6BE2" w:rsidRPr="007B318B">
              <w:rPr>
                <w:rStyle w:val="Hyperlink"/>
                <w:bCs/>
              </w:rPr>
              <w:t>F2001B00115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1426</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2001 (No.</w:t>
            </w:r>
            <w:r w:rsidR="007B318B" w:rsidRPr="007B318B">
              <w:rPr>
                <w:i/>
              </w:rPr>
              <w:t> </w:t>
            </w:r>
            <w:r w:rsidRPr="007B318B">
              <w:rPr>
                <w:i/>
              </w:rPr>
              <w:t>3)</w:t>
            </w:r>
            <w:r w:rsidRPr="007B318B">
              <w:t>, SR</w:t>
            </w:r>
            <w:r w:rsidR="007B318B" w:rsidRPr="007B318B">
              <w:t> </w:t>
            </w:r>
            <w:r w:rsidRPr="007B318B">
              <w:t>2001 No.</w:t>
            </w:r>
            <w:r w:rsidR="007B318B" w:rsidRPr="007B318B">
              <w:t> </w:t>
            </w:r>
            <w:r w:rsidRPr="007B318B">
              <w:t>74</w:t>
            </w:r>
          </w:p>
        </w:tc>
        <w:bookmarkStart w:id="1443" w:name="BKCheck15B_1429"/>
        <w:bookmarkEnd w:id="144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"http://www.comlaw.gov.au/Details/F2001B00118" \o "ComLaw" </w:instrText>
            </w:r>
            <w:r w:rsidRPr="007B318B">
              <w:fldChar w:fldCharType="separate"/>
            </w:r>
            <w:r w:rsidR="00AB6BE2" w:rsidRPr="007B318B">
              <w:rPr>
                <w:rStyle w:val="Hyperlink"/>
                <w:bCs/>
              </w:rPr>
              <w:t>F2001B00118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1427</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2001 (No.</w:t>
            </w:r>
            <w:r w:rsidR="007B318B" w:rsidRPr="007B318B">
              <w:rPr>
                <w:i/>
              </w:rPr>
              <w:t> </w:t>
            </w:r>
            <w:r w:rsidRPr="007B318B">
              <w:rPr>
                <w:i/>
              </w:rPr>
              <w:t>4)</w:t>
            </w:r>
            <w:r w:rsidRPr="007B318B">
              <w:t>, SR</w:t>
            </w:r>
            <w:r w:rsidR="007B318B" w:rsidRPr="007B318B">
              <w:t> </w:t>
            </w:r>
            <w:r w:rsidRPr="007B318B">
              <w:t>2001 No.</w:t>
            </w:r>
            <w:r w:rsidR="007B318B" w:rsidRPr="007B318B">
              <w:t> </w:t>
            </w:r>
            <w:r w:rsidRPr="007B318B">
              <w:t>149</w:t>
            </w:r>
          </w:p>
        </w:tc>
        <w:bookmarkStart w:id="1444" w:name="BKCheck15B_1430"/>
        <w:bookmarkEnd w:id="144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"http://www.comlaw.gov.au/Details/F2001B00208" \o "ComLaw" </w:instrText>
            </w:r>
            <w:r w:rsidRPr="007B318B">
              <w:fldChar w:fldCharType="separate"/>
            </w:r>
            <w:r w:rsidR="00AB6BE2" w:rsidRPr="007B318B">
              <w:rPr>
                <w:rStyle w:val="Hyperlink"/>
                <w:bCs/>
              </w:rPr>
              <w:t>F2001B00208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1428</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2001 (No.</w:t>
            </w:r>
            <w:r w:rsidR="007B318B" w:rsidRPr="007B318B">
              <w:rPr>
                <w:i/>
              </w:rPr>
              <w:t> </w:t>
            </w:r>
            <w:r w:rsidRPr="007B318B">
              <w:rPr>
                <w:i/>
              </w:rPr>
              <w:t>5)</w:t>
            </w:r>
            <w:r w:rsidRPr="007B318B">
              <w:t>, SR</w:t>
            </w:r>
            <w:r w:rsidR="007B318B" w:rsidRPr="007B318B">
              <w:t> </w:t>
            </w:r>
            <w:r w:rsidRPr="007B318B">
              <w:t>2001 No.</w:t>
            </w:r>
            <w:r w:rsidR="007B318B" w:rsidRPr="007B318B">
              <w:t> </w:t>
            </w:r>
            <w:r w:rsidRPr="007B318B">
              <w:t>226</w:t>
            </w:r>
          </w:p>
        </w:tc>
        <w:bookmarkStart w:id="1445" w:name="BKCheck15B_1431"/>
        <w:bookmarkEnd w:id="144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"http://www.comlaw.gov.au/Details/F2001B00310" \o "ComLaw" </w:instrText>
            </w:r>
            <w:r w:rsidRPr="007B318B">
              <w:fldChar w:fldCharType="separate"/>
            </w:r>
            <w:r w:rsidR="00AB6BE2" w:rsidRPr="007B318B">
              <w:rPr>
                <w:rStyle w:val="Hyperlink"/>
                <w:bCs/>
              </w:rPr>
              <w:t>F2001B00310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1429</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22</w:t>
            </w:r>
          </w:p>
        </w:tc>
        <w:bookmarkStart w:id="1446" w:name="BKCheck15B_1432"/>
        <w:bookmarkEnd w:id="144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"http://www.comlaw.gov.au/Details/F2002B00022" \o "ComLaw" </w:instrText>
            </w:r>
            <w:r w:rsidRPr="007B318B">
              <w:fldChar w:fldCharType="separate"/>
            </w:r>
            <w:r w:rsidR="00AB6BE2" w:rsidRPr="007B318B">
              <w:rPr>
                <w:rStyle w:val="Hyperlink"/>
                <w:bCs/>
              </w:rPr>
              <w:t>F2002B00022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1430</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118</w:t>
            </w:r>
          </w:p>
        </w:tc>
        <w:bookmarkStart w:id="1447" w:name="BKCheck15B_1433"/>
        <w:bookmarkEnd w:id="144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"http://www.comlaw.gov.au/Details/F2005L01374" \o "ComLaw" </w:instrText>
            </w:r>
            <w:r w:rsidRPr="007B318B">
              <w:fldChar w:fldCharType="separate"/>
            </w:r>
            <w:r w:rsidR="00AB6BE2" w:rsidRPr="007B318B">
              <w:rPr>
                <w:rStyle w:val="Hyperlink"/>
                <w:bCs/>
              </w:rPr>
              <w:t>F2005L01374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1431</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2005 (No.</w:t>
            </w:r>
            <w:r w:rsidR="007B318B" w:rsidRPr="007B318B">
              <w:rPr>
                <w:i/>
              </w:rPr>
              <w:t> </w:t>
            </w:r>
            <w:r w:rsidRPr="007B318B">
              <w:rPr>
                <w:i/>
              </w:rPr>
              <w:t>2)</w:t>
            </w:r>
            <w:r w:rsidRPr="007B318B">
              <w:t>, SLI</w:t>
            </w:r>
            <w:r w:rsidR="007B318B" w:rsidRPr="007B318B">
              <w:t> </w:t>
            </w:r>
            <w:r w:rsidRPr="007B318B">
              <w:t>2005 No.</w:t>
            </w:r>
            <w:r w:rsidR="007B318B" w:rsidRPr="007B318B">
              <w:t> </w:t>
            </w:r>
            <w:r w:rsidRPr="007B318B">
              <w:t>145</w:t>
            </w:r>
          </w:p>
        </w:tc>
        <w:bookmarkStart w:id="1448" w:name="BKCheck15B_1434"/>
        <w:bookmarkEnd w:id="144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"http://www.comlaw.gov.au/Details/F2005L01372" \o "ComLaw" </w:instrText>
            </w:r>
            <w:r w:rsidRPr="007B318B">
              <w:fldChar w:fldCharType="separate"/>
            </w:r>
            <w:r w:rsidR="00AB6BE2" w:rsidRPr="007B318B">
              <w:rPr>
                <w:rStyle w:val="Hyperlink"/>
                <w:bCs/>
              </w:rPr>
              <w:t>F2005L01372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1432</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98</w:t>
            </w:r>
          </w:p>
        </w:tc>
        <w:bookmarkStart w:id="1449" w:name="BKCheck15B_1435"/>
        <w:bookmarkEnd w:id="144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"http://www.comlaw.gov.au/Details/F2006L01445" \o "ComLaw" </w:instrText>
            </w:r>
            <w:r w:rsidRPr="007B318B">
              <w:fldChar w:fldCharType="separate"/>
            </w:r>
            <w:r w:rsidR="00AB6BE2" w:rsidRPr="007B318B">
              <w:rPr>
                <w:rStyle w:val="Hyperlink"/>
                <w:bCs/>
              </w:rPr>
              <w:t>F2006L01445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1433</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2006 (No.</w:t>
            </w:r>
            <w:r w:rsidR="007B318B" w:rsidRPr="007B318B">
              <w:rPr>
                <w:i/>
              </w:rPr>
              <w:t> </w:t>
            </w:r>
            <w:r w:rsidRPr="007B318B">
              <w:rPr>
                <w:i/>
              </w:rPr>
              <w:t>2)</w:t>
            </w:r>
            <w:r w:rsidRPr="007B318B">
              <w:t>, SLI</w:t>
            </w:r>
            <w:r w:rsidR="007B318B" w:rsidRPr="007B318B">
              <w:t> </w:t>
            </w:r>
            <w:r w:rsidRPr="007B318B">
              <w:t>2006 No.</w:t>
            </w:r>
            <w:r w:rsidR="007B318B" w:rsidRPr="007B318B">
              <w:t> </w:t>
            </w:r>
            <w:r w:rsidRPr="007B318B">
              <w:t>370</w:t>
            </w:r>
          </w:p>
        </w:tc>
        <w:bookmarkStart w:id="1450" w:name="BKCheck15B_1436"/>
        <w:bookmarkEnd w:id="145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"http://www.comlaw.gov.au/Details/F2006L04027" \o "ComLaw" </w:instrText>
            </w:r>
            <w:r w:rsidRPr="007B318B">
              <w:fldChar w:fldCharType="separate"/>
            </w:r>
            <w:r w:rsidR="00AB6BE2" w:rsidRPr="007B318B">
              <w:rPr>
                <w:rStyle w:val="Hyperlink"/>
                <w:bCs/>
              </w:rPr>
              <w:t>F2006L04027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1434</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45</w:t>
            </w:r>
          </w:p>
        </w:tc>
        <w:bookmarkStart w:id="1451" w:name="BKCheck15B_1437"/>
        <w:bookmarkEnd w:id="145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"http://www.comlaw.gov.au/Details/F2007L00708" \o "ComLaw" </w:instrText>
            </w:r>
            <w:r w:rsidRPr="007B318B">
              <w:fldChar w:fldCharType="separate"/>
            </w:r>
            <w:r w:rsidR="00AB6BE2" w:rsidRPr="007B318B">
              <w:rPr>
                <w:rStyle w:val="Hyperlink"/>
                <w:bCs/>
              </w:rPr>
              <w:t>F2007L00708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1435</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2)</w:t>
            </w:r>
            <w:r w:rsidRPr="007B318B">
              <w:t>, SLI</w:t>
            </w:r>
            <w:r w:rsidR="007B318B" w:rsidRPr="007B318B">
              <w:t> </w:t>
            </w:r>
            <w:r w:rsidRPr="007B318B">
              <w:t>2007 No.</w:t>
            </w:r>
            <w:r w:rsidR="007B318B" w:rsidRPr="007B318B">
              <w:t> </w:t>
            </w:r>
            <w:r w:rsidRPr="007B318B">
              <w:t>78</w:t>
            </w:r>
          </w:p>
        </w:tc>
        <w:bookmarkStart w:id="1452" w:name="BKCheck15B_1438"/>
        <w:bookmarkEnd w:id="145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"http://www.comlaw.gov.au/Details/F2007L00836" \o "ComLaw" </w:instrText>
            </w:r>
            <w:r w:rsidRPr="007B318B">
              <w:fldChar w:fldCharType="separate"/>
            </w:r>
            <w:r w:rsidR="00AB6BE2" w:rsidRPr="007B318B">
              <w:rPr>
                <w:rStyle w:val="Hyperlink"/>
                <w:bCs/>
              </w:rPr>
              <w:t>F2007L00836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1436</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3)</w:t>
            </w:r>
            <w:r w:rsidRPr="007B318B">
              <w:t>, SLI</w:t>
            </w:r>
            <w:r w:rsidR="007B318B" w:rsidRPr="007B318B">
              <w:t> </w:t>
            </w:r>
            <w:r w:rsidRPr="007B318B">
              <w:t>2007 No.</w:t>
            </w:r>
            <w:r w:rsidR="007B318B" w:rsidRPr="007B318B">
              <w:t> </w:t>
            </w:r>
            <w:r w:rsidRPr="007B318B">
              <w:t>205</w:t>
            </w:r>
          </w:p>
        </w:tc>
        <w:bookmarkStart w:id="1453" w:name="BKCheck15B_1439"/>
        <w:bookmarkEnd w:id="145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"http://www.comlaw.gov.au/Details/F2007L01961" \o "ComLaw" </w:instrText>
            </w:r>
            <w:r w:rsidRPr="007B318B">
              <w:fldChar w:fldCharType="separate"/>
            </w:r>
            <w:r w:rsidR="00AB6BE2" w:rsidRPr="007B318B">
              <w:rPr>
                <w:rStyle w:val="Hyperlink"/>
                <w:bCs/>
              </w:rPr>
              <w:t>F2007L01961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1437</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4)</w:t>
            </w:r>
            <w:r w:rsidRPr="007B318B">
              <w:t>, SLI</w:t>
            </w:r>
            <w:r w:rsidR="007B318B" w:rsidRPr="007B318B">
              <w:t> </w:t>
            </w:r>
            <w:r w:rsidRPr="007B318B">
              <w:t>2007 No.</w:t>
            </w:r>
            <w:r w:rsidR="007B318B" w:rsidRPr="007B318B">
              <w:t> </w:t>
            </w:r>
            <w:r w:rsidRPr="007B318B">
              <w:t>228</w:t>
            </w:r>
          </w:p>
        </w:tc>
        <w:bookmarkStart w:id="1454" w:name="BKCheck15B_1440"/>
        <w:bookmarkEnd w:id="145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"http://www.comlaw.gov.au/Details/F2007L02257" \o "ComLaw" </w:instrText>
            </w:r>
            <w:r w:rsidRPr="007B318B">
              <w:fldChar w:fldCharType="separate"/>
            </w:r>
            <w:r w:rsidR="00AB6BE2" w:rsidRPr="007B318B">
              <w:rPr>
                <w:rStyle w:val="Hyperlink"/>
                <w:bCs/>
              </w:rPr>
              <w:t>F2007L02257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1438</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5)</w:t>
            </w:r>
            <w:r w:rsidRPr="007B318B">
              <w:t>, SLI</w:t>
            </w:r>
            <w:r w:rsidR="007B318B" w:rsidRPr="007B318B">
              <w:t> </w:t>
            </w:r>
            <w:r w:rsidRPr="007B318B">
              <w:t>2007 No.</w:t>
            </w:r>
            <w:r w:rsidR="007B318B" w:rsidRPr="007B318B">
              <w:t> </w:t>
            </w:r>
            <w:r w:rsidRPr="007B318B">
              <w:t>332</w:t>
            </w:r>
          </w:p>
        </w:tc>
        <w:bookmarkStart w:id="1455" w:name="BKCheck15B_1441"/>
        <w:bookmarkEnd w:id="145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"http://www.comlaw.gov.au/Details/F2007L03796" \o "ComLaw" </w:instrText>
            </w:r>
            <w:r w:rsidRPr="007B318B">
              <w:fldChar w:fldCharType="separate"/>
            </w:r>
            <w:r w:rsidR="00AB6BE2" w:rsidRPr="007B318B">
              <w:rPr>
                <w:rStyle w:val="Hyperlink"/>
                <w:bCs/>
              </w:rPr>
              <w:t>F2007L03796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1439</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2007 (No.</w:t>
            </w:r>
            <w:r w:rsidR="007B318B" w:rsidRPr="007B318B">
              <w:rPr>
                <w:i/>
              </w:rPr>
              <w:t> </w:t>
            </w:r>
            <w:r w:rsidRPr="007B318B">
              <w:rPr>
                <w:i/>
              </w:rPr>
              <w:t>6)</w:t>
            </w:r>
            <w:r w:rsidRPr="007B318B">
              <w:t>, SLI</w:t>
            </w:r>
            <w:r w:rsidR="007B318B" w:rsidRPr="007B318B">
              <w:t> </w:t>
            </w:r>
            <w:r w:rsidRPr="007B318B">
              <w:t>2007 No.</w:t>
            </w:r>
            <w:r w:rsidR="007B318B" w:rsidRPr="007B318B">
              <w:t> </w:t>
            </w:r>
            <w:r w:rsidRPr="007B318B">
              <w:t>359</w:t>
            </w:r>
          </w:p>
        </w:tc>
        <w:bookmarkStart w:id="1456" w:name="BKCheck15B_1442"/>
        <w:bookmarkEnd w:id="145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"http://www.comlaw.gov.au/Details/F2007L04134" \o "ComLaw" </w:instrText>
            </w:r>
            <w:r w:rsidRPr="007B318B">
              <w:fldChar w:fldCharType="separate"/>
            </w:r>
            <w:r w:rsidR="00AB6BE2" w:rsidRPr="007B318B">
              <w:rPr>
                <w:rStyle w:val="Hyperlink"/>
                <w:bCs/>
              </w:rPr>
              <w:t>F2007L04134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1440</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2008 (No.</w:t>
            </w:r>
            <w:r w:rsidR="007B318B" w:rsidRPr="007B318B">
              <w:rPr>
                <w:i/>
              </w:rPr>
              <w:t> </w:t>
            </w:r>
            <w:r w:rsidRPr="007B318B">
              <w:rPr>
                <w:i/>
              </w:rPr>
              <w:t>2)</w:t>
            </w:r>
            <w:r w:rsidRPr="007B318B">
              <w:t>, SLI</w:t>
            </w:r>
            <w:r w:rsidR="007B318B" w:rsidRPr="007B318B">
              <w:t> </w:t>
            </w:r>
            <w:r w:rsidRPr="007B318B">
              <w:t>2008 No.</w:t>
            </w:r>
            <w:r w:rsidR="007B318B" w:rsidRPr="007B318B">
              <w:t> </w:t>
            </w:r>
            <w:r w:rsidRPr="007B318B">
              <w:t>96</w:t>
            </w:r>
          </w:p>
        </w:tc>
        <w:bookmarkStart w:id="1457" w:name="BKCheck15B_1443"/>
        <w:bookmarkEnd w:id="145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"http://www.comlaw.gov.au/Details/F2008L01956" \o "ComLaw" </w:instrText>
            </w:r>
            <w:r w:rsidRPr="007B318B">
              <w:fldChar w:fldCharType="separate"/>
            </w:r>
            <w:r w:rsidR="00AB6BE2" w:rsidRPr="007B318B">
              <w:rPr>
                <w:rStyle w:val="Hyperlink"/>
                <w:bCs/>
              </w:rPr>
              <w:t>F2008L01956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1441</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2008 (No.</w:t>
            </w:r>
            <w:r w:rsidR="007B318B" w:rsidRPr="007B318B">
              <w:rPr>
                <w:i/>
              </w:rPr>
              <w:t> </w:t>
            </w:r>
            <w:r w:rsidRPr="007B318B">
              <w:rPr>
                <w:i/>
              </w:rPr>
              <w:t>3)</w:t>
            </w:r>
            <w:r w:rsidRPr="007B318B">
              <w:t>, SLI</w:t>
            </w:r>
            <w:r w:rsidR="007B318B" w:rsidRPr="007B318B">
              <w:t> </w:t>
            </w:r>
            <w:r w:rsidRPr="007B318B">
              <w:t>2008 No.</w:t>
            </w:r>
            <w:r w:rsidR="007B318B" w:rsidRPr="007B318B">
              <w:t> </w:t>
            </w:r>
            <w:r w:rsidRPr="007B318B">
              <w:t>137</w:t>
            </w:r>
          </w:p>
        </w:tc>
        <w:bookmarkStart w:id="1458" w:name="BKCheck15B_1444"/>
        <w:bookmarkEnd w:id="145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"http://www.comlaw.gov.au/Details/F2008L02295" \o "ComLaw" </w:instrText>
            </w:r>
            <w:r w:rsidRPr="007B318B">
              <w:fldChar w:fldCharType="separate"/>
            </w:r>
            <w:r w:rsidR="00AB6BE2" w:rsidRPr="007B318B">
              <w:rPr>
                <w:rStyle w:val="Hyperlink"/>
                <w:bCs/>
              </w:rPr>
              <w:t>F2008L02295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1442</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87</w:t>
            </w:r>
          </w:p>
        </w:tc>
        <w:bookmarkStart w:id="1459" w:name="BKCheck15B_1445"/>
        <w:bookmarkEnd w:id="145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"http://www.comlaw.gov.au/Details/F2009L01832" \o "ComLaw" </w:instrText>
            </w:r>
            <w:r w:rsidRPr="007B318B">
              <w:fldChar w:fldCharType="separate"/>
            </w:r>
            <w:r w:rsidR="00AB6BE2" w:rsidRPr="007B318B">
              <w:rPr>
                <w:rStyle w:val="Hyperlink"/>
                <w:bCs/>
              </w:rPr>
              <w:t>F2009L01832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1443</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2009 (No.</w:t>
            </w:r>
            <w:r w:rsidR="007B318B" w:rsidRPr="007B318B">
              <w:rPr>
                <w:i/>
              </w:rPr>
              <w:t> </w:t>
            </w:r>
            <w:r w:rsidRPr="007B318B">
              <w:rPr>
                <w:i/>
              </w:rPr>
              <w:t>2)</w:t>
            </w:r>
            <w:r w:rsidRPr="007B318B">
              <w:t>, SLI</w:t>
            </w:r>
            <w:r w:rsidR="007B318B" w:rsidRPr="007B318B">
              <w:t> </w:t>
            </w:r>
            <w:r w:rsidRPr="007B318B">
              <w:t>2009 No.</w:t>
            </w:r>
            <w:r w:rsidR="007B318B" w:rsidRPr="007B318B">
              <w:t> </w:t>
            </w:r>
            <w:r w:rsidRPr="007B318B">
              <w:t>159</w:t>
            </w:r>
          </w:p>
        </w:tc>
        <w:bookmarkStart w:id="1460" w:name="BKCheck15B_1446"/>
        <w:bookmarkEnd w:id="146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"http://www.comlaw.gov.au/Details/F2009L02501" \o "ComLaw" </w:instrText>
            </w:r>
            <w:r w:rsidRPr="007B318B">
              <w:fldChar w:fldCharType="separate"/>
            </w:r>
            <w:r w:rsidR="00AB6BE2" w:rsidRPr="007B318B">
              <w:rPr>
                <w:rStyle w:val="Hyperlink"/>
                <w:bCs/>
              </w:rPr>
              <w:t>F2009L02501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1444</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2009 (No.</w:t>
            </w:r>
            <w:r w:rsidR="007B318B" w:rsidRPr="007B318B">
              <w:rPr>
                <w:i/>
              </w:rPr>
              <w:t> </w:t>
            </w:r>
            <w:r w:rsidRPr="007B318B">
              <w:rPr>
                <w:i/>
              </w:rPr>
              <w:t>3)</w:t>
            </w:r>
            <w:r w:rsidRPr="007B318B">
              <w:t>, SLI</w:t>
            </w:r>
            <w:r w:rsidR="007B318B" w:rsidRPr="007B318B">
              <w:t> </w:t>
            </w:r>
            <w:r w:rsidRPr="007B318B">
              <w:t>2009 No.</w:t>
            </w:r>
            <w:r w:rsidR="007B318B" w:rsidRPr="007B318B">
              <w:t> </w:t>
            </w:r>
            <w:r w:rsidRPr="007B318B">
              <w:t>178</w:t>
            </w:r>
          </w:p>
        </w:tc>
        <w:bookmarkStart w:id="1461" w:name="BKCheck15B_1447"/>
        <w:bookmarkEnd w:id="146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"http://www.comlaw.gov.au/Details/F2009L02697" \o "ComLaw" </w:instrText>
            </w:r>
            <w:r w:rsidRPr="007B318B">
              <w:fldChar w:fldCharType="separate"/>
            </w:r>
            <w:r w:rsidR="00AB6BE2" w:rsidRPr="007B318B">
              <w:rPr>
                <w:rStyle w:val="Hyperlink"/>
                <w:bCs/>
              </w:rPr>
              <w:t>F2009L02697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1445</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123</w:t>
            </w:r>
          </w:p>
        </w:tc>
        <w:bookmarkStart w:id="1462" w:name="BKCheck15B_1448"/>
        <w:bookmarkEnd w:id="146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"http://www.comlaw.gov.au/Details/F2010L01521" \o "ComLaw" </w:instrText>
            </w:r>
            <w:r w:rsidRPr="007B318B">
              <w:fldChar w:fldCharType="separate"/>
            </w:r>
            <w:r w:rsidR="00AB6BE2" w:rsidRPr="007B318B">
              <w:rPr>
                <w:rStyle w:val="Hyperlink"/>
                <w:bCs/>
              </w:rPr>
              <w:t>F2010L01521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1446</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2010 (No.</w:t>
            </w:r>
            <w:r w:rsidR="007B318B" w:rsidRPr="007B318B">
              <w:rPr>
                <w:i/>
              </w:rPr>
              <w:t> </w:t>
            </w:r>
            <w:r w:rsidRPr="007B318B">
              <w:rPr>
                <w:i/>
              </w:rPr>
              <w:t>2)</w:t>
            </w:r>
            <w:r w:rsidRPr="007B318B">
              <w:t>, SLI</w:t>
            </w:r>
            <w:r w:rsidR="007B318B" w:rsidRPr="007B318B">
              <w:t> </w:t>
            </w:r>
            <w:r w:rsidRPr="007B318B">
              <w:t>2010 No.</w:t>
            </w:r>
            <w:r w:rsidR="007B318B" w:rsidRPr="007B318B">
              <w:t> </w:t>
            </w:r>
            <w:r w:rsidRPr="007B318B">
              <w:t>124</w:t>
            </w:r>
          </w:p>
        </w:tc>
        <w:bookmarkStart w:id="1463" w:name="BKCheck15B_1449"/>
        <w:bookmarkEnd w:id="146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"http://www.comlaw.gov.au/Details/F2010L01520" \o "ComLaw" </w:instrText>
            </w:r>
            <w:r w:rsidRPr="007B318B">
              <w:fldChar w:fldCharType="separate"/>
            </w:r>
            <w:r w:rsidR="00AB6BE2" w:rsidRPr="007B318B">
              <w:rPr>
                <w:rStyle w:val="Hyperlink"/>
                <w:bCs/>
              </w:rPr>
              <w:t>F2010L01520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1447</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2010 (No.</w:t>
            </w:r>
            <w:r w:rsidR="007B318B" w:rsidRPr="007B318B">
              <w:rPr>
                <w:i/>
              </w:rPr>
              <w:t> </w:t>
            </w:r>
            <w:r w:rsidRPr="007B318B">
              <w:rPr>
                <w:i/>
              </w:rPr>
              <w:t>3)</w:t>
            </w:r>
            <w:r w:rsidRPr="007B318B">
              <w:t>, SLI</w:t>
            </w:r>
            <w:r w:rsidR="007B318B" w:rsidRPr="007B318B">
              <w:t> </w:t>
            </w:r>
            <w:r w:rsidRPr="007B318B">
              <w:t>2010 No.</w:t>
            </w:r>
            <w:r w:rsidR="007B318B" w:rsidRPr="007B318B">
              <w:t> </w:t>
            </w:r>
            <w:r w:rsidRPr="007B318B">
              <w:t>211</w:t>
            </w:r>
          </w:p>
        </w:tc>
        <w:bookmarkStart w:id="1464" w:name="BKCheck15B_1450"/>
        <w:bookmarkEnd w:id="146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"http://www.comlaw.gov.au/Details/F2010L01939" \o "ComLaw" </w:instrText>
            </w:r>
            <w:r w:rsidRPr="007B318B">
              <w:fldChar w:fldCharType="separate"/>
            </w:r>
            <w:r w:rsidR="00AB6BE2" w:rsidRPr="007B318B">
              <w:rPr>
                <w:rStyle w:val="Hyperlink"/>
                <w:bCs/>
              </w:rPr>
              <w:t>F2010L01939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1448</w:t>
            </w:r>
          </w:p>
        </w:tc>
        <w:tc>
          <w:tcPr>
            <w:tcW w:w="4961" w:type="dxa"/>
            <w:shd w:val="clear" w:color="auto" w:fill="auto"/>
          </w:tcPr>
          <w:p w:rsidR="00AB6BE2" w:rsidRPr="007B318B" w:rsidRDefault="00AB6BE2" w:rsidP="00025C27">
            <w:pPr>
              <w:pStyle w:val="Tabletext"/>
              <w:rPr>
                <w:i/>
              </w:rPr>
            </w:pPr>
            <w:r w:rsidRPr="007B318B">
              <w:rPr>
                <w:i/>
              </w:rPr>
              <w:t>Trade Practices Amendment Regulations</w:t>
            </w:r>
            <w:r w:rsidR="007B318B" w:rsidRPr="007B318B">
              <w:rPr>
                <w:i/>
              </w:rPr>
              <w:t> </w:t>
            </w:r>
            <w:r w:rsidRPr="007B318B">
              <w:rPr>
                <w:i/>
              </w:rPr>
              <w:t>2010 (No.</w:t>
            </w:r>
            <w:r w:rsidR="007B318B" w:rsidRPr="007B318B">
              <w:rPr>
                <w:i/>
              </w:rPr>
              <w:t> </w:t>
            </w:r>
            <w:r w:rsidRPr="007B318B">
              <w:rPr>
                <w:i/>
              </w:rPr>
              <w:t>4)</w:t>
            </w:r>
            <w:r w:rsidRPr="007B318B">
              <w:t>, SLI</w:t>
            </w:r>
            <w:r w:rsidR="007B318B" w:rsidRPr="007B318B">
              <w:t> </w:t>
            </w:r>
            <w:r w:rsidRPr="007B318B">
              <w:t>2010 No.</w:t>
            </w:r>
            <w:r w:rsidR="007B318B" w:rsidRPr="007B318B">
              <w:t> </w:t>
            </w:r>
            <w:r w:rsidRPr="007B318B">
              <w:t>336</w:t>
            </w:r>
          </w:p>
        </w:tc>
        <w:bookmarkStart w:id="1465" w:name="BKCheck15B_1451"/>
        <w:bookmarkEnd w:id="146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"http://www.comlaw.gov.au/Details/F2010L03175" \o "ComLaw" </w:instrText>
            </w:r>
            <w:r w:rsidRPr="007B318B">
              <w:fldChar w:fldCharType="separate"/>
            </w:r>
            <w:r w:rsidR="00AB6BE2" w:rsidRPr="007B318B">
              <w:rPr>
                <w:rStyle w:val="Hyperlink"/>
                <w:bCs/>
              </w:rPr>
              <w:t>F2010L03175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1449</w:t>
            </w:r>
          </w:p>
        </w:tc>
        <w:tc>
          <w:tcPr>
            <w:tcW w:w="4961" w:type="dxa"/>
            <w:shd w:val="clear" w:color="auto" w:fill="auto"/>
          </w:tcPr>
          <w:p w:rsidR="00AB6BE2" w:rsidRPr="007B318B" w:rsidRDefault="00AB6BE2" w:rsidP="00025C27">
            <w:pPr>
              <w:pStyle w:val="Tabletext"/>
              <w:rPr>
                <w:i/>
              </w:rPr>
            </w:pPr>
            <w:r w:rsidRPr="007B318B">
              <w:rPr>
                <w:i/>
              </w:rPr>
              <w:t>Trade Practices (Australian Consumer Law)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280</w:t>
            </w:r>
          </w:p>
        </w:tc>
        <w:bookmarkStart w:id="1466" w:name="BKCheck15B_1452"/>
        <w:bookmarkEnd w:id="146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"http://www.comlaw.gov.au/Details/F2010L03014" \o "ComLaw" </w:instrText>
            </w:r>
            <w:r w:rsidRPr="007B318B">
              <w:fldChar w:fldCharType="separate"/>
            </w:r>
            <w:r w:rsidR="00AB6BE2" w:rsidRPr="007B318B">
              <w:rPr>
                <w:rStyle w:val="Hyperlink"/>
                <w:bCs/>
              </w:rPr>
              <w:t>F2010L03014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1450</w:t>
            </w:r>
          </w:p>
        </w:tc>
        <w:tc>
          <w:tcPr>
            <w:tcW w:w="4961" w:type="dxa"/>
            <w:shd w:val="clear" w:color="auto" w:fill="auto"/>
          </w:tcPr>
          <w:p w:rsidR="00AB6BE2" w:rsidRPr="007B318B" w:rsidRDefault="00AB6BE2" w:rsidP="00025C27">
            <w:pPr>
              <w:pStyle w:val="Tabletext"/>
              <w:rPr>
                <w:i/>
              </w:rPr>
            </w:pPr>
            <w:r w:rsidRPr="007B318B">
              <w:rPr>
                <w:i/>
              </w:rPr>
              <w:t>Trade Practices (Australian Consumer Law) Amendment Regulations</w:t>
            </w:r>
            <w:r w:rsidR="007B318B" w:rsidRPr="007B318B">
              <w:rPr>
                <w:i/>
              </w:rPr>
              <w:t> </w:t>
            </w:r>
            <w:r w:rsidRPr="007B318B">
              <w:rPr>
                <w:i/>
              </w:rPr>
              <w:t>2010 (No.</w:t>
            </w:r>
            <w:r w:rsidR="007B318B" w:rsidRPr="007B318B">
              <w:rPr>
                <w:i/>
              </w:rPr>
              <w:t> </w:t>
            </w:r>
            <w:r w:rsidRPr="007B318B">
              <w:rPr>
                <w:i/>
              </w:rPr>
              <w:t>1)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337</w:t>
            </w:r>
          </w:p>
        </w:tc>
        <w:bookmarkStart w:id="1467" w:name="BKCheck15B_1453"/>
        <w:bookmarkEnd w:id="146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"http://www.comlaw.gov.au/Details/F2010L03184" \o "ComLaw" </w:instrText>
            </w:r>
            <w:r w:rsidRPr="007B318B">
              <w:fldChar w:fldCharType="separate"/>
            </w:r>
            <w:r w:rsidR="00AB6BE2" w:rsidRPr="007B318B">
              <w:rPr>
                <w:rStyle w:val="Hyperlink"/>
                <w:bCs/>
              </w:rPr>
              <w:t>F2010L03184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1451</w:t>
            </w:r>
          </w:p>
        </w:tc>
        <w:tc>
          <w:tcPr>
            <w:tcW w:w="4961" w:type="dxa"/>
            <w:shd w:val="clear" w:color="auto" w:fill="auto"/>
          </w:tcPr>
          <w:p w:rsidR="00AB6BE2" w:rsidRPr="007B318B" w:rsidRDefault="00AB6BE2" w:rsidP="00025C27">
            <w:pPr>
              <w:pStyle w:val="Tabletext"/>
            </w:pPr>
            <w:r w:rsidRPr="007B318B">
              <w:t>Trade Practices Commission (Allowances) Regulations (Amendment), SR</w:t>
            </w:r>
            <w:r w:rsidR="007B318B" w:rsidRPr="007B318B">
              <w:t> </w:t>
            </w:r>
            <w:r w:rsidRPr="007B318B">
              <w:t>1995 No.</w:t>
            </w:r>
            <w:r w:rsidR="007B318B" w:rsidRPr="007B318B">
              <w:t> </w:t>
            </w:r>
            <w:r w:rsidRPr="007B318B">
              <w:t>333</w:t>
            </w:r>
          </w:p>
        </w:tc>
        <w:bookmarkStart w:id="1468" w:name="BKCheck15B_1454"/>
        <w:bookmarkEnd w:id="146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"http://www.comlaw.gov.au/Details/F1996B00358" \o "ComLaw" </w:instrText>
            </w:r>
            <w:r w:rsidRPr="007B318B">
              <w:fldChar w:fldCharType="separate"/>
            </w:r>
            <w:r w:rsidR="00AB6BE2" w:rsidRPr="007B318B">
              <w:rPr>
                <w:rStyle w:val="Hyperlink"/>
                <w:bCs/>
              </w:rPr>
              <w:t>F1996B00358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1452</w:t>
            </w:r>
          </w:p>
        </w:tc>
        <w:tc>
          <w:tcPr>
            <w:tcW w:w="4961" w:type="dxa"/>
            <w:shd w:val="clear" w:color="auto" w:fill="auto"/>
          </w:tcPr>
          <w:p w:rsidR="00AB6BE2" w:rsidRPr="007B318B" w:rsidRDefault="00AB6BE2" w:rsidP="00025C27">
            <w:pPr>
              <w:pStyle w:val="Tabletext"/>
              <w:rPr>
                <w:i/>
              </w:rPr>
            </w:pPr>
            <w:r w:rsidRPr="007B318B">
              <w:rPr>
                <w:i/>
              </w:rPr>
              <w:t>Trade Practices (Consumer Product Information Standards) (Cosmetics) Amendment Regulations</w:t>
            </w:r>
            <w:r w:rsidR="007B318B" w:rsidRPr="007B318B">
              <w:rPr>
                <w:i/>
              </w:rPr>
              <w:t> </w:t>
            </w:r>
            <w:r w:rsidRPr="007B318B">
              <w:rPr>
                <w:i/>
              </w:rPr>
              <w:t>1998 (No.</w:t>
            </w:r>
            <w:r w:rsidR="007B318B" w:rsidRPr="007B318B">
              <w:rPr>
                <w:i/>
              </w:rPr>
              <w:t> </w:t>
            </w:r>
            <w:r w:rsidRPr="007B318B">
              <w:rPr>
                <w:i/>
              </w:rPr>
              <w:t>1)</w:t>
            </w:r>
            <w:r w:rsidRPr="007B318B">
              <w:t>, SR</w:t>
            </w:r>
            <w:r w:rsidR="007B318B" w:rsidRPr="007B318B">
              <w:t> </w:t>
            </w:r>
            <w:r w:rsidRPr="007B318B">
              <w:t>1998 No.</w:t>
            </w:r>
            <w:r w:rsidR="007B318B" w:rsidRPr="007B318B">
              <w:t> </w:t>
            </w:r>
            <w:r w:rsidRPr="007B318B">
              <w:t>364</w:t>
            </w:r>
          </w:p>
        </w:tc>
        <w:bookmarkStart w:id="1469" w:name="BKCheck15B_1455"/>
        <w:bookmarkEnd w:id="146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"http://www.comlaw.gov.au/Details/F1998B00381" \o "ComLaw" </w:instrText>
            </w:r>
            <w:r w:rsidRPr="007B318B">
              <w:fldChar w:fldCharType="separate"/>
            </w:r>
            <w:r w:rsidR="00AB6BE2" w:rsidRPr="007B318B">
              <w:rPr>
                <w:rStyle w:val="Hyperlink"/>
                <w:bCs/>
              </w:rPr>
              <w:t>F1998B00381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1453</w:t>
            </w:r>
          </w:p>
        </w:tc>
        <w:tc>
          <w:tcPr>
            <w:tcW w:w="4961" w:type="dxa"/>
            <w:shd w:val="clear" w:color="auto" w:fill="auto"/>
          </w:tcPr>
          <w:p w:rsidR="00AB6BE2" w:rsidRPr="007B318B" w:rsidRDefault="00AB6BE2" w:rsidP="00025C27">
            <w:pPr>
              <w:pStyle w:val="Tabletext"/>
              <w:rPr>
                <w:i/>
              </w:rPr>
            </w:pPr>
            <w:r w:rsidRPr="007B318B">
              <w:rPr>
                <w:i/>
              </w:rPr>
              <w:t>Trade Practices (Consumer Product Information Standards) (Cosmetics)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82</w:t>
            </w:r>
          </w:p>
        </w:tc>
        <w:bookmarkStart w:id="1470" w:name="BKCheck15B_1456"/>
        <w:bookmarkEnd w:id="147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"http://www.comlaw.gov.au/Details/F2008L01521" \o "ComLaw" </w:instrText>
            </w:r>
            <w:r w:rsidRPr="007B318B">
              <w:fldChar w:fldCharType="separate"/>
            </w:r>
            <w:r w:rsidR="00AB6BE2" w:rsidRPr="007B318B">
              <w:rPr>
                <w:rStyle w:val="Hyperlink"/>
                <w:bCs/>
              </w:rPr>
              <w:t>F2008L01521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1454</w:t>
            </w:r>
          </w:p>
        </w:tc>
        <w:tc>
          <w:tcPr>
            <w:tcW w:w="4961" w:type="dxa"/>
            <w:shd w:val="clear" w:color="auto" w:fill="auto"/>
          </w:tcPr>
          <w:p w:rsidR="00AB6BE2" w:rsidRPr="007B318B" w:rsidRDefault="00AB6BE2" w:rsidP="00025C27">
            <w:pPr>
              <w:pStyle w:val="Tabletext"/>
              <w:rPr>
                <w:i/>
              </w:rPr>
            </w:pPr>
            <w:r w:rsidRPr="007B318B">
              <w:rPr>
                <w:i/>
              </w:rPr>
              <w:t>Trade Practices (Consumer Product Information Standards) (Tobacco) Amendment Regulations</w:t>
            </w:r>
            <w:r w:rsidR="007B318B" w:rsidRPr="007B318B">
              <w:rPr>
                <w:i/>
              </w:rPr>
              <w:t> </w:t>
            </w:r>
            <w:r w:rsidRPr="007B318B">
              <w:rPr>
                <w:i/>
              </w:rPr>
              <w:t>2005 (No.</w:t>
            </w:r>
            <w:r w:rsidR="007B318B" w:rsidRPr="007B318B">
              <w:rPr>
                <w:i/>
              </w:rPr>
              <w:t> </w:t>
            </w:r>
            <w:r w:rsidRPr="007B318B">
              <w:rPr>
                <w:i/>
              </w:rPr>
              <w:t>1)</w:t>
            </w:r>
            <w:r w:rsidRPr="007B318B">
              <w:t>, SLI</w:t>
            </w:r>
            <w:r w:rsidR="007B318B" w:rsidRPr="007B318B">
              <w:t> </w:t>
            </w:r>
            <w:r w:rsidRPr="007B318B">
              <w:t>2005 No.</w:t>
            </w:r>
            <w:r w:rsidR="007B318B" w:rsidRPr="007B318B">
              <w:t> </w:t>
            </w:r>
            <w:r w:rsidRPr="007B318B">
              <w:t>229</w:t>
            </w:r>
          </w:p>
        </w:tc>
        <w:bookmarkStart w:id="1471" w:name="BKCheck15B_1457"/>
        <w:bookmarkEnd w:id="147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"http://www.comlaw.gov.au/Details/F2005L02919" \o "ComLaw" </w:instrText>
            </w:r>
            <w:r w:rsidRPr="007B318B">
              <w:fldChar w:fldCharType="separate"/>
            </w:r>
            <w:r w:rsidR="00AB6BE2" w:rsidRPr="007B318B">
              <w:rPr>
                <w:rStyle w:val="Hyperlink"/>
                <w:bCs/>
              </w:rPr>
              <w:t>F2005L02919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1455</w:t>
            </w:r>
          </w:p>
        </w:tc>
        <w:tc>
          <w:tcPr>
            <w:tcW w:w="4961" w:type="dxa"/>
            <w:shd w:val="clear" w:color="auto" w:fill="auto"/>
          </w:tcPr>
          <w:p w:rsidR="00AB6BE2" w:rsidRPr="007B318B" w:rsidRDefault="00AB6BE2" w:rsidP="00025C27">
            <w:pPr>
              <w:pStyle w:val="Tabletext"/>
              <w:rPr>
                <w:i/>
              </w:rPr>
            </w:pPr>
            <w:r w:rsidRPr="007B318B">
              <w:rPr>
                <w:i/>
              </w:rPr>
              <w:t>Trade Practices (Consumer Product Information Standards) (Tobacco)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20</w:t>
            </w:r>
          </w:p>
        </w:tc>
        <w:bookmarkStart w:id="1472" w:name="BKCheck15B_1458"/>
        <w:bookmarkEnd w:id="147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"http://www.comlaw.gov.au/Details/F2007L00233" \o "ComLaw" </w:instrText>
            </w:r>
            <w:r w:rsidRPr="007B318B">
              <w:fldChar w:fldCharType="separate"/>
            </w:r>
            <w:r w:rsidR="00AB6BE2" w:rsidRPr="007B318B">
              <w:rPr>
                <w:rStyle w:val="Hyperlink"/>
                <w:bCs/>
              </w:rPr>
              <w:t>F2007L00233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1456</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(Bicycle Helmets) Amendment Regulations</w:t>
            </w:r>
            <w:r w:rsidR="007B318B" w:rsidRPr="007B318B">
              <w:rPr>
                <w:i/>
              </w:rPr>
              <w:t> </w:t>
            </w:r>
            <w:r w:rsidRPr="007B318B">
              <w:rPr>
                <w:i/>
              </w:rPr>
              <w:t>2006 (No.</w:t>
            </w:r>
            <w:r w:rsidR="007B318B" w:rsidRPr="007B318B">
              <w:rPr>
                <w:i/>
              </w:rPr>
              <w:t> </w:t>
            </w:r>
            <w:r w:rsidRPr="007B318B">
              <w:rPr>
                <w:i/>
              </w:rPr>
              <w:t>1)</w:t>
            </w:r>
            <w:r w:rsidRPr="007B318B">
              <w:t>, SLI</w:t>
            </w:r>
            <w:r w:rsidR="007B318B" w:rsidRPr="007B318B">
              <w:t> </w:t>
            </w:r>
            <w:r w:rsidRPr="007B318B">
              <w:t>2006 No.</w:t>
            </w:r>
            <w:r w:rsidR="007B318B" w:rsidRPr="007B318B">
              <w:t> </w:t>
            </w:r>
            <w:r w:rsidRPr="007B318B">
              <w:t>217</w:t>
            </w:r>
          </w:p>
        </w:tc>
        <w:bookmarkStart w:id="1473" w:name="BKCheck15B_1459"/>
        <w:bookmarkEnd w:id="147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"http://www.comlaw.gov.au/Details/F2006L02635" \o "ComLaw" </w:instrText>
            </w:r>
            <w:r w:rsidRPr="007B318B">
              <w:fldChar w:fldCharType="separate"/>
            </w:r>
            <w:r w:rsidR="00AB6BE2" w:rsidRPr="007B318B">
              <w:rPr>
                <w:rStyle w:val="Hyperlink"/>
                <w:bCs/>
              </w:rPr>
              <w:t>F2006L02635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1457</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(Bicycle Helmets)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260</w:t>
            </w:r>
          </w:p>
        </w:tc>
        <w:bookmarkStart w:id="1474" w:name="BKCheck15B_1460"/>
        <w:bookmarkEnd w:id="147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"http://www.comlaw.gov.au/Details/F2007L02621" \o "ComLaw" </w:instrText>
            </w:r>
            <w:r w:rsidRPr="007B318B">
              <w:fldChar w:fldCharType="separate"/>
            </w:r>
            <w:r w:rsidR="00AB6BE2" w:rsidRPr="007B318B">
              <w:rPr>
                <w:rStyle w:val="Hyperlink"/>
                <w:bCs/>
              </w:rPr>
              <w:t>F2007L02621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1458</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(Bicycle Helmets) Amendment Regulations</w:t>
            </w:r>
            <w:r w:rsidR="007B318B" w:rsidRPr="007B318B">
              <w:rPr>
                <w:i/>
              </w:rPr>
              <w:t> </w:t>
            </w:r>
            <w:r w:rsidRPr="007B318B">
              <w:rPr>
                <w:i/>
              </w:rPr>
              <w:t>2008 (No.</w:t>
            </w:r>
            <w:r w:rsidR="007B318B" w:rsidRPr="007B318B">
              <w:rPr>
                <w:i/>
              </w:rPr>
              <w:t> </w:t>
            </w:r>
            <w:r w:rsidRPr="007B318B">
              <w:rPr>
                <w:i/>
              </w:rPr>
              <w:t>1)</w:t>
            </w:r>
            <w:r w:rsidRPr="007B318B">
              <w:t>, SLI</w:t>
            </w:r>
            <w:r w:rsidR="007B318B" w:rsidRPr="007B318B">
              <w:t> </w:t>
            </w:r>
            <w:r w:rsidRPr="007B318B">
              <w:t>2008 No.</w:t>
            </w:r>
            <w:r w:rsidR="007B318B" w:rsidRPr="007B318B">
              <w:t> </w:t>
            </w:r>
            <w:r w:rsidRPr="007B318B">
              <w:t>242</w:t>
            </w:r>
          </w:p>
        </w:tc>
        <w:bookmarkStart w:id="1475" w:name="BKCheck15B_1461"/>
        <w:bookmarkEnd w:id="147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"http://www.comlaw.gov.au/Details/F2008L04523" \o "ComLaw" </w:instrText>
            </w:r>
            <w:r w:rsidRPr="007B318B">
              <w:fldChar w:fldCharType="separate"/>
            </w:r>
            <w:r w:rsidR="00AB6BE2" w:rsidRPr="007B318B">
              <w:rPr>
                <w:rStyle w:val="Hyperlink"/>
                <w:bCs/>
              </w:rPr>
              <w:t>F2008L04523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1459</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(Bicycle Helmets)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390</w:t>
            </w:r>
          </w:p>
        </w:tc>
        <w:bookmarkStart w:id="1476" w:name="BKCheck15B_1462"/>
        <w:bookmarkEnd w:id="147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"http://www.comlaw.gov.au/Details/F2009L04426" \o "ComLaw" </w:instrText>
            </w:r>
            <w:r w:rsidRPr="007B318B">
              <w:fldChar w:fldCharType="separate"/>
            </w:r>
            <w:r w:rsidR="00AB6BE2" w:rsidRPr="007B318B">
              <w:rPr>
                <w:rStyle w:val="Hyperlink"/>
                <w:bCs/>
              </w:rPr>
              <w:t>F2009L04426</w:t>
            </w:r>
            <w:r w:rsidRPr="007B318B">
              <w:rPr>
                <w:rStyle w:val="Hyperlink"/>
                <w:bCs/>
              </w:rPr>
              <w:fldChar w:fldCharType="end"/>
            </w:r>
          </w:p>
        </w:tc>
      </w:tr>
      <w:tr w:rsidR="001D04AF" w:rsidRPr="007B318B" w:rsidTr="00025C27">
        <w:trPr>
          <w:cantSplit/>
        </w:trPr>
        <w:tc>
          <w:tcPr>
            <w:tcW w:w="822" w:type="dxa"/>
            <w:shd w:val="clear" w:color="auto" w:fill="auto"/>
          </w:tcPr>
          <w:p w:rsidR="001D04AF" w:rsidRPr="007B318B" w:rsidRDefault="00AE4DC0" w:rsidP="00025C27">
            <w:pPr>
              <w:pStyle w:val="Tabletext"/>
            </w:pPr>
            <w:r w:rsidRPr="007B318B">
              <w:t>1460</w:t>
            </w:r>
          </w:p>
        </w:tc>
        <w:tc>
          <w:tcPr>
            <w:tcW w:w="4961" w:type="dxa"/>
            <w:shd w:val="clear" w:color="auto" w:fill="auto"/>
          </w:tcPr>
          <w:p w:rsidR="001D04AF" w:rsidRPr="007B318B" w:rsidRDefault="001D04AF" w:rsidP="00025C27">
            <w:pPr>
              <w:pStyle w:val="Tabletext"/>
              <w:rPr>
                <w:i/>
              </w:rPr>
            </w:pPr>
            <w:r w:rsidRPr="007B318B">
              <w:rPr>
                <w:i/>
              </w:rPr>
              <w:t>Trade Practices (Consumer Product Safety Standard — Corded Internal Window Coverings)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306</w:t>
            </w:r>
          </w:p>
        </w:tc>
        <w:bookmarkStart w:id="1477" w:name="BKCheck15B_1463"/>
        <w:bookmarkEnd w:id="1477"/>
        <w:tc>
          <w:tcPr>
            <w:tcW w:w="1560" w:type="dxa"/>
            <w:shd w:val="clear" w:color="auto" w:fill="auto"/>
          </w:tcPr>
          <w:p w:rsidR="001D04AF" w:rsidRPr="007B318B" w:rsidRDefault="00332734" w:rsidP="00025C27">
            <w:pPr>
              <w:pStyle w:val="Tabletext"/>
              <w:rPr>
                <w:rStyle w:val="Hyperlink"/>
                <w:bCs/>
                <w:u w:val="none"/>
              </w:rPr>
            </w:pPr>
            <w:r w:rsidRPr="007B318B">
              <w:fldChar w:fldCharType="begin"/>
            </w:r>
            <w:r w:rsidRPr="007B318B">
              <w:instrText xml:space="preserve"> HYPERLINK "http://www.comlaw.gov.au/Details/F2010L03089" \o "ComLaw" </w:instrText>
            </w:r>
            <w:r w:rsidRPr="007B318B">
              <w:fldChar w:fldCharType="separate"/>
            </w:r>
            <w:r w:rsidR="001D04AF" w:rsidRPr="007B318B">
              <w:rPr>
                <w:rStyle w:val="Hyperlink"/>
                <w:bCs/>
              </w:rPr>
              <w:t>F2010L03089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1461</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(Disposable Cigarette Lighters) Amendment Regulations</w:t>
            </w:r>
            <w:r w:rsidR="007B318B" w:rsidRPr="007B318B">
              <w:rPr>
                <w:i/>
              </w:rPr>
              <w:t> </w:t>
            </w:r>
            <w:r w:rsidRPr="007B318B">
              <w:rPr>
                <w:i/>
              </w:rPr>
              <w:t>2002 (No.</w:t>
            </w:r>
            <w:r w:rsidR="007B318B" w:rsidRPr="007B318B">
              <w:rPr>
                <w:i/>
              </w:rPr>
              <w:t> </w:t>
            </w:r>
            <w:r w:rsidRPr="007B318B">
              <w:rPr>
                <w:i/>
              </w:rPr>
              <w:t>1)</w:t>
            </w:r>
            <w:r w:rsidRPr="007B318B">
              <w:t>, SR</w:t>
            </w:r>
            <w:r w:rsidR="007B318B" w:rsidRPr="007B318B">
              <w:t> </w:t>
            </w:r>
            <w:r w:rsidRPr="007B318B">
              <w:t>2002 No.</w:t>
            </w:r>
            <w:r w:rsidR="007B318B" w:rsidRPr="007B318B">
              <w:t> </w:t>
            </w:r>
            <w:r w:rsidRPr="007B318B">
              <w:t>343</w:t>
            </w:r>
          </w:p>
        </w:tc>
        <w:bookmarkStart w:id="1478" w:name="BKCheck15B_1464"/>
        <w:bookmarkEnd w:id="147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"http://www.comlaw.gov.au/Details/F2002B00350" \o "ComLaw" </w:instrText>
            </w:r>
            <w:r w:rsidRPr="007B318B">
              <w:fldChar w:fldCharType="separate"/>
            </w:r>
            <w:r w:rsidR="00AB6BE2" w:rsidRPr="007B318B">
              <w:rPr>
                <w:rStyle w:val="Hyperlink"/>
                <w:bCs/>
              </w:rPr>
              <w:t>F2002B00350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1462</w:t>
            </w:r>
          </w:p>
        </w:tc>
        <w:tc>
          <w:tcPr>
            <w:tcW w:w="4961" w:type="dxa"/>
            <w:shd w:val="clear" w:color="auto" w:fill="auto"/>
          </w:tcPr>
          <w:p w:rsidR="00AB6BE2" w:rsidRPr="007B318B" w:rsidRDefault="00AB6BE2" w:rsidP="00025C27">
            <w:pPr>
              <w:pStyle w:val="Tabletext"/>
            </w:pPr>
            <w:r w:rsidRPr="007B318B">
              <w:t>Trade Practices (Consumer Product Safety Standard) (Disposable Cigarette Lighters) Regulations (Amendment), SR</w:t>
            </w:r>
            <w:r w:rsidR="007B318B" w:rsidRPr="007B318B">
              <w:t> </w:t>
            </w:r>
            <w:r w:rsidRPr="007B318B">
              <w:t>1997 No.</w:t>
            </w:r>
            <w:r w:rsidR="007B318B" w:rsidRPr="007B318B">
              <w:t> </w:t>
            </w:r>
            <w:r w:rsidRPr="007B318B">
              <w:t>245</w:t>
            </w:r>
          </w:p>
        </w:tc>
        <w:bookmarkStart w:id="1479" w:name="BKCheck15B_1465"/>
        <w:bookmarkEnd w:id="147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"http://www.comlaw.gov.au/Details/F1997B02742" \o "ComLaw" </w:instrText>
            </w:r>
            <w:r w:rsidRPr="007B318B">
              <w:fldChar w:fldCharType="separate"/>
            </w:r>
            <w:r w:rsidR="00AB6BE2" w:rsidRPr="007B318B">
              <w:rPr>
                <w:rStyle w:val="Hyperlink"/>
                <w:bCs/>
              </w:rPr>
              <w:t>F1997B02742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1463</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 (Reduced Fire Risk Cigarettes) Amendment Regulations</w:t>
            </w:r>
            <w:r w:rsidR="007B318B" w:rsidRPr="007B318B">
              <w:rPr>
                <w:i/>
              </w:rPr>
              <w:t> </w:t>
            </w:r>
            <w:r w:rsidRPr="007B318B">
              <w:rPr>
                <w:i/>
              </w:rPr>
              <w:t>2009 (No.</w:t>
            </w:r>
            <w:r w:rsidR="007B318B" w:rsidRPr="007B318B">
              <w:rPr>
                <w:i/>
              </w:rPr>
              <w:t> </w:t>
            </w:r>
            <w:r w:rsidRPr="007B318B">
              <w:rPr>
                <w:i/>
              </w:rPr>
              <w:t>1)</w:t>
            </w:r>
            <w:r w:rsidRPr="007B318B">
              <w:t>, SLI</w:t>
            </w:r>
            <w:r w:rsidR="007B318B" w:rsidRPr="007B318B">
              <w:t> </w:t>
            </w:r>
            <w:r w:rsidRPr="007B318B">
              <w:t>2009 No.</w:t>
            </w:r>
            <w:r w:rsidR="007B318B" w:rsidRPr="007B318B">
              <w:t> </w:t>
            </w:r>
            <w:r w:rsidRPr="007B318B">
              <w:t>66</w:t>
            </w:r>
          </w:p>
        </w:tc>
        <w:bookmarkStart w:id="1480" w:name="BKCheck15B_1466"/>
        <w:bookmarkEnd w:id="148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"http://www.comlaw.gov.au/Details/F2009L01271" \o "ComLaw" </w:instrText>
            </w:r>
            <w:r w:rsidRPr="007B318B">
              <w:fldChar w:fldCharType="separate"/>
            </w:r>
            <w:r w:rsidR="00AB6BE2" w:rsidRPr="007B318B">
              <w:rPr>
                <w:rStyle w:val="Hyperlink"/>
                <w:bCs/>
              </w:rPr>
              <w:t>F2009L01271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1464</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Standards)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238</w:t>
            </w:r>
          </w:p>
        </w:tc>
        <w:bookmarkStart w:id="1481" w:name="BKCheck15B_1467"/>
        <w:bookmarkEnd w:id="148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"http://www.comlaw.gov.au/Details/F1999B00242" \o "ComLaw" </w:instrText>
            </w:r>
            <w:r w:rsidRPr="007B318B">
              <w:fldChar w:fldCharType="separate"/>
            </w:r>
            <w:r w:rsidR="00AB6BE2" w:rsidRPr="007B318B">
              <w:rPr>
                <w:rStyle w:val="Hyperlink"/>
                <w:bCs/>
              </w:rPr>
              <w:t>F1999B00242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1465</w:t>
            </w:r>
          </w:p>
        </w:tc>
        <w:tc>
          <w:tcPr>
            <w:tcW w:w="4961" w:type="dxa"/>
            <w:shd w:val="clear" w:color="auto" w:fill="auto"/>
          </w:tcPr>
          <w:p w:rsidR="00AB6BE2" w:rsidRPr="007B318B" w:rsidRDefault="00AB6BE2" w:rsidP="00025C27">
            <w:pPr>
              <w:pStyle w:val="Tabletext"/>
              <w:rPr>
                <w:i/>
              </w:rPr>
            </w:pPr>
            <w:r w:rsidRPr="007B318B">
              <w:rPr>
                <w:i/>
              </w:rPr>
              <w:t>Trade Practices (Consumer Product Safety Standards) Amendment Regulations</w:t>
            </w:r>
            <w:r w:rsidR="007B318B" w:rsidRPr="007B318B">
              <w:rPr>
                <w:i/>
              </w:rPr>
              <w:t> </w:t>
            </w:r>
            <w:r w:rsidRPr="007B318B">
              <w:rPr>
                <w:i/>
              </w:rPr>
              <w:t>2004 (No.</w:t>
            </w:r>
            <w:r w:rsidR="007B318B" w:rsidRPr="007B318B">
              <w:rPr>
                <w:i/>
              </w:rPr>
              <w:t> </w:t>
            </w:r>
            <w:r w:rsidRPr="007B318B">
              <w:rPr>
                <w:i/>
              </w:rPr>
              <w:t>1)</w:t>
            </w:r>
            <w:r w:rsidRPr="007B318B">
              <w:t>, SR</w:t>
            </w:r>
            <w:r w:rsidR="007B318B" w:rsidRPr="007B318B">
              <w:t> </w:t>
            </w:r>
            <w:r w:rsidRPr="007B318B">
              <w:t>2004 No.</w:t>
            </w:r>
            <w:r w:rsidR="007B318B" w:rsidRPr="007B318B">
              <w:t> </w:t>
            </w:r>
            <w:r w:rsidRPr="007B318B">
              <w:t>332</w:t>
            </w:r>
          </w:p>
        </w:tc>
        <w:bookmarkStart w:id="1482" w:name="BKCheck15B_1468"/>
        <w:bookmarkEnd w:id="148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"http://www.comlaw.gov.au/Details/F2004B00391" \o "ComLaw" </w:instrText>
            </w:r>
            <w:r w:rsidRPr="007B318B">
              <w:fldChar w:fldCharType="separate"/>
            </w:r>
            <w:r w:rsidR="00AB6BE2" w:rsidRPr="007B318B">
              <w:rPr>
                <w:rStyle w:val="Hyperlink"/>
                <w:bCs/>
              </w:rPr>
              <w:t>F2004B00391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1466</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1980 No.</w:t>
            </w:r>
            <w:r w:rsidR="007B318B" w:rsidRPr="007B318B">
              <w:t> </w:t>
            </w:r>
            <w:r w:rsidRPr="007B318B">
              <w:t>31</w:t>
            </w:r>
          </w:p>
        </w:tc>
        <w:bookmarkStart w:id="1483" w:name="BKCheck15B_1469"/>
        <w:bookmarkEnd w:id="148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"http://www.comlaw.gov.au/Details/F1997B01841" \o "ComLaw" </w:instrText>
            </w:r>
            <w:r w:rsidRPr="007B318B">
              <w:fldChar w:fldCharType="separate"/>
            </w:r>
            <w:r w:rsidR="00AB6BE2" w:rsidRPr="007B318B">
              <w:rPr>
                <w:rStyle w:val="Hyperlink"/>
                <w:bCs/>
              </w:rPr>
              <w:t>F1997B01841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1467</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1981 No.</w:t>
            </w:r>
            <w:r w:rsidR="007B318B" w:rsidRPr="007B318B">
              <w:t> </w:t>
            </w:r>
            <w:r w:rsidRPr="007B318B">
              <w:t>167</w:t>
            </w:r>
          </w:p>
        </w:tc>
        <w:bookmarkStart w:id="1484" w:name="BKCheck15B_1470"/>
        <w:bookmarkEnd w:id="148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"http://www.comlaw.gov.au/Details/F1997B01842" \o "ComLaw" </w:instrText>
            </w:r>
            <w:r w:rsidRPr="007B318B">
              <w:fldChar w:fldCharType="separate"/>
            </w:r>
            <w:r w:rsidR="00AB6BE2" w:rsidRPr="007B318B">
              <w:rPr>
                <w:rStyle w:val="Hyperlink"/>
                <w:bCs/>
              </w:rPr>
              <w:t>F1997B01842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1468</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1986 No.</w:t>
            </w:r>
            <w:r w:rsidR="007B318B" w:rsidRPr="007B318B">
              <w:t> </w:t>
            </w:r>
            <w:r w:rsidRPr="007B318B">
              <w:t>310</w:t>
            </w:r>
          </w:p>
        </w:tc>
        <w:bookmarkStart w:id="1485" w:name="BKCheck15B_1471"/>
        <w:bookmarkEnd w:id="148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"http://www.comlaw.gov.au/Details/F1997B01843" \o "ComLaw" </w:instrText>
            </w:r>
            <w:r w:rsidRPr="007B318B">
              <w:fldChar w:fldCharType="separate"/>
            </w:r>
            <w:r w:rsidR="00AB6BE2" w:rsidRPr="007B318B">
              <w:rPr>
                <w:rStyle w:val="Hyperlink"/>
                <w:bCs/>
              </w:rPr>
              <w:t>F1997B01843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1469</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1987 No.</w:t>
            </w:r>
            <w:r w:rsidR="007B318B" w:rsidRPr="007B318B">
              <w:t> </w:t>
            </w:r>
            <w:r w:rsidRPr="007B318B">
              <w:t>246</w:t>
            </w:r>
          </w:p>
        </w:tc>
        <w:bookmarkStart w:id="1486" w:name="BKCheck15B_1472"/>
        <w:bookmarkEnd w:id="148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"http://www.comlaw.gov.au/Details/F1997B01844" \o "ComLaw" </w:instrText>
            </w:r>
            <w:r w:rsidRPr="007B318B">
              <w:fldChar w:fldCharType="separate"/>
            </w:r>
            <w:r w:rsidR="00AB6BE2" w:rsidRPr="007B318B">
              <w:rPr>
                <w:rStyle w:val="Hyperlink"/>
                <w:bCs/>
              </w:rPr>
              <w:t>F1997B01844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1470</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1989 No.</w:t>
            </w:r>
            <w:r w:rsidR="007B318B" w:rsidRPr="007B318B">
              <w:t> </w:t>
            </w:r>
            <w:r w:rsidRPr="007B318B">
              <w:t>336</w:t>
            </w:r>
          </w:p>
        </w:tc>
        <w:bookmarkStart w:id="1487" w:name="BKCheck15B_1473"/>
        <w:bookmarkEnd w:id="148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"http://www.comlaw.gov.au/Details/F1997B01845" \o "ComLaw" </w:instrText>
            </w:r>
            <w:r w:rsidRPr="007B318B">
              <w:fldChar w:fldCharType="separate"/>
            </w:r>
            <w:r w:rsidR="00AB6BE2" w:rsidRPr="007B318B">
              <w:rPr>
                <w:rStyle w:val="Hyperlink"/>
                <w:bCs/>
              </w:rPr>
              <w:t>F1997B01845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1471</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1989 No.</w:t>
            </w:r>
            <w:r w:rsidR="007B318B" w:rsidRPr="007B318B">
              <w:t> </w:t>
            </w:r>
            <w:r w:rsidRPr="007B318B">
              <w:t>375</w:t>
            </w:r>
          </w:p>
        </w:tc>
        <w:bookmarkStart w:id="1488" w:name="BKCheck15B_1474"/>
        <w:bookmarkEnd w:id="148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"http://www.comlaw.gov.au/Details/F1997B01846" \o "ComLaw" </w:instrText>
            </w:r>
            <w:r w:rsidRPr="007B318B">
              <w:fldChar w:fldCharType="separate"/>
            </w:r>
            <w:r w:rsidR="00AB6BE2" w:rsidRPr="007B318B">
              <w:rPr>
                <w:rStyle w:val="Hyperlink"/>
                <w:bCs/>
              </w:rPr>
              <w:t>F1997B01846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1472</w:t>
            </w:r>
          </w:p>
        </w:tc>
        <w:tc>
          <w:tcPr>
            <w:tcW w:w="4961" w:type="dxa"/>
            <w:shd w:val="clear" w:color="auto" w:fill="auto"/>
          </w:tcPr>
          <w:p w:rsidR="00AB6BE2" w:rsidRPr="007B318B" w:rsidRDefault="00AB6BE2" w:rsidP="00025C27">
            <w:pPr>
              <w:pStyle w:val="Tabletext"/>
            </w:pPr>
            <w:r w:rsidRPr="007B318B">
              <w:t>Trade Practices (Consumer Product Safety Standards) Regulations (Amendment), SR</w:t>
            </w:r>
            <w:r w:rsidR="007B318B" w:rsidRPr="007B318B">
              <w:t> </w:t>
            </w:r>
            <w:r w:rsidRPr="007B318B">
              <w:t>1997 No.</w:t>
            </w:r>
            <w:r w:rsidR="007B318B" w:rsidRPr="007B318B">
              <w:t> </w:t>
            </w:r>
            <w:r w:rsidRPr="007B318B">
              <w:t>20</w:t>
            </w:r>
          </w:p>
        </w:tc>
        <w:bookmarkStart w:id="1489" w:name="BKCheck15B_1475"/>
        <w:bookmarkEnd w:id="148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"http://www.comlaw.gov.au/Details/F1997B02537" \o "ComLaw" </w:instrText>
            </w:r>
            <w:r w:rsidRPr="007B318B">
              <w:fldChar w:fldCharType="separate"/>
            </w:r>
            <w:r w:rsidR="00AB6BE2" w:rsidRPr="007B318B">
              <w:rPr>
                <w:rStyle w:val="Hyperlink"/>
                <w:bCs/>
              </w:rPr>
              <w:t>F1997B02537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1473</w:t>
            </w:r>
          </w:p>
        </w:tc>
        <w:tc>
          <w:tcPr>
            <w:tcW w:w="4961" w:type="dxa"/>
            <w:shd w:val="clear" w:color="auto" w:fill="auto"/>
          </w:tcPr>
          <w:p w:rsidR="00AB6BE2" w:rsidRPr="007B318B" w:rsidRDefault="00AB6BE2" w:rsidP="00025C27">
            <w:pPr>
              <w:pStyle w:val="Tabletext"/>
              <w:rPr>
                <w:i/>
              </w:rPr>
            </w:pPr>
            <w:r w:rsidRPr="007B318B">
              <w:rPr>
                <w:i/>
              </w:rPr>
              <w:t>Trade Practices (Industry Codes — Franchising) Amendment Regulations</w:t>
            </w:r>
            <w:r w:rsidR="007B318B" w:rsidRPr="007B318B">
              <w:rPr>
                <w:i/>
              </w:rPr>
              <w:t> </w:t>
            </w:r>
            <w:r w:rsidRPr="007B318B">
              <w:rPr>
                <w:i/>
              </w:rPr>
              <w:t>1999 (No.</w:t>
            </w:r>
            <w:r w:rsidR="007B318B" w:rsidRPr="007B318B">
              <w:rPr>
                <w:i/>
              </w:rPr>
              <w:t> </w:t>
            </w:r>
            <w:r w:rsidRPr="007B318B">
              <w:rPr>
                <w:i/>
              </w:rPr>
              <w:t>1)</w:t>
            </w:r>
            <w:r w:rsidRPr="007B318B">
              <w:t>, SR</w:t>
            </w:r>
            <w:r w:rsidR="007B318B" w:rsidRPr="007B318B">
              <w:t> </w:t>
            </w:r>
            <w:r w:rsidRPr="007B318B">
              <w:t>1999 No.</w:t>
            </w:r>
            <w:r w:rsidR="007B318B" w:rsidRPr="007B318B">
              <w:t> </w:t>
            </w:r>
            <w:r w:rsidRPr="007B318B">
              <w:t>188</w:t>
            </w:r>
          </w:p>
        </w:tc>
        <w:bookmarkStart w:id="1490" w:name="BKCheck15B_1476"/>
        <w:bookmarkEnd w:id="149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"http://www.comlaw.gov.au/Details/F1999B00181" \o "ComLaw" </w:instrText>
            </w:r>
            <w:r w:rsidRPr="007B318B">
              <w:fldChar w:fldCharType="separate"/>
            </w:r>
            <w:r w:rsidR="00AB6BE2" w:rsidRPr="007B318B">
              <w:rPr>
                <w:rStyle w:val="Hyperlink"/>
                <w:bCs/>
              </w:rPr>
              <w:t>F1999B00181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1474</w:t>
            </w:r>
          </w:p>
        </w:tc>
        <w:tc>
          <w:tcPr>
            <w:tcW w:w="4961" w:type="dxa"/>
            <w:shd w:val="clear" w:color="auto" w:fill="auto"/>
          </w:tcPr>
          <w:p w:rsidR="00AB6BE2" w:rsidRPr="007B318B" w:rsidRDefault="00AB6BE2" w:rsidP="00025C27">
            <w:pPr>
              <w:pStyle w:val="Tabletext"/>
              <w:rPr>
                <w:i/>
              </w:rPr>
            </w:pPr>
            <w:r w:rsidRPr="007B318B">
              <w:rPr>
                <w:i/>
              </w:rPr>
              <w:t>Trade Practices (Industry Codes — Franchising) Amendment Regulations</w:t>
            </w:r>
            <w:r w:rsidR="007B318B" w:rsidRPr="007B318B">
              <w:rPr>
                <w:i/>
              </w:rPr>
              <w:t> </w:t>
            </w:r>
            <w:r w:rsidRPr="007B318B">
              <w:rPr>
                <w:i/>
              </w:rPr>
              <w:t>2001 (No.</w:t>
            </w:r>
            <w:r w:rsidR="007B318B" w:rsidRPr="007B318B">
              <w:rPr>
                <w:i/>
              </w:rPr>
              <w:t> </w:t>
            </w:r>
            <w:r w:rsidRPr="007B318B">
              <w:rPr>
                <w:i/>
              </w:rPr>
              <w:t>1)</w:t>
            </w:r>
            <w:r w:rsidRPr="007B318B">
              <w:t>, SR</w:t>
            </w:r>
            <w:r w:rsidR="007B318B" w:rsidRPr="007B318B">
              <w:t> </w:t>
            </w:r>
            <w:r w:rsidRPr="007B318B">
              <w:t>2001 No.</w:t>
            </w:r>
            <w:r w:rsidR="007B318B" w:rsidRPr="007B318B">
              <w:t> </w:t>
            </w:r>
            <w:r w:rsidRPr="007B318B">
              <w:t>165</w:t>
            </w:r>
          </w:p>
        </w:tc>
        <w:bookmarkStart w:id="1491" w:name="BKCheck15B_1477"/>
        <w:bookmarkEnd w:id="149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"http://www.comlaw.gov.au/Details/F2001B00250" \o "ComLaw" </w:instrText>
            </w:r>
            <w:r w:rsidRPr="007B318B">
              <w:fldChar w:fldCharType="separate"/>
            </w:r>
            <w:r w:rsidR="00AB6BE2" w:rsidRPr="007B318B">
              <w:rPr>
                <w:rStyle w:val="Hyperlink"/>
                <w:bCs/>
              </w:rPr>
              <w:t>F2001B00250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1475</w:t>
            </w:r>
          </w:p>
        </w:tc>
        <w:tc>
          <w:tcPr>
            <w:tcW w:w="4961" w:type="dxa"/>
            <w:shd w:val="clear" w:color="auto" w:fill="auto"/>
          </w:tcPr>
          <w:p w:rsidR="00AB6BE2" w:rsidRPr="007B318B" w:rsidRDefault="00AB6BE2" w:rsidP="00025C27">
            <w:pPr>
              <w:pStyle w:val="Tabletext"/>
              <w:rPr>
                <w:i/>
              </w:rPr>
            </w:pPr>
            <w:r w:rsidRPr="007B318B">
              <w:rPr>
                <w:i/>
              </w:rPr>
              <w:t>Trade Practices (Industry Codes — Franchising) Amendment Regulations</w:t>
            </w:r>
            <w:r w:rsidR="007B318B" w:rsidRPr="007B318B">
              <w:rPr>
                <w:i/>
              </w:rPr>
              <w:t> </w:t>
            </w:r>
            <w:r w:rsidRPr="007B318B">
              <w:rPr>
                <w:i/>
              </w:rPr>
              <w:t>2007 (No.</w:t>
            </w:r>
            <w:r w:rsidR="007B318B" w:rsidRPr="007B318B">
              <w:rPr>
                <w:i/>
              </w:rPr>
              <w:t> </w:t>
            </w:r>
            <w:r w:rsidRPr="007B318B">
              <w:rPr>
                <w:i/>
              </w:rPr>
              <w:t>1)</w:t>
            </w:r>
            <w:r w:rsidRPr="007B318B">
              <w:t>, SLI</w:t>
            </w:r>
            <w:r w:rsidR="007B318B" w:rsidRPr="007B318B">
              <w:t> </w:t>
            </w:r>
            <w:r w:rsidRPr="007B318B">
              <w:t>2007 No.</w:t>
            </w:r>
            <w:r w:rsidR="007B318B" w:rsidRPr="007B318B">
              <w:t> </w:t>
            </w:r>
            <w:r w:rsidRPr="007B318B">
              <w:t>240</w:t>
            </w:r>
          </w:p>
        </w:tc>
        <w:bookmarkStart w:id="1492" w:name="BKCheck15B_1478"/>
        <w:bookmarkEnd w:id="149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"http://www.comlaw.gov.au/Details/F2007L02475" \o "ComLaw" </w:instrText>
            </w:r>
            <w:r w:rsidRPr="007B318B">
              <w:fldChar w:fldCharType="separate"/>
            </w:r>
            <w:r w:rsidR="00AB6BE2" w:rsidRPr="007B318B">
              <w:rPr>
                <w:rStyle w:val="Hyperlink"/>
                <w:bCs/>
              </w:rPr>
              <w:t>F2007L02475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1476</w:t>
            </w:r>
          </w:p>
        </w:tc>
        <w:tc>
          <w:tcPr>
            <w:tcW w:w="4961" w:type="dxa"/>
            <w:shd w:val="clear" w:color="auto" w:fill="auto"/>
          </w:tcPr>
          <w:p w:rsidR="00AB6BE2" w:rsidRPr="007B318B" w:rsidRDefault="00AB6BE2" w:rsidP="00025C27">
            <w:pPr>
              <w:pStyle w:val="Tabletext"/>
              <w:rPr>
                <w:i/>
              </w:rPr>
            </w:pPr>
            <w:r w:rsidRPr="007B318B">
              <w:rPr>
                <w:i/>
              </w:rPr>
              <w:t>Trade Practices (Industry Codes — Franchising) Amendment Regulations</w:t>
            </w:r>
            <w:r w:rsidR="007B318B" w:rsidRPr="007B318B">
              <w:rPr>
                <w:i/>
              </w:rPr>
              <w:t> </w:t>
            </w:r>
            <w:r w:rsidRPr="007B318B">
              <w:rPr>
                <w:i/>
              </w:rPr>
              <w:t>2010 (No.</w:t>
            </w:r>
            <w:r w:rsidR="007B318B" w:rsidRPr="007B318B">
              <w:rPr>
                <w:i/>
              </w:rPr>
              <w:t> </w:t>
            </w:r>
            <w:r w:rsidRPr="007B318B">
              <w:rPr>
                <w:i/>
              </w:rPr>
              <w:t>1)</w:t>
            </w:r>
            <w:r w:rsidRPr="007B318B">
              <w:t>, SLI</w:t>
            </w:r>
            <w:r w:rsidR="007B318B" w:rsidRPr="007B318B">
              <w:t> </w:t>
            </w:r>
            <w:r w:rsidRPr="007B318B">
              <w:t>2010 No.</w:t>
            </w:r>
            <w:r w:rsidR="007B318B" w:rsidRPr="007B318B">
              <w:t> </w:t>
            </w:r>
            <w:r w:rsidRPr="007B318B">
              <w:t>125</w:t>
            </w:r>
          </w:p>
        </w:tc>
        <w:bookmarkStart w:id="1493" w:name="BKCheck15B_1479"/>
        <w:bookmarkEnd w:id="149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"http://www.comlaw.gov.au/Details/F2010L01501" \o "ComLaw" </w:instrText>
            </w:r>
            <w:r w:rsidRPr="007B318B">
              <w:fldChar w:fldCharType="separate"/>
            </w:r>
            <w:r w:rsidR="00AB6BE2" w:rsidRPr="007B318B">
              <w:rPr>
                <w:rStyle w:val="Hyperlink"/>
                <w:bCs/>
              </w:rPr>
              <w:t>F2010L01501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1477</w:t>
            </w:r>
          </w:p>
        </w:tc>
        <w:tc>
          <w:tcPr>
            <w:tcW w:w="4961" w:type="dxa"/>
            <w:shd w:val="clear" w:color="auto" w:fill="auto"/>
          </w:tcPr>
          <w:p w:rsidR="00AB6BE2" w:rsidRPr="007B318B" w:rsidRDefault="00AB6BE2" w:rsidP="00025C27">
            <w:pPr>
              <w:pStyle w:val="Tabletext"/>
              <w:rPr>
                <w:i/>
              </w:rPr>
            </w:pPr>
            <w:r w:rsidRPr="007B318B">
              <w:rPr>
                <w:i/>
              </w:rPr>
              <w:t>Trade Practices (Industry Codes—Oilcode) Amendment Regulation</w:t>
            </w:r>
            <w:r w:rsidR="007B318B" w:rsidRPr="007B318B">
              <w:rPr>
                <w:i/>
              </w:rPr>
              <w:t> </w:t>
            </w:r>
            <w:r w:rsidRPr="007B318B">
              <w:rPr>
                <w:i/>
              </w:rPr>
              <w:t>2012 (No.</w:t>
            </w:r>
            <w:r w:rsidR="007B318B" w:rsidRPr="007B318B">
              <w:rPr>
                <w:i/>
              </w:rPr>
              <w:t> </w:t>
            </w:r>
            <w:r w:rsidRPr="007B318B">
              <w:rPr>
                <w:i/>
              </w:rPr>
              <w:t>1)</w:t>
            </w:r>
            <w:r w:rsidRPr="007B318B">
              <w:t>, SLI</w:t>
            </w:r>
            <w:r w:rsidR="007B318B" w:rsidRPr="007B318B">
              <w:t> </w:t>
            </w:r>
            <w:r w:rsidRPr="007B318B">
              <w:t>2012 No.</w:t>
            </w:r>
            <w:r w:rsidR="007B318B" w:rsidRPr="007B318B">
              <w:t> </w:t>
            </w:r>
            <w:r w:rsidRPr="007B318B">
              <w:t>154</w:t>
            </w:r>
          </w:p>
        </w:tc>
        <w:bookmarkStart w:id="1494" w:name="BKCheck15B_1480"/>
        <w:bookmarkEnd w:id="149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"http://www.comlaw.gov.au/Details/F2012L01484" \o "ComLaw" </w:instrText>
            </w:r>
            <w:r w:rsidRPr="007B318B">
              <w:fldChar w:fldCharType="separate"/>
            </w:r>
            <w:r w:rsidR="00AB6BE2" w:rsidRPr="007B318B">
              <w:rPr>
                <w:rStyle w:val="Hyperlink"/>
                <w:bCs/>
              </w:rPr>
              <w:t>F2012L01484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1478</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1975 No.</w:t>
            </w:r>
            <w:r w:rsidR="007B318B" w:rsidRPr="007B318B">
              <w:t> </w:t>
            </w:r>
            <w:r w:rsidRPr="007B318B">
              <w:t>102</w:t>
            </w:r>
          </w:p>
        </w:tc>
        <w:bookmarkStart w:id="1495" w:name="BKCheck15B_1481"/>
        <w:bookmarkEnd w:id="149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"http://www.comlaw.gov.au/Details/F1997B01943" \o "ComLaw" </w:instrText>
            </w:r>
            <w:r w:rsidRPr="007B318B">
              <w:fldChar w:fldCharType="separate"/>
            </w:r>
            <w:r w:rsidR="00AB6BE2" w:rsidRPr="007B318B">
              <w:rPr>
                <w:rStyle w:val="Hyperlink"/>
                <w:bCs/>
              </w:rPr>
              <w:t>F1997B01943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1479</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1975 No.</w:t>
            </w:r>
            <w:r w:rsidR="007B318B" w:rsidRPr="007B318B">
              <w:t> </w:t>
            </w:r>
            <w:r w:rsidRPr="007B318B">
              <w:t>154</w:t>
            </w:r>
          </w:p>
        </w:tc>
        <w:bookmarkStart w:id="1496" w:name="BKCheck15B_1482"/>
        <w:bookmarkEnd w:id="149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"http://www.comlaw.gov.au/Details/F1997B01944" \o "ComLaw" </w:instrText>
            </w:r>
            <w:r w:rsidRPr="007B318B">
              <w:fldChar w:fldCharType="separate"/>
            </w:r>
            <w:r w:rsidR="00AB6BE2" w:rsidRPr="007B318B">
              <w:rPr>
                <w:rStyle w:val="Hyperlink"/>
                <w:bCs/>
              </w:rPr>
              <w:t>F1997B01944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1480</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1977 No.</w:t>
            </w:r>
            <w:r w:rsidR="007B318B" w:rsidRPr="007B318B">
              <w:t> </w:t>
            </w:r>
            <w:r w:rsidRPr="007B318B">
              <w:t>21</w:t>
            </w:r>
          </w:p>
        </w:tc>
        <w:bookmarkStart w:id="1497" w:name="BKCheck15B_1483"/>
        <w:bookmarkEnd w:id="149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"http://www.comlaw.gov.au/Details/F1997B01945" \o "ComLaw" </w:instrText>
            </w:r>
            <w:r w:rsidRPr="007B318B">
              <w:fldChar w:fldCharType="separate"/>
            </w:r>
            <w:r w:rsidR="00AB6BE2" w:rsidRPr="007B318B">
              <w:rPr>
                <w:rStyle w:val="Hyperlink"/>
                <w:bCs/>
              </w:rPr>
              <w:t>F1997B01945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1481</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1978 No.</w:t>
            </w:r>
            <w:r w:rsidR="007B318B" w:rsidRPr="007B318B">
              <w:t> </w:t>
            </w:r>
            <w:r w:rsidRPr="007B318B">
              <w:t>20</w:t>
            </w:r>
          </w:p>
        </w:tc>
        <w:bookmarkStart w:id="1498" w:name="BKCheck15B_1484"/>
        <w:bookmarkEnd w:id="149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"http://www.comlaw.gov.au/Details/F1997B01946" \o "ComLaw" </w:instrText>
            </w:r>
            <w:r w:rsidRPr="007B318B">
              <w:fldChar w:fldCharType="separate"/>
            </w:r>
            <w:r w:rsidR="00AB6BE2" w:rsidRPr="007B318B">
              <w:rPr>
                <w:rStyle w:val="Hyperlink"/>
                <w:bCs/>
              </w:rPr>
              <w:t>F1997B01946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1482</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1979 No.</w:t>
            </w:r>
            <w:r w:rsidR="007B318B" w:rsidRPr="007B318B">
              <w:t> </w:t>
            </w:r>
            <w:r w:rsidRPr="007B318B">
              <w:t>81</w:t>
            </w:r>
          </w:p>
        </w:tc>
        <w:bookmarkStart w:id="1499" w:name="BKCheck15B_1485"/>
        <w:bookmarkEnd w:id="149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"http://www.comlaw.gov.au/Details/F1997B01947" \o "ComLaw" </w:instrText>
            </w:r>
            <w:r w:rsidRPr="007B318B">
              <w:fldChar w:fldCharType="separate"/>
            </w:r>
            <w:r w:rsidR="00AB6BE2" w:rsidRPr="007B318B">
              <w:rPr>
                <w:rStyle w:val="Hyperlink"/>
                <w:bCs/>
              </w:rPr>
              <w:t>F1997B01947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1483</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1979 No.</w:t>
            </w:r>
            <w:r w:rsidR="007B318B" w:rsidRPr="007B318B">
              <w:t> </w:t>
            </w:r>
            <w:r w:rsidRPr="007B318B">
              <w:t>88</w:t>
            </w:r>
          </w:p>
        </w:tc>
        <w:bookmarkStart w:id="1500" w:name="BKCheck15B_1486"/>
        <w:bookmarkEnd w:id="150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"http://www.comlaw.gov.au/Details/F1997B01948" \o "ComLaw" </w:instrText>
            </w:r>
            <w:r w:rsidRPr="007B318B">
              <w:fldChar w:fldCharType="separate"/>
            </w:r>
            <w:r w:rsidR="00AB6BE2" w:rsidRPr="007B318B">
              <w:rPr>
                <w:rStyle w:val="Hyperlink"/>
                <w:bCs/>
              </w:rPr>
              <w:t>F1997B01948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1484</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1984 No.</w:t>
            </w:r>
            <w:r w:rsidR="007B318B" w:rsidRPr="007B318B">
              <w:t> </w:t>
            </w:r>
            <w:r w:rsidRPr="007B318B">
              <w:t>325</w:t>
            </w:r>
          </w:p>
        </w:tc>
        <w:bookmarkStart w:id="1501" w:name="BKCheck15B_1487"/>
        <w:bookmarkEnd w:id="150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"http://www.comlaw.gov.au/Details/F1997B01949" \o "ComLaw" </w:instrText>
            </w:r>
            <w:r w:rsidRPr="007B318B">
              <w:fldChar w:fldCharType="separate"/>
            </w:r>
            <w:r w:rsidR="00AB6BE2" w:rsidRPr="007B318B">
              <w:rPr>
                <w:rStyle w:val="Hyperlink"/>
                <w:bCs/>
              </w:rPr>
              <w:t>F1997B01949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1485</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1986 No.</w:t>
            </w:r>
            <w:r w:rsidR="007B318B" w:rsidRPr="007B318B">
              <w:t> </w:t>
            </w:r>
            <w:r w:rsidRPr="007B318B">
              <w:t>255</w:t>
            </w:r>
          </w:p>
        </w:tc>
        <w:bookmarkStart w:id="1502" w:name="BKCheck15B_1488"/>
        <w:bookmarkEnd w:id="150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"http://www.comlaw.gov.au/Details/F1997B01950" \o "ComLaw" </w:instrText>
            </w:r>
            <w:r w:rsidRPr="007B318B">
              <w:fldChar w:fldCharType="separate"/>
            </w:r>
            <w:r w:rsidR="00AB6BE2" w:rsidRPr="007B318B">
              <w:rPr>
                <w:rStyle w:val="Hyperlink"/>
                <w:bCs/>
              </w:rPr>
              <w:t>F1997B01950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1486</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1987 No.</w:t>
            </w:r>
            <w:r w:rsidR="007B318B" w:rsidRPr="007B318B">
              <w:t> </w:t>
            </w:r>
            <w:r w:rsidRPr="007B318B">
              <w:t>216</w:t>
            </w:r>
          </w:p>
        </w:tc>
        <w:bookmarkStart w:id="1503" w:name="BKCheck15B_1489"/>
        <w:bookmarkEnd w:id="150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"http://www.comlaw.gov.au/Details/F1997B01951" \o "ComLaw" </w:instrText>
            </w:r>
            <w:r w:rsidRPr="007B318B">
              <w:fldChar w:fldCharType="separate"/>
            </w:r>
            <w:r w:rsidR="00AB6BE2" w:rsidRPr="007B318B">
              <w:rPr>
                <w:rStyle w:val="Hyperlink"/>
                <w:bCs/>
              </w:rPr>
              <w:t>F1997B01951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1487</w:t>
            </w:r>
          </w:p>
        </w:tc>
        <w:tc>
          <w:tcPr>
            <w:tcW w:w="4961" w:type="dxa"/>
            <w:shd w:val="clear" w:color="auto" w:fill="auto"/>
          </w:tcPr>
          <w:p w:rsidR="00AB6BE2" w:rsidRPr="007B318B" w:rsidRDefault="00AB6BE2" w:rsidP="00025C27">
            <w:pPr>
              <w:pStyle w:val="Tabletext"/>
            </w:pPr>
            <w:r w:rsidRPr="007B318B">
              <w:t>Trade Practices (Primary Products Exemptions) Regulations (Amendment), SR</w:t>
            </w:r>
            <w:r w:rsidR="007B318B" w:rsidRPr="007B318B">
              <w:t> </w:t>
            </w:r>
            <w:r w:rsidRPr="007B318B">
              <w:t>1987 No.</w:t>
            </w:r>
            <w:r w:rsidR="007B318B" w:rsidRPr="007B318B">
              <w:t> </w:t>
            </w:r>
            <w:r w:rsidRPr="007B318B">
              <w:t>245</w:t>
            </w:r>
          </w:p>
        </w:tc>
        <w:bookmarkStart w:id="1504" w:name="BKCheck15B_1490"/>
        <w:bookmarkEnd w:id="150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"http://www.comlaw.gov.au/Details/F1997B01952" \o "ComLaw" </w:instrText>
            </w:r>
            <w:r w:rsidRPr="007B318B">
              <w:fldChar w:fldCharType="separate"/>
            </w:r>
            <w:r w:rsidR="00AB6BE2" w:rsidRPr="007B318B">
              <w:rPr>
                <w:rStyle w:val="Hyperlink"/>
                <w:bCs/>
              </w:rPr>
              <w:t>F1997B01952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1488</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1974 No.</w:t>
            </w:r>
            <w:r w:rsidR="007B318B" w:rsidRPr="007B318B">
              <w:t> </w:t>
            </w:r>
            <w:r w:rsidRPr="007B318B">
              <w:t>175</w:t>
            </w:r>
          </w:p>
        </w:tc>
        <w:bookmarkStart w:id="1505" w:name="BKCheck15B_1491"/>
        <w:bookmarkEnd w:id="150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"http://www.comlaw.gov.au/Details/F1996B01421" \o "ComLaw" </w:instrText>
            </w:r>
            <w:r w:rsidRPr="007B318B">
              <w:fldChar w:fldCharType="separate"/>
            </w:r>
            <w:r w:rsidR="00AB6BE2" w:rsidRPr="007B318B">
              <w:rPr>
                <w:rStyle w:val="Hyperlink"/>
                <w:bCs/>
              </w:rPr>
              <w:t>F1996B01421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1489</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1974 No.</w:t>
            </w:r>
            <w:r w:rsidR="007B318B" w:rsidRPr="007B318B">
              <w:t> </w:t>
            </w:r>
            <w:r w:rsidRPr="007B318B">
              <w:t>247</w:t>
            </w:r>
          </w:p>
        </w:tc>
        <w:bookmarkStart w:id="1506" w:name="BKCheck15B_1492"/>
        <w:bookmarkEnd w:id="150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"http://www.comlaw.gov.au/Details/F1996B01422" \o "ComLaw" </w:instrText>
            </w:r>
            <w:r w:rsidRPr="007B318B">
              <w:fldChar w:fldCharType="separate"/>
            </w:r>
            <w:r w:rsidR="00AB6BE2" w:rsidRPr="007B318B">
              <w:rPr>
                <w:rStyle w:val="Hyperlink"/>
                <w:bCs/>
              </w:rPr>
              <w:t>F1996B01422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1490</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1975 No.</w:t>
            </w:r>
            <w:r w:rsidR="007B318B" w:rsidRPr="007B318B">
              <w:t> </w:t>
            </w:r>
            <w:r w:rsidRPr="007B318B">
              <w:t>13</w:t>
            </w:r>
          </w:p>
        </w:tc>
        <w:bookmarkStart w:id="1507" w:name="BKCheck15B_1493"/>
        <w:bookmarkEnd w:id="150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"http://www.comlaw.gov.au/Details/F1996B01423" \o "ComLaw" </w:instrText>
            </w:r>
            <w:r w:rsidRPr="007B318B">
              <w:fldChar w:fldCharType="separate"/>
            </w:r>
            <w:r w:rsidR="00AB6BE2" w:rsidRPr="007B318B">
              <w:rPr>
                <w:rStyle w:val="Hyperlink"/>
                <w:bCs/>
              </w:rPr>
              <w:t>F1996B01423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1491</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1978 No.</w:t>
            </w:r>
            <w:r w:rsidR="007B318B" w:rsidRPr="007B318B">
              <w:t> </w:t>
            </w:r>
            <w:r w:rsidRPr="007B318B">
              <w:t>212</w:t>
            </w:r>
          </w:p>
        </w:tc>
        <w:bookmarkStart w:id="1508" w:name="BKCheck15B_1494"/>
        <w:bookmarkEnd w:id="150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"http://www.comlaw.gov.au/Details/F1996B01424" \o "ComLaw" </w:instrText>
            </w:r>
            <w:r w:rsidRPr="007B318B">
              <w:fldChar w:fldCharType="separate"/>
            </w:r>
            <w:r w:rsidR="00AB6BE2" w:rsidRPr="007B318B">
              <w:rPr>
                <w:rStyle w:val="Hyperlink"/>
                <w:bCs/>
              </w:rPr>
              <w:t>F1996B01424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lastRenderedPageBreak/>
              <w:t>1492</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1979 No.</w:t>
            </w:r>
            <w:r w:rsidR="007B318B" w:rsidRPr="007B318B">
              <w:t> </w:t>
            </w:r>
            <w:r w:rsidRPr="007B318B">
              <w:t>1</w:t>
            </w:r>
          </w:p>
        </w:tc>
        <w:bookmarkStart w:id="1509" w:name="BKCheck15B_1495"/>
        <w:bookmarkEnd w:id="150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"http://www.comlaw.gov.au/Details/F1996B01425" \o "ComLaw" </w:instrText>
            </w:r>
            <w:r w:rsidRPr="007B318B">
              <w:fldChar w:fldCharType="separate"/>
            </w:r>
            <w:r w:rsidR="00AB6BE2" w:rsidRPr="007B318B">
              <w:rPr>
                <w:rStyle w:val="Hyperlink"/>
                <w:bCs/>
              </w:rPr>
              <w:t>F1996B01425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1493</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1979 No.</w:t>
            </w:r>
            <w:r w:rsidR="007B318B" w:rsidRPr="007B318B">
              <w:t> </w:t>
            </w:r>
            <w:r w:rsidRPr="007B318B">
              <w:t>87</w:t>
            </w:r>
          </w:p>
        </w:tc>
        <w:bookmarkStart w:id="1510" w:name="BKCheck15B_1496"/>
        <w:bookmarkEnd w:id="151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"http://www.comlaw.gov.au/Details/F1996B01426" \o "ComLaw" </w:instrText>
            </w:r>
            <w:r w:rsidRPr="007B318B">
              <w:fldChar w:fldCharType="separate"/>
            </w:r>
            <w:r w:rsidR="00AB6BE2" w:rsidRPr="007B318B">
              <w:rPr>
                <w:rStyle w:val="Hyperlink"/>
                <w:bCs/>
              </w:rPr>
              <w:t>F1996B01426</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1494</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1980 No.</w:t>
            </w:r>
            <w:r w:rsidR="007B318B" w:rsidRPr="007B318B">
              <w:t> </w:t>
            </w:r>
            <w:r w:rsidRPr="007B318B">
              <w:t>39</w:t>
            </w:r>
          </w:p>
        </w:tc>
        <w:bookmarkStart w:id="1511" w:name="BKCheck15B_1497"/>
        <w:bookmarkEnd w:id="151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"http://www.comlaw.gov.au/Details/F1996B01427" \o "ComLaw" </w:instrText>
            </w:r>
            <w:r w:rsidRPr="007B318B">
              <w:fldChar w:fldCharType="separate"/>
            </w:r>
            <w:r w:rsidR="00AB6BE2" w:rsidRPr="007B318B">
              <w:rPr>
                <w:rStyle w:val="Hyperlink"/>
                <w:bCs/>
              </w:rPr>
              <w:t>F1996B01427</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1495</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1982 No.</w:t>
            </w:r>
            <w:r w:rsidR="007B318B" w:rsidRPr="007B318B">
              <w:t> </w:t>
            </w:r>
            <w:r w:rsidRPr="007B318B">
              <w:t>68</w:t>
            </w:r>
          </w:p>
        </w:tc>
        <w:bookmarkStart w:id="1512" w:name="BKCheck15B_1498"/>
        <w:bookmarkEnd w:id="1512"/>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"http://www.comlaw.gov.au/Details/F1996B01428" \o "ComLaw" </w:instrText>
            </w:r>
            <w:r w:rsidRPr="007B318B">
              <w:fldChar w:fldCharType="separate"/>
            </w:r>
            <w:r w:rsidR="00AB6BE2" w:rsidRPr="007B318B">
              <w:rPr>
                <w:rStyle w:val="Hyperlink"/>
                <w:bCs/>
              </w:rPr>
              <w:t>F1996B01428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1496</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1989 No.</w:t>
            </w:r>
            <w:r w:rsidR="007B318B" w:rsidRPr="007B318B">
              <w:t> </w:t>
            </w:r>
            <w:r w:rsidRPr="007B318B">
              <w:t>199</w:t>
            </w:r>
          </w:p>
        </w:tc>
        <w:bookmarkStart w:id="1513" w:name="BKCheck15B_1499"/>
        <w:bookmarkEnd w:id="151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"http://www.comlaw.gov.au/Details/F1996B01429" \o "ComLaw" </w:instrText>
            </w:r>
            <w:r w:rsidRPr="007B318B">
              <w:fldChar w:fldCharType="separate"/>
            </w:r>
            <w:r w:rsidR="00AB6BE2" w:rsidRPr="007B318B">
              <w:rPr>
                <w:rStyle w:val="Hyperlink"/>
                <w:bCs/>
              </w:rPr>
              <w:t>F1996B01429</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1497</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1992 No.</w:t>
            </w:r>
            <w:r w:rsidR="007B318B" w:rsidRPr="007B318B">
              <w:t> </w:t>
            </w:r>
            <w:r w:rsidRPr="007B318B">
              <w:t>71</w:t>
            </w:r>
          </w:p>
        </w:tc>
        <w:bookmarkStart w:id="1514" w:name="BKCheck15B_1500"/>
        <w:bookmarkEnd w:id="151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"http://www.comlaw.gov.au/Details/F1996B01430" \o "ComLaw" </w:instrText>
            </w:r>
            <w:r w:rsidRPr="007B318B">
              <w:fldChar w:fldCharType="separate"/>
            </w:r>
            <w:r w:rsidR="00AB6BE2" w:rsidRPr="007B318B">
              <w:rPr>
                <w:rStyle w:val="Hyperlink"/>
                <w:bCs/>
              </w:rPr>
              <w:t>F1996B01430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1498</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1992 No.</w:t>
            </w:r>
            <w:r w:rsidR="007B318B" w:rsidRPr="007B318B">
              <w:t> </w:t>
            </w:r>
            <w:r w:rsidRPr="007B318B">
              <w:t>92</w:t>
            </w:r>
          </w:p>
        </w:tc>
        <w:bookmarkStart w:id="1515" w:name="BKCheck15B_1501"/>
        <w:bookmarkEnd w:id="151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"http://www.comlaw.gov.au/Details/F1996B01431" \o "ComLaw" </w:instrText>
            </w:r>
            <w:r w:rsidRPr="007B318B">
              <w:fldChar w:fldCharType="separate"/>
            </w:r>
            <w:r w:rsidR="00AB6BE2" w:rsidRPr="007B318B">
              <w:rPr>
                <w:rStyle w:val="Hyperlink"/>
                <w:bCs/>
              </w:rPr>
              <w:t>F1996B01431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1499</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1993 No.</w:t>
            </w:r>
            <w:r w:rsidR="007B318B" w:rsidRPr="007B318B">
              <w:t> </w:t>
            </w:r>
            <w:r w:rsidRPr="007B318B">
              <w:t>21</w:t>
            </w:r>
          </w:p>
        </w:tc>
        <w:bookmarkStart w:id="1516" w:name="BKCheck15B_1502"/>
        <w:bookmarkEnd w:id="151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"http://www.comlaw.gov.au/Details/F1996B01432" \o "ComLaw" </w:instrText>
            </w:r>
            <w:r w:rsidRPr="007B318B">
              <w:fldChar w:fldCharType="separate"/>
            </w:r>
            <w:r w:rsidR="00AB6BE2" w:rsidRPr="007B318B">
              <w:rPr>
                <w:rStyle w:val="Hyperlink"/>
                <w:bCs/>
              </w:rPr>
              <w:t>F1996B01432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1500</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1995 No.</w:t>
            </w:r>
            <w:r w:rsidR="007B318B" w:rsidRPr="007B318B">
              <w:t> </w:t>
            </w:r>
            <w:r w:rsidRPr="007B318B">
              <w:t>248</w:t>
            </w:r>
          </w:p>
        </w:tc>
        <w:bookmarkStart w:id="1517" w:name="BKCheck15B_1503"/>
        <w:bookmarkEnd w:id="1517"/>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"http://www.comlaw.gov.au/Details/F1996B01433" \o "ComLaw" </w:instrText>
            </w:r>
            <w:r w:rsidRPr="007B318B">
              <w:fldChar w:fldCharType="separate"/>
            </w:r>
            <w:r w:rsidR="00AB6BE2" w:rsidRPr="007B318B">
              <w:rPr>
                <w:rStyle w:val="Hyperlink"/>
                <w:bCs/>
              </w:rPr>
              <w:t>F1996B01433</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1501</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1995 No.</w:t>
            </w:r>
            <w:r w:rsidR="007B318B" w:rsidRPr="007B318B">
              <w:t> </w:t>
            </w:r>
            <w:r w:rsidRPr="007B318B">
              <w:t>330</w:t>
            </w:r>
          </w:p>
        </w:tc>
        <w:bookmarkStart w:id="1518" w:name="BKCheck15B_1504"/>
        <w:bookmarkEnd w:id="1518"/>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"http://www.comlaw.gov.au/Details/F1996B01434" \o "ComLaw" </w:instrText>
            </w:r>
            <w:r w:rsidRPr="007B318B">
              <w:fldChar w:fldCharType="separate"/>
            </w:r>
            <w:r w:rsidR="00AB6BE2" w:rsidRPr="007B318B">
              <w:rPr>
                <w:rStyle w:val="Hyperlink"/>
                <w:bCs/>
              </w:rPr>
              <w:t>F1996B01434</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1502</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1996 No.</w:t>
            </w:r>
            <w:r w:rsidR="007B318B" w:rsidRPr="007B318B">
              <w:t> </w:t>
            </w:r>
            <w:r w:rsidRPr="007B318B">
              <w:t>20</w:t>
            </w:r>
          </w:p>
        </w:tc>
        <w:bookmarkStart w:id="1519" w:name="BKCheck15B_1505"/>
        <w:bookmarkEnd w:id="1519"/>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"http://www.comlaw.gov.au/Details/F1996B01435" \o "ComLaw" </w:instrText>
            </w:r>
            <w:r w:rsidRPr="007B318B">
              <w:fldChar w:fldCharType="separate"/>
            </w:r>
            <w:r w:rsidR="00AB6BE2" w:rsidRPr="007B318B">
              <w:rPr>
                <w:rStyle w:val="Hyperlink"/>
                <w:bCs/>
              </w:rPr>
              <w:t>F1996B01435</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1503</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1997 No.</w:t>
            </w:r>
            <w:r w:rsidR="007B318B" w:rsidRPr="007B318B">
              <w:t> </w:t>
            </w:r>
            <w:r w:rsidRPr="007B318B">
              <w:t>53</w:t>
            </w:r>
          </w:p>
        </w:tc>
        <w:bookmarkStart w:id="1520" w:name="BKCheck15B_1506"/>
        <w:bookmarkEnd w:id="1520"/>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"http://www.comlaw.gov.au/Details/F1997B02582" \o "ComLaw" </w:instrText>
            </w:r>
            <w:r w:rsidRPr="007B318B">
              <w:fldChar w:fldCharType="separate"/>
            </w:r>
            <w:r w:rsidR="00AB6BE2" w:rsidRPr="007B318B">
              <w:rPr>
                <w:rStyle w:val="Hyperlink"/>
                <w:bCs/>
              </w:rPr>
              <w:t>F1997B02582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1504</w:t>
            </w:r>
          </w:p>
        </w:tc>
        <w:tc>
          <w:tcPr>
            <w:tcW w:w="4961" w:type="dxa"/>
            <w:shd w:val="clear" w:color="auto" w:fill="auto"/>
          </w:tcPr>
          <w:p w:rsidR="00AB6BE2" w:rsidRPr="007B318B" w:rsidRDefault="00AB6BE2" w:rsidP="00025C27">
            <w:pPr>
              <w:pStyle w:val="Tabletext"/>
            </w:pPr>
            <w:r w:rsidRPr="007B318B">
              <w:t>Trade Practices Regulations (Amendment), SR</w:t>
            </w:r>
            <w:r w:rsidR="007B318B" w:rsidRPr="007B318B">
              <w:t> </w:t>
            </w:r>
            <w:r w:rsidRPr="007B318B">
              <w:t>1997 No.</w:t>
            </w:r>
            <w:r w:rsidR="007B318B" w:rsidRPr="007B318B">
              <w:t> </w:t>
            </w:r>
            <w:r w:rsidRPr="007B318B">
              <w:t>86</w:t>
            </w:r>
          </w:p>
        </w:tc>
        <w:bookmarkStart w:id="1521" w:name="BKCheck15B_1507"/>
        <w:bookmarkEnd w:id="1521"/>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"http://www.comlaw.gov.au/Details/F1997B01955" \o "ComLaw" </w:instrText>
            </w:r>
            <w:r w:rsidRPr="007B318B">
              <w:fldChar w:fldCharType="separate"/>
            </w:r>
            <w:r w:rsidR="00AB6BE2" w:rsidRPr="007B318B">
              <w:rPr>
                <w:rStyle w:val="Hyperlink"/>
                <w:bCs/>
              </w:rPr>
              <w:t>F1997B01955</w:t>
            </w:r>
            <w:r w:rsidRPr="007B318B">
              <w:rPr>
                <w:rStyle w:val="Hyperlink"/>
                <w:bCs/>
              </w:rPr>
              <w:fldChar w:fldCharType="end"/>
            </w:r>
          </w:p>
        </w:tc>
      </w:tr>
      <w:tr w:rsidR="001D04AF" w:rsidRPr="007B318B" w:rsidTr="00025C27">
        <w:trPr>
          <w:cantSplit/>
        </w:trPr>
        <w:tc>
          <w:tcPr>
            <w:tcW w:w="822" w:type="dxa"/>
            <w:shd w:val="clear" w:color="auto" w:fill="auto"/>
          </w:tcPr>
          <w:p w:rsidR="001D04AF" w:rsidRPr="007B318B" w:rsidRDefault="00AE4DC0" w:rsidP="00025C27">
            <w:pPr>
              <w:pStyle w:val="Tabletext"/>
            </w:pPr>
            <w:r w:rsidRPr="007B318B">
              <w:t>1505</w:t>
            </w:r>
          </w:p>
        </w:tc>
        <w:tc>
          <w:tcPr>
            <w:tcW w:w="4961" w:type="dxa"/>
            <w:shd w:val="clear" w:color="auto" w:fill="auto"/>
          </w:tcPr>
          <w:p w:rsidR="001D04AF" w:rsidRPr="007B318B" w:rsidRDefault="001D04AF" w:rsidP="00025C27">
            <w:pPr>
              <w:pStyle w:val="Tabletext"/>
            </w:pPr>
            <w:r w:rsidRPr="007B318B">
              <w:t>Trade Practices Regulations (Amendment), SR</w:t>
            </w:r>
            <w:r w:rsidR="007B318B" w:rsidRPr="007B318B">
              <w:t> </w:t>
            </w:r>
            <w:r w:rsidRPr="007B318B">
              <w:t>1997 No.</w:t>
            </w:r>
            <w:r w:rsidR="007B318B" w:rsidRPr="007B318B">
              <w:t> </w:t>
            </w:r>
            <w:r w:rsidRPr="007B318B">
              <w:t>322</w:t>
            </w:r>
          </w:p>
        </w:tc>
        <w:bookmarkStart w:id="1522" w:name="BKCheck15B_1508"/>
        <w:bookmarkEnd w:id="1522"/>
        <w:tc>
          <w:tcPr>
            <w:tcW w:w="1560" w:type="dxa"/>
            <w:shd w:val="clear" w:color="auto" w:fill="auto"/>
          </w:tcPr>
          <w:p w:rsidR="001D04AF" w:rsidRPr="007B318B" w:rsidRDefault="00332734" w:rsidP="00025C27">
            <w:pPr>
              <w:pStyle w:val="Tabletext"/>
              <w:rPr>
                <w:rStyle w:val="Hyperlink"/>
                <w:bCs/>
                <w:u w:val="none"/>
              </w:rPr>
            </w:pPr>
            <w:r w:rsidRPr="007B318B">
              <w:fldChar w:fldCharType="begin"/>
            </w:r>
            <w:r w:rsidRPr="007B318B">
              <w:instrText xml:space="preserve"> HYPERLINK "http://www.comlaw.gov.au/Details/F1997B02828" \o "ComLaw" </w:instrText>
            </w:r>
            <w:r w:rsidRPr="007B318B">
              <w:fldChar w:fldCharType="separate"/>
            </w:r>
            <w:r w:rsidR="001D04AF" w:rsidRPr="007B318B">
              <w:rPr>
                <w:rStyle w:val="Hyperlink"/>
                <w:bCs/>
              </w:rPr>
              <w:t>F1997B02828</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1506</w:t>
            </w:r>
          </w:p>
        </w:tc>
        <w:tc>
          <w:tcPr>
            <w:tcW w:w="4961" w:type="dxa"/>
            <w:shd w:val="clear" w:color="auto" w:fill="auto"/>
          </w:tcPr>
          <w:p w:rsidR="00AB6BE2" w:rsidRPr="007B318B" w:rsidRDefault="00AB6BE2" w:rsidP="00025C27">
            <w:pPr>
              <w:pStyle w:val="Tabletext"/>
            </w:pPr>
            <w:r w:rsidRPr="007B318B">
              <w:t>Trade Practices (Removal of Exceptions) Regulations (Amendment), SR</w:t>
            </w:r>
            <w:r w:rsidR="007B318B" w:rsidRPr="007B318B">
              <w:t> </w:t>
            </w:r>
            <w:r w:rsidRPr="007B318B">
              <w:t>1979 No.</w:t>
            </w:r>
            <w:r w:rsidR="007B318B" w:rsidRPr="007B318B">
              <w:t> </w:t>
            </w:r>
            <w:r w:rsidRPr="007B318B">
              <w:t>61</w:t>
            </w:r>
          </w:p>
        </w:tc>
        <w:bookmarkStart w:id="1523" w:name="BKCheck15B_1509"/>
        <w:bookmarkEnd w:id="1523"/>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"http://www.comlaw.gov.au/Details/F1997B02220" \o "ComLaw" </w:instrText>
            </w:r>
            <w:r w:rsidRPr="007B318B">
              <w:fldChar w:fldCharType="separate"/>
            </w:r>
            <w:r w:rsidR="00AB6BE2" w:rsidRPr="007B318B">
              <w:rPr>
                <w:rStyle w:val="Hyperlink"/>
                <w:bCs/>
              </w:rPr>
              <w:t>F1997B02220</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1507</w:t>
            </w:r>
          </w:p>
        </w:tc>
        <w:tc>
          <w:tcPr>
            <w:tcW w:w="4961" w:type="dxa"/>
            <w:shd w:val="clear" w:color="auto" w:fill="auto"/>
          </w:tcPr>
          <w:p w:rsidR="00AB6BE2" w:rsidRPr="007B318B" w:rsidRDefault="00AB6BE2" w:rsidP="00025C27">
            <w:pPr>
              <w:pStyle w:val="Tabletext"/>
            </w:pPr>
            <w:r w:rsidRPr="007B318B">
              <w:t>Trade Practices (Removal of Exceptions) Regulations (Amendment), SR</w:t>
            </w:r>
            <w:r w:rsidR="007B318B" w:rsidRPr="007B318B">
              <w:t> </w:t>
            </w:r>
            <w:r w:rsidRPr="007B318B">
              <w:t>1981 No.</w:t>
            </w:r>
            <w:r w:rsidR="007B318B" w:rsidRPr="007B318B">
              <w:t> </w:t>
            </w:r>
            <w:r w:rsidRPr="007B318B">
              <w:t>250</w:t>
            </w:r>
          </w:p>
        </w:tc>
        <w:bookmarkStart w:id="1524" w:name="BKCheck15B_1510"/>
        <w:bookmarkEnd w:id="1524"/>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"http://www.comlaw.gov.au/Details/F1997B02221" \o "ComLaw" </w:instrText>
            </w:r>
            <w:r w:rsidRPr="007B318B">
              <w:fldChar w:fldCharType="separate"/>
            </w:r>
            <w:r w:rsidR="00AB6BE2" w:rsidRPr="007B318B">
              <w:rPr>
                <w:rStyle w:val="Hyperlink"/>
                <w:bCs/>
              </w:rPr>
              <w:t>F1997B02221</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1508</w:t>
            </w:r>
          </w:p>
        </w:tc>
        <w:tc>
          <w:tcPr>
            <w:tcW w:w="4961" w:type="dxa"/>
            <w:shd w:val="clear" w:color="auto" w:fill="auto"/>
          </w:tcPr>
          <w:p w:rsidR="00AB6BE2" w:rsidRPr="007B318B" w:rsidRDefault="00AB6BE2" w:rsidP="00025C27">
            <w:pPr>
              <w:pStyle w:val="Tabletext"/>
            </w:pPr>
            <w:r w:rsidRPr="007B318B">
              <w:t>Trade Practices (Removal of Exceptions) Regulations (Amendment), SR</w:t>
            </w:r>
            <w:r w:rsidR="007B318B" w:rsidRPr="007B318B">
              <w:t> </w:t>
            </w:r>
            <w:r w:rsidRPr="007B318B">
              <w:t>1984 No.</w:t>
            </w:r>
            <w:r w:rsidR="007B318B" w:rsidRPr="007B318B">
              <w:t> </w:t>
            </w:r>
            <w:r w:rsidRPr="007B318B">
              <w:t>230</w:t>
            </w:r>
          </w:p>
        </w:tc>
        <w:bookmarkStart w:id="1525" w:name="BKCheck15B_1511"/>
        <w:bookmarkEnd w:id="1525"/>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"http://www.comlaw.gov.au/Details/F1997B02222" \o "ComLaw" </w:instrText>
            </w:r>
            <w:r w:rsidRPr="007B318B">
              <w:fldChar w:fldCharType="separate"/>
            </w:r>
            <w:r w:rsidR="00AB6BE2" w:rsidRPr="007B318B">
              <w:rPr>
                <w:rStyle w:val="Hyperlink"/>
                <w:bCs/>
              </w:rPr>
              <w:t>F1997B02222</w:t>
            </w:r>
            <w:r w:rsidRPr="007B318B">
              <w:rPr>
                <w:rStyle w:val="Hyperlink"/>
                <w:bCs/>
              </w:rPr>
              <w:fldChar w:fldCharType="end"/>
            </w:r>
          </w:p>
        </w:tc>
      </w:tr>
      <w:tr w:rsidR="00AB6BE2" w:rsidRPr="007B318B" w:rsidTr="00025C27">
        <w:trPr>
          <w:cantSplit/>
        </w:trPr>
        <w:tc>
          <w:tcPr>
            <w:tcW w:w="822" w:type="dxa"/>
            <w:shd w:val="clear" w:color="auto" w:fill="auto"/>
          </w:tcPr>
          <w:p w:rsidR="00AB6BE2" w:rsidRPr="007B318B" w:rsidRDefault="00AE4DC0" w:rsidP="00025C27">
            <w:pPr>
              <w:pStyle w:val="Tabletext"/>
            </w:pPr>
            <w:r w:rsidRPr="007B318B">
              <w:t>1509</w:t>
            </w:r>
          </w:p>
        </w:tc>
        <w:tc>
          <w:tcPr>
            <w:tcW w:w="4961" w:type="dxa"/>
            <w:shd w:val="clear" w:color="auto" w:fill="auto"/>
          </w:tcPr>
          <w:p w:rsidR="00AB6BE2" w:rsidRPr="007B318B" w:rsidRDefault="00AB6BE2" w:rsidP="00025C27">
            <w:pPr>
              <w:pStyle w:val="Tabletext"/>
              <w:rPr>
                <w:i/>
              </w:rPr>
            </w:pPr>
            <w:r w:rsidRPr="007B318B">
              <w:rPr>
                <w:i/>
              </w:rPr>
              <w:t>Transfer Rules Variation Determination No.</w:t>
            </w:r>
            <w:r w:rsidR="007B318B" w:rsidRPr="007B318B">
              <w:rPr>
                <w:i/>
              </w:rPr>
              <w:t> </w:t>
            </w:r>
            <w:r w:rsidRPr="007B318B">
              <w:rPr>
                <w:i/>
              </w:rPr>
              <w:t>1 of 2005</w:t>
            </w:r>
          </w:p>
        </w:tc>
        <w:bookmarkStart w:id="1526" w:name="BKCheck15B_1512"/>
        <w:bookmarkEnd w:id="1526"/>
        <w:tc>
          <w:tcPr>
            <w:tcW w:w="1560" w:type="dxa"/>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"http://www.comlaw.gov.au/Details/F2005L00364" \o "ComLaw" </w:instrText>
            </w:r>
            <w:r w:rsidRPr="007B318B">
              <w:fldChar w:fldCharType="separate"/>
            </w:r>
            <w:r w:rsidR="00AB6BE2" w:rsidRPr="007B318B">
              <w:rPr>
                <w:rStyle w:val="Hyperlink"/>
                <w:bCs/>
              </w:rPr>
              <w:t>F2005L00364</w:t>
            </w:r>
            <w:r w:rsidRPr="007B318B">
              <w:rPr>
                <w:rStyle w:val="Hyperlink"/>
                <w:bCs/>
              </w:rPr>
              <w:fldChar w:fldCharType="end"/>
            </w:r>
          </w:p>
        </w:tc>
      </w:tr>
      <w:tr w:rsidR="00AB6BE2" w:rsidRPr="007B318B" w:rsidTr="00025C27">
        <w:trPr>
          <w:cantSplit/>
        </w:trPr>
        <w:tc>
          <w:tcPr>
            <w:tcW w:w="822" w:type="dxa"/>
            <w:tcBorders>
              <w:bottom w:val="single" w:sz="4" w:space="0" w:color="auto"/>
            </w:tcBorders>
            <w:shd w:val="clear" w:color="auto" w:fill="auto"/>
          </w:tcPr>
          <w:p w:rsidR="00AB6BE2" w:rsidRPr="007B318B" w:rsidRDefault="00AE4DC0" w:rsidP="00025C27">
            <w:pPr>
              <w:pStyle w:val="Tabletext"/>
            </w:pPr>
            <w:r w:rsidRPr="007B318B">
              <w:t>1510</w:t>
            </w:r>
          </w:p>
        </w:tc>
        <w:tc>
          <w:tcPr>
            <w:tcW w:w="4961" w:type="dxa"/>
            <w:tcBorders>
              <w:bottom w:val="single" w:sz="4" w:space="0" w:color="auto"/>
            </w:tcBorders>
            <w:shd w:val="clear" w:color="auto" w:fill="auto"/>
          </w:tcPr>
          <w:p w:rsidR="00AB6BE2" w:rsidRPr="007B318B" w:rsidRDefault="00AB6BE2" w:rsidP="00025C27">
            <w:pPr>
              <w:pStyle w:val="Tabletext"/>
            </w:pPr>
            <w:r w:rsidRPr="007B318B">
              <w:t>Treasury Bills Regulations (Amendment), SR</w:t>
            </w:r>
            <w:r w:rsidR="007B318B" w:rsidRPr="007B318B">
              <w:t> </w:t>
            </w:r>
            <w:r w:rsidRPr="007B318B">
              <w:t>1966 No.</w:t>
            </w:r>
            <w:r w:rsidR="007B318B" w:rsidRPr="007B318B">
              <w:t> </w:t>
            </w:r>
            <w:r w:rsidRPr="007B318B">
              <w:t>62</w:t>
            </w:r>
          </w:p>
        </w:tc>
        <w:bookmarkStart w:id="1527" w:name="BKCheck15B_1513"/>
        <w:bookmarkEnd w:id="1527"/>
        <w:tc>
          <w:tcPr>
            <w:tcW w:w="1560" w:type="dxa"/>
            <w:tcBorders>
              <w:bottom w:val="single" w:sz="4" w:space="0" w:color="auto"/>
            </w:tcBorders>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"http://www.comlaw.gov.au/Details/F1997B02324" \o "ComLaw" </w:instrText>
            </w:r>
            <w:r w:rsidRPr="007B318B">
              <w:fldChar w:fldCharType="separate"/>
            </w:r>
            <w:r w:rsidR="00AB6BE2" w:rsidRPr="007B318B">
              <w:rPr>
                <w:rStyle w:val="Hyperlink"/>
                <w:bCs/>
              </w:rPr>
              <w:t>F1997B02324</w:t>
            </w:r>
            <w:r w:rsidRPr="007B318B">
              <w:rPr>
                <w:rStyle w:val="Hyperlink"/>
                <w:bCs/>
              </w:rPr>
              <w:fldChar w:fldCharType="end"/>
            </w:r>
          </w:p>
        </w:tc>
      </w:tr>
      <w:tr w:rsidR="00AB6BE2" w:rsidRPr="007B318B" w:rsidTr="00025C27">
        <w:trPr>
          <w:cantSplit/>
        </w:trPr>
        <w:tc>
          <w:tcPr>
            <w:tcW w:w="822" w:type="dxa"/>
            <w:tcBorders>
              <w:bottom w:val="single" w:sz="12" w:space="0" w:color="auto"/>
            </w:tcBorders>
            <w:shd w:val="clear" w:color="auto" w:fill="auto"/>
          </w:tcPr>
          <w:p w:rsidR="00AB6BE2" w:rsidRPr="007B318B" w:rsidRDefault="00AE4DC0" w:rsidP="00025C27">
            <w:pPr>
              <w:pStyle w:val="Tabletext"/>
            </w:pPr>
            <w:r w:rsidRPr="007B318B">
              <w:lastRenderedPageBreak/>
              <w:t>1511</w:t>
            </w:r>
          </w:p>
        </w:tc>
        <w:tc>
          <w:tcPr>
            <w:tcW w:w="4961" w:type="dxa"/>
            <w:tcBorders>
              <w:bottom w:val="single" w:sz="12" w:space="0" w:color="auto"/>
            </w:tcBorders>
            <w:shd w:val="clear" w:color="auto" w:fill="auto"/>
          </w:tcPr>
          <w:p w:rsidR="00AB6BE2" w:rsidRPr="007B318B" w:rsidRDefault="00AB6BE2" w:rsidP="00025C27">
            <w:pPr>
              <w:pStyle w:val="Tabletext"/>
            </w:pPr>
            <w:r w:rsidRPr="007B318B">
              <w:t>Variation of APRA Transitional Prudential Standards (made on 27</w:t>
            </w:r>
            <w:r w:rsidR="007B318B" w:rsidRPr="007B318B">
              <w:t> </w:t>
            </w:r>
            <w:r w:rsidRPr="007B318B">
              <w:t>May 2002)</w:t>
            </w:r>
          </w:p>
        </w:tc>
        <w:bookmarkStart w:id="1528" w:name="BKCheck15B_1514"/>
        <w:bookmarkEnd w:id="1528"/>
        <w:tc>
          <w:tcPr>
            <w:tcW w:w="1560" w:type="dxa"/>
            <w:tcBorders>
              <w:bottom w:val="single" w:sz="12" w:space="0" w:color="auto"/>
            </w:tcBorders>
            <w:shd w:val="clear" w:color="auto" w:fill="auto"/>
          </w:tcPr>
          <w:p w:rsidR="00AB6BE2" w:rsidRPr="007B318B" w:rsidRDefault="00332734" w:rsidP="00025C27">
            <w:pPr>
              <w:pStyle w:val="Tabletext"/>
              <w:rPr>
                <w:rStyle w:val="Hyperlink"/>
                <w:bCs/>
                <w:u w:val="none"/>
              </w:rPr>
            </w:pPr>
            <w:r w:rsidRPr="007B318B">
              <w:fldChar w:fldCharType="begin"/>
            </w:r>
            <w:r w:rsidRPr="007B318B">
              <w:instrText xml:space="preserve"> HYPERLINK "http://www.comlaw.gov.au/Details/F2008B00133" \o "ComLaw" </w:instrText>
            </w:r>
            <w:r w:rsidRPr="007B318B">
              <w:fldChar w:fldCharType="separate"/>
            </w:r>
            <w:r w:rsidR="00AB6BE2" w:rsidRPr="007B318B">
              <w:rPr>
                <w:rStyle w:val="Hyperlink"/>
                <w:bCs/>
              </w:rPr>
              <w:t>F2008B00133</w:t>
            </w:r>
            <w:r w:rsidRPr="007B318B">
              <w:rPr>
                <w:rStyle w:val="Hyperlink"/>
                <w:bCs/>
              </w:rPr>
              <w:fldChar w:fldCharType="end"/>
            </w:r>
          </w:p>
        </w:tc>
      </w:tr>
    </w:tbl>
    <w:p w:rsidR="008A3261" w:rsidRPr="007B318B" w:rsidRDefault="00416993" w:rsidP="00344F06">
      <w:pPr>
        <w:pStyle w:val="ActHead6"/>
        <w:pageBreakBefore/>
      </w:pPr>
      <w:bookmarkStart w:id="1529" w:name="_Toc362420764"/>
      <w:r w:rsidRPr="007B318B">
        <w:rPr>
          <w:rStyle w:val="CharAmSchNo"/>
        </w:rPr>
        <w:lastRenderedPageBreak/>
        <w:t>Schedule</w:t>
      </w:r>
      <w:r w:rsidR="007B318B" w:rsidRPr="007B318B">
        <w:rPr>
          <w:rStyle w:val="CharAmSchNo"/>
        </w:rPr>
        <w:t> </w:t>
      </w:r>
      <w:r w:rsidR="008A3261" w:rsidRPr="007B318B">
        <w:rPr>
          <w:rStyle w:val="CharAmSchNo"/>
        </w:rPr>
        <w:t>2</w:t>
      </w:r>
      <w:r w:rsidRPr="007B318B">
        <w:t>—</w:t>
      </w:r>
      <w:r w:rsidR="008A3261" w:rsidRPr="007B318B">
        <w:rPr>
          <w:rStyle w:val="CharAmSchText"/>
        </w:rPr>
        <w:t xml:space="preserve">Repeal of </w:t>
      </w:r>
      <w:r w:rsidR="00F21E63" w:rsidRPr="007B318B">
        <w:rPr>
          <w:rStyle w:val="CharAmSchText"/>
        </w:rPr>
        <w:t xml:space="preserve">commencement </w:t>
      </w:r>
      <w:r w:rsidR="00034973" w:rsidRPr="007B318B">
        <w:rPr>
          <w:rStyle w:val="CharAmSchText"/>
        </w:rPr>
        <w:t>instrument</w:t>
      </w:r>
      <w:r w:rsidR="008A3261" w:rsidRPr="007B318B">
        <w:rPr>
          <w:rStyle w:val="CharAmSchText"/>
        </w:rPr>
        <w:t>s</w:t>
      </w:r>
      <w:bookmarkEnd w:id="1529"/>
    </w:p>
    <w:p w:rsidR="0006546C" w:rsidRPr="007B318B" w:rsidRDefault="00416993" w:rsidP="0006546C">
      <w:pPr>
        <w:pStyle w:val="Header"/>
      </w:pPr>
      <w:r w:rsidRPr="007B318B">
        <w:rPr>
          <w:rStyle w:val="CharAmPartNo"/>
        </w:rPr>
        <w:t xml:space="preserve"> </w:t>
      </w:r>
      <w:r w:rsidRPr="007B318B">
        <w:rPr>
          <w:rStyle w:val="CharAmPartText"/>
        </w:rPr>
        <w:t xml:space="preserve"> </w:t>
      </w:r>
    </w:p>
    <w:p w:rsidR="001943F5" w:rsidRPr="007B318B" w:rsidRDefault="001943F5" w:rsidP="000D260D">
      <w:pPr>
        <w:pStyle w:val="BoxText"/>
        <w:rPr>
          <w:i/>
        </w:rPr>
      </w:pPr>
      <w:r w:rsidRPr="007B318B">
        <w:rPr>
          <w:i/>
        </w:rPr>
        <w:t>Guide to this Schedule</w:t>
      </w:r>
    </w:p>
    <w:p w:rsidR="000D260D" w:rsidRPr="007B318B" w:rsidRDefault="000D260D" w:rsidP="000D260D">
      <w:pPr>
        <w:pStyle w:val="BoxText"/>
      </w:pPr>
      <w:r w:rsidRPr="007B318B">
        <w:t xml:space="preserve">This Schedule repeals </w:t>
      </w:r>
      <w:r w:rsidR="00EB4A97" w:rsidRPr="007B318B">
        <w:t>commencement instrument</w:t>
      </w:r>
      <w:r w:rsidR="002B6705" w:rsidRPr="007B318B">
        <w:t>s that are</w:t>
      </w:r>
      <w:r w:rsidRPr="007B318B">
        <w:t xml:space="preserve"> spent, and that would have been repealed automatically under section</w:t>
      </w:r>
      <w:r w:rsidR="007B318B" w:rsidRPr="007B318B">
        <w:t> </w:t>
      </w:r>
      <w:r w:rsidRPr="007B318B">
        <w:t xml:space="preserve">48B of the </w:t>
      </w:r>
      <w:r w:rsidRPr="007B318B">
        <w:rPr>
          <w:i/>
        </w:rPr>
        <w:t>Legislative Instruments Act 2003</w:t>
      </w:r>
      <w:r w:rsidR="002B6705" w:rsidRPr="007B318B">
        <w:t xml:space="preserve"> if they</w:t>
      </w:r>
      <w:r w:rsidRPr="007B318B">
        <w:t xml:space="preserve"> had been made after the commencement of that section.</w:t>
      </w:r>
    </w:p>
    <w:p w:rsidR="000D260D" w:rsidRPr="007B318B" w:rsidRDefault="002B6705" w:rsidP="000D260D">
      <w:pPr>
        <w:pStyle w:val="BoxText"/>
      </w:pPr>
      <w:r w:rsidRPr="007B318B">
        <w:t>The repeal of an</w:t>
      </w:r>
      <w:r w:rsidR="000D260D" w:rsidRPr="007B318B">
        <w:t xml:space="preserve"> instrument by this Schedule does not affect any commencement the instrument provides for: see subsection</w:t>
      </w:r>
      <w:r w:rsidR="007B318B" w:rsidRPr="007B318B">
        <w:t> </w:t>
      </w:r>
      <w:r w:rsidR="00344F06" w:rsidRPr="007B318B">
        <w:t>6</w:t>
      </w:r>
      <w:r w:rsidR="000D260D" w:rsidRPr="007B318B">
        <w:t>(2).</w:t>
      </w:r>
    </w:p>
    <w:p w:rsidR="00416993" w:rsidRPr="007B318B" w:rsidRDefault="00416993" w:rsidP="004169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FA3909" w:rsidRPr="007B318B" w:rsidTr="0040796E">
        <w:trPr>
          <w:cantSplit/>
          <w:tblHeader/>
        </w:trPr>
        <w:tc>
          <w:tcPr>
            <w:tcW w:w="7338" w:type="dxa"/>
            <w:gridSpan w:val="3"/>
            <w:tcBorders>
              <w:top w:val="single" w:sz="12" w:space="0" w:color="auto"/>
              <w:bottom w:val="single" w:sz="6" w:space="0" w:color="auto"/>
            </w:tcBorders>
            <w:shd w:val="clear" w:color="auto" w:fill="auto"/>
          </w:tcPr>
          <w:p w:rsidR="00FA3909" w:rsidRPr="007B318B" w:rsidRDefault="00FA3909" w:rsidP="00CA1CD3">
            <w:pPr>
              <w:pStyle w:val="TableHeading"/>
            </w:pPr>
            <w:r w:rsidRPr="007B318B">
              <w:t>Repeal of commencement instruments</w:t>
            </w:r>
          </w:p>
        </w:tc>
      </w:tr>
      <w:tr w:rsidR="00FA3909" w:rsidRPr="007B318B" w:rsidTr="0040796E">
        <w:trPr>
          <w:cantSplit/>
          <w:tblHeader/>
        </w:trPr>
        <w:tc>
          <w:tcPr>
            <w:tcW w:w="676" w:type="dxa"/>
            <w:tcBorders>
              <w:top w:val="single" w:sz="6" w:space="0" w:color="auto"/>
              <w:bottom w:val="single" w:sz="12" w:space="0" w:color="auto"/>
            </w:tcBorders>
            <w:shd w:val="clear" w:color="auto" w:fill="auto"/>
          </w:tcPr>
          <w:p w:rsidR="00FA3909" w:rsidRPr="007B318B" w:rsidRDefault="00FA3909" w:rsidP="00CA1CD3">
            <w:pPr>
              <w:pStyle w:val="TableHeading"/>
            </w:pPr>
            <w:r w:rsidRPr="007B318B">
              <w:t>Item</w:t>
            </w:r>
          </w:p>
        </w:tc>
        <w:tc>
          <w:tcPr>
            <w:tcW w:w="5102" w:type="dxa"/>
            <w:tcBorders>
              <w:top w:val="single" w:sz="6" w:space="0" w:color="auto"/>
              <w:bottom w:val="single" w:sz="12" w:space="0" w:color="auto"/>
            </w:tcBorders>
            <w:shd w:val="clear" w:color="auto" w:fill="auto"/>
          </w:tcPr>
          <w:p w:rsidR="00FA3909" w:rsidRPr="007B318B" w:rsidRDefault="00FA3909" w:rsidP="00CA1CD3">
            <w:pPr>
              <w:pStyle w:val="TableHeading"/>
            </w:pPr>
            <w:r w:rsidRPr="007B318B">
              <w:t>Instrument name and series number (if any)</w:t>
            </w:r>
          </w:p>
        </w:tc>
        <w:tc>
          <w:tcPr>
            <w:tcW w:w="1560" w:type="dxa"/>
            <w:tcBorders>
              <w:top w:val="single" w:sz="6" w:space="0" w:color="auto"/>
              <w:bottom w:val="single" w:sz="12" w:space="0" w:color="auto"/>
            </w:tcBorders>
            <w:shd w:val="clear" w:color="auto" w:fill="auto"/>
          </w:tcPr>
          <w:p w:rsidR="00FA3909" w:rsidRPr="007B318B" w:rsidRDefault="00FA3909" w:rsidP="00CA1CD3">
            <w:pPr>
              <w:pStyle w:val="TableHeading"/>
            </w:pPr>
            <w:r w:rsidRPr="007B318B">
              <w:t>FRLI identifier</w:t>
            </w:r>
          </w:p>
        </w:tc>
      </w:tr>
      <w:tr w:rsidR="00E93BF2" w:rsidRPr="007B318B" w:rsidTr="0040796E">
        <w:trPr>
          <w:cantSplit/>
        </w:trPr>
        <w:tc>
          <w:tcPr>
            <w:tcW w:w="676" w:type="dxa"/>
            <w:tcBorders>
              <w:top w:val="single" w:sz="12" w:space="0" w:color="auto"/>
            </w:tcBorders>
            <w:shd w:val="clear" w:color="auto" w:fill="auto"/>
          </w:tcPr>
          <w:p w:rsidR="00E93BF2" w:rsidRPr="007B318B" w:rsidRDefault="0040796E" w:rsidP="00416993">
            <w:pPr>
              <w:pStyle w:val="Tabletext"/>
            </w:pPr>
            <w:r w:rsidRPr="007B318B">
              <w:t>1</w:t>
            </w:r>
          </w:p>
        </w:tc>
        <w:tc>
          <w:tcPr>
            <w:tcW w:w="5102" w:type="dxa"/>
            <w:tcBorders>
              <w:top w:val="single" w:sz="12" w:space="0" w:color="auto"/>
            </w:tcBorders>
            <w:shd w:val="clear" w:color="auto" w:fill="auto"/>
          </w:tcPr>
          <w:p w:rsidR="00E93BF2" w:rsidRPr="007B318B" w:rsidRDefault="00AB6BE2" w:rsidP="00416993">
            <w:pPr>
              <w:pStyle w:val="Tabletext"/>
              <w:rPr>
                <w:i/>
              </w:rPr>
            </w:pPr>
            <w:r w:rsidRPr="007B318B">
              <w:rPr>
                <w:i/>
              </w:rPr>
              <w:t>Clean Energy Finance Corporation Proclamation 2012</w:t>
            </w:r>
            <w:r w:rsidRPr="007B318B">
              <w:t xml:space="preserve"> (made on 2</w:t>
            </w:r>
            <w:r w:rsidR="007B318B" w:rsidRPr="007B318B">
              <w:t> </w:t>
            </w:r>
            <w:r w:rsidRPr="007B318B">
              <w:t>August 2012)</w:t>
            </w:r>
          </w:p>
        </w:tc>
        <w:bookmarkStart w:id="1530" w:name="BKCheck15B_1515"/>
        <w:bookmarkEnd w:id="1530"/>
        <w:tc>
          <w:tcPr>
            <w:tcW w:w="1560" w:type="dxa"/>
            <w:tcBorders>
              <w:top w:val="single" w:sz="12" w:space="0" w:color="auto"/>
            </w:tcBorders>
            <w:shd w:val="clear" w:color="auto" w:fill="auto"/>
          </w:tcPr>
          <w:p w:rsidR="00E93BF2" w:rsidRPr="007B318B" w:rsidRDefault="00AB6BE2" w:rsidP="00416993">
            <w:pPr>
              <w:pStyle w:val="Tabletext"/>
              <w:rPr>
                <w:rStyle w:val="Hyperlink"/>
                <w:bCs/>
                <w:szCs w:val="22"/>
                <w:u w:val="none"/>
              </w:rPr>
            </w:pPr>
            <w:r w:rsidRPr="007B318B">
              <w:rPr>
                <w:rStyle w:val="Hyperlink"/>
                <w:bCs/>
                <w:szCs w:val="22"/>
                <w:u w:val="none"/>
              </w:rPr>
              <w:fldChar w:fldCharType="begin"/>
            </w:r>
            <w:r w:rsidRPr="007B318B">
              <w:rPr>
                <w:rStyle w:val="Hyperlink"/>
                <w:bCs/>
                <w:szCs w:val="22"/>
                <w:u w:val="none"/>
              </w:rPr>
              <w:instrText xml:space="preserve"> HYPERLINK "http://www.comlaw.gov.au/Details/F2012L01643" \o "ComLaw" </w:instrText>
            </w:r>
            <w:r w:rsidR="00D128E5" w:rsidRPr="007B318B">
              <w:rPr>
                <w:rStyle w:val="Hyperlink"/>
                <w:bCs/>
                <w:szCs w:val="22"/>
                <w:u w:val="none"/>
              </w:rPr>
            </w:r>
            <w:r w:rsidRPr="007B318B">
              <w:rPr>
                <w:rStyle w:val="Hyperlink"/>
                <w:bCs/>
                <w:szCs w:val="22"/>
                <w:u w:val="none"/>
              </w:rPr>
              <w:fldChar w:fldCharType="separate"/>
            </w:r>
            <w:r w:rsidRPr="007B318B">
              <w:rPr>
                <w:rStyle w:val="Hyperlink"/>
                <w:bCs/>
                <w:szCs w:val="22"/>
              </w:rPr>
              <w:t>F2012L01643</w:t>
            </w:r>
            <w:r w:rsidRPr="007B318B">
              <w:rPr>
                <w:rStyle w:val="Hyperlink"/>
                <w:bCs/>
                <w:szCs w:val="22"/>
                <w:u w:val="none"/>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2</w:t>
            </w:r>
          </w:p>
        </w:tc>
        <w:tc>
          <w:tcPr>
            <w:tcW w:w="5102" w:type="dxa"/>
            <w:shd w:val="clear" w:color="auto" w:fill="auto"/>
          </w:tcPr>
          <w:p w:rsidR="00AB6BE2" w:rsidRPr="007B318B" w:rsidRDefault="00AB6BE2" w:rsidP="00416993">
            <w:pPr>
              <w:pStyle w:val="Tabletext"/>
              <w:rPr>
                <w:i/>
              </w:rPr>
            </w:pPr>
            <w:r w:rsidRPr="007B318B">
              <w:rPr>
                <w:i/>
              </w:rPr>
              <w:t>Corporations Amendment (Phoenixing and Other Measures) Proclamation 2012</w:t>
            </w:r>
            <w:r w:rsidRPr="007B318B">
              <w:t xml:space="preserve"> (made on 14</w:t>
            </w:r>
            <w:r w:rsidR="007B318B" w:rsidRPr="007B318B">
              <w:t> </w:t>
            </w:r>
            <w:r w:rsidRPr="007B318B">
              <w:t>June 2012)</w:t>
            </w:r>
          </w:p>
        </w:tc>
        <w:bookmarkStart w:id="1531" w:name="BKCheck15B_1516"/>
        <w:bookmarkEnd w:id="1531"/>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"http://www.comlaw.gov.au/Details/F2012L01239" \o "ComLaw" </w:instrText>
            </w:r>
            <w:r w:rsidRPr="007B318B">
              <w:fldChar w:fldCharType="separate"/>
            </w:r>
            <w:r w:rsidR="00AB6BE2" w:rsidRPr="007B318B">
              <w:rPr>
                <w:rStyle w:val="Hyperlink"/>
                <w:bCs/>
                <w:szCs w:val="22"/>
              </w:rPr>
              <w:t>F2012L01239</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3</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Business Names Registration Act 2011</w:t>
            </w:r>
            <w:r w:rsidRPr="007B318B">
              <w:t xml:space="preserve"> (made on 19</w:t>
            </w:r>
            <w:r w:rsidR="007B318B" w:rsidRPr="007B318B">
              <w:t> </w:t>
            </w:r>
            <w:r w:rsidRPr="007B318B">
              <w:t>April 2012)</w:t>
            </w:r>
          </w:p>
        </w:tc>
        <w:bookmarkStart w:id="1532" w:name="BKCheck15B_1517"/>
        <w:bookmarkEnd w:id="1532"/>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"http://www.comlaw.gov.au/Details/F2012L00891" \o "ComLaw" </w:instrText>
            </w:r>
            <w:r w:rsidRPr="007B318B">
              <w:fldChar w:fldCharType="separate"/>
            </w:r>
            <w:r w:rsidR="00AB6BE2" w:rsidRPr="007B318B">
              <w:rPr>
                <w:rStyle w:val="Hyperlink"/>
                <w:bCs/>
                <w:szCs w:val="22"/>
              </w:rPr>
              <w:t>F2012L00891</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4</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Amendment (Financial Market Supervision) Act 2010</w:t>
            </w:r>
            <w:r w:rsidRPr="007B318B">
              <w:t xml:space="preserve"> (made on 8</w:t>
            </w:r>
            <w:r w:rsidR="007B318B" w:rsidRPr="007B318B">
              <w:t> </w:t>
            </w:r>
            <w:r w:rsidRPr="007B318B">
              <w:t>July 2010)</w:t>
            </w:r>
          </w:p>
        </w:tc>
        <w:bookmarkStart w:id="1533" w:name="BKCheck15B_1518"/>
        <w:bookmarkEnd w:id="1533"/>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"http://www.comlaw.gov.au/Details/F2010L01943" \o "ComLaw" </w:instrText>
            </w:r>
            <w:r w:rsidRPr="007B318B">
              <w:fldChar w:fldCharType="separate"/>
            </w:r>
            <w:r w:rsidR="00AB6BE2" w:rsidRPr="007B318B">
              <w:rPr>
                <w:rStyle w:val="Hyperlink"/>
                <w:bCs/>
                <w:szCs w:val="22"/>
              </w:rPr>
              <w:t>F2010L01943</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5</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Amendment (Insolvency) Act 2007</w:t>
            </w:r>
            <w:r w:rsidRPr="007B318B">
              <w:t xml:space="preserve"> (made on 26</w:t>
            </w:r>
            <w:r w:rsidR="007B318B" w:rsidRPr="007B318B">
              <w:t> </w:t>
            </w:r>
            <w:r w:rsidRPr="007B318B">
              <w:t>September 2007)</w:t>
            </w:r>
          </w:p>
        </w:tc>
        <w:bookmarkStart w:id="1534" w:name="BKCheck15B_1519"/>
        <w:bookmarkEnd w:id="1534"/>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"http://www.comlaw.gov.au/Details/F2007L03798" \o "ComLaw" </w:instrText>
            </w:r>
            <w:r w:rsidRPr="007B318B">
              <w:fldChar w:fldCharType="separate"/>
            </w:r>
            <w:r w:rsidR="00AB6BE2" w:rsidRPr="007B318B">
              <w:rPr>
                <w:rStyle w:val="Hyperlink"/>
                <w:bCs/>
                <w:szCs w:val="22"/>
              </w:rPr>
              <w:t>F2007L03798</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6</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Amendment (No.</w:t>
            </w:r>
            <w:r w:rsidR="007B318B" w:rsidRPr="007B318B">
              <w:rPr>
                <w:i/>
              </w:rPr>
              <w:t> </w:t>
            </w:r>
            <w:r w:rsidRPr="007B318B">
              <w:rPr>
                <w:i/>
              </w:rPr>
              <w:t>1) Act 2010</w:t>
            </w:r>
            <w:r w:rsidRPr="007B318B">
              <w:t xml:space="preserve"> (made on 8</w:t>
            </w:r>
            <w:r w:rsidR="007B318B" w:rsidRPr="007B318B">
              <w:t> </w:t>
            </w:r>
            <w:r w:rsidRPr="007B318B">
              <w:t>December 2010)</w:t>
            </w:r>
          </w:p>
        </w:tc>
        <w:bookmarkStart w:id="1535" w:name="BKCheck15B_1520"/>
        <w:bookmarkEnd w:id="1535"/>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"http://www.comlaw.gov.au/Details/F2010L03188" \o "ComLaw" </w:instrText>
            </w:r>
            <w:r w:rsidRPr="007B318B">
              <w:fldChar w:fldCharType="separate"/>
            </w:r>
            <w:r w:rsidR="00AB6BE2" w:rsidRPr="007B318B">
              <w:rPr>
                <w:rStyle w:val="Hyperlink"/>
                <w:bCs/>
                <w:szCs w:val="22"/>
              </w:rPr>
              <w:t>F2010L03188</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7</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Legislation Amendment (Financial Services Modernisation) Act 2009</w:t>
            </w:r>
            <w:r w:rsidRPr="007B318B">
              <w:t xml:space="preserve"> (made on 14</w:t>
            </w:r>
            <w:r w:rsidR="007B318B" w:rsidRPr="007B318B">
              <w:t> </w:t>
            </w:r>
            <w:r w:rsidRPr="007B318B">
              <w:t>December 2009)</w:t>
            </w:r>
          </w:p>
        </w:tc>
        <w:bookmarkStart w:id="1536" w:name="BKCheck15B_1521"/>
        <w:bookmarkEnd w:id="1536"/>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"http://www.comlaw.gov.au/Details/F2009L04495" \o "ComLaw" </w:instrText>
            </w:r>
            <w:r w:rsidRPr="007B318B">
              <w:fldChar w:fldCharType="separate"/>
            </w:r>
            <w:r w:rsidR="00AB6BE2" w:rsidRPr="007B318B">
              <w:rPr>
                <w:rStyle w:val="Hyperlink"/>
                <w:bCs/>
                <w:szCs w:val="22"/>
              </w:rPr>
              <w:t>F2009L04495</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8</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Legislation Amendment (Simpler Regulatory System) Act 2007</w:t>
            </w:r>
            <w:r w:rsidRPr="007B318B">
              <w:t xml:space="preserve"> (made on 22</w:t>
            </w:r>
            <w:r w:rsidR="007B318B" w:rsidRPr="007B318B">
              <w:t> </w:t>
            </w:r>
            <w:r w:rsidRPr="007B318B">
              <w:t>August 2007)</w:t>
            </w:r>
          </w:p>
        </w:tc>
        <w:bookmarkStart w:id="1537" w:name="BKCheck15B_1522"/>
        <w:bookmarkEnd w:id="1537"/>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"http://www.comlaw.gov.au/Details/F2007L02629" \o "ComLaw" </w:instrText>
            </w:r>
            <w:r w:rsidRPr="007B318B">
              <w:fldChar w:fldCharType="separate"/>
            </w:r>
            <w:r w:rsidR="00AB6BE2" w:rsidRPr="007B318B">
              <w:rPr>
                <w:rStyle w:val="Hyperlink"/>
                <w:bCs/>
                <w:szCs w:val="22"/>
              </w:rPr>
              <w:t>F2007L02629</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9</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Corporations (NZ Closer Economic Relations) and Other Legislation Amendment Act 2007</w:t>
            </w:r>
            <w:r w:rsidRPr="007B318B">
              <w:t xml:space="preserve"> (made on 22</w:t>
            </w:r>
            <w:r w:rsidR="007B318B" w:rsidRPr="007B318B">
              <w:t> </w:t>
            </w:r>
            <w:r w:rsidRPr="007B318B">
              <w:t>August 2007)</w:t>
            </w:r>
          </w:p>
        </w:tc>
        <w:bookmarkStart w:id="1538" w:name="BKCheck15B_1523"/>
        <w:bookmarkEnd w:id="1538"/>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"http://www.comlaw.gov.au/Details/F2007L02627" \o "ComLaw" </w:instrText>
            </w:r>
            <w:r w:rsidRPr="007B318B">
              <w:fldChar w:fldCharType="separate"/>
            </w:r>
            <w:r w:rsidR="00AB6BE2" w:rsidRPr="007B318B">
              <w:rPr>
                <w:rStyle w:val="Hyperlink"/>
                <w:bCs/>
                <w:szCs w:val="22"/>
              </w:rPr>
              <w:t>F2007L02627</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lastRenderedPageBreak/>
              <w:t>10</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Cross</w:t>
            </w:r>
            <w:r w:rsidR="007B318B">
              <w:rPr>
                <w:i/>
              </w:rPr>
              <w:noBreakHyphen/>
            </w:r>
            <w:r w:rsidRPr="007B318B">
              <w:rPr>
                <w:i/>
              </w:rPr>
              <w:t>Border Insolvency Act 2008</w:t>
            </w:r>
            <w:r w:rsidRPr="007B318B">
              <w:t xml:space="preserve"> (made on 19</w:t>
            </w:r>
            <w:r w:rsidR="007B318B" w:rsidRPr="007B318B">
              <w:t> </w:t>
            </w:r>
            <w:r w:rsidRPr="007B318B">
              <w:t>June 2008)</w:t>
            </w:r>
          </w:p>
        </w:tc>
        <w:bookmarkStart w:id="1539" w:name="BKCheck15B_1524"/>
        <w:bookmarkEnd w:id="1539"/>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"http://www.comlaw.gov.au/Details/F2008L02165" \o "ComLaw" </w:instrText>
            </w:r>
            <w:r w:rsidRPr="007B318B">
              <w:fldChar w:fldCharType="separate"/>
            </w:r>
            <w:r w:rsidR="00AB6BE2" w:rsidRPr="007B318B">
              <w:rPr>
                <w:rStyle w:val="Hyperlink"/>
                <w:bCs/>
                <w:szCs w:val="22"/>
              </w:rPr>
              <w:t>F2008L02165</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11</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International Monetary Agreements Amendment Act (No.</w:t>
            </w:r>
            <w:r w:rsidR="007B318B" w:rsidRPr="007B318B">
              <w:rPr>
                <w:i/>
              </w:rPr>
              <w:t> </w:t>
            </w:r>
            <w:r w:rsidRPr="007B318B">
              <w:rPr>
                <w:i/>
              </w:rPr>
              <w:t>1) 2001</w:t>
            </w:r>
            <w:r w:rsidRPr="007B318B">
              <w:t xml:space="preserve"> (made on 7</w:t>
            </w:r>
            <w:r w:rsidR="007B318B" w:rsidRPr="007B318B">
              <w:t> </w:t>
            </w:r>
            <w:r w:rsidRPr="007B318B">
              <w:t>September 2009)</w:t>
            </w:r>
          </w:p>
        </w:tc>
        <w:bookmarkStart w:id="1540" w:name="BKCheck15B_1525"/>
        <w:bookmarkEnd w:id="1540"/>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"http://www.comlaw.gov.au/Details/F2009L03357" \o "ComLaw" </w:instrText>
            </w:r>
            <w:r w:rsidRPr="007B318B">
              <w:fldChar w:fldCharType="separate"/>
            </w:r>
            <w:r w:rsidR="00AB6BE2" w:rsidRPr="007B318B">
              <w:rPr>
                <w:rStyle w:val="Hyperlink"/>
                <w:bCs/>
                <w:szCs w:val="22"/>
              </w:rPr>
              <w:t>F2009L03357</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12</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National Consumer Credit Protection Act 2009</w:t>
            </w:r>
            <w:r w:rsidRPr="007B318B">
              <w:t xml:space="preserve"> (made on 10</w:t>
            </w:r>
            <w:r w:rsidR="007B318B" w:rsidRPr="007B318B">
              <w:t> </w:t>
            </w:r>
            <w:r w:rsidRPr="007B318B">
              <w:t>February 2010)</w:t>
            </w:r>
          </w:p>
        </w:tc>
        <w:bookmarkStart w:id="1541" w:name="BKCheck15B_1526"/>
        <w:bookmarkEnd w:id="1541"/>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"http://www.comlaw.gov.au/Details/F2010L00301" \o "ComLaw" </w:instrText>
            </w:r>
            <w:r w:rsidRPr="007B318B">
              <w:fldChar w:fldCharType="separate"/>
            </w:r>
            <w:r w:rsidR="00AB6BE2" w:rsidRPr="007B318B">
              <w:rPr>
                <w:rStyle w:val="Hyperlink"/>
                <w:bCs/>
                <w:szCs w:val="22"/>
              </w:rPr>
              <w:t>F2010L00301</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13</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Parliamentary Service Amendment (Parliamentary Budget Officer) Act 2011</w:t>
            </w:r>
            <w:r w:rsidRPr="007B318B">
              <w:t xml:space="preserve"> (made on 9</w:t>
            </w:r>
            <w:r w:rsidR="007B318B" w:rsidRPr="007B318B">
              <w:t> </w:t>
            </w:r>
            <w:r w:rsidRPr="007B318B">
              <w:t>February 2012)</w:t>
            </w:r>
          </w:p>
        </w:tc>
        <w:bookmarkStart w:id="1542" w:name="BKCheck15B_1527"/>
        <w:bookmarkEnd w:id="1542"/>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"http://www.comlaw.gov.au/Details/F2012L00277" \o "ComLaw" </w:instrText>
            </w:r>
            <w:r w:rsidRPr="007B318B">
              <w:fldChar w:fldCharType="separate"/>
            </w:r>
            <w:r w:rsidR="00AB6BE2" w:rsidRPr="007B318B">
              <w:rPr>
                <w:rStyle w:val="Hyperlink"/>
                <w:bCs/>
                <w:szCs w:val="22"/>
              </w:rPr>
              <w:t>F2012L00277</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14</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Superannuation (Departing Australia Superannuation Payments Tax) Amendment Act 2008</w:t>
            </w:r>
            <w:r w:rsidRPr="007B318B">
              <w:t xml:space="preserve"> (made on 12</w:t>
            </w:r>
            <w:r w:rsidR="007B318B" w:rsidRPr="007B318B">
              <w:t> </w:t>
            </w:r>
            <w:r w:rsidRPr="007B318B">
              <w:t>December 2008)</w:t>
            </w:r>
          </w:p>
        </w:tc>
        <w:bookmarkStart w:id="1543" w:name="BKCheck15B_1528"/>
        <w:bookmarkEnd w:id="1543"/>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"http://www.comlaw.gov.au/Details/F2008L04639" \o "ComLaw" </w:instrText>
            </w:r>
            <w:r w:rsidRPr="007B318B">
              <w:fldChar w:fldCharType="separate"/>
            </w:r>
            <w:r w:rsidR="00AB6BE2" w:rsidRPr="007B318B">
              <w:rPr>
                <w:rStyle w:val="Hyperlink"/>
                <w:bCs/>
                <w:szCs w:val="22"/>
              </w:rPr>
              <w:t>F2008L04639</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15</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Superannuation Legislation Amendment (Early Release of Superannuation) Act 2011</w:t>
            </w:r>
            <w:r w:rsidRPr="007B318B">
              <w:t xml:space="preserve"> (made on 19</w:t>
            </w:r>
            <w:r w:rsidR="007B318B" w:rsidRPr="007B318B">
              <w:t> </w:t>
            </w:r>
            <w:r w:rsidRPr="007B318B">
              <w:t>October 2011)</w:t>
            </w:r>
          </w:p>
        </w:tc>
        <w:bookmarkStart w:id="1544" w:name="BKCheck15B_1529"/>
        <w:bookmarkEnd w:id="1544"/>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"http://www.comlaw.gov.au/Details/F2011L02110" \o "ComLaw" </w:instrText>
            </w:r>
            <w:r w:rsidRPr="007B318B">
              <w:fldChar w:fldCharType="separate"/>
            </w:r>
            <w:r w:rsidR="00AB6BE2" w:rsidRPr="007B318B">
              <w:rPr>
                <w:rStyle w:val="Hyperlink"/>
                <w:bCs/>
                <w:szCs w:val="22"/>
              </w:rPr>
              <w:t>F2011L02110</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16</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Tax Agent Services Act 2009</w:t>
            </w:r>
            <w:r w:rsidRPr="007B318B">
              <w:t xml:space="preserve"> (made on 25</w:t>
            </w:r>
            <w:r w:rsidR="007B318B" w:rsidRPr="007B318B">
              <w:t> </w:t>
            </w:r>
            <w:r w:rsidRPr="007B318B">
              <w:t>November 2009)</w:t>
            </w:r>
          </w:p>
        </w:tc>
        <w:bookmarkStart w:id="1545" w:name="BKCheck15B_1530"/>
        <w:bookmarkEnd w:id="1545"/>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"http://www.comlaw.gov.au/Details/F2009L04314" \o "ComLaw" </w:instrText>
            </w:r>
            <w:r w:rsidRPr="007B318B">
              <w:fldChar w:fldCharType="separate"/>
            </w:r>
            <w:r w:rsidR="00AB6BE2" w:rsidRPr="007B318B">
              <w:rPr>
                <w:rStyle w:val="Hyperlink"/>
                <w:bCs/>
                <w:szCs w:val="22"/>
              </w:rPr>
              <w:t>F2009L04314</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17</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Tax Laws Amendment (2005 Measures No.</w:t>
            </w:r>
            <w:r w:rsidR="007B318B" w:rsidRPr="007B318B">
              <w:rPr>
                <w:i/>
              </w:rPr>
              <w:t> </w:t>
            </w:r>
            <w:r w:rsidRPr="007B318B">
              <w:rPr>
                <w:i/>
              </w:rPr>
              <w:t>4) Act 2005</w:t>
            </w:r>
            <w:r w:rsidRPr="007B318B">
              <w:t xml:space="preserve"> (made on 1</w:t>
            </w:r>
            <w:r w:rsidR="007B318B" w:rsidRPr="007B318B">
              <w:t> </w:t>
            </w:r>
            <w:r w:rsidRPr="007B318B">
              <w:t>June 2006)</w:t>
            </w:r>
          </w:p>
        </w:tc>
        <w:bookmarkStart w:id="1546" w:name="BKCheck15B_1531"/>
        <w:bookmarkEnd w:id="1546"/>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"http://www.comlaw.gov.au/Details/F2006L01656" \o "ComLaw" </w:instrText>
            </w:r>
            <w:r w:rsidRPr="007B318B">
              <w:fldChar w:fldCharType="separate"/>
            </w:r>
            <w:r w:rsidR="00AB6BE2" w:rsidRPr="007B318B">
              <w:rPr>
                <w:rStyle w:val="Hyperlink"/>
                <w:bCs/>
                <w:szCs w:val="22"/>
              </w:rPr>
              <w:t>F2006L01656</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18</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Tax Laws Amendment (2007 Measures No.</w:t>
            </w:r>
            <w:r w:rsidR="007B318B" w:rsidRPr="007B318B">
              <w:rPr>
                <w:i/>
              </w:rPr>
              <w:t> </w:t>
            </w:r>
            <w:r w:rsidRPr="007B318B">
              <w:rPr>
                <w:i/>
              </w:rPr>
              <w:t>5) Act 2007</w:t>
            </w:r>
            <w:r w:rsidRPr="007B318B">
              <w:t xml:space="preserve"> (made on 26</w:t>
            </w:r>
            <w:r w:rsidR="007B318B" w:rsidRPr="007B318B">
              <w:t> </w:t>
            </w:r>
            <w:r w:rsidRPr="007B318B">
              <w:t>September 2007)</w:t>
            </w:r>
          </w:p>
        </w:tc>
        <w:bookmarkStart w:id="1547" w:name="BKCheck15B_1532"/>
        <w:bookmarkEnd w:id="1547"/>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"http://www.comlaw.gov.au/Details/F2007L03842" \o "ComLaw" </w:instrText>
            </w:r>
            <w:r w:rsidRPr="007B318B">
              <w:fldChar w:fldCharType="separate"/>
            </w:r>
            <w:r w:rsidR="00AB6BE2" w:rsidRPr="007B318B">
              <w:rPr>
                <w:rStyle w:val="Hyperlink"/>
                <w:bCs/>
                <w:szCs w:val="22"/>
              </w:rPr>
              <w:t>F2007L03842</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19</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Tax Laws Amendment (2009 Measures No.</w:t>
            </w:r>
            <w:r w:rsidR="007B318B" w:rsidRPr="007B318B">
              <w:rPr>
                <w:i/>
              </w:rPr>
              <w:t> </w:t>
            </w:r>
            <w:r w:rsidRPr="007B318B">
              <w:rPr>
                <w:i/>
              </w:rPr>
              <w:t>2) Act 2009</w:t>
            </w:r>
            <w:r w:rsidRPr="007B318B">
              <w:t xml:space="preserve"> (made on 10</w:t>
            </w:r>
            <w:r w:rsidR="007B318B" w:rsidRPr="007B318B">
              <w:t> </w:t>
            </w:r>
            <w:r w:rsidRPr="007B318B">
              <w:t>March 2010)</w:t>
            </w:r>
          </w:p>
        </w:tc>
        <w:bookmarkStart w:id="1548" w:name="BKCheck15B_1533"/>
        <w:bookmarkEnd w:id="1548"/>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"http://www.comlaw.gov.au/Details/F2010L00629" \o "ComLaw" </w:instrText>
            </w:r>
            <w:r w:rsidRPr="007B318B">
              <w:fldChar w:fldCharType="separate"/>
            </w:r>
            <w:r w:rsidR="00AB6BE2" w:rsidRPr="007B318B">
              <w:rPr>
                <w:rStyle w:val="Hyperlink"/>
                <w:bCs/>
                <w:szCs w:val="22"/>
              </w:rPr>
              <w:t>F2010L00629</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20</w:t>
            </w:r>
          </w:p>
        </w:tc>
        <w:tc>
          <w:tcPr>
            <w:tcW w:w="5102" w:type="dxa"/>
            <w:shd w:val="clear" w:color="auto" w:fill="auto"/>
          </w:tcPr>
          <w:p w:rsidR="00AB6BE2" w:rsidRPr="007B318B" w:rsidRDefault="00AB6BE2" w:rsidP="000D6AF7">
            <w:pPr>
              <w:pStyle w:val="Tabletext"/>
              <w:rPr>
                <w:i/>
              </w:rPr>
            </w:pPr>
            <w:r w:rsidRPr="007B318B">
              <w:t xml:space="preserve">Proclamation for the </w:t>
            </w:r>
            <w:r w:rsidRPr="007B318B">
              <w:rPr>
                <w:i/>
              </w:rPr>
              <w:t>Temporary Residents</w:t>
            </w:r>
            <w:r w:rsidR="000D6AF7" w:rsidRPr="007B318B">
              <w:rPr>
                <w:i/>
              </w:rPr>
              <w:t>’</w:t>
            </w:r>
            <w:r w:rsidRPr="007B318B">
              <w:rPr>
                <w:i/>
              </w:rPr>
              <w:t xml:space="preserve"> Superannuation Legislation Amendment Act 2008</w:t>
            </w:r>
            <w:r w:rsidRPr="007B318B">
              <w:t xml:space="preserve"> (made on 12</w:t>
            </w:r>
            <w:r w:rsidR="007B318B" w:rsidRPr="007B318B">
              <w:t> </w:t>
            </w:r>
            <w:r w:rsidRPr="007B318B">
              <w:t>December 2008)</w:t>
            </w:r>
          </w:p>
        </w:tc>
        <w:bookmarkStart w:id="1549" w:name="BKCheck15B_1534"/>
        <w:bookmarkEnd w:id="1549"/>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"http://www.comlaw.gov.au/Details/F2008L04636" \o "ComLaw" </w:instrText>
            </w:r>
            <w:r w:rsidRPr="007B318B">
              <w:fldChar w:fldCharType="separate"/>
            </w:r>
            <w:r w:rsidR="00AB6BE2" w:rsidRPr="007B318B">
              <w:rPr>
                <w:rStyle w:val="Hyperlink"/>
                <w:bCs/>
                <w:szCs w:val="22"/>
              </w:rPr>
              <w:t>F2008L04636</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21</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Trade Practices Amendment (Australian Consumer Law) Act (No.</w:t>
            </w:r>
            <w:r w:rsidR="007B318B" w:rsidRPr="007B318B">
              <w:rPr>
                <w:i/>
              </w:rPr>
              <w:t> </w:t>
            </w:r>
            <w:r w:rsidRPr="007B318B">
              <w:rPr>
                <w:i/>
              </w:rPr>
              <w:t>1) 2010</w:t>
            </w:r>
            <w:r w:rsidRPr="007B318B">
              <w:t xml:space="preserve"> (made on 20</w:t>
            </w:r>
            <w:r w:rsidR="007B318B" w:rsidRPr="007B318B">
              <w:t> </w:t>
            </w:r>
            <w:r w:rsidRPr="007B318B">
              <w:t>May 2010)</w:t>
            </w:r>
          </w:p>
        </w:tc>
        <w:bookmarkStart w:id="1550" w:name="BKCheck15B_1535"/>
        <w:bookmarkEnd w:id="1550"/>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"http://www.comlaw.gov.au/Details/F2010L01315" \o "ComLaw" </w:instrText>
            </w:r>
            <w:r w:rsidRPr="007B318B">
              <w:fldChar w:fldCharType="separate"/>
            </w:r>
            <w:r w:rsidR="00AB6BE2" w:rsidRPr="007B318B">
              <w:rPr>
                <w:rStyle w:val="Hyperlink"/>
                <w:bCs/>
                <w:szCs w:val="22"/>
              </w:rPr>
              <w:t>F2010L01315</w:t>
            </w:r>
            <w:r w:rsidRPr="007B318B">
              <w:rPr>
                <w:rStyle w:val="Hyperlink"/>
                <w:bCs/>
                <w:szCs w:val="22"/>
              </w:rPr>
              <w:fldChar w:fldCharType="end"/>
            </w:r>
          </w:p>
        </w:tc>
      </w:tr>
      <w:tr w:rsidR="00AB6BE2" w:rsidRPr="007B318B" w:rsidTr="0040796E">
        <w:trPr>
          <w:cantSplit/>
        </w:trPr>
        <w:tc>
          <w:tcPr>
            <w:tcW w:w="676" w:type="dxa"/>
            <w:shd w:val="clear" w:color="auto" w:fill="auto"/>
          </w:tcPr>
          <w:p w:rsidR="00AB6BE2" w:rsidRPr="007B318B" w:rsidRDefault="0040796E" w:rsidP="00416993">
            <w:pPr>
              <w:pStyle w:val="Tabletext"/>
            </w:pPr>
            <w:r w:rsidRPr="007B318B">
              <w:t>22</w:t>
            </w:r>
          </w:p>
        </w:tc>
        <w:tc>
          <w:tcPr>
            <w:tcW w:w="5102" w:type="dxa"/>
            <w:shd w:val="clear" w:color="auto" w:fill="auto"/>
          </w:tcPr>
          <w:p w:rsidR="00AB6BE2" w:rsidRPr="007B318B" w:rsidRDefault="00AB6BE2" w:rsidP="00416993">
            <w:pPr>
              <w:pStyle w:val="Tabletext"/>
              <w:rPr>
                <w:i/>
              </w:rPr>
            </w:pPr>
            <w:r w:rsidRPr="007B318B">
              <w:t xml:space="preserve">Proclamation for the </w:t>
            </w:r>
            <w:r w:rsidRPr="007B318B">
              <w:rPr>
                <w:i/>
              </w:rPr>
              <w:t>Trade Practices Amendment (Australian Energy Market) Act 2004</w:t>
            </w:r>
            <w:r w:rsidRPr="007B318B">
              <w:t xml:space="preserve"> (made on 11</w:t>
            </w:r>
            <w:r w:rsidR="007B318B" w:rsidRPr="007B318B">
              <w:t> </w:t>
            </w:r>
            <w:r w:rsidRPr="007B318B">
              <w:t>May 2005)</w:t>
            </w:r>
          </w:p>
        </w:tc>
        <w:bookmarkStart w:id="1551" w:name="BKCheck15B_1536"/>
        <w:bookmarkEnd w:id="1551"/>
        <w:tc>
          <w:tcPr>
            <w:tcW w:w="1560" w:type="dxa"/>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"http://www.comlaw.gov.au/Details/F2005L01121" \o "ComLaw" </w:instrText>
            </w:r>
            <w:r w:rsidRPr="007B318B">
              <w:fldChar w:fldCharType="separate"/>
            </w:r>
            <w:r w:rsidR="00AB6BE2" w:rsidRPr="007B318B">
              <w:rPr>
                <w:rStyle w:val="Hyperlink"/>
                <w:bCs/>
                <w:szCs w:val="22"/>
              </w:rPr>
              <w:t>F2005L01121</w:t>
            </w:r>
            <w:r w:rsidRPr="007B318B">
              <w:rPr>
                <w:rStyle w:val="Hyperlink"/>
                <w:bCs/>
                <w:szCs w:val="22"/>
              </w:rPr>
              <w:fldChar w:fldCharType="end"/>
            </w:r>
          </w:p>
        </w:tc>
      </w:tr>
      <w:tr w:rsidR="00AB6BE2" w:rsidRPr="007B318B" w:rsidTr="0040796E">
        <w:trPr>
          <w:cantSplit/>
        </w:trPr>
        <w:tc>
          <w:tcPr>
            <w:tcW w:w="676" w:type="dxa"/>
            <w:tcBorders>
              <w:bottom w:val="single" w:sz="4" w:space="0" w:color="auto"/>
            </w:tcBorders>
            <w:shd w:val="clear" w:color="auto" w:fill="auto"/>
          </w:tcPr>
          <w:p w:rsidR="00AB6BE2" w:rsidRPr="007B318B" w:rsidRDefault="0040796E" w:rsidP="00416993">
            <w:pPr>
              <w:pStyle w:val="Tabletext"/>
            </w:pPr>
            <w:r w:rsidRPr="007B318B">
              <w:t>23</w:t>
            </w:r>
          </w:p>
        </w:tc>
        <w:tc>
          <w:tcPr>
            <w:tcW w:w="5102" w:type="dxa"/>
            <w:tcBorders>
              <w:bottom w:val="single" w:sz="4" w:space="0" w:color="auto"/>
            </w:tcBorders>
            <w:shd w:val="clear" w:color="auto" w:fill="auto"/>
          </w:tcPr>
          <w:p w:rsidR="00AB6BE2" w:rsidRPr="007B318B" w:rsidRDefault="00AB6BE2" w:rsidP="00416993">
            <w:pPr>
              <w:pStyle w:val="Tabletext"/>
              <w:rPr>
                <w:i/>
              </w:rPr>
            </w:pPr>
            <w:r w:rsidRPr="007B318B">
              <w:t xml:space="preserve">Proclamation for the </w:t>
            </w:r>
            <w:r w:rsidRPr="007B318B">
              <w:rPr>
                <w:i/>
              </w:rPr>
              <w:t>Trade Practices Amendment (National Access Regime) Act 2006</w:t>
            </w:r>
            <w:r w:rsidRPr="007B318B">
              <w:t xml:space="preserve"> (made on 7</w:t>
            </w:r>
            <w:r w:rsidR="007B318B" w:rsidRPr="007B318B">
              <w:t> </w:t>
            </w:r>
            <w:r w:rsidRPr="007B318B">
              <w:t>September 2006)</w:t>
            </w:r>
          </w:p>
        </w:tc>
        <w:bookmarkStart w:id="1552" w:name="BKCheck15B_1537"/>
        <w:bookmarkEnd w:id="1552"/>
        <w:tc>
          <w:tcPr>
            <w:tcW w:w="1560" w:type="dxa"/>
            <w:tcBorders>
              <w:bottom w:val="single" w:sz="4" w:space="0" w:color="auto"/>
            </w:tcBorders>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"http://www.comlaw.gov.au/Details/F2006L02999" \o "ComLaw" </w:instrText>
            </w:r>
            <w:r w:rsidRPr="007B318B">
              <w:fldChar w:fldCharType="separate"/>
            </w:r>
            <w:r w:rsidR="00AB6BE2" w:rsidRPr="007B318B">
              <w:rPr>
                <w:rStyle w:val="Hyperlink"/>
                <w:bCs/>
                <w:szCs w:val="22"/>
              </w:rPr>
              <w:t>F2006L02999</w:t>
            </w:r>
            <w:r w:rsidRPr="007B318B">
              <w:rPr>
                <w:rStyle w:val="Hyperlink"/>
                <w:bCs/>
                <w:szCs w:val="22"/>
              </w:rPr>
              <w:fldChar w:fldCharType="end"/>
            </w:r>
          </w:p>
        </w:tc>
      </w:tr>
      <w:tr w:rsidR="00AB6BE2" w:rsidRPr="007B318B" w:rsidTr="0040796E">
        <w:trPr>
          <w:cantSplit/>
        </w:trPr>
        <w:tc>
          <w:tcPr>
            <w:tcW w:w="676" w:type="dxa"/>
            <w:tcBorders>
              <w:bottom w:val="single" w:sz="12" w:space="0" w:color="auto"/>
            </w:tcBorders>
            <w:shd w:val="clear" w:color="auto" w:fill="auto"/>
          </w:tcPr>
          <w:p w:rsidR="00AB6BE2" w:rsidRPr="007B318B" w:rsidRDefault="0040796E" w:rsidP="00416993">
            <w:pPr>
              <w:pStyle w:val="Tabletext"/>
            </w:pPr>
            <w:r w:rsidRPr="007B318B">
              <w:t>24</w:t>
            </w:r>
          </w:p>
        </w:tc>
        <w:tc>
          <w:tcPr>
            <w:tcW w:w="5102" w:type="dxa"/>
            <w:tcBorders>
              <w:bottom w:val="single" w:sz="12" w:space="0" w:color="auto"/>
            </w:tcBorders>
            <w:shd w:val="clear" w:color="auto" w:fill="auto"/>
          </w:tcPr>
          <w:p w:rsidR="00AB6BE2" w:rsidRPr="007B318B" w:rsidRDefault="00AB6BE2" w:rsidP="00416993">
            <w:pPr>
              <w:pStyle w:val="Tabletext"/>
              <w:rPr>
                <w:i/>
              </w:rPr>
            </w:pPr>
            <w:r w:rsidRPr="007B318B">
              <w:t xml:space="preserve">Proclamation for the </w:t>
            </w:r>
            <w:r w:rsidRPr="007B318B">
              <w:rPr>
                <w:i/>
              </w:rPr>
              <w:t>Trade Practices Legislation Amendment Act (No.</w:t>
            </w:r>
            <w:r w:rsidR="007B318B" w:rsidRPr="007B318B">
              <w:rPr>
                <w:i/>
              </w:rPr>
              <w:t> </w:t>
            </w:r>
            <w:r w:rsidRPr="007B318B">
              <w:rPr>
                <w:i/>
              </w:rPr>
              <w:t>1) 2006</w:t>
            </w:r>
            <w:r w:rsidRPr="007B318B">
              <w:t xml:space="preserve"> (made on 13</w:t>
            </w:r>
            <w:r w:rsidR="007B318B" w:rsidRPr="007B318B">
              <w:t> </w:t>
            </w:r>
            <w:r w:rsidRPr="007B318B">
              <w:t>December 2006)</w:t>
            </w:r>
          </w:p>
        </w:tc>
        <w:bookmarkStart w:id="1553" w:name="BKCheck15B_1538"/>
        <w:bookmarkEnd w:id="1553"/>
        <w:tc>
          <w:tcPr>
            <w:tcW w:w="1560" w:type="dxa"/>
            <w:tcBorders>
              <w:bottom w:val="single" w:sz="12" w:space="0" w:color="auto"/>
            </w:tcBorders>
            <w:shd w:val="clear" w:color="auto" w:fill="auto"/>
          </w:tcPr>
          <w:p w:rsidR="00AB6BE2" w:rsidRPr="007B318B" w:rsidRDefault="00332734" w:rsidP="00416993">
            <w:pPr>
              <w:pStyle w:val="Tabletext"/>
              <w:rPr>
                <w:rStyle w:val="Hyperlink"/>
                <w:bCs/>
                <w:szCs w:val="22"/>
                <w:u w:val="none"/>
              </w:rPr>
            </w:pPr>
            <w:r w:rsidRPr="007B318B">
              <w:fldChar w:fldCharType="begin"/>
            </w:r>
            <w:r w:rsidRPr="007B318B">
              <w:instrText xml:space="preserve"> HYPERLINK "http://www.comlaw.gov.au/Details/F2006L04026" \o "ComLaw" </w:instrText>
            </w:r>
            <w:r w:rsidRPr="007B318B">
              <w:fldChar w:fldCharType="separate"/>
            </w:r>
            <w:r w:rsidR="00AB6BE2" w:rsidRPr="007B318B">
              <w:rPr>
                <w:rStyle w:val="Hyperlink"/>
                <w:bCs/>
                <w:szCs w:val="22"/>
              </w:rPr>
              <w:t>F2006L04026</w:t>
            </w:r>
            <w:r w:rsidRPr="007B318B">
              <w:rPr>
                <w:rStyle w:val="Hyperlink"/>
                <w:bCs/>
                <w:szCs w:val="22"/>
              </w:rPr>
              <w:fldChar w:fldCharType="end"/>
            </w:r>
          </w:p>
        </w:tc>
      </w:tr>
    </w:tbl>
    <w:p w:rsidR="00CA10FD" w:rsidRPr="007B318B" w:rsidRDefault="00CA10FD" w:rsidP="00723B9C"/>
    <w:p w:rsidR="008A3261" w:rsidRPr="007B318B" w:rsidRDefault="00416993" w:rsidP="00344F06">
      <w:pPr>
        <w:pStyle w:val="ActHead6"/>
        <w:pageBreakBefore/>
      </w:pPr>
      <w:bookmarkStart w:id="1554" w:name="_Toc362420765"/>
      <w:r w:rsidRPr="007B318B">
        <w:rPr>
          <w:rStyle w:val="CharAmSchNo"/>
        </w:rPr>
        <w:lastRenderedPageBreak/>
        <w:t>Schedule</w:t>
      </w:r>
      <w:r w:rsidR="007B318B" w:rsidRPr="007B318B">
        <w:rPr>
          <w:rStyle w:val="CharAmSchNo"/>
        </w:rPr>
        <w:t> </w:t>
      </w:r>
      <w:r w:rsidR="008A3261" w:rsidRPr="007B318B">
        <w:rPr>
          <w:rStyle w:val="CharAmSchNo"/>
        </w:rPr>
        <w:t>3</w:t>
      </w:r>
      <w:r w:rsidRPr="007B318B">
        <w:t>—</w:t>
      </w:r>
      <w:r w:rsidR="008A3261" w:rsidRPr="007B318B">
        <w:rPr>
          <w:rStyle w:val="CharAmSchText"/>
        </w:rPr>
        <w:t xml:space="preserve">Repeal of amending and repealing </w:t>
      </w:r>
      <w:r w:rsidR="00034973" w:rsidRPr="007B318B">
        <w:rPr>
          <w:rStyle w:val="CharAmSchText"/>
        </w:rPr>
        <w:t>instrument</w:t>
      </w:r>
      <w:r w:rsidR="008A3261" w:rsidRPr="007B318B">
        <w:rPr>
          <w:rStyle w:val="CharAmSchText"/>
        </w:rPr>
        <w:t xml:space="preserve">s containing other </w:t>
      </w:r>
      <w:r w:rsidR="00587612" w:rsidRPr="007B318B">
        <w:rPr>
          <w:rStyle w:val="CharAmSchText"/>
        </w:rPr>
        <w:t>provisions</w:t>
      </w:r>
      <w:bookmarkEnd w:id="1554"/>
    </w:p>
    <w:p w:rsidR="0006546C" w:rsidRPr="007B318B" w:rsidRDefault="00416993" w:rsidP="0006546C">
      <w:pPr>
        <w:pStyle w:val="Header"/>
      </w:pPr>
      <w:r w:rsidRPr="007B318B">
        <w:rPr>
          <w:rStyle w:val="CharAmPartNo"/>
        </w:rPr>
        <w:t xml:space="preserve"> </w:t>
      </w:r>
      <w:r w:rsidRPr="007B318B">
        <w:rPr>
          <w:rStyle w:val="CharAmPartText"/>
        </w:rPr>
        <w:t xml:space="preserve"> </w:t>
      </w:r>
    </w:p>
    <w:p w:rsidR="00E52289" w:rsidRPr="007B318B" w:rsidRDefault="00E52289" w:rsidP="000D260D">
      <w:pPr>
        <w:pStyle w:val="BoxText"/>
        <w:rPr>
          <w:i/>
        </w:rPr>
      </w:pPr>
      <w:r w:rsidRPr="007B318B">
        <w:rPr>
          <w:i/>
        </w:rPr>
        <w:t>Guide to this Schedule</w:t>
      </w:r>
    </w:p>
    <w:p w:rsidR="000D260D" w:rsidRPr="007B318B" w:rsidRDefault="000D260D" w:rsidP="000D260D">
      <w:pPr>
        <w:pStyle w:val="BoxText"/>
      </w:pPr>
      <w:r w:rsidRPr="007B318B">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D260D" w:rsidRPr="007B318B" w:rsidRDefault="000D260D" w:rsidP="000D260D">
      <w:pPr>
        <w:pStyle w:val="BoxText"/>
      </w:pPr>
      <w:r w:rsidRPr="007B318B">
        <w:t xml:space="preserve">To assist the reader, the location of each application, saving or transitional provision in an instrument is identified in brackets after its name, with </w:t>
      </w:r>
      <w:r w:rsidR="00EF07ED" w:rsidRPr="007B318B">
        <w:t>“</w:t>
      </w:r>
      <w:r w:rsidRPr="007B318B">
        <w:t>s</w:t>
      </w:r>
      <w:r w:rsidR="00EF07ED" w:rsidRPr="007B318B">
        <w:t>”</w:t>
      </w:r>
      <w:r w:rsidRPr="007B318B">
        <w:t xml:space="preserve"> used to indicate the provision (e.g. </w:t>
      </w:r>
      <w:r w:rsidR="00EF07ED" w:rsidRPr="007B318B">
        <w:t>“</w:t>
      </w:r>
      <w:r w:rsidRPr="007B318B">
        <w:rPr>
          <w:b/>
        </w:rPr>
        <w:t>s.</w:t>
      </w:r>
      <w:r w:rsidR="00BD1414" w:rsidRPr="007B318B">
        <w:rPr>
          <w:b/>
        </w:rPr>
        <w:t xml:space="preserve"> </w:t>
      </w:r>
      <w:r w:rsidRPr="007B318B">
        <w:rPr>
          <w:b/>
        </w:rPr>
        <w:t>4</w:t>
      </w:r>
      <w:r w:rsidR="00EF07ED" w:rsidRPr="007B318B">
        <w:t>”</w:t>
      </w:r>
      <w:r w:rsidRPr="007B318B">
        <w:t xml:space="preserve"> may refer to section</w:t>
      </w:r>
      <w:r w:rsidR="007B318B" w:rsidRPr="007B318B">
        <w:t> </w:t>
      </w:r>
      <w:r w:rsidRPr="007B318B">
        <w:t>4, regulation</w:t>
      </w:r>
      <w:r w:rsidR="007B318B" w:rsidRPr="007B318B">
        <w:t> </w:t>
      </w:r>
      <w:r w:rsidRPr="007B318B">
        <w:t>4, clause</w:t>
      </w:r>
      <w:r w:rsidR="007B318B" w:rsidRPr="007B318B">
        <w:t> </w:t>
      </w:r>
      <w:r w:rsidRPr="007B318B">
        <w:t>4 or the fourth provision of some other type as appropriate).</w:t>
      </w:r>
    </w:p>
    <w:p w:rsidR="000D260D" w:rsidRPr="007B318B" w:rsidRDefault="000D260D" w:rsidP="000D260D">
      <w:pPr>
        <w:pStyle w:val="BoxText"/>
      </w:pPr>
      <w:r w:rsidRPr="007B318B">
        <w:t>The repeal of an instrument by this Schedule does not affect any amendment or repeal made by the instrument: see paragraph</w:t>
      </w:r>
      <w:r w:rsidR="007B318B" w:rsidRPr="007B318B">
        <w:t> </w:t>
      </w:r>
      <w:r w:rsidR="00E52289" w:rsidRPr="007B318B">
        <w:t>7</w:t>
      </w:r>
      <w:r w:rsidRPr="007B318B">
        <w:t>(2)(a). Also, to ensure that the repeal of the application, saving or transitional provisions does not have any unforeseen effect, and to remove any doubt that may otherwise exist, any continuing operation they may have is preserved: see paragraph</w:t>
      </w:r>
      <w:r w:rsidR="007B318B" w:rsidRPr="007B318B">
        <w:t> </w:t>
      </w:r>
      <w:r w:rsidR="00E52289" w:rsidRPr="007B318B">
        <w:t>7</w:t>
      </w:r>
      <w:r w:rsidRPr="007B318B">
        <w:t>(2)(b).</w:t>
      </w:r>
    </w:p>
    <w:p w:rsidR="00416993" w:rsidRPr="007B318B"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E52289" w:rsidRPr="007B318B" w:rsidTr="0040796E">
        <w:trPr>
          <w:cantSplit/>
          <w:tblHeader/>
        </w:trPr>
        <w:tc>
          <w:tcPr>
            <w:tcW w:w="7343" w:type="dxa"/>
            <w:gridSpan w:val="3"/>
            <w:tcBorders>
              <w:top w:val="single" w:sz="12" w:space="0" w:color="auto"/>
              <w:bottom w:val="single" w:sz="6" w:space="0" w:color="auto"/>
            </w:tcBorders>
            <w:shd w:val="clear" w:color="auto" w:fill="auto"/>
          </w:tcPr>
          <w:p w:rsidR="00E52289" w:rsidRPr="007B318B" w:rsidRDefault="00E52289" w:rsidP="00772BC2">
            <w:pPr>
              <w:pStyle w:val="TableHeading"/>
            </w:pPr>
            <w:r w:rsidRPr="007B318B">
              <w:t>Repeal of amending and repealing instruments containing other provisions</w:t>
            </w:r>
          </w:p>
        </w:tc>
      </w:tr>
      <w:tr w:rsidR="00E52289" w:rsidRPr="007B318B" w:rsidTr="0040796E">
        <w:trPr>
          <w:cantSplit/>
          <w:tblHeader/>
        </w:trPr>
        <w:tc>
          <w:tcPr>
            <w:tcW w:w="675" w:type="dxa"/>
            <w:tcBorders>
              <w:top w:val="single" w:sz="6" w:space="0" w:color="auto"/>
              <w:bottom w:val="single" w:sz="12" w:space="0" w:color="auto"/>
            </w:tcBorders>
            <w:shd w:val="clear" w:color="auto" w:fill="auto"/>
          </w:tcPr>
          <w:p w:rsidR="00E52289" w:rsidRPr="007B318B" w:rsidRDefault="00E52289" w:rsidP="00772BC2">
            <w:pPr>
              <w:pStyle w:val="TableHeading"/>
            </w:pPr>
            <w:r w:rsidRPr="007B318B">
              <w:t>Item</w:t>
            </w:r>
          </w:p>
        </w:tc>
        <w:tc>
          <w:tcPr>
            <w:tcW w:w="5108" w:type="dxa"/>
            <w:tcBorders>
              <w:top w:val="single" w:sz="6" w:space="0" w:color="auto"/>
              <w:bottom w:val="single" w:sz="12" w:space="0" w:color="auto"/>
            </w:tcBorders>
            <w:shd w:val="clear" w:color="auto" w:fill="auto"/>
          </w:tcPr>
          <w:p w:rsidR="00E52289" w:rsidRPr="007B318B" w:rsidRDefault="00E52289" w:rsidP="00772BC2">
            <w:pPr>
              <w:pStyle w:val="TableHeading"/>
            </w:pPr>
            <w:r w:rsidRPr="007B318B">
              <w:t>Instrument name and series number (if any)</w:t>
            </w:r>
          </w:p>
        </w:tc>
        <w:tc>
          <w:tcPr>
            <w:tcW w:w="1560" w:type="dxa"/>
            <w:tcBorders>
              <w:top w:val="single" w:sz="6" w:space="0" w:color="auto"/>
              <w:bottom w:val="single" w:sz="12" w:space="0" w:color="auto"/>
            </w:tcBorders>
            <w:shd w:val="clear" w:color="auto" w:fill="auto"/>
          </w:tcPr>
          <w:p w:rsidR="00E52289" w:rsidRPr="007B318B" w:rsidRDefault="00E52289" w:rsidP="00772BC2">
            <w:pPr>
              <w:pStyle w:val="TableHeading"/>
            </w:pPr>
            <w:r w:rsidRPr="007B318B">
              <w:t>FRLI identifier</w:t>
            </w:r>
          </w:p>
        </w:tc>
      </w:tr>
      <w:tr w:rsidR="00F502D8" w:rsidRPr="007B318B" w:rsidTr="0040796E">
        <w:trPr>
          <w:cantSplit/>
        </w:trPr>
        <w:tc>
          <w:tcPr>
            <w:tcW w:w="675" w:type="dxa"/>
            <w:tcBorders>
              <w:top w:val="single" w:sz="12" w:space="0" w:color="auto"/>
            </w:tcBorders>
            <w:shd w:val="clear" w:color="auto" w:fill="auto"/>
          </w:tcPr>
          <w:p w:rsidR="00F502D8" w:rsidRPr="007B318B" w:rsidRDefault="0040796E" w:rsidP="00416993">
            <w:pPr>
              <w:pStyle w:val="Tabletext"/>
            </w:pPr>
            <w:r w:rsidRPr="007B318B">
              <w:t>1</w:t>
            </w:r>
          </w:p>
        </w:tc>
        <w:tc>
          <w:tcPr>
            <w:tcW w:w="5108" w:type="dxa"/>
            <w:tcBorders>
              <w:top w:val="single" w:sz="12" w:space="0" w:color="auto"/>
            </w:tcBorders>
            <w:shd w:val="clear" w:color="auto" w:fill="auto"/>
          </w:tcPr>
          <w:p w:rsidR="00F502D8" w:rsidRPr="007B318B" w:rsidRDefault="00AB6BE2" w:rsidP="00576C7A">
            <w:pPr>
              <w:pStyle w:val="Tabletext"/>
              <w:rPr>
                <w:i/>
              </w:rPr>
            </w:pPr>
            <w:r w:rsidRPr="007B318B">
              <w:rPr>
                <w:i/>
              </w:rPr>
              <w:t>A New Tax System (Goods and Services Tax) Amendment Regulations</w:t>
            </w:r>
            <w:r w:rsidR="007B318B" w:rsidRPr="007B318B">
              <w:rPr>
                <w:i/>
              </w:rPr>
              <w:t> </w:t>
            </w:r>
            <w:r w:rsidRPr="007B318B">
              <w:rPr>
                <w:i/>
              </w:rPr>
              <w:t>2010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w:t>
            </w:r>
            <w:r w:rsidRPr="007B318B">
              <w:t>), SLI</w:t>
            </w:r>
            <w:r w:rsidR="007B318B" w:rsidRPr="007B318B">
              <w:t> </w:t>
            </w:r>
            <w:r w:rsidRPr="007B318B">
              <w:t>2010 No.</w:t>
            </w:r>
            <w:r w:rsidR="007B318B" w:rsidRPr="007B318B">
              <w:t> </w:t>
            </w:r>
            <w:r w:rsidRPr="007B318B">
              <w:t>206</w:t>
            </w:r>
          </w:p>
        </w:tc>
        <w:bookmarkStart w:id="1555" w:name="BKCheck15B_1539"/>
        <w:bookmarkEnd w:id="1555"/>
        <w:tc>
          <w:tcPr>
            <w:tcW w:w="1560" w:type="dxa"/>
            <w:tcBorders>
              <w:top w:val="single" w:sz="12" w:space="0" w:color="auto"/>
            </w:tcBorders>
            <w:shd w:val="clear" w:color="auto" w:fill="auto"/>
          </w:tcPr>
          <w:p w:rsidR="00F502D8" w:rsidRPr="007B318B" w:rsidRDefault="00AB6BE2" w:rsidP="00416993">
            <w:pPr>
              <w:pStyle w:val="Tabletext"/>
              <w:rPr>
                <w:rStyle w:val="Hyperlink"/>
                <w:bCs/>
                <w:u w:val="none"/>
              </w:rPr>
            </w:pPr>
            <w:r w:rsidRPr="007B318B">
              <w:rPr>
                <w:rStyle w:val="Hyperlink"/>
                <w:bCs/>
                <w:u w:val="none"/>
              </w:rPr>
              <w:fldChar w:fldCharType="begin"/>
            </w:r>
            <w:r w:rsidRPr="007B318B">
              <w:rPr>
                <w:rStyle w:val="Hyperlink"/>
                <w:bCs/>
                <w:u w:val="none"/>
              </w:rPr>
              <w:instrText xml:space="preserve"> HYPERLINK "http://www.comlaw.gov.au/Details/F2010L01945" \o "ComLaw" </w:instrText>
            </w:r>
            <w:r w:rsidR="00D128E5" w:rsidRPr="007B318B">
              <w:rPr>
                <w:rStyle w:val="Hyperlink"/>
                <w:bCs/>
                <w:u w:val="none"/>
              </w:rPr>
            </w:r>
            <w:r w:rsidRPr="007B318B">
              <w:rPr>
                <w:rStyle w:val="Hyperlink"/>
                <w:bCs/>
                <w:u w:val="none"/>
              </w:rPr>
              <w:fldChar w:fldCharType="separate"/>
            </w:r>
            <w:r w:rsidRPr="007B318B">
              <w:rPr>
                <w:rStyle w:val="Hyperlink"/>
                <w:bCs/>
              </w:rPr>
              <w:t>F2010L01945</w:t>
            </w:r>
            <w:r w:rsidRPr="007B318B">
              <w:rPr>
                <w:rStyle w:val="Hyperlink"/>
                <w:bCs/>
                <w:u w:val="none"/>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w:t>
            </w:r>
          </w:p>
        </w:tc>
        <w:tc>
          <w:tcPr>
            <w:tcW w:w="5108" w:type="dxa"/>
            <w:shd w:val="clear" w:color="auto" w:fill="auto"/>
          </w:tcPr>
          <w:p w:rsidR="00AB6BE2" w:rsidRPr="007B318B" w:rsidRDefault="00AB6BE2" w:rsidP="00576C7A">
            <w:pPr>
              <w:pStyle w:val="Tabletext"/>
            </w:pPr>
            <w:r w:rsidRPr="007B318B">
              <w:t>ASIC Class Order [CO 09/1084] (</w:t>
            </w:r>
            <w:r w:rsidRPr="007B318B">
              <w:rPr>
                <w:b/>
              </w:rPr>
              <w:t>s.</w:t>
            </w:r>
            <w:r w:rsidR="007B318B" w:rsidRPr="007B318B">
              <w:rPr>
                <w:b/>
              </w:rPr>
              <w:t> </w:t>
            </w:r>
            <w:r w:rsidRPr="007B318B">
              <w:rPr>
                <w:b/>
              </w:rPr>
              <w:t>6</w:t>
            </w:r>
            <w:r w:rsidRPr="007B318B">
              <w:t>), CO 09/1084</w:t>
            </w:r>
          </w:p>
        </w:tc>
        <w:bookmarkStart w:id="1556" w:name="BKCheck15B_1540"/>
        <w:bookmarkEnd w:id="155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"http://www.comlaw.gov.au/Details/F2009L04660" \o "ComLaw" </w:instrText>
            </w:r>
            <w:r w:rsidRPr="007B318B">
              <w:fldChar w:fldCharType="separate"/>
            </w:r>
            <w:r w:rsidR="00AB6BE2" w:rsidRPr="007B318B">
              <w:rPr>
                <w:rStyle w:val="Hyperlink"/>
                <w:bCs/>
              </w:rPr>
              <w:t>F2009L04660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w:t>
            </w:r>
          </w:p>
        </w:tc>
        <w:tc>
          <w:tcPr>
            <w:tcW w:w="5108" w:type="dxa"/>
            <w:shd w:val="clear" w:color="auto" w:fill="auto"/>
          </w:tcPr>
          <w:p w:rsidR="00AB6BE2" w:rsidRPr="007B318B" w:rsidRDefault="00AB6BE2" w:rsidP="00576C7A">
            <w:pPr>
              <w:pStyle w:val="Tabletext"/>
            </w:pPr>
            <w:r w:rsidRPr="007B318B">
              <w:t>ASIC Class Order [CO 10/105] (</w:t>
            </w:r>
            <w:r w:rsidRPr="007B318B">
              <w:rPr>
                <w:b/>
              </w:rPr>
              <w:t>s.</w:t>
            </w:r>
            <w:r w:rsidR="007B318B" w:rsidRPr="007B318B">
              <w:rPr>
                <w:b/>
              </w:rPr>
              <w:t> </w:t>
            </w:r>
            <w:r w:rsidRPr="007B318B">
              <w:rPr>
                <w:b/>
              </w:rPr>
              <w:t>6</w:t>
            </w:r>
            <w:r w:rsidRPr="007B318B">
              <w:t>), CO 10/105</w:t>
            </w:r>
          </w:p>
        </w:tc>
        <w:bookmarkStart w:id="1557" w:name="BKCheck15B_1541"/>
        <w:bookmarkEnd w:id="155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"http://www.comlaw.gov.au/Details/F2010L00667" \o "ComLaw" </w:instrText>
            </w:r>
            <w:r w:rsidRPr="007B318B">
              <w:fldChar w:fldCharType="separate"/>
            </w:r>
            <w:r w:rsidR="00AB6BE2" w:rsidRPr="007B318B">
              <w:rPr>
                <w:rStyle w:val="Hyperlink"/>
                <w:bCs/>
              </w:rPr>
              <w:t>F2010L00667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w:t>
            </w:r>
          </w:p>
        </w:tc>
        <w:tc>
          <w:tcPr>
            <w:tcW w:w="5108" w:type="dxa"/>
            <w:shd w:val="clear" w:color="auto" w:fill="auto"/>
          </w:tcPr>
          <w:p w:rsidR="00AB6BE2" w:rsidRPr="007B318B" w:rsidRDefault="00AB6BE2" w:rsidP="00576C7A">
            <w:pPr>
              <w:pStyle w:val="Tabletext"/>
            </w:pPr>
            <w:r w:rsidRPr="007B318B">
              <w:t>Banking (Foreign Exchange) Regulations (Amendment) (</w:t>
            </w:r>
            <w:r w:rsidRPr="007B318B">
              <w:rPr>
                <w:b/>
              </w:rPr>
              <w:t>s.</w:t>
            </w:r>
            <w:r w:rsidR="007B318B" w:rsidRPr="007B318B">
              <w:rPr>
                <w:b/>
              </w:rPr>
              <w:t> </w:t>
            </w:r>
            <w:r w:rsidRPr="007B318B">
              <w:rPr>
                <w:b/>
              </w:rPr>
              <w:t>13(2)</w:t>
            </w:r>
            <w:r w:rsidRPr="007B318B">
              <w:t>), SR</w:t>
            </w:r>
            <w:r w:rsidR="007B318B" w:rsidRPr="007B318B">
              <w:t> </w:t>
            </w:r>
            <w:r w:rsidRPr="007B318B">
              <w:t>1960 No.</w:t>
            </w:r>
            <w:r w:rsidR="007B318B" w:rsidRPr="007B318B">
              <w:t> </w:t>
            </w:r>
            <w:r w:rsidRPr="007B318B">
              <w:t>8</w:t>
            </w:r>
          </w:p>
        </w:tc>
        <w:bookmarkStart w:id="1558" w:name="BKCheck15B_1542"/>
        <w:bookmarkEnd w:id="155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"http://www.comlaw.gov.au/Details/F1996B01484" \o "ComLaw" </w:instrText>
            </w:r>
            <w:r w:rsidRPr="007B318B">
              <w:fldChar w:fldCharType="separate"/>
            </w:r>
            <w:r w:rsidR="00AB6BE2" w:rsidRPr="007B318B">
              <w:rPr>
                <w:rStyle w:val="Hyperlink"/>
                <w:bCs/>
              </w:rPr>
              <w:t>F1996B01484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w:t>
            </w:r>
          </w:p>
        </w:tc>
        <w:tc>
          <w:tcPr>
            <w:tcW w:w="5108" w:type="dxa"/>
            <w:shd w:val="clear" w:color="auto" w:fill="auto"/>
          </w:tcPr>
          <w:p w:rsidR="00AB6BE2" w:rsidRPr="007B318B" w:rsidRDefault="00AB6BE2" w:rsidP="00576C7A">
            <w:pPr>
              <w:pStyle w:val="Tabletext"/>
            </w:pPr>
            <w:r w:rsidRPr="007B318B">
              <w:t>Banking (Foreign Exchange) Regulations (Amendment) (</w:t>
            </w:r>
            <w:r w:rsidRPr="007B318B">
              <w:rPr>
                <w:b/>
              </w:rPr>
              <w:t>s.</w:t>
            </w:r>
            <w:r w:rsidR="007B318B" w:rsidRPr="007B318B">
              <w:rPr>
                <w:b/>
              </w:rPr>
              <w:t> </w:t>
            </w:r>
            <w:r w:rsidRPr="007B318B">
              <w:rPr>
                <w:b/>
              </w:rPr>
              <w:t>1</w:t>
            </w:r>
            <w:r w:rsidRPr="007B318B">
              <w:t>), SR</w:t>
            </w:r>
            <w:r w:rsidR="007B318B" w:rsidRPr="007B318B">
              <w:t> </w:t>
            </w:r>
            <w:r w:rsidRPr="007B318B">
              <w:t>1978 No.</w:t>
            </w:r>
            <w:r w:rsidR="007B318B" w:rsidRPr="007B318B">
              <w:t> </w:t>
            </w:r>
            <w:r w:rsidRPr="007B318B">
              <w:t>259</w:t>
            </w:r>
          </w:p>
        </w:tc>
        <w:bookmarkStart w:id="1559" w:name="BKCheck15B_1543"/>
        <w:bookmarkEnd w:id="155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"http://www.comlaw.gov.au/Details/F1996B01495" \o "ComLaw" </w:instrText>
            </w:r>
            <w:r w:rsidRPr="007B318B">
              <w:fldChar w:fldCharType="separate"/>
            </w:r>
            <w:r w:rsidR="00AB6BE2" w:rsidRPr="007B318B">
              <w:rPr>
                <w:rStyle w:val="Hyperlink"/>
                <w:bCs/>
              </w:rPr>
              <w:t>F1996B01495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6</w:t>
            </w:r>
          </w:p>
        </w:tc>
        <w:tc>
          <w:tcPr>
            <w:tcW w:w="5108" w:type="dxa"/>
            <w:shd w:val="clear" w:color="auto" w:fill="auto"/>
          </w:tcPr>
          <w:p w:rsidR="00AB6BE2" w:rsidRPr="007B318B" w:rsidRDefault="00AB6BE2" w:rsidP="00576C7A">
            <w:pPr>
              <w:pStyle w:val="Tabletext"/>
            </w:pPr>
            <w:r w:rsidRPr="007B318B">
              <w:t>Commonwealth Inscribed Stock Regulations (Amendment) (</w:t>
            </w:r>
            <w:r w:rsidRPr="007B318B">
              <w:rPr>
                <w:b/>
              </w:rPr>
              <w:t>s.</w:t>
            </w:r>
            <w:r w:rsidR="007B318B" w:rsidRPr="007B318B">
              <w:rPr>
                <w:b/>
              </w:rPr>
              <w:t> </w:t>
            </w:r>
            <w:r w:rsidRPr="007B318B">
              <w:rPr>
                <w:b/>
              </w:rPr>
              <w:t>28</w:t>
            </w:r>
            <w:r w:rsidRPr="007B318B">
              <w:t>), SR</w:t>
            </w:r>
            <w:r w:rsidR="007B318B" w:rsidRPr="007B318B">
              <w:t> </w:t>
            </w:r>
            <w:r w:rsidRPr="007B318B">
              <w:t>1964 No.</w:t>
            </w:r>
            <w:r w:rsidR="007B318B" w:rsidRPr="007B318B">
              <w:t> </w:t>
            </w:r>
            <w:r w:rsidRPr="007B318B">
              <w:t>19</w:t>
            </w:r>
          </w:p>
        </w:tc>
        <w:bookmarkStart w:id="1560" w:name="BKCheck15B_1544"/>
        <w:bookmarkEnd w:id="156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"http://www.comlaw.gov.au/Details/F1996B02676" \o "ComLaw" </w:instrText>
            </w:r>
            <w:r w:rsidRPr="007B318B">
              <w:fldChar w:fldCharType="separate"/>
            </w:r>
            <w:r w:rsidR="00AB6BE2" w:rsidRPr="007B318B">
              <w:rPr>
                <w:rStyle w:val="Hyperlink"/>
                <w:bCs/>
              </w:rPr>
              <w:t>F1996B02676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2003 (No.</w:t>
            </w:r>
            <w:r w:rsidR="007B318B" w:rsidRPr="007B318B">
              <w:rPr>
                <w:i/>
              </w:rPr>
              <w:t> </w:t>
            </w:r>
            <w:r w:rsidRPr="007B318B">
              <w:rPr>
                <w:i/>
              </w:rPr>
              <w:t>8)</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2003 No.</w:t>
            </w:r>
            <w:r w:rsidR="007B318B" w:rsidRPr="007B318B">
              <w:t> </w:t>
            </w:r>
            <w:r w:rsidRPr="007B318B">
              <w:t>282</w:t>
            </w:r>
          </w:p>
        </w:tc>
        <w:bookmarkStart w:id="1561" w:name="BKCheck15B_1545"/>
        <w:bookmarkEnd w:id="156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"http://www.comlaw.gov.au/Details/F2003B00297" \o "ComLaw" </w:instrText>
            </w:r>
            <w:r w:rsidRPr="007B318B">
              <w:fldChar w:fldCharType="separate"/>
            </w:r>
            <w:r w:rsidR="00AB6BE2" w:rsidRPr="007B318B">
              <w:rPr>
                <w:rStyle w:val="Hyperlink"/>
                <w:bCs/>
              </w:rPr>
              <w:t>F2003B00297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2004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2004 No.</w:t>
            </w:r>
            <w:r w:rsidR="007B318B" w:rsidRPr="007B318B">
              <w:t> </w:t>
            </w:r>
            <w:r w:rsidRPr="007B318B">
              <w:t>145</w:t>
            </w:r>
          </w:p>
        </w:tc>
        <w:bookmarkStart w:id="1562" w:name="BKCheck15B_1546"/>
        <w:bookmarkEnd w:id="156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"http://www.comlaw.gov.au/Details/F2004B00164" \o "ComLaw" </w:instrText>
            </w:r>
            <w:r w:rsidRPr="007B318B">
              <w:fldChar w:fldCharType="separate"/>
            </w:r>
            <w:r w:rsidR="00AB6BE2" w:rsidRPr="007B318B">
              <w:rPr>
                <w:rStyle w:val="Hyperlink"/>
                <w:bCs/>
              </w:rPr>
              <w:t>F2004B00164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2005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2005 No.</w:t>
            </w:r>
            <w:r w:rsidR="007B318B" w:rsidRPr="007B318B">
              <w:t> </w:t>
            </w:r>
            <w:r w:rsidRPr="007B318B">
              <w:t>38</w:t>
            </w:r>
          </w:p>
        </w:tc>
        <w:bookmarkStart w:id="1563" w:name="BKCheck15B_1547"/>
        <w:bookmarkEnd w:id="156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"http://www.comlaw.gov.au/Details/F2005L00717" \o "ComLaw" </w:instrText>
            </w:r>
            <w:r w:rsidRPr="007B318B">
              <w:fldChar w:fldCharType="separate"/>
            </w:r>
            <w:r w:rsidR="00AB6BE2" w:rsidRPr="007B318B">
              <w:rPr>
                <w:rStyle w:val="Hyperlink"/>
                <w:bCs/>
              </w:rPr>
              <w:t>F2005L00717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2005 (No.</w:t>
            </w:r>
            <w:r w:rsidR="007B318B" w:rsidRPr="007B318B">
              <w:rPr>
                <w:i/>
              </w:rPr>
              <w:t> </w:t>
            </w:r>
            <w:r w:rsidRPr="007B318B">
              <w:rPr>
                <w:i/>
              </w:rPr>
              <w:t>5)</w:t>
            </w:r>
            <w:r w:rsidRPr="007B318B">
              <w:t xml:space="preserve"> (</w:t>
            </w:r>
            <w:r w:rsidRPr="007B318B">
              <w:rPr>
                <w:b/>
              </w:rPr>
              <w:t>Sch. 2 [item</w:t>
            </w:r>
            <w:r w:rsidR="007B318B" w:rsidRPr="007B318B">
              <w:rPr>
                <w:b/>
              </w:rPr>
              <w:t> </w:t>
            </w:r>
            <w:r w:rsidRPr="007B318B">
              <w:rPr>
                <w:b/>
              </w:rPr>
              <w:t>5], Sch. 5 [item</w:t>
            </w:r>
            <w:r w:rsidR="007B318B" w:rsidRPr="007B318B">
              <w:rPr>
                <w:b/>
              </w:rPr>
              <w:t> </w:t>
            </w:r>
            <w:r w:rsidRPr="007B318B">
              <w:rPr>
                <w:b/>
              </w:rPr>
              <w:t>2] and Sch. 10 [item</w:t>
            </w:r>
            <w:r w:rsidR="007B318B" w:rsidRPr="007B318B">
              <w:rPr>
                <w:b/>
              </w:rPr>
              <w:t> </w:t>
            </w:r>
            <w:r w:rsidRPr="007B318B">
              <w:rPr>
                <w:b/>
              </w:rPr>
              <w:t>8]</w:t>
            </w:r>
            <w:r w:rsidRPr="007B318B">
              <w:t>), SLI</w:t>
            </w:r>
            <w:r w:rsidR="007B318B" w:rsidRPr="007B318B">
              <w:t> </w:t>
            </w:r>
            <w:r w:rsidRPr="007B318B">
              <w:t>2005 No.</w:t>
            </w:r>
            <w:r w:rsidR="007B318B" w:rsidRPr="007B318B">
              <w:t> </w:t>
            </w:r>
            <w:r w:rsidRPr="007B318B">
              <w:t>324</w:t>
            </w:r>
          </w:p>
        </w:tc>
        <w:bookmarkStart w:id="1564" w:name="BKCheck15B_1548"/>
        <w:bookmarkEnd w:id="156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"http://www.comlaw.gov.au/Details/F2005L04022" \o "ComLaw" </w:instrText>
            </w:r>
            <w:r w:rsidRPr="007B318B">
              <w:fldChar w:fldCharType="separate"/>
            </w:r>
            <w:r w:rsidR="00AB6BE2" w:rsidRPr="007B318B">
              <w:rPr>
                <w:rStyle w:val="Hyperlink"/>
                <w:bCs/>
              </w:rPr>
              <w:t>F2005L04022</w:t>
            </w:r>
            <w:r w:rsidRPr="007B318B">
              <w:rPr>
                <w:rStyle w:val="Hyperlink"/>
                <w:bCs/>
              </w:rPr>
              <w:fldChar w:fldCharType="end"/>
            </w:r>
          </w:p>
        </w:tc>
      </w:tr>
      <w:tr w:rsidR="001D04AF" w:rsidRPr="007B318B" w:rsidTr="0040796E">
        <w:trPr>
          <w:cantSplit/>
        </w:trPr>
        <w:tc>
          <w:tcPr>
            <w:tcW w:w="675" w:type="dxa"/>
            <w:shd w:val="clear" w:color="auto" w:fill="auto"/>
          </w:tcPr>
          <w:p w:rsidR="001D04AF" w:rsidRPr="007B318B" w:rsidRDefault="0040796E" w:rsidP="00CB374B">
            <w:pPr>
              <w:pStyle w:val="Tabletext"/>
            </w:pPr>
            <w:r w:rsidRPr="007B318B">
              <w:t>11</w:t>
            </w:r>
          </w:p>
        </w:tc>
        <w:tc>
          <w:tcPr>
            <w:tcW w:w="5108" w:type="dxa"/>
            <w:shd w:val="clear" w:color="auto" w:fill="auto"/>
          </w:tcPr>
          <w:p w:rsidR="001D04AF" w:rsidRPr="007B318B" w:rsidRDefault="001D04AF" w:rsidP="00CB374B">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193</w:t>
            </w:r>
          </w:p>
        </w:tc>
        <w:bookmarkStart w:id="1565" w:name="BKCheck15B_1549"/>
        <w:bookmarkEnd w:id="1565"/>
        <w:tc>
          <w:tcPr>
            <w:tcW w:w="1560" w:type="dxa"/>
            <w:shd w:val="clear" w:color="auto" w:fill="auto"/>
          </w:tcPr>
          <w:p w:rsidR="001D04AF" w:rsidRPr="007B318B" w:rsidRDefault="00332734" w:rsidP="00CB374B">
            <w:pPr>
              <w:pStyle w:val="Tabletext"/>
              <w:rPr>
                <w:rStyle w:val="Hyperlink"/>
                <w:bCs/>
                <w:u w:val="none"/>
              </w:rPr>
            </w:pPr>
            <w:r w:rsidRPr="007B318B">
              <w:fldChar w:fldCharType="begin"/>
            </w:r>
            <w:r w:rsidRPr="007B318B">
              <w:instrText xml:space="preserve"> HYPERLINK "http://www.comlaw.gov.au/Details/F2007L01900" \o "ComLaw" </w:instrText>
            </w:r>
            <w:r w:rsidRPr="007B318B">
              <w:fldChar w:fldCharType="separate"/>
            </w:r>
            <w:r w:rsidR="001D04AF" w:rsidRPr="007B318B">
              <w:rPr>
                <w:rStyle w:val="Hyperlink"/>
                <w:bCs/>
              </w:rPr>
              <w:t>F2007L01900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2007 (No.</w:t>
            </w:r>
            <w:r w:rsidR="007B318B" w:rsidRPr="007B318B">
              <w:rPr>
                <w:i/>
              </w:rPr>
              <w:t> </w:t>
            </w:r>
            <w:r w:rsidRPr="007B318B">
              <w:rPr>
                <w:i/>
              </w:rPr>
              <w:t>13)</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325</w:t>
            </w:r>
          </w:p>
        </w:tc>
        <w:bookmarkStart w:id="1566" w:name="BKCheck15B_1550"/>
        <w:bookmarkEnd w:id="156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"http://www.comlaw.gov.au/Details/F2007L03851" \o "ComLaw" </w:instrText>
            </w:r>
            <w:r w:rsidRPr="007B318B">
              <w:fldChar w:fldCharType="separate"/>
            </w:r>
            <w:r w:rsidR="00AB6BE2" w:rsidRPr="007B318B">
              <w:rPr>
                <w:rStyle w:val="Hyperlink"/>
                <w:bCs/>
              </w:rPr>
              <w:t>F2007L03851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007B318B">
              <w:rPr>
                <w:b/>
              </w:rPr>
              <w:noBreakHyphen/>
            </w:r>
            <w:r w:rsidRPr="007B318B">
              <w:rPr>
                <w:b/>
              </w:rPr>
              <w:t>7</w:t>
            </w:r>
            <w:r w:rsidRPr="007B318B">
              <w:t>), SLI</w:t>
            </w:r>
            <w:r w:rsidR="007B318B" w:rsidRPr="007B318B">
              <w:t> </w:t>
            </w:r>
            <w:r w:rsidRPr="007B318B">
              <w:t>2010 No.</w:t>
            </w:r>
            <w:r w:rsidR="007B318B" w:rsidRPr="007B318B">
              <w:t> </w:t>
            </w:r>
            <w:r w:rsidRPr="007B318B">
              <w:t>88</w:t>
            </w:r>
          </w:p>
        </w:tc>
        <w:bookmarkStart w:id="1567" w:name="BKCheck15B_1551"/>
        <w:bookmarkEnd w:id="156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"http://www.comlaw.gov.au/Details/F2010L01097" \o "ComLaw" </w:instrText>
            </w:r>
            <w:r w:rsidRPr="007B318B">
              <w:fldChar w:fldCharType="separate"/>
            </w:r>
            <w:r w:rsidR="00AB6BE2" w:rsidRPr="007B318B">
              <w:rPr>
                <w:rStyle w:val="Hyperlink"/>
                <w:bCs/>
              </w:rPr>
              <w:t>F2010L01097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14</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2010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2010 No.</w:t>
            </w:r>
            <w:r w:rsidR="007B318B" w:rsidRPr="007B318B">
              <w:t> </w:t>
            </w:r>
            <w:r w:rsidRPr="007B318B">
              <w:t>135</w:t>
            </w:r>
          </w:p>
        </w:tc>
        <w:bookmarkStart w:id="1568" w:name="BKCheck15B_1552"/>
        <w:bookmarkEnd w:id="156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"http://www.comlaw.gov.au/Details/F2010L01585" \o "ComLaw" </w:instrText>
            </w:r>
            <w:r w:rsidRPr="007B318B">
              <w:fldChar w:fldCharType="separate"/>
            </w:r>
            <w:r w:rsidR="00AB6BE2" w:rsidRPr="007B318B">
              <w:rPr>
                <w:rStyle w:val="Hyperlink"/>
                <w:bCs/>
              </w:rPr>
              <w:t>F2010L01585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15</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2011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66</w:t>
            </w:r>
          </w:p>
        </w:tc>
        <w:bookmarkStart w:id="1569" w:name="BKCheck15B_1553"/>
        <w:bookmarkEnd w:id="156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"http://www.comlaw.gov.au/Details/F2011L00753" \o "ComLaw" </w:instrText>
            </w:r>
            <w:r w:rsidRPr="007B318B">
              <w:fldChar w:fldCharType="separate"/>
            </w:r>
            <w:r w:rsidR="00AB6BE2" w:rsidRPr="007B318B">
              <w:rPr>
                <w:rStyle w:val="Hyperlink"/>
                <w:bCs/>
              </w:rPr>
              <w:t>F2011L00753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16</w:t>
            </w:r>
          </w:p>
        </w:tc>
        <w:tc>
          <w:tcPr>
            <w:tcW w:w="5108" w:type="dxa"/>
            <w:shd w:val="clear" w:color="auto" w:fill="auto"/>
          </w:tcPr>
          <w:p w:rsidR="00AB6BE2" w:rsidRPr="007B318B" w:rsidRDefault="00AB6BE2" w:rsidP="00576C7A">
            <w:pPr>
              <w:pStyle w:val="Tabletext"/>
              <w:rPr>
                <w:i/>
              </w:rPr>
            </w:pPr>
            <w:r w:rsidRPr="007B318B">
              <w:rPr>
                <w:i/>
              </w:rPr>
              <w:t>Corporations Amendment Regulations</w:t>
            </w:r>
            <w:r w:rsidR="007B318B" w:rsidRPr="007B318B">
              <w:rPr>
                <w:i/>
              </w:rPr>
              <w:t> </w:t>
            </w:r>
            <w:r w:rsidRPr="007B318B">
              <w:rPr>
                <w:i/>
              </w:rPr>
              <w:t>2011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272</w:t>
            </w:r>
          </w:p>
        </w:tc>
        <w:bookmarkStart w:id="1570" w:name="BKCheck15B_1554"/>
        <w:bookmarkEnd w:id="157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"http://www.comlaw.gov.au/Details/F2011L02621" \o "ComLaw" </w:instrText>
            </w:r>
            <w:r w:rsidRPr="007B318B">
              <w:fldChar w:fldCharType="separate"/>
            </w:r>
            <w:r w:rsidR="00AB6BE2" w:rsidRPr="007B318B">
              <w:rPr>
                <w:rStyle w:val="Hyperlink"/>
                <w:bCs/>
              </w:rPr>
              <w:t>F2011L02621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17</w:t>
            </w:r>
          </w:p>
        </w:tc>
        <w:tc>
          <w:tcPr>
            <w:tcW w:w="5108" w:type="dxa"/>
            <w:shd w:val="clear" w:color="auto" w:fill="auto"/>
          </w:tcPr>
          <w:p w:rsidR="00AB6BE2" w:rsidRPr="007B318B" w:rsidRDefault="00AB6BE2" w:rsidP="00576C7A">
            <w:pPr>
              <w:pStyle w:val="Tabletext"/>
              <w:rPr>
                <w:i/>
              </w:rPr>
            </w:pPr>
            <w:r w:rsidRPr="007B318B">
              <w:rPr>
                <w:i/>
              </w:rPr>
              <w:t>Corporations (Fees) Amendment Regulations</w:t>
            </w:r>
            <w:r w:rsidR="007B318B" w:rsidRPr="007B318B">
              <w:rPr>
                <w:i/>
              </w:rPr>
              <w:t> </w:t>
            </w:r>
            <w:r w:rsidRPr="007B318B">
              <w:rPr>
                <w:i/>
              </w:rPr>
              <w:t>2003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2003 No.</w:t>
            </w:r>
            <w:r w:rsidR="007B318B" w:rsidRPr="007B318B">
              <w:t> </w:t>
            </w:r>
            <w:r w:rsidRPr="007B318B">
              <w:t>159</w:t>
            </w:r>
          </w:p>
        </w:tc>
        <w:bookmarkStart w:id="1571" w:name="BKCheck15B_1555"/>
        <w:bookmarkEnd w:id="157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"http://www.comlaw.gov.au/Details/F2003B00172" \o "ComLaw" </w:instrText>
            </w:r>
            <w:r w:rsidRPr="007B318B">
              <w:fldChar w:fldCharType="separate"/>
            </w:r>
            <w:r w:rsidR="00AB6BE2" w:rsidRPr="007B318B">
              <w:rPr>
                <w:rStyle w:val="Hyperlink"/>
                <w:bCs/>
              </w:rPr>
              <w:t>F2003B00172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18</w:t>
            </w:r>
          </w:p>
        </w:tc>
        <w:tc>
          <w:tcPr>
            <w:tcW w:w="5108" w:type="dxa"/>
            <w:shd w:val="clear" w:color="auto" w:fill="auto"/>
          </w:tcPr>
          <w:p w:rsidR="00AB6BE2" w:rsidRPr="007B318B" w:rsidRDefault="00AB6BE2" w:rsidP="00576C7A">
            <w:pPr>
              <w:pStyle w:val="Tabletext"/>
              <w:rPr>
                <w:i/>
              </w:rPr>
            </w:pPr>
            <w:r w:rsidRPr="007B318B">
              <w:rPr>
                <w:i/>
              </w:rPr>
              <w:t>Corporations (Fees) Amendment Regulations</w:t>
            </w:r>
            <w:r w:rsidR="007B318B" w:rsidRPr="007B318B">
              <w:rPr>
                <w:i/>
              </w:rPr>
              <w:t> </w:t>
            </w:r>
            <w:r w:rsidRPr="007B318B">
              <w:rPr>
                <w:i/>
              </w:rPr>
              <w:t>2011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w:t>
            </w:r>
            <w:r w:rsidRPr="007B318B">
              <w:t>), SLI</w:t>
            </w:r>
            <w:r w:rsidR="007B318B" w:rsidRPr="007B318B">
              <w:t> </w:t>
            </w:r>
            <w:r w:rsidRPr="007B318B">
              <w:t>2011 No.</w:t>
            </w:r>
            <w:r w:rsidR="007B318B" w:rsidRPr="007B318B">
              <w:t> </w:t>
            </w:r>
            <w:r w:rsidRPr="007B318B">
              <w:t>129</w:t>
            </w:r>
          </w:p>
        </w:tc>
        <w:bookmarkStart w:id="1572" w:name="BKCheck15B_1556"/>
        <w:bookmarkEnd w:id="157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"http://www.comlaw.gov.au/Details/F2011L01369" \o "ComLaw" </w:instrText>
            </w:r>
            <w:r w:rsidRPr="007B318B">
              <w:fldChar w:fldCharType="separate"/>
            </w:r>
            <w:r w:rsidR="00AB6BE2" w:rsidRPr="007B318B">
              <w:rPr>
                <w:rStyle w:val="Hyperlink"/>
                <w:bCs/>
              </w:rPr>
              <w:t>F2011L01369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19</w:t>
            </w:r>
          </w:p>
        </w:tc>
        <w:tc>
          <w:tcPr>
            <w:tcW w:w="5108" w:type="dxa"/>
            <w:shd w:val="clear" w:color="auto" w:fill="auto"/>
          </w:tcPr>
          <w:p w:rsidR="00AB6BE2" w:rsidRPr="007B318B" w:rsidRDefault="00AB6BE2" w:rsidP="00576C7A">
            <w:pPr>
              <w:pStyle w:val="Tabletext"/>
              <w:rPr>
                <w:i/>
              </w:rPr>
            </w:pPr>
            <w:r w:rsidRPr="007B318B">
              <w:rPr>
                <w:i/>
              </w:rPr>
              <w:t>Corporations (Fees) Amendment Regulations</w:t>
            </w:r>
            <w:r w:rsidR="007B318B" w:rsidRPr="007B318B">
              <w:rPr>
                <w:i/>
              </w:rPr>
              <w:t> </w:t>
            </w:r>
            <w:r w:rsidRPr="007B318B">
              <w:rPr>
                <w:i/>
              </w:rPr>
              <w:t>2011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273</w:t>
            </w:r>
          </w:p>
        </w:tc>
        <w:bookmarkStart w:id="1573" w:name="BKCheck15B_1557"/>
        <w:bookmarkEnd w:id="157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"http://www.comlaw.gov.au/Details/F2011L02654" \o "ComLaw" </w:instrText>
            </w:r>
            <w:r w:rsidRPr="007B318B">
              <w:fldChar w:fldCharType="separate"/>
            </w:r>
            <w:r w:rsidR="00AB6BE2" w:rsidRPr="007B318B">
              <w:rPr>
                <w:rStyle w:val="Hyperlink"/>
                <w:bCs/>
              </w:rPr>
              <w:t>F2011L02654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20</w:t>
            </w:r>
          </w:p>
        </w:tc>
        <w:tc>
          <w:tcPr>
            <w:tcW w:w="5108" w:type="dxa"/>
            <w:shd w:val="clear" w:color="auto" w:fill="auto"/>
          </w:tcPr>
          <w:p w:rsidR="00AB6BE2" w:rsidRPr="007B318B" w:rsidRDefault="00AB6BE2" w:rsidP="00576C7A">
            <w:pPr>
              <w:pStyle w:val="Tabletext"/>
              <w:rPr>
                <w:i/>
              </w:rPr>
            </w:pPr>
            <w:r w:rsidRPr="007B318B">
              <w:rPr>
                <w:i/>
              </w:rPr>
              <w:t>Excise Amendment Regulations</w:t>
            </w:r>
            <w:r w:rsidR="007B318B" w:rsidRPr="007B318B">
              <w:rPr>
                <w:i/>
              </w:rPr>
              <w:t> </w:t>
            </w:r>
            <w:r w:rsidRPr="007B318B">
              <w:rPr>
                <w:i/>
              </w:rPr>
              <w:t>2003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2003 No.</w:t>
            </w:r>
            <w:r w:rsidR="007B318B" w:rsidRPr="007B318B">
              <w:t> </w:t>
            </w:r>
            <w:r w:rsidRPr="007B318B">
              <w:t>180</w:t>
            </w:r>
          </w:p>
        </w:tc>
        <w:bookmarkStart w:id="1574" w:name="BKCheck15B_1558"/>
        <w:bookmarkEnd w:id="157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"http://www.comlaw.gov.au/Details/F2003B00178" \o "ComLaw" </w:instrText>
            </w:r>
            <w:r w:rsidRPr="007B318B">
              <w:fldChar w:fldCharType="separate"/>
            </w:r>
            <w:r w:rsidR="00AB6BE2" w:rsidRPr="007B318B">
              <w:rPr>
                <w:rStyle w:val="Hyperlink"/>
                <w:bCs/>
              </w:rPr>
              <w:t>F2003B00178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21</w:t>
            </w:r>
          </w:p>
        </w:tc>
        <w:tc>
          <w:tcPr>
            <w:tcW w:w="5108" w:type="dxa"/>
            <w:shd w:val="clear" w:color="auto" w:fill="auto"/>
          </w:tcPr>
          <w:p w:rsidR="00AB6BE2" w:rsidRPr="007B318B" w:rsidRDefault="00AB6BE2" w:rsidP="00576C7A">
            <w:pPr>
              <w:pStyle w:val="Tabletext"/>
              <w:rPr>
                <w:i/>
              </w:rPr>
            </w:pPr>
            <w:r w:rsidRPr="007B318B">
              <w:rPr>
                <w:i/>
              </w:rPr>
              <w:t>Excise Amendment Regulations</w:t>
            </w:r>
            <w:r w:rsidR="007B318B" w:rsidRPr="007B318B">
              <w:rPr>
                <w:i/>
              </w:rPr>
              <w:t> </w:t>
            </w:r>
            <w:r w:rsidRPr="007B318B">
              <w:rPr>
                <w:i/>
              </w:rPr>
              <w:t>2006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2006 No.</w:t>
            </w:r>
            <w:r w:rsidR="007B318B" w:rsidRPr="007B318B">
              <w:t> </w:t>
            </w:r>
            <w:r w:rsidRPr="007B318B">
              <w:t>173</w:t>
            </w:r>
          </w:p>
        </w:tc>
        <w:bookmarkStart w:id="1575" w:name="BKCheck15B_1559"/>
        <w:bookmarkEnd w:id="157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"http://www.comlaw.gov.au/Details/F2006L02012" \o "ComLaw" </w:instrText>
            </w:r>
            <w:r w:rsidRPr="007B318B">
              <w:fldChar w:fldCharType="separate"/>
            </w:r>
            <w:r w:rsidR="00AB6BE2" w:rsidRPr="007B318B">
              <w:rPr>
                <w:rStyle w:val="Hyperlink"/>
                <w:bCs/>
              </w:rPr>
              <w:t>F2006L02012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22</w:t>
            </w:r>
          </w:p>
        </w:tc>
        <w:tc>
          <w:tcPr>
            <w:tcW w:w="5108" w:type="dxa"/>
            <w:shd w:val="clear" w:color="auto" w:fill="auto"/>
          </w:tcPr>
          <w:p w:rsidR="00AB6BE2" w:rsidRPr="007B318B" w:rsidRDefault="00AB6BE2" w:rsidP="00576C7A">
            <w:pPr>
              <w:pStyle w:val="Tabletext"/>
              <w:rPr>
                <w:i/>
              </w:rPr>
            </w:pPr>
            <w:r w:rsidRPr="007B318B">
              <w:rPr>
                <w:i/>
              </w:rPr>
              <w:t>Excise Amendment Regulations</w:t>
            </w:r>
            <w:r w:rsidR="007B318B" w:rsidRPr="007B318B">
              <w:rPr>
                <w:i/>
              </w:rPr>
              <w:t> </w:t>
            </w:r>
            <w:r w:rsidRPr="007B318B">
              <w:rPr>
                <w:i/>
              </w:rPr>
              <w:t>2011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195</w:t>
            </w:r>
          </w:p>
        </w:tc>
        <w:bookmarkStart w:id="1576" w:name="BKCheck15B_1560"/>
        <w:bookmarkEnd w:id="157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"http://www.comlaw.gov.au/Details/F2011L02114" \o "ComLaw" </w:instrText>
            </w:r>
            <w:r w:rsidRPr="007B318B">
              <w:fldChar w:fldCharType="separate"/>
            </w:r>
            <w:r w:rsidR="00AB6BE2" w:rsidRPr="007B318B">
              <w:rPr>
                <w:rStyle w:val="Hyperlink"/>
                <w:bCs/>
              </w:rPr>
              <w:t>F2011L02114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23</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8</w:t>
            </w:r>
            <w:r w:rsidRPr="007B318B">
              <w:t>), SR</w:t>
            </w:r>
            <w:r w:rsidR="007B318B" w:rsidRPr="007B318B">
              <w:t> </w:t>
            </w:r>
            <w:r w:rsidRPr="007B318B">
              <w:t>1969 No.</w:t>
            </w:r>
            <w:r w:rsidR="007B318B" w:rsidRPr="007B318B">
              <w:t> </w:t>
            </w:r>
            <w:r w:rsidRPr="007B318B">
              <w:t>205</w:t>
            </w:r>
          </w:p>
        </w:tc>
        <w:bookmarkStart w:id="1577" w:name="BKCheck15B_1561"/>
        <w:bookmarkEnd w:id="157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"http://www.comlaw.gov.au/Details/F1996B03016" \o "ComLaw" </w:instrText>
            </w:r>
            <w:r w:rsidRPr="007B318B">
              <w:fldChar w:fldCharType="separate"/>
            </w:r>
            <w:r w:rsidR="00AB6BE2" w:rsidRPr="007B318B">
              <w:rPr>
                <w:rStyle w:val="Hyperlink"/>
                <w:bCs/>
              </w:rPr>
              <w:t>F1996B03016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24</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4</w:t>
            </w:r>
            <w:r w:rsidRPr="007B318B">
              <w:t>), SR</w:t>
            </w:r>
            <w:r w:rsidR="007B318B" w:rsidRPr="007B318B">
              <w:t> </w:t>
            </w:r>
            <w:r w:rsidRPr="007B318B">
              <w:t>1985 No.</w:t>
            </w:r>
            <w:r w:rsidR="007B318B" w:rsidRPr="007B318B">
              <w:t> </w:t>
            </w:r>
            <w:r w:rsidRPr="007B318B">
              <w:t>127</w:t>
            </w:r>
          </w:p>
        </w:tc>
        <w:bookmarkStart w:id="1578" w:name="BKCheck15B_1562"/>
        <w:bookmarkEnd w:id="157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"http://www.comlaw.gov.au/Details/F1996B03045" \o "ComLaw" </w:instrText>
            </w:r>
            <w:r w:rsidRPr="007B318B">
              <w:fldChar w:fldCharType="separate"/>
            </w:r>
            <w:r w:rsidR="00AB6BE2" w:rsidRPr="007B318B">
              <w:rPr>
                <w:rStyle w:val="Hyperlink"/>
                <w:bCs/>
              </w:rPr>
              <w:t>F1996B03045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25</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2</w:t>
            </w:r>
            <w:r w:rsidRPr="007B318B">
              <w:t>), SR</w:t>
            </w:r>
            <w:r w:rsidR="007B318B" w:rsidRPr="007B318B">
              <w:t> </w:t>
            </w:r>
            <w:r w:rsidRPr="007B318B">
              <w:t>1985 No.</w:t>
            </w:r>
            <w:r w:rsidR="007B318B" w:rsidRPr="007B318B">
              <w:t> </w:t>
            </w:r>
            <w:r w:rsidRPr="007B318B">
              <w:t>357</w:t>
            </w:r>
          </w:p>
        </w:tc>
        <w:bookmarkStart w:id="1579" w:name="BKCheck15B_1563"/>
        <w:bookmarkEnd w:id="157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"http://www.comlaw.gov.au/Details/F1996B03051" \o "ComLaw" </w:instrText>
            </w:r>
            <w:r w:rsidRPr="007B318B">
              <w:fldChar w:fldCharType="separate"/>
            </w:r>
            <w:r w:rsidR="00AB6BE2" w:rsidRPr="007B318B">
              <w:rPr>
                <w:rStyle w:val="Hyperlink"/>
                <w:bCs/>
              </w:rPr>
              <w:t>F1996B03051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26</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2</w:t>
            </w:r>
            <w:r w:rsidRPr="007B318B">
              <w:t>), SR</w:t>
            </w:r>
            <w:r w:rsidR="007B318B" w:rsidRPr="007B318B">
              <w:t> </w:t>
            </w:r>
            <w:r w:rsidRPr="007B318B">
              <w:t>1986 No.</w:t>
            </w:r>
            <w:r w:rsidR="007B318B" w:rsidRPr="007B318B">
              <w:t> </w:t>
            </w:r>
            <w:r w:rsidRPr="007B318B">
              <w:t>249</w:t>
            </w:r>
          </w:p>
        </w:tc>
        <w:bookmarkStart w:id="1580" w:name="BKCheck15B_1564"/>
        <w:bookmarkEnd w:id="158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"http://www.comlaw.gov.au/Details/F1996B03054" \o "ComLaw" </w:instrText>
            </w:r>
            <w:r w:rsidRPr="007B318B">
              <w:fldChar w:fldCharType="separate"/>
            </w:r>
            <w:r w:rsidR="00AB6BE2" w:rsidRPr="007B318B">
              <w:rPr>
                <w:rStyle w:val="Hyperlink"/>
                <w:bCs/>
              </w:rPr>
              <w:t>F1996B03054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27</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4</w:t>
            </w:r>
            <w:r w:rsidRPr="007B318B">
              <w:t>), SR</w:t>
            </w:r>
            <w:r w:rsidR="007B318B" w:rsidRPr="007B318B">
              <w:t> </w:t>
            </w:r>
            <w:r w:rsidRPr="007B318B">
              <w:t>1992 No.</w:t>
            </w:r>
            <w:r w:rsidR="007B318B" w:rsidRPr="007B318B">
              <w:t> </w:t>
            </w:r>
            <w:r w:rsidRPr="007B318B">
              <w:t>345</w:t>
            </w:r>
          </w:p>
        </w:tc>
        <w:bookmarkStart w:id="1581" w:name="BKCheck15B_1565"/>
        <w:bookmarkEnd w:id="158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"http://www.comlaw.gov.au/Details/F1996B03081" \o "ComLaw" </w:instrText>
            </w:r>
            <w:r w:rsidRPr="007B318B">
              <w:fldChar w:fldCharType="separate"/>
            </w:r>
            <w:r w:rsidR="00AB6BE2" w:rsidRPr="007B318B">
              <w:rPr>
                <w:rStyle w:val="Hyperlink"/>
                <w:bCs/>
              </w:rPr>
              <w:t>F1996B03081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28</w:t>
            </w:r>
          </w:p>
        </w:tc>
        <w:tc>
          <w:tcPr>
            <w:tcW w:w="5108" w:type="dxa"/>
            <w:shd w:val="clear" w:color="auto" w:fill="auto"/>
          </w:tcPr>
          <w:p w:rsidR="00AB6BE2" w:rsidRPr="007B318B" w:rsidRDefault="00AB6BE2" w:rsidP="00576C7A">
            <w:pPr>
              <w:pStyle w:val="Tabletext"/>
            </w:pPr>
            <w:r w:rsidRPr="007B318B">
              <w:t>Excise Regulations (Amendment) (</w:t>
            </w:r>
            <w:r w:rsidRPr="007B318B">
              <w:rPr>
                <w:b/>
              </w:rPr>
              <w:t>s.</w:t>
            </w:r>
            <w:r w:rsidR="007B318B" w:rsidRPr="007B318B">
              <w:rPr>
                <w:b/>
              </w:rPr>
              <w:t> </w:t>
            </w:r>
            <w:r w:rsidRPr="007B318B">
              <w:rPr>
                <w:b/>
              </w:rPr>
              <w:t>5</w:t>
            </w:r>
            <w:r w:rsidRPr="007B318B">
              <w:t>), SR</w:t>
            </w:r>
            <w:r w:rsidR="007B318B" w:rsidRPr="007B318B">
              <w:t> </w:t>
            </w:r>
            <w:r w:rsidRPr="007B318B">
              <w:t>1992 No.</w:t>
            </w:r>
            <w:r w:rsidR="007B318B" w:rsidRPr="007B318B">
              <w:t> </w:t>
            </w:r>
            <w:r w:rsidRPr="007B318B">
              <w:t>446</w:t>
            </w:r>
          </w:p>
        </w:tc>
        <w:bookmarkStart w:id="1582" w:name="BKCheck15B_1566"/>
        <w:bookmarkEnd w:id="158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"http://www.comlaw.gov.au/Details/F1996B03082" \o "ComLaw" </w:instrText>
            </w:r>
            <w:r w:rsidRPr="007B318B">
              <w:fldChar w:fldCharType="separate"/>
            </w:r>
            <w:r w:rsidR="00AB6BE2" w:rsidRPr="007B318B">
              <w:rPr>
                <w:rStyle w:val="Hyperlink"/>
                <w:bCs/>
              </w:rPr>
              <w:t>F1996B03082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29</w:t>
            </w:r>
          </w:p>
        </w:tc>
        <w:tc>
          <w:tcPr>
            <w:tcW w:w="5108" w:type="dxa"/>
            <w:shd w:val="clear" w:color="auto" w:fill="auto"/>
          </w:tcPr>
          <w:p w:rsidR="00AB6BE2" w:rsidRPr="007B318B" w:rsidRDefault="00AB6BE2" w:rsidP="00576C7A">
            <w:pPr>
              <w:pStyle w:val="Tabletext"/>
              <w:rPr>
                <w:i/>
              </w:rPr>
            </w:pPr>
            <w:r w:rsidRPr="007B318B">
              <w:rPr>
                <w:i/>
              </w:rPr>
              <w:t>Foreign Acquisitions and Takeovers Amendment Regulations</w:t>
            </w:r>
            <w:r w:rsidR="007B318B" w:rsidRPr="007B318B">
              <w:rPr>
                <w:i/>
              </w:rPr>
              <w:t> </w:t>
            </w:r>
            <w:r w:rsidRPr="007B318B">
              <w:rPr>
                <w:i/>
              </w:rPr>
              <w:t>2009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2009 No.</w:t>
            </w:r>
            <w:r w:rsidR="007B318B" w:rsidRPr="007B318B">
              <w:t> </w:t>
            </w:r>
            <w:r w:rsidRPr="007B318B">
              <w:t>245</w:t>
            </w:r>
          </w:p>
        </w:tc>
        <w:bookmarkStart w:id="1583" w:name="BKCheck15B_1567"/>
        <w:bookmarkEnd w:id="158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"http://www.comlaw.gov.au/Details/F2009L03549" \o "ComLaw" </w:instrText>
            </w:r>
            <w:r w:rsidRPr="007B318B">
              <w:fldChar w:fldCharType="separate"/>
            </w:r>
            <w:r w:rsidR="00AB6BE2" w:rsidRPr="007B318B">
              <w:rPr>
                <w:rStyle w:val="Hyperlink"/>
                <w:bCs/>
              </w:rPr>
              <w:t>F2009L03549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30</w:t>
            </w:r>
          </w:p>
        </w:tc>
        <w:tc>
          <w:tcPr>
            <w:tcW w:w="5108" w:type="dxa"/>
            <w:shd w:val="clear" w:color="auto" w:fill="auto"/>
          </w:tcPr>
          <w:p w:rsidR="00AB6BE2" w:rsidRPr="007B318B" w:rsidRDefault="00AB6BE2" w:rsidP="00576C7A">
            <w:pPr>
              <w:pStyle w:val="Tabletext"/>
              <w:rPr>
                <w:i/>
              </w:rPr>
            </w:pPr>
            <w:r w:rsidRPr="007B318B">
              <w:rPr>
                <w:i/>
              </w:rPr>
              <w:t>Foreign Acquisitions and Takeovers Legislation Amendment Regulations</w:t>
            </w:r>
            <w:r w:rsidR="007B318B" w:rsidRPr="007B318B">
              <w:rPr>
                <w:i/>
              </w:rPr>
              <w:t> </w:t>
            </w:r>
            <w:r w:rsidRPr="007B318B">
              <w:rPr>
                <w:i/>
              </w:rPr>
              <w:t>2009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4(2)</w:t>
            </w:r>
            <w:r w:rsidRPr="007B318B">
              <w:t>), SLI</w:t>
            </w:r>
            <w:r w:rsidR="007B318B" w:rsidRPr="007B318B">
              <w:t> </w:t>
            </w:r>
            <w:r w:rsidRPr="007B318B">
              <w:t>2009 No.</w:t>
            </w:r>
            <w:r w:rsidR="007B318B" w:rsidRPr="007B318B">
              <w:t> </w:t>
            </w:r>
            <w:r w:rsidRPr="007B318B">
              <w:t>53</w:t>
            </w:r>
          </w:p>
        </w:tc>
        <w:bookmarkStart w:id="1584" w:name="BKCheck15B_1568"/>
        <w:bookmarkEnd w:id="158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"http://www.comlaw.gov.au/Details/F2009L01190" \o "ComLaw" </w:instrText>
            </w:r>
            <w:r w:rsidRPr="007B318B">
              <w:fldChar w:fldCharType="separate"/>
            </w:r>
            <w:r w:rsidR="00AB6BE2" w:rsidRPr="007B318B">
              <w:rPr>
                <w:rStyle w:val="Hyperlink"/>
                <w:bCs/>
              </w:rPr>
              <w:t>F2009L01190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31</w:t>
            </w:r>
          </w:p>
        </w:tc>
        <w:tc>
          <w:tcPr>
            <w:tcW w:w="5108" w:type="dxa"/>
            <w:shd w:val="clear" w:color="auto" w:fill="auto"/>
          </w:tcPr>
          <w:p w:rsidR="00AB6BE2" w:rsidRPr="007B318B" w:rsidRDefault="00AB6BE2" w:rsidP="00576C7A">
            <w:pPr>
              <w:pStyle w:val="Tabletext"/>
              <w:rPr>
                <w:i/>
              </w:rPr>
            </w:pPr>
            <w:r w:rsidRPr="007B318B">
              <w:rPr>
                <w:i/>
              </w:rPr>
              <w:t>Fringe Benefits Tax Amendment Regulations</w:t>
            </w:r>
            <w:r w:rsidR="007B318B" w:rsidRPr="007B318B">
              <w:rPr>
                <w:i/>
              </w:rPr>
              <w:t> </w:t>
            </w:r>
            <w:r w:rsidRPr="007B318B">
              <w:rPr>
                <w:i/>
              </w:rPr>
              <w:t>2006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2006 No.</w:t>
            </w:r>
            <w:r w:rsidR="007B318B" w:rsidRPr="007B318B">
              <w:t> </w:t>
            </w:r>
            <w:r w:rsidRPr="007B318B">
              <w:t>165</w:t>
            </w:r>
          </w:p>
        </w:tc>
        <w:bookmarkStart w:id="1585" w:name="BKCheck15B_1569"/>
        <w:bookmarkEnd w:id="158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"http://www.comlaw.gov.au/Details/F2006L01868" \o "ComLaw" </w:instrText>
            </w:r>
            <w:r w:rsidRPr="007B318B">
              <w:fldChar w:fldCharType="separate"/>
            </w:r>
            <w:r w:rsidR="00AB6BE2" w:rsidRPr="007B318B">
              <w:rPr>
                <w:rStyle w:val="Hyperlink"/>
                <w:bCs/>
              </w:rPr>
              <w:t>F2006L01868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32</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1998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1998 No.</w:t>
            </w:r>
            <w:r w:rsidR="007B318B" w:rsidRPr="007B318B">
              <w:t> </w:t>
            </w:r>
            <w:r w:rsidRPr="007B318B">
              <w:t>313</w:t>
            </w:r>
          </w:p>
        </w:tc>
        <w:bookmarkStart w:id="1586" w:name="BKCheck15B_1570"/>
        <w:bookmarkEnd w:id="158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"http://www.comlaw.gov.au/Details/F1998B00331" \o "ComLaw" </w:instrText>
            </w:r>
            <w:r w:rsidRPr="007B318B">
              <w:fldChar w:fldCharType="separate"/>
            </w:r>
            <w:r w:rsidR="00AB6BE2" w:rsidRPr="007B318B">
              <w:rPr>
                <w:rStyle w:val="Hyperlink"/>
                <w:bCs/>
              </w:rPr>
              <w:t>F1998B00331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33</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1999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1999 No.</w:t>
            </w:r>
            <w:r w:rsidR="007B318B" w:rsidRPr="007B318B">
              <w:t> </w:t>
            </w:r>
            <w:r w:rsidRPr="007B318B">
              <w:t>114</w:t>
            </w:r>
          </w:p>
        </w:tc>
        <w:bookmarkStart w:id="1587" w:name="BKCheck15B_1571"/>
        <w:bookmarkEnd w:id="158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"http://www.comlaw.gov.au/Details/F1999B00114" \o "ComLaw" </w:instrText>
            </w:r>
            <w:r w:rsidRPr="007B318B">
              <w:fldChar w:fldCharType="separate"/>
            </w:r>
            <w:r w:rsidR="00AB6BE2" w:rsidRPr="007B318B">
              <w:rPr>
                <w:rStyle w:val="Hyperlink"/>
                <w:bCs/>
              </w:rPr>
              <w:t>F1999B00114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34</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2000 No.</w:t>
            </w:r>
            <w:r w:rsidR="007B318B" w:rsidRPr="007B318B">
              <w:t> </w:t>
            </w:r>
            <w:r w:rsidRPr="007B318B">
              <w:t>72</w:t>
            </w:r>
          </w:p>
        </w:tc>
        <w:bookmarkStart w:id="1588" w:name="BKCheck15B_1572"/>
        <w:bookmarkEnd w:id="158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"http://www.comlaw.gov.au/Details/F2000B00075" \o "ComLaw" </w:instrText>
            </w:r>
            <w:r w:rsidRPr="007B318B">
              <w:fldChar w:fldCharType="separate"/>
            </w:r>
            <w:r w:rsidR="00AB6BE2" w:rsidRPr="007B318B">
              <w:rPr>
                <w:rStyle w:val="Hyperlink"/>
                <w:bCs/>
              </w:rPr>
              <w:t>F2000B00075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35</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2000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2000 No.</w:t>
            </w:r>
            <w:r w:rsidR="007B318B" w:rsidRPr="007B318B">
              <w:t> </w:t>
            </w:r>
            <w:r w:rsidRPr="007B318B">
              <w:t>90</w:t>
            </w:r>
          </w:p>
        </w:tc>
        <w:bookmarkStart w:id="1589" w:name="BKCheck15B_1573"/>
        <w:bookmarkEnd w:id="158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"http://www.comlaw.gov.au/Details/F2000B00093" \o "ComLaw" </w:instrText>
            </w:r>
            <w:r w:rsidRPr="007B318B">
              <w:fldChar w:fldCharType="separate"/>
            </w:r>
            <w:r w:rsidR="00AB6BE2" w:rsidRPr="007B318B">
              <w:rPr>
                <w:rStyle w:val="Hyperlink"/>
                <w:bCs/>
              </w:rPr>
              <w:t>F2000B00093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36</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2003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2003 No.</w:t>
            </w:r>
            <w:r w:rsidR="007B318B" w:rsidRPr="007B318B">
              <w:t> </w:t>
            </w:r>
            <w:r w:rsidRPr="007B318B">
              <w:t>262</w:t>
            </w:r>
          </w:p>
        </w:tc>
        <w:bookmarkStart w:id="1590" w:name="BKCheck15B_1574"/>
        <w:bookmarkEnd w:id="159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"http://www.comlaw.gov.au/Details/F2003B00275" \o "ComLaw" </w:instrText>
            </w:r>
            <w:r w:rsidRPr="007B318B">
              <w:fldChar w:fldCharType="separate"/>
            </w:r>
            <w:r w:rsidR="00AB6BE2" w:rsidRPr="007B318B">
              <w:rPr>
                <w:rStyle w:val="Hyperlink"/>
                <w:bCs/>
              </w:rPr>
              <w:t>F2003B00275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37</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2004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2004 No.</w:t>
            </w:r>
            <w:r w:rsidR="007B318B" w:rsidRPr="007B318B">
              <w:t> </w:t>
            </w:r>
            <w:r w:rsidRPr="007B318B">
              <w:t>115</w:t>
            </w:r>
          </w:p>
        </w:tc>
        <w:bookmarkStart w:id="1591" w:name="BKCheck15B_1575"/>
        <w:bookmarkEnd w:id="159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"http://www.comlaw.gov.au/Details/F2004B00137" \o "ComLaw" </w:instrText>
            </w:r>
            <w:r w:rsidRPr="007B318B">
              <w:fldChar w:fldCharType="separate"/>
            </w:r>
            <w:r w:rsidR="00AB6BE2" w:rsidRPr="007B318B">
              <w:rPr>
                <w:rStyle w:val="Hyperlink"/>
                <w:bCs/>
              </w:rPr>
              <w:t>F2004B00137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38</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2005 No.</w:t>
            </w:r>
            <w:r w:rsidR="007B318B" w:rsidRPr="007B318B">
              <w:t> </w:t>
            </w:r>
            <w:r w:rsidRPr="007B318B">
              <w:t>161</w:t>
            </w:r>
          </w:p>
        </w:tc>
        <w:bookmarkStart w:id="1592" w:name="BKCheck15B_1576"/>
        <w:bookmarkEnd w:id="159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"http://www.comlaw.gov.au/Details/F2005L02002" \o "ComLaw" </w:instrText>
            </w:r>
            <w:r w:rsidRPr="007B318B">
              <w:fldChar w:fldCharType="separate"/>
            </w:r>
            <w:r w:rsidR="00AB6BE2" w:rsidRPr="007B318B">
              <w:rPr>
                <w:rStyle w:val="Hyperlink"/>
                <w:bCs/>
              </w:rPr>
              <w:t>F2005L02002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39</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2005 (No.</w:t>
            </w:r>
            <w:r w:rsidR="007B318B" w:rsidRPr="007B318B">
              <w:rPr>
                <w:i/>
              </w:rPr>
              <w:t> </w:t>
            </w:r>
            <w:r w:rsidRPr="007B318B">
              <w:rPr>
                <w:i/>
              </w:rPr>
              <w:t>6)</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2005 No.</w:t>
            </w:r>
            <w:r w:rsidR="007B318B" w:rsidRPr="007B318B">
              <w:t> </w:t>
            </w:r>
            <w:r w:rsidRPr="007B318B">
              <w:t>195</w:t>
            </w:r>
          </w:p>
        </w:tc>
        <w:bookmarkStart w:id="1593" w:name="BKCheck15B_1577"/>
        <w:bookmarkEnd w:id="159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"http://www.comlaw.gov.au/Details/F2005L02271" \o "ComLaw" </w:instrText>
            </w:r>
            <w:r w:rsidRPr="007B318B">
              <w:fldChar w:fldCharType="separate"/>
            </w:r>
            <w:r w:rsidR="00AB6BE2" w:rsidRPr="007B318B">
              <w:rPr>
                <w:rStyle w:val="Hyperlink"/>
                <w:bCs/>
              </w:rPr>
              <w:t>F2005L02271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40</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89</w:t>
            </w:r>
          </w:p>
        </w:tc>
        <w:bookmarkStart w:id="1594" w:name="BKCheck15B_1578"/>
        <w:bookmarkEnd w:id="159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"http://www.comlaw.gov.au/Details/F2007L00955" \o "ComLaw" </w:instrText>
            </w:r>
            <w:r w:rsidRPr="007B318B">
              <w:fldChar w:fldCharType="separate"/>
            </w:r>
            <w:r w:rsidR="00AB6BE2" w:rsidRPr="007B318B">
              <w:rPr>
                <w:rStyle w:val="Hyperlink"/>
                <w:bCs/>
              </w:rPr>
              <w:t>F2007L00955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41</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2007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176</w:t>
            </w:r>
          </w:p>
        </w:tc>
        <w:bookmarkStart w:id="1595" w:name="BKCheck15B_1579"/>
        <w:bookmarkEnd w:id="159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"http://www.comlaw.gov.au/Details/F2007L01736" \o "ComLaw" </w:instrText>
            </w:r>
            <w:r w:rsidRPr="007B318B">
              <w:fldChar w:fldCharType="separate"/>
            </w:r>
            <w:r w:rsidR="00AB6BE2" w:rsidRPr="007B318B">
              <w:rPr>
                <w:rStyle w:val="Hyperlink"/>
                <w:bCs/>
              </w:rPr>
              <w:t>F2007L01736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42</w:t>
            </w:r>
          </w:p>
        </w:tc>
        <w:tc>
          <w:tcPr>
            <w:tcW w:w="5108" w:type="dxa"/>
            <w:shd w:val="clear" w:color="auto" w:fill="auto"/>
          </w:tcPr>
          <w:p w:rsidR="00AB6BE2" w:rsidRPr="007B318B" w:rsidRDefault="00AB6BE2" w:rsidP="00576C7A">
            <w:pPr>
              <w:pStyle w:val="Tabletext"/>
              <w:rPr>
                <w:i/>
              </w:rPr>
            </w:pPr>
            <w:r w:rsidRPr="007B318B">
              <w:rPr>
                <w:i/>
              </w:rPr>
              <w:t>Income Tax Amendment Regulations</w:t>
            </w:r>
            <w:r w:rsidR="007B318B" w:rsidRPr="007B318B">
              <w:rPr>
                <w:i/>
              </w:rPr>
              <w:t> </w:t>
            </w:r>
            <w:r w:rsidRPr="007B318B">
              <w:rPr>
                <w:i/>
              </w:rPr>
              <w:t>2008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2008 No.</w:t>
            </w:r>
            <w:r w:rsidR="007B318B" w:rsidRPr="007B318B">
              <w:t> </w:t>
            </w:r>
            <w:r w:rsidRPr="007B318B">
              <w:t>141</w:t>
            </w:r>
          </w:p>
        </w:tc>
        <w:bookmarkStart w:id="1596" w:name="BKCheck15B_1580"/>
        <w:bookmarkEnd w:id="159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"http://www.comlaw.gov.au/Details/F2008L02289" \o "ComLaw" </w:instrText>
            </w:r>
            <w:r w:rsidRPr="007B318B">
              <w:fldChar w:fldCharType="separate"/>
            </w:r>
            <w:r w:rsidR="00AB6BE2" w:rsidRPr="007B318B">
              <w:rPr>
                <w:rStyle w:val="Hyperlink"/>
                <w:bCs/>
              </w:rPr>
              <w:t>F2008L02289</w:t>
            </w:r>
            <w:r w:rsidRPr="007B318B">
              <w:rPr>
                <w:rStyle w:val="Hyperlink"/>
                <w:bCs/>
              </w:rPr>
              <w:fldChar w:fldCharType="end"/>
            </w:r>
          </w:p>
        </w:tc>
      </w:tr>
      <w:tr w:rsidR="001D04AF" w:rsidRPr="007B318B" w:rsidTr="0040796E">
        <w:trPr>
          <w:cantSplit/>
        </w:trPr>
        <w:tc>
          <w:tcPr>
            <w:tcW w:w="675" w:type="dxa"/>
            <w:shd w:val="clear" w:color="auto" w:fill="auto"/>
          </w:tcPr>
          <w:p w:rsidR="001D04AF" w:rsidRPr="007B318B" w:rsidRDefault="0040796E" w:rsidP="00CB374B">
            <w:pPr>
              <w:pStyle w:val="Tabletext"/>
            </w:pPr>
            <w:r w:rsidRPr="007B318B">
              <w:t>43</w:t>
            </w:r>
          </w:p>
        </w:tc>
        <w:tc>
          <w:tcPr>
            <w:tcW w:w="5108" w:type="dxa"/>
            <w:shd w:val="clear" w:color="auto" w:fill="auto"/>
          </w:tcPr>
          <w:p w:rsidR="001D04AF" w:rsidRPr="007B318B" w:rsidRDefault="001D04AF" w:rsidP="00CB374B">
            <w:pPr>
              <w:pStyle w:val="Tabletext"/>
            </w:pPr>
            <w:r w:rsidRPr="007B318B">
              <w:t>Income Tax and Social Services Contribution Regulations (Amendment) (</w:t>
            </w:r>
            <w:r w:rsidRPr="007B318B">
              <w:rPr>
                <w:b/>
              </w:rPr>
              <w:t>s.</w:t>
            </w:r>
            <w:r w:rsidR="007B318B" w:rsidRPr="007B318B">
              <w:rPr>
                <w:b/>
              </w:rPr>
              <w:t> </w:t>
            </w:r>
            <w:r w:rsidRPr="007B318B">
              <w:rPr>
                <w:b/>
              </w:rPr>
              <w:t>1(2) and 2(2)</w:t>
            </w:r>
            <w:r w:rsidRPr="007B318B">
              <w:t>), SR</w:t>
            </w:r>
            <w:r w:rsidR="007B318B" w:rsidRPr="007B318B">
              <w:t> </w:t>
            </w:r>
            <w:r w:rsidRPr="007B318B">
              <w:t>1952 No.</w:t>
            </w:r>
            <w:r w:rsidR="007B318B" w:rsidRPr="007B318B">
              <w:t> </w:t>
            </w:r>
            <w:r w:rsidRPr="007B318B">
              <w:t>90</w:t>
            </w:r>
          </w:p>
        </w:tc>
        <w:bookmarkStart w:id="1597" w:name="BKCheck15B_1581"/>
        <w:bookmarkEnd w:id="1597"/>
        <w:tc>
          <w:tcPr>
            <w:tcW w:w="1560" w:type="dxa"/>
            <w:shd w:val="clear" w:color="auto" w:fill="auto"/>
          </w:tcPr>
          <w:p w:rsidR="001D04AF" w:rsidRPr="007B318B" w:rsidRDefault="00332734" w:rsidP="00CB374B">
            <w:pPr>
              <w:pStyle w:val="Tabletext"/>
              <w:rPr>
                <w:rStyle w:val="Hyperlink"/>
                <w:bCs/>
                <w:u w:val="none"/>
              </w:rPr>
            </w:pPr>
            <w:r w:rsidRPr="007B318B">
              <w:fldChar w:fldCharType="begin"/>
            </w:r>
            <w:r w:rsidRPr="007B318B">
              <w:instrText xml:space="preserve"> HYPERLINK "http://www.comlaw.gov.au/Details/F1997B00265" \o "ComLaw" </w:instrText>
            </w:r>
            <w:r w:rsidRPr="007B318B">
              <w:fldChar w:fldCharType="separate"/>
            </w:r>
            <w:r w:rsidR="001D04AF" w:rsidRPr="007B318B">
              <w:rPr>
                <w:rStyle w:val="Hyperlink"/>
                <w:bCs/>
              </w:rPr>
              <w:t>F1997B00265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44</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1(2)</w:t>
            </w:r>
            <w:r w:rsidRPr="007B318B">
              <w:t>), SR</w:t>
            </w:r>
            <w:r w:rsidR="007B318B" w:rsidRPr="007B318B">
              <w:t> </w:t>
            </w:r>
            <w:r w:rsidRPr="007B318B">
              <w:t>1952 No.</w:t>
            </w:r>
            <w:r w:rsidR="007B318B" w:rsidRPr="007B318B">
              <w:t> </w:t>
            </w:r>
            <w:r w:rsidRPr="007B318B">
              <w:t>102</w:t>
            </w:r>
          </w:p>
        </w:tc>
        <w:bookmarkStart w:id="1598" w:name="BKCheck15B_1582"/>
        <w:bookmarkEnd w:id="159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"http://www.comlaw.gov.au/Details/F1997B00266" \o "ComLaw" </w:instrText>
            </w:r>
            <w:r w:rsidRPr="007B318B">
              <w:fldChar w:fldCharType="separate"/>
            </w:r>
            <w:r w:rsidR="00AB6BE2" w:rsidRPr="007B318B">
              <w:rPr>
                <w:rStyle w:val="Hyperlink"/>
                <w:bCs/>
              </w:rPr>
              <w:t>F1997B00266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45</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3(2)</w:t>
            </w:r>
            <w:r w:rsidRPr="007B318B">
              <w:t>), SR</w:t>
            </w:r>
            <w:r w:rsidR="007B318B" w:rsidRPr="007B318B">
              <w:t> </w:t>
            </w:r>
            <w:r w:rsidRPr="007B318B">
              <w:t>1953 No.</w:t>
            </w:r>
            <w:r w:rsidR="007B318B" w:rsidRPr="007B318B">
              <w:t> </w:t>
            </w:r>
            <w:r w:rsidRPr="007B318B">
              <w:t>88</w:t>
            </w:r>
          </w:p>
        </w:tc>
        <w:bookmarkStart w:id="1599" w:name="BKCheck15B_1583"/>
        <w:bookmarkEnd w:id="159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"http://www.comlaw.gov.au/Details/F1997B00268" \o "ComLaw" </w:instrText>
            </w:r>
            <w:r w:rsidRPr="007B318B">
              <w:fldChar w:fldCharType="separate"/>
            </w:r>
            <w:r w:rsidR="00AB6BE2" w:rsidRPr="007B318B">
              <w:rPr>
                <w:rStyle w:val="Hyperlink"/>
                <w:bCs/>
              </w:rPr>
              <w:t>F1997B00268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46</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2</w:t>
            </w:r>
            <w:r w:rsidRPr="007B318B">
              <w:t>), SR</w:t>
            </w:r>
            <w:r w:rsidR="007B318B" w:rsidRPr="007B318B">
              <w:t> </w:t>
            </w:r>
            <w:r w:rsidRPr="007B318B">
              <w:t>1954 No.</w:t>
            </w:r>
            <w:r w:rsidR="007B318B" w:rsidRPr="007B318B">
              <w:t> </w:t>
            </w:r>
            <w:r w:rsidRPr="007B318B">
              <w:t>11</w:t>
            </w:r>
          </w:p>
        </w:tc>
        <w:bookmarkStart w:id="1600" w:name="BKCheck15B_1584"/>
        <w:bookmarkEnd w:id="160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"http://www.comlaw.gov.au/Details/F1997B00269" \o "ComLaw" </w:instrText>
            </w:r>
            <w:r w:rsidRPr="007B318B">
              <w:fldChar w:fldCharType="separate"/>
            </w:r>
            <w:r w:rsidR="00AB6BE2" w:rsidRPr="007B318B">
              <w:rPr>
                <w:rStyle w:val="Hyperlink"/>
                <w:bCs/>
              </w:rPr>
              <w:t>F1997B00269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47</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4</w:t>
            </w:r>
            <w:r w:rsidRPr="007B318B">
              <w:t>), SR</w:t>
            </w:r>
            <w:r w:rsidR="007B318B" w:rsidRPr="007B318B">
              <w:t> </w:t>
            </w:r>
            <w:r w:rsidRPr="007B318B">
              <w:t>1955 No.</w:t>
            </w:r>
            <w:r w:rsidR="007B318B" w:rsidRPr="007B318B">
              <w:t> </w:t>
            </w:r>
            <w:r w:rsidRPr="007B318B">
              <w:t>23</w:t>
            </w:r>
          </w:p>
        </w:tc>
        <w:bookmarkStart w:id="1601" w:name="BKCheck15B_1585"/>
        <w:bookmarkEnd w:id="160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"http://www.comlaw.gov.au/Details/F1997B00272" \o "ComLaw" </w:instrText>
            </w:r>
            <w:r w:rsidRPr="007B318B">
              <w:fldChar w:fldCharType="separate"/>
            </w:r>
            <w:r w:rsidR="00AB6BE2" w:rsidRPr="007B318B">
              <w:rPr>
                <w:rStyle w:val="Hyperlink"/>
                <w:bCs/>
              </w:rPr>
              <w:t>F1997B00272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48</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2</w:t>
            </w:r>
            <w:r w:rsidRPr="007B318B">
              <w:t>), SR</w:t>
            </w:r>
            <w:r w:rsidR="007B318B" w:rsidRPr="007B318B">
              <w:t> </w:t>
            </w:r>
            <w:r w:rsidRPr="007B318B">
              <w:t>1957 No.</w:t>
            </w:r>
            <w:r w:rsidR="007B318B" w:rsidRPr="007B318B">
              <w:t> </w:t>
            </w:r>
            <w:r w:rsidRPr="007B318B">
              <w:t>39</w:t>
            </w:r>
          </w:p>
        </w:tc>
        <w:bookmarkStart w:id="1602" w:name="BKCheck15B_1586"/>
        <w:bookmarkEnd w:id="160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"http://www.comlaw.gov.au/Details/F1997B00275" \o "ComLaw" </w:instrText>
            </w:r>
            <w:r w:rsidRPr="007B318B">
              <w:fldChar w:fldCharType="separate"/>
            </w:r>
            <w:r w:rsidR="00AB6BE2" w:rsidRPr="007B318B">
              <w:rPr>
                <w:rStyle w:val="Hyperlink"/>
                <w:bCs/>
              </w:rPr>
              <w:t>F1997B00275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49</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1(2) and 4(2)</w:t>
            </w:r>
            <w:r w:rsidRPr="007B318B">
              <w:t>), SR</w:t>
            </w:r>
            <w:r w:rsidR="007B318B" w:rsidRPr="007B318B">
              <w:t> </w:t>
            </w:r>
            <w:r w:rsidRPr="007B318B">
              <w:t>1958 No.</w:t>
            </w:r>
            <w:r w:rsidR="007B318B" w:rsidRPr="007B318B">
              <w:t> </w:t>
            </w:r>
            <w:r w:rsidRPr="007B318B">
              <w:t>27</w:t>
            </w:r>
          </w:p>
        </w:tc>
        <w:bookmarkStart w:id="1603" w:name="BKCheck15B_1587"/>
        <w:bookmarkEnd w:id="160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"http://www.comlaw.gov.au/Details/F1997B00277" \o "ComLaw" </w:instrText>
            </w:r>
            <w:r w:rsidRPr="007B318B">
              <w:fldChar w:fldCharType="separate"/>
            </w:r>
            <w:r w:rsidR="00AB6BE2" w:rsidRPr="007B318B">
              <w:rPr>
                <w:rStyle w:val="Hyperlink"/>
                <w:bCs/>
              </w:rPr>
              <w:t>F1997B00277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50</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14</w:t>
            </w:r>
            <w:r w:rsidRPr="007B318B">
              <w:t>), SR</w:t>
            </w:r>
            <w:r w:rsidR="007B318B" w:rsidRPr="007B318B">
              <w:t> </w:t>
            </w:r>
            <w:r w:rsidRPr="007B318B">
              <w:t>1960 No.</w:t>
            </w:r>
            <w:r w:rsidR="007B318B" w:rsidRPr="007B318B">
              <w:t> </w:t>
            </w:r>
            <w:r w:rsidRPr="007B318B">
              <w:t>44</w:t>
            </w:r>
          </w:p>
        </w:tc>
        <w:bookmarkStart w:id="1604" w:name="BKCheck15B_1588"/>
        <w:bookmarkEnd w:id="160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"http://www.comlaw.gov.au/Details/F1997B00281" \o "ComLaw" </w:instrText>
            </w:r>
            <w:r w:rsidRPr="007B318B">
              <w:fldChar w:fldCharType="separate"/>
            </w:r>
            <w:r w:rsidR="00AB6BE2" w:rsidRPr="007B318B">
              <w:rPr>
                <w:rStyle w:val="Hyperlink"/>
                <w:bCs/>
              </w:rPr>
              <w:t>F1997B00281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51</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2</w:t>
            </w:r>
            <w:r w:rsidRPr="007B318B">
              <w:t>), SR</w:t>
            </w:r>
            <w:r w:rsidR="007B318B" w:rsidRPr="007B318B">
              <w:t> </w:t>
            </w:r>
            <w:r w:rsidRPr="007B318B">
              <w:t>1962 No.</w:t>
            </w:r>
            <w:r w:rsidR="007B318B" w:rsidRPr="007B318B">
              <w:t> </w:t>
            </w:r>
            <w:r w:rsidRPr="007B318B">
              <w:t>112</w:t>
            </w:r>
          </w:p>
        </w:tc>
        <w:bookmarkStart w:id="1605" w:name="BKCheck15B_1589"/>
        <w:bookmarkEnd w:id="160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"http://www.comlaw.gov.au/Details/F1997B00285" \o "ComLaw" </w:instrText>
            </w:r>
            <w:r w:rsidRPr="007B318B">
              <w:fldChar w:fldCharType="separate"/>
            </w:r>
            <w:r w:rsidR="00AB6BE2" w:rsidRPr="007B318B">
              <w:rPr>
                <w:rStyle w:val="Hyperlink"/>
                <w:bCs/>
              </w:rPr>
              <w:t>F1997B00285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52</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1(2)</w:t>
            </w:r>
            <w:r w:rsidRPr="007B318B">
              <w:t>), SR</w:t>
            </w:r>
            <w:r w:rsidR="007B318B" w:rsidRPr="007B318B">
              <w:t> </w:t>
            </w:r>
            <w:r w:rsidRPr="007B318B">
              <w:t>1963 No.</w:t>
            </w:r>
            <w:r w:rsidR="007B318B" w:rsidRPr="007B318B">
              <w:t> </w:t>
            </w:r>
            <w:r w:rsidRPr="007B318B">
              <w:t>53</w:t>
            </w:r>
          </w:p>
        </w:tc>
        <w:bookmarkStart w:id="1606" w:name="BKCheck15B_1590"/>
        <w:bookmarkEnd w:id="160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"http://www.comlaw.gov.au/Details/F1997B00286" \o "ComLaw" </w:instrText>
            </w:r>
            <w:r w:rsidRPr="007B318B">
              <w:fldChar w:fldCharType="separate"/>
            </w:r>
            <w:r w:rsidR="00AB6BE2" w:rsidRPr="007B318B">
              <w:rPr>
                <w:rStyle w:val="Hyperlink"/>
                <w:bCs/>
              </w:rPr>
              <w:t>F1997B00286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53</w:t>
            </w:r>
          </w:p>
        </w:tc>
        <w:tc>
          <w:tcPr>
            <w:tcW w:w="5108" w:type="dxa"/>
            <w:shd w:val="clear" w:color="auto" w:fill="auto"/>
          </w:tcPr>
          <w:p w:rsidR="00AB6BE2" w:rsidRPr="007B318B" w:rsidRDefault="00AB6BE2" w:rsidP="00576C7A">
            <w:pPr>
              <w:pStyle w:val="Tabletext"/>
            </w:pPr>
            <w:r w:rsidRPr="007B318B">
              <w:t>Income Tax and Social Services Contribution Regulations (Amendment) (</w:t>
            </w:r>
            <w:r w:rsidRPr="007B318B">
              <w:rPr>
                <w:b/>
              </w:rPr>
              <w:t>s.</w:t>
            </w:r>
            <w:r w:rsidR="007B318B" w:rsidRPr="007B318B">
              <w:rPr>
                <w:b/>
              </w:rPr>
              <w:t> </w:t>
            </w:r>
            <w:r w:rsidRPr="007B318B">
              <w:rPr>
                <w:b/>
              </w:rPr>
              <w:t>1(2) and 3(2)</w:t>
            </w:r>
            <w:r w:rsidRPr="007B318B">
              <w:t>), SR</w:t>
            </w:r>
            <w:r w:rsidR="007B318B" w:rsidRPr="007B318B">
              <w:t> </w:t>
            </w:r>
            <w:r w:rsidRPr="007B318B">
              <w:t>1964 No.</w:t>
            </w:r>
            <w:r w:rsidR="007B318B" w:rsidRPr="007B318B">
              <w:t> </w:t>
            </w:r>
            <w:r w:rsidRPr="007B318B">
              <w:t>74</w:t>
            </w:r>
          </w:p>
        </w:tc>
        <w:bookmarkStart w:id="1607" w:name="BKCheck15B_1591"/>
        <w:bookmarkEnd w:id="160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"http://www.comlaw.gov.au/Details/F1997B00288" \o "ComLaw" </w:instrText>
            </w:r>
            <w:r w:rsidRPr="007B318B">
              <w:fldChar w:fldCharType="separate"/>
            </w:r>
            <w:r w:rsidR="00AB6BE2" w:rsidRPr="007B318B">
              <w:rPr>
                <w:rStyle w:val="Hyperlink"/>
                <w:bCs/>
              </w:rPr>
              <w:t>F1997B00288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54</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2004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2004 No.</w:t>
            </w:r>
            <w:r w:rsidR="007B318B" w:rsidRPr="007B318B">
              <w:t> </w:t>
            </w:r>
            <w:r w:rsidRPr="007B318B">
              <w:t>303</w:t>
            </w:r>
          </w:p>
        </w:tc>
        <w:bookmarkStart w:id="1608" w:name="BKCheck15B_1592"/>
        <w:bookmarkEnd w:id="160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"http://www.comlaw.gov.au/Details/F2004B00332" \o "ComLaw" </w:instrText>
            </w:r>
            <w:r w:rsidRPr="007B318B">
              <w:fldChar w:fldCharType="separate"/>
            </w:r>
            <w:r w:rsidR="00AB6BE2" w:rsidRPr="007B318B">
              <w:rPr>
                <w:rStyle w:val="Hyperlink"/>
                <w:bCs/>
              </w:rPr>
              <w:t>F2004B00332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55</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2005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2005 No.</w:t>
            </w:r>
            <w:r w:rsidR="007B318B" w:rsidRPr="007B318B">
              <w:t> </w:t>
            </w:r>
            <w:r w:rsidRPr="007B318B">
              <w:t>102</w:t>
            </w:r>
          </w:p>
        </w:tc>
        <w:bookmarkStart w:id="1609" w:name="BKCheck15B_1593"/>
        <w:bookmarkEnd w:id="160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"http://www.comlaw.gov.au/Details/F2005L01200" \o "ComLaw" </w:instrText>
            </w:r>
            <w:r w:rsidRPr="007B318B">
              <w:fldChar w:fldCharType="separate"/>
            </w:r>
            <w:r w:rsidR="00AB6BE2" w:rsidRPr="007B318B">
              <w:rPr>
                <w:rStyle w:val="Hyperlink"/>
                <w:bCs/>
              </w:rPr>
              <w:t>F2005L01200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56</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2006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2006 No.</w:t>
            </w:r>
            <w:r w:rsidR="007B318B" w:rsidRPr="007B318B">
              <w:t> </w:t>
            </w:r>
            <w:r w:rsidRPr="007B318B">
              <w:t>368</w:t>
            </w:r>
          </w:p>
        </w:tc>
        <w:bookmarkStart w:id="1610" w:name="BKCheck15B_1594"/>
        <w:bookmarkEnd w:id="161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"http://www.comlaw.gov.au/Details/F2006L04000" \o "ComLaw" </w:instrText>
            </w:r>
            <w:r w:rsidRPr="007B318B">
              <w:fldChar w:fldCharType="separate"/>
            </w:r>
            <w:r w:rsidR="00AB6BE2" w:rsidRPr="007B318B">
              <w:rPr>
                <w:rStyle w:val="Hyperlink"/>
                <w:bCs/>
              </w:rPr>
              <w:t>F2006L04000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57</w:t>
            </w:r>
          </w:p>
        </w:tc>
        <w:tc>
          <w:tcPr>
            <w:tcW w:w="5108" w:type="dxa"/>
            <w:shd w:val="clear" w:color="auto" w:fill="auto"/>
          </w:tcPr>
          <w:p w:rsidR="00AB6BE2" w:rsidRPr="007B318B" w:rsidRDefault="00AB6BE2" w:rsidP="00C0612F">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2)</w:t>
            </w:r>
            <w:r w:rsidR="00C0612F" w:rsidRPr="007B318B">
              <w:t xml:space="preserve"> (</w:t>
            </w:r>
            <w:r w:rsidR="00C0612F" w:rsidRPr="007B318B">
              <w:rPr>
                <w:b/>
              </w:rPr>
              <w:t>s.</w:t>
            </w:r>
            <w:r w:rsidR="007B318B" w:rsidRPr="007B318B">
              <w:rPr>
                <w:b/>
              </w:rPr>
              <w:t> </w:t>
            </w:r>
            <w:r w:rsidR="00C0612F" w:rsidRPr="007B318B">
              <w:rPr>
                <w:b/>
              </w:rPr>
              <w:t>5(2)</w:t>
            </w:r>
            <w:r w:rsidR="00C0612F" w:rsidRPr="007B318B">
              <w:t>)</w:t>
            </w:r>
            <w:r w:rsidRPr="007B318B">
              <w:t>, SLI</w:t>
            </w:r>
            <w:r w:rsidR="007B318B" w:rsidRPr="007B318B">
              <w:t> </w:t>
            </w:r>
            <w:r w:rsidRPr="007B318B">
              <w:t>2007 No.</w:t>
            </w:r>
            <w:r w:rsidR="007B318B" w:rsidRPr="007B318B">
              <w:t> </w:t>
            </w:r>
            <w:r w:rsidRPr="007B318B">
              <w:t>90</w:t>
            </w:r>
          </w:p>
        </w:tc>
        <w:bookmarkStart w:id="1611" w:name="BKCheck15B_1595"/>
        <w:bookmarkEnd w:id="161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"http://www.comlaw.gov.au/Details/F2007L00956" \o "ComLaw" </w:instrText>
            </w:r>
            <w:r w:rsidRPr="007B318B">
              <w:fldChar w:fldCharType="separate"/>
            </w:r>
            <w:r w:rsidR="00AB6BE2" w:rsidRPr="007B318B">
              <w:rPr>
                <w:rStyle w:val="Hyperlink"/>
                <w:bCs/>
              </w:rPr>
              <w:t>F2007L00956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58</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103</w:t>
            </w:r>
          </w:p>
        </w:tc>
        <w:bookmarkStart w:id="1612" w:name="BKCheck15B_1596"/>
        <w:bookmarkEnd w:id="161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"http://www.comlaw.gov.au/Details/F2007L01126" \o "ComLaw" </w:instrText>
            </w:r>
            <w:r w:rsidRPr="007B318B">
              <w:fldChar w:fldCharType="separate"/>
            </w:r>
            <w:r w:rsidR="00AB6BE2" w:rsidRPr="007B318B">
              <w:rPr>
                <w:rStyle w:val="Hyperlink"/>
                <w:bCs/>
              </w:rPr>
              <w:t>F2007L01126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59</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178</w:t>
            </w:r>
          </w:p>
        </w:tc>
        <w:bookmarkStart w:id="1613" w:name="BKCheck15B_1597"/>
        <w:bookmarkEnd w:id="161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"http://www.comlaw.gov.au/Details/F2007L01735" \o "ComLaw" </w:instrText>
            </w:r>
            <w:r w:rsidRPr="007B318B">
              <w:fldChar w:fldCharType="separate"/>
            </w:r>
            <w:r w:rsidR="00AB6BE2" w:rsidRPr="007B318B">
              <w:rPr>
                <w:rStyle w:val="Hyperlink"/>
                <w:bCs/>
              </w:rPr>
              <w:t>F2007L01735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60</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2007 (No.</w:t>
            </w:r>
            <w:r w:rsidR="007B318B" w:rsidRPr="007B318B">
              <w:rPr>
                <w:i/>
              </w:rPr>
              <w:t> </w:t>
            </w:r>
            <w:r w:rsidRPr="007B318B">
              <w:rPr>
                <w:i/>
              </w:rPr>
              <w:t>7)</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328</w:t>
            </w:r>
          </w:p>
        </w:tc>
        <w:bookmarkStart w:id="1614" w:name="BKCheck15B_1598"/>
        <w:bookmarkEnd w:id="161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"http://www.comlaw.gov.au/Details/F2007L03775" \o "ComLaw" </w:instrText>
            </w:r>
            <w:r w:rsidRPr="007B318B">
              <w:fldChar w:fldCharType="separate"/>
            </w:r>
            <w:r w:rsidR="00AB6BE2" w:rsidRPr="007B318B">
              <w:rPr>
                <w:rStyle w:val="Hyperlink"/>
                <w:bCs/>
              </w:rPr>
              <w:t>F2007L03775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61</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2008 (No.</w:t>
            </w:r>
            <w:r w:rsidR="007B318B" w:rsidRPr="007B318B">
              <w:rPr>
                <w:i/>
              </w:rPr>
              <w:t> </w:t>
            </w:r>
            <w:r w:rsidRPr="007B318B">
              <w:rPr>
                <w:i/>
              </w:rPr>
              <w:t>5)</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2008 No.</w:t>
            </w:r>
            <w:r w:rsidR="007B318B" w:rsidRPr="007B318B">
              <w:t> </w:t>
            </w:r>
            <w:r w:rsidRPr="007B318B">
              <w:t>145</w:t>
            </w:r>
          </w:p>
        </w:tc>
        <w:bookmarkStart w:id="1615" w:name="BKCheck15B_1599"/>
        <w:bookmarkEnd w:id="161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"http://www.comlaw.gov.au/Details/F2008L02266" \o "ComLaw" </w:instrText>
            </w:r>
            <w:r w:rsidRPr="007B318B">
              <w:fldChar w:fldCharType="separate"/>
            </w:r>
            <w:r w:rsidR="00AB6BE2" w:rsidRPr="007B318B">
              <w:rPr>
                <w:rStyle w:val="Hyperlink"/>
                <w:bCs/>
              </w:rPr>
              <w:t>F2008L02266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62</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2009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2009 No.</w:t>
            </w:r>
            <w:r w:rsidR="007B318B" w:rsidRPr="007B318B">
              <w:t> </w:t>
            </w:r>
            <w:r w:rsidRPr="007B318B">
              <w:t>177</w:t>
            </w:r>
          </w:p>
        </w:tc>
        <w:bookmarkStart w:id="1616" w:name="BKCheck15B_1600"/>
        <w:bookmarkEnd w:id="161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"http://www.comlaw.gov.au/Details/F2009L02714" \o "ComLaw" </w:instrText>
            </w:r>
            <w:r w:rsidRPr="007B318B">
              <w:fldChar w:fldCharType="separate"/>
            </w:r>
            <w:r w:rsidR="00AB6BE2" w:rsidRPr="007B318B">
              <w:rPr>
                <w:rStyle w:val="Hyperlink"/>
                <w:bCs/>
              </w:rPr>
              <w:t>F2009L02714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63</w:t>
            </w:r>
          </w:p>
        </w:tc>
        <w:tc>
          <w:tcPr>
            <w:tcW w:w="5108" w:type="dxa"/>
            <w:shd w:val="clear" w:color="auto" w:fill="auto"/>
          </w:tcPr>
          <w:p w:rsidR="00AB6BE2" w:rsidRPr="007B318B" w:rsidRDefault="00AB6BE2" w:rsidP="00576C7A">
            <w:pPr>
              <w:pStyle w:val="Tabletext"/>
              <w:rPr>
                <w:i/>
              </w:rPr>
            </w:pPr>
            <w:r w:rsidRPr="007B318B">
              <w:rPr>
                <w:i/>
              </w:rPr>
              <w:t>Income Tax Assessment Amendment Regulations</w:t>
            </w:r>
            <w:r w:rsidR="007B318B" w:rsidRPr="007B318B">
              <w:rPr>
                <w:i/>
              </w:rPr>
              <w:t> </w:t>
            </w:r>
            <w:r w:rsidRPr="007B318B">
              <w:rPr>
                <w:i/>
              </w:rPr>
              <w:t>2011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80</w:t>
            </w:r>
          </w:p>
        </w:tc>
        <w:bookmarkStart w:id="1617" w:name="BKCheck15B_1601"/>
        <w:bookmarkEnd w:id="161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"http://www.comlaw.gov.au/Details/F2011L00942" \o "ComLaw" </w:instrText>
            </w:r>
            <w:r w:rsidRPr="007B318B">
              <w:fldChar w:fldCharType="separate"/>
            </w:r>
            <w:r w:rsidR="00AB6BE2" w:rsidRPr="007B318B">
              <w:rPr>
                <w:rStyle w:val="Hyperlink"/>
                <w:bCs/>
              </w:rPr>
              <w:t>F2011L00942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64</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1945 No.</w:t>
            </w:r>
            <w:r w:rsidR="007B318B" w:rsidRPr="007B318B">
              <w:t> </w:t>
            </w:r>
            <w:r w:rsidRPr="007B318B">
              <w:t>12</w:t>
            </w:r>
          </w:p>
        </w:tc>
        <w:bookmarkStart w:id="1618" w:name="BKCheck15B_1602"/>
        <w:bookmarkEnd w:id="161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"http://www.comlaw.gov.au/Details/F1997B00249" \o "ComLaw" </w:instrText>
            </w:r>
            <w:r w:rsidRPr="007B318B">
              <w:fldChar w:fldCharType="separate"/>
            </w:r>
            <w:r w:rsidR="00AB6BE2" w:rsidRPr="007B318B">
              <w:rPr>
                <w:rStyle w:val="Hyperlink"/>
                <w:bCs/>
              </w:rPr>
              <w:t>F1997B00249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65</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1(2)</w:t>
            </w:r>
            <w:r w:rsidRPr="007B318B">
              <w:t>), SR</w:t>
            </w:r>
            <w:r w:rsidR="007B318B" w:rsidRPr="007B318B">
              <w:t> </w:t>
            </w:r>
            <w:r w:rsidRPr="007B318B">
              <w:t>1947 No.</w:t>
            </w:r>
            <w:r w:rsidR="007B318B" w:rsidRPr="007B318B">
              <w:t> </w:t>
            </w:r>
            <w:r w:rsidRPr="007B318B">
              <w:t>173</w:t>
            </w:r>
          </w:p>
        </w:tc>
        <w:bookmarkStart w:id="1619" w:name="BKCheck15B_1603"/>
        <w:bookmarkEnd w:id="161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"http://www.comlaw.gov.au/Details/F1997B00255" \o "ComLaw" </w:instrText>
            </w:r>
            <w:r w:rsidRPr="007B318B">
              <w:fldChar w:fldCharType="separate"/>
            </w:r>
            <w:r w:rsidR="00AB6BE2" w:rsidRPr="007B318B">
              <w:rPr>
                <w:rStyle w:val="Hyperlink"/>
                <w:bCs/>
              </w:rPr>
              <w:t>F1997B00255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66</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3(2)</w:t>
            </w:r>
            <w:r w:rsidRPr="007B318B">
              <w:t>), SR</w:t>
            </w:r>
            <w:r w:rsidR="007B318B" w:rsidRPr="007B318B">
              <w:t> </w:t>
            </w:r>
            <w:r w:rsidRPr="007B318B">
              <w:t>1949 No.</w:t>
            </w:r>
            <w:r w:rsidR="007B318B" w:rsidRPr="007B318B">
              <w:t> </w:t>
            </w:r>
            <w:r w:rsidRPr="007B318B">
              <w:t>25</w:t>
            </w:r>
          </w:p>
        </w:tc>
        <w:bookmarkStart w:id="1620" w:name="BKCheck15B_1604"/>
        <w:bookmarkEnd w:id="162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"http://www.comlaw.gov.au/Details/F1997B00258" \o "ComLaw" </w:instrText>
            </w:r>
            <w:r w:rsidRPr="007B318B">
              <w:fldChar w:fldCharType="separate"/>
            </w:r>
            <w:r w:rsidR="00AB6BE2" w:rsidRPr="007B318B">
              <w:rPr>
                <w:rStyle w:val="Hyperlink"/>
                <w:bCs/>
              </w:rPr>
              <w:t>F1997B00258</w:t>
            </w:r>
            <w:r w:rsidRPr="007B318B">
              <w:rPr>
                <w:rStyle w:val="Hyperlink"/>
                <w:bCs/>
              </w:rPr>
              <w:fldChar w:fldCharType="end"/>
            </w:r>
          </w:p>
        </w:tc>
      </w:tr>
      <w:tr w:rsidR="001D04AF" w:rsidRPr="007B318B" w:rsidTr="0040796E">
        <w:trPr>
          <w:cantSplit/>
        </w:trPr>
        <w:tc>
          <w:tcPr>
            <w:tcW w:w="675" w:type="dxa"/>
            <w:shd w:val="clear" w:color="auto" w:fill="auto"/>
          </w:tcPr>
          <w:p w:rsidR="001D04AF" w:rsidRPr="007B318B" w:rsidRDefault="0040796E" w:rsidP="00CB374B">
            <w:pPr>
              <w:pStyle w:val="Tabletext"/>
            </w:pPr>
            <w:r w:rsidRPr="007B318B">
              <w:t>67</w:t>
            </w:r>
          </w:p>
        </w:tc>
        <w:tc>
          <w:tcPr>
            <w:tcW w:w="5108" w:type="dxa"/>
            <w:shd w:val="clear" w:color="auto" w:fill="auto"/>
          </w:tcPr>
          <w:p w:rsidR="001D04AF" w:rsidRPr="007B318B" w:rsidRDefault="001D04AF" w:rsidP="00CB374B">
            <w:pPr>
              <w:pStyle w:val="Tabletext"/>
            </w:pPr>
            <w:r w:rsidRPr="007B318B">
              <w:t>Income Tax Regulations (Amendment) (</w:t>
            </w:r>
            <w:r w:rsidRPr="007B318B">
              <w:rPr>
                <w:b/>
              </w:rPr>
              <w:t>s.</w:t>
            </w:r>
            <w:r w:rsidR="007B318B" w:rsidRPr="007B318B">
              <w:rPr>
                <w:b/>
              </w:rPr>
              <w:t> </w:t>
            </w:r>
            <w:r w:rsidRPr="007B318B">
              <w:rPr>
                <w:b/>
              </w:rPr>
              <w:t>2(2)</w:t>
            </w:r>
            <w:r w:rsidRPr="007B318B">
              <w:t>), SR</w:t>
            </w:r>
            <w:r w:rsidR="007B318B" w:rsidRPr="007B318B">
              <w:t> </w:t>
            </w:r>
            <w:r w:rsidRPr="007B318B">
              <w:t>1950 No.</w:t>
            </w:r>
            <w:r w:rsidR="007B318B" w:rsidRPr="007B318B">
              <w:t> </w:t>
            </w:r>
            <w:r w:rsidRPr="007B318B">
              <w:t>63</w:t>
            </w:r>
          </w:p>
        </w:tc>
        <w:bookmarkStart w:id="1621" w:name="BKCheck15B_1605"/>
        <w:bookmarkEnd w:id="1621"/>
        <w:tc>
          <w:tcPr>
            <w:tcW w:w="1560" w:type="dxa"/>
            <w:shd w:val="clear" w:color="auto" w:fill="auto"/>
          </w:tcPr>
          <w:p w:rsidR="001D04AF" w:rsidRPr="007B318B" w:rsidRDefault="00332734" w:rsidP="00CB374B">
            <w:pPr>
              <w:pStyle w:val="Tabletext"/>
              <w:rPr>
                <w:rStyle w:val="Hyperlink"/>
                <w:bCs/>
                <w:u w:val="none"/>
              </w:rPr>
            </w:pPr>
            <w:r w:rsidRPr="007B318B">
              <w:fldChar w:fldCharType="begin"/>
            </w:r>
            <w:r w:rsidRPr="007B318B">
              <w:instrText xml:space="preserve"> HYPERLINK "http://www.comlaw.gov.au/Details/F1997B00260" \o "ComLaw" </w:instrText>
            </w:r>
            <w:r w:rsidRPr="007B318B">
              <w:fldChar w:fldCharType="separate"/>
            </w:r>
            <w:r w:rsidR="001D04AF" w:rsidRPr="007B318B">
              <w:rPr>
                <w:rStyle w:val="Hyperlink"/>
                <w:bCs/>
              </w:rPr>
              <w:t>F1997B00260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68</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5(2) and 9(2)</w:t>
            </w:r>
            <w:r w:rsidRPr="007B318B">
              <w:t>), SR</w:t>
            </w:r>
            <w:r w:rsidR="007B318B" w:rsidRPr="007B318B">
              <w:t> </w:t>
            </w:r>
            <w:r w:rsidRPr="007B318B">
              <w:t>1950 No.</w:t>
            </w:r>
            <w:r w:rsidR="007B318B" w:rsidRPr="007B318B">
              <w:t> </w:t>
            </w:r>
            <w:r w:rsidRPr="007B318B">
              <w:t>101</w:t>
            </w:r>
          </w:p>
        </w:tc>
        <w:bookmarkStart w:id="1622" w:name="BKCheck15B_1606"/>
        <w:bookmarkEnd w:id="162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"http://www.comlaw.gov.au/Details/F1997B00261" \o "ComLaw" </w:instrText>
            </w:r>
            <w:r w:rsidRPr="007B318B">
              <w:fldChar w:fldCharType="separate"/>
            </w:r>
            <w:r w:rsidR="00AB6BE2" w:rsidRPr="007B318B">
              <w:rPr>
                <w:rStyle w:val="Hyperlink"/>
                <w:bCs/>
              </w:rPr>
              <w:t>F1997B00261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69</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10</w:t>
            </w:r>
            <w:r w:rsidRPr="007B318B">
              <w:t>), SR</w:t>
            </w:r>
            <w:r w:rsidR="007B318B" w:rsidRPr="007B318B">
              <w:t> </w:t>
            </w:r>
            <w:r w:rsidRPr="007B318B">
              <w:t>1967 No.</w:t>
            </w:r>
            <w:r w:rsidR="007B318B" w:rsidRPr="007B318B">
              <w:t> </w:t>
            </w:r>
            <w:r w:rsidRPr="007B318B">
              <w:t>126</w:t>
            </w:r>
          </w:p>
        </w:tc>
        <w:bookmarkStart w:id="1623" w:name="BKCheck15B_1607"/>
        <w:bookmarkEnd w:id="162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"http://www.comlaw.gov.au/Details/F1997B00295" \o "ComLaw" </w:instrText>
            </w:r>
            <w:r w:rsidRPr="007B318B">
              <w:fldChar w:fldCharType="separate"/>
            </w:r>
            <w:r w:rsidR="00AB6BE2" w:rsidRPr="007B318B">
              <w:rPr>
                <w:rStyle w:val="Hyperlink"/>
                <w:bCs/>
              </w:rPr>
              <w:t>F1997B00295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70</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15</w:t>
            </w:r>
            <w:r w:rsidRPr="007B318B">
              <w:t>), SR</w:t>
            </w:r>
            <w:r w:rsidR="007B318B" w:rsidRPr="007B318B">
              <w:t> </w:t>
            </w:r>
            <w:r w:rsidRPr="007B318B">
              <w:t>1968 No.</w:t>
            </w:r>
            <w:r w:rsidR="007B318B" w:rsidRPr="007B318B">
              <w:t> </w:t>
            </w:r>
            <w:r w:rsidRPr="007B318B">
              <w:t>1</w:t>
            </w:r>
          </w:p>
        </w:tc>
        <w:bookmarkStart w:id="1624" w:name="BKCheck15B_1608"/>
        <w:bookmarkEnd w:id="162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"http://www.comlaw.gov.au/Details/F1997B00296" \o "ComLaw" </w:instrText>
            </w:r>
            <w:r w:rsidRPr="007B318B">
              <w:fldChar w:fldCharType="separate"/>
            </w:r>
            <w:r w:rsidR="00AB6BE2" w:rsidRPr="007B318B">
              <w:rPr>
                <w:rStyle w:val="Hyperlink"/>
                <w:bCs/>
              </w:rPr>
              <w:t>F1997B00296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71</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5</w:t>
            </w:r>
            <w:r w:rsidRPr="007B318B">
              <w:t>), SR</w:t>
            </w:r>
            <w:r w:rsidR="007B318B" w:rsidRPr="007B318B">
              <w:t> </w:t>
            </w:r>
            <w:r w:rsidRPr="007B318B">
              <w:t>1972 No.</w:t>
            </w:r>
            <w:r w:rsidR="007B318B" w:rsidRPr="007B318B">
              <w:t> </w:t>
            </w:r>
            <w:r w:rsidRPr="007B318B">
              <w:t>137</w:t>
            </w:r>
          </w:p>
        </w:tc>
        <w:bookmarkStart w:id="1625" w:name="BKCheck15B_1609"/>
        <w:bookmarkEnd w:id="162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"http://www.comlaw.gov.au/Details/F1997B00306" \o "ComLaw" </w:instrText>
            </w:r>
            <w:r w:rsidRPr="007B318B">
              <w:fldChar w:fldCharType="separate"/>
            </w:r>
            <w:r w:rsidR="00AB6BE2" w:rsidRPr="007B318B">
              <w:rPr>
                <w:rStyle w:val="Hyperlink"/>
                <w:bCs/>
              </w:rPr>
              <w:t>F1997B00306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72</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1975 No.</w:t>
            </w:r>
            <w:r w:rsidR="007B318B" w:rsidRPr="007B318B">
              <w:t> </w:t>
            </w:r>
            <w:r w:rsidRPr="007B318B">
              <w:t>213</w:t>
            </w:r>
          </w:p>
        </w:tc>
        <w:bookmarkStart w:id="1626" w:name="BKCheck15B_1610"/>
        <w:bookmarkEnd w:id="162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"http://www.comlaw.gov.au/Details/F1997B00315" \o "ComLaw" </w:instrText>
            </w:r>
            <w:r w:rsidRPr="007B318B">
              <w:fldChar w:fldCharType="separate"/>
            </w:r>
            <w:r w:rsidR="00AB6BE2" w:rsidRPr="007B318B">
              <w:rPr>
                <w:rStyle w:val="Hyperlink"/>
                <w:bCs/>
              </w:rPr>
              <w:t>F1997B00315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73</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1976 No.</w:t>
            </w:r>
            <w:r w:rsidR="007B318B" w:rsidRPr="007B318B">
              <w:t> </w:t>
            </w:r>
            <w:r w:rsidRPr="007B318B">
              <w:t>115</w:t>
            </w:r>
          </w:p>
        </w:tc>
        <w:bookmarkStart w:id="1627" w:name="BKCheck15B_1611"/>
        <w:bookmarkEnd w:id="162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"http://www.comlaw.gov.au/Details/F1997B00316" \o "ComLaw" </w:instrText>
            </w:r>
            <w:r w:rsidRPr="007B318B">
              <w:fldChar w:fldCharType="separate"/>
            </w:r>
            <w:r w:rsidR="00AB6BE2" w:rsidRPr="007B318B">
              <w:rPr>
                <w:rStyle w:val="Hyperlink"/>
                <w:bCs/>
              </w:rPr>
              <w:t>F1997B00316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74</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1976 No.</w:t>
            </w:r>
            <w:r w:rsidR="007B318B" w:rsidRPr="007B318B">
              <w:t> </w:t>
            </w:r>
            <w:r w:rsidRPr="007B318B">
              <w:t>188</w:t>
            </w:r>
          </w:p>
        </w:tc>
        <w:bookmarkStart w:id="1628" w:name="BKCheck15B_1612"/>
        <w:bookmarkEnd w:id="162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"http://www.comlaw.gov.au/Details/F1997B00317" \o "ComLaw" </w:instrText>
            </w:r>
            <w:r w:rsidRPr="007B318B">
              <w:fldChar w:fldCharType="separate"/>
            </w:r>
            <w:r w:rsidR="00AB6BE2" w:rsidRPr="007B318B">
              <w:rPr>
                <w:rStyle w:val="Hyperlink"/>
                <w:bCs/>
              </w:rPr>
              <w:t>F1997B00317</w:t>
            </w:r>
            <w:r w:rsidRPr="007B318B">
              <w:rPr>
                <w:rStyle w:val="Hyperlink"/>
                <w:bCs/>
              </w:rPr>
              <w:fldChar w:fldCharType="end"/>
            </w:r>
          </w:p>
        </w:tc>
      </w:tr>
      <w:tr w:rsidR="001D04AF" w:rsidRPr="007B318B" w:rsidTr="0040796E">
        <w:trPr>
          <w:cantSplit/>
        </w:trPr>
        <w:tc>
          <w:tcPr>
            <w:tcW w:w="675" w:type="dxa"/>
            <w:shd w:val="clear" w:color="auto" w:fill="auto"/>
          </w:tcPr>
          <w:p w:rsidR="001D04AF" w:rsidRPr="007B318B" w:rsidRDefault="0040796E" w:rsidP="00CB374B">
            <w:pPr>
              <w:pStyle w:val="Tabletext"/>
            </w:pPr>
            <w:r w:rsidRPr="007B318B">
              <w:t>75</w:t>
            </w:r>
          </w:p>
        </w:tc>
        <w:tc>
          <w:tcPr>
            <w:tcW w:w="5108" w:type="dxa"/>
            <w:shd w:val="clear" w:color="auto" w:fill="auto"/>
          </w:tcPr>
          <w:p w:rsidR="001D04AF" w:rsidRPr="007B318B" w:rsidRDefault="001D04AF" w:rsidP="00CB374B">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1977 No.</w:t>
            </w:r>
            <w:r w:rsidR="007B318B" w:rsidRPr="007B318B">
              <w:t> </w:t>
            </w:r>
            <w:r w:rsidRPr="007B318B">
              <w:t>77</w:t>
            </w:r>
          </w:p>
        </w:tc>
        <w:bookmarkStart w:id="1629" w:name="BKCheck15B_1613"/>
        <w:bookmarkEnd w:id="1629"/>
        <w:tc>
          <w:tcPr>
            <w:tcW w:w="1560" w:type="dxa"/>
            <w:shd w:val="clear" w:color="auto" w:fill="auto"/>
          </w:tcPr>
          <w:p w:rsidR="001D04AF" w:rsidRPr="007B318B" w:rsidRDefault="00332734" w:rsidP="00CB374B">
            <w:pPr>
              <w:pStyle w:val="Tabletext"/>
              <w:rPr>
                <w:rStyle w:val="Hyperlink"/>
                <w:bCs/>
                <w:u w:val="none"/>
              </w:rPr>
            </w:pPr>
            <w:r w:rsidRPr="007B318B">
              <w:fldChar w:fldCharType="begin"/>
            </w:r>
            <w:r w:rsidRPr="007B318B">
              <w:instrText xml:space="preserve"> HYPERLINK "http://www.comlaw.gov.au/Details/F1997B00319" \o "ComLaw" </w:instrText>
            </w:r>
            <w:r w:rsidRPr="007B318B">
              <w:fldChar w:fldCharType="separate"/>
            </w:r>
            <w:r w:rsidR="001D04AF" w:rsidRPr="007B318B">
              <w:rPr>
                <w:rStyle w:val="Hyperlink"/>
                <w:bCs/>
              </w:rPr>
              <w:t>F1997B00319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76</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1(2)</w:t>
            </w:r>
            <w:r w:rsidRPr="007B318B">
              <w:t>), SR</w:t>
            </w:r>
            <w:r w:rsidR="007B318B" w:rsidRPr="007B318B">
              <w:t> </w:t>
            </w:r>
            <w:r w:rsidRPr="007B318B">
              <w:t>1977 No.</w:t>
            </w:r>
            <w:r w:rsidR="007B318B" w:rsidRPr="007B318B">
              <w:t> </w:t>
            </w:r>
            <w:r w:rsidRPr="007B318B">
              <w:t>107</w:t>
            </w:r>
          </w:p>
        </w:tc>
        <w:bookmarkStart w:id="1630" w:name="BKCheck15B_1614"/>
        <w:bookmarkEnd w:id="163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"http://www.comlaw.gov.au/Details/F1997B00320" \o "ComLaw" </w:instrText>
            </w:r>
            <w:r w:rsidRPr="007B318B">
              <w:fldChar w:fldCharType="separate"/>
            </w:r>
            <w:r w:rsidR="00AB6BE2" w:rsidRPr="007B318B">
              <w:rPr>
                <w:rStyle w:val="Hyperlink"/>
                <w:bCs/>
              </w:rPr>
              <w:t>F1997B00320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77</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 and 3</w:t>
            </w:r>
            <w:r w:rsidRPr="007B318B">
              <w:t>), SR</w:t>
            </w:r>
            <w:r w:rsidR="007B318B" w:rsidRPr="007B318B">
              <w:t> </w:t>
            </w:r>
            <w:r w:rsidRPr="007B318B">
              <w:t>1977 No.</w:t>
            </w:r>
            <w:r w:rsidR="007B318B" w:rsidRPr="007B318B">
              <w:t> </w:t>
            </w:r>
            <w:r w:rsidRPr="007B318B">
              <w:t>248</w:t>
            </w:r>
          </w:p>
        </w:tc>
        <w:bookmarkStart w:id="1631" w:name="BKCheck15B_1615"/>
        <w:bookmarkEnd w:id="163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"http://www.comlaw.gov.au/Details/F1997B00321" \o "ComLaw" </w:instrText>
            </w:r>
            <w:r w:rsidRPr="007B318B">
              <w:fldChar w:fldCharType="separate"/>
            </w:r>
            <w:r w:rsidR="00AB6BE2" w:rsidRPr="007B318B">
              <w:rPr>
                <w:rStyle w:val="Hyperlink"/>
                <w:bCs/>
              </w:rPr>
              <w:t>F1997B00321</w:t>
            </w:r>
            <w:r w:rsidRPr="007B318B">
              <w:rPr>
                <w:rStyle w:val="Hyperlink"/>
                <w:bCs/>
              </w:rPr>
              <w:fldChar w:fldCharType="end"/>
            </w:r>
          </w:p>
        </w:tc>
      </w:tr>
      <w:tr w:rsidR="001D04AF" w:rsidRPr="007B318B" w:rsidTr="0040796E">
        <w:trPr>
          <w:cantSplit/>
        </w:trPr>
        <w:tc>
          <w:tcPr>
            <w:tcW w:w="675" w:type="dxa"/>
            <w:shd w:val="clear" w:color="auto" w:fill="auto"/>
          </w:tcPr>
          <w:p w:rsidR="001D04AF" w:rsidRPr="007B318B" w:rsidRDefault="0040796E" w:rsidP="00CB374B">
            <w:pPr>
              <w:pStyle w:val="Tabletext"/>
            </w:pPr>
            <w:r w:rsidRPr="007B318B">
              <w:t>78</w:t>
            </w:r>
          </w:p>
        </w:tc>
        <w:tc>
          <w:tcPr>
            <w:tcW w:w="5108" w:type="dxa"/>
            <w:shd w:val="clear" w:color="auto" w:fill="auto"/>
          </w:tcPr>
          <w:p w:rsidR="001D04AF" w:rsidRPr="007B318B" w:rsidRDefault="001D04AF" w:rsidP="00CB374B">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1978 No.</w:t>
            </w:r>
            <w:r w:rsidR="007B318B" w:rsidRPr="007B318B">
              <w:t> </w:t>
            </w:r>
            <w:r w:rsidRPr="007B318B">
              <w:t>85</w:t>
            </w:r>
          </w:p>
        </w:tc>
        <w:bookmarkStart w:id="1632" w:name="BKCheck15B_1616"/>
        <w:bookmarkEnd w:id="1632"/>
        <w:tc>
          <w:tcPr>
            <w:tcW w:w="1560" w:type="dxa"/>
            <w:shd w:val="clear" w:color="auto" w:fill="auto"/>
          </w:tcPr>
          <w:p w:rsidR="001D04AF" w:rsidRPr="007B318B" w:rsidRDefault="00332734" w:rsidP="00CB374B">
            <w:pPr>
              <w:pStyle w:val="Tabletext"/>
              <w:rPr>
                <w:rStyle w:val="Hyperlink"/>
                <w:bCs/>
                <w:u w:val="none"/>
              </w:rPr>
            </w:pPr>
            <w:r w:rsidRPr="007B318B">
              <w:fldChar w:fldCharType="begin"/>
            </w:r>
            <w:r w:rsidRPr="007B318B">
              <w:instrText xml:space="preserve"> HYPERLINK "http://www.comlaw.gov.au/Details/F1997B00322" \o "ComLaw" </w:instrText>
            </w:r>
            <w:r w:rsidRPr="007B318B">
              <w:fldChar w:fldCharType="separate"/>
            </w:r>
            <w:r w:rsidR="001D04AF" w:rsidRPr="007B318B">
              <w:rPr>
                <w:rStyle w:val="Hyperlink"/>
                <w:bCs/>
              </w:rPr>
              <w:t>F1997B00322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79</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 and 3</w:t>
            </w:r>
            <w:r w:rsidRPr="007B318B">
              <w:t>), SR</w:t>
            </w:r>
            <w:r w:rsidR="007B318B" w:rsidRPr="007B318B">
              <w:t> </w:t>
            </w:r>
            <w:r w:rsidRPr="007B318B">
              <w:t>1978 No.</w:t>
            </w:r>
            <w:r w:rsidR="007B318B" w:rsidRPr="007B318B">
              <w:t> </w:t>
            </w:r>
            <w:r w:rsidRPr="007B318B">
              <w:t>193</w:t>
            </w:r>
          </w:p>
        </w:tc>
        <w:bookmarkStart w:id="1633" w:name="BKCheck15B_1617"/>
        <w:bookmarkEnd w:id="163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"http://www.comlaw.gov.au/Details/F1997B00323" \o "ComLaw" </w:instrText>
            </w:r>
            <w:r w:rsidRPr="007B318B">
              <w:fldChar w:fldCharType="separate"/>
            </w:r>
            <w:r w:rsidR="00AB6BE2" w:rsidRPr="007B318B">
              <w:rPr>
                <w:rStyle w:val="Hyperlink"/>
                <w:bCs/>
              </w:rPr>
              <w:t>F1997B00323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80</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1979 No.</w:t>
            </w:r>
            <w:r w:rsidR="007B318B" w:rsidRPr="007B318B">
              <w:t> </w:t>
            </w:r>
            <w:r w:rsidRPr="007B318B">
              <w:t>239</w:t>
            </w:r>
          </w:p>
        </w:tc>
        <w:bookmarkStart w:id="1634" w:name="BKCheck15B_1618"/>
        <w:bookmarkEnd w:id="163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"http://www.comlaw.gov.au/Details/F1997B00325" \o "ComLaw" </w:instrText>
            </w:r>
            <w:r w:rsidRPr="007B318B">
              <w:fldChar w:fldCharType="separate"/>
            </w:r>
            <w:r w:rsidR="00AB6BE2" w:rsidRPr="007B318B">
              <w:rPr>
                <w:rStyle w:val="Hyperlink"/>
                <w:bCs/>
              </w:rPr>
              <w:t>F1997B00325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81</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1982 No.</w:t>
            </w:r>
            <w:r w:rsidR="007B318B" w:rsidRPr="007B318B">
              <w:t> </w:t>
            </w:r>
            <w:r w:rsidRPr="007B318B">
              <w:t>267</w:t>
            </w:r>
          </w:p>
        </w:tc>
        <w:bookmarkStart w:id="1635" w:name="BKCheck15B_1619"/>
        <w:bookmarkEnd w:id="163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"http://www.comlaw.gov.au/Details/F1997B00333" \o "ComLaw" </w:instrText>
            </w:r>
            <w:r w:rsidRPr="007B318B">
              <w:fldChar w:fldCharType="separate"/>
            </w:r>
            <w:r w:rsidR="00AB6BE2" w:rsidRPr="007B318B">
              <w:rPr>
                <w:rStyle w:val="Hyperlink"/>
                <w:bCs/>
              </w:rPr>
              <w:t>F1997B00333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82</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1982 No.</w:t>
            </w:r>
            <w:r w:rsidR="007B318B" w:rsidRPr="007B318B">
              <w:t> </w:t>
            </w:r>
            <w:r w:rsidRPr="007B318B">
              <w:t>280</w:t>
            </w:r>
          </w:p>
        </w:tc>
        <w:bookmarkStart w:id="1636" w:name="BKCheck15B_1620"/>
        <w:bookmarkEnd w:id="163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"http://www.comlaw.gov.au/Details/F1997B00334" \o "ComLaw" </w:instrText>
            </w:r>
            <w:r w:rsidRPr="007B318B">
              <w:fldChar w:fldCharType="separate"/>
            </w:r>
            <w:r w:rsidR="00AB6BE2" w:rsidRPr="007B318B">
              <w:rPr>
                <w:rStyle w:val="Hyperlink"/>
                <w:bCs/>
              </w:rPr>
              <w:t>F1997B00334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83</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6</w:t>
            </w:r>
            <w:r w:rsidRPr="007B318B">
              <w:t>), SR</w:t>
            </w:r>
            <w:r w:rsidR="007B318B" w:rsidRPr="007B318B">
              <w:t> </w:t>
            </w:r>
            <w:r w:rsidRPr="007B318B">
              <w:t>1983 No.</w:t>
            </w:r>
            <w:r w:rsidR="007B318B" w:rsidRPr="007B318B">
              <w:t> </w:t>
            </w:r>
            <w:r w:rsidRPr="007B318B">
              <w:t>213</w:t>
            </w:r>
          </w:p>
        </w:tc>
        <w:bookmarkStart w:id="1637" w:name="BKCheck15B_1621"/>
        <w:bookmarkEnd w:id="163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"http://www.comlaw.gov.au/Details/F1997B00338" \o "ComLaw" </w:instrText>
            </w:r>
            <w:r w:rsidRPr="007B318B">
              <w:fldChar w:fldCharType="separate"/>
            </w:r>
            <w:r w:rsidR="00AB6BE2" w:rsidRPr="007B318B">
              <w:rPr>
                <w:rStyle w:val="Hyperlink"/>
                <w:bCs/>
              </w:rPr>
              <w:t>F1997B00338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84</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1983 No.</w:t>
            </w:r>
            <w:r w:rsidR="007B318B" w:rsidRPr="007B318B">
              <w:t> </w:t>
            </w:r>
            <w:r w:rsidRPr="007B318B">
              <w:t>319</w:t>
            </w:r>
          </w:p>
        </w:tc>
        <w:bookmarkStart w:id="1638" w:name="BKCheck15B_1622"/>
        <w:bookmarkEnd w:id="163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"http://www.comlaw.gov.au/Details/F1997B00339" \o "ComLaw" </w:instrText>
            </w:r>
            <w:r w:rsidRPr="007B318B">
              <w:fldChar w:fldCharType="separate"/>
            </w:r>
            <w:r w:rsidR="00AB6BE2" w:rsidRPr="007B318B">
              <w:rPr>
                <w:rStyle w:val="Hyperlink"/>
                <w:bCs/>
              </w:rPr>
              <w:t>F1997B00339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85</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6</w:t>
            </w:r>
            <w:r w:rsidRPr="007B318B">
              <w:t>), SR</w:t>
            </w:r>
            <w:r w:rsidR="007B318B" w:rsidRPr="007B318B">
              <w:t> </w:t>
            </w:r>
            <w:r w:rsidRPr="007B318B">
              <w:t>1984 No.</w:t>
            </w:r>
            <w:r w:rsidR="007B318B" w:rsidRPr="007B318B">
              <w:t> </w:t>
            </w:r>
            <w:r w:rsidRPr="007B318B">
              <w:t>408</w:t>
            </w:r>
          </w:p>
        </w:tc>
        <w:bookmarkStart w:id="1639" w:name="BKCheck15B_1623"/>
        <w:bookmarkEnd w:id="163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"http://www.comlaw.gov.au/Details/F1997B00342" \o "ComLaw" </w:instrText>
            </w:r>
            <w:r w:rsidRPr="007B318B">
              <w:fldChar w:fldCharType="separate"/>
            </w:r>
            <w:r w:rsidR="00AB6BE2" w:rsidRPr="007B318B">
              <w:rPr>
                <w:rStyle w:val="Hyperlink"/>
                <w:bCs/>
              </w:rPr>
              <w:t>F1997B00342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86</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1985 No.</w:t>
            </w:r>
            <w:r w:rsidR="007B318B" w:rsidRPr="007B318B">
              <w:t> </w:t>
            </w:r>
            <w:r w:rsidRPr="007B318B">
              <w:t>278</w:t>
            </w:r>
          </w:p>
        </w:tc>
        <w:bookmarkStart w:id="1640" w:name="BKCheck15B_1624"/>
        <w:bookmarkEnd w:id="164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"http://www.comlaw.gov.au/Details/F1997B00347" \o "ComLaw" </w:instrText>
            </w:r>
            <w:r w:rsidRPr="007B318B">
              <w:fldChar w:fldCharType="separate"/>
            </w:r>
            <w:r w:rsidR="00AB6BE2" w:rsidRPr="007B318B">
              <w:rPr>
                <w:rStyle w:val="Hyperlink"/>
                <w:bCs/>
              </w:rPr>
              <w:t>F1997B00347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87</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14</w:t>
            </w:r>
            <w:r w:rsidRPr="007B318B">
              <w:t>), SR</w:t>
            </w:r>
            <w:r w:rsidR="007B318B" w:rsidRPr="007B318B">
              <w:t> </w:t>
            </w:r>
            <w:r w:rsidRPr="007B318B">
              <w:t>1988 No.</w:t>
            </w:r>
            <w:r w:rsidR="007B318B" w:rsidRPr="007B318B">
              <w:t> </w:t>
            </w:r>
            <w:r w:rsidRPr="007B318B">
              <w:t>382</w:t>
            </w:r>
          </w:p>
        </w:tc>
        <w:bookmarkStart w:id="1641" w:name="BKCheck15B_1625"/>
        <w:bookmarkEnd w:id="164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"http://www.comlaw.gov.au/Details/F1997B00355" \o "ComLaw" </w:instrText>
            </w:r>
            <w:r w:rsidRPr="007B318B">
              <w:fldChar w:fldCharType="separate"/>
            </w:r>
            <w:r w:rsidR="00AB6BE2" w:rsidRPr="007B318B">
              <w:rPr>
                <w:rStyle w:val="Hyperlink"/>
                <w:bCs/>
              </w:rPr>
              <w:t>F1997B00355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88</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16</w:t>
            </w:r>
            <w:r w:rsidRPr="007B318B">
              <w:t>), SR</w:t>
            </w:r>
            <w:r w:rsidR="007B318B" w:rsidRPr="007B318B">
              <w:t> </w:t>
            </w:r>
            <w:r w:rsidRPr="007B318B">
              <w:t>1988 No.</w:t>
            </w:r>
            <w:r w:rsidR="007B318B" w:rsidRPr="007B318B">
              <w:t> </w:t>
            </w:r>
            <w:r w:rsidRPr="007B318B">
              <w:t>384</w:t>
            </w:r>
          </w:p>
        </w:tc>
        <w:bookmarkStart w:id="1642" w:name="BKCheck15B_1626"/>
        <w:bookmarkEnd w:id="164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"http://www.comlaw.gov.au/Details/F1997B00357" \o "ComLaw" </w:instrText>
            </w:r>
            <w:r w:rsidRPr="007B318B">
              <w:fldChar w:fldCharType="separate"/>
            </w:r>
            <w:r w:rsidR="00AB6BE2" w:rsidRPr="007B318B">
              <w:rPr>
                <w:rStyle w:val="Hyperlink"/>
                <w:bCs/>
              </w:rPr>
              <w:t>F1997B00357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89</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10</w:t>
            </w:r>
            <w:r w:rsidRPr="007B318B">
              <w:t>), SR</w:t>
            </w:r>
            <w:r w:rsidR="007B318B" w:rsidRPr="007B318B">
              <w:t> </w:t>
            </w:r>
            <w:r w:rsidRPr="007B318B">
              <w:t>1989 No.</w:t>
            </w:r>
            <w:r w:rsidR="007B318B" w:rsidRPr="007B318B">
              <w:t> </w:t>
            </w:r>
            <w:r w:rsidRPr="007B318B">
              <w:t>123</w:t>
            </w:r>
          </w:p>
        </w:tc>
        <w:bookmarkStart w:id="1643" w:name="BKCheck15B_1627"/>
        <w:bookmarkEnd w:id="164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"http://www.comlaw.gov.au/Details/F1997B00361" \o "ComLaw" </w:instrText>
            </w:r>
            <w:r w:rsidRPr="007B318B">
              <w:fldChar w:fldCharType="separate"/>
            </w:r>
            <w:r w:rsidR="00AB6BE2" w:rsidRPr="007B318B">
              <w:rPr>
                <w:rStyle w:val="Hyperlink"/>
                <w:bCs/>
              </w:rPr>
              <w:t>F1997B00361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90</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3</w:t>
            </w:r>
            <w:r w:rsidRPr="007B318B">
              <w:t>), SR</w:t>
            </w:r>
            <w:r w:rsidR="007B318B" w:rsidRPr="007B318B">
              <w:t> </w:t>
            </w:r>
            <w:r w:rsidRPr="007B318B">
              <w:t>1990 No.</w:t>
            </w:r>
            <w:r w:rsidR="007B318B" w:rsidRPr="007B318B">
              <w:t> </w:t>
            </w:r>
            <w:r w:rsidRPr="007B318B">
              <w:t>468</w:t>
            </w:r>
          </w:p>
        </w:tc>
        <w:bookmarkStart w:id="1644" w:name="BKCheck15B_1628"/>
        <w:bookmarkEnd w:id="164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"http://www.comlaw.gov.au/Details/F1997B00374" \o "ComLaw" </w:instrText>
            </w:r>
            <w:r w:rsidRPr="007B318B">
              <w:fldChar w:fldCharType="separate"/>
            </w:r>
            <w:r w:rsidR="00AB6BE2" w:rsidRPr="007B318B">
              <w:rPr>
                <w:rStyle w:val="Hyperlink"/>
                <w:bCs/>
              </w:rPr>
              <w:t>F1997B00374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91</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6</w:t>
            </w:r>
            <w:r w:rsidRPr="007B318B">
              <w:t>), SR</w:t>
            </w:r>
            <w:r w:rsidR="007B318B" w:rsidRPr="007B318B">
              <w:t> </w:t>
            </w:r>
            <w:r w:rsidRPr="007B318B">
              <w:t>1991 No.</w:t>
            </w:r>
            <w:r w:rsidR="007B318B" w:rsidRPr="007B318B">
              <w:t> </w:t>
            </w:r>
            <w:r w:rsidRPr="007B318B">
              <w:t>20</w:t>
            </w:r>
          </w:p>
        </w:tc>
        <w:bookmarkStart w:id="1645" w:name="BKCheck15B_1629"/>
        <w:bookmarkEnd w:id="164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"http://www.comlaw.gov.au/Details/F1997B00375" \o "ComLaw" </w:instrText>
            </w:r>
            <w:r w:rsidRPr="007B318B">
              <w:fldChar w:fldCharType="separate"/>
            </w:r>
            <w:r w:rsidR="00AB6BE2" w:rsidRPr="007B318B">
              <w:rPr>
                <w:rStyle w:val="Hyperlink"/>
                <w:bCs/>
              </w:rPr>
              <w:t>F1997B00375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92</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5</w:t>
            </w:r>
            <w:r w:rsidRPr="007B318B">
              <w:t>), SR</w:t>
            </w:r>
            <w:r w:rsidR="007B318B" w:rsidRPr="007B318B">
              <w:t> </w:t>
            </w:r>
            <w:r w:rsidRPr="007B318B">
              <w:t>1992 No.</w:t>
            </w:r>
            <w:r w:rsidR="007B318B" w:rsidRPr="007B318B">
              <w:t> </w:t>
            </w:r>
            <w:r w:rsidRPr="007B318B">
              <w:t>38</w:t>
            </w:r>
          </w:p>
        </w:tc>
        <w:bookmarkStart w:id="1646" w:name="BKCheck15B_1630"/>
        <w:bookmarkEnd w:id="164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"http://www.comlaw.gov.au/Details/F1997B00384" \o "ComLaw" </w:instrText>
            </w:r>
            <w:r w:rsidRPr="007B318B">
              <w:fldChar w:fldCharType="separate"/>
            </w:r>
            <w:r w:rsidR="00AB6BE2" w:rsidRPr="007B318B">
              <w:rPr>
                <w:rStyle w:val="Hyperlink"/>
                <w:bCs/>
              </w:rPr>
              <w:t>F1997B00384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93</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4</w:t>
            </w:r>
            <w:r w:rsidRPr="007B318B">
              <w:t>), SR</w:t>
            </w:r>
            <w:r w:rsidR="007B318B" w:rsidRPr="007B318B">
              <w:t> </w:t>
            </w:r>
            <w:r w:rsidRPr="007B318B">
              <w:t>1995 No.</w:t>
            </w:r>
            <w:r w:rsidR="007B318B" w:rsidRPr="007B318B">
              <w:t> </w:t>
            </w:r>
            <w:r w:rsidRPr="007B318B">
              <w:t>316</w:t>
            </w:r>
          </w:p>
        </w:tc>
        <w:bookmarkStart w:id="1647" w:name="BKCheck15B_1631"/>
        <w:bookmarkEnd w:id="164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"http://www.comlaw.gov.au/Details/F1997B00417" \o "ComLaw" </w:instrText>
            </w:r>
            <w:r w:rsidRPr="007B318B">
              <w:fldChar w:fldCharType="separate"/>
            </w:r>
            <w:r w:rsidR="00AB6BE2" w:rsidRPr="007B318B">
              <w:rPr>
                <w:rStyle w:val="Hyperlink"/>
                <w:bCs/>
              </w:rPr>
              <w:t>F1997B00417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94</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5</w:t>
            </w:r>
            <w:r w:rsidRPr="007B318B">
              <w:t>), SR</w:t>
            </w:r>
            <w:r w:rsidR="007B318B" w:rsidRPr="007B318B">
              <w:t> </w:t>
            </w:r>
            <w:r w:rsidRPr="007B318B">
              <w:t>1995 No.</w:t>
            </w:r>
            <w:r w:rsidR="007B318B" w:rsidRPr="007B318B">
              <w:t> </w:t>
            </w:r>
            <w:r w:rsidRPr="007B318B">
              <w:t>382</w:t>
            </w:r>
          </w:p>
        </w:tc>
        <w:bookmarkStart w:id="1648" w:name="BKCheck15B_1632"/>
        <w:bookmarkEnd w:id="164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"http://www.comlaw.gov.au/Details/F1997B00420" \o "ComLaw" </w:instrText>
            </w:r>
            <w:r w:rsidRPr="007B318B">
              <w:fldChar w:fldCharType="separate"/>
            </w:r>
            <w:r w:rsidR="00AB6BE2" w:rsidRPr="007B318B">
              <w:rPr>
                <w:rStyle w:val="Hyperlink"/>
                <w:bCs/>
              </w:rPr>
              <w:t>F1997B00420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95</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4</w:t>
            </w:r>
            <w:r w:rsidRPr="007B318B">
              <w:t>), SR</w:t>
            </w:r>
            <w:r w:rsidR="007B318B" w:rsidRPr="007B318B">
              <w:t> </w:t>
            </w:r>
            <w:r w:rsidRPr="007B318B">
              <w:t>1995 No.</w:t>
            </w:r>
            <w:r w:rsidR="007B318B" w:rsidRPr="007B318B">
              <w:t> </w:t>
            </w:r>
            <w:r w:rsidRPr="007B318B">
              <w:t>447</w:t>
            </w:r>
          </w:p>
        </w:tc>
        <w:bookmarkStart w:id="1649" w:name="BKCheck15B_1633"/>
        <w:bookmarkEnd w:id="164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"http://www.comlaw.gov.au/Details/F1997B00422" \o "ComLaw" </w:instrText>
            </w:r>
            <w:r w:rsidRPr="007B318B">
              <w:fldChar w:fldCharType="separate"/>
            </w:r>
            <w:r w:rsidR="00AB6BE2" w:rsidRPr="007B318B">
              <w:rPr>
                <w:rStyle w:val="Hyperlink"/>
                <w:bCs/>
              </w:rPr>
              <w:t>F1997B00422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96</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18</w:t>
            </w:r>
            <w:r w:rsidRPr="007B318B">
              <w:t>), SR</w:t>
            </w:r>
            <w:r w:rsidR="007B318B" w:rsidRPr="007B318B">
              <w:t> </w:t>
            </w:r>
            <w:r w:rsidRPr="007B318B">
              <w:t>1996 No.</w:t>
            </w:r>
            <w:r w:rsidR="007B318B" w:rsidRPr="007B318B">
              <w:t> </w:t>
            </w:r>
            <w:r w:rsidRPr="007B318B">
              <w:t>133</w:t>
            </w:r>
          </w:p>
        </w:tc>
        <w:bookmarkStart w:id="1650" w:name="BKCheck15B_1634"/>
        <w:bookmarkEnd w:id="165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"http://www.comlaw.gov.au/Details/F1997B00427" \o "ComLaw" </w:instrText>
            </w:r>
            <w:r w:rsidRPr="007B318B">
              <w:fldChar w:fldCharType="separate"/>
            </w:r>
            <w:r w:rsidR="00AB6BE2" w:rsidRPr="007B318B">
              <w:rPr>
                <w:rStyle w:val="Hyperlink"/>
                <w:bCs/>
              </w:rPr>
              <w:t>F1997B00427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97</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8</w:t>
            </w:r>
            <w:r w:rsidRPr="007B318B">
              <w:t>), SR</w:t>
            </w:r>
            <w:r w:rsidR="007B318B" w:rsidRPr="007B318B">
              <w:t> </w:t>
            </w:r>
            <w:r w:rsidRPr="007B318B">
              <w:t>1996 No.</w:t>
            </w:r>
            <w:r w:rsidR="007B318B" w:rsidRPr="007B318B">
              <w:t> </w:t>
            </w:r>
            <w:r w:rsidRPr="007B318B">
              <w:t>150</w:t>
            </w:r>
          </w:p>
        </w:tc>
        <w:bookmarkStart w:id="1651" w:name="BKCheck15B_1635"/>
        <w:bookmarkEnd w:id="165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"http://www.comlaw.gov.au/Details/F1997B00428" \o "ComLaw" </w:instrText>
            </w:r>
            <w:r w:rsidRPr="007B318B">
              <w:fldChar w:fldCharType="separate"/>
            </w:r>
            <w:r w:rsidR="00AB6BE2" w:rsidRPr="007B318B">
              <w:rPr>
                <w:rStyle w:val="Hyperlink"/>
                <w:bCs/>
              </w:rPr>
              <w:t>F1997B00428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98</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4</w:t>
            </w:r>
            <w:r w:rsidRPr="007B318B">
              <w:t>), SR</w:t>
            </w:r>
            <w:r w:rsidR="007B318B" w:rsidRPr="007B318B">
              <w:t> </w:t>
            </w:r>
            <w:r w:rsidRPr="007B318B">
              <w:t>1996 No.</w:t>
            </w:r>
            <w:r w:rsidR="007B318B" w:rsidRPr="007B318B">
              <w:t> </w:t>
            </w:r>
            <w:r w:rsidRPr="007B318B">
              <w:t>346</w:t>
            </w:r>
          </w:p>
        </w:tc>
        <w:bookmarkStart w:id="1652" w:name="BKCheck15B_1636"/>
        <w:bookmarkEnd w:id="165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"http://www.comlaw.gov.au/Details/F1997B00464" \o "ComLaw" </w:instrText>
            </w:r>
            <w:r w:rsidRPr="007B318B">
              <w:fldChar w:fldCharType="separate"/>
            </w:r>
            <w:r w:rsidR="00AB6BE2" w:rsidRPr="007B318B">
              <w:rPr>
                <w:rStyle w:val="Hyperlink"/>
                <w:bCs/>
              </w:rPr>
              <w:t>F1997B00464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99</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1997 No.</w:t>
            </w:r>
            <w:r w:rsidR="007B318B" w:rsidRPr="007B318B">
              <w:t> </w:t>
            </w:r>
            <w:r w:rsidRPr="007B318B">
              <w:t>148</w:t>
            </w:r>
          </w:p>
        </w:tc>
        <w:bookmarkStart w:id="1653" w:name="BKCheck15B_1637"/>
        <w:bookmarkEnd w:id="165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"http://www.comlaw.gov.au/Details/F1997B02679" \o "ComLaw" </w:instrText>
            </w:r>
            <w:r w:rsidRPr="007B318B">
              <w:fldChar w:fldCharType="separate"/>
            </w:r>
            <w:r w:rsidR="00AB6BE2" w:rsidRPr="007B318B">
              <w:rPr>
                <w:rStyle w:val="Hyperlink"/>
                <w:bCs/>
              </w:rPr>
              <w:t>F1997B02679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100</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2</w:t>
            </w:r>
            <w:r w:rsidRPr="007B318B">
              <w:t>), SR</w:t>
            </w:r>
            <w:r w:rsidR="007B318B" w:rsidRPr="007B318B">
              <w:t> </w:t>
            </w:r>
            <w:r w:rsidRPr="007B318B">
              <w:t>1997 No.</w:t>
            </w:r>
            <w:r w:rsidR="007B318B" w:rsidRPr="007B318B">
              <w:t> </w:t>
            </w:r>
            <w:r w:rsidRPr="007B318B">
              <w:t>191</w:t>
            </w:r>
          </w:p>
        </w:tc>
        <w:bookmarkStart w:id="1654" w:name="BKCheck15B_1638"/>
        <w:bookmarkEnd w:id="165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"http://www.comlaw.gov.au/Details/F1997B02677" \o "ComLaw" </w:instrText>
            </w:r>
            <w:r w:rsidRPr="007B318B">
              <w:fldChar w:fldCharType="separate"/>
            </w:r>
            <w:r w:rsidR="00AB6BE2" w:rsidRPr="007B318B">
              <w:rPr>
                <w:rStyle w:val="Hyperlink"/>
                <w:bCs/>
              </w:rPr>
              <w:t>F1997B02677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101</w:t>
            </w:r>
          </w:p>
        </w:tc>
        <w:tc>
          <w:tcPr>
            <w:tcW w:w="5108" w:type="dxa"/>
            <w:shd w:val="clear" w:color="auto" w:fill="auto"/>
          </w:tcPr>
          <w:p w:rsidR="00AB6BE2" w:rsidRPr="007B318B" w:rsidRDefault="00AB6BE2" w:rsidP="00576C7A">
            <w:pPr>
              <w:pStyle w:val="Tabletext"/>
            </w:pPr>
            <w:r w:rsidRPr="007B318B">
              <w:t>Income Tax Regulations (Amendment) (</w:t>
            </w:r>
            <w:r w:rsidRPr="007B318B">
              <w:rPr>
                <w:b/>
              </w:rPr>
              <w:t>s.</w:t>
            </w:r>
            <w:r w:rsidR="007B318B" w:rsidRPr="007B318B">
              <w:rPr>
                <w:b/>
              </w:rPr>
              <w:t> </w:t>
            </w:r>
            <w:r w:rsidRPr="007B318B">
              <w:rPr>
                <w:b/>
              </w:rPr>
              <w:t>10</w:t>
            </w:r>
            <w:r w:rsidRPr="007B318B">
              <w:t>), SR</w:t>
            </w:r>
            <w:r w:rsidR="007B318B" w:rsidRPr="007B318B">
              <w:t> </w:t>
            </w:r>
            <w:r w:rsidRPr="007B318B">
              <w:t>1997 No.</w:t>
            </w:r>
            <w:r w:rsidR="007B318B" w:rsidRPr="007B318B">
              <w:t> </w:t>
            </w:r>
            <w:r w:rsidRPr="007B318B">
              <w:t>368</w:t>
            </w:r>
          </w:p>
        </w:tc>
        <w:bookmarkStart w:id="1655" w:name="BKCheck15B_1639"/>
        <w:bookmarkEnd w:id="165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"http://www.comlaw.gov.au/Details/F1997B02857" \o "ComLaw" </w:instrText>
            </w:r>
            <w:r w:rsidRPr="007B318B">
              <w:fldChar w:fldCharType="separate"/>
            </w:r>
            <w:r w:rsidR="00AB6BE2" w:rsidRPr="007B318B">
              <w:rPr>
                <w:rStyle w:val="Hyperlink"/>
                <w:bCs/>
              </w:rPr>
              <w:t>F1997B02857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102</w:t>
            </w:r>
          </w:p>
        </w:tc>
        <w:tc>
          <w:tcPr>
            <w:tcW w:w="5108" w:type="dxa"/>
            <w:shd w:val="clear" w:color="auto" w:fill="auto"/>
          </w:tcPr>
          <w:p w:rsidR="00AB6BE2" w:rsidRPr="007B318B" w:rsidRDefault="00AB6BE2" w:rsidP="00576C7A">
            <w:pPr>
              <w:pStyle w:val="Tabletext"/>
            </w:pPr>
            <w:r w:rsidRPr="007B318B">
              <w:t>Insurance Contracts Regulations (Amendment) (</w:t>
            </w:r>
            <w:r w:rsidRPr="007B318B">
              <w:rPr>
                <w:b/>
              </w:rPr>
              <w:t>s.</w:t>
            </w:r>
            <w:r w:rsidR="007B318B" w:rsidRPr="007B318B">
              <w:rPr>
                <w:b/>
              </w:rPr>
              <w:t> </w:t>
            </w:r>
            <w:r w:rsidRPr="007B318B">
              <w:rPr>
                <w:b/>
              </w:rPr>
              <w:t>3</w:t>
            </w:r>
            <w:r w:rsidRPr="007B318B">
              <w:t>), SR</w:t>
            </w:r>
            <w:r w:rsidR="007B318B" w:rsidRPr="007B318B">
              <w:t> </w:t>
            </w:r>
            <w:r w:rsidRPr="007B318B">
              <w:t>1997 No.</w:t>
            </w:r>
            <w:r w:rsidR="007B318B" w:rsidRPr="007B318B">
              <w:t> </w:t>
            </w:r>
            <w:r w:rsidRPr="007B318B">
              <w:t>226</w:t>
            </w:r>
          </w:p>
        </w:tc>
        <w:bookmarkStart w:id="1656" w:name="BKCheck15B_1640"/>
        <w:bookmarkEnd w:id="165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"http://www.comlaw.gov.au/Details/F1997B02726" \o "ComLaw" </w:instrText>
            </w:r>
            <w:r w:rsidRPr="007B318B">
              <w:fldChar w:fldCharType="separate"/>
            </w:r>
            <w:r w:rsidR="00AB6BE2" w:rsidRPr="007B318B">
              <w:rPr>
                <w:rStyle w:val="Hyperlink"/>
                <w:bCs/>
              </w:rPr>
              <w:t>F1997B02726</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103</w:t>
            </w:r>
          </w:p>
        </w:tc>
        <w:tc>
          <w:tcPr>
            <w:tcW w:w="5108" w:type="dxa"/>
            <w:shd w:val="clear" w:color="auto" w:fill="auto"/>
          </w:tcPr>
          <w:p w:rsidR="00AB6BE2" w:rsidRPr="007B318B" w:rsidRDefault="00AB6BE2" w:rsidP="00576C7A">
            <w:pPr>
              <w:pStyle w:val="Tabletext"/>
              <w:rPr>
                <w:i/>
              </w:rPr>
            </w:pPr>
            <w:r w:rsidRPr="007B318B">
              <w:rPr>
                <w:i/>
              </w:rPr>
              <w:t>Location Offset Rules</w:t>
            </w:r>
            <w:r w:rsidR="007B318B" w:rsidRPr="007B318B">
              <w:rPr>
                <w:i/>
              </w:rPr>
              <w:t> </w:t>
            </w:r>
            <w:r w:rsidRPr="007B318B">
              <w:rPr>
                <w:i/>
              </w:rPr>
              <w:t>2008 (Amendment No.</w:t>
            </w:r>
            <w:r w:rsidR="007B318B" w:rsidRPr="007B318B">
              <w:rPr>
                <w:i/>
              </w:rPr>
              <w:t> </w:t>
            </w:r>
            <w:r w:rsidRPr="007B318B">
              <w:rPr>
                <w:i/>
              </w:rPr>
              <w:t>1 of 2011)</w:t>
            </w:r>
            <w:r w:rsidRPr="007B318B">
              <w:t xml:space="preserve"> (</w:t>
            </w:r>
            <w:r w:rsidRPr="007B318B">
              <w:rPr>
                <w:b/>
              </w:rPr>
              <w:t>s.</w:t>
            </w:r>
            <w:r w:rsidR="007B318B" w:rsidRPr="007B318B">
              <w:rPr>
                <w:b/>
              </w:rPr>
              <w:t> </w:t>
            </w:r>
            <w:r w:rsidRPr="007B318B">
              <w:rPr>
                <w:b/>
              </w:rPr>
              <w:t>18.2 and 18.3</w:t>
            </w:r>
            <w:r w:rsidRPr="007B318B">
              <w:t>)</w:t>
            </w:r>
          </w:p>
        </w:tc>
        <w:bookmarkStart w:id="1657" w:name="BKCheck15B_1641"/>
        <w:bookmarkEnd w:id="165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"http://www.comlaw.gov.au/Details/F2011L01412" \o "ComLaw" </w:instrText>
            </w:r>
            <w:r w:rsidRPr="007B318B">
              <w:fldChar w:fldCharType="separate"/>
            </w:r>
            <w:r w:rsidR="00AB6BE2" w:rsidRPr="007B318B">
              <w:rPr>
                <w:rStyle w:val="Hyperlink"/>
                <w:bCs/>
              </w:rPr>
              <w:t>F2011L01412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104</w:t>
            </w:r>
          </w:p>
        </w:tc>
        <w:tc>
          <w:tcPr>
            <w:tcW w:w="5108" w:type="dxa"/>
            <w:shd w:val="clear" w:color="auto" w:fill="auto"/>
          </w:tcPr>
          <w:p w:rsidR="00AB6BE2" w:rsidRPr="007B318B" w:rsidRDefault="00AB6BE2" w:rsidP="00576C7A">
            <w:pPr>
              <w:pStyle w:val="Tabletext"/>
            </w:pPr>
            <w:r w:rsidRPr="007B318B">
              <w:t>Occupational Superannuation Standards Regulations (Amendment) (</w:t>
            </w:r>
            <w:r w:rsidRPr="007B318B">
              <w:rPr>
                <w:b/>
              </w:rPr>
              <w:t>s.</w:t>
            </w:r>
            <w:r w:rsidR="007B318B" w:rsidRPr="007B318B">
              <w:rPr>
                <w:b/>
              </w:rPr>
              <w:t> </w:t>
            </w:r>
            <w:r w:rsidRPr="007B318B">
              <w:rPr>
                <w:b/>
              </w:rPr>
              <w:t>2</w:t>
            </w:r>
            <w:r w:rsidRPr="007B318B">
              <w:t>), SR</w:t>
            </w:r>
            <w:r w:rsidR="007B318B" w:rsidRPr="007B318B">
              <w:t> </w:t>
            </w:r>
            <w:r w:rsidRPr="007B318B">
              <w:t>1988 No.</w:t>
            </w:r>
            <w:r w:rsidR="007B318B" w:rsidRPr="007B318B">
              <w:t> </w:t>
            </w:r>
            <w:r w:rsidRPr="007B318B">
              <w:t>255</w:t>
            </w:r>
          </w:p>
        </w:tc>
        <w:bookmarkStart w:id="1658" w:name="BKCheck15B_1642"/>
        <w:bookmarkEnd w:id="165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"http://www.comlaw.gov.au/Details/F1996B01634" \o "ComLaw" </w:instrText>
            </w:r>
            <w:r w:rsidRPr="007B318B">
              <w:fldChar w:fldCharType="separate"/>
            </w:r>
            <w:r w:rsidR="00AB6BE2" w:rsidRPr="007B318B">
              <w:rPr>
                <w:rStyle w:val="Hyperlink"/>
                <w:bCs/>
              </w:rPr>
              <w:t>F1996B01634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105</w:t>
            </w:r>
          </w:p>
        </w:tc>
        <w:tc>
          <w:tcPr>
            <w:tcW w:w="5108" w:type="dxa"/>
            <w:shd w:val="clear" w:color="auto" w:fill="auto"/>
          </w:tcPr>
          <w:p w:rsidR="00AB6BE2" w:rsidRPr="007B318B" w:rsidRDefault="00AB6BE2" w:rsidP="00576C7A">
            <w:pPr>
              <w:pStyle w:val="Tabletext"/>
            </w:pPr>
            <w:r w:rsidRPr="007B318B">
              <w:t>Occupational Superannuation Standards Regulations (Amendment) (</w:t>
            </w:r>
            <w:r w:rsidRPr="007B318B">
              <w:rPr>
                <w:b/>
              </w:rPr>
              <w:t>s.</w:t>
            </w:r>
            <w:r w:rsidR="007B318B" w:rsidRPr="007B318B">
              <w:rPr>
                <w:b/>
              </w:rPr>
              <w:t> </w:t>
            </w:r>
            <w:r w:rsidRPr="007B318B">
              <w:rPr>
                <w:b/>
              </w:rPr>
              <w:t>12</w:t>
            </w:r>
            <w:r w:rsidRPr="007B318B">
              <w:t>), SR</w:t>
            </w:r>
            <w:r w:rsidR="007B318B" w:rsidRPr="007B318B">
              <w:t> </w:t>
            </w:r>
            <w:r w:rsidRPr="007B318B">
              <w:t>1990 No.</w:t>
            </w:r>
            <w:r w:rsidR="007B318B" w:rsidRPr="007B318B">
              <w:t> </w:t>
            </w:r>
            <w:r w:rsidRPr="007B318B">
              <w:t>275</w:t>
            </w:r>
          </w:p>
        </w:tc>
        <w:bookmarkStart w:id="1659" w:name="BKCheck15B_1643"/>
        <w:bookmarkEnd w:id="165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"http://www.comlaw.gov.au/Details/F1996B01642" \o "ComLaw" </w:instrText>
            </w:r>
            <w:r w:rsidRPr="007B318B">
              <w:fldChar w:fldCharType="separate"/>
            </w:r>
            <w:r w:rsidR="00AB6BE2" w:rsidRPr="007B318B">
              <w:rPr>
                <w:rStyle w:val="Hyperlink"/>
                <w:bCs/>
              </w:rPr>
              <w:t>F1996B01642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106</w:t>
            </w:r>
          </w:p>
        </w:tc>
        <w:tc>
          <w:tcPr>
            <w:tcW w:w="5108" w:type="dxa"/>
            <w:shd w:val="clear" w:color="auto" w:fill="auto"/>
          </w:tcPr>
          <w:p w:rsidR="00AB6BE2" w:rsidRPr="007B318B" w:rsidRDefault="00AB6BE2" w:rsidP="00576C7A">
            <w:pPr>
              <w:pStyle w:val="Tabletext"/>
            </w:pPr>
            <w:r w:rsidRPr="007B318B">
              <w:t>Occupational Superannuation Standards Regulations (Amendment) (</w:t>
            </w:r>
            <w:r w:rsidRPr="007B318B">
              <w:rPr>
                <w:b/>
              </w:rPr>
              <w:t>s.</w:t>
            </w:r>
            <w:r w:rsidR="007B318B" w:rsidRPr="007B318B">
              <w:rPr>
                <w:b/>
              </w:rPr>
              <w:t> </w:t>
            </w:r>
            <w:r w:rsidRPr="007B318B">
              <w:rPr>
                <w:b/>
              </w:rPr>
              <w:t>20</w:t>
            </w:r>
            <w:r w:rsidRPr="007B318B">
              <w:t>), SR</w:t>
            </w:r>
            <w:r w:rsidR="007B318B" w:rsidRPr="007B318B">
              <w:t> </w:t>
            </w:r>
            <w:r w:rsidRPr="007B318B">
              <w:t>1993 No.</w:t>
            </w:r>
            <w:r w:rsidR="007B318B" w:rsidRPr="007B318B">
              <w:t> </w:t>
            </w:r>
            <w:r w:rsidRPr="007B318B">
              <w:t>213</w:t>
            </w:r>
          </w:p>
        </w:tc>
        <w:bookmarkStart w:id="1660" w:name="BKCheck15B_1644"/>
        <w:bookmarkEnd w:id="166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"http://www.comlaw.gov.au/Details/F1996B01658" \o "ComLaw" </w:instrText>
            </w:r>
            <w:r w:rsidRPr="007B318B">
              <w:fldChar w:fldCharType="separate"/>
            </w:r>
            <w:r w:rsidR="00AB6BE2" w:rsidRPr="007B318B">
              <w:rPr>
                <w:rStyle w:val="Hyperlink"/>
                <w:bCs/>
              </w:rPr>
              <w:t>F1996B01658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107</w:t>
            </w:r>
          </w:p>
        </w:tc>
        <w:tc>
          <w:tcPr>
            <w:tcW w:w="5108" w:type="dxa"/>
            <w:shd w:val="clear" w:color="auto" w:fill="auto"/>
          </w:tcPr>
          <w:p w:rsidR="00AB6BE2" w:rsidRPr="007B318B" w:rsidRDefault="00AB6BE2" w:rsidP="00576C7A">
            <w:pPr>
              <w:pStyle w:val="Tabletext"/>
            </w:pPr>
            <w:r w:rsidRPr="007B318B">
              <w:t>Retirement Savings Accounts Regulations (Amendment) (</w:t>
            </w:r>
            <w:r w:rsidRPr="007B318B">
              <w:rPr>
                <w:b/>
              </w:rPr>
              <w:t>s.</w:t>
            </w:r>
            <w:r w:rsidR="007B318B" w:rsidRPr="007B318B">
              <w:rPr>
                <w:b/>
              </w:rPr>
              <w:t> </w:t>
            </w:r>
            <w:r w:rsidRPr="007B318B">
              <w:rPr>
                <w:b/>
              </w:rPr>
              <w:t>5</w:t>
            </w:r>
            <w:r w:rsidRPr="007B318B">
              <w:t>), SR</w:t>
            </w:r>
            <w:r w:rsidR="007B318B" w:rsidRPr="007B318B">
              <w:t> </w:t>
            </w:r>
            <w:r w:rsidRPr="007B318B">
              <w:t>1997 No.</w:t>
            </w:r>
            <w:r w:rsidR="007B318B" w:rsidRPr="007B318B">
              <w:t> </w:t>
            </w:r>
            <w:r w:rsidRPr="007B318B">
              <w:t>342</w:t>
            </w:r>
          </w:p>
        </w:tc>
        <w:bookmarkStart w:id="1661" w:name="BKCheck15B_1645"/>
        <w:bookmarkEnd w:id="166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"http://www.comlaw.gov.au/Details/F1997B02831" \o "ComLaw" </w:instrText>
            </w:r>
            <w:r w:rsidRPr="007B318B">
              <w:fldChar w:fldCharType="separate"/>
            </w:r>
            <w:r w:rsidR="00AB6BE2" w:rsidRPr="007B318B">
              <w:rPr>
                <w:rStyle w:val="Hyperlink"/>
                <w:bCs/>
              </w:rPr>
              <w:t>F1997B02831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108</w:t>
            </w:r>
          </w:p>
        </w:tc>
        <w:tc>
          <w:tcPr>
            <w:tcW w:w="5108" w:type="dxa"/>
            <w:shd w:val="clear" w:color="auto" w:fill="auto"/>
          </w:tcPr>
          <w:p w:rsidR="00AB6BE2" w:rsidRPr="007B318B" w:rsidRDefault="00AB6BE2" w:rsidP="00576C7A">
            <w:pPr>
              <w:pStyle w:val="Tabletext"/>
              <w:rPr>
                <w:i/>
              </w:rPr>
            </w:pPr>
            <w:r w:rsidRPr="007B318B">
              <w:rPr>
                <w:i/>
              </w:rPr>
              <w:t>Superannuation (Excluded Funds) Supervisory Levy Imposition Amendment Regulations</w:t>
            </w:r>
            <w:r w:rsidR="007B318B" w:rsidRPr="007B318B">
              <w:rPr>
                <w:i/>
              </w:rPr>
              <w:t> </w:t>
            </w:r>
            <w:r w:rsidRPr="007B318B">
              <w:rPr>
                <w:i/>
              </w:rPr>
              <w:t>1999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1999 No.</w:t>
            </w:r>
            <w:r w:rsidR="007B318B" w:rsidRPr="007B318B">
              <w:t> </w:t>
            </w:r>
            <w:r w:rsidRPr="007B318B">
              <w:t>240</w:t>
            </w:r>
          </w:p>
        </w:tc>
        <w:bookmarkStart w:id="1662" w:name="BKCheck15B_1646"/>
        <w:bookmarkEnd w:id="166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"http://www.comlaw.gov.au/Details/F1999B00244" \o "ComLaw" </w:instrText>
            </w:r>
            <w:r w:rsidRPr="007B318B">
              <w:fldChar w:fldCharType="separate"/>
            </w:r>
            <w:r w:rsidR="00AB6BE2" w:rsidRPr="007B318B">
              <w:rPr>
                <w:rStyle w:val="Hyperlink"/>
                <w:bCs/>
              </w:rPr>
              <w:t>F1999B00244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109</w:t>
            </w:r>
          </w:p>
        </w:tc>
        <w:tc>
          <w:tcPr>
            <w:tcW w:w="5108" w:type="dxa"/>
            <w:shd w:val="clear" w:color="auto" w:fill="auto"/>
          </w:tcPr>
          <w:p w:rsidR="00AB6BE2" w:rsidRPr="007B318B" w:rsidRDefault="00AB6BE2" w:rsidP="00576C7A">
            <w:pPr>
              <w:pStyle w:val="Tabletext"/>
              <w:rPr>
                <w:i/>
              </w:rPr>
            </w:pPr>
            <w:r w:rsidRPr="007B318B">
              <w:rPr>
                <w:i/>
              </w:rPr>
              <w:t>Superannuation (Government Co</w:t>
            </w:r>
            <w:r w:rsidR="007B318B">
              <w:rPr>
                <w:i/>
              </w:rPr>
              <w:noBreakHyphen/>
            </w:r>
            <w:r w:rsidRPr="007B318B">
              <w:rPr>
                <w:i/>
              </w:rPr>
              <w:t>contribution for Low Income Earners)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72</w:t>
            </w:r>
          </w:p>
        </w:tc>
        <w:bookmarkStart w:id="1663" w:name="BKCheck15B_1647"/>
        <w:bookmarkEnd w:id="166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"http://www.comlaw.gov.au/Details/F2007L00822" \o "ComLaw" </w:instrText>
            </w:r>
            <w:r w:rsidRPr="007B318B">
              <w:fldChar w:fldCharType="separate"/>
            </w:r>
            <w:r w:rsidR="00AB6BE2" w:rsidRPr="007B318B">
              <w:rPr>
                <w:rStyle w:val="Hyperlink"/>
                <w:bCs/>
              </w:rPr>
              <w:t>F2007L00822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110</w:t>
            </w:r>
          </w:p>
        </w:tc>
        <w:tc>
          <w:tcPr>
            <w:tcW w:w="5108" w:type="dxa"/>
            <w:shd w:val="clear" w:color="auto" w:fill="auto"/>
          </w:tcPr>
          <w:p w:rsidR="00AB6BE2" w:rsidRPr="007B318B" w:rsidRDefault="00AB6BE2" w:rsidP="00576C7A">
            <w:pPr>
              <w:pStyle w:val="Tabletext"/>
              <w:rPr>
                <w:i/>
              </w:rPr>
            </w:pPr>
            <w:r w:rsidRPr="007B318B">
              <w:rPr>
                <w:i/>
              </w:rPr>
              <w:t>Superannuation Guarantee (Administration)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3(2) and (3)</w:t>
            </w:r>
            <w:r w:rsidRPr="007B318B">
              <w:t>), SLI</w:t>
            </w:r>
            <w:r w:rsidR="007B318B" w:rsidRPr="007B318B">
              <w:t> </w:t>
            </w:r>
            <w:r w:rsidRPr="007B318B">
              <w:t>2007 No.</w:t>
            </w:r>
            <w:r w:rsidR="007B318B" w:rsidRPr="007B318B">
              <w:t> </w:t>
            </w:r>
            <w:r w:rsidRPr="007B318B">
              <w:t>73</w:t>
            </w:r>
          </w:p>
        </w:tc>
        <w:bookmarkStart w:id="1664" w:name="BKCheck15B_1648"/>
        <w:bookmarkEnd w:id="166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"http://www.comlaw.gov.au/Details/F2007L00821" \o "ComLaw" </w:instrText>
            </w:r>
            <w:r w:rsidRPr="007B318B">
              <w:fldChar w:fldCharType="separate"/>
            </w:r>
            <w:r w:rsidR="00AB6BE2" w:rsidRPr="007B318B">
              <w:rPr>
                <w:rStyle w:val="Hyperlink"/>
                <w:bCs/>
              </w:rPr>
              <w:t>F2007L00821</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111</w:t>
            </w:r>
          </w:p>
        </w:tc>
        <w:tc>
          <w:tcPr>
            <w:tcW w:w="5108" w:type="dxa"/>
            <w:shd w:val="clear" w:color="auto" w:fill="auto"/>
          </w:tcPr>
          <w:p w:rsidR="00AB6BE2" w:rsidRPr="007B318B" w:rsidRDefault="00AB6BE2" w:rsidP="00576C7A">
            <w:pPr>
              <w:pStyle w:val="Tabletext"/>
              <w:rPr>
                <w:i/>
              </w:rPr>
            </w:pPr>
            <w:r w:rsidRPr="007B318B">
              <w:rPr>
                <w:i/>
              </w:rPr>
              <w:t>Superannuation Guarantee (Administration) Amendment Regulations</w:t>
            </w:r>
            <w:r w:rsidR="007B318B" w:rsidRPr="007B318B">
              <w:rPr>
                <w:i/>
              </w:rPr>
              <w:t> </w:t>
            </w:r>
            <w:r w:rsidRPr="007B318B">
              <w:rPr>
                <w:i/>
              </w:rPr>
              <w:t>2009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2009 No.</w:t>
            </w:r>
            <w:r w:rsidR="007B318B" w:rsidRPr="007B318B">
              <w:t> </w:t>
            </w:r>
            <w:r w:rsidRPr="007B318B">
              <w:t>157</w:t>
            </w:r>
          </w:p>
        </w:tc>
        <w:bookmarkStart w:id="1665" w:name="BKCheck15B_1649"/>
        <w:bookmarkEnd w:id="166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"http://www.comlaw.gov.au/Details/F2009L02539" \o "ComLaw" </w:instrText>
            </w:r>
            <w:r w:rsidRPr="007B318B">
              <w:fldChar w:fldCharType="separate"/>
            </w:r>
            <w:r w:rsidR="00AB6BE2" w:rsidRPr="007B318B">
              <w:rPr>
                <w:rStyle w:val="Hyperlink"/>
                <w:bCs/>
              </w:rPr>
              <w:t>F2009L02539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112</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1998 (No.</w:t>
            </w:r>
            <w:r w:rsidR="007B318B" w:rsidRPr="007B318B">
              <w:rPr>
                <w:i/>
              </w:rPr>
              <w:t> </w:t>
            </w:r>
            <w:r w:rsidRPr="007B318B">
              <w:rPr>
                <w:i/>
              </w:rPr>
              <w:t>8)</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1998 No.</w:t>
            </w:r>
            <w:r w:rsidR="007B318B" w:rsidRPr="007B318B">
              <w:t> </w:t>
            </w:r>
            <w:r w:rsidRPr="007B318B">
              <w:t>312</w:t>
            </w:r>
          </w:p>
        </w:tc>
        <w:bookmarkStart w:id="1666" w:name="BKCheck15B_1650"/>
        <w:bookmarkEnd w:id="166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"http://www.comlaw.gov.au/Details/F1998B00330" \o "ComLaw" </w:instrText>
            </w:r>
            <w:r w:rsidRPr="007B318B">
              <w:fldChar w:fldCharType="separate"/>
            </w:r>
            <w:r w:rsidR="00AB6BE2" w:rsidRPr="007B318B">
              <w:rPr>
                <w:rStyle w:val="Hyperlink"/>
                <w:bCs/>
              </w:rPr>
              <w:t>F1998B00330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113</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1999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1999 No.</w:t>
            </w:r>
            <w:r w:rsidR="007B318B" w:rsidRPr="007B318B">
              <w:t> </w:t>
            </w:r>
            <w:r w:rsidRPr="007B318B">
              <w:t>239</w:t>
            </w:r>
          </w:p>
        </w:tc>
        <w:bookmarkStart w:id="1667" w:name="BKCheck15B_1651"/>
        <w:bookmarkEnd w:id="166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"http://www.comlaw.gov.au/Details/F1999B00243" \o "ComLaw" </w:instrText>
            </w:r>
            <w:r w:rsidRPr="007B318B">
              <w:fldChar w:fldCharType="separate"/>
            </w:r>
            <w:r w:rsidR="00AB6BE2" w:rsidRPr="007B318B">
              <w:rPr>
                <w:rStyle w:val="Hyperlink"/>
                <w:bCs/>
              </w:rPr>
              <w:t>F1999B00243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114</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2000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2000 No.</w:t>
            </w:r>
            <w:r w:rsidR="007B318B" w:rsidRPr="007B318B">
              <w:t> </w:t>
            </w:r>
            <w:r w:rsidRPr="007B318B">
              <w:t>185</w:t>
            </w:r>
          </w:p>
        </w:tc>
        <w:bookmarkStart w:id="1668" w:name="BKCheck15B_1652"/>
        <w:bookmarkEnd w:id="166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"http://www.comlaw.gov.au/Details/F2000B00194" \o "ComLaw" </w:instrText>
            </w:r>
            <w:r w:rsidRPr="007B318B">
              <w:fldChar w:fldCharType="separate"/>
            </w:r>
            <w:r w:rsidR="00AB6BE2" w:rsidRPr="007B318B">
              <w:rPr>
                <w:rStyle w:val="Hyperlink"/>
                <w:bCs/>
              </w:rPr>
              <w:t>F2000B00194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115</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2001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2001 No.</w:t>
            </w:r>
            <w:r w:rsidR="007B318B" w:rsidRPr="007B318B">
              <w:t> </w:t>
            </w:r>
            <w:r w:rsidRPr="007B318B">
              <w:t>352</w:t>
            </w:r>
          </w:p>
        </w:tc>
        <w:bookmarkStart w:id="1669" w:name="BKCheck15B_1653"/>
        <w:bookmarkEnd w:id="166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"http://www.comlaw.gov.au/Details/F2001B00589" \o "ComLaw" </w:instrText>
            </w:r>
            <w:r w:rsidRPr="007B318B">
              <w:fldChar w:fldCharType="separate"/>
            </w:r>
            <w:r w:rsidR="00AB6BE2" w:rsidRPr="007B318B">
              <w:rPr>
                <w:rStyle w:val="Hyperlink"/>
                <w:bCs/>
              </w:rPr>
              <w:t>F2001B00589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116</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2003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2003 No.</w:t>
            </w:r>
            <w:r w:rsidR="007B318B" w:rsidRPr="007B318B">
              <w:t> </w:t>
            </w:r>
            <w:r w:rsidRPr="007B318B">
              <w:t>171</w:t>
            </w:r>
          </w:p>
        </w:tc>
        <w:bookmarkStart w:id="1670" w:name="BKCheck15B_1654"/>
        <w:bookmarkEnd w:id="167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"http://www.comlaw.gov.au/Details/F2003B00190" \o "ComLaw" </w:instrText>
            </w:r>
            <w:r w:rsidRPr="007B318B">
              <w:fldChar w:fldCharType="separate"/>
            </w:r>
            <w:r w:rsidR="00AB6BE2" w:rsidRPr="007B318B">
              <w:rPr>
                <w:rStyle w:val="Hyperlink"/>
                <w:bCs/>
              </w:rPr>
              <w:t>F2003B00190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117</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2005 (No.</w:t>
            </w:r>
            <w:r w:rsidR="007B318B" w:rsidRPr="007B318B">
              <w:rPr>
                <w:i/>
              </w:rPr>
              <w:t> </w:t>
            </w:r>
            <w:r w:rsidRPr="007B318B">
              <w:rPr>
                <w:i/>
              </w:rPr>
              <w:t>9)</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2005 No.</w:t>
            </w:r>
            <w:r w:rsidR="007B318B" w:rsidRPr="007B318B">
              <w:t> </w:t>
            </w:r>
            <w:r w:rsidRPr="007B318B">
              <w:t>335</w:t>
            </w:r>
          </w:p>
        </w:tc>
        <w:bookmarkStart w:id="1671" w:name="BKCheck15B_1655"/>
        <w:bookmarkEnd w:id="167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"http://www.comlaw.gov.au/Details/F2005L04047" \o "ComLaw" </w:instrText>
            </w:r>
            <w:r w:rsidRPr="007B318B">
              <w:fldChar w:fldCharType="separate"/>
            </w:r>
            <w:r w:rsidR="00AB6BE2" w:rsidRPr="007B318B">
              <w:rPr>
                <w:rStyle w:val="Hyperlink"/>
                <w:bCs/>
              </w:rPr>
              <w:t>F2005L04047</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118</w:t>
            </w:r>
          </w:p>
        </w:tc>
        <w:tc>
          <w:tcPr>
            <w:tcW w:w="5108" w:type="dxa"/>
            <w:shd w:val="clear" w:color="auto" w:fill="auto"/>
          </w:tcPr>
          <w:p w:rsidR="00AB6BE2" w:rsidRPr="007B318B" w:rsidRDefault="00AB6BE2" w:rsidP="00576C7A">
            <w:pPr>
              <w:pStyle w:val="Tabletext"/>
              <w:rPr>
                <w:i/>
              </w:rPr>
            </w:pPr>
            <w:r w:rsidRPr="007B318B">
              <w:rPr>
                <w:i/>
              </w:rPr>
              <w:t>Superannuation Industry (Supervision) Amendment Regulations</w:t>
            </w:r>
            <w:r w:rsidR="007B318B" w:rsidRPr="007B318B">
              <w:rPr>
                <w:i/>
              </w:rPr>
              <w:t> </w:t>
            </w:r>
            <w:r w:rsidRPr="007B318B">
              <w:rPr>
                <w:i/>
              </w:rPr>
              <w:t>2008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2(2)</w:t>
            </w:r>
            <w:r w:rsidRPr="007B318B">
              <w:t>), SLI</w:t>
            </w:r>
            <w:r w:rsidR="007B318B" w:rsidRPr="007B318B">
              <w:t> </w:t>
            </w:r>
            <w:r w:rsidRPr="007B318B">
              <w:t>2008 No.</w:t>
            </w:r>
            <w:r w:rsidR="007B318B" w:rsidRPr="007B318B">
              <w:t> </w:t>
            </w:r>
            <w:r w:rsidRPr="007B318B">
              <w:t>134</w:t>
            </w:r>
          </w:p>
        </w:tc>
        <w:bookmarkStart w:id="1672" w:name="BKCheck15B_1656"/>
        <w:bookmarkEnd w:id="167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"http://www.comlaw.gov.au/Details/F2008L02173" \o "ComLaw" </w:instrText>
            </w:r>
            <w:r w:rsidRPr="007B318B">
              <w:fldChar w:fldCharType="separate"/>
            </w:r>
            <w:r w:rsidR="00AB6BE2" w:rsidRPr="007B318B">
              <w:rPr>
                <w:rStyle w:val="Hyperlink"/>
                <w:bCs/>
              </w:rPr>
              <w:t>F2008L02173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119</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3</w:t>
            </w:r>
            <w:r w:rsidRPr="007B318B">
              <w:t>), SR</w:t>
            </w:r>
            <w:r w:rsidR="007B318B" w:rsidRPr="007B318B">
              <w:t> </w:t>
            </w:r>
            <w:r w:rsidRPr="007B318B">
              <w:t>1995 No.</w:t>
            </w:r>
            <w:r w:rsidR="007B318B" w:rsidRPr="007B318B">
              <w:t> </w:t>
            </w:r>
            <w:r w:rsidRPr="007B318B">
              <w:t>293</w:t>
            </w:r>
          </w:p>
        </w:tc>
        <w:bookmarkStart w:id="1673" w:name="BKCheck15B_1657"/>
        <w:bookmarkEnd w:id="167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"http://www.comlaw.gov.au/Details/F1996B00623" \o "ComLaw" </w:instrText>
            </w:r>
            <w:r w:rsidRPr="007B318B">
              <w:fldChar w:fldCharType="separate"/>
            </w:r>
            <w:r w:rsidR="00AB6BE2" w:rsidRPr="007B318B">
              <w:rPr>
                <w:rStyle w:val="Hyperlink"/>
                <w:bCs/>
              </w:rPr>
              <w:t>F1996B00623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120</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13 and 14</w:t>
            </w:r>
            <w:r w:rsidRPr="007B318B">
              <w:t>), SR</w:t>
            </w:r>
            <w:r w:rsidR="007B318B" w:rsidRPr="007B318B">
              <w:t> </w:t>
            </w:r>
            <w:r w:rsidRPr="007B318B">
              <w:t>1996 No.</w:t>
            </w:r>
            <w:r w:rsidR="007B318B" w:rsidRPr="007B318B">
              <w:t> </w:t>
            </w:r>
            <w:r w:rsidRPr="007B318B">
              <w:t>344</w:t>
            </w:r>
          </w:p>
        </w:tc>
        <w:bookmarkStart w:id="1674" w:name="BKCheck15B_1658"/>
        <w:bookmarkEnd w:id="167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"http://www.comlaw.gov.au/Details/F1997B01010" \o "ComLaw" </w:instrText>
            </w:r>
            <w:r w:rsidRPr="007B318B">
              <w:fldChar w:fldCharType="separate"/>
            </w:r>
            <w:r w:rsidR="00AB6BE2" w:rsidRPr="007B318B">
              <w:rPr>
                <w:rStyle w:val="Hyperlink"/>
                <w:bCs/>
              </w:rPr>
              <w:t>F1997B01010</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121</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57</w:t>
            </w:r>
            <w:r w:rsidRPr="007B318B">
              <w:t>), SR</w:t>
            </w:r>
            <w:r w:rsidR="007B318B" w:rsidRPr="007B318B">
              <w:t> </w:t>
            </w:r>
            <w:r w:rsidRPr="007B318B">
              <w:t>1997 No.</w:t>
            </w:r>
            <w:r w:rsidR="007B318B" w:rsidRPr="007B318B">
              <w:t> </w:t>
            </w:r>
            <w:r w:rsidRPr="007B318B">
              <w:t>117</w:t>
            </w:r>
          </w:p>
        </w:tc>
        <w:bookmarkStart w:id="1675" w:name="BKCheck15B_1659"/>
        <w:bookmarkEnd w:id="167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"http://www.comlaw.gov.au/Details/F1997B02634" \o "ComLaw" </w:instrText>
            </w:r>
            <w:r w:rsidRPr="007B318B">
              <w:fldChar w:fldCharType="separate"/>
            </w:r>
            <w:r w:rsidR="00AB6BE2" w:rsidRPr="007B318B">
              <w:rPr>
                <w:rStyle w:val="Hyperlink"/>
                <w:bCs/>
              </w:rPr>
              <w:t>F1997B02634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122</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6</w:t>
            </w:r>
            <w:r w:rsidRPr="007B318B">
              <w:t>), SR</w:t>
            </w:r>
            <w:r w:rsidR="007B318B" w:rsidRPr="007B318B">
              <w:t> </w:t>
            </w:r>
            <w:r w:rsidRPr="007B318B">
              <w:t>1997 No.</w:t>
            </w:r>
            <w:r w:rsidR="007B318B" w:rsidRPr="007B318B">
              <w:t> </w:t>
            </w:r>
            <w:r w:rsidRPr="007B318B">
              <w:t>152</w:t>
            </w:r>
          </w:p>
        </w:tc>
        <w:bookmarkStart w:id="1676" w:name="BKCheck15B_1660"/>
        <w:bookmarkEnd w:id="167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"http://www.comlaw.gov.au/Details/F1997B02682" \o "ComLaw" </w:instrText>
            </w:r>
            <w:r w:rsidRPr="007B318B">
              <w:fldChar w:fldCharType="separate"/>
            </w:r>
            <w:r w:rsidR="00AB6BE2" w:rsidRPr="007B318B">
              <w:rPr>
                <w:rStyle w:val="Hyperlink"/>
                <w:bCs/>
              </w:rPr>
              <w:t>F1997B02682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123</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5</w:t>
            </w:r>
            <w:r w:rsidRPr="007B318B">
              <w:t>), SR</w:t>
            </w:r>
            <w:r w:rsidR="007B318B" w:rsidRPr="007B318B">
              <w:t> </w:t>
            </w:r>
            <w:r w:rsidRPr="007B318B">
              <w:t>1997 No.</w:t>
            </w:r>
            <w:r w:rsidR="007B318B" w:rsidRPr="007B318B">
              <w:t> </w:t>
            </w:r>
            <w:r w:rsidRPr="007B318B">
              <w:t>153</w:t>
            </w:r>
          </w:p>
        </w:tc>
        <w:bookmarkStart w:id="1677" w:name="BKCheck15B_1661"/>
        <w:bookmarkEnd w:id="167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"http://www.comlaw.gov.au/Details/F1997B02683" \o "ComLaw" </w:instrText>
            </w:r>
            <w:r w:rsidRPr="007B318B">
              <w:fldChar w:fldCharType="separate"/>
            </w:r>
            <w:r w:rsidR="00AB6BE2" w:rsidRPr="007B318B">
              <w:rPr>
                <w:rStyle w:val="Hyperlink"/>
                <w:bCs/>
              </w:rPr>
              <w:t>F1997B02683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124</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5</w:t>
            </w:r>
            <w:r w:rsidRPr="007B318B">
              <w:t>), SR</w:t>
            </w:r>
            <w:r w:rsidR="007B318B" w:rsidRPr="007B318B">
              <w:t> </w:t>
            </w:r>
            <w:r w:rsidRPr="007B318B">
              <w:t>1997 No.</w:t>
            </w:r>
            <w:r w:rsidR="007B318B" w:rsidRPr="007B318B">
              <w:t> </w:t>
            </w:r>
            <w:r w:rsidRPr="007B318B">
              <w:t>343</w:t>
            </w:r>
          </w:p>
        </w:tc>
        <w:bookmarkStart w:id="1678" w:name="BKCheck15B_1662"/>
        <w:bookmarkEnd w:id="167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"http://www.comlaw.gov.au/Details/F1997B02832" \o "ComLaw" </w:instrText>
            </w:r>
            <w:r w:rsidRPr="007B318B">
              <w:fldChar w:fldCharType="separate"/>
            </w:r>
            <w:r w:rsidR="00AB6BE2" w:rsidRPr="007B318B">
              <w:rPr>
                <w:rStyle w:val="Hyperlink"/>
                <w:bCs/>
              </w:rPr>
              <w:t>F1997B02832</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125</w:t>
            </w:r>
          </w:p>
        </w:tc>
        <w:tc>
          <w:tcPr>
            <w:tcW w:w="5108" w:type="dxa"/>
            <w:shd w:val="clear" w:color="auto" w:fill="auto"/>
          </w:tcPr>
          <w:p w:rsidR="00AB6BE2" w:rsidRPr="007B318B" w:rsidRDefault="00AB6BE2" w:rsidP="00576C7A">
            <w:pPr>
              <w:pStyle w:val="Tabletext"/>
            </w:pPr>
            <w:r w:rsidRPr="007B318B">
              <w:t>Superannuation Industry (Supervision) Regulations (Amendment) (</w:t>
            </w:r>
            <w:r w:rsidRPr="007B318B">
              <w:rPr>
                <w:b/>
              </w:rPr>
              <w:t>s.</w:t>
            </w:r>
            <w:r w:rsidR="007B318B" w:rsidRPr="007B318B">
              <w:rPr>
                <w:b/>
              </w:rPr>
              <w:t> </w:t>
            </w:r>
            <w:r w:rsidRPr="007B318B">
              <w:rPr>
                <w:b/>
              </w:rPr>
              <w:t>3</w:t>
            </w:r>
            <w:r w:rsidRPr="007B318B">
              <w:t>), SR</w:t>
            </w:r>
            <w:r w:rsidR="007B318B" w:rsidRPr="007B318B">
              <w:t> </w:t>
            </w:r>
            <w:r w:rsidRPr="007B318B">
              <w:t>1997 No.</w:t>
            </w:r>
            <w:r w:rsidR="007B318B" w:rsidRPr="007B318B">
              <w:t> </w:t>
            </w:r>
            <w:r w:rsidRPr="007B318B">
              <w:t>415</w:t>
            </w:r>
          </w:p>
        </w:tc>
        <w:bookmarkStart w:id="1679" w:name="BKCheck15B_1663"/>
        <w:bookmarkEnd w:id="167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"http://www.comlaw.gov.au/Details/F1997B02904" \o "ComLaw" </w:instrText>
            </w:r>
            <w:r w:rsidRPr="007B318B">
              <w:fldChar w:fldCharType="separate"/>
            </w:r>
            <w:r w:rsidR="00AB6BE2" w:rsidRPr="007B318B">
              <w:rPr>
                <w:rStyle w:val="Hyperlink"/>
                <w:bCs/>
              </w:rPr>
              <w:t>F1997B02904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126</w:t>
            </w:r>
          </w:p>
        </w:tc>
        <w:tc>
          <w:tcPr>
            <w:tcW w:w="5108" w:type="dxa"/>
            <w:shd w:val="clear" w:color="auto" w:fill="auto"/>
          </w:tcPr>
          <w:p w:rsidR="00AB6BE2" w:rsidRPr="007B318B" w:rsidRDefault="00AB6BE2" w:rsidP="00576C7A">
            <w:pPr>
              <w:pStyle w:val="Tabletext"/>
              <w:rPr>
                <w:i/>
              </w:rPr>
            </w:pPr>
            <w:r w:rsidRPr="007B318B">
              <w:rPr>
                <w:i/>
              </w:rPr>
              <w:t>Superannuation (Self Managed Superannuation Funds) Supervisory Levy Imposition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75</w:t>
            </w:r>
          </w:p>
        </w:tc>
        <w:bookmarkStart w:id="1680" w:name="BKCheck15B_1664"/>
        <w:bookmarkEnd w:id="168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"http://www.comlaw.gov.au/Details/F2007L00824" \o "ComLaw" </w:instrText>
            </w:r>
            <w:r w:rsidRPr="007B318B">
              <w:fldChar w:fldCharType="separate"/>
            </w:r>
            <w:r w:rsidR="00AB6BE2" w:rsidRPr="007B318B">
              <w:rPr>
                <w:rStyle w:val="Hyperlink"/>
                <w:bCs/>
              </w:rPr>
              <w:t>F2007L00824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127</w:t>
            </w:r>
          </w:p>
        </w:tc>
        <w:tc>
          <w:tcPr>
            <w:tcW w:w="5108" w:type="dxa"/>
            <w:shd w:val="clear" w:color="auto" w:fill="auto"/>
          </w:tcPr>
          <w:p w:rsidR="00AB6BE2" w:rsidRPr="007B318B" w:rsidRDefault="00AB6BE2" w:rsidP="00576C7A">
            <w:pPr>
              <w:pStyle w:val="Tabletext"/>
              <w:rPr>
                <w:i/>
              </w:rPr>
            </w:pPr>
            <w:r w:rsidRPr="007B318B">
              <w:rPr>
                <w:i/>
              </w:rPr>
              <w:t>Superannuation (Self Managed Superannuation Funds) Supervisory Levy Imposition Amendment Regulations</w:t>
            </w:r>
            <w:r w:rsidR="007B318B" w:rsidRPr="007B318B">
              <w:rPr>
                <w:i/>
              </w:rPr>
              <w:t> </w:t>
            </w:r>
            <w:r w:rsidRPr="007B318B">
              <w:rPr>
                <w:i/>
              </w:rPr>
              <w:t>2011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68</w:t>
            </w:r>
          </w:p>
        </w:tc>
        <w:bookmarkStart w:id="1681" w:name="BKCheck15B_1665"/>
        <w:bookmarkEnd w:id="168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"http://www.comlaw.gov.au/Details/F2011L00759" \o "ComLaw" </w:instrText>
            </w:r>
            <w:r w:rsidRPr="007B318B">
              <w:fldChar w:fldCharType="separate"/>
            </w:r>
            <w:r w:rsidR="00AB6BE2" w:rsidRPr="007B318B">
              <w:rPr>
                <w:rStyle w:val="Hyperlink"/>
                <w:bCs/>
              </w:rPr>
              <w:t>F2011L00759</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128</w:t>
            </w:r>
          </w:p>
        </w:tc>
        <w:tc>
          <w:tcPr>
            <w:tcW w:w="5108" w:type="dxa"/>
            <w:shd w:val="clear" w:color="auto" w:fill="auto"/>
          </w:tcPr>
          <w:p w:rsidR="00AB6BE2" w:rsidRPr="007B318B" w:rsidRDefault="00AB6BE2" w:rsidP="00576C7A">
            <w:pPr>
              <w:pStyle w:val="Tabletext"/>
              <w:rPr>
                <w:i/>
              </w:rPr>
            </w:pPr>
            <w:r w:rsidRPr="007B318B">
              <w:rPr>
                <w:i/>
              </w:rPr>
              <w:t>Superannuation (Self Managed Superannuation Funds) Taxation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76</w:t>
            </w:r>
          </w:p>
        </w:tc>
        <w:bookmarkStart w:id="1682" w:name="BKCheck15B_1666"/>
        <w:bookmarkEnd w:id="168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"http://www.comlaw.gov.au/Details/F2007L00823" \o "ComLaw" </w:instrText>
            </w:r>
            <w:r w:rsidRPr="007B318B">
              <w:fldChar w:fldCharType="separate"/>
            </w:r>
            <w:r w:rsidR="00AB6BE2" w:rsidRPr="007B318B">
              <w:rPr>
                <w:rStyle w:val="Hyperlink"/>
                <w:bCs/>
              </w:rPr>
              <w:t>F2007L00823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129</w:t>
            </w:r>
          </w:p>
        </w:tc>
        <w:tc>
          <w:tcPr>
            <w:tcW w:w="5108" w:type="dxa"/>
            <w:shd w:val="clear" w:color="auto" w:fill="auto"/>
          </w:tcPr>
          <w:p w:rsidR="00AB6BE2" w:rsidRPr="007B318B" w:rsidRDefault="00AB6BE2" w:rsidP="00576C7A">
            <w:pPr>
              <w:pStyle w:val="Tabletext"/>
              <w:rPr>
                <w:i/>
              </w:rPr>
            </w:pPr>
            <w:r w:rsidRPr="007B318B">
              <w:rPr>
                <w:i/>
              </w:rPr>
              <w:t>Superannuation Supervisory Levy Amendment Regulations</w:t>
            </w:r>
            <w:r w:rsidR="007B318B" w:rsidRPr="007B318B">
              <w:rPr>
                <w:i/>
              </w:rPr>
              <w:t> </w:t>
            </w:r>
            <w:r w:rsidRPr="007B318B">
              <w:rPr>
                <w:i/>
              </w:rPr>
              <w:t>1999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1999 No.</w:t>
            </w:r>
            <w:r w:rsidR="007B318B" w:rsidRPr="007B318B">
              <w:t> </w:t>
            </w:r>
            <w:r w:rsidRPr="007B318B">
              <w:t>134</w:t>
            </w:r>
          </w:p>
        </w:tc>
        <w:bookmarkStart w:id="1683" w:name="BKCheck15B_1667"/>
        <w:bookmarkEnd w:id="1683"/>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"http://www.comlaw.gov.au/Details/F1999B00133" \o "ComLaw" </w:instrText>
            </w:r>
            <w:r w:rsidRPr="007B318B">
              <w:fldChar w:fldCharType="separate"/>
            </w:r>
            <w:r w:rsidR="00AB6BE2" w:rsidRPr="007B318B">
              <w:rPr>
                <w:rStyle w:val="Hyperlink"/>
                <w:bCs/>
              </w:rPr>
              <w:t>F1999B00133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130</w:t>
            </w:r>
          </w:p>
        </w:tc>
        <w:tc>
          <w:tcPr>
            <w:tcW w:w="5108" w:type="dxa"/>
            <w:shd w:val="clear" w:color="auto" w:fill="auto"/>
          </w:tcPr>
          <w:p w:rsidR="00AB6BE2" w:rsidRPr="007B318B" w:rsidRDefault="00AB6BE2" w:rsidP="00576C7A">
            <w:pPr>
              <w:pStyle w:val="Tabletext"/>
            </w:pPr>
            <w:r w:rsidRPr="007B318B">
              <w:t>Superannuation Supervisory Levy Regulations (Amendment) (</w:t>
            </w:r>
            <w:r w:rsidRPr="007B318B">
              <w:rPr>
                <w:b/>
              </w:rPr>
              <w:t>s.</w:t>
            </w:r>
            <w:r w:rsidR="007B318B" w:rsidRPr="007B318B">
              <w:rPr>
                <w:b/>
              </w:rPr>
              <w:t> </w:t>
            </w:r>
            <w:r w:rsidRPr="007B318B">
              <w:rPr>
                <w:b/>
              </w:rPr>
              <w:t>4</w:t>
            </w:r>
            <w:r w:rsidRPr="007B318B">
              <w:t>), SR</w:t>
            </w:r>
            <w:r w:rsidR="007B318B" w:rsidRPr="007B318B">
              <w:t> </w:t>
            </w:r>
            <w:r w:rsidRPr="007B318B">
              <w:t>1995 No.</w:t>
            </w:r>
            <w:r w:rsidR="007B318B" w:rsidRPr="007B318B">
              <w:t> </w:t>
            </w:r>
            <w:r w:rsidRPr="007B318B">
              <w:t>156</w:t>
            </w:r>
          </w:p>
        </w:tc>
        <w:bookmarkStart w:id="1684" w:name="BKCheck15B_1668"/>
        <w:bookmarkEnd w:id="1684"/>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"http://www.comlaw.gov.au/Details/F1996B00208" \o "ComLaw" </w:instrText>
            </w:r>
            <w:r w:rsidRPr="007B318B">
              <w:fldChar w:fldCharType="separate"/>
            </w:r>
            <w:r w:rsidR="00AB6BE2" w:rsidRPr="007B318B">
              <w:rPr>
                <w:rStyle w:val="Hyperlink"/>
                <w:bCs/>
              </w:rPr>
              <w:t>F1996B00208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lastRenderedPageBreak/>
              <w:t>131</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2004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SR</w:t>
            </w:r>
            <w:r w:rsidR="007B318B" w:rsidRPr="007B318B">
              <w:t> </w:t>
            </w:r>
            <w:r w:rsidRPr="007B318B">
              <w:t>2004 No.</w:t>
            </w:r>
            <w:r w:rsidR="007B318B" w:rsidRPr="007B318B">
              <w:t> </w:t>
            </w:r>
            <w:r w:rsidRPr="007B318B">
              <w:t>112</w:t>
            </w:r>
          </w:p>
        </w:tc>
        <w:bookmarkStart w:id="1685" w:name="BKCheck15B_1669"/>
        <w:bookmarkEnd w:id="1685"/>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"http://www.comlaw.gov.au/Details/F2004B00133" \o "ComLaw" </w:instrText>
            </w:r>
            <w:r w:rsidRPr="007B318B">
              <w:fldChar w:fldCharType="separate"/>
            </w:r>
            <w:r w:rsidR="00AB6BE2" w:rsidRPr="007B318B">
              <w:rPr>
                <w:rStyle w:val="Hyperlink"/>
                <w:bCs/>
              </w:rPr>
              <w:t>F2004B00133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132</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77</w:t>
            </w:r>
          </w:p>
        </w:tc>
        <w:bookmarkStart w:id="1686" w:name="BKCheck15B_1670"/>
        <w:bookmarkEnd w:id="1686"/>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"http://www.comlaw.gov.au/Details/F2007L00825" \o "ComLaw" </w:instrText>
            </w:r>
            <w:r w:rsidRPr="007B318B">
              <w:fldChar w:fldCharType="separate"/>
            </w:r>
            <w:r w:rsidR="00AB6BE2" w:rsidRPr="007B318B">
              <w:rPr>
                <w:rStyle w:val="Hyperlink"/>
                <w:bCs/>
              </w:rPr>
              <w:t>F2007L00825</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133</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2007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3(2)</w:t>
            </w:r>
            <w:r w:rsidRPr="007B318B">
              <w:t>), SLI</w:t>
            </w:r>
            <w:r w:rsidR="007B318B" w:rsidRPr="007B318B">
              <w:t> </w:t>
            </w:r>
            <w:r w:rsidRPr="007B318B">
              <w:t>2007 No.</w:t>
            </w:r>
            <w:r w:rsidR="007B318B" w:rsidRPr="007B318B">
              <w:t> </w:t>
            </w:r>
            <w:r w:rsidRPr="007B318B">
              <w:t>106</w:t>
            </w:r>
          </w:p>
        </w:tc>
        <w:bookmarkStart w:id="1687" w:name="BKCheck15B_1671"/>
        <w:bookmarkEnd w:id="1687"/>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"http://www.comlaw.gov.au/Details/F2007L01124" \o "ComLaw" </w:instrText>
            </w:r>
            <w:r w:rsidRPr="007B318B">
              <w:fldChar w:fldCharType="separate"/>
            </w:r>
            <w:r w:rsidR="00AB6BE2" w:rsidRPr="007B318B">
              <w:rPr>
                <w:rStyle w:val="Hyperlink"/>
                <w:bCs/>
              </w:rPr>
              <w:t>F2007L01124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134</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2010 (No.</w:t>
            </w:r>
            <w:r w:rsidR="007B318B" w:rsidRPr="007B318B">
              <w:rPr>
                <w:i/>
              </w:rPr>
              <w:t> </w:t>
            </w:r>
            <w:r w:rsidRPr="007B318B">
              <w:rPr>
                <w:i/>
              </w:rPr>
              <w:t>2)</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2010 No.</w:t>
            </w:r>
            <w:r w:rsidR="007B318B" w:rsidRPr="007B318B">
              <w:t> </w:t>
            </w:r>
            <w:r w:rsidRPr="007B318B">
              <w:t>188</w:t>
            </w:r>
          </w:p>
        </w:tc>
        <w:bookmarkStart w:id="1688" w:name="BKCheck15B_1672"/>
        <w:bookmarkEnd w:id="1688"/>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"http://www.comlaw.gov.au/Details/F2010L01804" \o "ComLaw" </w:instrText>
            </w:r>
            <w:r w:rsidRPr="007B318B">
              <w:fldChar w:fldCharType="separate"/>
            </w:r>
            <w:r w:rsidR="00AB6BE2" w:rsidRPr="007B318B">
              <w:rPr>
                <w:rStyle w:val="Hyperlink"/>
                <w:bCs/>
              </w:rPr>
              <w:t>F2010L01804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135</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2010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2010 No.</w:t>
            </w:r>
            <w:r w:rsidR="007B318B" w:rsidRPr="007B318B">
              <w:t> </w:t>
            </w:r>
            <w:r w:rsidRPr="007B318B">
              <w:t>335</w:t>
            </w:r>
          </w:p>
        </w:tc>
        <w:bookmarkStart w:id="1689" w:name="BKCheck15B_1673"/>
        <w:bookmarkEnd w:id="1689"/>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"http://www.comlaw.gov.au/Details/F2010L03174" \o "ComLaw" </w:instrText>
            </w:r>
            <w:r w:rsidRPr="007B318B">
              <w:fldChar w:fldCharType="separate"/>
            </w:r>
            <w:r w:rsidR="00AB6BE2" w:rsidRPr="007B318B">
              <w:rPr>
                <w:rStyle w:val="Hyperlink"/>
                <w:bCs/>
              </w:rPr>
              <w:t>F2010L03174</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136</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2011 (No.</w:t>
            </w:r>
            <w:r w:rsidR="007B318B" w:rsidRPr="007B318B">
              <w:rPr>
                <w:i/>
              </w:rPr>
              <w:t> </w:t>
            </w:r>
            <w:r w:rsidRPr="007B318B">
              <w:rPr>
                <w:i/>
              </w:rPr>
              <w:t>3)</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132</w:t>
            </w:r>
          </w:p>
        </w:tc>
        <w:bookmarkStart w:id="1690" w:name="BKCheck15B_1674"/>
        <w:bookmarkEnd w:id="1690"/>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"http://www.comlaw.gov.au/Details/F2011L01363" \o "ComLaw" </w:instrText>
            </w:r>
            <w:r w:rsidRPr="007B318B">
              <w:fldChar w:fldCharType="separate"/>
            </w:r>
            <w:r w:rsidR="00AB6BE2" w:rsidRPr="007B318B">
              <w:rPr>
                <w:rStyle w:val="Hyperlink"/>
                <w:bCs/>
              </w:rPr>
              <w:t>F2011L01363</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137</w:t>
            </w:r>
          </w:p>
        </w:tc>
        <w:tc>
          <w:tcPr>
            <w:tcW w:w="5108" w:type="dxa"/>
            <w:shd w:val="clear" w:color="auto" w:fill="auto"/>
          </w:tcPr>
          <w:p w:rsidR="00AB6BE2" w:rsidRPr="007B318B" w:rsidRDefault="00AB6BE2" w:rsidP="00576C7A">
            <w:pPr>
              <w:pStyle w:val="Tabletext"/>
              <w:rPr>
                <w:i/>
              </w:rPr>
            </w:pPr>
            <w:r w:rsidRPr="007B318B">
              <w:rPr>
                <w:i/>
              </w:rPr>
              <w:t>Taxation Administration Amendment Regulations</w:t>
            </w:r>
            <w:r w:rsidR="007B318B" w:rsidRPr="007B318B">
              <w:rPr>
                <w:i/>
              </w:rPr>
              <w:t> </w:t>
            </w:r>
            <w:r w:rsidRPr="007B318B">
              <w:rPr>
                <w:i/>
              </w:rPr>
              <w:t>2011 (No.</w:t>
            </w:r>
            <w:r w:rsidR="007B318B" w:rsidRPr="007B318B">
              <w:rPr>
                <w:i/>
              </w:rPr>
              <w:t> </w:t>
            </w:r>
            <w:r w:rsidRPr="007B318B">
              <w:rPr>
                <w:i/>
              </w:rPr>
              <w:t>4)</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2011 No.</w:t>
            </w:r>
            <w:r w:rsidR="007B318B" w:rsidRPr="007B318B">
              <w:t> </w:t>
            </w:r>
            <w:r w:rsidRPr="007B318B">
              <w:t>279</w:t>
            </w:r>
          </w:p>
        </w:tc>
        <w:bookmarkStart w:id="1691" w:name="BKCheck15B_1675"/>
        <w:bookmarkEnd w:id="1691"/>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"http://www.comlaw.gov.au/Details/F2011L02618" \o "ComLaw" </w:instrText>
            </w:r>
            <w:r w:rsidRPr="007B318B">
              <w:fldChar w:fldCharType="separate"/>
            </w:r>
            <w:r w:rsidR="00AB6BE2" w:rsidRPr="007B318B">
              <w:rPr>
                <w:rStyle w:val="Hyperlink"/>
                <w:bCs/>
              </w:rPr>
              <w:t>F2011L02618</w:t>
            </w:r>
            <w:r w:rsidRPr="007B318B">
              <w:rPr>
                <w:rStyle w:val="Hyperlink"/>
                <w:bCs/>
              </w:rPr>
              <w:fldChar w:fldCharType="end"/>
            </w:r>
          </w:p>
        </w:tc>
      </w:tr>
      <w:tr w:rsidR="00AB6BE2" w:rsidRPr="007B318B" w:rsidTr="0040796E">
        <w:trPr>
          <w:cantSplit/>
        </w:trPr>
        <w:tc>
          <w:tcPr>
            <w:tcW w:w="675" w:type="dxa"/>
            <w:shd w:val="clear" w:color="auto" w:fill="auto"/>
          </w:tcPr>
          <w:p w:rsidR="00AB6BE2" w:rsidRPr="007B318B" w:rsidRDefault="0040796E" w:rsidP="00416993">
            <w:pPr>
              <w:pStyle w:val="Tabletext"/>
            </w:pPr>
            <w:r w:rsidRPr="007B318B">
              <w:t>138</w:t>
            </w:r>
          </w:p>
        </w:tc>
        <w:tc>
          <w:tcPr>
            <w:tcW w:w="5108" w:type="dxa"/>
            <w:shd w:val="clear" w:color="auto" w:fill="auto"/>
          </w:tcPr>
          <w:p w:rsidR="00AB6BE2" w:rsidRPr="007B318B" w:rsidRDefault="00AB6BE2" w:rsidP="00576C7A">
            <w:pPr>
              <w:pStyle w:val="Tabletext"/>
              <w:rPr>
                <w:i/>
              </w:rPr>
            </w:pPr>
            <w:r w:rsidRPr="007B318B">
              <w:rPr>
                <w:i/>
              </w:rPr>
              <w:t>Taxation Legislation Repeal and Amendment Regulations</w:t>
            </w:r>
            <w:r w:rsidR="007B318B" w:rsidRPr="007B318B">
              <w:rPr>
                <w:i/>
              </w:rPr>
              <w:t> </w:t>
            </w:r>
            <w:r w:rsidRPr="007B318B">
              <w:rPr>
                <w:i/>
              </w:rPr>
              <w:t>2006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12</w:t>
            </w:r>
            <w:r w:rsidRPr="007B318B">
              <w:t>), SLI</w:t>
            </w:r>
            <w:r w:rsidR="007B318B" w:rsidRPr="007B318B">
              <w:t> </w:t>
            </w:r>
            <w:r w:rsidRPr="007B318B">
              <w:t>2006 No.</w:t>
            </w:r>
            <w:r w:rsidR="007B318B" w:rsidRPr="007B318B">
              <w:t> </w:t>
            </w:r>
            <w:r w:rsidRPr="007B318B">
              <w:t>216</w:t>
            </w:r>
          </w:p>
        </w:tc>
        <w:bookmarkStart w:id="1692" w:name="BKCheck15B_1676"/>
        <w:bookmarkEnd w:id="1692"/>
        <w:tc>
          <w:tcPr>
            <w:tcW w:w="1560" w:type="dxa"/>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"http://www.comlaw.gov.au/Details/F2006L02613" \o "ComLaw" </w:instrText>
            </w:r>
            <w:r w:rsidRPr="007B318B">
              <w:fldChar w:fldCharType="separate"/>
            </w:r>
            <w:r w:rsidR="00AB6BE2" w:rsidRPr="007B318B">
              <w:rPr>
                <w:rStyle w:val="Hyperlink"/>
                <w:bCs/>
              </w:rPr>
              <w:t>F2006L02613</w:t>
            </w:r>
            <w:r w:rsidRPr="007B318B">
              <w:rPr>
                <w:rStyle w:val="Hyperlink"/>
                <w:bCs/>
              </w:rPr>
              <w:fldChar w:fldCharType="end"/>
            </w:r>
          </w:p>
        </w:tc>
      </w:tr>
      <w:tr w:rsidR="00AB6BE2" w:rsidRPr="007B318B" w:rsidTr="0040796E">
        <w:trPr>
          <w:cantSplit/>
        </w:trPr>
        <w:tc>
          <w:tcPr>
            <w:tcW w:w="675" w:type="dxa"/>
            <w:tcBorders>
              <w:bottom w:val="single" w:sz="4" w:space="0" w:color="auto"/>
            </w:tcBorders>
            <w:shd w:val="clear" w:color="auto" w:fill="auto"/>
          </w:tcPr>
          <w:p w:rsidR="00AB6BE2" w:rsidRPr="007B318B" w:rsidRDefault="0040796E" w:rsidP="00416993">
            <w:pPr>
              <w:pStyle w:val="Tabletext"/>
            </w:pPr>
            <w:r w:rsidRPr="007B318B">
              <w:t>139</w:t>
            </w:r>
          </w:p>
        </w:tc>
        <w:tc>
          <w:tcPr>
            <w:tcW w:w="5108" w:type="dxa"/>
            <w:tcBorders>
              <w:bottom w:val="single" w:sz="4" w:space="0" w:color="auto"/>
            </w:tcBorders>
            <w:shd w:val="clear" w:color="auto" w:fill="auto"/>
          </w:tcPr>
          <w:p w:rsidR="00AB6BE2" w:rsidRPr="007B318B" w:rsidRDefault="00AB6BE2" w:rsidP="00576C7A">
            <w:pPr>
              <w:pStyle w:val="Tabletext"/>
              <w:rPr>
                <w:i/>
              </w:rPr>
            </w:pPr>
            <w:r w:rsidRPr="007B318B">
              <w:rPr>
                <w:i/>
              </w:rPr>
              <w:t>Terrorism Insurance Amendment Regulations</w:t>
            </w:r>
            <w:r w:rsidR="007B318B" w:rsidRPr="007B318B">
              <w:rPr>
                <w:i/>
              </w:rPr>
              <w:t> </w:t>
            </w:r>
            <w:r w:rsidRPr="007B318B">
              <w:rPr>
                <w:i/>
              </w:rPr>
              <w:t>2007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2007 No.</w:t>
            </w:r>
            <w:r w:rsidR="007B318B" w:rsidRPr="007B318B">
              <w:t> </w:t>
            </w:r>
            <w:r w:rsidRPr="007B318B">
              <w:t>107</w:t>
            </w:r>
          </w:p>
        </w:tc>
        <w:bookmarkStart w:id="1693" w:name="BKCheck15B_1677"/>
        <w:bookmarkEnd w:id="1693"/>
        <w:tc>
          <w:tcPr>
            <w:tcW w:w="1560" w:type="dxa"/>
            <w:tcBorders>
              <w:bottom w:val="single" w:sz="4" w:space="0" w:color="auto"/>
            </w:tcBorders>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"http://www.comlaw.gov.au/Details/F2007L01095" \o "ComLaw" </w:instrText>
            </w:r>
            <w:r w:rsidRPr="007B318B">
              <w:fldChar w:fldCharType="separate"/>
            </w:r>
            <w:r w:rsidR="00AB6BE2" w:rsidRPr="007B318B">
              <w:rPr>
                <w:rStyle w:val="Hyperlink"/>
                <w:bCs/>
              </w:rPr>
              <w:t>F2007L01095</w:t>
            </w:r>
            <w:r w:rsidRPr="007B318B">
              <w:rPr>
                <w:rStyle w:val="Hyperlink"/>
                <w:bCs/>
              </w:rPr>
              <w:fldChar w:fldCharType="end"/>
            </w:r>
          </w:p>
        </w:tc>
      </w:tr>
      <w:tr w:rsidR="00AB6BE2" w:rsidRPr="007B318B" w:rsidTr="0040796E">
        <w:trPr>
          <w:cantSplit/>
        </w:trPr>
        <w:tc>
          <w:tcPr>
            <w:tcW w:w="675" w:type="dxa"/>
            <w:tcBorders>
              <w:bottom w:val="single" w:sz="12" w:space="0" w:color="auto"/>
            </w:tcBorders>
            <w:shd w:val="clear" w:color="auto" w:fill="auto"/>
          </w:tcPr>
          <w:p w:rsidR="00AB6BE2" w:rsidRPr="007B318B" w:rsidRDefault="0040796E" w:rsidP="00416993">
            <w:pPr>
              <w:pStyle w:val="Tabletext"/>
            </w:pPr>
            <w:r w:rsidRPr="007B318B">
              <w:t>140</w:t>
            </w:r>
          </w:p>
        </w:tc>
        <w:tc>
          <w:tcPr>
            <w:tcW w:w="5108" w:type="dxa"/>
            <w:tcBorders>
              <w:bottom w:val="single" w:sz="12" w:space="0" w:color="auto"/>
            </w:tcBorders>
            <w:shd w:val="clear" w:color="auto" w:fill="auto"/>
          </w:tcPr>
          <w:p w:rsidR="00AB6BE2" w:rsidRPr="007B318B" w:rsidRDefault="00AB6BE2" w:rsidP="00576C7A">
            <w:pPr>
              <w:pStyle w:val="Tabletext"/>
              <w:rPr>
                <w:i/>
              </w:rPr>
            </w:pPr>
            <w:r w:rsidRPr="007B318B">
              <w:rPr>
                <w:i/>
              </w:rPr>
              <w:t>Trade Practices Amendment Regulations</w:t>
            </w:r>
            <w:r w:rsidR="007B318B" w:rsidRPr="007B318B">
              <w:rPr>
                <w:i/>
              </w:rPr>
              <w:t> </w:t>
            </w:r>
            <w:r w:rsidRPr="007B318B">
              <w:rPr>
                <w:i/>
              </w:rPr>
              <w:t>2008 (No.</w:t>
            </w:r>
            <w:r w:rsidR="007B318B" w:rsidRPr="007B318B">
              <w:rPr>
                <w:i/>
              </w:rPr>
              <w:t> </w:t>
            </w:r>
            <w:r w:rsidRPr="007B318B">
              <w:rPr>
                <w:i/>
              </w:rPr>
              <w:t>1)</w:t>
            </w:r>
            <w:r w:rsidRPr="007B318B">
              <w:t xml:space="preserve"> (</w:t>
            </w:r>
            <w:r w:rsidRPr="007B318B">
              <w:rPr>
                <w:b/>
              </w:rPr>
              <w:t>s.</w:t>
            </w:r>
            <w:r w:rsidR="007B318B" w:rsidRPr="007B318B">
              <w:rPr>
                <w:b/>
              </w:rPr>
              <w:t> </w:t>
            </w:r>
            <w:r w:rsidRPr="007B318B">
              <w:rPr>
                <w:b/>
              </w:rPr>
              <w:t>4</w:t>
            </w:r>
            <w:r w:rsidRPr="007B318B">
              <w:t>), SLI</w:t>
            </w:r>
            <w:r w:rsidR="007B318B" w:rsidRPr="007B318B">
              <w:t> </w:t>
            </w:r>
            <w:r w:rsidRPr="007B318B">
              <w:t>2008 No.</w:t>
            </w:r>
            <w:r w:rsidR="007B318B" w:rsidRPr="007B318B">
              <w:t> </w:t>
            </w:r>
            <w:r w:rsidRPr="007B318B">
              <w:t>16</w:t>
            </w:r>
          </w:p>
        </w:tc>
        <w:bookmarkStart w:id="1694" w:name="BKCheck15B_1678"/>
        <w:bookmarkEnd w:id="1694"/>
        <w:tc>
          <w:tcPr>
            <w:tcW w:w="1560" w:type="dxa"/>
            <w:tcBorders>
              <w:bottom w:val="single" w:sz="12" w:space="0" w:color="auto"/>
            </w:tcBorders>
            <w:shd w:val="clear" w:color="auto" w:fill="auto"/>
          </w:tcPr>
          <w:p w:rsidR="00AB6BE2" w:rsidRPr="007B318B" w:rsidRDefault="00332734" w:rsidP="00416993">
            <w:pPr>
              <w:pStyle w:val="Tabletext"/>
              <w:rPr>
                <w:rStyle w:val="Hyperlink"/>
                <w:bCs/>
                <w:u w:val="none"/>
              </w:rPr>
            </w:pPr>
            <w:r w:rsidRPr="007B318B">
              <w:fldChar w:fldCharType="begin"/>
            </w:r>
            <w:r w:rsidRPr="007B318B">
              <w:instrText xml:space="preserve"> HYPERLINK "http://www.comlaw.gov.au/Details/F2008L00671" \o "ComLaw" </w:instrText>
            </w:r>
            <w:r w:rsidRPr="007B318B">
              <w:fldChar w:fldCharType="separate"/>
            </w:r>
            <w:r w:rsidR="00AB6BE2" w:rsidRPr="007B318B">
              <w:rPr>
                <w:rStyle w:val="Hyperlink"/>
                <w:bCs/>
              </w:rPr>
              <w:t>F2008L00671</w:t>
            </w:r>
            <w:r w:rsidRPr="007B318B">
              <w:rPr>
                <w:rStyle w:val="Hyperlink"/>
                <w:bCs/>
              </w:rPr>
              <w:fldChar w:fldCharType="end"/>
            </w:r>
          </w:p>
        </w:tc>
      </w:tr>
    </w:tbl>
    <w:p w:rsidR="00540095" w:rsidRPr="007B318B" w:rsidRDefault="00540095">
      <w:pPr>
        <w:rPr>
          <w:sz w:val="4"/>
          <w:szCs w:val="4"/>
        </w:rPr>
      </w:pPr>
    </w:p>
    <w:p w:rsidR="008A3261" w:rsidRPr="007B318B" w:rsidRDefault="00416993" w:rsidP="00CC1211">
      <w:pPr>
        <w:pStyle w:val="ActHead6"/>
        <w:pageBreakBefore/>
      </w:pPr>
      <w:bookmarkStart w:id="1695" w:name="_Toc362420766"/>
      <w:bookmarkStart w:id="1696" w:name="opcCurrentFind"/>
      <w:r w:rsidRPr="007B318B">
        <w:rPr>
          <w:rStyle w:val="CharAmSchNo"/>
        </w:rPr>
        <w:lastRenderedPageBreak/>
        <w:t>Schedule</w:t>
      </w:r>
      <w:r w:rsidR="007B318B" w:rsidRPr="007B318B">
        <w:rPr>
          <w:rStyle w:val="CharAmSchNo"/>
        </w:rPr>
        <w:t> </w:t>
      </w:r>
      <w:r w:rsidR="008A3261" w:rsidRPr="007B318B">
        <w:rPr>
          <w:rStyle w:val="CharAmSchNo"/>
        </w:rPr>
        <w:t>4</w:t>
      </w:r>
      <w:r w:rsidRPr="007B318B">
        <w:t>—</w:t>
      </w:r>
      <w:r w:rsidR="008A3261" w:rsidRPr="007B318B">
        <w:rPr>
          <w:rStyle w:val="CharAmSchText"/>
        </w:rPr>
        <w:t xml:space="preserve">Repeal of </w:t>
      </w:r>
      <w:r w:rsidR="00F21E63" w:rsidRPr="007B318B">
        <w:rPr>
          <w:rStyle w:val="CharAmSchText"/>
        </w:rPr>
        <w:t xml:space="preserve">other redundant </w:t>
      </w:r>
      <w:r w:rsidR="00034973" w:rsidRPr="007B318B">
        <w:rPr>
          <w:rStyle w:val="CharAmSchText"/>
        </w:rPr>
        <w:t>instrument</w:t>
      </w:r>
      <w:r w:rsidR="008A3261" w:rsidRPr="007B318B">
        <w:rPr>
          <w:rStyle w:val="CharAmSchText"/>
        </w:rPr>
        <w:t>s</w:t>
      </w:r>
      <w:bookmarkEnd w:id="1695"/>
    </w:p>
    <w:bookmarkEnd w:id="1696"/>
    <w:p w:rsidR="00E52289" w:rsidRPr="007B318B" w:rsidRDefault="00E52289" w:rsidP="0060099C">
      <w:pPr>
        <w:pStyle w:val="BoxText"/>
      </w:pPr>
      <w:r w:rsidRPr="007B318B">
        <w:rPr>
          <w:i/>
        </w:rPr>
        <w:t>Guide to this Schedule</w:t>
      </w:r>
    </w:p>
    <w:p w:rsidR="000D260D" w:rsidRPr="007B318B" w:rsidRDefault="000D260D" w:rsidP="0060099C">
      <w:pPr>
        <w:pStyle w:val="BoxText"/>
        <w:tabs>
          <w:tab w:val="left" w:pos="5670"/>
          <w:tab w:val="left" w:pos="5812"/>
        </w:tabs>
      </w:pPr>
      <w:r w:rsidRPr="007B318B">
        <w:t>This Schedule repeals</w:t>
      </w:r>
      <w:r w:rsidR="0042660D" w:rsidRPr="007B318B">
        <w:t xml:space="preserve"> </w:t>
      </w:r>
      <w:r w:rsidRPr="007B318B">
        <w:t>legislative instrument</w:t>
      </w:r>
      <w:r w:rsidR="002B6705" w:rsidRPr="007B318B">
        <w:t>s</w:t>
      </w:r>
      <w:r w:rsidRPr="007B318B">
        <w:t xml:space="preserve"> that </w:t>
      </w:r>
      <w:r w:rsidR="002B6705" w:rsidRPr="007B318B">
        <w:t>are</w:t>
      </w:r>
      <w:r w:rsidRPr="007B318B">
        <w:t xml:space="preserve"> spent or no longer required, and that </w:t>
      </w:r>
      <w:r w:rsidR="002B6705" w:rsidRPr="007B318B">
        <w:t>are</w:t>
      </w:r>
      <w:r w:rsidRPr="007B318B">
        <w:t xml:space="preserve"> not covered by the previous Schedules.</w:t>
      </w:r>
    </w:p>
    <w:p w:rsidR="000D260D" w:rsidRPr="007B318B" w:rsidRDefault="000D260D" w:rsidP="000D260D">
      <w:pPr>
        <w:pStyle w:val="BoxText"/>
      </w:pPr>
      <w:r w:rsidRPr="007B318B">
        <w:t>More information about why the instrument</w:t>
      </w:r>
      <w:r w:rsidR="002B6705" w:rsidRPr="007B318B">
        <w:t>s are</w:t>
      </w:r>
      <w:r w:rsidRPr="007B318B">
        <w:t xml:space="preserve"> spent or no longer required is provided in the explanatory statement accompanying this regulation.</w:t>
      </w:r>
    </w:p>
    <w:p w:rsidR="00E52289" w:rsidRPr="007B318B" w:rsidRDefault="00E52289" w:rsidP="0060099C">
      <w:pPr>
        <w:pStyle w:val="BoxText"/>
      </w:pPr>
      <w:r w:rsidRPr="007B318B">
        <w:t xml:space="preserve">The repeal of </w:t>
      </w:r>
      <w:r w:rsidR="002B6705" w:rsidRPr="007B318B">
        <w:t>an</w:t>
      </w:r>
      <w:r w:rsidRPr="007B318B">
        <w:t xml:space="preserve"> instrument by this Schedule does not affect any amendment or repeal made by the instrument: see paragraph</w:t>
      </w:r>
      <w:r w:rsidR="007B318B" w:rsidRPr="007B318B">
        <w:t> </w:t>
      </w:r>
      <w:r w:rsidRPr="007B318B">
        <w:t xml:space="preserve">8(2)(a). Also, to ensure that the repeal of </w:t>
      </w:r>
      <w:r w:rsidR="002B6705" w:rsidRPr="007B318B">
        <w:t>the</w:t>
      </w:r>
      <w:r w:rsidRPr="007B318B">
        <w:t xml:space="preserve"> application, saving or transitional provision</w:t>
      </w:r>
      <w:r w:rsidR="002B6705" w:rsidRPr="007B318B">
        <w:t>s</w:t>
      </w:r>
      <w:r w:rsidRPr="007B318B">
        <w:t xml:space="preserve"> does not have any unforeseen effect, and to remove any doubt that may otherwise exist, any continuing operation </w:t>
      </w:r>
      <w:r w:rsidR="002B6705" w:rsidRPr="007B318B">
        <w:t>they</w:t>
      </w:r>
      <w:r w:rsidRPr="007B318B">
        <w:t xml:space="preserve"> may have is preserved: see paragraph</w:t>
      </w:r>
      <w:r w:rsidR="007B318B" w:rsidRPr="007B318B">
        <w:t> </w:t>
      </w:r>
      <w:r w:rsidRPr="007B318B">
        <w:t>8(2)(b).</w:t>
      </w:r>
    </w:p>
    <w:p w:rsidR="00596F51" w:rsidRPr="007B318B" w:rsidRDefault="00596F51" w:rsidP="00526E18">
      <w:pPr>
        <w:pStyle w:val="ActHead7"/>
      </w:pPr>
      <w:bookmarkStart w:id="1697" w:name="_Toc362420767"/>
      <w:r w:rsidRPr="007B318B">
        <w:rPr>
          <w:rStyle w:val="CharAmPartNo"/>
        </w:rPr>
        <w:t>Part</w:t>
      </w:r>
      <w:r w:rsidR="007B318B" w:rsidRPr="007B318B">
        <w:rPr>
          <w:rStyle w:val="CharAmPartNo"/>
        </w:rPr>
        <w:t> </w:t>
      </w:r>
      <w:r w:rsidR="00D21DA7" w:rsidRPr="007B318B">
        <w:rPr>
          <w:rStyle w:val="CharAmPartNo"/>
        </w:rPr>
        <w:t>1</w:t>
      </w:r>
      <w:r w:rsidRPr="007B318B">
        <w:t>—</w:t>
      </w:r>
      <w:r w:rsidRPr="007B318B">
        <w:rPr>
          <w:rStyle w:val="CharAmPartText"/>
        </w:rPr>
        <w:t>Instruments past their date of effect</w:t>
      </w:r>
      <w:bookmarkEnd w:id="1697"/>
    </w:p>
    <w:p w:rsidR="006F7C29" w:rsidRPr="007B318B" w:rsidRDefault="006F7C29" w:rsidP="00596F51">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C4636" w:rsidRPr="007B318B" w:rsidTr="0069371A">
        <w:trPr>
          <w:cantSplit/>
          <w:tblHeader/>
        </w:trPr>
        <w:tc>
          <w:tcPr>
            <w:tcW w:w="7338" w:type="dxa"/>
            <w:gridSpan w:val="3"/>
            <w:tcBorders>
              <w:top w:val="single" w:sz="12" w:space="0" w:color="auto"/>
              <w:bottom w:val="single" w:sz="6" w:space="0" w:color="auto"/>
            </w:tcBorders>
            <w:shd w:val="clear" w:color="auto" w:fill="auto"/>
          </w:tcPr>
          <w:p w:rsidR="00BC4636" w:rsidRPr="007B318B" w:rsidRDefault="00BC4636" w:rsidP="00F502D8">
            <w:pPr>
              <w:pStyle w:val="TableHeading"/>
            </w:pPr>
            <w:r w:rsidRPr="007B318B">
              <w:t>Instruments past their date of effect</w:t>
            </w:r>
          </w:p>
        </w:tc>
      </w:tr>
      <w:tr w:rsidR="00BC4636" w:rsidRPr="007B318B" w:rsidTr="0069371A">
        <w:trPr>
          <w:cantSplit/>
          <w:tblHeader/>
        </w:trPr>
        <w:tc>
          <w:tcPr>
            <w:tcW w:w="676" w:type="dxa"/>
            <w:tcBorders>
              <w:top w:val="single" w:sz="6" w:space="0" w:color="auto"/>
              <w:bottom w:val="single" w:sz="12" w:space="0" w:color="auto"/>
            </w:tcBorders>
            <w:shd w:val="clear" w:color="auto" w:fill="auto"/>
          </w:tcPr>
          <w:p w:rsidR="00BC4636" w:rsidRPr="007B318B" w:rsidRDefault="00BC4636" w:rsidP="00F502D8">
            <w:pPr>
              <w:pStyle w:val="TableHeading"/>
            </w:pPr>
            <w:r w:rsidRPr="007B318B">
              <w:t>Item</w:t>
            </w:r>
          </w:p>
        </w:tc>
        <w:tc>
          <w:tcPr>
            <w:tcW w:w="4819" w:type="dxa"/>
            <w:tcBorders>
              <w:top w:val="single" w:sz="6" w:space="0" w:color="auto"/>
              <w:bottom w:val="single" w:sz="12" w:space="0" w:color="auto"/>
            </w:tcBorders>
            <w:shd w:val="clear" w:color="auto" w:fill="auto"/>
          </w:tcPr>
          <w:p w:rsidR="00BC4636" w:rsidRPr="007B318B" w:rsidRDefault="00BC4636" w:rsidP="00F502D8">
            <w:pPr>
              <w:pStyle w:val="TableHeading"/>
            </w:pPr>
            <w:r w:rsidRPr="007B318B">
              <w:t>Instrument name and series number (if any)</w:t>
            </w:r>
          </w:p>
        </w:tc>
        <w:tc>
          <w:tcPr>
            <w:tcW w:w="1843" w:type="dxa"/>
            <w:tcBorders>
              <w:top w:val="single" w:sz="6" w:space="0" w:color="auto"/>
              <w:bottom w:val="single" w:sz="12" w:space="0" w:color="auto"/>
            </w:tcBorders>
            <w:shd w:val="clear" w:color="auto" w:fill="auto"/>
          </w:tcPr>
          <w:p w:rsidR="00BC4636" w:rsidRPr="007B318B" w:rsidRDefault="00BC4636" w:rsidP="00F502D8">
            <w:pPr>
              <w:pStyle w:val="TableHeading"/>
            </w:pPr>
            <w:r w:rsidRPr="007B318B">
              <w:t>FRLI identifier</w:t>
            </w:r>
          </w:p>
        </w:tc>
      </w:tr>
      <w:tr w:rsidR="00CB374B" w:rsidRPr="007B318B" w:rsidTr="0069371A">
        <w:trPr>
          <w:cantSplit/>
        </w:trPr>
        <w:tc>
          <w:tcPr>
            <w:tcW w:w="676" w:type="dxa"/>
            <w:tcBorders>
              <w:top w:val="single" w:sz="12" w:space="0" w:color="auto"/>
            </w:tcBorders>
            <w:shd w:val="clear" w:color="auto" w:fill="auto"/>
          </w:tcPr>
          <w:p w:rsidR="00CB374B" w:rsidRPr="007B318B" w:rsidRDefault="003024EB" w:rsidP="00CB374B">
            <w:pPr>
              <w:pStyle w:val="Tabletext"/>
            </w:pPr>
            <w:r w:rsidRPr="007B318B">
              <w:t>1</w:t>
            </w:r>
          </w:p>
        </w:tc>
        <w:tc>
          <w:tcPr>
            <w:tcW w:w="4819" w:type="dxa"/>
            <w:tcBorders>
              <w:top w:val="single" w:sz="12" w:space="0" w:color="auto"/>
            </w:tcBorders>
            <w:shd w:val="clear" w:color="auto" w:fill="auto"/>
          </w:tcPr>
          <w:p w:rsidR="00CB374B" w:rsidRPr="007B318B" w:rsidRDefault="00CB374B" w:rsidP="00CB374B">
            <w:pPr>
              <w:pStyle w:val="Tabletext"/>
              <w:rPr>
                <w:color w:val="000000"/>
                <w:szCs w:val="22"/>
              </w:rPr>
            </w:pPr>
            <w:r w:rsidRPr="007B318B">
              <w:rPr>
                <w:i/>
                <w:color w:val="000000"/>
                <w:szCs w:val="22"/>
              </w:rPr>
              <w:t>Aircraft Noise Levy Collection Act 1995</w:t>
            </w:r>
            <w:r w:rsidRPr="007B318B">
              <w:rPr>
                <w:color w:val="000000"/>
                <w:szCs w:val="22"/>
              </w:rPr>
              <w:t xml:space="preserve"> </w:t>
            </w:r>
            <w:r w:rsidR="007B318B">
              <w:rPr>
                <w:color w:val="000000"/>
                <w:szCs w:val="22"/>
              </w:rPr>
              <w:noBreakHyphen/>
            </w:r>
            <w:r w:rsidRPr="007B318B">
              <w:rPr>
                <w:color w:val="000000"/>
                <w:szCs w:val="22"/>
              </w:rPr>
              <w:t xml:space="preserve"> Declaration of Leviable Airports </w:t>
            </w:r>
            <w:r w:rsidR="007B318B">
              <w:rPr>
                <w:color w:val="000000"/>
                <w:szCs w:val="22"/>
              </w:rPr>
              <w:noBreakHyphen/>
            </w:r>
            <w:r w:rsidRPr="007B318B">
              <w:rPr>
                <w:color w:val="000000"/>
                <w:szCs w:val="22"/>
              </w:rPr>
              <w:t xml:space="preserve"> Adelaide Airport (made on 15</w:t>
            </w:r>
            <w:r w:rsidR="007B318B" w:rsidRPr="007B318B">
              <w:rPr>
                <w:color w:val="000000"/>
                <w:szCs w:val="22"/>
              </w:rPr>
              <w:t> </w:t>
            </w:r>
            <w:r w:rsidRPr="007B318B">
              <w:rPr>
                <w:color w:val="000000"/>
                <w:szCs w:val="22"/>
              </w:rPr>
              <w:t>February 2001)</w:t>
            </w:r>
          </w:p>
        </w:tc>
        <w:bookmarkStart w:id="1698" w:name="BKCheck15B_1679"/>
        <w:bookmarkEnd w:id="1698"/>
        <w:tc>
          <w:tcPr>
            <w:tcW w:w="1843" w:type="dxa"/>
            <w:tcBorders>
              <w:top w:val="single" w:sz="12" w:space="0" w:color="auto"/>
            </w:tcBorders>
            <w:shd w:val="clear" w:color="auto" w:fill="auto"/>
          </w:tcPr>
          <w:p w:rsidR="00CB374B" w:rsidRPr="007B318B" w:rsidRDefault="00CB374B" w:rsidP="00CB374B">
            <w:pPr>
              <w:pStyle w:val="Tabletext"/>
            </w:pPr>
            <w:r w:rsidRPr="007B318B">
              <w:fldChar w:fldCharType="begin"/>
            </w:r>
            <w:r w:rsidRPr="007B318B">
              <w:instrText xml:space="preserve"> HYPERLINK "http://www.comlaw.gov.au/Details/F2006B00407" \o "ComLaw" </w:instrText>
            </w:r>
            <w:r w:rsidRPr="007B318B">
              <w:fldChar w:fldCharType="separate"/>
            </w:r>
            <w:r w:rsidRPr="007B318B">
              <w:rPr>
                <w:rStyle w:val="Hyperlink"/>
              </w:rPr>
              <w:t>F2006B00407</w:t>
            </w:r>
            <w:r w:rsidRPr="007B318B">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r w:rsidRPr="007B318B">
              <w:rPr>
                <w:color w:val="000000"/>
                <w:szCs w:val="22"/>
              </w:rPr>
              <w:t xml:space="preserve"> </w:t>
            </w:r>
            <w:r w:rsidR="007B318B">
              <w:rPr>
                <w:color w:val="000000"/>
                <w:szCs w:val="22"/>
              </w:rPr>
              <w:noBreakHyphen/>
            </w:r>
            <w:r w:rsidRPr="007B318B">
              <w:rPr>
                <w:color w:val="000000"/>
                <w:szCs w:val="22"/>
              </w:rPr>
              <w:t xml:space="preserve"> Determination of the Guaranteed Minimum Amount (made on 20</w:t>
            </w:r>
            <w:r w:rsidR="007B318B" w:rsidRPr="007B318B">
              <w:rPr>
                <w:color w:val="000000"/>
                <w:szCs w:val="22"/>
              </w:rPr>
              <w:t> </w:t>
            </w:r>
            <w:r w:rsidRPr="007B318B">
              <w:rPr>
                <w:color w:val="000000"/>
                <w:szCs w:val="22"/>
              </w:rPr>
              <w:t>June 2005)</w:t>
            </w:r>
          </w:p>
        </w:tc>
        <w:bookmarkStart w:id="1699" w:name="BKCheck15B_1680"/>
        <w:bookmarkEnd w:id="169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"http://www.comlaw.gov.au/Details/F2005L03286" \o "ComLaw" </w:instrText>
            </w:r>
            <w:r w:rsidRPr="007B318B">
              <w:fldChar w:fldCharType="separate"/>
            </w:r>
            <w:r w:rsidR="00BC4636" w:rsidRPr="007B318B">
              <w:rPr>
                <w:rStyle w:val="Hyperlink"/>
              </w:rPr>
              <w:t>F2005L03286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r w:rsidRPr="007B318B">
              <w:rPr>
                <w:color w:val="000000"/>
                <w:szCs w:val="22"/>
              </w:rPr>
              <w:t xml:space="preserve"> </w:t>
            </w:r>
            <w:r w:rsidR="007B318B">
              <w:rPr>
                <w:color w:val="000000"/>
                <w:szCs w:val="22"/>
              </w:rPr>
              <w:noBreakHyphen/>
            </w:r>
            <w:r w:rsidRPr="007B318B">
              <w:rPr>
                <w:color w:val="000000"/>
                <w:szCs w:val="22"/>
              </w:rPr>
              <w:t xml:space="preserve"> Determination of the Guaranteed Minimum Amount (made on 20</w:t>
            </w:r>
            <w:r w:rsidR="007B318B" w:rsidRPr="007B318B">
              <w:rPr>
                <w:color w:val="000000"/>
                <w:szCs w:val="22"/>
              </w:rPr>
              <w:t> </w:t>
            </w:r>
            <w:r w:rsidRPr="007B318B">
              <w:rPr>
                <w:color w:val="000000"/>
                <w:szCs w:val="22"/>
              </w:rPr>
              <w:t>June 2006)</w:t>
            </w:r>
          </w:p>
        </w:tc>
        <w:bookmarkStart w:id="1700" w:name="BKCheck15B_1681"/>
        <w:bookmarkEnd w:id="170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"http://www.comlaw.gov.au/Details/F2006L02015" \o "ComLaw" </w:instrText>
            </w:r>
            <w:r w:rsidRPr="007B318B">
              <w:fldChar w:fldCharType="separate"/>
            </w:r>
            <w:r w:rsidR="00BC4636" w:rsidRPr="007B318B">
              <w:rPr>
                <w:rStyle w:val="Hyperlink"/>
              </w:rPr>
              <w:t>F2006L02015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r w:rsidRPr="007B318B">
              <w:rPr>
                <w:color w:val="000000"/>
                <w:szCs w:val="22"/>
              </w:rPr>
              <w:t xml:space="preserve"> </w:t>
            </w:r>
            <w:r w:rsidR="007B318B">
              <w:rPr>
                <w:color w:val="000000"/>
                <w:szCs w:val="22"/>
              </w:rPr>
              <w:noBreakHyphen/>
            </w:r>
            <w:r w:rsidRPr="007B318B">
              <w:rPr>
                <w:color w:val="000000"/>
                <w:szCs w:val="22"/>
              </w:rPr>
              <w:t xml:space="preserve"> Determination of the Guaranteed Minimum Amount (made on 20</w:t>
            </w:r>
            <w:r w:rsidR="007B318B" w:rsidRPr="007B318B">
              <w:rPr>
                <w:color w:val="000000"/>
                <w:szCs w:val="22"/>
              </w:rPr>
              <w:t> </w:t>
            </w:r>
            <w:r w:rsidRPr="007B318B">
              <w:rPr>
                <w:color w:val="000000"/>
                <w:szCs w:val="22"/>
              </w:rPr>
              <w:t>June 2007)</w:t>
            </w:r>
          </w:p>
        </w:tc>
        <w:bookmarkStart w:id="1701" w:name="BKCheck15B_1682"/>
        <w:bookmarkEnd w:id="170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"http://www.comlaw.gov.au/Details/F2007L01906" \o "ComLaw" </w:instrText>
            </w:r>
            <w:r w:rsidRPr="007B318B">
              <w:fldChar w:fldCharType="separate"/>
            </w:r>
            <w:r w:rsidR="00BC4636" w:rsidRPr="007B318B">
              <w:rPr>
                <w:rStyle w:val="Hyperlink"/>
              </w:rPr>
              <w:t>F2007L01906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r w:rsidRPr="007B318B">
              <w:rPr>
                <w:color w:val="000000"/>
                <w:szCs w:val="22"/>
              </w:rPr>
              <w:t xml:space="preserve"> </w:t>
            </w:r>
            <w:r w:rsidR="007B318B">
              <w:rPr>
                <w:color w:val="000000"/>
                <w:szCs w:val="22"/>
              </w:rPr>
              <w:noBreakHyphen/>
            </w:r>
            <w:r w:rsidRPr="007B318B">
              <w:rPr>
                <w:color w:val="000000"/>
                <w:szCs w:val="22"/>
              </w:rPr>
              <w:t xml:space="preserve"> Determination of the Guaranteed Minimum Amount (made on 20</w:t>
            </w:r>
            <w:r w:rsidR="007B318B" w:rsidRPr="007B318B">
              <w:rPr>
                <w:color w:val="000000"/>
                <w:szCs w:val="22"/>
              </w:rPr>
              <w:t> </w:t>
            </w:r>
            <w:r w:rsidRPr="007B318B">
              <w:rPr>
                <w:color w:val="000000"/>
                <w:szCs w:val="22"/>
              </w:rPr>
              <w:t>June 2008)</w:t>
            </w:r>
          </w:p>
        </w:tc>
        <w:bookmarkStart w:id="1702" w:name="BKCheck15B_1683"/>
        <w:bookmarkEnd w:id="170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"http://www.comlaw.gov.au/Details/F2008L02478" \o "ComLaw" </w:instrText>
            </w:r>
            <w:r w:rsidRPr="007B318B">
              <w:fldChar w:fldCharType="separate"/>
            </w:r>
            <w:r w:rsidR="00BC4636" w:rsidRPr="007B318B">
              <w:rPr>
                <w:rStyle w:val="Hyperlink"/>
              </w:rPr>
              <w:t>F2008L02478</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6</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r w:rsidRPr="007B318B">
              <w:rPr>
                <w:color w:val="000000"/>
                <w:szCs w:val="22"/>
              </w:rPr>
              <w:t xml:space="preserve"> </w:t>
            </w:r>
            <w:r w:rsidR="007B318B">
              <w:rPr>
                <w:color w:val="000000"/>
                <w:szCs w:val="22"/>
              </w:rPr>
              <w:noBreakHyphen/>
            </w:r>
            <w:r w:rsidRPr="007B318B">
              <w:rPr>
                <w:color w:val="000000"/>
                <w:szCs w:val="22"/>
              </w:rPr>
              <w:t xml:space="preserve"> Determination of the Guaranteed Minimum Amount (made on 18</w:t>
            </w:r>
            <w:r w:rsidR="007B318B" w:rsidRPr="007B318B">
              <w:rPr>
                <w:color w:val="000000"/>
                <w:szCs w:val="22"/>
              </w:rPr>
              <w:t> </w:t>
            </w:r>
            <w:r w:rsidRPr="007B318B">
              <w:rPr>
                <w:color w:val="000000"/>
                <w:szCs w:val="22"/>
              </w:rPr>
              <w:t>June 2009)</w:t>
            </w:r>
          </w:p>
        </w:tc>
        <w:bookmarkStart w:id="1703" w:name="BKCheck15B_1684"/>
        <w:bookmarkEnd w:id="1703"/>
        <w:tc>
          <w:tcPr>
            <w:tcW w:w="1843" w:type="dxa"/>
            <w:shd w:val="clear" w:color="auto" w:fill="auto"/>
          </w:tcPr>
          <w:p w:rsidR="00CB374B" w:rsidRPr="007B318B" w:rsidRDefault="00CB374B" w:rsidP="00CB374B">
            <w:pPr>
              <w:pStyle w:val="Tabletext"/>
            </w:pPr>
            <w:r w:rsidRPr="007B318B">
              <w:fldChar w:fldCharType="begin"/>
            </w:r>
            <w:r w:rsidRPr="007B318B">
              <w:instrText xml:space="preserve"> HYPERLINK "http://www.comlaw.gov.au/Details/F2009L02950" \o "ComLaw" </w:instrText>
            </w:r>
            <w:r w:rsidRPr="007B318B">
              <w:fldChar w:fldCharType="separate"/>
            </w:r>
            <w:r w:rsidRPr="007B318B">
              <w:rPr>
                <w:rStyle w:val="Hyperlink"/>
              </w:rPr>
              <w:t>F2009L02950</w:t>
            </w:r>
            <w:r w:rsidRPr="007B318B">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ASIC Class Order [CO 11/407], CO 11/407</w:t>
            </w:r>
          </w:p>
        </w:tc>
        <w:bookmarkStart w:id="1704" w:name="BKCheck15B_1685"/>
        <w:bookmarkEnd w:id="170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"http://www.comlaw.gov.au/Details/F2011L00656" \o "ComLaw" </w:instrText>
            </w:r>
            <w:r w:rsidRPr="007B318B">
              <w:fldChar w:fldCharType="separate"/>
            </w:r>
            <w:r w:rsidR="00BC4636" w:rsidRPr="007B318B">
              <w:rPr>
                <w:rStyle w:val="Hyperlink"/>
              </w:rPr>
              <w:t>F2011L00656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 xml:space="preserve">ASIC Class Order [CO 11/576], CO 11/576 </w:t>
            </w:r>
          </w:p>
        </w:tc>
        <w:bookmarkStart w:id="1705" w:name="BKCheck15B_1686"/>
        <w:bookmarkEnd w:id="170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"http://www.comlaw.gov.au/Details/F2011L01092" \o "ComLaw" </w:instrText>
            </w:r>
            <w:r w:rsidRPr="007B318B">
              <w:fldChar w:fldCharType="separate"/>
            </w:r>
            <w:r w:rsidR="00BC4636" w:rsidRPr="007B318B">
              <w:rPr>
                <w:rStyle w:val="Hyperlink"/>
              </w:rPr>
              <w:t>F2011L01092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 xml:space="preserve">ASIC Class Order [CO 11/760], CO 11/760 </w:t>
            </w:r>
          </w:p>
        </w:tc>
        <w:bookmarkStart w:id="1706" w:name="BKCheck15B_1687"/>
        <w:bookmarkEnd w:id="170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"http://www.comlaw.gov.au/Details/F2011L01590" \o "ComLaw" </w:instrText>
            </w:r>
            <w:r w:rsidRPr="007B318B">
              <w:fldChar w:fldCharType="separate"/>
            </w:r>
            <w:r w:rsidR="00BC4636" w:rsidRPr="007B318B">
              <w:rPr>
                <w:rStyle w:val="Hyperlink"/>
              </w:rPr>
              <w:t>F2011L01590</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10</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10 of 2006</w:t>
            </w:r>
          </w:p>
        </w:tc>
        <w:bookmarkStart w:id="1707" w:name="BKCheck15B_1688"/>
        <w:bookmarkEnd w:id="1707"/>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"http://www.comlaw.gov.au/Details/F2006L02578" \o "ComLaw" </w:instrText>
            </w:r>
            <w:r w:rsidRPr="007B318B">
              <w:fldChar w:fldCharType="separate"/>
            </w:r>
            <w:r w:rsidR="00CB374B" w:rsidRPr="007B318B">
              <w:rPr>
                <w:rStyle w:val="Hyperlink"/>
              </w:rPr>
              <w:t>F2006L02578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 of 2008</w:t>
            </w:r>
          </w:p>
        </w:tc>
        <w:bookmarkStart w:id="1708" w:name="BKCheck15B_1689"/>
        <w:bookmarkEnd w:id="170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"http://www.comlaw.gov.au/Details/F2008L00136" \o "ComLaw" </w:instrText>
            </w:r>
            <w:r w:rsidRPr="007B318B">
              <w:fldChar w:fldCharType="separate"/>
            </w:r>
            <w:r w:rsidR="00BC4636" w:rsidRPr="007B318B">
              <w:rPr>
                <w:rStyle w:val="Hyperlink"/>
              </w:rPr>
              <w:t>F2008L00136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 of 2009</w:t>
            </w:r>
          </w:p>
        </w:tc>
        <w:bookmarkStart w:id="1709" w:name="BKCheck15B_1690"/>
        <w:bookmarkEnd w:id="170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"http://www.comlaw.gov.au/Details/F2009L00162" \o "ComLaw" </w:instrText>
            </w:r>
            <w:r w:rsidRPr="007B318B">
              <w:fldChar w:fldCharType="separate"/>
            </w:r>
            <w:r w:rsidR="00BC4636" w:rsidRPr="007B318B">
              <w:rPr>
                <w:rStyle w:val="Hyperlink"/>
              </w:rPr>
              <w:t>F2009L00162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 of 2010</w:t>
            </w:r>
          </w:p>
        </w:tc>
        <w:bookmarkStart w:id="1710" w:name="BKCheck15B_1691"/>
        <w:bookmarkEnd w:id="171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"http://www.comlaw.gov.au/Details/F2010L00139" \o "ComLaw" </w:instrText>
            </w:r>
            <w:r w:rsidRPr="007B318B">
              <w:fldChar w:fldCharType="separate"/>
            </w:r>
            <w:r w:rsidR="00BC4636" w:rsidRPr="007B318B">
              <w:rPr>
                <w:rStyle w:val="Hyperlink"/>
              </w:rPr>
              <w:t>F2010L00139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 of 2011</w:t>
            </w:r>
          </w:p>
        </w:tc>
        <w:bookmarkStart w:id="1711" w:name="BKCheck15B_1692"/>
        <w:bookmarkEnd w:id="171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"http://www.comlaw.gov.au/Details/F2011L00155" \o "ComLaw" </w:instrText>
            </w:r>
            <w:r w:rsidRPr="007B318B">
              <w:fldChar w:fldCharType="separate"/>
            </w:r>
            <w:r w:rsidR="00BC4636" w:rsidRPr="007B318B">
              <w:rPr>
                <w:rStyle w:val="Hyperlink"/>
              </w:rPr>
              <w:t>F2011L00155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(confidentiality) determination No.</w:t>
            </w:r>
            <w:r w:rsidR="007B318B" w:rsidRPr="007B318B">
              <w:rPr>
                <w:i/>
                <w:color w:val="000000"/>
                <w:szCs w:val="22"/>
              </w:rPr>
              <w:t> </w:t>
            </w:r>
            <w:r w:rsidRPr="007B318B">
              <w:rPr>
                <w:i/>
                <w:color w:val="000000"/>
                <w:szCs w:val="22"/>
              </w:rPr>
              <w:t>1 of 2012</w:t>
            </w:r>
          </w:p>
        </w:tc>
        <w:bookmarkStart w:id="1712" w:name="BKCheck15B_1693"/>
        <w:bookmarkEnd w:id="171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"http://www.comlaw.gov.au/Details/F2012L00229" \o "ComLaw" </w:instrText>
            </w:r>
            <w:r w:rsidRPr="007B318B">
              <w:fldChar w:fldCharType="separate"/>
            </w:r>
            <w:r w:rsidR="00BC4636" w:rsidRPr="007B318B">
              <w:rPr>
                <w:rStyle w:val="Hyperlink"/>
              </w:rPr>
              <w:t>F2012L00229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1 of 2006</w:t>
            </w:r>
          </w:p>
        </w:tc>
        <w:bookmarkStart w:id="1713" w:name="BKCheck15B_1694"/>
        <w:bookmarkEnd w:id="171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"http://www.comlaw.gov.au/Details/F2006L00530" \o "ComLaw" </w:instrText>
            </w:r>
            <w:r w:rsidRPr="007B318B">
              <w:fldChar w:fldCharType="separate"/>
            </w:r>
            <w:r w:rsidR="00BC4636" w:rsidRPr="007B318B">
              <w:rPr>
                <w:rStyle w:val="Hyperlink"/>
              </w:rPr>
              <w:t>F2006L00530</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17</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2006</w:t>
            </w:r>
          </w:p>
        </w:tc>
        <w:bookmarkStart w:id="1714" w:name="BKCheck15B_1695"/>
        <w:bookmarkEnd w:id="1714"/>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"http://www.comlaw.gov.au/Details/F2006L01620" \o "ComLaw" </w:instrText>
            </w:r>
            <w:r w:rsidRPr="007B318B">
              <w:fldChar w:fldCharType="separate"/>
            </w:r>
            <w:r w:rsidR="00CB374B" w:rsidRPr="007B318B">
              <w:rPr>
                <w:rStyle w:val="Hyperlink"/>
              </w:rPr>
              <w:t>F2006L01620</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18</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3 of 2006</w:t>
            </w:r>
          </w:p>
        </w:tc>
        <w:bookmarkStart w:id="1715" w:name="BKCheck15B_1696"/>
        <w:bookmarkEnd w:id="1715"/>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"http://www.comlaw.gov.au/Details/F2006L01837" \o "ComLaw" </w:instrText>
            </w:r>
            <w:r w:rsidRPr="007B318B">
              <w:fldChar w:fldCharType="separate"/>
            </w:r>
            <w:r w:rsidR="00CB374B" w:rsidRPr="007B318B">
              <w:rPr>
                <w:rStyle w:val="Hyperlink"/>
              </w:rPr>
              <w:t>F2006L01837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1 of 2007</w:t>
            </w:r>
          </w:p>
        </w:tc>
        <w:bookmarkStart w:id="1716" w:name="BKCheck15B_1697"/>
        <w:bookmarkEnd w:id="171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"http://www.comlaw.gov.au/Details/F2007L01386" \o "ComLaw" </w:instrText>
            </w:r>
            <w:r w:rsidRPr="007B318B">
              <w:fldChar w:fldCharType="separate"/>
            </w:r>
            <w:r w:rsidR="00BC4636" w:rsidRPr="007B318B">
              <w:rPr>
                <w:rStyle w:val="Hyperlink"/>
              </w:rPr>
              <w:t>F2007L01386</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20</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2007</w:t>
            </w:r>
          </w:p>
        </w:tc>
        <w:bookmarkStart w:id="1717" w:name="BKCheck15B_1698"/>
        <w:bookmarkEnd w:id="1717"/>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"http://www.comlaw.gov.au/Details/F2007L01450" \o "ComLaw" </w:instrText>
            </w:r>
            <w:r w:rsidRPr="007B318B">
              <w:fldChar w:fldCharType="separate"/>
            </w:r>
            <w:r w:rsidR="00CB374B" w:rsidRPr="007B318B">
              <w:rPr>
                <w:rStyle w:val="Hyperlink"/>
              </w:rPr>
              <w:t>F2007L01450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21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1 of 2008</w:t>
            </w:r>
          </w:p>
        </w:tc>
        <w:bookmarkStart w:id="1718" w:name="BKCheck15B_1699"/>
        <w:bookmarkEnd w:id="171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"http://www.comlaw.gov.au/Details/F2008L02029" \o "ComLaw" </w:instrText>
            </w:r>
            <w:r w:rsidRPr="007B318B">
              <w:fldChar w:fldCharType="separate"/>
            </w:r>
            <w:r w:rsidR="00BC4636" w:rsidRPr="007B318B">
              <w:rPr>
                <w:rStyle w:val="Hyperlink"/>
              </w:rPr>
              <w:t>F2008L02029</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22</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2008</w:t>
            </w:r>
          </w:p>
        </w:tc>
        <w:bookmarkStart w:id="1719" w:name="BKCheck15B_1700"/>
        <w:bookmarkEnd w:id="1719"/>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"http://www.comlaw.gov.au/Details/F2008L02030" \o "ComLaw" </w:instrText>
            </w:r>
            <w:r w:rsidRPr="007B318B">
              <w:fldChar w:fldCharType="separate"/>
            </w:r>
            <w:r w:rsidR="00CB374B" w:rsidRPr="007B318B">
              <w:rPr>
                <w:rStyle w:val="Hyperlink"/>
              </w:rPr>
              <w:t>F2008L02030</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lastRenderedPageBreak/>
              <w:t>23</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2009</w:t>
            </w:r>
          </w:p>
        </w:tc>
        <w:bookmarkStart w:id="1720" w:name="BKCheck15B_1701"/>
        <w:bookmarkEnd w:id="1720"/>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"http://www.comlaw.gov.au/Details/F2009L02467" \o "ComLaw" </w:instrText>
            </w:r>
            <w:r w:rsidRPr="007B318B">
              <w:fldChar w:fldCharType="separate"/>
            </w:r>
            <w:r w:rsidR="00CB374B" w:rsidRPr="007B318B">
              <w:rPr>
                <w:rStyle w:val="Hyperlink"/>
              </w:rPr>
              <w:t>F2009L02467</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24</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3 of 2009</w:t>
            </w:r>
          </w:p>
        </w:tc>
        <w:bookmarkStart w:id="1721" w:name="BKCheck15B_1702"/>
        <w:bookmarkEnd w:id="1721"/>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"http://www.comlaw.gov.au/Details/F2009L02311" \o "ComLaw" </w:instrText>
            </w:r>
            <w:r w:rsidRPr="007B318B">
              <w:fldChar w:fldCharType="separate"/>
            </w:r>
            <w:r w:rsidR="00CB374B" w:rsidRPr="007B318B">
              <w:rPr>
                <w:rStyle w:val="Hyperlink"/>
              </w:rPr>
              <w:t>F2009L02311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25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2010</w:t>
            </w:r>
          </w:p>
        </w:tc>
        <w:bookmarkStart w:id="1722" w:name="BKCheck15B_1703"/>
        <w:bookmarkEnd w:id="172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"http://www.comlaw.gov.au/Details/F2010L01576" \o "ComLaw" </w:instrText>
            </w:r>
            <w:r w:rsidRPr="007B318B">
              <w:fldChar w:fldCharType="separate"/>
            </w:r>
            <w:r w:rsidR="00BC4636" w:rsidRPr="007B318B">
              <w:rPr>
                <w:rStyle w:val="Hyperlink"/>
              </w:rPr>
              <w:t>F2010L01576</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26</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3 of 2010</w:t>
            </w:r>
          </w:p>
        </w:tc>
        <w:bookmarkStart w:id="1723" w:name="BKCheck15B_1704"/>
        <w:bookmarkEnd w:id="1723"/>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"http://www.comlaw.gov.au/Details/F2010L01709" \o "ComLaw" </w:instrText>
            </w:r>
            <w:r w:rsidRPr="007B318B">
              <w:fldChar w:fldCharType="separate"/>
            </w:r>
            <w:r w:rsidR="00CB374B" w:rsidRPr="007B318B">
              <w:rPr>
                <w:rStyle w:val="Hyperlink"/>
              </w:rPr>
              <w:t>F2010L01709</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27</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1 of 2011</w:t>
            </w:r>
          </w:p>
        </w:tc>
        <w:bookmarkStart w:id="1724" w:name="BKCheck15B_1705"/>
        <w:bookmarkEnd w:id="1724"/>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"http://www.comlaw.gov.au/Details/F2011L00596" \o "ComLaw" </w:instrText>
            </w:r>
            <w:r w:rsidRPr="007B318B">
              <w:fldChar w:fldCharType="separate"/>
            </w:r>
            <w:r w:rsidR="00CB374B" w:rsidRPr="007B318B">
              <w:rPr>
                <w:rStyle w:val="Hyperlink"/>
              </w:rPr>
              <w:t>F2011L00596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28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Australian Prudential Regulation Authority instrument fixing charges No.</w:t>
            </w:r>
            <w:r w:rsidR="007B318B" w:rsidRPr="007B318B">
              <w:rPr>
                <w:i/>
                <w:color w:val="000000"/>
                <w:szCs w:val="22"/>
              </w:rPr>
              <w:t> </w:t>
            </w:r>
            <w:r w:rsidRPr="007B318B">
              <w:rPr>
                <w:i/>
                <w:color w:val="000000"/>
                <w:szCs w:val="22"/>
              </w:rPr>
              <w:t>2 of 2011</w:t>
            </w:r>
          </w:p>
        </w:tc>
        <w:bookmarkStart w:id="1725" w:name="BKCheck15B_1706"/>
        <w:bookmarkEnd w:id="172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"http://www.comlaw.gov.au/Details/F2011L01260" \o "ComLaw" </w:instrText>
            </w:r>
            <w:r w:rsidRPr="007B318B">
              <w:fldChar w:fldCharType="separate"/>
            </w:r>
            <w:r w:rsidR="00BC4636" w:rsidRPr="007B318B">
              <w:rPr>
                <w:rStyle w:val="Hyperlink"/>
              </w:rPr>
              <w:t>F2011L01260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29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Authorised Non</w:t>
            </w:r>
            <w:r w:rsidR="007B318B">
              <w:rPr>
                <w:i/>
                <w:color w:val="000000"/>
                <w:szCs w:val="22"/>
              </w:rPr>
              <w:noBreakHyphen/>
            </w:r>
            <w:r w:rsidRPr="007B318B">
              <w:rPr>
                <w:i/>
                <w:color w:val="000000"/>
                <w:szCs w:val="22"/>
              </w:rPr>
              <w:t>operating Holding Companies Supervisory Levy Imposition Determination</w:t>
            </w:r>
            <w:r w:rsidR="007B318B" w:rsidRPr="007B318B">
              <w:rPr>
                <w:i/>
                <w:color w:val="000000"/>
                <w:szCs w:val="22"/>
              </w:rPr>
              <w:t> </w:t>
            </w:r>
            <w:r w:rsidRPr="007B318B">
              <w:rPr>
                <w:i/>
                <w:color w:val="000000"/>
                <w:szCs w:val="22"/>
              </w:rPr>
              <w:t>2010</w:t>
            </w:r>
          </w:p>
        </w:tc>
        <w:bookmarkStart w:id="1726" w:name="BKCheck15B_1707"/>
        <w:bookmarkEnd w:id="172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"http://www.comlaw.gov.au/Details/F2010L01904" \o "ComLaw" </w:instrText>
            </w:r>
            <w:r w:rsidRPr="007B318B">
              <w:fldChar w:fldCharType="separate"/>
            </w:r>
            <w:r w:rsidR="00BC4636" w:rsidRPr="007B318B">
              <w:rPr>
                <w:rStyle w:val="Hyperlink"/>
              </w:rPr>
              <w:t>F2010L01904</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30</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4 of 2006</w:t>
            </w:r>
          </w:p>
        </w:tc>
        <w:bookmarkStart w:id="1727" w:name="BKCheck15B_1708"/>
        <w:bookmarkEnd w:id="1727"/>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"http://www.comlaw.gov.au/Details/F2006L05757" \o "ComLaw" </w:instrText>
            </w:r>
            <w:r w:rsidRPr="007B318B">
              <w:fldChar w:fldCharType="separate"/>
            </w:r>
            <w:r w:rsidR="00CB374B" w:rsidRPr="007B318B">
              <w:rPr>
                <w:rStyle w:val="Hyperlink"/>
              </w:rPr>
              <w:t>F2006L05757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1 of 2008</w:t>
            </w:r>
          </w:p>
        </w:tc>
        <w:bookmarkStart w:id="1728" w:name="BKCheck15B_1709"/>
        <w:bookmarkEnd w:id="172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"http://www.comlaw.gov.au/Details/F2008L04687" \o "ComLaw" </w:instrText>
            </w:r>
            <w:r w:rsidRPr="007B318B">
              <w:fldChar w:fldCharType="separate"/>
            </w:r>
            <w:r w:rsidR="00BC4636" w:rsidRPr="007B318B">
              <w:rPr>
                <w:rStyle w:val="Hyperlink"/>
              </w:rPr>
              <w:t>F2008L04687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1 of 2009</w:t>
            </w:r>
          </w:p>
        </w:tc>
        <w:bookmarkStart w:id="1729" w:name="BKCheck15B_1710"/>
        <w:bookmarkEnd w:id="172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"http://www.comlaw.gov.au/Details/F2009L04574" \o "ComLaw" </w:instrText>
            </w:r>
            <w:r w:rsidRPr="007B318B">
              <w:fldChar w:fldCharType="separate"/>
            </w:r>
            <w:r w:rsidR="00BC4636" w:rsidRPr="007B318B">
              <w:rPr>
                <w:rStyle w:val="Hyperlink"/>
              </w:rPr>
              <w:t>F2009L04574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1 of 2010</w:t>
            </w:r>
          </w:p>
        </w:tc>
        <w:bookmarkStart w:id="1730" w:name="BKCheck15B_1711"/>
        <w:bookmarkEnd w:id="173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"http://www.comlaw.gov.au/Details/F2010L03360" \o "ComLaw" </w:instrText>
            </w:r>
            <w:r w:rsidRPr="007B318B">
              <w:fldChar w:fldCharType="separate"/>
            </w:r>
            <w:r w:rsidR="00BC4636" w:rsidRPr="007B318B">
              <w:rPr>
                <w:rStyle w:val="Hyperlink"/>
              </w:rPr>
              <w:t>F2010L03360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5 of 2011</w:t>
            </w:r>
          </w:p>
        </w:tc>
        <w:bookmarkStart w:id="1731" w:name="BKCheck15B_1712"/>
        <w:bookmarkEnd w:id="173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"http://www.comlaw.gov.au/Details/F2011L02770" \o "ComLaw" </w:instrText>
            </w:r>
            <w:r w:rsidRPr="007B318B">
              <w:fldChar w:fldCharType="separate"/>
            </w:r>
            <w:r w:rsidR="00BC4636" w:rsidRPr="007B318B">
              <w:rPr>
                <w:rStyle w:val="Hyperlink"/>
              </w:rPr>
              <w:t>F2011L02770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Census Day Proclamation 2011</w:t>
            </w:r>
            <w:r w:rsidRPr="007B318B">
              <w:rPr>
                <w:color w:val="000000"/>
                <w:szCs w:val="22"/>
              </w:rPr>
              <w:t xml:space="preserve"> (made on 2</w:t>
            </w:r>
            <w:r w:rsidR="007B318B" w:rsidRPr="007B318B">
              <w:rPr>
                <w:color w:val="000000"/>
                <w:szCs w:val="22"/>
              </w:rPr>
              <w:t> </w:t>
            </w:r>
            <w:r w:rsidRPr="007B318B">
              <w:rPr>
                <w:color w:val="000000"/>
                <w:szCs w:val="22"/>
              </w:rPr>
              <w:t>June 2011)</w:t>
            </w:r>
          </w:p>
        </w:tc>
        <w:bookmarkStart w:id="1732" w:name="BKCheck15B_1713"/>
        <w:bookmarkEnd w:id="173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"http://www.comlaw.gov.au/Details/F2011L00967" \o "ComLaw" </w:instrText>
            </w:r>
            <w:r w:rsidRPr="007B318B">
              <w:fldChar w:fldCharType="separate"/>
            </w:r>
            <w:r w:rsidR="00BC4636" w:rsidRPr="007B318B">
              <w:rPr>
                <w:rStyle w:val="Hyperlink"/>
              </w:rPr>
              <w:t>F2011L00967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Corporations (Foreign Exchange Markets) Exemption Notice</w:t>
            </w:r>
            <w:r w:rsidR="007B318B" w:rsidRPr="007B318B">
              <w:rPr>
                <w:i/>
                <w:color w:val="000000"/>
                <w:szCs w:val="22"/>
              </w:rPr>
              <w:t> </w:t>
            </w:r>
            <w:r w:rsidRPr="007B318B">
              <w:rPr>
                <w:i/>
                <w:color w:val="000000"/>
                <w:szCs w:val="22"/>
              </w:rPr>
              <w:t>2004</w:t>
            </w:r>
          </w:p>
        </w:tc>
        <w:bookmarkStart w:id="1733" w:name="BKCheck15B_1714"/>
        <w:bookmarkEnd w:id="173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"http://www.comlaw.gov.au/Details/F2006B00079" \o "ComLaw" </w:instrText>
            </w:r>
            <w:r w:rsidRPr="007B318B">
              <w:fldChar w:fldCharType="separate"/>
            </w:r>
            <w:r w:rsidR="00BC4636" w:rsidRPr="007B318B">
              <w:rPr>
                <w:rStyle w:val="Hyperlink"/>
              </w:rPr>
              <w:t>F2006B00079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37</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Final Per Capita Relativities for 2004</w:t>
            </w:r>
            <w:r w:rsidR="007B318B">
              <w:rPr>
                <w:color w:val="000000"/>
                <w:szCs w:val="22"/>
              </w:rPr>
              <w:noBreakHyphen/>
            </w:r>
            <w:r w:rsidRPr="007B318B">
              <w:rPr>
                <w:color w:val="000000"/>
                <w:szCs w:val="22"/>
              </w:rPr>
              <w:t xml:space="preserve">05 in Accordance with the </w:t>
            </w: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p>
        </w:tc>
        <w:bookmarkStart w:id="1734" w:name="BKCheck15B_1715"/>
        <w:bookmarkEnd w:id="173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"http://www.comlaw.gov.au/Details/F2005L03287" \o "ComLaw" </w:instrText>
            </w:r>
            <w:r w:rsidRPr="007B318B">
              <w:fldChar w:fldCharType="separate"/>
            </w:r>
            <w:r w:rsidR="00BC4636" w:rsidRPr="007B318B">
              <w:rPr>
                <w:rStyle w:val="Hyperlink"/>
              </w:rPr>
              <w:t>F2005L03287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38</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Final Per Capita Relativities for 2005</w:t>
            </w:r>
            <w:r w:rsidR="007B318B">
              <w:rPr>
                <w:color w:val="000000"/>
                <w:szCs w:val="22"/>
              </w:rPr>
              <w:noBreakHyphen/>
            </w:r>
            <w:r w:rsidRPr="007B318B">
              <w:rPr>
                <w:color w:val="000000"/>
                <w:szCs w:val="22"/>
              </w:rPr>
              <w:t xml:space="preserve">06 in Accordance with the </w:t>
            </w:r>
            <w:r w:rsidRPr="007B318B">
              <w:rPr>
                <w:i/>
                <w:color w:val="000000"/>
                <w:szCs w:val="22"/>
              </w:rPr>
              <w:t>A New Tax System (Commonwealth</w:t>
            </w:r>
            <w:r w:rsidR="007B318B">
              <w:rPr>
                <w:i/>
                <w:color w:val="000000"/>
                <w:szCs w:val="22"/>
              </w:rPr>
              <w:noBreakHyphen/>
            </w:r>
            <w:r w:rsidRPr="007B318B">
              <w:rPr>
                <w:i/>
                <w:color w:val="000000"/>
                <w:szCs w:val="22"/>
              </w:rPr>
              <w:t xml:space="preserve">State Financial Arrangements) Act 1999 </w:t>
            </w:r>
          </w:p>
        </w:tc>
        <w:bookmarkStart w:id="1735" w:name="BKCheck15B_1716"/>
        <w:bookmarkEnd w:id="173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"http://www.comlaw.gov.au/Details/F2006L01807" \o "ComLaw" </w:instrText>
            </w:r>
            <w:r w:rsidRPr="007B318B">
              <w:fldChar w:fldCharType="separate"/>
            </w:r>
            <w:r w:rsidR="00BC4636" w:rsidRPr="007B318B">
              <w:rPr>
                <w:rStyle w:val="Hyperlink"/>
              </w:rPr>
              <w:t>F2006L01807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39</w:t>
            </w:r>
          </w:p>
        </w:tc>
        <w:tc>
          <w:tcPr>
            <w:tcW w:w="4819" w:type="dxa"/>
            <w:shd w:val="clear" w:color="auto" w:fill="auto"/>
          </w:tcPr>
          <w:p w:rsidR="00BC4636" w:rsidRPr="007B318B" w:rsidRDefault="00BC4636" w:rsidP="00434009">
            <w:pPr>
              <w:pStyle w:val="Tabletext"/>
              <w:rPr>
                <w:color w:val="000000"/>
                <w:szCs w:val="22"/>
              </w:rPr>
            </w:pPr>
            <w:r w:rsidRPr="007B318B">
              <w:rPr>
                <w:color w:val="000000"/>
                <w:szCs w:val="22"/>
              </w:rPr>
              <w:t>Determination of the Final Per Capita Relativities for 2006</w:t>
            </w:r>
            <w:r w:rsidR="007B318B">
              <w:rPr>
                <w:color w:val="000000"/>
                <w:szCs w:val="22"/>
              </w:rPr>
              <w:noBreakHyphen/>
            </w:r>
            <w:r w:rsidRPr="007B318B">
              <w:rPr>
                <w:color w:val="000000"/>
                <w:szCs w:val="22"/>
              </w:rPr>
              <w:t xml:space="preserve">07 in </w:t>
            </w:r>
            <w:r w:rsidR="00434009" w:rsidRPr="007B318B">
              <w:rPr>
                <w:color w:val="000000"/>
                <w:szCs w:val="22"/>
              </w:rPr>
              <w:t>A</w:t>
            </w:r>
            <w:r w:rsidRPr="007B318B">
              <w:rPr>
                <w:color w:val="000000"/>
                <w:szCs w:val="22"/>
              </w:rPr>
              <w:t xml:space="preserve">ccordance with the </w:t>
            </w: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p>
        </w:tc>
        <w:bookmarkStart w:id="1736" w:name="BKCheck15B_1717"/>
        <w:bookmarkEnd w:id="173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"http://www.comlaw.gov.au/Details/F2007L01686" \o "ComLaw" </w:instrText>
            </w:r>
            <w:r w:rsidRPr="007B318B">
              <w:fldChar w:fldCharType="separate"/>
            </w:r>
            <w:r w:rsidR="00BC4636" w:rsidRPr="007B318B">
              <w:rPr>
                <w:rStyle w:val="Hyperlink"/>
              </w:rPr>
              <w:t>F2007L01686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40</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Final Per Capita Relativities for 2007</w:t>
            </w:r>
            <w:r w:rsidR="007B318B">
              <w:rPr>
                <w:color w:val="000000"/>
                <w:szCs w:val="22"/>
              </w:rPr>
              <w:noBreakHyphen/>
            </w:r>
            <w:r w:rsidRPr="007B318B">
              <w:rPr>
                <w:color w:val="000000"/>
                <w:szCs w:val="22"/>
              </w:rPr>
              <w:t xml:space="preserve">08 in Accordance with the </w:t>
            </w: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p>
        </w:tc>
        <w:bookmarkStart w:id="1737" w:name="BKCheck15B_1718"/>
        <w:bookmarkEnd w:id="173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"http://www.comlaw.gov.au/Details/F2008L03229" \o "ComLaw" </w:instrText>
            </w:r>
            <w:r w:rsidRPr="007B318B">
              <w:fldChar w:fldCharType="separate"/>
            </w:r>
            <w:r w:rsidR="00BC4636" w:rsidRPr="007B318B">
              <w:rPr>
                <w:rStyle w:val="Hyperlink"/>
              </w:rPr>
              <w:t>F2008L03229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41</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Final Per Capita Relativities for 2008</w:t>
            </w:r>
            <w:r w:rsidR="007B318B">
              <w:rPr>
                <w:color w:val="000000"/>
                <w:szCs w:val="22"/>
              </w:rPr>
              <w:noBreakHyphen/>
            </w:r>
            <w:r w:rsidRPr="007B318B">
              <w:rPr>
                <w:color w:val="000000"/>
                <w:szCs w:val="22"/>
              </w:rPr>
              <w:t xml:space="preserve">09 in Accordance with the </w:t>
            </w:r>
            <w:r w:rsidRPr="007B318B">
              <w:rPr>
                <w:i/>
                <w:color w:val="000000"/>
                <w:szCs w:val="22"/>
              </w:rPr>
              <w:t>A New Tax System (Commonwealth</w:t>
            </w:r>
            <w:r w:rsidR="007B318B">
              <w:rPr>
                <w:i/>
                <w:color w:val="000000"/>
                <w:szCs w:val="22"/>
              </w:rPr>
              <w:noBreakHyphen/>
            </w:r>
            <w:r w:rsidRPr="007B318B">
              <w:rPr>
                <w:i/>
                <w:color w:val="000000"/>
                <w:szCs w:val="22"/>
              </w:rPr>
              <w:t>State Financial Arrangements) Act 1999</w:t>
            </w:r>
          </w:p>
        </w:tc>
        <w:bookmarkStart w:id="1738" w:name="BKCheck15B_1719"/>
        <w:bookmarkEnd w:id="173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"http://www.comlaw.gov.au/Details/F2009L02949" \o "ComLaw" </w:instrText>
            </w:r>
            <w:r w:rsidRPr="007B318B">
              <w:fldChar w:fldCharType="separate"/>
            </w:r>
            <w:r w:rsidR="00BC4636" w:rsidRPr="007B318B">
              <w:rPr>
                <w:rStyle w:val="Hyperlink"/>
              </w:rPr>
              <w:t>F2009L02949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42</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GST Revenue Sharing Relativity for 2009</w:t>
            </w:r>
            <w:r w:rsidR="007B318B">
              <w:rPr>
                <w:color w:val="000000"/>
                <w:szCs w:val="22"/>
              </w:rPr>
              <w:noBreakHyphen/>
            </w:r>
            <w:r w:rsidRPr="007B318B">
              <w:rPr>
                <w:color w:val="000000"/>
                <w:szCs w:val="22"/>
              </w:rPr>
              <w:t xml:space="preserve">10 in Accordance with the </w:t>
            </w:r>
            <w:r w:rsidRPr="007B318B">
              <w:rPr>
                <w:i/>
                <w:color w:val="000000"/>
                <w:szCs w:val="22"/>
              </w:rPr>
              <w:t>Federal Financial Relations Act 2009</w:t>
            </w:r>
          </w:p>
        </w:tc>
        <w:bookmarkStart w:id="1739" w:name="BKCheck15B_1720"/>
        <w:bookmarkEnd w:id="173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"http://www.comlaw.gov.au/Details/F2010L01926" \o "ComLaw" </w:instrText>
            </w:r>
            <w:r w:rsidRPr="007B318B">
              <w:fldChar w:fldCharType="separate"/>
            </w:r>
            <w:r w:rsidR="00BC4636" w:rsidRPr="007B318B">
              <w:rPr>
                <w:rStyle w:val="Hyperlink"/>
              </w:rPr>
              <w:t>F2010L01926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43</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GST Revenue Sharing Relativity for 2010</w:t>
            </w:r>
            <w:r w:rsidR="007B318B">
              <w:rPr>
                <w:color w:val="000000"/>
                <w:szCs w:val="22"/>
              </w:rPr>
              <w:noBreakHyphen/>
            </w:r>
            <w:r w:rsidRPr="007B318B">
              <w:rPr>
                <w:color w:val="000000"/>
                <w:szCs w:val="22"/>
              </w:rPr>
              <w:t xml:space="preserve">11 in Accordance with the </w:t>
            </w:r>
            <w:r w:rsidRPr="007B318B">
              <w:rPr>
                <w:i/>
                <w:color w:val="000000"/>
                <w:szCs w:val="22"/>
              </w:rPr>
              <w:t>Federal Financial Relations Act 2009</w:t>
            </w:r>
          </w:p>
        </w:tc>
        <w:bookmarkStart w:id="1740" w:name="BKCheck15B_1721"/>
        <w:bookmarkEnd w:id="174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"http://www.comlaw.gov.au/Details/F2010L01925" \o "ComLaw" </w:instrText>
            </w:r>
            <w:r w:rsidRPr="007B318B">
              <w:fldChar w:fldCharType="separate"/>
            </w:r>
            <w:r w:rsidR="00BC4636" w:rsidRPr="007B318B">
              <w:rPr>
                <w:rStyle w:val="Hyperlink"/>
              </w:rPr>
              <w:t>F2010L01925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44</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Determination of the GST Revenue Sharing Relativity for 2011</w:t>
            </w:r>
            <w:r w:rsidR="007B318B">
              <w:rPr>
                <w:color w:val="000000"/>
                <w:szCs w:val="22"/>
              </w:rPr>
              <w:noBreakHyphen/>
            </w:r>
            <w:r w:rsidRPr="007B318B">
              <w:rPr>
                <w:color w:val="000000"/>
                <w:szCs w:val="22"/>
              </w:rPr>
              <w:t xml:space="preserve">12 in Accordance with the </w:t>
            </w:r>
            <w:r w:rsidRPr="007B318B">
              <w:rPr>
                <w:i/>
                <w:color w:val="000000"/>
                <w:szCs w:val="22"/>
              </w:rPr>
              <w:t>Federal Financial Relations Act 2009</w:t>
            </w:r>
          </w:p>
        </w:tc>
        <w:bookmarkStart w:id="1741" w:name="BKCheck15B_1722"/>
        <w:bookmarkEnd w:id="174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"http://www.comlaw.gov.au/Details/F2011L01426" \o "ComLaw" </w:instrText>
            </w:r>
            <w:r w:rsidRPr="007B318B">
              <w:fldChar w:fldCharType="separate"/>
            </w:r>
            <w:r w:rsidR="00BC4636" w:rsidRPr="007B318B">
              <w:rPr>
                <w:rStyle w:val="Hyperlink"/>
              </w:rPr>
              <w:t>F2011L01426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 (April)</w:t>
            </w:r>
          </w:p>
        </w:tc>
        <w:bookmarkStart w:id="1742" w:name="BKCheck15B_1723"/>
        <w:bookmarkEnd w:id="174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"http://www.comlaw.gov.au/Details/F2011L01841" \o "ComLaw" </w:instrText>
            </w:r>
            <w:r w:rsidRPr="007B318B">
              <w:fldChar w:fldCharType="separate"/>
            </w:r>
            <w:r w:rsidR="00BC4636" w:rsidRPr="007B318B">
              <w:rPr>
                <w:rStyle w:val="Hyperlink"/>
              </w:rPr>
              <w:t>F2011L01841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2 (May)</w:t>
            </w:r>
          </w:p>
        </w:tc>
        <w:bookmarkStart w:id="1743" w:name="BKCheck15B_1724"/>
        <w:bookmarkEnd w:id="174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"http://www.comlaw.gov.au/Details/F2009L02672" \o "ComLaw" </w:instrText>
            </w:r>
            <w:r w:rsidRPr="007B318B">
              <w:fldChar w:fldCharType="separate"/>
            </w:r>
            <w:r w:rsidR="00BC4636" w:rsidRPr="007B318B">
              <w:rPr>
                <w:rStyle w:val="Hyperlink"/>
              </w:rPr>
              <w:t>F2009L02672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3 (June)</w:t>
            </w:r>
          </w:p>
        </w:tc>
        <w:bookmarkStart w:id="1744" w:name="BKCheck15B_1725"/>
        <w:bookmarkEnd w:id="174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"http://www.comlaw.gov.au/Details/F2009L02674" \o "ComLaw" </w:instrText>
            </w:r>
            <w:r w:rsidRPr="007B318B">
              <w:fldChar w:fldCharType="separate"/>
            </w:r>
            <w:r w:rsidR="00BC4636" w:rsidRPr="007B318B">
              <w:rPr>
                <w:rStyle w:val="Hyperlink"/>
              </w:rPr>
              <w:t>F2009L02674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4 (July)</w:t>
            </w:r>
          </w:p>
        </w:tc>
        <w:bookmarkStart w:id="1745" w:name="BKCheck15B_1726"/>
        <w:bookmarkEnd w:id="174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"http://www.comlaw.gov.au/Details/F2009L03053" \o "ComLaw" </w:instrText>
            </w:r>
            <w:r w:rsidRPr="007B318B">
              <w:fldChar w:fldCharType="separate"/>
            </w:r>
            <w:r w:rsidR="00BC4636" w:rsidRPr="007B318B">
              <w:rPr>
                <w:rStyle w:val="Hyperlink"/>
              </w:rPr>
              <w:t>F2009L03053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49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5 (August)</w:t>
            </w:r>
          </w:p>
        </w:tc>
        <w:bookmarkStart w:id="1746" w:name="BKCheck15B_1727"/>
        <w:bookmarkEnd w:id="174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"http://www.comlaw.gov.au/Details/F2009L03889" \o "ComLaw" </w:instrText>
            </w:r>
            <w:r w:rsidRPr="007B318B">
              <w:fldChar w:fldCharType="separate"/>
            </w:r>
            <w:r w:rsidR="00BC4636" w:rsidRPr="007B318B">
              <w:rPr>
                <w:rStyle w:val="Hyperlink"/>
              </w:rPr>
              <w:t>F2009L03889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6 (September)</w:t>
            </w:r>
          </w:p>
        </w:tc>
        <w:bookmarkStart w:id="1747" w:name="BKCheck15B_1728"/>
        <w:bookmarkEnd w:id="174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"http://www.comlaw.gov.au/Details/F2009L03890" \o "ComLaw" </w:instrText>
            </w:r>
            <w:r w:rsidRPr="007B318B">
              <w:fldChar w:fldCharType="separate"/>
            </w:r>
            <w:r w:rsidR="00BC4636" w:rsidRPr="007B318B">
              <w:rPr>
                <w:rStyle w:val="Hyperlink"/>
              </w:rPr>
              <w:t>F2009L03890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7 (October)</w:t>
            </w:r>
          </w:p>
        </w:tc>
        <w:bookmarkStart w:id="1748" w:name="BKCheck15B_1729"/>
        <w:bookmarkEnd w:id="174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"http://www.comlaw.gov.au/Details/F2009L04427" \o "ComLaw" </w:instrText>
            </w:r>
            <w:r w:rsidRPr="007B318B">
              <w:fldChar w:fldCharType="separate"/>
            </w:r>
            <w:r w:rsidR="00BC4636" w:rsidRPr="007B318B">
              <w:rPr>
                <w:rStyle w:val="Hyperlink"/>
              </w:rPr>
              <w:t>F2009L04427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8 (November)</w:t>
            </w:r>
          </w:p>
        </w:tc>
        <w:bookmarkStart w:id="1749" w:name="BKCheck15B_1730"/>
        <w:bookmarkEnd w:id="174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"http://www.comlaw.gov.au/Details/F2009L04429" \o "ComLaw" </w:instrText>
            </w:r>
            <w:r w:rsidRPr="007B318B">
              <w:fldChar w:fldCharType="separate"/>
            </w:r>
            <w:r w:rsidR="00BC4636" w:rsidRPr="007B318B">
              <w:rPr>
                <w:rStyle w:val="Hyperlink"/>
              </w:rPr>
              <w:t>F2009L04429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9 (December)</w:t>
            </w:r>
          </w:p>
        </w:tc>
        <w:bookmarkStart w:id="1750" w:name="BKCheck15B_1731"/>
        <w:bookmarkEnd w:id="175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"http://www.comlaw.gov.au/Details/F2010L00096" \o "ComLaw" </w:instrText>
            </w:r>
            <w:r w:rsidRPr="007B318B">
              <w:fldChar w:fldCharType="separate"/>
            </w:r>
            <w:r w:rsidR="00BC4636" w:rsidRPr="007B318B">
              <w:rPr>
                <w:rStyle w:val="Hyperlink"/>
              </w:rPr>
              <w:t>F2010L00096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10 (January 2010)</w:t>
            </w:r>
          </w:p>
        </w:tc>
        <w:bookmarkStart w:id="1751" w:name="BKCheck15B_1732"/>
        <w:bookmarkEnd w:id="175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"http://www.comlaw.gov.au/Details/F2010L00616" \o "ComLaw" </w:instrText>
            </w:r>
            <w:r w:rsidRPr="007B318B">
              <w:fldChar w:fldCharType="separate"/>
            </w:r>
            <w:r w:rsidR="00BC4636" w:rsidRPr="007B318B">
              <w:rPr>
                <w:rStyle w:val="Hyperlink"/>
              </w:rPr>
              <w:t>F2010L00616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55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11 (February 2010)</w:t>
            </w:r>
          </w:p>
        </w:tc>
        <w:bookmarkStart w:id="1752" w:name="BKCheck15B_1733"/>
        <w:bookmarkEnd w:id="175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"http://www.comlaw.gov.au/Details/F2010L00618" \o "ComLaw" </w:instrText>
            </w:r>
            <w:r w:rsidRPr="007B318B">
              <w:fldChar w:fldCharType="separate"/>
            </w:r>
            <w:r w:rsidR="00BC4636" w:rsidRPr="007B318B">
              <w:rPr>
                <w:rStyle w:val="Hyperlink"/>
              </w:rPr>
              <w:t>F2010L00618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12 (March 2010)</w:t>
            </w:r>
          </w:p>
        </w:tc>
        <w:bookmarkStart w:id="1753" w:name="BKCheck15B_1734"/>
        <w:bookmarkEnd w:id="175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"http://www.comlaw.gov.au/Details/F2010L01684" \o "ComLaw" </w:instrText>
            </w:r>
            <w:r w:rsidRPr="007B318B">
              <w:fldChar w:fldCharType="separate"/>
            </w:r>
            <w:r w:rsidR="00BC4636" w:rsidRPr="007B318B">
              <w:rPr>
                <w:rStyle w:val="Hyperlink"/>
              </w:rPr>
              <w:t>F2010L01684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13 (April 2010)</w:t>
            </w:r>
          </w:p>
        </w:tc>
        <w:bookmarkStart w:id="1754" w:name="BKCheck15B_1735"/>
        <w:bookmarkEnd w:id="175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"http://www.comlaw.gov.au/Details/F2010L00992" \o "ComLaw" </w:instrText>
            </w:r>
            <w:r w:rsidRPr="007B318B">
              <w:fldChar w:fldCharType="separate"/>
            </w:r>
            <w:r w:rsidR="00BC4636" w:rsidRPr="007B318B">
              <w:rPr>
                <w:rStyle w:val="Hyperlink"/>
              </w:rPr>
              <w:t>F2010L00992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14 (May 2010)</w:t>
            </w:r>
          </w:p>
        </w:tc>
        <w:bookmarkStart w:id="1755" w:name="BKCheck15B_1736"/>
        <w:bookmarkEnd w:id="175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"http://www.comlaw.gov.au/Details/F2010L01423" \o "ComLaw" </w:instrText>
            </w:r>
            <w:r w:rsidRPr="007B318B">
              <w:fldChar w:fldCharType="separate"/>
            </w:r>
            <w:r w:rsidR="00BC4636" w:rsidRPr="007B318B">
              <w:rPr>
                <w:rStyle w:val="Hyperlink"/>
              </w:rPr>
              <w:t>F2010L01423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59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15 (June 2010)</w:t>
            </w:r>
          </w:p>
        </w:tc>
        <w:bookmarkStart w:id="1756" w:name="BKCheck15B_1737"/>
        <w:bookmarkEnd w:id="175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"http://www.comlaw.gov.au/Details/F2010L01883" \o "ComLaw" </w:instrText>
            </w:r>
            <w:r w:rsidRPr="007B318B">
              <w:fldChar w:fldCharType="separate"/>
            </w:r>
            <w:r w:rsidR="00BC4636" w:rsidRPr="007B318B">
              <w:rPr>
                <w:rStyle w:val="Hyperlink"/>
              </w:rPr>
              <w:t>F2010L01883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16 (July 2010)</w:t>
            </w:r>
          </w:p>
        </w:tc>
        <w:bookmarkStart w:id="1757" w:name="BKCheck15B_1738"/>
        <w:bookmarkEnd w:id="175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"http://www.comlaw.gov.au/Details/F2010L02132" \o "ComLaw" </w:instrText>
            </w:r>
            <w:r w:rsidRPr="007B318B">
              <w:fldChar w:fldCharType="separate"/>
            </w:r>
            <w:r w:rsidR="00BC4636" w:rsidRPr="007B318B">
              <w:rPr>
                <w:rStyle w:val="Hyperlink"/>
              </w:rPr>
              <w:t>F2010L02132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17 (August 2010)</w:t>
            </w:r>
          </w:p>
        </w:tc>
        <w:bookmarkStart w:id="1758" w:name="BKCheck15B_1739"/>
        <w:bookmarkEnd w:id="175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"http://www.comlaw.gov.au/Details/F2010L02349" \o "ComLaw" </w:instrText>
            </w:r>
            <w:r w:rsidRPr="007B318B">
              <w:fldChar w:fldCharType="separate"/>
            </w:r>
            <w:r w:rsidR="00BC4636" w:rsidRPr="007B318B">
              <w:rPr>
                <w:rStyle w:val="Hyperlink"/>
              </w:rPr>
              <w:t>F2010L02349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18 (September 2010)</w:t>
            </w:r>
          </w:p>
        </w:tc>
        <w:bookmarkStart w:id="1759" w:name="BKCheck15B_1740"/>
        <w:bookmarkEnd w:id="175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"http://www.comlaw.gov.au/Details/F2010L02533" \o "ComLaw" </w:instrText>
            </w:r>
            <w:r w:rsidRPr="007B318B">
              <w:fldChar w:fldCharType="separate"/>
            </w:r>
            <w:r w:rsidR="00BC4636" w:rsidRPr="007B318B">
              <w:rPr>
                <w:rStyle w:val="Hyperlink"/>
              </w:rPr>
              <w:t>F2010L02533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19 (October 2010)</w:t>
            </w:r>
          </w:p>
        </w:tc>
        <w:bookmarkStart w:id="1760" w:name="BKCheck15B_1741"/>
        <w:bookmarkEnd w:id="176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"http://www.comlaw.gov.au/Details/F2010L02993" \o "ComLaw" </w:instrText>
            </w:r>
            <w:r w:rsidRPr="007B318B">
              <w:fldChar w:fldCharType="separate"/>
            </w:r>
            <w:r w:rsidR="00BC4636" w:rsidRPr="007B318B">
              <w:rPr>
                <w:rStyle w:val="Hyperlink"/>
              </w:rPr>
              <w:t>F2010L02993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20 (November 2010)</w:t>
            </w:r>
          </w:p>
        </w:tc>
        <w:bookmarkStart w:id="1761" w:name="BKCheck15B_1742"/>
        <w:bookmarkEnd w:id="176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"http://www.comlaw.gov.au/Details/F2011L00277" \o "ComLaw" </w:instrText>
            </w:r>
            <w:r w:rsidRPr="007B318B">
              <w:fldChar w:fldCharType="separate"/>
            </w:r>
            <w:r w:rsidR="00BC4636" w:rsidRPr="007B318B">
              <w:rPr>
                <w:rStyle w:val="Hyperlink"/>
              </w:rPr>
              <w:t>F2011L00277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21 (December 2010)</w:t>
            </w:r>
          </w:p>
        </w:tc>
        <w:bookmarkStart w:id="1762" w:name="BKCheck15B_1743"/>
        <w:bookmarkEnd w:id="176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"http://www.comlaw.gov.au/Details/F2010L03334" \o "ComLaw" </w:instrText>
            </w:r>
            <w:r w:rsidRPr="007B318B">
              <w:fldChar w:fldCharType="separate"/>
            </w:r>
            <w:r w:rsidR="00BC4636" w:rsidRPr="007B318B">
              <w:rPr>
                <w:rStyle w:val="Hyperlink"/>
              </w:rPr>
              <w:t>F2010L03334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22 (January 2011)</w:t>
            </w:r>
          </w:p>
        </w:tc>
        <w:bookmarkStart w:id="1763" w:name="BKCheck15B_1744"/>
        <w:bookmarkEnd w:id="176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"http://www.comlaw.gov.au/Details/F2011L00231" \o "ComLaw" </w:instrText>
            </w:r>
            <w:r w:rsidRPr="007B318B">
              <w:fldChar w:fldCharType="separate"/>
            </w:r>
            <w:r w:rsidR="00BC4636" w:rsidRPr="007B318B">
              <w:rPr>
                <w:rStyle w:val="Hyperlink"/>
              </w:rPr>
              <w:t>F2011L00231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23 (February 2011)</w:t>
            </w:r>
          </w:p>
        </w:tc>
        <w:bookmarkStart w:id="1764" w:name="BKCheck15B_1745"/>
        <w:bookmarkEnd w:id="176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"http://www.comlaw.gov.au/Details/F2011L00362" \o "ComLaw" </w:instrText>
            </w:r>
            <w:r w:rsidRPr="007B318B">
              <w:fldChar w:fldCharType="separate"/>
            </w:r>
            <w:r w:rsidR="00BC4636" w:rsidRPr="007B318B">
              <w:rPr>
                <w:rStyle w:val="Hyperlink"/>
              </w:rPr>
              <w:t>F2011L00362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24 (March 2011)</w:t>
            </w:r>
          </w:p>
        </w:tc>
        <w:bookmarkStart w:id="1765" w:name="BKCheck15B_1746"/>
        <w:bookmarkEnd w:id="176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"http://www.comlaw.gov.au/Details/F2011L00609" \o "ComLaw" </w:instrText>
            </w:r>
            <w:r w:rsidRPr="007B318B">
              <w:fldChar w:fldCharType="separate"/>
            </w:r>
            <w:r w:rsidR="00BC4636" w:rsidRPr="007B318B">
              <w:rPr>
                <w:rStyle w:val="Hyperlink"/>
              </w:rPr>
              <w:t>F2011L00609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69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25 (April 2011)</w:t>
            </w:r>
          </w:p>
        </w:tc>
        <w:bookmarkStart w:id="1766" w:name="BKCheck15B_1747"/>
        <w:bookmarkEnd w:id="176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"http://www.comlaw.gov.au/Details/F2011L00670" \o "ComLaw" </w:instrText>
            </w:r>
            <w:r w:rsidRPr="007B318B">
              <w:fldChar w:fldCharType="separate"/>
            </w:r>
            <w:r w:rsidR="00BC4636" w:rsidRPr="007B318B">
              <w:rPr>
                <w:rStyle w:val="Hyperlink"/>
              </w:rPr>
              <w:t>F2011L00670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26 (May 2011)</w:t>
            </w:r>
          </w:p>
        </w:tc>
        <w:bookmarkStart w:id="1767" w:name="BKCheck15B_1748"/>
        <w:bookmarkEnd w:id="176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"http://www.comlaw.gov.au/Details/F2011L00921" \o "ComLaw" </w:instrText>
            </w:r>
            <w:r w:rsidRPr="007B318B">
              <w:fldChar w:fldCharType="separate"/>
            </w:r>
            <w:r w:rsidR="00BC4636" w:rsidRPr="007B318B">
              <w:rPr>
                <w:rStyle w:val="Hyperlink"/>
              </w:rPr>
              <w:t>F2011L00921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27 (June 2011)</w:t>
            </w:r>
          </w:p>
        </w:tc>
        <w:bookmarkStart w:id="1768" w:name="BKCheck15B_1749"/>
        <w:bookmarkEnd w:id="176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"http://www.comlaw.gov.au/Details/F2011L01424" \o "ComLaw" </w:instrText>
            </w:r>
            <w:r w:rsidRPr="007B318B">
              <w:fldChar w:fldCharType="separate"/>
            </w:r>
            <w:r w:rsidR="00BC4636" w:rsidRPr="007B318B">
              <w:rPr>
                <w:rStyle w:val="Hyperlink"/>
              </w:rPr>
              <w:t>F2011L01424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28 (July 2011)</w:t>
            </w:r>
          </w:p>
        </w:tc>
        <w:bookmarkStart w:id="1769" w:name="BKCheck15B_1750"/>
        <w:bookmarkEnd w:id="176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"http://www.comlaw.gov.au/Details/F2011L01659" \o "ComLaw" </w:instrText>
            </w:r>
            <w:r w:rsidRPr="007B318B">
              <w:fldChar w:fldCharType="separate"/>
            </w:r>
            <w:r w:rsidR="00BC4636" w:rsidRPr="007B318B">
              <w:rPr>
                <w:rStyle w:val="Hyperlink"/>
              </w:rPr>
              <w:t>F2011L01659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73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29 (August 2011)</w:t>
            </w:r>
          </w:p>
        </w:tc>
        <w:bookmarkStart w:id="1770" w:name="BKCheck15B_1751"/>
        <w:bookmarkEnd w:id="177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"http://www.comlaw.gov.au/Details/F2011L01818" \o "ComLaw" </w:instrText>
            </w:r>
            <w:r w:rsidRPr="007B318B">
              <w:fldChar w:fldCharType="separate"/>
            </w:r>
            <w:r w:rsidR="00BC4636" w:rsidRPr="007B318B">
              <w:rPr>
                <w:rStyle w:val="Hyperlink"/>
              </w:rPr>
              <w:t>F2011L01818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30 (September 2011)</w:t>
            </w:r>
          </w:p>
        </w:tc>
        <w:bookmarkStart w:id="1771" w:name="BKCheck15B_1752"/>
        <w:bookmarkEnd w:id="177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"http://www.comlaw.gov.au/Details/F2011L02001" \o "ComLaw" </w:instrText>
            </w:r>
            <w:r w:rsidRPr="007B318B">
              <w:fldChar w:fldCharType="separate"/>
            </w:r>
            <w:r w:rsidR="00BC4636" w:rsidRPr="007B318B">
              <w:rPr>
                <w:rStyle w:val="Hyperlink"/>
              </w:rPr>
              <w:t>F2011L02001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32 (November 2011)</w:t>
            </w:r>
          </w:p>
        </w:tc>
        <w:bookmarkStart w:id="1772" w:name="BKCheck15B_1753"/>
        <w:bookmarkEnd w:id="177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"http://www.comlaw.gov.au/Details/F2011L02469" \o "ComLaw" </w:instrText>
            </w:r>
            <w:r w:rsidRPr="007B318B">
              <w:fldChar w:fldCharType="separate"/>
            </w:r>
            <w:r w:rsidR="00BC4636" w:rsidRPr="007B318B">
              <w:rPr>
                <w:rStyle w:val="Hyperlink"/>
              </w:rPr>
              <w:t>F2011L02469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33 (December 2011)</w:t>
            </w:r>
          </w:p>
        </w:tc>
        <w:bookmarkStart w:id="1773" w:name="BKCheck15B_1754"/>
        <w:bookmarkEnd w:id="177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"http://www.comlaw.gov.au/Details/F2012L00050" \o "ComLaw" </w:instrText>
            </w:r>
            <w:r w:rsidRPr="007B318B">
              <w:fldChar w:fldCharType="separate"/>
            </w:r>
            <w:r w:rsidR="00BC4636" w:rsidRPr="007B318B">
              <w:rPr>
                <w:rStyle w:val="Hyperlink"/>
              </w:rPr>
              <w:t>F2012L00050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34 (January 2012)</w:t>
            </w:r>
          </w:p>
        </w:tc>
        <w:bookmarkStart w:id="1774" w:name="BKCheck15B_1755"/>
        <w:bookmarkEnd w:id="177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"http://www.comlaw.gov.au/Details/F2012L00204" \o "ComLaw" </w:instrText>
            </w:r>
            <w:r w:rsidRPr="007B318B">
              <w:fldChar w:fldCharType="separate"/>
            </w:r>
            <w:r w:rsidR="00BC4636" w:rsidRPr="007B318B">
              <w:rPr>
                <w:rStyle w:val="Hyperlink"/>
              </w:rPr>
              <w:t>F2012L00204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35 (February 2012)</w:t>
            </w:r>
          </w:p>
        </w:tc>
        <w:bookmarkStart w:id="1775" w:name="BKCheck15B_1756"/>
        <w:bookmarkEnd w:id="177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"http://www.comlaw.gov.au/Details/F2012L00464" \o "ComLaw" </w:instrText>
            </w:r>
            <w:r w:rsidRPr="007B318B">
              <w:fldChar w:fldCharType="separate"/>
            </w:r>
            <w:r w:rsidR="00BC4636" w:rsidRPr="007B318B">
              <w:rPr>
                <w:rStyle w:val="Hyperlink"/>
              </w:rPr>
              <w:t>F2012L00464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79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36 (March 2012)</w:t>
            </w:r>
          </w:p>
        </w:tc>
        <w:bookmarkStart w:id="1776" w:name="BKCheck15B_1757"/>
        <w:bookmarkEnd w:id="177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"http://www.comlaw.gov.au/Details/F2012L00785" \o "ComLaw" </w:instrText>
            </w:r>
            <w:r w:rsidRPr="007B318B">
              <w:fldChar w:fldCharType="separate"/>
            </w:r>
            <w:r w:rsidR="00BC4636" w:rsidRPr="007B318B">
              <w:rPr>
                <w:rStyle w:val="Hyperlink"/>
              </w:rPr>
              <w:t>F2012L00785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37 (April 2012)</w:t>
            </w:r>
          </w:p>
        </w:tc>
        <w:bookmarkStart w:id="1777" w:name="BKCheck15B_1758"/>
        <w:bookmarkEnd w:id="177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"http://www.comlaw.gov.au/Details/F2012L00964" \o "ComLaw" </w:instrText>
            </w:r>
            <w:r w:rsidRPr="007B318B">
              <w:fldChar w:fldCharType="separate"/>
            </w:r>
            <w:r w:rsidR="00BC4636" w:rsidRPr="007B318B">
              <w:rPr>
                <w:rStyle w:val="Hyperlink"/>
              </w:rPr>
              <w:t>F2012L00964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38 (May 2012)</w:t>
            </w:r>
          </w:p>
        </w:tc>
        <w:bookmarkStart w:id="1778" w:name="BKCheck15B_1759"/>
        <w:bookmarkEnd w:id="177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"http://www.comlaw.gov.au/Details/F2012L01089" \o "ComLaw" </w:instrText>
            </w:r>
            <w:r w:rsidRPr="007B318B">
              <w:fldChar w:fldCharType="separate"/>
            </w:r>
            <w:r w:rsidR="00BC4636" w:rsidRPr="007B318B">
              <w:rPr>
                <w:rStyle w:val="Hyperlink"/>
              </w:rPr>
              <w:t>F2012L01089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(General purpose financial assistance) Determination No.</w:t>
            </w:r>
            <w:r w:rsidR="007B318B" w:rsidRPr="007B318B">
              <w:rPr>
                <w:i/>
                <w:color w:val="000000"/>
                <w:szCs w:val="22"/>
              </w:rPr>
              <w:t> </w:t>
            </w:r>
            <w:r w:rsidRPr="007B318B">
              <w:rPr>
                <w:i/>
                <w:color w:val="000000"/>
                <w:szCs w:val="22"/>
              </w:rPr>
              <w:t>39 (June 2012)</w:t>
            </w:r>
          </w:p>
        </w:tc>
        <w:bookmarkStart w:id="1779" w:name="BKCheck15B_1760"/>
        <w:bookmarkEnd w:id="177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"http://www.comlaw.gov.au/Details/F2012L01334" \o "ComLaw" </w:instrText>
            </w:r>
            <w:r w:rsidRPr="007B318B">
              <w:fldChar w:fldCharType="separate"/>
            </w:r>
            <w:r w:rsidR="00BC4636" w:rsidRPr="007B318B">
              <w:rPr>
                <w:rStyle w:val="Hyperlink"/>
              </w:rPr>
              <w:t>F2012L01334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 (May)</w:t>
            </w:r>
          </w:p>
        </w:tc>
        <w:bookmarkStart w:id="1780" w:name="BKCheck15B_1761"/>
        <w:bookmarkEnd w:id="178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"http://www.comlaw.gov.au/Details/F2009L02677" \o "ComLaw" </w:instrText>
            </w:r>
            <w:r w:rsidRPr="007B318B">
              <w:fldChar w:fldCharType="separate"/>
            </w:r>
            <w:r w:rsidR="00BC4636" w:rsidRPr="007B318B">
              <w:rPr>
                <w:rStyle w:val="Hyperlink"/>
              </w:rPr>
              <w:t>F2009L02677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2 (May)</w:t>
            </w:r>
          </w:p>
        </w:tc>
        <w:bookmarkStart w:id="1781" w:name="BKCheck15B_1762"/>
        <w:bookmarkEnd w:id="178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"http://www.comlaw.gov.au/Details/F2009L02671" \o "ComLaw" </w:instrText>
            </w:r>
            <w:r w:rsidRPr="007B318B">
              <w:fldChar w:fldCharType="separate"/>
            </w:r>
            <w:r w:rsidR="00BC4636" w:rsidRPr="007B318B">
              <w:rPr>
                <w:rStyle w:val="Hyperlink"/>
              </w:rPr>
              <w:t>F2009L02671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3 (June)</w:t>
            </w:r>
          </w:p>
        </w:tc>
        <w:bookmarkStart w:id="1782" w:name="BKCheck15B_1763"/>
        <w:bookmarkEnd w:id="178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"http://www.comlaw.gov.au/Details/F2009L02673" \o "ComLaw" </w:instrText>
            </w:r>
            <w:r w:rsidRPr="007B318B">
              <w:fldChar w:fldCharType="separate"/>
            </w:r>
            <w:r w:rsidR="00BC4636" w:rsidRPr="007B318B">
              <w:rPr>
                <w:rStyle w:val="Hyperlink"/>
              </w:rPr>
              <w:t>F2009L02673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4 (26</w:t>
            </w:r>
            <w:r w:rsidR="007B318B" w:rsidRPr="007B318B">
              <w:rPr>
                <w:i/>
                <w:color w:val="000000"/>
                <w:szCs w:val="22"/>
              </w:rPr>
              <w:t> </w:t>
            </w:r>
            <w:r w:rsidRPr="007B318B">
              <w:rPr>
                <w:i/>
                <w:color w:val="000000"/>
                <w:szCs w:val="22"/>
              </w:rPr>
              <w:t>June)</w:t>
            </w:r>
          </w:p>
        </w:tc>
        <w:bookmarkStart w:id="1783" w:name="BKCheck15B_1764"/>
        <w:bookmarkEnd w:id="178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"http://www.comlaw.gov.au/Details/F2009L02938" \o "ComLaw" </w:instrText>
            </w:r>
            <w:r w:rsidRPr="007B318B">
              <w:fldChar w:fldCharType="separate"/>
            </w:r>
            <w:r w:rsidR="00BC4636" w:rsidRPr="007B318B">
              <w:rPr>
                <w:rStyle w:val="Hyperlink"/>
              </w:rPr>
              <w:t>F2009L02938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5 (26</w:t>
            </w:r>
            <w:r w:rsidR="007B318B" w:rsidRPr="007B318B">
              <w:rPr>
                <w:i/>
                <w:color w:val="000000"/>
                <w:szCs w:val="22"/>
              </w:rPr>
              <w:t> </w:t>
            </w:r>
            <w:r w:rsidRPr="007B318B">
              <w:rPr>
                <w:i/>
                <w:color w:val="000000"/>
                <w:szCs w:val="22"/>
              </w:rPr>
              <w:t>June)</w:t>
            </w:r>
          </w:p>
        </w:tc>
        <w:bookmarkStart w:id="1784" w:name="BKCheck15B_1765"/>
        <w:bookmarkEnd w:id="178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"http://www.comlaw.gov.au/Details/F2009L02939" \o "ComLaw" </w:instrText>
            </w:r>
            <w:r w:rsidRPr="007B318B">
              <w:fldChar w:fldCharType="separate"/>
            </w:r>
            <w:r w:rsidR="00BC4636" w:rsidRPr="007B318B">
              <w:rPr>
                <w:rStyle w:val="Hyperlink"/>
              </w:rPr>
              <w:t>F2009L02939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6 (7</w:t>
            </w:r>
            <w:r w:rsidR="007B318B" w:rsidRPr="007B318B">
              <w:rPr>
                <w:i/>
                <w:color w:val="000000"/>
                <w:szCs w:val="22"/>
              </w:rPr>
              <w:t> </w:t>
            </w:r>
            <w:r w:rsidRPr="007B318B">
              <w:rPr>
                <w:i/>
                <w:color w:val="000000"/>
                <w:szCs w:val="22"/>
              </w:rPr>
              <w:t>July)</w:t>
            </w:r>
          </w:p>
        </w:tc>
        <w:bookmarkStart w:id="1785" w:name="BKCheck15B_1766"/>
        <w:bookmarkEnd w:id="178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"http://www.comlaw.gov.au/Details/F2009L03206" \o "ComLaw" </w:instrText>
            </w:r>
            <w:r w:rsidRPr="007B318B">
              <w:fldChar w:fldCharType="separate"/>
            </w:r>
            <w:r w:rsidR="00BC4636" w:rsidRPr="007B318B">
              <w:rPr>
                <w:rStyle w:val="Hyperlink"/>
              </w:rPr>
              <w:t>F2009L03206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89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7 (August)</w:t>
            </w:r>
          </w:p>
        </w:tc>
        <w:bookmarkStart w:id="1786" w:name="BKCheck15B_1767"/>
        <w:bookmarkEnd w:id="178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"http://www.comlaw.gov.au/Details/F2009L03326" \o "ComLaw" </w:instrText>
            </w:r>
            <w:r w:rsidRPr="007B318B">
              <w:fldChar w:fldCharType="separate"/>
            </w:r>
            <w:r w:rsidR="00BC4636" w:rsidRPr="007B318B">
              <w:rPr>
                <w:rStyle w:val="Hyperlink"/>
              </w:rPr>
              <w:t>F2009L03326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8 (September)</w:t>
            </w:r>
          </w:p>
        </w:tc>
        <w:bookmarkStart w:id="1787" w:name="BKCheck15B_1768"/>
        <w:bookmarkEnd w:id="178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"http://www.comlaw.gov.au/Details/F2009L03886" \o "ComLaw" </w:instrText>
            </w:r>
            <w:r w:rsidRPr="007B318B">
              <w:fldChar w:fldCharType="separate"/>
            </w:r>
            <w:r w:rsidR="00BC4636" w:rsidRPr="007B318B">
              <w:rPr>
                <w:rStyle w:val="Hyperlink"/>
              </w:rPr>
              <w:t>F2009L03886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91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9 (September)</w:t>
            </w:r>
          </w:p>
        </w:tc>
        <w:bookmarkStart w:id="1788" w:name="BKCheck15B_1769"/>
        <w:bookmarkEnd w:id="178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"http://www.comlaw.gov.au/Details/F2009L03887" \o "ComLaw" </w:instrText>
            </w:r>
            <w:r w:rsidRPr="007B318B">
              <w:fldChar w:fldCharType="separate"/>
            </w:r>
            <w:r w:rsidR="00BC4636" w:rsidRPr="007B318B">
              <w:rPr>
                <w:rStyle w:val="Hyperlink"/>
              </w:rPr>
              <w:t>F2009L03887</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92</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10 (October)</w:t>
            </w:r>
          </w:p>
        </w:tc>
        <w:bookmarkStart w:id="1789" w:name="BKCheck15B_1770"/>
        <w:bookmarkEnd w:id="1789"/>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"http://www.comlaw.gov.au/Details/F2010L00031" \o "ComLaw" </w:instrText>
            </w:r>
            <w:r w:rsidRPr="007B318B">
              <w:fldChar w:fldCharType="separate"/>
            </w:r>
            <w:r w:rsidR="00CB374B" w:rsidRPr="007B318B">
              <w:rPr>
                <w:rStyle w:val="Hyperlink"/>
              </w:rPr>
              <w:t>F2010L00031</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93</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12 (November)</w:t>
            </w:r>
          </w:p>
        </w:tc>
        <w:bookmarkStart w:id="1790" w:name="BKCheck15B_1771"/>
        <w:bookmarkEnd w:id="1790"/>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"http://www.comlaw.gov.au/Details/F2009L04497" \o "ComLaw" </w:instrText>
            </w:r>
            <w:r w:rsidRPr="007B318B">
              <w:fldChar w:fldCharType="separate"/>
            </w:r>
            <w:r w:rsidR="00CB374B" w:rsidRPr="007B318B">
              <w:rPr>
                <w:rStyle w:val="Hyperlink"/>
              </w:rPr>
              <w:t>F2009L04497</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94</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Federal Financial Relations (National Partnership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13 (December)</w:t>
            </w:r>
          </w:p>
        </w:tc>
        <w:bookmarkStart w:id="1791" w:name="BKCheck15B_1772"/>
        <w:bookmarkEnd w:id="1791"/>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"http://www.comlaw.gov.au/Details/F2010L00032" \o "ComLaw" </w:instrText>
            </w:r>
            <w:r w:rsidRPr="007B318B">
              <w:fldChar w:fldCharType="separate"/>
            </w:r>
            <w:r w:rsidR="00CB374B" w:rsidRPr="007B318B">
              <w:rPr>
                <w:rStyle w:val="Hyperlink"/>
              </w:rPr>
              <w:t>F2010L00032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14 (January 2010)</w:t>
            </w:r>
          </w:p>
        </w:tc>
        <w:bookmarkStart w:id="1792" w:name="BKCheck15B_1773"/>
        <w:bookmarkEnd w:id="179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"http://www.comlaw.gov.au/Details/F2010L01685" \o "ComLaw" </w:instrText>
            </w:r>
            <w:r w:rsidRPr="007B318B">
              <w:fldChar w:fldCharType="separate"/>
            </w:r>
            <w:r w:rsidR="00BC4636" w:rsidRPr="007B318B">
              <w:rPr>
                <w:rStyle w:val="Hyperlink"/>
              </w:rPr>
              <w:t>F2010L01685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15 (February 2010)</w:t>
            </w:r>
          </w:p>
        </w:tc>
        <w:bookmarkStart w:id="1793" w:name="BKCheck15B_1774"/>
        <w:bookmarkEnd w:id="179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"http://www.comlaw.gov.au/Details/F2010L00617" \o "ComLaw" </w:instrText>
            </w:r>
            <w:r w:rsidRPr="007B318B">
              <w:fldChar w:fldCharType="separate"/>
            </w:r>
            <w:r w:rsidR="00BC4636" w:rsidRPr="007B318B">
              <w:rPr>
                <w:rStyle w:val="Hyperlink"/>
              </w:rPr>
              <w:t>F2010L00617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16 (March 2010)</w:t>
            </w:r>
          </w:p>
        </w:tc>
        <w:bookmarkStart w:id="1794" w:name="BKCheck15B_1775"/>
        <w:bookmarkEnd w:id="179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"http://www.comlaw.gov.au/Details/F2010L00648" \o "ComLaw" </w:instrText>
            </w:r>
            <w:r w:rsidRPr="007B318B">
              <w:fldChar w:fldCharType="separate"/>
            </w:r>
            <w:r w:rsidR="00BC4636" w:rsidRPr="007B318B">
              <w:rPr>
                <w:rStyle w:val="Hyperlink"/>
              </w:rPr>
              <w:t>F2010L00648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17 (April 2010)</w:t>
            </w:r>
          </w:p>
        </w:tc>
        <w:bookmarkStart w:id="1795" w:name="BKCheck15B_1776"/>
        <w:bookmarkEnd w:id="179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"http://www.comlaw.gov.au/Details/F2010L00848" \o "ComLaw" </w:instrText>
            </w:r>
            <w:r w:rsidRPr="007B318B">
              <w:fldChar w:fldCharType="separate"/>
            </w:r>
            <w:r w:rsidR="00BC4636" w:rsidRPr="007B318B">
              <w:rPr>
                <w:rStyle w:val="Hyperlink"/>
              </w:rPr>
              <w:t>F2010L00848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99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18 (May 2010)</w:t>
            </w:r>
          </w:p>
        </w:tc>
        <w:bookmarkStart w:id="1796" w:name="BKCheck15B_1777"/>
        <w:bookmarkEnd w:id="179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"http://www.comlaw.gov.au/Details/F2010L01290" \o "ComLaw" </w:instrText>
            </w:r>
            <w:r w:rsidRPr="007B318B">
              <w:fldChar w:fldCharType="separate"/>
            </w:r>
            <w:r w:rsidR="00BC4636" w:rsidRPr="007B318B">
              <w:rPr>
                <w:rStyle w:val="Hyperlink"/>
              </w:rPr>
              <w:t>F2010L01290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19 (June 2010)</w:t>
            </w:r>
          </w:p>
        </w:tc>
        <w:bookmarkStart w:id="1797" w:name="BKCheck15B_1778"/>
        <w:bookmarkEnd w:id="179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"http://www.comlaw.gov.au/Details/F2010L01561" \o "ComLaw" </w:instrText>
            </w:r>
            <w:r w:rsidRPr="007B318B">
              <w:fldChar w:fldCharType="separate"/>
            </w:r>
            <w:r w:rsidR="00BC4636" w:rsidRPr="007B318B">
              <w:rPr>
                <w:rStyle w:val="Hyperlink"/>
              </w:rPr>
              <w:t>F2010L01561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20 (June 2010)</w:t>
            </w:r>
          </w:p>
        </w:tc>
        <w:bookmarkStart w:id="1798" w:name="BKCheck15B_1779"/>
        <w:bookmarkEnd w:id="179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"http://www.comlaw.gov.au/Details/F2010L01887" \o "ComLaw" </w:instrText>
            </w:r>
            <w:r w:rsidRPr="007B318B">
              <w:fldChar w:fldCharType="separate"/>
            </w:r>
            <w:r w:rsidR="00BC4636" w:rsidRPr="007B318B">
              <w:rPr>
                <w:rStyle w:val="Hyperlink"/>
              </w:rPr>
              <w:t>F2010L01887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21 (June 2010)</w:t>
            </w:r>
          </w:p>
        </w:tc>
        <w:bookmarkStart w:id="1799" w:name="BKCheck15B_1780"/>
        <w:bookmarkEnd w:id="179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"http://www.comlaw.gov.au/Details/F2010L01888" \o "ComLaw" </w:instrText>
            </w:r>
            <w:r w:rsidRPr="007B318B">
              <w:fldChar w:fldCharType="separate"/>
            </w:r>
            <w:r w:rsidR="00BC4636" w:rsidRPr="007B318B">
              <w:rPr>
                <w:rStyle w:val="Hyperlink"/>
              </w:rPr>
              <w:t>F2010L01888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22 (July 2010)</w:t>
            </w:r>
          </w:p>
        </w:tc>
        <w:bookmarkStart w:id="1800" w:name="BKCheck15B_1781"/>
        <w:bookmarkEnd w:id="180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"http://www.comlaw.gov.au/Details/F2010L01960" \o "ComLaw" </w:instrText>
            </w:r>
            <w:r w:rsidRPr="007B318B">
              <w:fldChar w:fldCharType="separate"/>
            </w:r>
            <w:r w:rsidR="00BC4636" w:rsidRPr="007B318B">
              <w:rPr>
                <w:rStyle w:val="Hyperlink"/>
              </w:rPr>
              <w:t>F2010L01960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23 (August 2010)</w:t>
            </w:r>
          </w:p>
        </w:tc>
        <w:bookmarkStart w:id="1801" w:name="BKCheck15B_1782"/>
        <w:bookmarkEnd w:id="180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"http://www.comlaw.gov.au/Details/F2010L02301" \o "ComLaw" </w:instrText>
            </w:r>
            <w:r w:rsidRPr="007B318B">
              <w:fldChar w:fldCharType="separate"/>
            </w:r>
            <w:r w:rsidR="00BC4636" w:rsidRPr="007B318B">
              <w:rPr>
                <w:rStyle w:val="Hyperlink"/>
              </w:rPr>
              <w:t>F2010L02301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24 (September 2010)</w:t>
            </w:r>
          </w:p>
        </w:tc>
        <w:bookmarkStart w:id="1802" w:name="BKCheck15B_1783"/>
        <w:bookmarkEnd w:id="180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"http://www.comlaw.gov.au/Details/F2010L02545" \o "ComLaw" </w:instrText>
            </w:r>
            <w:r w:rsidRPr="007B318B">
              <w:fldChar w:fldCharType="separate"/>
            </w:r>
            <w:r w:rsidR="00BC4636" w:rsidRPr="007B318B">
              <w:rPr>
                <w:rStyle w:val="Hyperlink"/>
              </w:rPr>
              <w:t>F2010L02545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25 (October 2010)</w:t>
            </w:r>
          </w:p>
        </w:tc>
        <w:bookmarkStart w:id="1803" w:name="BKCheck15B_1784"/>
        <w:bookmarkEnd w:id="180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"http://www.comlaw.gov.au/Details/F2010L02625" \o "ComLaw" </w:instrText>
            </w:r>
            <w:r w:rsidRPr="007B318B">
              <w:fldChar w:fldCharType="separate"/>
            </w:r>
            <w:r w:rsidR="00BC4636" w:rsidRPr="007B318B">
              <w:rPr>
                <w:rStyle w:val="Hyperlink"/>
              </w:rPr>
              <w:t>F2010L02625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26 (October 2010)</w:t>
            </w:r>
          </w:p>
        </w:tc>
        <w:bookmarkStart w:id="1804" w:name="BKCheck15B_1785"/>
        <w:bookmarkEnd w:id="180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"http://www.comlaw.gov.au/Details/F2010L02992" \o "ComLaw" </w:instrText>
            </w:r>
            <w:r w:rsidRPr="007B318B">
              <w:fldChar w:fldCharType="separate"/>
            </w:r>
            <w:r w:rsidR="00BC4636" w:rsidRPr="007B318B">
              <w:rPr>
                <w:rStyle w:val="Hyperlink"/>
              </w:rPr>
              <w:t>F2010L02992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108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27 (November 2010)</w:t>
            </w:r>
          </w:p>
        </w:tc>
        <w:bookmarkStart w:id="1805" w:name="BKCheck15B_1786"/>
        <w:bookmarkEnd w:id="180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"http://www.comlaw.gov.au/Details/F2010L02999" \o "ComLaw" </w:instrText>
            </w:r>
            <w:r w:rsidRPr="007B318B">
              <w:fldChar w:fldCharType="separate"/>
            </w:r>
            <w:r w:rsidR="00BC4636" w:rsidRPr="007B318B">
              <w:rPr>
                <w:rStyle w:val="Hyperlink"/>
              </w:rPr>
              <w:t>F2010L02999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109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28 (December 2010)</w:t>
            </w:r>
          </w:p>
        </w:tc>
        <w:bookmarkStart w:id="1806" w:name="BKCheck15B_1787"/>
        <w:bookmarkEnd w:id="180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"http://www.comlaw.gov.au/Details/F2010L03198" \o "ComLaw" </w:instrText>
            </w:r>
            <w:r w:rsidRPr="007B318B">
              <w:fldChar w:fldCharType="separate"/>
            </w:r>
            <w:r w:rsidR="00BC4636" w:rsidRPr="007B318B">
              <w:rPr>
                <w:rStyle w:val="Hyperlink"/>
              </w:rPr>
              <w:t>F2010L03198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29 (January 2011)</w:t>
            </w:r>
          </w:p>
        </w:tc>
        <w:bookmarkStart w:id="1807" w:name="BKCheck15B_1788"/>
        <w:bookmarkEnd w:id="180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"http://www.comlaw.gov.au/Details/F2011L00071" \o "ComLaw" </w:instrText>
            </w:r>
            <w:r w:rsidRPr="007B318B">
              <w:fldChar w:fldCharType="separate"/>
            </w:r>
            <w:r w:rsidR="00BC4636" w:rsidRPr="007B318B">
              <w:rPr>
                <w:rStyle w:val="Hyperlink"/>
              </w:rPr>
              <w:t>F2011L00071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30 (February 2011)</w:t>
            </w:r>
          </w:p>
        </w:tc>
        <w:bookmarkStart w:id="1808" w:name="BKCheck15B_1789"/>
        <w:bookmarkEnd w:id="180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"http://www.comlaw.gov.au/Details/F2011L00243" \o "ComLaw" </w:instrText>
            </w:r>
            <w:r w:rsidRPr="007B318B">
              <w:fldChar w:fldCharType="separate"/>
            </w:r>
            <w:r w:rsidR="00BC4636" w:rsidRPr="007B318B">
              <w:rPr>
                <w:rStyle w:val="Hyperlink"/>
              </w:rPr>
              <w:t>F2011L00243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31 (March 2011)</w:t>
            </w:r>
          </w:p>
        </w:tc>
        <w:bookmarkStart w:id="1809" w:name="BKCheck15B_1790"/>
        <w:bookmarkEnd w:id="180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"http://www.comlaw.gov.au/Details/F2011L00391" \o "ComLaw" </w:instrText>
            </w:r>
            <w:r w:rsidRPr="007B318B">
              <w:fldChar w:fldCharType="separate"/>
            </w:r>
            <w:r w:rsidR="00BC4636" w:rsidRPr="007B318B">
              <w:rPr>
                <w:rStyle w:val="Hyperlink"/>
              </w:rPr>
              <w:t>F2011L00391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31 (October 2011)</w:t>
            </w:r>
          </w:p>
        </w:tc>
        <w:bookmarkStart w:id="1810" w:name="BKCheck15B_1791"/>
        <w:bookmarkEnd w:id="181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"http://www.comlaw.gov.au/Details/F2011L02346" \o "ComLaw" </w:instrText>
            </w:r>
            <w:r w:rsidRPr="007B318B">
              <w:fldChar w:fldCharType="separate"/>
            </w:r>
            <w:r w:rsidR="00BC4636" w:rsidRPr="007B318B">
              <w:rPr>
                <w:rStyle w:val="Hyperlink"/>
              </w:rPr>
              <w:t>F2011L02346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32 (April 2011)</w:t>
            </w:r>
          </w:p>
        </w:tc>
        <w:bookmarkStart w:id="1811" w:name="BKCheck15B_1792"/>
        <w:bookmarkEnd w:id="181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"http://www.comlaw.gov.au/Details/F2011L00611" \o "ComLaw" </w:instrText>
            </w:r>
            <w:r w:rsidRPr="007B318B">
              <w:fldChar w:fldCharType="separate"/>
            </w:r>
            <w:r w:rsidR="00BC4636" w:rsidRPr="007B318B">
              <w:rPr>
                <w:rStyle w:val="Hyperlink"/>
              </w:rPr>
              <w:t>F2011L00611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33 (May 2011)</w:t>
            </w:r>
          </w:p>
        </w:tc>
        <w:bookmarkStart w:id="1812" w:name="BKCheck15B_1793"/>
        <w:bookmarkEnd w:id="181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"http://www.comlaw.gov.au/Details/F2011L00902" \o "ComLaw" </w:instrText>
            </w:r>
            <w:r w:rsidRPr="007B318B">
              <w:fldChar w:fldCharType="separate"/>
            </w:r>
            <w:r w:rsidR="00BC4636" w:rsidRPr="007B318B">
              <w:rPr>
                <w:rStyle w:val="Hyperlink"/>
              </w:rPr>
              <w:t>F2011L00902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34 (May 2011)</w:t>
            </w:r>
          </w:p>
        </w:tc>
        <w:bookmarkStart w:id="1813" w:name="BKCheck15B_1794"/>
        <w:bookmarkEnd w:id="181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"http://www.comlaw.gov.au/Details/F2011L00811" \o "ComLaw" </w:instrText>
            </w:r>
            <w:r w:rsidRPr="007B318B">
              <w:fldChar w:fldCharType="separate"/>
            </w:r>
            <w:r w:rsidR="00BC4636" w:rsidRPr="007B318B">
              <w:rPr>
                <w:rStyle w:val="Hyperlink"/>
              </w:rPr>
              <w:t>F2011L00811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35 (June 2011)</w:t>
            </w:r>
          </w:p>
        </w:tc>
        <w:bookmarkStart w:id="1814" w:name="BKCheck15B_1795"/>
        <w:bookmarkEnd w:id="181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"http://www.comlaw.gov.au/Details/F2011L01425" \o "ComLaw" </w:instrText>
            </w:r>
            <w:r w:rsidRPr="007B318B">
              <w:fldChar w:fldCharType="separate"/>
            </w:r>
            <w:r w:rsidR="00BC4636" w:rsidRPr="007B318B">
              <w:rPr>
                <w:rStyle w:val="Hyperlink"/>
              </w:rPr>
              <w:t>F2011L01425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36 (June 2011)</w:t>
            </w:r>
          </w:p>
        </w:tc>
        <w:bookmarkStart w:id="1815" w:name="BKCheck15B_1796"/>
        <w:bookmarkEnd w:id="181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"http://www.comlaw.gov.au/Details/F2011L01474" \o "ComLaw" </w:instrText>
            </w:r>
            <w:r w:rsidRPr="007B318B">
              <w:fldChar w:fldCharType="separate"/>
            </w:r>
            <w:r w:rsidR="00BC4636" w:rsidRPr="007B318B">
              <w:rPr>
                <w:rStyle w:val="Hyperlink"/>
              </w:rPr>
              <w:t>F2011L01474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119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37 (July 2011)</w:t>
            </w:r>
          </w:p>
        </w:tc>
        <w:bookmarkStart w:id="1816" w:name="BKCheck15B_1797"/>
        <w:bookmarkEnd w:id="181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"http://www.comlaw.gov.au/Details/F2011L01473" \o "ComLaw" </w:instrText>
            </w:r>
            <w:r w:rsidRPr="007B318B">
              <w:fldChar w:fldCharType="separate"/>
            </w:r>
            <w:r w:rsidR="00BC4636" w:rsidRPr="007B318B">
              <w:rPr>
                <w:rStyle w:val="Hyperlink"/>
              </w:rPr>
              <w:t>F2011L01473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38 (August 2011)</w:t>
            </w:r>
          </w:p>
        </w:tc>
        <w:bookmarkStart w:id="1817" w:name="BKCheck15B_1798"/>
        <w:bookmarkEnd w:id="181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"http://www.comlaw.gov.au/Details/F2011L01703" \o "ComLaw" </w:instrText>
            </w:r>
            <w:r w:rsidRPr="007B318B">
              <w:fldChar w:fldCharType="separate"/>
            </w:r>
            <w:r w:rsidR="00BC4636" w:rsidRPr="007B318B">
              <w:rPr>
                <w:rStyle w:val="Hyperlink"/>
              </w:rPr>
              <w:t>F2011L01703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39 (September 2011)</w:t>
            </w:r>
          </w:p>
        </w:tc>
        <w:bookmarkStart w:id="1818" w:name="BKCheck15B_1799"/>
        <w:bookmarkEnd w:id="181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"http://www.comlaw.gov.au/Details/F2011L01849" \o "ComLaw" </w:instrText>
            </w:r>
            <w:r w:rsidRPr="007B318B">
              <w:fldChar w:fldCharType="separate"/>
            </w:r>
            <w:r w:rsidR="00BC4636" w:rsidRPr="007B318B">
              <w:rPr>
                <w:rStyle w:val="Hyperlink"/>
              </w:rPr>
              <w:t>F2011L01849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40 (October 2011)</w:t>
            </w:r>
          </w:p>
        </w:tc>
        <w:bookmarkStart w:id="1819" w:name="BKCheck15B_1800"/>
        <w:bookmarkEnd w:id="181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"http://www.comlaw.gov.au/Details/F2011L02072" \o "ComLaw" </w:instrText>
            </w:r>
            <w:r w:rsidRPr="007B318B">
              <w:fldChar w:fldCharType="separate"/>
            </w:r>
            <w:r w:rsidR="00BC4636" w:rsidRPr="007B318B">
              <w:rPr>
                <w:rStyle w:val="Hyperlink"/>
              </w:rPr>
              <w:t>F2011L02072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41 (November 2011)</w:t>
            </w:r>
          </w:p>
        </w:tc>
        <w:bookmarkStart w:id="1820" w:name="BKCheck15B_1801"/>
        <w:bookmarkEnd w:id="182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"http://www.comlaw.gov.au/Details/F2011L02391" \o "ComLaw" </w:instrText>
            </w:r>
            <w:r w:rsidRPr="007B318B">
              <w:fldChar w:fldCharType="separate"/>
            </w:r>
            <w:r w:rsidR="00BC4636" w:rsidRPr="007B318B">
              <w:rPr>
                <w:rStyle w:val="Hyperlink"/>
              </w:rPr>
              <w:t>F2011L02391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42 (December 2011)</w:t>
            </w:r>
          </w:p>
        </w:tc>
        <w:bookmarkStart w:id="1821" w:name="BKCheck15B_1802"/>
        <w:bookmarkEnd w:id="182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"http://www.comlaw.gov.au/Details/F2011L02605" \o "ComLaw" </w:instrText>
            </w:r>
            <w:r w:rsidRPr="007B318B">
              <w:fldChar w:fldCharType="separate"/>
            </w:r>
            <w:r w:rsidR="00BC4636" w:rsidRPr="007B318B">
              <w:rPr>
                <w:rStyle w:val="Hyperlink"/>
              </w:rPr>
              <w:t>F2011L02605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43 (January 2012)</w:t>
            </w:r>
          </w:p>
        </w:tc>
        <w:bookmarkStart w:id="1822" w:name="BKCheck15B_1803"/>
        <w:bookmarkEnd w:id="182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"http://www.comlaw.gov.au/Details/F2012L00052" \o "ComLaw" </w:instrText>
            </w:r>
            <w:r w:rsidRPr="007B318B">
              <w:fldChar w:fldCharType="separate"/>
            </w:r>
            <w:r w:rsidR="00BC4636" w:rsidRPr="007B318B">
              <w:rPr>
                <w:rStyle w:val="Hyperlink"/>
              </w:rPr>
              <w:t>F2012L00052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44 (February 2012)</w:t>
            </w:r>
          </w:p>
        </w:tc>
        <w:bookmarkStart w:id="1823" w:name="BKCheck15B_1804"/>
        <w:bookmarkEnd w:id="182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"http://www.comlaw.gov.au/Details/F2012L00592" \o "ComLaw" </w:instrText>
            </w:r>
            <w:r w:rsidRPr="007B318B">
              <w:fldChar w:fldCharType="separate"/>
            </w:r>
            <w:r w:rsidR="00BC4636" w:rsidRPr="007B318B">
              <w:rPr>
                <w:rStyle w:val="Hyperlink"/>
              </w:rPr>
              <w:t>F2012L00592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127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45 (March 2012)</w:t>
            </w:r>
          </w:p>
        </w:tc>
        <w:bookmarkStart w:id="1824" w:name="BKCheck15B_1805"/>
        <w:bookmarkEnd w:id="182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"http://www.comlaw.gov.au/Details/F2012L00593" \o "ComLaw" </w:instrText>
            </w:r>
            <w:r w:rsidRPr="007B318B">
              <w:fldChar w:fldCharType="separate"/>
            </w:r>
            <w:r w:rsidR="00BC4636" w:rsidRPr="007B318B">
              <w:rPr>
                <w:rStyle w:val="Hyperlink"/>
              </w:rPr>
              <w:t>F2012L00593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46 (April 2012)</w:t>
            </w:r>
          </w:p>
        </w:tc>
        <w:bookmarkStart w:id="1825" w:name="BKCheck15B_1806"/>
        <w:bookmarkEnd w:id="182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"http://www.comlaw.gov.au/Details/F2012L00851" \o "ComLaw" </w:instrText>
            </w:r>
            <w:r w:rsidRPr="007B318B">
              <w:fldChar w:fldCharType="separate"/>
            </w:r>
            <w:r w:rsidR="00BC4636" w:rsidRPr="007B318B">
              <w:rPr>
                <w:rStyle w:val="Hyperlink"/>
              </w:rPr>
              <w:t>F2012L00851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129</w:t>
            </w:r>
          </w:p>
        </w:tc>
        <w:tc>
          <w:tcPr>
            <w:tcW w:w="4819" w:type="dxa"/>
            <w:shd w:val="clear" w:color="auto" w:fill="auto"/>
          </w:tcPr>
          <w:p w:rsidR="00BC4636" w:rsidRPr="007B318B" w:rsidRDefault="00BC4636" w:rsidP="00CB374B">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47 (May 2012).</w:t>
            </w:r>
          </w:p>
        </w:tc>
        <w:bookmarkStart w:id="1826" w:name="BKCheck15B_1807"/>
        <w:bookmarkEnd w:id="182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"http://www.comlaw.gov.au/Details/F2012L01040" \o "ComLaw" </w:instrText>
            </w:r>
            <w:r w:rsidRPr="007B318B">
              <w:fldChar w:fldCharType="separate"/>
            </w:r>
            <w:r w:rsidR="00BC4636" w:rsidRPr="007B318B">
              <w:rPr>
                <w:rStyle w:val="Hyperlink"/>
              </w:rPr>
              <w:t>F2012L01040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48 (June 2012)</w:t>
            </w:r>
          </w:p>
        </w:tc>
        <w:bookmarkStart w:id="1827" w:name="BKCheck15B_1808"/>
        <w:bookmarkEnd w:id="182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"http://www.comlaw.gov.au/Details/F2012L01180" \o "ComLaw" </w:instrText>
            </w:r>
            <w:r w:rsidRPr="007B318B">
              <w:fldChar w:fldCharType="separate"/>
            </w:r>
            <w:r w:rsidR="00BC4636" w:rsidRPr="007B318B">
              <w:rPr>
                <w:rStyle w:val="Hyperlink"/>
              </w:rPr>
              <w:t>F2012L01180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131</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49 (June 2012)</w:t>
            </w:r>
          </w:p>
        </w:tc>
        <w:bookmarkStart w:id="1828" w:name="BKCheck15B_1809"/>
        <w:bookmarkEnd w:id="182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"http://www.comlaw.gov.au/Details/F2012L01512" \o "ComLaw" </w:instrText>
            </w:r>
            <w:r w:rsidRPr="007B318B">
              <w:fldChar w:fldCharType="separate"/>
            </w:r>
            <w:r w:rsidR="00BC4636" w:rsidRPr="007B318B">
              <w:rPr>
                <w:rStyle w:val="Hyperlink"/>
              </w:rPr>
              <w:t>F2012L01512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50 (June 2012)</w:t>
            </w:r>
          </w:p>
        </w:tc>
        <w:bookmarkStart w:id="1829" w:name="BKCheck15B_1810"/>
        <w:bookmarkEnd w:id="182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"http://www.comlaw.gov.au/Details/F2012L01513" \o "ComLaw" </w:instrText>
            </w:r>
            <w:r w:rsidRPr="007B318B">
              <w:fldChar w:fldCharType="separate"/>
            </w:r>
            <w:r w:rsidR="00BC4636" w:rsidRPr="007B318B">
              <w:rPr>
                <w:rStyle w:val="Hyperlink"/>
              </w:rPr>
              <w:t>F2012L01513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Partnership payments) Determination No.</w:t>
            </w:r>
            <w:r w:rsidR="007B318B" w:rsidRPr="007B318B">
              <w:rPr>
                <w:i/>
                <w:color w:val="000000"/>
                <w:szCs w:val="22"/>
              </w:rPr>
              <w:t> </w:t>
            </w:r>
            <w:r w:rsidRPr="007B318B">
              <w:rPr>
                <w:i/>
                <w:color w:val="000000"/>
                <w:szCs w:val="22"/>
              </w:rPr>
              <w:t>51 (June 2012)</w:t>
            </w:r>
          </w:p>
        </w:tc>
        <w:bookmarkStart w:id="1830" w:name="BKCheck15B_1811"/>
        <w:bookmarkEnd w:id="183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"http://www.comlaw.gov.au/Details/F2012L01515" \o "ComLaw" </w:instrText>
            </w:r>
            <w:r w:rsidRPr="007B318B">
              <w:fldChar w:fldCharType="separate"/>
            </w:r>
            <w:r w:rsidR="00BC4636" w:rsidRPr="007B318B">
              <w:rPr>
                <w:rStyle w:val="Hyperlink"/>
              </w:rPr>
              <w:t>F2012L01515</w:t>
            </w:r>
            <w:r w:rsidRPr="007B318B">
              <w:rPr>
                <w:rStyle w:val="Hyperlink"/>
              </w:rPr>
              <w:fldChar w:fldCharType="end"/>
            </w:r>
          </w:p>
        </w:tc>
      </w:tr>
      <w:tr w:rsidR="00CB374B" w:rsidRPr="007B318B" w:rsidTr="0069371A">
        <w:trPr>
          <w:cantSplit/>
        </w:trPr>
        <w:tc>
          <w:tcPr>
            <w:tcW w:w="676" w:type="dxa"/>
            <w:shd w:val="clear" w:color="auto" w:fill="auto"/>
          </w:tcPr>
          <w:p w:rsidR="00CB374B" w:rsidRPr="007B318B" w:rsidRDefault="003024EB" w:rsidP="00CB374B">
            <w:pPr>
              <w:pStyle w:val="Tabletext"/>
            </w:pPr>
            <w:r w:rsidRPr="007B318B">
              <w:t>134</w:t>
            </w:r>
          </w:p>
        </w:tc>
        <w:tc>
          <w:tcPr>
            <w:tcW w:w="4819" w:type="dxa"/>
            <w:shd w:val="clear" w:color="auto" w:fill="auto"/>
          </w:tcPr>
          <w:p w:rsidR="00CB374B" w:rsidRPr="007B318B" w:rsidRDefault="00CB374B" w:rsidP="00CB374B">
            <w:pPr>
              <w:pStyle w:val="Tabletext"/>
              <w:rPr>
                <w:i/>
                <w:color w:val="000000"/>
                <w:szCs w:val="22"/>
              </w:rPr>
            </w:pPr>
            <w:r w:rsidRPr="007B318B">
              <w:rPr>
                <w:i/>
                <w:color w:val="000000"/>
                <w:szCs w:val="22"/>
              </w:rPr>
              <w:t>Federal Financial Relations (National Specific Purpose Payments) Determination</w:t>
            </w:r>
            <w:r w:rsidR="007B318B" w:rsidRPr="007B318B">
              <w:rPr>
                <w:i/>
                <w:color w:val="000000"/>
                <w:szCs w:val="22"/>
              </w:rPr>
              <w:t> </w:t>
            </w:r>
            <w:r w:rsidRPr="007B318B">
              <w:rPr>
                <w:i/>
                <w:color w:val="000000"/>
                <w:szCs w:val="22"/>
              </w:rPr>
              <w:t>2009</w:t>
            </w:r>
            <w:r w:rsidR="007B318B">
              <w:rPr>
                <w:i/>
                <w:color w:val="000000"/>
                <w:szCs w:val="22"/>
              </w:rPr>
              <w:noBreakHyphen/>
            </w:r>
            <w:r w:rsidRPr="007B318B">
              <w:rPr>
                <w:i/>
                <w:color w:val="000000"/>
                <w:szCs w:val="22"/>
              </w:rPr>
              <w:t>10</w:t>
            </w:r>
          </w:p>
        </w:tc>
        <w:bookmarkStart w:id="1831" w:name="BKCheck15B_1812"/>
        <w:bookmarkEnd w:id="1831"/>
        <w:tc>
          <w:tcPr>
            <w:tcW w:w="1843" w:type="dxa"/>
            <w:shd w:val="clear" w:color="auto" w:fill="auto"/>
          </w:tcPr>
          <w:p w:rsidR="00CB374B" w:rsidRPr="007B318B" w:rsidRDefault="00332734" w:rsidP="00CB374B">
            <w:pPr>
              <w:pStyle w:val="Tabletext"/>
            </w:pPr>
            <w:r w:rsidRPr="007B318B">
              <w:fldChar w:fldCharType="begin"/>
            </w:r>
            <w:r w:rsidRPr="007B318B">
              <w:instrText xml:space="preserve"> HYPERLINK "http://www.comlaw.gov.au/Details/F2011L00984" \o "ComLaw" </w:instrText>
            </w:r>
            <w:r w:rsidRPr="007B318B">
              <w:fldChar w:fldCharType="separate"/>
            </w:r>
            <w:r w:rsidR="00CB374B" w:rsidRPr="007B318B">
              <w:rPr>
                <w:rStyle w:val="Hyperlink"/>
              </w:rPr>
              <w:t>F2011L00984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Specific Purpose Payments) Determination</w:t>
            </w:r>
            <w:r w:rsidR="007B318B" w:rsidRPr="007B318B">
              <w:rPr>
                <w:i/>
                <w:color w:val="000000"/>
                <w:szCs w:val="22"/>
              </w:rPr>
              <w:t> </w:t>
            </w:r>
            <w:r w:rsidRPr="007B318B">
              <w:rPr>
                <w:i/>
                <w:color w:val="000000"/>
                <w:szCs w:val="22"/>
              </w:rPr>
              <w:t>2009 No.</w:t>
            </w:r>
            <w:r w:rsidR="007B318B" w:rsidRPr="007B318B">
              <w:rPr>
                <w:i/>
                <w:color w:val="000000"/>
                <w:szCs w:val="22"/>
              </w:rPr>
              <w:t> </w:t>
            </w:r>
            <w:r w:rsidRPr="007B318B">
              <w:rPr>
                <w:i/>
                <w:color w:val="000000"/>
                <w:szCs w:val="22"/>
              </w:rPr>
              <w:t>1</w:t>
            </w:r>
          </w:p>
        </w:tc>
        <w:bookmarkStart w:id="1832" w:name="BKCheck15B_1813"/>
        <w:bookmarkEnd w:id="183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"http://www.comlaw.gov.au/Details/F2009L03324" \o "ComLaw" </w:instrText>
            </w:r>
            <w:r w:rsidRPr="007B318B">
              <w:fldChar w:fldCharType="separate"/>
            </w:r>
            <w:r w:rsidR="00BC4636" w:rsidRPr="007B318B">
              <w:rPr>
                <w:rStyle w:val="Hyperlink"/>
              </w:rPr>
              <w:t>F2009L03324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Federal Financial Relations (National Specific Purpose Payments) Determination</w:t>
            </w:r>
            <w:r w:rsidR="007B318B" w:rsidRPr="007B318B">
              <w:rPr>
                <w:i/>
                <w:color w:val="000000"/>
                <w:szCs w:val="22"/>
              </w:rPr>
              <w:t> </w:t>
            </w:r>
            <w:r w:rsidRPr="007B318B">
              <w:rPr>
                <w:i/>
                <w:color w:val="000000"/>
                <w:szCs w:val="22"/>
              </w:rPr>
              <w:t>2010</w:t>
            </w:r>
            <w:r w:rsidR="007B318B">
              <w:rPr>
                <w:i/>
                <w:color w:val="000000"/>
                <w:szCs w:val="22"/>
              </w:rPr>
              <w:noBreakHyphen/>
            </w:r>
            <w:r w:rsidRPr="007B318B">
              <w:rPr>
                <w:i/>
                <w:color w:val="000000"/>
                <w:szCs w:val="22"/>
              </w:rPr>
              <w:t>11</w:t>
            </w:r>
          </w:p>
        </w:tc>
        <w:bookmarkStart w:id="1833" w:name="BKCheck15B_1814"/>
        <w:bookmarkEnd w:id="183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"http://www.comlaw.gov.au/Details/F2011L01942" \o "ComLaw" </w:instrText>
            </w:r>
            <w:r w:rsidRPr="007B318B">
              <w:fldChar w:fldCharType="separate"/>
            </w:r>
            <w:r w:rsidR="00BC4636" w:rsidRPr="007B318B">
              <w:rPr>
                <w:rStyle w:val="Hyperlink"/>
              </w:rPr>
              <w:t>F2011L01942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Financial Sector (Collection of Data) Exemption No.</w:t>
            </w:r>
            <w:r w:rsidR="007B318B" w:rsidRPr="007B318B">
              <w:rPr>
                <w:i/>
                <w:color w:val="000000"/>
                <w:szCs w:val="22"/>
              </w:rPr>
              <w:t> </w:t>
            </w:r>
            <w:r w:rsidRPr="007B318B">
              <w:rPr>
                <w:i/>
                <w:color w:val="000000"/>
                <w:szCs w:val="22"/>
              </w:rPr>
              <w:t>1 of 2008</w:t>
            </w:r>
          </w:p>
        </w:tc>
        <w:bookmarkStart w:id="1834" w:name="BKCheck15B_1815"/>
        <w:bookmarkEnd w:id="183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"http://www.comlaw.gov.au/Details/F2008L00138" \o "ComLaw" </w:instrText>
            </w:r>
            <w:r w:rsidRPr="007B318B">
              <w:fldChar w:fldCharType="separate"/>
            </w:r>
            <w:r w:rsidR="00BC4636" w:rsidRPr="007B318B">
              <w:rPr>
                <w:rStyle w:val="Hyperlink"/>
              </w:rPr>
              <w:t>F2008L00138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138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Financial Sector (Collection of Data) exemption No.</w:t>
            </w:r>
            <w:r w:rsidR="007B318B" w:rsidRPr="007B318B">
              <w:rPr>
                <w:i/>
                <w:color w:val="000000"/>
                <w:szCs w:val="22"/>
              </w:rPr>
              <w:t> </w:t>
            </w:r>
            <w:r w:rsidRPr="007B318B">
              <w:rPr>
                <w:i/>
                <w:color w:val="000000"/>
                <w:szCs w:val="22"/>
              </w:rPr>
              <w:t>2 of 2010</w:t>
            </w:r>
          </w:p>
        </w:tc>
        <w:bookmarkStart w:id="1835" w:name="BKCheck15B_1816"/>
        <w:bookmarkEnd w:id="183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"http://www.comlaw.gov.au/Details/F2010L02143" \o "ComLaw" </w:instrText>
            </w:r>
            <w:r w:rsidRPr="007B318B">
              <w:fldChar w:fldCharType="separate"/>
            </w:r>
            <w:r w:rsidR="00BC4636" w:rsidRPr="007B318B">
              <w:rPr>
                <w:rStyle w:val="Hyperlink"/>
              </w:rPr>
              <w:t>F2010L02143</w:t>
            </w:r>
            <w:r w:rsidRPr="007B318B">
              <w:rPr>
                <w:rStyle w:val="Hyperlink"/>
              </w:rPr>
              <w:fldChar w:fldCharType="end"/>
            </w:r>
          </w:p>
        </w:tc>
      </w:tr>
      <w:tr w:rsidR="005806C2" w:rsidRPr="007B318B" w:rsidTr="0069371A">
        <w:trPr>
          <w:cantSplit/>
        </w:trPr>
        <w:tc>
          <w:tcPr>
            <w:tcW w:w="676" w:type="dxa"/>
            <w:shd w:val="clear" w:color="auto" w:fill="auto"/>
          </w:tcPr>
          <w:p w:rsidR="005806C2" w:rsidRPr="007B318B" w:rsidRDefault="003024EB" w:rsidP="00C340BF">
            <w:pPr>
              <w:pStyle w:val="Tabletext"/>
            </w:pPr>
            <w:r w:rsidRPr="007B318B">
              <w:t>139</w:t>
            </w:r>
          </w:p>
        </w:tc>
        <w:tc>
          <w:tcPr>
            <w:tcW w:w="4819" w:type="dxa"/>
            <w:shd w:val="clear" w:color="auto" w:fill="auto"/>
          </w:tcPr>
          <w:p w:rsidR="005806C2" w:rsidRPr="007B318B" w:rsidRDefault="005806C2" w:rsidP="00C340BF">
            <w:pPr>
              <w:pStyle w:val="Tabletext"/>
              <w:rPr>
                <w:color w:val="000000"/>
                <w:szCs w:val="22"/>
              </w:rPr>
            </w:pPr>
            <w:r w:rsidRPr="007B318B">
              <w:rPr>
                <w:color w:val="000000"/>
                <w:szCs w:val="22"/>
              </w:rPr>
              <w:t>Instrument fixing charges to be paid to APRA (made on 16</w:t>
            </w:r>
            <w:r w:rsidR="007B318B" w:rsidRPr="007B318B">
              <w:rPr>
                <w:color w:val="000000"/>
                <w:szCs w:val="22"/>
              </w:rPr>
              <w:t> </w:t>
            </w:r>
            <w:r w:rsidRPr="007B318B">
              <w:rPr>
                <w:color w:val="000000"/>
                <w:szCs w:val="22"/>
              </w:rPr>
              <w:t>November 2002)</w:t>
            </w:r>
          </w:p>
        </w:tc>
        <w:bookmarkStart w:id="1836" w:name="BKCheck15B_1817"/>
        <w:bookmarkEnd w:id="1836"/>
        <w:tc>
          <w:tcPr>
            <w:tcW w:w="1843" w:type="dxa"/>
            <w:shd w:val="clear" w:color="auto" w:fill="auto"/>
          </w:tcPr>
          <w:p w:rsidR="005806C2" w:rsidRPr="007B318B" w:rsidRDefault="00332734" w:rsidP="00C340BF">
            <w:pPr>
              <w:pStyle w:val="Tabletext"/>
            </w:pPr>
            <w:r w:rsidRPr="007B318B">
              <w:fldChar w:fldCharType="begin"/>
            </w:r>
            <w:r w:rsidRPr="007B318B">
              <w:instrText xml:space="preserve"> HYPERLINK "http://www.comlaw.gov.au/Details/F2006B01149" \o "ComLaw" </w:instrText>
            </w:r>
            <w:r w:rsidRPr="007B318B">
              <w:fldChar w:fldCharType="separate"/>
            </w:r>
            <w:r w:rsidR="005806C2" w:rsidRPr="007B318B">
              <w:rPr>
                <w:rStyle w:val="Hyperlink"/>
              </w:rPr>
              <w:t>F2006B01149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140</w:t>
            </w:r>
          </w:p>
        </w:tc>
        <w:tc>
          <w:tcPr>
            <w:tcW w:w="4819" w:type="dxa"/>
            <w:shd w:val="clear" w:color="auto" w:fill="auto"/>
          </w:tcPr>
          <w:p w:rsidR="00BC4636" w:rsidRPr="007B318B" w:rsidRDefault="00BC4636" w:rsidP="00F502D8">
            <w:pPr>
              <w:pStyle w:val="Tabletext"/>
              <w:rPr>
                <w:color w:val="000000"/>
                <w:szCs w:val="22"/>
              </w:rPr>
            </w:pPr>
            <w:r w:rsidRPr="007B318B">
              <w:rPr>
                <w:i/>
                <w:color w:val="000000"/>
                <w:szCs w:val="22"/>
              </w:rPr>
              <w:t xml:space="preserve">Instrument fixing charges to be paid to APRA </w:t>
            </w:r>
            <w:r w:rsidR="007B318B">
              <w:rPr>
                <w:i/>
                <w:color w:val="000000"/>
                <w:szCs w:val="22"/>
              </w:rPr>
              <w:noBreakHyphen/>
            </w:r>
            <w:r w:rsidRPr="007B318B">
              <w:rPr>
                <w:i/>
                <w:color w:val="000000"/>
                <w:szCs w:val="22"/>
              </w:rPr>
              <w:t xml:space="preserve"> No.</w:t>
            </w:r>
            <w:r w:rsidR="007B318B" w:rsidRPr="007B318B">
              <w:rPr>
                <w:i/>
                <w:color w:val="000000"/>
                <w:szCs w:val="22"/>
              </w:rPr>
              <w:t> </w:t>
            </w:r>
            <w:r w:rsidRPr="007B318B">
              <w:rPr>
                <w:i/>
                <w:color w:val="000000"/>
                <w:szCs w:val="22"/>
              </w:rPr>
              <w:t>1 of 2004</w:t>
            </w:r>
            <w:r w:rsidRPr="007B318B">
              <w:rPr>
                <w:color w:val="000000"/>
                <w:szCs w:val="22"/>
              </w:rPr>
              <w:t xml:space="preserve"> (made on 13</w:t>
            </w:r>
            <w:r w:rsidR="007B318B" w:rsidRPr="007B318B">
              <w:rPr>
                <w:color w:val="000000"/>
                <w:szCs w:val="22"/>
              </w:rPr>
              <w:t> </w:t>
            </w:r>
            <w:r w:rsidRPr="007B318B">
              <w:rPr>
                <w:color w:val="000000"/>
                <w:szCs w:val="22"/>
              </w:rPr>
              <w:t>January 2004)</w:t>
            </w:r>
          </w:p>
        </w:tc>
        <w:bookmarkStart w:id="1837" w:name="BKCheck15B_1818"/>
        <w:bookmarkEnd w:id="183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"http://www.comlaw.gov.au/Details/F2006B01152" \o "ComLaw" </w:instrText>
            </w:r>
            <w:r w:rsidRPr="007B318B">
              <w:fldChar w:fldCharType="separate"/>
            </w:r>
            <w:r w:rsidR="00BC4636" w:rsidRPr="007B318B">
              <w:rPr>
                <w:rStyle w:val="Hyperlink"/>
              </w:rPr>
              <w:t>F2006B01152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141</w:t>
            </w:r>
          </w:p>
        </w:tc>
        <w:tc>
          <w:tcPr>
            <w:tcW w:w="4819" w:type="dxa"/>
            <w:shd w:val="clear" w:color="auto" w:fill="auto"/>
          </w:tcPr>
          <w:p w:rsidR="00BC4636" w:rsidRPr="007B318B" w:rsidRDefault="00BC4636" w:rsidP="00F502D8">
            <w:pPr>
              <w:pStyle w:val="Tabletext"/>
              <w:rPr>
                <w:color w:val="000000"/>
                <w:szCs w:val="22"/>
              </w:rPr>
            </w:pPr>
            <w:r w:rsidRPr="007B318B">
              <w:rPr>
                <w:i/>
                <w:color w:val="000000"/>
                <w:szCs w:val="22"/>
              </w:rPr>
              <w:t xml:space="preserve">Instrument fixing charges to be paid to APRA </w:t>
            </w:r>
            <w:r w:rsidR="007B318B">
              <w:rPr>
                <w:i/>
                <w:color w:val="000000"/>
                <w:szCs w:val="22"/>
              </w:rPr>
              <w:noBreakHyphen/>
            </w:r>
            <w:r w:rsidRPr="007B318B">
              <w:rPr>
                <w:i/>
                <w:color w:val="000000"/>
                <w:szCs w:val="22"/>
              </w:rPr>
              <w:t xml:space="preserve"> No.</w:t>
            </w:r>
            <w:r w:rsidR="007B318B" w:rsidRPr="007B318B">
              <w:rPr>
                <w:i/>
                <w:color w:val="000000"/>
                <w:szCs w:val="22"/>
              </w:rPr>
              <w:t> </w:t>
            </w:r>
            <w:r w:rsidRPr="007B318B">
              <w:rPr>
                <w:i/>
                <w:color w:val="000000"/>
                <w:szCs w:val="22"/>
              </w:rPr>
              <w:t>1 of 2004</w:t>
            </w:r>
            <w:r w:rsidRPr="007B318B">
              <w:rPr>
                <w:color w:val="000000"/>
                <w:szCs w:val="22"/>
              </w:rPr>
              <w:t xml:space="preserve"> (made on 27</w:t>
            </w:r>
            <w:r w:rsidR="007B318B" w:rsidRPr="007B318B">
              <w:rPr>
                <w:color w:val="000000"/>
                <w:szCs w:val="22"/>
              </w:rPr>
              <w:t> </w:t>
            </w:r>
            <w:r w:rsidRPr="007B318B">
              <w:rPr>
                <w:color w:val="000000"/>
                <w:szCs w:val="22"/>
              </w:rPr>
              <w:t>May 2004)</w:t>
            </w:r>
          </w:p>
        </w:tc>
        <w:bookmarkStart w:id="1838" w:name="BKCheck15B_1819"/>
        <w:bookmarkEnd w:id="183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"http://www.comlaw.gov.au/Details/F2006B01153" \o "ComLaw" </w:instrText>
            </w:r>
            <w:r w:rsidRPr="007B318B">
              <w:fldChar w:fldCharType="separate"/>
            </w:r>
            <w:r w:rsidR="00BC4636" w:rsidRPr="007B318B">
              <w:rPr>
                <w:rStyle w:val="Hyperlink"/>
              </w:rPr>
              <w:t>F2006B01153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142</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 xml:space="preserve">Instrument fixing charges to be paid to APRA </w:t>
            </w:r>
            <w:r w:rsidR="007B318B">
              <w:rPr>
                <w:i/>
                <w:color w:val="000000"/>
                <w:szCs w:val="22"/>
              </w:rPr>
              <w:noBreakHyphen/>
            </w:r>
            <w:r w:rsidRPr="007B318B">
              <w:rPr>
                <w:i/>
                <w:color w:val="000000"/>
                <w:szCs w:val="22"/>
              </w:rPr>
              <w:t xml:space="preserve"> No.</w:t>
            </w:r>
            <w:r w:rsidR="007B318B" w:rsidRPr="007B318B">
              <w:rPr>
                <w:i/>
                <w:color w:val="000000"/>
                <w:szCs w:val="22"/>
              </w:rPr>
              <w:t> </w:t>
            </w:r>
            <w:r w:rsidRPr="007B318B">
              <w:rPr>
                <w:i/>
                <w:color w:val="000000"/>
                <w:szCs w:val="22"/>
              </w:rPr>
              <w:t>1 of 2005</w:t>
            </w:r>
          </w:p>
        </w:tc>
        <w:bookmarkStart w:id="1839" w:name="BKCheck15B_1820"/>
        <w:bookmarkEnd w:id="183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"http://www.comlaw.gov.au/Details/F2005L01128" \o "ComLaw" </w:instrText>
            </w:r>
            <w:r w:rsidRPr="007B318B">
              <w:fldChar w:fldCharType="separate"/>
            </w:r>
            <w:r w:rsidR="00BC4636" w:rsidRPr="007B318B">
              <w:rPr>
                <w:rStyle w:val="Hyperlink"/>
              </w:rPr>
              <w:t>F2005L01128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 xml:space="preserve">Instrument fixing charges to be paid to APRA </w:t>
            </w:r>
            <w:r w:rsidR="007B318B">
              <w:rPr>
                <w:i/>
                <w:color w:val="000000"/>
                <w:szCs w:val="22"/>
              </w:rPr>
              <w:noBreakHyphen/>
            </w:r>
            <w:r w:rsidRPr="007B318B">
              <w:rPr>
                <w:i/>
                <w:color w:val="000000"/>
                <w:szCs w:val="22"/>
              </w:rPr>
              <w:t xml:space="preserve"> No.</w:t>
            </w:r>
            <w:r w:rsidR="007B318B" w:rsidRPr="007B318B">
              <w:rPr>
                <w:i/>
                <w:color w:val="000000"/>
                <w:szCs w:val="22"/>
              </w:rPr>
              <w:t> </w:t>
            </w:r>
            <w:r w:rsidRPr="007B318B">
              <w:rPr>
                <w:i/>
                <w:color w:val="000000"/>
                <w:szCs w:val="22"/>
              </w:rPr>
              <w:t xml:space="preserve">2 of 2005 </w:t>
            </w:r>
          </w:p>
        </w:tc>
        <w:bookmarkStart w:id="1840" w:name="BKCheck15B_1821"/>
        <w:bookmarkEnd w:id="184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"http://www.comlaw.gov.au/Details/F2005L01511" \o "ComLaw" </w:instrText>
            </w:r>
            <w:r w:rsidRPr="007B318B">
              <w:fldChar w:fldCharType="separate"/>
            </w:r>
            <w:r w:rsidR="00BC4636" w:rsidRPr="007B318B">
              <w:rPr>
                <w:rStyle w:val="Hyperlink"/>
              </w:rPr>
              <w:t>F2005L01511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144</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correct TB statements in accordance with the </w:t>
            </w:r>
            <w:r w:rsidRPr="007B318B">
              <w:rPr>
                <w:i/>
                <w:color w:val="000000"/>
                <w:szCs w:val="22"/>
              </w:rPr>
              <w:t>Income Tax Assessment Act 1936</w:t>
            </w:r>
            <w:r w:rsidRPr="007B318B">
              <w:rPr>
                <w:color w:val="000000"/>
                <w:szCs w:val="22"/>
              </w:rPr>
              <w:t xml:space="preserve"> for the year of income ended 30</w:t>
            </w:r>
            <w:r w:rsidR="007B318B" w:rsidRPr="007B318B">
              <w:rPr>
                <w:color w:val="000000"/>
                <w:szCs w:val="22"/>
              </w:rPr>
              <w:t> </w:t>
            </w:r>
            <w:r w:rsidRPr="007B318B">
              <w:rPr>
                <w:color w:val="000000"/>
                <w:szCs w:val="22"/>
              </w:rPr>
              <w:t>June 2008 (or approved period in lieu), 2008/TPALS/004</w:t>
            </w:r>
          </w:p>
        </w:tc>
        <w:bookmarkStart w:id="1841" w:name="BKCheck15B_1822"/>
        <w:bookmarkEnd w:id="184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"http://www.comlaw.gov.au/Details/F2008L02319" \o "ComLaw" </w:instrText>
            </w:r>
            <w:r w:rsidRPr="007B318B">
              <w:fldChar w:fldCharType="separate"/>
            </w:r>
            <w:r w:rsidR="00BC4636" w:rsidRPr="007B318B">
              <w:rPr>
                <w:rStyle w:val="Hyperlink"/>
              </w:rPr>
              <w:t>F2008L02319</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145</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income tax returns for the year of income ended 30</w:t>
            </w:r>
            <w:r w:rsidR="007B318B" w:rsidRPr="007B318B">
              <w:rPr>
                <w:color w:val="000000"/>
                <w:szCs w:val="22"/>
              </w:rPr>
              <w:t> </w:t>
            </w:r>
            <w:r w:rsidRPr="007B318B">
              <w:rPr>
                <w:color w:val="000000"/>
                <w:szCs w:val="22"/>
              </w:rPr>
              <w:t xml:space="preserve">June 2009 in accordance with the </w:t>
            </w:r>
            <w:r w:rsidRPr="007B318B">
              <w:rPr>
                <w:i/>
                <w:color w:val="000000"/>
                <w:szCs w:val="22"/>
              </w:rPr>
              <w:t>Income Tax Assessment Act 1936</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 Child Support Agency – parents with a child support assessment, 2009/TPALS/0020</w:t>
            </w:r>
          </w:p>
        </w:tc>
        <w:bookmarkStart w:id="1842" w:name="BKCheck15B_1823"/>
        <w:bookmarkEnd w:id="184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"http://www.comlaw.gov.au/Details/F2009L02503" \o "ComLaw" </w:instrText>
            </w:r>
            <w:r w:rsidRPr="007B318B">
              <w:fldChar w:fldCharType="separate"/>
            </w:r>
            <w:r w:rsidR="00BC4636" w:rsidRPr="007B318B">
              <w:rPr>
                <w:rStyle w:val="Hyperlink"/>
              </w:rPr>
              <w:t>F2009L02503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146</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income tax returns for the year of income ended 30</w:t>
            </w:r>
            <w:r w:rsidR="007B318B" w:rsidRPr="007B318B">
              <w:rPr>
                <w:color w:val="000000"/>
                <w:szCs w:val="22"/>
              </w:rPr>
              <w:t> </w:t>
            </w:r>
            <w:r w:rsidRPr="007B318B">
              <w:rPr>
                <w:color w:val="000000"/>
                <w:szCs w:val="22"/>
              </w:rPr>
              <w:t xml:space="preserve">June 2010 in accordance with the </w:t>
            </w:r>
            <w:r w:rsidRPr="007B318B">
              <w:rPr>
                <w:i/>
                <w:color w:val="000000"/>
                <w:szCs w:val="22"/>
              </w:rPr>
              <w:t>Income Tax Assessment Act 1936</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 Child Support Agency – parents with a child support assessment, 2010/TPALS/0008</w:t>
            </w:r>
          </w:p>
        </w:tc>
        <w:bookmarkStart w:id="1843" w:name="BKCheck15B_1824"/>
        <w:bookmarkEnd w:id="184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"http://www.comlaw.gov.au/Details/F2010L01595" \o "ComLaw" </w:instrText>
            </w:r>
            <w:r w:rsidRPr="007B318B">
              <w:fldChar w:fldCharType="separate"/>
            </w:r>
            <w:r w:rsidR="00BC4636" w:rsidRPr="007B318B">
              <w:rPr>
                <w:rStyle w:val="Hyperlink"/>
              </w:rPr>
              <w:t>F2010L01595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147</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income tax returns for the year of income ended 30</w:t>
            </w:r>
            <w:r w:rsidR="007B318B" w:rsidRPr="007B318B">
              <w:rPr>
                <w:color w:val="000000"/>
                <w:szCs w:val="22"/>
              </w:rPr>
              <w:t> </w:t>
            </w:r>
            <w:r w:rsidRPr="007B318B">
              <w:rPr>
                <w:color w:val="000000"/>
                <w:szCs w:val="22"/>
              </w:rPr>
              <w:t xml:space="preserve">June 2011 in accordance with the </w:t>
            </w:r>
            <w:r w:rsidRPr="007B318B">
              <w:rPr>
                <w:i/>
                <w:color w:val="000000"/>
                <w:szCs w:val="22"/>
              </w:rPr>
              <w:t>Income Tax Assessment Act 1936</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 Child Support Agency – parents with a child support assessment</w:t>
            </w:r>
          </w:p>
        </w:tc>
        <w:bookmarkStart w:id="1844" w:name="BKCheck15B_1825"/>
        <w:bookmarkEnd w:id="184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"http://www.comlaw.gov.au/Details/F2011L01294" \o "ComLaw" </w:instrText>
            </w:r>
            <w:r w:rsidRPr="007B318B">
              <w:fldChar w:fldCharType="separate"/>
            </w:r>
            <w:r w:rsidR="00BC4636" w:rsidRPr="007B318B">
              <w:rPr>
                <w:rStyle w:val="Hyperlink"/>
              </w:rPr>
              <w:t>F2011L01294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148</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income tax returns in accordance with the </w:t>
            </w:r>
            <w:r w:rsidRPr="007B318B">
              <w:rPr>
                <w:i/>
                <w:color w:val="000000"/>
                <w:szCs w:val="22"/>
              </w:rPr>
              <w:t>Income Tax Assessment Act 1936</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for the year of income ended 30</w:t>
            </w:r>
            <w:r w:rsidR="007B318B" w:rsidRPr="007B318B">
              <w:rPr>
                <w:color w:val="000000"/>
                <w:szCs w:val="22"/>
              </w:rPr>
              <w:t> </w:t>
            </w:r>
            <w:r w:rsidRPr="007B318B">
              <w:rPr>
                <w:color w:val="000000"/>
                <w:szCs w:val="22"/>
              </w:rPr>
              <w:t>June 2008 – Child Support Agency – parents with a child support assessment, 2008/TPALS/002</w:t>
            </w:r>
          </w:p>
        </w:tc>
        <w:bookmarkStart w:id="1845" w:name="BKCheck15B_1826"/>
        <w:bookmarkEnd w:id="184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"http://www.comlaw.gov.au/Details/F2008L02317" \o "ComLaw" </w:instrText>
            </w:r>
            <w:r w:rsidRPr="007B318B">
              <w:fldChar w:fldCharType="separate"/>
            </w:r>
            <w:r w:rsidR="00BC4636" w:rsidRPr="007B318B">
              <w:rPr>
                <w:rStyle w:val="Hyperlink"/>
              </w:rPr>
              <w:t>F2008L02317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149</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 xml:space="preserve">Lodgment of returns and company statements in accordance with the </w:t>
            </w:r>
            <w:r w:rsidRPr="007B318B">
              <w:rPr>
                <w:i/>
                <w:color w:val="000000"/>
                <w:szCs w:val="22"/>
              </w:rPr>
              <w:t>Income Tax Assessment Act 1936</w:t>
            </w:r>
            <w:r w:rsidRPr="007B318B">
              <w:rPr>
                <w:color w:val="000000"/>
                <w:szCs w:val="22"/>
              </w:rPr>
              <w:t xml:space="preserve"> and the </w:t>
            </w:r>
            <w:r w:rsidRPr="007B318B">
              <w:rPr>
                <w:i/>
                <w:color w:val="000000"/>
                <w:szCs w:val="22"/>
              </w:rPr>
              <w:t>Income Tax Assessment Act 1997</w:t>
            </w:r>
            <w:r w:rsidRPr="007B318B">
              <w:rPr>
                <w:color w:val="000000"/>
                <w:szCs w:val="22"/>
              </w:rPr>
              <w:t xml:space="preserve"> (made on 21</w:t>
            </w:r>
            <w:r w:rsidR="007B318B" w:rsidRPr="007B318B">
              <w:rPr>
                <w:color w:val="000000"/>
                <w:szCs w:val="22"/>
              </w:rPr>
              <w:t> </w:t>
            </w:r>
            <w:r w:rsidRPr="007B318B">
              <w:rPr>
                <w:color w:val="000000"/>
                <w:szCs w:val="22"/>
              </w:rPr>
              <w:t>June 2000)</w:t>
            </w:r>
          </w:p>
        </w:tc>
        <w:bookmarkStart w:id="1846" w:name="BKCheck15B_1827"/>
        <w:bookmarkEnd w:id="184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"http://www.comlaw.gov.au/Details/F2005B02454" \o "ComLaw" </w:instrText>
            </w:r>
            <w:r w:rsidRPr="007B318B">
              <w:fldChar w:fldCharType="separate"/>
            </w:r>
            <w:r w:rsidR="00BC4636" w:rsidRPr="007B318B">
              <w:rPr>
                <w:rStyle w:val="Hyperlink"/>
              </w:rPr>
              <w:t>F2005B02454</w:t>
            </w:r>
            <w:r w:rsidRPr="007B318B">
              <w:rPr>
                <w:rStyle w:val="Hyperlink"/>
              </w:rPr>
              <w:fldChar w:fldCharType="end"/>
            </w:r>
          </w:p>
        </w:tc>
      </w:tr>
      <w:tr w:rsidR="005806C2" w:rsidRPr="007B318B" w:rsidTr="0069371A">
        <w:trPr>
          <w:cantSplit/>
        </w:trPr>
        <w:tc>
          <w:tcPr>
            <w:tcW w:w="676" w:type="dxa"/>
            <w:shd w:val="clear" w:color="auto" w:fill="auto"/>
          </w:tcPr>
          <w:p w:rsidR="005806C2" w:rsidRPr="007B318B" w:rsidRDefault="003024EB" w:rsidP="00C340BF">
            <w:pPr>
              <w:pStyle w:val="Tabletext"/>
            </w:pPr>
            <w:r w:rsidRPr="007B318B">
              <w:t>150</w:t>
            </w:r>
          </w:p>
        </w:tc>
        <w:tc>
          <w:tcPr>
            <w:tcW w:w="4819" w:type="dxa"/>
            <w:shd w:val="clear" w:color="auto" w:fill="auto"/>
          </w:tcPr>
          <w:p w:rsidR="005806C2" w:rsidRPr="007B318B" w:rsidRDefault="005806C2" w:rsidP="00C340BF">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(made on 25</w:t>
            </w:r>
            <w:r w:rsidR="007B318B" w:rsidRPr="007B318B">
              <w:rPr>
                <w:color w:val="000000"/>
                <w:szCs w:val="22"/>
              </w:rPr>
              <w:t> </w:t>
            </w:r>
            <w:r w:rsidRPr="007B318B">
              <w:rPr>
                <w:color w:val="000000"/>
                <w:szCs w:val="22"/>
              </w:rPr>
              <w:t>June 2002)</w:t>
            </w:r>
          </w:p>
        </w:tc>
        <w:bookmarkStart w:id="1847" w:name="BKCheck15B_1828"/>
        <w:bookmarkEnd w:id="1847"/>
        <w:tc>
          <w:tcPr>
            <w:tcW w:w="1843" w:type="dxa"/>
            <w:shd w:val="clear" w:color="auto" w:fill="auto"/>
          </w:tcPr>
          <w:p w:rsidR="005806C2" w:rsidRPr="007B318B" w:rsidRDefault="00332734" w:rsidP="00C340BF">
            <w:pPr>
              <w:pStyle w:val="Tabletext"/>
            </w:pPr>
            <w:r w:rsidRPr="007B318B">
              <w:fldChar w:fldCharType="begin"/>
            </w:r>
            <w:r w:rsidRPr="007B318B">
              <w:instrText xml:space="preserve"> HYPERLINK "http://www.comlaw.gov.au/Details/F2006B00145" \o "ComLaw" </w:instrText>
            </w:r>
            <w:r w:rsidRPr="007B318B">
              <w:fldChar w:fldCharType="separate"/>
            </w:r>
            <w:r w:rsidR="005806C2" w:rsidRPr="007B318B">
              <w:rPr>
                <w:rStyle w:val="Hyperlink"/>
              </w:rPr>
              <w:t>F2006B00145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151</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(made on 24</w:t>
            </w:r>
            <w:r w:rsidR="007B318B" w:rsidRPr="007B318B">
              <w:rPr>
                <w:color w:val="000000"/>
                <w:szCs w:val="22"/>
              </w:rPr>
              <w:t> </w:t>
            </w:r>
            <w:r w:rsidRPr="007B318B">
              <w:rPr>
                <w:color w:val="000000"/>
                <w:szCs w:val="22"/>
              </w:rPr>
              <w:t>June 2003)</w:t>
            </w:r>
          </w:p>
        </w:tc>
        <w:bookmarkStart w:id="1848" w:name="BKCheck15B_1829"/>
        <w:bookmarkEnd w:id="184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"http://www.comlaw.gov.au/Details/F2005B03252" \o "ComLaw" </w:instrText>
            </w:r>
            <w:r w:rsidRPr="007B318B">
              <w:fldChar w:fldCharType="separate"/>
            </w:r>
            <w:r w:rsidR="00BC4636" w:rsidRPr="007B318B">
              <w:rPr>
                <w:rStyle w:val="Hyperlink"/>
              </w:rPr>
              <w:t>F2005B03252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152</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(made on 28</w:t>
            </w:r>
            <w:r w:rsidR="007B318B" w:rsidRPr="007B318B">
              <w:rPr>
                <w:color w:val="000000"/>
                <w:szCs w:val="22"/>
              </w:rPr>
              <w:t> </w:t>
            </w:r>
            <w:r w:rsidRPr="007B318B">
              <w:rPr>
                <w:color w:val="000000"/>
                <w:szCs w:val="22"/>
              </w:rPr>
              <w:t>June 2004)</w:t>
            </w:r>
          </w:p>
        </w:tc>
        <w:bookmarkStart w:id="1849" w:name="BKCheck15B_1830"/>
        <w:bookmarkEnd w:id="184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"http://www.comlaw.gov.au/Details/F2005B02744" \o "ComLaw" </w:instrText>
            </w:r>
            <w:r w:rsidRPr="007B318B">
              <w:fldChar w:fldCharType="separate"/>
            </w:r>
            <w:r w:rsidR="00BC4636" w:rsidRPr="007B318B">
              <w:rPr>
                <w:rStyle w:val="Hyperlink"/>
              </w:rPr>
              <w:t>F2005B02744</w:t>
            </w:r>
            <w:r w:rsidRPr="007B318B">
              <w:rPr>
                <w:rStyle w:val="Hyperlink"/>
              </w:rPr>
              <w:fldChar w:fldCharType="end"/>
            </w:r>
          </w:p>
        </w:tc>
      </w:tr>
      <w:tr w:rsidR="005806C2" w:rsidRPr="007B318B" w:rsidTr="0069371A">
        <w:trPr>
          <w:cantSplit/>
        </w:trPr>
        <w:tc>
          <w:tcPr>
            <w:tcW w:w="676" w:type="dxa"/>
            <w:shd w:val="clear" w:color="auto" w:fill="auto"/>
          </w:tcPr>
          <w:p w:rsidR="005806C2" w:rsidRPr="007B318B" w:rsidRDefault="003024EB" w:rsidP="00C340BF">
            <w:pPr>
              <w:pStyle w:val="Tabletext"/>
            </w:pPr>
            <w:r w:rsidRPr="007B318B">
              <w:t>153</w:t>
            </w:r>
          </w:p>
        </w:tc>
        <w:tc>
          <w:tcPr>
            <w:tcW w:w="4819" w:type="dxa"/>
            <w:shd w:val="clear" w:color="auto" w:fill="auto"/>
          </w:tcPr>
          <w:p w:rsidR="005806C2" w:rsidRPr="007B318B" w:rsidRDefault="005806C2" w:rsidP="00C340BF">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and the </w:t>
            </w:r>
            <w:r w:rsidRPr="007B318B">
              <w:rPr>
                <w:i/>
                <w:color w:val="000000"/>
                <w:szCs w:val="22"/>
              </w:rPr>
              <w:t>Taxation Administration Act 1953</w:t>
            </w:r>
            <w:r w:rsidRPr="007B318B">
              <w:rPr>
                <w:color w:val="000000"/>
                <w:szCs w:val="22"/>
              </w:rPr>
              <w:t xml:space="preserve"> for the year ended 30</w:t>
            </w:r>
            <w:r w:rsidR="007B318B" w:rsidRPr="007B318B">
              <w:rPr>
                <w:color w:val="000000"/>
                <w:szCs w:val="22"/>
              </w:rPr>
              <w:t> </w:t>
            </w:r>
            <w:r w:rsidRPr="007B318B">
              <w:rPr>
                <w:color w:val="000000"/>
                <w:szCs w:val="22"/>
              </w:rPr>
              <w:t>June 2005, OPS/05/005</w:t>
            </w:r>
          </w:p>
        </w:tc>
        <w:bookmarkStart w:id="1850" w:name="BKCheck15B_1831"/>
        <w:bookmarkEnd w:id="1850"/>
        <w:tc>
          <w:tcPr>
            <w:tcW w:w="1843" w:type="dxa"/>
            <w:shd w:val="clear" w:color="auto" w:fill="auto"/>
          </w:tcPr>
          <w:p w:rsidR="005806C2" w:rsidRPr="007B318B" w:rsidRDefault="00332734" w:rsidP="00C340BF">
            <w:pPr>
              <w:pStyle w:val="Tabletext"/>
            </w:pPr>
            <w:r w:rsidRPr="007B318B">
              <w:fldChar w:fldCharType="begin"/>
            </w:r>
            <w:r w:rsidRPr="007B318B">
              <w:instrText xml:space="preserve"> HYPERLINK "http://www.comlaw.gov.au/Details/F2005L01544" \o "ComLaw" </w:instrText>
            </w:r>
            <w:r w:rsidRPr="007B318B">
              <w:fldChar w:fldCharType="separate"/>
            </w:r>
            <w:r w:rsidR="005806C2" w:rsidRPr="007B318B">
              <w:rPr>
                <w:rStyle w:val="Hyperlink"/>
              </w:rPr>
              <w:t>F2005L01544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154</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 xml:space="preserve">Lodgment of returns and statements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the </w:t>
            </w:r>
            <w:r w:rsidRPr="007B318B">
              <w:rPr>
                <w:i/>
                <w:color w:val="000000"/>
                <w:szCs w:val="22"/>
              </w:rPr>
              <w:t>Superannuation Contributions Tax (Assessment and Collection) Act 1997</w:t>
            </w:r>
            <w:r w:rsidRPr="007B318B">
              <w:rPr>
                <w:color w:val="000000"/>
                <w:szCs w:val="22"/>
              </w:rPr>
              <w:t xml:space="preserve"> and</w:t>
            </w:r>
            <w:r w:rsidR="005806C2" w:rsidRPr="007B318B">
              <w:rPr>
                <w:color w:val="000000"/>
                <w:szCs w:val="22"/>
              </w:rPr>
              <w:t xml:space="preserve"> the </w:t>
            </w:r>
            <w:r w:rsidR="005806C2" w:rsidRPr="007B318B">
              <w:rPr>
                <w:i/>
                <w:color w:val="000000"/>
                <w:szCs w:val="22"/>
              </w:rPr>
              <w:t>Taxation Administration Act 1953</w:t>
            </w:r>
            <w:r w:rsidR="00B14020" w:rsidRPr="007B318B">
              <w:rPr>
                <w:color w:val="000000"/>
                <w:szCs w:val="22"/>
              </w:rPr>
              <w:t xml:space="preserve"> (made on 28</w:t>
            </w:r>
            <w:r w:rsidR="007B318B" w:rsidRPr="007B318B">
              <w:rPr>
                <w:color w:val="000000"/>
                <w:szCs w:val="22"/>
              </w:rPr>
              <w:t> </w:t>
            </w:r>
            <w:r w:rsidR="00B14020" w:rsidRPr="007B318B">
              <w:rPr>
                <w:color w:val="000000"/>
                <w:szCs w:val="22"/>
              </w:rPr>
              <w:t>June 2001)</w:t>
            </w:r>
          </w:p>
        </w:tc>
        <w:bookmarkStart w:id="1851" w:name="BKCheck15B_1832"/>
        <w:bookmarkEnd w:id="185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"http://www.comlaw.gov.au/Details/F2005B02458" \o "ComLaw" </w:instrText>
            </w:r>
            <w:r w:rsidRPr="007B318B">
              <w:fldChar w:fldCharType="separate"/>
            </w:r>
            <w:r w:rsidR="00BC4636" w:rsidRPr="007B318B">
              <w:rPr>
                <w:rStyle w:val="Hyperlink"/>
              </w:rPr>
              <w:t>F2005B02458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155</w:t>
            </w:r>
          </w:p>
        </w:tc>
        <w:tc>
          <w:tcPr>
            <w:tcW w:w="4819" w:type="dxa"/>
            <w:shd w:val="clear" w:color="auto" w:fill="auto"/>
          </w:tcPr>
          <w:p w:rsidR="00BC4636" w:rsidRPr="007B318B" w:rsidRDefault="00BC4636" w:rsidP="00B14020">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Superannuation Industry (Supervision) Act 1993</w:t>
            </w:r>
            <w:r w:rsidRPr="007B318B">
              <w:rPr>
                <w:color w:val="000000"/>
                <w:szCs w:val="22"/>
              </w:rPr>
              <w:t xml:space="preserve">, </w:t>
            </w:r>
            <w:r w:rsidRPr="007B318B">
              <w:rPr>
                <w:i/>
                <w:color w:val="000000"/>
                <w:szCs w:val="22"/>
              </w:rPr>
              <w:t>Superannuation Contributions Tax (Assessment And Collection) Act 1997</w:t>
            </w:r>
            <w:r w:rsidRPr="007B318B">
              <w:rPr>
                <w:color w:val="000000"/>
                <w:szCs w:val="22"/>
              </w:rPr>
              <w:t xml:space="preserve">, </w:t>
            </w:r>
            <w:r w:rsidRPr="007B318B">
              <w:rPr>
                <w:i/>
                <w:color w:val="000000"/>
                <w:szCs w:val="22"/>
              </w:rPr>
              <w:t xml:space="preserve">Superannuation Contributions Tax (Members of Constitutionally Protected </w:t>
            </w:r>
            <w:r w:rsidR="00B14020" w:rsidRPr="007B318B">
              <w:rPr>
                <w:i/>
                <w:color w:val="000000"/>
                <w:szCs w:val="22"/>
              </w:rPr>
              <w:t xml:space="preserve">Superannuation Funds) Assessment and Collection Act </w:t>
            </w:r>
            <w:r w:rsidR="00B14020" w:rsidRPr="007B318B">
              <w:rPr>
                <w:color w:val="000000"/>
                <w:szCs w:val="22"/>
              </w:rPr>
              <w:t>for the year ended 30</w:t>
            </w:r>
            <w:r w:rsidR="007B318B" w:rsidRPr="007B318B">
              <w:rPr>
                <w:color w:val="000000"/>
                <w:szCs w:val="22"/>
              </w:rPr>
              <w:t> </w:t>
            </w:r>
            <w:r w:rsidR="00B14020" w:rsidRPr="007B318B">
              <w:rPr>
                <w:color w:val="000000"/>
                <w:szCs w:val="22"/>
              </w:rPr>
              <w:t>June 2005</w:t>
            </w:r>
            <w:r w:rsidRPr="007B318B">
              <w:rPr>
                <w:color w:val="000000"/>
                <w:szCs w:val="22"/>
              </w:rPr>
              <w:t>, OPS/05/006</w:t>
            </w:r>
          </w:p>
        </w:tc>
        <w:bookmarkStart w:id="1852" w:name="BKCheck15B_1833"/>
        <w:bookmarkEnd w:id="185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"http://www.comlaw.gov.au/Details/F2005L01543" \o "ComLaw" </w:instrText>
            </w:r>
            <w:r w:rsidRPr="007B318B">
              <w:fldChar w:fldCharType="separate"/>
            </w:r>
            <w:r w:rsidR="00BC4636" w:rsidRPr="007B318B">
              <w:rPr>
                <w:rStyle w:val="Hyperlink"/>
              </w:rPr>
              <w:t>F2005L01543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156</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 xml:space="preserve">Lodgment of returns and statements in accordance with the </w:t>
            </w:r>
            <w:r w:rsidRPr="007B318B">
              <w:rPr>
                <w:i/>
                <w:color w:val="000000"/>
                <w:szCs w:val="22"/>
              </w:rPr>
              <w:t>Superannuation Industry (Supervision) Act 1993</w:t>
            </w:r>
            <w:r w:rsidRPr="007B318B">
              <w:rPr>
                <w:color w:val="000000"/>
                <w:szCs w:val="22"/>
              </w:rPr>
              <w:t xml:space="preserve">, the </w:t>
            </w:r>
            <w:r w:rsidRPr="007B318B">
              <w:rPr>
                <w:i/>
                <w:color w:val="000000"/>
                <w:szCs w:val="22"/>
              </w:rPr>
              <w:t>Superannuation Contributions Tax (Assessment and Collection) Act 1997</w:t>
            </w:r>
            <w:r w:rsidRPr="007B318B">
              <w:rPr>
                <w:color w:val="000000"/>
                <w:szCs w:val="22"/>
              </w:rPr>
              <w:t xml:space="preserve"> and the </w:t>
            </w:r>
            <w:r w:rsidRPr="007B318B">
              <w:rPr>
                <w:i/>
                <w:color w:val="000000"/>
                <w:szCs w:val="22"/>
              </w:rPr>
              <w:t xml:space="preserve">Superannuation Contributions Tax (Members of Constitutionally </w:t>
            </w:r>
            <w:r w:rsidR="00176907" w:rsidRPr="007B318B">
              <w:rPr>
                <w:i/>
                <w:color w:val="000000"/>
                <w:szCs w:val="22"/>
              </w:rPr>
              <w:t>Protected Superannuation Funds) Assessment and Collection Act 1997</w:t>
            </w:r>
            <w:r w:rsidR="00176907" w:rsidRPr="007B318B">
              <w:rPr>
                <w:color w:val="000000"/>
                <w:szCs w:val="22"/>
              </w:rPr>
              <w:t xml:space="preserve"> (made on 25</w:t>
            </w:r>
            <w:r w:rsidR="007B318B" w:rsidRPr="007B318B">
              <w:rPr>
                <w:color w:val="000000"/>
                <w:szCs w:val="22"/>
              </w:rPr>
              <w:t> </w:t>
            </w:r>
            <w:r w:rsidR="00176907" w:rsidRPr="007B318B">
              <w:rPr>
                <w:color w:val="000000"/>
                <w:szCs w:val="22"/>
              </w:rPr>
              <w:t>June 2002)</w:t>
            </w:r>
          </w:p>
        </w:tc>
        <w:bookmarkStart w:id="1853" w:name="BKCheck15B_1834"/>
        <w:bookmarkEnd w:id="185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"http://www.comlaw.gov.au/Details/F2006B00142" \o "ComLaw" </w:instrText>
            </w:r>
            <w:r w:rsidRPr="007B318B">
              <w:fldChar w:fldCharType="separate"/>
            </w:r>
            <w:r w:rsidR="00BC4636" w:rsidRPr="007B318B">
              <w:rPr>
                <w:rStyle w:val="Hyperlink"/>
              </w:rPr>
              <w:t>F2006B00142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157</w:t>
            </w:r>
          </w:p>
        </w:tc>
        <w:tc>
          <w:tcPr>
            <w:tcW w:w="4819" w:type="dxa"/>
            <w:shd w:val="clear" w:color="auto" w:fill="auto"/>
          </w:tcPr>
          <w:p w:rsidR="00BC4636" w:rsidRPr="007B318B" w:rsidRDefault="00BC4636" w:rsidP="00176907">
            <w:pPr>
              <w:pStyle w:val="Tabletext"/>
              <w:rPr>
                <w:i/>
                <w:color w:val="000000"/>
                <w:szCs w:val="22"/>
              </w:rPr>
            </w:pPr>
            <w:r w:rsidRPr="007B318B">
              <w:rPr>
                <w:color w:val="000000"/>
                <w:szCs w:val="22"/>
              </w:rPr>
              <w:t xml:space="preserve">Lodgment of returns and statements in accordance with: the </w:t>
            </w:r>
            <w:r w:rsidRPr="007B318B">
              <w:rPr>
                <w:i/>
                <w:color w:val="000000"/>
                <w:szCs w:val="22"/>
              </w:rPr>
              <w:t>Superannuation Industry (Supervision) Act 1993</w:t>
            </w:r>
            <w:r w:rsidRPr="007B318B">
              <w:rPr>
                <w:color w:val="000000"/>
                <w:szCs w:val="22"/>
              </w:rPr>
              <w:t xml:space="preserve">, the </w:t>
            </w:r>
            <w:r w:rsidRPr="007B318B">
              <w:rPr>
                <w:i/>
                <w:color w:val="000000"/>
                <w:szCs w:val="22"/>
              </w:rPr>
              <w:t>Superannuation Contributions Tax (Assessment and Collection) Act 1997</w:t>
            </w:r>
            <w:r w:rsidRPr="007B318B">
              <w:rPr>
                <w:color w:val="000000"/>
                <w:szCs w:val="22"/>
              </w:rPr>
              <w:t xml:space="preserve">, and the </w:t>
            </w:r>
            <w:r w:rsidRPr="007B318B">
              <w:rPr>
                <w:i/>
                <w:color w:val="000000"/>
                <w:szCs w:val="22"/>
              </w:rPr>
              <w:t>Superannuation Contributions Tax (Members of Constitutionally Pr</w:t>
            </w:r>
            <w:r w:rsidR="00176907" w:rsidRPr="007B318B">
              <w:rPr>
                <w:i/>
                <w:color w:val="000000"/>
                <w:szCs w:val="22"/>
              </w:rPr>
              <w:t>otected Superannuation Funds) Assessment and Collection Act 1997</w:t>
            </w:r>
            <w:r w:rsidR="00176907" w:rsidRPr="007B318B">
              <w:rPr>
                <w:color w:val="000000"/>
                <w:szCs w:val="22"/>
              </w:rPr>
              <w:t xml:space="preserve"> (made on 24</w:t>
            </w:r>
            <w:r w:rsidR="007B318B" w:rsidRPr="007B318B">
              <w:rPr>
                <w:color w:val="000000"/>
                <w:szCs w:val="22"/>
              </w:rPr>
              <w:t> </w:t>
            </w:r>
            <w:r w:rsidR="00176907" w:rsidRPr="007B318B">
              <w:rPr>
                <w:color w:val="000000"/>
                <w:szCs w:val="22"/>
              </w:rPr>
              <w:t>June 2003)</w:t>
            </w:r>
          </w:p>
        </w:tc>
        <w:bookmarkStart w:id="1854" w:name="BKCheck15B_1835"/>
        <w:bookmarkEnd w:id="185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"http://www.comlaw.gov.au/Details/F2005B02648" \o "ComLaw" </w:instrText>
            </w:r>
            <w:r w:rsidRPr="007B318B">
              <w:fldChar w:fldCharType="separate"/>
            </w:r>
            <w:r w:rsidR="00BC4636" w:rsidRPr="007B318B">
              <w:rPr>
                <w:rStyle w:val="Hyperlink"/>
              </w:rPr>
              <w:t>F2005B02648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158</w:t>
            </w:r>
          </w:p>
        </w:tc>
        <w:tc>
          <w:tcPr>
            <w:tcW w:w="4819" w:type="dxa"/>
            <w:shd w:val="clear" w:color="auto" w:fill="auto"/>
          </w:tcPr>
          <w:p w:rsidR="00BC4636" w:rsidRPr="007B318B" w:rsidRDefault="00BC4636" w:rsidP="006C2EA1">
            <w:pPr>
              <w:pStyle w:val="Tabletext"/>
              <w:rPr>
                <w:i/>
                <w:color w:val="000000"/>
                <w:szCs w:val="22"/>
              </w:rPr>
            </w:pPr>
            <w:r w:rsidRPr="007B318B">
              <w:rPr>
                <w:color w:val="000000"/>
                <w:szCs w:val="22"/>
              </w:rPr>
              <w:t>Lodgment of returns and</w:t>
            </w:r>
            <w:r w:rsidR="005806C2" w:rsidRPr="007B318B">
              <w:rPr>
                <w:color w:val="000000"/>
                <w:szCs w:val="22"/>
              </w:rPr>
              <w:t xml:space="preserve"> statements in accordance with:</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the </w:t>
            </w:r>
            <w:r w:rsidRPr="007B318B">
              <w:rPr>
                <w:i/>
                <w:color w:val="000000"/>
                <w:szCs w:val="22"/>
              </w:rPr>
              <w:t>Superannuation Contributions Tax (Assessment and Collection) Act 1997</w:t>
            </w:r>
            <w:r w:rsidRPr="007B318B">
              <w:rPr>
                <w:color w:val="000000"/>
                <w:szCs w:val="22"/>
              </w:rPr>
              <w:t xml:space="preserve">, and the </w:t>
            </w:r>
            <w:r w:rsidRPr="007B318B">
              <w:rPr>
                <w:i/>
                <w:color w:val="000000"/>
                <w:szCs w:val="22"/>
              </w:rPr>
              <w:t xml:space="preserve">Superannuation Contributions Tax (Members of Constitutionally </w:t>
            </w:r>
            <w:r w:rsidR="006C2EA1" w:rsidRPr="007B318B">
              <w:rPr>
                <w:i/>
                <w:color w:val="000000"/>
                <w:szCs w:val="22"/>
              </w:rPr>
              <w:t>Protected Superannuation Funds) Assessment and Collection Act 1997</w:t>
            </w:r>
            <w:r w:rsidR="006C2EA1" w:rsidRPr="007B318B">
              <w:rPr>
                <w:color w:val="000000"/>
                <w:szCs w:val="22"/>
              </w:rPr>
              <w:t xml:space="preserve"> (made on 28</w:t>
            </w:r>
            <w:r w:rsidR="007B318B" w:rsidRPr="007B318B">
              <w:rPr>
                <w:color w:val="000000"/>
                <w:szCs w:val="22"/>
              </w:rPr>
              <w:t> </w:t>
            </w:r>
            <w:r w:rsidR="006C2EA1" w:rsidRPr="007B318B">
              <w:rPr>
                <w:color w:val="000000"/>
                <w:szCs w:val="22"/>
              </w:rPr>
              <w:t>June 2004)</w:t>
            </w:r>
          </w:p>
        </w:tc>
        <w:bookmarkStart w:id="1855" w:name="BKCheck15B_1836"/>
        <w:bookmarkEnd w:id="185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"http://www.comlaw.gov.au/Details/F2006B00425" \o "ComLaw" </w:instrText>
            </w:r>
            <w:r w:rsidRPr="007B318B">
              <w:fldChar w:fldCharType="separate"/>
            </w:r>
            <w:r w:rsidR="00BC4636" w:rsidRPr="007B318B">
              <w:rPr>
                <w:rStyle w:val="Hyperlink"/>
              </w:rPr>
              <w:t>F2006B00425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159</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returns for the year of income ended 30</w:t>
            </w:r>
            <w:r w:rsidR="007B318B" w:rsidRPr="007B318B">
              <w:rPr>
                <w:color w:val="000000"/>
                <w:szCs w:val="22"/>
              </w:rPr>
              <w:t> </w:t>
            </w:r>
            <w:r w:rsidRPr="007B318B">
              <w:rPr>
                <w:color w:val="000000"/>
                <w:szCs w:val="22"/>
              </w:rPr>
              <w:t xml:space="preserve">June 2009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and the </w:t>
            </w:r>
            <w:r w:rsidRPr="007B318B">
              <w:rPr>
                <w:i/>
                <w:color w:val="000000"/>
                <w:szCs w:val="22"/>
              </w:rPr>
              <w:t>Incom</w:t>
            </w:r>
            <w:r w:rsidR="00425DE5" w:rsidRPr="007B318B">
              <w:rPr>
                <w:i/>
                <w:color w:val="000000"/>
                <w:szCs w:val="22"/>
              </w:rPr>
              <w:t>e Tax (Transitional Provisions) Act 1997</w:t>
            </w:r>
            <w:r w:rsidRPr="007B318B">
              <w:rPr>
                <w:color w:val="000000"/>
                <w:szCs w:val="22"/>
              </w:rPr>
              <w:t>, 2009/TPALS/0019</w:t>
            </w:r>
          </w:p>
        </w:tc>
        <w:bookmarkStart w:id="1856" w:name="BKCheck15B_1837"/>
        <w:bookmarkEnd w:id="185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"http://www.comlaw.gov.au/Details/F2009L02500" \o "ComLaw" </w:instrText>
            </w:r>
            <w:r w:rsidRPr="007B318B">
              <w:fldChar w:fldCharType="separate"/>
            </w:r>
            <w:r w:rsidR="00BC4636" w:rsidRPr="007B318B">
              <w:rPr>
                <w:rStyle w:val="Hyperlink"/>
              </w:rPr>
              <w:t>F2009L02500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160</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returns for the year of income ended 30</w:t>
            </w:r>
            <w:r w:rsidR="007B318B" w:rsidRPr="007B318B">
              <w:rPr>
                <w:color w:val="000000"/>
                <w:szCs w:val="22"/>
              </w:rPr>
              <w:t> </w:t>
            </w:r>
            <w:r w:rsidRPr="007B318B">
              <w:rPr>
                <w:color w:val="000000"/>
                <w:szCs w:val="22"/>
              </w:rPr>
              <w:t xml:space="preserve">June 2010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and the </w:t>
            </w:r>
            <w:r w:rsidRPr="007B318B">
              <w:rPr>
                <w:i/>
                <w:color w:val="000000"/>
                <w:szCs w:val="22"/>
              </w:rPr>
              <w:t>I</w:t>
            </w:r>
            <w:r w:rsidR="00425DE5" w:rsidRPr="007B318B">
              <w:rPr>
                <w:i/>
                <w:color w:val="000000"/>
                <w:szCs w:val="22"/>
              </w:rPr>
              <w:t>ncome Tax (Transitional Provisions) Act 1997</w:t>
            </w:r>
            <w:r w:rsidRPr="007B318B">
              <w:rPr>
                <w:color w:val="000000"/>
                <w:szCs w:val="22"/>
              </w:rPr>
              <w:t>, 2010/TPALS/0007</w:t>
            </w:r>
          </w:p>
        </w:tc>
        <w:bookmarkStart w:id="1857" w:name="BKCheck15B_1838"/>
        <w:bookmarkEnd w:id="185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"http://www.comlaw.gov.au/Details/F2010L01593" \o "ComLaw" </w:instrText>
            </w:r>
            <w:r w:rsidRPr="007B318B">
              <w:fldChar w:fldCharType="separate"/>
            </w:r>
            <w:r w:rsidR="00BC4636" w:rsidRPr="007B318B">
              <w:rPr>
                <w:rStyle w:val="Hyperlink"/>
              </w:rPr>
              <w:t>F2010L01593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161</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Lodgment of returns for the year of income ended 30</w:t>
            </w:r>
            <w:r w:rsidR="007B318B" w:rsidRPr="007B318B">
              <w:rPr>
                <w:color w:val="000000"/>
                <w:szCs w:val="22"/>
              </w:rPr>
              <w:t> </w:t>
            </w:r>
            <w:r w:rsidRPr="007B318B">
              <w:rPr>
                <w:color w:val="000000"/>
                <w:szCs w:val="22"/>
              </w:rPr>
              <w:t xml:space="preserve">June 2011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and the </w:t>
            </w:r>
            <w:r w:rsidRPr="007B318B">
              <w:rPr>
                <w:i/>
                <w:color w:val="000000"/>
                <w:szCs w:val="22"/>
              </w:rPr>
              <w:t>I</w:t>
            </w:r>
            <w:r w:rsidR="00425DE5" w:rsidRPr="007B318B">
              <w:rPr>
                <w:i/>
                <w:color w:val="000000"/>
                <w:szCs w:val="22"/>
              </w:rPr>
              <w:t>ncome Tax (Transitional Provisions) Act 1997</w:t>
            </w:r>
          </w:p>
        </w:tc>
        <w:bookmarkStart w:id="1858" w:name="BKCheck15B_1839"/>
        <w:bookmarkEnd w:id="185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"http://www.comlaw.gov.au/Details/F2011L01284" \o "ComLaw" </w:instrText>
            </w:r>
            <w:r w:rsidRPr="007B318B">
              <w:fldChar w:fldCharType="separate"/>
            </w:r>
            <w:r w:rsidR="00BC4636" w:rsidRPr="007B318B">
              <w:rPr>
                <w:rStyle w:val="Hyperlink"/>
              </w:rPr>
              <w:t>F2011L01284</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162</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Lodgment of returns for the year of income ended 30</w:t>
            </w:r>
            <w:r w:rsidR="007B318B" w:rsidRPr="007B318B">
              <w:rPr>
                <w:color w:val="000000"/>
                <w:szCs w:val="22"/>
              </w:rPr>
              <w:t> </w:t>
            </w:r>
            <w:r w:rsidRPr="007B318B">
              <w:rPr>
                <w:color w:val="000000"/>
                <w:szCs w:val="22"/>
              </w:rPr>
              <w:t xml:space="preserve">June 2012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the </w:t>
            </w:r>
            <w:r w:rsidRPr="007B318B">
              <w:rPr>
                <w:i/>
                <w:color w:val="000000"/>
                <w:szCs w:val="22"/>
              </w:rPr>
              <w:t>Superannuation Industry (Supervision) Act 1993</w:t>
            </w:r>
            <w:r w:rsidRPr="007B318B">
              <w:rPr>
                <w:color w:val="000000"/>
                <w:szCs w:val="22"/>
              </w:rPr>
              <w:t xml:space="preserve"> and the </w:t>
            </w:r>
            <w:r w:rsidR="00425DE5" w:rsidRPr="007B318B">
              <w:rPr>
                <w:i/>
                <w:color w:val="000000"/>
                <w:szCs w:val="22"/>
              </w:rPr>
              <w:t>Income Tax (Transitional Provisions) Act 1997</w:t>
            </w:r>
          </w:p>
        </w:tc>
        <w:bookmarkStart w:id="1859" w:name="BKCheck15B_1840"/>
        <w:bookmarkEnd w:id="185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"http://www.comlaw.gov.au/Details/F2012L01365" \o "ComLaw" </w:instrText>
            </w:r>
            <w:r w:rsidRPr="007B318B">
              <w:fldChar w:fldCharType="separate"/>
            </w:r>
            <w:r w:rsidR="00BC4636" w:rsidRPr="007B318B">
              <w:rPr>
                <w:rStyle w:val="Hyperlink"/>
              </w:rPr>
              <w:t>F2012L01365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163</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returns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 Taxation Administration Act 1953</w:t>
            </w:r>
            <w:r w:rsidRPr="007B318B">
              <w:rPr>
                <w:color w:val="000000"/>
                <w:szCs w:val="22"/>
              </w:rPr>
              <w:t xml:space="preserve"> and the </w:t>
            </w:r>
            <w:r w:rsidRPr="007B318B">
              <w:rPr>
                <w:i/>
                <w:color w:val="000000"/>
                <w:szCs w:val="22"/>
              </w:rPr>
              <w:t>Superannuation Industry (Supervision) Act 1993</w:t>
            </w:r>
            <w:r w:rsidRPr="007B318B">
              <w:rPr>
                <w:color w:val="000000"/>
                <w:szCs w:val="22"/>
              </w:rPr>
              <w:t xml:space="preserve"> for the year of income ended 30</w:t>
            </w:r>
            <w:r w:rsidR="007B318B" w:rsidRPr="007B318B">
              <w:rPr>
                <w:color w:val="000000"/>
                <w:szCs w:val="22"/>
              </w:rPr>
              <w:t> </w:t>
            </w:r>
            <w:r w:rsidRPr="007B318B">
              <w:rPr>
                <w:color w:val="000000"/>
                <w:szCs w:val="22"/>
              </w:rPr>
              <w:t>June 2006, 2006/LC/001</w:t>
            </w:r>
          </w:p>
        </w:tc>
        <w:bookmarkStart w:id="1860" w:name="BKCheck15B_1841"/>
        <w:bookmarkEnd w:id="186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"http://www.comlaw.gov.au/Details/F2006L02006" \o "ComLaw" </w:instrText>
            </w:r>
            <w:r w:rsidRPr="007B318B">
              <w:fldChar w:fldCharType="separate"/>
            </w:r>
            <w:r w:rsidR="00BC4636" w:rsidRPr="007B318B">
              <w:rPr>
                <w:rStyle w:val="Hyperlink"/>
              </w:rPr>
              <w:t>F2006L02006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164</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returns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and the </w:t>
            </w:r>
            <w:r w:rsidRPr="007B318B">
              <w:rPr>
                <w:i/>
                <w:color w:val="000000"/>
                <w:szCs w:val="22"/>
              </w:rPr>
              <w:t xml:space="preserve">Superannuation Industry (Supervision) Act 1993 </w:t>
            </w:r>
            <w:r w:rsidRPr="007B318B">
              <w:rPr>
                <w:color w:val="000000"/>
                <w:szCs w:val="22"/>
              </w:rPr>
              <w:t>for the year of income ended 30</w:t>
            </w:r>
            <w:r w:rsidR="007B318B" w:rsidRPr="007B318B">
              <w:rPr>
                <w:color w:val="000000"/>
                <w:szCs w:val="22"/>
              </w:rPr>
              <w:t> </w:t>
            </w:r>
            <w:r w:rsidRPr="007B318B">
              <w:rPr>
                <w:color w:val="000000"/>
                <w:szCs w:val="22"/>
              </w:rPr>
              <w:t>June 2007, 2007/TPALS/001</w:t>
            </w:r>
          </w:p>
        </w:tc>
        <w:bookmarkStart w:id="1861" w:name="BKCheck15B_1842"/>
        <w:bookmarkEnd w:id="186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"http://www.comlaw.gov.au/Details/F2007L01886" \o "ComLaw" </w:instrText>
            </w:r>
            <w:r w:rsidRPr="007B318B">
              <w:fldChar w:fldCharType="separate"/>
            </w:r>
            <w:r w:rsidR="00BC4636" w:rsidRPr="007B318B">
              <w:rPr>
                <w:rStyle w:val="Hyperlink"/>
              </w:rPr>
              <w:t>F2007L01886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165</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Lodgment of returns in accordance with the </w:t>
            </w:r>
            <w:r w:rsidRPr="007B318B">
              <w:rPr>
                <w:i/>
                <w:color w:val="000000"/>
                <w:szCs w:val="22"/>
              </w:rPr>
              <w:t>Income Tax Assessment Act 1936</w:t>
            </w:r>
            <w:r w:rsidRPr="007B318B">
              <w:rPr>
                <w:color w:val="000000"/>
                <w:szCs w:val="22"/>
              </w:rPr>
              <w:t xml:space="preserve">, the </w:t>
            </w:r>
            <w:r w:rsidRPr="007B318B">
              <w:rPr>
                <w:i/>
                <w:color w:val="000000"/>
                <w:szCs w:val="22"/>
              </w:rPr>
              <w:t>Income Tax Assessment Act 1997</w:t>
            </w:r>
            <w:r w:rsidRPr="007B318B">
              <w:rPr>
                <w:color w:val="000000"/>
                <w:szCs w:val="22"/>
              </w:rPr>
              <w:t xml:space="preserve">, the </w:t>
            </w:r>
            <w:r w:rsidRPr="007B318B">
              <w:rPr>
                <w:i/>
                <w:color w:val="000000"/>
                <w:szCs w:val="22"/>
              </w:rPr>
              <w:t>Taxation Administration Act 1953</w:t>
            </w:r>
            <w:r w:rsidRPr="007B318B">
              <w:rPr>
                <w:color w:val="000000"/>
                <w:szCs w:val="22"/>
              </w:rPr>
              <w:t xml:space="preserve"> and the </w:t>
            </w:r>
            <w:r w:rsidRPr="007B318B">
              <w:rPr>
                <w:i/>
                <w:color w:val="000000"/>
                <w:szCs w:val="22"/>
              </w:rPr>
              <w:t>Superannuation Industry (Supervision) Act 1993 f</w:t>
            </w:r>
            <w:r w:rsidRPr="007B318B">
              <w:rPr>
                <w:color w:val="000000"/>
                <w:szCs w:val="22"/>
              </w:rPr>
              <w:t>or the year of income ended 30</w:t>
            </w:r>
            <w:r w:rsidR="007B318B" w:rsidRPr="007B318B">
              <w:rPr>
                <w:color w:val="000000"/>
                <w:szCs w:val="22"/>
              </w:rPr>
              <w:t> </w:t>
            </w:r>
            <w:r w:rsidRPr="007B318B">
              <w:rPr>
                <w:color w:val="000000"/>
                <w:szCs w:val="22"/>
              </w:rPr>
              <w:t>June 2008, 2008/TPALS/001</w:t>
            </w:r>
          </w:p>
        </w:tc>
        <w:bookmarkStart w:id="1862" w:name="BKCheck15B_1843"/>
        <w:bookmarkEnd w:id="186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"http://www.comlaw.gov.au/Details/F2008L02310" \o "ComLaw" </w:instrText>
            </w:r>
            <w:r w:rsidRPr="007B318B">
              <w:fldChar w:fldCharType="separate"/>
            </w:r>
            <w:r w:rsidR="00BC4636" w:rsidRPr="007B318B">
              <w:rPr>
                <w:rStyle w:val="Hyperlink"/>
              </w:rPr>
              <w:t>F2008L02310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166</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statements by first home saver account providers for the year ended 30</w:t>
            </w:r>
            <w:r w:rsidR="007B318B" w:rsidRPr="007B318B">
              <w:rPr>
                <w:color w:val="000000"/>
                <w:szCs w:val="22"/>
              </w:rPr>
              <w:t> </w:t>
            </w:r>
            <w:r w:rsidRPr="007B318B">
              <w:rPr>
                <w:color w:val="000000"/>
                <w:szCs w:val="22"/>
              </w:rPr>
              <w:t xml:space="preserve">June 2009 in accordance with the </w:t>
            </w:r>
            <w:r w:rsidRPr="007B318B">
              <w:rPr>
                <w:i/>
                <w:color w:val="000000"/>
                <w:szCs w:val="22"/>
              </w:rPr>
              <w:t>Taxation Administration Act 1953</w:t>
            </w:r>
            <w:r w:rsidRPr="007B318B">
              <w:rPr>
                <w:color w:val="000000"/>
                <w:szCs w:val="22"/>
              </w:rPr>
              <w:t>, 2009/MEI/0018</w:t>
            </w:r>
          </w:p>
        </w:tc>
        <w:bookmarkStart w:id="1863" w:name="BKCheck15B_1844"/>
        <w:bookmarkEnd w:id="186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"http://www.comlaw.gov.au/Details/F2009L02505" \o "ComLaw" </w:instrText>
            </w:r>
            <w:r w:rsidRPr="007B318B">
              <w:fldChar w:fldCharType="separate"/>
            </w:r>
            <w:r w:rsidR="00BC4636" w:rsidRPr="007B318B">
              <w:rPr>
                <w:rStyle w:val="Hyperlink"/>
              </w:rPr>
              <w:t>F2009L02505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167</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statements by first home saver account providers for the year ended 30</w:t>
            </w:r>
            <w:r w:rsidR="007B318B" w:rsidRPr="007B318B">
              <w:rPr>
                <w:color w:val="000000"/>
                <w:szCs w:val="22"/>
              </w:rPr>
              <w:t> </w:t>
            </w:r>
            <w:r w:rsidRPr="007B318B">
              <w:rPr>
                <w:color w:val="000000"/>
                <w:szCs w:val="22"/>
              </w:rPr>
              <w:t xml:space="preserve">June 2010 in accordance with the </w:t>
            </w:r>
            <w:r w:rsidRPr="007B318B">
              <w:rPr>
                <w:i/>
                <w:color w:val="000000"/>
                <w:szCs w:val="22"/>
              </w:rPr>
              <w:t>Taxation Administration Act 1953</w:t>
            </w:r>
            <w:r w:rsidRPr="007B318B">
              <w:rPr>
                <w:color w:val="000000"/>
                <w:szCs w:val="22"/>
              </w:rPr>
              <w:t>, 2010/MEI/0009</w:t>
            </w:r>
          </w:p>
        </w:tc>
        <w:bookmarkStart w:id="1864" w:name="BKCheck15B_1845"/>
        <w:bookmarkEnd w:id="186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"http://www.comlaw.gov.au/Details/F2010L01596" \o "ComLaw" </w:instrText>
            </w:r>
            <w:r w:rsidRPr="007B318B">
              <w:fldChar w:fldCharType="separate"/>
            </w:r>
            <w:r w:rsidR="00BC4636" w:rsidRPr="007B318B">
              <w:rPr>
                <w:rStyle w:val="Hyperlink"/>
              </w:rPr>
              <w:t>F2010L01596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168</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Lodgment of statements by first home saver account providers for the year ended 30</w:t>
            </w:r>
            <w:r w:rsidR="007B318B" w:rsidRPr="007B318B">
              <w:rPr>
                <w:color w:val="000000"/>
                <w:szCs w:val="22"/>
              </w:rPr>
              <w:t> </w:t>
            </w:r>
            <w:r w:rsidRPr="007B318B">
              <w:rPr>
                <w:color w:val="000000"/>
                <w:szCs w:val="22"/>
              </w:rPr>
              <w:t xml:space="preserve">June 2011 in accordance with the </w:t>
            </w:r>
            <w:r w:rsidRPr="007B318B">
              <w:rPr>
                <w:i/>
                <w:color w:val="000000"/>
                <w:szCs w:val="22"/>
              </w:rPr>
              <w:t>Taxation Administration Act 1953</w:t>
            </w:r>
          </w:p>
        </w:tc>
        <w:bookmarkStart w:id="1865" w:name="BKCheck15B_1846"/>
        <w:bookmarkEnd w:id="186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"http://www.comlaw.gov.au/Details/F2011L01297" \o "ComLaw" </w:instrText>
            </w:r>
            <w:r w:rsidRPr="007B318B">
              <w:fldChar w:fldCharType="separate"/>
            </w:r>
            <w:r w:rsidR="00BC4636" w:rsidRPr="007B318B">
              <w:rPr>
                <w:rStyle w:val="Hyperlink"/>
              </w:rPr>
              <w:t>F2011L01297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169</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Lodgment of statements by superannuation providers for the year ended 30</w:t>
            </w:r>
            <w:r w:rsidR="007B318B" w:rsidRPr="007B318B">
              <w:rPr>
                <w:color w:val="000000"/>
                <w:szCs w:val="22"/>
              </w:rPr>
              <w:t> </w:t>
            </w:r>
            <w:r w:rsidRPr="007B318B">
              <w:rPr>
                <w:color w:val="000000"/>
                <w:szCs w:val="22"/>
              </w:rPr>
              <w:t xml:space="preserve">June 2006 in accordance with the </w:t>
            </w:r>
            <w:r w:rsidRPr="007B318B">
              <w:rPr>
                <w:i/>
                <w:color w:val="000000"/>
                <w:szCs w:val="22"/>
              </w:rPr>
              <w:t>Superannuation (Government Co</w:t>
            </w:r>
            <w:r w:rsidR="007B318B">
              <w:rPr>
                <w:i/>
                <w:color w:val="000000"/>
                <w:szCs w:val="22"/>
              </w:rPr>
              <w:noBreakHyphen/>
            </w:r>
            <w:r w:rsidRPr="007B318B">
              <w:rPr>
                <w:i/>
                <w:color w:val="000000"/>
                <w:szCs w:val="22"/>
              </w:rPr>
              <w:t>contribution for Low Income Earners) Act 2003</w:t>
            </w:r>
            <w:r w:rsidRPr="007B318B">
              <w:rPr>
                <w:color w:val="000000"/>
                <w:szCs w:val="22"/>
              </w:rPr>
              <w:t xml:space="preserve"> and the </w:t>
            </w:r>
            <w:r w:rsidRPr="007B318B">
              <w:rPr>
                <w:i/>
                <w:color w:val="000000"/>
                <w:szCs w:val="22"/>
              </w:rPr>
              <w:t>Superannuation Guarantee (Administration) Act 1992</w:t>
            </w:r>
          </w:p>
        </w:tc>
        <w:bookmarkStart w:id="1866" w:name="BKCheck15B_1847"/>
        <w:bookmarkEnd w:id="186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"http://www.comlaw.gov.au/Details/F2006L03536" \o "ComLaw" </w:instrText>
            </w:r>
            <w:r w:rsidRPr="007B318B">
              <w:fldChar w:fldCharType="separate"/>
            </w:r>
            <w:r w:rsidR="00BC4636" w:rsidRPr="007B318B">
              <w:rPr>
                <w:rStyle w:val="Hyperlink"/>
              </w:rPr>
              <w:t>F2006L03536</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170</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Lodgment of statements by superannuation providers for the year ended 30</w:t>
            </w:r>
            <w:r w:rsidR="007B318B" w:rsidRPr="007B318B">
              <w:rPr>
                <w:color w:val="000000"/>
                <w:szCs w:val="22"/>
              </w:rPr>
              <w:t> </w:t>
            </w:r>
            <w:r w:rsidRPr="007B318B">
              <w:rPr>
                <w:color w:val="000000"/>
                <w:szCs w:val="22"/>
              </w:rPr>
              <w:t xml:space="preserve">June 2007 in accordance with the </w:t>
            </w:r>
            <w:r w:rsidRPr="007B318B">
              <w:rPr>
                <w:i/>
                <w:color w:val="000000"/>
                <w:szCs w:val="22"/>
              </w:rPr>
              <w:t>Superannuation (Government Co</w:t>
            </w:r>
            <w:r w:rsidR="007B318B">
              <w:rPr>
                <w:i/>
                <w:color w:val="000000"/>
                <w:szCs w:val="22"/>
              </w:rPr>
              <w:noBreakHyphen/>
            </w:r>
            <w:r w:rsidRPr="007B318B">
              <w:rPr>
                <w:i/>
                <w:color w:val="000000"/>
                <w:szCs w:val="22"/>
              </w:rPr>
              <w:t>contribution for Low Income Earners) Act 2003</w:t>
            </w:r>
            <w:r w:rsidRPr="007B318B">
              <w:rPr>
                <w:color w:val="000000"/>
                <w:szCs w:val="22"/>
              </w:rPr>
              <w:t xml:space="preserve"> and the </w:t>
            </w:r>
            <w:r w:rsidRPr="007B318B">
              <w:rPr>
                <w:i/>
                <w:color w:val="000000"/>
                <w:szCs w:val="22"/>
              </w:rPr>
              <w:t>Superannuation Guarantee (Administration) Act 1992</w:t>
            </w:r>
            <w:r w:rsidRPr="007B318B">
              <w:rPr>
                <w:color w:val="000000"/>
                <w:szCs w:val="22"/>
              </w:rPr>
              <w:t>, 2007/TPALS/002</w:t>
            </w:r>
          </w:p>
        </w:tc>
        <w:bookmarkStart w:id="1867" w:name="BKCheck15B_1848"/>
        <w:bookmarkEnd w:id="186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"http://www.comlaw.gov.au/Details/F2007L01887" \o "ComLaw" </w:instrText>
            </w:r>
            <w:r w:rsidRPr="007B318B">
              <w:fldChar w:fldCharType="separate"/>
            </w:r>
            <w:r w:rsidR="00BC4636" w:rsidRPr="007B318B">
              <w:rPr>
                <w:rStyle w:val="Hyperlink"/>
              </w:rPr>
              <w:t>F2007L01887</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171</w:t>
            </w:r>
          </w:p>
        </w:tc>
        <w:tc>
          <w:tcPr>
            <w:tcW w:w="4819" w:type="dxa"/>
            <w:shd w:val="clear" w:color="auto" w:fill="auto"/>
          </w:tcPr>
          <w:p w:rsidR="00BC4636" w:rsidRPr="007B318B" w:rsidRDefault="00BC4636" w:rsidP="00F502D8">
            <w:pPr>
              <w:pStyle w:val="Tabletext"/>
              <w:rPr>
                <w:i/>
                <w:color w:val="000000"/>
                <w:szCs w:val="22"/>
              </w:rPr>
            </w:pPr>
            <w:r w:rsidRPr="007B318B">
              <w:rPr>
                <w:color w:val="000000"/>
                <w:szCs w:val="22"/>
              </w:rPr>
              <w:t xml:space="preserve">Proclamation for the </w:t>
            </w:r>
            <w:r w:rsidRPr="007B318B">
              <w:rPr>
                <w:i/>
                <w:color w:val="000000"/>
                <w:szCs w:val="22"/>
              </w:rPr>
              <w:t>Census and Statistics Act 1905</w:t>
            </w:r>
            <w:r w:rsidRPr="007B318B">
              <w:rPr>
                <w:color w:val="000000"/>
                <w:szCs w:val="22"/>
              </w:rPr>
              <w:t xml:space="preserve"> (made on 1</w:t>
            </w:r>
            <w:r w:rsidR="007B318B" w:rsidRPr="007B318B">
              <w:rPr>
                <w:color w:val="000000"/>
                <w:szCs w:val="22"/>
              </w:rPr>
              <w:t> </w:t>
            </w:r>
            <w:r w:rsidRPr="007B318B">
              <w:rPr>
                <w:color w:val="000000"/>
                <w:szCs w:val="22"/>
              </w:rPr>
              <w:t xml:space="preserve">June 2006) </w:t>
            </w:r>
          </w:p>
        </w:tc>
        <w:bookmarkStart w:id="1868" w:name="BKCheck15B_1849"/>
        <w:bookmarkEnd w:id="1868"/>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"http://www.comlaw.gov.au/Details/F2006L01731" \o "ComLaw" </w:instrText>
            </w:r>
            <w:r w:rsidRPr="007B318B">
              <w:fldChar w:fldCharType="separate"/>
            </w:r>
            <w:r w:rsidR="00BC4636" w:rsidRPr="007B318B">
              <w:rPr>
                <w:rStyle w:val="Hyperlink"/>
              </w:rPr>
              <w:t>F2006L01731</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172</w:t>
            </w:r>
          </w:p>
        </w:tc>
        <w:tc>
          <w:tcPr>
            <w:tcW w:w="4819" w:type="dxa"/>
            <w:shd w:val="clear" w:color="auto" w:fill="auto"/>
          </w:tcPr>
          <w:p w:rsidR="00BC4636" w:rsidRPr="007B318B" w:rsidRDefault="00BC4636" w:rsidP="00F502D8">
            <w:pPr>
              <w:pStyle w:val="Tabletext"/>
              <w:rPr>
                <w:color w:val="000000"/>
                <w:szCs w:val="22"/>
              </w:rPr>
            </w:pPr>
            <w:r w:rsidRPr="007B318B">
              <w:rPr>
                <w:color w:val="000000"/>
                <w:szCs w:val="22"/>
              </w:rPr>
              <w:t>Scheme for Winding Up and Dissolution of Superannuation Entities (made on 29</w:t>
            </w:r>
            <w:r w:rsidR="007B318B" w:rsidRPr="007B318B">
              <w:rPr>
                <w:color w:val="000000"/>
                <w:szCs w:val="22"/>
              </w:rPr>
              <w:t> </w:t>
            </w:r>
            <w:r w:rsidR="00F9248F" w:rsidRPr="007B318B">
              <w:rPr>
                <w:color w:val="000000"/>
                <w:szCs w:val="22"/>
              </w:rPr>
              <w:t>January 2004)</w:t>
            </w:r>
          </w:p>
        </w:tc>
        <w:bookmarkStart w:id="1869" w:name="BKCheck15B_1850"/>
        <w:bookmarkEnd w:id="1869"/>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"http://www.comlaw.gov.au/Details/F2007B01278" \o "ComLaw" </w:instrText>
            </w:r>
            <w:r w:rsidRPr="007B318B">
              <w:fldChar w:fldCharType="separate"/>
            </w:r>
            <w:r w:rsidR="00F9248F" w:rsidRPr="007B318B">
              <w:rPr>
                <w:rStyle w:val="Hyperlink"/>
              </w:rPr>
              <w:t>F2007B01278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173</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Superannuation (Financial Assistance Funding) Levy and Collection Regulations</w:t>
            </w:r>
            <w:r w:rsidR="007B318B" w:rsidRPr="007B318B">
              <w:rPr>
                <w:i/>
                <w:color w:val="000000"/>
                <w:szCs w:val="22"/>
              </w:rPr>
              <w:t> </w:t>
            </w:r>
            <w:r w:rsidRPr="007B318B">
              <w:rPr>
                <w:i/>
                <w:color w:val="000000"/>
                <w:szCs w:val="22"/>
              </w:rPr>
              <w:t>2005</w:t>
            </w:r>
            <w:r w:rsidRPr="007B318B">
              <w:rPr>
                <w:color w:val="000000"/>
                <w:szCs w:val="22"/>
              </w:rPr>
              <w:t>, SLI</w:t>
            </w:r>
            <w:r w:rsidR="007B318B" w:rsidRPr="007B318B">
              <w:rPr>
                <w:color w:val="000000"/>
                <w:szCs w:val="22"/>
              </w:rPr>
              <w:t> </w:t>
            </w:r>
            <w:r w:rsidRPr="007B318B">
              <w:rPr>
                <w:color w:val="000000"/>
                <w:szCs w:val="22"/>
              </w:rPr>
              <w:t>2005 No.</w:t>
            </w:r>
            <w:r w:rsidR="007B318B" w:rsidRPr="007B318B">
              <w:rPr>
                <w:color w:val="000000"/>
                <w:szCs w:val="22"/>
              </w:rPr>
              <w:t> </w:t>
            </w:r>
            <w:r w:rsidRPr="007B318B">
              <w:rPr>
                <w:color w:val="000000"/>
                <w:szCs w:val="22"/>
              </w:rPr>
              <w:t>82</w:t>
            </w:r>
          </w:p>
        </w:tc>
        <w:bookmarkStart w:id="1870" w:name="BKCheck15B_1851"/>
        <w:bookmarkEnd w:id="1870"/>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"http://www.comlaw.gov.au/Details/F2005L01103" \o "ComLaw" </w:instrText>
            </w:r>
            <w:r w:rsidRPr="007B318B">
              <w:fldChar w:fldCharType="separate"/>
            </w:r>
            <w:r w:rsidR="00BC4636" w:rsidRPr="007B318B">
              <w:rPr>
                <w:rStyle w:val="Hyperlink"/>
              </w:rPr>
              <w:t>F2005L01103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lastRenderedPageBreak/>
              <w:t>174</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Superannuation (Financial Assistance Funding) Levy Regulations</w:t>
            </w:r>
            <w:r w:rsidR="007B318B" w:rsidRPr="007B318B">
              <w:rPr>
                <w:i/>
                <w:color w:val="000000"/>
                <w:szCs w:val="22"/>
              </w:rPr>
              <w:t> </w:t>
            </w:r>
            <w:r w:rsidRPr="007B318B">
              <w:rPr>
                <w:i/>
                <w:color w:val="000000"/>
                <w:szCs w:val="22"/>
              </w:rPr>
              <w:t>2003</w:t>
            </w:r>
            <w:r w:rsidRPr="007B318B">
              <w:rPr>
                <w:color w:val="000000"/>
                <w:szCs w:val="22"/>
              </w:rPr>
              <w:t>, SR</w:t>
            </w:r>
            <w:r w:rsidR="007B318B" w:rsidRPr="007B318B">
              <w:rPr>
                <w:color w:val="000000"/>
                <w:szCs w:val="22"/>
              </w:rPr>
              <w:t> </w:t>
            </w:r>
            <w:r w:rsidRPr="007B318B">
              <w:rPr>
                <w:color w:val="000000"/>
                <w:szCs w:val="22"/>
              </w:rPr>
              <w:t>2003 No.</w:t>
            </w:r>
            <w:r w:rsidR="007B318B" w:rsidRPr="007B318B">
              <w:rPr>
                <w:color w:val="000000"/>
                <w:szCs w:val="22"/>
              </w:rPr>
              <w:t> </w:t>
            </w:r>
            <w:r w:rsidRPr="007B318B">
              <w:rPr>
                <w:color w:val="000000"/>
                <w:szCs w:val="22"/>
              </w:rPr>
              <w:t>182</w:t>
            </w:r>
          </w:p>
        </w:tc>
        <w:bookmarkStart w:id="1871" w:name="BKCheck15B_1852"/>
        <w:bookmarkEnd w:id="1871"/>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"http://www.comlaw.gov.au/Details/F2003B00180" \o "ComLaw" </w:instrText>
            </w:r>
            <w:r w:rsidRPr="007B318B">
              <w:fldChar w:fldCharType="separate"/>
            </w:r>
            <w:r w:rsidR="00BC4636" w:rsidRPr="007B318B">
              <w:rPr>
                <w:rStyle w:val="Hyperlink"/>
              </w:rPr>
              <w:t>F2003B00180</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175</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Superannuation Industry (Supervision) modification declaration No.</w:t>
            </w:r>
            <w:r w:rsidR="007B318B" w:rsidRPr="007B318B">
              <w:rPr>
                <w:i/>
                <w:color w:val="000000"/>
                <w:szCs w:val="22"/>
              </w:rPr>
              <w:t> </w:t>
            </w:r>
            <w:r w:rsidRPr="007B318B">
              <w:rPr>
                <w:i/>
                <w:color w:val="000000"/>
                <w:szCs w:val="22"/>
              </w:rPr>
              <w:t>2 of 2006</w:t>
            </w:r>
          </w:p>
        </w:tc>
        <w:bookmarkStart w:id="1872" w:name="BKCheck15B_1853"/>
        <w:bookmarkEnd w:id="1872"/>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"http://www.comlaw.gov.au/Details/F2006L02132" \o "ComLaw" </w:instrText>
            </w:r>
            <w:r w:rsidRPr="007B318B">
              <w:fldChar w:fldCharType="separate"/>
            </w:r>
            <w:r w:rsidR="00BC4636" w:rsidRPr="007B318B">
              <w:rPr>
                <w:rStyle w:val="Hyperlink"/>
              </w:rPr>
              <w:t>F2006L02132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176</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 xml:space="preserve">Taxation Administration Act </w:t>
            </w:r>
            <w:r w:rsidR="007B318B">
              <w:rPr>
                <w:i/>
                <w:color w:val="000000"/>
                <w:szCs w:val="22"/>
              </w:rPr>
              <w:noBreakHyphen/>
            </w:r>
            <w:r w:rsidRPr="007B318B">
              <w:rPr>
                <w:i/>
                <w:color w:val="000000"/>
                <w:szCs w:val="22"/>
              </w:rPr>
              <w:t xml:space="preserve"> Variation to the rate of withholding for certain terminally ill recipients of lump sum superannuation member benefits Amendment (No.</w:t>
            </w:r>
            <w:r w:rsidR="007B318B" w:rsidRPr="007B318B">
              <w:rPr>
                <w:i/>
                <w:color w:val="000000"/>
                <w:szCs w:val="22"/>
              </w:rPr>
              <w:t> </w:t>
            </w:r>
            <w:r w:rsidRPr="007B318B">
              <w:rPr>
                <w:i/>
                <w:color w:val="000000"/>
                <w:szCs w:val="22"/>
              </w:rPr>
              <w:t>1) 2007</w:t>
            </w:r>
          </w:p>
        </w:tc>
        <w:bookmarkStart w:id="1873" w:name="BKCheck15B_1854"/>
        <w:bookmarkEnd w:id="1873"/>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"http://www.comlaw.gov.au/Details/F2007L03955" \o "ComLaw" </w:instrText>
            </w:r>
            <w:r w:rsidRPr="007B318B">
              <w:fldChar w:fldCharType="separate"/>
            </w:r>
            <w:r w:rsidR="00BC4636" w:rsidRPr="007B318B">
              <w:rPr>
                <w:rStyle w:val="Hyperlink"/>
              </w:rPr>
              <w:t>F2007L03955</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177</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2006</w:t>
            </w:r>
            <w:r w:rsidRPr="007B318B">
              <w:rPr>
                <w:color w:val="000000"/>
                <w:szCs w:val="22"/>
              </w:rPr>
              <w:t>, 2006/OPS/001</w:t>
            </w:r>
          </w:p>
        </w:tc>
        <w:bookmarkStart w:id="1874" w:name="BKCheck15B_1855"/>
        <w:bookmarkEnd w:id="1874"/>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"http://www.comlaw.gov.au/Details/F2006L01652" \o "ComLaw" </w:instrText>
            </w:r>
            <w:r w:rsidRPr="007B318B">
              <w:fldChar w:fldCharType="separate"/>
            </w:r>
            <w:r w:rsidR="00BC4636" w:rsidRPr="007B318B">
              <w:rPr>
                <w:rStyle w:val="Hyperlink"/>
              </w:rPr>
              <w:t>F2006L01652</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178</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2007</w:t>
            </w:r>
          </w:p>
        </w:tc>
        <w:bookmarkStart w:id="1875" w:name="BKCheck15B_1856"/>
        <w:bookmarkEnd w:id="1875"/>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"http://www.comlaw.gov.au/Details/F2007L01533" \o "ComLaw" </w:instrText>
            </w:r>
            <w:r w:rsidRPr="007B318B">
              <w:fldChar w:fldCharType="separate"/>
            </w:r>
            <w:r w:rsidR="00BC4636" w:rsidRPr="007B318B">
              <w:rPr>
                <w:rStyle w:val="Hyperlink"/>
              </w:rPr>
              <w:t>F2007L01533</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179</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2008 – Legislative instrument</w:t>
            </w:r>
          </w:p>
        </w:tc>
        <w:bookmarkStart w:id="1876" w:name="BKCheck15B_1857"/>
        <w:bookmarkEnd w:id="1876"/>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"http://www.comlaw.gov.au/Details/F2008L01698" \o "ComLaw" </w:instrText>
            </w:r>
            <w:r w:rsidRPr="007B318B">
              <w:fldChar w:fldCharType="separate"/>
            </w:r>
            <w:r w:rsidR="00BC4636" w:rsidRPr="007B318B">
              <w:rPr>
                <w:rStyle w:val="Hyperlink"/>
              </w:rPr>
              <w:t>F2008L01698</w:t>
            </w:r>
            <w:r w:rsidRPr="007B318B">
              <w:rPr>
                <w:rStyle w:val="Hyperlink"/>
              </w:rPr>
              <w:fldChar w:fldCharType="end"/>
            </w:r>
          </w:p>
        </w:tc>
      </w:tr>
      <w:tr w:rsidR="00BC4636" w:rsidRPr="007B318B" w:rsidTr="0069371A">
        <w:trPr>
          <w:cantSplit/>
        </w:trPr>
        <w:tc>
          <w:tcPr>
            <w:tcW w:w="676" w:type="dxa"/>
            <w:shd w:val="clear" w:color="auto" w:fill="auto"/>
          </w:tcPr>
          <w:p w:rsidR="00BC4636" w:rsidRPr="007B318B" w:rsidRDefault="003024EB" w:rsidP="00F502D8">
            <w:pPr>
              <w:pStyle w:val="Tabletext"/>
            </w:pPr>
            <w:r w:rsidRPr="007B318B">
              <w:t>180</w:t>
            </w:r>
          </w:p>
        </w:tc>
        <w:tc>
          <w:tcPr>
            <w:tcW w:w="4819" w:type="dxa"/>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2009 – Legislative Instrument</w:t>
            </w:r>
          </w:p>
        </w:tc>
        <w:bookmarkStart w:id="1877" w:name="BKCheck15B_1858"/>
        <w:bookmarkEnd w:id="1877"/>
        <w:tc>
          <w:tcPr>
            <w:tcW w:w="1843" w:type="dxa"/>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"http://www.comlaw.gov.au/Details/F2009L02075" \o "ComLaw" </w:instrText>
            </w:r>
            <w:r w:rsidRPr="007B318B">
              <w:fldChar w:fldCharType="separate"/>
            </w:r>
            <w:r w:rsidR="00BC4636" w:rsidRPr="007B318B">
              <w:rPr>
                <w:rStyle w:val="Hyperlink"/>
              </w:rPr>
              <w:t>F2009L02075</w:t>
            </w:r>
            <w:r w:rsidRPr="007B318B">
              <w:rPr>
                <w:rStyle w:val="Hyperlink"/>
              </w:rPr>
              <w:fldChar w:fldCharType="end"/>
            </w:r>
          </w:p>
        </w:tc>
      </w:tr>
      <w:tr w:rsidR="00BC4636" w:rsidRPr="007B318B" w:rsidTr="0069371A">
        <w:trPr>
          <w:cantSplit/>
        </w:trPr>
        <w:tc>
          <w:tcPr>
            <w:tcW w:w="676" w:type="dxa"/>
            <w:tcBorders>
              <w:bottom w:val="single" w:sz="4" w:space="0" w:color="auto"/>
            </w:tcBorders>
            <w:shd w:val="clear" w:color="auto" w:fill="auto"/>
          </w:tcPr>
          <w:p w:rsidR="00BC4636" w:rsidRPr="007B318B" w:rsidRDefault="003024EB" w:rsidP="00F502D8">
            <w:pPr>
              <w:pStyle w:val="Tabletext"/>
            </w:pPr>
            <w:r w:rsidRPr="007B318B">
              <w:t>181</w:t>
            </w:r>
          </w:p>
        </w:tc>
        <w:tc>
          <w:tcPr>
            <w:tcW w:w="4819" w:type="dxa"/>
            <w:tcBorders>
              <w:bottom w:val="single" w:sz="4" w:space="0" w:color="auto"/>
            </w:tcBorders>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2010 – Legislative Instrument</w:t>
            </w:r>
          </w:p>
        </w:tc>
        <w:bookmarkStart w:id="1878" w:name="BKCheck15B_1859"/>
        <w:bookmarkEnd w:id="1878"/>
        <w:tc>
          <w:tcPr>
            <w:tcW w:w="1843" w:type="dxa"/>
            <w:tcBorders>
              <w:bottom w:val="single" w:sz="4" w:space="0" w:color="auto"/>
            </w:tcBorders>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"http://www.comlaw.gov.au/Details/F2010L01472" \o "ComLaw" </w:instrText>
            </w:r>
            <w:r w:rsidRPr="007B318B">
              <w:fldChar w:fldCharType="separate"/>
            </w:r>
            <w:r w:rsidR="00BC4636" w:rsidRPr="007B318B">
              <w:rPr>
                <w:rStyle w:val="Hyperlink"/>
              </w:rPr>
              <w:t>F2010L01472</w:t>
            </w:r>
            <w:r w:rsidRPr="007B318B">
              <w:rPr>
                <w:rStyle w:val="Hyperlink"/>
              </w:rPr>
              <w:fldChar w:fldCharType="end"/>
            </w:r>
          </w:p>
        </w:tc>
      </w:tr>
      <w:tr w:rsidR="00BC4636" w:rsidRPr="007B318B" w:rsidTr="0069371A">
        <w:trPr>
          <w:cantSplit/>
        </w:trPr>
        <w:tc>
          <w:tcPr>
            <w:tcW w:w="676" w:type="dxa"/>
            <w:tcBorders>
              <w:bottom w:val="single" w:sz="12" w:space="0" w:color="auto"/>
            </w:tcBorders>
            <w:shd w:val="clear" w:color="auto" w:fill="auto"/>
          </w:tcPr>
          <w:p w:rsidR="00BC4636" w:rsidRPr="007B318B" w:rsidRDefault="003024EB" w:rsidP="00F502D8">
            <w:pPr>
              <w:pStyle w:val="Tabletext"/>
            </w:pPr>
            <w:r w:rsidRPr="007B318B">
              <w:t>182</w:t>
            </w:r>
          </w:p>
        </w:tc>
        <w:tc>
          <w:tcPr>
            <w:tcW w:w="4819" w:type="dxa"/>
            <w:tcBorders>
              <w:bottom w:val="single" w:sz="12" w:space="0" w:color="auto"/>
            </w:tcBorders>
            <w:shd w:val="clear" w:color="auto" w:fill="auto"/>
          </w:tcPr>
          <w:p w:rsidR="00BC4636" w:rsidRPr="007B318B" w:rsidRDefault="00BC4636" w:rsidP="00F502D8">
            <w:pPr>
              <w:pStyle w:val="Tabletext"/>
              <w:rPr>
                <w:i/>
                <w:color w:val="000000"/>
                <w:szCs w:val="22"/>
              </w:rPr>
            </w:pPr>
            <w:r w:rsidRPr="007B318B">
              <w:rPr>
                <w:i/>
                <w:color w:val="000000"/>
                <w:szCs w:val="22"/>
              </w:rPr>
              <w:t>Taxation Administration Act Withholding Schedules</w:t>
            </w:r>
            <w:r w:rsidR="007B318B" w:rsidRPr="007B318B">
              <w:rPr>
                <w:i/>
                <w:color w:val="000000"/>
                <w:szCs w:val="22"/>
              </w:rPr>
              <w:t> </w:t>
            </w:r>
            <w:r w:rsidRPr="007B318B">
              <w:rPr>
                <w:i/>
                <w:color w:val="000000"/>
                <w:szCs w:val="22"/>
              </w:rPr>
              <w:t>2011 – Legislative Instrument</w:t>
            </w:r>
          </w:p>
        </w:tc>
        <w:bookmarkStart w:id="1879" w:name="BKCheck15B_1860"/>
        <w:bookmarkEnd w:id="1879"/>
        <w:tc>
          <w:tcPr>
            <w:tcW w:w="1843" w:type="dxa"/>
            <w:tcBorders>
              <w:bottom w:val="single" w:sz="12" w:space="0" w:color="auto"/>
            </w:tcBorders>
            <w:shd w:val="clear" w:color="auto" w:fill="auto"/>
          </w:tcPr>
          <w:p w:rsidR="00BC4636" w:rsidRPr="007B318B" w:rsidRDefault="00332734" w:rsidP="00F502D8">
            <w:pPr>
              <w:pStyle w:val="Tabletext"/>
            </w:pPr>
            <w:r w:rsidRPr="007B318B">
              <w:fldChar w:fldCharType="begin"/>
            </w:r>
            <w:r w:rsidRPr="007B318B">
              <w:instrText xml:space="preserve"> HYPERLINK "http://www.comlaw.gov.au/Details/F2011L00882" \o "ComLaw" </w:instrText>
            </w:r>
            <w:r w:rsidRPr="007B318B">
              <w:fldChar w:fldCharType="separate"/>
            </w:r>
            <w:r w:rsidR="00BC4636" w:rsidRPr="007B318B">
              <w:rPr>
                <w:rStyle w:val="Hyperlink"/>
              </w:rPr>
              <w:t>F2011L00882</w:t>
            </w:r>
            <w:r w:rsidRPr="007B318B">
              <w:rPr>
                <w:rStyle w:val="Hyperlink"/>
              </w:rPr>
              <w:fldChar w:fldCharType="end"/>
            </w:r>
          </w:p>
        </w:tc>
      </w:tr>
    </w:tbl>
    <w:p w:rsidR="00D21DA7" w:rsidRPr="007B318B" w:rsidRDefault="00D21DA7" w:rsidP="00D21DA7">
      <w:pPr>
        <w:pStyle w:val="ActHead7"/>
        <w:pageBreakBefore/>
      </w:pPr>
      <w:bookmarkStart w:id="1880" w:name="_Toc362420768"/>
      <w:r w:rsidRPr="007B318B">
        <w:rPr>
          <w:rStyle w:val="CharAmPartNo"/>
        </w:rPr>
        <w:lastRenderedPageBreak/>
        <w:t>Part</w:t>
      </w:r>
      <w:r w:rsidR="007B318B" w:rsidRPr="007B318B">
        <w:rPr>
          <w:rStyle w:val="CharAmPartNo"/>
        </w:rPr>
        <w:t> </w:t>
      </w:r>
      <w:r w:rsidR="00BC4636" w:rsidRPr="007B318B">
        <w:rPr>
          <w:rStyle w:val="CharAmPartNo"/>
        </w:rPr>
        <w:t>2</w:t>
      </w:r>
      <w:r w:rsidRPr="007B318B">
        <w:t>—</w:t>
      </w:r>
      <w:r w:rsidR="00A63A44" w:rsidRPr="007B318B">
        <w:rPr>
          <w:rStyle w:val="CharAmPartText"/>
        </w:rPr>
        <w:t>Redundant</w:t>
      </w:r>
      <w:r w:rsidR="00574DEC" w:rsidRPr="007B318B">
        <w:rPr>
          <w:rStyle w:val="CharAmPartText"/>
        </w:rPr>
        <w:t xml:space="preserve"> instruments</w:t>
      </w:r>
      <w:bookmarkEnd w:id="1880"/>
    </w:p>
    <w:p w:rsidR="006F7C29" w:rsidRPr="007B318B" w:rsidRDefault="006F7C29" w:rsidP="00D21DA7">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EA0A68" w:rsidRPr="007B318B" w:rsidTr="000A5892">
        <w:trPr>
          <w:cantSplit/>
          <w:tblHeader/>
        </w:trPr>
        <w:tc>
          <w:tcPr>
            <w:tcW w:w="7338" w:type="dxa"/>
            <w:gridSpan w:val="3"/>
            <w:tcBorders>
              <w:top w:val="single" w:sz="12" w:space="0" w:color="auto"/>
              <w:bottom w:val="single" w:sz="6" w:space="0" w:color="auto"/>
            </w:tcBorders>
            <w:shd w:val="clear" w:color="auto" w:fill="auto"/>
          </w:tcPr>
          <w:p w:rsidR="00EA0A68" w:rsidRPr="007B318B" w:rsidRDefault="002745A3" w:rsidP="006F475A">
            <w:pPr>
              <w:pStyle w:val="TableHeading"/>
            </w:pPr>
            <w:r w:rsidRPr="007B318B">
              <w:t>Redundant</w:t>
            </w:r>
            <w:r w:rsidR="00EA0A68" w:rsidRPr="007B318B">
              <w:t xml:space="preserve"> instruments</w:t>
            </w:r>
          </w:p>
        </w:tc>
      </w:tr>
      <w:tr w:rsidR="00EA0A68" w:rsidRPr="007B318B" w:rsidTr="000A5892">
        <w:trPr>
          <w:cantSplit/>
          <w:tblHeader/>
        </w:trPr>
        <w:tc>
          <w:tcPr>
            <w:tcW w:w="676" w:type="dxa"/>
            <w:tcBorders>
              <w:top w:val="single" w:sz="6" w:space="0" w:color="auto"/>
              <w:bottom w:val="single" w:sz="12" w:space="0" w:color="auto"/>
            </w:tcBorders>
            <w:shd w:val="clear" w:color="auto" w:fill="auto"/>
          </w:tcPr>
          <w:p w:rsidR="00EA0A68" w:rsidRPr="007B318B" w:rsidRDefault="00EA0A68" w:rsidP="00B0350A">
            <w:pPr>
              <w:pStyle w:val="TableHeading"/>
            </w:pPr>
            <w:r w:rsidRPr="007B318B">
              <w:t>Item</w:t>
            </w:r>
          </w:p>
        </w:tc>
        <w:tc>
          <w:tcPr>
            <w:tcW w:w="4819" w:type="dxa"/>
            <w:tcBorders>
              <w:top w:val="single" w:sz="6" w:space="0" w:color="auto"/>
              <w:bottom w:val="single" w:sz="12" w:space="0" w:color="auto"/>
            </w:tcBorders>
            <w:shd w:val="clear" w:color="auto" w:fill="auto"/>
          </w:tcPr>
          <w:p w:rsidR="00EA0A68" w:rsidRPr="007B318B" w:rsidRDefault="00EA0A68" w:rsidP="00B0350A">
            <w:pPr>
              <w:pStyle w:val="TableHeading"/>
            </w:pPr>
            <w:r w:rsidRPr="007B318B">
              <w:t>Instrument name and series number (if any)</w:t>
            </w:r>
          </w:p>
        </w:tc>
        <w:tc>
          <w:tcPr>
            <w:tcW w:w="1843" w:type="dxa"/>
            <w:tcBorders>
              <w:top w:val="single" w:sz="6" w:space="0" w:color="auto"/>
              <w:bottom w:val="single" w:sz="12" w:space="0" w:color="auto"/>
            </w:tcBorders>
            <w:shd w:val="clear" w:color="auto" w:fill="auto"/>
          </w:tcPr>
          <w:p w:rsidR="00EA0A68" w:rsidRPr="007B318B" w:rsidRDefault="00EA0A68" w:rsidP="00B0350A">
            <w:pPr>
              <w:pStyle w:val="TableHeading"/>
            </w:pPr>
            <w:r w:rsidRPr="007B318B">
              <w:t>FRLI identifier</w:t>
            </w:r>
          </w:p>
        </w:tc>
      </w:tr>
      <w:tr w:rsidR="00AB6BE2" w:rsidRPr="007B318B" w:rsidTr="000A5892">
        <w:trPr>
          <w:cantSplit/>
        </w:trPr>
        <w:tc>
          <w:tcPr>
            <w:tcW w:w="676" w:type="dxa"/>
            <w:tcBorders>
              <w:top w:val="single" w:sz="12" w:space="0" w:color="auto"/>
            </w:tcBorders>
            <w:shd w:val="clear" w:color="auto" w:fill="auto"/>
          </w:tcPr>
          <w:p w:rsidR="00AB6BE2" w:rsidRPr="007B318B" w:rsidRDefault="000A5892" w:rsidP="00B0350A">
            <w:pPr>
              <w:pStyle w:val="Tabletext"/>
            </w:pPr>
            <w:r w:rsidRPr="007B318B">
              <w:t>1</w:t>
            </w:r>
          </w:p>
        </w:tc>
        <w:tc>
          <w:tcPr>
            <w:tcW w:w="4819" w:type="dxa"/>
            <w:tcBorders>
              <w:top w:val="single" w:sz="12" w:space="0" w:color="auto"/>
            </w:tcBorders>
            <w:shd w:val="clear" w:color="auto" w:fill="auto"/>
          </w:tcPr>
          <w:p w:rsidR="00AB6BE2" w:rsidRPr="007B318B" w:rsidRDefault="00AB6BE2" w:rsidP="00B0350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 of 2006 </w:t>
            </w:r>
            <w:r w:rsidR="007B318B">
              <w:rPr>
                <w:i/>
                <w:color w:val="000000"/>
                <w:szCs w:val="22"/>
              </w:rPr>
              <w:noBreakHyphen/>
            </w:r>
            <w:r w:rsidRPr="007B318B">
              <w:rPr>
                <w:i/>
                <w:color w:val="000000"/>
                <w:szCs w:val="22"/>
              </w:rPr>
              <w:t xml:space="preserve"> Prudential Standard</w:t>
            </w:r>
            <w:r w:rsidR="00A63A44" w:rsidRPr="007B318B">
              <w:rPr>
                <w:i/>
                <w:color w:val="000000"/>
                <w:szCs w:val="22"/>
              </w:rPr>
              <w:t xml:space="preserve"> APS 520 Fit and Proper</w:t>
            </w:r>
          </w:p>
        </w:tc>
        <w:bookmarkStart w:id="1881" w:name="BKCheck15B_1861"/>
        <w:bookmarkEnd w:id="1881"/>
        <w:tc>
          <w:tcPr>
            <w:tcW w:w="1843" w:type="dxa"/>
            <w:tcBorders>
              <w:top w:val="single" w:sz="12" w:space="0" w:color="auto"/>
            </w:tcBorders>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"http://www.comlaw.gov.au/Details/F2006L00666" \o "ComLaw" </w:instrText>
            </w:r>
            <w:r w:rsidRPr="007B318B">
              <w:fldChar w:fldCharType="separate"/>
            </w:r>
            <w:r w:rsidR="00AB6BE2" w:rsidRPr="007B318B">
              <w:rPr>
                <w:rStyle w:val="Hyperlink"/>
              </w:rPr>
              <w:t>F2006L00666</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2</w:t>
            </w:r>
          </w:p>
        </w:tc>
        <w:tc>
          <w:tcPr>
            <w:tcW w:w="4819" w:type="dxa"/>
            <w:shd w:val="clear" w:color="auto" w:fill="auto"/>
          </w:tcPr>
          <w:p w:rsidR="00EA0A72" w:rsidRPr="007B318B" w:rsidRDefault="00EA0A72" w:rsidP="00C340BF">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2 of 2006 </w:t>
            </w:r>
            <w:r w:rsidR="007B318B">
              <w:rPr>
                <w:i/>
                <w:color w:val="000000"/>
                <w:szCs w:val="22"/>
              </w:rPr>
              <w:noBreakHyphen/>
            </w:r>
            <w:r w:rsidRPr="007B318B">
              <w:rPr>
                <w:i/>
                <w:color w:val="000000"/>
                <w:szCs w:val="22"/>
              </w:rPr>
              <w:t xml:space="preserve"> Prudential Standard APS 510 Governance, Prudential Standard APS 310 Audit &amp; Related Arrangements for Prudential Reporting, Prudential Standard 5.4.3, Subsection</w:t>
            </w:r>
            <w:r w:rsidR="007B318B" w:rsidRPr="007B318B">
              <w:rPr>
                <w:i/>
                <w:color w:val="000000"/>
                <w:szCs w:val="22"/>
              </w:rPr>
              <w:t> </w:t>
            </w:r>
            <w:r w:rsidRPr="007B318B">
              <w:rPr>
                <w:i/>
                <w:color w:val="000000"/>
                <w:szCs w:val="22"/>
              </w:rPr>
              <w:t>237(2) Fina</w:t>
            </w:r>
            <w:r w:rsidR="00A63A44" w:rsidRPr="007B318B">
              <w:rPr>
                <w:i/>
                <w:color w:val="000000"/>
                <w:szCs w:val="22"/>
              </w:rPr>
              <w:t>ncial Institutions Code</w:t>
            </w:r>
          </w:p>
        </w:tc>
        <w:bookmarkStart w:id="1882" w:name="BKCheck15B_1862"/>
        <w:bookmarkEnd w:id="1882"/>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"http://www.comlaw.gov.au/Details/F2006L01461" \o "ComLaw" </w:instrText>
            </w:r>
            <w:r w:rsidRPr="007B318B">
              <w:fldChar w:fldCharType="separate"/>
            </w:r>
            <w:r w:rsidR="00EA0A72" w:rsidRPr="007B318B">
              <w:rPr>
                <w:rStyle w:val="Hyperlink"/>
              </w:rPr>
              <w:t>F2006L01461</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w:t>
            </w:r>
          </w:p>
        </w:tc>
        <w:tc>
          <w:tcPr>
            <w:tcW w:w="4819" w:type="dxa"/>
            <w:shd w:val="clear" w:color="auto" w:fill="auto"/>
          </w:tcPr>
          <w:p w:rsidR="00EA0A72" w:rsidRPr="007B318B" w:rsidRDefault="00EA0A72" w:rsidP="006F7C29">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3 of 2006 </w:t>
            </w:r>
            <w:r w:rsidR="007B318B">
              <w:rPr>
                <w:i/>
                <w:color w:val="000000"/>
                <w:szCs w:val="22"/>
              </w:rPr>
              <w:noBreakHyphen/>
            </w:r>
            <w:r w:rsidRPr="007B318B">
              <w:rPr>
                <w:i/>
                <w:color w:val="000000"/>
                <w:szCs w:val="22"/>
              </w:rPr>
              <w:t xml:space="preserve"> Prudential Standard APS 110 </w:t>
            </w:r>
            <w:r w:rsidR="007B318B">
              <w:rPr>
                <w:i/>
                <w:color w:val="000000"/>
                <w:szCs w:val="22"/>
              </w:rPr>
              <w:noBreakHyphen/>
            </w:r>
            <w:r w:rsidR="00A63A44" w:rsidRPr="007B318B">
              <w:rPr>
                <w:i/>
                <w:color w:val="000000"/>
                <w:szCs w:val="22"/>
              </w:rPr>
              <w:t xml:space="preserve"> Capital Adequacy</w:t>
            </w:r>
          </w:p>
        </w:tc>
        <w:bookmarkStart w:id="1883" w:name="BKCheck15B_1863"/>
        <w:bookmarkEnd w:id="1883"/>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"http://www.comlaw.gov.au/Details/F2006L01708" \o "ComLaw" </w:instrText>
            </w:r>
            <w:r w:rsidRPr="007B318B">
              <w:fldChar w:fldCharType="separate"/>
            </w:r>
            <w:r w:rsidR="00EA0A72" w:rsidRPr="007B318B">
              <w:rPr>
                <w:rStyle w:val="Hyperlink"/>
              </w:rPr>
              <w:t>F2006L01708</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w:t>
            </w:r>
          </w:p>
        </w:tc>
        <w:tc>
          <w:tcPr>
            <w:tcW w:w="4819" w:type="dxa"/>
            <w:shd w:val="clear" w:color="auto" w:fill="auto"/>
          </w:tcPr>
          <w:p w:rsidR="00EA0A72" w:rsidRPr="007B318B" w:rsidRDefault="00EA0A72" w:rsidP="00C340BF">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4 of 2006 </w:t>
            </w:r>
            <w:r w:rsidR="007B318B">
              <w:rPr>
                <w:i/>
                <w:color w:val="000000"/>
                <w:szCs w:val="22"/>
              </w:rPr>
              <w:noBreakHyphen/>
            </w:r>
            <w:r w:rsidRPr="007B318B">
              <w:rPr>
                <w:i/>
                <w:color w:val="000000"/>
                <w:szCs w:val="22"/>
              </w:rPr>
              <w:t xml:space="preserve"> Prudential standard APS 111 </w:t>
            </w:r>
            <w:r w:rsidR="007B318B">
              <w:rPr>
                <w:i/>
                <w:color w:val="000000"/>
                <w:szCs w:val="22"/>
              </w:rPr>
              <w:noBreakHyphen/>
            </w:r>
            <w:r w:rsidRPr="007B318B">
              <w:rPr>
                <w:i/>
                <w:color w:val="000000"/>
                <w:szCs w:val="22"/>
              </w:rPr>
              <w:t xml:space="preserve"> Capital Adequacy:</w:t>
            </w:r>
            <w:r w:rsidR="00A63A44" w:rsidRPr="007B318B">
              <w:rPr>
                <w:i/>
                <w:color w:val="000000"/>
                <w:szCs w:val="22"/>
              </w:rPr>
              <w:t xml:space="preserve"> Measurement of Capital</w:t>
            </w:r>
          </w:p>
        </w:tc>
        <w:bookmarkStart w:id="1884" w:name="BKCheck15B_1864"/>
        <w:bookmarkEnd w:id="1884"/>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"http://www.comlaw.gov.au/Details/F2006L01709" \o "ComLaw" </w:instrText>
            </w:r>
            <w:r w:rsidRPr="007B318B">
              <w:fldChar w:fldCharType="separate"/>
            </w:r>
            <w:r w:rsidR="00EA0A72" w:rsidRPr="007B318B">
              <w:rPr>
                <w:rStyle w:val="Hyperlink"/>
              </w:rPr>
              <w:t>F2006L01709</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w:t>
            </w:r>
          </w:p>
        </w:tc>
        <w:tc>
          <w:tcPr>
            <w:tcW w:w="4819" w:type="dxa"/>
            <w:shd w:val="clear" w:color="auto" w:fill="auto"/>
          </w:tcPr>
          <w:p w:rsidR="00EA0A72" w:rsidRPr="007B318B" w:rsidRDefault="00EA0A72" w:rsidP="00A63A44">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5 of 2006 </w:t>
            </w:r>
            <w:r w:rsidR="007B318B">
              <w:rPr>
                <w:i/>
                <w:color w:val="000000"/>
                <w:szCs w:val="22"/>
              </w:rPr>
              <w:noBreakHyphen/>
            </w:r>
            <w:r w:rsidRPr="007B318B">
              <w:rPr>
                <w:i/>
                <w:color w:val="000000"/>
                <w:szCs w:val="22"/>
              </w:rPr>
              <w:t xml:space="preserve"> Prudential standard APS 112 </w:t>
            </w:r>
            <w:r w:rsidR="007B318B">
              <w:rPr>
                <w:i/>
                <w:color w:val="000000"/>
                <w:szCs w:val="22"/>
              </w:rPr>
              <w:noBreakHyphen/>
            </w:r>
            <w:r w:rsidRPr="007B318B">
              <w:rPr>
                <w:i/>
                <w:color w:val="000000"/>
                <w:szCs w:val="22"/>
              </w:rPr>
              <w:t xml:space="preserve"> Capital Adequacy: Credit Risk</w:t>
            </w:r>
          </w:p>
        </w:tc>
        <w:bookmarkStart w:id="1885" w:name="BKCheck15B_1865"/>
        <w:bookmarkEnd w:id="1885"/>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"http://www.comlaw.gov.au/Details/F2006L01710" \o "ComLaw" </w:instrText>
            </w:r>
            <w:r w:rsidRPr="007B318B">
              <w:fldChar w:fldCharType="separate"/>
            </w:r>
            <w:r w:rsidR="00EA0A72" w:rsidRPr="007B318B">
              <w:rPr>
                <w:rStyle w:val="Hyperlink"/>
              </w:rPr>
              <w:t>F2006L01710</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6</w:t>
            </w:r>
          </w:p>
        </w:tc>
        <w:tc>
          <w:tcPr>
            <w:tcW w:w="4819" w:type="dxa"/>
            <w:shd w:val="clear" w:color="auto" w:fill="auto"/>
          </w:tcPr>
          <w:p w:rsidR="00EA0A72" w:rsidRPr="007B318B" w:rsidRDefault="00EA0A72" w:rsidP="00A63A44">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6 of 2006 </w:t>
            </w:r>
            <w:r w:rsidR="007B318B">
              <w:rPr>
                <w:i/>
                <w:color w:val="000000"/>
                <w:szCs w:val="22"/>
              </w:rPr>
              <w:noBreakHyphen/>
            </w:r>
            <w:r w:rsidRPr="007B318B">
              <w:rPr>
                <w:i/>
                <w:color w:val="000000"/>
                <w:szCs w:val="22"/>
              </w:rPr>
              <w:t xml:space="preserve"> Prudential standard APS 120 – Funds Management and Securitisation</w:t>
            </w:r>
          </w:p>
        </w:tc>
        <w:bookmarkStart w:id="1886" w:name="BKCheck15B_1866"/>
        <w:bookmarkEnd w:id="1886"/>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"http://www.comlaw.gov.au/Details/F2006L01712" \o "ComLaw" </w:instrText>
            </w:r>
            <w:r w:rsidRPr="007B318B">
              <w:fldChar w:fldCharType="separate"/>
            </w:r>
            <w:r w:rsidR="00EA0A72" w:rsidRPr="007B318B">
              <w:rPr>
                <w:rStyle w:val="Hyperlink"/>
              </w:rPr>
              <w:t>F2006L01712</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7</w:t>
            </w:r>
          </w:p>
        </w:tc>
        <w:tc>
          <w:tcPr>
            <w:tcW w:w="4819" w:type="dxa"/>
            <w:shd w:val="clear" w:color="auto" w:fill="auto"/>
          </w:tcPr>
          <w:p w:rsidR="00EA0A72" w:rsidRPr="007B318B" w:rsidRDefault="00EA0A72" w:rsidP="00A63A44">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7 of 2006 </w:t>
            </w:r>
            <w:r w:rsidR="007B318B">
              <w:rPr>
                <w:i/>
                <w:color w:val="000000"/>
                <w:szCs w:val="22"/>
              </w:rPr>
              <w:noBreakHyphen/>
            </w:r>
            <w:r w:rsidRPr="007B318B">
              <w:rPr>
                <w:i/>
                <w:color w:val="000000"/>
                <w:szCs w:val="22"/>
              </w:rPr>
              <w:t xml:space="preserve"> Prudential sta</w:t>
            </w:r>
            <w:r w:rsidR="00A63A44" w:rsidRPr="007B318B">
              <w:rPr>
                <w:i/>
                <w:color w:val="000000"/>
                <w:szCs w:val="22"/>
              </w:rPr>
              <w:t>ndard APS 220 – Credit Quality</w:t>
            </w:r>
          </w:p>
        </w:tc>
        <w:bookmarkStart w:id="1887" w:name="BKCheck15B_1867"/>
        <w:bookmarkEnd w:id="1887"/>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"http://www.comlaw.gov.au/Details/F2006L01713" \o "ComLaw" </w:instrText>
            </w:r>
            <w:r w:rsidRPr="007B318B">
              <w:fldChar w:fldCharType="separate"/>
            </w:r>
            <w:r w:rsidR="00EA0A72" w:rsidRPr="007B318B">
              <w:rPr>
                <w:rStyle w:val="Hyperlink"/>
              </w:rPr>
              <w:t>F2006L01713</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8</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8 of 2006 </w:t>
            </w:r>
            <w:r w:rsidR="007B318B">
              <w:rPr>
                <w:i/>
                <w:color w:val="000000"/>
                <w:szCs w:val="22"/>
              </w:rPr>
              <w:noBreakHyphen/>
            </w:r>
            <w:r w:rsidRPr="007B318B">
              <w:rPr>
                <w:i/>
                <w:color w:val="000000"/>
                <w:szCs w:val="22"/>
              </w:rPr>
              <w:t xml:space="preserve"> Prudential standard APS </w:t>
            </w:r>
            <w:r w:rsidR="00E55BAA" w:rsidRPr="007B318B">
              <w:rPr>
                <w:i/>
                <w:color w:val="000000"/>
                <w:szCs w:val="22"/>
              </w:rPr>
              <w:t>221 – Large Exposures</w:t>
            </w:r>
          </w:p>
        </w:tc>
        <w:bookmarkStart w:id="1888" w:name="BKCheck15B_1868"/>
        <w:bookmarkEnd w:id="1888"/>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"http://www.comlaw.gov.au/Details/F2006L01714" \o "ComLaw" </w:instrText>
            </w:r>
            <w:r w:rsidRPr="007B318B">
              <w:fldChar w:fldCharType="separate"/>
            </w:r>
            <w:r w:rsidR="00EA0A72" w:rsidRPr="007B318B">
              <w:rPr>
                <w:rStyle w:val="Hyperlink"/>
              </w:rPr>
              <w:t>F2006L01714</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9</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4 of 2007 </w:t>
            </w:r>
            <w:r w:rsidR="007B318B">
              <w:rPr>
                <w:i/>
                <w:color w:val="000000"/>
                <w:szCs w:val="22"/>
              </w:rPr>
              <w:noBreakHyphen/>
            </w:r>
            <w:r w:rsidRPr="007B318B">
              <w:rPr>
                <w:i/>
                <w:color w:val="000000"/>
                <w:szCs w:val="22"/>
              </w:rPr>
              <w:t xml:space="preserve"> Prudential standard APS 111 Capital Adequacy: Measurement of Capital</w:t>
            </w:r>
          </w:p>
        </w:tc>
        <w:bookmarkStart w:id="1889" w:name="BKCheck15B_1869"/>
        <w:bookmarkEnd w:id="1889"/>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"http://www.comlaw.gov.au/Details/F2007L04592" \o "ComLaw" </w:instrText>
            </w:r>
            <w:r w:rsidRPr="007B318B">
              <w:fldChar w:fldCharType="separate"/>
            </w:r>
            <w:r w:rsidR="00EA0A72" w:rsidRPr="007B318B">
              <w:rPr>
                <w:rStyle w:val="Hyperlink"/>
              </w:rPr>
              <w:t>F2007L04592</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10</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5 of 2007 </w:t>
            </w:r>
            <w:r w:rsidR="007B318B">
              <w:rPr>
                <w:i/>
                <w:color w:val="000000"/>
                <w:szCs w:val="22"/>
              </w:rPr>
              <w:noBreakHyphen/>
            </w:r>
            <w:r w:rsidRPr="007B318B">
              <w:rPr>
                <w:i/>
                <w:color w:val="000000"/>
                <w:szCs w:val="22"/>
              </w:rPr>
              <w:t xml:space="preserve"> Prudential standard APS 112 Capital Adequacy: Standardised Approach to Credit Risk</w:t>
            </w:r>
          </w:p>
        </w:tc>
        <w:bookmarkStart w:id="1890" w:name="BKCheck15B_1870"/>
        <w:bookmarkEnd w:id="1890"/>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"http://www.comlaw.gov.au/Details/F2007L04593" \o "ComLaw" </w:instrText>
            </w:r>
            <w:r w:rsidRPr="007B318B">
              <w:fldChar w:fldCharType="separate"/>
            </w:r>
            <w:r w:rsidR="00EA0A72" w:rsidRPr="007B318B">
              <w:rPr>
                <w:rStyle w:val="Hyperlink"/>
              </w:rPr>
              <w:t>F2007L04593</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11</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9 of 2007 </w:t>
            </w:r>
            <w:r w:rsidR="007B318B">
              <w:rPr>
                <w:i/>
                <w:color w:val="000000"/>
                <w:szCs w:val="22"/>
              </w:rPr>
              <w:noBreakHyphen/>
            </w:r>
            <w:r w:rsidRPr="007B318B">
              <w:rPr>
                <w:i/>
                <w:color w:val="000000"/>
                <w:szCs w:val="22"/>
              </w:rPr>
              <w:t xml:space="preserve"> Prudential standard APS 116 Capital Adequacy: Market Risk</w:t>
            </w:r>
          </w:p>
        </w:tc>
        <w:bookmarkStart w:id="1891" w:name="BKCheck15B_1871"/>
        <w:bookmarkEnd w:id="1891"/>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"http://www.comlaw.gov.au/Details/F2007L04597" \o "ComLaw" </w:instrText>
            </w:r>
            <w:r w:rsidRPr="007B318B">
              <w:fldChar w:fldCharType="separate"/>
            </w:r>
            <w:r w:rsidR="00EA0A72" w:rsidRPr="007B318B">
              <w:rPr>
                <w:rStyle w:val="Hyperlink"/>
              </w:rPr>
              <w:t>F2007L04597</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12</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11 of 2007 </w:t>
            </w:r>
            <w:r w:rsidR="007B318B">
              <w:rPr>
                <w:i/>
                <w:color w:val="000000"/>
                <w:szCs w:val="22"/>
              </w:rPr>
              <w:noBreakHyphen/>
            </w:r>
            <w:r w:rsidRPr="007B318B">
              <w:rPr>
                <w:i/>
                <w:color w:val="000000"/>
                <w:szCs w:val="22"/>
              </w:rPr>
              <w:t xml:space="preserve"> Prudential standard APS 120 Securitisation</w:t>
            </w:r>
          </w:p>
        </w:tc>
        <w:bookmarkStart w:id="1892" w:name="BKCheck15B_1872"/>
        <w:bookmarkEnd w:id="1892"/>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"http://www.comlaw.gov.au/Details/F2007L04599" \o "ComLaw" </w:instrText>
            </w:r>
            <w:r w:rsidRPr="007B318B">
              <w:fldChar w:fldCharType="separate"/>
            </w:r>
            <w:r w:rsidR="00AB6BE2" w:rsidRPr="007B318B">
              <w:rPr>
                <w:rStyle w:val="Hyperlink"/>
              </w:rPr>
              <w:t>F2007L04599</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lastRenderedPageBreak/>
              <w:t>13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12 of 2007 </w:t>
            </w:r>
            <w:r w:rsidR="007B318B">
              <w:rPr>
                <w:i/>
                <w:color w:val="000000"/>
                <w:szCs w:val="22"/>
              </w:rPr>
              <w:noBreakHyphen/>
            </w:r>
            <w:r w:rsidRPr="007B318B">
              <w:rPr>
                <w:i/>
                <w:color w:val="000000"/>
                <w:szCs w:val="22"/>
              </w:rPr>
              <w:t xml:space="preserve"> Prudential standard APS 150 Capital Adequacy: Basel ll Transition (Advanced ADIs)</w:t>
            </w:r>
          </w:p>
        </w:tc>
        <w:bookmarkStart w:id="1893" w:name="BKCheck15B_1873"/>
        <w:bookmarkEnd w:id="189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"http://www.comlaw.gov.au/Details/F2007L04600" \o "ComLaw" </w:instrText>
            </w:r>
            <w:r w:rsidRPr="007B318B">
              <w:fldChar w:fldCharType="separate"/>
            </w:r>
            <w:r w:rsidR="00AB6BE2" w:rsidRPr="007B318B">
              <w:rPr>
                <w:rStyle w:val="Hyperlink"/>
              </w:rPr>
              <w:t>F2007L04600</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16 of 2007 </w:t>
            </w:r>
            <w:r w:rsidR="007B318B">
              <w:rPr>
                <w:i/>
                <w:color w:val="000000"/>
                <w:szCs w:val="22"/>
              </w:rPr>
              <w:noBreakHyphen/>
            </w:r>
            <w:r w:rsidRPr="007B318B">
              <w:rPr>
                <w:i/>
                <w:color w:val="000000"/>
                <w:szCs w:val="22"/>
              </w:rPr>
              <w:t xml:space="preserve"> Prudential standard APS 222 Associations with Related Entities</w:t>
            </w:r>
          </w:p>
        </w:tc>
        <w:bookmarkStart w:id="1894" w:name="BKCheck15B_1874"/>
        <w:bookmarkEnd w:id="189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"http://www.comlaw.gov.au/Details/F2007L04604" \o "ComLaw" </w:instrText>
            </w:r>
            <w:r w:rsidRPr="007B318B">
              <w:fldChar w:fldCharType="separate"/>
            </w:r>
            <w:r w:rsidR="00AB6BE2" w:rsidRPr="007B318B">
              <w:rPr>
                <w:rStyle w:val="Hyperlink"/>
              </w:rPr>
              <w:t>F2007L04604</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15</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17 of 2007 </w:t>
            </w:r>
            <w:r w:rsidR="007B318B">
              <w:rPr>
                <w:i/>
                <w:color w:val="000000"/>
                <w:szCs w:val="22"/>
              </w:rPr>
              <w:noBreakHyphen/>
            </w:r>
            <w:r w:rsidRPr="007B318B">
              <w:rPr>
                <w:i/>
                <w:color w:val="000000"/>
                <w:szCs w:val="22"/>
              </w:rPr>
              <w:t xml:space="preserve"> Prudential standard APS 330 Capital Adequacy: Market Disclosure</w:t>
            </w:r>
          </w:p>
        </w:tc>
        <w:bookmarkStart w:id="1895" w:name="BKCheck15B_1875"/>
        <w:bookmarkEnd w:id="1895"/>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"http://www.comlaw.gov.au/Details/F2007L04605" \o "ComLaw" </w:instrText>
            </w:r>
            <w:r w:rsidRPr="007B318B">
              <w:fldChar w:fldCharType="separate"/>
            </w:r>
            <w:r w:rsidR="00AB6BE2" w:rsidRPr="007B318B">
              <w:rPr>
                <w:rStyle w:val="Hyperlink"/>
              </w:rPr>
              <w:t>F2007L04605</w:t>
            </w:r>
            <w:r w:rsidRPr="007B318B">
              <w:rPr>
                <w:rStyle w:val="Hyperlink"/>
              </w:rPr>
              <w:fldChar w:fldCharType="end"/>
            </w:r>
          </w:p>
        </w:tc>
      </w:tr>
      <w:tr w:rsidR="0043535F" w:rsidRPr="007B318B" w:rsidTr="000A5892">
        <w:trPr>
          <w:cantSplit/>
        </w:trPr>
        <w:tc>
          <w:tcPr>
            <w:tcW w:w="676" w:type="dxa"/>
            <w:shd w:val="clear" w:color="auto" w:fill="auto"/>
          </w:tcPr>
          <w:p w:rsidR="0043535F" w:rsidRPr="007B318B" w:rsidRDefault="000A5892" w:rsidP="00B0350A">
            <w:pPr>
              <w:pStyle w:val="Tabletext"/>
            </w:pPr>
            <w:r w:rsidRPr="007B318B">
              <w:t>16</w:t>
            </w:r>
          </w:p>
        </w:tc>
        <w:tc>
          <w:tcPr>
            <w:tcW w:w="4819" w:type="dxa"/>
            <w:shd w:val="clear" w:color="auto" w:fill="auto"/>
          </w:tcPr>
          <w:p w:rsidR="0043535F" w:rsidRPr="007B318B" w:rsidRDefault="0043535F" w:rsidP="0043535F">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2 of 2008  </w:t>
            </w:r>
            <w:r w:rsidR="007B318B">
              <w:rPr>
                <w:i/>
                <w:color w:val="000000"/>
                <w:szCs w:val="22"/>
              </w:rPr>
              <w:noBreakHyphen/>
            </w:r>
            <w:r w:rsidRPr="007B318B">
              <w:rPr>
                <w:i/>
                <w:color w:val="000000"/>
                <w:szCs w:val="22"/>
              </w:rPr>
              <w:t xml:space="preserve"> Prudential Standard APS 520 Fit and Proper</w:t>
            </w:r>
          </w:p>
        </w:tc>
        <w:bookmarkStart w:id="1896" w:name="BKCheck15B_1876"/>
        <w:bookmarkEnd w:id="1896"/>
        <w:tc>
          <w:tcPr>
            <w:tcW w:w="1843" w:type="dxa"/>
            <w:shd w:val="clear" w:color="auto" w:fill="auto"/>
          </w:tcPr>
          <w:p w:rsidR="0043535F" w:rsidRPr="007B318B" w:rsidRDefault="00332734" w:rsidP="00B0350A">
            <w:pPr>
              <w:pStyle w:val="Tabletext"/>
            </w:pPr>
            <w:r w:rsidRPr="007B318B">
              <w:fldChar w:fldCharType="begin"/>
            </w:r>
            <w:r w:rsidRPr="007B318B">
              <w:instrText xml:space="preserve"> HYPERLINK "http://www.comlaw.gov.au/Details/F2008L02288" \o "ComLaw" </w:instrText>
            </w:r>
            <w:r w:rsidRPr="007B318B">
              <w:fldChar w:fldCharType="separate"/>
            </w:r>
            <w:r w:rsidR="0043535F" w:rsidRPr="007B318B">
              <w:rPr>
                <w:rStyle w:val="Hyperlink"/>
              </w:rPr>
              <w:t>F2008L02288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17</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4 of 2008 </w:t>
            </w:r>
            <w:r w:rsidR="007B318B">
              <w:rPr>
                <w:i/>
                <w:color w:val="000000"/>
                <w:szCs w:val="22"/>
              </w:rPr>
              <w:noBreakHyphen/>
            </w:r>
            <w:r w:rsidRPr="007B318B">
              <w:rPr>
                <w:i/>
                <w:color w:val="000000"/>
                <w:szCs w:val="22"/>
              </w:rPr>
              <w:t xml:space="preserve"> Prudential Standard APS 310 Audit and Related Matters</w:t>
            </w:r>
          </w:p>
        </w:tc>
        <w:bookmarkStart w:id="1897" w:name="BKCheck15B_1877"/>
        <w:bookmarkEnd w:id="1897"/>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"http://www.comlaw.gov.au/Details/F2008L04783" \o "ComLaw" </w:instrText>
            </w:r>
            <w:r w:rsidRPr="007B318B">
              <w:fldChar w:fldCharType="separate"/>
            </w:r>
            <w:r w:rsidR="00AB6BE2" w:rsidRPr="007B318B">
              <w:rPr>
                <w:rStyle w:val="Hyperlink"/>
              </w:rPr>
              <w:t>F2008L04783</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18</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5 of 2008 </w:t>
            </w:r>
            <w:r w:rsidR="007B318B">
              <w:rPr>
                <w:i/>
                <w:color w:val="000000"/>
                <w:szCs w:val="22"/>
              </w:rPr>
              <w:noBreakHyphen/>
            </w:r>
            <w:r w:rsidRPr="007B318B">
              <w:rPr>
                <w:i/>
                <w:color w:val="000000"/>
                <w:szCs w:val="22"/>
              </w:rPr>
              <w:t xml:space="preserve"> Prudential Standard APS 330 Capital Adequacy: Public Disclosure of Prudential Information</w:t>
            </w:r>
          </w:p>
        </w:tc>
        <w:bookmarkStart w:id="1898" w:name="BKCheck15B_1878"/>
        <w:bookmarkEnd w:id="1898"/>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"http://www.comlaw.gov.au/Details/F2008L04784" \o "ComLaw" </w:instrText>
            </w:r>
            <w:r w:rsidRPr="007B318B">
              <w:fldChar w:fldCharType="separate"/>
            </w:r>
            <w:r w:rsidR="00AB6BE2" w:rsidRPr="007B318B">
              <w:rPr>
                <w:rStyle w:val="Hyperlink"/>
              </w:rPr>
              <w:t>F2008L04784</w:t>
            </w:r>
            <w:r w:rsidRPr="007B318B">
              <w:rPr>
                <w:rStyle w:val="Hyperlink"/>
              </w:rPr>
              <w:fldChar w:fldCharType="end"/>
            </w:r>
          </w:p>
        </w:tc>
      </w:tr>
      <w:tr w:rsidR="00A63A44" w:rsidRPr="007B318B" w:rsidTr="000A5892">
        <w:trPr>
          <w:cantSplit/>
        </w:trPr>
        <w:tc>
          <w:tcPr>
            <w:tcW w:w="676" w:type="dxa"/>
            <w:shd w:val="clear" w:color="auto" w:fill="auto"/>
          </w:tcPr>
          <w:p w:rsidR="00A63A44" w:rsidRPr="007B318B" w:rsidRDefault="000A5892" w:rsidP="00E55BAA">
            <w:pPr>
              <w:pStyle w:val="Tabletext"/>
            </w:pPr>
            <w:r w:rsidRPr="007B318B">
              <w:t>19</w:t>
            </w:r>
          </w:p>
        </w:tc>
        <w:tc>
          <w:tcPr>
            <w:tcW w:w="4819" w:type="dxa"/>
            <w:shd w:val="clear" w:color="auto" w:fill="auto"/>
          </w:tcPr>
          <w:p w:rsidR="00A63A44" w:rsidRPr="007B318B" w:rsidRDefault="00A63A44" w:rsidP="00E55BAA">
            <w:pPr>
              <w:pStyle w:val="Tabletext"/>
              <w:rPr>
                <w:i/>
              </w:rPr>
            </w:pPr>
            <w:r w:rsidRPr="007B318B">
              <w:rPr>
                <w:i/>
              </w:rPr>
              <w:t>Banking (prudential standard) determination No.</w:t>
            </w:r>
            <w:r w:rsidR="007B318B" w:rsidRPr="007B318B">
              <w:rPr>
                <w:i/>
              </w:rPr>
              <w:t> </w:t>
            </w:r>
            <w:r w:rsidRPr="007B318B">
              <w:rPr>
                <w:i/>
              </w:rPr>
              <w:t xml:space="preserve">1 of 2009 </w:t>
            </w:r>
            <w:r w:rsidR="007B318B">
              <w:rPr>
                <w:i/>
              </w:rPr>
              <w:noBreakHyphen/>
            </w:r>
            <w:r w:rsidRPr="007B318B">
              <w:rPr>
                <w:i/>
              </w:rPr>
              <w:t xml:space="preserve"> Prudential Standard APS 510 Governance</w:t>
            </w:r>
          </w:p>
        </w:tc>
        <w:bookmarkStart w:id="1899" w:name="BKCheck15B_1879"/>
        <w:bookmarkEnd w:id="1899"/>
        <w:tc>
          <w:tcPr>
            <w:tcW w:w="1843" w:type="dxa"/>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"http://www.comlaw.gov.au/Details/F2009L04387" \o "ComLaw" </w:instrText>
            </w:r>
            <w:r w:rsidRPr="007B318B">
              <w:fldChar w:fldCharType="separate"/>
            </w:r>
            <w:r w:rsidR="00A63A44" w:rsidRPr="007B318B">
              <w:rPr>
                <w:rStyle w:val="Hyperlink"/>
              </w:rPr>
              <w:t>F2009L04387</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20</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4 of 2011 </w:t>
            </w:r>
            <w:r w:rsidR="007B318B">
              <w:rPr>
                <w:i/>
                <w:color w:val="000000"/>
                <w:szCs w:val="22"/>
              </w:rPr>
              <w:noBreakHyphen/>
            </w:r>
            <w:r w:rsidRPr="007B318B">
              <w:rPr>
                <w:i/>
                <w:color w:val="000000"/>
                <w:szCs w:val="22"/>
              </w:rPr>
              <w:t xml:space="preserve"> Prudential Standard APS 120 Securitisation</w:t>
            </w:r>
          </w:p>
        </w:tc>
        <w:bookmarkStart w:id="1900" w:name="BKCheck15B_1880"/>
        <w:bookmarkEnd w:id="1900"/>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"http://www.comlaw.gov.au/Details/F2011L02135" \o "ComLaw" </w:instrText>
            </w:r>
            <w:r w:rsidRPr="007B318B">
              <w:fldChar w:fldCharType="separate"/>
            </w:r>
            <w:r w:rsidR="00EA0A72" w:rsidRPr="007B318B">
              <w:rPr>
                <w:rStyle w:val="Hyperlink"/>
              </w:rPr>
              <w:t>F2011L02135</w:t>
            </w:r>
            <w:r w:rsidRPr="007B318B">
              <w:rPr>
                <w:rStyle w:val="Hyperlink"/>
              </w:rPr>
              <w:fldChar w:fldCharType="end"/>
            </w:r>
          </w:p>
        </w:tc>
      </w:tr>
      <w:tr w:rsidR="0043535F" w:rsidRPr="007B318B" w:rsidTr="000A5892">
        <w:trPr>
          <w:cantSplit/>
        </w:trPr>
        <w:tc>
          <w:tcPr>
            <w:tcW w:w="676" w:type="dxa"/>
            <w:shd w:val="clear" w:color="auto" w:fill="auto"/>
          </w:tcPr>
          <w:p w:rsidR="0043535F" w:rsidRPr="007B318B" w:rsidRDefault="000A5892" w:rsidP="00C340BF">
            <w:pPr>
              <w:pStyle w:val="Tabletext"/>
            </w:pPr>
            <w:r w:rsidRPr="007B318B">
              <w:t>21</w:t>
            </w:r>
          </w:p>
        </w:tc>
        <w:tc>
          <w:tcPr>
            <w:tcW w:w="4819" w:type="dxa"/>
            <w:shd w:val="clear" w:color="auto" w:fill="auto"/>
          </w:tcPr>
          <w:p w:rsidR="0043535F" w:rsidRPr="007B318B" w:rsidRDefault="0043535F" w:rsidP="0043535F">
            <w:pPr>
              <w:pStyle w:val="Tabletext"/>
              <w:rPr>
                <w:i/>
                <w:color w:val="000000"/>
                <w:szCs w:val="22"/>
              </w:rPr>
            </w:pPr>
            <w:r w:rsidRPr="007B318B">
              <w:rPr>
                <w:i/>
                <w:color w:val="000000"/>
                <w:szCs w:val="22"/>
              </w:rPr>
              <w:t>Banking (prudential standards) determination No.</w:t>
            </w:r>
            <w:r w:rsidR="007B318B" w:rsidRPr="007B318B">
              <w:rPr>
                <w:i/>
                <w:color w:val="000000"/>
                <w:szCs w:val="22"/>
              </w:rPr>
              <w:t> </w:t>
            </w:r>
            <w:r w:rsidRPr="007B318B">
              <w:rPr>
                <w:i/>
                <w:color w:val="000000"/>
                <w:szCs w:val="22"/>
              </w:rPr>
              <w:t xml:space="preserve">1 of 2005 </w:t>
            </w:r>
            <w:r w:rsidR="007B318B">
              <w:rPr>
                <w:i/>
                <w:color w:val="000000"/>
                <w:szCs w:val="22"/>
              </w:rPr>
              <w:noBreakHyphen/>
            </w:r>
            <w:r w:rsidRPr="007B318B">
              <w:rPr>
                <w:i/>
                <w:color w:val="000000"/>
                <w:szCs w:val="22"/>
              </w:rPr>
              <w:t xml:space="preserve"> Business Continuity Management </w:t>
            </w:r>
          </w:p>
        </w:tc>
        <w:bookmarkStart w:id="1901" w:name="BKCheck15B_1881"/>
        <w:bookmarkEnd w:id="1901"/>
        <w:tc>
          <w:tcPr>
            <w:tcW w:w="1843" w:type="dxa"/>
            <w:shd w:val="clear" w:color="auto" w:fill="auto"/>
          </w:tcPr>
          <w:p w:rsidR="0043535F" w:rsidRPr="007B318B" w:rsidRDefault="00332734" w:rsidP="00C340BF">
            <w:pPr>
              <w:pStyle w:val="Tabletext"/>
            </w:pPr>
            <w:r w:rsidRPr="007B318B">
              <w:fldChar w:fldCharType="begin"/>
            </w:r>
            <w:r w:rsidRPr="007B318B">
              <w:instrText xml:space="preserve"> HYPERLINK "http://www.comlaw.gov.au/Details/F2005L00950" \o "ComLaw" </w:instrText>
            </w:r>
            <w:r w:rsidRPr="007B318B">
              <w:fldChar w:fldCharType="separate"/>
            </w:r>
            <w:r w:rsidR="0043535F" w:rsidRPr="007B318B">
              <w:rPr>
                <w:rStyle w:val="Hyperlink"/>
              </w:rPr>
              <w:t>F2005L00950</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22</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Banking (prudential standards) determination No.</w:t>
            </w:r>
            <w:r w:rsidR="007B318B" w:rsidRPr="007B318B">
              <w:rPr>
                <w:i/>
                <w:color w:val="000000"/>
                <w:szCs w:val="22"/>
              </w:rPr>
              <w:t> </w:t>
            </w:r>
            <w:r w:rsidRPr="007B318B">
              <w:rPr>
                <w:i/>
                <w:color w:val="000000"/>
                <w:szCs w:val="22"/>
              </w:rPr>
              <w:t xml:space="preserve">3 of 2005 </w:t>
            </w:r>
            <w:r w:rsidR="007B318B">
              <w:rPr>
                <w:i/>
                <w:color w:val="000000"/>
                <w:szCs w:val="22"/>
              </w:rPr>
              <w:noBreakHyphen/>
            </w:r>
            <w:r w:rsidRPr="007B318B">
              <w:rPr>
                <w:i/>
                <w:color w:val="000000"/>
                <w:szCs w:val="22"/>
              </w:rPr>
              <w:t xml:space="preserve"> Prudential Requirements for Providers of Purchased Payment Facilities</w:t>
            </w:r>
          </w:p>
        </w:tc>
        <w:bookmarkStart w:id="1902" w:name="BKCheck15B_1882"/>
        <w:bookmarkEnd w:id="1902"/>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"http://www.comlaw.gov.au/Details/F2005L03624" \o "ComLaw" </w:instrText>
            </w:r>
            <w:r w:rsidRPr="007B318B">
              <w:fldChar w:fldCharType="separate"/>
            </w:r>
            <w:r w:rsidR="00EA0A72" w:rsidRPr="007B318B">
              <w:rPr>
                <w:rStyle w:val="Hyperlink"/>
              </w:rPr>
              <w:t>F2005L03624</w:t>
            </w:r>
            <w:r w:rsidRPr="007B318B">
              <w:rPr>
                <w:rStyle w:val="Hyperlink"/>
              </w:rPr>
              <w:fldChar w:fldCharType="end"/>
            </w:r>
          </w:p>
        </w:tc>
      </w:tr>
      <w:tr w:rsidR="0043535F" w:rsidRPr="007B318B" w:rsidTr="000A5892">
        <w:trPr>
          <w:cantSplit/>
        </w:trPr>
        <w:tc>
          <w:tcPr>
            <w:tcW w:w="676" w:type="dxa"/>
            <w:shd w:val="clear" w:color="auto" w:fill="auto"/>
          </w:tcPr>
          <w:p w:rsidR="0043535F" w:rsidRPr="007B318B" w:rsidRDefault="000A5892" w:rsidP="00D83313">
            <w:pPr>
              <w:pStyle w:val="Tabletext"/>
            </w:pPr>
            <w:r w:rsidRPr="007B318B">
              <w:t>23</w:t>
            </w:r>
          </w:p>
        </w:tc>
        <w:tc>
          <w:tcPr>
            <w:tcW w:w="4819" w:type="dxa"/>
            <w:shd w:val="clear" w:color="auto" w:fill="auto"/>
          </w:tcPr>
          <w:p w:rsidR="0043535F" w:rsidRPr="007B318B" w:rsidRDefault="0043535F" w:rsidP="00D83313">
            <w:pPr>
              <w:pStyle w:val="Tabletext"/>
              <w:rPr>
                <w:i/>
                <w:color w:val="000000"/>
                <w:szCs w:val="22"/>
              </w:rPr>
            </w:pPr>
            <w:r w:rsidRPr="007B318B">
              <w:rPr>
                <w:i/>
                <w:color w:val="000000"/>
                <w:szCs w:val="22"/>
              </w:rPr>
              <w:t>Banking (prudential standards) determination No.</w:t>
            </w:r>
            <w:r w:rsidR="007B318B" w:rsidRPr="007B318B">
              <w:rPr>
                <w:i/>
                <w:color w:val="000000"/>
                <w:szCs w:val="22"/>
              </w:rPr>
              <w:t> </w:t>
            </w:r>
            <w:r w:rsidRPr="007B318B">
              <w:rPr>
                <w:i/>
                <w:color w:val="000000"/>
                <w:szCs w:val="22"/>
              </w:rPr>
              <w:t xml:space="preserve">1 of 2008 </w:t>
            </w:r>
            <w:r w:rsidR="007B318B">
              <w:rPr>
                <w:i/>
                <w:color w:val="000000"/>
                <w:szCs w:val="22"/>
              </w:rPr>
              <w:noBreakHyphen/>
            </w:r>
            <w:r w:rsidRPr="007B318B">
              <w:rPr>
                <w:i/>
                <w:color w:val="000000"/>
                <w:szCs w:val="22"/>
              </w:rPr>
              <w:t xml:space="preserve"> Prudential Standard APS 510 Governance</w:t>
            </w:r>
          </w:p>
        </w:tc>
        <w:bookmarkStart w:id="1903" w:name="BKCheck15B_1883"/>
        <w:bookmarkEnd w:id="1903"/>
        <w:tc>
          <w:tcPr>
            <w:tcW w:w="1843" w:type="dxa"/>
            <w:shd w:val="clear" w:color="auto" w:fill="auto"/>
          </w:tcPr>
          <w:p w:rsidR="0043535F" w:rsidRPr="007B318B" w:rsidRDefault="00332734" w:rsidP="00D83313">
            <w:pPr>
              <w:pStyle w:val="Tabletext"/>
            </w:pPr>
            <w:r w:rsidRPr="007B318B">
              <w:fldChar w:fldCharType="begin"/>
            </w:r>
            <w:r w:rsidRPr="007B318B">
              <w:instrText xml:space="preserve"> HYPERLINK "http://www.comlaw.gov.au/Details/F2008L02287" \o "ComLaw" </w:instrText>
            </w:r>
            <w:r w:rsidRPr="007B318B">
              <w:fldChar w:fldCharType="separate"/>
            </w:r>
            <w:r w:rsidR="0043535F" w:rsidRPr="007B318B">
              <w:rPr>
                <w:rStyle w:val="Hyperlink"/>
              </w:rPr>
              <w:t>F2008L02287</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24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 of 2005 </w:t>
            </w:r>
            <w:r w:rsidR="007B318B">
              <w:rPr>
                <w:i/>
                <w:color w:val="000000"/>
                <w:szCs w:val="22"/>
              </w:rPr>
              <w:noBreakHyphen/>
            </w:r>
            <w:r w:rsidRPr="007B318B">
              <w:rPr>
                <w:i/>
                <w:color w:val="000000"/>
                <w:szCs w:val="22"/>
              </w:rPr>
              <w:t xml:space="preserve"> Reporting Standard GRS 110.0 (2005)</w:t>
            </w:r>
          </w:p>
        </w:tc>
        <w:bookmarkStart w:id="1904" w:name="BKCheck15B_1884"/>
        <w:bookmarkEnd w:id="190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"http://www.comlaw.gov.au/Details/F2005L01638" \o "ComLaw" </w:instrText>
            </w:r>
            <w:r w:rsidRPr="007B318B">
              <w:fldChar w:fldCharType="separate"/>
            </w:r>
            <w:r w:rsidR="00AB6BE2" w:rsidRPr="007B318B">
              <w:rPr>
                <w:rStyle w:val="Hyperlink"/>
              </w:rPr>
              <w:t>F2005L01638</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25</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 of 2005 </w:t>
            </w:r>
            <w:r w:rsidR="007B318B">
              <w:rPr>
                <w:i/>
                <w:color w:val="000000"/>
                <w:szCs w:val="22"/>
              </w:rPr>
              <w:noBreakHyphen/>
            </w:r>
            <w:r w:rsidRPr="007B318B">
              <w:rPr>
                <w:i/>
                <w:color w:val="000000"/>
                <w:szCs w:val="22"/>
              </w:rPr>
              <w:t xml:space="preserve"> Reporting Standard GRS 120.0 (2005)</w:t>
            </w:r>
          </w:p>
        </w:tc>
        <w:bookmarkStart w:id="1905" w:name="BKCheck15B_1885"/>
        <w:bookmarkEnd w:id="1905"/>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"http://www.comlaw.gov.au/Details/F2005L01639" \o "ComLaw" </w:instrText>
            </w:r>
            <w:r w:rsidRPr="007B318B">
              <w:fldChar w:fldCharType="separate"/>
            </w:r>
            <w:r w:rsidR="00EA0A72" w:rsidRPr="007B318B">
              <w:rPr>
                <w:rStyle w:val="Hyperlink"/>
              </w:rPr>
              <w:t>F2005L01639</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26</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 of 2005 </w:t>
            </w:r>
            <w:r w:rsidR="007B318B">
              <w:rPr>
                <w:i/>
                <w:color w:val="000000"/>
                <w:szCs w:val="22"/>
              </w:rPr>
              <w:noBreakHyphen/>
            </w:r>
            <w:r w:rsidRPr="007B318B">
              <w:rPr>
                <w:i/>
                <w:color w:val="000000"/>
                <w:szCs w:val="22"/>
              </w:rPr>
              <w:t xml:space="preserve"> Reporting Standard GRS 130.0 (2005)</w:t>
            </w:r>
          </w:p>
        </w:tc>
        <w:bookmarkStart w:id="1906" w:name="BKCheck15B_1886"/>
        <w:bookmarkEnd w:id="1906"/>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"http://www.comlaw.gov.au/Details/F2005L01640" \o "ComLaw" </w:instrText>
            </w:r>
            <w:r w:rsidRPr="007B318B">
              <w:fldChar w:fldCharType="separate"/>
            </w:r>
            <w:r w:rsidR="00EA0A72" w:rsidRPr="007B318B">
              <w:rPr>
                <w:rStyle w:val="Hyperlink"/>
              </w:rPr>
              <w:t>F2005L01640</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27</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4 of 2005 </w:t>
            </w:r>
            <w:r w:rsidR="007B318B">
              <w:rPr>
                <w:i/>
                <w:color w:val="000000"/>
                <w:szCs w:val="22"/>
              </w:rPr>
              <w:noBreakHyphen/>
            </w:r>
            <w:r w:rsidRPr="007B318B">
              <w:rPr>
                <w:i/>
                <w:color w:val="000000"/>
                <w:szCs w:val="22"/>
              </w:rPr>
              <w:t xml:space="preserve"> Reporting Standard GRS 130.1 (2005)</w:t>
            </w:r>
          </w:p>
        </w:tc>
        <w:bookmarkStart w:id="1907" w:name="BKCheck15B_1887"/>
        <w:bookmarkEnd w:id="1907"/>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"http://www.comlaw.gov.au/Details/F2005L01641" \o "ComLaw" </w:instrText>
            </w:r>
            <w:r w:rsidRPr="007B318B">
              <w:fldChar w:fldCharType="separate"/>
            </w:r>
            <w:r w:rsidR="00380254" w:rsidRPr="007B318B">
              <w:rPr>
                <w:rStyle w:val="Hyperlink"/>
              </w:rPr>
              <w:t>F2005L01641</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lastRenderedPageBreak/>
              <w:t>28</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5 of 2005 </w:t>
            </w:r>
            <w:r w:rsidR="007B318B">
              <w:rPr>
                <w:i/>
                <w:color w:val="000000"/>
                <w:szCs w:val="22"/>
              </w:rPr>
              <w:noBreakHyphen/>
            </w:r>
            <w:r w:rsidRPr="007B318B">
              <w:rPr>
                <w:i/>
                <w:color w:val="000000"/>
                <w:szCs w:val="22"/>
              </w:rPr>
              <w:t xml:space="preserve"> Reporting Standard GRS 130.2 (2005)</w:t>
            </w:r>
          </w:p>
        </w:tc>
        <w:bookmarkStart w:id="1908" w:name="BKCheck15B_1888"/>
        <w:bookmarkEnd w:id="1908"/>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"http://www.comlaw.gov.au/Details/F2005L01642" \o "ComLaw" </w:instrText>
            </w:r>
            <w:r w:rsidRPr="007B318B">
              <w:fldChar w:fldCharType="separate"/>
            </w:r>
            <w:r w:rsidR="00380254" w:rsidRPr="007B318B">
              <w:rPr>
                <w:rStyle w:val="Hyperlink"/>
              </w:rPr>
              <w:t>F2005L01642</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29</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 of 2005 </w:t>
            </w:r>
            <w:r w:rsidR="007B318B">
              <w:rPr>
                <w:i/>
                <w:color w:val="000000"/>
                <w:szCs w:val="22"/>
              </w:rPr>
              <w:noBreakHyphen/>
            </w:r>
            <w:r w:rsidRPr="007B318B">
              <w:rPr>
                <w:i/>
                <w:color w:val="000000"/>
                <w:szCs w:val="22"/>
              </w:rPr>
              <w:t xml:space="preserve"> Reporting Standard GRS 130.3 (2005)</w:t>
            </w:r>
          </w:p>
        </w:tc>
        <w:bookmarkStart w:id="1909" w:name="BKCheck15B_1889"/>
        <w:bookmarkEnd w:id="1909"/>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"http://www.comlaw.gov.au/Details/F2005L01643" \o "ComLaw" </w:instrText>
            </w:r>
            <w:r w:rsidRPr="007B318B">
              <w:fldChar w:fldCharType="separate"/>
            </w:r>
            <w:r w:rsidR="00380254" w:rsidRPr="007B318B">
              <w:rPr>
                <w:rStyle w:val="Hyperlink"/>
              </w:rPr>
              <w:t>F2005L01643</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30</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 of 2005 </w:t>
            </w:r>
            <w:r w:rsidR="007B318B">
              <w:rPr>
                <w:i/>
                <w:color w:val="000000"/>
                <w:szCs w:val="22"/>
              </w:rPr>
              <w:noBreakHyphen/>
            </w:r>
            <w:r w:rsidRPr="007B318B">
              <w:rPr>
                <w:i/>
                <w:color w:val="000000"/>
                <w:szCs w:val="22"/>
              </w:rPr>
              <w:t xml:space="preserve"> Reporting Standard GRS 140.0 (2005)</w:t>
            </w:r>
          </w:p>
        </w:tc>
        <w:bookmarkStart w:id="1910" w:name="BKCheck15B_1890"/>
        <w:bookmarkEnd w:id="1910"/>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"http://www.comlaw.gov.au/Details/F2005L01644" \o "ComLaw" </w:instrText>
            </w:r>
            <w:r w:rsidRPr="007B318B">
              <w:fldChar w:fldCharType="separate"/>
            </w:r>
            <w:r w:rsidR="00380254" w:rsidRPr="007B318B">
              <w:rPr>
                <w:rStyle w:val="Hyperlink"/>
              </w:rPr>
              <w:t>F2005L01644</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31</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 of 2005 </w:t>
            </w:r>
            <w:r w:rsidR="007B318B">
              <w:rPr>
                <w:i/>
                <w:color w:val="000000"/>
                <w:szCs w:val="22"/>
              </w:rPr>
              <w:noBreakHyphen/>
            </w:r>
            <w:r w:rsidRPr="007B318B">
              <w:rPr>
                <w:i/>
                <w:color w:val="000000"/>
                <w:szCs w:val="22"/>
              </w:rPr>
              <w:t xml:space="preserve"> Reporting Standard GRS 140.1 (2005)</w:t>
            </w:r>
          </w:p>
        </w:tc>
        <w:bookmarkStart w:id="1911" w:name="BKCheck15B_1891"/>
        <w:bookmarkEnd w:id="1911"/>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"http://www.comlaw.gov.au/Details/F2005L01645" \o "ComLaw" </w:instrText>
            </w:r>
            <w:r w:rsidRPr="007B318B">
              <w:fldChar w:fldCharType="separate"/>
            </w:r>
            <w:r w:rsidR="00380254" w:rsidRPr="007B318B">
              <w:rPr>
                <w:rStyle w:val="Hyperlink"/>
              </w:rPr>
              <w:t>F2005L01645</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32</w:t>
            </w:r>
          </w:p>
        </w:tc>
        <w:tc>
          <w:tcPr>
            <w:tcW w:w="4819" w:type="dxa"/>
            <w:shd w:val="clear" w:color="auto" w:fill="auto"/>
          </w:tcPr>
          <w:p w:rsidR="00380254" w:rsidRPr="007B318B" w:rsidRDefault="00380254"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 of 2005 </w:t>
            </w:r>
            <w:r w:rsidR="007B318B">
              <w:rPr>
                <w:i/>
                <w:color w:val="000000"/>
                <w:szCs w:val="22"/>
              </w:rPr>
              <w:noBreakHyphen/>
            </w:r>
            <w:r w:rsidRPr="007B318B">
              <w:rPr>
                <w:i/>
                <w:color w:val="000000"/>
                <w:szCs w:val="22"/>
              </w:rPr>
              <w:t xml:space="preserve"> Reporting Standard GRS 140.2 (2005)</w:t>
            </w:r>
          </w:p>
        </w:tc>
        <w:bookmarkStart w:id="1912" w:name="BKCheck15B_1892"/>
        <w:bookmarkEnd w:id="1912"/>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"http://www.comlaw.gov.au/Details/F2005L01646" \o "ComLaw" </w:instrText>
            </w:r>
            <w:r w:rsidRPr="007B318B">
              <w:fldChar w:fldCharType="separate"/>
            </w:r>
            <w:r w:rsidR="00380254" w:rsidRPr="007B318B">
              <w:rPr>
                <w:rStyle w:val="Hyperlink"/>
              </w:rPr>
              <w:t>F2005L01646</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33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 of 2005 </w:t>
            </w:r>
            <w:r w:rsidR="007B318B">
              <w:rPr>
                <w:i/>
                <w:color w:val="000000"/>
                <w:szCs w:val="22"/>
              </w:rPr>
              <w:noBreakHyphen/>
            </w:r>
            <w:r w:rsidRPr="007B318B">
              <w:rPr>
                <w:i/>
                <w:color w:val="000000"/>
                <w:szCs w:val="22"/>
              </w:rPr>
              <w:t xml:space="preserve"> Reporting Standard GRS 140.3 (2005)</w:t>
            </w:r>
          </w:p>
        </w:tc>
        <w:bookmarkStart w:id="1913" w:name="BKCheck15B_1893"/>
        <w:bookmarkEnd w:id="191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"http://www.comlaw.gov.au/Details/F2005L01647" \o "ComLaw" </w:instrText>
            </w:r>
            <w:r w:rsidRPr="007B318B">
              <w:fldChar w:fldCharType="separate"/>
            </w:r>
            <w:r w:rsidR="00AB6BE2" w:rsidRPr="007B318B">
              <w:rPr>
                <w:rStyle w:val="Hyperlink"/>
              </w:rPr>
              <w:t>F2005L01647</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34</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11 of 2005 </w:t>
            </w:r>
            <w:r w:rsidR="007B318B">
              <w:rPr>
                <w:i/>
                <w:color w:val="000000"/>
                <w:szCs w:val="22"/>
              </w:rPr>
              <w:noBreakHyphen/>
            </w:r>
            <w:r w:rsidRPr="007B318B">
              <w:rPr>
                <w:i/>
                <w:color w:val="000000"/>
                <w:szCs w:val="22"/>
              </w:rPr>
              <w:t xml:space="preserve"> Reporting Standard GRS 140.4 (2005)</w:t>
            </w:r>
          </w:p>
        </w:tc>
        <w:bookmarkStart w:id="1914" w:name="BKCheck15B_1894"/>
        <w:bookmarkEnd w:id="1914"/>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"http://www.comlaw.gov.au/Details/F2005L01648" \o "ComLaw" </w:instrText>
            </w:r>
            <w:r w:rsidRPr="007B318B">
              <w:fldChar w:fldCharType="separate"/>
            </w:r>
            <w:r w:rsidR="00EA0A72" w:rsidRPr="007B318B">
              <w:rPr>
                <w:rStyle w:val="Hyperlink"/>
              </w:rPr>
              <w:t>F2005L01648</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35</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12 of 2005 </w:t>
            </w:r>
            <w:r w:rsidR="007B318B">
              <w:rPr>
                <w:i/>
                <w:color w:val="000000"/>
                <w:szCs w:val="22"/>
              </w:rPr>
              <w:noBreakHyphen/>
            </w:r>
            <w:r w:rsidRPr="007B318B">
              <w:rPr>
                <w:i/>
                <w:color w:val="000000"/>
                <w:szCs w:val="22"/>
              </w:rPr>
              <w:t xml:space="preserve"> Reporting Standard GRS 150.0 (2005)</w:t>
            </w:r>
          </w:p>
        </w:tc>
        <w:bookmarkStart w:id="1915" w:name="BKCheck15B_1895"/>
        <w:bookmarkEnd w:id="1915"/>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"http://www.comlaw.gov.au/Details/F2005L01649" \o "ComLaw" </w:instrText>
            </w:r>
            <w:r w:rsidRPr="007B318B">
              <w:fldChar w:fldCharType="separate"/>
            </w:r>
            <w:r w:rsidR="00EA0A72" w:rsidRPr="007B318B">
              <w:rPr>
                <w:rStyle w:val="Hyperlink"/>
              </w:rPr>
              <w:t>F2005L01649</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36</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13 of 2005 </w:t>
            </w:r>
            <w:r w:rsidR="007B318B">
              <w:rPr>
                <w:i/>
                <w:color w:val="000000"/>
                <w:szCs w:val="22"/>
              </w:rPr>
              <w:noBreakHyphen/>
            </w:r>
            <w:r w:rsidRPr="007B318B">
              <w:rPr>
                <w:i/>
                <w:color w:val="000000"/>
                <w:szCs w:val="22"/>
              </w:rPr>
              <w:t xml:space="preserve"> Reporting Standard GRS 160.0 (2005)</w:t>
            </w:r>
          </w:p>
        </w:tc>
        <w:bookmarkStart w:id="1916" w:name="BKCheck15B_1896"/>
        <w:bookmarkEnd w:id="1916"/>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"http://www.comlaw.gov.au/Details/F2005L01650" \o "ComLaw" </w:instrText>
            </w:r>
            <w:r w:rsidRPr="007B318B">
              <w:fldChar w:fldCharType="separate"/>
            </w:r>
            <w:r w:rsidR="00EA0A72" w:rsidRPr="007B318B">
              <w:rPr>
                <w:rStyle w:val="Hyperlink"/>
              </w:rPr>
              <w:t>F2005L01650</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37</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14 of 2005 </w:t>
            </w:r>
            <w:r w:rsidR="007B318B">
              <w:rPr>
                <w:i/>
                <w:color w:val="000000"/>
                <w:szCs w:val="22"/>
              </w:rPr>
              <w:noBreakHyphen/>
            </w:r>
            <w:r w:rsidRPr="007B318B">
              <w:rPr>
                <w:i/>
                <w:color w:val="000000"/>
                <w:szCs w:val="22"/>
              </w:rPr>
              <w:t xml:space="preserve"> Reporting Standard GRS 170.0 (2005)</w:t>
            </w:r>
          </w:p>
        </w:tc>
        <w:bookmarkStart w:id="1917" w:name="BKCheck15B_1897"/>
        <w:bookmarkEnd w:id="1917"/>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"http://www.comlaw.gov.au/Details/F2005L01651" \o "ComLaw" </w:instrText>
            </w:r>
            <w:r w:rsidRPr="007B318B">
              <w:fldChar w:fldCharType="separate"/>
            </w:r>
            <w:r w:rsidR="00EA0A72" w:rsidRPr="007B318B">
              <w:rPr>
                <w:rStyle w:val="Hyperlink"/>
              </w:rPr>
              <w:t>F2005L01651</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38</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15 of 2005 </w:t>
            </w:r>
            <w:r w:rsidR="007B318B">
              <w:rPr>
                <w:i/>
                <w:color w:val="000000"/>
                <w:szCs w:val="22"/>
              </w:rPr>
              <w:noBreakHyphen/>
            </w:r>
            <w:r w:rsidRPr="007B318B">
              <w:rPr>
                <w:i/>
                <w:color w:val="000000"/>
                <w:szCs w:val="22"/>
              </w:rPr>
              <w:t xml:space="preserve"> Reporting Standard GRS 210.0 (2005)</w:t>
            </w:r>
          </w:p>
        </w:tc>
        <w:bookmarkStart w:id="1918" w:name="BKCheck15B_1898"/>
        <w:bookmarkEnd w:id="1918"/>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"http://www.comlaw.gov.au/Details/F2005L01652" \o "ComLaw" </w:instrText>
            </w:r>
            <w:r w:rsidRPr="007B318B">
              <w:fldChar w:fldCharType="separate"/>
            </w:r>
            <w:r w:rsidR="00EA0A72" w:rsidRPr="007B318B">
              <w:rPr>
                <w:rStyle w:val="Hyperlink"/>
              </w:rPr>
              <w:t>F2005L01652</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39</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16 of 2005 </w:t>
            </w:r>
            <w:r w:rsidR="007B318B">
              <w:rPr>
                <w:i/>
                <w:color w:val="000000"/>
                <w:szCs w:val="22"/>
              </w:rPr>
              <w:noBreakHyphen/>
            </w:r>
            <w:r w:rsidRPr="007B318B">
              <w:rPr>
                <w:i/>
                <w:color w:val="000000"/>
                <w:szCs w:val="22"/>
              </w:rPr>
              <w:t xml:space="preserve"> Reporting Standard GRS 210.1 (2005)</w:t>
            </w:r>
          </w:p>
        </w:tc>
        <w:bookmarkStart w:id="1919" w:name="BKCheck15B_1899"/>
        <w:bookmarkEnd w:id="1919"/>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"http://www.comlaw.gov.au/Details/F2005L01653" \o "ComLaw" </w:instrText>
            </w:r>
            <w:r w:rsidRPr="007B318B">
              <w:fldChar w:fldCharType="separate"/>
            </w:r>
            <w:r w:rsidR="00EA0A72" w:rsidRPr="007B318B">
              <w:rPr>
                <w:rStyle w:val="Hyperlink"/>
              </w:rPr>
              <w:t>F2005L01653</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40</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17 of 2005 </w:t>
            </w:r>
            <w:r w:rsidR="007B318B">
              <w:rPr>
                <w:i/>
                <w:color w:val="000000"/>
                <w:szCs w:val="22"/>
              </w:rPr>
              <w:noBreakHyphen/>
            </w:r>
            <w:r w:rsidRPr="007B318B">
              <w:rPr>
                <w:i/>
                <w:color w:val="000000"/>
                <w:szCs w:val="22"/>
              </w:rPr>
              <w:t xml:space="preserve"> Reporting Standard GRS 300.0 (2005)</w:t>
            </w:r>
          </w:p>
        </w:tc>
        <w:bookmarkStart w:id="1920" w:name="BKCheck15B_1900"/>
        <w:bookmarkEnd w:id="1920"/>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"http://www.comlaw.gov.au/Details/F2005L01654" \o "ComLaw" </w:instrText>
            </w:r>
            <w:r w:rsidRPr="007B318B">
              <w:fldChar w:fldCharType="separate"/>
            </w:r>
            <w:r w:rsidR="00EA0A72" w:rsidRPr="007B318B">
              <w:rPr>
                <w:rStyle w:val="Hyperlink"/>
              </w:rPr>
              <w:t>F2005L01654</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41</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18 of 2005 </w:t>
            </w:r>
            <w:r w:rsidR="007B318B">
              <w:rPr>
                <w:i/>
                <w:color w:val="000000"/>
                <w:szCs w:val="22"/>
              </w:rPr>
              <w:noBreakHyphen/>
            </w:r>
            <w:r w:rsidRPr="007B318B">
              <w:rPr>
                <w:i/>
                <w:color w:val="000000"/>
                <w:szCs w:val="22"/>
              </w:rPr>
              <w:t xml:space="preserve"> Reporting Standard GRS 310.0 (2005)</w:t>
            </w:r>
          </w:p>
        </w:tc>
        <w:bookmarkStart w:id="1921" w:name="BKCheck15B_1901"/>
        <w:bookmarkEnd w:id="1921"/>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"http://www.comlaw.gov.au/Details/F2005L01655" \o "ComLaw" </w:instrText>
            </w:r>
            <w:r w:rsidRPr="007B318B">
              <w:fldChar w:fldCharType="separate"/>
            </w:r>
            <w:r w:rsidR="00EA0A72" w:rsidRPr="007B318B">
              <w:rPr>
                <w:rStyle w:val="Hyperlink"/>
              </w:rPr>
              <w:t>F2005L01655</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42</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19 of 2005 </w:t>
            </w:r>
            <w:r w:rsidR="007B318B">
              <w:rPr>
                <w:i/>
                <w:color w:val="000000"/>
                <w:szCs w:val="22"/>
              </w:rPr>
              <w:noBreakHyphen/>
            </w:r>
            <w:r w:rsidRPr="007B318B">
              <w:rPr>
                <w:i/>
                <w:color w:val="000000"/>
                <w:szCs w:val="22"/>
              </w:rPr>
              <w:t xml:space="preserve"> Reporting Standard GRS 310.1 (2005)</w:t>
            </w:r>
          </w:p>
        </w:tc>
        <w:bookmarkStart w:id="1922" w:name="BKCheck15B_1902"/>
        <w:bookmarkEnd w:id="1922"/>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"http://www.comlaw.gov.au/Details/F2005L01656" \o "ComLaw" </w:instrText>
            </w:r>
            <w:r w:rsidRPr="007B318B">
              <w:fldChar w:fldCharType="separate"/>
            </w:r>
            <w:r w:rsidR="00EA0A72" w:rsidRPr="007B318B">
              <w:rPr>
                <w:rStyle w:val="Hyperlink"/>
              </w:rPr>
              <w:t>F2005L01656</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43</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20 of 2005 </w:t>
            </w:r>
            <w:r w:rsidR="007B318B">
              <w:rPr>
                <w:i/>
                <w:color w:val="000000"/>
                <w:szCs w:val="22"/>
              </w:rPr>
              <w:noBreakHyphen/>
            </w:r>
            <w:r w:rsidRPr="007B318B">
              <w:rPr>
                <w:i/>
                <w:color w:val="000000"/>
                <w:szCs w:val="22"/>
              </w:rPr>
              <w:t xml:space="preserve"> Reporting Standard GRS 310.2 (2005)</w:t>
            </w:r>
          </w:p>
        </w:tc>
        <w:bookmarkStart w:id="1923" w:name="BKCheck15B_1903"/>
        <w:bookmarkEnd w:id="1923"/>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"http://www.comlaw.gov.au/Details/F2005L01657" \o "ComLaw" </w:instrText>
            </w:r>
            <w:r w:rsidRPr="007B318B">
              <w:fldChar w:fldCharType="separate"/>
            </w:r>
            <w:r w:rsidR="00EA0A72" w:rsidRPr="007B318B">
              <w:rPr>
                <w:rStyle w:val="Hyperlink"/>
              </w:rPr>
              <w:t>F2005L01657</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44</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21 of 2005 </w:t>
            </w:r>
            <w:r w:rsidR="007B318B">
              <w:rPr>
                <w:i/>
                <w:color w:val="000000"/>
                <w:szCs w:val="22"/>
              </w:rPr>
              <w:noBreakHyphen/>
            </w:r>
            <w:r w:rsidRPr="007B318B">
              <w:rPr>
                <w:i/>
                <w:color w:val="000000"/>
                <w:szCs w:val="22"/>
              </w:rPr>
              <w:t xml:space="preserve"> Reporting Standard GRS 310.3 (2005)</w:t>
            </w:r>
          </w:p>
        </w:tc>
        <w:bookmarkStart w:id="1924" w:name="BKCheck15B_1904"/>
        <w:bookmarkEnd w:id="1924"/>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"http://www.comlaw.gov.au/Details/F2005L01659" \o "ComLaw" </w:instrText>
            </w:r>
            <w:r w:rsidRPr="007B318B">
              <w:fldChar w:fldCharType="separate"/>
            </w:r>
            <w:r w:rsidR="00EA0A72" w:rsidRPr="007B318B">
              <w:rPr>
                <w:rStyle w:val="Hyperlink"/>
              </w:rPr>
              <w:t>F2005L01659</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45</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22 of 2005 </w:t>
            </w:r>
            <w:r w:rsidR="007B318B">
              <w:rPr>
                <w:i/>
                <w:color w:val="000000"/>
                <w:szCs w:val="22"/>
              </w:rPr>
              <w:noBreakHyphen/>
            </w:r>
            <w:r w:rsidRPr="007B318B">
              <w:rPr>
                <w:i/>
                <w:color w:val="000000"/>
                <w:szCs w:val="22"/>
              </w:rPr>
              <w:t xml:space="preserve"> Reporting Standard GRS 320.0 (2005)</w:t>
            </w:r>
          </w:p>
        </w:tc>
        <w:bookmarkStart w:id="1925" w:name="BKCheck15B_1905"/>
        <w:bookmarkEnd w:id="1925"/>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"http://www.comlaw.gov.au/Details/F2005L01660" \o "ComLaw" </w:instrText>
            </w:r>
            <w:r w:rsidRPr="007B318B">
              <w:fldChar w:fldCharType="separate"/>
            </w:r>
            <w:r w:rsidR="00EA0A72" w:rsidRPr="007B318B">
              <w:rPr>
                <w:rStyle w:val="Hyperlink"/>
              </w:rPr>
              <w:t>F2005L01660</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lastRenderedPageBreak/>
              <w:t>46</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23 of 2005 </w:t>
            </w:r>
            <w:r w:rsidR="007B318B">
              <w:rPr>
                <w:i/>
                <w:color w:val="000000"/>
                <w:szCs w:val="22"/>
              </w:rPr>
              <w:noBreakHyphen/>
            </w:r>
            <w:r w:rsidRPr="007B318B">
              <w:rPr>
                <w:i/>
                <w:color w:val="000000"/>
                <w:szCs w:val="22"/>
              </w:rPr>
              <w:t xml:space="preserve"> Reporting Standard GRS 400.0 (2005)</w:t>
            </w:r>
          </w:p>
        </w:tc>
        <w:bookmarkStart w:id="1926" w:name="BKCheck15B_1906"/>
        <w:bookmarkEnd w:id="1926"/>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"http://www.comlaw.gov.au/Details/F2005L01661" \o "ComLaw" </w:instrText>
            </w:r>
            <w:r w:rsidRPr="007B318B">
              <w:fldChar w:fldCharType="separate"/>
            </w:r>
            <w:r w:rsidR="00EA0A72" w:rsidRPr="007B318B">
              <w:rPr>
                <w:rStyle w:val="Hyperlink"/>
              </w:rPr>
              <w:t>F2005L01661</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47</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24 of 2005 </w:t>
            </w:r>
            <w:r w:rsidR="007B318B">
              <w:rPr>
                <w:i/>
                <w:color w:val="000000"/>
                <w:szCs w:val="22"/>
              </w:rPr>
              <w:noBreakHyphen/>
            </w:r>
            <w:r w:rsidRPr="007B318B">
              <w:rPr>
                <w:i/>
                <w:color w:val="000000"/>
                <w:szCs w:val="22"/>
              </w:rPr>
              <w:t xml:space="preserve"> Reporting Standard GRS 410.0 (2005)</w:t>
            </w:r>
          </w:p>
        </w:tc>
        <w:bookmarkStart w:id="1927" w:name="BKCheck15B_1907"/>
        <w:bookmarkEnd w:id="1927"/>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"http://www.comlaw.gov.au/Details/F2005L01663" \o "ComLaw" </w:instrText>
            </w:r>
            <w:r w:rsidRPr="007B318B">
              <w:fldChar w:fldCharType="separate"/>
            </w:r>
            <w:r w:rsidR="00EA0A72" w:rsidRPr="007B318B">
              <w:rPr>
                <w:rStyle w:val="Hyperlink"/>
              </w:rPr>
              <w:t>F2005L01663</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48</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25 of 2005 </w:t>
            </w:r>
            <w:r w:rsidR="007B318B">
              <w:rPr>
                <w:i/>
                <w:color w:val="000000"/>
                <w:szCs w:val="22"/>
              </w:rPr>
              <w:noBreakHyphen/>
            </w:r>
            <w:r w:rsidRPr="007B318B">
              <w:rPr>
                <w:i/>
                <w:color w:val="000000"/>
                <w:szCs w:val="22"/>
              </w:rPr>
              <w:t xml:space="preserve"> Reporting Standard GRS 420.0 (2005)</w:t>
            </w:r>
          </w:p>
        </w:tc>
        <w:bookmarkStart w:id="1928" w:name="BKCheck15B_1908"/>
        <w:bookmarkEnd w:id="1928"/>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"http://www.comlaw.gov.au/Details/F2005L01665" \o "ComLaw" </w:instrText>
            </w:r>
            <w:r w:rsidRPr="007B318B">
              <w:fldChar w:fldCharType="separate"/>
            </w:r>
            <w:r w:rsidR="00EA0A72" w:rsidRPr="007B318B">
              <w:rPr>
                <w:rStyle w:val="Hyperlink"/>
              </w:rPr>
              <w:t>F2005L01665</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49</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26 of 2005 </w:t>
            </w:r>
            <w:r w:rsidR="007B318B">
              <w:rPr>
                <w:i/>
                <w:color w:val="000000"/>
                <w:szCs w:val="22"/>
              </w:rPr>
              <w:noBreakHyphen/>
            </w:r>
            <w:r w:rsidRPr="007B318B">
              <w:rPr>
                <w:i/>
                <w:color w:val="000000"/>
                <w:szCs w:val="22"/>
              </w:rPr>
              <w:t xml:space="preserve"> Reporting Standard GRS 430.0 (2005)</w:t>
            </w:r>
          </w:p>
        </w:tc>
        <w:bookmarkStart w:id="1929" w:name="BKCheck15B_1909"/>
        <w:bookmarkEnd w:id="1929"/>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"http://www.comlaw.gov.au/Details/F2005L01667" \o "ComLaw" </w:instrText>
            </w:r>
            <w:r w:rsidRPr="007B318B">
              <w:fldChar w:fldCharType="separate"/>
            </w:r>
            <w:r w:rsidR="00EA0A72" w:rsidRPr="007B318B">
              <w:rPr>
                <w:rStyle w:val="Hyperlink"/>
              </w:rPr>
              <w:t>F2005L01667</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50</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27 of 2005 </w:t>
            </w:r>
            <w:r w:rsidR="007B318B">
              <w:rPr>
                <w:i/>
                <w:color w:val="000000"/>
                <w:szCs w:val="22"/>
              </w:rPr>
              <w:noBreakHyphen/>
            </w:r>
            <w:r w:rsidRPr="007B318B">
              <w:rPr>
                <w:i/>
                <w:color w:val="000000"/>
                <w:szCs w:val="22"/>
              </w:rPr>
              <w:t xml:space="preserve"> Reporting Standard GRS 440.0 (2005)</w:t>
            </w:r>
          </w:p>
        </w:tc>
        <w:bookmarkStart w:id="1930" w:name="BKCheck15B_1910"/>
        <w:bookmarkEnd w:id="1930"/>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"http://www.comlaw.gov.au/Details/F2005L01669" \o "ComLaw" </w:instrText>
            </w:r>
            <w:r w:rsidRPr="007B318B">
              <w:fldChar w:fldCharType="separate"/>
            </w:r>
            <w:r w:rsidR="00EA0A72" w:rsidRPr="007B318B">
              <w:rPr>
                <w:rStyle w:val="Hyperlink"/>
              </w:rPr>
              <w:t>F2005L01669</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51</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28 of 2005 </w:t>
            </w:r>
            <w:r w:rsidR="007B318B">
              <w:rPr>
                <w:i/>
                <w:color w:val="000000"/>
                <w:szCs w:val="22"/>
              </w:rPr>
              <w:noBreakHyphen/>
            </w:r>
            <w:r w:rsidRPr="007B318B">
              <w:rPr>
                <w:i/>
                <w:color w:val="000000"/>
                <w:szCs w:val="22"/>
              </w:rPr>
              <w:t xml:space="preserve"> Reporting Standard GRS 450.0 (2005)</w:t>
            </w:r>
          </w:p>
        </w:tc>
        <w:bookmarkStart w:id="1931" w:name="BKCheck15B_1911"/>
        <w:bookmarkEnd w:id="1931"/>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"http://www.comlaw.gov.au/Details/F2005L01671" \o "ComLaw" </w:instrText>
            </w:r>
            <w:r w:rsidRPr="007B318B">
              <w:fldChar w:fldCharType="separate"/>
            </w:r>
            <w:r w:rsidR="00EA0A72" w:rsidRPr="007B318B">
              <w:rPr>
                <w:rStyle w:val="Hyperlink"/>
              </w:rPr>
              <w:t>F2005L01671</w:t>
            </w:r>
            <w:r w:rsidRPr="007B318B">
              <w:rPr>
                <w:rStyle w:val="Hyperlink"/>
              </w:rPr>
              <w:fldChar w:fldCharType="end"/>
            </w:r>
          </w:p>
        </w:tc>
      </w:tr>
      <w:tr w:rsidR="00717E6F" w:rsidRPr="007B318B" w:rsidTr="000A5892">
        <w:trPr>
          <w:cantSplit/>
        </w:trPr>
        <w:tc>
          <w:tcPr>
            <w:tcW w:w="676" w:type="dxa"/>
            <w:shd w:val="clear" w:color="auto" w:fill="auto"/>
          </w:tcPr>
          <w:p w:rsidR="00717E6F" w:rsidRPr="007B318B" w:rsidRDefault="000A5892" w:rsidP="00C340BF">
            <w:pPr>
              <w:pStyle w:val="Tabletext"/>
            </w:pPr>
            <w:r w:rsidRPr="007B318B">
              <w:t>52</w:t>
            </w:r>
          </w:p>
        </w:tc>
        <w:tc>
          <w:tcPr>
            <w:tcW w:w="4819" w:type="dxa"/>
            <w:shd w:val="clear" w:color="auto" w:fill="auto"/>
          </w:tcPr>
          <w:p w:rsidR="00717E6F" w:rsidRPr="007B318B" w:rsidRDefault="00717E6F" w:rsidP="00717E6F">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30 of 2005 </w:t>
            </w:r>
            <w:r w:rsidR="007B318B">
              <w:rPr>
                <w:i/>
                <w:color w:val="000000"/>
                <w:szCs w:val="22"/>
              </w:rPr>
              <w:noBreakHyphen/>
            </w:r>
            <w:r w:rsidRPr="007B318B">
              <w:rPr>
                <w:i/>
                <w:color w:val="000000"/>
                <w:szCs w:val="22"/>
              </w:rPr>
              <w:t xml:space="preserve"> Reporting Standard GRS 800.1 (2005)</w:t>
            </w:r>
          </w:p>
        </w:tc>
        <w:bookmarkStart w:id="1932" w:name="BKCheck15B_1912"/>
        <w:bookmarkEnd w:id="1932"/>
        <w:tc>
          <w:tcPr>
            <w:tcW w:w="1843" w:type="dxa"/>
            <w:shd w:val="clear" w:color="auto" w:fill="auto"/>
          </w:tcPr>
          <w:p w:rsidR="00717E6F" w:rsidRPr="007B318B" w:rsidRDefault="00332734" w:rsidP="00C340BF">
            <w:pPr>
              <w:pStyle w:val="Tabletext"/>
            </w:pPr>
            <w:r w:rsidRPr="007B318B">
              <w:fldChar w:fldCharType="begin"/>
            </w:r>
            <w:r w:rsidRPr="007B318B">
              <w:instrText xml:space="preserve"> HYPERLINK "http://www.comlaw.gov.au/Details/F2005L01674" \o "ComLaw" </w:instrText>
            </w:r>
            <w:r w:rsidRPr="007B318B">
              <w:fldChar w:fldCharType="separate"/>
            </w:r>
            <w:r w:rsidR="00717E6F" w:rsidRPr="007B318B">
              <w:rPr>
                <w:rStyle w:val="Hyperlink"/>
              </w:rPr>
              <w:t>F2005L01674</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53</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31 of 2005 </w:t>
            </w:r>
            <w:r w:rsidR="007B318B">
              <w:rPr>
                <w:i/>
                <w:color w:val="000000"/>
                <w:szCs w:val="22"/>
              </w:rPr>
              <w:noBreakHyphen/>
            </w:r>
            <w:r w:rsidRPr="007B318B">
              <w:rPr>
                <w:i/>
                <w:color w:val="000000"/>
                <w:szCs w:val="22"/>
              </w:rPr>
              <w:t xml:space="preserve"> Reporting Standard GRS 800.2 (2005)</w:t>
            </w:r>
          </w:p>
        </w:tc>
        <w:bookmarkStart w:id="1933" w:name="BKCheck15B_1913"/>
        <w:bookmarkEnd w:id="1933"/>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"http://www.comlaw.gov.au/Details/F2005L01675" \o "ComLaw" </w:instrText>
            </w:r>
            <w:r w:rsidRPr="007B318B">
              <w:fldChar w:fldCharType="separate"/>
            </w:r>
            <w:r w:rsidR="00EA0A72" w:rsidRPr="007B318B">
              <w:rPr>
                <w:rStyle w:val="Hyperlink"/>
              </w:rPr>
              <w:t>F2005L01675</w:t>
            </w:r>
            <w:r w:rsidRPr="007B318B">
              <w:rPr>
                <w:rStyle w:val="Hyperlink"/>
              </w:rPr>
              <w:fldChar w:fldCharType="end"/>
            </w:r>
          </w:p>
        </w:tc>
      </w:tr>
      <w:tr w:rsidR="00717E6F" w:rsidRPr="007B318B" w:rsidTr="000A5892">
        <w:trPr>
          <w:cantSplit/>
        </w:trPr>
        <w:tc>
          <w:tcPr>
            <w:tcW w:w="676" w:type="dxa"/>
            <w:shd w:val="clear" w:color="auto" w:fill="auto"/>
          </w:tcPr>
          <w:p w:rsidR="00717E6F" w:rsidRPr="007B318B" w:rsidRDefault="000A5892" w:rsidP="00C340BF">
            <w:pPr>
              <w:pStyle w:val="Tabletext"/>
            </w:pPr>
            <w:r w:rsidRPr="007B318B">
              <w:t>54</w:t>
            </w:r>
          </w:p>
        </w:tc>
        <w:tc>
          <w:tcPr>
            <w:tcW w:w="4819" w:type="dxa"/>
            <w:shd w:val="clear" w:color="auto" w:fill="auto"/>
          </w:tcPr>
          <w:p w:rsidR="00717E6F" w:rsidRPr="007B318B" w:rsidRDefault="00717E6F" w:rsidP="00717E6F">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32 of 2005 </w:t>
            </w:r>
            <w:r w:rsidR="007B318B">
              <w:rPr>
                <w:i/>
                <w:color w:val="000000"/>
                <w:szCs w:val="22"/>
              </w:rPr>
              <w:noBreakHyphen/>
            </w:r>
            <w:r w:rsidRPr="007B318B">
              <w:rPr>
                <w:i/>
                <w:color w:val="000000"/>
                <w:szCs w:val="22"/>
              </w:rPr>
              <w:t xml:space="preserve"> Reporting Standard GRS 800.3 (2005)</w:t>
            </w:r>
          </w:p>
        </w:tc>
        <w:bookmarkStart w:id="1934" w:name="BKCheck15B_1914"/>
        <w:bookmarkEnd w:id="1934"/>
        <w:tc>
          <w:tcPr>
            <w:tcW w:w="1843" w:type="dxa"/>
            <w:shd w:val="clear" w:color="auto" w:fill="auto"/>
          </w:tcPr>
          <w:p w:rsidR="00717E6F" w:rsidRPr="007B318B" w:rsidRDefault="00332734" w:rsidP="00C340BF">
            <w:pPr>
              <w:pStyle w:val="Tabletext"/>
            </w:pPr>
            <w:r w:rsidRPr="007B318B">
              <w:fldChar w:fldCharType="begin"/>
            </w:r>
            <w:r w:rsidRPr="007B318B">
              <w:instrText xml:space="preserve"> HYPERLINK "http://www.comlaw.gov.au/Details/F2005L01677" \o "ComLaw" </w:instrText>
            </w:r>
            <w:r w:rsidRPr="007B318B">
              <w:fldChar w:fldCharType="separate"/>
            </w:r>
            <w:r w:rsidR="00717E6F" w:rsidRPr="007B318B">
              <w:rPr>
                <w:rStyle w:val="Hyperlink"/>
              </w:rPr>
              <w:t>F2005L01677</w:t>
            </w:r>
            <w:r w:rsidRPr="007B318B">
              <w:rPr>
                <w:rStyle w:val="Hyperlink"/>
              </w:rPr>
              <w:fldChar w:fldCharType="end"/>
            </w:r>
          </w:p>
        </w:tc>
      </w:tr>
      <w:tr w:rsidR="00717E6F" w:rsidRPr="007B318B" w:rsidTr="000A5892">
        <w:trPr>
          <w:cantSplit/>
        </w:trPr>
        <w:tc>
          <w:tcPr>
            <w:tcW w:w="676" w:type="dxa"/>
            <w:shd w:val="clear" w:color="auto" w:fill="auto"/>
          </w:tcPr>
          <w:p w:rsidR="00717E6F" w:rsidRPr="007B318B" w:rsidRDefault="000A5892" w:rsidP="00C340BF">
            <w:pPr>
              <w:pStyle w:val="Tabletext"/>
            </w:pPr>
            <w:r w:rsidRPr="007B318B">
              <w:t>55</w:t>
            </w:r>
          </w:p>
        </w:tc>
        <w:tc>
          <w:tcPr>
            <w:tcW w:w="4819" w:type="dxa"/>
            <w:shd w:val="clear" w:color="auto" w:fill="auto"/>
          </w:tcPr>
          <w:p w:rsidR="00717E6F" w:rsidRPr="007B318B" w:rsidRDefault="00717E6F" w:rsidP="00717E6F">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33 of 2005 </w:t>
            </w:r>
            <w:r w:rsidR="007B318B">
              <w:rPr>
                <w:i/>
                <w:color w:val="000000"/>
                <w:szCs w:val="22"/>
              </w:rPr>
              <w:noBreakHyphen/>
            </w:r>
            <w:r w:rsidRPr="007B318B">
              <w:rPr>
                <w:i/>
                <w:color w:val="000000"/>
                <w:szCs w:val="22"/>
              </w:rPr>
              <w:t xml:space="preserve"> Reporting Standard LOLRS 800.1 (2005)</w:t>
            </w:r>
          </w:p>
        </w:tc>
        <w:bookmarkStart w:id="1935" w:name="BKCheck15B_1915"/>
        <w:bookmarkEnd w:id="1935"/>
        <w:tc>
          <w:tcPr>
            <w:tcW w:w="1843" w:type="dxa"/>
            <w:shd w:val="clear" w:color="auto" w:fill="auto"/>
          </w:tcPr>
          <w:p w:rsidR="00717E6F" w:rsidRPr="007B318B" w:rsidRDefault="00332734" w:rsidP="00C340BF">
            <w:pPr>
              <w:pStyle w:val="Tabletext"/>
            </w:pPr>
            <w:r w:rsidRPr="007B318B">
              <w:fldChar w:fldCharType="begin"/>
            </w:r>
            <w:r w:rsidRPr="007B318B">
              <w:instrText xml:space="preserve"> HYPERLINK "http://www.comlaw.gov.au/Details/F2005L01678" \o "ComLaw" </w:instrText>
            </w:r>
            <w:r w:rsidRPr="007B318B">
              <w:fldChar w:fldCharType="separate"/>
            </w:r>
            <w:r w:rsidR="00717E6F" w:rsidRPr="007B318B">
              <w:rPr>
                <w:rStyle w:val="Hyperlink"/>
              </w:rPr>
              <w:t>F2005L01678</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56</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34 of 2005 </w:t>
            </w:r>
            <w:r w:rsidR="007B318B">
              <w:rPr>
                <w:i/>
                <w:color w:val="000000"/>
                <w:szCs w:val="22"/>
              </w:rPr>
              <w:noBreakHyphen/>
            </w:r>
            <w:r w:rsidRPr="007B318B">
              <w:rPr>
                <w:i/>
                <w:color w:val="000000"/>
                <w:szCs w:val="22"/>
              </w:rPr>
              <w:t xml:space="preserve"> Reporting Standard LOLRS 800.2 (2005)</w:t>
            </w:r>
          </w:p>
        </w:tc>
        <w:bookmarkStart w:id="1936" w:name="BKCheck15B_1916"/>
        <w:bookmarkEnd w:id="1936"/>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"http://www.comlaw.gov.au/Details/F2005L01680" \o "ComLaw" </w:instrText>
            </w:r>
            <w:r w:rsidRPr="007B318B">
              <w:fldChar w:fldCharType="separate"/>
            </w:r>
            <w:r w:rsidR="00EA0A72" w:rsidRPr="007B318B">
              <w:rPr>
                <w:rStyle w:val="Hyperlink"/>
              </w:rPr>
              <w:t>F2005L01680</w:t>
            </w:r>
            <w:r w:rsidRPr="007B318B">
              <w:rPr>
                <w:rStyle w:val="Hyperlink"/>
              </w:rPr>
              <w:fldChar w:fldCharType="end"/>
            </w:r>
          </w:p>
        </w:tc>
      </w:tr>
      <w:tr w:rsidR="00717E6F" w:rsidRPr="007B318B" w:rsidTr="000A5892">
        <w:trPr>
          <w:cantSplit/>
        </w:trPr>
        <w:tc>
          <w:tcPr>
            <w:tcW w:w="676" w:type="dxa"/>
            <w:shd w:val="clear" w:color="auto" w:fill="auto"/>
          </w:tcPr>
          <w:p w:rsidR="00717E6F" w:rsidRPr="007B318B" w:rsidRDefault="000A5892" w:rsidP="00C340BF">
            <w:pPr>
              <w:pStyle w:val="Tabletext"/>
            </w:pPr>
            <w:r w:rsidRPr="007B318B">
              <w:t>57</w:t>
            </w:r>
          </w:p>
        </w:tc>
        <w:tc>
          <w:tcPr>
            <w:tcW w:w="4819" w:type="dxa"/>
            <w:shd w:val="clear" w:color="auto" w:fill="auto"/>
          </w:tcPr>
          <w:p w:rsidR="00717E6F" w:rsidRPr="007B318B" w:rsidRDefault="00717E6F" w:rsidP="00717E6F">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35 of 2005 </w:t>
            </w:r>
            <w:r w:rsidR="007B318B">
              <w:rPr>
                <w:i/>
                <w:color w:val="000000"/>
                <w:szCs w:val="22"/>
              </w:rPr>
              <w:noBreakHyphen/>
            </w:r>
            <w:r w:rsidRPr="007B318B">
              <w:rPr>
                <w:i/>
                <w:color w:val="000000"/>
                <w:szCs w:val="22"/>
              </w:rPr>
              <w:t xml:space="preserve"> Reporting Standard LOLRS 800.3 (2005)</w:t>
            </w:r>
          </w:p>
        </w:tc>
        <w:bookmarkStart w:id="1937" w:name="BKCheck15B_1917"/>
        <w:bookmarkEnd w:id="1937"/>
        <w:tc>
          <w:tcPr>
            <w:tcW w:w="1843" w:type="dxa"/>
            <w:shd w:val="clear" w:color="auto" w:fill="auto"/>
          </w:tcPr>
          <w:p w:rsidR="00717E6F" w:rsidRPr="007B318B" w:rsidRDefault="00332734" w:rsidP="00C340BF">
            <w:pPr>
              <w:pStyle w:val="Tabletext"/>
            </w:pPr>
            <w:r w:rsidRPr="007B318B">
              <w:fldChar w:fldCharType="begin"/>
            </w:r>
            <w:r w:rsidRPr="007B318B">
              <w:instrText xml:space="preserve"> HYPERLINK "http://www.comlaw.gov.au/Details/F2005L01681" \o "ComLaw" </w:instrText>
            </w:r>
            <w:r w:rsidRPr="007B318B">
              <w:fldChar w:fldCharType="separate"/>
            </w:r>
            <w:r w:rsidR="00717E6F" w:rsidRPr="007B318B">
              <w:rPr>
                <w:rStyle w:val="Hyperlink"/>
              </w:rPr>
              <w:t>F2005L01681</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58</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37 of 2005 </w:t>
            </w:r>
            <w:r w:rsidR="007B318B">
              <w:rPr>
                <w:i/>
                <w:color w:val="000000"/>
                <w:szCs w:val="22"/>
              </w:rPr>
              <w:noBreakHyphen/>
            </w:r>
            <w:r w:rsidRPr="007B318B">
              <w:rPr>
                <w:i/>
                <w:color w:val="000000"/>
                <w:szCs w:val="22"/>
              </w:rPr>
              <w:t xml:space="preserve"> Reporting Standard ARS 320.0 (2005)</w:t>
            </w:r>
          </w:p>
        </w:tc>
        <w:bookmarkStart w:id="1938" w:name="BKCheck15B_1918"/>
        <w:bookmarkEnd w:id="1938"/>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"http://www.comlaw.gov.au/Details/F2005L01683" \o "ComLaw" </w:instrText>
            </w:r>
            <w:r w:rsidRPr="007B318B">
              <w:fldChar w:fldCharType="separate"/>
            </w:r>
            <w:r w:rsidR="00EA0A72" w:rsidRPr="007B318B">
              <w:rPr>
                <w:rStyle w:val="Hyperlink"/>
              </w:rPr>
              <w:t>F2005L01683</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59</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38 of 2005 </w:t>
            </w:r>
            <w:r w:rsidR="007B318B">
              <w:rPr>
                <w:i/>
                <w:color w:val="000000"/>
                <w:szCs w:val="22"/>
              </w:rPr>
              <w:noBreakHyphen/>
            </w:r>
            <w:r w:rsidRPr="007B318B">
              <w:rPr>
                <w:i/>
                <w:color w:val="000000"/>
                <w:szCs w:val="22"/>
              </w:rPr>
              <w:t xml:space="preserve"> Reporting Standard ARS 322.0 (2005)</w:t>
            </w:r>
          </w:p>
        </w:tc>
        <w:bookmarkStart w:id="1939" w:name="BKCheck15B_1919"/>
        <w:bookmarkEnd w:id="1939"/>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"http://www.comlaw.gov.au/Details/F2005L01684" \o "ComLaw" </w:instrText>
            </w:r>
            <w:r w:rsidRPr="007B318B">
              <w:fldChar w:fldCharType="separate"/>
            </w:r>
            <w:r w:rsidR="00EA0A72" w:rsidRPr="007B318B">
              <w:rPr>
                <w:rStyle w:val="Hyperlink"/>
              </w:rPr>
              <w:t>F2005L01684</w:t>
            </w:r>
            <w:r w:rsidRPr="007B318B">
              <w:rPr>
                <w:rStyle w:val="Hyperlink"/>
              </w:rPr>
              <w:fldChar w:fldCharType="end"/>
            </w:r>
          </w:p>
        </w:tc>
      </w:tr>
      <w:tr w:rsidR="00EA0A72" w:rsidRPr="007B318B" w:rsidTr="000A5892">
        <w:trPr>
          <w:cantSplit/>
        </w:trPr>
        <w:tc>
          <w:tcPr>
            <w:tcW w:w="676" w:type="dxa"/>
            <w:shd w:val="clear" w:color="auto" w:fill="auto"/>
          </w:tcPr>
          <w:p w:rsidR="00EA0A72" w:rsidRPr="007B318B" w:rsidRDefault="000A5892" w:rsidP="00C340BF">
            <w:pPr>
              <w:pStyle w:val="Tabletext"/>
            </w:pPr>
            <w:r w:rsidRPr="007B318B">
              <w:t>60</w:t>
            </w:r>
          </w:p>
        </w:tc>
        <w:tc>
          <w:tcPr>
            <w:tcW w:w="4819" w:type="dxa"/>
            <w:shd w:val="clear" w:color="auto" w:fill="auto"/>
          </w:tcPr>
          <w:p w:rsidR="00EA0A72" w:rsidRPr="007B318B" w:rsidRDefault="00EA0A7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39 of 2005 </w:t>
            </w:r>
            <w:r w:rsidR="007B318B">
              <w:rPr>
                <w:i/>
                <w:color w:val="000000"/>
                <w:szCs w:val="22"/>
              </w:rPr>
              <w:noBreakHyphen/>
            </w:r>
            <w:r w:rsidRPr="007B318B">
              <w:rPr>
                <w:i/>
                <w:color w:val="000000"/>
                <w:szCs w:val="22"/>
              </w:rPr>
              <w:t xml:space="preserve"> Reporting Standard ARS 323.0 (2005)</w:t>
            </w:r>
          </w:p>
        </w:tc>
        <w:bookmarkStart w:id="1940" w:name="BKCheck15B_1920"/>
        <w:bookmarkEnd w:id="1940"/>
        <w:tc>
          <w:tcPr>
            <w:tcW w:w="1843" w:type="dxa"/>
            <w:shd w:val="clear" w:color="auto" w:fill="auto"/>
          </w:tcPr>
          <w:p w:rsidR="00EA0A72" w:rsidRPr="007B318B" w:rsidRDefault="00332734" w:rsidP="00C340BF">
            <w:pPr>
              <w:pStyle w:val="Tabletext"/>
            </w:pPr>
            <w:r w:rsidRPr="007B318B">
              <w:fldChar w:fldCharType="begin"/>
            </w:r>
            <w:r w:rsidRPr="007B318B">
              <w:instrText xml:space="preserve"> HYPERLINK "http://www.comlaw.gov.au/Details/F2005L01685" \o "ComLaw" </w:instrText>
            </w:r>
            <w:r w:rsidRPr="007B318B">
              <w:fldChar w:fldCharType="separate"/>
            </w:r>
            <w:r w:rsidR="00EA0A72" w:rsidRPr="007B318B">
              <w:rPr>
                <w:rStyle w:val="Hyperlink"/>
              </w:rPr>
              <w:t>F2005L01685</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61</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65 of 2005 </w:t>
            </w:r>
            <w:r w:rsidR="007B318B">
              <w:rPr>
                <w:i/>
                <w:color w:val="000000"/>
                <w:szCs w:val="22"/>
              </w:rPr>
              <w:noBreakHyphen/>
            </w:r>
            <w:r w:rsidRPr="007B318B">
              <w:rPr>
                <w:i/>
                <w:color w:val="000000"/>
                <w:szCs w:val="22"/>
              </w:rPr>
              <w:t xml:space="preserve"> Reporting Standard ARS 110.0 (2005)</w:t>
            </w:r>
          </w:p>
        </w:tc>
        <w:bookmarkStart w:id="1941" w:name="BKCheck15B_1921"/>
        <w:bookmarkEnd w:id="1941"/>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"http://www.comlaw.gov.au/Details/F2005L02126" \o "ComLaw" </w:instrText>
            </w:r>
            <w:r w:rsidRPr="007B318B">
              <w:fldChar w:fldCharType="separate"/>
            </w:r>
            <w:r w:rsidR="00AB6BE2" w:rsidRPr="007B318B">
              <w:rPr>
                <w:rStyle w:val="Hyperlink"/>
              </w:rPr>
              <w:t>F2005L02126</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lastRenderedPageBreak/>
              <w:t>62</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66 of 2005 </w:t>
            </w:r>
            <w:r w:rsidR="007B318B">
              <w:rPr>
                <w:i/>
                <w:color w:val="000000"/>
                <w:szCs w:val="22"/>
              </w:rPr>
              <w:noBreakHyphen/>
            </w:r>
            <w:r w:rsidRPr="007B318B">
              <w:rPr>
                <w:i/>
                <w:color w:val="000000"/>
                <w:szCs w:val="22"/>
              </w:rPr>
              <w:t xml:space="preserve"> Reporting Standard ARS 112.1 (2005)</w:t>
            </w:r>
          </w:p>
        </w:tc>
        <w:bookmarkStart w:id="1942" w:name="BKCheck15B_1922"/>
        <w:bookmarkEnd w:id="1942"/>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"http://www.comlaw.gov.au/Details/F2005L02128" \o "ComLaw" </w:instrText>
            </w:r>
            <w:r w:rsidRPr="007B318B">
              <w:fldChar w:fldCharType="separate"/>
            </w:r>
            <w:r w:rsidR="00AB6BE2" w:rsidRPr="007B318B">
              <w:rPr>
                <w:rStyle w:val="Hyperlink"/>
              </w:rPr>
              <w:t>F2005L02128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67 of 2005 </w:t>
            </w:r>
            <w:r w:rsidR="007B318B">
              <w:rPr>
                <w:i/>
                <w:color w:val="000000"/>
                <w:szCs w:val="22"/>
              </w:rPr>
              <w:noBreakHyphen/>
            </w:r>
            <w:r w:rsidRPr="007B318B">
              <w:rPr>
                <w:i/>
                <w:color w:val="000000"/>
                <w:szCs w:val="22"/>
              </w:rPr>
              <w:t xml:space="preserve"> Reporting Standard ARS 112.2 (2005)</w:t>
            </w:r>
          </w:p>
        </w:tc>
        <w:bookmarkStart w:id="1943" w:name="BKCheck15B_1923"/>
        <w:bookmarkEnd w:id="194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"http://www.comlaw.gov.au/Details/F2005L02129" \o "ComLaw" </w:instrText>
            </w:r>
            <w:r w:rsidRPr="007B318B">
              <w:fldChar w:fldCharType="separate"/>
            </w:r>
            <w:r w:rsidR="00AB6BE2" w:rsidRPr="007B318B">
              <w:rPr>
                <w:rStyle w:val="Hyperlink"/>
              </w:rPr>
              <w:t>F2005L02129</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68 of 2005 </w:t>
            </w:r>
            <w:r w:rsidR="007B318B">
              <w:rPr>
                <w:i/>
                <w:color w:val="000000"/>
                <w:szCs w:val="22"/>
              </w:rPr>
              <w:noBreakHyphen/>
            </w:r>
            <w:r w:rsidRPr="007B318B">
              <w:rPr>
                <w:i/>
                <w:color w:val="000000"/>
                <w:szCs w:val="22"/>
              </w:rPr>
              <w:t xml:space="preserve"> Reporting Standard ARS 113.0 (2005)</w:t>
            </w:r>
          </w:p>
        </w:tc>
        <w:bookmarkStart w:id="1944" w:name="BKCheck15B_1924"/>
        <w:bookmarkEnd w:id="194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"http://www.comlaw.gov.au/Details/F2005L02130" \o "ComLaw" </w:instrText>
            </w:r>
            <w:r w:rsidRPr="007B318B">
              <w:fldChar w:fldCharType="separate"/>
            </w:r>
            <w:r w:rsidR="00AB6BE2" w:rsidRPr="007B318B">
              <w:rPr>
                <w:rStyle w:val="Hyperlink"/>
              </w:rPr>
              <w:t>F2005L02130</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65</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69 of 2005 </w:t>
            </w:r>
            <w:r w:rsidR="007B318B">
              <w:rPr>
                <w:i/>
                <w:color w:val="000000"/>
                <w:szCs w:val="22"/>
              </w:rPr>
              <w:noBreakHyphen/>
            </w:r>
            <w:r w:rsidRPr="007B318B">
              <w:rPr>
                <w:i/>
                <w:color w:val="000000"/>
                <w:szCs w:val="22"/>
              </w:rPr>
              <w:t xml:space="preserve"> Reporting Standard ARS 113.1 (2005)</w:t>
            </w:r>
          </w:p>
        </w:tc>
        <w:bookmarkStart w:id="1945" w:name="BKCheck15B_1925"/>
        <w:bookmarkEnd w:id="1945"/>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"http://www.comlaw.gov.au/Details/F2005L02131" \o "ComLaw" </w:instrText>
            </w:r>
            <w:r w:rsidRPr="007B318B">
              <w:fldChar w:fldCharType="separate"/>
            </w:r>
            <w:r w:rsidR="00AB6BE2" w:rsidRPr="007B318B">
              <w:rPr>
                <w:rStyle w:val="Hyperlink"/>
              </w:rPr>
              <w:t>F2005L02131</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66</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70 of 2005 </w:t>
            </w:r>
            <w:r w:rsidR="007B318B">
              <w:rPr>
                <w:i/>
                <w:color w:val="000000"/>
                <w:szCs w:val="22"/>
              </w:rPr>
              <w:noBreakHyphen/>
            </w:r>
            <w:r w:rsidRPr="007B318B">
              <w:rPr>
                <w:i/>
                <w:color w:val="000000"/>
                <w:szCs w:val="22"/>
              </w:rPr>
              <w:t xml:space="preserve"> Reporting Standard ARS 210.0 (2005)</w:t>
            </w:r>
          </w:p>
        </w:tc>
        <w:bookmarkStart w:id="1946" w:name="BKCheck15B_1926"/>
        <w:bookmarkEnd w:id="1946"/>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"http://www.comlaw.gov.au/Details/F2005L02132" \o "ComLaw" </w:instrText>
            </w:r>
            <w:r w:rsidRPr="007B318B">
              <w:fldChar w:fldCharType="separate"/>
            </w:r>
            <w:r w:rsidR="00AB6BE2" w:rsidRPr="007B318B">
              <w:rPr>
                <w:rStyle w:val="Hyperlink"/>
              </w:rPr>
              <w:t>F2005L02132</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67</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71 of 2005 </w:t>
            </w:r>
            <w:r w:rsidR="007B318B">
              <w:rPr>
                <w:i/>
                <w:color w:val="000000"/>
                <w:szCs w:val="22"/>
              </w:rPr>
              <w:noBreakHyphen/>
            </w:r>
            <w:r w:rsidRPr="007B318B">
              <w:rPr>
                <w:i/>
                <w:color w:val="000000"/>
                <w:szCs w:val="22"/>
              </w:rPr>
              <w:t xml:space="preserve"> Reporting Standard ARS 220.0 (2005)</w:t>
            </w:r>
          </w:p>
        </w:tc>
        <w:bookmarkStart w:id="1947" w:name="BKCheck15B_1927"/>
        <w:bookmarkEnd w:id="1947"/>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"http://www.comlaw.gov.au/Details/F2005L02133" \o "ComLaw" </w:instrText>
            </w:r>
            <w:r w:rsidRPr="007B318B">
              <w:fldChar w:fldCharType="separate"/>
            </w:r>
            <w:r w:rsidR="00AB6BE2" w:rsidRPr="007B318B">
              <w:rPr>
                <w:rStyle w:val="Hyperlink"/>
              </w:rPr>
              <w:t>F2005L02133</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68</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72 of 2005 </w:t>
            </w:r>
            <w:r w:rsidR="007B318B">
              <w:rPr>
                <w:i/>
                <w:color w:val="000000"/>
                <w:szCs w:val="22"/>
              </w:rPr>
              <w:noBreakHyphen/>
            </w:r>
            <w:r w:rsidRPr="007B318B">
              <w:rPr>
                <w:i/>
                <w:color w:val="000000"/>
                <w:szCs w:val="22"/>
              </w:rPr>
              <w:t xml:space="preserve"> Reporting Standard ARS 220.3 (2005)</w:t>
            </w:r>
          </w:p>
        </w:tc>
        <w:bookmarkStart w:id="1948" w:name="BKCheck15B_1928"/>
        <w:bookmarkEnd w:id="1948"/>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"http://www.comlaw.gov.au/Details/F2005L02136" \o "ComLaw" </w:instrText>
            </w:r>
            <w:r w:rsidRPr="007B318B">
              <w:fldChar w:fldCharType="separate"/>
            </w:r>
            <w:r w:rsidR="00AB6BE2" w:rsidRPr="007B318B">
              <w:rPr>
                <w:rStyle w:val="Hyperlink"/>
              </w:rPr>
              <w:t>F2005L02136</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69</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73 of 2005 </w:t>
            </w:r>
            <w:r w:rsidR="007B318B">
              <w:rPr>
                <w:i/>
                <w:color w:val="000000"/>
                <w:szCs w:val="22"/>
              </w:rPr>
              <w:noBreakHyphen/>
            </w:r>
            <w:r w:rsidRPr="007B318B">
              <w:rPr>
                <w:i/>
                <w:color w:val="000000"/>
                <w:szCs w:val="22"/>
              </w:rPr>
              <w:t xml:space="preserve"> Reporting Standard ARS 220.5 (2005)</w:t>
            </w:r>
          </w:p>
        </w:tc>
        <w:bookmarkStart w:id="1949" w:name="BKCheck15B_1929"/>
        <w:bookmarkEnd w:id="1949"/>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"http://www.comlaw.gov.au/Details/F2005L02137" \o "ComLaw" </w:instrText>
            </w:r>
            <w:r w:rsidRPr="007B318B">
              <w:fldChar w:fldCharType="separate"/>
            </w:r>
            <w:r w:rsidR="00AB6BE2" w:rsidRPr="007B318B">
              <w:rPr>
                <w:rStyle w:val="Hyperlink"/>
              </w:rPr>
              <w:t>F2005L02137</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70</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74 of 2005 </w:t>
            </w:r>
            <w:r w:rsidR="007B318B">
              <w:rPr>
                <w:i/>
                <w:color w:val="000000"/>
                <w:szCs w:val="22"/>
              </w:rPr>
              <w:noBreakHyphen/>
            </w:r>
            <w:r w:rsidRPr="007B318B">
              <w:rPr>
                <w:i/>
                <w:color w:val="000000"/>
                <w:szCs w:val="22"/>
              </w:rPr>
              <w:t xml:space="preserve"> Reporting Standard ARS 221.0 (2005)</w:t>
            </w:r>
          </w:p>
        </w:tc>
        <w:bookmarkStart w:id="1950" w:name="BKCheck15B_1930"/>
        <w:bookmarkEnd w:id="1950"/>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"http://www.comlaw.gov.au/Details/F2005L02138" \o "ComLaw" </w:instrText>
            </w:r>
            <w:r w:rsidRPr="007B318B">
              <w:fldChar w:fldCharType="separate"/>
            </w:r>
            <w:r w:rsidR="00AB6BE2" w:rsidRPr="007B318B">
              <w:rPr>
                <w:rStyle w:val="Hyperlink"/>
              </w:rPr>
              <w:t>F2005L02138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71</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75 of 2005 </w:t>
            </w:r>
            <w:r w:rsidR="007B318B">
              <w:rPr>
                <w:i/>
                <w:color w:val="000000"/>
                <w:szCs w:val="22"/>
              </w:rPr>
              <w:noBreakHyphen/>
            </w:r>
            <w:r w:rsidRPr="007B318B">
              <w:rPr>
                <w:i/>
                <w:color w:val="000000"/>
                <w:szCs w:val="22"/>
              </w:rPr>
              <w:t xml:space="preserve"> Reporting Standard ARS 222.0 (2005)</w:t>
            </w:r>
          </w:p>
        </w:tc>
        <w:bookmarkStart w:id="1951" w:name="BKCheck15B_1931"/>
        <w:bookmarkEnd w:id="1951"/>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"http://www.comlaw.gov.au/Details/F2005L02140" \o "ComLaw" </w:instrText>
            </w:r>
            <w:r w:rsidRPr="007B318B">
              <w:fldChar w:fldCharType="separate"/>
            </w:r>
            <w:r w:rsidR="00AB6BE2" w:rsidRPr="007B318B">
              <w:rPr>
                <w:rStyle w:val="Hyperlink"/>
              </w:rPr>
              <w:t>F2005L02140</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72</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76 of 2005 </w:t>
            </w:r>
            <w:r w:rsidR="007B318B">
              <w:rPr>
                <w:i/>
                <w:color w:val="000000"/>
                <w:szCs w:val="22"/>
              </w:rPr>
              <w:noBreakHyphen/>
            </w:r>
            <w:r w:rsidRPr="007B318B">
              <w:rPr>
                <w:i/>
                <w:color w:val="000000"/>
                <w:szCs w:val="22"/>
              </w:rPr>
              <w:t xml:space="preserve"> Reporting Standard ARS 230.0 (2005)</w:t>
            </w:r>
          </w:p>
        </w:tc>
        <w:bookmarkStart w:id="1952" w:name="BKCheck15B_1932"/>
        <w:bookmarkEnd w:id="1952"/>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"http://www.comlaw.gov.au/Details/F2005L02141" \o "ComLaw" </w:instrText>
            </w:r>
            <w:r w:rsidRPr="007B318B">
              <w:fldChar w:fldCharType="separate"/>
            </w:r>
            <w:r w:rsidR="00AB6BE2" w:rsidRPr="007B318B">
              <w:rPr>
                <w:rStyle w:val="Hyperlink"/>
              </w:rPr>
              <w:t>F2005L02141</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77 of 2005 </w:t>
            </w:r>
            <w:r w:rsidR="007B318B">
              <w:rPr>
                <w:i/>
                <w:color w:val="000000"/>
                <w:szCs w:val="22"/>
              </w:rPr>
              <w:noBreakHyphen/>
            </w:r>
            <w:r w:rsidRPr="007B318B">
              <w:rPr>
                <w:i/>
                <w:color w:val="000000"/>
                <w:szCs w:val="22"/>
              </w:rPr>
              <w:t xml:space="preserve"> Reporting Standard ARS 231.1a (2005)</w:t>
            </w:r>
          </w:p>
        </w:tc>
        <w:bookmarkStart w:id="1953" w:name="BKCheck15B_1933"/>
        <w:bookmarkEnd w:id="195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"http://www.comlaw.gov.au/Details/F2005L02142" \o "ComLaw" </w:instrText>
            </w:r>
            <w:r w:rsidRPr="007B318B">
              <w:fldChar w:fldCharType="separate"/>
            </w:r>
            <w:r w:rsidR="00AB6BE2" w:rsidRPr="007B318B">
              <w:rPr>
                <w:rStyle w:val="Hyperlink"/>
              </w:rPr>
              <w:t>F2005L02142</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78 of 2005 </w:t>
            </w:r>
            <w:r w:rsidR="007B318B">
              <w:rPr>
                <w:i/>
                <w:color w:val="000000"/>
                <w:szCs w:val="22"/>
              </w:rPr>
              <w:noBreakHyphen/>
            </w:r>
            <w:r w:rsidRPr="007B318B">
              <w:rPr>
                <w:i/>
                <w:color w:val="000000"/>
                <w:szCs w:val="22"/>
              </w:rPr>
              <w:t xml:space="preserve"> Reporting Standard ARS 231.1b (2005)</w:t>
            </w:r>
          </w:p>
        </w:tc>
        <w:bookmarkStart w:id="1954" w:name="BKCheck15B_1934"/>
        <w:bookmarkEnd w:id="195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"http://www.comlaw.gov.au/Details/F2005L02148" \o "ComLaw" </w:instrText>
            </w:r>
            <w:r w:rsidRPr="007B318B">
              <w:fldChar w:fldCharType="separate"/>
            </w:r>
            <w:r w:rsidR="00AB6BE2" w:rsidRPr="007B318B">
              <w:rPr>
                <w:rStyle w:val="Hyperlink"/>
              </w:rPr>
              <w:t>F2005L02148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75</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79 of 2005 </w:t>
            </w:r>
            <w:r w:rsidR="007B318B">
              <w:rPr>
                <w:i/>
                <w:color w:val="000000"/>
                <w:szCs w:val="22"/>
              </w:rPr>
              <w:noBreakHyphen/>
            </w:r>
            <w:r w:rsidRPr="007B318B">
              <w:rPr>
                <w:i/>
                <w:color w:val="000000"/>
                <w:szCs w:val="22"/>
              </w:rPr>
              <w:t xml:space="preserve"> Reporting Standard ARS 231.2 (2005)</w:t>
            </w:r>
          </w:p>
        </w:tc>
        <w:bookmarkStart w:id="1955" w:name="BKCheck15B_1935"/>
        <w:bookmarkEnd w:id="1955"/>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"http://www.comlaw.gov.au/Details/F2005L02149" \o "ComLaw" </w:instrText>
            </w:r>
            <w:r w:rsidRPr="007B318B">
              <w:fldChar w:fldCharType="separate"/>
            </w:r>
            <w:r w:rsidR="00AB6BE2" w:rsidRPr="007B318B">
              <w:rPr>
                <w:rStyle w:val="Hyperlink"/>
              </w:rPr>
              <w:t>F2005L02149</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76</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80 of 2005 </w:t>
            </w:r>
            <w:r w:rsidR="007B318B">
              <w:rPr>
                <w:i/>
                <w:color w:val="000000"/>
                <w:szCs w:val="22"/>
              </w:rPr>
              <w:noBreakHyphen/>
            </w:r>
            <w:r w:rsidRPr="007B318B">
              <w:rPr>
                <w:i/>
                <w:color w:val="000000"/>
                <w:szCs w:val="22"/>
              </w:rPr>
              <w:t xml:space="preserve"> Reporting Standard ARS 231.3a (2005)</w:t>
            </w:r>
          </w:p>
        </w:tc>
        <w:bookmarkStart w:id="1956" w:name="BKCheck15B_1936"/>
        <w:bookmarkEnd w:id="1956"/>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"http://www.comlaw.gov.au/Details/F2005L02151" \o "ComLaw" </w:instrText>
            </w:r>
            <w:r w:rsidRPr="007B318B">
              <w:fldChar w:fldCharType="separate"/>
            </w:r>
            <w:r w:rsidR="00AB6BE2" w:rsidRPr="007B318B">
              <w:rPr>
                <w:rStyle w:val="Hyperlink"/>
              </w:rPr>
              <w:t>F2005L02151</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77</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81 of 2005 </w:t>
            </w:r>
            <w:r w:rsidR="007B318B">
              <w:rPr>
                <w:i/>
                <w:color w:val="000000"/>
                <w:szCs w:val="22"/>
              </w:rPr>
              <w:noBreakHyphen/>
            </w:r>
            <w:r w:rsidRPr="007B318B">
              <w:rPr>
                <w:i/>
                <w:color w:val="000000"/>
                <w:szCs w:val="22"/>
              </w:rPr>
              <w:t xml:space="preserve"> Reporting Standard ARS 231.3b (2005)</w:t>
            </w:r>
          </w:p>
        </w:tc>
        <w:bookmarkStart w:id="1957" w:name="BKCheck15B_1937"/>
        <w:bookmarkEnd w:id="1957"/>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"http://www.comlaw.gov.au/Details/F2005L02153" \o "ComLaw" </w:instrText>
            </w:r>
            <w:r w:rsidRPr="007B318B">
              <w:fldChar w:fldCharType="separate"/>
            </w:r>
            <w:r w:rsidR="00AB6BE2" w:rsidRPr="007B318B">
              <w:rPr>
                <w:rStyle w:val="Hyperlink"/>
              </w:rPr>
              <w:t>F2005L02153</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78</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82 of 2005 </w:t>
            </w:r>
            <w:r w:rsidR="007B318B">
              <w:rPr>
                <w:i/>
                <w:color w:val="000000"/>
                <w:szCs w:val="22"/>
              </w:rPr>
              <w:noBreakHyphen/>
            </w:r>
            <w:r w:rsidRPr="007B318B">
              <w:rPr>
                <w:i/>
                <w:color w:val="000000"/>
                <w:szCs w:val="22"/>
              </w:rPr>
              <w:t xml:space="preserve"> Reporting Standard ARS 320.1 (2005)</w:t>
            </w:r>
          </w:p>
        </w:tc>
        <w:bookmarkStart w:id="1958" w:name="BKCheck15B_1938"/>
        <w:bookmarkEnd w:id="1958"/>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"http://www.comlaw.gov.au/Details/F2005L02154" \o "ComLaw" </w:instrText>
            </w:r>
            <w:r w:rsidRPr="007B318B">
              <w:fldChar w:fldCharType="separate"/>
            </w:r>
            <w:r w:rsidR="00AB6BE2" w:rsidRPr="007B318B">
              <w:rPr>
                <w:rStyle w:val="Hyperlink"/>
              </w:rPr>
              <w:t>F2005L02154</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79</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83 of 2005 </w:t>
            </w:r>
            <w:r w:rsidR="007B318B">
              <w:rPr>
                <w:i/>
                <w:color w:val="000000"/>
                <w:szCs w:val="22"/>
              </w:rPr>
              <w:noBreakHyphen/>
            </w:r>
            <w:r w:rsidRPr="007B318B">
              <w:rPr>
                <w:i/>
                <w:color w:val="000000"/>
                <w:szCs w:val="22"/>
              </w:rPr>
              <w:t xml:space="preserve"> Reporting Standard ARS 320.2 (2005)</w:t>
            </w:r>
          </w:p>
        </w:tc>
        <w:bookmarkStart w:id="1959" w:name="BKCheck15B_1939"/>
        <w:bookmarkEnd w:id="1959"/>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"http://www.comlaw.gov.au/Details/F2005L02155" \o "ComLaw" </w:instrText>
            </w:r>
            <w:r w:rsidRPr="007B318B">
              <w:fldChar w:fldCharType="separate"/>
            </w:r>
            <w:r w:rsidR="00AB6BE2" w:rsidRPr="007B318B">
              <w:rPr>
                <w:rStyle w:val="Hyperlink"/>
              </w:rPr>
              <w:t>F2005L02155</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lastRenderedPageBreak/>
              <w:t>80</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84 of 2005 </w:t>
            </w:r>
            <w:r w:rsidR="007B318B">
              <w:rPr>
                <w:i/>
                <w:color w:val="000000"/>
                <w:szCs w:val="22"/>
              </w:rPr>
              <w:noBreakHyphen/>
            </w:r>
            <w:r w:rsidRPr="007B318B">
              <w:rPr>
                <w:i/>
                <w:color w:val="000000"/>
                <w:szCs w:val="22"/>
              </w:rPr>
              <w:t xml:space="preserve"> Reporting Standard ARS 320.3 (2005)</w:t>
            </w:r>
          </w:p>
        </w:tc>
        <w:bookmarkStart w:id="1960" w:name="BKCheck15B_1940"/>
        <w:bookmarkEnd w:id="1960"/>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"http://www.comlaw.gov.au/Details/F2005L02156" \o "ComLaw" </w:instrText>
            </w:r>
            <w:r w:rsidRPr="007B318B">
              <w:fldChar w:fldCharType="separate"/>
            </w:r>
            <w:r w:rsidR="00AB6BE2" w:rsidRPr="007B318B">
              <w:rPr>
                <w:rStyle w:val="Hyperlink"/>
              </w:rPr>
              <w:t>F2005L02156</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81</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85 of 2005 </w:t>
            </w:r>
            <w:r w:rsidR="007B318B">
              <w:rPr>
                <w:i/>
                <w:color w:val="000000"/>
                <w:szCs w:val="22"/>
              </w:rPr>
              <w:noBreakHyphen/>
            </w:r>
            <w:r w:rsidRPr="007B318B">
              <w:rPr>
                <w:i/>
                <w:color w:val="000000"/>
                <w:szCs w:val="22"/>
              </w:rPr>
              <w:t xml:space="preserve"> Reporting Standard ARS 320.4 (2005)</w:t>
            </w:r>
          </w:p>
        </w:tc>
        <w:bookmarkStart w:id="1961" w:name="BKCheck15B_1941"/>
        <w:bookmarkEnd w:id="1961"/>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"http://www.comlaw.gov.au/Details/F2005L02158" \o "ComLaw" </w:instrText>
            </w:r>
            <w:r w:rsidRPr="007B318B">
              <w:fldChar w:fldCharType="separate"/>
            </w:r>
            <w:r w:rsidR="00AB6BE2" w:rsidRPr="007B318B">
              <w:rPr>
                <w:rStyle w:val="Hyperlink"/>
              </w:rPr>
              <w:t>F2005L02158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82</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86 of 2005 </w:t>
            </w:r>
            <w:r w:rsidR="007B318B">
              <w:rPr>
                <w:i/>
                <w:color w:val="000000"/>
                <w:szCs w:val="22"/>
              </w:rPr>
              <w:noBreakHyphen/>
            </w:r>
            <w:r w:rsidRPr="007B318B">
              <w:rPr>
                <w:i/>
                <w:color w:val="000000"/>
                <w:szCs w:val="22"/>
              </w:rPr>
              <w:t xml:space="preserve"> Reporting Standard ARS 320.5 (2005)</w:t>
            </w:r>
          </w:p>
        </w:tc>
        <w:bookmarkStart w:id="1962" w:name="BKCheck15B_1942"/>
        <w:bookmarkEnd w:id="1962"/>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"http://www.comlaw.gov.au/Details/F2005L02162" \o "ComLaw" </w:instrText>
            </w:r>
            <w:r w:rsidRPr="007B318B">
              <w:fldChar w:fldCharType="separate"/>
            </w:r>
            <w:r w:rsidR="00AB6BE2" w:rsidRPr="007B318B">
              <w:rPr>
                <w:rStyle w:val="Hyperlink"/>
              </w:rPr>
              <w:t>F2005L02162</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87 of 2005 </w:t>
            </w:r>
            <w:r w:rsidR="007B318B">
              <w:rPr>
                <w:i/>
                <w:color w:val="000000"/>
                <w:szCs w:val="22"/>
              </w:rPr>
              <w:noBreakHyphen/>
            </w:r>
            <w:r w:rsidRPr="007B318B">
              <w:rPr>
                <w:i/>
                <w:color w:val="000000"/>
                <w:szCs w:val="22"/>
              </w:rPr>
              <w:t xml:space="preserve"> Reporting Standard ARS 320.7 (2005)</w:t>
            </w:r>
          </w:p>
        </w:tc>
        <w:bookmarkStart w:id="1963" w:name="BKCheck15B_1943"/>
        <w:bookmarkEnd w:id="196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"http://www.comlaw.gov.au/Details/F2005L02164" \o "ComLaw" </w:instrText>
            </w:r>
            <w:r w:rsidRPr="007B318B">
              <w:fldChar w:fldCharType="separate"/>
            </w:r>
            <w:r w:rsidR="00AB6BE2" w:rsidRPr="007B318B">
              <w:rPr>
                <w:rStyle w:val="Hyperlink"/>
              </w:rPr>
              <w:t>F2005L02164</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88 of 2005 </w:t>
            </w:r>
            <w:r w:rsidR="007B318B">
              <w:rPr>
                <w:i/>
                <w:color w:val="000000"/>
                <w:szCs w:val="22"/>
              </w:rPr>
              <w:noBreakHyphen/>
            </w:r>
            <w:r w:rsidRPr="007B318B">
              <w:rPr>
                <w:i/>
                <w:color w:val="000000"/>
                <w:szCs w:val="22"/>
              </w:rPr>
              <w:t xml:space="preserve"> Reporting Standard ARS 320.9 (2005)</w:t>
            </w:r>
          </w:p>
        </w:tc>
        <w:bookmarkStart w:id="1964" w:name="BKCheck15B_1944"/>
        <w:bookmarkEnd w:id="196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"http://www.comlaw.gov.au/Details/F2005L02165" \o "ComLaw" </w:instrText>
            </w:r>
            <w:r w:rsidRPr="007B318B">
              <w:fldChar w:fldCharType="separate"/>
            </w:r>
            <w:r w:rsidR="00AB6BE2" w:rsidRPr="007B318B">
              <w:rPr>
                <w:rStyle w:val="Hyperlink"/>
              </w:rPr>
              <w:t>F2005L02165</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85</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89 of 2005 </w:t>
            </w:r>
            <w:r w:rsidR="007B318B">
              <w:rPr>
                <w:i/>
                <w:color w:val="000000"/>
                <w:szCs w:val="22"/>
              </w:rPr>
              <w:noBreakHyphen/>
            </w:r>
            <w:r w:rsidRPr="007B318B">
              <w:rPr>
                <w:i/>
                <w:color w:val="000000"/>
                <w:szCs w:val="22"/>
              </w:rPr>
              <w:t xml:space="preserve"> Reporting Standard ARS 321.0 (2005)</w:t>
            </w:r>
          </w:p>
        </w:tc>
        <w:bookmarkStart w:id="1965" w:name="BKCheck15B_1945"/>
        <w:bookmarkEnd w:id="1965"/>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"http://www.comlaw.gov.au/Details/F2005L02172" \o "ComLaw" </w:instrText>
            </w:r>
            <w:r w:rsidRPr="007B318B">
              <w:fldChar w:fldCharType="separate"/>
            </w:r>
            <w:r w:rsidR="00AB6BE2" w:rsidRPr="007B318B">
              <w:rPr>
                <w:rStyle w:val="Hyperlink"/>
              </w:rPr>
              <w:t>F2005L02172</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86</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90 of 2005 </w:t>
            </w:r>
            <w:r w:rsidR="007B318B">
              <w:rPr>
                <w:i/>
                <w:color w:val="000000"/>
                <w:szCs w:val="22"/>
              </w:rPr>
              <w:noBreakHyphen/>
            </w:r>
            <w:r w:rsidRPr="007B318B">
              <w:rPr>
                <w:i/>
                <w:color w:val="000000"/>
                <w:szCs w:val="22"/>
              </w:rPr>
              <w:t xml:space="preserve"> Reporting Standard ARS 325.0 (2005)</w:t>
            </w:r>
          </w:p>
        </w:tc>
        <w:bookmarkStart w:id="1966" w:name="BKCheck15B_1946"/>
        <w:bookmarkEnd w:id="1966"/>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"http://www.comlaw.gov.au/Details/F2005L02176" \o "ComLaw" </w:instrText>
            </w:r>
            <w:r w:rsidRPr="007B318B">
              <w:fldChar w:fldCharType="separate"/>
            </w:r>
            <w:r w:rsidR="00AB6BE2" w:rsidRPr="007B318B">
              <w:rPr>
                <w:rStyle w:val="Hyperlink"/>
              </w:rPr>
              <w:t>F2005L02176</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87</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91 of 2005 </w:t>
            </w:r>
            <w:r w:rsidR="007B318B">
              <w:rPr>
                <w:i/>
                <w:color w:val="000000"/>
                <w:szCs w:val="22"/>
              </w:rPr>
              <w:noBreakHyphen/>
            </w:r>
            <w:r w:rsidRPr="007B318B">
              <w:rPr>
                <w:i/>
                <w:color w:val="000000"/>
                <w:szCs w:val="22"/>
              </w:rPr>
              <w:t xml:space="preserve"> Reporting Standard ARS 326.0 (2005)</w:t>
            </w:r>
          </w:p>
        </w:tc>
        <w:bookmarkStart w:id="1967" w:name="BKCheck15B_1947"/>
        <w:bookmarkEnd w:id="1967"/>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"http://www.comlaw.gov.au/Details/F2005L02177" \o "ComLaw" </w:instrText>
            </w:r>
            <w:r w:rsidRPr="007B318B">
              <w:fldChar w:fldCharType="separate"/>
            </w:r>
            <w:r w:rsidR="00AB6BE2" w:rsidRPr="007B318B">
              <w:rPr>
                <w:rStyle w:val="Hyperlink"/>
              </w:rPr>
              <w:t>F2005L02177</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88</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92 of 2005 </w:t>
            </w:r>
            <w:r w:rsidR="007B318B">
              <w:rPr>
                <w:i/>
                <w:color w:val="000000"/>
                <w:szCs w:val="22"/>
              </w:rPr>
              <w:noBreakHyphen/>
            </w:r>
            <w:r w:rsidRPr="007B318B">
              <w:rPr>
                <w:i/>
                <w:color w:val="000000"/>
                <w:szCs w:val="22"/>
              </w:rPr>
              <w:t xml:space="preserve"> Reporting Standard ARS 330.0 (2005)</w:t>
            </w:r>
          </w:p>
        </w:tc>
        <w:bookmarkStart w:id="1968" w:name="BKCheck15B_1948"/>
        <w:bookmarkEnd w:id="1968"/>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"http://www.comlaw.gov.au/Details/F2005L02178" \o "ComLaw" </w:instrText>
            </w:r>
            <w:r w:rsidRPr="007B318B">
              <w:fldChar w:fldCharType="separate"/>
            </w:r>
            <w:r w:rsidR="00AB6BE2" w:rsidRPr="007B318B">
              <w:rPr>
                <w:rStyle w:val="Hyperlink"/>
              </w:rPr>
              <w:t>F2005L02178</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89</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93 of 2005 </w:t>
            </w:r>
            <w:r w:rsidR="007B318B">
              <w:rPr>
                <w:i/>
                <w:color w:val="000000"/>
                <w:szCs w:val="22"/>
              </w:rPr>
              <w:noBreakHyphen/>
            </w:r>
            <w:r w:rsidRPr="007B318B">
              <w:rPr>
                <w:i/>
                <w:color w:val="000000"/>
                <w:szCs w:val="22"/>
              </w:rPr>
              <w:t xml:space="preserve"> Reporting Standard ARS 330.1 (2005)</w:t>
            </w:r>
          </w:p>
        </w:tc>
        <w:bookmarkStart w:id="1969" w:name="BKCheck15B_1949"/>
        <w:bookmarkEnd w:id="1969"/>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"http://www.comlaw.gov.au/Details/F2005L02180" \o "ComLaw" </w:instrText>
            </w:r>
            <w:r w:rsidRPr="007B318B">
              <w:fldChar w:fldCharType="separate"/>
            </w:r>
            <w:r w:rsidR="00AB6BE2" w:rsidRPr="007B318B">
              <w:rPr>
                <w:rStyle w:val="Hyperlink"/>
              </w:rPr>
              <w:t>F2005L02180</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90</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94 of 2005 </w:t>
            </w:r>
            <w:r w:rsidR="007B318B">
              <w:rPr>
                <w:i/>
                <w:color w:val="000000"/>
                <w:szCs w:val="22"/>
              </w:rPr>
              <w:noBreakHyphen/>
            </w:r>
            <w:r w:rsidRPr="007B318B">
              <w:rPr>
                <w:i/>
                <w:color w:val="000000"/>
                <w:szCs w:val="22"/>
              </w:rPr>
              <w:t xml:space="preserve"> Reporting Standard ARS 330.2 (2005)</w:t>
            </w:r>
          </w:p>
        </w:tc>
        <w:bookmarkStart w:id="1970" w:name="BKCheck15B_1950"/>
        <w:bookmarkEnd w:id="1970"/>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"http://www.comlaw.gov.au/Details/F2005L02181" \o "ComLaw" </w:instrText>
            </w:r>
            <w:r w:rsidRPr="007B318B">
              <w:fldChar w:fldCharType="separate"/>
            </w:r>
            <w:r w:rsidR="00AB6BE2" w:rsidRPr="007B318B">
              <w:rPr>
                <w:rStyle w:val="Hyperlink"/>
              </w:rPr>
              <w:t>F2005L02181</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91</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95 of 2005 </w:t>
            </w:r>
            <w:r w:rsidR="007B318B">
              <w:rPr>
                <w:i/>
                <w:color w:val="000000"/>
                <w:szCs w:val="22"/>
              </w:rPr>
              <w:noBreakHyphen/>
            </w:r>
            <w:r w:rsidRPr="007B318B">
              <w:rPr>
                <w:i/>
                <w:color w:val="000000"/>
                <w:szCs w:val="22"/>
              </w:rPr>
              <w:t xml:space="preserve"> Reporting Standard ARS 330.3 (2005)</w:t>
            </w:r>
          </w:p>
        </w:tc>
        <w:bookmarkStart w:id="1971" w:name="BKCheck15B_1951"/>
        <w:bookmarkEnd w:id="1971"/>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"http://www.comlaw.gov.au/Details/F2005L02182" \o "ComLaw" </w:instrText>
            </w:r>
            <w:r w:rsidRPr="007B318B">
              <w:fldChar w:fldCharType="separate"/>
            </w:r>
            <w:r w:rsidR="00AB6BE2" w:rsidRPr="007B318B">
              <w:rPr>
                <w:rStyle w:val="Hyperlink"/>
              </w:rPr>
              <w:t>F2005L02182</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92</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96 of 2005 </w:t>
            </w:r>
            <w:r w:rsidR="007B318B">
              <w:rPr>
                <w:i/>
                <w:color w:val="000000"/>
                <w:szCs w:val="22"/>
              </w:rPr>
              <w:noBreakHyphen/>
            </w:r>
            <w:r w:rsidRPr="007B318B">
              <w:rPr>
                <w:i/>
                <w:color w:val="000000"/>
                <w:szCs w:val="22"/>
              </w:rPr>
              <w:t xml:space="preserve"> Reporting Standard ARS 331.0 (2005)</w:t>
            </w:r>
          </w:p>
        </w:tc>
        <w:bookmarkStart w:id="1972" w:name="BKCheck15B_1952"/>
        <w:bookmarkEnd w:id="1972"/>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"http://www.comlaw.gov.au/Details/F2005L02183" \o "ComLaw" </w:instrText>
            </w:r>
            <w:r w:rsidRPr="007B318B">
              <w:fldChar w:fldCharType="separate"/>
            </w:r>
            <w:r w:rsidR="00AB6BE2" w:rsidRPr="007B318B">
              <w:rPr>
                <w:rStyle w:val="Hyperlink"/>
              </w:rPr>
              <w:t>F2005L02183</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93</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97 of 2005 </w:t>
            </w:r>
            <w:r w:rsidR="007B318B">
              <w:rPr>
                <w:i/>
                <w:color w:val="000000"/>
                <w:szCs w:val="22"/>
              </w:rPr>
              <w:noBreakHyphen/>
            </w:r>
            <w:r w:rsidRPr="007B318B">
              <w:rPr>
                <w:i/>
                <w:color w:val="000000"/>
                <w:szCs w:val="22"/>
              </w:rPr>
              <w:t xml:space="preserve"> Reporting Standard ARS 332.0 (2005)</w:t>
            </w:r>
          </w:p>
        </w:tc>
        <w:bookmarkStart w:id="1973" w:name="BKCheck15B_1953"/>
        <w:bookmarkEnd w:id="1973"/>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"http://www.comlaw.gov.au/Details/F2005L02184" \o "ComLaw" </w:instrText>
            </w:r>
            <w:r w:rsidRPr="007B318B">
              <w:fldChar w:fldCharType="separate"/>
            </w:r>
            <w:r w:rsidR="00AB6BE2" w:rsidRPr="007B318B">
              <w:rPr>
                <w:rStyle w:val="Hyperlink"/>
              </w:rPr>
              <w:t>F2005L02184</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94</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98 of 2005 </w:t>
            </w:r>
            <w:r w:rsidR="007B318B">
              <w:rPr>
                <w:i/>
                <w:color w:val="000000"/>
                <w:szCs w:val="22"/>
              </w:rPr>
              <w:noBreakHyphen/>
            </w:r>
            <w:r w:rsidRPr="007B318B">
              <w:rPr>
                <w:i/>
                <w:color w:val="000000"/>
                <w:szCs w:val="22"/>
              </w:rPr>
              <w:t xml:space="preserve"> Reporting Standard ARS 391.0 (2005)</w:t>
            </w:r>
          </w:p>
        </w:tc>
        <w:bookmarkStart w:id="1974" w:name="BKCheck15B_1954"/>
        <w:bookmarkEnd w:id="1974"/>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"http://www.comlaw.gov.au/Details/F2005L02185" \o "ComLaw" </w:instrText>
            </w:r>
            <w:r w:rsidRPr="007B318B">
              <w:fldChar w:fldCharType="separate"/>
            </w:r>
            <w:r w:rsidR="00AB6BE2" w:rsidRPr="007B318B">
              <w:rPr>
                <w:rStyle w:val="Hyperlink"/>
              </w:rPr>
              <w:t>F2005L02185</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95</w:t>
            </w:r>
          </w:p>
        </w:tc>
        <w:tc>
          <w:tcPr>
            <w:tcW w:w="4819" w:type="dxa"/>
            <w:shd w:val="clear" w:color="auto" w:fill="auto"/>
          </w:tcPr>
          <w:p w:rsidR="00AB6BE2" w:rsidRPr="007B318B" w:rsidRDefault="00AB6BE2" w:rsidP="00E55BAA">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99 of 2005 </w:t>
            </w:r>
            <w:r w:rsidR="007B318B">
              <w:rPr>
                <w:i/>
                <w:color w:val="000000"/>
                <w:szCs w:val="22"/>
              </w:rPr>
              <w:noBreakHyphen/>
            </w:r>
            <w:r w:rsidRPr="007B318B">
              <w:rPr>
                <w:i/>
                <w:color w:val="000000"/>
                <w:szCs w:val="22"/>
              </w:rPr>
              <w:t xml:space="preserve"> Reporting Standard ARS 392.0 (2005)</w:t>
            </w:r>
          </w:p>
        </w:tc>
        <w:bookmarkStart w:id="1975" w:name="BKCheck15B_1955"/>
        <w:bookmarkEnd w:id="1975"/>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"http://www.comlaw.gov.au/Details/F2005L02186" \o "ComLaw" </w:instrText>
            </w:r>
            <w:r w:rsidRPr="007B318B">
              <w:fldChar w:fldCharType="separate"/>
            </w:r>
            <w:r w:rsidR="00AB6BE2" w:rsidRPr="007B318B">
              <w:rPr>
                <w:rStyle w:val="Hyperlink"/>
              </w:rPr>
              <w:t>F2005L02186</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96</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100 of 2005 </w:t>
            </w:r>
            <w:r w:rsidR="007B318B">
              <w:rPr>
                <w:i/>
                <w:color w:val="000000"/>
                <w:szCs w:val="22"/>
              </w:rPr>
              <w:noBreakHyphen/>
            </w:r>
            <w:r w:rsidRPr="007B318B">
              <w:rPr>
                <w:i/>
                <w:color w:val="000000"/>
                <w:szCs w:val="22"/>
              </w:rPr>
              <w:t xml:space="preserve"> Reporting Standard ARS 393.0 (2005)</w:t>
            </w:r>
          </w:p>
        </w:tc>
        <w:bookmarkStart w:id="1976" w:name="BKCheck15B_1956"/>
        <w:bookmarkEnd w:id="1976"/>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"http://www.comlaw.gov.au/Details/F2005L02187" \o "ComLaw" </w:instrText>
            </w:r>
            <w:r w:rsidRPr="007B318B">
              <w:fldChar w:fldCharType="separate"/>
            </w:r>
            <w:r w:rsidR="00380254" w:rsidRPr="007B318B">
              <w:rPr>
                <w:rStyle w:val="Hyperlink"/>
              </w:rPr>
              <w:t>F2005L02187</w:t>
            </w:r>
            <w:r w:rsidRPr="007B318B">
              <w:rPr>
                <w:rStyle w:val="Hyperlink"/>
              </w:rPr>
              <w:fldChar w:fldCharType="end"/>
            </w:r>
          </w:p>
        </w:tc>
      </w:tr>
      <w:tr w:rsidR="002D6F10" w:rsidRPr="007B318B" w:rsidTr="000A5892">
        <w:trPr>
          <w:cantSplit/>
        </w:trPr>
        <w:tc>
          <w:tcPr>
            <w:tcW w:w="676" w:type="dxa"/>
            <w:shd w:val="clear" w:color="auto" w:fill="auto"/>
          </w:tcPr>
          <w:p w:rsidR="002D6F10" w:rsidRPr="007B318B" w:rsidRDefault="000A5892" w:rsidP="00C340BF">
            <w:pPr>
              <w:pStyle w:val="Tabletext"/>
            </w:pPr>
            <w:r w:rsidRPr="007B318B">
              <w:t>97</w:t>
            </w:r>
          </w:p>
        </w:tc>
        <w:tc>
          <w:tcPr>
            <w:tcW w:w="4819" w:type="dxa"/>
            <w:shd w:val="clear" w:color="auto" w:fill="auto"/>
          </w:tcPr>
          <w:p w:rsidR="002D6F10" w:rsidRPr="007B318B" w:rsidRDefault="002D6F10" w:rsidP="002D6F10">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101 of 2005 </w:t>
            </w:r>
            <w:r w:rsidR="007B318B">
              <w:rPr>
                <w:i/>
                <w:color w:val="000000"/>
                <w:szCs w:val="22"/>
              </w:rPr>
              <w:noBreakHyphen/>
            </w:r>
            <w:r w:rsidRPr="007B318B">
              <w:rPr>
                <w:i/>
                <w:color w:val="000000"/>
                <w:szCs w:val="22"/>
              </w:rPr>
              <w:t xml:space="preserve"> Reporting Standard ARS 394.0 (2005)</w:t>
            </w:r>
          </w:p>
        </w:tc>
        <w:bookmarkStart w:id="1977" w:name="BKCheck15B_1957"/>
        <w:bookmarkEnd w:id="1977"/>
        <w:tc>
          <w:tcPr>
            <w:tcW w:w="1843" w:type="dxa"/>
            <w:shd w:val="clear" w:color="auto" w:fill="auto"/>
          </w:tcPr>
          <w:p w:rsidR="002D6F10" w:rsidRPr="007B318B" w:rsidRDefault="00332734" w:rsidP="00C340BF">
            <w:pPr>
              <w:pStyle w:val="Tabletext"/>
            </w:pPr>
            <w:r w:rsidRPr="007B318B">
              <w:fldChar w:fldCharType="begin"/>
            </w:r>
            <w:r w:rsidRPr="007B318B">
              <w:instrText xml:space="preserve"> HYPERLINK "http://www.comlaw.gov.au/Details/F2005L02188" \o "ComLaw" </w:instrText>
            </w:r>
            <w:r w:rsidRPr="007B318B">
              <w:fldChar w:fldCharType="separate"/>
            </w:r>
            <w:r w:rsidR="002D6F10" w:rsidRPr="007B318B">
              <w:rPr>
                <w:rStyle w:val="Hyperlink"/>
              </w:rPr>
              <w:t>F2005L02188</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lastRenderedPageBreak/>
              <w:t>98</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102 of 2005 </w:t>
            </w:r>
            <w:r w:rsidR="007B318B">
              <w:rPr>
                <w:i/>
                <w:color w:val="000000"/>
                <w:szCs w:val="22"/>
              </w:rPr>
              <w:noBreakHyphen/>
            </w:r>
            <w:r w:rsidRPr="007B318B">
              <w:rPr>
                <w:i/>
                <w:color w:val="000000"/>
                <w:szCs w:val="22"/>
              </w:rPr>
              <w:t xml:space="preserve"> Reporting Standard ARS 395.0 (2005)</w:t>
            </w:r>
          </w:p>
        </w:tc>
        <w:bookmarkStart w:id="1978" w:name="BKCheck15B_1958"/>
        <w:bookmarkEnd w:id="1978"/>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"http://www.comlaw.gov.au/Details/F2005L02189" \o "ComLaw" </w:instrText>
            </w:r>
            <w:r w:rsidRPr="007B318B">
              <w:fldChar w:fldCharType="separate"/>
            </w:r>
            <w:r w:rsidR="00380254" w:rsidRPr="007B318B">
              <w:rPr>
                <w:rStyle w:val="Hyperlink"/>
              </w:rPr>
              <w:t>F2005L02189</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99</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103 of 2005 </w:t>
            </w:r>
            <w:r w:rsidR="007B318B">
              <w:rPr>
                <w:i/>
                <w:color w:val="000000"/>
                <w:szCs w:val="22"/>
              </w:rPr>
              <w:noBreakHyphen/>
            </w:r>
            <w:r w:rsidRPr="007B318B">
              <w:rPr>
                <w:i/>
                <w:color w:val="000000"/>
                <w:szCs w:val="22"/>
              </w:rPr>
              <w:t xml:space="preserve"> Reporting Standard ARS 396.0 (2005)</w:t>
            </w:r>
          </w:p>
        </w:tc>
        <w:bookmarkStart w:id="1979" w:name="BKCheck15B_1959"/>
        <w:bookmarkEnd w:id="1979"/>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"http://www.comlaw.gov.au/Details/F2005L02190" \o "ComLaw" </w:instrText>
            </w:r>
            <w:r w:rsidRPr="007B318B">
              <w:fldChar w:fldCharType="separate"/>
            </w:r>
            <w:r w:rsidR="00380254" w:rsidRPr="007B318B">
              <w:rPr>
                <w:rStyle w:val="Hyperlink"/>
              </w:rPr>
              <w:t>F2005L02190</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100</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determination No.</w:t>
            </w:r>
            <w:r w:rsidR="007B318B" w:rsidRPr="007B318B">
              <w:rPr>
                <w:i/>
                <w:color w:val="000000"/>
                <w:szCs w:val="22"/>
              </w:rPr>
              <w:t> </w:t>
            </w:r>
            <w:r w:rsidRPr="007B318B">
              <w:rPr>
                <w:i/>
                <w:color w:val="000000"/>
                <w:szCs w:val="22"/>
              </w:rPr>
              <w:t xml:space="preserve">106 of 2005 </w:t>
            </w:r>
            <w:r w:rsidR="007B318B">
              <w:rPr>
                <w:i/>
                <w:color w:val="000000"/>
                <w:szCs w:val="22"/>
              </w:rPr>
              <w:noBreakHyphen/>
            </w:r>
            <w:r w:rsidRPr="007B318B">
              <w:rPr>
                <w:i/>
                <w:color w:val="000000"/>
                <w:szCs w:val="22"/>
              </w:rPr>
              <w:t xml:space="preserve"> Reporting Standard GRS 170.1 (2005)</w:t>
            </w:r>
          </w:p>
        </w:tc>
        <w:bookmarkStart w:id="1980" w:name="BKCheck15B_1960"/>
        <w:bookmarkEnd w:id="1980"/>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"http://www.comlaw.gov.au/Details/F2005L03603" \o "ComLaw" </w:instrText>
            </w:r>
            <w:r w:rsidRPr="007B318B">
              <w:fldChar w:fldCharType="separate"/>
            </w:r>
            <w:r w:rsidR="00380254" w:rsidRPr="007B318B">
              <w:rPr>
                <w:rStyle w:val="Hyperlink"/>
              </w:rPr>
              <w:t>F2005L03603</w:t>
            </w:r>
            <w:r w:rsidRPr="007B318B">
              <w:rPr>
                <w:rStyle w:val="Hyperlink"/>
              </w:rPr>
              <w:fldChar w:fldCharType="end"/>
            </w:r>
          </w:p>
        </w:tc>
      </w:tr>
      <w:tr w:rsidR="00AB6BE2" w:rsidRPr="007B318B" w:rsidTr="000A5892">
        <w:trPr>
          <w:cantSplit/>
        </w:trPr>
        <w:tc>
          <w:tcPr>
            <w:tcW w:w="676" w:type="dxa"/>
            <w:shd w:val="clear" w:color="auto" w:fill="auto"/>
          </w:tcPr>
          <w:p w:rsidR="00AB6BE2" w:rsidRPr="007B318B" w:rsidRDefault="000A5892" w:rsidP="00B0350A">
            <w:pPr>
              <w:pStyle w:val="Tabletext"/>
            </w:pPr>
            <w:r w:rsidRPr="007B318B">
              <w:t>101</w:t>
            </w:r>
          </w:p>
        </w:tc>
        <w:tc>
          <w:tcPr>
            <w:tcW w:w="4819" w:type="dxa"/>
            <w:shd w:val="clear" w:color="auto" w:fill="auto"/>
          </w:tcPr>
          <w:p w:rsidR="00AB6BE2" w:rsidRPr="007B318B" w:rsidRDefault="00AB6BE2"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 of 2006 </w:t>
            </w:r>
            <w:r w:rsidR="007B318B">
              <w:rPr>
                <w:i/>
                <w:color w:val="000000"/>
                <w:szCs w:val="22"/>
              </w:rPr>
              <w:noBreakHyphen/>
            </w:r>
            <w:r w:rsidRPr="007B318B">
              <w:rPr>
                <w:i/>
                <w:color w:val="000000"/>
                <w:szCs w:val="22"/>
              </w:rPr>
              <w:t xml:space="preserve"> Reporting standard ARS 110.0 Capital Adequacy</w:t>
            </w:r>
          </w:p>
        </w:tc>
        <w:bookmarkStart w:id="1981" w:name="BKCheck15B_1961"/>
        <w:bookmarkEnd w:id="1981"/>
        <w:tc>
          <w:tcPr>
            <w:tcW w:w="1843" w:type="dxa"/>
            <w:shd w:val="clear" w:color="auto" w:fill="auto"/>
          </w:tcPr>
          <w:p w:rsidR="00AB6BE2" w:rsidRPr="007B318B" w:rsidRDefault="00332734" w:rsidP="00B0350A">
            <w:pPr>
              <w:pStyle w:val="Tabletext"/>
            </w:pPr>
            <w:r w:rsidRPr="007B318B">
              <w:fldChar w:fldCharType="begin"/>
            </w:r>
            <w:r w:rsidRPr="007B318B">
              <w:instrText xml:space="preserve"> HYPERLINK "http://www.comlaw.gov.au/Details/F2006L02033" \o "ComLaw" </w:instrText>
            </w:r>
            <w:r w:rsidRPr="007B318B">
              <w:fldChar w:fldCharType="separate"/>
            </w:r>
            <w:r w:rsidR="00AB6BE2" w:rsidRPr="007B318B">
              <w:rPr>
                <w:rStyle w:val="Hyperlink"/>
              </w:rPr>
              <w:t>F2006L02033</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102</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 of 2006 </w:t>
            </w:r>
            <w:r w:rsidR="007B318B">
              <w:rPr>
                <w:i/>
                <w:color w:val="000000"/>
                <w:szCs w:val="22"/>
              </w:rPr>
              <w:noBreakHyphen/>
            </w:r>
            <w:r w:rsidRPr="007B318B">
              <w:rPr>
                <w:i/>
                <w:color w:val="000000"/>
                <w:szCs w:val="22"/>
              </w:rPr>
              <w:t xml:space="preserve"> Reporting standard ARS 112.1 Capital Adequacy </w:t>
            </w:r>
            <w:r w:rsidR="007B318B">
              <w:rPr>
                <w:i/>
                <w:color w:val="000000"/>
                <w:szCs w:val="22"/>
              </w:rPr>
              <w:noBreakHyphen/>
            </w:r>
            <w:r w:rsidRPr="007B318B">
              <w:rPr>
                <w:i/>
                <w:color w:val="000000"/>
                <w:szCs w:val="22"/>
              </w:rPr>
              <w:t xml:space="preserve"> On Balance Sheet Risk Weighting Schedule</w:t>
            </w:r>
          </w:p>
        </w:tc>
        <w:bookmarkStart w:id="1982" w:name="BKCheck15B_1962"/>
        <w:bookmarkEnd w:id="1982"/>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"http://www.comlaw.gov.au/Details/F2006L02035" \o "ComLaw" </w:instrText>
            </w:r>
            <w:r w:rsidRPr="007B318B">
              <w:fldChar w:fldCharType="separate"/>
            </w:r>
            <w:r w:rsidR="00A40853" w:rsidRPr="007B318B">
              <w:rPr>
                <w:rStyle w:val="Hyperlink"/>
              </w:rPr>
              <w:t>F2006L02035</w:t>
            </w:r>
            <w:r w:rsidRPr="007B318B">
              <w:rPr>
                <w:rStyle w:val="Hyperlink"/>
              </w:rPr>
              <w:fldChar w:fldCharType="end"/>
            </w:r>
          </w:p>
        </w:tc>
      </w:tr>
      <w:tr w:rsidR="003069BA" w:rsidRPr="007B318B" w:rsidTr="000A5892">
        <w:trPr>
          <w:cantSplit/>
        </w:trPr>
        <w:tc>
          <w:tcPr>
            <w:tcW w:w="676" w:type="dxa"/>
            <w:shd w:val="clear" w:color="auto" w:fill="auto"/>
          </w:tcPr>
          <w:p w:rsidR="003069BA" w:rsidRPr="007B318B" w:rsidRDefault="000A5892" w:rsidP="00C340BF">
            <w:pPr>
              <w:pStyle w:val="Tabletext"/>
            </w:pPr>
            <w:r w:rsidRPr="007B318B">
              <w:t>103</w:t>
            </w:r>
          </w:p>
        </w:tc>
        <w:tc>
          <w:tcPr>
            <w:tcW w:w="4819" w:type="dxa"/>
            <w:shd w:val="clear" w:color="auto" w:fill="auto"/>
          </w:tcPr>
          <w:p w:rsidR="003069BA" w:rsidRPr="007B318B" w:rsidRDefault="003069BA"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 of 2006 </w:t>
            </w:r>
            <w:r w:rsidR="007B318B">
              <w:rPr>
                <w:i/>
                <w:color w:val="000000"/>
                <w:szCs w:val="22"/>
              </w:rPr>
              <w:noBreakHyphen/>
            </w:r>
            <w:r w:rsidRPr="007B318B">
              <w:rPr>
                <w:i/>
                <w:color w:val="000000"/>
                <w:szCs w:val="22"/>
              </w:rPr>
              <w:t xml:space="preserve"> Reporting standard ARS 112.2 Off Balance Sheet Business</w:t>
            </w:r>
          </w:p>
        </w:tc>
        <w:bookmarkStart w:id="1983" w:name="BKCheck15B_1963"/>
        <w:bookmarkEnd w:id="1983"/>
        <w:tc>
          <w:tcPr>
            <w:tcW w:w="1843" w:type="dxa"/>
            <w:shd w:val="clear" w:color="auto" w:fill="auto"/>
          </w:tcPr>
          <w:p w:rsidR="003069BA" w:rsidRPr="007B318B" w:rsidRDefault="00332734" w:rsidP="00C340BF">
            <w:pPr>
              <w:pStyle w:val="Tabletext"/>
            </w:pPr>
            <w:r w:rsidRPr="007B318B">
              <w:fldChar w:fldCharType="begin"/>
            </w:r>
            <w:r w:rsidRPr="007B318B">
              <w:instrText xml:space="preserve"> HYPERLINK "http://www.comlaw.gov.au/Details/F2006L02038" \o "ComLaw" </w:instrText>
            </w:r>
            <w:r w:rsidRPr="007B318B">
              <w:fldChar w:fldCharType="separate"/>
            </w:r>
            <w:r w:rsidR="003069BA" w:rsidRPr="007B318B">
              <w:rPr>
                <w:rStyle w:val="Hyperlink"/>
              </w:rPr>
              <w:t>F2006L02038</w:t>
            </w:r>
            <w:r w:rsidRPr="007B318B">
              <w:rPr>
                <w:rStyle w:val="Hyperlink"/>
              </w:rPr>
              <w:fldChar w:fldCharType="end"/>
            </w:r>
          </w:p>
        </w:tc>
      </w:tr>
      <w:tr w:rsidR="003069BA" w:rsidRPr="007B318B" w:rsidTr="000A5892">
        <w:trPr>
          <w:cantSplit/>
        </w:trPr>
        <w:tc>
          <w:tcPr>
            <w:tcW w:w="676" w:type="dxa"/>
            <w:shd w:val="clear" w:color="auto" w:fill="auto"/>
          </w:tcPr>
          <w:p w:rsidR="003069BA" w:rsidRPr="007B318B" w:rsidRDefault="000A5892" w:rsidP="00C340BF">
            <w:pPr>
              <w:pStyle w:val="Tabletext"/>
            </w:pPr>
            <w:r w:rsidRPr="007B318B">
              <w:t>104</w:t>
            </w:r>
          </w:p>
        </w:tc>
        <w:tc>
          <w:tcPr>
            <w:tcW w:w="4819" w:type="dxa"/>
            <w:shd w:val="clear" w:color="auto" w:fill="auto"/>
          </w:tcPr>
          <w:p w:rsidR="003069BA" w:rsidRPr="007B318B" w:rsidRDefault="003069BA"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 of 2006 </w:t>
            </w:r>
            <w:r w:rsidR="007B318B">
              <w:rPr>
                <w:i/>
                <w:color w:val="000000"/>
                <w:szCs w:val="22"/>
              </w:rPr>
              <w:noBreakHyphen/>
            </w:r>
            <w:r w:rsidRPr="007B318B">
              <w:rPr>
                <w:i/>
                <w:color w:val="000000"/>
                <w:szCs w:val="22"/>
              </w:rPr>
              <w:t xml:space="preserve"> Reporting standard ARS 113.0 Market Risk</w:t>
            </w:r>
          </w:p>
        </w:tc>
        <w:bookmarkStart w:id="1984" w:name="BKCheck15B_1964"/>
        <w:bookmarkEnd w:id="1984"/>
        <w:tc>
          <w:tcPr>
            <w:tcW w:w="1843" w:type="dxa"/>
            <w:shd w:val="clear" w:color="auto" w:fill="auto"/>
          </w:tcPr>
          <w:p w:rsidR="003069BA" w:rsidRPr="007B318B" w:rsidRDefault="00332734" w:rsidP="00C340BF">
            <w:pPr>
              <w:pStyle w:val="Tabletext"/>
            </w:pPr>
            <w:r w:rsidRPr="007B318B">
              <w:fldChar w:fldCharType="begin"/>
            </w:r>
            <w:r w:rsidRPr="007B318B">
              <w:instrText xml:space="preserve"> HYPERLINK "http://www.comlaw.gov.au/Details/F2006L02039" \o "ComLaw" </w:instrText>
            </w:r>
            <w:r w:rsidRPr="007B318B">
              <w:fldChar w:fldCharType="separate"/>
            </w:r>
            <w:r w:rsidR="003069BA" w:rsidRPr="007B318B">
              <w:rPr>
                <w:rStyle w:val="Hyperlink"/>
              </w:rPr>
              <w:t>F2006L02039</w:t>
            </w:r>
            <w:r w:rsidRPr="007B318B">
              <w:rPr>
                <w:rStyle w:val="Hyperlink"/>
              </w:rPr>
              <w:fldChar w:fldCharType="end"/>
            </w:r>
          </w:p>
        </w:tc>
      </w:tr>
      <w:tr w:rsidR="003069BA" w:rsidRPr="007B318B" w:rsidTr="000A5892">
        <w:trPr>
          <w:cantSplit/>
        </w:trPr>
        <w:tc>
          <w:tcPr>
            <w:tcW w:w="676" w:type="dxa"/>
            <w:shd w:val="clear" w:color="auto" w:fill="auto"/>
          </w:tcPr>
          <w:p w:rsidR="003069BA" w:rsidRPr="007B318B" w:rsidRDefault="000A5892" w:rsidP="00C340BF">
            <w:pPr>
              <w:pStyle w:val="Tabletext"/>
            </w:pPr>
            <w:r w:rsidRPr="007B318B">
              <w:t>105</w:t>
            </w:r>
          </w:p>
        </w:tc>
        <w:tc>
          <w:tcPr>
            <w:tcW w:w="4819" w:type="dxa"/>
            <w:shd w:val="clear" w:color="auto" w:fill="auto"/>
          </w:tcPr>
          <w:p w:rsidR="003069BA" w:rsidRPr="007B318B" w:rsidRDefault="003069BA"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5 of 2006 </w:t>
            </w:r>
            <w:r w:rsidR="007B318B">
              <w:rPr>
                <w:i/>
                <w:color w:val="000000"/>
                <w:szCs w:val="22"/>
              </w:rPr>
              <w:noBreakHyphen/>
            </w:r>
            <w:r w:rsidRPr="007B318B">
              <w:rPr>
                <w:i/>
                <w:color w:val="000000"/>
                <w:szCs w:val="22"/>
              </w:rPr>
              <w:t xml:space="preserve"> Reporting standard ARS 113.1 Repricing Analysis</w:t>
            </w:r>
          </w:p>
        </w:tc>
        <w:bookmarkStart w:id="1985" w:name="BKCheck15B_1965"/>
        <w:bookmarkEnd w:id="1985"/>
        <w:tc>
          <w:tcPr>
            <w:tcW w:w="1843" w:type="dxa"/>
            <w:shd w:val="clear" w:color="auto" w:fill="auto"/>
          </w:tcPr>
          <w:p w:rsidR="003069BA" w:rsidRPr="007B318B" w:rsidRDefault="00332734" w:rsidP="00C340BF">
            <w:pPr>
              <w:pStyle w:val="Tabletext"/>
            </w:pPr>
            <w:r w:rsidRPr="007B318B">
              <w:fldChar w:fldCharType="begin"/>
            </w:r>
            <w:r w:rsidRPr="007B318B">
              <w:instrText xml:space="preserve"> HYPERLINK "http://www.comlaw.gov.au/Details/F2006L02040" \o "ComLaw" </w:instrText>
            </w:r>
            <w:r w:rsidRPr="007B318B">
              <w:fldChar w:fldCharType="separate"/>
            </w:r>
            <w:r w:rsidR="003069BA" w:rsidRPr="007B318B">
              <w:rPr>
                <w:rStyle w:val="Hyperlink"/>
              </w:rPr>
              <w:t>F2006L02040</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106</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 of 2006 </w:t>
            </w:r>
            <w:r w:rsidR="007B318B">
              <w:rPr>
                <w:i/>
                <w:color w:val="000000"/>
                <w:szCs w:val="22"/>
              </w:rPr>
              <w:noBreakHyphen/>
            </w:r>
            <w:r w:rsidRPr="007B318B">
              <w:rPr>
                <w:i/>
                <w:color w:val="000000"/>
                <w:szCs w:val="22"/>
              </w:rPr>
              <w:t xml:space="preserve"> Reporting standard ARS 210.0 Statement of High Quality Liquid Assets Calculation (Licensed ADI)</w:t>
            </w:r>
          </w:p>
        </w:tc>
        <w:bookmarkStart w:id="1986" w:name="BKCheck15B_1966"/>
        <w:bookmarkEnd w:id="1986"/>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"http://www.comlaw.gov.au/Details/F2006L02042" \o "ComLaw" </w:instrText>
            </w:r>
            <w:r w:rsidRPr="007B318B">
              <w:fldChar w:fldCharType="separate"/>
            </w:r>
            <w:r w:rsidR="00A40853" w:rsidRPr="007B318B">
              <w:rPr>
                <w:rStyle w:val="Hyperlink"/>
              </w:rPr>
              <w:t>F2006L02042</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107</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 of 2006 </w:t>
            </w:r>
            <w:r w:rsidR="007B318B">
              <w:rPr>
                <w:i/>
                <w:color w:val="000000"/>
                <w:szCs w:val="22"/>
              </w:rPr>
              <w:noBreakHyphen/>
            </w:r>
            <w:r w:rsidRPr="007B318B">
              <w:rPr>
                <w:i/>
                <w:color w:val="000000"/>
                <w:szCs w:val="22"/>
              </w:rPr>
              <w:t xml:space="preserve"> Reporting standard ARS 220.0 Impaired Facilities</w:t>
            </w:r>
          </w:p>
        </w:tc>
        <w:bookmarkStart w:id="1987" w:name="BKCheck15B_1967"/>
        <w:bookmarkEnd w:id="1987"/>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"http://www.comlaw.gov.au/Details/F2006L02043" \o "ComLaw" </w:instrText>
            </w:r>
            <w:r w:rsidRPr="007B318B">
              <w:fldChar w:fldCharType="separate"/>
            </w:r>
            <w:r w:rsidR="001D371F" w:rsidRPr="007B318B">
              <w:rPr>
                <w:rStyle w:val="Hyperlink"/>
              </w:rPr>
              <w:t>F2006L02043</w:t>
            </w:r>
            <w:r w:rsidRPr="007B318B">
              <w:rPr>
                <w:rStyle w:val="Hyperlink"/>
              </w:rPr>
              <w:fldChar w:fldCharType="end"/>
            </w:r>
          </w:p>
        </w:tc>
      </w:tr>
      <w:tr w:rsidR="00774A3D" w:rsidRPr="007B318B" w:rsidTr="000A5892">
        <w:trPr>
          <w:cantSplit/>
        </w:trPr>
        <w:tc>
          <w:tcPr>
            <w:tcW w:w="676" w:type="dxa"/>
            <w:shd w:val="clear" w:color="auto" w:fill="auto"/>
          </w:tcPr>
          <w:p w:rsidR="00774A3D" w:rsidRPr="007B318B" w:rsidRDefault="000A5892" w:rsidP="00C340BF">
            <w:pPr>
              <w:pStyle w:val="Tabletext"/>
            </w:pPr>
            <w:r w:rsidRPr="007B318B">
              <w:t>108</w:t>
            </w:r>
          </w:p>
        </w:tc>
        <w:tc>
          <w:tcPr>
            <w:tcW w:w="4819" w:type="dxa"/>
            <w:shd w:val="clear" w:color="auto" w:fill="auto"/>
          </w:tcPr>
          <w:p w:rsidR="00774A3D" w:rsidRPr="007B318B" w:rsidRDefault="00774A3D"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 of 2006 </w:t>
            </w:r>
            <w:r w:rsidR="007B318B">
              <w:rPr>
                <w:i/>
                <w:color w:val="000000"/>
                <w:szCs w:val="22"/>
              </w:rPr>
              <w:noBreakHyphen/>
            </w:r>
            <w:r w:rsidRPr="007B318B">
              <w:rPr>
                <w:i/>
                <w:color w:val="000000"/>
                <w:szCs w:val="22"/>
              </w:rPr>
              <w:t xml:space="preserve"> Reporting standard ARS 220.3 Prescribed Provisioning</w:t>
            </w:r>
          </w:p>
        </w:tc>
        <w:bookmarkStart w:id="1988" w:name="BKCheck15B_1968"/>
        <w:bookmarkEnd w:id="1988"/>
        <w:tc>
          <w:tcPr>
            <w:tcW w:w="1843" w:type="dxa"/>
            <w:shd w:val="clear" w:color="auto" w:fill="auto"/>
          </w:tcPr>
          <w:p w:rsidR="00774A3D" w:rsidRPr="007B318B" w:rsidRDefault="00332734" w:rsidP="00C340BF">
            <w:pPr>
              <w:pStyle w:val="Tabletext"/>
            </w:pPr>
            <w:r w:rsidRPr="007B318B">
              <w:fldChar w:fldCharType="begin"/>
            </w:r>
            <w:r w:rsidRPr="007B318B">
              <w:instrText xml:space="preserve"> HYPERLINK "http://www.comlaw.gov.au/Details/F2006L02045" \o "ComLaw" </w:instrText>
            </w:r>
            <w:r w:rsidRPr="007B318B">
              <w:fldChar w:fldCharType="separate"/>
            </w:r>
            <w:r w:rsidR="00774A3D" w:rsidRPr="007B318B">
              <w:rPr>
                <w:rStyle w:val="Hyperlink"/>
              </w:rPr>
              <w:t>F2006L02045</w:t>
            </w:r>
            <w:r w:rsidRPr="007B318B">
              <w:rPr>
                <w:rStyle w:val="Hyperlink"/>
              </w:rPr>
              <w:fldChar w:fldCharType="end"/>
            </w:r>
          </w:p>
        </w:tc>
      </w:tr>
      <w:tr w:rsidR="00774A3D" w:rsidRPr="007B318B" w:rsidTr="000A5892">
        <w:trPr>
          <w:cantSplit/>
        </w:trPr>
        <w:tc>
          <w:tcPr>
            <w:tcW w:w="676" w:type="dxa"/>
            <w:shd w:val="clear" w:color="auto" w:fill="auto"/>
          </w:tcPr>
          <w:p w:rsidR="00774A3D" w:rsidRPr="007B318B" w:rsidRDefault="000A5892" w:rsidP="00C340BF">
            <w:pPr>
              <w:pStyle w:val="Tabletext"/>
            </w:pPr>
            <w:r w:rsidRPr="007B318B">
              <w:t>109</w:t>
            </w:r>
          </w:p>
        </w:tc>
        <w:tc>
          <w:tcPr>
            <w:tcW w:w="4819" w:type="dxa"/>
            <w:shd w:val="clear" w:color="auto" w:fill="auto"/>
          </w:tcPr>
          <w:p w:rsidR="00774A3D" w:rsidRPr="007B318B" w:rsidRDefault="00774A3D"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9 of 2006 </w:t>
            </w:r>
            <w:r w:rsidR="007B318B">
              <w:rPr>
                <w:i/>
                <w:color w:val="000000"/>
                <w:szCs w:val="22"/>
              </w:rPr>
              <w:noBreakHyphen/>
            </w:r>
            <w:r w:rsidRPr="007B318B">
              <w:rPr>
                <w:i/>
                <w:color w:val="000000"/>
                <w:szCs w:val="22"/>
              </w:rPr>
              <w:t xml:space="preserve"> Reporting standard ARS 220.5 Movements in Provisions for Impairment</w:t>
            </w:r>
          </w:p>
        </w:tc>
        <w:bookmarkStart w:id="1989" w:name="BKCheck15B_1969"/>
        <w:bookmarkEnd w:id="1989"/>
        <w:tc>
          <w:tcPr>
            <w:tcW w:w="1843" w:type="dxa"/>
            <w:shd w:val="clear" w:color="auto" w:fill="auto"/>
          </w:tcPr>
          <w:p w:rsidR="00774A3D" w:rsidRPr="007B318B" w:rsidRDefault="00332734" w:rsidP="00C340BF">
            <w:pPr>
              <w:pStyle w:val="Tabletext"/>
            </w:pPr>
            <w:r w:rsidRPr="007B318B">
              <w:fldChar w:fldCharType="begin"/>
            </w:r>
            <w:r w:rsidRPr="007B318B">
              <w:instrText xml:space="preserve"> HYPERLINK "http://www.comlaw.gov.au/Details/F2006L02046" \o "ComLaw" </w:instrText>
            </w:r>
            <w:r w:rsidRPr="007B318B">
              <w:fldChar w:fldCharType="separate"/>
            </w:r>
            <w:r w:rsidR="00774A3D" w:rsidRPr="007B318B">
              <w:rPr>
                <w:rStyle w:val="Hyperlink"/>
              </w:rPr>
              <w:t>F2006L02046</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lastRenderedPageBreak/>
              <w:t>110</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10 of 2006 </w:t>
            </w:r>
            <w:r w:rsidR="007B318B">
              <w:rPr>
                <w:i/>
                <w:color w:val="000000"/>
                <w:szCs w:val="22"/>
              </w:rPr>
              <w:noBreakHyphen/>
            </w:r>
            <w:r w:rsidRPr="007B318B">
              <w:rPr>
                <w:i/>
                <w:color w:val="000000"/>
                <w:szCs w:val="22"/>
              </w:rPr>
              <w:t xml:space="preserve"> Reporting standard ARS 221.0 Large Exposures</w:t>
            </w:r>
          </w:p>
        </w:tc>
        <w:bookmarkStart w:id="1990" w:name="BKCheck15B_1970"/>
        <w:bookmarkEnd w:id="1990"/>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"http://www.comlaw.gov.au/Details/F2006L02048" \o "ComLaw" </w:instrText>
            </w:r>
            <w:r w:rsidRPr="007B318B">
              <w:fldChar w:fldCharType="separate"/>
            </w:r>
            <w:r w:rsidR="00380254" w:rsidRPr="007B318B">
              <w:rPr>
                <w:rStyle w:val="Hyperlink"/>
              </w:rPr>
              <w:t>F2006L02048</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111</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11 of 2006 </w:t>
            </w:r>
            <w:r w:rsidR="007B318B">
              <w:rPr>
                <w:i/>
                <w:color w:val="000000"/>
                <w:szCs w:val="22"/>
              </w:rPr>
              <w:noBreakHyphen/>
            </w:r>
            <w:r w:rsidRPr="007B318B">
              <w:rPr>
                <w:i/>
                <w:color w:val="000000"/>
                <w:szCs w:val="22"/>
              </w:rPr>
              <w:t xml:space="preserve"> Reporting standard ARS 222.0 Exposures to Related Entities</w:t>
            </w:r>
          </w:p>
        </w:tc>
        <w:bookmarkStart w:id="1991" w:name="BKCheck15B_1971"/>
        <w:bookmarkEnd w:id="1991"/>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"http://www.comlaw.gov.au/Details/F2006L02049" \o "ComLaw" </w:instrText>
            </w:r>
            <w:r w:rsidRPr="007B318B">
              <w:fldChar w:fldCharType="separate"/>
            </w:r>
            <w:r w:rsidR="00380254" w:rsidRPr="007B318B">
              <w:rPr>
                <w:rStyle w:val="Hyperlink"/>
              </w:rPr>
              <w:t>F2006L02049</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112</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12 of 2006 </w:t>
            </w:r>
            <w:r w:rsidR="007B318B">
              <w:rPr>
                <w:i/>
                <w:color w:val="000000"/>
                <w:szCs w:val="22"/>
              </w:rPr>
              <w:noBreakHyphen/>
            </w:r>
            <w:r w:rsidRPr="007B318B">
              <w:rPr>
                <w:i/>
                <w:color w:val="000000"/>
                <w:szCs w:val="22"/>
              </w:rPr>
              <w:t xml:space="preserve"> Reporting standard ARS 230.0 Commercial Property</w:t>
            </w:r>
          </w:p>
        </w:tc>
        <w:bookmarkStart w:id="1992" w:name="BKCheck15B_1972"/>
        <w:bookmarkEnd w:id="1992"/>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"http://www.comlaw.gov.au/Details/F2006L02051" \o "ComLaw" </w:instrText>
            </w:r>
            <w:r w:rsidRPr="007B318B">
              <w:fldChar w:fldCharType="separate"/>
            </w:r>
            <w:r w:rsidR="00380254" w:rsidRPr="007B318B">
              <w:rPr>
                <w:rStyle w:val="Hyperlink"/>
              </w:rPr>
              <w:t>F2006L02051</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113</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13 of 2006 </w:t>
            </w:r>
            <w:r w:rsidR="007B318B">
              <w:rPr>
                <w:i/>
                <w:color w:val="000000"/>
                <w:szCs w:val="22"/>
              </w:rPr>
              <w:noBreakHyphen/>
            </w:r>
            <w:r w:rsidRPr="007B318B">
              <w:rPr>
                <w:i/>
                <w:color w:val="000000"/>
                <w:szCs w:val="22"/>
              </w:rPr>
              <w:t xml:space="preserve"> Reporting standard ARS 231.1a International Exposures: Locational (Assets) Part</w:t>
            </w:r>
            <w:r w:rsidR="007B318B" w:rsidRPr="007B318B">
              <w:rPr>
                <w:i/>
                <w:color w:val="000000"/>
                <w:szCs w:val="22"/>
              </w:rPr>
              <w:t> </w:t>
            </w:r>
            <w:r w:rsidRPr="007B318B">
              <w:rPr>
                <w:i/>
                <w:color w:val="000000"/>
                <w:szCs w:val="22"/>
              </w:rPr>
              <w:t>1</w:t>
            </w:r>
          </w:p>
        </w:tc>
        <w:bookmarkStart w:id="1993" w:name="BKCheck15B_1973"/>
        <w:bookmarkEnd w:id="1993"/>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"http://www.comlaw.gov.au/Details/F2006L02053" \o "ComLaw" </w:instrText>
            </w:r>
            <w:r w:rsidRPr="007B318B">
              <w:fldChar w:fldCharType="separate"/>
            </w:r>
            <w:r w:rsidR="00380254" w:rsidRPr="007B318B">
              <w:rPr>
                <w:rStyle w:val="Hyperlink"/>
              </w:rPr>
              <w:t>F2006L02053</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114</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14 of 2006 </w:t>
            </w:r>
            <w:r w:rsidR="007B318B">
              <w:rPr>
                <w:i/>
                <w:color w:val="000000"/>
                <w:szCs w:val="22"/>
              </w:rPr>
              <w:noBreakHyphen/>
            </w:r>
            <w:r w:rsidRPr="007B318B">
              <w:rPr>
                <w:i/>
                <w:color w:val="000000"/>
                <w:szCs w:val="22"/>
              </w:rPr>
              <w:t xml:space="preserve"> Reporting standard ARS 231.1b International Exposures: Locational (Liabilities) Part</w:t>
            </w:r>
            <w:r w:rsidR="007B318B" w:rsidRPr="007B318B">
              <w:rPr>
                <w:i/>
                <w:color w:val="000000"/>
                <w:szCs w:val="22"/>
              </w:rPr>
              <w:t> </w:t>
            </w:r>
            <w:r w:rsidRPr="007B318B">
              <w:rPr>
                <w:i/>
                <w:color w:val="000000"/>
                <w:szCs w:val="22"/>
              </w:rPr>
              <w:t>1</w:t>
            </w:r>
          </w:p>
        </w:tc>
        <w:bookmarkStart w:id="1994" w:name="BKCheck15B_1974"/>
        <w:bookmarkEnd w:id="1994"/>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"http://www.comlaw.gov.au/Details/F2006L02056" \o "ComLaw" </w:instrText>
            </w:r>
            <w:r w:rsidRPr="007B318B">
              <w:fldChar w:fldCharType="separate"/>
            </w:r>
            <w:r w:rsidR="00380254" w:rsidRPr="007B318B">
              <w:rPr>
                <w:rStyle w:val="Hyperlink"/>
              </w:rPr>
              <w:t>F2006L02056</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115</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15 of 2006 </w:t>
            </w:r>
            <w:r w:rsidR="007B318B">
              <w:rPr>
                <w:i/>
                <w:color w:val="000000"/>
                <w:szCs w:val="22"/>
              </w:rPr>
              <w:noBreakHyphen/>
            </w:r>
            <w:r w:rsidRPr="007B318B">
              <w:rPr>
                <w:i/>
                <w:color w:val="000000"/>
                <w:szCs w:val="22"/>
              </w:rPr>
              <w:t xml:space="preserve"> Reporting standard ARS 231.2 International Exposures: Locational Part</w:t>
            </w:r>
            <w:r w:rsidR="007B318B" w:rsidRPr="007B318B">
              <w:rPr>
                <w:i/>
                <w:color w:val="000000"/>
                <w:szCs w:val="22"/>
              </w:rPr>
              <w:t> </w:t>
            </w:r>
            <w:r w:rsidR="004F34D9" w:rsidRPr="007B318B">
              <w:rPr>
                <w:i/>
                <w:color w:val="000000"/>
                <w:szCs w:val="22"/>
              </w:rPr>
              <w:t>2</w:t>
            </w:r>
          </w:p>
        </w:tc>
        <w:bookmarkStart w:id="1995" w:name="BKCheck15B_1975"/>
        <w:bookmarkEnd w:id="1995"/>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"http://www.comlaw.gov.au/Details/F2006L02057" \o "ComLaw" </w:instrText>
            </w:r>
            <w:r w:rsidRPr="007B318B">
              <w:fldChar w:fldCharType="separate"/>
            </w:r>
            <w:r w:rsidR="00380254" w:rsidRPr="007B318B">
              <w:rPr>
                <w:rStyle w:val="Hyperlink"/>
              </w:rPr>
              <w:t>F2006L02057</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116</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16 of 2006 </w:t>
            </w:r>
            <w:r w:rsidR="007B318B">
              <w:rPr>
                <w:i/>
                <w:color w:val="000000"/>
                <w:szCs w:val="22"/>
              </w:rPr>
              <w:noBreakHyphen/>
            </w:r>
            <w:r w:rsidRPr="007B318B">
              <w:rPr>
                <w:i/>
                <w:color w:val="000000"/>
                <w:szCs w:val="22"/>
              </w:rPr>
              <w:t xml:space="preserve"> Reporting standard ARS 231.3a International Exposures: Consolidated (Domestic Entity)</w:t>
            </w:r>
          </w:p>
        </w:tc>
        <w:bookmarkStart w:id="1996" w:name="BKCheck15B_1976"/>
        <w:bookmarkEnd w:id="1996"/>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"http://www.comlaw.gov.au/Details/F2006L02061" \o "ComLaw" </w:instrText>
            </w:r>
            <w:r w:rsidRPr="007B318B">
              <w:fldChar w:fldCharType="separate"/>
            </w:r>
            <w:r w:rsidR="00380254" w:rsidRPr="007B318B">
              <w:rPr>
                <w:rStyle w:val="Hyperlink"/>
              </w:rPr>
              <w:t>F2006L02061</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117</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17 of 2006 </w:t>
            </w:r>
            <w:r w:rsidR="007B318B">
              <w:rPr>
                <w:i/>
                <w:color w:val="000000"/>
                <w:szCs w:val="22"/>
              </w:rPr>
              <w:noBreakHyphen/>
            </w:r>
            <w:r w:rsidRPr="007B318B">
              <w:rPr>
                <w:i/>
                <w:color w:val="000000"/>
                <w:szCs w:val="22"/>
              </w:rPr>
              <w:t xml:space="preserve"> Reporting standard ARS 231.3b International Exposures: Consolidated (Foreign Entity)</w:t>
            </w:r>
          </w:p>
        </w:tc>
        <w:bookmarkStart w:id="1997" w:name="BKCheck15B_1977"/>
        <w:bookmarkEnd w:id="1997"/>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"http://www.comlaw.gov.au/Details/F2006L02065" \o "ComLaw" </w:instrText>
            </w:r>
            <w:r w:rsidRPr="007B318B">
              <w:fldChar w:fldCharType="separate"/>
            </w:r>
            <w:r w:rsidR="00380254" w:rsidRPr="007B318B">
              <w:rPr>
                <w:rStyle w:val="Hyperlink"/>
              </w:rPr>
              <w:t>F2006L02065</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118</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18 of 2006 </w:t>
            </w:r>
            <w:r w:rsidR="007B318B">
              <w:rPr>
                <w:i/>
                <w:color w:val="000000"/>
                <w:szCs w:val="22"/>
              </w:rPr>
              <w:noBreakHyphen/>
            </w:r>
            <w:r w:rsidRPr="007B318B">
              <w:rPr>
                <w:i/>
                <w:color w:val="000000"/>
                <w:szCs w:val="22"/>
              </w:rPr>
              <w:t xml:space="preserve"> Reporting standard ARS 320.0 Statement of Financial Position (Domestic Books)</w:t>
            </w:r>
          </w:p>
        </w:tc>
        <w:bookmarkStart w:id="1998" w:name="BKCheck15B_1978"/>
        <w:bookmarkEnd w:id="1998"/>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"http://www.comlaw.gov.au/Details/F2006L02066" \o "ComLaw" </w:instrText>
            </w:r>
            <w:r w:rsidRPr="007B318B">
              <w:fldChar w:fldCharType="separate"/>
            </w:r>
            <w:r w:rsidR="00380254" w:rsidRPr="007B318B">
              <w:rPr>
                <w:rStyle w:val="Hyperlink"/>
              </w:rPr>
              <w:t>F2006L02066</w:t>
            </w:r>
            <w:r w:rsidRPr="007B318B">
              <w:rPr>
                <w:rStyle w:val="Hyperlink"/>
              </w:rPr>
              <w:fldChar w:fldCharType="end"/>
            </w:r>
          </w:p>
        </w:tc>
      </w:tr>
      <w:tr w:rsidR="00380254" w:rsidRPr="007B318B" w:rsidTr="000A5892">
        <w:trPr>
          <w:cantSplit/>
        </w:trPr>
        <w:tc>
          <w:tcPr>
            <w:tcW w:w="676" w:type="dxa"/>
            <w:shd w:val="clear" w:color="auto" w:fill="auto"/>
          </w:tcPr>
          <w:p w:rsidR="00380254" w:rsidRPr="007B318B" w:rsidRDefault="000A5892" w:rsidP="00C340BF">
            <w:pPr>
              <w:pStyle w:val="Tabletext"/>
            </w:pPr>
            <w:r w:rsidRPr="007B318B">
              <w:t>119</w:t>
            </w:r>
          </w:p>
        </w:tc>
        <w:tc>
          <w:tcPr>
            <w:tcW w:w="4819" w:type="dxa"/>
            <w:shd w:val="clear" w:color="auto" w:fill="auto"/>
          </w:tcPr>
          <w:p w:rsidR="00380254" w:rsidRPr="007B318B" w:rsidRDefault="00380254"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19 of 2006 </w:t>
            </w:r>
            <w:r w:rsidR="007B318B">
              <w:rPr>
                <w:i/>
                <w:color w:val="000000"/>
                <w:szCs w:val="22"/>
              </w:rPr>
              <w:noBreakHyphen/>
            </w:r>
            <w:r w:rsidRPr="007B318B">
              <w:rPr>
                <w:i/>
                <w:color w:val="000000"/>
                <w:szCs w:val="22"/>
              </w:rPr>
              <w:t xml:space="preserve"> Reporting standard ARS 320.1 Debt Securities Held</w:t>
            </w:r>
          </w:p>
        </w:tc>
        <w:bookmarkStart w:id="1999" w:name="BKCheck15B_1979"/>
        <w:bookmarkEnd w:id="1999"/>
        <w:tc>
          <w:tcPr>
            <w:tcW w:w="1843" w:type="dxa"/>
            <w:shd w:val="clear" w:color="auto" w:fill="auto"/>
          </w:tcPr>
          <w:p w:rsidR="00380254" w:rsidRPr="007B318B" w:rsidRDefault="00332734" w:rsidP="00C340BF">
            <w:pPr>
              <w:pStyle w:val="Tabletext"/>
            </w:pPr>
            <w:r w:rsidRPr="007B318B">
              <w:fldChar w:fldCharType="begin"/>
            </w:r>
            <w:r w:rsidRPr="007B318B">
              <w:instrText xml:space="preserve"> HYPERLINK "http://www.comlaw.gov.au/Details/F2006L02067" \o "ComLaw" </w:instrText>
            </w:r>
            <w:r w:rsidRPr="007B318B">
              <w:fldChar w:fldCharType="separate"/>
            </w:r>
            <w:r w:rsidR="00380254" w:rsidRPr="007B318B">
              <w:rPr>
                <w:rStyle w:val="Hyperlink"/>
              </w:rPr>
              <w:t>F2006L02067</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lastRenderedPageBreak/>
              <w:t>120</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20 of 2006 </w:t>
            </w:r>
            <w:r w:rsidR="007B318B">
              <w:rPr>
                <w:i/>
                <w:color w:val="000000"/>
                <w:szCs w:val="22"/>
              </w:rPr>
              <w:noBreakHyphen/>
            </w:r>
            <w:r w:rsidRPr="007B318B">
              <w:rPr>
                <w:i/>
                <w:color w:val="000000"/>
                <w:szCs w:val="22"/>
              </w:rPr>
              <w:t xml:space="preserve"> Reporting standard ARS 320.2 Equity Securities Held</w:t>
            </w:r>
          </w:p>
        </w:tc>
        <w:bookmarkStart w:id="2000" w:name="BKCheck15B_1980"/>
        <w:bookmarkEnd w:id="2000"/>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"http://www.comlaw.gov.au/Details/F2006L02069" \o "ComLaw" </w:instrText>
            </w:r>
            <w:r w:rsidRPr="007B318B">
              <w:fldChar w:fldCharType="separate"/>
            </w:r>
            <w:r w:rsidR="00A40853" w:rsidRPr="007B318B">
              <w:rPr>
                <w:rStyle w:val="Hyperlink"/>
              </w:rPr>
              <w:t>F2006L02069</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121</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21 of 2006 </w:t>
            </w:r>
            <w:r w:rsidR="007B318B">
              <w:rPr>
                <w:i/>
                <w:color w:val="000000"/>
                <w:szCs w:val="22"/>
              </w:rPr>
              <w:noBreakHyphen/>
            </w:r>
            <w:r w:rsidRPr="007B318B">
              <w:rPr>
                <w:i/>
                <w:color w:val="000000"/>
                <w:szCs w:val="22"/>
              </w:rPr>
              <w:t xml:space="preserve"> Reporting standard ARS 320.3 Debt Securities on Issue</w:t>
            </w:r>
          </w:p>
        </w:tc>
        <w:bookmarkStart w:id="2001" w:name="BKCheck15B_1981"/>
        <w:bookmarkEnd w:id="2001"/>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"http://www.comlaw.gov.au/Details/F2006L02071" \o "ComLaw" </w:instrText>
            </w:r>
            <w:r w:rsidRPr="007B318B">
              <w:fldChar w:fldCharType="separate"/>
            </w:r>
            <w:r w:rsidR="00A40853" w:rsidRPr="007B318B">
              <w:rPr>
                <w:rStyle w:val="Hyperlink"/>
              </w:rPr>
              <w:t>F2006L02071</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122</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22 of 2006 </w:t>
            </w:r>
            <w:r w:rsidR="007B318B">
              <w:rPr>
                <w:i/>
                <w:color w:val="000000"/>
                <w:szCs w:val="22"/>
              </w:rPr>
              <w:noBreakHyphen/>
            </w:r>
            <w:r w:rsidRPr="007B318B">
              <w:rPr>
                <w:i/>
                <w:color w:val="000000"/>
                <w:szCs w:val="22"/>
              </w:rPr>
              <w:t xml:space="preserve"> Reporting standard ARS 320.4 Bill Acceptances and Endorsements</w:t>
            </w:r>
          </w:p>
        </w:tc>
        <w:bookmarkStart w:id="2002" w:name="BKCheck15B_1982"/>
        <w:bookmarkEnd w:id="2002"/>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"http://www.comlaw.gov.au/Details/F2006L02074" \o "ComLaw" </w:instrText>
            </w:r>
            <w:r w:rsidRPr="007B318B">
              <w:fldChar w:fldCharType="separate"/>
            </w:r>
            <w:r w:rsidR="00A40853" w:rsidRPr="007B318B">
              <w:rPr>
                <w:rStyle w:val="Hyperlink"/>
              </w:rPr>
              <w:t>F2006L02074</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123</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23 of 2006 </w:t>
            </w:r>
            <w:r w:rsidR="007B318B">
              <w:rPr>
                <w:i/>
                <w:color w:val="000000"/>
                <w:szCs w:val="22"/>
              </w:rPr>
              <w:noBreakHyphen/>
            </w:r>
            <w:r w:rsidRPr="007B318B">
              <w:rPr>
                <w:i/>
                <w:color w:val="000000"/>
                <w:szCs w:val="22"/>
              </w:rPr>
              <w:t xml:space="preserve"> Reporting standard ARS 320.5 Securities Subject to Repurchase and Resale and Stock Lending and Borrowing</w:t>
            </w:r>
          </w:p>
        </w:tc>
        <w:bookmarkStart w:id="2003" w:name="BKCheck15B_1983"/>
        <w:bookmarkEnd w:id="2003"/>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"http://www.comlaw.gov.au/Details/F2006L02075" \o "ComLaw" </w:instrText>
            </w:r>
            <w:r w:rsidRPr="007B318B">
              <w:fldChar w:fldCharType="separate"/>
            </w:r>
            <w:r w:rsidR="00A40853" w:rsidRPr="007B318B">
              <w:rPr>
                <w:rStyle w:val="Hyperlink"/>
              </w:rPr>
              <w:t>F2006L02075</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124</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24 of 2006 </w:t>
            </w:r>
            <w:r w:rsidR="007B318B">
              <w:rPr>
                <w:i/>
                <w:color w:val="000000"/>
                <w:szCs w:val="22"/>
              </w:rPr>
              <w:noBreakHyphen/>
            </w:r>
            <w:r w:rsidRPr="007B318B">
              <w:rPr>
                <w:i/>
                <w:color w:val="000000"/>
                <w:szCs w:val="22"/>
              </w:rPr>
              <w:t xml:space="preserve"> Reporting standard ARS 320.7 Deposits and Loans Classified by State and Territory</w:t>
            </w:r>
          </w:p>
        </w:tc>
        <w:bookmarkStart w:id="2004" w:name="BKCheck15B_1984"/>
        <w:bookmarkEnd w:id="2004"/>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"http://www.comlaw.gov.au/Details/F2006L02076" \o "ComLaw" </w:instrText>
            </w:r>
            <w:r w:rsidRPr="007B318B">
              <w:fldChar w:fldCharType="separate"/>
            </w:r>
            <w:r w:rsidR="00A40853" w:rsidRPr="007B318B">
              <w:rPr>
                <w:rStyle w:val="Hyperlink"/>
              </w:rPr>
              <w:t>F2006L02076</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125</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25 of 2006 </w:t>
            </w:r>
            <w:r w:rsidR="007B318B">
              <w:rPr>
                <w:i/>
                <w:color w:val="000000"/>
                <w:szCs w:val="22"/>
              </w:rPr>
              <w:noBreakHyphen/>
            </w:r>
            <w:r w:rsidRPr="007B318B">
              <w:rPr>
                <w:i/>
                <w:color w:val="000000"/>
                <w:szCs w:val="22"/>
              </w:rPr>
              <w:t xml:space="preserve"> Reporting standard ARS 320.9 Intra</w:t>
            </w:r>
            <w:r w:rsidR="007B318B">
              <w:rPr>
                <w:i/>
                <w:color w:val="000000"/>
                <w:szCs w:val="22"/>
              </w:rPr>
              <w:noBreakHyphen/>
            </w:r>
            <w:r w:rsidRPr="007B318B">
              <w:rPr>
                <w:i/>
                <w:color w:val="000000"/>
                <w:szCs w:val="22"/>
              </w:rPr>
              <w:t>Group Receivables and Payables</w:t>
            </w:r>
          </w:p>
        </w:tc>
        <w:bookmarkStart w:id="2005" w:name="BKCheck15B_1985"/>
        <w:bookmarkEnd w:id="2005"/>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"http://www.comlaw.gov.au/Details/F2006L02077" \o "ComLaw" </w:instrText>
            </w:r>
            <w:r w:rsidRPr="007B318B">
              <w:fldChar w:fldCharType="separate"/>
            </w:r>
            <w:r w:rsidR="00A40853" w:rsidRPr="007B318B">
              <w:rPr>
                <w:rStyle w:val="Hyperlink"/>
              </w:rPr>
              <w:t>F2006L02077</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126</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26 of 2006 </w:t>
            </w:r>
            <w:r w:rsidR="007B318B">
              <w:rPr>
                <w:i/>
                <w:color w:val="000000"/>
                <w:szCs w:val="22"/>
              </w:rPr>
              <w:noBreakHyphen/>
            </w:r>
            <w:r w:rsidRPr="007B318B">
              <w:rPr>
                <w:i/>
                <w:color w:val="000000"/>
                <w:szCs w:val="22"/>
              </w:rPr>
              <w:t xml:space="preserve"> Reporting standard ARS 321.0 Statement of Financial Position (Offshore Operations)</w:t>
            </w:r>
          </w:p>
        </w:tc>
        <w:bookmarkStart w:id="2006" w:name="BKCheck15B_1986"/>
        <w:bookmarkEnd w:id="2006"/>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"http://www.comlaw.gov.au/Details/F2006L02080" \o "ComLaw" </w:instrText>
            </w:r>
            <w:r w:rsidRPr="007B318B">
              <w:fldChar w:fldCharType="separate"/>
            </w:r>
            <w:r w:rsidR="00A40853" w:rsidRPr="007B318B">
              <w:rPr>
                <w:rStyle w:val="Hyperlink"/>
              </w:rPr>
              <w:t>F2006L02080</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127</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27 of 2006 </w:t>
            </w:r>
            <w:r w:rsidR="007B318B">
              <w:rPr>
                <w:i/>
                <w:color w:val="000000"/>
                <w:szCs w:val="22"/>
              </w:rPr>
              <w:noBreakHyphen/>
            </w:r>
            <w:r w:rsidRPr="007B318B">
              <w:rPr>
                <w:i/>
                <w:color w:val="000000"/>
                <w:szCs w:val="22"/>
              </w:rPr>
              <w:t xml:space="preserve"> Reporting standard ARS 322.0 Statement of Financial Position (Consolidated)</w:t>
            </w:r>
          </w:p>
        </w:tc>
        <w:bookmarkStart w:id="2007" w:name="BKCheck15B_1987"/>
        <w:bookmarkEnd w:id="2007"/>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"http://www.comlaw.gov.au/Details/F2006L02081" \o "ComLaw" </w:instrText>
            </w:r>
            <w:r w:rsidRPr="007B318B">
              <w:fldChar w:fldCharType="separate"/>
            </w:r>
            <w:r w:rsidR="00A40853" w:rsidRPr="007B318B">
              <w:rPr>
                <w:rStyle w:val="Hyperlink"/>
              </w:rPr>
              <w:t>F2006L02081</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128</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28 of 2006 </w:t>
            </w:r>
            <w:r w:rsidR="007B318B">
              <w:rPr>
                <w:i/>
                <w:color w:val="000000"/>
                <w:szCs w:val="22"/>
              </w:rPr>
              <w:noBreakHyphen/>
            </w:r>
            <w:r w:rsidRPr="007B318B">
              <w:rPr>
                <w:i/>
                <w:color w:val="000000"/>
                <w:szCs w:val="22"/>
              </w:rPr>
              <w:t xml:space="preserve"> Reporting standard ARS 323.0 Statement of Financial Position (Licensed ADI)</w:t>
            </w:r>
          </w:p>
        </w:tc>
        <w:bookmarkStart w:id="2008" w:name="BKCheck15B_1988"/>
        <w:bookmarkEnd w:id="2008"/>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"http://www.comlaw.gov.au/Details/F2006L02083" \o "ComLaw" </w:instrText>
            </w:r>
            <w:r w:rsidRPr="007B318B">
              <w:fldChar w:fldCharType="separate"/>
            </w:r>
            <w:r w:rsidR="00A40853" w:rsidRPr="007B318B">
              <w:rPr>
                <w:rStyle w:val="Hyperlink"/>
              </w:rPr>
              <w:t>F2006L02083</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129</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29 of 2006 </w:t>
            </w:r>
            <w:r w:rsidR="007B318B">
              <w:rPr>
                <w:i/>
                <w:color w:val="000000"/>
                <w:szCs w:val="22"/>
              </w:rPr>
              <w:noBreakHyphen/>
            </w:r>
            <w:r w:rsidRPr="007B318B">
              <w:rPr>
                <w:i/>
                <w:color w:val="000000"/>
                <w:szCs w:val="22"/>
              </w:rPr>
              <w:t xml:space="preserve"> Reporting standard ARS 325.0 International Operations</w:t>
            </w:r>
          </w:p>
        </w:tc>
        <w:bookmarkStart w:id="2009" w:name="BKCheck15B_1989"/>
        <w:bookmarkEnd w:id="2009"/>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"http://www.comlaw.gov.au/Details/F2006L02101" \o "ComLaw" </w:instrText>
            </w:r>
            <w:r w:rsidRPr="007B318B">
              <w:fldChar w:fldCharType="separate"/>
            </w:r>
            <w:r w:rsidR="00A40853" w:rsidRPr="007B318B">
              <w:rPr>
                <w:rStyle w:val="Hyperlink"/>
              </w:rPr>
              <w:t>F2006L02101</w:t>
            </w:r>
            <w:r w:rsidRPr="007B318B">
              <w:rPr>
                <w:rStyle w:val="Hyperlink"/>
              </w:rPr>
              <w:fldChar w:fldCharType="end"/>
            </w:r>
          </w:p>
        </w:tc>
      </w:tr>
      <w:tr w:rsidR="003069BA" w:rsidRPr="007B318B" w:rsidTr="000A5892">
        <w:trPr>
          <w:cantSplit/>
        </w:trPr>
        <w:tc>
          <w:tcPr>
            <w:tcW w:w="676" w:type="dxa"/>
            <w:shd w:val="clear" w:color="auto" w:fill="auto"/>
          </w:tcPr>
          <w:p w:rsidR="003069BA" w:rsidRPr="007B318B" w:rsidRDefault="000A5892" w:rsidP="00C340BF">
            <w:pPr>
              <w:pStyle w:val="Tabletext"/>
            </w:pPr>
            <w:r w:rsidRPr="007B318B">
              <w:lastRenderedPageBreak/>
              <w:t>130</w:t>
            </w:r>
          </w:p>
        </w:tc>
        <w:tc>
          <w:tcPr>
            <w:tcW w:w="4819" w:type="dxa"/>
            <w:shd w:val="clear" w:color="auto" w:fill="auto"/>
          </w:tcPr>
          <w:p w:rsidR="003069BA" w:rsidRPr="007B318B" w:rsidRDefault="003069BA"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30 of 2006 </w:t>
            </w:r>
            <w:r w:rsidR="007B318B">
              <w:rPr>
                <w:i/>
                <w:color w:val="000000"/>
                <w:szCs w:val="22"/>
              </w:rPr>
              <w:noBreakHyphen/>
            </w:r>
            <w:r w:rsidRPr="007B318B">
              <w:rPr>
                <w:i/>
                <w:color w:val="000000"/>
                <w:szCs w:val="22"/>
              </w:rPr>
              <w:t xml:space="preserve"> Reporting standard ARS 326.0 Offshore Banking Units</w:t>
            </w:r>
          </w:p>
        </w:tc>
        <w:bookmarkStart w:id="2010" w:name="BKCheck15B_1990"/>
        <w:bookmarkEnd w:id="2010"/>
        <w:tc>
          <w:tcPr>
            <w:tcW w:w="1843" w:type="dxa"/>
            <w:shd w:val="clear" w:color="auto" w:fill="auto"/>
          </w:tcPr>
          <w:p w:rsidR="003069BA" w:rsidRPr="007B318B" w:rsidRDefault="00332734" w:rsidP="00C340BF">
            <w:pPr>
              <w:pStyle w:val="Tabletext"/>
            </w:pPr>
            <w:r w:rsidRPr="007B318B">
              <w:fldChar w:fldCharType="begin"/>
            </w:r>
            <w:r w:rsidRPr="007B318B">
              <w:instrText xml:space="preserve"> HYPERLINK "http://www.comlaw.gov.au/Details/F2006L02103" \o "ComLaw" </w:instrText>
            </w:r>
            <w:r w:rsidRPr="007B318B">
              <w:fldChar w:fldCharType="separate"/>
            </w:r>
            <w:r w:rsidR="003069BA" w:rsidRPr="007B318B">
              <w:rPr>
                <w:rStyle w:val="Hyperlink"/>
              </w:rPr>
              <w:t>F2006L02103</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131</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31 of 2006 </w:t>
            </w:r>
            <w:r w:rsidR="007B318B">
              <w:rPr>
                <w:i/>
                <w:color w:val="000000"/>
                <w:szCs w:val="22"/>
              </w:rPr>
              <w:noBreakHyphen/>
            </w:r>
            <w:r w:rsidRPr="007B318B">
              <w:rPr>
                <w:i/>
                <w:color w:val="000000"/>
                <w:szCs w:val="22"/>
              </w:rPr>
              <w:t xml:space="preserve"> Reporting standard ARS 330.0 Statement of Financial Performance</w:t>
            </w:r>
          </w:p>
        </w:tc>
        <w:bookmarkStart w:id="2011" w:name="BKCheck15B_1991"/>
        <w:bookmarkEnd w:id="2011"/>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"http://www.comlaw.gov.au/Details/F2006L02105" \o "ComLaw" </w:instrText>
            </w:r>
            <w:r w:rsidRPr="007B318B">
              <w:fldChar w:fldCharType="separate"/>
            </w:r>
            <w:r w:rsidR="00A40853" w:rsidRPr="007B318B">
              <w:rPr>
                <w:rStyle w:val="Hyperlink"/>
              </w:rPr>
              <w:t>F2006L02105</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132</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32 of 2006 </w:t>
            </w:r>
            <w:r w:rsidR="007B318B">
              <w:rPr>
                <w:i/>
                <w:color w:val="000000"/>
                <w:szCs w:val="22"/>
              </w:rPr>
              <w:noBreakHyphen/>
            </w:r>
            <w:r w:rsidRPr="007B318B">
              <w:rPr>
                <w:i/>
                <w:color w:val="000000"/>
                <w:szCs w:val="22"/>
              </w:rPr>
              <w:t xml:space="preserve"> Reporting standard ARS 330.1 Interest Income and Interest Expense</w:t>
            </w:r>
          </w:p>
        </w:tc>
        <w:bookmarkStart w:id="2012" w:name="BKCheck15B_1992"/>
        <w:bookmarkEnd w:id="2012"/>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"http://www.comlaw.gov.au/Details/F2006L02108" \o "ComLaw" </w:instrText>
            </w:r>
            <w:r w:rsidRPr="007B318B">
              <w:fldChar w:fldCharType="separate"/>
            </w:r>
            <w:r w:rsidR="00A40853" w:rsidRPr="007B318B">
              <w:rPr>
                <w:rStyle w:val="Hyperlink"/>
              </w:rPr>
              <w:t>F2006L02108</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133</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33 of 2006 </w:t>
            </w:r>
            <w:r w:rsidR="007B318B">
              <w:rPr>
                <w:i/>
                <w:color w:val="000000"/>
                <w:szCs w:val="22"/>
              </w:rPr>
              <w:noBreakHyphen/>
            </w:r>
            <w:r w:rsidRPr="007B318B">
              <w:rPr>
                <w:i/>
                <w:color w:val="000000"/>
                <w:szCs w:val="22"/>
              </w:rPr>
              <w:t xml:space="preserve"> Reporting standard ARS 330.2 Other Operating Income</w:t>
            </w:r>
          </w:p>
        </w:tc>
        <w:bookmarkStart w:id="2013" w:name="BKCheck15B_1993"/>
        <w:bookmarkEnd w:id="2013"/>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"http://www.comlaw.gov.au/Details/F2006L02110" \o "ComLaw" </w:instrText>
            </w:r>
            <w:r w:rsidRPr="007B318B">
              <w:fldChar w:fldCharType="separate"/>
            </w:r>
            <w:r w:rsidR="00A40853" w:rsidRPr="007B318B">
              <w:rPr>
                <w:rStyle w:val="Hyperlink"/>
              </w:rPr>
              <w:t>F2006L02110</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134</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34 of 2006 </w:t>
            </w:r>
            <w:r w:rsidR="007B318B">
              <w:rPr>
                <w:i/>
                <w:color w:val="000000"/>
                <w:szCs w:val="22"/>
              </w:rPr>
              <w:noBreakHyphen/>
            </w:r>
            <w:r w:rsidRPr="007B318B">
              <w:rPr>
                <w:i/>
                <w:color w:val="000000"/>
                <w:szCs w:val="22"/>
              </w:rPr>
              <w:t xml:space="preserve"> Reporting standard ARS 330.3 Other Operating Expenses</w:t>
            </w:r>
          </w:p>
        </w:tc>
        <w:bookmarkStart w:id="2014" w:name="BKCheck15B_1994"/>
        <w:bookmarkEnd w:id="2014"/>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"http://www.comlaw.gov.au/Details/F2006L02111" \o "ComLaw" </w:instrText>
            </w:r>
            <w:r w:rsidRPr="007B318B">
              <w:fldChar w:fldCharType="separate"/>
            </w:r>
            <w:r w:rsidR="00A40853" w:rsidRPr="007B318B">
              <w:rPr>
                <w:rStyle w:val="Hyperlink"/>
              </w:rPr>
              <w:t>F2006L02111</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135</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35 of 2006 </w:t>
            </w:r>
            <w:r w:rsidR="007B318B">
              <w:rPr>
                <w:i/>
                <w:color w:val="000000"/>
                <w:szCs w:val="22"/>
              </w:rPr>
              <w:noBreakHyphen/>
            </w:r>
            <w:r w:rsidRPr="007B318B">
              <w:rPr>
                <w:i/>
                <w:color w:val="000000"/>
                <w:szCs w:val="22"/>
              </w:rPr>
              <w:t xml:space="preserve"> Reporting standard ARS 331.0 Selected Revenue and Expenses</w:t>
            </w:r>
          </w:p>
        </w:tc>
        <w:bookmarkStart w:id="2015" w:name="BKCheck15B_1995"/>
        <w:bookmarkEnd w:id="2015"/>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"http://www.comlaw.gov.au/Details/F2006L02112" \o "ComLaw" </w:instrText>
            </w:r>
            <w:r w:rsidRPr="007B318B">
              <w:fldChar w:fldCharType="separate"/>
            </w:r>
            <w:r w:rsidR="00A40853" w:rsidRPr="007B318B">
              <w:rPr>
                <w:rStyle w:val="Hyperlink"/>
              </w:rPr>
              <w:t>F2006L02112</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136</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36 of 2006 </w:t>
            </w:r>
            <w:r w:rsidR="007B318B">
              <w:rPr>
                <w:i/>
                <w:color w:val="000000"/>
                <w:szCs w:val="22"/>
              </w:rPr>
              <w:noBreakHyphen/>
            </w:r>
            <w:r w:rsidRPr="007B318B">
              <w:rPr>
                <w:i/>
                <w:color w:val="000000"/>
                <w:szCs w:val="22"/>
              </w:rPr>
              <w:t xml:space="preserve"> Reporting standard ARS 332.0 Statement of Economic Activity</w:t>
            </w:r>
          </w:p>
        </w:tc>
        <w:bookmarkStart w:id="2016" w:name="BKCheck15B_1996"/>
        <w:bookmarkEnd w:id="2016"/>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"http://www.comlaw.gov.au/Details/F2006L02114" \o "ComLaw" </w:instrText>
            </w:r>
            <w:r w:rsidRPr="007B318B">
              <w:fldChar w:fldCharType="separate"/>
            </w:r>
            <w:r w:rsidR="00A40853" w:rsidRPr="007B318B">
              <w:rPr>
                <w:rStyle w:val="Hyperlink"/>
              </w:rPr>
              <w:t>F2006L02114</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137</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37 of 2006 </w:t>
            </w:r>
            <w:r w:rsidR="007B318B">
              <w:rPr>
                <w:i/>
                <w:color w:val="000000"/>
                <w:szCs w:val="22"/>
              </w:rPr>
              <w:noBreakHyphen/>
            </w:r>
            <w:r w:rsidRPr="007B318B">
              <w:rPr>
                <w:i/>
                <w:color w:val="000000"/>
                <w:szCs w:val="22"/>
              </w:rPr>
              <w:t xml:space="preserve"> Reporting standard ARS 391.0 Commercial Finance</w:t>
            </w:r>
          </w:p>
        </w:tc>
        <w:bookmarkStart w:id="2017" w:name="BKCheck15B_1997"/>
        <w:bookmarkEnd w:id="2017"/>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"http://www.comlaw.gov.au/Details/F2006L02118" \o "ComLaw" </w:instrText>
            </w:r>
            <w:r w:rsidRPr="007B318B">
              <w:fldChar w:fldCharType="separate"/>
            </w:r>
            <w:r w:rsidR="00A40853" w:rsidRPr="007B318B">
              <w:rPr>
                <w:rStyle w:val="Hyperlink"/>
              </w:rPr>
              <w:t>F2006L02118</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138</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38 of 2006 </w:t>
            </w:r>
            <w:r w:rsidR="007B318B">
              <w:rPr>
                <w:i/>
                <w:color w:val="000000"/>
                <w:szCs w:val="22"/>
              </w:rPr>
              <w:noBreakHyphen/>
            </w:r>
            <w:r w:rsidRPr="007B318B">
              <w:rPr>
                <w:i/>
                <w:color w:val="000000"/>
                <w:szCs w:val="22"/>
              </w:rPr>
              <w:t xml:space="preserve"> Reporting standard ARS 392.0 Housing Finance</w:t>
            </w:r>
          </w:p>
        </w:tc>
        <w:bookmarkStart w:id="2018" w:name="BKCheck15B_1998"/>
        <w:bookmarkEnd w:id="2018"/>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"http://www.comlaw.gov.au/Details/F2006L02120" \o "ComLaw" </w:instrText>
            </w:r>
            <w:r w:rsidRPr="007B318B">
              <w:fldChar w:fldCharType="separate"/>
            </w:r>
            <w:r w:rsidR="00A40853" w:rsidRPr="007B318B">
              <w:rPr>
                <w:rStyle w:val="Hyperlink"/>
              </w:rPr>
              <w:t>F2006L02120</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139</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39 of 2006 </w:t>
            </w:r>
            <w:r w:rsidR="007B318B">
              <w:rPr>
                <w:i/>
                <w:color w:val="000000"/>
                <w:szCs w:val="22"/>
              </w:rPr>
              <w:noBreakHyphen/>
            </w:r>
            <w:r w:rsidRPr="007B318B">
              <w:rPr>
                <w:i/>
                <w:color w:val="000000"/>
                <w:szCs w:val="22"/>
              </w:rPr>
              <w:t xml:space="preserve"> Reporting standard ARS 393.0 Lease Finance</w:t>
            </w:r>
          </w:p>
        </w:tc>
        <w:bookmarkStart w:id="2019" w:name="BKCheck15B_1999"/>
        <w:bookmarkEnd w:id="2019"/>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"http://www.comlaw.gov.au/Details/F2006L02121" \o "ComLaw" </w:instrText>
            </w:r>
            <w:r w:rsidRPr="007B318B">
              <w:fldChar w:fldCharType="separate"/>
            </w:r>
            <w:r w:rsidR="00A40853" w:rsidRPr="007B318B">
              <w:rPr>
                <w:rStyle w:val="Hyperlink"/>
              </w:rPr>
              <w:t>F2006L02121</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140</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40 of 2006 </w:t>
            </w:r>
            <w:r w:rsidR="007B318B">
              <w:rPr>
                <w:i/>
                <w:color w:val="000000"/>
                <w:szCs w:val="22"/>
              </w:rPr>
              <w:noBreakHyphen/>
            </w:r>
            <w:r w:rsidRPr="007B318B">
              <w:rPr>
                <w:i/>
                <w:color w:val="000000"/>
                <w:szCs w:val="22"/>
              </w:rPr>
              <w:t xml:space="preserve"> Reporting standard ARS 394.0 Personal Finance</w:t>
            </w:r>
          </w:p>
        </w:tc>
        <w:bookmarkStart w:id="2020" w:name="BKCheck15B_2000"/>
        <w:bookmarkEnd w:id="2020"/>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"http://www.comlaw.gov.au/Details/F2006L02102" \o "ComLaw" </w:instrText>
            </w:r>
            <w:r w:rsidRPr="007B318B">
              <w:fldChar w:fldCharType="separate"/>
            </w:r>
            <w:r w:rsidR="00A40853" w:rsidRPr="007B318B">
              <w:rPr>
                <w:rStyle w:val="Hyperlink"/>
              </w:rPr>
              <w:t>F2006L02102</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141</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41 of 2006 </w:t>
            </w:r>
            <w:r w:rsidR="007B318B">
              <w:rPr>
                <w:i/>
                <w:color w:val="000000"/>
                <w:szCs w:val="22"/>
              </w:rPr>
              <w:noBreakHyphen/>
            </w:r>
            <w:r w:rsidRPr="007B318B">
              <w:rPr>
                <w:i/>
                <w:color w:val="000000"/>
                <w:szCs w:val="22"/>
              </w:rPr>
              <w:t xml:space="preserve"> Reporting standard ARS 395.0 Business Finance</w:t>
            </w:r>
          </w:p>
        </w:tc>
        <w:bookmarkStart w:id="2021" w:name="BKCheck15B_2001"/>
        <w:bookmarkEnd w:id="2021"/>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"http://www.comlaw.gov.au/Details/F2006L02104" \o "ComLaw" </w:instrText>
            </w:r>
            <w:r w:rsidRPr="007B318B">
              <w:fldChar w:fldCharType="separate"/>
            </w:r>
            <w:r w:rsidR="00A40853" w:rsidRPr="007B318B">
              <w:rPr>
                <w:rStyle w:val="Hyperlink"/>
              </w:rPr>
              <w:t>F2006L02104</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lastRenderedPageBreak/>
              <w:t>142</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42 of 2006 </w:t>
            </w:r>
            <w:r w:rsidR="007B318B">
              <w:rPr>
                <w:i/>
                <w:color w:val="000000"/>
                <w:szCs w:val="22"/>
              </w:rPr>
              <w:noBreakHyphen/>
            </w:r>
            <w:r w:rsidRPr="007B318B">
              <w:rPr>
                <w:i/>
                <w:color w:val="000000"/>
                <w:szCs w:val="22"/>
              </w:rPr>
              <w:t xml:space="preserve"> Reporting standard ARS 396.0 Points of Presence</w:t>
            </w:r>
          </w:p>
        </w:tc>
        <w:bookmarkStart w:id="2022" w:name="BKCheck15B_2002"/>
        <w:bookmarkEnd w:id="2022"/>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"http://www.comlaw.gov.au/Details/F2006L02106" \o "ComLaw" </w:instrText>
            </w:r>
            <w:r w:rsidRPr="007B318B">
              <w:fldChar w:fldCharType="separate"/>
            </w:r>
            <w:r w:rsidR="00A40853" w:rsidRPr="007B318B">
              <w:rPr>
                <w:rStyle w:val="Hyperlink"/>
              </w:rPr>
              <w:t>F2006L02106</w:t>
            </w:r>
            <w:r w:rsidRPr="007B318B">
              <w:rPr>
                <w:rStyle w:val="Hyperlink"/>
              </w:rPr>
              <w:fldChar w:fldCharType="end"/>
            </w:r>
          </w:p>
        </w:tc>
      </w:tr>
      <w:tr w:rsidR="002D6F10" w:rsidRPr="007B318B" w:rsidTr="000A5892">
        <w:trPr>
          <w:cantSplit/>
        </w:trPr>
        <w:tc>
          <w:tcPr>
            <w:tcW w:w="676" w:type="dxa"/>
            <w:shd w:val="clear" w:color="auto" w:fill="auto"/>
          </w:tcPr>
          <w:p w:rsidR="002D6F10" w:rsidRPr="007B318B" w:rsidRDefault="000A5892" w:rsidP="00C340BF">
            <w:pPr>
              <w:pStyle w:val="Tabletext"/>
            </w:pPr>
            <w:r w:rsidRPr="007B318B">
              <w:t>143</w:t>
            </w:r>
          </w:p>
        </w:tc>
        <w:tc>
          <w:tcPr>
            <w:tcW w:w="4819" w:type="dxa"/>
            <w:shd w:val="clear" w:color="auto" w:fill="auto"/>
          </w:tcPr>
          <w:p w:rsidR="002D6F10" w:rsidRPr="007B318B" w:rsidRDefault="002D6F10" w:rsidP="002D6F10">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44 of 2006 </w:t>
            </w:r>
            <w:r w:rsidR="007B318B">
              <w:rPr>
                <w:i/>
                <w:color w:val="000000"/>
                <w:szCs w:val="22"/>
              </w:rPr>
              <w:noBreakHyphen/>
            </w:r>
            <w:r w:rsidRPr="007B318B">
              <w:rPr>
                <w:i/>
                <w:color w:val="000000"/>
                <w:szCs w:val="22"/>
              </w:rPr>
              <w:t xml:space="preserve"> Reporting standard RRS 231.1a International Exposures: Locational (Assets) Part</w:t>
            </w:r>
            <w:r w:rsidR="007B318B" w:rsidRPr="007B318B">
              <w:rPr>
                <w:i/>
                <w:color w:val="000000"/>
                <w:szCs w:val="22"/>
              </w:rPr>
              <w:t> </w:t>
            </w:r>
            <w:r w:rsidRPr="007B318B">
              <w:rPr>
                <w:i/>
                <w:color w:val="000000"/>
                <w:szCs w:val="22"/>
              </w:rPr>
              <w:t>1</w:t>
            </w:r>
          </w:p>
        </w:tc>
        <w:bookmarkStart w:id="2023" w:name="BKCheck15B_2003"/>
        <w:bookmarkEnd w:id="2023"/>
        <w:tc>
          <w:tcPr>
            <w:tcW w:w="1843" w:type="dxa"/>
            <w:shd w:val="clear" w:color="auto" w:fill="auto"/>
          </w:tcPr>
          <w:p w:rsidR="002D6F10" w:rsidRPr="007B318B" w:rsidRDefault="00332734" w:rsidP="00C340BF">
            <w:pPr>
              <w:pStyle w:val="Tabletext"/>
            </w:pPr>
            <w:r w:rsidRPr="007B318B">
              <w:fldChar w:fldCharType="begin"/>
            </w:r>
            <w:r w:rsidRPr="007B318B">
              <w:instrText xml:space="preserve"> HYPERLINK "http://www.comlaw.gov.au/Details/F2006L02041" \o "ComLaw" </w:instrText>
            </w:r>
            <w:r w:rsidRPr="007B318B">
              <w:fldChar w:fldCharType="separate"/>
            </w:r>
            <w:r w:rsidR="002D6F10" w:rsidRPr="007B318B">
              <w:rPr>
                <w:rStyle w:val="Hyperlink"/>
              </w:rPr>
              <w:t>F2006L02041</w:t>
            </w:r>
            <w:r w:rsidRPr="007B318B">
              <w:rPr>
                <w:rStyle w:val="Hyperlink"/>
              </w:rPr>
              <w:fldChar w:fldCharType="end"/>
            </w:r>
          </w:p>
        </w:tc>
      </w:tr>
      <w:tr w:rsidR="002D6F10" w:rsidRPr="007B318B" w:rsidTr="000A5892">
        <w:trPr>
          <w:cantSplit/>
        </w:trPr>
        <w:tc>
          <w:tcPr>
            <w:tcW w:w="676" w:type="dxa"/>
            <w:shd w:val="clear" w:color="auto" w:fill="auto"/>
          </w:tcPr>
          <w:p w:rsidR="002D6F10" w:rsidRPr="007B318B" w:rsidRDefault="000A5892" w:rsidP="00C340BF">
            <w:pPr>
              <w:pStyle w:val="Tabletext"/>
            </w:pPr>
            <w:r w:rsidRPr="007B318B">
              <w:t>144</w:t>
            </w:r>
          </w:p>
        </w:tc>
        <w:tc>
          <w:tcPr>
            <w:tcW w:w="4819" w:type="dxa"/>
            <w:shd w:val="clear" w:color="auto" w:fill="auto"/>
          </w:tcPr>
          <w:p w:rsidR="002D6F10" w:rsidRPr="007B318B" w:rsidRDefault="002D6F10" w:rsidP="002D6F10">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46 of 2006 </w:t>
            </w:r>
            <w:r w:rsidR="007B318B">
              <w:rPr>
                <w:i/>
                <w:color w:val="000000"/>
                <w:szCs w:val="22"/>
              </w:rPr>
              <w:noBreakHyphen/>
            </w:r>
            <w:r w:rsidRPr="007B318B">
              <w:rPr>
                <w:i/>
                <w:color w:val="000000"/>
                <w:szCs w:val="22"/>
              </w:rPr>
              <w:t xml:space="preserve"> Reporting standard RRS 231.2 International Exposures: Locational Part</w:t>
            </w:r>
            <w:r w:rsidR="007B318B" w:rsidRPr="007B318B">
              <w:rPr>
                <w:i/>
                <w:color w:val="000000"/>
                <w:szCs w:val="22"/>
              </w:rPr>
              <w:t> </w:t>
            </w:r>
            <w:r w:rsidRPr="007B318B">
              <w:rPr>
                <w:i/>
                <w:color w:val="000000"/>
                <w:szCs w:val="22"/>
              </w:rPr>
              <w:t>2</w:t>
            </w:r>
          </w:p>
        </w:tc>
        <w:bookmarkStart w:id="2024" w:name="BKCheck15B_2004"/>
        <w:bookmarkEnd w:id="2024"/>
        <w:tc>
          <w:tcPr>
            <w:tcW w:w="1843" w:type="dxa"/>
            <w:shd w:val="clear" w:color="auto" w:fill="auto"/>
          </w:tcPr>
          <w:p w:rsidR="002D6F10" w:rsidRPr="007B318B" w:rsidRDefault="00332734" w:rsidP="00C340BF">
            <w:pPr>
              <w:pStyle w:val="Tabletext"/>
            </w:pPr>
            <w:r w:rsidRPr="007B318B">
              <w:fldChar w:fldCharType="begin"/>
            </w:r>
            <w:r w:rsidRPr="007B318B">
              <w:instrText xml:space="preserve"> HYPERLINK "http://www.comlaw.gov.au/Details/F2006L02050" \o "ComLaw" </w:instrText>
            </w:r>
            <w:r w:rsidRPr="007B318B">
              <w:fldChar w:fldCharType="separate"/>
            </w:r>
            <w:r w:rsidR="002D6F10" w:rsidRPr="007B318B">
              <w:rPr>
                <w:rStyle w:val="Hyperlink"/>
              </w:rPr>
              <w:t>F2006L02050</w:t>
            </w:r>
            <w:r w:rsidRPr="007B318B">
              <w:rPr>
                <w:rStyle w:val="Hyperlink"/>
              </w:rPr>
              <w:fldChar w:fldCharType="end"/>
            </w:r>
          </w:p>
        </w:tc>
      </w:tr>
      <w:tr w:rsidR="00EC5901" w:rsidRPr="007B318B" w:rsidTr="000A5892">
        <w:trPr>
          <w:cantSplit/>
        </w:trPr>
        <w:tc>
          <w:tcPr>
            <w:tcW w:w="676" w:type="dxa"/>
            <w:shd w:val="clear" w:color="auto" w:fill="auto"/>
          </w:tcPr>
          <w:p w:rsidR="00EC5901" w:rsidRPr="007B318B" w:rsidRDefault="000A5892" w:rsidP="00C340BF">
            <w:pPr>
              <w:pStyle w:val="Tabletext"/>
            </w:pPr>
            <w:r w:rsidRPr="007B318B">
              <w:t>145</w:t>
            </w:r>
          </w:p>
        </w:tc>
        <w:tc>
          <w:tcPr>
            <w:tcW w:w="4819" w:type="dxa"/>
            <w:shd w:val="clear" w:color="auto" w:fill="auto"/>
          </w:tcPr>
          <w:p w:rsidR="00EC5901" w:rsidRPr="007B318B" w:rsidRDefault="00EC5901" w:rsidP="00EC5901">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47 of 2006 </w:t>
            </w:r>
            <w:r w:rsidR="007B318B">
              <w:rPr>
                <w:i/>
                <w:color w:val="000000"/>
                <w:szCs w:val="22"/>
              </w:rPr>
              <w:noBreakHyphen/>
            </w:r>
            <w:r w:rsidRPr="007B318B">
              <w:rPr>
                <w:i/>
                <w:color w:val="000000"/>
                <w:szCs w:val="22"/>
              </w:rPr>
              <w:t xml:space="preserve"> Reporting standard RRS 231.3a International Exposures: Consolidated (Domestic Entity)</w:t>
            </w:r>
          </w:p>
        </w:tc>
        <w:bookmarkStart w:id="2025" w:name="BKCheck15B_2005"/>
        <w:bookmarkEnd w:id="2025"/>
        <w:tc>
          <w:tcPr>
            <w:tcW w:w="1843" w:type="dxa"/>
            <w:shd w:val="clear" w:color="auto" w:fill="auto"/>
          </w:tcPr>
          <w:p w:rsidR="00EC5901" w:rsidRPr="007B318B" w:rsidRDefault="00332734" w:rsidP="00C340BF">
            <w:pPr>
              <w:pStyle w:val="Tabletext"/>
            </w:pPr>
            <w:r w:rsidRPr="007B318B">
              <w:fldChar w:fldCharType="begin"/>
            </w:r>
            <w:r w:rsidRPr="007B318B">
              <w:instrText xml:space="preserve"> HYPERLINK "http://www.comlaw.gov.au/Details/F2006L02052" \o "ComLaw" </w:instrText>
            </w:r>
            <w:r w:rsidRPr="007B318B">
              <w:fldChar w:fldCharType="separate"/>
            </w:r>
            <w:r w:rsidR="00EC5901" w:rsidRPr="007B318B">
              <w:rPr>
                <w:rStyle w:val="Hyperlink"/>
              </w:rPr>
              <w:t>F2006L02052</w:t>
            </w:r>
            <w:r w:rsidRPr="007B318B">
              <w:rPr>
                <w:rStyle w:val="Hyperlink"/>
              </w:rPr>
              <w:fldChar w:fldCharType="end"/>
            </w:r>
          </w:p>
        </w:tc>
      </w:tr>
      <w:tr w:rsidR="00EC5901" w:rsidRPr="007B318B" w:rsidTr="000A5892">
        <w:trPr>
          <w:cantSplit/>
        </w:trPr>
        <w:tc>
          <w:tcPr>
            <w:tcW w:w="676" w:type="dxa"/>
            <w:shd w:val="clear" w:color="auto" w:fill="auto"/>
          </w:tcPr>
          <w:p w:rsidR="00EC5901" w:rsidRPr="007B318B" w:rsidRDefault="000A5892" w:rsidP="00C340BF">
            <w:pPr>
              <w:pStyle w:val="Tabletext"/>
            </w:pPr>
            <w:r w:rsidRPr="007B318B">
              <w:t>146</w:t>
            </w:r>
          </w:p>
        </w:tc>
        <w:tc>
          <w:tcPr>
            <w:tcW w:w="4819" w:type="dxa"/>
            <w:shd w:val="clear" w:color="auto" w:fill="auto"/>
          </w:tcPr>
          <w:p w:rsidR="00EC5901" w:rsidRPr="007B318B" w:rsidRDefault="00EC5901" w:rsidP="00EC5901">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48 of 2006 </w:t>
            </w:r>
            <w:r w:rsidR="007B318B">
              <w:rPr>
                <w:i/>
                <w:color w:val="000000"/>
                <w:szCs w:val="22"/>
              </w:rPr>
              <w:noBreakHyphen/>
            </w:r>
            <w:r w:rsidRPr="007B318B">
              <w:rPr>
                <w:i/>
                <w:color w:val="000000"/>
                <w:szCs w:val="22"/>
              </w:rPr>
              <w:t xml:space="preserve"> Reporting standard RRS 231.3b International Exposures: Consolidated (Foreign Entity)</w:t>
            </w:r>
          </w:p>
        </w:tc>
        <w:bookmarkStart w:id="2026" w:name="BKCheck15B_2006"/>
        <w:bookmarkEnd w:id="2026"/>
        <w:tc>
          <w:tcPr>
            <w:tcW w:w="1843" w:type="dxa"/>
            <w:shd w:val="clear" w:color="auto" w:fill="auto"/>
          </w:tcPr>
          <w:p w:rsidR="00EC5901" w:rsidRPr="007B318B" w:rsidRDefault="00332734" w:rsidP="00C340BF">
            <w:pPr>
              <w:pStyle w:val="Tabletext"/>
            </w:pPr>
            <w:r w:rsidRPr="007B318B">
              <w:fldChar w:fldCharType="begin"/>
            </w:r>
            <w:r w:rsidRPr="007B318B">
              <w:instrText xml:space="preserve"> HYPERLINK "http://www.comlaw.gov.au/Details/F2006L02055" \o "ComLaw" </w:instrText>
            </w:r>
            <w:r w:rsidRPr="007B318B">
              <w:fldChar w:fldCharType="separate"/>
            </w:r>
            <w:r w:rsidR="00EC5901" w:rsidRPr="007B318B">
              <w:rPr>
                <w:rStyle w:val="Hyperlink"/>
              </w:rPr>
              <w:t>F2006L02055</w:t>
            </w:r>
            <w:r w:rsidRPr="007B318B">
              <w:rPr>
                <w:rStyle w:val="Hyperlink"/>
              </w:rPr>
              <w:fldChar w:fldCharType="end"/>
            </w:r>
          </w:p>
        </w:tc>
      </w:tr>
      <w:tr w:rsidR="00666DED" w:rsidRPr="007B318B" w:rsidTr="000A5892">
        <w:trPr>
          <w:cantSplit/>
        </w:trPr>
        <w:tc>
          <w:tcPr>
            <w:tcW w:w="676" w:type="dxa"/>
            <w:shd w:val="clear" w:color="auto" w:fill="auto"/>
          </w:tcPr>
          <w:p w:rsidR="00666DED" w:rsidRPr="007B318B" w:rsidRDefault="000A5892" w:rsidP="00C340BF">
            <w:pPr>
              <w:pStyle w:val="Tabletext"/>
            </w:pPr>
            <w:r w:rsidRPr="007B318B">
              <w:t>147</w:t>
            </w:r>
          </w:p>
        </w:tc>
        <w:tc>
          <w:tcPr>
            <w:tcW w:w="4819" w:type="dxa"/>
            <w:shd w:val="clear" w:color="auto" w:fill="auto"/>
          </w:tcPr>
          <w:p w:rsidR="00666DED" w:rsidRPr="007B318B" w:rsidRDefault="00666DED" w:rsidP="00666DED">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49 of 2006 </w:t>
            </w:r>
            <w:r w:rsidR="007B318B">
              <w:rPr>
                <w:i/>
                <w:color w:val="000000"/>
                <w:szCs w:val="22"/>
              </w:rPr>
              <w:noBreakHyphen/>
            </w:r>
            <w:r w:rsidRPr="007B318B">
              <w:rPr>
                <w:i/>
                <w:color w:val="000000"/>
                <w:szCs w:val="22"/>
              </w:rPr>
              <w:t xml:space="preserve"> Reporting standard RRS 320.0 Statement of Financial Position</w:t>
            </w:r>
          </w:p>
        </w:tc>
        <w:bookmarkStart w:id="2027" w:name="BKCheck15B_2007"/>
        <w:bookmarkEnd w:id="2027"/>
        <w:tc>
          <w:tcPr>
            <w:tcW w:w="1843" w:type="dxa"/>
            <w:shd w:val="clear" w:color="auto" w:fill="auto"/>
          </w:tcPr>
          <w:p w:rsidR="00666DED" w:rsidRPr="007B318B" w:rsidRDefault="00332734" w:rsidP="00C340BF">
            <w:pPr>
              <w:pStyle w:val="Tabletext"/>
            </w:pPr>
            <w:r w:rsidRPr="007B318B">
              <w:fldChar w:fldCharType="begin"/>
            </w:r>
            <w:r w:rsidRPr="007B318B">
              <w:instrText xml:space="preserve"> HYPERLINK "http://www.comlaw.gov.au/Details/F2006L02058" \o "ComLaw" </w:instrText>
            </w:r>
            <w:r w:rsidRPr="007B318B">
              <w:fldChar w:fldCharType="separate"/>
            </w:r>
            <w:r w:rsidR="00666DED" w:rsidRPr="007B318B">
              <w:rPr>
                <w:rStyle w:val="Hyperlink"/>
              </w:rPr>
              <w:t>F2006L02058</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148</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63 of 2006 </w:t>
            </w:r>
            <w:r w:rsidR="007B318B">
              <w:rPr>
                <w:i/>
                <w:color w:val="000000"/>
                <w:szCs w:val="22"/>
              </w:rPr>
              <w:noBreakHyphen/>
            </w:r>
            <w:r w:rsidRPr="007B318B">
              <w:rPr>
                <w:i/>
                <w:color w:val="000000"/>
                <w:szCs w:val="22"/>
              </w:rPr>
              <w:t xml:space="preserve"> Reporting Standard GRS 110.0 (2007) Minimum Capital Requirement</w:t>
            </w:r>
          </w:p>
        </w:tc>
        <w:bookmarkStart w:id="2028" w:name="BKCheck15B_2008"/>
        <w:bookmarkEnd w:id="2028"/>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"http://www.comlaw.gov.au/Details/F2006L04149" \o "ComLaw" </w:instrText>
            </w:r>
            <w:r w:rsidRPr="007B318B">
              <w:fldChar w:fldCharType="separate"/>
            </w:r>
            <w:r w:rsidR="00A40853" w:rsidRPr="007B318B">
              <w:rPr>
                <w:rStyle w:val="Hyperlink"/>
              </w:rPr>
              <w:t>F2006L04149</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149</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64 of 2006 </w:t>
            </w:r>
            <w:r w:rsidR="007B318B">
              <w:rPr>
                <w:i/>
                <w:color w:val="000000"/>
                <w:szCs w:val="22"/>
              </w:rPr>
              <w:noBreakHyphen/>
            </w:r>
            <w:r w:rsidRPr="007B318B">
              <w:rPr>
                <w:i/>
                <w:color w:val="000000"/>
                <w:szCs w:val="22"/>
              </w:rPr>
              <w:t xml:space="preserve"> Reporting Standard GRS 120.0 (2007) Determination of Capital Base</w:t>
            </w:r>
          </w:p>
        </w:tc>
        <w:bookmarkStart w:id="2029" w:name="BKCheck15B_2009"/>
        <w:bookmarkEnd w:id="2029"/>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"http://www.comlaw.gov.au/Details/F2006L04150" \o "ComLaw" </w:instrText>
            </w:r>
            <w:r w:rsidRPr="007B318B">
              <w:fldChar w:fldCharType="separate"/>
            </w:r>
            <w:r w:rsidR="00A40853" w:rsidRPr="007B318B">
              <w:rPr>
                <w:rStyle w:val="Hyperlink"/>
              </w:rPr>
              <w:t>F2006L04150</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150</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65 of 2006 </w:t>
            </w:r>
            <w:r w:rsidR="007B318B">
              <w:rPr>
                <w:i/>
                <w:color w:val="000000"/>
                <w:szCs w:val="22"/>
              </w:rPr>
              <w:noBreakHyphen/>
            </w:r>
            <w:r w:rsidRPr="007B318B">
              <w:rPr>
                <w:i/>
                <w:color w:val="000000"/>
                <w:szCs w:val="22"/>
              </w:rPr>
              <w:t xml:space="preserve"> Reporting Standard GRS 130.0 (2007) Off</w:t>
            </w:r>
            <w:r w:rsidR="007B318B">
              <w:rPr>
                <w:i/>
                <w:color w:val="000000"/>
                <w:szCs w:val="22"/>
              </w:rPr>
              <w:noBreakHyphen/>
            </w:r>
            <w:r w:rsidRPr="007B318B">
              <w:rPr>
                <w:i/>
                <w:color w:val="000000"/>
                <w:szCs w:val="22"/>
              </w:rPr>
              <w:t>Balance Sheet Business – Credit Substitutes Provided and Risk Charge</w:t>
            </w:r>
          </w:p>
        </w:tc>
        <w:bookmarkStart w:id="2030" w:name="BKCheck15B_2010"/>
        <w:bookmarkEnd w:id="2030"/>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"http://www.comlaw.gov.au/Details/F2006L04151" \o "ComLaw" </w:instrText>
            </w:r>
            <w:r w:rsidRPr="007B318B">
              <w:fldChar w:fldCharType="separate"/>
            </w:r>
            <w:r w:rsidR="00A40853" w:rsidRPr="007B318B">
              <w:rPr>
                <w:rStyle w:val="Hyperlink"/>
              </w:rPr>
              <w:t>F2006L04151</w:t>
            </w:r>
            <w:r w:rsidRPr="007B318B">
              <w:rPr>
                <w:rStyle w:val="Hyperlink"/>
              </w:rPr>
              <w:fldChar w:fldCharType="end"/>
            </w:r>
          </w:p>
        </w:tc>
      </w:tr>
      <w:tr w:rsidR="00A40853" w:rsidRPr="007B318B" w:rsidTr="000A5892">
        <w:trPr>
          <w:cantSplit/>
        </w:trPr>
        <w:tc>
          <w:tcPr>
            <w:tcW w:w="676" w:type="dxa"/>
            <w:shd w:val="clear" w:color="auto" w:fill="auto"/>
          </w:tcPr>
          <w:p w:rsidR="00A40853" w:rsidRPr="007B318B" w:rsidRDefault="000A5892" w:rsidP="00C340BF">
            <w:pPr>
              <w:pStyle w:val="Tabletext"/>
            </w:pPr>
            <w:r w:rsidRPr="007B318B">
              <w:t>151</w:t>
            </w:r>
          </w:p>
        </w:tc>
        <w:tc>
          <w:tcPr>
            <w:tcW w:w="4819" w:type="dxa"/>
            <w:shd w:val="clear" w:color="auto" w:fill="auto"/>
          </w:tcPr>
          <w:p w:rsidR="00A40853" w:rsidRPr="007B318B" w:rsidRDefault="00A40853"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66 of 2006 </w:t>
            </w:r>
            <w:r w:rsidR="007B318B">
              <w:rPr>
                <w:i/>
                <w:color w:val="000000"/>
                <w:szCs w:val="22"/>
              </w:rPr>
              <w:noBreakHyphen/>
            </w:r>
            <w:r w:rsidRPr="007B318B">
              <w:rPr>
                <w:i/>
                <w:color w:val="000000"/>
                <w:szCs w:val="22"/>
              </w:rPr>
              <w:t xml:space="preserve"> Reporting Standard GRS 130.1 (2007) Off Balance Sheet Business – Liquidity Support Facilities Obtained</w:t>
            </w:r>
          </w:p>
        </w:tc>
        <w:bookmarkStart w:id="2031" w:name="BKCheck15B_2011"/>
        <w:bookmarkEnd w:id="2031"/>
        <w:tc>
          <w:tcPr>
            <w:tcW w:w="1843" w:type="dxa"/>
            <w:shd w:val="clear" w:color="auto" w:fill="auto"/>
          </w:tcPr>
          <w:p w:rsidR="00A40853" w:rsidRPr="007B318B" w:rsidRDefault="00332734" w:rsidP="00C340BF">
            <w:pPr>
              <w:pStyle w:val="Tabletext"/>
            </w:pPr>
            <w:r w:rsidRPr="007B318B">
              <w:fldChar w:fldCharType="begin"/>
            </w:r>
            <w:r w:rsidRPr="007B318B">
              <w:instrText xml:space="preserve"> HYPERLINK "http://www.comlaw.gov.au/Details/F2006L04152" \o "ComLaw" </w:instrText>
            </w:r>
            <w:r w:rsidRPr="007B318B">
              <w:fldChar w:fldCharType="separate"/>
            </w:r>
            <w:r w:rsidR="00A40853" w:rsidRPr="007B318B">
              <w:rPr>
                <w:rStyle w:val="Hyperlink"/>
              </w:rPr>
              <w:t>F2006L04152</w:t>
            </w:r>
            <w:r w:rsidRPr="007B318B">
              <w:rPr>
                <w:rStyle w:val="Hyperlink"/>
              </w:rPr>
              <w:fldChar w:fldCharType="end"/>
            </w:r>
          </w:p>
        </w:tc>
      </w:tr>
      <w:tr w:rsidR="00774A3D" w:rsidRPr="007B318B" w:rsidTr="000A5892">
        <w:trPr>
          <w:cantSplit/>
        </w:trPr>
        <w:tc>
          <w:tcPr>
            <w:tcW w:w="676" w:type="dxa"/>
            <w:shd w:val="clear" w:color="auto" w:fill="auto"/>
          </w:tcPr>
          <w:p w:rsidR="00774A3D" w:rsidRPr="007B318B" w:rsidRDefault="000A5892" w:rsidP="00C340BF">
            <w:pPr>
              <w:pStyle w:val="Tabletext"/>
            </w:pPr>
            <w:r w:rsidRPr="007B318B">
              <w:lastRenderedPageBreak/>
              <w:t>152</w:t>
            </w:r>
          </w:p>
        </w:tc>
        <w:tc>
          <w:tcPr>
            <w:tcW w:w="4819" w:type="dxa"/>
            <w:shd w:val="clear" w:color="auto" w:fill="auto"/>
          </w:tcPr>
          <w:p w:rsidR="00774A3D" w:rsidRPr="007B318B" w:rsidRDefault="00774A3D"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67 of 2006 </w:t>
            </w:r>
            <w:r w:rsidR="007B318B">
              <w:rPr>
                <w:i/>
                <w:color w:val="000000"/>
                <w:szCs w:val="22"/>
              </w:rPr>
              <w:noBreakHyphen/>
            </w:r>
            <w:r w:rsidRPr="007B318B">
              <w:rPr>
                <w:i/>
                <w:color w:val="000000"/>
                <w:szCs w:val="22"/>
              </w:rPr>
              <w:t xml:space="preserve"> Reporting Standard GRS 130.2 (2007) Off Balance Sheet Business – Charges Granted and Risk Charge</w:t>
            </w:r>
          </w:p>
        </w:tc>
        <w:bookmarkStart w:id="2032" w:name="BKCheck15B_2012"/>
        <w:bookmarkEnd w:id="2032"/>
        <w:tc>
          <w:tcPr>
            <w:tcW w:w="1843" w:type="dxa"/>
            <w:shd w:val="clear" w:color="auto" w:fill="auto"/>
          </w:tcPr>
          <w:p w:rsidR="00774A3D" w:rsidRPr="007B318B" w:rsidRDefault="00332734" w:rsidP="00C340BF">
            <w:pPr>
              <w:pStyle w:val="Tabletext"/>
            </w:pPr>
            <w:r w:rsidRPr="007B318B">
              <w:fldChar w:fldCharType="begin"/>
            </w:r>
            <w:r w:rsidRPr="007B318B">
              <w:instrText xml:space="preserve"> HYPERLINK "http://www.comlaw.gov.au/Details/F2006L04153" \o "ComLaw" </w:instrText>
            </w:r>
            <w:r w:rsidRPr="007B318B">
              <w:fldChar w:fldCharType="separate"/>
            </w:r>
            <w:r w:rsidR="00774A3D" w:rsidRPr="007B318B">
              <w:rPr>
                <w:rStyle w:val="Hyperlink"/>
              </w:rPr>
              <w:t>F2006L04153</w:t>
            </w:r>
            <w:r w:rsidRPr="007B318B">
              <w:rPr>
                <w:rStyle w:val="Hyperlink"/>
              </w:rPr>
              <w:fldChar w:fldCharType="end"/>
            </w:r>
          </w:p>
        </w:tc>
      </w:tr>
      <w:tr w:rsidR="00774A3D" w:rsidRPr="007B318B" w:rsidTr="000A5892">
        <w:trPr>
          <w:cantSplit/>
        </w:trPr>
        <w:tc>
          <w:tcPr>
            <w:tcW w:w="676" w:type="dxa"/>
            <w:shd w:val="clear" w:color="auto" w:fill="auto"/>
          </w:tcPr>
          <w:p w:rsidR="00774A3D" w:rsidRPr="007B318B" w:rsidRDefault="000A5892" w:rsidP="00C340BF">
            <w:pPr>
              <w:pStyle w:val="Tabletext"/>
            </w:pPr>
            <w:r w:rsidRPr="007B318B">
              <w:t>153</w:t>
            </w:r>
          </w:p>
        </w:tc>
        <w:tc>
          <w:tcPr>
            <w:tcW w:w="4819" w:type="dxa"/>
            <w:shd w:val="clear" w:color="auto" w:fill="auto"/>
          </w:tcPr>
          <w:p w:rsidR="00774A3D" w:rsidRPr="007B318B" w:rsidRDefault="00774A3D"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68 of 2006 </w:t>
            </w:r>
            <w:r w:rsidR="007B318B">
              <w:rPr>
                <w:i/>
                <w:color w:val="000000"/>
                <w:szCs w:val="22"/>
              </w:rPr>
              <w:noBreakHyphen/>
            </w:r>
            <w:r w:rsidRPr="007B318B">
              <w:rPr>
                <w:i/>
                <w:color w:val="000000"/>
                <w:szCs w:val="22"/>
              </w:rPr>
              <w:t xml:space="preserve"> Reporting Standard GRS 130.3 (2007) Off Balance Sheet Business – Credit Support Received</w:t>
            </w:r>
          </w:p>
        </w:tc>
        <w:bookmarkStart w:id="2033" w:name="BKCheck15B_2013"/>
        <w:bookmarkEnd w:id="2033"/>
        <w:tc>
          <w:tcPr>
            <w:tcW w:w="1843" w:type="dxa"/>
            <w:shd w:val="clear" w:color="auto" w:fill="auto"/>
          </w:tcPr>
          <w:p w:rsidR="00774A3D" w:rsidRPr="007B318B" w:rsidRDefault="00332734" w:rsidP="00C340BF">
            <w:pPr>
              <w:pStyle w:val="Tabletext"/>
            </w:pPr>
            <w:r w:rsidRPr="007B318B">
              <w:fldChar w:fldCharType="begin"/>
            </w:r>
            <w:r w:rsidRPr="007B318B">
              <w:instrText xml:space="preserve"> HYPERLINK "http://www.comlaw.gov.au/Details/F2006L04154" \o "ComLaw" </w:instrText>
            </w:r>
            <w:r w:rsidRPr="007B318B">
              <w:fldChar w:fldCharType="separate"/>
            </w:r>
            <w:r w:rsidR="00774A3D" w:rsidRPr="007B318B">
              <w:rPr>
                <w:rStyle w:val="Hyperlink"/>
              </w:rPr>
              <w:t>F2006L04154</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154</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69 of 2006 </w:t>
            </w:r>
            <w:r w:rsidR="007B318B">
              <w:rPr>
                <w:i/>
                <w:color w:val="000000"/>
                <w:szCs w:val="22"/>
              </w:rPr>
              <w:noBreakHyphen/>
            </w:r>
            <w:r w:rsidRPr="007B318B">
              <w:rPr>
                <w:i/>
                <w:color w:val="000000"/>
                <w:szCs w:val="22"/>
              </w:rPr>
              <w:t xml:space="preserve"> Reporting Standard GRS 140.0 (2007) Investments – Direct Interest Rate Holdings and Risk Charge</w:t>
            </w:r>
          </w:p>
        </w:tc>
        <w:bookmarkStart w:id="2034" w:name="BKCheck15B_2014"/>
        <w:bookmarkEnd w:id="2034"/>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"http://www.comlaw.gov.au/Details/F2006L04155" \o "ComLaw" </w:instrText>
            </w:r>
            <w:r w:rsidRPr="007B318B">
              <w:fldChar w:fldCharType="separate"/>
            </w:r>
            <w:r w:rsidR="001D371F" w:rsidRPr="007B318B">
              <w:rPr>
                <w:rStyle w:val="Hyperlink"/>
              </w:rPr>
              <w:t>F2006L04155</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155</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70 of 2006 </w:t>
            </w:r>
            <w:r w:rsidR="007B318B">
              <w:rPr>
                <w:i/>
                <w:color w:val="000000"/>
                <w:szCs w:val="22"/>
              </w:rPr>
              <w:noBreakHyphen/>
            </w:r>
            <w:r w:rsidRPr="007B318B">
              <w:rPr>
                <w:i/>
                <w:color w:val="000000"/>
                <w:szCs w:val="22"/>
              </w:rPr>
              <w:t xml:space="preserve"> Reporting Standard GRS 140.1 (2007) Investments – Direct Equity Holdings and Risk Charge</w:t>
            </w:r>
          </w:p>
        </w:tc>
        <w:bookmarkStart w:id="2035" w:name="BKCheck15B_2015"/>
        <w:bookmarkEnd w:id="2035"/>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"http://www.comlaw.gov.au/Details/F2006L04156" \o "ComLaw" </w:instrText>
            </w:r>
            <w:r w:rsidRPr="007B318B">
              <w:fldChar w:fldCharType="separate"/>
            </w:r>
            <w:r w:rsidR="001D371F" w:rsidRPr="007B318B">
              <w:rPr>
                <w:rStyle w:val="Hyperlink"/>
              </w:rPr>
              <w:t>F2006L04156</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156</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71 of 2006 </w:t>
            </w:r>
            <w:r w:rsidR="007B318B">
              <w:rPr>
                <w:i/>
                <w:color w:val="000000"/>
                <w:szCs w:val="22"/>
              </w:rPr>
              <w:noBreakHyphen/>
            </w:r>
            <w:r w:rsidRPr="007B318B">
              <w:rPr>
                <w:i/>
                <w:color w:val="000000"/>
                <w:szCs w:val="22"/>
              </w:rPr>
              <w:t xml:space="preserve"> Reporting Standard GRS 140.2 (2007) Investments – Direct Property Holdings and Risk Charge</w:t>
            </w:r>
          </w:p>
        </w:tc>
        <w:bookmarkStart w:id="2036" w:name="BKCheck15B_2016"/>
        <w:bookmarkEnd w:id="2036"/>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"http://www.comlaw.gov.au/Details/F2006L04157" \o "ComLaw" </w:instrText>
            </w:r>
            <w:r w:rsidRPr="007B318B">
              <w:fldChar w:fldCharType="separate"/>
            </w:r>
            <w:r w:rsidR="001D371F" w:rsidRPr="007B318B">
              <w:rPr>
                <w:rStyle w:val="Hyperlink"/>
              </w:rPr>
              <w:t>F2006L04157</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157</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72 of 2006 </w:t>
            </w:r>
            <w:r w:rsidR="007B318B">
              <w:rPr>
                <w:i/>
                <w:color w:val="000000"/>
                <w:szCs w:val="22"/>
              </w:rPr>
              <w:noBreakHyphen/>
            </w:r>
            <w:r w:rsidRPr="007B318B">
              <w:rPr>
                <w:i/>
                <w:color w:val="000000"/>
                <w:szCs w:val="22"/>
              </w:rPr>
              <w:t xml:space="preserve"> Reporting Standard GRS 140.3 (2007) Investments – Loans and Advances and Risk Charge</w:t>
            </w:r>
          </w:p>
        </w:tc>
        <w:bookmarkStart w:id="2037" w:name="BKCheck15B_2017"/>
        <w:bookmarkEnd w:id="2037"/>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"http://www.comlaw.gov.au/Details/F2006L04158" \o "ComLaw" </w:instrText>
            </w:r>
            <w:r w:rsidRPr="007B318B">
              <w:fldChar w:fldCharType="separate"/>
            </w:r>
            <w:r w:rsidR="001D371F" w:rsidRPr="007B318B">
              <w:rPr>
                <w:rStyle w:val="Hyperlink"/>
              </w:rPr>
              <w:t>F2006L04158</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158</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73 of 2006 </w:t>
            </w:r>
            <w:r w:rsidR="007B318B">
              <w:rPr>
                <w:i/>
                <w:color w:val="000000"/>
                <w:szCs w:val="22"/>
              </w:rPr>
              <w:noBreakHyphen/>
            </w:r>
            <w:r w:rsidRPr="007B318B">
              <w:rPr>
                <w:i/>
                <w:color w:val="000000"/>
                <w:szCs w:val="22"/>
              </w:rPr>
              <w:t xml:space="preserve"> Reporting Standard GRS 140.4 (2007) Investments –Indirectly Held by Insurer and Risk Charge</w:t>
            </w:r>
          </w:p>
        </w:tc>
        <w:bookmarkStart w:id="2038" w:name="BKCheck15B_2018"/>
        <w:bookmarkEnd w:id="2038"/>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"http://www.comlaw.gov.au/Details/F2006L04159" \o "ComLaw" </w:instrText>
            </w:r>
            <w:r w:rsidRPr="007B318B">
              <w:fldChar w:fldCharType="separate"/>
            </w:r>
            <w:r w:rsidR="001D371F" w:rsidRPr="007B318B">
              <w:rPr>
                <w:rStyle w:val="Hyperlink"/>
              </w:rPr>
              <w:t>F2006L04159</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159</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74 of 2006 </w:t>
            </w:r>
            <w:r w:rsidR="007B318B">
              <w:rPr>
                <w:i/>
                <w:color w:val="000000"/>
                <w:szCs w:val="22"/>
              </w:rPr>
              <w:noBreakHyphen/>
            </w:r>
            <w:r w:rsidRPr="007B318B">
              <w:rPr>
                <w:i/>
                <w:color w:val="000000"/>
                <w:szCs w:val="22"/>
              </w:rPr>
              <w:t xml:space="preserve"> Reporting Standard GRS 150.0 (2007) Asset Exposure Concentrations and Risk Charge</w:t>
            </w:r>
          </w:p>
        </w:tc>
        <w:bookmarkStart w:id="2039" w:name="BKCheck15B_2019"/>
        <w:bookmarkEnd w:id="2039"/>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"http://www.comlaw.gov.au/Details/F2006L04160" \o "ComLaw" </w:instrText>
            </w:r>
            <w:r w:rsidRPr="007B318B">
              <w:fldChar w:fldCharType="separate"/>
            </w:r>
            <w:r w:rsidR="001D371F" w:rsidRPr="007B318B">
              <w:rPr>
                <w:rStyle w:val="Hyperlink"/>
              </w:rPr>
              <w:t>F2006L04160</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160</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75 of 2006 </w:t>
            </w:r>
            <w:r w:rsidR="007B318B">
              <w:rPr>
                <w:i/>
                <w:color w:val="000000"/>
                <w:szCs w:val="22"/>
              </w:rPr>
              <w:noBreakHyphen/>
            </w:r>
            <w:r w:rsidRPr="007B318B">
              <w:rPr>
                <w:i/>
                <w:color w:val="000000"/>
                <w:szCs w:val="22"/>
              </w:rPr>
              <w:t xml:space="preserve"> Reporting Standard GRS 160.0 (2007) Derivative Activity and Risk Charge</w:t>
            </w:r>
          </w:p>
        </w:tc>
        <w:bookmarkStart w:id="2040" w:name="BKCheck15B_2020"/>
        <w:bookmarkEnd w:id="2040"/>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"http://www.comlaw.gov.au/Details/F2006L04161" \o "ComLaw" </w:instrText>
            </w:r>
            <w:r w:rsidRPr="007B318B">
              <w:fldChar w:fldCharType="separate"/>
            </w:r>
            <w:r w:rsidR="001D371F" w:rsidRPr="007B318B">
              <w:rPr>
                <w:rStyle w:val="Hyperlink"/>
              </w:rPr>
              <w:t>F2006L04161</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lastRenderedPageBreak/>
              <w:t>161</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76 of 2006 </w:t>
            </w:r>
            <w:r w:rsidR="007B318B">
              <w:rPr>
                <w:i/>
                <w:color w:val="000000"/>
                <w:szCs w:val="22"/>
              </w:rPr>
              <w:noBreakHyphen/>
            </w:r>
            <w:r w:rsidRPr="007B318B">
              <w:rPr>
                <w:i/>
                <w:color w:val="000000"/>
                <w:szCs w:val="22"/>
              </w:rPr>
              <w:t xml:space="preserve"> Reporting Standard GRS 170.0 (2007) Concentration Risk Charge</w:t>
            </w:r>
          </w:p>
        </w:tc>
        <w:bookmarkStart w:id="2041" w:name="BKCheck15B_2021"/>
        <w:bookmarkEnd w:id="2041"/>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"http://www.comlaw.gov.au/Details/F2006L04162" \o "ComLaw" </w:instrText>
            </w:r>
            <w:r w:rsidRPr="007B318B">
              <w:fldChar w:fldCharType="separate"/>
            </w:r>
            <w:r w:rsidR="001D371F" w:rsidRPr="007B318B">
              <w:rPr>
                <w:rStyle w:val="Hyperlink"/>
              </w:rPr>
              <w:t>F2006L04162</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162</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77 of 2006 </w:t>
            </w:r>
            <w:r w:rsidR="007B318B">
              <w:rPr>
                <w:i/>
                <w:color w:val="000000"/>
                <w:szCs w:val="22"/>
              </w:rPr>
              <w:noBreakHyphen/>
            </w:r>
            <w:r w:rsidRPr="007B318B">
              <w:rPr>
                <w:i/>
                <w:color w:val="000000"/>
                <w:szCs w:val="22"/>
              </w:rPr>
              <w:t xml:space="preserve"> Reporting Standard GRS 170.1 (2007) Maximum Event Retention and Risk Charge for Lenders Mortgage Insurers</w:t>
            </w:r>
          </w:p>
        </w:tc>
        <w:bookmarkStart w:id="2042" w:name="BKCheck15B_2022"/>
        <w:bookmarkEnd w:id="2042"/>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"http://www.comlaw.gov.au/Details/F2006L04163" \o "ComLaw" </w:instrText>
            </w:r>
            <w:r w:rsidRPr="007B318B">
              <w:fldChar w:fldCharType="separate"/>
            </w:r>
            <w:r w:rsidR="001D371F" w:rsidRPr="007B318B">
              <w:rPr>
                <w:rStyle w:val="Hyperlink"/>
              </w:rPr>
              <w:t>F2006L04163</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163</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78 of 2006 </w:t>
            </w:r>
            <w:r w:rsidR="007B318B">
              <w:rPr>
                <w:i/>
                <w:color w:val="000000"/>
                <w:szCs w:val="22"/>
              </w:rPr>
              <w:noBreakHyphen/>
            </w:r>
            <w:r w:rsidRPr="007B318B">
              <w:rPr>
                <w:i/>
                <w:color w:val="000000"/>
                <w:szCs w:val="22"/>
              </w:rPr>
              <w:t xml:space="preserve"> Reporting Standard GRS 210.0 (2007) Outstanding Claims Provision – Insurance Risk Charge</w:t>
            </w:r>
          </w:p>
        </w:tc>
        <w:bookmarkStart w:id="2043" w:name="BKCheck15B_2023"/>
        <w:bookmarkEnd w:id="2043"/>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"http://www.comlaw.gov.au/Details/F2006L04164" \o "ComLaw" </w:instrText>
            </w:r>
            <w:r w:rsidRPr="007B318B">
              <w:fldChar w:fldCharType="separate"/>
            </w:r>
            <w:r w:rsidR="001D371F" w:rsidRPr="007B318B">
              <w:rPr>
                <w:rStyle w:val="Hyperlink"/>
              </w:rPr>
              <w:t>F2006L04164</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164</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79 of 2006 </w:t>
            </w:r>
            <w:r w:rsidR="007B318B">
              <w:rPr>
                <w:i/>
                <w:color w:val="000000"/>
                <w:szCs w:val="22"/>
              </w:rPr>
              <w:noBreakHyphen/>
            </w:r>
            <w:r w:rsidRPr="007B318B">
              <w:rPr>
                <w:i/>
                <w:color w:val="000000"/>
                <w:szCs w:val="22"/>
              </w:rPr>
              <w:t xml:space="preserve"> Reporting Standard GRS 210.1 (2007) Premium Liabilities – Insurance Risk Charge</w:t>
            </w:r>
          </w:p>
        </w:tc>
        <w:bookmarkStart w:id="2044" w:name="BKCheck15B_2024"/>
        <w:bookmarkEnd w:id="2044"/>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"http://www.comlaw.gov.au/Details/F2006L04165" \o "ComLaw" </w:instrText>
            </w:r>
            <w:r w:rsidRPr="007B318B">
              <w:fldChar w:fldCharType="separate"/>
            </w:r>
            <w:r w:rsidR="001D371F" w:rsidRPr="007B318B">
              <w:rPr>
                <w:rStyle w:val="Hyperlink"/>
              </w:rPr>
              <w:t>F2006L04165</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165</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80 of 2006 </w:t>
            </w:r>
            <w:r w:rsidR="007B318B">
              <w:rPr>
                <w:i/>
                <w:color w:val="000000"/>
                <w:szCs w:val="22"/>
              </w:rPr>
              <w:noBreakHyphen/>
            </w:r>
            <w:r w:rsidRPr="007B318B">
              <w:rPr>
                <w:i/>
                <w:color w:val="000000"/>
                <w:szCs w:val="22"/>
              </w:rPr>
              <w:t xml:space="preserve"> Reporting Standard GRS 300.0 (2007) Statement of Financial Position</w:t>
            </w:r>
          </w:p>
        </w:tc>
        <w:bookmarkStart w:id="2045" w:name="BKCheck15B_2025"/>
        <w:bookmarkEnd w:id="2045"/>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"http://www.comlaw.gov.au/Details/F2006L04166" \o "ComLaw" </w:instrText>
            </w:r>
            <w:r w:rsidRPr="007B318B">
              <w:fldChar w:fldCharType="separate"/>
            </w:r>
            <w:r w:rsidR="001D371F" w:rsidRPr="007B318B">
              <w:rPr>
                <w:rStyle w:val="Hyperlink"/>
              </w:rPr>
              <w:t>F2006L04166</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166</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81 of 2006 </w:t>
            </w:r>
            <w:r w:rsidR="007B318B">
              <w:rPr>
                <w:i/>
                <w:color w:val="000000"/>
                <w:szCs w:val="22"/>
              </w:rPr>
              <w:noBreakHyphen/>
            </w:r>
            <w:r w:rsidRPr="007B318B">
              <w:rPr>
                <w:i/>
                <w:color w:val="000000"/>
                <w:szCs w:val="22"/>
              </w:rPr>
              <w:t xml:space="preserve"> Reporting Standard GRS 310.0 (2007) Statement of Financial Performance</w:t>
            </w:r>
          </w:p>
        </w:tc>
        <w:bookmarkStart w:id="2046" w:name="BKCheck15B_2026"/>
        <w:bookmarkEnd w:id="2046"/>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"http://www.comlaw.gov.au/Details/F2006L04167" \o "ComLaw" </w:instrText>
            </w:r>
            <w:r w:rsidRPr="007B318B">
              <w:fldChar w:fldCharType="separate"/>
            </w:r>
            <w:r w:rsidR="001D371F" w:rsidRPr="007B318B">
              <w:rPr>
                <w:rStyle w:val="Hyperlink"/>
              </w:rPr>
              <w:t>F2006L04167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167</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82 of 2006 </w:t>
            </w:r>
            <w:r w:rsidR="007B318B">
              <w:rPr>
                <w:i/>
                <w:color w:val="000000"/>
                <w:szCs w:val="22"/>
              </w:rPr>
              <w:noBreakHyphen/>
            </w:r>
            <w:r w:rsidRPr="007B318B">
              <w:rPr>
                <w:i/>
                <w:color w:val="000000"/>
                <w:szCs w:val="22"/>
              </w:rPr>
              <w:t xml:space="preserve"> Reporting Standard GRS 310.1 (2007) Premium Revenue and Reinsurance Expense</w:t>
            </w:r>
          </w:p>
        </w:tc>
        <w:bookmarkStart w:id="2047" w:name="BKCheck15B_2027"/>
        <w:bookmarkEnd w:id="2047"/>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"http://www.comlaw.gov.au/Details/F2006L04168" \o "ComLaw" </w:instrText>
            </w:r>
            <w:r w:rsidRPr="007B318B">
              <w:fldChar w:fldCharType="separate"/>
            </w:r>
            <w:r w:rsidR="00574661" w:rsidRPr="007B318B">
              <w:rPr>
                <w:rStyle w:val="Hyperlink"/>
              </w:rPr>
              <w:t>F2006L04168</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168</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83 of 2006 </w:t>
            </w:r>
            <w:r w:rsidR="007B318B">
              <w:rPr>
                <w:i/>
                <w:color w:val="000000"/>
                <w:szCs w:val="22"/>
              </w:rPr>
              <w:noBreakHyphen/>
            </w:r>
            <w:r w:rsidRPr="007B318B">
              <w:rPr>
                <w:i/>
                <w:color w:val="000000"/>
                <w:szCs w:val="22"/>
              </w:rPr>
              <w:t xml:space="preserve"> Reporting Standard GRS 310.2 (2007) Claims Expense and Reinsurance Recoveries</w:t>
            </w:r>
          </w:p>
        </w:tc>
        <w:bookmarkStart w:id="2048" w:name="BKCheck15B_2028"/>
        <w:bookmarkEnd w:id="2048"/>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"http://www.comlaw.gov.au/Details/F2006L04169" \o "ComLaw" </w:instrText>
            </w:r>
            <w:r w:rsidRPr="007B318B">
              <w:fldChar w:fldCharType="separate"/>
            </w:r>
            <w:r w:rsidR="001D371F" w:rsidRPr="007B318B">
              <w:rPr>
                <w:rStyle w:val="Hyperlink"/>
              </w:rPr>
              <w:t>F2006L04169</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169</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84 of 2006 </w:t>
            </w:r>
            <w:r w:rsidR="007B318B">
              <w:rPr>
                <w:i/>
                <w:color w:val="000000"/>
                <w:szCs w:val="22"/>
              </w:rPr>
              <w:noBreakHyphen/>
            </w:r>
            <w:r w:rsidRPr="007B318B">
              <w:rPr>
                <w:i/>
                <w:color w:val="000000"/>
                <w:szCs w:val="22"/>
              </w:rPr>
              <w:t xml:space="preserve"> Reporting Standard GRS 310.3 (2007) Investment and Operating Income and Expense</w:t>
            </w:r>
          </w:p>
        </w:tc>
        <w:bookmarkStart w:id="2049" w:name="BKCheck15B_2029"/>
        <w:bookmarkEnd w:id="2049"/>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"http://www.comlaw.gov.au/Details/F2006L04174" \o "ComLaw" </w:instrText>
            </w:r>
            <w:r w:rsidRPr="007B318B">
              <w:fldChar w:fldCharType="separate"/>
            </w:r>
            <w:r w:rsidR="001D371F" w:rsidRPr="007B318B">
              <w:rPr>
                <w:rStyle w:val="Hyperlink"/>
              </w:rPr>
              <w:t>F2006L04174</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lastRenderedPageBreak/>
              <w:t>170</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85 of 2006 </w:t>
            </w:r>
            <w:r w:rsidR="007B318B">
              <w:rPr>
                <w:i/>
                <w:color w:val="000000"/>
                <w:szCs w:val="22"/>
              </w:rPr>
              <w:noBreakHyphen/>
            </w:r>
            <w:r w:rsidRPr="007B318B">
              <w:rPr>
                <w:i/>
                <w:color w:val="000000"/>
                <w:szCs w:val="22"/>
              </w:rPr>
              <w:t xml:space="preserve"> Reporting Standard GRS 320.0 (2007) Reconciliation of Annual Disclosure</w:t>
            </w:r>
          </w:p>
        </w:tc>
        <w:bookmarkStart w:id="2050" w:name="BKCheck15B_2030"/>
        <w:bookmarkEnd w:id="2050"/>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"http://www.comlaw.gov.au/Details/F2006L04176" \o "ComLaw" </w:instrText>
            </w:r>
            <w:r w:rsidRPr="007B318B">
              <w:fldChar w:fldCharType="separate"/>
            </w:r>
            <w:r w:rsidR="001D371F" w:rsidRPr="007B318B">
              <w:rPr>
                <w:rStyle w:val="Hyperlink"/>
              </w:rPr>
              <w:t>F2006L04176</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171</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86 of 2006 </w:t>
            </w:r>
            <w:r w:rsidR="007B318B">
              <w:rPr>
                <w:i/>
                <w:color w:val="000000"/>
                <w:szCs w:val="22"/>
              </w:rPr>
              <w:noBreakHyphen/>
            </w:r>
            <w:r w:rsidRPr="007B318B">
              <w:rPr>
                <w:i/>
                <w:color w:val="000000"/>
                <w:szCs w:val="22"/>
              </w:rPr>
              <w:t xml:space="preserve"> Reporting Standard GRS 400.0 (2007) Statement of Risk by Country</w:t>
            </w:r>
          </w:p>
        </w:tc>
        <w:bookmarkStart w:id="2051" w:name="BKCheck15B_2031"/>
        <w:bookmarkEnd w:id="2051"/>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"http://www.comlaw.gov.au/Details/F2006L04179" \o "ComLaw" </w:instrText>
            </w:r>
            <w:r w:rsidRPr="007B318B">
              <w:fldChar w:fldCharType="separate"/>
            </w:r>
            <w:r w:rsidR="001D371F" w:rsidRPr="007B318B">
              <w:rPr>
                <w:rStyle w:val="Hyperlink"/>
              </w:rPr>
              <w:t>F2006L04179</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172</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87 of 2006 </w:t>
            </w:r>
            <w:r w:rsidR="007B318B">
              <w:rPr>
                <w:i/>
                <w:color w:val="000000"/>
                <w:szCs w:val="22"/>
              </w:rPr>
              <w:noBreakHyphen/>
            </w:r>
            <w:r w:rsidRPr="007B318B">
              <w:rPr>
                <w:i/>
                <w:color w:val="000000"/>
                <w:szCs w:val="22"/>
              </w:rPr>
              <w:t xml:space="preserve"> Reporting Standard GRS 410.0 (2007) Movement in Outstanding Claims Provision</w:t>
            </w:r>
          </w:p>
        </w:tc>
        <w:bookmarkStart w:id="2052" w:name="BKCheck15B_2032"/>
        <w:bookmarkEnd w:id="2052"/>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"http://www.comlaw.gov.au/Details/F2006L04180" \o "ComLaw" </w:instrText>
            </w:r>
            <w:r w:rsidRPr="007B318B">
              <w:fldChar w:fldCharType="separate"/>
            </w:r>
            <w:r w:rsidR="001D371F" w:rsidRPr="007B318B">
              <w:rPr>
                <w:rStyle w:val="Hyperlink"/>
              </w:rPr>
              <w:t>F2006L04180</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173</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88 of 2006 </w:t>
            </w:r>
            <w:r w:rsidR="007B318B">
              <w:rPr>
                <w:i/>
                <w:color w:val="000000"/>
                <w:szCs w:val="22"/>
              </w:rPr>
              <w:noBreakHyphen/>
            </w:r>
            <w:r w:rsidRPr="007B318B">
              <w:rPr>
                <w:i/>
                <w:color w:val="000000"/>
                <w:szCs w:val="22"/>
              </w:rPr>
              <w:t xml:space="preserve"> Reporting Standard GRS 420.0 (2007) Premium Revenue by State and Territory of Australia</w:t>
            </w:r>
          </w:p>
        </w:tc>
        <w:bookmarkStart w:id="2053" w:name="BKCheck15B_2033"/>
        <w:bookmarkEnd w:id="2053"/>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"http://www.comlaw.gov.au/Details/F2006L04181" \o "ComLaw" </w:instrText>
            </w:r>
            <w:r w:rsidRPr="007B318B">
              <w:fldChar w:fldCharType="separate"/>
            </w:r>
            <w:r w:rsidR="001D371F" w:rsidRPr="007B318B">
              <w:rPr>
                <w:rStyle w:val="Hyperlink"/>
              </w:rPr>
              <w:t>F2006L04181</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174</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89 of 2006 </w:t>
            </w:r>
            <w:r w:rsidR="007B318B">
              <w:rPr>
                <w:i/>
                <w:color w:val="000000"/>
                <w:szCs w:val="22"/>
              </w:rPr>
              <w:noBreakHyphen/>
            </w:r>
            <w:r w:rsidRPr="007B318B">
              <w:rPr>
                <w:i/>
                <w:color w:val="000000"/>
                <w:szCs w:val="22"/>
              </w:rPr>
              <w:t xml:space="preserve"> Reporting Standard GRS 430.0 (2007) Claims Expense by State and Territory of Australia</w:t>
            </w:r>
          </w:p>
        </w:tc>
        <w:bookmarkStart w:id="2054" w:name="BKCheck15B_2034"/>
        <w:bookmarkEnd w:id="2054"/>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"http://www.comlaw.gov.au/Details/F2006L04190" \o "ComLaw" </w:instrText>
            </w:r>
            <w:r w:rsidRPr="007B318B">
              <w:fldChar w:fldCharType="separate"/>
            </w:r>
            <w:r w:rsidR="001D371F" w:rsidRPr="007B318B">
              <w:rPr>
                <w:rStyle w:val="Hyperlink"/>
              </w:rPr>
              <w:t>F2006L04190</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175</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90 of 2006 </w:t>
            </w:r>
            <w:r w:rsidR="007B318B">
              <w:rPr>
                <w:i/>
                <w:color w:val="000000"/>
                <w:szCs w:val="22"/>
              </w:rPr>
              <w:noBreakHyphen/>
            </w:r>
            <w:r w:rsidRPr="007B318B">
              <w:rPr>
                <w:i/>
                <w:color w:val="000000"/>
                <w:szCs w:val="22"/>
              </w:rPr>
              <w:t xml:space="preserve"> Reporting Standard GRS 440.0 (2007) Claims Development Tables</w:t>
            </w:r>
          </w:p>
        </w:tc>
        <w:bookmarkStart w:id="2055" w:name="BKCheck15B_2035"/>
        <w:bookmarkEnd w:id="2055"/>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"http://www.comlaw.gov.au/Details/F2006L04191" \o "ComLaw" </w:instrText>
            </w:r>
            <w:r w:rsidRPr="007B318B">
              <w:fldChar w:fldCharType="separate"/>
            </w:r>
            <w:r w:rsidR="001D371F" w:rsidRPr="007B318B">
              <w:rPr>
                <w:rStyle w:val="Hyperlink"/>
              </w:rPr>
              <w:t>F2006L04191</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176</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91 of 2006 </w:t>
            </w:r>
            <w:r w:rsidR="007B318B">
              <w:rPr>
                <w:i/>
                <w:color w:val="000000"/>
                <w:szCs w:val="22"/>
              </w:rPr>
              <w:noBreakHyphen/>
            </w:r>
            <w:r w:rsidRPr="007B318B">
              <w:rPr>
                <w:i/>
                <w:color w:val="000000"/>
                <w:szCs w:val="22"/>
              </w:rPr>
              <w:t xml:space="preserve"> Reporting Standard GRS 450.0 (2007) Interest in Controlled Entities and Joint Ventures</w:t>
            </w:r>
          </w:p>
        </w:tc>
        <w:bookmarkStart w:id="2056" w:name="BKCheck15B_2036"/>
        <w:bookmarkEnd w:id="2056"/>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"http://www.comlaw.gov.au/Details/F2006L04192" \o "ComLaw" </w:instrText>
            </w:r>
            <w:r w:rsidRPr="007B318B">
              <w:fldChar w:fldCharType="separate"/>
            </w:r>
            <w:r w:rsidR="001D371F" w:rsidRPr="007B318B">
              <w:rPr>
                <w:rStyle w:val="Hyperlink"/>
              </w:rPr>
              <w:t>F2006L04192</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177</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18 of 2007 </w:t>
            </w:r>
            <w:r w:rsidR="007B318B">
              <w:rPr>
                <w:i/>
                <w:color w:val="000000"/>
                <w:szCs w:val="22"/>
              </w:rPr>
              <w:noBreakHyphen/>
            </w:r>
            <w:r w:rsidRPr="007B318B">
              <w:rPr>
                <w:i/>
                <w:color w:val="000000"/>
                <w:szCs w:val="22"/>
              </w:rPr>
              <w:t xml:space="preserve"> Reporting standard LRS 100.0 Solvency</w:t>
            </w:r>
          </w:p>
        </w:tc>
        <w:bookmarkStart w:id="2057" w:name="BKCheck15B_2037"/>
        <w:bookmarkEnd w:id="2057"/>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"http://www.comlaw.gov.au/Details/F2007L04673" \o "ComLaw" </w:instrText>
            </w:r>
            <w:r w:rsidRPr="007B318B">
              <w:fldChar w:fldCharType="separate"/>
            </w:r>
            <w:r w:rsidR="001D371F" w:rsidRPr="007B318B">
              <w:rPr>
                <w:rStyle w:val="Hyperlink"/>
              </w:rPr>
              <w:t>F2007L04673</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178</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19 of 2007 </w:t>
            </w:r>
            <w:r w:rsidR="007B318B">
              <w:rPr>
                <w:i/>
                <w:color w:val="000000"/>
                <w:szCs w:val="22"/>
              </w:rPr>
              <w:noBreakHyphen/>
            </w:r>
            <w:r w:rsidRPr="007B318B">
              <w:rPr>
                <w:i/>
                <w:color w:val="000000"/>
                <w:szCs w:val="22"/>
              </w:rPr>
              <w:t xml:space="preserve"> Reporting standard LRS 110.0 Capital Adequacy</w:t>
            </w:r>
          </w:p>
        </w:tc>
        <w:bookmarkStart w:id="2058" w:name="BKCheck15B_2038"/>
        <w:bookmarkEnd w:id="2058"/>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"http://www.comlaw.gov.au/Details/F2007L04674" \o "ComLaw" </w:instrText>
            </w:r>
            <w:r w:rsidRPr="007B318B">
              <w:fldChar w:fldCharType="separate"/>
            </w:r>
            <w:r w:rsidR="001D371F" w:rsidRPr="007B318B">
              <w:rPr>
                <w:rStyle w:val="Hyperlink"/>
              </w:rPr>
              <w:t>F2007L04674</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179</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20 of 2007 </w:t>
            </w:r>
            <w:r w:rsidR="007B318B">
              <w:rPr>
                <w:i/>
                <w:color w:val="000000"/>
                <w:szCs w:val="22"/>
              </w:rPr>
              <w:noBreakHyphen/>
            </w:r>
            <w:r w:rsidRPr="007B318B">
              <w:rPr>
                <w:i/>
                <w:color w:val="000000"/>
                <w:szCs w:val="22"/>
              </w:rPr>
              <w:t xml:space="preserve"> Reporting standard LRS 120.0 Management Capital</w:t>
            </w:r>
          </w:p>
        </w:tc>
        <w:bookmarkStart w:id="2059" w:name="BKCheck15B_2039"/>
        <w:bookmarkEnd w:id="2059"/>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"http://www.comlaw.gov.au/Details/F2007L04675" \o "ComLaw" </w:instrText>
            </w:r>
            <w:r w:rsidRPr="007B318B">
              <w:fldChar w:fldCharType="separate"/>
            </w:r>
            <w:r w:rsidR="001D371F" w:rsidRPr="007B318B">
              <w:rPr>
                <w:rStyle w:val="Hyperlink"/>
              </w:rPr>
              <w:t>F2007L04675</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lastRenderedPageBreak/>
              <w:t>180</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21 of 2007 </w:t>
            </w:r>
            <w:r w:rsidR="007B318B">
              <w:rPr>
                <w:i/>
                <w:color w:val="000000"/>
                <w:szCs w:val="22"/>
              </w:rPr>
              <w:noBreakHyphen/>
            </w:r>
            <w:r w:rsidRPr="007B318B">
              <w:rPr>
                <w:i/>
                <w:color w:val="000000"/>
                <w:szCs w:val="22"/>
              </w:rPr>
              <w:t xml:space="preserve"> Reporting standard LRS 210.0 Derivatives, Commitments and Off</w:t>
            </w:r>
            <w:r w:rsidR="007B318B">
              <w:rPr>
                <w:i/>
                <w:color w:val="000000"/>
                <w:szCs w:val="22"/>
              </w:rPr>
              <w:noBreakHyphen/>
            </w:r>
            <w:r w:rsidR="004F34D9" w:rsidRPr="007B318B">
              <w:rPr>
                <w:i/>
                <w:color w:val="000000"/>
                <w:szCs w:val="22"/>
              </w:rPr>
              <w:t>Balance Sheet Items</w:t>
            </w:r>
          </w:p>
        </w:tc>
        <w:bookmarkStart w:id="2060" w:name="BKCheck15B_2040"/>
        <w:bookmarkEnd w:id="2060"/>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"http://www.comlaw.gov.au/Details/F2007L04676" \o "ComLaw" </w:instrText>
            </w:r>
            <w:r w:rsidRPr="007B318B">
              <w:fldChar w:fldCharType="separate"/>
            </w:r>
            <w:r w:rsidR="001D371F" w:rsidRPr="007B318B">
              <w:rPr>
                <w:rStyle w:val="Hyperlink"/>
              </w:rPr>
              <w:t>F2007L04676</w:t>
            </w:r>
            <w:r w:rsidRPr="007B318B">
              <w:rPr>
                <w:rStyle w:val="Hyperlink"/>
              </w:rPr>
              <w:fldChar w:fldCharType="end"/>
            </w:r>
          </w:p>
        </w:tc>
      </w:tr>
      <w:tr w:rsidR="001D371F" w:rsidRPr="007B318B" w:rsidTr="000A5892">
        <w:trPr>
          <w:cantSplit/>
        </w:trPr>
        <w:tc>
          <w:tcPr>
            <w:tcW w:w="676" w:type="dxa"/>
            <w:shd w:val="clear" w:color="auto" w:fill="auto"/>
          </w:tcPr>
          <w:p w:rsidR="001D371F" w:rsidRPr="007B318B" w:rsidRDefault="000A5892" w:rsidP="00C340BF">
            <w:pPr>
              <w:pStyle w:val="Tabletext"/>
            </w:pPr>
            <w:r w:rsidRPr="007B318B">
              <w:t>181</w:t>
            </w:r>
          </w:p>
        </w:tc>
        <w:tc>
          <w:tcPr>
            <w:tcW w:w="4819" w:type="dxa"/>
            <w:shd w:val="clear" w:color="auto" w:fill="auto"/>
          </w:tcPr>
          <w:p w:rsidR="001D371F" w:rsidRPr="007B318B" w:rsidRDefault="001D371F"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22 of 2007 </w:t>
            </w:r>
            <w:r w:rsidR="007B318B">
              <w:rPr>
                <w:i/>
                <w:color w:val="000000"/>
                <w:szCs w:val="22"/>
              </w:rPr>
              <w:noBreakHyphen/>
            </w:r>
            <w:r w:rsidRPr="007B318B">
              <w:rPr>
                <w:i/>
                <w:color w:val="000000"/>
                <w:szCs w:val="22"/>
              </w:rPr>
              <w:t xml:space="preserve"> Reporting standard LRS 220.0 Large Exposures</w:t>
            </w:r>
          </w:p>
        </w:tc>
        <w:bookmarkStart w:id="2061" w:name="BKCheck15B_2041"/>
        <w:bookmarkEnd w:id="2061"/>
        <w:tc>
          <w:tcPr>
            <w:tcW w:w="1843" w:type="dxa"/>
            <w:shd w:val="clear" w:color="auto" w:fill="auto"/>
          </w:tcPr>
          <w:p w:rsidR="001D371F" w:rsidRPr="007B318B" w:rsidRDefault="00332734" w:rsidP="00C340BF">
            <w:pPr>
              <w:pStyle w:val="Tabletext"/>
            </w:pPr>
            <w:r w:rsidRPr="007B318B">
              <w:fldChar w:fldCharType="begin"/>
            </w:r>
            <w:r w:rsidRPr="007B318B">
              <w:instrText xml:space="preserve"> HYPERLINK "http://www.comlaw.gov.au/Details/F2007L04677" \o "ComLaw" </w:instrText>
            </w:r>
            <w:r w:rsidRPr="007B318B">
              <w:fldChar w:fldCharType="separate"/>
            </w:r>
            <w:r w:rsidR="001D371F" w:rsidRPr="007B318B">
              <w:rPr>
                <w:rStyle w:val="Hyperlink"/>
              </w:rPr>
              <w:t>F2007L04677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23 of 2007 </w:t>
            </w:r>
            <w:r w:rsidR="007B318B">
              <w:rPr>
                <w:i/>
                <w:color w:val="000000"/>
                <w:szCs w:val="22"/>
              </w:rPr>
              <w:noBreakHyphen/>
            </w:r>
            <w:r w:rsidRPr="007B318B">
              <w:rPr>
                <w:i/>
                <w:color w:val="000000"/>
                <w:szCs w:val="22"/>
              </w:rPr>
              <w:t xml:space="preserve"> Reporting standard LRS 300.0 Statement of Financial Position</w:t>
            </w:r>
          </w:p>
        </w:tc>
        <w:bookmarkStart w:id="2062" w:name="BKCheck15B_2042"/>
        <w:bookmarkEnd w:id="2062"/>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"http://www.comlaw.gov.au/Details/F2007L04678" \o "ComLaw" </w:instrText>
            </w:r>
            <w:r w:rsidRPr="007B318B">
              <w:fldChar w:fldCharType="separate"/>
            </w:r>
            <w:r w:rsidR="00574661" w:rsidRPr="007B318B">
              <w:rPr>
                <w:rStyle w:val="Hyperlink"/>
              </w:rPr>
              <w:t>F2007L04678</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183</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24 of 2007 </w:t>
            </w:r>
            <w:r w:rsidR="007B318B">
              <w:rPr>
                <w:i/>
                <w:color w:val="000000"/>
                <w:szCs w:val="22"/>
              </w:rPr>
              <w:noBreakHyphen/>
            </w:r>
            <w:r w:rsidRPr="007B318B">
              <w:rPr>
                <w:i/>
                <w:color w:val="000000"/>
                <w:szCs w:val="22"/>
              </w:rPr>
              <w:t xml:space="preserve"> Reporting standard LRS 310.0 Statement of Financial Performance</w:t>
            </w:r>
          </w:p>
        </w:tc>
        <w:bookmarkStart w:id="2063" w:name="BKCheck15B_2043"/>
        <w:bookmarkEnd w:id="2063"/>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"http://www.comlaw.gov.au/Details/F2007L04679" \o "ComLaw" </w:instrText>
            </w:r>
            <w:r w:rsidRPr="007B318B">
              <w:fldChar w:fldCharType="separate"/>
            </w:r>
            <w:r w:rsidR="00574661" w:rsidRPr="007B318B">
              <w:rPr>
                <w:rStyle w:val="Hyperlink"/>
              </w:rPr>
              <w:t>F2007L04679</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184</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25 of 2007 </w:t>
            </w:r>
            <w:r w:rsidR="007B318B">
              <w:rPr>
                <w:i/>
                <w:color w:val="000000"/>
                <w:szCs w:val="22"/>
              </w:rPr>
              <w:noBreakHyphen/>
            </w:r>
            <w:r w:rsidRPr="007B318B">
              <w:rPr>
                <w:i/>
                <w:color w:val="000000"/>
                <w:szCs w:val="22"/>
              </w:rPr>
              <w:t xml:space="preserve"> Reporting standard LRS 330.0 Summary of Revenue and Expenses</w:t>
            </w:r>
          </w:p>
        </w:tc>
        <w:bookmarkStart w:id="2064" w:name="BKCheck15B_2044"/>
        <w:bookmarkEnd w:id="2064"/>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"http://www.comlaw.gov.au/Details/F2007L04680" \o "ComLaw" </w:instrText>
            </w:r>
            <w:r w:rsidRPr="007B318B">
              <w:fldChar w:fldCharType="separate"/>
            </w:r>
            <w:r w:rsidR="00574661" w:rsidRPr="007B318B">
              <w:rPr>
                <w:rStyle w:val="Hyperlink"/>
              </w:rPr>
              <w:t>F2007L04680</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185</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26 of 2007 </w:t>
            </w:r>
            <w:r w:rsidR="007B318B">
              <w:rPr>
                <w:i/>
                <w:color w:val="000000"/>
                <w:szCs w:val="22"/>
              </w:rPr>
              <w:noBreakHyphen/>
            </w:r>
            <w:r w:rsidRPr="007B318B">
              <w:rPr>
                <w:i/>
                <w:color w:val="000000"/>
                <w:szCs w:val="22"/>
              </w:rPr>
              <w:t xml:space="preserve"> Reporting standard LRS 340.0 Retained Profits</w:t>
            </w:r>
          </w:p>
        </w:tc>
        <w:bookmarkStart w:id="2065" w:name="BKCheck15B_2045"/>
        <w:bookmarkEnd w:id="2065"/>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"http://www.comlaw.gov.au/Details/F2007L04681" \o "ComLaw" </w:instrText>
            </w:r>
            <w:r w:rsidRPr="007B318B">
              <w:fldChar w:fldCharType="separate"/>
            </w:r>
            <w:r w:rsidR="00574661" w:rsidRPr="007B318B">
              <w:rPr>
                <w:rStyle w:val="Hyperlink"/>
              </w:rPr>
              <w:t>F2007L04681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186</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27 of 2007 </w:t>
            </w:r>
            <w:r w:rsidR="007B318B">
              <w:rPr>
                <w:i/>
                <w:color w:val="000000"/>
                <w:szCs w:val="22"/>
              </w:rPr>
              <w:noBreakHyphen/>
            </w:r>
            <w:r w:rsidRPr="007B318B">
              <w:rPr>
                <w:i/>
                <w:color w:val="000000"/>
                <w:szCs w:val="22"/>
              </w:rPr>
              <w:t xml:space="preserve"> Reporting standard LRS 400.0 Statement of Policy Liabilities</w:t>
            </w:r>
          </w:p>
        </w:tc>
        <w:bookmarkStart w:id="2066" w:name="BKCheck15B_2046"/>
        <w:bookmarkEnd w:id="2066"/>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"http://www.comlaw.gov.au/Details/F2007L04682" \o "ComLaw" </w:instrText>
            </w:r>
            <w:r w:rsidRPr="007B318B">
              <w:fldChar w:fldCharType="separate"/>
            </w:r>
            <w:r w:rsidR="00574661" w:rsidRPr="007B318B">
              <w:rPr>
                <w:rStyle w:val="Hyperlink"/>
              </w:rPr>
              <w:t>F2007L04682</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187</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28 of 2007 </w:t>
            </w:r>
            <w:r w:rsidR="007B318B">
              <w:rPr>
                <w:i/>
                <w:color w:val="000000"/>
                <w:szCs w:val="22"/>
              </w:rPr>
              <w:noBreakHyphen/>
            </w:r>
            <w:r w:rsidRPr="007B318B">
              <w:rPr>
                <w:i/>
                <w:color w:val="000000"/>
                <w:szCs w:val="22"/>
              </w:rPr>
              <w:t xml:space="preserve"> Reporting standard LRS 410.0 Capital Measurement Statistics</w:t>
            </w:r>
          </w:p>
        </w:tc>
        <w:bookmarkStart w:id="2067" w:name="BKCheck15B_2047"/>
        <w:bookmarkEnd w:id="2067"/>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"http://www.comlaw.gov.au/Details/F2007L04683" \o "ComLaw" </w:instrText>
            </w:r>
            <w:r w:rsidRPr="007B318B">
              <w:fldChar w:fldCharType="separate"/>
            </w:r>
            <w:r w:rsidR="00574661" w:rsidRPr="007B318B">
              <w:rPr>
                <w:rStyle w:val="Hyperlink"/>
              </w:rPr>
              <w:t>F2007L04683</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188</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29 of 2007 </w:t>
            </w:r>
            <w:r w:rsidR="007B318B">
              <w:rPr>
                <w:i/>
                <w:color w:val="000000"/>
                <w:szCs w:val="22"/>
              </w:rPr>
              <w:noBreakHyphen/>
            </w:r>
            <w:r w:rsidRPr="007B318B">
              <w:rPr>
                <w:i/>
                <w:color w:val="000000"/>
                <w:szCs w:val="22"/>
              </w:rPr>
              <w:t xml:space="preserve"> Reporting standard LRS 420.0 Assets Backing Policy Liabilities</w:t>
            </w:r>
          </w:p>
        </w:tc>
        <w:bookmarkStart w:id="2068" w:name="BKCheck15B_2048"/>
        <w:bookmarkEnd w:id="2068"/>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"http://www.comlaw.gov.au/Details/F2007L04684" \o "ComLaw" </w:instrText>
            </w:r>
            <w:r w:rsidRPr="007B318B">
              <w:fldChar w:fldCharType="separate"/>
            </w:r>
            <w:r w:rsidR="00574661" w:rsidRPr="007B318B">
              <w:rPr>
                <w:rStyle w:val="Hyperlink"/>
              </w:rPr>
              <w:t>F2007L04684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189</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30 of 2007 </w:t>
            </w:r>
            <w:r w:rsidR="007B318B">
              <w:rPr>
                <w:i/>
                <w:color w:val="000000"/>
                <w:szCs w:val="22"/>
              </w:rPr>
              <w:noBreakHyphen/>
            </w:r>
            <w:r w:rsidRPr="007B318B">
              <w:rPr>
                <w:i/>
                <w:color w:val="000000"/>
                <w:szCs w:val="22"/>
              </w:rPr>
              <w:t xml:space="preserve"> Reporting standard LRS 430.0 Sources of Profit</w:t>
            </w:r>
          </w:p>
        </w:tc>
        <w:bookmarkStart w:id="2069" w:name="BKCheck15B_2049"/>
        <w:bookmarkEnd w:id="2069"/>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"http://www.comlaw.gov.au/Details/F2007L04685" \o "ComLaw" </w:instrText>
            </w:r>
            <w:r w:rsidRPr="007B318B">
              <w:fldChar w:fldCharType="separate"/>
            </w:r>
            <w:r w:rsidR="00574661" w:rsidRPr="007B318B">
              <w:rPr>
                <w:rStyle w:val="Hyperlink"/>
              </w:rPr>
              <w:t>F2007L04685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190</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 of 2008 </w:t>
            </w:r>
            <w:r w:rsidR="007B318B">
              <w:rPr>
                <w:i/>
                <w:color w:val="000000"/>
                <w:szCs w:val="22"/>
              </w:rPr>
              <w:noBreakHyphen/>
            </w:r>
            <w:r w:rsidRPr="007B318B">
              <w:rPr>
                <w:i/>
                <w:color w:val="000000"/>
                <w:szCs w:val="22"/>
              </w:rPr>
              <w:t xml:space="preserve"> Reporting standard ARS 110.0 Capital Adequacy</w:t>
            </w:r>
          </w:p>
        </w:tc>
        <w:bookmarkStart w:id="2070" w:name="BKCheck15B_2050"/>
        <w:bookmarkEnd w:id="2070"/>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"http://www.comlaw.gov.au/Details/F2008L00407" \o "ComLaw" </w:instrText>
            </w:r>
            <w:r w:rsidRPr="007B318B">
              <w:fldChar w:fldCharType="separate"/>
            </w:r>
            <w:r w:rsidR="00574661" w:rsidRPr="007B318B">
              <w:rPr>
                <w:rStyle w:val="Hyperlink"/>
              </w:rPr>
              <w:t>F2008L00407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191</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9 of 2008 </w:t>
            </w:r>
            <w:r w:rsidR="007B318B">
              <w:rPr>
                <w:i/>
                <w:color w:val="000000"/>
                <w:szCs w:val="22"/>
              </w:rPr>
              <w:noBreakHyphen/>
            </w:r>
            <w:r w:rsidRPr="007B318B">
              <w:rPr>
                <w:i/>
                <w:color w:val="000000"/>
                <w:szCs w:val="22"/>
              </w:rPr>
              <w:t xml:space="preserve"> Reporting standard ARS 114.0 Standardised Approach – Operational Risk</w:t>
            </w:r>
          </w:p>
        </w:tc>
        <w:bookmarkStart w:id="2071" w:name="BKCheck15B_2051"/>
        <w:bookmarkEnd w:id="2071"/>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"http://www.comlaw.gov.au/Details/F2008L00421" \o "ComLaw" </w:instrText>
            </w:r>
            <w:r w:rsidRPr="007B318B">
              <w:fldChar w:fldCharType="separate"/>
            </w:r>
            <w:r w:rsidR="00574661" w:rsidRPr="007B318B">
              <w:rPr>
                <w:rStyle w:val="Hyperlink"/>
              </w:rPr>
              <w:t>F2008L00421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lastRenderedPageBreak/>
              <w:t>192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11 of 2008 </w:t>
            </w:r>
            <w:r w:rsidR="007B318B">
              <w:rPr>
                <w:i/>
                <w:color w:val="000000"/>
                <w:szCs w:val="22"/>
              </w:rPr>
              <w:noBreakHyphen/>
            </w:r>
            <w:r w:rsidRPr="007B318B">
              <w:rPr>
                <w:i/>
                <w:color w:val="000000"/>
                <w:szCs w:val="22"/>
              </w:rPr>
              <w:t xml:space="preserve"> Reporting standard ARS 116.0 Market Risk</w:t>
            </w:r>
          </w:p>
        </w:tc>
        <w:bookmarkStart w:id="2072" w:name="BKCheck15B_2052"/>
        <w:bookmarkEnd w:id="2072"/>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"http://www.comlaw.gov.au/Details/F2008L00423" \o "ComLaw" </w:instrText>
            </w:r>
            <w:r w:rsidRPr="007B318B">
              <w:fldChar w:fldCharType="separate"/>
            </w:r>
            <w:r w:rsidR="00574661" w:rsidRPr="007B318B">
              <w:rPr>
                <w:rStyle w:val="Hyperlink"/>
              </w:rPr>
              <w:t>F2008L00423</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193</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13 of 2008 </w:t>
            </w:r>
            <w:r w:rsidR="007B318B">
              <w:rPr>
                <w:i/>
                <w:color w:val="000000"/>
                <w:szCs w:val="22"/>
              </w:rPr>
              <w:noBreakHyphen/>
            </w:r>
            <w:r w:rsidRPr="007B318B">
              <w:rPr>
                <w:i/>
                <w:color w:val="000000"/>
                <w:szCs w:val="22"/>
              </w:rPr>
              <w:t xml:space="preserve"> Reporting standard ARS 117.1 Interest Rate Risk in the Banking Book (IRRBB)</w:t>
            </w:r>
          </w:p>
        </w:tc>
        <w:bookmarkStart w:id="2073" w:name="BKCheck15B_2053"/>
        <w:bookmarkEnd w:id="2073"/>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"http://www.comlaw.gov.au/Details/F2008L00425" \o "ComLaw" </w:instrText>
            </w:r>
            <w:r w:rsidRPr="007B318B">
              <w:fldChar w:fldCharType="separate"/>
            </w:r>
            <w:r w:rsidR="00574661" w:rsidRPr="007B318B">
              <w:rPr>
                <w:rStyle w:val="Hyperlink"/>
              </w:rPr>
              <w:t>F2008L00425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194</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14 of 2008 </w:t>
            </w:r>
            <w:r w:rsidR="007B318B">
              <w:rPr>
                <w:i/>
                <w:color w:val="000000"/>
                <w:szCs w:val="22"/>
              </w:rPr>
              <w:noBreakHyphen/>
            </w:r>
            <w:r w:rsidRPr="007B318B">
              <w:rPr>
                <w:i/>
                <w:color w:val="000000"/>
                <w:szCs w:val="22"/>
              </w:rPr>
              <w:t xml:space="preserve"> Reporting standard ARS 120.0 Standardised Approach – Securitisation</w:t>
            </w:r>
          </w:p>
        </w:tc>
        <w:bookmarkStart w:id="2074" w:name="BKCheck15B_2054"/>
        <w:bookmarkEnd w:id="2074"/>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"http://www.comlaw.gov.au/Details/F2008L00426" \o "ComLaw" </w:instrText>
            </w:r>
            <w:r w:rsidRPr="007B318B">
              <w:fldChar w:fldCharType="separate"/>
            </w:r>
            <w:r w:rsidR="00574661" w:rsidRPr="007B318B">
              <w:rPr>
                <w:rStyle w:val="Hyperlink"/>
              </w:rPr>
              <w:t>F2008L00426</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195</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15 of 2008 </w:t>
            </w:r>
            <w:r w:rsidR="007B318B">
              <w:rPr>
                <w:i/>
                <w:color w:val="000000"/>
                <w:szCs w:val="22"/>
              </w:rPr>
              <w:noBreakHyphen/>
            </w:r>
            <w:r w:rsidRPr="007B318B">
              <w:rPr>
                <w:i/>
                <w:color w:val="000000"/>
                <w:szCs w:val="22"/>
              </w:rPr>
              <w:t xml:space="preserve"> Reporting standard ARS 120.1 Internal Ratings</w:t>
            </w:r>
            <w:r w:rsidR="007B318B">
              <w:rPr>
                <w:i/>
                <w:color w:val="000000"/>
                <w:szCs w:val="22"/>
              </w:rPr>
              <w:noBreakHyphen/>
            </w:r>
            <w:r w:rsidRPr="007B318B">
              <w:rPr>
                <w:i/>
                <w:color w:val="000000"/>
                <w:szCs w:val="22"/>
              </w:rPr>
              <w:t>based (IRB) Approach – Securitisation</w:t>
            </w:r>
          </w:p>
        </w:tc>
        <w:bookmarkStart w:id="2075" w:name="BKCheck15B_2055"/>
        <w:bookmarkEnd w:id="2075"/>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"http://www.comlaw.gov.au/Details/F2008L00427" \o "ComLaw" </w:instrText>
            </w:r>
            <w:r w:rsidRPr="007B318B">
              <w:fldChar w:fldCharType="separate"/>
            </w:r>
            <w:r w:rsidR="00574661" w:rsidRPr="007B318B">
              <w:rPr>
                <w:rStyle w:val="Hyperlink"/>
              </w:rPr>
              <w:t>F2008L00427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196</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16 of 2008 </w:t>
            </w:r>
            <w:r w:rsidR="007B318B">
              <w:rPr>
                <w:i/>
                <w:color w:val="000000"/>
                <w:szCs w:val="22"/>
              </w:rPr>
              <w:noBreakHyphen/>
            </w:r>
            <w:r w:rsidRPr="007B318B">
              <w:rPr>
                <w:i/>
                <w:color w:val="000000"/>
                <w:szCs w:val="22"/>
              </w:rPr>
              <w:t xml:space="preserve"> Reporting standard ARS 120.2 Securitisation – Supplementary Items</w:t>
            </w:r>
          </w:p>
        </w:tc>
        <w:bookmarkStart w:id="2076" w:name="BKCheck15B_2056"/>
        <w:bookmarkEnd w:id="2076"/>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"http://www.comlaw.gov.au/Details/F2008L00428" \o "ComLaw" </w:instrText>
            </w:r>
            <w:r w:rsidRPr="007B318B">
              <w:fldChar w:fldCharType="separate"/>
            </w:r>
            <w:r w:rsidR="00574661" w:rsidRPr="007B318B">
              <w:rPr>
                <w:rStyle w:val="Hyperlink"/>
              </w:rPr>
              <w:t>F2008L00428</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197</w:t>
            </w:r>
          </w:p>
        </w:tc>
        <w:tc>
          <w:tcPr>
            <w:tcW w:w="4819" w:type="dxa"/>
            <w:shd w:val="clear" w:color="auto" w:fill="auto"/>
          </w:tcPr>
          <w:p w:rsidR="00574661" w:rsidRPr="007B318B" w:rsidRDefault="00574661" w:rsidP="00C340BF">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17 of 2008 </w:t>
            </w:r>
            <w:r w:rsidR="007B318B">
              <w:rPr>
                <w:i/>
                <w:color w:val="000000"/>
                <w:szCs w:val="22"/>
              </w:rPr>
              <w:noBreakHyphen/>
            </w:r>
            <w:r w:rsidRPr="007B318B">
              <w:rPr>
                <w:i/>
                <w:color w:val="000000"/>
                <w:szCs w:val="22"/>
              </w:rPr>
              <w:t xml:space="preserve"> Reporting standard ARS 150 Basel II Transition (Advanced ADIs)</w:t>
            </w:r>
          </w:p>
        </w:tc>
        <w:bookmarkStart w:id="2077" w:name="BKCheck15B_2057"/>
        <w:bookmarkEnd w:id="2077"/>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"http://www.comlaw.gov.au/Details/F2008L00434" \o "ComLaw" </w:instrText>
            </w:r>
            <w:r w:rsidRPr="007B318B">
              <w:fldChar w:fldCharType="separate"/>
            </w:r>
            <w:r w:rsidR="00574661" w:rsidRPr="007B318B">
              <w:rPr>
                <w:rStyle w:val="Hyperlink"/>
              </w:rPr>
              <w:t>F2008L00434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198</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56 of 2008 </w:t>
            </w:r>
            <w:r w:rsidR="007B318B">
              <w:rPr>
                <w:i/>
                <w:color w:val="000000"/>
                <w:szCs w:val="22"/>
              </w:rPr>
              <w:noBreakHyphen/>
            </w:r>
            <w:r w:rsidRPr="007B318B">
              <w:rPr>
                <w:i/>
                <w:color w:val="000000"/>
                <w:szCs w:val="22"/>
              </w:rPr>
              <w:t xml:space="preserve"> Reporting standard FRS 100.0 Reporting Requirements for First Home Saver Accounts Providers</w:t>
            </w:r>
          </w:p>
        </w:tc>
        <w:bookmarkStart w:id="2078" w:name="BKCheck15B_2058"/>
        <w:bookmarkEnd w:id="2078"/>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"http://www.comlaw.gov.au/Details/F2008L03601" \o "ComLaw" </w:instrText>
            </w:r>
            <w:r w:rsidRPr="007B318B">
              <w:fldChar w:fldCharType="separate"/>
            </w:r>
            <w:r w:rsidR="00574661" w:rsidRPr="007B318B">
              <w:rPr>
                <w:rStyle w:val="Hyperlink"/>
              </w:rPr>
              <w:t>F2008L03601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199</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60 of 2008 </w:t>
            </w:r>
            <w:r w:rsidR="007B318B">
              <w:rPr>
                <w:i/>
                <w:color w:val="000000"/>
                <w:szCs w:val="22"/>
              </w:rPr>
              <w:noBreakHyphen/>
            </w:r>
            <w:r w:rsidRPr="007B318B">
              <w:rPr>
                <w:i/>
                <w:color w:val="000000"/>
                <w:szCs w:val="22"/>
              </w:rPr>
              <w:t xml:space="preserve"> Reporting Standard GRS 110.0 (2008) Minimum Capital Requirement</w:t>
            </w:r>
          </w:p>
        </w:tc>
        <w:bookmarkStart w:id="2079" w:name="BKCheck15B_2059"/>
        <w:bookmarkEnd w:id="2079"/>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"http://www.comlaw.gov.au/Details/F2008L03911" \o "ComLaw" </w:instrText>
            </w:r>
            <w:r w:rsidRPr="007B318B">
              <w:fldChar w:fldCharType="separate"/>
            </w:r>
            <w:r w:rsidR="00574661" w:rsidRPr="007B318B">
              <w:rPr>
                <w:rStyle w:val="Hyperlink"/>
              </w:rPr>
              <w:t>F2008L03911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200</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61 of 2008 </w:t>
            </w:r>
            <w:r w:rsidR="007B318B">
              <w:rPr>
                <w:i/>
                <w:color w:val="000000"/>
                <w:szCs w:val="22"/>
              </w:rPr>
              <w:noBreakHyphen/>
            </w:r>
            <w:r w:rsidRPr="007B318B">
              <w:rPr>
                <w:i/>
                <w:color w:val="000000"/>
                <w:szCs w:val="22"/>
              </w:rPr>
              <w:t xml:space="preserve"> Reporting Standard GRS 120.0 (2008) Determination of Capital Base</w:t>
            </w:r>
          </w:p>
        </w:tc>
        <w:bookmarkStart w:id="2080" w:name="BKCheck15B_2060"/>
        <w:bookmarkEnd w:id="2080"/>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"http://www.comlaw.gov.au/Details/F2008L03912" \o "ComLaw" </w:instrText>
            </w:r>
            <w:r w:rsidRPr="007B318B">
              <w:fldChar w:fldCharType="separate"/>
            </w:r>
            <w:r w:rsidR="00574661" w:rsidRPr="007B318B">
              <w:rPr>
                <w:rStyle w:val="Hyperlink"/>
              </w:rPr>
              <w:t>F2008L03912</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201</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66 of 2008 </w:t>
            </w:r>
            <w:r w:rsidR="007B318B">
              <w:rPr>
                <w:i/>
                <w:color w:val="000000"/>
                <w:szCs w:val="22"/>
              </w:rPr>
              <w:noBreakHyphen/>
            </w:r>
            <w:r w:rsidRPr="007B318B">
              <w:rPr>
                <w:i/>
                <w:color w:val="000000"/>
                <w:szCs w:val="22"/>
              </w:rPr>
              <w:t xml:space="preserve"> Reporting Standard GRS 140.0 (2008) Investments – Direct Interest Rate Holdings and Risk Charge</w:t>
            </w:r>
          </w:p>
        </w:tc>
        <w:bookmarkStart w:id="2081" w:name="BKCheck15B_2061"/>
        <w:bookmarkEnd w:id="2081"/>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"http://www.comlaw.gov.au/Details/F2008L03924" \o "ComLaw" </w:instrText>
            </w:r>
            <w:r w:rsidRPr="007B318B">
              <w:fldChar w:fldCharType="separate"/>
            </w:r>
            <w:r w:rsidR="00574661" w:rsidRPr="007B318B">
              <w:rPr>
                <w:rStyle w:val="Hyperlink"/>
              </w:rPr>
              <w:t>F2008L03924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lastRenderedPageBreak/>
              <w:t>202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67 of 2008 </w:t>
            </w:r>
            <w:r w:rsidR="007B318B">
              <w:rPr>
                <w:i/>
                <w:color w:val="000000"/>
                <w:szCs w:val="22"/>
              </w:rPr>
              <w:noBreakHyphen/>
            </w:r>
            <w:r w:rsidRPr="007B318B">
              <w:rPr>
                <w:i/>
                <w:color w:val="000000"/>
                <w:szCs w:val="22"/>
              </w:rPr>
              <w:t xml:space="preserve"> Reporting Standard GRS 140.1 (2008) Investments – Direct Equity Holdings and Risk Charge</w:t>
            </w:r>
          </w:p>
        </w:tc>
        <w:bookmarkStart w:id="2082" w:name="BKCheck15B_2062"/>
        <w:bookmarkEnd w:id="2082"/>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"http://www.comlaw.gov.au/Details/F2008L03927" \o "ComLaw" </w:instrText>
            </w:r>
            <w:r w:rsidRPr="007B318B">
              <w:fldChar w:fldCharType="separate"/>
            </w:r>
            <w:r w:rsidR="00574661" w:rsidRPr="007B318B">
              <w:rPr>
                <w:rStyle w:val="Hyperlink"/>
              </w:rPr>
              <w:t>F2008L03927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203</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68 of 2008 </w:t>
            </w:r>
            <w:r w:rsidR="007B318B">
              <w:rPr>
                <w:i/>
                <w:color w:val="000000"/>
                <w:szCs w:val="22"/>
              </w:rPr>
              <w:noBreakHyphen/>
            </w:r>
            <w:r w:rsidRPr="007B318B">
              <w:rPr>
                <w:i/>
                <w:color w:val="000000"/>
                <w:szCs w:val="22"/>
              </w:rPr>
              <w:t xml:space="preserve"> Reporting Standard GRS 140.2 (2008) Investments – Direct Property Holdings and Risk Charge</w:t>
            </w:r>
          </w:p>
        </w:tc>
        <w:bookmarkStart w:id="2083" w:name="BKCheck15B_2063"/>
        <w:bookmarkEnd w:id="2083"/>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"http://www.comlaw.gov.au/Details/F2008L03929" \o "ComLaw" </w:instrText>
            </w:r>
            <w:r w:rsidRPr="007B318B">
              <w:fldChar w:fldCharType="separate"/>
            </w:r>
            <w:r w:rsidR="00574661" w:rsidRPr="007B318B">
              <w:rPr>
                <w:rStyle w:val="Hyperlink"/>
              </w:rPr>
              <w:t>F2008L03929</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204</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69 of 2008 </w:t>
            </w:r>
            <w:r w:rsidR="007B318B">
              <w:rPr>
                <w:i/>
                <w:color w:val="000000"/>
                <w:szCs w:val="22"/>
              </w:rPr>
              <w:noBreakHyphen/>
            </w:r>
            <w:r w:rsidRPr="007B318B">
              <w:rPr>
                <w:i/>
                <w:color w:val="000000"/>
                <w:szCs w:val="22"/>
              </w:rPr>
              <w:t xml:space="preserve"> Reporting Standard GRS 140.3 (2008) Investments – Loans and Advances and Risk Charge</w:t>
            </w:r>
          </w:p>
        </w:tc>
        <w:bookmarkStart w:id="2084" w:name="BKCheck15B_2064"/>
        <w:bookmarkEnd w:id="2084"/>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"http://www.comlaw.gov.au/Details/F2008L03933" \o "ComLaw" </w:instrText>
            </w:r>
            <w:r w:rsidRPr="007B318B">
              <w:fldChar w:fldCharType="separate"/>
            </w:r>
            <w:r w:rsidR="00574661" w:rsidRPr="007B318B">
              <w:rPr>
                <w:rStyle w:val="Hyperlink"/>
              </w:rPr>
              <w:t>F2008L03933</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205</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70 of 2008 </w:t>
            </w:r>
            <w:r w:rsidR="007B318B">
              <w:rPr>
                <w:i/>
                <w:color w:val="000000"/>
                <w:szCs w:val="22"/>
              </w:rPr>
              <w:noBreakHyphen/>
            </w:r>
            <w:r w:rsidRPr="007B318B">
              <w:rPr>
                <w:i/>
                <w:color w:val="000000"/>
                <w:szCs w:val="22"/>
              </w:rPr>
              <w:t xml:space="preserve"> Reporting Standard GRS 140.4 (2008) Investments –Indirectly Held by Insurer and Risk Charge</w:t>
            </w:r>
          </w:p>
        </w:tc>
        <w:bookmarkStart w:id="2085" w:name="BKCheck15B_2065"/>
        <w:bookmarkEnd w:id="2085"/>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"http://www.comlaw.gov.au/Details/F2008L03935" \o "ComLaw" </w:instrText>
            </w:r>
            <w:r w:rsidRPr="007B318B">
              <w:fldChar w:fldCharType="separate"/>
            </w:r>
            <w:r w:rsidR="00574661" w:rsidRPr="007B318B">
              <w:rPr>
                <w:rStyle w:val="Hyperlink"/>
              </w:rPr>
              <w:t>F2008L03935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206</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72 of 2008 </w:t>
            </w:r>
            <w:r w:rsidR="007B318B">
              <w:rPr>
                <w:i/>
                <w:color w:val="000000"/>
                <w:szCs w:val="22"/>
              </w:rPr>
              <w:noBreakHyphen/>
            </w:r>
            <w:r w:rsidRPr="007B318B">
              <w:rPr>
                <w:i/>
                <w:color w:val="000000"/>
                <w:szCs w:val="22"/>
              </w:rPr>
              <w:t xml:space="preserve"> Reporting Standard GRS 160.0 (2008) Derivative Activity and Risk Charge</w:t>
            </w:r>
          </w:p>
        </w:tc>
        <w:bookmarkStart w:id="2086" w:name="BKCheck15B_2066"/>
        <w:bookmarkEnd w:id="2086"/>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"http://www.comlaw.gov.au/Details/F2008L03939" \o "ComLaw" </w:instrText>
            </w:r>
            <w:r w:rsidRPr="007B318B">
              <w:fldChar w:fldCharType="separate"/>
            </w:r>
            <w:r w:rsidR="00574661" w:rsidRPr="007B318B">
              <w:rPr>
                <w:rStyle w:val="Hyperlink"/>
              </w:rPr>
              <w:t>F2008L03939</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207</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74 of 2008 </w:t>
            </w:r>
            <w:r w:rsidR="007B318B">
              <w:rPr>
                <w:i/>
                <w:color w:val="000000"/>
                <w:szCs w:val="22"/>
              </w:rPr>
              <w:noBreakHyphen/>
            </w:r>
            <w:r w:rsidRPr="007B318B">
              <w:rPr>
                <w:i/>
                <w:color w:val="000000"/>
                <w:szCs w:val="22"/>
              </w:rPr>
              <w:t xml:space="preserve"> Reporting Standard GRS 170.1 (2008) Maximum Event Retention and Risk Charge for Lenders Mortgage Insurers</w:t>
            </w:r>
          </w:p>
        </w:tc>
        <w:bookmarkStart w:id="2087" w:name="BKCheck15B_2067"/>
        <w:bookmarkEnd w:id="2087"/>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"http://www.comlaw.gov.au/Details/F2008L03943" \o "ComLaw" </w:instrText>
            </w:r>
            <w:r w:rsidRPr="007B318B">
              <w:fldChar w:fldCharType="separate"/>
            </w:r>
            <w:r w:rsidR="00574661" w:rsidRPr="007B318B">
              <w:rPr>
                <w:rStyle w:val="Hyperlink"/>
              </w:rPr>
              <w:t>F2008L03943</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208</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75 of 2008 </w:t>
            </w:r>
            <w:r w:rsidR="007B318B">
              <w:rPr>
                <w:i/>
                <w:color w:val="000000"/>
                <w:szCs w:val="22"/>
              </w:rPr>
              <w:noBreakHyphen/>
            </w:r>
            <w:r w:rsidRPr="007B318B">
              <w:rPr>
                <w:i/>
                <w:color w:val="000000"/>
                <w:szCs w:val="22"/>
              </w:rPr>
              <w:t xml:space="preserve"> Reporting Standard GRS 210.0 (2008) Outstanding Claims Provision </w:t>
            </w:r>
            <w:r w:rsidR="007B318B">
              <w:rPr>
                <w:i/>
                <w:color w:val="000000"/>
                <w:szCs w:val="22"/>
              </w:rPr>
              <w:noBreakHyphen/>
            </w:r>
            <w:r w:rsidRPr="007B318B">
              <w:rPr>
                <w:i/>
                <w:color w:val="000000"/>
                <w:szCs w:val="22"/>
              </w:rPr>
              <w:t xml:space="preserve"> Insurance Risk Charge</w:t>
            </w:r>
          </w:p>
        </w:tc>
        <w:bookmarkStart w:id="2088" w:name="BKCheck15B_2068"/>
        <w:bookmarkEnd w:id="2088"/>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"http://www.comlaw.gov.au/Details/F2008L03944" \o "ComLaw" </w:instrText>
            </w:r>
            <w:r w:rsidRPr="007B318B">
              <w:fldChar w:fldCharType="separate"/>
            </w:r>
            <w:r w:rsidR="00574661" w:rsidRPr="007B318B">
              <w:rPr>
                <w:rStyle w:val="Hyperlink"/>
              </w:rPr>
              <w:t>F2008L03944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209</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76 of 2008 </w:t>
            </w:r>
            <w:r w:rsidR="007B318B">
              <w:rPr>
                <w:i/>
                <w:color w:val="000000"/>
                <w:szCs w:val="22"/>
              </w:rPr>
              <w:noBreakHyphen/>
            </w:r>
            <w:r w:rsidRPr="007B318B">
              <w:rPr>
                <w:i/>
                <w:color w:val="000000"/>
                <w:szCs w:val="22"/>
              </w:rPr>
              <w:t xml:space="preserve"> Reporting Standard GRS 210.1 (2008) Premium Liabilities </w:t>
            </w:r>
            <w:r w:rsidR="007B318B">
              <w:rPr>
                <w:i/>
                <w:color w:val="000000"/>
                <w:szCs w:val="22"/>
              </w:rPr>
              <w:noBreakHyphen/>
            </w:r>
            <w:r w:rsidRPr="007B318B">
              <w:rPr>
                <w:i/>
                <w:color w:val="000000"/>
                <w:szCs w:val="22"/>
              </w:rPr>
              <w:t xml:space="preserve"> Insurance Risk Charge</w:t>
            </w:r>
          </w:p>
        </w:tc>
        <w:bookmarkStart w:id="2089" w:name="BKCheck15B_2069"/>
        <w:bookmarkEnd w:id="2089"/>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"http://www.comlaw.gov.au/Details/F2008L03945" \o "ComLaw" </w:instrText>
            </w:r>
            <w:r w:rsidRPr="007B318B">
              <w:fldChar w:fldCharType="separate"/>
            </w:r>
            <w:r w:rsidR="00574661" w:rsidRPr="007B318B">
              <w:rPr>
                <w:rStyle w:val="Hyperlink"/>
              </w:rPr>
              <w:t>F2008L03945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210</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77 of 2008 </w:t>
            </w:r>
            <w:r w:rsidR="007B318B">
              <w:rPr>
                <w:i/>
                <w:color w:val="000000"/>
                <w:szCs w:val="22"/>
              </w:rPr>
              <w:noBreakHyphen/>
            </w:r>
            <w:r w:rsidRPr="007B318B">
              <w:rPr>
                <w:i/>
                <w:color w:val="000000"/>
                <w:szCs w:val="22"/>
              </w:rPr>
              <w:t xml:space="preserve"> Reporting Standard GRS 300.0 (2008) Statement of Financial Position</w:t>
            </w:r>
          </w:p>
        </w:tc>
        <w:bookmarkStart w:id="2090" w:name="BKCheck15B_2070"/>
        <w:bookmarkEnd w:id="2090"/>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"http://www.comlaw.gov.au/Details/F2008L03946" \o "ComLaw" </w:instrText>
            </w:r>
            <w:r w:rsidRPr="007B318B">
              <w:fldChar w:fldCharType="separate"/>
            </w:r>
            <w:r w:rsidR="00574661" w:rsidRPr="007B318B">
              <w:rPr>
                <w:rStyle w:val="Hyperlink"/>
              </w:rPr>
              <w:t>F2008L03946</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lastRenderedPageBreak/>
              <w:t>211</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78 of 2008 </w:t>
            </w:r>
            <w:r w:rsidR="007B318B">
              <w:rPr>
                <w:i/>
                <w:color w:val="000000"/>
                <w:szCs w:val="22"/>
              </w:rPr>
              <w:noBreakHyphen/>
            </w:r>
            <w:r w:rsidRPr="007B318B">
              <w:rPr>
                <w:i/>
                <w:color w:val="000000"/>
                <w:szCs w:val="22"/>
              </w:rPr>
              <w:t xml:space="preserve"> Reporting Standard GRS 301.0 (2008) Reinsurance Assets and Risk Charge</w:t>
            </w:r>
          </w:p>
        </w:tc>
        <w:bookmarkStart w:id="2091" w:name="BKCheck15B_2071"/>
        <w:bookmarkEnd w:id="2091"/>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"http://www.comlaw.gov.au/Details/F2008L03947" \o "ComLaw" </w:instrText>
            </w:r>
            <w:r w:rsidRPr="007B318B">
              <w:fldChar w:fldCharType="separate"/>
            </w:r>
            <w:r w:rsidR="00574661" w:rsidRPr="007B318B">
              <w:rPr>
                <w:rStyle w:val="Hyperlink"/>
              </w:rPr>
              <w:t>F2008L03947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79 of 2008 </w:t>
            </w:r>
            <w:r w:rsidR="007B318B">
              <w:rPr>
                <w:i/>
                <w:color w:val="000000"/>
                <w:szCs w:val="22"/>
              </w:rPr>
              <w:noBreakHyphen/>
            </w:r>
            <w:r w:rsidRPr="007B318B">
              <w:rPr>
                <w:i/>
                <w:color w:val="000000"/>
                <w:szCs w:val="22"/>
              </w:rPr>
              <w:t xml:space="preserve"> Reporting Standard GRS 310.0 (2008) Statement of Financial Performance</w:t>
            </w:r>
          </w:p>
        </w:tc>
        <w:bookmarkStart w:id="2092" w:name="BKCheck15B_2072"/>
        <w:bookmarkEnd w:id="2092"/>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"http://www.comlaw.gov.au/Details/F2008L03948" \o "ComLaw" </w:instrText>
            </w:r>
            <w:r w:rsidRPr="007B318B">
              <w:fldChar w:fldCharType="separate"/>
            </w:r>
            <w:r w:rsidR="00574661" w:rsidRPr="007B318B">
              <w:rPr>
                <w:rStyle w:val="Hyperlink"/>
              </w:rPr>
              <w:t>F2008L03948</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213</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80 of 2008 </w:t>
            </w:r>
            <w:r w:rsidR="007B318B">
              <w:rPr>
                <w:i/>
                <w:color w:val="000000"/>
                <w:szCs w:val="22"/>
              </w:rPr>
              <w:noBreakHyphen/>
            </w:r>
            <w:r w:rsidRPr="007B318B">
              <w:rPr>
                <w:i/>
                <w:color w:val="000000"/>
                <w:szCs w:val="22"/>
              </w:rPr>
              <w:t xml:space="preserve"> Reporting Standard GRS 310.1 (2008) Premium Revenue and Reinsurance Expense</w:t>
            </w:r>
          </w:p>
        </w:tc>
        <w:bookmarkStart w:id="2093" w:name="BKCheck15B_2073"/>
        <w:bookmarkEnd w:id="2093"/>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"http://www.comlaw.gov.au/Details/F2008L03949" \o "ComLaw" </w:instrText>
            </w:r>
            <w:r w:rsidRPr="007B318B">
              <w:fldChar w:fldCharType="separate"/>
            </w:r>
            <w:r w:rsidR="00574661" w:rsidRPr="007B318B">
              <w:rPr>
                <w:rStyle w:val="Hyperlink"/>
              </w:rPr>
              <w:t>F2008L03949</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214</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81 of 2008 </w:t>
            </w:r>
            <w:r w:rsidR="007B318B">
              <w:rPr>
                <w:i/>
                <w:color w:val="000000"/>
                <w:szCs w:val="22"/>
              </w:rPr>
              <w:noBreakHyphen/>
            </w:r>
            <w:r w:rsidRPr="007B318B">
              <w:rPr>
                <w:i/>
                <w:color w:val="000000"/>
                <w:szCs w:val="22"/>
              </w:rPr>
              <w:t xml:space="preserve"> Reporting Standard GRS 310.2 (2008) Claims Expense and Reinsurance Recoveries</w:t>
            </w:r>
          </w:p>
        </w:tc>
        <w:bookmarkStart w:id="2094" w:name="BKCheck15B_2074"/>
        <w:bookmarkEnd w:id="2094"/>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"http://www.comlaw.gov.au/Details/F2008L03951" \o "ComLaw" </w:instrText>
            </w:r>
            <w:r w:rsidRPr="007B318B">
              <w:fldChar w:fldCharType="separate"/>
            </w:r>
            <w:r w:rsidR="00574661" w:rsidRPr="007B318B">
              <w:rPr>
                <w:rStyle w:val="Hyperlink"/>
              </w:rPr>
              <w:t>F2008L03951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215</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82 of 2008 </w:t>
            </w:r>
            <w:r w:rsidR="007B318B">
              <w:rPr>
                <w:i/>
                <w:color w:val="000000"/>
                <w:szCs w:val="22"/>
              </w:rPr>
              <w:noBreakHyphen/>
            </w:r>
            <w:r w:rsidRPr="007B318B">
              <w:rPr>
                <w:i/>
                <w:color w:val="000000"/>
                <w:szCs w:val="22"/>
              </w:rPr>
              <w:t xml:space="preserve"> Reporting Standard GRS 310.3 (2008) Investment and Operating Income and Expense</w:t>
            </w:r>
          </w:p>
        </w:tc>
        <w:bookmarkStart w:id="2095" w:name="BKCheck15B_2075"/>
        <w:bookmarkEnd w:id="2095"/>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"http://www.comlaw.gov.au/Details/F2008L03954" \o "ComLaw" </w:instrText>
            </w:r>
            <w:r w:rsidRPr="007B318B">
              <w:fldChar w:fldCharType="separate"/>
            </w:r>
            <w:r w:rsidR="00574661" w:rsidRPr="007B318B">
              <w:rPr>
                <w:rStyle w:val="Hyperlink"/>
              </w:rPr>
              <w:t>F2008L03954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216</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83 of 2008 </w:t>
            </w:r>
            <w:r w:rsidR="007B318B">
              <w:rPr>
                <w:i/>
                <w:color w:val="000000"/>
                <w:szCs w:val="22"/>
              </w:rPr>
              <w:noBreakHyphen/>
            </w:r>
            <w:r w:rsidRPr="007B318B">
              <w:rPr>
                <w:i/>
                <w:color w:val="000000"/>
                <w:szCs w:val="22"/>
              </w:rPr>
              <w:t xml:space="preserve"> Reporting Standard GRS 320.0 (2008) Reconciliation of Annual Disclosure</w:t>
            </w:r>
          </w:p>
        </w:tc>
        <w:bookmarkStart w:id="2096" w:name="BKCheck15B_2076"/>
        <w:bookmarkEnd w:id="2096"/>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"http://www.comlaw.gov.au/Details/F2008L03956" \o "ComLaw" </w:instrText>
            </w:r>
            <w:r w:rsidRPr="007B318B">
              <w:fldChar w:fldCharType="separate"/>
            </w:r>
            <w:r w:rsidR="00574661" w:rsidRPr="007B318B">
              <w:rPr>
                <w:rStyle w:val="Hyperlink"/>
              </w:rPr>
              <w:t>F2008L03956</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217</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84 of 2008 </w:t>
            </w:r>
            <w:r w:rsidR="007B318B">
              <w:rPr>
                <w:i/>
                <w:color w:val="000000"/>
                <w:szCs w:val="22"/>
              </w:rPr>
              <w:noBreakHyphen/>
            </w:r>
            <w:r w:rsidRPr="007B318B">
              <w:rPr>
                <w:i/>
                <w:color w:val="000000"/>
                <w:szCs w:val="22"/>
              </w:rPr>
              <w:t xml:space="preserve"> Reporting Standard GRS 400.0 (2008) Statement of Risk by Country</w:t>
            </w:r>
          </w:p>
        </w:tc>
        <w:bookmarkStart w:id="2097" w:name="BKCheck15B_2077"/>
        <w:bookmarkEnd w:id="2097"/>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"http://www.comlaw.gov.au/Details/F2008L03959" \o "ComLaw" </w:instrText>
            </w:r>
            <w:r w:rsidRPr="007B318B">
              <w:fldChar w:fldCharType="separate"/>
            </w:r>
            <w:r w:rsidR="00574661" w:rsidRPr="007B318B">
              <w:rPr>
                <w:rStyle w:val="Hyperlink"/>
              </w:rPr>
              <w:t>F2008L03959</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218</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85 of 2008 </w:t>
            </w:r>
            <w:r w:rsidR="007B318B">
              <w:rPr>
                <w:i/>
                <w:color w:val="000000"/>
                <w:szCs w:val="22"/>
              </w:rPr>
              <w:noBreakHyphen/>
            </w:r>
            <w:r w:rsidRPr="007B318B">
              <w:rPr>
                <w:i/>
                <w:color w:val="000000"/>
                <w:szCs w:val="22"/>
              </w:rPr>
              <w:t xml:space="preserve"> Reporting Standard GRS 410.0 (2008) Movement in Outstanding Claims Provision</w:t>
            </w:r>
          </w:p>
        </w:tc>
        <w:bookmarkStart w:id="2098" w:name="BKCheck15B_2078"/>
        <w:bookmarkEnd w:id="2098"/>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"http://www.comlaw.gov.au/Details/F2008L03961" \o "ComLaw" </w:instrText>
            </w:r>
            <w:r w:rsidRPr="007B318B">
              <w:fldChar w:fldCharType="separate"/>
            </w:r>
            <w:r w:rsidR="00574661" w:rsidRPr="007B318B">
              <w:rPr>
                <w:rStyle w:val="Hyperlink"/>
              </w:rPr>
              <w:t>F2008L03961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219</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86 of 2008 </w:t>
            </w:r>
            <w:r w:rsidR="007B318B">
              <w:rPr>
                <w:i/>
                <w:color w:val="000000"/>
                <w:szCs w:val="22"/>
              </w:rPr>
              <w:noBreakHyphen/>
            </w:r>
            <w:r w:rsidRPr="007B318B">
              <w:rPr>
                <w:i/>
                <w:color w:val="000000"/>
                <w:szCs w:val="22"/>
              </w:rPr>
              <w:t xml:space="preserve"> Reporting Standard GRS 420.0 (2008) Premium Revenue by State and Territory of Australia</w:t>
            </w:r>
          </w:p>
        </w:tc>
        <w:bookmarkStart w:id="2099" w:name="BKCheck15B_2079"/>
        <w:bookmarkEnd w:id="2099"/>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"http://www.comlaw.gov.au/Details/F2008L03975" \o "ComLaw" </w:instrText>
            </w:r>
            <w:r w:rsidRPr="007B318B">
              <w:fldChar w:fldCharType="separate"/>
            </w:r>
            <w:r w:rsidR="00574661" w:rsidRPr="007B318B">
              <w:rPr>
                <w:rStyle w:val="Hyperlink"/>
              </w:rPr>
              <w:t>F2008L03975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lastRenderedPageBreak/>
              <w:t>220</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87 of 2008 </w:t>
            </w:r>
            <w:r w:rsidR="007B318B">
              <w:rPr>
                <w:i/>
                <w:color w:val="000000"/>
                <w:szCs w:val="22"/>
              </w:rPr>
              <w:noBreakHyphen/>
            </w:r>
            <w:r w:rsidRPr="007B318B">
              <w:rPr>
                <w:i/>
                <w:color w:val="000000"/>
                <w:szCs w:val="22"/>
              </w:rPr>
              <w:t xml:space="preserve"> Reporting Standard GRS 430.0 (2008) Claims Expense by State and Territory of Australia</w:t>
            </w:r>
          </w:p>
        </w:tc>
        <w:bookmarkStart w:id="2100" w:name="BKCheck15B_2080"/>
        <w:bookmarkEnd w:id="2100"/>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"http://www.comlaw.gov.au/Details/F2008L03980" \o "ComLaw" </w:instrText>
            </w:r>
            <w:r w:rsidRPr="007B318B">
              <w:fldChar w:fldCharType="separate"/>
            </w:r>
            <w:r w:rsidR="00574661" w:rsidRPr="007B318B">
              <w:rPr>
                <w:rStyle w:val="Hyperlink"/>
              </w:rPr>
              <w:t>F2008L03980</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221</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88 of 2008 </w:t>
            </w:r>
            <w:r w:rsidR="007B318B">
              <w:rPr>
                <w:i/>
                <w:color w:val="000000"/>
                <w:szCs w:val="22"/>
              </w:rPr>
              <w:noBreakHyphen/>
            </w:r>
            <w:r w:rsidRPr="007B318B">
              <w:rPr>
                <w:i/>
                <w:color w:val="000000"/>
                <w:szCs w:val="22"/>
              </w:rPr>
              <w:t xml:space="preserve"> Reporting Standard GRS 440.0 (2008) Claims Development Tables</w:t>
            </w:r>
          </w:p>
        </w:tc>
        <w:bookmarkStart w:id="2101" w:name="BKCheck15B_2081"/>
        <w:bookmarkEnd w:id="2101"/>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"http://www.comlaw.gov.au/Details/F2008L03984" \o "ComLaw" </w:instrText>
            </w:r>
            <w:r w:rsidRPr="007B318B">
              <w:fldChar w:fldCharType="separate"/>
            </w:r>
            <w:r w:rsidR="00574661" w:rsidRPr="007B318B">
              <w:rPr>
                <w:rStyle w:val="Hyperlink"/>
              </w:rPr>
              <w:t>F2008L03984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 of 2009 </w:t>
            </w:r>
            <w:r w:rsidR="007B318B">
              <w:rPr>
                <w:i/>
                <w:color w:val="000000"/>
                <w:szCs w:val="22"/>
              </w:rPr>
              <w:noBreakHyphen/>
            </w:r>
            <w:r w:rsidRPr="007B318B">
              <w:rPr>
                <w:i/>
                <w:color w:val="000000"/>
                <w:szCs w:val="22"/>
              </w:rPr>
              <w:t xml:space="preserve"> Reporting standard FRS 100.0 Reporting Requirements for First Home Saver Accounts Providers</w:t>
            </w:r>
          </w:p>
        </w:tc>
        <w:bookmarkStart w:id="2102" w:name="BKCheck15B_2082"/>
        <w:bookmarkEnd w:id="2102"/>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"http://www.comlaw.gov.au/Details/F2009L00706" \o "ComLaw" </w:instrText>
            </w:r>
            <w:r w:rsidRPr="007B318B">
              <w:fldChar w:fldCharType="separate"/>
            </w:r>
            <w:r w:rsidR="00574661" w:rsidRPr="007B318B">
              <w:rPr>
                <w:rStyle w:val="Hyperlink"/>
              </w:rPr>
              <w:t>F2009L00706</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223</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17 of 2009 </w:t>
            </w:r>
            <w:r w:rsidR="007B318B">
              <w:rPr>
                <w:i/>
                <w:color w:val="000000"/>
                <w:szCs w:val="22"/>
              </w:rPr>
              <w:noBreakHyphen/>
            </w:r>
            <w:r w:rsidRPr="007B318B">
              <w:rPr>
                <w:i/>
                <w:color w:val="000000"/>
                <w:szCs w:val="22"/>
              </w:rPr>
              <w:t xml:space="preserve"> Reporting Standard GRS 110.0_G (2009) Minimum Capital Requirement</w:t>
            </w:r>
          </w:p>
        </w:tc>
        <w:bookmarkStart w:id="2103" w:name="BKCheck15B_2083"/>
        <w:bookmarkEnd w:id="2103"/>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"http://www.comlaw.gov.au/Details/F2009L03302" \o "ComLaw" </w:instrText>
            </w:r>
            <w:r w:rsidRPr="007B318B">
              <w:fldChar w:fldCharType="separate"/>
            </w:r>
            <w:r w:rsidR="00574661" w:rsidRPr="007B318B">
              <w:rPr>
                <w:rStyle w:val="Hyperlink"/>
              </w:rPr>
              <w:t>F2009L03302</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224</w:t>
            </w:r>
          </w:p>
        </w:tc>
        <w:tc>
          <w:tcPr>
            <w:tcW w:w="4819" w:type="dxa"/>
            <w:shd w:val="clear" w:color="auto" w:fill="auto"/>
          </w:tcPr>
          <w:p w:rsidR="00574661" w:rsidRPr="007B318B" w:rsidRDefault="00574661" w:rsidP="0043400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18 of 2009 </w:t>
            </w:r>
            <w:r w:rsidR="007B318B">
              <w:rPr>
                <w:i/>
                <w:color w:val="000000"/>
                <w:szCs w:val="22"/>
              </w:rPr>
              <w:noBreakHyphen/>
            </w:r>
            <w:r w:rsidRPr="007B318B">
              <w:rPr>
                <w:i/>
                <w:color w:val="000000"/>
                <w:szCs w:val="22"/>
              </w:rPr>
              <w:t xml:space="preserve"> </w:t>
            </w:r>
            <w:r w:rsidR="00434009" w:rsidRPr="007B318B">
              <w:rPr>
                <w:i/>
                <w:color w:val="000000"/>
                <w:szCs w:val="22"/>
              </w:rPr>
              <w:t xml:space="preserve">Reporting Standard </w:t>
            </w:r>
            <w:r w:rsidRPr="007B318B">
              <w:rPr>
                <w:i/>
                <w:color w:val="000000"/>
                <w:szCs w:val="22"/>
              </w:rPr>
              <w:t>GRS 120.0_G (2009) Determination of Capital Base</w:t>
            </w:r>
          </w:p>
        </w:tc>
        <w:bookmarkStart w:id="2104" w:name="BKCheck15B_2084"/>
        <w:bookmarkEnd w:id="2104"/>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"http://www.comlaw.gov.au/Details/F2009L03303" \o "ComLaw" </w:instrText>
            </w:r>
            <w:r w:rsidRPr="007B318B">
              <w:fldChar w:fldCharType="separate"/>
            </w:r>
            <w:r w:rsidR="00574661" w:rsidRPr="007B318B">
              <w:rPr>
                <w:rStyle w:val="Hyperlink"/>
              </w:rPr>
              <w:t>F2009L03303</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225</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22 of 2009 </w:t>
            </w:r>
            <w:r w:rsidR="007B318B">
              <w:rPr>
                <w:i/>
                <w:color w:val="000000"/>
                <w:szCs w:val="22"/>
              </w:rPr>
              <w:noBreakHyphen/>
            </w:r>
            <w:r w:rsidRPr="007B318B">
              <w:rPr>
                <w:i/>
                <w:color w:val="000000"/>
                <w:szCs w:val="22"/>
              </w:rPr>
              <w:t xml:space="preserve"> Reporting Standard GRS 210.0_G (2009) Outstanding Claims Liability </w:t>
            </w:r>
            <w:r w:rsidR="007B318B">
              <w:rPr>
                <w:i/>
                <w:color w:val="000000"/>
                <w:szCs w:val="22"/>
              </w:rPr>
              <w:noBreakHyphen/>
            </w:r>
            <w:r w:rsidRPr="007B318B">
              <w:rPr>
                <w:i/>
                <w:color w:val="000000"/>
                <w:szCs w:val="22"/>
              </w:rPr>
              <w:t xml:space="preserve"> Insurance Risk Charge</w:t>
            </w:r>
          </w:p>
        </w:tc>
        <w:bookmarkStart w:id="2105" w:name="BKCheck15B_2085"/>
        <w:bookmarkEnd w:id="2105"/>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"http://www.comlaw.gov.au/Details/F2009L03311" \o "ComLaw" </w:instrText>
            </w:r>
            <w:r w:rsidRPr="007B318B">
              <w:fldChar w:fldCharType="separate"/>
            </w:r>
            <w:r w:rsidR="00574661" w:rsidRPr="007B318B">
              <w:rPr>
                <w:rStyle w:val="Hyperlink"/>
              </w:rPr>
              <w:t>F2009L03311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226</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23 of 2009 </w:t>
            </w:r>
            <w:r w:rsidR="007B318B">
              <w:rPr>
                <w:i/>
                <w:color w:val="000000"/>
                <w:szCs w:val="22"/>
              </w:rPr>
              <w:noBreakHyphen/>
            </w:r>
            <w:r w:rsidRPr="007B318B">
              <w:rPr>
                <w:i/>
                <w:color w:val="000000"/>
                <w:szCs w:val="22"/>
              </w:rPr>
              <w:t xml:space="preserve"> Reporting Standard GRS 210.1_G (2009) Premiums Liabilities – Insurance Risk Charge</w:t>
            </w:r>
          </w:p>
        </w:tc>
        <w:bookmarkStart w:id="2106" w:name="BKCheck15B_2086"/>
        <w:bookmarkEnd w:id="2106"/>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"http://www.comlaw.gov.au/Details/F2009L03312" \o "ComLaw" </w:instrText>
            </w:r>
            <w:r w:rsidRPr="007B318B">
              <w:fldChar w:fldCharType="separate"/>
            </w:r>
            <w:r w:rsidR="00574661" w:rsidRPr="007B318B">
              <w:rPr>
                <w:rStyle w:val="Hyperlink"/>
              </w:rPr>
              <w:t>F2009L03312</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227</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24 of 2009 </w:t>
            </w:r>
            <w:r w:rsidR="007B318B">
              <w:rPr>
                <w:i/>
                <w:color w:val="000000"/>
                <w:szCs w:val="22"/>
              </w:rPr>
              <w:noBreakHyphen/>
            </w:r>
            <w:r w:rsidRPr="007B318B">
              <w:rPr>
                <w:i/>
                <w:color w:val="000000"/>
                <w:szCs w:val="22"/>
              </w:rPr>
              <w:t xml:space="preserve"> Reporting Standard GRS 300.0_G (2009) Statement of Financial Position</w:t>
            </w:r>
          </w:p>
        </w:tc>
        <w:bookmarkStart w:id="2107" w:name="BKCheck15B_2087"/>
        <w:bookmarkEnd w:id="2107"/>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"http://www.comlaw.gov.au/Details/F2009L03314" \o "ComLaw" </w:instrText>
            </w:r>
            <w:r w:rsidRPr="007B318B">
              <w:fldChar w:fldCharType="separate"/>
            </w:r>
            <w:r w:rsidR="00574661" w:rsidRPr="007B318B">
              <w:rPr>
                <w:rStyle w:val="Hyperlink"/>
              </w:rPr>
              <w:t>F2009L03314</w:t>
            </w:r>
            <w:r w:rsidRPr="007B318B">
              <w:rPr>
                <w:rStyle w:val="Hyperlink"/>
              </w:rPr>
              <w:fldChar w:fldCharType="end"/>
            </w:r>
          </w:p>
        </w:tc>
      </w:tr>
      <w:tr w:rsidR="00673CD7" w:rsidRPr="007B318B" w:rsidTr="000A5892">
        <w:trPr>
          <w:cantSplit/>
        </w:trPr>
        <w:tc>
          <w:tcPr>
            <w:tcW w:w="676" w:type="dxa"/>
            <w:shd w:val="clear" w:color="auto" w:fill="auto"/>
          </w:tcPr>
          <w:p w:rsidR="00673CD7" w:rsidRPr="007B318B" w:rsidRDefault="000A5892" w:rsidP="00B0350A">
            <w:pPr>
              <w:pStyle w:val="Tabletext"/>
            </w:pPr>
            <w:r w:rsidRPr="007B318B">
              <w:t>228</w:t>
            </w:r>
          </w:p>
        </w:tc>
        <w:tc>
          <w:tcPr>
            <w:tcW w:w="4819" w:type="dxa"/>
            <w:shd w:val="clear" w:color="auto" w:fill="auto"/>
          </w:tcPr>
          <w:p w:rsidR="00673CD7" w:rsidRPr="007B318B" w:rsidRDefault="00673CD7" w:rsidP="00673CD7">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25 of 2009 </w:t>
            </w:r>
            <w:r w:rsidR="007B318B">
              <w:rPr>
                <w:i/>
                <w:color w:val="000000"/>
                <w:szCs w:val="22"/>
              </w:rPr>
              <w:noBreakHyphen/>
            </w:r>
            <w:r w:rsidRPr="007B318B">
              <w:rPr>
                <w:i/>
                <w:color w:val="000000"/>
                <w:szCs w:val="22"/>
              </w:rPr>
              <w:t xml:space="preserve"> Reporting Standard GRS 301.0_G (2009) Reinsurance Assets and Risk Charge</w:t>
            </w:r>
          </w:p>
        </w:tc>
        <w:bookmarkStart w:id="2108" w:name="BKCheck15B_2088"/>
        <w:bookmarkEnd w:id="2108"/>
        <w:tc>
          <w:tcPr>
            <w:tcW w:w="1843" w:type="dxa"/>
            <w:shd w:val="clear" w:color="auto" w:fill="auto"/>
          </w:tcPr>
          <w:p w:rsidR="00673CD7" w:rsidRPr="007B318B" w:rsidRDefault="00332734" w:rsidP="00B0350A">
            <w:pPr>
              <w:pStyle w:val="Tabletext"/>
            </w:pPr>
            <w:r w:rsidRPr="007B318B">
              <w:fldChar w:fldCharType="begin"/>
            </w:r>
            <w:r w:rsidRPr="007B318B">
              <w:instrText xml:space="preserve"> HYPERLINK "http://www.comlaw.gov.au/Details/F2009L03320" \o "ComLaw" </w:instrText>
            </w:r>
            <w:r w:rsidRPr="007B318B">
              <w:fldChar w:fldCharType="separate"/>
            </w:r>
            <w:r w:rsidR="00673CD7" w:rsidRPr="007B318B">
              <w:rPr>
                <w:rStyle w:val="Hyperlink"/>
              </w:rPr>
              <w:t>F2009L03320</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lastRenderedPageBreak/>
              <w:t>229</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26 of 2009 </w:t>
            </w:r>
            <w:r w:rsidR="007B318B">
              <w:rPr>
                <w:i/>
                <w:color w:val="000000"/>
                <w:szCs w:val="22"/>
              </w:rPr>
              <w:noBreakHyphen/>
            </w:r>
            <w:r w:rsidRPr="007B318B">
              <w:rPr>
                <w:i/>
                <w:color w:val="000000"/>
                <w:szCs w:val="22"/>
              </w:rPr>
              <w:t xml:space="preserve"> Reporting Standard GRS 302.0_G (2009) Statement of Financial Position by Region</w:t>
            </w:r>
          </w:p>
        </w:tc>
        <w:bookmarkStart w:id="2109" w:name="BKCheck15B_2089"/>
        <w:bookmarkEnd w:id="2109"/>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"http://www.comlaw.gov.au/Details/F2009L03321" \o "ComLaw" </w:instrText>
            </w:r>
            <w:r w:rsidRPr="007B318B">
              <w:fldChar w:fldCharType="separate"/>
            </w:r>
            <w:r w:rsidR="00574661" w:rsidRPr="007B318B">
              <w:rPr>
                <w:rStyle w:val="Hyperlink"/>
              </w:rPr>
              <w:t>F2009L03321</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230</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27 of 2009 </w:t>
            </w:r>
            <w:r w:rsidR="007B318B">
              <w:rPr>
                <w:i/>
                <w:color w:val="000000"/>
                <w:szCs w:val="22"/>
              </w:rPr>
              <w:noBreakHyphen/>
            </w:r>
            <w:r w:rsidRPr="007B318B">
              <w:rPr>
                <w:i/>
                <w:color w:val="000000"/>
                <w:szCs w:val="22"/>
              </w:rPr>
              <w:t xml:space="preserve"> Reporting Standard GRS 310.0_G (2009) Income Statement</w:t>
            </w:r>
          </w:p>
        </w:tc>
        <w:bookmarkStart w:id="2110" w:name="BKCheck15B_2090"/>
        <w:bookmarkEnd w:id="2110"/>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"http://www.comlaw.gov.au/Details/F2009L03322" \o "ComLaw" </w:instrText>
            </w:r>
            <w:r w:rsidRPr="007B318B">
              <w:fldChar w:fldCharType="separate"/>
            </w:r>
            <w:r w:rsidR="00574661" w:rsidRPr="007B318B">
              <w:rPr>
                <w:rStyle w:val="Hyperlink"/>
              </w:rPr>
              <w:t>F2009L03322</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231</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12 of 2011 </w:t>
            </w:r>
            <w:r w:rsidR="007B318B">
              <w:rPr>
                <w:i/>
                <w:color w:val="000000"/>
                <w:szCs w:val="22"/>
              </w:rPr>
              <w:noBreakHyphen/>
            </w:r>
            <w:r w:rsidRPr="007B318B">
              <w:rPr>
                <w:i/>
                <w:color w:val="000000"/>
                <w:szCs w:val="22"/>
              </w:rPr>
              <w:t xml:space="preserve"> Reporting Standard ARS 110.0 Capital Adequacy</w:t>
            </w:r>
          </w:p>
        </w:tc>
        <w:bookmarkStart w:id="2111" w:name="BKCheck15B_2091"/>
        <w:bookmarkEnd w:id="2111"/>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"http://www.comlaw.gov.au/Details/F2011L02747" \o "ComLaw" </w:instrText>
            </w:r>
            <w:r w:rsidRPr="007B318B">
              <w:fldChar w:fldCharType="separate"/>
            </w:r>
            <w:r w:rsidR="00574661" w:rsidRPr="007B318B">
              <w:rPr>
                <w:rStyle w:val="Hyperlink"/>
              </w:rPr>
              <w:t>F2011L02747</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C340BF">
            <w:pPr>
              <w:pStyle w:val="Tabletext"/>
            </w:pPr>
            <w:r w:rsidRPr="007B318B">
              <w:t>232</w:t>
            </w:r>
          </w:p>
        </w:tc>
        <w:tc>
          <w:tcPr>
            <w:tcW w:w="4819" w:type="dxa"/>
            <w:shd w:val="clear" w:color="auto" w:fill="auto"/>
          </w:tcPr>
          <w:p w:rsidR="00574661" w:rsidRPr="007B318B" w:rsidRDefault="00574661" w:rsidP="004F34D9">
            <w:pPr>
              <w:pStyle w:val="Tabletext"/>
              <w:rPr>
                <w:i/>
                <w:color w:val="000000"/>
                <w:szCs w:val="22"/>
              </w:rPr>
            </w:pPr>
            <w:r w:rsidRPr="007B318B">
              <w:rPr>
                <w:i/>
                <w:color w:val="000000"/>
                <w:szCs w:val="22"/>
              </w:rPr>
              <w:t>Financial Sector (Collection of Data) (reporting standard) determination No.</w:t>
            </w:r>
            <w:r w:rsidR="007B318B" w:rsidRPr="007B318B">
              <w:rPr>
                <w:i/>
                <w:color w:val="000000"/>
                <w:szCs w:val="22"/>
              </w:rPr>
              <w:t> </w:t>
            </w:r>
            <w:r w:rsidRPr="007B318B">
              <w:rPr>
                <w:i/>
                <w:color w:val="000000"/>
                <w:szCs w:val="22"/>
              </w:rPr>
              <w:t xml:space="preserve">13 of 2011 </w:t>
            </w:r>
            <w:r w:rsidR="007B318B">
              <w:rPr>
                <w:i/>
                <w:color w:val="000000"/>
                <w:szCs w:val="22"/>
              </w:rPr>
              <w:noBreakHyphen/>
            </w:r>
            <w:r w:rsidRPr="007B318B">
              <w:rPr>
                <w:i/>
                <w:color w:val="000000"/>
                <w:szCs w:val="22"/>
              </w:rPr>
              <w:t xml:space="preserve"> Reporting Standard ARS 116.0 Market Risk</w:t>
            </w:r>
          </w:p>
        </w:tc>
        <w:bookmarkStart w:id="2112" w:name="BKCheck15B_2092"/>
        <w:bookmarkEnd w:id="2112"/>
        <w:tc>
          <w:tcPr>
            <w:tcW w:w="1843" w:type="dxa"/>
            <w:shd w:val="clear" w:color="auto" w:fill="auto"/>
          </w:tcPr>
          <w:p w:rsidR="00574661" w:rsidRPr="007B318B" w:rsidRDefault="00332734" w:rsidP="00C340BF">
            <w:pPr>
              <w:pStyle w:val="Tabletext"/>
            </w:pPr>
            <w:r w:rsidRPr="007B318B">
              <w:fldChar w:fldCharType="begin"/>
            </w:r>
            <w:r w:rsidRPr="007B318B">
              <w:instrText xml:space="preserve"> HYPERLINK "http://www.comlaw.gov.au/Details/F2011L02765" \o "ComLaw" </w:instrText>
            </w:r>
            <w:r w:rsidRPr="007B318B">
              <w:fldChar w:fldCharType="separate"/>
            </w:r>
            <w:r w:rsidR="00574661" w:rsidRPr="007B318B">
              <w:rPr>
                <w:rStyle w:val="Hyperlink"/>
              </w:rPr>
              <w:t>F2011L02765</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233</w:t>
            </w:r>
          </w:p>
        </w:tc>
        <w:tc>
          <w:tcPr>
            <w:tcW w:w="4819" w:type="dxa"/>
            <w:shd w:val="clear" w:color="auto" w:fill="auto"/>
          </w:tcPr>
          <w:p w:rsidR="00574661" w:rsidRPr="007B318B" w:rsidRDefault="00574661"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 of 2006 </w:t>
            </w:r>
            <w:r w:rsidR="007B318B">
              <w:rPr>
                <w:i/>
                <w:color w:val="000000"/>
                <w:szCs w:val="22"/>
              </w:rPr>
              <w:noBreakHyphen/>
            </w:r>
            <w:r w:rsidRPr="007B318B">
              <w:rPr>
                <w:i/>
                <w:color w:val="000000"/>
                <w:szCs w:val="22"/>
              </w:rPr>
              <w:t xml:space="preserve"> Prudential Standard GPS 220 – Risk Management</w:t>
            </w:r>
          </w:p>
        </w:tc>
        <w:bookmarkStart w:id="2113" w:name="BKCheck15B_2093"/>
        <w:bookmarkEnd w:id="2113"/>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"http://www.comlaw.gov.au/Details/F2006L00474" \o "ComLaw" </w:instrText>
            </w:r>
            <w:r w:rsidRPr="007B318B">
              <w:fldChar w:fldCharType="separate"/>
            </w:r>
            <w:r w:rsidR="00574661" w:rsidRPr="007B318B">
              <w:rPr>
                <w:rStyle w:val="Hyperlink"/>
              </w:rPr>
              <w:t>F2006L00474</w:t>
            </w:r>
            <w:r w:rsidRPr="007B318B">
              <w:rPr>
                <w:rStyle w:val="Hyperlink"/>
              </w:rPr>
              <w:fldChar w:fldCharType="end"/>
            </w:r>
          </w:p>
        </w:tc>
      </w:tr>
      <w:tr w:rsidR="0063011C" w:rsidRPr="007B318B" w:rsidTr="000A5892">
        <w:trPr>
          <w:cantSplit/>
        </w:trPr>
        <w:tc>
          <w:tcPr>
            <w:tcW w:w="676" w:type="dxa"/>
            <w:shd w:val="clear" w:color="auto" w:fill="auto"/>
          </w:tcPr>
          <w:p w:rsidR="0063011C" w:rsidRPr="007B318B" w:rsidRDefault="000A5892" w:rsidP="00C340BF">
            <w:pPr>
              <w:pStyle w:val="Tabletext"/>
            </w:pPr>
            <w:r w:rsidRPr="007B318B">
              <w:t>234</w:t>
            </w:r>
          </w:p>
        </w:tc>
        <w:tc>
          <w:tcPr>
            <w:tcW w:w="4819" w:type="dxa"/>
            <w:shd w:val="clear" w:color="auto" w:fill="auto"/>
          </w:tcPr>
          <w:p w:rsidR="0063011C" w:rsidRPr="007B318B" w:rsidRDefault="0063011C" w:rsidP="00E60D95">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2 of 2006 </w:t>
            </w:r>
            <w:r w:rsidR="007B318B">
              <w:rPr>
                <w:i/>
                <w:color w:val="000000"/>
                <w:szCs w:val="22"/>
              </w:rPr>
              <w:noBreakHyphen/>
            </w:r>
            <w:r w:rsidRPr="007B318B">
              <w:rPr>
                <w:i/>
                <w:color w:val="000000"/>
                <w:szCs w:val="22"/>
              </w:rPr>
              <w:t xml:space="preserve"> Prudential Standard GPS 230 – Reinsurance Management</w:t>
            </w:r>
          </w:p>
        </w:tc>
        <w:bookmarkStart w:id="2114" w:name="BKCheck15B_2094"/>
        <w:bookmarkEnd w:id="2114"/>
        <w:tc>
          <w:tcPr>
            <w:tcW w:w="1843" w:type="dxa"/>
            <w:shd w:val="clear" w:color="auto" w:fill="auto"/>
          </w:tcPr>
          <w:p w:rsidR="0063011C" w:rsidRPr="007B318B" w:rsidRDefault="00332734" w:rsidP="00C340BF">
            <w:pPr>
              <w:pStyle w:val="Tabletext"/>
            </w:pPr>
            <w:r w:rsidRPr="007B318B">
              <w:fldChar w:fldCharType="begin"/>
            </w:r>
            <w:r w:rsidRPr="007B318B">
              <w:instrText xml:space="preserve"> HYPERLINK "http://www.comlaw.gov.au/Details/F2006L00475" \o "ComLaw" </w:instrText>
            </w:r>
            <w:r w:rsidRPr="007B318B">
              <w:fldChar w:fldCharType="separate"/>
            </w:r>
            <w:r w:rsidR="0063011C" w:rsidRPr="007B318B">
              <w:rPr>
                <w:rStyle w:val="Hyperlink"/>
              </w:rPr>
              <w:t>F2006L00475</w:t>
            </w:r>
            <w:r w:rsidRPr="007B318B">
              <w:rPr>
                <w:rStyle w:val="Hyperlink"/>
              </w:rPr>
              <w:fldChar w:fldCharType="end"/>
            </w:r>
          </w:p>
        </w:tc>
      </w:tr>
      <w:tr w:rsidR="0063011C" w:rsidRPr="007B318B" w:rsidTr="000A5892">
        <w:trPr>
          <w:cantSplit/>
        </w:trPr>
        <w:tc>
          <w:tcPr>
            <w:tcW w:w="676" w:type="dxa"/>
            <w:shd w:val="clear" w:color="auto" w:fill="auto"/>
          </w:tcPr>
          <w:p w:rsidR="0063011C" w:rsidRPr="007B318B" w:rsidRDefault="000A5892" w:rsidP="00C340BF">
            <w:pPr>
              <w:pStyle w:val="Tabletext"/>
            </w:pPr>
            <w:r w:rsidRPr="007B318B">
              <w:t>235</w:t>
            </w:r>
          </w:p>
        </w:tc>
        <w:tc>
          <w:tcPr>
            <w:tcW w:w="4819" w:type="dxa"/>
            <w:shd w:val="clear" w:color="auto" w:fill="auto"/>
          </w:tcPr>
          <w:p w:rsidR="0063011C" w:rsidRPr="007B318B" w:rsidRDefault="0063011C" w:rsidP="00E60D95">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4 of 2006 </w:t>
            </w:r>
            <w:r w:rsidR="007B318B">
              <w:rPr>
                <w:i/>
                <w:color w:val="000000"/>
                <w:szCs w:val="22"/>
              </w:rPr>
              <w:noBreakHyphen/>
            </w:r>
            <w:r w:rsidRPr="007B318B">
              <w:rPr>
                <w:i/>
                <w:color w:val="000000"/>
                <w:szCs w:val="22"/>
              </w:rPr>
              <w:t xml:space="preserve"> Prudential Standard GPS 520 Fit and Proper</w:t>
            </w:r>
          </w:p>
        </w:tc>
        <w:bookmarkStart w:id="2115" w:name="BKCheck15B_2095"/>
        <w:bookmarkEnd w:id="2115"/>
        <w:tc>
          <w:tcPr>
            <w:tcW w:w="1843" w:type="dxa"/>
            <w:shd w:val="clear" w:color="auto" w:fill="auto"/>
          </w:tcPr>
          <w:p w:rsidR="0063011C" w:rsidRPr="007B318B" w:rsidRDefault="00332734" w:rsidP="00C340BF">
            <w:pPr>
              <w:pStyle w:val="Tabletext"/>
            </w:pPr>
            <w:r w:rsidRPr="007B318B">
              <w:fldChar w:fldCharType="begin"/>
            </w:r>
            <w:r w:rsidRPr="007B318B">
              <w:instrText xml:space="preserve"> HYPERLINK "http://www.comlaw.gov.au/Details/F2006L00668" \o "ComLaw" </w:instrText>
            </w:r>
            <w:r w:rsidRPr="007B318B">
              <w:fldChar w:fldCharType="separate"/>
            </w:r>
            <w:r w:rsidR="0063011C" w:rsidRPr="007B318B">
              <w:rPr>
                <w:rStyle w:val="Hyperlink"/>
              </w:rPr>
              <w:t>F2006L00668</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236</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5 of 2006 </w:t>
            </w:r>
            <w:r w:rsidR="007B318B">
              <w:rPr>
                <w:i/>
                <w:color w:val="000000"/>
                <w:szCs w:val="22"/>
              </w:rPr>
              <w:noBreakHyphen/>
            </w:r>
            <w:r w:rsidRPr="007B318B">
              <w:rPr>
                <w:i/>
                <w:color w:val="000000"/>
                <w:szCs w:val="22"/>
              </w:rPr>
              <w:t xml:space="preserve"> Prudential Standard GPS 510 Governance</w:t>
            </w:r>
          </w:p>
        </w:tc>
        <w:bookmarkStart w:id="2116" w:name="BKCheck15B_2096"/>
        <w:bookmarkEnd w:id="2116"/>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"http://www.comlaw.gov.au/Details/F2006L01462" \o "ComLaw" </w:instrText>
            </w:r>
            <w:r w:rsidRPr="007B318B">
              <w:fldChar w:fldCharType="separate"/>
            </w:r>
            <w:r w:rsidR="003247D3" w:rsidRPr="007B318B">
              <w:rPr>
                <w:rStyle w:val="Hyperlink"/>
              </w:rPr>
              <w:t>F2006L01462</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237</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7 of 2006 </w:t>
            </w:r>
            <w:r w:rsidR="007B318B">
              <w:rPr>
                <w:i/>
                <w:color w:val="000000"/>
                <w:szCs w:val="22"/>
              </w:rPr>
              <w:noBreakHyphen/>
            </w:r>
            <w:r w:rsidRPr="007B318B">
              <w:rPr>
                <w:i/>
                <w:color w:val="000000"/>
                <w:szCs w:val="22"/>
              </w:rPr>
              <w:t xml:space="preserve"> Prudential Standard GPS 110 Capital Adequacy</w:t>
            </w:r>
          </w:p>
        </w:tc>
        <w:bookmarkStart w:id="2117" w:name="BKCheck15B_2097"/>
        <w:bookmarkEnd w:id="2117"/>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"http://www.comlaw.gov.au/Details/F2006L03224" \o "ComLaw" </w:instrText>
            </w:r>
            <w:r w:rsidRPr="007B318B">
              <w:fldChar w:fldCharType="separate"/>
            </w:r>
            <w:r w:rsidR="003247D3" w:rsidRPr="007B318B">
              <w:rPr>
                <w:rStyle w:val="Hyperlink"/>
              </w:rPr>
              <w:t>F2006L03224</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238</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8 of 2006 </w:t>
            </w:r>
            <w:r w:rsidR="007B318B">
              <w:rPr>
                <w:i/>
                <w:color w:val="000000"/>
                <w:szCs w:val="22"/>
              </w:rPr>
              <w:noBreakHyphen/>
            </w:r>
            <w:r w:rsidRPr="007B318B">
              <w:rPr>
                <w:i/>
                <w:color w:val="000000"/>
                <w:szCs w:val="22"/>
              </w:rPr>
              <w:t xml:space="preserve"> Prudential Standard GPS 120 Assets in Australia</w:t>
            </w:r>
          </w:p>
        </w:tc>
        <w:bookmarkStart w:id="2118" w:name="BKCheck15B_2098"/>
        <w:bookmarkEnd w:id="2118"/>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"http://www.comlaw.gov.au/Details/F2006L03226" \o "ComLaw" </w:instrText>
            </w:r>
            <w:r w:rsidRPr="007B318B">
              <w:fldChar w:fldCharType="separate"/>
            </w:r>
            <w:r w:rsidR="003247D3" w:rsidRPr="007B318B">
              <w:rPr>
                <w:rStyle w:val="Hyperlink"/>
              </w:rPr>
              <w:t>F2006L03226</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239</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9 of 2006 </w:t>
            </w:r>
            <w:r w:rsidR="007B318B">
              <w:rPr>
                <w:i/>
                <w:color w:val="000000"/>
                <w:szCs w:val="22"/>
              </w:rPr>
              <w:noBreakHyphen/>
            </w:r>
            <w:r w:rsidRPr="007B318B">
              <w:rPr>
                <w:i/>
                <w:color w:val="000000"/>
                <w:szCs w:val="22"/>
              </w:rPr>
              <w:t xml:space="preserve"> Prudential standard GPS 231 Outsourcing</w:t>
            </w:r>
          </w:p>
        </w:tc>
        <w:bookmarkStart w:id="2119" w:name="BKCheck15B_2099"/>
        <w:bookmarkEnd w:id="2119"/>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"http://www.comlaw.gov.au/Details/F2006L03334" \o "ComLaw" </w:instrText>
            </w:r>
            <w:r w:rsidRPr="007B318B">
              <w:fldChar w:fldCharType="separate"/>
            </w:r>
            <w:r w:rsidR="003247D3" w:rsidRPr="007B318B">
              <w:rPr>
                <w:rStyle w:val="Hyperlink"/>
              </w:rPr>
              <w:t>F2006L03334</w:t>
            </w:r>
            <w:r w:rsidRPr="007B318B">
              <w:rPr>
                <w:rStyle w:val="Hyperlink"/>
              </w:rPr>
              <w:fldChar w:fldCharType="end"/>
            </w:r>
          </w:p>
        </w:tc>
      </w:tr>
      <w:tr w:rsidR="00574661" w:rsidRPr="007B318B" w:rsidTr="000A5892">
        <w:trPr>
          <w:cantSplit/>
        </w:trPr>
        <w:tc>
          <w:tcPr>
            <w:tcW w:w="676" w:type="dxa"/>
            <w:shd w:val="clear" w:color="auto" w:fill="auto"/>
          </w:tcPr>
          <w:p w:rsidR="00574661" w:rsidRPr="007B318B" w:rsidRDefault="000A5892" w:rsidP="00B0350A">
            <w:pPr>
              <w:pStyle w:val="Tabletext"/>
            </w:pPr>
            <w:r w:rsidRPr="007B318B">
              <w:t>240</w:t>
            </w:r>
          </w:p>
        </w:tc>
        <w:tc>
          <w:tcPr>
            <w:tcW w:w="4819" w:type="dxa"/>
            <w:shd w:val="clear" w:color="auto" w:fill="auto"/>
          </w:tcPr>
          <w:p w:rsidR="00574661" w:rsidRPr="007B318B" w:rsidRDefault="00574661"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 of 2008 </w:t>
            </w:r>
            <w:r w:rsidR="007B318B">
              <w:rPr>
                <w:i/>
                <w:color w:val="000000"/>
                <w:szCs w:val="22"/>
              </w:rPr>
              <w:noBreakHyphen/>
            </w:r>
            <w:r w:rsidRPr="007B318B">
              <w:rPr>
                <w:i/>
                <w:color w:val="000000"/>
                <w:szCs w:val="22"/>
              </w:rPr>
              <w:t xml:space="preserve"> Prudential Standard GPS 001 Definitions</w:t>
            </w:r>
          </w:p>
        </w:tc>
        <w:bookmarkStart w:id="2120" w:name="BKCheck15B_2100"/>
        <w:bookmarkEnd w:id="2120"/>
        <w:tc>
          <w:tcPr>
            <w:tcW w:w="1843" w:type="dxa"/>
            <w:shd w:val="clear" w:color="auto" w:fill="auto"/>
          </w:tcPr>
          <w:p w:rsidR="00574661" w:rsidRPr="007B318B" w:rsidRDefault="00332734" w:rsidP="00B0350A">
            <w:pPr>
              <w:pStyle w:val="Tabletext"/>
            </w:pPr>
            <w:r w:rsidRPr="007B318B">
              <w:fldChar w:fldCharType="begin"/>
            </w:r>
            <w:r w:rsidRPr="007B318B">
              <w:instrText xml:space="preserve"> HYPERLINK "http://www.comlaw.gov.au/Details/F2008L02253" \o "ComLaw" </w:instrText>
            </w:r>
            <w:r w:rsidRPr="007B318B">
              <w:fldChar w:fldCharType="separate"/>
            </w:r>
            <w:r w:rsidR="00574661" w:rsidRPr="007B318B">
              <w:rPr>
                <w:rStyle w:val="Hyperlink"/>
              </w:rPr>
              <w:t>F2008L02253</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241</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2 of 2008 </w:t>
            </w:r>
            <w:r w:rsidR="007B318B">
              <w:rPr>
                <w:i/>
                <w:color w:val="000000"/>
                <w:szCs w:val="22"/>
              </w:rPr>
              <w:noBreakHyphen/>
            </w:r>
            <w:r w:rsidRPr="007B318B">
              <w:rPr>
                <w:i/>
                <w:color w:val="000000"/>
                <w:szCs w:val="22"/>
              </w:rPr>
              <w:t xml:space="preserve"> Prudential Standard GPS 110 Capital Adequacy</w:t>
            </w:r>
          </w:p>
        </w:tc>
        <w:bookmarkStart w:id="2121" w:name="BKCheck15B_2101"/>
        <w:bookmarkEnd w:id="2121"/>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"http://www.comlaw.gov.au/Details/F2008L02254" \o "ComLaw" </w:instrText>
            </w:r>
            <w:r w:rsidRPr="007B318B">
              <w:fldChar w:fldCharType="separate"/>
            </w:r>
            <w:r w:rsidR="003247D3" w:rsidRPr="007B318B">
              <w:rPr>
                <w:rStyle w:val="Hyperlink"/>
              </w:rPr>
              <w:t>F2008L02254</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242</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3 of 2008 </w:t>
            </w:r>
            <w:r w:rsidR="007B318B">
              <w:rPr>
                <w:i/>
                <w:color w:val="000000"/>
                <w:szCs w:val="22"/>
              </w:rPr>
              <w:noBreakHyphen/>
            </w:r>
            <w:r w:rsidRPr="007B318B">
              <w:rPr>
                <w:i/>
                <w:color w:val="000000"/>
                <w:szCs w:val="22"/>
              </w:rPr>
              <w:t xml:space="preserve"> Prudential Standard GPS 112 Capital Adequacy: Measurement of Capital</w:t>
            </w:r>
          </w:p>
        </w:tc>
        <w:bookmarkStart w:id="2122" w:name="BKCheck15B_2102"/>
        <w:bookmarkEnd w:id="2122"/>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"http://www.comlaw.gov.au/Details/F2008L02255" \o "ComLaw" </w:instrText>
            </w:r>
            <w:r w:rsidRPr="007B318B">
              <w:fldChar w:fldCharType="separate"/>
            </w:r>
            <w:r w:rsidR="003247D3" w:rsidRPr="007B318B">
              <w:rPr>
                <w:rStyle w:val="Hyperlink"/>
              </w:rPr>
              <w:t>F2008L02255</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lastRenderedPageBreak/>
              <w:t>243</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4 of 2008 </w:t>
            </w:r>
            <w:r w:rsidR="007B318B">
              <w:rPr>
                <w:i/>
                <w:color w:val="000000"/>
                <w:szCs w:val="22"/>
              </w:rPr>
              <w:noBreakHyphen/>
            </w:r>
            <w:r w:rsidRPr="007B318B">
              <w:rPr>
                <w:i/>
                <w:color w:val="000000"/>
                <w:szCs w:val="22"/>
              </w:rPr>
              <w:t xml:space="preserve"> Prudential Standard GPS 114 Capital Adequacy: Investment Risk Capital Charge</w:t>
            </w:r>
          </w:p>
        </w:tc>
        <w:bookmarkStart w:id="2123" w:name="BKCheck15B_2103"/>
        <w:bookmarkEnd w:id="2123"/>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"http://www.comlaw.gov.au/Details/F2008L02256" \o "ComLaw" </w:instrText>
            </w:r>
            <w:r w:rsidRPr="007B318B">
              <w:fldChar w:fldCharType="separate"/>
            </w:r>
            <w:r w:rsidR="003247D3" w:rsidRPr="007B318B">
              <w:rPr>
                <w:rStyle w:val="Hyperlink"/>
              </w:rPr>
              <w:t>F2008L02256</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244</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5 of 2008 </w:t>
            </w:r>
            <w:r w:rsidR="007B318B">
              <w:rPr>
                <w:i/>
                <w:color w:val="000000"/>
                <w:szCs w:val="22"/>
              </w:rPr>
              <w:noBreakHyphen/>
            </w:r>
            <w:r w:rsidRPr="007B318B">
              <w:rPr>
                <w:i/>
                <w:color w:val="000000"/>
                <w:szCs w:val="22"/>
              </w:rPr>
              <w:t xml:space="preserve"> Prudential Standard GPS 115 Capital Adequacy: Insurance Risk Capital Charge</w:t>
            </w:r>
          </w:p>
        </w:tc>
        <w:bookmarkStart w:id="2124" w:name="BKCheck15B_2104"/>
        <w:bookmarkEnd w:id="2124"/>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"http://www.comlaw.gov.au/Details/F2008L02257" \o "ComLaw" </w:instrText>
            </w:r>
            <w:r w:rsidRPr="007B318B">
              <w:fldChar w:fldCharType="separate"/>
            </w:r>
            <w:r w:rsidR="003247D3" w:rsidRPr="007B318B">
              <w:rPr>
                <w:rStyle w:val="Hyperlink"/>
              </w:rPr>
              <w:t>F2008L02257</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245</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6 of 2008 </w:t>
            </w:r>
            <w:r w:rsidR="007B318B">
              <w:rPr>
                <w:i/>
                <w:color w:val="000000"/>
                <w:szCs w:val="22"/>
              </w:rPr>
              <w:noBreakHyphen/>
            </w:r>
            <w:r w:rsidRPr="007B318B">
              <w:rPr>
                <w:i/>
                <w:color w:val="000000"/>
                <w:szCs w:val="22"/>
              </w:rPr>
              <w:t xml:space="preserve"> Prudential Standard GPS 116 Capital Adequacy: Concentration Risk Capital Charge</w:t>
            </w:r>
          </w:p>
        </w:tc>
        <w:bookmarkStart w:id="2125" w:name="BKCheck15B_2105"/>
        <w:bookmarkEnd w:id="2125"/>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"http://www.comlaw.gov.au/Details/F2008L02261" \o "ComLaw" </w:instrText>
            </w:r>
            <w:r w:rsidRPr="007B318B">
              <w:fldChar w:fldCharType="separate"/>
            </w:r>
            <w:r w:rsidR="003247D3" w:rsidRPr="007B318B">
              <w:rPr>
                <w:rStyle w:val="Hyperlink"/>
              </w:rPr>
              <w:t>F2008L02261</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246</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7 of 2008 </w:t>
            </w:r>
            <w:r w:rsidR="007B318B">
              <w:rPr>
                <w:i/>
                <w:color w:val="000000"/>
                <w:szCs w:val="22"/>
              </w:rPr>
              <w:noBreakHyphen/>
            </w:r>
            <w:r w:rsidRPr="007B318B">
              <w:rPr>
                <w:i/>
                <w:color w:val="000000"/>
                <w:szCs w:val="22"/>
              </w:rPr>
              <w:t xml:space="preserve"> Prudential Standard GPS 120 Assets in Australia</w:t>
            </w:r>
          </w:p>
        </w:tc>
        <w:bookmarkStart w:id="2126" w:name="BKCheck15B_2106"/>
        <w:bookmarkEnd w:id="2126"/>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"http://www.comlaw.gov.au/Details/F2008L02262" \o "ComLaw" </w:instrText>
            </w:r>
            <w:r w:rsidRPr="007B318B">
              <w:fldChar w:fldCharType="separate"/>
            </w:r>
            <w:r w:rsidR="003247D3" w:rsidRPr="007B318B">
              <w:rPr>
                <w:rStyle w:val="Hyperlink"/>
              </w:rPr>
              <w:t>F2008L02262</w:t>
            </w:r>
            <w:r w:rsidRPr="007B318B">
              <w:rPr>
                <w:rStyle w:val="Hyperlink"/>
              </w:rPr>
              <w:fldChar w:fldCharType="end"/>
            </w:r>
          </w:p>
        </w:tc>
      </w:tr>
      <w:tr w:rsidR="0063011C" w:rsidRPr="007B318B" w:rsidTr="000A5892">
        <w:trPr>
          <w:cantSplit/>
        </w:trPr>
        <w:tc>
          <w:tcPr>
            <w:tcW w:w="676" w:type="dxa"/>
            <w:shd w:val="clear" w:color="auto" w:fill="auto"/>
          </w:tcPr>
          <w:p w:rsidR="0063011C" w:rsidRPr="007B318B" w:rsidRDefault="000A5892" w:rsidP="00B0350A">
            <w:pPr>
              <w:pStyle w:val="Tabletext"/>
            </w:pPr>
            <w:r w:rsidRPr="007B318B">
              <w:t>247</w:t>
            </w:r>
          </w:p>
        </w:tc>
        <w:tc>
          <w:tcPr>
            <w:tcW w:w="4819" w:type="dxa"/>
            <w:shd w:val="clear" w:color="auto" w:fill="auto"/>
          </w:tcPr>
          <w:p w:rsidR="0063011C" w:rsidRPr="007B318B" w:rsidRDefault="0063011C" w:rsidP="0063011C">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10 of 2008 </w:t>
            </w:r>
            <w:r w:rsidR="007B318B">
              <w:rPr>
                <w:i/>
                <w:color w:val="000000"/>
                <w:szCs w:val="22"/>
              </w:rPr>
              <w:noBreakHyphen/>
            </w:r>
            <w:r w:rsidRPr="007B318B">
              <w:rPr>
                <w:i/>
                <w:color w:val="000000"/>
                <w:szCs w:val="22"/>
              </w:rPr>
              <w:t xml:space="preserve"> Prudential Standard GPS 231 Outsourcing</w:t>
            </w:r>
          </w:p>
        </w:tc>
        <w:bookmarkStart w:id="2127" w:name="BKCheck15B_2107"/>
        <w:bookmarkEnd w:id="2127"/>
        <w:tc>
          <w:tcPr>
            <w:tcW w:w="1843" w:type="dxa"/>
            <w:shd w:val="clear" w:color="auto" w:fill="auto"/>
          </w:tcPr>
          <w:p w:rsidR="0063011C" w:rsidRPr="007B318B" w:rsidRDefault="00332734" w:rsidP="00B0350A">
            <w:pPr>
              <w:pStyle w:val="Tabletext"/>
            </w:pPr>
            <w:r w:rsidRPr="007B318B">
              <w:fldChar w:fldCharType="begin"/>
            </w:r>
            <w:r w:rsidRPr="007B318B">
              <w:instrText xml:space="preserve"> HYPERLINK "http://www.comlaw.gov.au/Details/F2008L02267" \o "ComLaw" </w:instrText>
            </w:r>
            <w:r w:rsidRPr="007B318B">
              <w:fldChar w:fldCharType="separate"/>
            </w:r>
            <w:r w:rsidR="0063011C" w:rsidRPr="007B318B">
              <w:rPr>
                <w:rStyle w:val="Hyperlink"/>
              </w:rPr>
              <w:t>F2008L02267</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248</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11 of 2008 </w:t>
            </w:r>
            <w:r w:rsidR="007B318B">
              <w:rPr>
                <w:i/>
                <w:color w:val="000000"/>
                <w:szCs w:val="22"/>
              </w:rPr>
              <w:noBreakHyphen/>
            </w:r>
            <w:r w:rsidRPr="007B318B">
              <w:rPr>
                <w:i/>
                <w:color w:val="000000"/>
                <w:szCs w:val="22"/>
              </w:rPr>
              <w:t xml:space="preserve"> Prudential Standard GPS 310 Audit and Actuarial reporting and Valuation</w:t>
            </w:r>
          </w:p>
        </w:tc>
        <w:bookmarkStart w:id="2128" w:name="BKCheck15B_2108"/>
        <w:bookmarkEnd w:id="2128"/>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"http://www.comlaw.gov.au/Details/F2008L02268" \o "ComLaw" </w:instrText>
            </w:r>
            <w:r w:rsidRPr="007B318B">
              <w:fldChar w:fldCharType="separate"/>
            </w:r>
            <w:r w:rsidR="003247D3" w:rsidRPr="007B318B">
              <w:rPr>
                <w:rStyle w:val="Hyperlink"/>
              </w:rPr>
              <w:t>F2008L02268</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249</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12 of 2008 </w:t>
            </w:r>
            <w:r w:rsidR="007B318B">
              <w:rPr>
                <w:i/>
                <w:color w:val="000000"/>
                <w:szCs w:val="22"/>
              </w:rPr>
              <w:noBreakHyphen/>
            </w:r>
            <w:r w:rsidRPr="007B318B">
              <w:rPr>
                <w:i/>
                <w:color w:val="000000"/>
                <w:szCs w:val="22"/>
              </w:rPr>
              <w:t xml:space="preserve"> Prudential Standard GPS 510 Governance</w:t>
            </w:r>
          </w:p>
        </w:tc>
        <w:bookmarkStart w:id="2129" w:name="BKCheck15B_2109"/>
        <w:bookmarkEnd w:id="2129"/>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"http://www.comlaw.gov.au/Details/F2008L02270" \o "ComLaw" </w:instrText>
            </w:r>
            <w:r w:rsidRPr="007B318B">
              <w:fldChar w:fldCharType="separate"/>
            </w:r>
            <w:r w:rsidR="003247D3" w:rsidRPr="007B318B">
              <w:rPr>
                <w:rStyle w:val="Hyperlink"/>
              </w:rPr>
              <w:t>F2008L02270</w:t>
            </w:r>
            <w:r w:rsidRPr="007B318B">
              <w:rPr>
                <w:rStyle w:val="Hyperlink"/>
              </w:rPr>
              <w:fldChar w:fldCharType="end"/>
            </w:r>
          </w:p>
        </w:tc>
      </w:tr>
      <w:tr w:rsidR="0063011C" w:rsidRPr="007B318B" w:rsidTr="000A5892">
        <w:trPr>
          <w:cantSplit/>
        </w:trPr>
        <w:tc>
          <w:tcPr>
            <w:tcW w:w="676" w:type="dxa"/>
            <w:shd w:val="clear" w:color="auto" w:fill="auto"/>
          </w:tcPr>
          <w:p w:rsidR="0063011C" w:rsidRPr="007B318B" w:rsidRDefault="000A5892" w:rsidP="00B0350A">
            <w:pPr>
              <w:pStyle w:val="Tabletext"/>
            </w:pPr>
            <w:r w:rsidRPr="007B318B">
              <w:t>250</w:t>
            </w:r>
          </w:p>
        </w:tc>
        <w:tc>
          <w:tcPr>
            <w:tcW w:w="4819" w:type="dxa"/>
            <w:shd w:val="clear" w:color="auto" w:fill="auto"/>
          </w:tcPr>
          <w:p w:rsidR="0063011C" w:rsidRPr="007B318B" w:rsidRDefault="0063011C" w:rsidP="0063011C">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13 of 2008 </w:t>
            </w:r>
            <w:r w:rsidR="007B318B">
              <w:rPr>
                <w:i/>
                <w:color w:val="000000"/>
                <w:szCs w:val="22"/>
              </w:rPr>
              <w:noBreakHyphen/>
            </w:r>
            <w:r w:rsidRPr="007B318B">
              <w:rPr>
                <w:i/>
                <w:color w:val="000000"/>
                <w:szCs w:val="22"/>
              </w:rPr>
              <w:t xml:space="preserve"> Prudential Standard GPS 520 Fit and Proper</w:t>
            </w:r>
          </w:p>
        </w:tc>
        <w:bookmarkStart w:id="2130" w:name="BKCheck15B_2110"/>
        <w:bookmarkEnd w:id="2130"/>
        <w:tc>
          <w:tcPr>
            <w:tcW w:w="1843" w:type="dxa"/>
            <w:shd w:val="clear" w:color="auto" w:fill="auto"/>
          </w:tcPr>
          <w:p w:rsidR="0063011C" w:rsidRPr="007B318B" w:rsidRDefault="00332734" w:rsidP="00B0350A">
            <w:pPr>
              <w:pStyle w:val="Tabletext"/>
            </w:pPr>
            <w:r w:rsidRPr="007B318B">
              <w:fldChar w:fldCharType="begin"/>
            </w:r>
            <w:r w:rsidRPr="007B318B">
              <w:instrText xml:space="preserve"> HYPERLINK "http://www.comlaw.gov.au/Details/F2008L02271" \o "ComLaw" </w:instrText>
            </w:r>
            <w:r w:rsidRPr="007B318B">
              <w:fldChar w:fldCharType="separate"/>
            </w:r>
            <w:r w:rsidR="0063011C" w:rsidRPr="007B318B">
              <w:rPr>
                <w:rStyle w:val="Hyperlink"/>
              </w:rPr>
              <w:t>F2008L02271</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251</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14 of 2008 </w:t>
            </w:r>
            <w:r w:rsidR="007B318B">
              <w:rPr>
                <w:i/>
                <w:color w:val="000000"/>
                <w:szCs w:val="22"/>
              </w:rPr>
              <w:noBreakHyphen/>
            </w:r>
            <w:r w:rsidRPr="007B318B">
              <w:rPr>
                <w:i/>
                <w:color w:val="000000"/>
                <w:szCs w:val="22"/>
              </w:rPr>
              <w:t xml:space="preserve"> Prudential Standard GPS 001 Definitions</w:t>
            </w:r>
          </w:p>
        </w:tc>
        <w:bookmarkStart w:id="2131" w:name="BKCheck15B_2111"/>
        <w:bookmarkEnd w:id="2131"/>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"http://www.comlaw.gov.au/Details/F2009L00009" \o "ComLaw" </w:instrText>
            </w:r>
            <w:r w:rsidRPr="007B318B">
              <w:fldChar w:fldCharType="separate"/>
            </w:r>
            <w:r w:rsidR="003247D3" w:rsidRPr="007B318B">
              <w:rPr>
                <w:rStyle w:val="Hyperlink"/>
              </w:rPr>
              <w:t>F2009L00009</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252</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15 of 2008 </w:t>
            </w:r>
            <w:r w:rsidR="007B318B">
              <w:rPr>
                <w:i/>
                <w:color w:val="000000"/>
                <w:szCs w:val="22"/>
              </w:rPr>
              <w:noBreakHyphen/>
            </w:r>
            <w:r w:rsidRPr="007B318B">
              <w:rPr>
                <w:i/>
                <w:color w:val="000000"/>
                <w:szCs w:val="22"/>
              </w:rPr>
              <w:t xml:space="preserve"> Prudential Standard GPS 111 Capital Adequacy: Level 2 Insurance Groups</w:t>
            </w:r>
          </w:p>
        </w:tc>
        <w:bookmarkStart w:id="2132" w:name="BKCheck15B_2112"/>
        <w:bookmarkEnd w:id="2132"/>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"http://www.comlaw.gov.au/Details/F2009L00010" \o "ComLaw" </w:instrText>
            </w:r>
            <w:r w:rsidRPr="007B318B">
              <w:fldChar w:fldCharType="separate"/>
            </w:r>
            <w:r w:rsidR="003247D3" w:rsidRPr="007B318B">
              <w:rPr>
                <w:rStyle w:val="Hyperlink"/>
              </w:rPr>
              <w:t>F2009L00010</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253</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16 of 2008 </w:t>
            </w:r>
            <w:r w:rsidR="007B318B">
              <w:rPr>
                <w:i/>
                <w:color w:val="000000"/>
                <w:szCs w:val="22"/>
              </w:rPr>
              <w:noBreakHyphen/>
            </w:r>
            <w:r w:rsidRPr="007B318B">
              <w:rPr>
                <w:i/>
                <w:color w:val="000000"/>
                <w:szCs w:val="22"/>
              </w:rPr>
              <w:t xml:space="preserve"> Prudential Standard GPS 221 Risk Management: Level 2 Insurance Groups</w:t>
            </w:r>
          </w:p>
        </w:tc>
        <w:bookmarkStart w:id="2133" w:name="BKCheck15B_2113"/>
        <w:bookmarkEnd w:id="2133"/>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"http://www.comlaw.gov.au/Details/F2009L00011" \o "ComLaw" </w:instrText>
            </w:r>
            <w:r w:rsidRPr="007B318B">
              <w:fldChar w:fldCharType="separate"/>
            </w:r>
            <w:r w:rsidR="003247D3" w:rsidRPr="007B318B">
              <w:rPr>
                <w:rStyle w:val="Hyperlink"/>
              </w:rPr>
              <w:t>F2009L00011</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254</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17 of 2008 </w:t>
            </w:r>
            <w:r w:rsidR="007B318B">
              <w:rPr>
                <w:i/>
                <w:color w:val="000000"/>
                <w:szCs w:val="22"/>
              </w:rPr>
              <w:noBreakHyphen/>
            </w:r>
            <w:r w:rsidRPr="007B318B">
              <w:rPr>
                <w:i/>
                <w:color w:val="000000"/>
                <w:szCs w:val="22"/>
              </w:rPr>
              <w:t xml:space="preserve"> Prudential Standard GPS 311 Audit and Actuarial Reporting and Valuation: Level 2 Insurance Groups</w:t>
            </w:r>
          </w:p>
        </w:tc>
        <w:bookmarkStart w:id="2134" w:name="BKCheck15B_2114"/>
        <w:bookmarkEnd w:id="2134"/>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"http://www.comlaw.gov.au/Details/F2009L00012" \o "ComLaw" </w:instrText>
            </w:r>
            <w:r w:rsidRPr="007B318B">
              <w:fldChar w:fldCharType="separate"/>
            </w:r>
            <w:r w:rsidR="003247D3" w:rsidRPr="007B318B">
              <w:rPr>
                <w:rStyle w:val="Hyperlink"/>
              </w:rPr>
              <w:t>F2009L00012</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255</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19 of 2008 </w:t>
            </w:r>
            <w:r w:rsidR="007B318B">
              <w:rPr>
                <w:i/>
                <w:color w:val="000000"/>
                <w:szCs w:val="22"/>
              </w:rPr>
              <w:noBreakHyphen/>
            </w:r>
            <w:r w:rsidRPr="007B318B">
              <w:rPr>
                <w:i/>
                <w:color w:val="000000"/>
                <w:szCs w:val="22"/>
              </w:rPr>
              <w:t xml:space="preserve"> Prudential Standard GPS 113 Capital Adequacy: Internal model</w:t>
            </w:r>
            <w:r w:rsidR="007B318B">
              <w:rPr>
                <w:i/>
                <w:color w:val="000000"/>
                <w:szCs w:val="22"/>
              </w:rPr>
              <w:noBreakHyphen/>
            </w:r>
            <w:r w:rsidRPr="007B318B">
              <w:rPr>
                <w:i/>
                <w:color w:val="000000"/>
                <w:szCs w:val="22"/>
              </w:rPr>
              <w:t>based method</w:t>
            </w:r>
          </w:p>
        </w:tc>
        <w:bookmarkStart w:id="2135" w:name="BKCheck15B_2115"/>
        <w:bookmarkEnd w:id="2135"/>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"http://www.comlaw.gov.au/Details/F2009L00019" \o "ComLaw" </w:instrText>
            </w:r>
            <w:r w:rsidRPr="007B318B">
              <w:fldChar w:fldCharType="separate"/>
            </w:r>
            <w:r w:rsidR="003247D3" w:rsidRPr="007B318B">
              <w:rPr>
                <w:rStyle w:val="Hyperlink"/>
              </w:rPr>
              <w:t>F2009L00019</w:t>
            </w:r>
            <w:r w:rsidRPr="007B318B">
              <w:rPr>
                <w:rStyle w:val="Hyperlink"/>
              </w:rPr>
              <w:fldChar w:fldCharType="end"/>
            </w:r>
          </w:p>
        </w:tc>
      </w:tr>
      <w:tr w:rsidR="00A05716" w:rsidRPr="007B318B" w:rsidTr="000A5892">
        <w:trPr>
          <w:cantSplit/>
        </w:trPr>
        <w:tc>
          <w:tcPr>
            <w:tcW w:w="676" w:type="dxa"/>
            <w:shd w:val="clear" w:color="auto" w:fill="auto"/>
          </w:tcPr>
          <w:p w:rsidR="00A05716" w:rsidRPr="007B318B" w:rsidRDefault="000A5892" w:rsidP="00B0350A">
            <w:pPr>
              <w:pStyle w:val="Tabletext"/>
            </w:pPr>
            <w:r w:rsidRPr="007B318B">
              <w:t>256</w:t>
            </w:r>
          </w:p>
        </w:tc>
        <w:tc>
          <w:tcPr>
            <w:tcW w:w="4819" w:type="dxa"/>
            <w:shd w:val="clear" w:color="auto" w:fill="auto"/>
          </w:tcPr>
          <w:p w:rsidR="00A05716" w:rsidRPr="007B318B" w:rsidRDefault="00A05716" w:rsidP="000D6AF7">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2 of 2009 </w:t>
            </w:r>
            <w:r w:rsidR="007B318B">
              <w:rPr>
                <w:i/>
                <w:color w:val="000000"/>
                <w:szCs w:val="22"/>
              </w:rPr>
              <w:noBreakHyphen/>
            </w:r>
            <w:r w:rsidRPr="007B318B">
              <w:rPr>
                <w:i/>
                <w:color w:val="000000"/>
                <w:szCs w:val="22"/>
              </w:rPr>
              <w:t xml:space="preserve"> Prudential Standard GPS 510 Governance</w:t>
            </w:r>
          </w:p>
        </w:tc>
        <w:bookmarkStart w:id="2136" w:name="BKCheck15B_2116"/>
        <w:bookmarkEnd w:id="2136"/>
        <w:tc>
          <w:tcPr>
            <w:tcW w:w="1843" w:type="dxa"/>
            <w:shd w:val="clear" w:color="auto" w:fill="auto"/>
          </w:tcPr>
          <w:p w:rsidR="00A05716" w:rsidRPr="007B318B" w:rsidRDefault="00332734" w:rsidP="00B0350A">
            <w:pPr>
              <w:pStyle w:val="Tabletext"/>
            </w:pPr>
            <w:r w:rsidRPr="007B318B">
              <w:fldChar w:fldCharType="begin"/>
            </w:r>
            <w:r w:rsidRPr="007B318B">
              <w:instrText xml:space="preserve"> HYPERLINK "http://www.comlaw.gov.au/Details/F2009L04388" \o "ComLaw" </w:instrText>
            </w:r>
            <w:r w:rsidRPr="007B318B">
              <w:fldChar w:fldCharType="separate"/>
            </w:r>
            <w:r w:rsidR="00A05716" w:rsidRPr="007B318B">
              <w:rPr>
                <w:rStyle w:val="Hyperlink"/>
              </w:rPr>
              <w:t>F2009L04388</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lastRenderedPageBreak/>
              <w:t>257</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3 of 2009 </w:t>
            </w:r>
            <w:r w:rsidR="007B318B">
              <w:rPr>
                <w:i/>
                <w:color w:val="000000"/>
                <w:szCs w:val="22"/>
              </w:rPr>
              <w:noBreakHyphen/>
            </w:r>
            <w:r w:rsidRPr="007B318B">
              <w:rPr>
                <w:i/>
                <w:color w:val="000000"/>
                <w:szCs w:val="22"/>
              </w:rPr>
              <w:t xml:space="preserve"> Prudential Standard GPS 001 Definitions</w:t>
            </w:r>
          </w:p>
        </w:tc>
        <w:bookmarkStart w:id="2137" w:name="BKCheck15B_2117"/>
        <w:bookmarkEnd w:id="2137"/>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"http://www.comlaw.gov.au/Details/F2009L04663" \o "ComLaw" </w:instrText>
            </w:r>
            <w:r w:rsidRPr="007B318B">
              <w:fldChar w:fldCharType="separate"/>
            </w:r>
            <w:r w:rsidR="003247D3" w:rsidRPr="007B318B">
              <w:rPr>
                <w:rStyle w:val="Hyperlink"/>
              </w:rPr>
              <w:t>F2009L04663</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258</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1 of 2010 </w:t>
            </w:r>
            <w:r w:rsidR="007B318B">
              <w:rPr>
                <w:i/>
                <w:color w:val="000000"/>
                <w:szCs w:val="22"/>
              </w:rPr>
              <w:noBreakHyphen/>
            </w:r>
            <w:r w:rsidRPr="007B318B">
              <w:rPr>
                <w:i/>
                <w:color w:val="000000"/>
                <w:szCs w:val="22"/>
              </w:rPr>
              <w:t xml:space="preserve"> Prudential Standard GPS 116 Capital Adequacy: Concentration Risk Capital Charge</w:t>
            </w:r>
          </w:p>
        </w:tc>
        <w:bookmarkStart w:id="2138" w:name="BKCheck15B_2118"/>
        <w:bookmarkEnd w:id="2138"/>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"http://www.comlaw.gov.au/Details/F2010L00673" \o "ComLaw" </w:instrText>
            </w:r>
            <w:r w:rsidRPr="007B318B">
              <w:fldChar w:fldCharType="separate"/>
            </w:r>
            <w:r w:rsidR="003247D3" w:rsidRPr="007B318B">
              <w:rPr>
                <w:rStyle w:val="Hyperlink"/>
              </w:rPr>
              <w:t>F2010L00673</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C340BF">
            <w:pPr>
              <w:pStyle w:val="Tabletext"/>
            </w:pPr>
            <w:r w:rsidRPr="007B318B">
              <w:t>259</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Insurance (prudential standard) determination No.</w:t>
            </w:r>
            <w:r w:rsidR="007B318B" w:rsidRPr="007B318B">
              <w:rPr>
                <w:i/>
                <w:color w:val="000000"/>
                <w:szCs w:val="22"/>
              </w:rPr>
              <w:t> </w:t>
            </w:r>
            <w:r w:rsidRPr="007B318B">
              <w:rPr>
                <w:i/>
                <w:color w:val="000000"/>
                <w:szCs w:val="22"/>
              </w:rPr>
              <w:t xml:space="preserve">3 of 2010 </w:t>
            </w:r>
            <w:r w:rsidR="007B318B">
              <w:rPr>
                <w:i/>
                <w:color w:val="000000"/>
                <w:szCs w:val="22"/>
              </w:rPr>
              <w:noBreakHyphen/>
            </w:r>
            <w:r w:rsidRPr="007B318B">
              <w:rPr>
                <w:i/>
                <w:color w:val="000000"/>
                <w:szCs w:val="22"/>
              </w:rPr>
              <w:t xml:space="preserve"> Prudential Standard GPS 001 Definitions</w:t>
            </w:r>
          </w:p>
        </w:tc>
        <w:bookmarkStart w:id="2139" w:name="BKCheck15B_2119"/>
        <w:bookmarkEnd w:id="2139"/>
        <w:tc>
          <w:tcPr>
            <w:tcW w:w="1843" w:type="dxa"/>
            <w:shd w:val="clear" w:color="auto" w:fill="auto"/>
          </w:tcPr>
          <w:p w:rsidR="003247D3" w:rsidRPr="007B318B" w:rsidRDefault="00332734" w:rsidP="00C340BF">
            <w:pPr>
              <w:pStyle w:val="Tabletext"/>
            </w:pPr>
            <w:r w:rsidRPr="007B318B">
              <w:fldChar w:fldCharType="begin"/>
            </w:r>
            <w:r w:rsidRPr="007B318B">
              <w:instrText xml:space="preserve"> HYPERLINK "http://www.comlaw.gov.au/Details/F2010L01713" \o "ComLaw" </w:instrText>
            </w:r>
            <w:r w:rsidRPr="007B318B">
              <w:fldChar w:fldCharType="separate"/>
            </w:r>
            <w:r w:rsidR="003247D3" w:rsidRPr="007B318B">
              <w:rPr>
                <w:rStyle w:val="Hyperlink"/>
              </w:rPr>
              <w:t>F2010L01713</w:t>
            </w:r>
            <w:r w:rsidRPr="007B318B">
              <w:rPr>
                <w:rStyle w:val="Hyperlink"/>
              </w:rPr>
              <w:fldChar w:fldCharType="end"/>
            </w:r>
          </w:p>
        </w:tc>
      </w:tr>
      <w:tr w:rsidR="00A05716" w:rsidRPr="007B318B" w:rsidTr="000A5892">
        <w:trPr>
          <w:cantSplit/>
        </w:trPr>
        <w:tc>
          <w:tcPr>
            <w:tcW w:w="676" w:type="dxa"/>
            <w:shd w:val="clear" w:color="auto" w:fill="auto"/>
          </w:tcPr>
          <w:p w:rsidR="00A05716" w:rsidRPr="007B318B" w:rsidRDefault="000A5892" w:rsidP="00B0350A">
            <w:pPr>
              <w:pStyle w:val="Tabletext"/>
            </w:pPr>
            <w:r w:rsidRPr="007B318B">
              <w:t>260</w:t>
            </w:r>
          </w:p>
        </w:tc>
        <w:tc>
          <w:tcPr>
            <w:tcW w:w="4819" w:type="dxa"/>
            <w:shd w:val="clear" w:color="auto" w:fill="auto"/>
          </w:tcPr>
          <w:p w:rsidR="00A05716" w:rsidRPr="007B318B" w:rsidRDefault="00A05716" w:rsidP="00A05716">
            <w:pPr>
              <w:pStyle w:val="Tabletext"/>
              <w:rPr>
                <w:i/>
                <w:color w:val="000000"/>
                <w:szCs w:val="22"/>
              </w:rPr>
            </w:pPr>
            <w:r w:rsidRPr="007B318B">
              <w:rPr>
                <w:i/>
                <w:color w:val="000000"/>
                <w:szCs w:val="22"/>
              </w:rPr>
              <w:t>Insurance (prudential standards) determination No.</w:t>
            </w:r>
            <w:r w:rsidR="007B318B" w:rsidRPr="007B318B">
              <w:rPr>
                <w:i/>
                <w:color w:val="000000"/>
                <w:szCs w:val="22"/>
              </w:rPr>
              <w:t> </w:t>
            </w:r>
            <w:r w:rsidRPr="007B318B">
              <w:rPr>
                <w:i/>
                <w:color w:val="000000"/>
                <w:szCs w:val="22"/>
              </w:rPr>
              <w:t xml:space="preserve">1 of 2005 </w:t>
            </w:r>
            <w:r w:rsidR="007B318B">
              <w:rPr>
                <w:i/>
                <w:color w:val="000000"/>
                <w:szCs w:val="22"/>
              </w:rPr>
              <w:noBreakHyphen/>
            </w:r>
            <w:r w:rsidRPr="007B318B">
              <w:rPr>
                <w:i/>
                <w:color w:val="000000"/>
                <w:szCs w:val="22"/>
              </w:rPr>
              <w:t xml:space="preserve"> Business Continuity Management</w:t>
            </w:r>
          </w:p>
        </w:tc>
        <w:bookmarkStart w:id="2140" w:name="BKCheck15B_2120"/>
        <w:bookmarkEnd w:id="2140"/>
        <w:tc>
          <w:tcPr>
            <w:tcW w:w="1843" w:type="dxa"/>
            <w:shd w:val="clear" w:color="auto" w:fill="auto"/>
          </w:tcPr>
          <w:p w:rsidR="00A05716" w:rsidRPr="007B318B" w:rsidRDefault="00332734" w:rsidP="00B0350A">
            <w:pPr>
              <w:pStyle w:val="Tabletext"/>
            </w:pPr>
            <w:r w:rsidRPr="007B318B">
              <w:fldChar w:fldCharType="begin"/>
            </w:r>
            <w:r w:rsidRPr="007B318B">
              <w:instrText xml:space="preserve"> HYPERLINK "http://www.comlaw.gov.au/Details/F2005L00949" \o "ComLaw" </w:instrText>
            </w:r>
            <w:r w:rsidRPr="007B318B">
              <w:fldChar w:fldCharType="separate"/>
            </w:r>
            <w:r w:rsidR="00A05716" w:rsidRPr="007B318B">
              <w:rPr>
                <w:rStyle w:val="Hyperlink"/>
              </w:rPr>
              <w:t>F2005L00949</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261</w:t>
            </w:r>
          </w:p>
        </w:tc>
        <w:tc>
          <w:tcPr>
            <w:tcW w:w="4819" w:type="dxa"/>
            <w:shd w:val="clear" w:color="auto" w:fill="auto"/>
          </w:tcPr>
          <w:p w:rsidR="003247D3" w:rsidRPr="007B318B" w:rsidRDefault="003247D3" w:rsidP="00B0350A">
            <w:pPr>
              <w:pStyle w:val="Tabletext"/>
              <w:rPr>
                <w:i/>
                <w:color w:val="000000"/>
                <w:szCs w:val="22"/>
              </w:rPr>
            </w:pPr>
            <w:r w:rsidRPr="007B318B">
              <w:rPr>
                <w:i/>
                <w:color w:val="000000"/>
                <w:szCs w:val="22"/>
              </w:rPr>
              <w:t>Life insurance (prudential rules) determination No.</w:t>
            </w:r>
            <w:r w:rsidR="007B318B" w:rsidRPr="007B318B">
              <w:rPr>
                <w:i/>
                <w:color w:val="000000"/>
                <w:szCs w:val="22"/>
              </w:rPr>
              <w:t> </w:t>
            </w:r>
            <w:r w:rsidRPr="007B318B">
              <w:rPr>
                <w:i/>
                <w:color w:val="000000"/>
                <w:szCs w:val="22"/>
              </w:rPr>
              <w:t xml:space="preserve">1 of 2005 </w:t>
            </w:r>
            <w:r w:rsidR="007B318B">
              <w:rPr>
                <w:i/>
                <w:color w:val="000000"/>
                <w:szCs w:val="22"/>
              </w:rPr>
              <w:noBreakHyphen/>
            </w:r>
            <w:r w:rsidRPr="007B318B">
              <w:rPr>
                <w:i/>
                <w:color w:val="000000"/>
                <w:szCs w:val="22"/>
              </w:rPr>
              <w:t xml:space="preserve"> Friendly society financial statements</w:t>
            </w:r>
          </w:p>
        </w:tc>
        <w:bookmarkStart w:id="2141" w:name="BKCheck15B_2121"/>
        <w:bookmarkEnd w:id="2141"/>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"http://www.comlaw.gov.au/Details/F2005L00414" \o "ComLaw" </w:instrText>
            </w:r>
            <w:r w:rsidRPr="007B318B">
              <w:fldChar w:fldCharType="separate"/>
            </w:r>
            <w:r w:rsidR="003247D3" w:rsidRPr="007B318B">
              <w:rPr>
                <w:rStyle w:val="Hyperlink"/>
              </w:rPr>
              <w:t>F2005L00414</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262</w:t>
            </w:r>
          </w:p>
        </w:tc>
        <w:tc>
          <w:tcPr>
            <w:tcW w:w="4819" w:type="dxa"/>
            <w:shd w:val="clear" w:color="auto" w:fill="auto"/>
          </w:tcPr>
          <w:p w:rsidR="003247D3" w:rsidRPr="007B318B" w:rsidRDefault="003247D3" w:rsidP="00B0350A">
            <w:pPr>
              <w:pStyle w:val="Tabletext"/>
              <w:rPr>
                <w:i/>
                <w:color w:val="000000"/>
                <w:szCs w:val="22"/>
              </w:rPr>
            </w:pPr>
            <w:r w:rsidRPr="007B318B">
              <w:rPr>
                <w:i/>
                <w:color w:val="000000"/>
                <w:szCs w:val="22"/>
              </w:rPr>
              <w:t>Life Insurance (Prudential Rules) Determination No.</w:t>
            </w:r>
            <w:r w:rsidR="007B318B" w:rsidRPr="007B318B">
              <w:rPr>
                <w:i/>
                <w:color w:val="000000"/>
                <w:szCs w:val="22"/>
              </w:rPr>
              <w:t> </w:t>
            </w:r>
            <w:r w:rsidRPr="007B318B">
              <w:rPr>
                <w:i/>
                <w:color w:val="000000"/>
                <w:szCs w:val="22"/>
              </w:rPr>
              <w:t xml:space="preserve">2 of 2005 </w:t>
            </w:r>
            <w:r w:rsidR="007B318B">
              <w:rPr>
                <w:i/>
                <w:color w:val="000000"/>
                <w:szCs w:val="22"/>
              </w:rPr>
              <w:noBreakHyphen/>
            </w:r>
            <w:r w:rsidRPr="007B318B">
              <w:rPr>
                <w:i/>
                <w:color w:val="000000"/>
                <w:szCs w:val="22"/>
              </w:rPr>
              <w:t xml:space="preserve"> Collection of Statistics</w:t>
            </w:r>
          </w:p>
        </w:tc>
        <w:bookmarkStart w:id="2142" w:name="BKCheck15B_2122"/>
        <w:bookmarkEnd w:id="2142"/>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"http://www.comlaw.gov.au/Details/F2005L02401" \o "ComLaw" </w:instrText>
            </w:r>
            <w:r w:rsidRPr="007B318B">
              <w:fldChar w:fldCharType="separate"/>
            </w:r>
            <w:r w:rsidR="003247D3" w:rsidRPr="007B318B">
              <w:rPr>
                <w:rStyle w:val="Hyperlink"/>
              </w:rPr>
              <w:t>F2005L02401</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263</w:t>
            </w:r>
          </w:p>
        </w:tc>
        <w:tc>
          <w:tcPr>
            <w:tcW w:w="4819" w:type="dxa"/>
            <w:shd w:val="clear" w:color="auto" w:fill="auto"/>
          </w:tcPr>
          <w:p w:rsidR="003247D3" w:rsidRPr="007B318B" w:rsidRDefault="003247D3" w:rsidP="00B0350A">
            <w:pPr>
              <w:pStyle w:val="Tabletext"/>
              <w:rPr>
                <w:i/>
                <w:color w:val="000000"/>
                <w:szCs w:val="22"/>
              </w:rPr>
            </w:pPr>
            <w:r w:rsidRPr="007B318B">
              <w:rPr>
                <w:i/>
                <w:color w:val="000000"/>
                <w:szCs w:val="22"/>
              </w:rPr>
              <w:t>Life Insurance (Prudential Rules) Determination No.</w:t>
            </w:r>
            <w:r w:rsidR="007B318B" w:rsidRPr="007B318B">
              <w:rPr>
                <w:i/>
                <w:color w:val="000000"/>
                <w:szCs w:val="22"/>
              </w:rPr>
              <w:t> </w:t>
            </w:r>
            <w:r w:rsidRPr="007B318B">
              <w:rPr>
                <w:i/>
                <w:color w:val="000000"/>
                <w:szCs w:val="22"/>
              </w:rPr>
              <w:t xml:space="preserve">3 of 2005 </w:t>
            </w:r>
            <w:r w:rsidR="007B318B">
              <w:rPr>
                <w:i/>
                <w:color w:val="000000"/>
                <w:szCs w:val="22"/>
              </w:rPr>
              <w:noBreakHyphen/>
            </w:r>
            <w:r w:rsidRPr="007B318B">
              <w:rPr>
                <w:i/>
                <w:color w:val="000000"/>
                <w:szCs w:val="22"/>
              </w:rPr>
              <w:t xml:space="preserve"> Collection of Statistics</w:t>
            </w:r>
          </w:p>
        </w:tc>
        <w:bookmarkStart w:id="2143" w:name="BKCheck15B_2123"/>
        <w:bookmarkEnd w:id="2143"/>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"http://www.comlaw.gov.au/Details/F2005L02474" \o "ComLaw" </w:instrText>
            </w:r>
            <w:r w:rsidRPr="007B318B">
              <w:fldChar w:fldCharType="separate"/>
            </w:r>
            <w:r w:rsidR="003247D3" w:rsidRPr="007B318B">
              <w:rPr>
                <w:rStyle w:val="Hyperlink"/>
              </w:rPr>
              <w:t>F2005L02474</w:t>
            </w:r>
            <w:r w:rsidRPr="007B318B">
              <w:rPr>
                <w:rStyle w:val="Hyperlink"/>
              </w:rPr>
              <w:fldChar w:fldCharType="end"/>
            </w:r>
          </w:p>
        </w:tc>
      </w:tr>
      <w:tr w:rsidR="00673CD7" w:rsidRPr="007B318B" w:rsidTr="000A5892">
        <w:trPr>
          <w:cantSplit/>
        </w:trPr>
        <w:tc>
          <w:tcPr>
            <w:tcW w:w="676" w:type="dxa"/>
            <w:shd w:val="clear" w:color="auto" w:fill="auto"/>
          </w:tcPr>
          <w:p w:rsidR="00673CD7" w:rsidRPr="007B318B" w:rsidRDefault="000A5892" w:rsidP="00B0350A">
            <w:pPr>
              <w:pStyle w:val="Tabletext"/>
            </w:pPr>
            <w:r w:rsidRPr="007B318B">
              <w:t>264</w:t>
            </w:r>
          </w:p>
        </w:tc>
        <w:tc>
          <w:tcPr>
            <w:tcW w:w="4819" w:type="dxa"/>
            <w:shd w:val="clear" w:color="auto" w:fill="auto"/>
          </w:tcPr>
          <w:p w:rsidR="00673CD7" w:rsidRPr="007B318B" w:rsidRDefault="00673CD7" w:rsidP="00673CD7">
            <w:pPr>
              <w:pStyle w:val="Tabletext"/>
              <w:rPr>
                <w:i/>
                <w:color w:val="000000"/>
                <w:szCs w:val="22"/>
              </w:rPr>
            </w:pPr>
            <w:r w:rsidRPr="007B318B">
              <w:rPr>
                <w:i/>
                <w:color w:val="000000"/>
                <w:szCs w:val="22"/>
              </w:rPr>
              <w:t>Life Insurance (Prudential Rules) Determination No.</w:t>
            </w:r>
            <w:r w:rsidR="007B318B" w:rsidRPr="007B318B">
              <w:rPr>
                <w:i/>
                <w:color w:val="000000"/>
                <w:szCs w:val="22"/>
              </w:rPr>
              <w:t> </w:t>
            </w:r>
            <w:r w:rsidRPr="007B318B">
              <w:rPr>
                <w:i/>
                <w:color w:val="000000"/>
                <w:szCs w:val="22"/>
              </w:rPr>
              <w:t xml:space="preserve">5 of 2005 </w:t>
            </w:r>
            <w:r w:rsidR="007B318B">
              <w:rPr>
                <w:i/>
                <w:color w:val="000000"/>
                <w:szCs w:val="22"/>
              </w:rPr>
              <w:noBreakHyphen/>
            </w:r>
            <w:r w:rsidRPr="007B318B">
              <w:rPr>
                <w:i/>
                <w:color w:val="000000"/>
                <w:szCs w:val="22"/>
              </w:rPr>
              <w:t xml:space="preserve"> Prudential Rules No 35 </w:t>
            </w:r>
            <w:r w:rsidR="007B318B">
              <w:rPr>
                <w:i/>
                <w:color w:val="000000"/>
                <w:szCs w:val="22"/>
              </w:rPr>
              <w:noBreakHyphen/>
            </w:r>
            <w:r w:rsidRPr="007B318B">
              <w:rPr>
                <w:i/>
                <w:color w:val="000000"/>
                <w:szCs w:val="22"/>
              </w:rPr>
              <w:t xml:space="preserve"> Financial Statements</w:t>
            </w:r>
          </w:p>
        </w:tc>
        <w:bookmarkStart w:id="2144" w:name="BKCheck15B_2124"/>
        <w:bookmarkEnd w:id="2144"/>
        <w:tc>
          <w:tcPr>
            <w:tcW w:w="1843" w:type="dxa"/>
            <w:shd w:val="clear" w:color="auto" w:fill="auto"/>
          </w:tcPr>
          <w:p w:rsidR="00673CD7" w:rsidRPr="007B318B" w:rsidRDefault="00332734" w:rsidP="00B0350A">
            <w:pPr>
              <w:pStyle w:val="Tabletext"/>
            </w:pPr>
            <w:r w:rsidRPr="007B318B">
              <w:fldChar w:fldCharType="begin"/>
            </w:r>
            <w:r w:rsidRPr="007B318B">
              <w:instrText xml:space="preserve"> HYPERLINK "http://www.comlaw.gov.au/Details/F2005L04170" \o "ComLaw" </w:instrText>
            </w:r>
            <w:r w:rsidRPr="007B318B">
              <w:fldChar w:fldCharType="separate"/>
            </w:r>
            <w:r w:rsidR="00673CD7" w:rsidRPr="007B318B">
              <w:rPr>
                <w:rStyle w:val="Hyperlink"/>
              </w:rPr>
              <w:t>F2005L04170</w:t>
            </w:r>
            <w:r w:rsidRPr="007B318B">
              <w:rPr>
                <w:rStyle w:val="Hyperlink"/>
              </w:rPr>
              <w:fldChar w:fldCharType="end"/>
            </w:r>
          </w:p>
        </w:tc>
      </w:tr>
      <w:tr w:rsidR="001A2B25" w:rsidRPr="007B318B" w:rsidTr="000A5892">
        <w:trPr>
          <w:cantSplit/>
        </w:trPr>
        <w:tc>
          <w:tcPr>
            <w:tcW w:w="676" w:type="dxa"/>
            <w:shd w:val="clear" w:color="auto" w:fill="auto"/>
          </w:tcPr>
          <w:p w:rsidR="001A2B25" w:rsidRPr="007B318B" w:rsidRDefault="000A5892" w:rsidP="00B0350A">
            <w:pPr>
              <w:pStyle w:val="Tabletext"/>
            </w:pPr>
            <w:r w:rsidRPr="007B318B">
              <w:t>265</w:t>
            </w:r>
          </w:p>
        </w:tc>
        <w:tc>
          <w:tcPr>
            <w:tcW w:w="4819" w:type="dxa"/>
            <w:shd w:val="clear" w:color="auto" w:fill="auto"/>
          </w:tcPr>
          <w:p w:rsidR="001A2B25" w:rsidRPr="007B318B" w:rsidRDefault="001A2B25" w:rsidP="001A2B25">
            <w:pPr>
              <w:pStyle w:val="Tabletext"/>
              <w:rPr>
                <w:i/>
                <w:color w:val="000000"/>
                <w:szCs w:val="22"/>
              </w:rPr>
            </w:pPr>
            <w:r w:rsidRPr="007B318B">
              <w:rPr>
                <w:i/>
                <w:color w:val="000000"/>
                <w:szCs w:val="22"/>
              </w:rPr>
              <w:t>Life Insurance (Prudential Rules) Determination No.</w:t>
            </w:r>
            <w:r w:rsidR="007B318B" w:rsidRPr="007B318B">
              <w:rPr>
                <w:i/>
                <w:color w:val="000000"/>
                <w:szCs w:val="22"/>
              </w:rPr>
              <w:t> </w:t>
            </w:r>
            <w:r w:rsidRPr="007B318B">
              <w:rPr>
                <w:i/>
                <w:color w:val="000000"/>
                <w:szCs w:val="22"/>
              </w:rPr>
              <w:t xml:space="preserve">3 of 2006 </w:t>
            </w:r>
            <w:r w:rsidR="007B318B">
              <w:rPr>
                <w:i/>
                <w:color w:val="000000"/>
                <w:szCs w:val="22"/>
              </w:rPr>
              <w:noBreakHyphen/>
            </w:r>
            <w:r w:rsidRPr="007B318B">
              <w:rPr>
                <w:i/>
                <w:color w:val="000000"/>
                <w:szCs w:val="22"/>
              </w:rPr>
              <w:t xml:space="preserve"> Prudential Rules No 48 – Friendly Society Collection of Statistics</w:t>
            </w:r>
          </w:p>
        </w:tc>
        <w:bookmarkStart w:id="2145" w:name="BKCheck15B_2125"/>
        <w:bookmarkEnd w:id="2145"/>
        <w:tc>
          <w:tcPr>
            <w:tcW w:w="1843" w:type="dxa"/>
            <w:shd w:val="clear" w:color="auto" w:fill="auto"/>
          </w:tcPr>
          <w:p w:rsidR="001A2B25" w:rsidRPr="007B318B" w:rsidRDefault="00332734" w:rsidP="00B0350A">
            <w:pPr>
              <w:pStyle w:val="Tabletext"/>
            </w:pPr>
            <w:r w:rsidRPr="007B318B">
              <w:fldChar w:fldCharType="begin"/>
            </w:r>
            <w:r w:rsidRPr="007B318B">
              <w:instrText xml:space="preserve"> HYPERLINK "http://www.comlaw.gov.au/Details/F2006L01216" \o "ComLaw" </w:instrText>
            </w:r>
            <w:r w:rsidRPr="007B318B">
              <w:fldChar w:fldCharType="separate"/>
            </w:r>
            <w:r w:rsidR="001A2B25" w:rsidRPr="007B318B">
              <w:rPr>
                <w:rStyle w:val="Hyperlink"/>
              </w:rPr>
              <w:t>F2006L01216</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266</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1 of 2006 </w:t>
            </w:r>
            <w:r w:rsidR="007B318B">
              <w:rPr>
                <w:i/>
                <w:color w:val="000000"/>
                <w:szCs w:val="22"/>
              </w:rPr>
              <w:noBreakHyphen/>
            </w:r>
            <w:r w:rsidRPr="007B318B">
              <w:rPr>
                <w:i/>
                <w:color w:val="000000"/>
                <w:szCs w:val="22"/>
              </w:rPr>
              <w:t xml:space="preserve"> Prudential Standard LPS 520 Fit and Proper</w:t>
            </w:r>
          </w:p>
        </w:tc>
        <w:bookmarkStart w:id="2146" w:name="BKCheck15B_2126"/>
        <w:bookmarkEnd w:id="2146"/>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"http://www.comlaw.gov.au/Details/F2006L00667" \o "ComLaw" </w:instrText>
            </w:r>
            <w:r w:rsidRPr="007B318B">
              <w:fldChar w:fldCharType="separate"/>
            </w:r>
            <w:r w:rsidR="003247D3" w:rsidRPr="007B318B">
              <w:rPr>
                <w:rStyle w:val="Hyperlink"/>
              </w:rPr>
              <w:t>F2006L00667</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267</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2 of 2006 </w:t>
            </w:r>
            <w:r w:rsidR="007B318B">
              <w:rPr>
                <w:i/>
                <w:color w:val="000000"/>
                <w:szCs w:val="22"/>
              </w:rPr>
              <w:noBreakHyphen/>
            </w:r>
            <w:r w:rsidRPr="007B318B">
              <w:rPr>
                <w:i/>
                <w:color w:val="000000"/>
                <w:szCs w:val="22"/>
              </w:rPr>
              <w:t xml:space="preserve"> Prudential Standard LPS 510 Governance, Prudential Standard 6.3C Audit</w:t>
            </w:r>
          </w:p>
        </w:tc>
        <w:bookmarkStart w:id="2147" w:name="BKCheck15B_2127"/>
        <w:bookmarkEnd w:id="2147"/>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"http://www.comlaw.gov.au/Details/F2006L01459" \o "ComLaw" </w:instrText>
            </w:r>
            <w:r w:rsidRPr="007B318B">
              <w:fldChar w:fldCharType="separate"/>
            </w:r>
            <w:r w:rsidR="00C340BF" w:rsidRPr="007B318B">
              <w:rPr>
                <w:rStyle w:val="Hyperlink"/>
              </w:rPr>
              <w:t>F2006L01459</w:t>
            </w:r>
            <w:r w:rsidRPr="007B318B">
              <w:rPr>
                <w:rStyle w:val="Hyperlink"/>
              </w:rPr>
              <w:fldChar w:fldCharType="end"/>
            </w:r>
          </w:p>
        </w:tc>
      </w:tr>
      <w:tr w:rsidR="001A2B25" w:rsidRPr="007B318B" w:rsidTr="000A5892">
        <w:trPr>
          <w:cantSplit/>
        </w:trPr>
        <w:tc>
          <w:tcPr>
            <w:tcW w:w="676" w:type="dxa"/>
            <w:shd w:val="clear" w:color="auto" w:fill="auto"/>
          </w:tcPr>
          <w:p w:rsidR="001A2B25" w:rsidRPr="007B318B" w:rsidRDefault="000A5892" w:rsidP="00C340BF">
            <w:pPr>
              <w:pStyle w:val="Tabletext"/>
            </w:pPr>
            <w:r w:rsidRPr="007B318B">
              <w:t>268</w:t>
            </w:r>
          </w:p>
        </w:tc>
        <w:tc>
          <w:tcPr>
            <w:tcW w:w="4819" w:type="dxa"/>
            <w:shd w:val="clear" w:color="auto" w:fill="auto"/>
          </w:tcPr>
          <w:p w:rsidR="001A2B25" w:rsidRPr="007B318B" w:rsidRDefault="001A2B25" w:rsidP="001A2B25">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3 of 2006 </w:t>
            </w:r>
            <w:r w:rsidR="007B318B">
              <w:rPr>
                <w:i/>
                <w:color w:val="000000"/>
                <w:szCs w:val="22"/>
              </w:rPr>
              <w:noBreakHyphen/>
            </w:r>
            <w:r w:rsidRPr="007B318B">
              <w:rPr>
                <w:i/>
                <w:color w:val="000000"/>
                <w:szCs w:val="22"/>
              </w:rPr>
              <w:t xml:space="preserve"> Prudential standard LPS 231 Outsourcing</w:t>
            </w:r>
          </w:p>
        </w:tc>
        <w:bookmarkStart w:id="2148" w:name="BKCheck15B_2128"/>
        <w:bookmarkEnd w:id="2148"/>
        <w:tc>
          <w:tcPr>
            <w:tcW w:w="1843" w:type="dxa"/>
            <w:shd w:val="clear" w:color="auto" w:fill="auto"/>
          </w:tcPr>
          <w:p w:rsidR="001A2B25" w:rsidRPr="007B318B" w:rsidRDefault="00332734" w:rsidP="00C340BF">
            <w:pPr>
              <w:pStyle w:val="Tabletext"/>
            </w:pPr>
            <w:r w:rsidRPr="007B318B">
              <w:fldChar w:fldCharType="begin"/>
            </w:r>
            <w:r w:rsidRPr="007B318B">
              <w:instrText xml:space="preserve"> HYPERLINK "http://www.comlaw.gov.au/Details/F2006L03331" \o "ComLaw" </w:instrText>
            </w:r>
            <w:r w:rsidRPr="007B318B">
              <w:fldChar w:fldCharType="separate"/>
            </w:r>
            <w:r w:rsidR="001A2B25" w:rsidRPr="007B318B">
              <w:rPr>
                <w:rStyle w:val="Hyperlink"/>
              </w:rPr>
              <w:t>F2006L03331</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269</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5 of 2007 </w:t>
            </w:r>
            <w:r w:rsidR="007B318B">
              <w:rPr>
                <w:i/>
                <w:color w:val="000000"/>
                <w:szCs w:val="22"/>
              </w:rPr>
              <w:noBreakHyphen/>
            </w:r>
            <w:r w:rsidRPr="007B318B">
              <w:rPr>
                <w:i/>
                <w:color w:val="000000"/>
                <w:szCs w:val="22"/>
              </w:rPr>
              <w:t xml:space="preserve"> Prudential standard LPS 1.04 Valuation of Policy Liabilities</w:t>
            </w:r>
          </w:p>
        </w:tc>
        <w:bookmarkStart w:id="2149" w:name="BKCheck15B_2129"/>
        <w:bookmarkEnd w:id="2149"/>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"http://www.comlaw.gov.au/Details/F2007L04565" \o "ComLaw" </w:instrText>
            </w:r>
            <w:r w:rsidRPr="007B318B">
              <w:fldChar w:fldCharType="separate"/>
            </w:r>
            <w:r w:rsidR="00C340BF" w:rsidRPr="007B318B">
              <w:rPr>
                <w:rStyle w:val="Hyperlink"/>
              </w:rPr>
              <w:t>F2007L04565</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270</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7 of 2007 </w:t>
            </w:r>
            <w:r w:rsidR="007B318B">
              <w:rPr>
                <w:i/>
                <w:color w:val="000000"/>
                <w:szCs w:val="22"/>
              </w:rPr>
              <w:noBreakHyphen/>
            </w:r>
            <w:r w:rsidRPr="007B318B">
              <w:rPr>
                <w:i/>
                <w:color w:val="000000"/>
                <w:szCs w:val="22"/>
              </w:rPr>
              <w:t xml:space="preserve"> Prudential standard LPS 3.04 Capital Adequacy Standard</w:t>
            </w:r>
          </w:p>
        </w:tc>
        <w:bookmarkStart w:id="2150" w:name="BKCheck15B_2130"/>
        <w:bookmarkEnd w:id="2150"/>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"http://www.comlaw.gov.au/Details/F2007L04563" \o "ComLaw" </w:instrText>
            </w:r>
            <w:r w:rsidRPr="007B318B">
              <w:fldChar w:fldCharType="separate"/>
            </w:r>
            <w:r w:rsidR="00C340BF" w:rsidRPr="007B318B">
              <w:rPr>
                <w:rStyle w:val="Hyperlink"/>
              </w:rPr>
              <w:t>F2007L04563</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271</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8 of 2007 </w:t>
            </w:r>
            <w:r w:rsidR="007B318B">
              <w:rPr>
                <w:i/>
                <w:color w:val="000000"/>
                <w:szCs w:val="22"/>
              </w:rPr>
              <w:noBreakHyphen/>
            </w:r>
            <w:r w:rsidRPr="007B318B">
              <w:rPr>
                <w:i/>
                <w:color w:val="000000"/>
                <w:szCs w:val="22"/>
              </w:rPr>
              <w:t xml:space="preserve"> Prudential standard LPS 4.02 Minimum Surrender Values and Paid</w:t>
            </w:r>
            <w:r w:rsidR="007B318B">
              <w:rPr>
                <w:i/>
                <w:color w:val="000000"/>
                <w:szCs w:val="22"/>
              </w:rPr>
              <w:noBreakHyphen/>
            </w:r>
            <w:r w:rsidRPr="007B318B">
              <w:rPr>
                <w:i/>
                <w:color w:val="000000"/>
                <w:szCs w:val="22"/>
              </w:rPr>
              <w:t>up Values</w:t>
            </w:r>
          </w:p>
        </w:tc>
        <w:bookmarkStart w:id="2151" w:name="BKCheck15B_2131"/>
        <w:bookmarkEnd w:id="2151"/>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"http://www.comlaw.gov.au/Details/F2007L04562" \o "ComLaw" </w:instrText>
            </w:r>
            <w:r w:rsidRPr="007B318B">
              <w:fldChar w:fldCharType="separate"/>
            </w:r>
            <w:r w:rsidR="00C340BF" w:rsidRPr="007B318B">
              <w:rPr>
                <w:rStyle w:val="Hyperlink"/>
              </w:rPr>
              <w:t>F2007L04562</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lastRenderedPageBreak/>
              <w:t>272</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10 of 2007 </w:t>
            </w:r>
            <w:r w:rsidR="007B318B">
              <w:rPr>
                <w:i/>
                <w:color w:val="000000"/>
                <w:szCs w:val="22"/>
              </w:rPr>
              <w:noBreakHyphen/>
            </w:r>
            <w:r w:rsidRPr="007B318B">
              <w:rPr>
                <w:i/>
                <w:color w:val="000000"/>
                <w:szCs w:val="22"/>
              </w:rPr>
              <w:t xml:space="preserve"> Prudential standard LPS 6.03 Management Capital Standard</w:t>
            </w:r>
          </w:p>
        </w:tc>
        <w:bookmarkStart w:id="2152" w:name="BKCheck15B_2132"/>
        <w:bookmarkEnd w:id="2152"/>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"http://www.comlaw.gov.au/Details/F2007L04578" \o "ComLaw" </w:instrText>
            </w:r>
            <w:r w:rsidRPr="007B318B">
              <w:fldChar w:fldCharType="separate"/>
            </w:r>
            <w:r w:rsidR="003247D3" w:rsidRPr="007B318B">
              <w:rPr>
                <w:rStyle w:val="Hyperlink"/>
              </w:rPr>
              <w:t>F2007L04578</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t>273</w:t>
            </w:r>
          </w:p>
        </w:tc>
        <w:tc>
          <w:tcPr>
            <w:tcW w:w="4819" w:type="dxa"/>
            <w:shd w:val="clear" w:color="auto" w:fill="auto"/>
          </w:tcPr>
          <w:p w:rsidR="003247D3" w:rsidRPr="007B318B" w:rsidRDefault="003247D3" w:rsidP="00DD5892">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11 of 2007 </w:t>
            </w:r>
            <w:r w:rsidR="007B318B">
              <w:rPr>
                <w:i/>
                <w:color w:val="000000"/>
                <w:szCs w:val="22"/>
              </w:rPr>
              <w:noBreakHyphen/>
            </w:r>
            <w:r w:rsidRPr="007B318B">
              <w:rPr>
                <w:i/>
                <w:color w:val="000000"/>
                <w:szCs w:val="22"/>
              </w:rPr>
              <w:t xml:space="preserve"> Prudential standard LPS 7.02 General Standard</w:t>
            </w:r>
          </w:p>
        </w:tc>
        <w:bookmarkStart w:id="2153" w:name="BKCheck15B_2133"/>
        <w:bookmarkEnd w:id="2153"/>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"http://www.comlaw.gov.au/Details/F2007L04560" \o "ComLaw" </w:instrText>
            </w:r>
            <w:r w:rsidRPr="007B318B">
              <w:fldChar w:fldCharType="separate"/>
            </w:r>
            <w:r w:rsidR="003247D3" w:rsidRPr="007B318B">
              <w:rPr>
                <w:rStyle w:val="Hyperlink"/>
              </w:rPr>
              <w:t>F2007L04560</w:t>
            </w:r>
            <w:r w:rsidRPr="007B318B">
              <w:rPr>
                <w:rStyle w:val="Hyperlink"/>
              </w:rPr>
              <w:fldChar w:fldCharType="end"/>
            </w:r>
          </w:p>
        </w:tc>
      </w:tr>
      <w:tr w:rsidR="000A5892" w:rsidRPr="007B318B" w:rsidTr="000A5892">
        <w:trPr>
          <w:cantSplit/>
        </w:trPr>
        <w:tc>
          <w:tcPr>
            <w:tcW w:w="676" w:type="dxa"/>
            <w:shd w:val="clear" w:color="auto" w:fill="auto"/>
          </w:tcPr>
          <w:p w:rsidR="000A5892" w:rsidRPr="007B318B" w:rsidRDefault="000A5892" w:rsidP="00D83313">
            <w:pPr>
              <w:pStyle w:val="Tabletext"/>
            </w:pPr>
            <w:r w:rsidRPr="007B318B">
              <w:t>274</w:t>
            </w:r>
          </w:p>
        </w:tc>
        <w:tc>
          <w:tcPr>
            <w:tcW w:w="4819" w:type="dxa"/>
            <w:shd w:val="clear" w:color="auto" w:fill="auto"/>
          </w:tcPr>
          <w:p w:rsidR="000A5892" w:rsidRPr="007B318B" w:rsidRDefault="000A5892" w:rsidP="00D83313">
            <w:pPr>
              <w:pStyle w:val="Tabletext"/>
              <w:rPr>
                <w:i/>
                <w:color w:val="000000"/>
                <w:szCs w:val="22"/>
              </w:rPr>
            </w:pPr>
            <w:r w:rsidRPr="007B318B">
              <w:rPr>
                <w:i/>
                <w:color w:val="000000"/>
                <w:szCs w:val="22"/>
              </w:rPr>
              <w:t>Life Insurance (prudential standard) determination No.</w:t>
            </w:r>
            <w:r w:rsidR="007B318B" w:rsidRPr="007B318B">
              <w:rPr>
                <w:i/>
                <w:color w:val="000000"/>
                <w:szCs w:val="22"/>
              </w:rPr>
              <w:t> </w:t>
            </w:r>
            <w:r w:rsidRPr="007B318B">
              <w:rPr>
                <w:i/>
                <w:color w:val="000000"/>
                <w:szCs w:val="22"/>
              </w:rPr>
              <w:t xml:space="preserve">1 of 2009 </w:t>
            </w:r>
            <w:r w:rsidR="007B318B">
              <w:rPr>
                <w:i/>
                <w:color w:val="000000"/>
                <w:szCs w:val="22"/>
              </w:rPr>
              <w:noBreakHyphen/>
            </w:r>
            <w:r w:rsidRPr="007B318B">
              <w:rPr>
                <w:i/>
                <w:color w:val="000000"/>
                <w:szCs w:val="22"/>
              </w:rPr>
              <w:t xml:space="preserve"> Prudential Standard LPS 510 Governance</w:t>
            </w:r>
          </w:p>
        </w:tc>
        <w:bookmarkStart w:id="2154" w:name="BKCheck15B_2134"/>
        <w:bookmarkEnd w:id="2154"/>
        <w:tc>
          <w:tcPr>
            <w:tcW w:w="1843" w:type="dxa"/>
            <w:shd w:val="clear" w:color="auto" w:fill="auto"/>
          </w:tcPr>
          <w:p w:rsidR="000A5892" w:rsidRPr="007B318B" w:rsidRDefault="00332734" w:rsidP="00D83313">
            <w:pPr>
              <w:pStyle w:val="Tabletext"/>
            </w:pPr>
            <w:r w:rsidRPr="007B318B">
              <w:fldChar w:fldCharType="begin"/>
            </w:r>
            <w:r w:rsidRPr="007B318B">
              <w:instrText xml:space="preserve"> HYPERLINK "http://www.comlaw.gov.au/Details/F2009L04389" \o "ComLaw" </w:instrText>
            </w:r>
            <w:r w:rsidRPr="007B318B">
              <w:fldChar w:fldCharType="separate"/>
            </w:r>
            <w:r w:rsidR="000A5892" w:rsidRPr="007B318B">
              <w:rPr>
                <w:rStyle w:val="Hyperlink"/>
              </w:rPr>
              <w:t>F2009L04389</w:t>
            </w:r>
            <w:r w:rsidRPr="007B318B">
              <w:rPr>
                <w:rStyle w:val="Hyperlink"/>
              </w:rPr>
              <w:fldChar w:fldCharType="end"/>
            </w:r>
          </w:p>
        </w:tc>
      </w:tr>
      <w:tr w:rsidR="005E3292" w:rsidRPr="007B318B" w:rsidTr="000A5892">
        <w:trPr>
          <w:cantSplit/>
        </w:trPr>
        <w:tc>
          <w:tcPr>
            <w:tcW w:w="676" w:type="dxa"/>
            <w:shd w:val="clear" w:color="auto" w:fill="auto"/>
          </w:tcPr>
          <w:p w:rsidR="005E3292" w:rsidRPr="007B318B" w:rsidRDefault="000A5892" w:rsidP="00C340BF">
            <w:pPr>
              <w:pStyle w:val="Tabletext"/>
            </w:pPr>
            <w:r w:rsidRPr="007B318B">
              <w:t>275</w:t>
            </w:r>
          </w:p>
        </w:tc>
        <w:tc>
          <w:tcPr>
            <w:tcW w:w="4819" w:type="dxa"/>
            <w:shd w:val="clear" w:color="auto" w:fill="auto"/>
          </w:tcPr>
          <w:p w:rsidR="005E3292" w:rsidRPr="007B318B" w:rsidRDefault="005E3292" w:rsidP="005E32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4 of 2007 </w:t>
            </w:r>
            <w:r w:rsidR="007B318B">
              <w:rPr>
                <w:i/>
                <w:color w:val="000000"/>
                <w:szCs w:val="22"/>
              </w:rPr>
              <w:noBreakHyphen/>
            </w:r>
            <w:r w:rsidRPr="007B318B">
              <w:rPr>
                <w:i/>
                <w:color w:val="000000"/>
                <w:szCs w:val="22"/>
              </w:rPr>
              <w:t xml:space="preserve"> Prudential standard LPS 232 Business Continuity Management</w:t>
            </w:r>
          </w:p>
        </w:tc>
        <w:bookmarkStart w:id="2155" w:name="BKCheck15B_2135"/>
        <w:bookmarkEnd w:id="2155"/>
        <w:tc>
          <w:tcPr>
            <w:tcW w:w="1843" w:type="dxa"/>
            <w:shd w:val="clear" w:color="auto" w:fill="auto"/>
          </w:tcPr>
          <w:p w:rsidR="005E3292" w:rsidRPr="007B318B" w:rsidRDefault="00332734" w:rsidP="00C340BF">
            <w:pPr>
              <w:pStyle w:val="Tabletext"/>
            </w:pPr>
            <w:r w:rsidRPr="007B318B">
              <w:fldChar w:fldCharType="begin"/>
            </w:r>
            <w:r w:rsidRPr="007B318B">
              <w:instrText xml:space="preserve"> HYPERLINK "http://www.comlaw.gov.au/Details/F2007L00854" \o "ComLaw" </w:instrText>
            </w:r>
            <w:r w:rsidRPr="007B318B">
              <w:fldChar w:fldCharType="separate"/>
            </w:r>
            <w:r w:rsidR="005E3292" w:rsidRPr="007B318B">
              <w:rPr>
                <w:rStyle w:val="Hyperlink"/>
              </w:rPr>
              <w:t>F2007L00854</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276</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13 of 2007 </w:t>
            </w:r>
            <w:r w:rsidR="007B318B">
              <w:rPr>
                <w:i/>
                <w:color w:val="000000"/>
                <w:szCs w:val="22"/>
              </w:rPr>
              <w:noBreakHyphen/>
            </w:r>
            <w:r w:rsidRPr="007B318B">
              <w:rPr>
                <w:i/>
                <w:color w:val="000000"/>
                <w:szCs w:val="22"/>
              </w:rPr>
              <w:t xml:space="preserve"> Prudential standard LPS 310 Audit and Actuarial Requirements</w:t>
            </w:r>
          </w:p>
        </w:tc>
        <w:bookmarkStart w:id="2156" w:name="BKCheck15B_2136"/>
        <w:bookmarkEnd w:id="2156"/>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"http://www.comlaw.gov.au/Details/F2007L04557" \o "ComLaw" </w:instrText>
            </w:r>
            <w:r w:rsidRPr="007B318B">
              <w:fldChar w:fldCharType="separate"/>
            </w:r>
            <w:r w:rsidR="00C340BF" w:rsidRPr="007B318B">
              <w:rPr>
                <w:rStyle w:val="Hyperlink"/>
              </w:rPr>
              <w:t>F2007L04557</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277</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14 of 2007 </w:t>
            </w:r>
            <w:r w:rsidR="007B318B">
              <w:rPr>
                <w:i/>
                <w:color w:val="000000"/>
                <w:szCs w:val="22"/>
              </w:rPr>
              <w:noBreakHyphen/>
            </w:r>
            <w:r w:rsidRPr="007B318B">
              <w:rPr>
                <w:i/>
                <w:color w:val="000000"/>
                <w:szCs w:val="22"/>
              </w:rPr>
              <w:t xml:space="preserve"> Prudential standard LPS 510 Governance</w:t>
            </w:r>
          </w:p>
        </w:tc>
        <w:bookmarkStart w:id="2157" w:name="BKCheck15B_2137"/>
        <w:bookmarkEnd w:id="2157"/>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"http://www.comlaw.gov.au/Details/F2007L04607" \o "ComLaw" </w:instrText>
            </w:r>
            <w:r w:rsidRPr="007B318B">
              <w:fldChar w:fldCharType="separate"/>
            </w:r>
            <w:r w:rsidR="00C340BF" w:rsidRPr="007B318B">
              <w:rPr>
                <w:rStyle w:val="Hyperlink"/>
              </w:rPr>
              <w:t>F2007L04607</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278</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15 of 2007 </w:t>
            </w:r>
            <w:r w:rsidR="007B318B">
              <w:rPr>
                <w:i/>
                <w:color w:val="000000"/>
                <w:szCs w:val="22"/>
              </w:rPr>
              <w:noBreakHyphen/>
            </w:r>
            <w:r w:rsidRPr="007B318B">
              <w:rPr>
                <w:i/>
                <w:color w:val="000000"/>
                <w:szCs w:val="22"/>
              </w:rPr>
              <w:t xml:space="preserve"> Prudential standard LPS 520 Fit and Proper</w:t>
            </w:r>
          </w:p>
        </w:tc>
        <w:bookmarkStart w:id="2158" w:name="BKCheck15B_2138"/>
        <w:bookmarkEnd w:id="2158"/>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"http://www.comlaw.gov.au/Details/F2007L04559" \o "ComLaw" </w:instrText>
            </w:r>
            <w:r w:rsidRPr="007B318B">
              <w:fldChar w:fldCharType="separate"/>
            </w:r>
            <w:r w:rsidR="00C340BF" w:rsidRPr="007B318B">
              <w:rPr>
                <w:rStyle w:val="Hyperlink"/>
              </w:rPr>
              <w:t>F2007L04559</w:t>
            </w:r>
            <w:r w:rsidRPr="007B318B">
              <w:rPr>
                <w:rStyle w:val="Hyperlink"/>
              </w:rPr>
              <w:fldChar w:fldCharType="end"/>
            </w:r>
          </w:p>
        </w:tc>
      </w:tr>
      <w:tr w:rsidR="005E3292" w:rsidRPr="007B318B" w:rsidTr="000A5892">
        <w:trPr>
          <w:cantSplit/>
        </w:trPr>
        <w:tc>
          <w:tcPr>
            <w:tcW w:w="676" w:type="dxa"/>
            <w:shd w:val="clear" w:color="auto" w:fill="auto"/>
          </w:tcPr>
          <w:p w:rsidR="005E3292" w:rsidRPr="007B318B" w:rsidRDefault="000A5892" w:rsidP="00C340BF">
            <w:pPr>
              <w:pStyle w:val="Tabletext"/>
            </w:pPr>
            <w:r w:rsidRPr="007B318B">
              <w:t>279</w:t>
            </w:r>
          </w:p>
        </w:tc>
        <w:tc>
          <w:tcPr>
            <w:tcW w:w="4819" w:type="dxa"/>
            <w:shd w:val="clear" w:color="auto" w:fill="auto"/>
          </w:tcPr>
          <w:p w:rsidR="005E3292" w:rsidRPr="007B318B" w:rsidRDefault="005E3292" w:rsidP="005E32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18 of 2007 </w:t>
            </w:r>
            <w:r w:rsidR="007B318B">
              <w:rPr>
                <w:i/>
                <w:color w:val="000000"/>
                <w:szCs w:val="22"/>
              </w:rPr>
              <w:noBreakHyphen/>
            </w:r>
            <w:r w:rsidRPr="007B318B">
              <w:rPr>
                <w:i/>
                <w:color w:val="000000"/>
                <w:szCs w:val="22"/>
              </w:rPr>
              <w:t xml:space="preserve"> Prudential standard LPS 902 Approved Benefit Fund Requirements</w:t>
            </w:r>
          </w:p>
        </w:tc>
        <w:bookmarkStart w:id="2159" w:name="BKCheck15B_2139"/>
        <w:bookmarkEnd w:id="2159"/>
        <w:tc>
          <w:tcPr>
            <w:tcW w:w="1843" w:type="dxa"/>
            <w:shd w:val="clear" w:color="auto" w:fill="auto"/>
          </w:tcPr>
          <w:p w:rsidR="005E3292" w:rsidRPr="007B318B" w:rsidRDefault="00332734" w:rsidP="00C340BF">
            <w:pPr>
              <w:pStyle w:val="Tabletext"/>
            </w:pPr>
            <w:r w:rsidRPr="007B318B">
              <w:fldChar w:fldCharType="begin"/>
            </w:r>
            <w:r w:rsidRPr="007B318B">
              <w:instrText xml:space="preserve"> HYPERLINK "http://www.comlaw.gov.au/Details/F2007L04940" \o "ComLaw" </w:instrText>
            </w:r>
            <w:r w:rsidRPr="007B318B">
              <w:fldChar w:fldCharType="separate"/>
            </w:r>
            <w:r w:rsidR="005E3292" w:rsidRPr="007B318B">
              <w:rPr>
                <w:rStyle w:val="Hyperlink"/>
              </w:rPr>
              <w:t>F2007L04940</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280</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 of 2008 </w:t>
            </w:r>
            <w:r w:rsidR="007B318B">
              <w:rPr>
                <w:i/>
                <w:color w:val="000000"/>
                <w:szCs w:val="22"/>
              </w:rPr>
              <w:noBreakHyphen/>
            </w:r>
            <w:r w:rsidRPr="007B318B">
              <w:rPr>
                <w:i/>
                <w:color w:val="000000"/>
                <w:szCs w:val="22"/>
              </w:rPr>
              <w:t xml:space="preserve"> Prudential Standard LPS 310 Audit and Actuarial Requirements</w:t>
            </w:r>
          </w:p>
        </w:tc>
        <w:bookmarkStart w:id="2160" w:name="BKCheck15B_2140"/>
        <w:bookmarkEnd w:id="2160"/>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"http://www.comlaw.gov.au/Details/F2008L02282" \o "ComLaw" </w:instrText>
            </w:r>
            <w:r w:rsidRPr="007B318B">
              <w:fldChar w:fldCharType="separate"/>
            </w:r>
            <w:r w:rsidR="00C340BF" w:rsidRPr="007B318B">
              <w:rPr>
                <w:rStyle w:val="Hyperlink"/>
              </w:rPr>
              <w:t>F2008L02282</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281</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2 of 2008 </w:t>
            </w:r>
            <w:r w:rsidR="007B318B">
              <w:rPr>
                <w:i/>
                <w:color w:val="000000"/>
                <w:szCs w:val="22"/>
              </w:rPr>
              <w:noBreakHyphen/>
            </w:r>
            <w:r w:rsidRPr="007B318B">
              <w:rPr>
                <w:i/>
                <w:color w:val="000000"/>
                <w:szCs w:val="22"/>
              </w:rPr>
              <w:t xml:space="preserve"> Prudential Standard LPS 510 Governance</w:t>
            </w:r>
          </w:p>
        </w:tc>
        <w:bookmarkStart w:id="2161" w:name="BKCheck15B_2141"/>
        <w:bookmarkEnd w:id="2161"/>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"http://www.comlaw.gov.au/Details/F2008L02283" \o "ComLaw" </w:instrText>
            </w:r>
            <w:r w:rsidRPr="007B318B">
              <w:fldChar w:fldCharType="separate"/>
            </w:r>
            <w:r w:rsidR="00C340BF" w:rsidRPr="007B318B">
              <w:rPr>
                <w:rStyle w:val="Hyperlink"/>
              </w:rPr>
              <w:t>F2008L02283</w:t>
            </w:r>
            <w:r w:rsidRPr="007B318B">
              <w:rPr>
                <w:rStyle w:val="Hyperlink"/>
              </w:rPr>
              <w:fldChar w:fldCharType="end"/>
            </w:r>
          </w:p>
        </w:tc>
      </w:tr>
      <w:tr w:rsidR="00C340BF" w:rsidRPr="007B318B" w:rsidTr="000A5892">
        <w:trPr>
          <w:cantSplit/>
        </w:trPr>
        <w:tc>
          <w:tcPr>
            <w:tcW w:w="676" w:type="dxa"/>
            <w:shd w:val="clear" w:color="auto" w:fill="auto"/>
          </w:tcPr>
          <w:p w:rsidR="00C340BF" w:rsidRPr="007B318B" w:rsidRDefault="000A5892" w:rsidP="00C340BF">
            <w:pPr>
              <w:pStyle w:val="Tabletext"/>
            </w:pPr>
            <w:r w:rsidRPr="007B318B">
              <w:t>282</w:t>
            </w:r>
          </w:p>
        </w:tc>
        <w:tc>
          <w:tcPr>
            <w:tcW w:w="4819" w:type="dxa"/>
            <w:shd w:val="clear" w:color="auto" w:fill="auto"/>
          </w:tcPr>
          <w:p w:rsidR="00C340BF" w:rsidRPr="007B318B" w:rsidRDefault="00C340BF" w:rsidP="00DD589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3 of 2008 </w:t>
            </w:r>
            <w:r w:rsidR="007B318B">
              <w:rPr>
                <w:i/>
                <w:color w:val="000000"/>
                <w:szCs w:val="22"/>
              </w:rPr>
              <w:noBreakHyphen/>
            </w:r>
            <w:r w:rsidRPr="007B318B">
              <w:rPr>
                <w:i/>
                <w:color w:val="000000"/>
                <w:szCs w:val="22"/>
              </w:rPr>
              <w:t xml:space="preserve"> Prudential Standard LPS 520 Fit and proper</w:t>
            </w:r>
          </w:p>
        </w:tc>
        <w:bookmarkStart w:id="2162" w:name="BKCheck15B_2142"/>
        <w:bookmarkEnd w:id="2162"/>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"http://www.comlaw.gov.au/Details/F2008L02285" \o "ComLaw" </w:instrText>
            </w:r>
            <w:r w:rsidRPr="007B318B">
              <w:fldChar w:fldCharType="separate"/>
            </w:r>
            <w:r w:rsidR="00C340BF" w:rsidRPr="007B318B">
              <w:rPr>
                <w:rStyle w:val="Hyperlink"/>
              </w:rPr>
              <w:t>F2008L02285</w:t>
            </w:r>
            <w:r w:rsidRPr="007B318B">
              <w:rPr>
                <w:rStyle w:val="Hyperlink"/>
              </w:rPr>
              <w:fldChar w:fldCharType="end"/>
            </w:r>
          </w:p>
        </w:tc>
      </w:tr>
      <w:tr w:rsidR="0043535F" w:rsidRPr="007B318B" w:rsidTr="000A5892">
        <w:trPr>
          <w:cantSplit/>
        </w:trPr>
        <w:tc>
          <w:tcPr>
            <w:tcW w:w="676" w:type="dxa"/>
            <w:shd w:val="clear" w:color="auto" w:fill="auto"/>
          </w:tcPr>
          <w:p w:rsidR="0043535F" w:rsidRPr="007B318B" w:rsidRDefault="000A5892" w:rsidP="00B0350A">
            <w:pPr>
              <w:pStyle w:val="Tabletext"/>
            </w:pPr>
            <w:r w:rsidRPr="007B318B">
              <w:t>283</w:t>
            </w:r>
          </w:p>
        </w:tc>
        <w:tc>
          <w:tcPr>
            <w:tcW w:w="4819" w:type="dxa"/>
            <w:shd w:val="clear" w:color="auto" w:fill="auto"/>
          </w:tcPr>
          <w:p w:rsidR="0043535F" w:rsidRPr="007B318B" w:rsidRDefault="0043535F" w:rsidP="0043535F">
            <w:pPr>
              <w:pStyle w:val="Tabletext"/>
              <w:rPr>
                <w:color w:val="000000"/>
                <w:szCs w:val="22"/>
              </w:rPr>
            </w:pPr>
            <w:r w:rsidRPr="007B318B">
              <w:rPr>
                <w:color w:val="000000"/>
                <w:szCs w:val="22"/>
              </w:rPr>
              <w:t xml:space="preserve">Making of Prudential Standards: APS 110 (Capital Adequacy) </w:t>
            </w:r>
            <w:r w:rsidR="007B318B">
              <w:rPr>
                <w:color w:val="000000"/>
                <w:szCs w:val="22"/>
              </w:rPr>
              <w:noBreakHyphen/>
            </w:r>
            <w:r w:rsidRPr="007B318B">
              <w:rPr>
                <w:color w:val="000000"/>
                <w:szCs w:val="22"/>
              </w:rPr>
              <w:t xml:space="preserve"> APS 111 (Capital Adequacy: Measurement of Capital) </w:t>
            </w:r>
            <w:r w:rsidR="007B318B">
              <w:rPr>
                <w:color w:val="000000"/>
                <w:szCs w:val="22"/>
              </w:rPr>
              <w:noBreakHyphen/>
            </w:r>
            <w:r w:rsidRPr="007B318B">
              <w:rPr>
                <w:color w:val="000000"/>
                <w:szCs w:val="22"/>
              </w:rPr>
              <w:t xml:space="preserve"> APS 221 (Large Exposures) </w:t>
            </w:r>
            <w:r w:rsidR="007B318B">
              <w:rPr>
                <w:color w:val="000000"/>
                <w:szCs w:val="22"/>
              </w:rPr>
              <w:noBreakHyphen/>
            </w:r>
            <w:r w:rsidRPr="007B318B">
              <w:rPr>
                <w:color w:val="000000"/>
                <w:szCs w:val="22"/>
              </w:rPr>
              <w:t xml:space="preserve"> APS 222 (Associations with Related Entities) (made on 25</w:t>
            </w:r>
            <w:r w:rsidR="007B318B" w:rsidRPr="007B318B">
              <w:rPr>
                <w:color w:val="000000"/>
                <w:szCs w:val="22"/>
              </w:rPr>
              <w:t> </w:t>
            </w:r>
            <w:r w:rsidRPr="007B318B">
              <w:rPr>
                <w:color w:val="000000"/>
                <w:szCs w:val="22"/>
              </w:rPr>
              <w:t>November 2002)</w:t>
            </w:r>
          </w:p>
        </w:tc>
        <w:bookmarkStart w:id="2163" w:name="BKCheck15B_2143"/>
        <w:bookmarkEnd w:id="2163"/>
        <w:tc>
          <w:tcPr>
            <w:tcW w:w="1843" w:type="dxa"/>
            <w:shd w:val="clear" w:color="auto" w:fill="auto"/>
          </w:tcPr>
          <w:p w:rsidR="0043535F" w:rsidRPr="007B318B" w:rsidRDefault="00332734" w:rsidP="00B0350A">
            <w:pPr>
              <w:pStyle w:val="Tabletext"/>
            </w:pPr>
            <w:r w:rsidRPr="007B318B">
              <w:fldChar w:fldCharType="begin"/>
            </w:r>
            <w:r w:rsidRPr="007B318B">
              <w:instrText xml:space="preserve"> HYPERLINK "http://www.comlaw.gov.au/Details/F2006B11498" \o "ComLaw" </w:instrText>
            </w:r>
            <w:r w:rsidRPr="007B318B">
              <w:fldChar w:fldCharType="separate"/>
            </w:r>
            <w:r w:rsidR="0043535F" w:rsidRPr="007B318B">
              <w:rPr>
                <w:rStyle w:val="Hyperlink"/>
              </w:rPr>
              <w:t>F2006B11498</w:t>
            </w:r>
            <w:r w:rsidRPr="007B318B">
              <w:rPr>
                <w:rStyle w:val="Hyperlink"/>
              </w:rPr>
              <w:fldChar w:fldCharType="end"/>
            </w:r>
          </w:p>
        </w:tc>
      </w:tr>
      <w:tr w:rsidR="003247D3" w:rsidRPr="007B318B" w:rsidTr="000A5892">
        <w:trPr>
          <w:cantSplit/>
        </w:trPr>
        <w:tc>
          <w:tcPr>
            <w:tcW w:w="676" w:type="dxa"/>
            <w:shd w:val="clear" w:color="auto" w:fill="auto"/>
          </w:tcPr>
          <w:p w:rsidR="003247D3" w:rsidRPr="007B318B" w:rsidRDefault="000A5892" w:rsidP="00B0350A">
            <w:pPr>
              <w:pStyle w:val="Tabletext"/>
            </w:pPr>
            <w:r w:rsidRPr="007B318B">
              <w:lastRenderedPageBreak/>
              <w:t>284</w:t>
            </w:r>
          </w:p>
        </w:tc>
        <w:tc>
          <w:tcPr>
            <w:tcW w:w="4819" w:type="dxa"/>
            <w:shd w:val="clear" w:color="auto" w:fill="auto"/>
          </w:tcPr>
          <w:p w:rsidR="003247D3" w:rsidRPr="007B318B" w:rsidRDefault="003247D3" w:rsidP="00D841D4">
            <w:pPr>
              <w:pStyle w:val="Tabletext"/>
              <w:rPr>
                <w:color w:val="000000"/>
                <w:szCs w:val="22"/>
              </w:rPr>
            </w:pPr>
            <w:r w:rsidRPr="007B318B">
              <w:rPr>
                <w:color w:val="000000"/>
                <w:szCs w:val="22"/>
              </w:rPr>
              <w:t xml:space="preserve">Prudential Standard </w:t>
            </w:r>
            <w:r w:rsidR="00D841D4" w:rsidRPr="007B318B">
              <w:rPr>
                <w:color w:val="000000"/>
                <w:szCs w:val="22"/>
              </w:rPr>
              <w:t>“</w:t>
            </w:r>
            <w:r w:rsidRPr="007B318B">
              <w:rPr>
                <w:color w:val="000000"/>
                <w:szCs w:val="22"/>
              </w:rPr>
              <w:t>APS 113</w:t>
            </w:r>
            <w:r w:rsidR="00D841D4" w:rsidRPr="007B318B">
              <w:rPr>
                <w:color w:val="000000"/>
                <w:szCs w:val="22"/>
              </w:rPr>
              <w:t>”</w:t>
            </w:r>
            <w:r w:rsidRPr="007B318B">
              <w:rPr>
                <w:color w:val="000000"/>
                <w:szCs w:val="22"/>
              </w:rPr>
              <w:t xml:space="preserve"> </w:t>
            </w:r>
            <w:r w:rsidR="007B318B">
              <w:rPr>
                <w:color w:val="000000"/>
                <w:szCs w:val="22"/>
              </w:rPr>
              <w:noBreakHyphen/>
            </w:r>
            <w:r w:rsidRPr="007B318B">
              <w:rPr>
                <w:color w:val="000000"/>
                <w:szCs w:val="22"/>
              </w:rPr>
              <w:t xml:space="preserve"> Capital Adequacy: Market Risk (made on 8</w:t>
            </w:r>
            <w:r w:rsidR="007B318B" w:rsidRPr="007B318B">
              <w:rPr>
                <w:color w:val="000000"/>
                <w:szCs w:val="22"/>
              </w:rPr>
              <w:t> </w:t>
            </w:r>
            <w:r w:rsidRPr="007B318B">
              <w:rPr>
                <w:color w:val="000000"/>
                <w:szCs w:val="22"/>
              </w:rPr>
              <w:t>September 2000)</w:t>
            </w:r>
          </w:p>
        </w:tc>
        <w:bookmarkStart w:id="2164" w:name="BKCheck15B_2144"/>
        <w:bookmarkEnd w:id="2164"/>
        <w:tc>
          <w:tcPr>
            <w:tcW w:w="1843" w:type="dxa"/>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"http://www.comlaw.gov.au/Details/F2006B01695" \o "ComLaw" </w:instrText>
            </w:r>
            <w:r w:rsidRPr="007B318B">
              <w:fldChar w:fldCharType="separate"/>
            </w:r>
            <w:r w:rsidR="003247D3" w:rsidRPr="007B318B">
              <w:rPr>
                <w:rStyle w:val="Hyperlink"/>
              </w:rPr>
              <w:t>F2006B01695</w:t>
            </w:r>
            <w:r w:rsidRPr="007B318B">
              <w:rPr>
                <w:rStyle w:val="Hyperlink"/>
              </w:rPr>
              <w:fldChar w:fldCharType="end"/>
            </w:r>
          </w:p>
        </w:tc>
      </w:tr>
      <w:tr w:rsidR="003247D3" w:rsidRPr="007B318B" w:rsidTr="000A5892">
        <w:trPr>
          <w:cantSplit/>
        </w:trPr>
        <w:tc>
          <w:tcPr>
            <w:tcW w:w="676" w:type="dxa"/>
            <w:tcBorders>
              <w:bottom w:val="single" w:sz="4" w:space="0" w:color="auto"/>
            </w:tcBorders>
            <w:shd w:val="clear" w:color="auto" w:fill="auto"/>
          </w:tcPr>
          <w:p w:rsidR="003247D3" w:rsidRPr="007B318B" w:rsidRDefault="000A5892" w:rsidP="00B0350A">
            <w:pPr>
              <w:pStyle w:val="Tabletext"/>
            </w:pPr>
            <w:r w:rsidRPr="007B318B">
              <w:t>285</w:t>
            </w:r>
          </w:p>
        </w:tc>
        <w:tc>
          <w:tcPr>
            <w:tcW w:w="4819" w:type="dxa"/>
            <w:tcBorders>
              <w:bottom w:val="single" w:sz="4" w:space="0" w:color="auto"/>
            </w:tcBorders>
            <w:shd w:val="clear" w:color="auto" w:fill="auto"/>
          </w:tcPr>
          <w:p w:rsidR="003247D3" w:rsidRPr="007B318B" w:rsidRDefault="003247D3" w:rsidP="00D841D4">
            <w:pPr>
              <w:pStyle w:val="Tabletext"/>
              <w:rPr>
                <w:color w:val="000000"/>
                <w:szCs w:val="22"/>
              </w:rPr>
            </w:pPr>
            <w:r w:rsidRPr="007B318B">
              <w:rPr>
                <w:color w:val="000000"/>
                <w:szCs w:val="22"/>
              </w:rPr>
              <w:t xml:space="preserve">Prudential Standard </w:t>
            </w:r>
            <w:r w:rsidR="00D841D4" w:rsidRPr="007B318B">
              <w:rPr>
                <w:color w:val="000000"/>
                <w:szCs w:val="22"/>
              </w:rPr>
              <w:t>“</w:t>
            </w:r>
            <w:r w:rsidRPr="007B318B">
              <w:rPr>
                <w:color w:val="000000"/>
                <w:szCs w:val="22"/>
              </w:rPr>
              <w:t>APS 210</w:t>
            </w:r>
            <w:r w:rsidR="00D841D4" w:rsidRPr="007B318B">
              <w:rPr>
                <w:color w:val="000000"/>
                <w:szCs w:val="22"/>
              </w:rPr>
              <w:t>”</w:t>
            </w:r>
            <w:r w:rsidRPr="007B318B">
              <w:rPr>
                <w:color w:val="000000"/>
                <w:szCs w:val="22"/>
              </w:rPr>
              <w:t xml:space="preserve"> </w:t>
            </w:r>
            <w:r w:rsidR="007B318B">
              <w:rPr>
                <w:color w:val="000000"/>
                <w:szCs w:val="22"/>
              </w:rPr>
              <w:noBreakHyphen/>
            </w:r>
            <w:r w:rsidRPr="007B318B">
              <w:rPr>
                <w:color w:val="000000"/>
                <w:szCs w:val="22"/>
              </w:rPr>
              <w:t xml:space="preserve"> Liquidity (made on 8</w:t>
            </w:r>
            <w:r w:rsidR="007B318B" w:rsidRPr="007B318B">
              <w:rPr>
                <w:color w:val="000000"/>
                <w:szCs w:val="22"/>
              </w:rPr>
              <w:t> </w:t>
            </w:r>
            <w:r w:rsidRPr="007B318B">
              <w:rPr>
                <w:color w:val="000000"/>
                <w:szCs w:val="22"/>
              </w:rPr>
              <w:t>September 2000)</w:t>
            </w:r>
          </w:p>
        </w:tc>
        <w:bookmarkStart w:id="2165" w:name="BKCheck15B_2145"/>
        <w:bookmarkEnd w:id="2165"/>
        <w:tc>
          <w:tcPr>
            <w:tcW w:w="1843" w:type="dxa"/>
            <w:tcBorders>
              <w:bottom w:val="single" w:sz="4" w:space="0" w:color="auto"/>
            </w:tcBorders>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"http://www.comlaw.gov.au/Details/F2006B01694" \o "ComLaw" </w:instrText>
            </w:r>
            <w:r w:rsidRPr="007B318B">
              <w:fldChar w:fldCharType="separate"/>
            </w:r>
            <w:r w:rsidR="003247D3" w:rsidRPr="007B318B">
              <w:rPr>
                <w:rStyle w:val="Hyperlink"/>
              </w:rPr>
              <w:t>F2006B01694</w:t>
            </w:r>
            <w:r w:rsidRPr="007B318B">
              <w:rPr>
                <w:rStyle w:val="Hyperlink"/>
              </w:rPr>
              <w:fldChar w:fldCharType="end"/>
            </w:r>
          </w:p>
        </w:tc>
      </w:tr>
      <w:tr w:rsidR="003247D3" w:rsidRPr="007B318B" w:rsidTr="000A5892">
        <w:trPr>
          <w:cantSplit/>
        </w:trPr>
        <w:tc>
          <w:tcPr>
            <w:tcW w:w="676" w:type="dxa"/>
            <w:tcBorders>
              <w:bottom w:val="single" w:sz="12" w:space="0" w:color="auto"/>
            </w:tcBorders>
            <w:shd w:val="clear" w:color="auto" w:fill="auto"/>
          </w:tcPr>
          <w:p w:rsidR="003247D3" w:rsidRPr="007B318B" w:rsidRDefault="000A5892" w:rsidP="00B0350A">
            <w:pPr>
              <w:pStyle w:val="Tabletext"/>
            </w:pPr>
            <w:r w:rsidRPr="007B318B">
              <w:t>286</w:t>
            </w:r>
          </w:p>
        </w:tc>
        <w:tc>
          <w:tcPr>
            <w:tcW w:w="4819" w:type="dxa"/>
            <w:tcBorders>
              <w:bottom w:val="single" w:sz="12" w:space="0" w:color="auto"/>
            </w:tcBorders>
            <w:shd w:val="clear" w:color="auto" w:fill="auto"/>
          </w:tcPr>
          <w:p w:rsidR="003247D3" w:rsidRPr="007B318B" w:rsidRDefault="003247D3" w:rsidP="00D841D4">
            <w:pPr>
              <w:pStyle w:val="Tabletext"/>
              <w:rPr>
                <w:color w:val="000000"/>
                <w:szCs w:val="22"/>
              </w:rPr>
            </w:pPr>
            <w:r w:rsidRPr="007B318B">
              <w:rPr>
                <w:color w:val="000000"/>
                <w:szCs w:val="22"/>
              </w:rPr>
              <w:t xml:space="preserve">Prudential Standard </w:t>
            </w:r>
            <w:r w:rsidR="00D841D4" w:rsidRPr="007B318B">
              <w:rPr>
                <w:color w:val="000000"/>
                <w:szCs w:val="22"/>
              </w:rPr>
              <w:t>“</w:t>
            </w:r>
            <w:r w:rsidRPr="007B318B">
              <w:rPr>
                <w:color w:val="000000"/>
                <w:szCs w:val="22"/>
              </w:rPr>
              <w:t>APS 310</w:t>
            </w:r>
            <w:r w:rsidR="00D841D4" w:rsidRPr="007B318B">
              <w:rPr>
                <w:color w:val="000000"/>
                <w:szCs w:val="22"/>
              </w:rPr>
              <w:t>”</w:t>
            </w:r>
            <w:r w:rsidRPr="007B318B">
              <w:rPr>
                <w:color w:val="000000"/>
                <w:szCs w:val="22"/>
              </w:rPr>
              <w:t xml:space="preserve"> </w:t>
            </w:r>
            <w:r w:rsidR="007B318B">
              <w:rPr>
                <w:color w:val="000000"/>
                <w:szCs w:val="22"/>
              </w:rPr>
              <w:noBreakHyphen/>
            </w:r>
            <w:r w:rsidRPr="007B318B">
              <w:rPr>
                <w:color w:val="000000"/>
                <w:szCs w:val="22"/>
              </w:rPr>
              <w:t xml:space="preserve"> Audit &amp; Related Arrangements for Prudential Reporting (made on 8</w:t>
            </w:r>
            <w:r w:rsidR="007B318B" w:rsidRPr="007B318B">
              <w:rPr>
                <w:color w:val="000000"/>
                <w:szCs w:val="22"/>
              </w:rPr>
              <w:t> </w:t>
            </w:r>
            <w:r w:rsidRPr="007B318B">
              <w:rPr>
                <w:color w:val="000000"/>
                <w:szCs w:val="22"/>
              </w:rPr>
              <w:t>September 2000)</w:t>
            </w:r>
          </w:p>
        </w:tc>
        <w:bookmarkStart w:id="2166" w:name="BKCheck15B_2146"/>
        <w:bookmarkEnd w:id="2166"/>
        <w:tc>
          <w:tcPr>
            <w:tcW w:w="1843" w:type="dxa"/>
            <w:tcBorders>
              <w:bottom w:val="single" w:sz="12" w:space="0" w:color="auto"/>
            </w:tcBorders>
            <w:shd w:val="clear" w:color="auto" w:fill="auto"/>
          </w:tcPr>
          <w:p w:rsidR="003247D3" w:rsidRPr="007B318B" w:rsidRDefault="00332734" w:rsidP="00B0350A">
            <w:pPr>
              <w:pStyle w:val="Tabletext"/>
            </w:pPr>
            <w:r w:rsidRPr="007B318B">
              <w:fldChar w:fldCharType="begin"/>
            </w:r>
            <w:r w:rsidRPr="007B318B">
              <w:instrText xml:space="preserve"> HYPERLINK "http://www.comlaw.gov.au/Details/F2006B01693" \o "ComLaw" </w:instrText>
            </w:r>
            <w:r w:rsidRPr="007B318B">
              <w:fldChar w:fldCharType="separate"/>
            </w:r>
            <w:r w:rsidR="003247D3" w:rsidRPr="007B318B">
              <w:rPr>
                <w:rStyle w:val="Hyperlink"/>
              </w:rPr>
              <w:t>F2006B01693</w:t>
            </w:r>
            <w:r w:rsidRPr="007B318B">
              <w:rPr>
                <w:rStyle w:val="Hyperlink"/>
              </w:rPr>
              <w:fldChar w:fldCharType="end"/>
            </w:r>
          </w:p>
        </w:tc>
      </w:tr>
    </w:tbl>
    <w:p w:rsidR="004019D4" w:rsidRPr="007B318B" w:rsidRDefault="004019D4" w:rsidP="004019D4">
      <w:pPr>
        <w:pStyle w:val="ActHead7"/>
        <w:pageBreakBefore/>
      </w:pPr>
      <w:bookmarkStart w:id="2167" w:name="_Toc362420769"/>
      <w:r w:rsidRPr="007B318B">
        <w:rPr>
          <w:rStyle w:val="CharAmPartNo"/>
        </w:rPr>
        <w:lastRenderedPageBreak/>
        <w:t>Part</w:t>
      </w:r>
      <w:r w:rsidR="007B318B" w:rsidRPr="007B318B">
        <w:rPr>
          <w:rStyle w:val="CharAmPartNo"/>
        </w:rPr>
        <w:t> </w:t>
      </w:r>
      <w:r w:rsidR="00BC4636" w:rsidRPr="007B318B">
        <w:rPr>
          <w:rStyle w:val="CharAmPartNo"/>
        </w:rPr>
        <w:t>3</w:t>
      </w:r>
      <w:r w:rsidRPr="007B318B">
        <w:t>—</w:t>
      </w:r>
      <w:r w:rsidR="00233215" w:rsidRPr="007B318B">
        <w:rPr>
          <w:rStyle w:val="CharAmPartText"/>
        </w:rPr>
        <w:t>I</w:t>
      </w:r>
      <w:r w:rsidR="00BC4636" w:rsidRPr="007B318B">
        <w:rPr>
          <w:rStyle w:val="CharAmPartText"/>
        </w:rPr>
        <w:t>nstruments</w:t>
      </w:r>
      <w:r w:rsidR="006F475A" w:rsidRPr="007B318B">
        <w:rPr>
          <w:rStyle w:val="CharAmPartText"/>
        </w:rPr>
        <w:t xml:space="preserve"> containing substantive matter</w:t>
      </w:r>
      <w:bookmarkEnd w:id="2167"/>
    </w:p>
    <w:p w:rsidR="00852614" w:rsidRPr="007B318B" w:rsidRDefault="00852614" w:rsidP="004019D4">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C4636" w:rsidRPr="007B318B" w:rsidTr="0040796E">
        <w:trPr>
          <w:cantSplit/>
          <w:tblHeader/>
        </w:trPr>
        <w:tc>
          <w:tcPr>
            <w:tcW w:w="7338" w:type="dxa"/>
            <w:gridSpan w:val="3"/>
            <w:tcBorders>
              <w:top w:val="single" w:sz="12" w:space="0" w:color="auto"/>
              <w:bottom w:val="single" w:sz="6" w:space="0" w:color="auto"/>
            </w:tcBorders>
            <w:shd w:val="clear" w:color="auto" w:fill="auto"/>
          </w:tcPr>
          <w:p w:rsidR="00BC4636" w:rsidRPr="007B318B" w:rsidRDefault="00233215" w:rsidP="00AB6BE2">
            <w:pPr>
              <w:pStyle w:val="TableHeading"/>
            </w:pPr>
            <w:r w:rsidRPr="007B318B">
              <w:t>I</w:t>
            </w:r>
            <w:r w:rsidR="005A72C6" w:rsidRPr="007B318B">
              <w:t>nstruments containing substantive matter</w:t>
            </w:r>
          </w:p>
        </w:tc>
      </w:tr>
      <w:tr w:rsidR="00BC4636" w:rsidRPr="007B318B" w:rsidTr="0040796E">
        <w:trPr>
          <w:cantSplit/>
          <w:tblHeader/>
        </w:trPr>
        <w:tc>
          <w:tcPr>
            <w:tcW w:w="676" w:type="dxa"/>
            <w:tcBorders>
              <w:top w:val="single" w:sz="6" w:space="0" w:color="auto"/>
              <w:bottom w:val="single" w:sz="12" w:space="0" w:color="auto"/>
            </w:tcBorders>
            <w:shd w:val="clear" w:color="auto" w:fill="auto"/>
          </w:tcPr>
          <w:p w:rsidR="00BC4636" w:rsidRPr="007B318B" w:rsidRDefault="00BC4636" w:rsidP="00AB6BE2">
            <w:pPr>
              <w:pStyle w:val="TableHeading"/>
            </w:pPr>
            <w:r w:rsidRPr="007B318B">
              <w:t>Item</w:t>
            </w:r>
          </w:p>
        </w:tc>
        <w:tc>
          <w:tcPr>
            <w:tcW w:w="4819" w:type="dxa"/>
            <w:tcBorders>
              <w:top w:val="single" w:sz="6" w:space="0" w:color="auto"/>
              <w:bottom w:val="single" w:sz="12" w:space="0" w:color="auto"/>
            </w:tcBorders>
            <w:shd w:val="clear" w:color="auto" w:fill="auto"/>
          </w:tcPr>
          <w:p w:rsidR="00BC4636" w:rsidRPr="007B318B" w:rsidRDefault="00BC4636" w:rsidP="00AB6BE2">
            <w:pPr>
              <w:pStyle w:val="TableHeading"/>
            </w:pPr>
            <w:r w:rsidRPr="007B318B">
              <w:t>Instrument name and series number (if any)</w:t>
            </w:r>
          </w:p>
        </w:tc>
        <w:tc>
          <w:tcPr>
            <w:tcW w:w="1843" w:type="dxa"/>
            <w:tcBorders>
              <w:top w:val="single" w:sz="6" w:space="0" w:color="auto"/>
              <w:bottom w:val="single" w:sz="12" w:space="0" w:color="auto"/>
            </w:tcBorders>
            <w:shd w:val="clear" w:color="auto" w:fill="auto"/>
          </w:tcPr>
          <w:p w:rsidR="00BC4636" w:rsidRPr="007B318B" w:rsidRDefault="00BC4636" w:rsidP="00AB6BE2">
            <w:pPr>
              <w:pStyle w:val="TableHeading"/>
            </w:pPr>
            <w:r w:rsidRPr="007B318B">
              <w:t>FRLI identifier</w:t>
            </w:r>
          </w:p>
        </w:tc>
      </w:tr>
      <w:tr w:rsidR="00BC4636" w:rsidRPr="007B318B" w:rsidTr="0040796E">
        <w:trPr>
          <w:cantSplit/>
        </w:trPr>
        <w:tc>
          <w:tcPr>
            <w:tcW w:w="676" w:type="dxa"/>
            <w:tcBorders>
              <w:top w:val="single" w:sz="12" w:space="0" w:color="auto"/>
            </w:tcBorders>
            <w:shd w:val="clear" w:color="auto" w:fill="auto"/>
          </w:tcPr>
          <w:p w:rsidR="00BC4636" w:rsidRPr="007B318B" w:rsidRDefault="000F7D9C" w:rsidP="00AB6BE2">
            <w:pPr>
              <w:pStyle w:val="Tabletext"/>
            </w:pPr>
            <w:r w:rsidRPr="007B318B">
              <w:t>1</w:t>
            </w:r>
          </w:p>
        </w:tc>
        <w:tc>
          <w:tcPr>
            <w:tcW w:w="4819" w:type="dxa"/>
            <w:tcBorders>
              <w:top w:val="single" w:sz="12" w:space="0" w:color="auto"/>
            </w:tcBorders>
            <w:shd w:val="clear" w:color="auto" w:fill="auto"/>
          </w:tcPr>
          <w:p w:rsidR="00BC4636" w:rsidRPr="007B318B" w:rsidRDefault="00BC4636" w:rsidP="00AB6BE2">
            <w:pPr>
              <w:pStyle w:val="Tabletext"/>
              <w:rPr>
                <w:color w:val="000000"/>
                <w:szCs w:val="22"/>
              </w:rPr>
            </w:pPr>
            <w:r w:rsidRPr="007B318B">
              <w:rPr>
                <w:color w:val="000000"/>
                <w:szCs w:val="22"/>
              </w:rPr>
              <w:t xml:space="preserve">AASB 1046A </w:t>
            </w:r>
            <w:r w:rsidR="007B318B">
              <w:rPr>
                <w:color w:val="000000"/>
                <w:szCs w:val="22"/>
              </w:rPr>
              <w:noBreakHyphen/>
            </w:r>
            <w:r w:rsidRPr="007B318B">
              <w:rPr>
                <w:color w:val="000000"/>
                <w:szCs w:val="22"/>
              </w:rPr>
              <w:t xml:space="preserve"> Amendments to Accounting Standard AASB 1046 (made on 28</w:t>
            </w:r>
            <w:r w:rsidR="007B318B" w:rsidRPr="007B318B">
              <w:rPr>
                <w:color w:val="000000"/>
                <w:szCs w:val="22"/>
              </w:rPr>
              <w:t> </w:t>
            </w:r>
            <w:r w:rsidRPr="007B318B">
              <w:rPr>
                <w:color w:val="000000"/>
                <w:szCs w:val="22"/>
              </w:rPr>
              <w:t>September 2004), AASB 1046A</w:t>
            </w:r>
          </w:p>
        </w:tc>
        <w:bookmarkStart w:id="2168" w:name="BKCheck15B_2147"/>
        <w:bookmarkEnd w:id="2168"/>
        <w:tc>
          <w:tcPr>
            <w:tcW w:w="1843" w:type="dxa"/>
            <w:tcBorders>
              <w:top w:val="single" w:sz="12" w:space="0" w:color="auto"/>
            </w:tcBorders>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"http://www.comlaw.gov.au/Details/F2005B01349" \o "ComLaw" </w:instrText>
            </w:r>
            <w:r w:rsidRPr="007B318B">
              <w:fldChar w:fldCharType="separate"/>
            </w:r>
            <w:r w:rsidR="00BC4636" w:rsidRPr="007B318B">
              <w:rPr>
                <w:rStyle w:val="Hyperlink"/>
              </w:rPr>
              <w:t>F2005B01349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2004</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(made on 9</w:t>
            </w:r>
            <w:r w:rsidR="007B318B" w:rsidRPr="007B318B">
              <w:rPr>
                <w:color w:val="000000"/>
                <w:szCs w:val="22"/>
              </w:rPr>
              <w:t> </w:t>
            </w:r>
            <w:r w:rsidRPr="007B318B">
              <w:rPr>
                <w:color w:val="000000"/>
                <w:szCs w:val="22"/>
              </w:rPr>
              <w:t>December 2004), AASB 2004</w:t>
            </w:r>
            <w:r w:rsidR="007B318B">
              <w:rPr>
                <w:color w:val="000000"/>
                <w:szCs w:val="22"/>
              </w:rPr>
              <w:noBreakHyphen/>
            </w:r>
            <w:r w:rsidRPr="007B318B">
              <w:rPr>
                <w:color w:val="000000"/>
                <w:szCs w:val="22"/>
              </w:rPr>
              <w:t>1</w:t>
            </w:r>
          </w:p>
        </w:tc>
        <w:bookmarkStart w:id="2169" w:name="BKCheck15B_2148"/>
        <w:bookmarkEnd w:id="216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"http://www.comlaw.gov.au/Details/F2005B00697" \o "ComLaw" </w:instrText>
            </w:r>
            <w:r w:rsidRPr="007B318B">
              <w:fldChar w:fldCharType="separate"/>
            </w:r>
            <w:r w:rsidR="00BC4636" w:rsidRPr="007B318B">
              <w:rPr>
                <w:rStyle w:val="Hyperlink"/>
              </w:rPr>
              <w:t>F2005B00697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2004</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(made on 22</w:t>
            </w:r>
            <w:r w:rsidR="007B318B" w:rsidRPr="007B318B">
              <w:rPr>
                <w:color w:val="000000"/>
                <w:szCs w:val="22"/>
              </w:rPr>
              <w:t> </w:t>
            </w:r>
            <w:r w:rsidRPr="007B318B">
              <w:rPr>
                <w:color w:val="000000"/>
                <w:szCs w:val="22"/>
              </w:rPr>
              <w:t>December 2004), AASB 2004</w:t>
            </w:r>
            <w:r w:rsidR="007B318B">
              <w:rPr>
                <w:color w:val="000000"/>
                <w:szCs w:val="22"/>
              </w:rPr>
              <w:noBreakHyphen/>
            </w:r>
            <w:r w:rsidRPr="007B318B">
              <w:rPr>
                <w:color w:val="000000"/>
                <w:szCs w:val="22"/>
              </w:rPr>
              <w:t>2</w:t>
            </w:r>
          </w:p>
        </w:tc>
        <w:bookmarkStart w:id="2170" w:name="BKCheck15B_2149"/>
        <w:bookmarkEnd w:id="217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"http://www.comlaw.gov.au/Details/F2005B00701" \o "ComLaw" </w:instrText>
            </w:r>
            <w:r w:rsidRPr="007B318B">
              <w:fldChar w:fldCharType="separate"/>
            </w:r>
            <w:r w:rsidR="00BC4636" w:rsidRPr="007B318B">
              <w:rPr>
                <w:rStyle w:val="Hyperlink"/>
              </w:rPr>
              <w:t>F2005B00701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2004</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(made on 22</w:t>
            </w:r>
            <w:r w:rsidR="007B318B" w:rsidRPr="007B318B">
              <w:rPr>
                <w:color w:val="000000"/>
                <w:szCs w:val="22"/>
              </w:rPr>
              <w:t> </w:t>
            </w:r>
            <w:r w:rsidRPr="007B318B">
              <w:rPr>
                <w:color w:val="000000"/>
                <w:szCs w:val="22"/>
              </w:rPr>
              <w:t>December 2004), AASB 2004</w:t>
            </w:r>
            <w:r w:rsidR="007B318B">
              <w:rPr>
                <w:color w:val="000000"/>
                <w:szCs w:val="22"/>
              </w:rPr>
              <w:noBreakHyphen/>
            </w:r>
            <w:r w:rsidRPr="007B318B">
              <w:rPr>
                <w:color w:val="000000"/>
                <w:szCs w:val="22"/>
              </w:rPr>
              <w:t>3</w:t>
            </w:r>
          </w:p>
        </w:tc>
        <w:bookmarkStart w:id="2171" w:name="BKCheck15B_2150"/>
        <w:bookmarkEnd w:id="217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"http://www.comlaw.gov.au/Details/F2005B00704" \o "ComLaw" </w:instrText>
            </w:r>
            <w:r w:rsidRPr="007B318B">
              <w:fldChar w:fldCharType="separate"/>
            </w:r>
            <w:r w:rsidR="00BC4636" w:rsidRPr="007B318B">
              <w:rPr>
                <w:rStyle w:val="Hyperlink"/>
              </w:rPr>
              <w:t>F2005B00704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 (made on 5</w:t>
            </w:r>
            <w:r w:rsidR="007B318B" w:rsidRPr="007B318B">
              <w:rPr>
                <w:color w:val="000000"/>
                <w:szCs w:val="22"/>
              </w:rPr>
              <w:t> </w:t>
            </w:r>
            <w:r w:rsidRPr="007B318B">
              <w:rPr>
                <w:color w:val="000000"/>
                <w:szCs w:val="22"/>
              </w:rPr>
              <w:t>May 2005), AASB 2005</w:t>
            </w:r>
            <w:r w:rsidR="007B318B">
              <w:rPr>
                <w:color w:val="000000"/>
                <w:szCs w:val="22"/>
              </w:rPr>
              <w:noBreakHyphen/>
            </w:r>
            <w:r w:rsidRPr="007B318B">
              <w:rPr>
                <w:color w:val="000000"/>
                <w:szCs w:val="22"/>
              </w:rPr>
              <w:t xml:space="preserve">1 </w:t>
            </w:r>
          </w:p>
        </w:tc>
        <w:bookmarkStart w:id="2172" w:name="BKCheck15B_2151"/>
        <w:bookmarkEnd w:id="217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"http://www.comlaw.gov.au/Details/F2005L01283" \o "ComLaw" </w:instrText>
            </w:r>
            <w:r w:rsidRPr="007B318B">
              <w:fldChar w:fldCharType="separate"/>
            </w:r>
            <w:r w:rsidR="00BC4636" w:rsidRPr="007B318B">
              <w:rPr>
                <w:rStyle w:val="Hyperlink"/>
              </w:rPr>
              <w:t>F2005L01283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 (made on 3</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2</w:t>
            </w:r>
          </w:p>
        </w:tc>
        <w:bookmarkStart w:id="2173" w:name="BKCheck15B_2152"/>
        <w:bookmarkEnd w:id="217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"http://www.comlaw.gov.au/Details/F2005L01699" \o "ComLaw" </w:instrText>
            </w:r>
            <w:r w:rsidRPr="007B318B">
              <w:fldChar w:fldCharType="separate"/>
            </w:r>
            <w:r w:rsidR="00BC4636" w:rsidRPr="007B318B">
              <w:rPr>
                <w:rStyle w:val="Hyperlink"/>
              </w:rPr>
              <w:t>F2005L01699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(made on 9</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3</w:t>
            </w:r>
          </w:p>
        </w:tc>
        <w:bookmarkStart w:id="2174" w:name="BKCheck15B_2153"/>
        <w:bookmarkEnd w:id="217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"http://www.comlaw.gov.au/Details/F2005L01697" \o "ComLaw" </w:instrText>
            </w:r>
            <w:r w:rsidRPr="007B318B">
              <w:fldChar w:fldCharType="separate"/>
            </w:r>
            <w:r w:rsidR="00BC4636" w:rsidRPr="007B318B">
              <w:rPr>
                <w:rStyle w:val="Hyperlink"/>
              </w:rPr>
              <w:t>F2005L01697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(made on 9</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4</w:t>
            </w:r>
          </w:p>
        </w:tc>
        <w:bookmarkStart w:id="2175" w:name="BKCheck15B_2154"/>
        <w:bookmarkEnd w:id="217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"http://www.comlaw.gov.au/Details/F2005L01708" \o "ComLaw" </w:instrText>
            </w:r>
            <w:r w:rsidRPr="007B318B">
              <w:fldChar w:fldCharType="separate"/>
            </w:r>
            <w:r w:rsidR="00BC4636" w:rsidRPr="007B318B">
              <w:rPr>
                <w:rStyle w:val="Hyperlink"/>
              </w:rPr>
              <w:t>F2005L01708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Standards (made on 9</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5</w:t>
            </w:r>
          </w:p>
        </w:tc>
        <w:bookmarkStart w:id="2176" w:name="BKCheck15B_2155"/>
        <w:bookmarkEnd w:id="217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"http://www.comlaw.gov.au/Details/F2005L01905" \o "ComLaw" </w:instrText>
            </w:r>
            <w:r w:rsidRPr="007B318B">
              <w:fldChar w:fldCharType="separate"/>
            </w:r>
            <w:r w:rsidR="00BC4636" w:rsidRPr="007B318B">
              <w:rPr>
                <w:rStyle w:val="Hyperlink"/>
              </w:rPr>
              <w:t>F2005L01905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(made on 22</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6</w:t>
            </w:r>
          </w:p>
        </w:tc>
        <w:bookmarkStart w:id="2177" w:name="BKCheck15B_2156"/>
        <w:bookmarkEnd w:id="217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"http://www.comlaw.gov.au/Details/F2005L01707" \o "ComLaw" </w:instrText>
            </w:r>
            <w:r w:rsidRPr="007B318B">
              <w:fldChar w:fldCharType="separate"/>
            </w:r>
            <w:r w:rsidR="00BC4636" w:rsidRPr="007B318B">
              <w:rPr>
                <w:rStyle w:val="Hyperlink"/>
              </w:rPr>
              <w:t>F2005L01707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(made on 29</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7</w:t>
            </w:r>
          </w:p>
        </w:tc>
        <w:bookmarkStart w:id="2178" w:name="BKCheck15B_2157"/>
        <w:bookmarkEnd w:id="217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"http://www.comlaw.gov.au/Details/F2005L01903" \o "ComLaw" </w:instrText>
            </w:r>
            <w:r w:rsidRPr="007B318B">
              <w:fldChar w:fldCharType="separate"/>
            </w:r>
            <w:r w:rsidR="00BC4636" w:rsidRPr="007B318B">
              <w:rPr>
                <w:rStyle w:val="Hyperlink"/>
              </w:rPr>
              <w:t>F2005L01903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(made on 30</w:t>
            </w:r>
            <w:r w:rsidR="007B318B" w:rsidRPr="007B318B">
              <w:rPr>
                <w:color w:val="000000"/>
                <w:szCs w:val="22"/>
              </w:rPr>
              <w:t> </w:t>
            </w:r>
            <w:r w:rsidRPr="007B318B">
              <w:rPr>
                <w:color w:val="000000"/>
                <w:szCs w:val="22"/>
              </w:rPr>
              <w:t>June 2005), AASB 2005</w:t>
            </w:r>
            <w:r w:rsidR="007B318B">
              <w:rPr>
                <w:color w:val="000000"/>
                <w:szCs w:val="22"/>
              </w:rPr>
              <w:noBreakHyphen/>
            </w:r>
            <w:r w:rsidRPr="007B318B">
              <w:rPr>
                <w:color w:val="000000"/>
                <w:szCs w:val="22"/>
              </w:rPr>
              <w:t>8</w:t>
            </w:r>
          </w:p>
        </w:tc>
        <w:bookmarkStart w:id="2179" w:name="BKCheck15B_2158"/>
        <w:bookmarkEnd w:id="217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"http://www.comlaw.gov.au/Details/F2005L01893" \o "ComLaw" </w:instrText>
            </w:r>
            <w:r w:rsidRPr="007B318B">
              <w:fldChar w:fldCharType="separate"/>
            </w:r>
            <w:r w:rsidR="00BC4636" w:rsidRPr="007B318B">
              <w:rPr>
                <w:rStyle w:val="Hyperlink"/>
              </w:rPr>
              <w:t>F2005L01893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9 </w:t>
            </w:r>
            <w:r w:rsidR="007B318B">
              <w:rPr>
                <w:color w:val="000000"/>
                <w:szCs w:val="22"/>
              </w:rPr>
              <w:noBreakHyphen/>
            </w:r>
            <w:r w:rsidRPr="007B318B">
              <w:rPr>
                <w:color w:val="000000"/>
                <w:szCs w:val="22"/>
              </w:rPr>
              <w:t xml:space="preserve"> Amendments to Australian Accounting Standards (made on 6</w:t>
            </w:r>
            <w:r w:rsidR="007B318B" w:rsidRPr="007B318B">
              <w:rPr>
                <w:color w:val="000000"/>
                <w:szCs w:val="22"/>
              </w:rPr>
              <w:t> </w:t>
            </w:r>
            <w:r w:rsidRPr="007B318B">
              <w:rPr>
                <w:color w:val="000000"/>
                <w:szCs w:val="22"/>
              </w:rPr>
              <w:t>September 2005), AASB 2005</w:t>
            </w:r>
            <w:r w:rsidR="007B318B">
              <w:rPr>
                <w:color w:val="000000"/>
                <w:szCs w:val="22"/>
              </w:rPr>
              <w:noBreakHyphen/>
            </w:r>
            <w:r w:rsidRPr="007B318B">
              <w:rPr>
                <w:color w:val="000000"/>
                <w:szCs w:val="22"/>
              </w:rPr>
              <w:t>9</w:t>
            </w:r>
          </w:p>
        </w:tc>
        <w:bookmarkStart w:id="2180" w:name="BKCheck15B_2159"/>
        <w:bookmarkEnd w:id="218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"http://www.comlaw.gov.au/Details/F2005L03009" \o "ComLaw" </w:instrText>
            </w:r>
            <w:r w:rsidRPr="007B318B">
              <w:fldChar w:fldCharType="separate"/>
            </w:r>
            <w:r w:rsidR="00BC4636" w:rsidRPr="007B318B">
              <w:rPr>
                <w:rStyle w:val="Hyperlink"/>
              </w:rPr>
              <w:t>F2005L03009</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14</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Amendments to Australian Accounting Standards (made on 5</w:t>
            </w:r>
            <w:r w:rsidR="007B318B" w:rsidRPr="007B318B">
              <w:rPr>
                <w:color w:val="000000"/>
                <w:szCs w:val="22"/>
              </w:rPr>
              <w:t> </w:t>
            </w:r>
            <w:r w:rsidRPr="007B318B">
              <w:rPr>
                <w:color w:val="000000"/>
                <w:szCs w:val="22"/>
              </w:rPr>
              <w:t>September 2005), AASB 2005</w:t>
            </w:r>
            <w:r w:rsidR="007B318B">
              <w:rPr>
                <w:color w:val="000000"/>
                <w:szCs w:val="22"/>
              </w:rPr>
              <w:noBreakHyphen/>
            </w:r>
            <w:r w:rsidRPr="007B318B">
              <w:rPr>
                <w:color w:val="000000"/>
                <w:szCs w:val="22"/>
              </w:rPr>
              <w:t>10</w:t>
            </w:r>
          </w:p>
        </w:tc>
        <w:bookmarkStart w:id="2181" w:name="BKCheck15B_2160"/>
        <w:bookmarkEnd w:id="2181"/>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"http://www.comlaw.gov.au/Details/F2005L02840" \o "ComLaw" </w:instrText>
            </w:r>
            <w:r w:rsidRPr="007B318B">
              <w:fldChar w:fldCharType="separate"/>
            </w:r>
            <w:r w:rsidR="00C340BF" w:rsidRPr="007B318B">
              <w:rPr>
                <w:rStyle w:val="Hyperlink"/>
              </w:rPr>
              <w:t>F2005L02840</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15</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11 </w:t>
            </w:r>
            <w:r w:rsidR="007B318B">
              <w:rPr>
                <w:color w:val="000000"/>
                <w:szCs w:val="22"/>
              </w:rPr>
              <w:noBreakHyphen/>
            </w:r>
            <w:r w:rsidRPr="007B318B">
              <w:rPr>
                <w:color w:val="000000"/>
                <w:szCs w:val="22"/>
              </w:rPr>
              <w:t xml:space="preserve"> Amendments to Australian Accounting Standards (made on 8</w:t>
            </w:r>
            <w:r w:rsidR="007B318B" w:rsidRPr="007B318B">
              <w:rPr>
                <w:color w:val="000000"/>
                <w:szCs w:val="22"/>
              </w:rPr>
              <w:t> </w:t>
            </w:r>
            <w:r w:rsidRPr="007B318B">
              <w:rPr>
                <w:color w:val="000000"/>
                <w:szCs w:val="22"/>
              </w:rPr>
              <w:t>September 2005), AASB 2005</w:t>
            </w:r>
            <w:r w:rsidR="007B318B">
              <w:rPr>
                <w:color w:val="000000"/>
                <w:szCs w:val="22"/>
              </w:rPr>
              <w:noBreakHyphen/>
            </w:r>
            <w:r w:rsidRPr="007B318B">
              <w:rPr>
                <w:color w:val="000000"/>
                <w:szCs w:val="22"/>
              </w:rPr>
              <w:t>11</w:t>
            </w:r>
          </w:p>
        </w:tc>
        <w:bookmarkStart w:id="2182" w:name="BKCheck15B_2161"/>
        <w:bookmarkEnd w:id="2182"/>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"http://www.comlaw.gov.au/Details/F2005L03038" \o "ComLaw" </w:instrText>
            </w:r>
            <w:r w:rsidRPr="007B318B">
              <w:fldChar w:fldCharType="separate"/>
            </w:r>
            <w:r w:rsidR="00C340BF" w:rsidRPr="007B318B">
              <w:rPr>
                <w:rStyle w:val="Hyperlink"/>
              </w:rPr>
              <w:t>F2005L03038</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16</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2005</w:t>
            </w:r>
            <w:r w:rsidR="007B318B">
              <w:rPr>
                <w:color w:val="000000"/>
                <w:szCs w:val="22"/>
              </w:rPr>
              <w:noBreakHyphen/>
            </w:r>
            <w:r w:rsidRPr="007B318B">
              <w:rPr>
                <w:color w:val="000000"/>
                <w:szCs w:val="22"/>
              </w:rPr>
              <w:t xml:space="preserve">12 </w:t>
            </w:r>
            <w:r w:rsidR="007B318B">
              <w:rPr>
                <w:color w:val="000000"/>
                <w:szCs w:val="22"/>
              </w:rPr>
              <w:noBreakHyphen/>
            </w:r>
            <w:r w:rsidRPr="007B318B">
              <w:rPr>
                <w:color w:val="000000"/>
                <w:szCs w:val="22"/>
              </w:rPr>
              <w:t xml:space="preserve"> Amendments to Australian Accounting Standards (made on 8</w:t>
            </w:r>
            <w:r w:rsidR="007B318B" w:rsidRPr="007B318B">
              <w:rPr>
                <w:color w:val="000000"/>
                <w:szCs w:val="22"/>
              </w:rPr>
              <w:t> </w:t>
            </w:r>
            <w:r w:rsidRPr="007B318B">
              <w:rPr>
                <w:color w:val="000000"/>
                <w:szCs w:val="22"/>
              </w:rPr>
              <w:t>December 2005), AASB 2005</w:t>
            </w:r>
            <w:r w:rsidR="007B318B">
              <w:rPr>
                <w:color w:val="000000"/>
                <w:szCs w:val="22"/>
              </w:rPr>
              <w:noBreakHyphen/>
            </w:r>
            <w:r w:rsidRPr="007B318B">
              <w:rPr>
                <w:color w:val="000000"/>
                <w:szCs w:val="22"/>
              </w:rPr>
              <w:t xml:space="preserve">12 </w:t>
            </w:r>
          </w:p>
        </w:tc>
        <w:bookmarkStart w:id="2183" w:name="BKCheck15B_2162"/>
        <w:bookmarkEnd w:id="2183"/>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"http://www.comlaw.gov.au/Details/F2005L04207" \o "ComLaw" </w:instrText>
            </w:r>
            <w:r w:rsidRPr="007B318B">
              <w:fldChar w:fldCharType="separate"/>
            </w:r>
            <w:r w:rsidR="00C340BF" w:rsidRPr="007B318B">
              <w:rPr>
                <w:rStyle w:val="Hyperlink"/>
              </w:rPr>
              <w:t>F2005L04207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17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2006</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(made on 18</w:t>
            </w:r>
            <w:r w:rsidR="007B318B" w:rsidRPr="007B318B">
              <w:rPr>
                <w:color w:val="000000"/>
                <w:szCs w:val="22"/>
              </w:rPr>
              <w:t> </w:t>
            </w:r>
            <w:r w:rsidRPr="007B318B">
              <w:rPr>
                <w:color w:val="000000"/>
                <w:szCs w:val="22"/>
              </w:rPr>
              <w:t>January 2006), AASB 2006</w:t>
            </w:r>
            <w:r w:rsidR="007B318B">
              <w:rPr>
                <w:color w:val="000000"/>
                <w:szCs w:val="22"/>
              </w:rPr>
              <w:noBreakHyphen/>
            </w:r>
            <w:r w:rsidRPr="007B318B">
              <w:rPr>
                <w:color w:val="000000"/>
                <w:szCs w:val="22"/>
              </w:rPr>
              <w:t>1</w:t>
            </w:r>
          </w:p>
        </w:tc>
        <w:bookmarkStart w:id="2184" w:name="BKCheck15B_2163"/>
        <w:bookmarkEnd w:id="218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"http://www.comlaw.gov.au/Details/F2006L00210" \o "ComLaw" </w:instrText>
            </w:r>
            <w:r w:rsidRPr="007B318B">
              <w:fldChar w:fldCharType="separate"/>
            </w:r>
            <w:r w:rsidR="00BC4636" w:rsidRPr="007B318B">
              <w:rPr>
                <w:rStyle w:val="Hyperlink"/>
              </w:rPr>
              <w:t>F2006L00210</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2006</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(made on 21</w:t>
            </w:r>
            <w:r w:rsidR="007B318B" w:rsidRPr="007B318B">
              <w:rPr>
                <w:color w:val="000000"/>
                <w:szCs w:val="22"/>
              </w:rPr>
              <w:t> </w:t>
            </w:r>
            <w:r w:rsidRPr="007B318B">
              <w:rPr>
                <w:color w:val="000000"/>
                <w:szCs w:val="22"/>
              </w:rPr>
              <w:t>March 2006), AASB 2006</w:t>
            </w:r>
            <w:r w:rsidR="007B318B">
              <w:rPr>
                <w:color w:val="000000"/>
                <w:szCs w:val="22"/>
              </w:rPr>
              <w:noBreakHyphen/>
            </w:r>
            <w:r w:rsidRPr="007B318B">
              <w:rPr>
                <w:color w:val="000000"/>
                <w:szCs w:val="22"/>
              </w:rPr>
              <w:t>2</w:t>
            </w:r>
          </w:p>
        </w:tc>
        <w:bookmarkStart w:id="2185" w:name="BKCheck15B_2164"/>
        <w:bookmarkEnd w:id="218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"http://www.comlaw.gov.au/Details/F2006L00926" \o "ComLaw" </w:instrText>
            </w:r>
            <w:r w:rsidRPr="007B318B">
              <w:fldChar w:fldCharType="separate"/>
            </w:r>
            <w:r w:rsidR="00BC4636" w:rsidRPr="007B318B">
              <w:rPr>
                <w:rStyle w:val="Hyperlink"/>
              </w:rPr>
              <w:t>F2006L00926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2006</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(made on 13</w:t>
            </w:r>
            <w:r w:rsidR="007B318B" w:rsidRPr="007B318B">
              <w:rPr>
                <w:color w:val="000000"/>
                <w:szCs w:val="22"/>
              </w:rPr>
              <w:t> </w:t>
            </w:r>
            <w:r w:rsidRPr="007B318B">
              <w:rPr>
                <w:color w:val="000000"/>
                <w:szCs w:val="22"/>
              </w:rPr>
              <w:t>December 2006), AASB 2006</w:t>
            </w:r>
            <w:r w:rsidR="007B318B">
              <w:rPr>
                <w:color w:val="000000"/>
                <w:szCs w:val="22"/>
              </w:rPr>
              <w:noBreakHyphen/>
            </w:r>
            <w:r w:rsidRPr="007B318B">
              <w:rPr>
                <w:color w:val="000000"/>
                <w:szCs w:val="22"/>
              </w:rPr>
              <w:t>4</w:t>
            </w:r>
          </w:p>
        </w:tc>
        <w:bookmarkStart w:id="2186" w:name="BKCheck15B_2165"/>
        <w:bookmarkEnd w:id="218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"http://www.comlaw.gov.au/Details/F2007L00078" \o "ComLaw" </w:instrText>
            </w:r>
            <w:r w:rsidRPr="007B318B">
              <w:fldChar w:fldCharType="separate"/>
            </w:r>
            <w:r w:rsidR="00BC4636" w:rsidRPr="007B318B">
              <w:rPr>
                <w:rStyle w:val="Hyperlink"/>
              </w:rPr>
              <w:t>F2007L00078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arising from AASB Interpretation 11 (made on 15</w:t>
            </w:r>
            <w:r w:rsidR="007B318B" w:rsidRPr="007B318B">
              <w:rPr>
                <w:color w:val="000000"/>
                <w:szCs w:val="22"/>
              </w:rPr>
              <w:t> </w:t>
            </w:r>
            <w:r w:rsidRPr="007B318B">
              <w:rPr>
                <w:color w:val="000000"/>
                <w:szCs w:val="22"/>
              </w:rPr>
              <w:t>February 2007), AASB 2007</w:t>
            </w:r>
            <w:r w:rsidR="007B318B">
              <w:rPr>
                <w:color w:val="000000"/>
                <w:szCs w:val="22"/>
              </w:rPr>
              <w:noBreakHyphen/>
            </w:r>
            <w:r w:rsidRPr="007B318B">
              <w:rPr>
                <w:color w:val="000000"/>
                <w:szCs w:val="22"/>
              </w:rPr>
              <w:t>1</w:t>
            </w:r>
          </w:p>
        </w:tc>
        <w:bookmarkStart w:id="2187" w:name="BKCheck15B_2166"/>
        <w:bookmarkEnd w:id="218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"http://www.comlaw.gov.au/Details/F2007L00549" \o "ComLaw" </w:instrText>
            </w:r>
            <w:r w:rsidRPr="007B318B">
              <w:fldChar w:fldCharType="separate"/>
            </w:r>
            <w:r w:rsidR="00BC4636" w:rsidRPr="007B318B">
              <w:rPr>
                <w:rStyle w:val="Hyperlink"/>
              </w:rPr>
              <w:t>F2007L00549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arising from AASB Interpretation 12 (made on 15</w:t>
            </w:r>
            <w:r w:rsidR="007B318B" w:rsidRPr="007B318B">
              <w:rPr>
                <w:color w:val="000000"/>
                <w:szCs w:val="22"/>
              </w:rPr>
              <w:t> </w:t>
            </w:r>
            <w:r w:rsidRPr="007B318B">
              <w:rPr>
                <w:color w:val="000000"/>
                <w:szCs w:val="22"/>
              </w:rPr>
              <w:t>February 2007), AASB 2007</w:t>
            </w:r>
            <w:r w:rsidR="007B318B">
              <w:rPr>
                <w:color w:val="000000"/>
                <w:szCs w:val="22"/>
              </w:rPr>
              <w:noBreakHyphen/>
            </w:r>
            <w:r w:rsidRPr="007B318B">
              <w:rPr>
                <w:color w:val="000000"/>
                <w:szCs w:val="22"/>
              </w:rPr>
              <w:t>2</w:t>
            </w:r>
          </w:p>
        </w:tc>
        <w:bookmarkStart w:id="2188" w:name="BKCheck15B_2167"/>
        <w:bookmarkEnd w:id="218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"http://www.comlaw.gov.au/Details/F2007L00575" \o "ComLaw" </w:instrText>
            </w:r>
            <w:r w:rsidRPr="007B318B">
              <w:fldChar w:fldCharType="separate"/>
            </w:r>
            <w:r w:rsidR="00BC4636" w:rsidRPr="007B318B">
              <w:rPr>
                <w:rStyle w:val="Hyperlink"/>
              </w:rPr>
              <w:t>F2007L00575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arising from AASB 8 (made on 26</w:t>
            </w:r>
            <w:r w:rsidR="007B318B" w:rsidRPr="007B318B">
              <w:rPr>
                <w:color w:val="000000"/>
                <w:szCs w:val="22"/>
              </w:rPr>
              <w:t> </w:t>
            </w:r>
            <w:r w:rsidRPr="007B318B">
              <w:rPr>
                <w:color w:val="000000"/>
                <w:szCs w:val="22"/>
              </w:rPr>
              <w:t>February 2007), AASB 2007</w:t>
            </w:r>
            <w:r w:rsidR="007B318B">
              <w:rPr>
                <w:color w:val="000000"/>
                <w:szCs w:val="22"/>
              </w:rPr>
              <w:noBreakHyphen/>
            </w:r>
            <w:r w:rsidRPr="007B318B">
              <w:rPr>
                <w:color w:val="000000"/>
                <w:szCs w:val="22"/>
              </w:rPr>
              <w:t>3</w:t>
            </w:r>
          </w:p>
        </w:tc>
        <w:bookmarkStart w:id="2189" w:name="BKCheck15B_2168"/>
        <w:bookmarkEnd w:id="218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"http://www.comlaw.gov.au/Details/F2007L00551" \o "ComLaw" </w:instrText>
            </w:r>
            <w:r w:rsidRPr="007B318B">
              <w:fldChar w:fldCharType="separate"/>
            </w:r>
            <w:r w:rsidR="00BC4636" w:rsidRPr="007B318B">
              <w:rPr>
                <w:rStyle w:val="Hyperlink"/>
              </w:rPr>
              <w:t>F2007L00551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arising from ED 151 and Other Amendments (made on 30</w:t>
            </w:r>
            <w:r w:rsidR="007B318B" w:rsidRPr="007B318B">
              <w:rPr>
                <w:color w:val="000000"/>
                <w:szCs w:val="22"/>
              </w:rPr>
              <w:t> </w:t>
            </w:r>
            <w:r w:rsidRPr="007B318B">
              <w:rPr>
                <w:color w:val="000000"/>
                <w:szCs w:val="22"/>
              </w:rPr>
              <w:t>April 2007), AASB 2007</w:t>
            </w:r>
            <w:r w:rsidR="007B318B">
              <w:rPr>
                <w:color w:val="000000"/>
                <w:szCs w:val="22"/>
              </w:rPr>
              <w:noBreakHyphen/>
            </w:r>
            <w:r w:rsidRPr="007B318B">
              <w:rPr>
                <w:color w:val="000000"/>
                <w:szCs w:val="22"/>
              </w:rPr>
              <w:t>4</w:t>
            </w:r>
          </w:p>
        </w:tc>
        <w:bookmarkStart w:id="2190" w:name="BKCheck15B_2169"/>
        <w:bookmarkEnd w:id="219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"http://www.comlaw.gov.au/Details/F2007L01669" \o "ComLaw" </w:instrText>
            </w:r>
            <w:r w:rsidRPr="007B318B">
              <w:fldChar w:fldCharType="separate"/>
            </w:r>
            <w:r w:rsidR="00BC4636" w:rsidRPr="007B318B">
              <w:rPr>
                <w:rStyle w:val="Hyperlink"/>
              </w:rPr>
              <w:t>F2007L01669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 – Inventories Held for Distribution by Not</w:t>
            </w:r>
            <w:r w:rsidR="007B318B">
              <w:rPr>
                <w:color w:val="000000"/>
                <w:szCs w:val="22"/>
              </w:rPr>
              <w:noBreakHyphen/>
            </w:r>
            <w:r w:rsidRPr="007B318B">
              <w:rPr>
                <w:color w:val="000000"/>
                <w:szCs w:val="22"/>
              </w:rPr>
              <w:t>for</w:t>
            </w:r>
            <w:r w:rsidR="007B318B">
              <w:rPr>
                <w:color w:val="000000"/>
                <w:szCs w:val="22"/>
              </w:rPr>
              <w:noBreakHyphen/>
            </w:r>
            <w:r w:rsidRPr="007B318B">
              <w:rPr>
                <w:color w:val="000000"/>
                <w:szCs w:val="22"/>
              </w:rPr>
              <w:t>Profit Entities (made on 25</w:t>
            </w:r>
            <w:r w:rsidR="007B318B" w:rsidRPr="007B318B">
              <w:rPr>
                <w:color w:val="000000"/>
                <w:szCs w:val="22"/>
              </w:rPr>
              <w:t> </w:t>
            </w:r>
            <w:r w:rsidRPr="007B318B">
              <w:rPr>
                <w:color w:val="000000"/>
                <w:szCs w:val="22"/>
              </w:rPr>
              <w:t>May 2007), AASB 2007</w:t>
            </w:r>
            <w:r w:rsidR="007B318B">
              <w:rPr>
                <w:color w:val="000000"/>
                <w:szCs w:val="22"/>
              </w:rPr>
              <w:noBreakHyphen/>
            </w:r>
            <w:r w:rsidRPr="007B318B">
              <w:rPr>
                <w:color w:val="000000"/>
                <w:szCs w:val="22"/>
              </w:rPr>
              <w:t>5</w:t>
            </w:r>
          </w:p>
        </w:tc>
        <w:bookmarkStart w:id="2191" w:name="BKCheck15B_2170"/>
        <w:bookmarkEnd w:id="219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"http://www.comlaw.gov.au/Details/F2007L01944" \o "ComLaw" </w:instrText>
            </w:r>
            <w:r w:rsidRPr="007B318B">
              <w:fldChar w:fldCharType="separate"/>
            </w:r>
            <w:r w:rsidR="00BC4636" w:rsidRPr="007B318B">
              <w:rPr>
                <w:rStyle w:val="Hyperlink"/>
              </w:rPr>
              <w:t>F2007L01944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25</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arising from AASB 123 (made on 14</w:t>
            </w:r>
            <w:r w:rsidR="007B318B" w:rsidRPr="007B318B">
              <w:rPr>
                <w:color w:val="000000"/>
                <w:szCs w:val="22"/>
              </w:rPr>
              <w:t> </w:t>
            </w:r>
            <w:r w:rsidRPr="007B318B">
              <w:rPr>
                <w:color w:val="000000"/>
                <w:szCs w:val="22"/>
              </w:rPr>
              <w:t>June 2007), AASB 2007</w:t>
            </w:r>
            <w:r w:rsidR="007B318B">
              <w:rPr>
                <w:color w:val="000000"/>
                <w:szCs w:val="22"/>
              </w:rPr>
              <w:noBreakHyphen/>
            </w:r>
            <w:r w:rsidRPr="007B318B">
              <w:rPr>
                <w:color w:val="000000"/>
                <w:szCs w:val="22"/>
              </w:rPr>
              <w:t>6</w:t>
            </w:r>
          </w:p>
        </w:tc>
        <w:bookmarkStart w:id="2192" w:name="BKCheck15B_2171"/>
        <w:bookmarkEnd w:id="219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"http://www.comlaw.gov.au/Details/F2007L01796" \o "ComLaw" </w:instrText>
            </w:r>
            <w:r w:rsidRPr="007B318B">
              <w:fldChar w:fldCharType="separate"/>
            </w:r>
            <w:r w:rsidR="00BC4636" w:rsidRPr="007B318B">
              <w:rPr>
                <w:rStyle w:val="Hyperlink"/>
              </w:rPr>
              <w:t>F2007L01796</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26</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(made on 28</w:t>
            </w:r>
            <w:r w:rsidR="007B318B" w:rsidRPr="007B318B">
              <w:rPr>
                <w:color w:val="000000"/>
                <w:szCs w:val="22"/>
              </w:rPr>
              <w:t> </w:t>
            </w:r>
            <w:r w:rsidRPr="007B318B">
              <w:rPr>
                <w:color w:val="000000"/>
                <w:szCs w:val="22"/>
              </w:rPr>
              <w:t>June 2007), AASB 2007</w:t>
            </w:r>
            <w:r w:rsidR="007B318B">
              <w:rPr>
                <w:color w:val="000000"/>
                <w:szCs w:val="22"/>
              </w:rPr>
              <w:noBreakHyphen/>
            </w:r>
            <w:r w:rsidRPr="007B318B">
              <w:rPr>
                <w:color w:val="000000"/>
                <w:szCs w:val="22"/>
              </w:rPr>
              <w:t>7</w:t>
            </w:r>
          </w:p>
        </w:tc>
        <w:bookmarkStart w:id="2193" w:name="BKCheck15B_2172"/>
        <w:bookmarkEnd w:id="2193"/>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"http://www.comlaw.gov.au/Details/F2007L02198" \o "ComLaw" </w:instrText>
            </w:r>
            <w:r w:rsidRPr="007B318B">
              <w:fldChar w:fldCharType="separate"/>
            </w:r>
            <w:r w:rsidR="00C340BF" w:rsidRPr="007B318B">
              <w:rPr>
                <w:rStyle w:val="Hyperlink"/>
              </w:rPr>
              <w:t>F2007L02198</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27</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arising from AASB 101 (made on 24</w:t>
            </w:r>
            <w:r w:rsidR="007B318B" w:rsidRPr="007B318B">
              <w:rPr>
                <w:color w:val="000000"/>
                <w:szCs w:val="22"/>
              </w:rPr>
              <w:t> </w:t>
            </w:r>
            <w:r w:rsidRPr="007B318B">
              <w:rPr>
                <w:color w:val="000000"/>
                <w:szCs w:val="22"/>
              </w:rPr>
              <w:t>September 2007), AASB 2007</w:t>
            </w:r>
            <w:r w:rsidR="007B318B">
              <w:rPr>
                <w:color w:val="000000"/>
                <w:szCs w:val="22"/>
              </w:rPr>
              <w:noBreakHyphen/>
            </w:r>
            <w:r w:rsidRPr="007B318B">
              <w:rPr>
                <w:color w:val="000000"/>
                <w:szCs w:val="22"/>
              </w:rPr>
              <w:t>8</w:t>
            </w:r>
          </w:p>
        </w:tc>
        <w:bookmarkStart w:id="2194" w:name="BKCheck15B_2173"/>
        <w:bookmarkEnd w:id="2194"/>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"http://www.comlaw.gov.au/Details/F2007L04130" \o "ComLaw" </w:instrText>
            </w:r>
            <w:r w:rsidRPr="007B318B">
              <w:fldChar w:fldCharType="separate"/>
            </w:r>
            <w:r w:rsidR="00C340BF" w:rsidRPr="007B318B">
              <w:rPr>
                <w:rStyle w:val="Hyperlink"/>
              </w:rPr>
              <w:t>F2007L04130</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28</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9 </w:t>
            </w:r>
            <w:r w:rsidR="007B318B">
              <w:rPr>
                <w:color w:val="000000"/>
                <w:szCs w:val="22"/>
              </w:rPr>
              <w:noBreakHyphen/>
            </w:r>
            <w:r w:rsidRPr="007B318B">
              <w:rPr>
                <w:color w:val="000000"/>
                <w:szCs w:val="22"/>
              </w:rPr>
              <w:t xml:space="preserve"> Amendments to Australian Accounting Standards arising from the Review of AASs 27, 29 and 31 (made on 13</w:t>
            </w:r>
            <w:r w:rsidR="007B318B" w:rsidRPr="007B318B">
              <w:rPr>
                <w:color w:val="000000"/>
                <w:szCs w:val="22"/>
              </w:rPr>
              <w:t> </w:t>
            </w:r>
            <w:r w:rsidRPr="007B318B">
              <w:rPr>
                <w:color w:val="000000"/>
                <w:szCs w:val="22"/>
              </w:rPr>
              <w:t>December 2007), AASB 2007</w:t>
            </w:r>
            <w:r w:rsidR="007B318B">
              <w:rPr>
                <w:color w:val="000000"/>
                <w:szCs w:val="22"/>
              </w:rPr>
              <w:noBreakHyphen/>
            </w:r>
            <w:r w:rsidRPr="007B318B">
              <w:rPr>
                <w:color w:val="000000"/>
                <w:szCs w:val="22"/>
              </w:rPr>
              <w:t>9</w:t>
            </w:r>
          </w:p>
        </w:tc>
        <w:bookmarkStart w:id="2195" w:name="BKCheck15B_2174"/>
        <w:bookmarkEnd w:id="2195"/>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"http://www.comlaw.gov.au/Details/F2008L00090" \o "ComLaw" </w:instrText>
            </w:r>
            <w:r w:rsidRPr="007B318B">
              <w:fldChar w:fldCharType="separate"/>
            </w:r>
            <w:r w:rsidR="00C340BF" w:rsidRPr="007B318B">
              <w:rPr>
                <w:rStyle w:val="Hyperlink"/>
              </w:rPr>
              <w:t>F2008L00090</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29</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2007</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Further Amendments to Australian Accounting Standards arising from AASB 101 (made on 13</w:t>
            </w:r>
            <w:r w:rsidR="007B318B" w:rsidRPr="007B318B">
              <w:rPr>
                <w:color w:val="000000"/>
                <w:szCs w:val="22"/>
              </w:rPr>
              <w:t> </w:t>
            </w:r>
            <w:r w:rsidRPr="007B318B">
              <w:rPr>
                <w:color w:val="000000"/>
                <w:szCs w:val="22"/>
              </w:rPr>
              <w:t>December 2007), AASB 2007</w:t>
            </w:r>
            <w:r w:rsidR="007B318B">
              <w:rPr>
                <w:color w:val="000000"/>
                <w:szCs w:val="22"/>
              </w:rPr>
              <w:noBreakHyphen/>
            </w:r>
            <w:r w:rsidRPr="007B318B">
              <w:rPr>
                <w:color w:val="000000"/>
                <w:szCs w:val="22"/>
              </w:rPr>
              <w:t>10</w:t>
            </w:r>
          </w:p>
        </w:tc>
        <w:bookmarkStart w:id="2196" w:name="BKCheck15B_2175"/>
        <w:bookmarkEnd w:id="2196"/>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"http://www.comlaw.gov.au/Details/F2008L04269" \o "ComLaw" </w:instrText>
            </w:r>
            <w:r w:rsidRPr="007B318B">
              <w:fldChar w:fldCharType="separate"/>
            </w:r>
            <w:r w:rsidR="00C340BF" w:rsidRPr="007B318B">
              <w:rPr>
                <w:rStyle w:val="Hyperlink"/>
              </w:rPr>
              <w:t>F2008L04269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30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 – Share</w:t>
            </w:r>
            <w:r w:rsidR="007B318B">
              <w:rPr>
                <w:color w:val="000000"/>
                <w:szCs w:val="22"/>
              </w:rPr>
              <w:noBreakHyphen/>
            </w:r>
            <w:r w:rsidRPr="007B318B">
              <w:rPr>
                <w:color w:val="000000"/>
                <w:szCs w:val="22"/>
              </w:rPr>
              <w:t>based Payments: Vesting Conditions and Cancellations (made on 7</w:t>
            </w:r>
            <w:r w:rsidR="007B318B" w:rsidRPr="007B318B">
              <w:rPr>
                <w:color w:val="000000"/>
                <w:szCs w:val="22"/>
              </w:rPr>
              <w:t> </w:t>
            </w:r>
            <w:r w:rsidRPr="007B318B">
              <w:rPr>
                <w:color w:val="000000"/>
                <w:szCs w:val="22"/>
              </w:rPr>
              <w:t>February 2008), AASB 2008</w:t>
            </w:r>
            <w:r w:rsidR="007B318B">
              <w:rPr>
                <w:color w:val="000000"/>
                <w:szCs w:val="22"/>
              </w:rPr>
              <w:noBreakHyphen/>
            </w:r>
            <w:r w:rsidRPr="007B318B">
              <w:rPr>
                <w:color w:val="000000"/>
                <w:szCs w:val="22"/>
              </w:rPr>
              <w:t>1</w:t>
            </w:r>
          </w:p>
        </w:tc>
        <w:bookmarkStart w:id="2197" w:name="BKCheck15B_2176"/>
        <w:bookmarkEnd w:id="219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"http://www.comlaw.gov.au/Details/F2008L00714" \o "ComLaw" </w:instrText>
            </w:r>
            <w:r w:rsidRPr="007B318B">
              <w:fldChar w:fldCharType="separate"/>
            </w:r>
            <w:r w:rsidR="00BC4636" w:rsidRPr="007B318B">
              <w:rPr>
                <w:rStyle w:val="Hyperlink"/>
              </w:rPr>
              <w:t>F2008L00714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 Puttable Financial Instruments and Obligations arising on Liquidation (made on 5</w:t>
            </w:r>
            <w:r w:rsidR="007B318B" w:rsidRPr="007B318B">
              <w:rPr>
                <w:color w:val="000000"/>
                <w:szCs w:val="22"/>
              </w:rPr>
              <w:t> </w:t>
            </w:r>
            <w:r w:rsidRPr="007B318B">
              <w:rPr>
                <w:color w:val="000000"/>
                <w:szCs w:val="22"/>
              </w:rPr>
              <w:t>March 2008), AASB 2008</w:t>
            </w:r>
            <w:r w:rsidR="007B318B">
              <w:rPr>
                <w:color w:val="000000"/>
                <w:szCs w:val="22"/>
              </w:rPr>
              <w:noBreakHyphen/>
            </w:r>
            <w:r w:rsidRPr="007B318B">
              <w:rPr>
                <w:color w:val="000000"/>
                <w:szCs w:val="22"/>
              </w:rPr>
              <w:t>2</w:t>
            </w:r>
          </w:p>
        </w:tc>
        <w:bookmarkStart w:id="2198" w:name="BKCheck15B_2177"/>
        <w:bookmarkEnd w:id="219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"http://www.comlaw.gov.au/Details/F2008L00716" \o "ComLaw" </w:instrText>
            </w:r>
            <w:r w:rsidRPr="007B318B">
              <w:fldChar w:fldCharType="separate"/>
            </w:r>
            <w:r w:rsidR="00BC4636" w:rsidRPr="007B318B">
              <w:rPr>
                <w:rStyle w:val="Hyperlink"/>
              </w:rPr>
              <w:t>F2008L00716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arising from AASB 3 and AASB 127 (made on 6</w:t>
            </w:r>
            <w:r w:rsidR="007B318B" w:rsidRPr="007B318B">
              <w:rPr>
                <w:color w:val="000000"/>
                <w:szCs w:val="22"/>
              </w:rPr>
              <w:t> </w:t>
            </w:r>
            <w:r w:rsidRPr="007B318B">
              <w:rPr>
                <w:color w:val="000000"/>
                <w:szCs w:val="22"/>
              </w:rPr>
              <w:t>March 2008), AASB 2008</w:t>
            </w:r>
            <w:r w:rsidR="007B318B">
              <w:rPr>
                <w:color w:val="000000"/>
                <w:szCs w:val="22"/>
              </w:rPr>
              <w:noBreakHyphen/>
            </w:r>
            <w:r w:rsidRPr="007B318B">
              <w:rPr>
                <w:color w:val="000000"/>
                <w:szCs w:val="22"/>
              </w:rPr>
              <w:t>3</w:t>
            </w:r>
          </w:p>
        </w:tc>
        <w:bookmarkStart w:id="2199" w:name="BKCheck15B_2178"/>
        <w:bookmarkEnd w:id="219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"http://www.comlaw.gov.au/Details/F2008L02246" \o "ComLaw" </w:instrText>
            </w:r>
            <w:r w:rsidRPr="007B318B">
              <w:fldChar w:fldCharType="separate"/>
            </w:r>
            <w:r w:rsidR="00BC4636" w:rsidRPr="007B318B">
              <w:rPr>
                <w:rStyle w:val="Hyperlink"/>
              </w:rPr>
              <w:t>F2008L02246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 – Key Management Personnel Disclosures by Disclosing Entities (made on 6</w:t>
            </w:r>
            <w:r w:rsidR="007B318B" w:rsidRPr="007B318B">
              <w:rPr>
                <w:color w:val="000000"/>
                <w:szCs w:val="22"/>
              </w:rPr>
              <w:t> </w:t>
            </w:r>
            <w:r w:rsidRPr="007B318B">
              <w:rPr>
                <w:color w:val="000000"/>
                <w:szCs w:val="22"/>
              </w:rPr>
              <w:t>June 2008), AASB 2008</w:t>
            </w:r>
            <w:r w:rsidR="007B318B">
              <w:rPr>
                <w:color w:val="000000"/>
                <w:szCs w:val="22"/>
              </w:rPr>
              <w:noBreakHyphen/>
            </w:r>
            <w:r w:rsidRPr="007B318B">
              <w:rPr>
                <w:color w:val="000000"/>
                <w:szCs w:val="22"/>
              </w:rPr>
              <w:t>4</w:t>
            </w:r>
          </w:p>
        </w:tc>
        <w:bookmarkStart w:id="2200" w:name="BKCheck15B_2179"/>
        <w:bookmarkEnd w:id="220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"http://www.comlaw.gov.au/Details/F2008L02242" \o "ComLaw" </w:instrText>
            </w:r>
            <w:r w:rsidRPr="007B318B">
              <w:fldChar w:fldCharType="separate"/>
            </w:r>
            <w:r w:rsidR="00BC4636" w:rsidRPr="007B318B">
              <w:rPr>
                <w:rStyle w:val="Hyperlink"/>
              </w:rPr>
              <w:t>F2008L02242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Standards arising from the Annual Improvements Project (made on 24</w:t>
            </w:r>
            <w:r w:rsidR="007B318B" w:rsidRPr="007B318B">
              <w:rPr>
                <w:color w:val="000000"/>
                <w:szCs w:val="22"/>
              </w:rPr>
              <w:t> </w:t>
            </w:r>
            <w:r w:rsidRPr="007B318B">
              <w:rPr>
                <w:color w:val="000000"/>
                <w:szCs w:val="22"/>
              </w:rPr>
              <w:t>July 2008), AASB 2008</w:t>
            </w:r>
            <w:r w:rsidR="007B318B">
              <w:rPr>
                <w:color w:val="000000"/>
                <w:szCs w:val="22"/>
              </w:rPr>
              <w:noBreakHyphen/>
            </w:r>
            <w:r w:rsidRPr="007B318B">
              <w:rPr>
                <w:color w:val="000000"/>
                <w:szCs w:val="22"/>
              </w:rPr>
              <w:t>5</w:t>
            </w:r>
          </w:p>
        </w:tc>
        <w:bookmarkStart w:id="2201" w:name="BKCheck15B_2180"/>
        <w:bookmarkEnd w:id="220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"http://www.comlaw.gov.au/Details/F2008L03030" \o "ComLaw" </w:instrText>
            </w:r>
            <w:r w:rsidRPr="007B318B">
              <w:fldChar w:fldCharType="separate"/>
            </w:r>
            <w:r w:rsidR="00BC4636" w:rsidRPr="007B318B">
              <w:rPr>
                <w:rStyle w:val="Hyperlink"/>
              </w:rPr>
              <w:t>F2008L03030</w:t>
            </w:r>
            <w:r w:rsidRPr="007B318B">
              <w:rPr>
                <w:rStyle w:val="Hyperlink"/>
              </w:rPr>
              <w:fldChar w:fldCharType="end"/>
            </w:r>
          </w:p>
        </w:tc>
      </w:tr>
      <w:tr w:rsidR="009A000C" w:rsidRPr="007B318B" w:rsidTr="0040796E">
        <w:trPr>
          <w:cantSplit/>
        </w:trPr>
        <w:tc>
          <w:tcPr>
            <w:tcW w:w="676" w:type="dxa"/>
            <w:shd w:val="clear" w:color="auto" w:fill="auto"/>
          </w:tcPr>
          <w:p w:rsidR="009A000C" w:rsidRPr="007B318B" w:rsidRDefault="000F7D9C" w:rsidP="00AB6BE2">
            <w:pPr>
              <w:pStyle w:val="Tabletext"/>
            </w:pPr>
            <w:r w:rsidRPr="007B318B">
              <w:t>35</w:t>
            </w:r>
          </w:p>
        </w:tc>
        <w:tc>
          <w:tcPr>
            <w:tcW w:w="4819" w:type="dxa"/>
            <w:shd w:val="clear" w:color="auto" w:fill="auto"/>
          </w:tcPr>
          <w:p w:rsidR="009A000C" w:rsidRPr="007B318B" w:rsidRDefault="009A000C" w:rsidP="009A000C">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Further Amendments to Australian Accounting Standards arising from the Annual Improvements Project (made on 24</w:t>
            </w:r>
            <w:r w:rsidR="007B318B" w:rsidRPr="007B318B">
              <w:rPr>
                <w:color w:val="000000"/>
                <w:szCs w:val="22"/>
              </w:rPr>
              <w:t> </w:t>
            </w:r>
            <w:r w:rsidRPr="007B318B">
              <w:rPr>
                <w:color w:val="000000"/>
                <w:szCs w:val="22"/>
              </w:rPr>
              <w:t>July 2008), AASB 2008</w:t>
            </w:r>
            <w:r w:rsidR="007B318B">
              <w:rPr>
                <w:color w:val="000000"/>
                <w:szCs w:val="22"/>
              </w:rPr>
              <w:noBreakHyphen/>
            </w:r>
            <w:r w:rsidRPr="007B318B">
              <w:rPr>
                <w:color w:val="000000"/>
                <w:szCs w:val="22"/>
              </w:rPr>
              <w:t>6</w:t>
            </w:r>
          </w:p>
        </w:tc>
        <w:bookmarkStart w:id="2202" w:name="BKCheck15B_2181"/>
        <w:bookmarkEnd w:id="2202"/>
        <w:tc>
          <w:tcPr>
            <w:tcW w:w="1843" w:type="dxa"/>
            <w:shd w:val="clear" w:color="auto" w:fill="auto"/>
          </w:tcPr>
          <w:p w:rsidR="009A000C" w:rsidRPr="007B318B" w:rsidRDefault="00332734" w:rsidP="00AB6BE2">
            <w:pPr>
              <w:pStyle w:val="Tabletext"/>
            </w:pPr>
            <w:r w:rsidRPr="007B318B">
              <w:fldChar w:fldCharType="begin"/>
            </w:r>
            <w:r w:rsidRPr="007B318B">
              <w:instrText xml:space="preserve"> HYPERLINK "http://www.comlaw.gov.au/Details/F2008L03031" \o "ComLaw" </w:instrText>
            </w:r>
            <w:r w:rsidRPr="007B318B">
              <w:fldChar w:fldCharType="separate"/>
            </w:r>
            <w:r w:rsidR="009A000C" w:rsidRPr="007B318B">
              <w:rPr>
                <w:rStyle w:val="Hyperlink"/>
              </w:rPr>
              <w:t>F2008L03031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 Cost of an Investment in a Subsidiary, Jointly Controlled Entity or Associate (made on 25</w:t>
            </w:r>
            <w:r w:rsidR="007B318B" w:rsidRPr="007B318B">
              <w:rPr>
                <w:color w:val="000000"/>
                <w:szCs w:val="22"/>
              </w:rPr>
              <w:t> </w:t>
            </w:r>
            <w:r w:rsidRPr="007B318B">
              <w:rPr>
                <w:color w:val="000000"/>
                <w:szCs w:val="22"/>
              </w:rPr>
              <w:t>July 2008), AASB 2008</w:t>
            </w:r>
            <w:r w:rsidR="007B318B">
              <w:rPr>
                <w:color w:val="000000"/>
                <w:szCs w:val="22"/>
              </w:rPr>
              <w:noBreakHyphen/>
            </w:r>
            <w:r w:rsidRPr="007B318B">
              <w:rPr>
                <w:color w:val="000000"/>
                <w:szCs w:val="22"/>
              </w:rPr>
              <w:t>7</w:t>
            </w:r>
          </w:p>
        </w:tc>
        <w:bookmarkStart w:id="2203" w:name="BKCheck15B_2182"/>
        <w:bookmarkEnd w:id="220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"http://www.comlaw.gov.au/Details/F2008L03231" \o "ComLaw" </w:instrText>
            </w:r>
            <w:r w:rsidRPr="007B318B">
              <w:fldChar w:fldCharType="separate"/>
            </w:r>
            <w:r w:rsidR="00BC4636" w:rsidRPr="007B318B">
              <w:rPr>
                <w:rStyle w:val="Hyperlink"/>
              </w:rPr>
              <w:t>F2008L03231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37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 Eligible Hedged Items (made on 27</w:t>
            </w:r>
            <w:r w:rsidR="007B318B" w:rsidRPr="007B318B">
              <w:rPr>
                <w:color w:val="000000"/>
                <w:szCs w:val="22"/>
              </w:rPr>
              <w:t> </w:t>
            </w:r>
            <w:r w:rsidRPr="007B318B">
              <w:rPr>
                <w:color w:val="000000"/>
                <w:szCs w:val="22"/>
              </w:rPr>
              <w:t>August 2008), AASB 2008</w:t>
            </w:r>
            <w:r w:rsidR="007B318B">
              <w:rPr>
                <w:color w:val="000000"/>
                <w:szCs w:val="22"/>
              </w:rPr>
              <w:noBreakHyphen/>
            </w:r>
            <w:r w:rsidRPr="007B318B">
              <w:rPr>
                <w:color w:val="000000"/>
                <w:szCs w:val="22"/>
              </w:rPr>
              <w:t>8</w:t>
            </w:r>
          </w:p>
        </w:tc>
        <w:bookmarkStart w:id="2204" w:name="BKCheck15B_2183"/>
        <w:bookmarkEnd w:id="220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"http://www.comlaw.gov.au/Details/F2008L03582" \o "ComLaw" </w:instrText>
            </w:r>
            <w:r w:rsidRPr="007B318B">
              <w:fldChar w:fldCharType="separate"/>
            </w:r>
            <w:r w:rsidR="00BC4636" w:rsidRPr="007B318B">
              <w:rPr>
                <w:rStyle w:val="Hyperlink"/>
              </w:rPr>
              <w:t>F2008L03582</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38</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Amendments to Australian Accounting Standards – Reclassification of Financial Assets (made on 22</w:t>
            </w:r>
            <w:r w:rsidR="007B318B" w:rsidRPr="007B318B">
              <w:rPr>
                <w:color w:val="000000"/>
                <w:szCs w:val="22"/>
              </w:rPr>
              <w:t> </w:t>
            </w:r>
            <w:r w:rsidRPr="007B318B">
              <w:rPr>
                <w:color w:val="000000"/>
                <w:szCs w:val="22"/>
              </w:rPr>
              <w:t>October 2008), AASB 2008</w:t>
            </w:r>
            <w:r w:rsidR="007B318B">
              <w:rPr>
                <w:color w:val="000000"/>
                <w:szCs w:val="22"/>
              </w:rPr>
              <w:noBreakHyphen/>
            </w:r>
            <w:r w:rsidRPr="007B318B">
              <w:rPr>
                <w:color w:val="000000"/>
                <w:szCs w:val="22"/>
              </w:rPr>
              <w:t>10</w:t>
            </w:r>
          </w:p>
        </w:tc>
        <w:bookmarkStart w:id="2205" w:name="BKCheck15B_2184"/>
        <w:bookmarkEnd w:id="2205"/>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"http://www.comlaw.gov.au/Details/F2008L04295" \o "ComLaw" </w:instrText>
            </w:r>
            <w:r w:rsidRPr="007B318B">
              <w:fldChar w:fldCharType="separate"/>
            </w:r>
            <w:r w:rsidR="00C340BF" w:rsidRPr="007B318B">
              <w:rPr>
                <w:rStyle w:val="Hyperlink"/>
              </w:rPr>
              <w:t>F2008L04295</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39</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11 </w:t>
            </w:r>
            <w:r w:rsidR="007B318B">
              <w:rPr>
                <w:color w:val="000000"/>
                <w:szCs w:val="22"/>
              </w:rPr>
              <w:noBreakHyphen/>
            </w:r>
            <w:r w:rsidRPr="007B318B">
              <w:rPr>
                <w:color w:val="000000"/>
                <w:szCs w:val="22"/>
              </w:rPr>
              <w:t xml:space="preserve"> Amendments to Australian Accounting Standard – Business Combinations Among Not</w:t>
            </w:r>
            <w:r w:rsidR="007B318B">
              <w:rPr>
                <w:color w:val="000000"/>
                <w:szCs w:val="22"/>
              </w:rPr>
              <w:noBreakHyphen/>
            </w:r>
            <w:r w:rsidRPr="007B318B">
              <w:rPr>
                <w:color w:val="000000"/>
                <w:szCs w:val="22"/>
              </w:rPr>
              <w:t>for</w:t>
            </w:r>
            <w:r w:rsidR="007B318B">
              <w:rPr>
                <w:color w:val="000000"/>
                <w:szCs w:val="22"/>
              </w:rPr>
              <w:noBreakHyphen/>
            </w:r>
            <w:r w:rsidRPr="007B318B">
              <w:rPr>
                <w:color w:val="000000"/>
                <w:szCs w:val="22"/>
              </w:rPr>
              <w:t>Profit Entities (made on 13</w:t>
            </w:r>
            <w:r w:rsidR="007B318B" w:rsidRPr="007B318B">
              <w:rPr>
                <w:color w:val="000000"/>
                <w:szCs w:val="22"/>
              </w:rPr>
              <w:t> </w:t>
            </w:r>
            <w:r w:rsidRPr="007B318B">
              <w:rPr>
                <w:color w:val="000000"/>
                <w:szCs w:val="22"/>
              </w:rPr>
              <w:t>November 2008), AASB 2008</w:t>
            </w:r>
            <w:r w:rsidR="007B318B">
              <w:rPr>
                <w:color w:val="000000"/>
                <w:szCs w:val="22"/>
              </w:rPr>
              <w:noBreakHyphen/>
            </w:r>
            <w:r w:rsidRPr="007B318B">
              <w:rPr>
                <w:color w:val="000000"/>
                <w:szCs w:val="22"/>
              </w:rPr>
              <w:t>11</w:t>
            </w:r>
          </w:p>
        </w:tc>
        <w:bookmarkStart w:id="2206" w:name="BKCheck15B_2185"/>
        <w:bookmarkEnd w:id="2206"/>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"http://www.comlaw.gov.au/Details/F2008L04575" \o "ComLaw" </w:instrText>
            </w:r>
            <w:r w:rsidRPr="007B318B">
              <w:fldChar w:fldCharType="separate"/>
            </w:r>
            <w:r w:rsidR="00C340BF" w:rsidRPr="007B318B">
              <w:rPr>
                <w:rStyle w:val="Hyperlink"/>
              </w:rPr>
              <w:t>F2008L04575</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lastRenderedPageBreak/>
              <w:t>40</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12 </w:t>
            </w:r>
            <w:r w:rsidR="007B318B">
              <w:rPr>
                <w:color w:val="000000"/>
                <w:szCs w:val="22"/>
              </w:rPr>
              <w:noBreakHyphen/>
            </w:r>
            <w:r w:rsidRPr="007B318B">
              <w:rPr>
                <w:color w:val="000000"/>
                <w:szCs w:val="22"/>
              </w:rPr>
              <w:t xml:space="preserve"> Amendments to Australian Accounting Standards – Reclassification of Financial Assets – Effective Date and Transition (made on 18</w:t>
            </w:r>
            <w:r w:rsidR="007B318B" w:rsidRPr="007B318B">
              <w:rPr>
                <w:color w:val="000000"/>
                <w:szCs w:val="22"/>
              </w:rPr>
              <w:t> </w:t>
            </w:r>
            <w:r w:rsidRPr="007B318B">
              <w:rPr>
                <w:color w:val="000000"/>
                <w:szCs w:val="22"/>
              </w:rPr>
              <w:t>December 2008), AASB 2008</w:t>
            </w:r>
            <w:r w:rsidR="007B318B">
              <w:rPr>
                <w:color w:val="000000"/>
                <w:szCs w:val="22"/>
              </w:rPr>
              <w:noBreakHyphen/>
            </w:r>
            <w:r w:rsidRPr="007B318B">
              <w:rPr>
                <w:color w:val="000000"/>
                <w:szCs w:val="22"/>
              </w:rPr>
              <w:t>12</w:t>
            </w:r>
          </w:p>
        </w:tc>
        <w:bookmarkStart w:id="2207" w:name="BKCheck15B_2186"/>
        <w:bookmarkEnd w:id="2207"/>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"http://www.comlaw.gov.au/Details/F2009L01105" \o "ComLaw" </w:instrText>
            </w:r>
            <w:r w:rsidRPr="007B318B">
              <w:fldChar w:fldCharType="separate"/>
            </w:r>
            <w:r w:rsidR="00C340BF" w:rsidRPr="007B318B">
              <w:rPr>
                <w:rStyle w:val="Hyperlink"/>
              </w:rPr>
              <w:t>F2009L01105</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41</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2008</w:t>
            </w:r>
            <w:r w:rsidR="007B318B">
              <w:rPr>
                <w:color w:val="000000"/>
                <w:szCs w:val="22"/>
              </w:rPr>
              <w:noBreakHyphen/>
            </w:r>
            <w:r w:rsidRPr="007B318B">
              <w:rPr>
                <w:color w:val="000000"/>
                <w:szCs w:val="22"/>
              </w:rPr>
              <w:t xml:space="preserve">13 </w:t>
            </w:r>
            <w:r w:rsidR="007B318B">
              <w:rPr>
                <w:color w:val="000000"/>
                <w:szCs w:val="22"/>
              </w:rPr>
              <w:noBreakHyphen/>
            </w:r>
            <w:r w:rsidRPr="007B318B">
              <w:rPr>
                <w:color w:val="000000"/>
                <w:szCs w:val="22"/>
              </w:rPr>
              <w:t xml:space="preserve"> Amendments to Australian Accounting Standards arising from AASB Interpretation 17 – Distributions of Non</w:t>
            </w:r>
            <w:r w:rsidR="007B318B">
              <w:rPr>
                <w:color w:val="000000"/>
                <w:szCs w:val="22"/>
              </w:rPr>
              <w:noBreakHyphen/>
            </w:r>
            <w:r w:rsidRPr="007B318B">
              <w:rPr>
                <w:color w:val="000000"/>
                <w:szCs w:val="22"/>
              </w:rPr>
              <w:t>cash Assets to Owners (made on 18</w:t>
            </w:r>
            <w:r w:rsidR="007B318B" w:rsidRPr="007B318B">
              <w:rPr>
                <w:color w:val="000000"/>
                <w:szCs w:val="22"/>
              </w:rPr>
              <w:t> </w:t>
            </w:r>
            <w:r w:rsidRPr="007B318B">
              <w:rPr>
                <w:color w:val="000000"/>
                <w:szCs w:val="22"/>
              </w:rPr>
              <w:t>December 2008), AASB 2008</w:t>
            </w:r>
            <w:r w:rsidR="007B318B">
              <w:rPr>
                <w:color w:val="000000"/>
                <w:szCs w:val="22"/>
              </w:rPr>
              <w:noBreakHyphen/>
            </w:r>
            <w:r w:rsidRPr="007B318B">
              <w:rPr>
                <w:color w:val="000000"/>
                <w:szCs w:val="22"/>
              </w:rPr>
              <w:t>13</w:t>
            </w:r>
          </w:p>
        </w:tc>
        <w:bookmarkStart w:id="2208" w:name="BKCheck15B_2187"/>
        <w:bookmarkEnd w:id="2208"/>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"http://www.comlaw.gov.au/Details/F2009L01106" \o "ComLaw" </w:instrText>
            </w:r>
            <w:r w:rsidRPr="007B318B">
              <w:fldChar w:fldCharType="separate"/>
            </w:r>
            <w:r w:rsidR="00C340BF" w:rsidRPr="007B318B">
              <w:rPr>
                <w:rStyle w:val="Hyperlink"/>
              </w:rPr>
              <w:t>F2009L01106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 Borrowing Costs of Not</w:t>
            </w:r>
            <w:r w:rsidR="007B318B">
              <w:rPr>
                <w:color w:val="000000"/>
                <w:szCs w:val="22"/>
              </w:rPr>
              <w:noBreakHyphen/>
            </w:r>
            <w:r w:rsidRPr="007B318B">
              <w:rPr>
                <w:color w:val="000000"/>
                <w:szCs w:val="22"/>
              </w:rPr>
              <w:t>for</w:t>
            </w:r>
            <w:r w:rsidR="007B318B">
              <w:rPr>
                <w:color w:val="000000"/>
                <w:szCs w:val="22"/>
              </w:rPr>
              <w:noBreakHyphen/>
            </w:r>
            <w:r w:rsidRPr="007B318B">
              <w:rPr>
                <w:color w:val="000000"/>
                <w:szCs w:val="22"/>
              </w:rPr>
              <w:t>Profit Public Sector Entities (made on 22</w:t>
            </w:r>
            <w:r w:rsidR="007B318B" w:rsidRPr="007B318B">
              <w:rPr>
                <w:color w:val="000000"/>
                <w:szCs w:val="22"/>
              </w:rPr>
              <w:t> </w:t>
            </w:r>
            <w:r w:rsidRPr="007B318B">
              <w:rPr>
                <w:color w:val="000000"/>
                <w:szCs w:val="22"/>
              </w:rPr>
              <w:t>April 2009), AASB 2009</w:t>
            </w:r>
            <w:r w:rsidR="007B318B">
              <w:rPr>
                <w:color w:val="000000"/>
                <w:szCs w:val="22"/>
              </w:rPr>
              <w:noBreakHyphen/>
            </w:r>
            <w:r w:rsidRPr="007B318B">
              <w:rPr>
                <w:color w:val="000000"/>
                <w:szCs w:val="22"/>
              </w:rPr>
              <w:t>1</w:t>
            </w:r>
          </w:p>
        </w:tc>
        <w:bookmarkStart w:id="2209" w:name="BKCheck15B_2188"/>
        <w:bookmarkEnd w:id="220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"http://www.comlaw.gov.au/Details/F2009L01637" \o "ComLaw" </w:instrText>
            </w:r>
            <w:r w:rsidRPr="007B318B">
              <w:fldChar w:fldCharType="separate"/>
            </w:r>
            <w:r w:rsidR="00BC4636" w:rsidRPr="007B318B">
              <w:rPr>
                <w:rStyle w:val="Hyperlink"/>
              </w:rPr>
              <w:t>F2009L01637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 Improving Disclosures about Financial Instruments (made on 22</w:t>
            </w:r>
            <w:r w:rsidR="007B318B" w:rsidRPr="007B318B">
              <w:rPr>
                <w:color w:val="000000"/>
                <w:szCs w:val="22"/>
              </w:rPr>
              <w:t> </w:t>
            </w:r>
            <w:r w:rsidRPr="007B318B">
              <w:rPr>
                <w:color w:val="000000"/>
                <w:szCs w:val="22"/>
              </w:rPr>
              <w:t>April 2009), AASB 2009</w:t>
            </w:r>
            <w:r w:rsidR="007B318B">
              <w:rPr>
                <w:color w:val="000000"/>
                <w:szCs w:val="22"/>
              </w:rPr>
              <w:noBreakHyphen/>
            </w:r>
            <w:r w:rsidRPr="007B318B">
              <w:rPr>
                <w:color w:val="000000"/>
                <w:szCs w:val="22"/>
              </w:rPr>
              <w:t>2</w:t>
            </w:r>
          </w:p>
        </w:tc>
        <w:bookmarkStart w:id="2210" w:name="BKCheck15B_2189"/>
        <w:bookmarkEnd w:id="221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"http://www.comlaw.gov.au/Details/F2009L01638" \o "ComLaw" </w:instrText>
            </w:r>
            <w:r w:rsidRPr="007B318B">
              <w:fldChar w:fldCharType="separate"/>
            </w:r>
            <w:r w:rsidR="00BC4636" w:rsidRPr="007B318B">
              <w:rPr>
                <w:rStyle w:val="Hyperlink"/>
              </w:rPr>
              <w:t>F2009L01638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 Embedded Derivatives (made on 22</w:t>
            </w:r>
            <w:r w:rsidR="007B318B" w:rsidRPr="007B318B">
              <w:rPr>
                <w:color w:val="000000"/>
                <w:szCs w:val="22"/>
              </w:rPr>
              <w:t> </w:t>
            </w:r>
            <w:r w:rsidRPr="007B318B">
              <w:rPr>
                <w:color w:val="000000"/>
                <w:szCs w:val="22"/>
              </w:rPr>
              <w:t>April 2009), AASB 2009</w:t>
            </w:r>
            <w:r w:rsidR="007B318B">
              <w:rPr>
                <w:color w:val="000000"/>
                <w:szCs w:val="22"/>
              </w:rPr>
              <w:noBreakHyphen/>
            </w:r>
            <w:r w:rsidRPr="007B318B">
              <w:rPr>
                <w:color w:val="000000"/>
                <w:szCs w:val="22"/>
              </w:rPr>
              <w:t>3</w:t>
            </w:r>
          </w:p>
        </w:tc>
        <w:bookmarkStart w:id="2211" w:name="BKCheck15B_2190"/>
        <w:bookmarkEnd w:id="221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"http://www.comlaw.gov.au/Details/F2009L01636" \o "ComLaw" </w:instrText>
            </w:r>
            <w:r w:rsidRPr="007B318B">
              <w:fldChar w:fldCharType="separate"/>
            </w:r>
            <w:r w:rsidR="00BC4636" w:rsidRPr="007B318B">
              <w:rPr>
                <w:rStyle w:val="Hyperlink"/>
              </w:rPr>
              <w:t>F2009L01636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45</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arising from the Annual Improvements Project (made on 21</w:t>
            </w:r>
            <w:r w:rsidR="007B318B" w:rsidRPr="007B318B">
              <w:rPr>
                <w:color w:val="000000"/>
                <w:szCs w:val="22"/>
              </w:rPr>
              <w:t> </w:t>
            </w:r>
            <w:r w:rsidRPr="007B318B">
              <w:rPr>
                <w:color w:val="000000"/>
                <w:szCs w:val="22"/>
              </w:rPr>
              <w:t>May 2009), AASB 2009</w:t>
            </w:r>
            <w:r w:rsidR="007B318B">
              <w:rPr>
                <w:color w:val="000000"/>
                <w:szCs w:val="22"/>
              </w:rPr>
              <w:noBreakHyphen/>
            </w:r>
            <w:r w:rsidRPr="007B318B">
              <w:rPr>
                <w:color w:val="000000"/>
                <w:szCs w:val="22"/>
              </w:rPr>
              <w:t>4</w:t>
            </w:r>
          </w:p>
        </w:tc>
        <w:bookmarkStart w:id="2212" w:name="BKCheck15B_2191"/>
        <w:bookmarkEnd w:id="221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"http://www.comlaw.gov.au/Details/F2009L02366" \o "ComLaw" </w:instrText>
            </w:r>
            <w:r w:rsidRPr="007B318B">
              <w:fldChar w:fldCharType="separate"/>
            </w:r>
            <w:r w:rsidR="00BC4636" w:rsidRPr="007B318B">
              <w:rPr>
                <w:rStyle w:val="Hyperlink"/>
              </w:rPr>
              <w:t>F2009L02366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Further Amendments to Australian Accounting Standards arising from the Annual Improvements Project (made on 21</w:t>
            </w:r>
            <w:r w:rsidR="007B318B" w:rsidRPr="007B318B">
              <w:rPr>
                <w:color w:val="000000"/>
                <w:szCs w:val="22"/>
              </w:rPr>
              <w:t> </w:t>
            </w:r>
            <w:r w:rsidRPr="007B318B">
              <w:rPr>
                <w:color w:val="000000"/>
                <w:szCs w:val="22"/>
              </w:rPr>
              <w:t>May 2009), AASB 2009</w:t>
            </w:r>
            <w:r w:rsidR="007B318B">
              <w:rPr>
                <w:color w:val="000000"/>
                <w:szCs w:val="22"/>
              </w:rPr>
              <w:noBreakHyphen/>
            </w:r>
            <w:r w:rsidRPr="007B318B">
              <w:rPr>
                <w:color w:val="000000"/>
                <w:szCs w:val="22"/>
              </w:rPr>
              <w:t>5</w:t>
            </w:r>
          </w:p>
        </w:tc>
        <w:bookmarkStart w:id="2213" w:name="BKCheck15B_2192"/>
        <w:bookmarkEnd w:id="221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"http://www.comlaw.gov.au/Details/F2009L02367" \o "ComLaw" </w:instrText>
            </w:r>
            <w:r w:rsidRPr="007B318B">
              <w:fldChar w:fldCharType="separate"/>
            </w:r>
            <w:r w:rsidR="00BC4636" w:rsidRPr="007B318B">
              <w:rPr>
                <w:rStyle w:val="Hyperlink"/>
              </w:rPr>
              <w:t>F2009L02367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(made on 25</w:t>
            </w:r>
            <w:r w:rsidR="007B318B" w:rsidRPr="007B318B">
              <w:rPr>
                <w:color w:val="000000"/>
                <w:szCs w:val="22"/>
              </w:rPr>
              <w:t> </w:t>
            </w:r>
            <w:r w:rsidRPr="007B318B">
              <w:rPr>
                <w:color w:val="000000"/>
                <w:szCs w:val="22"/>
              </w:rPr>
              <w:t>June 2009), AASB 2009</w:t>
            </w:r>
            <w:r w:rsidR="007B318B">
              <w:rPr>
                <w:color w:val="000000"/>
                <w:szCs w:val="22"/>
              </w:rPr>
              <w:noBreakHyphen/>
            </w:r>
            <w:r w:rsidRPr="007B318B">
              <w:rPr>
                <w:color w:val="000000"/>
                <w:szCs w:val="22"/>
              </w:rPr>
              <w:t>6</w:t>
            </w:r>
          </w:p>
        </w:tc>
        <w:bookmarkStart w:id="2214" w:name="BKCheck15B_2193"/>
        <w:bookmarkEnd w:id="221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"http://www.comlaw.gov.au/Details/F2009L02729" \o "ComLaw" </w:instrText>
            </w:r>
            <w:r w:rsidRPr="007B318B">
              <w:fldChar w:fldCharType="separate"/>
            </w:r>
            <w:r w:rsidR="00BC4636" w:rsidRPr="007B318B">
              <w:rPr>
                <w:rStyle w:val="Hyperlink"/>
              </w:rPr>
              <w:t>F2009L02729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(made on 25</w:t>
            </w:r>
            <w:r w:rsidR="007B318B" w:rsidRPr="007B318B">
              <w:rPr>
                <w:color w:val="000000"/>
                <w:szCs w:val="22"/>
              </w:rPr>
              <w:t> </w:t>
            </w:r>
            <w:r w:rsidRPr="007B318B">
              <w:rPr>
                <w:color w:val="000000"/>
                <w:szCs w:val="22"/>
              </w:rPr>
              <w:t>June 2009), AASB 2009</w:t>
            </w:r>
            <w:r w:rsidR="007B318B">
              <w:rPr>
                <w:color w:val="000000"/>
                <w:szCs w:val="22"/>
              </w:rPr>
              <w:noBreakHyphen/>
            </w:r>
            <w:r w:rsidRPr="007B318B">
              <w:rPr>
                <w:color w:val="000000"/>
                <w:szCs w:val="22"/>
              </w:rPr>
              <w:t>7</w:t>
            </w:r>
          </w:p>
        </w:tc>
        <w:bookmarkStart w:id="2215" w:name="BKCheck15B_2194"/>
        <w:bookmarkEnd w:id="221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"http://www.comlaw.gov.au/Details/F2009L02730" \o "ComLaw" </w:instrText>
            </w:r>
            <w:r w:rsidRPr="007B318B">
              <w:fldChar w:fldCharType="separate"/>
            </w:r>
            <w:r w:rsidR="00BC4636" w:rsidRPr="007B318B">
              <w:rPr>
                <w:rStyle w:val="Hyperlink"/>
              </w:rPr>
              <w:t>F2009L02730</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49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 Group Cash</w:t>
            </w:r>
            <w:r w:rsidR="007B318B">
              <w:rPr>
                <w:color w:val="000000"/>
                <w:szCs w:val="22"/>
              </w:rPr>
              <w:noBreakHyphen/>
            </w:r>
            <w:r w:rsidRPr="007B318B">
              <w:rPr>
                <w:color w:val="000000"/>
                <w:szCs w:val="22"/>
              </w:rPr>
              <w:t>settled Share</w:t>
            </w:r>
            <w:r w:rsidR="007B318B">
              <w:rPr>
                <w:color w:val="000000"/>
                <w:szCs w:val="22"/>
              </w:rPr>
              <w:noBreakHyphen/>
            </w:r>
            <w:r w:rsidRPr="007B318B">
              <w:rPr>
                <w:color w:val="000000"/>
                <w:szCs w:val="22"/>
              </w:rPr>
              <w:t>based Payment Transactions (made on 24</w:t>
            </w:r>
            <w:r w:rsidR="007B318B" w:rsidRPr="007B318B">
              <w:rPr>
                <w:color w:val="000000"/>
                <w:szCs w:val="22"/>
              </w:rPr>
              <w:t> </w:t>
            </w:r>
            <w:r w:rsidRPr="007B318B">
              <w:rPr>
                <w:color w:val="000000"/>
                <w:szCs w:val="22"/>
              </w:rPr>
              <w:t>July 2009), AASB 2009</w:t>
            </w:r>
            <w:r w:rsidR="007B318B">
              <w:rPr>
                <w:color w:val="000000"/>
                <w:szCs w:val="22"/>
              </w:rPr>
              <w:noBreakHyphen/>
            </w:r>
            <w:r w:rsidRPr="007B318B">
              <w:rPr>
                <w:color w:val="000000"/>
                <w:szCs w:val="22"/>
              </w:rPr>
              <w:t>8</w:t>
            </w:r>
          </w:p>
        </w:tc>
        <w:bookmarkStart w:id="2216" w:name="BKCheck15B_2195"/>
        <w:bookmarkEnd w:id="221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"http://www.comlaw.gov.au/Details/F2009L03332" \o "ComLaw" </w:instrText>
            </w:r>
            <w:r w:rsidRPr="007B318B">
              <w:fldChar w:fldCharType="separate"/>
            </w:r>
            <w:r w:rsidR="00BC4636" w:rsidRPr="007B318B">
              <w:rPr>
                <w:rStyle w:val="Hyperlink"/>
              </w:rPr>
              <w:t>F2009L03332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9 </w:t>
            </w:r>
            <w:r w:rsidR="007B318B">
              <w:rPr>
                <w:color w:val="000000"/>
                <w:szCs w:val="22"/>
              </w:rPr>
              <w:noBreakHyphen/>
            </w:r>
            <w:r w:rsidRPr="007B318B">
              <w:rPr>
                <w:color w:val="000000"/>
                <w:szCs w:val="22"/>
              </w:rPr>
              <w:t xml:space="preserve"> Amendments to Australian Accounting Standards – Additional Exemptions for First</w:t>
            </w:r>
            <w:r w:rsidR="007B318B">
              <w:rPr>
                <w:color w:val="000000"/>
                <w:szCs w:val="22"/>
              </w:rPr>
              <w:noBreakHyphen/>
            </w:r>
            <w:r w:rsidRPr="007B318B">
              <w:rPr>
                <w:color w:val="000000"/>
                <w:szCs w:val="22"/>
              </w:rPr>
              <w:t>time Adopters (made on 24</w:t>
            </w:r>
            <w:r w:rsidR="007B318B" w:rsidRPr="007B318B">
              <w:rPr>
                <w:color w:val="000000"/>
                <w:szCs w:val="22"/>
              </w:rPr>
              <w:t> </w:t>
            </w:r>
            <w:r w:rsidRPr="007B318B">
              <w:rPr>
                <w:color w:val="000000"/>
                <w:szCs w:val="22"/>
              </w:rPr>
              <w:t>September 2009), AASB 2009</w:t>
            </w:r>
            <w:r w:rsidR="007B318B">
              <w:rPr>
                <w:color w:val="000000"/>
                <w:szCs w:val="22"/>
              </w:rPr>
              <w:noBreakHyphen/>
            </w:r>
            <w:r w:rsidRPr="007B318B">
              <w:rPr>
                <w:color w:val="000000"/>
                <w:szCs w:val="22"/>
              </w:rPr>
              <w:t>9</w:t>
            </w:r>
          </w:p>
        </w:tc>
        <w:bookmarkStart w:id="2217" w:name="BKCheck15B_2196"/>
        <w:bookmarkEnd w:id="221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"http://www.comlaw.gov.au/Details/F2009L03966" \o "ComLaw" </w:instrText>
            </w:r>
            <w:r w:rsidRPr="007B318B">
              <w:fldChar w:fldCharType="separate"/>
            </w:r>
            <w:r w:rsidR="00BC4636" w:rsidRPr="007B318B">
              <w:rPr>
                <w:rStyle w:val="Hyperlink"/>
              </w:rPr>
              <w:t>F2009L03966</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51</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Amendments to Australian Accounting Standards – Classification of Rights Issues (made on 20</w:t>
            </w:r>
            <w:r w:rsidR="007B318B" w:rsidRPr="007B318B">
              <w:rPr>
                <w:color w:val="000000"/>
                <w:szCs w:val="22"/>
              </w:rPr>
              <w:t> </w:t>
            </w:r>
            <w:r w:rsidRPr="007B318B">
              <w:rPr>
                <w:color w:val="000000"/>
                <w:szCs w:val="22"/>
              </w:rPr>
              <w:t>October 2009), AASB 2009</w:t>
            </w:r>
            <w:r w:rsidR="007B318B">
              <w:rPr>
                <w:color w:val="000000"/>
                <w:szCs w:val="22"/>
              </w:rPr>
              <w:noBreakHyphen/>
            </w:r>
            <w:r w:rsidRPr="007B318B">
              <w:rPr>
                <w:color w:val="000000"/>
                <w:szCs w:val="22"/>
              </w:rPr>
              <w:t>10</w:t>
            </w:r>
          </w:p>
        </w:tc>
        <w:bookmarkStart w:id="2218" w:name="BKCheck15B_2197"/>
        <w:bookmarkEnd w:id="2218"/>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"http://www.comlaw.gov.au/Details/F2009L04126" \o "ComLaw" </w:instrText>
            </w:r>
            <w:r w:rsidRPr="007B318B">
              <w:fldChar w:fldCharType="separate"/>
            </w:r>
            <w:r w:rsidR="00C340BF" w:rsidRPr="007B318B">
              <w:rPr>
                <w:rStyle w:val="Hyperlink"/>
              </w:rPr>
              <w:t>F2009L04126</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lastRenderedPageBreak/>
              <w:t>52</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11 </w:t>
            </w:r>
            <w:r w:rsidR="007B318B">
              <w:rPr>
                <w:color w:val="000000"/>
                <w:szCs w:val="22"/>
              </w:rPr>
              <w:noBreakHyphen/>
            </w:r>
            <w:r w:rsidRPr="007B318B">
              <w:rPr>
                <w:color w:val="000000"/>
                <w:szCs w:val="22"/>
              </w:rPr>
              <w:t xml:space="preserve"> Amendments to Australian Accounting Standards arising from AASB 9 (made on 7</w:t>
            </w:r>
            <w:r w:rsidR="007B318B" w:rsidRPr="007B318B">
              <w:rPr>
                <w:color w:val="000000"/>
                <w:szCs w:val="22"/>
              </w:rPr>
              <w:t> </w:t>
            </w:r>
            <w:r w:rsidRPr="007B318B">
              <w:rPr>
                <w:color w:val="000000"/>
                <w:szCs w:val="22"/>
              </w:rPr>
              <w:t>December 2009), AASB 2009</w:t>
            </w:r>
            <w:r w:rsidR="007B318B">
              <w:rPr>
                <w:color w:val="000000"/>
                <w:szCs w:val="22"/>
              </w:rPr>
              <w:noBreakHyphen/>
            </w:r>
            <w:r w:rsidRPr="007B318B">
              <w:rPr>
                <w:color w:val="000000"/>
                <w:szCs w:val="22"/>
              </w:rPr>
              <w:t>11</w:t>
            </w:r>
          </w:p>
        </w:tc>
        <w:bookmarkStart w:id="2219" w:name="BKCheck15B_2198"/>
        <w:bookmarkEnd w:id="2219"/>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"http://www.comlaw.gov.au/Details/F2009L04690" \o "ComLaw" </w:instrText>
            </w:r>
            <w:r w:rsidRPr="007B318B">
              <w:fldChar w:fldCharType="separate"/>
            </w:r>
            <w:r w:rsidR="00C340BF" w:rsidRPr="007B318B">
              <w:rPr>
                <w:rStyle w:val="Hyperlink"/>
              </w:rPr>
              <w:t>F2009L04690</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53</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12 </w:t>
            </w:r>
            <w:r w:rsidR="007B318B">
              <w:rPr>
                <w:color w:val="000000"/>
                <w:szCs w:val="22"/>
              </w:rPr>
              <w:noBreakHyphen/>
            </w:r>
            <w:r w:rsidRPr="007B318B">
              <w:rPr>
                <w:color w:val="000000"/>
                <w:szCs w:val="22"/>
              </w:rPr>
              <w:t xml:space="preserve"> Amendments to Australian Accounting Standards (made on 15</w:t>
            </w:r>
            <w:r w:rsidR="007B318B" w:rsidRPr="007B318B">
              <w:rPr>
                <w:color w:val="000000"/>
                <w:szCs w:val="22"/>
              </w:rPr>
              <w:t> </w:t>
            </w:r>
            <w:r w:rsidRPr="007B318B">
              <w:rPr>
                <w:color w:val="000000"/>
                <w:szCs w:val="22"/>
              </w:rPr>
              <w:t>December 2009), AASB 2009</w:t>
            </w:r>
            <w:r w:rsidR="007B318B">
              <w:rPr>
                <w:color w:val="000000"/>
                <w:szCs w:val="22"/>
              </w:rPr>
              <w:noBreakHyphen/>
            </w:r>
            <w:r w:rsidRPr="007B318B">
              <w:rPr>
                <w:color w:val="000000"/>
                <w:szCs w:val="22"/>
              </w:rPr>
              <w:t>12</w:t>
            </w:r>
          </w:p>
        </w:tc>
        <w:bookmarkStart w:id="2220" w:name="BKCheck15B_2199"/>
        <w:bookmarkEnd w:id="2220"/>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"http://www.comlaw.gov.au/Details/F2009L04669" \o "ComLaw" </w:instrText>
            </w:r>
            <w:r w:rsidRPr="007B318B">
              <w:fldChar w:fldCharType="separate"/>
            </w:r>
            <w:r w:rsidR="00C340BF" w:rsidRPr="007B318B">
              <w:rPr>
                <w:rStyle w:val="Hyperlink"/>
              </w:rPr>
              <w:t>F2009L04669</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54</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2009</w:t>
            </w:r>
            <w:r w:rsidR="007B318B">
              <w:rPr>
                <w:color w:val="000000"/>
                <w:szCs w:val="22"/>
              </w:rPr>
              <w:noBreakHyphen/>
            </w:r>
            <w:r w:rsidRPr="007B318B">
              <w:rPr>
                <w:color w:val="000000"/>
                <w:szCs w:val="22"/>
              </w:rPr>
              <w:t xml:space="preserve">13 </w:t>
            </w:r>
            <w:r w:rsidR="007B318B">
              <w:rPr>
                <w:color w:val="000000"/>
                <w:szCs w:val="22"/>
              </w:rPr>
              <w:noBreakHyphen/>
            </w:r>
            <w:r w:rsidRPr="007B318B">
              <w:rPr>
                <w:color w:val="000000"/>
                <w:szCs w:val="22"/>
              </w:rPr>
              <w:t xml:space="preserve"> Amendments to Australian Accounting Standards arising from Interpretation 19 (made on 21</w:t>
            </w:r>
            <w:r w:rsidR="007B318B" w:rsidRPr="007B318B">
              <w:rPr>
                <w:color w:val="000000"/>
                <w:szCs w:val="22"/>
              </w:rPr>
              <w:t> </w:t>
            </w:r>
            <w:r w:rsidRPr="007B318B">
              <w:rPr>
                <w:color w:val="000000"/>
                <w:szCs w:val="22"/>
              </w:rPr>
              <w:t>December 2009), AASB 2009</w:t>
            </w:r>
            <w:r w:rsidR="007B318B">
              <w:rPr>
                <w:color w:val="000000"/>
                <w:szCs w:val="22"/>
              </w:rPr>
              <w:noBreakHyphen/>
            </w:r>
            <w:r w:rsidRPr="007B318B">
              <w:rPr>
                <w:color w:val="000000"/>
                <w:szCs w:val="22"/>
              </w:rPr>
              <w:t>13</w:t>
            </w:r>
          </w:p>
        </w:tc>
        <w:bookmarkStart w:id="2221" w:name="BKCheck15B_2200"/>
        <w:bookmarkEnd w:id="2221"/>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"http://www.comlaw.gov.au/Details/F2010L00056" \o "ComLaw" </w:instrText>
            </w:r>
            <w:r w:rsidRPr="007B318B">
              <w:fldChar w:fldCharType="separate"/>
            </w:r>
            <w:r w:rsidR="00C340BF" w:rsidRPr="007B318B">
              <w:rPr>
                <w:rStyle w:val="Hyperlink"/>
              </w:rPr>
              <w:t>F2010L00056</w:t>
            </w:r>
            <w:r w:rsidRPr="007B318B">
              <w:rPr>
                <w:rStyle w:val="Hyperlink"/>
              </w:rPr>
              <w:fldChar w:fldCharType="end"/>
            </w:r>
          </w:p>
        </w:tc>
      </w:tr>
      <w:tr w:rsidR="00B715F7" w:rsidRPr="007B318B" w:rsidTr="0040796E">
        <w:trPr>
          <w:cantSplit/>
        </w:trPr>
        <w:tc>
          <w:tcPr>
            <w:tcW w:w="676" w:type="dxa"/>
            <w:shd w:val="clear" w:color="auto" w:fill="auto"/>
          </w:tcPr>
          <w:p w:rsidR="00B715F7" w:rsidRPr="007B318B" w:rsidRDefault="000F7D9C" w:rsidP="00AB6BE2">
            <w:pPr>
              <w:pStyle w:val="Tabletext"/>
            </w:pPr>
            <w:r w:rsidRPr="007B318B">
              <w:t>55</w:t>
            </w:r>
          </w:p>
        </w:tc>
        <w:tc>
          <w:tcPr>
            <w:tcW w:w="4819" w:type="dxa"/>
            <w:shd w:val="clear" w:color="auto" w:fill="auto"/>
          </w:tcPr>
          <w:p w:rsidR="00B715F7" w:rsidRPr="007B318B" w:rsidRDefault="00B715F7" w:rsidP="00B715F7">
            <w:pPr>
              <w:pStyle w:val="Tabletext"/>
              <w:rPr>
                <w:rFonts w:ascii="Helvetica Neue" w:hAnsi="Helvetica Neue"/>
                <w:sz w:val="19"/>
                <w:szCs w:val="19"/>
              </w:rPr>
            </w:pPr>
            <w:r w:rsidRPr="007B318B">
              <w:rPr>
                <w:color w:val="000000"/>
                <w:szCs w:val="22"/>
              </w:rPr>
              <w:t>AASB 2009</w:t>
            </w:r>
            <w:r w:rsidR="007B318B">
              <w:rPr>
                <w:color w:val="000000"/>
                <w:szCs w:val="22"/>
              </w:rPr>
              <w:noBreakHyphen/>
            </w:r>
            <w:r w:rsidRPr="007B318B">
              <w:rPr>
                <w:color w:val="000000"/>
                <w:szCs w:val="22"/>
              </w:rPr>
              <w:t xml:space="preserve">14 </w:t>
            </w:r>
            <w:r w:rsidR="007B318B">
              <w:rPr>
                <w:color w:val="000000"/>
                <w:szCs w:val="22"/>
              </w:rPr>
              <w:noBreakHyphen/>
            </w:r>
            <w:r w:rsidRPr="007B318B">
              <w:rPr>
                <w:color w:val="000000"/>
                <w:szCs w:val="22"/>
              </w:rPr>
              <w:t xml:space="preserve"> Amendments to Australian Interpretation – Prepayments of a Minimum Funding Requirement (made on 21</w:t>
            </w:r>
            <w:r w:rsidR="007B318B" w:rsidRPr="007B318B">
              <w:rPr>
                <w:color w:val="000000"/>
                <w:szCs w:val="22"/>
              </w:rPr>
              <w:t> </w:t>
            </w:r>
            <w:r w:rsidRPr="007B318B">
              <w:rPr>
                <w:color w:val="000000"/>
                <w:szCs w:val="22"/>
              </w:rPr>
              <w:t>December 2009), AASB 2009</w:t>
            </w:r>
            <w:r w:rsidR="007B318B">
              <w:rPr>
                <w:color w:val="000000"/>
                <w:szCs w:val="22"/>
              </w:rPr>
              <w:noBreakHyphen/>
            </w:r>
            <w:r w:rsidRPr="007B318B">
              <w:rPr>
                <w:color w:val="000000"/>
                <w:szCs w:val="22"/>
              </w:rPr>
              <w:t>14</w:t>
            </w:r>
          </w:p>
        </w:tc>
        <w:bookmarkStart w:id="2222" w:name="BKCheck15B_2201"/>
        <w:bookmarkEnd w:id="2222"/>
        <w:tc>
          <w:tcPr>
            <w:tcW w:w="1843" w:type="dxa"/>
            <w:shd w:val="clear" w:color="auto" w:fill="auto"/>
          </w:tcPr>
          <w:p w:rsidR="00B715F7" w:rsidRPr="007B318B" w:rsidRDefault="00332734" w:rsidP="00AB6BE2">
            <w:pPr>
              <w:pStyle w:val="Tabletext"/>
            </w:pPr>
            <w:r w:rsidRPr="007B318B">
              <w:fldChar w:fldCharType="begin"/>
            </w:r>
            <w:r w:rsidRPr="007B318B">
              <w:instrText xml:space="preserve"> HYPERLINK "http://www.comlaw.gov.au/Details/F2010L00075" \o "ComLaw" </w:instrText>
            </w:r>
            <w:r w:rsidRPr="007B318B">
              <w:fldChar w:fldCharType="separate"/>
            </w:r>
            <w:r w:rsidR="00B715F7" w:rsidRPr="007B318B">
              <w:rPr>
                <w:rStyle w:val="Hyperlink"/>
              </w:rPr>
              <w:t>F2010L00075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 Limited Exemption from Comparative AASB 7 Disclosures for First</w:t>
            </w:r>
            <w:r w:rsidR="007B318B">
              <w:rPr>
                <w:color w:val="000000"/>
                <w:szCs w:val="22"/>
              </w:rPr>
              <w:noBreakHyphen/>
            </w:r>
            <w:r w:rsidRPr="007B318B">
              <w:rPr>
                <w:color w:val="000000"/>
                <w:szCs w:val="22"/>
              </w:rPr>
              <w:t>time Adopters (made on 3</w:t>
            </w:r>
            <w:r w:rsidR="007B318B" w:rsidRPr="007B318B">
              <w:rPr>
                <w:color w:val="000000"/>
                <w:szCs w:val="22"/>
              </w:rPr>
              <w:t> </w:t>
            </w:r>
            <w:r w:rsidRPr="007B318B">
              <w:rPr>
                <w:color w:val="000000"/>
                <w:szCs w:val="22"/>
              </w:rPr>
              <w:t>February 2010), AASB 2010</w:t>
            </w:r>
            <w:r w:rsidR="007B318B">
              <w:rPr>
                <w:color w:val="000000"/>
                <w:szCs w:val="22"/>
              </w:rPr>
              <w:noBreakHyphen/>
            </w:r>
            <w:r w:rsidRPr="007B318B">
              <w:rPr>
                <w:color w:val="000000"/>
                <w:szCs w:val="22"/>
              </w:rPr>
              <w:t>1</w:t>
            </w:r>
          </w:p>
        </w:tc>
        <w:bookmarkStart w:id="2223" w:name="BKCheck15B_2202"/>
        <w:bookmarkEnd w:id="222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"http://www.comlaw.gov.au/Details/F2010L00547" \o "ComLaw" </w:instrText>
            </w:r>
            <w:r w:rsidRPr="007B318B">
              <w:fldChar w:fldCharType="separate"/>
            </w:r>
            <w:r w:rsidR="00BC4636" w:rsidRPr="007B318B">
              <w:rPr>
                <w:rStyle w:val="Hyperlink"/>
              </w:rPr>
              <w:t>F2010L00547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arising from Reduced Disclosure Requirements (made on 30</w:t>
            </w:r>
            <w:r w:rsidR="007B318B" w:rsidRPr="007B318B">
              <w:rPr>
                <w:color w:val="000000"/>
                <w:szCs w:val="22"/>
              </w:rPr>
              <w:t> </w:t>
            </w:r>
            <w:r w:rsidRPr="007B318B">
              <w:rPr>
                <w:color w:val="000000"/>
                <w:szCs w:val="22"/>
              </w:rPr>
              <w:t>June 2010), AASB 2010</w:t>
            </w:r>
            <w:r w:rsidR="007B318B">
              <w:rPr>
                <w:color w:val="000000"/>
                <w:szCs w:val="22"/>
              </w:rPr>
              <w:noBreakHyphen/>
            </w:r>
            <w:r w:rsidRPr="007B318B">
              <w:rPr>
                <w:color w:val="000000"/>
                <w:szCs w:val="22"/>
              </w:rPr>
              <w:t>2</w:t>
            </w:r>
          </w:p>
        </w:tc>
        <w:bookmarkStart w:id="2224" w:name="BKCheck15B_2203"/>
        <w:bookmarkEnd w:id="222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"http://www.comlaw.gov.au/Details/F2010L02135" \o "ComLaw" </w:instrText>
            </w:r>
            <w:r w:rsidRPr="007B318B">
              <w:fldChar w:fldCharType="separate"/>
            </w:r>
            <w:r w:rsidR="00BC4636" w:rsidRPr="007B318B">
              <w:rPr>
                <w:rStyle w:val="Hyperlink"/>
              </w:rPr>
              <w:t>F2010L02135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arising from the Annual Improvements Project (made on 23</w:t>
            </w:r>
            <w:r w:rsidR="007B318B" w:rsidRPr="007B318B">
              <w:rPr>
                <w:color w:val="000000"/>
                <w:szCs w:val="22"/>
              </w:rPr>
              <w:t> </w:t>
            </w:r>
            <w:r w:rsidRPr="007B318B">
              <w:rPr>
                <w:color w:val="000000"/>
                <w:szCs w:val="22"/>
              </w:rPr>
              <w:t>June 2010), AASB 2010</w:t>
            </w:r>
            <w:r w:rsidR="007B318B">
              <w:rPr>
                <w:color w:val="000000"/>
                <w:szCs w:val="22"/>
              </w:rPr>
              <w:noBreakHyphen/>
            </w:r>
            <w:r w:rsidRPr="007B318B">
              <w:rPr>
                <w:color w:val="000000"/>
                <w:szCs w:val="22"/>
              </w:rPr>
              <w:t>3</w:t>
            </w:r>
          </w:p>
        </w:tc>
        <w:bookmarkStart w:id="2225" w:name="BKCheck15B_2204"/>
        <w:bookmarkEnd w:id="222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"http://www.comlaw.gov.au/Details/F2010L01927" \o "ComLaw" </w:instrText>
            </w:r>
            <w:r w:rsidRPr="007B318B">
              <w:fldChar w:fldCharType="separate"/>
            </w:r>
            <w:r w:rsidR="00BC4636" w:rsidRPr="007B318B">
              <w:rPr>
                <w:rStyle w:val="Hyperlink"/>
              </w:rPr>
              <w:t>F2010L01927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59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Further Amendments to Australian Accounting Standards arising from the Annual Improvements Project (made on 23</w:t>
            </w:r>
            <w:r w:rsidR="007B318B" w:rsidRPr="007B318B">
              <w:rPr>
                <w:color w:val="000000"/>
                <w:szCs w:val="22"/>
              </w:rPr>
              <w:t> </w:t>
            </w:r>
            <w:r w:rsidRPr="007B318B">
              <w:rPr>
                <w:color w:val="000000"/>
                <w:szCs w:val="22"/>
              </w:rPr>
              <w:t>June 2010), AASB 2010</w:t>
            </w:r>
            <w:r w:rsidR="007B318B">
              <w:rPr>
                <w:color w:val="000000"/>
                <w:szCs w:val="22"/>
              </w:rPr>
              <w:noBreakHyphen/>
            </w:r>
            <w:r w:rsidRPr="007B318B">
              <w:rPr>
                <w:color w:val="000000"/>
                <w:szCs w:val="22"/>
              </w:rPr>
              <w:t>4</w:t>
            </w:r>
          </w:p>
        </w:tc>
        <w:bookmarkStart w:id="2226" w:name="BKCheck15B_2205"/>
        <w:bookmarkEnd w:id="222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"http://www.comlaw.gov.au/Details/F2010L01928" \o "ComLaw" </w:instrText>
            </w:r>
            <w:r w:rsidRPr="007B318B">
              <w:fldChar w:fldCharType="separate"/>
            </w:r>
            <w:r w:rsidR="00BC4636" w:rsidRPr="007B318B">
              <w:rPr>
                <w:rStyle w:val="Hyperlink"/>
              </w:rPr>
              <w:t>F2010L01928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Standards (made on 27</w:t>
            </w:r>
            <w:r w:rsidR="007B318B" w:rsidRPr="007B318B">
              <w:rPr>
                <w:color w:val="000000"/>
                <w:szCs w:val="22"/>
              </w:rPr>
              <w:t> </w:t>
            </w:r>
            <w:r w:rsidRPr="007B318B">
              <w:rPr>
                <w:color w:val="000000"/>
                <w:szCs w:val="22"/>
              </w:rPr>
              <w:t>October 2010), AASB 2010</w:t>
            </w:r>
            <w:r w:rsidR="007B318B">
              <w:rPr>
                <w:color w:val="000000"/>
                <w:szCs w:val="22"/>
              </w:rPr>
              <w:noBreakHyphen/>
            </w:r>
            <w:r w:rsidRPr="007B318B">
              <w:rPr>
                <w:color w:val="000000"/>
                <w:szCs w:val="22"/>
              </w:rPr>
              <w:t>5</w:t>
            </w:r>
          </w:p>
        </w:tc>
        <w:bookmarkStart w:id="2227" w:name="BKCheck15B_2206"/>
        <w:bookmarkEnd w:id="222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"http://www.comlaw.gov.au/Details/F2010L03081" \o "ComLaw" </w:instrText>
            </w:r>
            <w:r w:rsidRPr="007B318B">
              <w:fldChar w:fldCharType="separate"/>
            </w:r>
            <w:r w:rsidR="00BC4636" w:rsidRPr="007B318B">
              <w:rPr>
                <w:rStyle w:val="Hyperlink"/>
              </w:rPr>
              <w:t>F2010L03081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 Disclosures on Transfers of Financial Assets (made on 8</w:t>
            </w:r>
            <w:r w:rsidR="007B318B" w:rsidRPr="007B318B">
              <w:rPr>
                <w:color w:val="000000"/>
                <w:szCs w:val="22"/>
              </w:rPr>
              <w:t> </w:t>
            </w:r>
            <w:r w:rsidRPr="007B318B">
              <w:rPr>
                <w:color w:val="000000"/>
                <w:szCs w:val="22"/>
              </w:rPr>
              <w:t>November 2010), AASB 2010</w:t>
            </w:r>
            <w:r w:rsidR="007B318B">
              <w:rPr>
                <w:color w:val="000000"/>
                <w:szCs w:val="22"/>
              </w:rPr>
              <w:noBreakHyphen/>
            </w:r>
            <w:r w:rsidRPr="007B318B">
              <w:rPr>
                <w:color w:val="000000"/>
                <w:szCs w:val="22"/>
              </w:rPr>
              <w:t>6</w:t>
            </w:r>
          </w:p>
        </w:tc>
        <w:bookmarkStart w:id="2228" w:name="BKCheck15B_2207"/>
        <w:bookmarkEnd w:id="222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"http://www.comlaw.gov.au/Details/F2010L03082" \o "ComLaw" </w:instrText>
            </w:r>
            <w:r w:rsidRPr="007B318B">
              <w:fldChar w:fldCharType="separate"/>
            </w:r>
            <w:r w:rsidR="00BC4636" w:rsidRPr="007B318B">
              <w:rPr>
                <w:rStyle w:val="Hyperlink"/>
              </w:rPr>
              <w:t>F2010L03082</w:t>
            </w:r>
            <w:r w:rsidRPr="007B318B">
              <w:rPr>
                <w:rStyle w:val="Hyperlink"/>
              </w:rPr>
              <w:fldChar w:fldCharType="end"/>
            </w:r>
          </w:p>
        </w:tc>
      </w:tr>
      <w:tr w:rsidR="000F7D9C" w:rsidRPr="007B318B" w:rsidTr="0040796E">
        <w:trPr>
          <w:cantSplit/>
        </w:trPr>
        <w:tc>
          <w:tcPr>
            <w:tcW w:w="676" w:type="dxa"/>
            <w:shd w:val="clear" w:color="auto" w:fill="auto"/>
          </w:tcPr>
          <w:p w:rsidR="000F7D9C" w:rsidRPr="007B318B" w:rsidRDefault="000F7D9C" w:rsidP="00AB6BE2">
            <w:pPr>
              <w:pStyle w:val="Tabletext"/>
            </w:pPr>
            <w:r w:rsidRPr="007B318B">
              <w:t>62</w:t>
            </w:r>
          </w:p>
        </w:tc>
        <w:tc>
          <w:tcPr>
            <w:tcW w:w="4819" w:type="dxa"/>
            <w:shd w:val="clear" w:color="auto" w:fill="auto"/>
          </w:tcPr>
          <w:p w:rsidR="000F7D9C" w:rsidRPr="007B318B" w:rsidRDefault="000F7D9C" w:rsidP="000F7D9C">
            <w:pPr>
              <w:pStyle w:val="Tabletext"/>
              <w:rPr>
                <w:rFonts w:ascii="Helvetica Neue" w:hAnsi="Helvetica Neue"/>
                <w:sz w:val="19"/>
                <w:szCs w:val="19"/>
              </w:rPr>
            </w:pPr>
            <w:r w:rsidRPr="007B318B">
              <w:rPr>
                <w:color w:val="000000"/>
                <w:szCs w:val="22"/>
              </w:rPr>
              <w:t>AASB 2010</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w:t>
            </w:r>
            <w:bookmarkStart w:id="2229" w:name="ArisingNo"/>
            <w:bookmarkEnd w:id="2229"/>
            <w:r w:rsidRPr="007B318B">
              <w:rPr>
                <w:color w:val="000000"/>
                <w:szCs w:val="22"/>
              </w:rPr>
              <w:t>arising from AASB 9 (December</w:t>
            </w:r>
            <w:r w:rsidR="00F74565" w:rsidRPr="007B318B">
              <w:rPr>
                <w:color w:val="000000"/>
                <w:szCs w:val="22"/>
              </w:rPr>
              <w:t xml:space="preserve"> </w:t>
            </w:r>
            <w:r w:rsidRPr="007B318B">
              <w:rPr>
                <w:color w:val="000000"/>
                <w:szCs w:val="22"/>
              </w:rPr>
              <w:t>2010) (made on 6</w:t>
            </w:r>
            <w:r w:rsidR="007B318B" w:rsidRPr="007B318B">
              <w:rPr>
                <w:color w:val="000000"/>
                <w:szCs w:val="22"/>
              </w:rPr>
              <w:t> </w:t>
            </w:r>
            <w:r w:rsidRPr="007B318B">
              <w:rPr>
                <w:color w:val="000000"/>
                <w:szCs w:val="22"/>
              </w:rPr>
              <w:t>December 2010), AASB 2010</w:t>
            </w:r>
            <w:r w:rsidR="007B318B">
              <w:rPr>
                <w:color w:val="000000"/>
                <w:szCs w:val="22"/>
              </w:rPr>
              <w:noBreakHyphen/>
            </w:r>
            <w:r w:rsidRPr="007B318B">
              <w:rPr>
                <w:color w:val="000000"/>
                <w:szCs w:val="22"/>
              </w:rPr>
              <w:t>7</w:t>
            </w:r>
          </w:p>
        </w:tc>
        <w:bookmarkStart w:id="2230" w:name="BKCheck15B_2208"/>
        <w:bookmarkEnd w:id="2230"/>
        <w:tc>
          <w:tcPr>
            <w:tcW w:w="1843" w:type="dxa"/>
            <w:shd w:val="clear" w:color="auto" w:fill="auto"/>
          </w:tcPr>
          <w:p w:rsidR="000F7D9C" w:rsidRPr="007B318B" w:rsidRDefault="00332734" w:rsidP="00AB6BE2">
            <w:pPr>
              <w:pStyle w:val="Tabletext"/>
            </w:pPr>
            <w:r w:rsidRPr="007B318B">
              <w:fldChar w:fldCharType="begin"/>
            </w:r>
            <w:r w:rsidRPr="007B318B">
              <w:instrText xml:space="preserve"> HYPERLINK "http://www.comlaw.gov.au/Details/F2011L00315" \o "ComLaw" </w:instrText>
            </w:r>
            <w:r w:rsidRPr="007B318B">
              <w:fldChar w:fldCharType="separate"/>
            </w:r>
            <w:r w:rsidR="000F7D9C" w:rsidRPr="007B318B">
              <w:rPr>
                <w:rStyle w:val="Hyperlink"/>
              </w:rPr>
              <w:t>F2011L00315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 Deferred Tax: Recovery of Underlying Assets (made on 31</w:t>
            </w:r>
            <w:r w:rsidR="007B318B" w:rsidRPr="007B318B">
              <w:rPr>
                <w:color w:val="000000"/>
                <w:szCs w:val="22"/>
              </w:rPr>
              <w:t> </w:t>
            </w:r>
            <w:r w:rsidRPr="007B318B">
              <w:rPr>
                <w:color w:val="000000"/>
                <w:szCs w:val="22"/>
              </w:rPr>
              <w:t>December 2010), AASB 2010</w:t>
            </w:r>
            <w:r w:rsidR="007B318B">
              <w:rPr>
                <w:color w:val="000000"/>
                <w:szCs w:val="22"/>
              </w:rPr>
              <w:noBreakHyphen/>
            </w:r>
            <w:r w:rsidRPr="007B318B">
              <w:rPr>
                <w:color w:val="000000"/>
                <w:szCs w:val="22"/>
              </w:rPr>
              <w:t>8</w:t>
            </w:r>
          </w:p>
        </w:tc>
        <w:bookmarkStart w:id="2231" w:name="BKCheck15B_2209"/>
        <w:bookmarkEnd w:id="223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"http://www.comlaw.gov.au/Details/F2011L00308" \o "ComLaw" </w:instrText>
            </w:r>
            <w:r w:rsidRPr="007B318B">
              <w:fldChar w:fldCharType="separate"/>
            </w:r>
            <w:r w:rsidR="00BC4636" w:rsidRPr="007B318B">
              <w:rPr>
                <w:rStyle w:val="Hyperlink"/>
              </w:rPr>
              <w:t>F2011L00308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64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9 </w:t>
            </w:r>
            <w:r w:rsidR="007B318B">
              <w:rPr>
                <w:color w:val="000000"/>
                <w:szCs w:val="22"/>
              </w:rPr>
              <w:noBreakHyphen/>
            </w:r>
            <w:r w:rsidRPr="007B318B">
              <w:rPr>
                <w:color w:val="000000"/>
                <w:szCs w:val="22"/>
              </w:rPr>
              <w:t xml:space="preserve"> Amendments to Australian Accounting Standards – Severe Hyperinflation and Removal of Fixed Dates for First</w:t>
            </w:r>
            <w:r w:rsidR="007B318B">
              <w:rPr>
                <w:color w:val="000000"/>
                <w:szCs w:val="22"/>
              </w:rPr>
              <w:noBreakHyphen/>
            </w:r>
            <w:r w:rsidRPr="007B318B">
              <w:rPr>
                <w:color w:val="000000"/>
                <w:szCs w:val="22"/>
              </w:rPr>
              <w:t>time Adopters (made on 31</w:t>
            </w:r>
            <w:r w:rsidR="007B318B" w:rsidRPr="007B318B">
              <w:rPr>
                <w:color w:val="000000"/>
                <w:szCs w:val="22"/>
              </w:rPr>
              <w:t> </w:t>
            </w:r>
            <w:r w:rsidRPr="007B318B">
              <w:rPr>
                <w:color w:val="000000"/>
                <w:szCs w:val="22"/>
              </w:rPr>
              <w:t>December 2010), AASB 2010</w:t>
            </w:r>
            <w:r w:rsidR="007B318B">
              <w:rPr>
                <w:color w:val="000000"/>
                <w:szCs w:val="22"/>
              </w:rPr>
              <w:noBreakHyphen/>
            </w:r>
            <w:r w:rsidRPr="007B318B">
              <w:rPr>
                <w:color w:val="000000"/>
                <w:szCs w:val="22"/>
              </w:rPr>
              <w:t>9</w:t>
            </w:r>
          </w:p>
        </w:tc>
        <w:bookmarkStart w:id="2232" w:name="BKCheck15B_2210"/>
        <w:bookmarkEnd w:id="223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"http://www.comlaw.gov.au/Details/F2011L00345" \o "ComLaw" </w:instrText>
            </w:r>
            <w:r w:rsidRPr="007B318B">
              <w:fldChar w:fldCharType="separate"/>
            </w:r>
            <w:r w:rsidR="00BC4636" w:rsidRPr="007B318B">
              <w:rPr>
                <w:rStyle w:val="Hyperlink"/>
              </w:rPr>
              <w:t>F2011L00345</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65</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2010</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Further Amendments to Australian Accounting Standards – Removal of Fixed Dates for First</w:t>
            </w:r>
            <w:r w:rsidR="007B318B">
              <w:rPr>
                <w:color w:val="000000"/>
                <w:szCs w:val="22"/>
              </w:rPr>
              <w:noBreakHyphen/>
            </w:r>
            <w:r w:rsidRPr="007B318B">
              <w:rPr>
                <w:color w:val="000000"/>
                <w:szCs w:val="22"/>
              </w:rPr>
              <w:t>time Adopters (made on 31</w:t>
            </w:r>
            <w:r w:rsidR="007B318B" w:rsidRPr="007B318B">
              <w:rPr>
                <w:color w:val="000000"/>
                <w:szCs w:val="22"/>
              </w:rPr>
              <w:t> </w:t>
            </w:r>
            <w:r w:rsidRPr="007B318B">
              <w:rPr>
                <w:color w:val="000000"/>
                <w:szCs w:val="22"/>
              </w:rPr>
              <w:t>December 2010), AASB 2010</w:t>
            </w:r>
            <w:r w:rsidR="007B318B">
              <w:rPr>
                <w:color w:val="000000"/>
                <w:szCs w:val="22"/>
              </w:rPr>
              <w:noBreakHyphen/>
            </w:r>
            <w:r w:rsidRPr="007B318B">
              <w:rPr>
                <w:color w:val="000000"/>
                <w:szCs w:val="22"/>
              </w:rPr>
              <w:t>10</w:t>
            </w:r>
          </w:p>
        </w:tc>
        <w:bookmarkStart w:id="2233" w:name="BKCheck15B_2211"/>
        <w:bookmarkEnd w:id="2233"/>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"http://www.comlaw.gov.au/Details/F2011L00354" \o "ComLaw" </w:instrText>
            </w:r>
            <w:r w:rsidRPr="007B318B">
              <w:fldChar w:fldCharType="separate"/>
            </w:r>
            <w:r w:rsidR="00C340BF" w:rsidRPr="007B318B">
              <w:rPr>
                <w:rStyle w:val="Hyperlink"/>
              </w:rPr>
              <w:t>F2011L00354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arising from the Trans</w:t>
            </w:r>
            <w:r w:rsidR="007B318B">
              <w:rPr>
                <w:color w:val="000000"/>
                <w:szCs w:val="22"/>
              </w:rPr>
              <w:noBreakHyphen/>
            </w:r>
            <w:r w:rsidRPr="007B318B">
              <w:rPr>
                <w:color w:val="000000"/>
                <w:szCs w:val="22"/>
              </w:rPr>
              <w:t>Tasman Convergence Project (made on 11</w:t>
            </w:r>
            <w:r w:rsidR="007B318B" w:rsidRPr="007B318B">
              <w:rPr>
                <w:color w:val="000000"/>
                <w:szCs w:val="22"/>
              </w:rPr>
              <w:t> </w:t>
            </w:r>
            <w:r w:rsidRPr="007B318B">
              <w:rPr>
                <w:color w:val="000000"/>
                <w:szCs w:val="22"/>
              </w:rPr>
              <w:t>May 2011), AASB 2011</w:t>
            </w:r>
            <w:r w:rsidR="007B318B">
              <w:rPr>
                <w:color w:val="000000"/>
                <w:szCs w:val="22"/>
              </w:rPr>
              <w:noBreakHyphen/>
            </w:r>
            <w:r w:rsidRPr="007B318B">
              <w:rPr>
                <w:color w:val="000000"/>
                <w:szCs w:val="22"/>
              </w:rPr>
              <w:t>1</w:t>
            </w:r>
          </w:p>
        </w:tc>
        <w:bookmarkStart w:id="2234" w:name="BKCheck15B_2212"/>
        <w:bookmarkEnd w:id="223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"http://www.comlaw.gov.au/Details/F2011L00818" \o "ComLaw" </w:instrText>
            </w:r>
            <w:r w:rsidRPr="007B318B">
              <w:fldChar w:fldCharType="separate"/>
            </w:r>
            <w:r w:rsidR="00BC4636" w:rsidRPr="007B318B">
              <w:rPr>
                <w:rStyle w:val="Hyperlink"/>
              </w:rPr>
              <w:t>F2011L00818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arising from the Trans</w:t>
            </w:r>
            <w:r w:rsidR="007B318B">
              <w:rPr>
                <w:color w:val="000000"/>
                <w:szCs w:val="22"/>
              </w:rPr>
              <w:noBreakHyphen/>
            </w:r>
            <w:r w:rsidRPr="007B318B">
              <w:rPr>
                <w:color w:val="000000"/>
                <w:szCs w:val="22"/>
              </w:rPr>
              <w:t>Tasman Convergence Project – Reduced Disclosure Requirements (made on 11</w:t>
            </w:r>
            <w:r w:rsidR="007B318B" w:rsidRPr="007B318B">
              <w:rPr>
                <w:color w:val="000000"/>
                <w:szCs w:val="22"/>
              </w:rPr>
              <w:t> </w:t>
            </w:r>
            <w:r w:rsidRPr="007B318B">
              <w:rPr>
                <w:color w:val="000000"/>
                <w:szCs w:val="22"/>
              </w:rPr>
              <w:t>May 2011), AASB 2011</w:t>
            </w:r>
            <w:r w:rsidR="007B318B">
              <w:rPr>
                <w:color w:val="000000"/>
                <w:szCs w:val="22"/>
              </w:rPr>
              <w:noBreakHyphen/>
            </w:r>
            <w:r w:rsidRPr="007B318B">
              <w:rPr>
                <w:color w:val="000000"/>
                <w:szCs w:val="22"/>
              </w:rPr>
              <w:t>2</w:t>
            </w:r>
          </w:p>
        </w:tc>
        <w:bookmarkStart w:id="2235" w:name="BKCheck15B_2213"/>
        <w:bookmarkEnd w:id="223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"http://www.comlaw.gov.au/Details/F2011L00824" \o "ComLaw" </w:instrText>
            </w:r>
            <w:r w:rsidRPr="007B318B">
              <w:fldChar w:fldCharType="separate"/>
            </w:r>
            <w:r w:rsidR="00BC4636" w:rsidRPr="007B318B">
              <w:rPr>
                <w:rStyle w:val="Hyperlink"/>
              </w:rPr>
              <w:t>F2011L00824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to Remove Individual Key Management Personnel Disclosure Requirements (made on 7</w:t>
            </w:r>
            <w:r w:rsidR="007B318B" w:rsidRPr="007B318B">
              <w:rPr>
                <w:color w:val="000000"/>
                <w:szCs w:val="22"/>
              </w:rPr>
              <w:t> </w:t>
            </w:r>
            <w:r w:rsidRPr="007B318B">
              <w:rPr>
                <w:color w:val="000000"/>
                <w:szCs w:val="22"/>
              </w:rPr>
              <w:t>July 2011), AASB 2011</w:t>
            </w:r>
            <w:r w:rsidR="007B318B">
              <w:rPr>
                <w:color w:val="000000"/>
                <w:szCs w:val="22"/>
              </w:rPr>
              <w:noBreakHyphen/>
            </w:r>
            <w:r w:rsidRPr="007B318B">
              <w:rPr>
                <w:color w:val="000000"/>
                <w:szCs w:val="22"/>
              </w:rPr>
              <w:t>4</w:t>
            </w:r>
          </w:p>
        </w:tc>
        <w:bookmarkStart w:id="2236" w:name="BKCheck15B_2214"/>
        <w:bookmarkEnd w:id="223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"http://www.comlaw.gov.au/Details/F2011L01510" \o "ComLaw" </w:instrText>
            </w:r>
            <w:r w:rsidRPr="007B318B">
              <w:fldChar w:fldCharType="separate"/>
            </w:r>
            <w:r w:rsidR="00BC4636" w:rsidRPr="007B318B">
              <w:rPr>
                <w:rStyle w:val="Hyperlink"/>
              </w:rPr>
              <w:t>F2011L01510</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69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Standards – Extending Relief from Consolidation, the Equity Method and Proportionate Consolidation (made on 20</w:t>
            </w:r>
            <w:r w:rsidR="007B318B" w:rsidRPr="007B318B">
              <w:rPr>
                <w:color w:val="000000"/>
                <w:szCs w:val="22"/>
              </w:rPr>
              <w:t> </w:t>
            </w:r>
            <w:r w:rsidRPr="007B318B">
              <w:rPr>
                <w:color w:val="000000"/>
                <w:szCs w:val="22"/>
              </w:rPr>
              <w:t>July 2011), AASB 2011</w:t>
            </w:r>
            <w:r w:rsidR="007B318B">
              <w:rPr>
                <w:color w:val="000000"/>
                <w:szCs w:val="22"/>
              </w:rPr>
              <w:noBreakHyphen/>
            </w:r>
            <w:r w:rsidRPr="007B318B">
              <w:rPr>
                <w:color w:val="000000"/>
                <w:szCs w:val="22"/>
              </w:rPr>
              <w:t>5</w:t>
            </w:r>
          </w:p>
        </w:tc>
        <w:bookmarkStart w:id="2237" w:name="BKCheck15B_2215"/>
        <w:bookmarkEnd w:id="223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"http://www.comlaw.gov.au/Details/F2011L01621" \o "ComLaw" </w:instrText>
            </w:r>
            <w:r w:rsidRPr="007B318B">
              <w:fldChar w:fldCharType="separate"/>
            </w:r>
            <w:r w:rsidR="00BC4636" w:rsidRPr="007B318B">
              <w:rPr>
                <w:rStyle w:val="Hyperlink"/>
              </w:rPr>
              <w:t>F2011L01621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 Extending Relief from Consolidation, the Equity Method and Proportionate Consolidation – Reduced Disclosure Requirements (made on 20</w:t>
            </w:r>
            <w:r w:rsidR="007B318B" w:rsidRPr="007B318B">
              <w:rPr>
                <w:color w:val="000000"/>
                <w:szCs w:val="22"/>
              </w:rPr>
              <w:t> </w:t>
            </w:r>
            <w:r w:rsidRPr="007B318B">
              <w:rPr>
                <w:color w:val="000000"/>
                <w:szCs w:val="22"/>
              </w:rPr>
              <w:t>July 2011), AASB 2011</w:t>
            </w:r>
            <w:r w:rsidR="007B318B">
              <w:rPr>
                <w:color w:val="000000"/>
                <w:szCs w:val="22"/>
              </w:rPr>
              <w:noBreakHyphen/>
            </w:r>
            <w:r w:rsidRPr="007B318B">
              <w:rPr>
                <w:color w:val="000000"/>
                <w:szCs w:val="22"/>
              </w:rPr>
              <w:t>6</w:t>
            </w:r>
          </w:p>
        </w:tc>
        <w:bookmarkStart w:id="2238" w:name="BKCheck15B_2216"/>
        <w:bookmarkEnd w:id="223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"http://www.comlaw.gov.au/Details/F2011L01619" \o "ComLaw" </w:instrText>
            </w:r>
            <w:r w:rsidRPr="007B318B">
              <w:fldChar w:fldCharType="separate"/>
            </w:r>
            <w:r w:rsidR="00BC4636" w:rsidRPr="007B318B">
              <w:rPr>
                <w:rStyle w:val="Hyperlink"/>
              </w:rPr>
              <w:t>F2011L01619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arising from the Consolidation and Joint Arrangements Standards (made on 29</w:t>
            </w:r>
            <w:r w:rsidR="007B318B" w:rsidRPr="007B318B">
              <w:rPr>
                <w:color w:val="000000"/>
                <w:szCs w:val="22"/>
              </w:rPr>
              <w:t> </w:t>
            </w:r>
            <w:r w:rsidRPr="007B318B">
              <w:rPr>
                <w:color w:val="000000"/>
                <w:szCs w:val="22"/>
              </w:rPr>
              <w:t>August 2011), AASB 2011</w:t>
            </w:r>
            <w:r w:rsidR="007B318B">
              <w:rPr>
                <w:color w:val="000000"/>
                <w:szCs w:val="22"/>
              </w:rPr>
              <w:noBreakHyphen/>
            </w:r>
            <w:r w:rsidRPr="007B318B">
              <w:rPr>
                <w:color w:val="000000"/>
                <w:szCs w:val="22"/>
              </w:rPr>
              <w:t>7</w:t>
            </w:r>
          </w:p>
        </w:tc>
        <w:bookmarkStart w:id="2239" w:name="BKCheck15B_2217"/>
        <w:bookmarkEnd w:id="223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"http://www.comlaw.gov.au/Details/F2011L02017" \o "ComLaw" </w:instrText>
            </w:r>
            <w:r w:rsidRPr="007B318B">
              <w:fldChar w:fldCharType="separate"/>
            </w:r>
            <w:r w:rsidR="00BC4636" w:rsidRPr="007B318B">
              <w:rPr>
                <w:rStyle w:val="Hyperlink"/>
              </w:rPr>
              <w:t>F2011L02017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8 </w:t>
            </w:r>
            <w:r w:rsidR="007B318B">
              <w:rPr>
                <w:color w:val="000000"/>
                <w:szCs w:val="22"/>
              </w:rPr>
              <w:noBreakHyphen/>
            </w:r>
            <w:r w:rsidRPr="007B318B">
              <w:rPr>
                <w:color w:val="000000"/>
                <w:szCs w:val="22"/>
              </w:rPr>
              <w:t xml:space="preserve"> Amendments to Australian Accounting Standards arising from AASB 13 (made on 2</w:t>
            </w:r>
            <w:r w:rsidR="007B318B" w:rsidRPr="007B318B">
              <w:rPr>
                <w:color w:val="000000"/>
                <w:szCs w:val="22"/>
              </w:rPr>
              <w:t> </w:t>
            </w:r>
            <w:r w:rsidRPr="007B318B">
              <w:rPr>
                <w:color w:val="000000"/>
                <w:szCs w:val="22"/>
              </w:rPr>
              <w:t>September 2011), AASB 2011</w:t>
            </w:r>
            <w:r w:rsidR="007B318B">
              <w:rPr>
                <w:color w:val="000000"/>
                <w:szCs w:val="22"/>
              </w:rPr>
              <w:noBreakHyphen/>
            </w:r>
            <w:r w:rsidRPr="007B318B">
              <w:rPr>
                <w:color w:val="000000"/>
                <w:szCs w:val="22"/>
              </w:rPr>
              <w:t>8</w:t>
            </w:r>
          </w:p>
        </w:tc>
        <w:bookmarkStart w:id="2240" w:name="BKCheck15B_2218"/>
        <w:bookmarkEnd w:id="224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"http://www.comlaw.gov.au/Details/F2011L02038" \o "ComLaw" </w:instrText>
            </w:r>
            <w:r w:rsidRPr="007B318B">
              <w:fldChar w:fldCharType="separate"/>
            </w:r>
            <w:r w:rsidR="00BC4636" w:rsidRPr="007B318B">
              <w:rPr>
                <w:rStyle w:val="Hyperlink"/>
              </w:rPr>
              <w:t>F2011L02038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73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9 </w:t>
            </w:r>
            <w:r w:rsidR="007B318B">
              <w:rPr>
                <w:color w:val="000000"/>
                <w:szCs w:val="22"/>
              </w:rPr>
              <w:noBreakHyphen/>
            </w:r>
            <w:r w:rsidRPr="007B318B">
              <w:rPr>
                <w:color w:val="000000"/>
                <w:szCs w:val="22"/>
              </w:rPr>
              <w:t xml:space="preserve"> Amendments to Australian Accounting Standards – Presentation of Items of Other Comprehensive Income (made on 5</w:t>
            </w:r>
            <w:r w:rsidR="007B318B" w:rsidRPr="007B318B">
              <w:rPr>
                <w:color w:val="000000"/>
                <w:szCs w:val="22"/>
              </w:rPr>
              <w:t> </w:t>
            </w:r>
            <w:r w:rsidRPr="007B318B">
              <w:rPr>
                <w:color w:val="000000"/>
                <w:szCs w:val="22"/>
              </w:rPr>
              <w:t>September 2011), AASB 2011</w:t>
            </w:r>
            <w:r w:rsidR="007B318B">
              <w:rPr>
                <w:color w:val="000000"/>
                <w:szCs w:val="22"/>
              </w:rPr>
              <w:noBreakHyphen/>
            </w:r>
            <w:r w:rsidRPr="007B318B">
              <w:rPr>
                <w:color w:val="000000"/>
                <w:szCs w:val="22"/>
              </w:rPr>
              <w:t>9</w:t>
            </w:r>
          </w:p>
        </w:tc>
        <w:bookmarkStart w:id="2241" w:name="BKCheck15B_2219"/>
        <w:bookmarkEnd w:id="224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"http://www.comlaw.gov.au/Details/F2011L02041" \o "ComLaw" </w:instrText>
            </w:r>
            <w:r w:rsidRPr="007B318B">
              <w:fldChar w:fldCharType="separate"/>
            </w:r>
            <w:r w:rsidR="00BC4636" w:rsidRPr="007B318B">
              <w:rPr>
                <w:rStyle w:val="Hyperlink"/>
              </w:rPr>
              <w:t>F2011L02041</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74</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10 </w:t>
            </w:r>
            <w:r w:rsidR="007B318B">
              <w:rPr>
                <w:color w:val="000000"/>
                <w:szCs w:val="22"/>
              </w:rPr>
              <w:noBreakHyphen/>
            </w:r>
            <w:r w:rsidRPr="007B318B">
              <w:rPr>
                <w:color w:val="000000"/>
                <w:szCs w:val="22"/>
              </w:rPr>
              <w:t xml:space="preserve"> Amendments to Australian Accounting Standards arising from AASB 119 (September 2011) (made on 5</w:t>
            </w:r>
            <w:r w:rsidR="007B318B" w:rsidRPr="007B318B">
              <w:rPr>
                <w:color w:val="000000"/>
                <w:szCs w:val="22"/>
              </w:rPr>
              <w:t> </w:t>
            </w:r>
            <w:r w:rsidRPr="007B318B">
              <w:rPr>
                <w:color w:val="000000"/>
                <w:szCs w:val="22"/>
              </w:rPr>
              <w:t>September 2011), AASB 2011</w:t>
            </w:r>
            <w:r w:rsidR="007B318B">
              <w:rPr>
                <w:color w:val="000000"/>
                <w:szCs w:val="22"/>
              </w:rPr>
              <w:noBreakHyphen/>
            </w:r>
            <w:r w:rsidRPr="007B318B">
              <w:rPr>
                <w:color w:val="000000"/>
                <w:szCs w:val="22"/>
              </w:rPr>
              <w:t>10</w:t>
            </w:r>
          </w:p>
        </w:tc>
        <w:bookmarkStart w:id="2242" w:name="BKCheck15B_2220"/>
        <w:bookmarkEnd w:id="2242"/>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"http://www.comlaw.gov.au/Details/F2011L02334" \o "ComLaw" </w:instrText>
            </w:r>
            <w:r w:rsidRPr="007B318B">
              <w:fldChar w:fldCharType="separate"/>
            </w:r>
            <w:r w:rsidR="00C340BF" w:rsidRPr="007B318B">
              <w:rPr>
                <w:rStyle w:val="Hyperlink"/>
              </w:rPr>
              <w:t>F2011L02334</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75</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11 </w:t>
            </w:r>
            <w:r w:rsidR="007B318B">
              <w:rPr>
                <w:color w:val="000000"/>
                <w:szCs w:val="22"/>
              </w:rPr>
              <w:noBreakHyphen/>
            </w:r>
            <w:r w:rsidRPr="007B318B">
              <w:rPr>
                <w:color w:val="000000"/>
                <w:szCs w:val="22"/>
              </w:rPr>
              <w:t xml:space="preserve"> Amendments to AASB 119 (September 2011) arising from Reduced Disclosure Requirements (made on 5</w:t>
            </w:r>
            <w:r w:rsidR="007B318B" w:rsidRPr="007B318B">
              <w:rPr>
                <w:color w:val="000000"/>
                <w:szCs w:val="22"/>
              </w:rPr>
              <w:t> </w:t>
            </w:r>
            <w:r w:rsidRPr="007B318B">
              <w:rPr>
                <w:color w:val="000000"/>
                <w:szCs w:val="22"/>
              </w:rPr>
              <w:t>September 2011), AASB 2011</w:t>
            </w:r>
            <w:r w:rsidR="007B318B">
              <w:rPr>
                <w:color w:val="000000"/>
                <w:szCs w:val="22"/>
              </w:rPr>
              <w:noBreakHyphen/>
            </w:r>
            <w:r w:rsidRPr="007B318B">
              <w:rPr>
                <w:color w:val="000000"/>
                <w:szCs w:val="22"/>
              </w:rPr>
              <w:t>11</w:t>
            </w:r>
          </w:p>
        </w:tc>
        <w:bookmarkStart w:id="2243" w:name="BKCheck15B_2221"/>
        <w:bookmarkEnd w:id="2243"/>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"http://www.comlaw.gov.au/Details/F2011L02053" \o "ComLaw" </w:instrText>
            </w:r>
            <w:r w:rsidRPr="007B318B">
              <w:fldChar w:fldCharType="separate"/>
            </w:r>
            <w:r w:rsidR="00C340BF" w:rsidRPr="007B318B">
              <w:rPr>
                <w:rStyle w:val="Hyperlink"/>
              </w:rPr>
              <w:t>F2011L02053</w:t>
            </w:r>
            <w:r w:rsidRPr="007B318B">
              <w:rPr>
                <w:rStyle w:val="Hyperlink"/>
              </w:rPr>
              <w:fldChar w:fldCharType="end"/>
            </w:r>
          </w:p>
        </w:tc>
      </w:tr>
      <w:tr w:rsidR="00C340BF" w:rsidRPr="007B318B" w:rsidTr="0040796E">
        <w:trPr>
          <w:cantSplit/>
        </w:trPr>
        <w:tc>
          <w:tcPr>
            <w:tcW w:w="676" w:type="dxa"/>
            <w:shd w:val="clear" w:color="auto" w:fill="auto"/>
          </w:tcPr>
          <w:p w:rsidR="00C340BF" w:rsidRPr="007B318B" w:rsidRDefault="000F7D9C" w:rsidP="00C340BF">
            <w:pPr>
              <w:pStyle w:val="Tabletext"/>
            </w:pPr>
            <w:r w:rsidRPr="007B318B">
              <w:t>76</w:t>
            </w:r>
          </w:p>
        </w:tc>
        <w:tc>
          <w:tcPr>
            <w:tcW w:w="4819" w:type="dxa"/>
            <w:shd w:val="clear" w:color="auto" w:fill="auto"/>
          </w:tcPr>
          <w:p w:rsidR="00C340BF" w:rsidRPr="007B318B" w:rsidRDefault="00C340BF" w:rsidP="00C340BF">
            <w:pPr>
              <w:pStyle w:val="Tabletext"/>
              <w:rPr>
                <w:color w:val="000000"/>
                <w:szCs w:val="22"/>
              </w:rPr>
            </w:pPr>
            <w:r w:rsidRPr="007B318B">
              <w:rPr>
                <w:color w:val="000000"/>
                <w:szCs w:val="22"/>
              </w:rPr>
              <w:t>AASB 2011</w:t>
            </w:r>
            <w:r w:rsidR="007B318B">
              <w:rPr>
                <w:color w:val="000000"/>
                <w:szCs w:val="22"/>
              </w:rPr>
              <w:noBreakHyphen/>
            </w:r>
            <w:r w:rsidRPr="007B318B">
              <w:rPr>
                <w:color w:val="000000"/>
                <w:szCs w:val="22"/>
              </w:rPr>
              <w:t xml:space="preserve">12 </w:t>
            </w:r>
            <w:r w:rsidR="007B318B">
              <w:rPr>
                <w:color w:val="000000"/>
                <w:szCs w:val="22"/>
              </w:rPr>
              <w:noBreakHyphen/>
            </w:r>
            <w:r w:rsidRPr="007B318B">
              <w:rPr>
                <w:color w:val="000000"/>
                <w:szCs w:val="22"/>
              </w:rPr>
              <w:t xml:space="preserve"> Amendments to Australian Accounting Standards arising from Interpretation 20 (made on 14</w:t>
            </w:r>
            <w:r w:rsidR="007B318B" w:rsidRPr="007B318B">
              <w:rPr>
                <w:color w:val="000000"/>
                <w:szCs w:val="22"/>
              </w:rPr>
              <w:t> </w:t>
            </w:r>
            <w:r w:rsidRPr="007B318B">
              <w:rPr>
                <w:color w:val="000000"/>
                <w:szCs w:val="22"/>
              </w:rPr>
              <w:t>November 2011), AASB 2011</w:t>
            </w:r>
            <w:r w:rsidR="007B318B">
              <w:rPr>
                <w:color w:val="000000"/>
                <w:szCs w:val="22"/>
              </w:rPr>
              <w:noBreakHyphen/>
            </w:r>
            <w:r w:rsidRPr="007B318B">
              <w:rPr>
                <w:color w:val="000000"/>
                <w:szCs w:val="22"/>
              </w:rPr>
              <w:t>12</w:t>
            </w:r>
          </w:p>
        </w:tc>
        <w:bookmarkStart w:id="2244" w:name="BKCheck15B_2222"/>
        <w:bookmarkEnd w:id="2244"/>
        <w:tc>
          <w:tcPr>
            <w:tcW w:w="1843" w:type="dxa"/>
            <w:shd w:val="clear" w:color="auto" w:fill="auto"/>
          </w:tcPr>
          <w:p w:rsidR="00C340BF" w:rsidRPr="007B318B" w:rsidRDefault="00332734" w:rsidP="00C340BF">
            <w:pPr>
              <w:pStyle w:val="Tabletext"/>
            </w:pPr>
            <w:r w:rsidRPr="007B318B">
              <w:fldChar w:fldCharType="begin"/>
            </w:r>
            <w:r w:rsidRPr="007B318B">
              <w:instrText xml:space="preserve"> HYPERLINK "http://www.comlaw.gov.au/Details/F2011L02522" \o "ComLaw" </w:instrText>
            </w:r>
            <w:r w:rsidRPr="007B318B">
              <w:fldChar w:fldCharType="separate"/>
            </w:r>
            <w:r w:rsidR="00C340BF" w:rsidRPr="007B318B">
              <w:rPr>
                <w:rStyle w:val="Hyperlink"/>
              </w:rPr>
              <w:t>F2011L02522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Accounting Standards – Fair Value Measurement – Reduced Disclosure Requirements (made on 21</w:t>
            </w:r>
            <w:r w:rsidR="007B318B" w:rsidRPr="007B318B">
              <w:rPr>
                <w:color w:val="000000"/>
                <w:szCs w:val="22"/>
              </w:rPr>
              <w:t> </w:t>
            </w:r>
            <w:r w:rsidRPr="007B318B">
              <w:rPr>
                <w:color w:val="000000"/>
                <w:szCs w:val="22"/>
              </w:rPr>
              <w:t>March 2012), AASB 2012</w:t>
            </w:r>
            <w:r w:rsidR="007B318B">
              <w:rPr>
                <w:color w:val="000000"/>
                <w:szCs w:val="22"/>
              </w:rPr>
              <w:noBreakHyphen/>
            </w:r>
            <w:r w:rsidRPr="007B318B">
              <w:rPr>
                <w:color w:val="000000"/>
                <w:szCs w:val="22"/>
              </w:rPr>
              <w:t>1</w:t>
            </w:r>
          </w:p>
        </w:tc>
        <w:bookmarkStart w:id="2245" w:name="BKCheck15B_2223"/>
        <w:bookmarkEnd w:id="224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"http://www.comlaw.gov.au/Details/F2012L00933" \o "ComLaw" </w:instrText>
            </w:r>
            <w:r w:rsidRPr="007B318B">
              <w:fldChar w:fldCharType="separate"/>
            </w:r>
            <w:r w:rsidR="00BC4636" w:rsidRPr="007B318B">
              <w:rPr>
                <w:rStyle w:val="Hyperlink"/>
              </w:rPr>
              <w:t>F2012L00933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78</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2 </w:t>
            </w:r>
            <w:r w:rsidR="007B318B">
              <w:rPr>
                <w:color w:val="000000"/>
                <w:szCs w:val="22"/>
              </w:rPr>
              <w:noBreakHyphen/>
            </w:r>
            <w:r w:rsidRPr="007B318B">
              <w:rPr>
                <w:color w:val="000000"/>
                <w:szCs w:val="22"/>
              </w:rPr>
              <w:t xml:space="preserve"> Amendments to Australian Accounting Standards – Disclosures – Offsetting Financial Assets and Financial Liabilities (made on 29</w:t>
            </w:r>
            <w:r w:rsidR="007B318B" w:rsidRPr="007B318B">
              <w:rPr>
                <w:color w:val="000000"/>
                <w:szCs w:val="22"/>
              </w:rPr>
              <w:t> </w:t>
            </w:r>
            <w:r w:rsidRPr="007B318B">
              <w:rPr>
                <w:color w:val="000000"/>
                <w:szCs w:val="22"/>
              </w:rPr>
              <w:t>June 2012), AASB 2012</w:t>
            </w:r>
            <w:r w:rsidR="007B318B">
              <w:rPr>
                <w:color w:val="000000"/>
                <w:szCs w:val="22"/>
              </w:rPr>
              <w:noBreakHyphen/>
            </w:r>
            <w:r w:rsidRPr="007B318B">
              <w:rPr>
                <w:color w:val="000000"/>
                <w:szCs w:val="22"/>
              </w:rPr>
              <w:t>2</w:t>
            </w:r>
          </w:p>
        </w:tc>
        <w:bookmarkStart w:id="2246" w:name="BKCheck15B_2224"/>
        <w:bookmarkEnd w:id="224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"http://www.comlaw.gov.au/Details/F2012L01584" \o "ComLaw" </w:instrText>
            </w:r>
            <w:r w:rsidRPr="007B318B">
              <w:fldChar w:fldCharType="separate"/>
            </w:r>
            <w:r w:rsidR="00BC4636" w:rsidRPr="007B318B">
              <w:rPr>
                <w:rStyle w:val="Hyperlink"/>
              </w:rPr>
              <w:t>F2012L01584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79</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3 </w:t>
            </w:r>
            <w:r w:rsidR="007B318B">
              <w:rPr>
                <w:color w:val="000000"/>
                <w:szCs w:val="22"/>
              </w:rPr>
              <w:noBreakHyphen/>
            </w:r>
            <w:r w:rsidRPr="007B318B">
              <w:rPr>
                <w:color w:val="000000"/>
                <w:szCs w:val="22"/>
              </w:rPr>
              <w:t xml:space="preserve"> Amendments to Australian Accounting Standards – Offsetting Financial Assets and Financial Liabilities (made on 29</w:t>
            </w:r>
            <w:r w:rsidR="007B318B" w:rsidRPr="007B318B">
              <w:rPr>
                <w:color w:val="000000"/>
                <w:szCs w:val="22"/>
              </w:rPr>
              <w:t> </w:t>
            </w:r>
            <w:r w:rsidRPr="007B318B">
              <w:rPr>
                <w:color w:val="000000"/>
                <w:szCs w:val="22"/>
              </w:rPr>
              <w:t>June 2012), AASB 2012</w:t>
            </w:r>
            <w:r w:rsidR="007B318B">
              <w:rPr>
                <w:color w:val="000000"/>
                <w:szCs w:val="22"/>
              </w:rPr>
              <w:noBreakHyphen/>
            </w:r>
            <w:r w:rsidRPr="007B318B">
              <w:rPr>
                <w:color w:val="000000"/>
                <w:szCs w:val="22"/>
              </w:rPr>
              <w:t>3</w:t>
            </w:r>
          </w:p>
        </w:tc>
        <w:bookmarkStart w:id="2247" w:name="BKCheck15B_2225"/>
        <w:bookmarkEnd w:id="224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"http://www.comlaw.gov.au/Details/F2012L01583" \o "ComLaw" </w:instrText>
            </w:r>
            <w:r w:rsidRPr="007B318B">
              <w:fldChar w:fldCharType="separate"/>
            </w:r>
            <w:r w:rsidR="00BC4636" w:rsidRPr="007B318B">
              <w:rPr>
                <w:rStyle w:val="Hyperlink"/>
              </w:rPr>
              <w:t>F2012L01583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80</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4 </w:t>
            </w:r>
            <w:r w:rsidR="007B318B">
              <w:rPr>
                <w:color w:val="000000"/>
                <w:szCs w:val="22"/>
              </w:rPr>
              <w:noBreakHyphen/>
            </w:r>
            <w:r w:rsidRPr="007B318B">
              <w:rPr>
                <w:color w:val="000000"/>
                <w:szCs w:val="22"/>
              </w:rPr>
              <w:t xml:space="preserve"> Amendments to Australian Accounting Standards – Government Loans (made on 29</w:t>
            </w:r>
            <w:r w:rsidR="007B318B" w:rsidRPr="007B318B">
              <w:rPr>
                <w:color w:val="000000"/>
                <w:szCs w:val="22"/>
              </w:rPr>
              <w:t> </w:t>
            </w:r>
            <w:r w:rsidRPr="007B318B">
              <w:rPr>
                <w:color w:val="000000"/>
                <w:szCs w:val="22"/>
              </w:rPr>
              <w:t>June 2012), AASB 2012</w:t>
            </w:r>
            <w:r w:rsidR="007B318B">
              <w:rPr>
                <w:color w:val="000000"/>
                <w:szCs w:val="22"/>
              </w:rPr>
              <w:noBreakHyphen/>
            </w:r>
            <w:r w:rsidRPr="007B318B">
              <w:rPr>
                <w:color w:val="000000"/>
                <w:szCs w:val="22"/>
              </w:rPr>
              <w:t>4</w:t>
            </w:r>
          </w:p>
        </w:tc>
        <w:bookmarkStart w:id="2248" w:name="BKCheck15B_2226"/>
        <w:bookmarkEnd w:id="224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"http://www.comlaw.gov.au/Details/F2012L01582" \o "ComLaw" </w:instrText>
            </w:r>
            <w:r w:rsidRPr="007B318B">
              <w:fldChar w:fldCharType="separate"/>
            </w:r>
            <w:r w:rsidR="00BC4636" w:rsidRPr="007B318B">
              <w:rPr>
                <w:rStyle w:val="Hyperlink"/>
              </w:rPr>
              <w:t>F2012L01582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81</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5 </w:t>
            </w:r>
            <w:r w:rsidR="007B318B">
              <w:rPr>
                <w:color w:val="000000"/>
                <w:szCs w:val="22"/>
              </w:rPr>
              <w:noBreakHyphen/>
            </w:r>
            <w:r w:rsidRPr="007B318B">
              <w:rPr>
                <w:color w:val="000000"/>
                <w:szCs w:val="22"/>
              </w:rPr>
              <w:t xml:space="preserve"> Amendments to Australian Accounting Standards arising from Annual Improvements 2009–2011 Cycle (made on 29</w:t>
            </w:r>
            <w:r w:rsidR="007B318B" w:rsidRPr="007B318B">
              <w:rPr>
                <w:color w:val="000000"/>
                <w:szCs w:val="22"/>
              </w:rPr>
              <w:t> </w:t>
            </w:r>
            <w:r w:rsidRPr="007B318B">
              <w:rPr>
                <w:color w:val="000000"/>
                <w:szCs w:val="22"/>
              </w:rPr>
              <w:t>June 2012), AASB 2012</w:t>
            </w:r>
            <w:r w:rsidR="007B318B">
              <w:rPr>
                <w:color w:val="000000"/>
                <w:szCs w:val="22"/>
              </w:rPr>
              <w:noBreakHyphen/>
            </w:r>
            <w:r w:rsidRPr="007B318B">
              <w:rPr>
                <w:color w:val="000000"/>
                <w:szCs w:val="22"/>
              </w:rPr>
              <w:t>5</w:t>
            </w:r>
          </w:p>
        </w:tc>
        <w:bookmarkStart w:id="2249" w:name="BKCheck15B_2227"/>
        <w:bookmarkEnd w:id="224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"http://www.comlaw.gov.au/Details/F2012L01587" \o "ComLaw" </w:instrText>
            </w:r>
            <w:r w:rsidRPr="007B318B">
              <w:fldChar w:fldCharType="separate"/>
            </w:r>
            <w:r w:rsidR="00BC4636" w:rsidRPr="007B318B">
              <w:rPr>
                <w:rStyle w:val="Hyperlink"/>
              </w:rPr>
              <w:t>F2012L01587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6 </w:t>
            </w:r>
            <w:r w:rsidR="007B318B">
              <w:rPr>
                <w:color w:val="000000"/>
                <w:szCs w:val="22"/>
              </w:rPr>
              <w:noBreakHyphen/>
            </w:r>
            <w:r w:rsidRPr="007B318B">
              <w:rPr>
                <w:color w:val="000000"/>
                <w:szCs w:val="22"/>
              </w:rPr>
              <w:t xml:space="preserve"> Amendments to Australian Accounting Standards – Mandatory Effective Date of AASB 9 and Transition Disclosures (made on 10</w:t>
            </w:r>
            <w:r w:rsidR="007B318B" w:rsidRPr="007B318B">
              <w:rPr>
                <w:color w:val="000000"/>
                <w:szCs w:val="22"/>
              </w:rPr>
              <w:t> </w:t>
            </w:r>
            <w:r w:rsidRPr="007B318B">
              <w:rPr>
                <w:color w:val="000000"/>
                <w:szCs w:val="22"/>
              </w:rPr>
              <w:t>September 2012), AASB 2012</w:t>
            </w:r>
            <w:r w:rsidR="007B318B">
              <w:rPr>
                <w:color w:val="000000"/>
                <w:szCs w:val="22"/>
              </w:rPr>
              <w:noBreakHyphen/>
            </w:r>
            <w:r w:rsidRPr="007B318B">
              <w:rPr>
                <w:color w:val="000000"/>
                <w:szCs w:val="22"/>
              </w:rPr>
              <w:t>6</w:t>
            </w:r>
          </w:p>
        </w:tc>
        <w:bookmarkStart w:id="2250" w:name="BKCheck15B_2228"/>
        <w:bookmarkEnd w:id="225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"http://www.comlaw.gov.au/Details/F2012L01935" \o "ComLaw" </w:instrText>
            </w:r>
            <w:r w:rsidRPr="007B318B">
              <w:fldChar w:fldCharType="separate"/>
            </w:r>
            <w:r w:rsidR="00BC4636" w:rsidRPr="007B318B">
              <w:rPr>
                <w:rStyle w:val="Hyperlink"/>
              </w:rPr>
              <w:t>F2012L01935</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AASB 2012</w:t>
            </w:r>
            <w:r w:rsidR="007B318B">
              <w:rPr>
                <w:color w:val="000000"/>
                <w:szCs w:val="22"/>
              </w:rPr>
              <w:noBreakHyphen/>
            </w:r>
            <w:r w:rsidRPr="007B318B">
              <w:rPr>
                <w:color w:val="000000"/>
                <w:szCs w:val="22"/>
              </w:rPr>
              <w:t xml:space="preserve">7 </w:t>
            </w:r>
            <w:r w:rsidR="007B318B">
              <w:rPr>
                <w:color w:val="000000"/>
                <w:szCs w:val="22"/>
              </w:rPr>
              <w:noBreakHyphen/>
            </w:r>
            <w:r w:rsidRPr="007B318B">
              <w:rPr>
                <w:color w:val="000000"/>
                <w:szCs w:val="22"/>
              </w:rPr>
              <w:t xml:space="preserve"> Amendments to Australian Accounting Standards arising from Reduced Disclosure Requirements (made on 10</w:t>
            </w:r>
            <w:r w:rsidR="007B318B" w:rsidRPr="007B318B">
              <w:rPr>
                <w:color w:val="000000"/>
                <w:szCs w:val="22"/>
              </w:rPr>
              <w:t> </w:t>
            </w:r>
            <w:r w:rsidRPr="007B318B">
              <w:rPr>
                <w:color w:val="000000"/>
                <w:szCs w:val="22"/>
              </w:rPr>
              <w:t>September 2012), AASB 2012</w:t>
            </w:r>
            <w:r w:rsidR="007B318B">
              <w:rPr>
                <w:color w:val="000000"/>
                <w:szCs w:val="22"/>
              </w:rPr>
              <w:noBreakHyphen/>
            </w:r>
            <w:r w:rsidRPr="007B318B">
              <w:rPr>
                <w:color w:val="000000"/>
                <w:szCs w:val="22"/>
              </w:rPr>
              <w:t>7</w:t>
            </w:r>
          </w:p>
        </w:tc>
        <w:bookmarkStart w:id="2251" w:name="BKCheck15B_2229"/>
        <w:bookmarkEnd w:id="225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"http://www.comlaw.gov.au/Details/F2012L01937" \o "ComLaw" </w:instrText>
            </w:r>
            <w:r w:rsidRPr="007B318B">
              <w:fldChar w:fldCharType="separate"/>
            </w:r>
            <w:r w:rsidR="00BC4636" w:rsidRPr="007B318B">
              <w:rPr>
                <w:rStyle w:val="Hyperlink"/>
              </w:rPr>
              <w:t>F2012L01937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84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Auditing Standard ASA 2007</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Auditing Standards (made on 27</w:t>
            </w:r>
            <w:r w:rsidR="007B318B" w:rsidRPr="007B318B">
              <w:rPr>
                <w:color w:val="000000"/>
                <w:szCs w:val="22"/>
              </w:rPr>
              <w:t> </w:t>
            </w:r>
            <w:r w:rsidRPr="007B318B">
              <w:rPr>
                <w:color w:val="000000"/>
                <w:szCs w:val="22"/>
              </w:rPr>
              <w:t>June 2007), ASA 2007</w:t>
            </w:r>
            <w:r w:rsidR="007B318B">
              <w:rPr>
                <w:color w:val="000000"/>
                <w:szCs w:val="22"/>
              </w:rPr>
              <w:noBreakHyphen/>
            </w:r>
            <w:r w:rsidRPr="007B318B">
              <w:rPr>
                <w:color w:val="000000"/>
                <w:szCs w:val="22"/>
              </w:rPr>
              <w:t>1</w:t>
            </w:r>
          </w:p>
        </w:tc>
        <w:bookmarkStart w:id="2252" w:name="BKCheck15B_2230"/>
        <w:bookmarkEnd w:id="225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"http://www.comlaw.gov.au/Details/F2007L02046" \o "ComLaw" </w:instrText>
            </w:r>
            <w:r w:rsidRPr="007B318B">
              <w:fldChar w:fldCharType="separate"/>
            </w:r>
            <w:r w:rsidR="00BC4636" w:rsidRPr="007B318B">
              <w:rPr>
                <w:rStyle w:val="Hyperlink"/>
              </w:rPr>
              <w:t>F2007L02046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85</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Auditing Standard ASA 2008</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Auditing Standards (made on 21</w:t>
            </w:r>
            <w:r w:rsidR="007B318B" w:rsidRPr="007B318B">
              <w:rPr>
                <w:color w:val="000000"/>
                <w:szCs w:val="22"/>
              </w:rPr>
              <w:t> </w:t>
            </w:r>
            <w:r w:rsidRPr="007B318B">
              <w:rPr>
                <w:color w:val="000000"/>
                <w:szCs w:val="22"/>
              </w:rPr>
              <w:t>August 2008), ASA 2008</w:t>
            </w:r>
            <w:r w:rsidR="007B318B">
              <w:rPr>
                <w:color w:val="000000"/>
                <w:szCs w:val="22"/>
              </w:rPr>
              <w:noBreakHyphen/>
            </w:r>
            <w:r w:rsidRPr="007B318B">
              <w:rPr>
                <w:color w:val="000000"/>
                <w:szCs w:val="22"/>
              </w:rPr>
              <w:t>1</w:t>
            </w:r>
          </w:p>
        </w:tc>
        <w:bookmarkStart w:id="2253" w:name="BKCheck15B_2231"/>
        <w:bookmarkEnd w:id="225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"http://www.comlaw.gov.au/Details/F2008L03239" \o "ComLaw" </w:instrText>
            </w:r>
            <w:r w:rsidRPr="007B318B">
              <w:fldChar w:fldCharType="separate"/>
            </w:r>
            <w:r w:rsidR="00BC4636" w:rsidRPr="007B318B">
              <w:rPr>
                <w:rStyle w:val="Hyperlink"/>
              </w:rPr>
              <w:t>F2008L03239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86</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Auditing Standard ASA 2011</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Amendments to Australian Auditing Standards (made on 27</w:t>
            </w:r>
            <w:r w:rsidR="007B318B" w:rsidRPr="007B318B">
              <w:rPr>
                <w:color w:val="000000"/>
                <w:szCs w:val="22"/>
              </w:rPr>
              <w:t> </w:t>
            </w:r>
            <w:r w:rsidRPr="007B318B">
              <w:rPr>
                <w:color w:val="000000"/>
                <w:szCs w:val="22"/>
              </w:rPr>
              <w:t>June 2011), ASA 2011</w:t>
            </w:r>
            <w:r w:rsidR="007B318B">
              <w:rPr>
                <w:color w:val="000000"/>
                <w:szCs w:val="22"/>
              </w:rPr>
              <w:noBreakHyphen/>
            </w:r>
            <w:r w:rsidRPr="007B318B">
              <w:rPr>
                <w:color w:val="000000"/>
                <w:szCs w:val="22"/>
              </w:rPr>
              <w:t>1</w:t>
            </w:r>
          </w:p>
        </w:tc>
        <w:bookmarkStart w:id="2254" w:name="BKCheck15B_2232"/>
        <w:bookmarkEnd w:id="225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"http://www.comlaw.gov.au/Details/F2011L01379" \o "ComLaw" </w:instrText>
            </w:r>
            <w:r w:rsidRPr="007B318B">
              <w:fldChar w:fldCharType="separate"/>
            </w:r>
            <w:r w:rsidR="00BC4636" w:rsidRPr="007B318B">
              <w:rPr>
                <w:rStyle w:val="Hyperlink"/>
              </w:rPr>
              <w:t>F2011L01379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87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Auditing Standard ASA 2012</w:t>
            </w:r>
            <w:r w:rsidR="007B318B">
              <w:rPr>
                <w:color w:val="000000"/>
                <w:szCs w:val="22"/>
              </w:rPr>
              <w:noBreakHyphen/>
            </w:r>
            <w:r w:rsidRPr="007B318B">
              <w:rPr>
                <w:color w:val="000000"/>
                <w:szCs w:val="22"/>
              </w:rPr>
              <w:t xml:space="preserve">1 </w:t>
            </w:r>
            <w:r w:rsidR="007B318B">
              <w:rPr>
                <w:color w:val="000000"/>
                <w:szCs w:val="22"/>
              </w:rPr>
              <w:noBreakHyphen/>
            </w:r>
            <w:r w:rsidRPr="007B318B">
              <w:rPr>
                <w:color w:val="000000"/>
                <w:szCs w:val="22"/>
              </w:rPr>
              <w:t xml:space="preserve"> Amending Standard to ASA 570 Going Concern (made on 31</w:t>
            </w:r>
            <w:r w:rsidR="007B318B" w:rsidRPr="007B318B">
              <w:rPr>
                <w:color w:val="000000"/>
                <w:szCs w:val="22"/>
              </w:rPr>
              <w:t> </w:t>
            </w:r>
            <w:r w:rsidRPr="007B318B">
              <w:rPr>
                <w:color w:val="000000"/>
                <w:szCs w:val="22"/>
              </w:rPr>
              <w:t>July 2012), ASA 2012</w:t>
            </w:r>
            <w:r w:rsidR="007B318B">
              <w:rPr>
                <w:color w:val="000000"/>
                <w:szCs w:val="22"/>
              </w:rPr>
              <w:noBreakHyphen/>
            </w:r>
            <w:r w:rsidRPr="007B318B">
              <w:rPr>
                <w:color w:val="000000"/>
                <w:szCs w:val="22"/>
              </w:rPr>
              <w:t>1</w:t>
            </w:r>
          </w:p>
        </w:tc>
        <w:bookmarkStart w:id="2255" w:name="BKCheck15B_2233"/>
        <w:bookmarkEnd w:id="225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"http://www.comlaw.gov.au/Details/F2012L01671" \o "ComLaw" </w:instrText>
            </w:r>
            <w:r w:rsidRPr="007B318B">
              <w:fldChar w:fldCharType="separate"/>
            </w:r>
            <w:r w:rsidR="00BC4636" w:rsidRPr="007B318B">
              <w:rPr>
                <w:rStyle w:val="Hyperlink"/>
              </w:rPr>
              <w:t>F2012L01671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8F75FE">
            <w:pPr>
              <w:pStyle w:val="Tabletext"/>
            </w:pPr>
            <w:r w:rsidRPr="007B318B">
              <w:t>8</w:t>
            </w:r>
            <w:r w:rsidR="008F75FE" w:rsidRPr="007B318B">
              <w:t>8</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2 of 2011</w:t>
            </w:r>
          </w:p>
        </w:tc>
        <w:bookmarkStart w:id="2256" w:name="BKCheck15B_2235"/>
        <w:bookmarkEnd w:id="225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"http://www.comlaw.gov.au/Details/F2011L01596" \o "ComLaw" </w:instrText>
            </w:r>
            <w:r w:rsidRPr="007B318B">
              <w:fldChar w:fldCharType="separate"/>
            </w:r>
            <w:r w:rsidR="00BC4636" w:rsidRPr="007B318B">
              <w:rPr>
                <w:rStyle w:val="Hyperlink"/>
              </w:rPr>
              <w:t>F2011L01596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8F75FE" w:rsidP="00AB6BE2">
            <w:pPr>
              <w:pStyle w:val="Tabletext"/>
            </w:pPr>
            <w:r w:rsidRPr="007B318B">
              <w:t>89</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3 of 2011</w:t>
            </w:r>
          </w:p>
        </w:tc>
        <w:bookmarkStart w:id="2257" w:name="BKCheck15B_2236"/>
        <w:bookmarkEnd w:id="225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"http://www.comlaw.gov.au/Details/F2011L01926" \o "ComLaw" </w:instrText>
            </w:r>
            <w:r w:rsidRPr="007B318B">
              <w:fldChar w:fldCharType="separate"/>
            </w:r>
            <w:r w:rsidR="00BC4636" w:rsidRPr="007B318B">
              <w:rPr>
                <w:rStyle w:val="Hyperlink"/>
              </w:rPr>
              <w:t>F2011L01926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8F75FE">
            <w:pPr>
              <w:pStyle w:val="Tabletext"/>
            </w:pPr>
            <w:r w:rsidRPr="007B318B">
              <w:t>9</w:t>
            </w:r>
            <w:r w:rsidR="008F75FE" w:rsidRPr="007B318B">
              <w:t>0</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4 of 2011</w:t>
            </w:r>
          </w:p>
        </w:tc>
        <w:bookmarkStart w:id="2258" w:name="BKCheck15B_2237"/>
        <w:bookmarkEnd w:id="225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"http://www.comlaw.gov.au/Details/F2011L02078" \o "ComLaw" </w:instrText>
            </w:r>
            <w:r w:rsidRPr="007B318B">
              <w:fldChar w:fldCharType="separate"/>
            </w:r>
            <w:r w:rsidR="00BC4636" w:rsidRPr="007B318B">
              <w:rPr>
                <w:rStyle w:val="Hyperlink"/>
              </w:rPr>
              <w:t>F2011L02078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8F75FE">
            <w:pPr>
              <w:pStyle w:val="Tabletext"/>
            </w:pPr>
            <w:r w:rsidRPr="007B318B">
              <w:t>9</w:t>
            </w:r>
            <w:r w:rsidR="008F75FE" w:rsidRPr="007B318B">
              <w:t>1</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6 of 2011</w:t>
            </w:r>
          </w:p>
        </w:tc>
        <w:bookmarkStart w:id="2259" w:name="BKCheck15B_2238"/>
        <w:bookmarkEnd w:id="225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"http://www.comlaw.gov.au/Details/F2011L02771" \o "ComLaw" </w:instrText>
            </w:r>
            <w:r w:rsidRPr="007B318B">
              <w:fldChar w:fldCharType="separate"/>
            </w:r>
            <w:r w:rsidR="00BC4636" w:rsidRPr="007B318B">
              <w:rPr>
                <w:rStyle w:val="Hyperlink"/>
              </w:rPr>
              <w:t>F2011L02771</w:t>
            </w:r>
            <w:r w:rsidRPr="007B318B">
              <w:rPr>
                <w:rStyle w:val="Hyperlink"/>
              </w:rPr>
              <w:fldChar w:fldCharType="end"/>
            </w:r>
          </w:p>
        </w:tc>
      </w:tr>
      <w:tr w:rsidR="00B828A5" w:rsidRPr="007B318B" w:rsidTr="0040796E">
        <w:trPr>
          <w:cantSplit/>
        </w:trPr>
        <w:tc>
          <w:tcPr>
            <w:tcW w:w="676" w:type="dxa"/>
            <w:shd w:val="clear" w:color="auto" w:fill="auto"/>
          </w:tcPr>
          <w:p w:rsidR="00B828A5" w:rsidRPr="007B318B" w:rsidRDefault="000F7D9C" w:rsidP="008F75FE">
            <w:pPr>
              <w:pStyle w:val="Tabletext"/>
            </w:pPr>
            <w:r w:rsidRPr="007B318B">
              <w:t>9</w:t>
            </w:r>
            <w:r w:rsidR="008F75FE" w:rsidRPr="007B318B">
              <w:t>2</w:t>
            </w:r>
          </w:p>
        </w:tc>
        <w:tc>
          <w:tcPr>
            <w:tcW w:w="4819" w:type="dxa"/>
            <w:shd w:val="clear" w:color="auto" w:fill="auto"/>
          </w:tcPr>
          <w:p w:rsidR="00B828A5" w:rsidRPr="007B318B" w:rsidRDefault="00B828A5" w:rsidP="00B828A5">
            <w:pPr>
              <w:pStyle w:val="Tabletext"/>
              <w:rPr>
                <w:i/>
                <w:color w:val="000000"/>
                <w:szCs w:val="22"/>
              </w:rPr>
            </w:pPr>
            <w:r w:rsidRPr="007B318B">
              <w:rPr>
                <w:i/>
                <w:color w:val="000000"/>
                <w:szCs w:val="22"/>
              </w:rPr>
              <w:t>Banking exemption No.</w:t>
            </w:r>
            <w:r w:rsidR="007B318B" w:rsidRPr="007B318B">
              <w:rPr>
                <w:i/>
                <w:color w:val="000000"/>
                <w:szCs w:val="22"/>
              </w:rPr>
              <w:t> </w:t>
            </w:r>
            <w:r w:rsidRPr="007B318B">
              <w:rPr>
                <w:i/>
                <w:color w:val="000000"/>
                <w:szCs w:val="22"/>
              </w:rPr>
              <w:t>2 of 2012</w:t>
            </w:r>
          </w:p>
        </w:tc>
        <w:bookmarkStart w:id="2260" w:name="BKCheck15B_2239"/>
        <w:bookmarkEnd w:id="2260"/>
        <w:tc>
          <w:tcPr>
            <w:tcW w:w="1843" w:type="dxa"/>
            <w:shd w:val="clear" w:color="auto" w:fill="auto"/>
          </w:tcPr>
          <w:p w:rsidR="00B828A5" w:rsidRPr="007B318B" w:rsidRDefault="00332734" w:rsidP="00B828A5">
            <w:pPr>
              <w:pStyle w:val="Tabletext"/>
            </w:pPr>
            <w:r w:rsidRPr="007B318B">
              <w:fldChar w:fldCharType="begin"/>
            </w:r>
            <w:r w:rsidRPr="007B318B">
              <w:instrText xml:space="preserve"> HYPERLINK "http://www.comlaw.gov.au/Details/F2012L00722" \o "ComLaw" </w:instrText>
            </w:r>
            <w:r w:rsidRPr="007B318B">
              <w:fldChar w:fldCharType="separate"/>
            </w:r>
            <w:r w:rsidR="00B828A5" w:rsidRPr="007B318B">
              <w:rPr>
                <w:rStyle w:val="Hyperlink"/>
              </w:rPr>
              <w:t>F2012L00722</w:t>
            </w:r>
            <w:r w:rsidRPr="007B318B">
              <w:rPr>
                <w:rStyle w:val="Hyperlink"/>
              </w:rPr>
              <w:fldChar w:fldCharType="end"/>
            </w:r>
          </w:p>
        </w:tc>
      </w:tr>
      <w:tr w:rsidR="008F75FE" w:rsidRPr="007B318B" w:rsidTr="00C225FA">
        <w:trPr>
          <w:cantSplit/>
        </w:trPr>
        <w:tc>
          <w:tcPr>
            <w:tcW w:w="676" w:type="dxa"/>
            <w:shd w:val="clear" w:color="auto" w:fill="auto"/>
          </w:tcPr>
          <w:p w:rsidR="008F75FE" w:rsidRPr="007B318B" w:rsidRDefault="008F75FE" w:rsidP="00C225FA">
            <w:pPr>
              <w:pStyle w:val="Tabletext"/>
            </w:pPr>
            <w:r w:rsidRPr="007B318B">
              <w:t>93</w:t>
            </w:r>
          </w:p>
        </w:tc>
        <w:tc>
          <w:tcPr>
            <w:tcW w:w="4819" w:type="dxa"/>
            <w:shd w:val="clear" w:color="auto" w:fill="auto"/>
          </w:tcPr>
          <w:p w:rsidR="008F75FE" w:rsidRPr="007B318B" w:rsidRDefault="008F75FE" w:rsidP="00C225FA">
            <w:pPr>
              <w:pStyle w:val="Tabletext"/>
              <w:rPr>
                <w:i/>
                <w:color w:val="000000"/>
                <w:szCs w:val="22"/>
              </w:rPr>
            </w:pPr>
            <w:r w:rsidRPr="007B318B">
              <w:rPr>
                <w:i/>
                <w:color w:val="000000"/>
                <w:szCs w:val="22"/>
              </w:rPr>
              <w:t>Banking (prudential standard) determination No.</w:t>
            </w:r>
            <w:r w:rsidR="007B318B" w:rsidRPr="007B318B">
              <w:rPr>
                <w:i/>
                <w:color w:val="000000"/>
                <w:szCs w:val="22"/>
              </w:rPr>
              <w:t> </w:t>
            </w:r>
            <w:r w:rsidRPr="007B318B">
              <w:rPr>
                <w:i/>
                <w:color w:val="000000"/>
                <w:szCs w:val="22"/>
              </w:rPr>
              <w:t xml:space="preserve">1 of 2007 </w:t>
            </w:r>
            <w:r w:rsidR="007B318B">
              <w:rPr>
                <w:i/>
                <w:color w:val="000000"/>
                <w:szCs w:val="22"/>
              </w:rPr>
              <w:noBreakHyphen/>
            </w:r>
            <w:r w:rsidRPr="007B318B">
              <w:rPr>
                <w:i/>
                <w:color w:val="000000"/>
                <w:szCs w:val="22"/>
              </w:rPr>
              <w:t xml:space="preserve"> Revocation of Attachment B to the Prudential Notes and Prudential Standards issued by AFIC under Part</w:t>
            </w:r>
            <w:r w:rsidR="007B318B" w:rsidRPr="007B318B">
              <w:rPr>
                <w:i/>
                <w:color w:val="000000"/>
                <w:szCs w:val="22"/>
              </w:rPr>
              <w:t> </w:t>
            </w:r>
            <w:r w:rsidRPr="007B318B">
              <w:rPr>
                <w:i/>
                <w:color w:val="000000"/>
                <w:szCs w:val="22"/>
              </w:rPr>
              <w:t>4 of an AFIC Code</w:t>
            </w:r>
          </w:p>
        </w:tc>
        <w:bookmarkStart w:id="2261" w:name="BKCheck15B_2234"/>
        <w:bookmarkEnd w:id="2261"/>
        <w:tc>
          <w:tcPr>
            <w:tcW w:w="1843" w:type="dxa"/>
            <w:shd w:val="clear" w:color="auto" w:fill="auto"/>
          </w:tcPr>
          <w:p w:rsidR="008F75FE" w:rsidRPr="007B318B" w:rsidRDefault="008F75FE" w:rsidP="00C225FA">
            <w:pPr>
              <w:pStyle w:val="Tabletext"/>
            </w:pPr>
            <w:r w:rsidRPr="007B318B">
              <w:fldChar w:fldCharType="begin"/>
            </w:r>
            <w:r w:rsidRPr="007B318B">
              <w:instrText xml:space="preserve"> HYPERLINK "http://www.comlaw.gov.au/Details/F2007L00234" \o "ComLaw" </w:instrText>
            </w:r>
            <w:r w:rsidRPr="007B318B">
              <w:fldChar w:fldCharType="separate"/>
            </w:r>
            <w:r w:rsidRPr="007B318B">
              <w:rPr>
                <w:rStyle w:val="Hyperlink"/>
              </w:rPr>
              <w:t>F2007L00234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94</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2001 No.</w:t>
            </w:r>
            <w:r w:rsidR="007B318B" w:rsidRPr="007B318B">
              <w:rPr>
                <w:i/>
                <w:color w:val="000000"/>
                <w:szCs w:val="22"/>
              </w:rPr>
              <w:t> </w:t>
            </w:r>
            <w:r w:rsidRPr="007B318B">
              <w:rPr>
                <w:i/>
                <w:color w:val="000000"/>
                <w:szCs w:val="22"/>
              </w:rPr>
              <w:t>1</w:t>
            </w:r>
          </w:p>
        </w:tc>
        <w:bookmarkStart w:id="2262" w:name="BKCheck15B_2240"/>
        <w:bookmarkEnd w:id="226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"http://www.comlaw.gov.au/Details/F2007B00016" \o "ComLaw" </w:instrText>
            </w:r>
            <w:r w:rsidRPr="007B318B">
              <w:fldChar w:fldCharType="separate"/>
            </w:r>
            <w:r w:rsidR="00BC4636" w:rsidRPr="007B318B">
              <w:rPr>
                <w:rStyle w:val="Hyperlink"/>
              </w:rPr>
              <w:t>F2007B00016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95</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2004 No.</w:t>
            </w:r>
            <w:r w:rsidR="007B318B" w:rsidRPr="007B318B">
              <w:rPr>
                <w:i/>
                <w:color w:val="000000"/>
                <w:szCs w:val="22"/>
              </w:rPr>
              <w:t> </w:t>
            </w:r>
            <w:r w:rsidRPr="007B318B">
              <w:rPr>
                <w:i/>
                <w:color w:val="000000"/>
                <w:szCs w:val="22"/>
              </w:rPr>
              <w:t>1</w:t>
            </w:r>
          </w:p>
        </w:tc>
        <w:bookmarkStart w:id="2263" w:name="BKCheck15B_2241"/>
        <w:bookmarkEnd w:id="226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"http://www.comlaw.gov.au/Details/F2007B00008" \o "ComLaw" </w:instrText>
            </w:r>
            <w:r w:rsidRPr="007B318B">
              <w:fldChar w:fldCharType="separate"/>
            </w:r>
            <w:r w:rsidR="00BC4636" w:rsidRPr="007B318B">
              <w:rPr>
                <w:rStyle w:val="Hyperlink"/>
              </w:rPr>
              <w:t>F2007B00008</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96</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2006 (No.</w:t>
            </w:r>
            <w:r w:rsidR="007B318B" w:rsidRPr="007B318B">
              <w:rPr>
                <w:i/>
                <w:color w:val="000000"/>
                <w:szCs w:val="22"/>
              </w:rPr>
              <w:t> </w:t>
            </w:r>
            <w:r w:rsidRPr="007B318B">
              <w:rPr>
                <w:i/>
                <w:color w:val="000000"/>
                <w:szCs w:val="22"/>
              </w:rPr>
              <w:t>1)</w:t>
            </w:r>
          </w:p>
        </w:tc>
        <w:bookmarkStart w:id="2264" w:name="BKCheck15B_2242"/>
        <w:bookmarkEnd w:id="226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"http://www.comlaw.gov.au/Details/F2006L02160" \o "ComLaw" </w:instrText>
            </w:r>
            <w:r w:rsidRPr="007B318B">
              <w:fldChar w:fldCharType="separate"/>
            </w:r>
            <w:r w:rsidR="00BC4636" w:rsidRPr="007B318B">
              <w:rPr>
                <w:rStyle w:val="Hyperlink"/>
              </w:rPr>
              <w:t>F2006L02160</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97</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2008 (No.</w:t>
            </w:r>
            <w:r w:rsidR="007B318B" w:rsidRPr="007B318B">
              <w:rPr>
                <w:i/>
                <w:color w:val="000000"/>
                <w:szCs w:val="22"/>
              </w:rPr>
              <w:t> </w:t>
            </w:r>
            <w:r w:rsidRPr="007B318B">
              <w:rPr>
                <w:i/>
                <w:color w:val="000000"/>
                <w:szCs w:val="22"/>
              </w:rPr>
              <w:t>1)</w:t>
            </w:r>
          </w:p>
        </w:tc>
        <w:bookmarkStart w:id="2265" w:name="BKCheck15B_2243"/>
        <w:bookmarkEnd w:id="226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"http://www.comlaw.gov.au/Details/F2008L04519" \o "ComLaw" </w:instrText>
            </w:r>
            <w:r w:rsidRPr="007B318B">
              <w:fldChar w:fldCharType="separate"/>
            </w:r>
            <w:r w:rsidR="00BC4636" w:rsidRPr="007B318B">
              <w:rPr>
                <w:rStyle w:val="Hyperlink"/>
              </w:rPr>
              <w:t>F2008L04519</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98</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2009 (No.</w:t>
            </w:r>
            <w:r w:rsidR="007B318B" w:rsidRPr="007B318B">
              <w:rPr>
                <w:i/>
                <w:color w:val="000000"/>
                <w:szCs w:val="22"/>
              </w:rPr>
              <w:t> </w:t>
            </w:r>
            <w:r w:rsidRPr="007B318B">
              <w:rPr>
                <w:i/>
                <w:color w:val="000000"/>
                <w:szCs w:val="22"/>
              </w:rPr>
              <w:t>1)</w:t>
            </w:r>
          </w:p>
        </w:tc>
        <w:bookmarkStart w:id="2266" w:name="BKCheck15B_2244"/>
        <w:bookmarkEnd w:id="2266"/>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"http://www.comlaw.gov.au/Details/F2009L03010" \o "ComLaw" </w:instrText>
            </w:r>
            <w:r w:rsidRPr="007B318B">
              <w:fldChar w:fldCharType="separate"/>
            </w:r>
            <w:r w:rsidR="00BC4636" w:rsidRPr="007B318B">
              <w:rPr>
                <w:rStyle w:val="Hyperlink"/>
              </w:rPr>
              <w:t>F2009L03010</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99</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Excise By</w:t>
            </w:r>
            <w:r w:rsidR="007B318B">
              <w:rPr>
                <w:i/>
                <w:color w:val="000000"/>
                <w:szCs w:val="22"/>
              </w:rPr>
              <w:noBreakHyphen/>
            </w:r>
            <w:r w:rsidRPr="007B318B">
              <w:rPr>
                <w:i/>
                <w:color w:val="000000"/>
                <w:szCs w:val="22"/>
              </w:rPr>
              <w:t>Law (Amendment) 2009 (No.</w:t>
            </w:r>
            <w:r w:rsidR="007B318B" w:rsidRPr="007B318B">
              <w:rPr>
                <w:i/>
                <w:color w:val="000000"/>
                <w:szCs w:val="22"/>
              </w:rPr>
              <w:t> </w:t>
            </w:r>
            <w:r w:rsidRPr="007B318B">
              <w:rPr>
                <w:i/>
                <w:color w:val="000000"/>
                <w:szCs w:val="22"/>
              </w:rPr>
              <w:t>2)</w:t>
            </w:r>
          </w:p>
        </w:tc>
        <w:bookmarkStart w:id="2267" w:name="BKCheck15B_2245"/>
        <w:bookmarkEnd w:id="2267"/>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"http://www.comlaw.gov.au/Details/F2009L03011" \o "ComLaw" </w:instrText>
            </w:r>
            <w:r w:rsidRPr="007B318B">
              <w:fldChar w:fldCharType="separate"/>
            </w:r>
            <w:r w:rsidR="00BC4636" w:rsidRPr="007B318B">
              <w:rPr>
                <w:rStyle w:val="Hyperlink"/>
              </w:rPr>
              <w:t>F2009L03011</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100</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Instrument Revoking Guidelines No.</w:t>
            </w:r>
            <w:r w:rsidR="007B318B" w:rsidRPr="007B318B">
              <w:rPr>
                <w:i/>
                <w:color w:val="000000"/>
                <w:szCs w:val="22"/>
              </w:rPr>
              <w:t> </w:t>
            </w:r>
            <w:r w:rsidRPr="007B318B">
              <w:rPr>
                <w:i/>
                <w:color w:val="000000"/>
                <w:szCs w:val="22"/>
              </w:rPr>
              <w:t>1 of 2012</w:t>
            </w:r>
          </w:p>
        </w:tc>
        <w:bookmarkStart w:id="2268" w:name="BKCheck15B_2246"/>
        <w:bookmarkEnd w:id="2268"/>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"http://www.comlaw.gov.au/Details/F2012L00712" \o "ComLaw" </w:instrText>
            </w:r>
            <w:r w:rsidRPr="007B318B">
              <w:fldChar w:fldCharType="separate"/>
            </w:r>
            <w:r w:rsidR="00BC4636" w:rsidRPr="007B318B">
              <w:rPr>
                <w:rStyle w:val="Hyperlink"/>
              </w:rPr>
              <w:t>F2012L00712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101</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Life insurance (prudential standards) determination No.</w:t>
            </w:r>
            <w:r w:rsidR="007B318B" w:rsidRPr="007B318B">
              <w:rPr>
                <w:i/>
                <w:color w:val="000000"/>
                <w:szCs w:val="22"/>
              </w:rPr>
              <w:t> </w:t>
            </w:r>
            <w:r w:rsidRPr="007B318B">
              <w:rPr>
                <w:i/>
                <w:color w:val="000000"/>
                <w:szCs w:val="22"/>
              </w:rPr>
              <w:t xml:space="preserve">1 of 2004 </w:t>
            </w:r>
            <w:r w:rsidR="007B318B">
              <w:rPr>
                <w:i/>
                <w:color w:val="000000"/>
                <w:szCs w:val="22"/>
              </w:rPr>
              <w:noBreakHyphen/>
            </w:r>
            <w:r w:rsidRPr="007B318B">
              <w:rPr>
                <w:i/>
                <w:color w:val="000000"/>
                <w:szCs w:val="22"/>
              </w:rPr>
              <w:t xml:space="preserve"> References to accounting standards</w:t>
            </w:r>
          </w:p>
        </w:tc>
        <w:bookmarkStart w:id="2269" w:name="BKCheck15B_2247"/>
        <w:bookmarkEnd w:id="2269"/>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"http://www.comlaw.gov.au/Details/F2008B00457" \o "ComLaw" </w:instrText>
            </w:r>
            <w:r w:rsidRPr="007B318B">
              <w:fldChar w:fldCharType="separate"/>
            </w:r>
            <w:r w:rsidR="00BC4636" w:rsidRPr="007B318B">
              <w:rPr>
                <w:rStyle w:val="Hyperlink"/>
              </w:rPr>
              <w:t>F2008B00457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102</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Notice of Variation of Financial Stability Standard (made on 23</w:t>
            </w:r>
            <w:r w:rsidR="007B318B" w:rsidRPr="007B318B">
              <w:rPr>
                <w:color w:val="000000"/>
                <w:szCs w:val="22"/>
              </w:rPr>
              <w:t> </w:t>
            </w:r>
            <w:r w:rsidRPr="007B318B">
              <w:rPr>
                <w:color w:val="000000"/>
                <w:szCs w:val="22"/>
              </w:rPr>
              <w:t>February 2009)</w:t>
            </w:r>
          </w:p>
        </w:tc>
        <w:bookmarkStart w:id="2270" w:name="BKCheck15B_2248"/>
        <w:bookmarkEnd w:id="2270"/>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"http://www.comlaw.gov.au/Details/F2009L00713" \o "ComLaw" </w:instrText>
            </w:r>
            <w:r w:rsidRPr="007B318B">
              <w:fldChar w:fldCharType="separate"/>
            </w:r>
            <w:r w:rsidR="00BC4636" w:rsidRPr="007B318B">
              <w:rPr>
                <w:rStyle w:val="Hyperlink"/>
              </w:rPr>
              <w:t>F2009L00713</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103</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Notice of Variation of Financial Stability Standard (made on 23</w:t>
            </w:r>
            <w:r w:rsidR="007B318B" w:rsidRPr="007B318B">
              <w:rPr>
                <w:color w:val="000000"/>
                <w:szCs w:val="22"/>
              </w:rPr>
              <w:t> </w:t>
            </w:r>
            <w:r w:rsidRPr="007B318B">
              <w:rPr>
                <w:color w:val="000000"/>
                <w:szCs w:val="22"/>
              </w:rPr>
              <w:t>February 2009)</w:t>
            </w:r>
          </w:p>
        </w:tc>
        <w:bookmarkStart w:id="2271" w:name="BKCheck15B_2249"/>
        <w:bookmarkEnd w:id="2271"/>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"http://www.comlaw.gov.au/Details/F2009L00714" \o "ComLaw" </w:instrText>
            </w:r>
            <w:r w:rsidRPr="007B318B">
              <w:fldChar w:fldCharType="separate"/>
            </w:r>
            <w:r w:rsidR="00BC4636" w:rsidRPr="007B318B">
              <w:rPr>
                <w:rStyle w:val="Hyperlink"/>
              </w:rPr>
              <w:t>F2009L00714</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lastRenderedPageBreak/>
              <w:t>104</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Notification of Variation of Financial Stability Standard (made on 31</w:t>
            </w:r>
            <w:r w:rsidR="007B318B" w:rsidRPr="007B318B">
              <w:rPr>
                <w:color w:val="000000"/>
                <w:szCs w:val="22"/>
              </w:rPr>
              <w:t> </w:t>
            </w:r>
            <w:r w:rsidRPr="007B318B">
              <w:rPr>
                <w:color w:val="000000"/>
                <w:szCs w:val="22"/>
              </w:rPr>
              <w:t>May 2005)</w:t>
            </w:r>
          </w:p>
        </w:tc>
        <w:bookmarkStart w:id="2272" w:name="BKCheck15B_2250"/>
        <w:bookmarkEnd w:id="2272"/>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"http://www.comlaw.gov.au/Details/F2005L01377" \o "ComLaw" </w:instrText>
            </w:r>
            <w:r w:rsidRPr="007B318B">
              <w:fldChar w:fldCharType="separate"/>
            </w:r>
            <w:r w:rsidR="00BC4636" w:rsidRPr="007B318B">
              <w:rPr>
                <w:rStyle w:val="Hyperlink"/>
              </w:rPr>
              <w:t>F2005L01377</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105</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Recipient Created Tax Invoice – Embedded Agreement Amending Legislative Instrument 2009</w:t>
            </w:r>
          </w:p>
        </w:tc>
        <w:bookmarkStart w:id="2273" w:name="BKCheck15B_2251"/>
        <w:bookmarkEnd w:id="2273"/>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"http://www.comlaw.gov.au/Details/F2009L01772" \o "ComLaw" </w:instrText>
            </w:r>
            <w:r w:rsidRPr="007B318B">
              <w:fldChar w:fldCharType="separate"/>
            </w:r>
            <w:r w:rsidR="00BC4636" w:rsidRPr="007B318B">
              <w:rPr>
                <w:rStyle w:val="Hyperlink"/>
              </w:rPr>
              <w:t>F2009L01772</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106</w:t>
            </w:r>
          </w:p>
        </w:tc>
        <w:tc>
          <w:tcPr>
            <w:tcW w:w="4819" w:type="dxa"/>
            <w:shd w:val="clear" w:color="auto" w:fill="auto"/>
          </w:tcPr>
          <w:p w:rsidR="00BC4636" w:rsidRPr="007B318B" w:rsidRDefault="00BC4636" w:rsidP="00AB6BE2">
            <w:pPr>
              <w:pStyle w:val="Tabletext"/>
              <w:rPr>
                <w:i/>
                <w:color w:val="000000"/>
                <w:szCs w:val="22"/>
              </w:rPr>
            </w:pPr>
            <w:r w:rsidRPr="007B318B">
              <w:rPr>
                <w:i/>
                <w:color w:val="000000"/>
                <w:szCs w:val="22"/>
              </w:rPr>
              <w:t>Recipient Created Tax Invoice – GST Terminologies Amending Instrument 2007</w:t>
            </w:r>
          </w:p>
        </w:tc>
        <w:bookmarkStart w:id="2274" w:name="BKCheck15B_2252"/>
        <w:bookmarkEnd w:id="2274"/>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"http://www.comlaw.gov.au/Details/F2007L01466" \o "ComLaw" </w:instrText>
            </w:r>
            <w:r w:rsidRPr="007B318B">
              <w:fldChar w:fldCharType="separate"/>
            </w:r>
            <w:r w:rsidR="00BC4636" w:rsidRPr="007B318B">
              <w:rPr>
                <w:rStyle w:val="Hyperlink"/>
              </w:rPr>
              <w:t>F2007L01466</w:t>
            </w:r>
            <w:r w:rsidRPr="007B318B">
              <w:rPr>
                <w:rStyle w:val="Hyperlink"/>
              </w:rPr>
              <w:fldChar w:fldCharType="end"/>
            </w:r>
          </w:p>
        </w:tc>
      </w:tr>
      <w:tr w:rsidR="00BC4636" w:rsidRPr="007B318B" w:rsidTr="0040796E">
        <w:trPr>
          <w:cantSplit/>
        </w:trPr>
        <w:tc>
          <w:tcPr>
            <w:tcW w:w="676" w:type="dxa"/>
            <w:shd w:val="clear" w:color="auto" w:fill="auto"/>
          </w:tcPr>
          <w:p w:rsidR="00BC4636" w:rsidRPr="007B318B" w:rsidRDefault="000F7D9C" w:rsidP="00AB6BE2">
            <w:pPr>
              <w:pStyle w:val="Tabletext"/>
            </w:pPr>
            <w:r w:rsidRPr="007B318B">
              <w:t>107</w:t>
            </w:r>
          </w:p>
        </w:tc>
        <w:tc>
          <w:tcPr>
            <w:tcW w:w="4819" w:type="dxa"/>
            <w:shd w:val="clear" w:color="auto" w:fill="auto"/>
          </w:tcPr>
          <w:p w:rsidR="00BC4636" w:rsidRPr="007B318B" w:rsidRDefault="00BC4636" w:rsidP="00AB6BE2">
            <w:pPr>
              <w:pStyle w:val="Tabletext"/>
              <w:rPr>
                <w:color w:val="000000"/>
                <w:szCs w:val="22"/>
              </w:rPr>
            </w:pPr>
            <w:r w:rsidRPr="007B318B">
              <w:rPr>
                <w:color w:val="000000"/>
                <w:szCs w:val="22"/>
              </w:rPr>
              <w:t>Variation of Interchange Fee Standards (made on 8</w:t>
            </w:r>
            <w:r w:rsidR="007B318B" w:rsidRPr="007B318B">
              <w:rPr>
                <w:color w:val="000000"/>
                <w:szCs w:val="22"/>
              </w:rPr>
              <w:t> </w:t>
            </w:r>
            <w:r w:rsidRPr="007B318B">
              <w:rPr>
                <w:color w:val="000000"/>
                <w:szCs w:val="22"/>
              </w:rPr>
              <w:t>December 2008)</w:t>
            </w:r>
          </w:p>
        </w:tc>
        <w:bookmarkStart w:id="2275" w:name="BKCheck15B_2253"/>
        <w:bookmarkEnd w:id="2275"/>
        <w:tc>
          <w:tcPr>
            <w:tcW w:w="1843" w:type="dxa"/>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"http://www.comlaw.gov.au/Details/F2008L04668" \o "ComLaw" </w:instrText>
            </w:r>
            <w:r w:rsidRPr="007B318B">
              <w:fldChar w:fldCharType="separate"/>
            </w:r>
            <w:r w:rsidR="00BC4636" w:rsidRPr="007B318B">
              <w:rPr>
                <w:rStyle w:val="Hyperlink"/>
              </w:rPr>
              <w:t>F2008L04668</w:t>
            </w:r>
            <w:r w:rsidRPr="007B318B">
              <w:rPr>
                <w:rStyle w:val="Hyperlink"/>
              </w:rPr>
              <w:fldChar w:fldCharType="end"/>
            </w:r>
          </w:p>
        </w:tc>
      </w:tr>
      <w:tr w:rsidR="00BC4636" w:rsidRPr="007B318B" w:rsidTr="0040796E">
        <w:trPr>
          <w:cantSplit/>
        </w:trPr>
        <w:tc>
          <w:tcPr>
            <w:tcW w:w="676" w:type="dxa"/>
            <w:tcBorders>
              <w:bottom w:val="single" w:sz="4" w:space="0" w:color="auto"/>
            </w:tcBorders>
            <w:shd w:val="clear" w:color="auto" w:fill="auto"/>
          </w:tcPr>
          <w:p w:rsidR="00BC4636" w:rsidRPr="007B318B" w:rsidRDefault="000F7D9C" w:rsidP="00AB6BE2">
            <w:pPr>
              <w:pStyle w:val="Tabletext"/>
            </w:pPr>
            <w:r w:rsidRPr="007B318B">
              <w:t>108</w:t>
            </w:r>
          </w:p>
        </w:tc>
        <w:tc>
          <w:tcPr>
            <w:tcW w:w="4819" w:type="dxa"/>
            <w:tcBorders>
              <w:bottom w:val="single" w:sz="4" w:space="0" w:color="auto"/>
            </w:tcBorders>
            <w:shd w:val="clear" w:color="auto" w:fill="auto"/>
          </w:tcPr>
          <w:p w:rsidR="00BC4636" w:rsidRPr="007B318B" w:rsidRDefault="00BC4636" w:rsidP="00AB6BE2">
            <w:pPr>
              <w:pStyle w:val="Tabletext"/>
              <w:rPr>
                <w:color w:val="000000"/>
                <w:szCs w:val="22"/>
              </w:rPr>
            </w:pPr>
            <w:r w:rsidRPr="007B318B">
              <w:rPr>
                <w:color w:val="000000"/>
                <w:szCs w:val="22"/>
              </w:rPr>
              <w:t>Variation of the Standard for interchange fees in the EFTPOS system (made on 27</w:t>
            </w:r>
            <w:r w:rsidR="007B318B" w:rsidRPr="007B318B">
              <w:rPr>
                <w:color w:val="000000"/>
                <w:szCs w:val="22"/>
              </w:rPr>
              <w:t> </w:t>
            </w:r>
            <w:r w:rsidRPr="007B318B">
              <w:rPr>
                <w:color w:val="000000"/>
                <w:szCs w:val="22"/>
              </w:rPr>
              <w:t>November 2009)</w:t>
            </w:r>
          </w:p>
        </w:tc>
        <w:bookmarkStart w:id="2276" w:name="BKCheck15B_2254"/>
        <w:bookmarkEnd w:id="2276"/>
        <w:tc>
          <w:tcPr>
            <w:tcW w:w="1843" w:type="dxa"/>
            <w:tcBorders>
              <w:bottom w:val="single" w:sz="4" w:space="0" w:color="auto"/>
            </w:tcBorders>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"http://www.comlaw.gov.au/Details/F2009L04391" \o "ComLaw" </w:instrText>
            </w:r>
            <w:r w:rsidRPr="007B318B">
              <w:fldChar w:fldCharType="separate"/>
            </w:r>
            <w:r w:rsidR="00BC4636" w:rsidRPr="007B318B">
              <w:rPr>
                <w:rStyle w:val="Hyperlink"/>
              </w:rPr>
              <w:t>F2009L04391</w:t>
            </w:r>
            <w:r w:rsidRPr="007B318B">
              <w:rPr>
                <w:rStyle w:val="Hyperlink"/>
              </w:rPr>
              <w:fldChar w:fldCharType="end"/>
            </w:r>
          </w:p>
        </w:tc>
      </w:tr>
      <w:tr w:rsidR="00BC4636" w:rsidRPr="007B318B" w:rsidTr="0040796E">
        <w:trPr>
          <w:cantSplit/>
        </w:trPr>
        <w:tc>
          <w:tcPr>
            <w:tcW w:w="676" w:type="dxa"/>
            <w:tcBorders>
              <w:bottom w:val="single" w:sz="12" w:space="0" w:color="auto"/>
            </w:tcBorders>
            <w:shd w:val="clear" w:color="auto" w:fill="auto"/>
          </w:tcPr>
          <w:p w:rsidR="00BC4636" w:rsidRPr="007B318B" w:rsidRDefault="000F7D9C" w:rsidP="00AB6BE2">
            <w:pPr>
              <w:pStyle w:val="Tabletext"/>
            </w:pPr>
            <w:r w:rsidRPr="007B318B">
              <w:t>109</w:t>
            </w:r>
          </w:p>
        </w:tc>
        <w:tc>
          <w:tcPr>
            <w:tcW w:w="4819" w:type="dxa"/>
            <w:tcBorders>
              <w:bottom w:val="single" w:sz="12" w:space="0" w:color="auto"/>
            </w:tcBorders>
            <w:shd w:val="clear" w:color="auto" w:fill="auto"/>
          </w:tcPr>
          <w:p w:rsidR="00BC4636" w:rsidRPr="007B318B" w:rsidRDefault="00BC4636" w:rsidP="00AB6BE2">
            <w:pPr>
              <w:pStyle w:val="Tabletext"/>
              <w:rPr>
                <w:color w:val="000000"/>
                <w:szCs w:val="22"/>
              </w:rPr>
            </w:pPr>
            <w:r w:rsidRPr="007B318B">
              <w:rPr>
                <w:color w:val="000000"/>
                <w:szCs w:val="22"/>
              </w:rPr>
              <w:t>Variation to the Access Regime for the ATM System</w:t>
            </w:r>
          </w:p>
        </w:tc>
        <w:bookmarkStart w:id="2277" w:name="BKCheck15B_2255"/>
        <w:bookmarkEnd w:id="2277"/>
        <w:tc>
          <w:tcPr>
            <w:tcW w:w="1843" w:type="dxa"/>
            <w:tcBorders>
              <w:bottom w:val="single" w:sz="12" w:space="0" w:color="auto"/>
            </w:tcBorders>
            <w:shd w:val="clear" w:color="auto" w:fill="auto"/>
          </w:tcPr>
          <w:p w:rsidR="00BC4636" w:rsidRPr="007B318B" w:rsidRDefault="00332734" w:rsidP="00AB6BE2">
            <w:pPr>
              <w:pStyle w:val="Tabletext"/>
            </w:pPr>
            <w:r w:rsidRPr="007B318B">
              <w:fldChar w:fldCharType="begin"/>
            </w:r>
            <w:r w:rsidRPr="007B318B">
              <w:instrText xml:space="preserve"> HYPERLINK "http://www.comlaw.gov.au/Details/F2012L01787" \o "ComLaw" </w:instrText>
            </w:r>
            <w:r w:rsidRPr="007B318B">
              <w:fldChar w:fldCharType="separate"/>
            </w:r>
            <w:r w:rsidR="00BC4636" w:rsidRPr="007B318B">
              <w:rPr>
                <w:rStyle w:val="Hyperlink"/>
              </w:rPr>
              <w:t>F2012L01787</w:t>
            </w:r>
            <w:r w:rsidRPr="007B318B">
              <w:rPr>
                <w:rStyle w:val="Hyperlink"/>
              </w:rPr>
              <w:fldChar w:fldCharType="end"/>
            </w:r>
          </w:p>
        </w:tc>
      </w:tr>
    </w:tbl>
    <w:p w:rsidR="00444679" w:rsidRPr="007B318B" w:rsidRDefault="00444679" w:rsidP="00444679">
      <w:pPr>
        <w:pStyle w:val="ActHead7"/>
        <w:pageBreakBefore/>
      </w:pPr>
      <w:bookmarkStart w:id="2278" w:name="_Toc362420770"/>
      <w:r w:rsidRPr="007B318B">
        <w:rPr>
          <w:rStyle w:val="CharAmPartNo"/>
        </w:rPr>
        <w:lastRenderedPageBreak/>
        <w:t>Part</w:t>
      </w:r>
      <w:r w:rsidR="007B318B" w:rsidRPr="007B318B">
        <w:rPr>
          <w:rStyle w:val="CharAmPartNo"/>
        </w:rPr>
        <w:t> </w:t>
      </w:r>
      <w:r w:rsidR="00BC4636" w:rsidRPr="007B318B">
        <w:rPr>
          <w:rStyle w:val="CharAmPartNo"/>
        </w:rPr>
        <w:t>4</w:t>
      </w:r>
      <w:r w:rsidRPr="007B318B">
        <w:t>—</w:t>
      </w:r>
      <w:r w:rsidR="00EF2A19" w:rsidRPr="007B318B">
        <w:rPr>
          <w:rStyle w:val="CharAmPartText"/>
        </w:rPr>
        <w:t>Transitional</w:t>
      </w:r>
      <w:r w:rsidRPr="007B318B">
        <w:rPr>
          <w:rStyle w:val="CharAmPartText"/>
        </w:rPr>
        <w:t xml:space="preserve"> instruments</w:t>
      </w:r>
      <w:bookmarkEnd w:id="2278"/>
    </w:p>
    <w:p w:rsidR="00852614" w:rsidRPr="007B318B" w:rsidRDefault="00852614" w:rsidP="0044467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DC3B57" w:rsidRPr="007B318B" w:rsidTr="003024EB">
        <w:trPr>
          <w:tblHeader/>
        </w:trPr>
        <w:tc>
          <w:tcPr>
            <w:tcW w:w="7338" w:type="dxa"/>
            <w:gridSpan w:val="3"/>
            <w:tcBorders>
              <w:top w:val="single" w:sz="12" w:space="0" w:color="auto"/>
              <w:bottom w:val="single" w:sz="6" w:space="0" w:color="auto"/>
            </w:tcBorders>
            <w:shd w:val="clear" w:color="auto" w:fill="auto"/>
          </w:tcPr>
          <w:p w:rsidR="00DC3B57" w:rsidRPr="007B318B" w:rsidRDefault="005A72C6" w:rsidP="00AB6BE2">
            <w:pPr>
              <w:pStyle w:val="TableHeading"/>
            </w:pPr>
            <w:r w:rsidRPr="007B318B">
              <w:t>Transitional instruments</w:t>
            </w:r>
          </w:p>
        </w:tc>
      </w:tr>
      <w:tr w:rsidR="00DC3B57" w:rsidRPr="007B318B" w:rsidTr="003024EB">
        <w:trPr>
          <w:tblHeader/>
        </w:trPr>
        <w:tc>
          <w:tcPr>
            <w:tcW w:w="676" w:type="dxa"/>
            <w:tcBorders>
              <w:top w:val="single" w:sz="6" w:space="0" w:color="auto"/>
              <w:bottom w:val="single" w:sz="12" w:space="0" w:color="auto"/>
            </w:tcBorders>
            <w:shd w:val="clear" w:color="auto" w:fill="auto"/>
          </w:tcPr>
          <w:p w:rsidR="00DC3B57" w:rsidRPr="007B318B" w:rsidRDefault="00DC3B57" w:rsidP="00AB6BE2">
            <w:pPr>
              <w:pStyle w:val="TableHeading"/>
            </w:pPr>
            <w:r w:rsidRPr="007B318B">
              <w:t>Item</w:t>
            </w:r>
          </w:p>
        </w:tc>
        <w:tc>
          <w:tcPr>
            <w:tcW w:w="4819" w:type="dxa"/>
            <w:tcBorders>
              <w:top w:val="single" w:sz="6" w:space="0" w:color="auto"/>
              <w:bottom w:val="single" w:sz="12" w:space="0" w:color="auto"/>
            </w:tcBorders>
            <w:shd w:val="clear" w:color="auto" w:fill="auto"/>
          </w:tcPr>
          <w:p w:rsidR="00DC3B57" w:rsidRPr="007B318B" w:rsidRDefault="00DC3B57" w:rsidP="00AB6BE2">
            <w:pPr>
              <w:pStyle w:val="TableHeading"/>
            </w:pPr>
            <w:r w:rsidRPr="007B318B">
              <w:t>Instrument name and series number (if any)</w:t>
            </w:r>
          </w:p>
        </w:tc>
        <w:tc>
          <w:tcPr>
            <w:tcW w:w="1843" w:type="dxa"/>
            <w:tcBorders>
              <w:top w:val="single" w:sz="6" w:space="0" w:color="auto"/>
              <w:bottom w:val="single" w:sz="12" w:space="0" w:color="auto"/>
            </w:tcBorders>
            <w:shd w:val="clear" w:color="auto" w:fill="auto"/>
          </w:tcPr>
          <w:p w:rsidR="00DC3B57" w:rsidRPr="007B318B" w:rsidRDefault="00DC3B57" w:rsidP="00AB6BE2">
            <w:pPr>
              <w:pStyle w:val="TableHeading"/>
            </w:pPr>
            <w:r w:rsidRPr="007B318B">
              <w:t>FRLI identifier</w:t>
            </w:r>
          </w:p>
        </w:tc>
      </w:tr>
      <w:tr w:rsidR="00DC3B57" w:rsidRPr="007B318B" w:rsidTr="003024EB">
        <w:tc>
          <w:tcPr>
            <w:tcW w:w="676" w:type="dxa"/>
            <w:shd w:val="clear" w:color="auto" w:fill="auto"/>
          </w:tcPr>
          <w:p w:rsidR="00DC3B57" w:rsidRPr="007B318B" w:rsidRDefault="005A72C6" w:rsidP="00AB6BE2">
            <w:pPr>
              <w:pStyle w:val="Tabletext"/>
            </w:pPr>
            <w:r w:rsidRPr="007B318B">
              <w:t>1</w:t>
            </w:r>
          </w:p>
        </w:tc>
        <w:tc>
          <w:tcPr>
            <w:tcW w:w="4819" w:type="dxa"/>
            <w:shd w:val="clear" w:color="auto" w:fill="auto"/>
          </w:tcPr>
          <w:p w:rsidR="00DC3B57" w:rsidRPr="007B318B" w:rsidRDefault="00DC3B57" w:rsidP="00AB6BE2">
            <w:pPr>
              <w:pStyle w:val="Tabletext"/>
              <w:rPr>
                <w:color w:val="000000"/>
                <w:szCs w:val="22"/>
              </w:rPr>
            </w:pPr>
            <w:r w:rsidRPr="007B318B">
              <w:rPr>
                <w:color w:val="000000"/>
                <w:szCs w:val="22"/>
              </w:rPr>
              <w:t>APRA transitional prudential standards</w:t>
            </w:r>
          </w:p>
        </w:tc>
        <w:bookmarkStart w:id="2279" w:name="BKCheck15B_2256"/>
        <w:bookmarkEnd w:id="2279"/>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"http://www.comlaw.gov.au/Details/F2008B00132" \o "ComLaw" </w:instrText>
            </w:r>
            <w:r w:rsidRPr="007B318B">
              <w:fldChar w:fldCharType="separate"/>
            </w:r>
            <w:r w:rsidR="00DC3B57" w:rsidRPr="007B318B">
              <w:rPr>
                <w:rStyle w:val="Hyperlink"/>
              </w:rPr>
              <w:t>F2008B00132</w:t>
            </w:r>
            <w:r w:rsidRPr="007B318B">
              <w:rPr>
                <w:rStyle w:val="Hyperlink"/>
              </w:rPr>
              <w:fldChar w:fldCharType="end"/>
            </w:r>
          </w:p>
        </w:tc>
      </w:tr>
      <w:tr w:rsidR="00DC3B57" w:rsidRPr="007B318B" w:rsidTr="003024EB">
        <w:tc>
          <w:tcPr>
            <w:tcW w:w="676" w:type="dxa"/>
            <w:shd w:val="clear" w:color="auto" w:fill="auto"/>
          </w:tcPr>
          <w:p w:rsidR="00DC3B57" w:rsidRPr="007B318B" w:rsidRDefault="005A72C6" w:rsidP="00AB6BE2">
            <w:pPr>
              <w:pStyle w:val="Tabletext"/>
            </w:pPr>
            <w:r w:rsidRPr="007B318B">
              <w:t>2</w:t>
            </w:r>
          </w:p>
        </w:tc>
        <w:tc>
          <w:tcPr>
            <w:tcW w:w="4819" w:type="dxa"/>
            <w:shd w:val="clear" w:color="auto" w:fill="auto"/>
          </w:tcPr>
          <w:p w:rsidR="00DC3B57" w:rsidRPr="007B318B" w:rsidRDefault="00DC3B57" w:rsidP="008F6C93">
            <w:pPr>
              <w:pStyle w:val="Tabletext"/>
              <w:rPr>
                <w:color w:val="000000"/>
                <w:szCs w:val="22"/>
              </w:rPr>
            </w:pPr>
            <w:r w:rsidRPr="007B318B">
              <w:rPr>
                <w:i/>
                <w:color w:val="000000"/>
                <w:szCs w:val="22"/>
              </w:rPr>
              <w:t>Business Names Registration (Transitional and Consequential Provisions) Regulations</w:t>
            </w:r>
            <w:r w:rsidR="007B318B" w:rsidRPr="007B318B">
              <w:rPr>
                <w:i/>
                <w:color w:val="000000"/>
                <w:szCs w:val="22"/>
              </w:rPr>
              <w:t> </w:t>
            </w:r>
            <w:r w:rsidRPr="007B318B">
              <w:rPr>
                <w:i/>
                <w:color w:val="000000"/>
                <w:szCs w:val="22"/>
              </w:rPr>
              <w:t>2011</w:t>
            </w:r>
            <w:r w:rsidR="008F6C93" w:rsidRPr="007B318B">
              <w:rPr>
                <w:color w:val="000000"/>
                <w:szCs w:val="22"/>
              </w:rPr>
              <w:t xml:space="preserve">, </w:t>
            </w:r>
            <w:r w:rsidR="008F6C93" w:rsidRPr="007B318B">
              <w:rPr>
                <w:rFonts w:ascii="Helvetica Neue" w:hAnsi="Helvetica Neue"/>
                <w:sz w:val="19"/>
                <w:szCs w:val="19"/>
              </w:rPr>
              <w:t>SLI</w:t>
            </w:r>
            <w:r w:rsidR="007B318B" w:rsidRPr="007B318B">
              <w:rPr>
                <w:rFonts w:ascii="Helvetica Neue" w:hAnsi="Helvetica Neue" w:hint="eastAsia"/>
                <w:sz w:val="19"/>
                <w:szCs w:val="19"/>
              </w:rPr>
              <w:t> </w:t>
            </w:r>
            <w:r w:rsidR="008F6C93" w:rsidRPr="007B318B">
              <w:rPr>
                <w:rFonts w:ascii="Helvetica Neue" w:hAnsi="Helvetica Neue"/>
                <w:sz w:val="19"/>
                <w:szCs w:val="19"/>
              </w:rPr>
              <w:t>2011 No.</w:t>
            </w:r>
            <w:r w:rsidR="007B318B" w:rsidRPr="007B318B">
              <w:rPr>
                <w:rFonts w:ascii="Helvetica Neue" w:hAnsi="Helvetica Neue" w:hint="eastAsia"/>
                <w:sz w:val="19"/>
                <w:szCs w:val="19"/>
              </w:rPr>
              <w:t> </w:t>
            </w:r>
            <w:r w:rsidR="008F6C93" w:rsidRPr="007B318B">
              <w:rPr>
                <w:rFonts w:ascii="Helvetica Neue" w:hAnsi="Helvetica Neue"/>
                <w:sz w:val="19"/>
                <w:szCs w:val="19"/>
              </w:rPr>
              <w:t xml:space="preserve">215 </w:t>
            </w:r>
          </w:p>
        </w:tc>
        <w:bookmarkStart w:id="2280" w:name="BKCheck15B_2257"/>
        <w:bookmarkEnd w:id="2280"/>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"http://www.comlaw.gov.au/Details/F2011L02409" \o "ComLaw" </w:instrText>
            </w:r>
            <w:r w:rsidRPr="007B318B">
              <w:fldChar w:fldCharType="separate"/>
            </w:r>
            <w:r w:rsidR="00DC3B57" w:rsidRPr="007B318B">
              <w:rPr>
                <w:rStyle w:val="Hyperlink"/>
              </w:rPr>
              <w:t>F2011L02409</w:t>
            </w:r>
            <w:r w:rsidRPr="007B318B">
              <w:rPr>
                <w:rStyle w:val="Hyperlink"/>
              </w:rPr>
              <w:fldChar w:fldCharType="end"/>
            </w:r>
          </w:p>
        </w:tc>
      </w:tr>
      <w:tr w:rsidR="00DC3B57" w:rsidRPr="007B318B" w:rsidTr="003024EB">
        <w:tc>
          <w:tcPr>
            <w:tcW w:w="676" w:type="dxa"/>
            <w:shd w:val="clear" w:color="auto" w:fill="auto"/>
          </w:tcPr>
          <w:p w:rsidR="00DC3B57" w:rsidRPr="007B318B" w:rsidRDefault="005A72C6" w:rsidP="00AB6BE2">
            <w:pPr>
              <w:pStyle w:val="Tabletext"/>
            </w:pPr>
            <w:r w:rsidRPr="007B318B">
              <w:t>3</w:t>
            </w:r>
          </w:p>
        </w:tc>
        <w:tc>
          <w:tcPr>
            <w:tcW w:w="4819" w:type="dxa"/>
            <w:shd w:val="clear" w:color="auto" w:fill="auto"/>
          </w:tcPr>
          <w:p w:rsidR="00DC3B57" w:rsidRPr="007B318B" w:rsidRDefault="00DC3B57" w:rsidP="008F6C93">
            <w:pPr>
              <w:pStyle w:val="Tabletext"/>
              <w:rPr>
                <w:color w:val="000000"/>
                <w:szCs w:val="22"/>
              </w:rPr>
            </w:pPr>
            <w:r w:rsidRPr="007B318B">
              <w:rPr>
                <w:color w:val="000000"/>
                <w:szCs w:val="22"/>
              </w:rPr>
              <w:t>Competition Policy Reform (Transitional Provisions) Regulations</w:t>
            </w:r>
            <w:r w:rsidR="008F6C93" w:rsidRPr="007B318B">
              <w:rPr>
                <w:color w:val="000000"/>
                <w:szCs w:val="22"/>
              </w:rPr>
              <w:t xml:space="preserve">, </w:t>
            </w:r>
            <w:r w:rsidR="008F6C93" w:rsidRPr="007B318B">
              <w:rPr>
                <w:rFonts w:ascii="Helvetica Neue" w:hAnsi="Helvetica Neue"/>
                <w:sz w:val="19"/>
                <w:szCs w:val="19"/>
              </w:rPr>
              <w:t>SR</w:t>
            </w:r>
            <w:r w:rsidR="007B318B" w:rsidRPr="007B318B">
              <w:rPr>
                <w:rFonts w:ascii="Helvetica Neue" w:hAnsi="Helvetica Neue" w:hint="eastAsia"/>
                <w:sz w:val="19"/>
                <w:szCs w:val="19"/>
              </w:rPr>
              <w:t> </w:t>
            </w:r>
            <w:r w:rsidR="008F6C93" w:rsidRPr="007B318B">
              <w:rPr>
                <w:rFonts w:ascii="Helvetica Neue" w:hAnsi="Helvetica Neue"/>
                <w:sz w:val="19"/>
                <w:szCs w:val="19"/>
              </w:rPr>
              <w:t>1995 No.</w:t>
            </w:r>
            <w:r w:rsidR="007B318B" w:rsidRPr="007B318B">
              <w:rPr>
                <w:rFonts w:ascii="Helvetica Neue" w:hAnsi="Helvetica Neue" w:hint="eastAsia"/>
                <w:sz w:val="19"/>
                <w:szCs w:val="19"/>
              </w:rPr>
              <w:t> </w:t>
            </w:r>
            <w:r w:rsidR="008F6C93" w:rsidRPr="007B318B">
              <w:rPr>
                <w:rFonts w:ascii="Helvetica Neue" w:hAnsi="Helvetica Neue"/>
                <w:sz w:val="19"/>
                <w:szCs w:val="19"/>
              </w:rPr>
              <w:t xml:space="preserve">331 </w:t>
            </w:r>
          </w:p>
        </w:tc>
        <w:bookmarkStart w:id="2281" w:name="BKCheck15B_2258"/>
        <w:bookmarkEnd w:id="2281"/>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"http://www.comlaw.gov.au/Details/F1996B01312" \o "ComLaw" </w:instrText>
            </w:r>
            <w:r w:rsidRPr="007B318B">
              <w:fldChar w:fldCharType="separate"/>
            </w:r>
            <w:r w:rsidR="00DC3B57" w:rsidRPr="007B318B">
              <w:rPr>
                <w:rStyle w:val="Hyperlink"/>
              </w:rPr>
              <w:t>F1996B01312</w:t>
            </w:r>
            <w:r w:rsidRPr="007B318B">
              <w:rPr>
                <w:rStyle w:val="Hyperlink"/>
              </w:rPr>
              <w:fldChar w:fldCharType="end"/>
            </w:r>
          </w:p>
        </w:tc>
      </w:tr>
      <w:tr w:rsidR="00DC3B57" w:rsidRPr="007B318B" w:rsidTr="003024EB">
        <w:tc>
          <w:tcPr>
            <w:tcW w:w="676" w:type="dxa"/>
            <w:shd w:val="clear" w:color="auto" w:fill="auto"/>
          </w:tcPr>
          <w:p w:rsidR="00DC3B57" w:rsidRPr="007B318B" w:rsidRDefault="005A72C6" w:rsidP="00AB6BE2">
            <w:pPr>
              <w:pStyle w:val="Tabletext"/>
            </w:pPr>
            <w:r w:rsidRPr="007B318B">
              <w:t>4</w:t>
            </w:r>
          </w:p>
        </w:tc>
        <w:tc>
          <w:tcPr>
            <w:tcW w:w="4819" w:type="dxa"/>
            <w:shd w:val="clear" w:color="auto" w:fill="auto"/>
          </w:tcPr>
          <w:p w:rsidR="00DC3B57" w:rsidRPr="007B318B" w:rsidRDefault="00DC3B57" w:rsidP="008F6C93">
            <w:pPr>
              <w:pStyle w:val="Tabletext"/>
              <w:rPr>
                <w:color w:val="000000"/>
                <w:szCs w:val="22"/>
              </w:rPr>
            </w:pPr>
            <w:r w:rsidRPr="007B318B">
              <w:rPr>
                <w:i/>
                <w:color w:val="000000"/>
                <w:szCs w:val="22"/>
              </w:rPr>
              <w:t>Financial Sector Reform (Amendments and Transitional Provisions) Regulations</w:t>
            </w:r>
            <w:r w:rsidR="007B318B" w:rsidRPr="007B318B">
              <w:rPr>
                <w:i/>
                <w:color w:val="000000"/>
                <w:szCs w:val="22"/>
              </w:rPr>
              <w:t> </w:t>
            </w:r>
            <w:r w:rsidRPr="007B318B">
              <w:rPr>
                <w:i/>
                <w:color w:val="000000"/>
                <w:szCs w:val="22"/>
              </w:rPr>
              <w:t>1998</w:t>
            </w:r>
            <w:r w:rsidR="008F6C93" w:rsidRPr="007B318B">
              <w:rPr>
                <w:color w:val="000000"/>
                <w:szCs w:val="22"/>
              </w:rPr>
              <w:t xml:space="preserve">, </w:t>
            </w:r>
            <w:r w:rsidR="008F6C93" w:rsidRPr="007B318B">
              <w:rPr>
                <w:rFonts w:ascii="Helvetica Neue" w:hAnsi="Helvetica Neue"/>
                <w:sz w:val="19"/>
                <w:szCs w:val="19"/>
              </w:rPr>
              <w:t>SR</w:t>
            </w:r>
            <w:r w:rsidR="007B318B" w:rsidRPr="007B318B">
              <w:rPr>
                <w:rFonts w:ascii="Helvetica Neue" w:hAnsi="Helvetica Neue" w:hint="eastAsia"/>
                <w:sz w:val="19"/>
                <w:szCs w:val="19"/>
              </w:rPr>
              <w:t> </w:t>
            </w:r>
            <w:r w:rsidR="008F6C93" w:rsidRPr="007B318B">
              <w:rPr>
                <w:rFonts w:ascii="Helvetica Neue" w:hAnsi="Helvetica Neue"/>
                <w:sz w:val="19"/>
                <w:szCs w:val="19"/>
              </w:rPr>
              <w:t>1998 No.</w:t>
            </w:r>
            <w:r w:rsidR="007B318B" w:rsidRPr="007B318B">
              <w:rPr>
                <w:rFonts w:ascii="Helvetica Neue" w:hAnsi="Helvetica Neue" w:hint="eastAsia"/>
                <w:sz w:val="19"/>
                <w:szCs w:val="19"/>
              </w:rPr>
              <w:t> </w:t>
            </w:r>
            <w:r w:rsidR="008F6C93" w:rsidRPr="007B318B">
              <w:rPr>
                <w:rFonts w:ascii="Helvetica Neue" w:hAnsi="Helvetica Neue"/>
                <w:sz w:val="19"/>
                <w:szCs w:val="19"/>
              </w:rPr>
              <w:t>199</w:t>
            </w:r>
          </w:p>
        </w:tc>
        <w:bookmarkStart w:id="2282" w:name="BKCheck15B_2259"/>
        <w:bookmarkEnd w:id="2282"/>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"http://www.comlaw.gov.au/Details/F1998B00184" \o "ComLaw" </w:instrText>
            </w:r>
            <w:r w:rsidRPr="007B318B">
              <w:fldChar w:fldCharType="separate"/>
            </w:r>
            <w:r w:rsidR="00DC3B57" w:rsidRPr="007B318B">
              <w:rPr>
                <w:rStyle w:val="Hyperlink"/>
              </w:rPr>
              <w:t>F1998B00184</w:t>
            </w:r>
            <w:r w:rsidRPr="007B318B">
              <w:rPr>
                <w:rStyle w:val="Hyperlink"/>
              </w:rPr>
              <w:fldChar w:fldCharType="end"/>
            </w:r>
          </w:p>
        </w:tc>
      </w:tr>
      <w:tr w:rsidR="00DC3B57" w:rsidRPr="007B318B" w:rsidTr="003024EB">
        <w:tc>
          <w:tcPr>
            <w:tcW w:w="676" w:type="dxa"/>
            <w:shd w:val="clear" w:color="auto" w:fill="auto"/>
          </w:tcPr>
          <w:p w:rsidR="00DC3B57" w:rsidRPr="007B318B" w:rsidRDefault="005A72C6" w:rsidP="00AB6BE2">
            <w:pPr>
              <w:pStyle w:val="Tabletext"/>
            </w:pPr>
            <w:r w:rsidRPr="007B318B">
              <w:t>5</w:t>
            </w:r>
          </w:p>
        </w:tc>
        <w:tc>
          <w:tcPr>
            <w:tcW w:w="4819" w:type="dxa"/>
            <w:shd w:val="clear" w:color="auto" w:fill="auto"/>
          </w:tcPr>
          <w:p w:rsidR="00DC3B57" w:rsidRPr="007B318B" w:rsidRDefault="00DC3B57" w:rsidP="00AB6BE2">
            <w:pPr>
              <w:pStyle w:val="Tabletext"/>
              <w:rPr>
                <w:color w:val="000000"/>
                <w:szCs w:val="22"/>
              </w:rPr>
            </w:pPr>
            <w:r w:rsidRPr="007B318B">
              <w:rPr>
                <w:i/>
                <w:color w:val="000000"/>
                <w:szCs w:val="22"/>
              </w:rPr>
              <w:t>Financial Sector Reform (Amendments and Transitional Provisions) Regulations</w:t>
            </w:r>
            <w:r w:rsidR="007B318B" w:rsidRPr="007B318B">
              <w:rPr>
                <w:i/>
                <w:color w:val="000000"/>
                <w:szCs w:val="22"/>
              </w:rPr>
              <w:t> </w:t>
            </w:r>
            <w:r w:rsidRPr="007B318B">
              <w:rPr>
                <w:i/>
                <w:color w:val="000000"/>
                <w:szCs w:val="22"/>
              </w:rPr>
              <w:t>1999</w:t>
            </w:r>
            <w:r w:rsidR="008F6C93" w:rsidRPr="007B318B">
              <w:rPr>
                <w:color w:val="000000"/>
                <w:szCs w:val="22"/>
              </w:rPr>
              <w:t xml:space="preserve">, </w:t>
            </w:r>
            <w:r w:rsidR="008F6C93" w:rsidRPr="007B318B">
              <w:rPr>
                <w:rFonts w:ascii="Helvetica Neue" w:hAnsi="Helvetica Neue"/>
                <w:sz w:val="19"/>
                <w:szCs w:val="19"/>
              </w:rPr>
              <w:t>SR</w:t>
            </w:r>
            <w:r w:rsidR="007B318B" w:rsidRPr="007B318B">
              <w:rPr>
                <w:rFonts w:ascii="Helvetica Neue" w:hAnsi="Helvetica Neue" w:hint="eastAsia"/>
                <w:sz w:val="19"/>
                <w:szCs w:val="19"/>
              </w:rPr>
              <w:t> </w:t>
            </w:r>
            <w:r w:rsidR="008F6C93" w:rsidRPr="007B318B">
              <w:rPr>
                <w:rFonts w:ascii="Helvetica Neue" w:hAnsi="Helvetica Neue"/>
                <w:sz w:val="19"/>
                <w:szCs w:val="19"/>
              </w:rPr>
              <w:t>1999 No.</w:t>
            </w:r>
            <w:r w:rsidR="007B318B" w:rsidRPr="007B318B">
              <w:rPr>
                <w:rFonts w:ascii="Helvetica Neue" w:hAnsi="Helvetica Neue" w:hint="eastAsia"/>
                <w:sz w:val="19"/>
                <w:szCs w:val="19"/>
              </w:rPr>
              <w:t> </w:t>
            </w:r>
            <w:r w:rsidR="008F6C93" w:rsidRPr="007B318B">
              <w:rPr>
                <w:rFonts w:ascii="Helvetica Neue" w:hAnsi="Helvetica Neue"/>
                <w:sz w:val="19"/>
                <w:szCs w:val="19"/>
              </w:rPr>
              <w:t>144</w:t>
            </w:r>
          </w:p>
        </w:tc>
        <w:bookmarkStart w:id="2283" w:name="BKCheck15B_2260"/>
        <w:bookmarkEnd w:id="2283"/>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"http://www.comlaw.gov.au/Details/F1999B00139" \o "ComLaw" </w:instrText>
            </w:r>
            <w:r w:rsidRPr="007B318B">
              <w:fldChar w:fldCharType="separate"/>
            </w:r>
            <w:r w:rsidR="00DC3B57" w:rsidRPr="007B318B">
              <w:rPr>
                <w:rStyle w:val="Hyperlink"/>
              </w:rPr>
              <w:t>F1999B00139</w:t>
            </w:r>
            <w:r w:rsidRPr="007B318B">
              <w:rPr>
                <w:rStyle w:val="Hyperlink"/>
              </w:rPr>
              <w:fldChar w:fldCharType="end"/>
            </w:r>
          </w:p>
        </w:tc>
      </w:tr>
      <w:tr w:rsidR="00DC3B57" w:rsidRPr="007B318B" w:rsidTr="003024EB">
        <w:tc>
          <w:tcPr>
            <w:tcW w:w="676" w:type="dxa"/>
            <w:shd w:val="clear" w:color="auto" w:fill="auto"/>
          </w:tcPr>
          <w:p w:rsidR="00DC3B57" w:rsidRPr="007B318B" w:rsidRDefault="005A72C6" w:rsidP="00AB6BE2">
            <w:pPr>
              <w:pStyle w:val="Tabletext"/>
            </w:pPr>
            <w:r w:rsidRPr="007B318B">
              <w:t>6</w:t>
            </w:r>
          </w:p>
        </w:tc>
        <w:tc>
          <w:tcPr>
            <w:tcW w:w="4819" w:type="dxa"/>
            <w:shd w:val="clear" w:color="auto" w:fill="auto"/>
          </w:tcPr>
          <w:p w:rsidR="00DC3B57" w:rsidRPr="007B318B" w:rsidRDefault="00DC3B57" w:rsidP="00AB6BE2">
            <w:pPr>
              <w:pStyle w:val="Tabletext"/>
              <w:rPr>
                <w:color w:val="000000"/>
                <w:szCs w:val="22"/>
              </w:rPr>
            </w:pPr>
            <w:r w:rsidRPr="007B318B">
              <w:rPr>
                <w:i/>
                <w:color w:val="000000"/>
                <w:szCs w:val="22"/>
              </w:rPr>
              <w:t>Governance Review Implementation (Treasury Portfolio Agencies) (Application and Transitional Provisions) Regulations</w:t>
            </w:r>
            <w:r w:rsidR="007B318B" w:rsidRPr="007B318B">
              <w:rPr>
                <w:i/>
                <w:color w:val="000000"/>
                <w:szCs w:val="22"/>
              </w:rPr>
              <w:t> </w:t>
            </w:r>
            <w:r w:rsidRPr="007B318B">
              <w:rPr>
                <w:i/>
                <w:color w:val="000000"/>
                <w:szCs w:val="22"/>
              </w:rPr>
              <w:t>2007</w:t>
            </w:r>
            <w:r w:rsidR="008F6C93" w:rsidRPr="007B318B">
              <w:rPr>
                <w:color w:val="000000"/>
                <w:szCs w:val="22"/>
              </w:rPr>
              <w:t xml:space="preserve">, </w:t>
            </w:r>
            <w:r w:rsidR="008F6C93" w:rsidRPr="007B318B">
              <w:rPr>
                <w:rFonts w:ascii="Helvetica Neue" w:hAnsi="Helvetica Neue"/>
                <w:sz w:val="19"/>
                <w:szCs w:val="19"/>
              </w:rPr>
              <w:t>SLI</w:t>
            </w:r>
            <w:r w:rsidR="007B318B" w:rsidRPr="007B318B">
              <w:rPr>
                <w:rFonts w:ascii="Helvetica Neue" w:hAnsi="Helvetica Neue" w:hint="eastAsia"/>
                <w:sz w:val="19"/>
                <w:szCs w:val="19"/>
              </w:rPr>
              <w:t> </w:t>
            </w:r>
            <w:r w:rsidR="008F6C93" w:rsidRPr="007B318B">
              <w:rPr>
                <w:rFonts w:ascii="Helvetica Neue" w:hAnsi="Helvetica Neue"/>
                <w:sz w:val="19"/>
                <w:szCs w:val="19"/>
              </w:rPr>
              <w:t>2007 No.</w:t>
            </w:r>
            <w:r w:rsidR="007B318B" w:rsidRPr="007B318B">
              <w:rPr>
                <w:rFonts w:ascii="Helvetica Neue" w:hAnsi="Helvetica Neue" w:hint="eastAsia"/>
                <w:sz w:val="19"/>
                <w:szCs w:val="19"/>
              </w:rPr>
              <w:t> </w:t>
            </w:r>
            <w:r w:rsidR="008F6C93" w:rsidRPr="007B318B">
              <w:rPr>
                <w:rFonts w:ascii="Helvetica Neue" w:hAnsi="Helvetica Neue"/>
                <w:sz w:val="19"/>
                <w:szCs w:val="19"/>
              </w:rPr>
              <w:t>201</w:t>
            </w:r>
          </w:p>
        </w:tc>
        <w:bookmarkStart w:id="2284" w:name="BKCheck15B_2261"/>
        <w:bookmarkEnd w:id="2284"/>
        <w:tc>
          <w:tcPr>
            <w:tcW w:w="1843" w:type="dxa"/>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"http://www.comlaw.gov.au/Details/F2007L01897" \o "ComLaw" </w:instrText>
            </w:r>
            <w:r w:rsidRPr="007B318B">
              <w:fldChar w:fldCharType="separate"/>
            </w:r>
            <w:r w:rsidR="00DC3B57" w:rsidRPr="007B318B">
              <w:rPr>
                <w:rStyle w:val="Hyperlink"/>
              </w:rPr>
              <w:t>F2007L01897</w:t>
            </w:r>
            <w:r w:rsidRPr="007B318B">
              <w:rPr>
                <w:rStyle w:val="Hyperlink"/>
              </w:rPr>
              <w:fldChar w:fldCharType="end"/>
            </w:r>
          </w:p>
        </w:tc>
      </w:tr>
      <w:tr w:rsidR="00DC3B57" w:rsidRPr="007B318B" w:rsidTr="003024EB">
        <w:tc>
          <w:tcPr>
            <w:tcW w:w="676" w:type="dxa"/>
            <w:tcBorders>
              <w:bottom w:val="single" w:sz="4" w:space="0" w:color="auto"/>
            </w:tcBorders>
            <w:shd w:val="clear" w:color="auto" w:fill="auto"/>
          </w:tcPr>
          <w:p w:rsidR="00DC3B57" w:rsidRPr="007B318B" w:rsidRDefault="005A72C6" w:rsidP="00AB6BE2">
            <w:pPr>
              <w:pStyle w:val="Tabletext"/>
            </w:pPr>
            <w:r w:rsidRPr="007B318B">
              <w:t>7</w:t>
            </w:r>
          </w:p>
        </w:tc>
        <w:tc>
          <w:tcPr>
            <w:tcW w:w="4819" w:type="dxa"/>
            <w:tcBorders>
              <w:bottom w:val="single" w:sz="4" w:space="0" w:color="auto"/>
            </w:tcBorders>
            <w:shd w:val="clear" w:color="auto" w:fill="auto"/>
          </w:tcPr>
          <w:p w:rsidR="00DC3B57" w:rsidRPr="007B318B" w:rsidRDefault="00DC3B57" w:rsidP="008F6C93">
            <w:pPr>
              <w:pStyle w:val="Tabletext"/>
              <w:rPr>
                <w:color w:val="000000"/>
                <w:szCs w:val="22"/>
              </w:rPr>
            </w:pPr>
            <w:r w:rsidRPr="007B318B">
              <w:rPr>
                <w:i/>
                <w:color w:val="000000"/>
                <w:szCs w:val="22"/>
              </w:rPr>
              <w:t>National Consumer Credit Protection (Transitional and Consequential Provisions) Regulations</w:t>
            </w:r>
            <w:r w:rsidR="007B318B" w:rsidRPr="007B318B">
              <w:rPr>
                <w:i/>
                <w:color w:val="000000"/>
                <w:szCs w:val="22"/>
              </w:rPr>
              <w:t> </w:t>
            </w:r>
            <w:r w:rsidRPr="007B318B">
              <w:rPr>
                <w:i/>
                <w:color w:val="000000"/>
                <w:szCs w:val="22"/>
              </w:rPr>
              <w:t>2010</w:t>
            </w:r>
            <w:r w:rsidR="008F6C93" w:rsidRPr="007B318B">
              <w:rPr>
                <w:color w:val="000000"/>
                <w:szCs w:val="22"/>
              </w:rPr>
              <w:t xml:space="preserve">, </w:t>
            </w:r>
            <w:r w:rsidR="008F6C93" w:rsidRPr="007B318B">
              <w:rPr>
                <w:rFonts w:ascii="Helvetica Neue" w:hAnsi="Helvetica Neue"/>
                <w:sz w:val="19"/>
                <w:szCs w:val="19"/>
              </w:rPr>
              <w:t>SLI</w:t>
            </w:r>
            <w:r w:rsidR="007B318B" w:rsidRPr="007B318B">
              <w:rPr>
                <w:rFonts w:ascii="Helvetica Neue" w:hAnsi="Helvetica Neue" w:hint="eastAsia"/>
                <w:sz w:val="19"/>
                <w:szCs w:val="19"/>
              </w:rPr>
              <w:t> </w:t>
            </w:r>
            <w:r w:rsidR="008F6C93" w:rsidRPr="007B318B">
              <w:rPr>
                <w:rFonts w:ascii="Helvetica Neue" w:hAnsi="Helvetica Neue"/>
                <w:sz w:val="19"/>
                <w:szCs w:val="19"/>
              </w:rPr>
              <w:t>2010 No.</w:t>
            </w:r>
            <w:r w:rsidR="007B318B" w:rsidRPr="007B318B">
              <w:rPr>
                <w:rFonts w:ascii="Helvetica Neue" w:hAnsi="Helvetica Neue" w:hint="eastAsia"/>
                <w:sz w:val="19"/>
                <w:szCs w:val="19"/>
              </w:rPr>
              <w:t> </w:t>
            </w:r>
            <w:r w:rsidR="008F6C93" w:rsidRPr="007B318B">
              <w:rPr>
                <w:rFonts w:ascii="Helvetica Neue" w:hAnsi="Helvetica Neue"/>
                <w:sz w:val="19"/>
                <w:szCs w:val="19"/>
              </w:rPr>
              <w:t xml:space="preserve">45 </w:t>
            </w:r>
          </w:p>
        </w:tc>
        <w:bookmarkStart w:id="2285" w:name="BKCheck15B_2262"/>
        <w:bookmarkEnd w:id="2285"/>
        <w:tc>
          <w:tcPr>
            <w:tcW w:w="1843" w:type="dxa"/>
            <w:tcBorders>
              <w:bottom w:val="single" w:sz="4" w:space="0" w:color="auto"/>
            </w:tcBorders>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"http://www.comlaw.gov.au/Details/F2010L00633" \o "ComLaw" </w:instrText>
            </w:r>
            <w:r w:rsidRPr="007B318B">
              <w:fldChar w:fldCharType="separate"/>
            </w:r>
            <w:r w:rsidR="00DC3B57" w:rsidRPr="007B318B">
              <w:rPr>
                <w:rStyle w:val="Hyperlink"/>
              </w:rPr>
              <w:t>F2010L00633</w:t>
            </w:r>
            <w:r w:rsidRPr="007B318B">
              <w:rPr>
                <w:rStyle w:val="Hyperlink"/>
              </w:rPr>
              <w:fldChar w:fldCharType="end"/>
            </w:r>
          </w:p>
        </w:tc>
      </w:tr>
      <w:tr w:rsidR="00DC3B57" w:rsidRPr="007B318B" w:rsidTr="003024EB">
        <w:tc>
          <w:tcPr>
            <w:tcW w:w="676" w:type="dxa"/>
            <w:tcBorders>
              <w:bottom w:val="single" w:sz="12" w:space="0" w:color="auto"/>
            </w:tcBorders>
            <w:shd w:val="clear" w:color="auto" w:fill="auto"/>
          </w:tcPr>
          <w:p w:rsidR="00DC3B57" w:rsidRPr="007B318B" w:rsidRDefault="005A72C6" w:rsidP="00AB6BE2">
            <w:pPr>
              <w:pStyle w:val="Tabletext"/>
            </w:pPr>
            <w:r w:rsidRPr="007B318B">
              <w:t>8</w:t>
            </w:r>
          </w:p>
        </w:tc>
        <w:tc>
          <w:tcPr>
            <w:tcW w:w="4819" w:type="dxa"/>
            <w:tcBorders>
              <w:bottom w:val="single" w:sz="12" w:space="0" w:color="auto"/>
            </w:tcBorders>
            <w:shd w:val="clear" w:color="auto" w:fill="auto"/>
          </w:tcPr>
          <w:p w:rsidR="00DC3B57" w:rsidRPr="007B318B" w:rsidRDefault="00DC3B57" w:rsidP="00EB5DED">
            <w:pPr>
              <w:pStyle w:val="Tabletext"/>
              <w:rPr>
                <w:color w:val="000000"/>
                <w:szCs w:val="22"/>
              </w:rPr>
            </w:pPr>
            <w:r w:rsidRPr="007B318B">
              <w:rPr>
                <w:i/>
                <w:color w:val="000000"/>
                <w:szCs w:val="22"/>
              </w:rPr>
              <w:t>Trade Practices Amendment (Australian Consumer Law—Corded Internal Window Coverings) Transitional Regulations</w:t>
            </w:r>
            <w:r w:rsidR="007B318B" w:rsidRPr="007B318B">
              <w:rPr>
                <w:i/>
                <w:color w:val="000000"/>
                <w:szCs w:val="22"/>
              </w:rPr>
              <w:t> </w:t>
            </w:r>
            <w:r w:rsidRPr="007B318B">
              <w:rPr>
                <w:i/>
                <w:color w:val="000000"/>
                <w:szCs w:val="22"/>
              </w:rPr>
              <w:t>2010</w:t>
            </w:r>
            <w:r w:rsidR="008F6C93" w:rsidRPr="007B318B">
              <w:rPr>
                <w:color w:val="000000"/>
                <w:szCs w:val="22"/>
              </w:rPr>
              <w:t xml:space="preserve">, </w:t>
            </w:r>
            <w:r w:rsidR="008F6C93" w:rsidRPr="007B318B">
              <w:rPr>
                <w:rFonts w:ascii="Helvetica Neue" w:hAnsi="Helvetica Neue"/>
                <w:sz w:val="19"/>
                <w:szCs w:val="19"/>
              </w:rPr>
              <w:t>SLI</w:t>
            </w:r>
            <w:r w:rsidR="007B318B" w:rsidRPr="007B318B">
              <w:rPr>
                <w:rFonts w:ascii="Helvetica Neue" w:hAnsi="Helvetica Neue" w:hint="eastAsia"/>
                <w:sz w:val="19"/>
                <w:szCs w:val="19"/>
              </w:rPr>
              <w:t> </w:t>
            </w:r>
            <w:r w:rsidR="008F6C93" w:rsidRPr="007B318B">
              <w:rPr>
                <w:rFonts w:ascii="Helvetica Neue" w:hAnsi="Helvetica Neue"/>
                <w:sz w:val="19"/>
                <w:szCs w:val="19"/>
              </w:rPr>
              <w:t>2010 No.</w:t>
            </w:r>
            <w:r w:rsidR="007B318B" w:rsidRPr="007B318B">
              <w:rPr>
                <w:rFonts w:ascii="Helvetica Neue" w:hAnsi="Helvetica Neue" w:hint="eastAsia"/>
                <w:sz w:val="19"/>
                <w:szCs w:val="19"/>
              </w:rPr>
              <w:t> </w:t>
            </w:r>
            <w:r w:rsidR="008F6C93" w:rsidRPr="007B318B">
              <w:rPr>
                <w:rFonts w:ascii="Helvetica Neue" w:hAnsi="Helvetica Neue"/>
                <w:sz w:val="19"/>
                <w:szCs w:val="19"/>
              </w:rPr>
              <w:t>305</w:t>
            </w:r>
          </w:p>
        </w:tc>
        <w:bookmarkStart w:id="2286" w:name="BKCheck15B_2263"/>
        <w:bookmarkEnd w:id="2286"/>
        <w:tc>
          <w:tcPr>
            <w:tcW w:w="1843" w:type="dxa"/>
            <w:tcBorders>
              <w:bottom w:val="single" w:sz="12" w:space="0" w:color="auto"/>
            </w:tcBorders>
            <w:shd w:val="clear" w:color="auto" w:fill="auto"/>
          </w:tcPr>
          <w:p w:rsidR="00DC3B57" w:rsidRPr="007B318B" w:rsidRDefault="00332734" w:rsidP="00AB6BE2">
            <w:pPr>
              <w:pStyle w:val="Tabletext"/>
            </w:pPr>
            <w:r w:rsidRPr="007B318B">
              <w:fldChar w:fldCharType="begin"/>
            </w:r>
            <w:r w:rsidRPr="007B318B">
              <w:instrText xml:space="preserve"> HYPERLINK "http://www.comlaw.gov.au/Details/F2010L03093" \o "ComLaw" </w:instrText>
            </w:r>
            <w:r w:rsidRPr="007B318B">
              <w:fldChar w:fldCharType="separate"/>
            </w:r>
            <w:r w:rsidR="00DC3B57" w:rsidRPr="007B318B">
              <w:rPr>
                <w:rStyle w:val="Hyperlink"/>
              </w:rPr>
              <w:t>F2010L03093</w:t>
            </w:r>
            <w:r w:rsidRPr="007B318B">
              <w:rPr>
                <w:rStyle w:val="Hyperlink"/>
              </w:rPr>
              <w:fldChar w:fldCharType="end"/>
            </w:r>
          </w:p>
        </w:tc>
      </w:tr>
    </w:tbl>
    <w:p w:rsidR="00444679" w:rsidRPr="007B318B" w:rsidRDefault="00444679" w:rsidP="00444679">
      <w:pPr>
        <w:pStyle w:val="ActHead7"/>
        <w:pageBreakBefore/>
      </w:pPr>
      <w:bookmarkStart w:id="2287" w:name="_Toc362420771"/>
      <w:r w:rsidRPr="007B318B">
        <w:rPr>
          <w:rStyle w:val="CharAmPartNo"/>
        </w:rPr>
        <w:lastRenderedPageBreak/>
        <w:t>Part</w:t>
      </w:r>
      <w:r w:rsidR="007B318B" w:rsidRPr="007B318B">
        <w:rPr>
          <w:rStyle w:val="CharAmPartNo"/>
        </w:rPr>
        <w:t> </w:t>
      </w:r>
      <w:r w:rsidR="00BC4636" w:rsidRPr="007B318B">
        <w:rPr>
          <w:rStyle w:val="CharAmPartNo"/>
        </w:rPr>
        <w:t>5</w:t>
      </w:r>
      <w:r w:rsidRPr="007B318B">
        <w:t>—</w:t>
      </w:r>
      <w:r w:rsidRPr="007B318B">
        <w:rPr>
          <w:rStyle w:val="CharAmPartText"/>
        </w:rPr>
        <w:t>Other instrument</w:t>
      </w:r>
      <w:r w:rsidR="00A63A44" w:rsidRPr="007B318B">
        <w:rPr>
          <w:rStyle w:val="CharAmPartText"/>
        </w:rPr>
        <w:t>s</w:t>
      </w:r>
      <w:r w:rsidRPr="007B318B">
        <w:rPr>
          <w:rStyle w:val="CharAmPartText"/>
        </w:rPr>
        <w:t xml:space="preserve"> no longer required</w:t>
      </w:r>
      <w:bookmarkEnd w:id="2287"/>
    </w:p>
    <w:p w:rsidR="00852614" w:rsidRPr="007B318B" w:rsidRDefault="00852614" w:rsidP="0044467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444679" w:rsidRPr="007B318B" w:rsidTr="00EA140D">
        <w:trPr>
          <w:tblHeader/>
        </w:trPr>
        <w:tc>
          <w:tcPr>
            <w:tcW w:w="7338" w:type="dxa"/>
            <w:gridSpan w:val="3"/>
            <w:tcBorders>
              <w:top w:val="single" w:sz="12" w:space="0" w:color="auto"/>
              <w:bottom w:val="single" w:sz="6" w:space="0" w:color="auto"/>
            </w:tcBorders>
            <w:shd w:val="clear" w:color="auto" w:fill="auto"/>
          </w:tcPr>
          <w:p w:rsidR="00444679" w:rsidRPr="007B318B" w:rsidRDefault="00444679" w:rsidP="00BC4636">
            <w:pPr>
              <w:pStyle w:val="TableHeading"/>
            </w:pPr>
            <w:r w:rsidRPr="007B318B">
              <w:t>Other instrument</w:t>
            </w:r>
            <w:r w:rsidR="00A63A44" w:rsidRPr="007B318B">
              <w:t>s</w:t>
            </w:r>
            <w:r w:rsidRPr="007B318B">
              <w:t xml:space="preserve"> no longer required</w:t>
            </w:r>
          </w:p>
        </w:tc>
      </w:tr>
      <w:tr w:rsidR="00444679" w:rsidRPr="007B318B" w:rsidTr="00EA140D">
        <w:trPr>
          <w:tblHeader/>
        </w:trPr>
        <w:tc>
          <w:tcPr>
            <w:tcW w:w="676" w:type="dxa"/>
            <w:tcBorders>
              <w:top w:val="single" w:sz="6" w:space="0" w:color="auto"/>
              <w:bottom w:val="single" w:sz="12" w:space="0" w:color="auto"/>
            </w:tcBorders>
            <w:shd w:val="clear" w:color="auto" w:fill="auto"/>
          </w:tcPr>
          <w:p w:rsidR="00444679" w:rsidRPr="007B318B" w:rsidRDefault="00444679" w:rsidP="00AB6BE2">
            <w:pPr>
              <w:pStyle w:val="TableHeading"/>
            </w:pPr>
            <w:r w:rsidRPr="007B318B">
              <w:t>Item</w:t>
            </w:r>
          </w:p>
        </w:tc>
        <w:tc>
          <w:tcPr>
            <w:tcW w:w="4819" w:type="dxa"/>
            <w:tcBorders>
              <w:top w:val="single" w:sz="6" w:space="0" w:color="auto"/>
              <w:bottom w:val="single" w:sz="12" w:space="0" w:color="auto"/>
            </w:tcBorders>
            <w:shd w:val="clear" w:color="auto" w:fill="auto"/>
          </w:tcPr>
          <w:p w:rsidR="00444679" w:rsidRPr="007B318B" w:rsidRDefault="00444679" w:rsidP="00AB6BE2">
            <w:pPr>
              <w:pStyle w:val="TableHeading"/>
            </w:pPr>
            <w:r w:rsidRPr="007B318B">
              <w:t>Instrument name and series number (if any)</w:t>
            </w:r>
          </w:p>
        </w:tc>
        <w:tc>
          <w:tcPr>
            <w:tcW w:w="1843" w:type="dxa"/>
            <w:tcBorders>
              <w:top w:val="single" w:sz="6" w:space="0" w:color="auto"/>
              <w:bottom w:val="single" w:sz="12" w:space="0" w:color="auto"/>
            </w:tcBorders>
            <w:shd w:val="clear" w:color="auto" w:fill="auto"/>
          </w:tcPr>
          <w:p w:rsidR="00444679" w:rsidRPr="007B318B" w:rsidRDefault="00444679" w:rsidP="00AB6BE2">
            <w:pPr>
              <w:pStyle w:val="TableHeading"/>
            </w:pPr>
            <w:r w:rsidRPr="007B318B">
              <w:t>FRLI identifier</w:t>
            </w:r>
          </w:p>
        </w:tc>
      </w:tr>
      <w:tr w:rsidR="00A63A44" w:rsidRPr="007B318B" w:rsidTr="00EA140D">
        <w:tc>
          <w:tcPr>
            <w:tcW w:w="676" w:type="dxa"/>
            <w:tcBorders>
              <w:top w:val="single" w:sz="12" w:space="0" w:color="auto"/>
            </w:tcBorders>
            <w:shd w:val="clear" w:color="auto" w:fill="auto"/>
          </w:tcPr>
          <w:p w:rsidR="00A63A44" w:rsidRPr="007B318B" w:rsidRDefault="00EA140D" w:rsidP="00E55BAA">
            <w:pPr>
              <w:pStyle w:val="Tabletext"/>
            </w:pPr>
            <w:r w:rsidRPr="007B318B">
              <w:t>1</w:t>
            </w:r>
          </w:p>
        </w:tc>
        <w:tc>
          <w:tcPr>
            <w:tcW w:w="4819" w:type="dxa"/>
            <w:tcBorders>
              <w:top w:val="single" w:sz="12" w:space="0" w:color="auto"/>
            </w:tcBorders>
            <w:shd w:val="clear" w:color="auto" w:fill="auto"/>
          </w:tcPr>
          <w:p w:rsidR="00A63A44" w:rsidRPr="007B318B" w:rsidRDefault="00A63A44" w:rsidP="00E55BAA">
            <w:pPr>
              <w:pStyle w:val="Tabletext"/>
              <w:rPr>
                <w:color w:val="000000"/>
                <w:szCs w:val="22"/>
              </w:rPr>
            </w:pPr>
            <w:r w:rsidRPr="007B318B">
              <w:rPr>
                <w:i/>
                <w:color w:val="000000"/>
                <w:szCs w:val="22"/>
              </w:rPr>
              <w:t>Competition and Consumer Amendment Regulation</w:t>
            </w:r>
            <w:r w:rsidR="007B318B" w:rsidRPr="007B318B">
              <w:rPr>
                <w:i/>
                <w:color w:val="000000"/>
                <w:szCs w:val="22"/>
              </w:rPr>
              <w:t> </w:t>
            </w:r>
            <w:r w:rsidRPr="007B318B">
              <w:rPr>
                <w:i/>
                <w:color w:val="000000"/>
                <w:szCs w:val="22"/>
              </w:rPr>
              <w:t>2012 (No.</w:t>
            </w:r>
            <w:r w:rsidR="007B318B" w:rsidRPr="007B318B">
              <w:rPr>
                <w:i/>
                <w:color w:val="000000"/>
                <w:szCs w:val="22"/>
              </w:rPr>
              <w:t> </w:t>
            </w:r>
            <w:r w:rsidRPr="007B318B">
              <w:rPr>
                <w:i/>
                <w:color w:val="000000"/>
                <w:szCs w:val="22"/>
              </w:rPr>
              <w:t>2)</w:t>
            </w:r>
            <w:r w:rsidRPr="007B318B">
              <w:rPr>
                <w:color w:val="000000"/>
                <w:szCs w:val="22"/>
              </w:rPr>
              <w:t>, SLI</w:t>
            </w:r>
            <w:r w:rsidR="007B318B" w:rsidRPr="007B318B">
              <w:rPr>
                <w:color w:val="000000"/>
                <w:szCs w:val="22"/>
              </w:rPr>
              <w:t> </w:t>
            </w:r>
            <w:r w:rsidRPr="007B318B">
              <w:rPr>
                <w:color w:val="000000"/>
                <w:szCs w:val="22"/>
              </w:rPr>
              <w:t>2012 No.</w:t>
            </w:r>
            <w:r w:rsidR="007B318B" w:rsidRPr="007B318B">
              <w:rPr>
                <w:color w:val="000000"/>
                <w:szCs w:val="22"/>
              </w:rPr>
              <w:t> </w:t>
            </w:r>
            <w:r w:rsidRPr="007B318B">
              <w:rPr>
                <w:color w:val="000000"/>
                <w:szCs w:val="22"/>
              </w:rPr>
              <w:t>150</w:t>
            </w:r>
          </w:p>
        </w:tc>
        <w:bookmarkStart w:id="2288" w:name="BKCheck15B_2264"/>
        <w:bookmarkEnd w:id="2288"/>
        <w:tc>
          <w:tcPr>
            <w:tcW w:w="1843" w:type="dxa"/>
            <w:tcBorders>
              <w:top w:val="single" w:sz="12" w:space="0" w:color="auto"/>
            </w:tcBorders>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"http://www.comlaw.gov.au/Details/F2012L01413" \o "ComLaw" </w:instrText>
            </w:r>
            <w:r w:rsidRPr="007B318B">
              <w:fldChar w:fldCharType="separate"/>
            </w:r>
            <w:r w:rsidR="00A63A44" w:rsidRPr="007B318B">
              <w:rPr>
                <w:rStyle w:val="Hyperlink"/>
              </w:rPr>
              <w:t>F2012L01413</w:t>
            </w:r>
            <w:r w:rsidRPr="007B318B">
              <w:rPr>
                <w:rStyle w:val="Hyperlink"/>
              </w:rPr>
              <w:fldChar w:fldCharType="end"/>
            </w:r>
          </w:p>
        </w:tc>
      </w:tr>
      <w:tr w:rsidR="00A63A44" w:rsidRPr="007B318B" w:rsidTr="00EA140D">
        <w:tc>
          <w:tcPr>
            <w:tcW w:w="676" w:type="dxa"/>
            <w:shd w:val="clear" w:color="auto" w:fill="auto"/>
          </w:tcPr>
          <w:p w:rsidR="00A63A44" w:rsidRPr="007B318B" w:rsidRDefault="00EA140D" w:rsidP="00E55BAA">
            <w:pPr>
              <w:pStyle w:val="Tabletext"/>
            </w:pPr>
            <w:r w:rsidRPr="007B318B">
              <w:t>2</w:t>
            </w:r>
          </w:p>
        </w:tc>
        <w:tc>
          <w:tcPr>
            <w:tcW w:w="4819" w:type="dxa"/>
            <w:shd w:val="clear" w:color="auto" w:fill="auto"/>
          </w:tcPr>
          <w:p w:rsidR="00A63A44" w:rsidRPr="007B318B" w:rsidRDefault="00A63A44" w:rsidP="00E55BAA">
            <w:pPr>
              <w:pStyle w:val="Tabletext"/>
              <w:rPr>
                <w:color w:val="000000"/>
                <w:szCs w:val="22"/>
              </w:rPr>
            </w:pPr>
            <w:r w:rsidRPr="007B318B">
              <w:rPr>
                <w:color w:val="000000"/>
                <w:szCs w:val="22"/>
              </w:rPr>
              <w:t>Environmental and Natural Resource Management Guidelines in relation to the establishment of trees for the purposes of carbon sequestration (made on 19</w:t>
            </w:r>
            <w:r w:rsidR="007B318B" w:rsidRPr="007B318B">
              <w:rPr>
                <w:color w:val="000000"/>
                <w:szCs w:val="22"/>
              </w:rPr>
              <w:t> </w:t>
            </w:r>
            <w:r w:rsidRPr="007B318B">
              <w:rPr>
                <w:color w:val="000000"/>
                <w:szCs w:val="22"/>
              </w:rPr>
              <w:t>June 2008)</w:t>
            </w:r>
          </w:p>
        </w:tc>
        <w:bookmarkStart w:id="2289" w:name="BKCheck15B_2265"/>
        <w:bookmarkEnd w:id="2289"/>
        <w:tc>
          <w:tcPr>
            <w:tcW w:w="1843" w:type="dxa"/>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"http://www.comlaw.gov.au/Details/F2008L02304" \o "ComLaw" </w:instrText>
            </w:r>
            <w:r w:rsidRPr="007B318B">
              <w:fldChar w:fldCharType="separate"/>
            </w:r>
            <w:r w:rsidR="00A63A44" w:rsidRPr="007B318B">
              <w:rPr>
                <w:rStyle w:val="Hyperlink"/>
              </w:rPr>
              <w:t>F2008L02304</w:t>
            </w:r>
            <w:r w:rsidRPr="007B318B">
              <w:rPr>
                <w:rStyle w:val="Hyperlink"/>
              </w:rPr>
              <w:fldChar w:fldCharType="end"/>
            </w:r>
          </w:p>
        </w:tc>
      </w:tr>
      <w:tr w:rsidR="00A63A44" w:rsidRPr="007B318B" w:rsidTr="00EA140D">
        <w:tc>
          <w:tcPr>
            <w:tcW w:w="676" w:type="dxa"/>
            <w:shd w:val="clear" w:color="auto" w:fill="auto"/>
          </w:tcPr>
          <w:p w:rsidR="00A63A44" w:rsidRPr="007B318B" w:rsidRDefault="00EA140D" w:rsidP="00E55BAA">
            <w:pPr>
              <w:pStyle w:val="Tabletext"/>
            </w:pPr>
            <w:r w:rsidRPr="007B318B">
              <w:t>3</w:t>
            </w:r>
          </w:p>
        </w:tc>
        <w:tc>
          <w:tcPr>
            <w:tcW w:w="4819" w:type="dxa"/>
            <w:shd w:val="clear" w:color="auto" w:fill="auto"/>
          </w:tcPr>
          <w:p w:rsidR="00A63A44" w:rsidRPr="007B318B" w:rsidRDefault="00A63A44" w:rsidP="00E55BAA">
            <w:pPr>
              <w:pStyle w:val="Tabletext"/>
              <w:rPr>
                <w:color w:val="000000"/>
                <w:szCs w:val="22"/>
              </w:rPr>
            </w:pPr>
            <w:r w:rsidRPr="007B318B">
              <w:rPr>
                <w:color w:val="000000"/>
                <w:szCs w:val="22"/>
              </w:rPr>
              <w:t>Environmental and Natural Resource Management Guidelines in relation to the establishment of trees for the purposes of carbon sequestration (made on 2</w:t>
            </w:r>
            <w:r w:rsidR="007B318B" w:rsidRPr="007B318B">
              <w:rPr>
                <w:color w:val="000000"/>
                <w:szCs w:val="22"/>
              </w:rPr>
              <w:t> </w:t>
            </w:r>
            <w:r w:rsidRPr="007B318B">
              <w:rPr>
                <w:color w:val="000000"/>
                <w:szCs w:val="22"/>
              </w:rPr>
              <w:t>July 2008)</w:t>
            </w:r>
          </w:p>
        </w:tc>
        <w:bookmarkStart w:id="2290" w:name="BKCheck15B_2266"/>
        <w:bookmarkEnd w:id="2290"/>
        <w:tc>
          <w:tcPr>
            <w:tcW w:w="1843" w:type="dxa"/>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"http://www.comlaw.gov.au/Details/F2008L02397" \o "ComLaw" </w:instrText>
            </w:r>
            <w:r w:rsidRPr="007B318B">
              <w:fldChar w:fldCharType="separate"/>
            </w:r>
            <w:r w:rsidR="00A63A44" w:rsidRPr="007B318B">
              <w:rPr>
                <w:rStyle w:val="Hyperlink"/>
              </w:rPr>
              <w:t>F2008L02397</w:t>
            </w:r>
            <w:r w:rsidRPr="007B318B">
              <w:rPr>
                <w:rStyle w:val="Hyperlink"/>
              </w:rPr>
              <w:fldChar w:fldCharType="end"/>
            </w:r>
          </w:p>
        </w:tc>
      </w:tr>
      <w:tr w:rsidR="001A36B4" w:rsidRPr="007B318B" w:rsidTr="00EA140D">
        <w:tc>
          <w:tcPr>
            <w:tcW w:w="676" w:type="dxa"/>
            <w:shd w:val="clear" w:color="auto" w:fill="auto"/>
          </w:tcPr>
          <w:p w:rsidR="001A36B4" w:rsidRPr="007B318B" w:rsidRDefault="00EA140D" w:rsidP="00AB6BE2">
            <w:pPr>
              <w:pStyle w:val="Tabletext"/>
            </w:pPr>
            <w:r w:rsidRPr="007B318B">
              <w:t>4</w:t>
            </w:r>
          </w:p>
        </w:tc>
        <w:tc>
          <w:tcPr>
            <w:tcW w:w="4819" w:type="dxa"/>
            <w:shd w:val="clear" w:color="auto" w:fill="auto"/>
          </w:tcPr>
          <w:p w:rsidR="001A36B4" w:rsidRPr="007B318B" w:rsidRDefault="001A36B4" w:rsidP="00E14CA0">
            <w:pPr>
              <w:pStyle w:val="Tabletext"/>
              <w:rPr>
                <w:color w:val="000000"/>
                <w:szCs w:val="22"/>
              </w:rPr>
            </w:pPr>
            <w:r w:rsidRPr="007B318B">
              <w:t>Occupational Superannuation Standards Regulations</w:t>
            </w:r>
            <w:r w:rsidR="00E14CA0" w:rsidRPr="007B318B">
              <w:t xml:space="preserve">, </w:t>
            </w:r>
            <w:r w:rsidR="00E14CA0" w:rsidRPr="007B318B">
              <w:rPr>
                <w:rFonts w:ascii="Helvetica Neue" w:hAnsi="Helvetica Neue"/>
                <w:sz w:val="19"/>
                <w:szCs w:val="19"/>
              </w:rPr>
              <w:t>SR</w:t>
            </w:r>
            <w:r w:rsidR="007B318B" w:rsidRPr="007B318B">
              <w:rPr>
                <w:rFonts w:ascii="Helvetica Neue" w:hAnsi="Helvetica Neue" w:hint="eastAsia"/>
                <w:sz w:val="19"/>
                <w:szCs w:val="19"/>
              </w:rPr>
              <w:t> </w:t>
            </w:r>
            <w:r w:rsidR="00E14CA0" w:rsidRPr="007B318B">
              <w:rPr>
                <w:rFonts w:ascii="Helvetica Neue" w:hAnsi="Helvetica Neue"/>
                <w:sz w:val="19"/>
                <w:szCs w:val="19"/>
              </w:rPr>
              <w:t>1987 No.</w:t>
            </w:r>
            <w:r w:rsidR="007B318B" w:rsidRPr="007B318B">
              <w:rPr>
                <w:rFonts w:ascii="Helvetica Neue" w:hAnsi="Helvetica Neue" w:hint="eastAsia"/>
                <w:sz w:val="19"/>
                <w:szCs w:val="19"/>
              </w:rPr>
              <w:t> </w:t>
            </w:r>
            <w:r w:rsidR="00E14CA0" w:rsidRPr="007B318B">
              <w:rPr>
                <w:rFonts w:ascii="Helvetica Neue" w:hAnsi="Helvetica Neue"/>
                <w:sz w:val="19"/>
                <w:szCs w:val="19"/>
              </w:rPr>
              <w:t xml:space="preserve">322 </w:t>
            </w:r>
          </w:p>
        </w:tc>
        <w:bookmarkStart w:id="2291" w:name="BKCheck15B_2267"/>
        <w:bookmarkEnd w:id="2291"/>
        <w:tc>
          <w:tcPr>
            <w:tcW w:w="1843" w:type="dxa"/>
            <w:shd w:val="clear" w:color="auto" w:fill="auto"/>
          </w:tcPr>
          <w:p w:rsidR="001A36B4" w:rsidRPr="007B318B" w:rsidRDefault="00332734" w:rsidP="00AB6BE2">
            <w:pPr>
              <w:pStyle w:val="Tabletext"/>
            </w:pPr>
            <w:r w:rsidRPr="007B318B">
              <w:fldChar w:fldCharType="begin"/>
            </w:r>
            <w:r w:rsidRPr="007B318B">
              <w:instrText xml:space="preserve"> HYPERLINK "http://www.comlaw.gov.au/Details/F1996B01633" \o "ComLaw" </w:instrText>
            </w:r>
            <w:r w:rsidRPr="007B318B">
              <w:fldChar w:fldCharType="separate"/>
            </w:r>
            <w:r w:rsidR="001A36B4" w:rsidRPr="007B318B">
              <w:rPr>
                <w:rStyle w:val="Hyperlink"/>
              </w:rPr>
              <w:t>F1996B01633</w:t>
            </w:r>
            <w:r w:rsidRPr="007B318B">
              <w:rPr>
                <w:rStyle w:val="Hyperlink"/>
              </w:rPr>
              <w:fldChar w:fldCharType="end"/>
            </w:r>
          </w:p>
        </w:tc>
      </w:tr>
      <w:tr w:rsidR="00A63A44" w:rsidRPr="007B318B" w:rsidTr="00EA140D">
        <w:tc>
          <w:tcPr>
            <w:tcW w:w="676" w:type="dxa"/>
            <w:tcBorders>
              <w:bottom w:val="single" w:sz="4" w:space="0" w:color="auto"/>
            </w:tcBorders>
            <w:shd w:val="clear" w:color="auto" w:fill="auto"/>
          </w:tcPr>
          <w:p w:rsidR="00A63A44" w:rsidRPr="007B318B" w:rsidRDefault="00EA140D" w:rsidP="00E55BAA">
            <w:pPr>
              <w:pStyle w:val="Tabletext"/>
            </w:pPr>
            <w:r w:rsidRPr="007B318B">
              <w:t>5</w:t>
            </w:r>
          </w:p>
        </w:tc>
        <w:tc>
          <w:tcPr>
            <w:tcW w:w="4819" w:type="dxa"/>
            <w:tcBorders>
              <w:bottom w:val="single" w:sz="4" w:space="0" w:color="auto"/>
            </w:tcBorders>
            <w:shd w:val="clear" w:color="auto" w:fill="auto"/>
          </w:tcPr>
          <w:p w:rsidR="00A63A44" w:rsidRPr="007B318B" w:rsidRDefault="00A63A44" w:rsidP="00E55BAA">
            <w:pPr>
              <w:pStyle w:val="Tabletext"/>
              <w:rPr>
                <w:i/>
                <w:color w:val="000000"/>
                <w:szCs w:val="22"/>
              </w:rPr>
            </w:pPr>
            <w:r w:rsidRPr="007B318B">
              <w:rPr>
                <w:i/>
                <w:color w:val="000000"/>
                <w:szCs w:val="22"/>
              </w:rPr>
              <w:t>Trade Practices (Consumer Product Information Standards) (Tobacco) Regulations</w:t>
            </w:r>
            <w:r w:rsidR="007B318B" w:rsidRPr="007B318B">
              <w:rPr>
                <w:i/>
                <w:color w:val="000000"/>
                <w:szCs w:val="22"/>
              </w:rPr>
              <w:t> </w:t>
            </w:r>
            <w:r w:rsidRPr="007B318B">
              <w:rPr>
                <w:i/>
                <w:color w:val="000000"/>
                <w:szCs w:val="22"/>
              </w:rPr>
              <w:t>2004,</w:t>
            </w:r>
            <w:r w:rsidRPr="007B318B">
              <w:rPr>
                <w:color w:val="000000"/>
                <w:szCs w:val="22"/>
              </w:rPr>
              <w:t xml:space="preserve"> SR</w:t>
            </w:r>
            <w:r w:rsidR="007B318B" w:rsidRPr="007B318B">
              <w:rPr>
                <w:color w:val="000000"/>
                <w:szCs w:val="22"/>
              </w:rPr>
              <w:t> </w:t>
            </w:r>
            <w:r w:rsidRPr="007B318B">
              <w:rPr>
                <w:color w:val="000000"/>
                <w:szCs w:val="22"/>
              </w:rPr>
              <w:t>2004 No.</w:t>
            </w:r>
            <w:r w:rsidR="007B318B" w:rsidRPr="007B318B">
              <w:rPr>
                <w:color w:val="000000"/>
                <w:szCs w:val="22"/>
              </w:rPr>
              <w:t> </w:t>
            </w:r>
            <w:r w:rsidRPr="007B318B">
              <w:rPr>
                <w:color w:val="000000"/>
                <w:szCs w:val="22"/>
              </w:rPr>
              <w:t>264</w:t>
            </w:r>
          </w:p>
        </w:tc>
        <w:bookmarkStart w:id="2292" w:name="BKCheck15B_2268"/>
        <w:bookmarkEnd w:id="2292"/>
        <w:tc>
          <w:tcPr>
            <w:tcW w:w="1843" w:type="dxa"/>
            <w:tcBorders>
              <w:bottom w:val="single" w:sz="4" w:space="0" w:color="auto"/>
            </w:tcBorders>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"http://www.comlaw.gov.au/Details/F2004B00295" \o "ComLaw" </w:instrText>
            </w:r>
            <w:r w:rsidRPr="007B318B">
              <w:fldChar w:fldCharType="separate"/>
            </w:r>
            <w:r w:rsidR="00A63A44" w:rsidRPr="007B318B">
              <w:rPr>
                <w:rStyle w:val="Hyperlink"/>
              </w:rPr>
              <w:t>F2004B00295</w:t>
            </w:r>
            <w:r w:rsidRPr="007B318B">
              <w:rPr>
                <w:rStyle w:val="Hyperlink"/>
              </w:rPr>
              <w:fldChar w:fldCharType="end"/>
            </w:r>
          </w:p>
        </w:tc>
      </w:tr>
      <w:tr w:rsidR="00A63A44" w:rsidRPr="007B318B" w:rsidTr="00EA140D">
        <w:tc>
          <w:tcPr>
            <w:tcW w:w="676" w:type="dxa"/>
            <w:tcBorders>
              <w:bottom w:val="single" w:sz="12" w:space="0" w:color="auto"/>
            </w:tcBorders>
            <w:shd w:val="clear" w:color="auto" w:fill="auto"/>
          </w:tcPr>
          <w:p w:rsidR="00A63A44" w:rsidRPr="007B318B" w:rsidRDefault="00EA140D" w:rsidP="00E55BAA">
            <w:pPr>
              <w:pStyle w:val="Tabletext"/>
            </w:pPr>
            <w:r w:rsidRPr="007B318B">
              <w:t>6</w:t>
            </w:r>
          </w:p>
        </w:tc>
        <w:tc>
          <w:tcPr>
            <w:tcW w:w="4819" w:type="dxa"/>
            <w:tcBorders>
              <w:bottom w:val="single" w:sz="12" w:space="0" w:color="auto"/>
            </w:tcBorders>
            <w:shd w:val="clear" w:color="auto" w:fill="auto"/>
          </w:tcPr>
          <w:p w:rsidR="00A63A44" w:rsidRPr="007B318B" w:rsidRDefault="00A63A44" w:rsidP="00E55BAA">
            <w:pPr>
              <w:pStyle w:val="Tabletext"/>
              <w:rPr>
                <w:i/>
                <w:color w:val="000000"/>
                <w:szCs w:val="22"/>
              </w:rPr>
            </w:pPr>
            <w:r w:rsidRPr="007B318B">
              <w:rPr>
                <w:i/>
                <w:color w:val="000000"/>
                <w:szCs w:val="22"/>
              </w:rPr>
              <w:t>Trade Practices (Consumer Product Safety Standard) (Baby Walkers) Regulations</w:t>
            </w:r>
            <w:r w:rsidR="007B318B" w:rsidRPr="007B318B">
              <w:rPr>
                <w:i/>
                <w:color w:val="000000"/>
                <w:szCs w:val="22"/>
              </w:rPr>
              <w:t> </w:t>
            </w:r>
            <w:r w:rsidRPr="007B318B">
              <w:rPr>
                <w:i/>
                <w:color w:val="000000"/>
                <w:szCs w:val="22"/>
              </w:rPr>
              <w:t>2002</w:t>
            </w:r>
            <w:r w:rsidRPr="007B318B">
              <w:rPr>
                <w:color w:val="000000"/>
                <w:szCs w:val="22"/>
              </w:rPr>
              <w:t>, SR</w:t>
            </w:r>
            <w:r w:rsidR="007B318B" w:rsidRPr="007B318B">
              <w:rPr>
                <w:color w:val="000000"/>
                <w:szCs w:val="22"/>
              </w:rPr>
              <w:t> </w:t>
            </w:r>
            <w:r w:rsidRPr="007B318B">
              <w:rPr>
                <w:color w:val="000000"/>
                <w:szCs w:val="22"/>
              </w:rPr>
              <w:t>2002 No.</w:t>
            </w:r>
            <w:r w:rsidR="007B318B" w:rsidRPr="007B318B">
              <w:rPr>
                <w:color w:val="000000"/>
                <w:szCs w:val="22"/>
              </w:rPr>
              <w:t> </w:t>
            </w:r>
            <w:r w:rsidRPr="007B318B">
              <w:rPr>
                <w:color w:val="000000"/>
                <w:szCs w:val="22"/>
              </w:rPr>
              <w:t>219</w:t>
            </w:r>
          </w:p>
        </w:tc>
        <w:bookmarkStart w:id="2293" w:name="BKCheck15B_2270"/>
        <w:bookmarkStart w:id="2294" w:name="BKCheck15B_2269"/>
        <w:bookmarkEnd w:id="2293"/>
        <w:bookmarkEnd w:id="2294"/>
        <w:tc>
          <w:tcPr>
            <w:tcW w:w="1843" w:type="dxa"/>
            <w:tcBorders>
              <w:bottom w:val="single" w:sz="12" w:space="0" w:color="auto"/>
            </w:tcBorders>
            <w:shd w:val="clear" w:color="auto" w:fill="auto"/>
          </w:tcPr>
          <w:p w:rsidR="00A63A44" w:rsidRPr="007B318B" w:rsidRDefault="00332734" w:rsidP="00E55BAA">
            <w:pPr>
              <w:pStyle w:val="Tabletext"/>
            </w:pPr>
            <w:r w:rsidRPr="007B318B">
              <w:fldChar w:fldCharType="begin"/>
            </w:r>
            <w:r w:rsidRPr="007B318B">
              <w:instrText xml:space="preserve"> HYPERLINK "http://www.comlaw.gov.au/Details/F2002B00220" \o "ComLaw" </w:instrText>
            </w:r>
            <w:r w:rsidRPr="007B318B">
              <w:fldChar w:fldCharType="separate"/>
            </w:r>
            <w:r w:rsidR="00A63A44" w:rsidRPr="007B318B">
              <w:rPr>
                <w:rStyle w:val="Hyperlink"/>
              </w:rPr>
              <w:t>F2002B00220</w:t>
            </w:r>
            <w:r w:rsidRPr="007B318B">
              <w:rPr>
                <w:rStyle w:val="Hyperlink"/>
              </w:rPr>
              <w:fldChar w:fldCharType="end"/>
            </w:r>
          </w:p>
        </w:tc>
      </w:tr>
    </w:tbl>
    <w:p w:rsidR="00444679" w:rsidRPr="007B318B" w:rsidRDefault="00444679" w:rsidP="004019D4">
      <w:pPr>
        <w:spacing w:line="240" w:lineRule="auto"/>
      </w:pPr>
    </w:p>
    <w:sectPr w:rsidR="00444679" w:rsidRPr="007B318B" w:rsidSect="00590305">
      <w:headerReference w:type="even" r:id="rId27"/>
      <w:headerReference w:type="default" r:id="rId28"/>
      <w:footerReference w:type="even" r:id="rId29"/>
      <w:footerReference w:type="default" r:id="rId30"/>
      <w:footerReference w:type="first" r:id="rId31"/>
      <w:pgSz w:w="11907" w:h="16839" w:code="9"/>
      <w:pgMar w:top="1809"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FB" w:rsidRDefault="00227EFB">
      <w:r>
        <w:separator/>
      </w:r>
    </w:p>
  </w:endnote>
  <w:endnote w:type="continuationSeparator" w:id="0">
    <w:p w:rsidR="00227EFB" w:rsidRDefault="0022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05" w:rsidRPr="00590305" w:rsidRDefault="00590305" w:rsidP="00590305">
    <w:pPr>
      <w:pStyle w:val="Footer"/>
      <w:rPr>
        <w:sz w:val="18"/>
      </w:rPr>
    </w:pPr>
    <w:r>
      <w:rPr>
        <w:sz w:val="18"/>
      </w:rPr>
      <w:t>OPC60111</w:t>
    </w:r>
    <w:r w:rsidRPr="00590305">
      <w:rPr>
        <w:sz w:val="18"/>
      </w:rPr>
      <w:t xml:space="preserve">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D90ABA" w:rsidRDefault="00227EFB" w:rsidP="007442B9">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227EFB" w:rsidTr="007442B9">
      <w:tc>
        <w:tcPr>
          <w:tcW w:w="1383" w:type="dxa"/>
        </w:tcPr>
        <w:p w:rsidR="00227EFB" w:rsidRDefault="00227EFB" w:rsidP="007442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28E5">
            <w:rPr>
              <w:i/>
              <w:sz w:val="18"/>
            </w:rPr>
            <w:t>No. 215, 2013</w:t>
          </w:r>
          <w:r w:rsidRPr="007A1328">
            <w:rPr>
              <w:i/>
              <w:sz w:val="18"/>
            </w:rPr>
            <w:fldChar w:fldCharType="end"/>
          </w:r>
        </w:p>
      </w:tc>
      <w:tc>
        <w:tcPr>
          <w:tcW w:w="5387" w:type="dxa"/>
        </w:tcPr>
        <w:p w:rsidR="00227EFB" w:rsidRDefault="00227EFB" w:rsidP="00BB63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28E5">
            <w:rPr>
              <w:i/>
              <w:sz w:val="18"/>
            </w:rPr>
            <w:t>Treasury (Spent and Redundant Instruments) Repeal Regulation 2013</w:t>
          </w:r>
          <w:r w:rsidRPr="007A1328">
            <w:rPr>
              <w:i/>
              <w:sz w:val="18"/>
            </w:rPr>
            <w:fldChar w:fldCharType="end"/>
          </w:r>
        </w:p>
      </w:tc>
      <w:tc>
        <w:tcPr>
          <w:tcW w:w="533" w:type="dxa"/>
        </w:tcPr>
        <w:p w:rsidR="00227EFB" w:rsidRDefault="00227EFB" w:rsidP="007442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6CE5">
            <w:rPr>
              <w:i/>
              <w:noProof/>
              <w:sz w:val="18"/>
            </w:rPr>
            <w:t>145</w:t>
          </w:r>
          <w:r w:rsidRPr="00ED79B6">
            <w:rPr>
              <w:i/>
              <w:sz w:val="18"/>
            </w:rPr>
            <w:fldChar w:fldCharType="end"/>
          </w:r>
        </w:p>
      </w:tc>
    </w:tr>
    <w:tr w:rsidR="00227EFB" w:rsidTr="007442B9">
      <w:tc>
        <w:tcPr>
          <w:tcW w:w="7338" w:type="dxa"/>
          <w:gridSpan w:val="3"/>
        </w:tcPr>
        <w:p w:rsidR="00227EFB" w:rsidRDefault="00227EFB" w:rsidP="007442B9">
          <w:pPr>
            <w:rPr>
              <w:sz w:val="18"/>
            </w:rPr>
          </w:pPr>
        </w:p>
      </w:tc>
    </w:tr>
  </w:tbl>
  <w:p w:rsidR="00227EFB" w:rsidRPr="00922471" w:rsidRDefault="00590305" w:rsidP="00590305">
    <w:pPr>
      <w:rPr>
        <w:i/>
        <w:sz w:val="18"/>
      </w:rPr>
    </w:pPr>
    <w:r>
      <w:rPr>
        <w:i/>
        <w:sz w:val="18"/>
      </w:rPr>
      <w:t>OPC60111</w:t>
    </w:r>
    <w:r w:rsidRPr="00590305">
      <w:rPr>
        <w:rFonts w:cs="Times New Roman"/>
        <w:i/>
        <w:sz w:val="18"/>
      </w:rPr>
      <w:t xml:space="preserve">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Default="00227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227EFB" w:rsidTr="00CA1CD3">
      <w:tc>
        <w:tcPr>
          <w:tcW w:w="7303" w:type="dxa"/>
        </w:tcPr>
        <w:p w:rsidR="00227EFB" w:rsidRDefault="00227EFB" w:rsidP="00CA1CD3">
          <w:pPr>
            <w:rPr>
              <w:sz w:val="18"/>
            </w:rPr>
          </w:pPr>
        </w:p>
      </w:tc>
    </w:tr>
  </w:tbl>
  <w:p w:rsidR="00227EFB" w:rsidRPr="00E44C17" w:rsidRDefault="00590305" w:rsidP="00590305">
    <w:pPr>
      <w:pStyle w:val="Footer"/>
    </w:pPr>
    <w:r>
      <w:t>OPC60111</w:t>
    </w:r>
    <w:r w:rsidRPr="00590305">
      <w:rPr>
        <w:sz w:val="18"/>
      </w:rPr>
      <w:t xml:space="preserve">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ED79B6" w:rsidRDefault="00227EFB" w:rsidP="000E7A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90305" w:rsidRDefault="00227EFB"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27EFB" w:rsidRPr="00590305" w:rsidTr="00CA1CD3">
      <w:tc>
        <w:tcPr>
          <w:tcW w:w="1383" w:type="dxa"/>
        </w:tcPr>
        <w:p w:rsidR="00227EFB" w:rsidRPr="00590305" w:rsidRDefault="00227EFB" w:rsidP="00CA1CD3">
          <w:pPr>
            <w:spacing w:line="0" w:lineRule="atLeast"/>
            <w:rPr>
              <w:rFonts w:cs="Times New Roman"/>
              <w:sz w:val="18"/>
            </w:rPr>
          </w:pPr>
          <w:r w:rsidRPr="00590305">
            <w:rPr>
              <w:rFonts w:cs="Times New Roman"/>
              <w:i/>
              <w:sz w:val="18"/>
            </w:rPr>
            <w:fldChar w:fldCharType="begin"/>
          </w:r>
          <w:r w:rsidRPr="00590305">
            <w:rPr>
              <w:rFonts w:cs="Times New Roman"/>
              <w:i/>
              <w:sz w:val="18"/>
            </w:rPr>
            <w:instrText xml:space="preserve"> DOCPROPERTY ActNo </w:instrText>
          </w:r>
          <w:r w:rsidRPr="00590305">
            <w:rPr>
              <w:rFonts w:cs="Times New Roman"/>
              <w:i/>
              <w:sz w:val="18"/>
            </w:rPr>
            <w:fldChar w:fldCharType="separate"/>
          </w:r>
          <w:r w:rsidR="00D128E5">
            <w:rPr>
              <w:rFonts w:cs="Times New Roman"/>
              <w:i/>
              <w:sz w:val="18"/>
            </w:rPr>
            <w:t>No. 215, 2013</w:t>
          </w:r>
          <w:r w:rsidRPr="00590305">
            <w:rPr>
              <w:rFonts w:cs="Times New Roman"/>
              <w:i/>
              <w:sz w:val="18"/>
            </w:rPr>
            <w:fldChar w:fldCharType="end"/>
          </w:r>
        </w:p>
      </w:tc>
      <w:tc>
        <w:tcPr>
          <w:tcW w:w="5387" w:type="dxa"/>
        </w:tcPr>
        <w:p w:rsidR="00227EFB" w:rsidRPr="00590305" w:rsidRDefault="00227EFB" w:rsidP="00CA1CD3">
          <w:pPr>
            <w:spacing w:line="0" w:lineRule="atLeast"/>
            <w:jc w:val="center"/>
            <w:rPr>
              <w:rFonts w:cs="Times New Roman"/>
              <w:sz w:val="18"/>
            </w:rPr>
          </w:pPr>
          <w:r w:rsidRPr="00590305">
            <w:rPr>
              <w:rFonts w:cs="Times New Roman"/>
              <w:i/>
              <w:sz w:val="18"/>
            </w:rPr>
            <w:fldChar w:fldCharType="begin"/>
          </w:r>
          <w:r w:rsidRPr="00590305">
            <w:rPr>
              <w:rFonts w:cs="Times New Roman"/>
              <w:i/>
              <w:sz w:val="18"/>
            </w:rPr>
            <w:instrText xml:space="preserve"> DOCPROPERTY ShortT </w:instrText>
          </w:r>
          <w:r w:rsidRPr="00590305">
            <w:rPr>
              <w:rFonts w:cs="Times New Roman"/>
              <w:i/>
              <w:sz w:val="18"/>
            </w:rPr>
            <w:fldChar w:fldCharType="separate"/>
          </w:r>
          <w:r w:rsidR="00D128E5">
            <w:rPr>
              <w:rFonts w:cs="Times New Roman"/>
              <w:i/>
              <w:sz w:val="18"/>
            </w:rPr>
            <w:t>Treasury (Spent and Redundant Instruments) Repeal Regulation 2013</w:t>
          </w:r>
          <w:r w:rsidRPr="00590305">
            <w:rPr>
              <w:rFonts w:cs="Times New Roman"/>
              <w:i/>
              <w:sz w:val="18"/>
            </w:rPr>
            <w:fldChar w:fldCharType="end"/>
          </w:r>
        </w:p>
      </w:tc>
      <w:tc>
        <w:tcPr>
          <w:tcW w:w="533" w:type="dxa"/>
        </w:tcPr>
        <w:p w:rsidR="00227EFB" w:rsidRPr="00590305" w:rsidRDefault="00227EFB" w:rsidP="00CA1CD3">
          <w:pPr>
            <w:spacing w:line="0" w:lineRule="atLeast"/>
            <w:jc w:val="right"/>
            <w:rPr>
              <w:rFonts w:cs="Times New Roman"/>
              <w:sz w:val="18"/>
            </w:rPr>
          </w:pPr>
          <w:r w:rsidRPr="00590305">
            <w:rPr>
              <w:rFonts w:cs="Times New Roman"/>
              <w:i/>
              <w:sz w:val="18"/>
            </w:rPr>
            <w:fldChar w:fldCharType="begin"/>
          </w:r>
          <w:r w:rsidRPr="00590305">
            <w:rPr>
              <w:rFonts w:cs="Times New Roman"/>
              <w:i/>
              <w:sz w:val="18"/>
            </w:rPr>
            <w:instrText xml:space="preserve"> PAGE </w:instrText>
          </w:r>
          <w:r w:rsidRPr="00590305">
            <w:rPr>
              <w:rFonts w:cs="Times New Roman"/>
              <w:i/>
              <w:sz w:val="18"/>
            </w:rPr>
            <w:fldChar w:fldCharType="separate"/>
          </w:r>
          <w:r w:rsidR="00D53F71">
            <w:rPr>
              <w:rFonts w:cs="Times New Roman"/>
              <w:i/>
              <w:noProof/>
              <w:sz w:val="18"/>
            </w:rPr>
            <w:t>cxlv</w:t>
          </w:r>
          <w:r w:rsidRPr="00590305">
            <w:rPr>
              <w:rFonts w:cs="Times New Roman"/>
              <w:i/>
              <w:sz w:val="18"/>
            </w:rPr>
            <w:fldChar w:fldCharType="end"/>
          </w:r>
        </w:p>
      </w:tc>
    </w:tr>
    <w:tr w:rsidR="00227EFB" w:rsidRPr="00590305" w:rsidTr="00CA1CD3">
      <w:tc>
        <w:tcPr>
          <w:tcW w:w="7303" w:type="dxa"/>
          <w:gridSpan w:val="3"/>
        </w:tcPr>
        <w:p w:rsidR="00227EFB" w:rsidRPr="00590305" w:rsidRDefault="00227EFB" w:rsidP="00CA1CD3">
          <w:pPr>
            <w:rPr>
              <w:rFonts w:cs="Times New Roman"/>
              <w:sz w:val="18"/>
            </w:rPr>
          </w:pPr>
        </w:p>
      </w:tc>
    </w:tr>
  </w:tbl>
  <w:p w:rsidR="00227EFB" w:rsidRPr="00590305" w:rsidRDefault="00590305" w:rsidP="00590305">
    <w:pPr>
      <w:rPr>
        <w:rFonts w:cs="Times New Roman"/>
        <w:i/>
        <w:sz w:val="18"/>
      </w:rPr>
    </w:pPr>
    <w:r>
      <w:rPr>
        <w:rFonts w:cs="Times New Roman"/>
        <w:i/>
        <w:sz w:val="18"/>
      </w:rPr>
      <w:t>OPC60111</w:t>
    </w:r>
    <w:r w:rsidRPr="00590305">
      <w:rPr>
        <w:rFonts w:cs="Times New Roman"/>
        <w:i/>
        <w:sz w:val="18"/>
      </w:rPr>
      <w:t xml:space="preserve">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AB" w:rsidRPr="002B0EA5" w:rsidRDefault="009C20AB" w:rsidP="009C20A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C20AB" w:rsidTr="00753B49">
      <w:tc>
        <w:tcPr>
          <w:tcW w:w="1383" w:type="dxa"/>
        </w:tcPr>
        <w:p w:rsidR="009C20AB" w:rsidRDefault="009C20AB" w:rsidP="00753B4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28E5">
            <w:rPr>
              <w:i/>
              <w:sz w:val="18"/>
            </w:rPr>
            <w:t>No. 215, 2013</w:t>
          </w:r>
          <w:r w:rsidRPr="007A1328">
            <w:rPr>
              <w:i/>
              <w:sz w:val="18"/>
            </w:rPr>
            <w:fldChar w:fldCharType="end"/>
          </w:r>
        </w:p>
      </w:tc>
      <w:tc>
        <w:tcPr>
          <w:tcW w:w="5387" w:type="dxa"/>
        </w:tcPr>
        <w:p w:rsidR="009C20AB" w:rsidRDefault="009C20AB" w:rsidP="00753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28E5">
            <w:rPr>
              <w:i/>
              <w:sz w:val="18"/>
            </w:rPr>
            <w:t>Treasury (Spent and Redundant Instruments) Repeal Regulation 2013</w:t>
          </w:r>
          <w:r w:rsidRPr="007A1328">
            <w:rPr>
              <w:i/>
              <w:sz w:val="18"/>
            </w:rPr>
            <w:fldChar w:fldCharType="end"/>
          </w:r>
        </w:p>
      </w:tc>
      <w:tc>
        <w:tcPr>
          <w:tcW w:w="533" w:type="dxa"/>
        </w:tcPr>
        <w:p w:rsidR="009C20AB" w:rsidRDefault="009C20AB" w:rsidP="00753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6CE5">
            <w:rPr>
              <w:i/>
              <w:noProof/>
              <w:sz w:val="18"/>
            </w:rPr>
            <w:t>i</w:t>
          </w:r>
          <w:r w:rsidRPr="00ED79B6">
            <w:rPr>
              <w:i/>
              <w:sz w:val="18"/>
            </w:rPr>
            <w:fldChar w:fldCharType="end"/>
          </w:r>
        </w:p>
      </w:tc>
    </w:tr>
    <w:tr w:rsidR="009C20AB" w:rsidTr="00753B49">
      <w:tc>
        <w:tcPr>
          <w:tcW w:w="7303" w:type="dxa"/>
          <w:gridSpan w:val="3"/>
        </w:tcPr>
        <w:p w:rsidR="009C20AB" w:rsidRDefault="009C20AB" w:rsidP="00753B49">
          <w:pPr>
            <w:rPr>
              <w:sz w:val="18"/>
            </w:rPr>
          </w:pPr>
        </w:p>
      </w:tc>
    </w:tr>
  </w:tbl>
  <w:p w:rsidR="009C20AB" w:rsidRPr="00ED79B6" w:rsidRDefault="00590305" w:rsidP="00590305">
    <w:pPr>
      <w:rPr>
        <w:i/>
        <w:sz w:val="18"/>
      </w:rPr>
    </w:pPr>
    <w:r>
      <w:rPr>
        <w:i/>
        <w:sz w:val="18"/>
      </w:rPr>
      <w:t>OPC60111</w:t>
    </w:r>
    <w:r w:rsidRPr="00590305">
      <w:rPr>
        <w:rFonts w:cs="Times New Roman"/>
        <w:i/>
        <w:sz w:val="18"/>
      </w:rPr>
      <w:t xml:space="preserve">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90305" w:rsidRDefault="00227EFB"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27EFB" w:rsidRPr="00590305" w:rsidTr="00CA1CD3">
      <w:tc>
        <w:tcPr>
          <w:tcW w:w="533" w:type="dxa"/>
        </w:tcPr>
        <w:p w:rsidR="00227EFB" w:rsidRPr="00590305" w:rsidRDefault="00227EFB" w:rsidP="00CA1CD3">
          <w:pPr>
            <w:spacing w:line="0" w:lineRule="atLeast"/>
            <w:rPr>
              <w:rFonts w:cs="Times New Roman"/>
              <w:sz w:val="18"/>
            </w:rPr>
          </w:pPr>
          <w:r w:rsidRPr="00590305">
            <w:rPr>
              <w:rFonts w:cs="Times New Roman"/>
              <w:i/>
              <w:sz w:val="18"/>
            </w:rPr>
            <w:fldChar w:fldCharType="begin"/>
          </w:r>
          <w:r w:rsidRPr="00590305">
            <w:rPr>
              <w:rFonts w:cs="Times New Roman"/>
              <w:i/>
              <w:sz w:val="18"/>
            </w:rPr>
            <w:instrText xml:space="preserve"> PAGE </w:instrText>
          </w:r>
          <w:r w:rsidRPr="00590305">
            <w:rPr>
              <w:rFonts w:cs="Times New Roman"/>
              <w:i/>
              <w:sz w:val="18"/>
            </w:rPr>
            <w:fldChar w:fldCharType="separate"/>
          </w:r>
          <w:r w:rsidR="00296CE5">
            <w:rPr>
              <w:rFonts w:cs="Times New Roman"/>
              <w:i/>
              <w:noProof/>
              <w:sz w:val="18"/>
            </w:rPr>
            <w:t>2</w:t>
          </w:r>
          <w:r w:rsidRPr="00590305">
            <w:rPr>
              <w:rFonts w:cs="Times New Roman"/>
              <w:i/>
              <w:sz w:val="18"/>
            </w:rPr>
            <w:fldChar w:fldCharType="end"/>
          </w:r>
        </w:p>
      </w:tc>
      <w:tc>
        <w:tcPr>
          <w:tcW w:w="5387" w:type="dxa"/>
        </w:tcPr>
        <w:p w:rsidR="00227EFB" w:rsidRPr="00590305" w:rsidRDefault="00227EFB" w:rsidP="00CA1CD3">
          <w:pPr>
            <w:spacing w:line="0" w:lineRule="atLeast"/>
            <w:jc w:val="center"/>
            <w:rPr>
              <w:rFonts w:cs="Times New Roman"/>
              <w:sz w:val="18"/>
            </w:rPr>
          </w:pPr>
          <w:r w:rsidRPr="00590305">
            <w:rPr>
              <w:rFonts w:cs="Times New Roman"/>
              <w:i/>
              <w:sz w:val="18"/>
            </w:rPr>
            <w:fldChar w:fldCharType="begin"/>
          </w:r>
          <w:r w:rsidRPr="00590305">
            <w:rPr>
              <w:rFonts w:cs="Times New Roman"/>
              <w:i/>
              <w:sz w:val="18"/>
            </w:rPr>
            <w:instrText xml:space="preserve"> DOCPROPERTY ShortT </w:instrText>
          </w:r>
          <w:r w:rsidRPr="00590305">
            <w:rPr>
              <w:rFonts w:cs="Times New Roman"/>
              <w:i/>
              <w:sz w:val="18"/>
            </w:rPr>
            <w:fldChar w:fldCharType="separate"/>
          </w:r>
          <w:r w:rsidR="00D128E5">
            <w:rPr>
              <w:rFonts w:cs="Times New Roman"/>
              <w:i/>
              <w:sz w:val="18"/>
            </w:rPr>
            <w:t>Treasury (Spent and Redundant Instruments) Repeal Regulation 2013</w:t>
          </w:r>
          <w:r w:rsidRPr="00590305">
            <w:rPr>
              <w:rFonts w:cs="Times New Roman"/>
              <w:i/>
              <w:sz w:val="18"/>
            </w:rPr>
            <w:fldChar w:fldCharType="end"/>
          </w:r>
        </w:p>
      </w:tc>
      <w:tc>
        <w:tcPr>
          <w:tcW w:w="1383" w:type="dxa"/>
        </w:tcPr>
        <w:p w:rsidR="00227EFB" w:rsidRPr="00590305" w:rsidRDefault="00227EFB" w:rsidP="00CA1CD3">
          <w:pPr>
            <w:spacing w:line="0" w:lineRule="atLeast"/>
            <w:jc w:val="right"/>
            <w:rPr>
              <w:rFonts w:cs="Times New Roman"/>
              <w:sz w:val="18"/>
            </w:rPr>
          </w:pPr>
          <w:r w:rsidRPr="00590305">
            <w:rPr>
              <w:rFonts w:cs="Times New Roman"/>
              <w:i/>
              <w:sz w:val="18"/>
            </w:rPr>
            <w:fldChar w:fldCharType="begin"/>
          </w:r>
          <w:r w:rsidRPr="00590305">
            <w:rPr>
              <w:rFonts w:cs="Times New Roman"/>
              <w:i/>
              <w:sz w:val="18"/>
            </w:rPr>
            <w:instrText xml:space="preserve"> DOCPROPERTY ActNo </w:instrText>
          </w:r>
          <w:r w:rsidRPr="00590305">
            <w:rPr>
              <w:rFonts w:cs="Times New Roman"/>
              <w:i/>
              <w:sz w:val="18"/>
            </w:rPr>
            <w:fldChar w:fldCharType="separate"/>
          </w:r>
          <w:r w:rsidR="00D128E5">
            <w:rPr>
              <w:rFonts w:cs="Times New Roman"/>
              <w:i/>
              <w:sz w:val="18"/>
            </w:rPr>
            <w:t>No. 215, 2013</w:t>
          </w:r>
          <w:r w:rsidRPr="00590305">
            <w:rPr>
              <w:rFonts w:cs="Times New Roman"/>
              <w:i/>
              <w:sz w:val="18"/>
            </w:rPr>
            <w:fldChar w:fldCharType="end"/>
          </w:r>
        </w:p>
      </w:tc>
    </w:tr>
    <w:tr w:rsidR="00227EFB" w:rsidRPr="00590305" w:rsidTr="00CA1CD3">
      <w:tc>
        <w:tcPr>
          <w:tcW w:w="7303" w:type="dxa"/>
          <w:gridSpan w:val="3"/>
        </w:tcPr>
        <w:p w:rsidR="00227EFB" w:rsidRPr="00590305" w:rsidRDefault="00227EFB" w:rsidP="00BB6317">
          <w:pPr>
            <w:rPr>
              <w:rFonts w:cs="Times New Roman"/>
              <w:sz w:val="18"/>
            </w:rPr>
          </w:pPr>
        </w:p>
      </w:tc>
    </w:tr>
  </w:tbl>
  <w:p w:rsidR="00227EFB" w:rsidRPr="00590305" w:rsidRDefault="00590305" w:rsidP="00590305">
    <w:pPr>
      <w:rPr>
        <w:rFonts w:cs="Times New Roman"/>
        <w:i/>
        <w:sz w:val="18"/>
      </w:rPr>
    </w:pPr>
    <w:r>
      <w:rPr>
        <w:rFonts w:cs="Times New Roman"/>
        <w:i/>
        <w:sz w:val="18"/>
      </w:rPr>
      <w:t>OPC60111</w:t>
    </w:r>
    <w:r w:rsidRPr="00590305">
      <w:rPr>
        <w:rFonts w:cs="Times New Roman"/>
        <w:i/>
        <w:sz w:val="18"/>
      </w:rPr>
      <w:t xml:space="preserve">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2B0EA5" w:rsidRDefault="00227EFB" w:rsidP="000E7A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27EFB" w:rsidTr="00CA1CD3">
      <w:tc>
        <w:tcPr>
          <w:tcW w:w="1383" w:type="dxa"/>
        </w:tcPr>
        <w:p w:rsidR="00227EFB" w:rsidRDefault="00227EFB"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28E5">
            <w:rPr>
              <w:i/>
              <w:sz w:val="18"/>
            </w:rPr>
            <w:t>No. 215, 2013</w:t>
          </w:r>
          <w:r w:rsidRPr="007A1328">
            <w:rPr>
              <w:i/>
              <w:sz w:val="18"/>
            </w:rPr>
            <w:fldChar w:fldCharType="end"/>
          </w:r>
        </w:p>
      </w:tc>
      <w:tc>
        <w:tcPr>
          <w:tcW w:w="5387" w:type="dxa"/>
        </w:tcPr>
        <w:p w:rsidR="00227EFB" w:rsidRDefault="00227EFB" w:rsidP="00BB63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28E5">
            <w:rPr>
              <w:i/>
              <w:sz w:val="18"/>
            </w:rPr>
            <w:t>Treasury (Spent and Redundant Instruments) Repeal Regulation 2013</w:t>
          </w:r>
          <w:r w:rsidRPr="007A1328">
            <w:rPr>
              <w:i/>
              <w:sz w:val="18"/>
            </w:rPr>
            <w:fldChar w:fldCharType="end"/>
          </w:r>
        </w:p>
      </w:tc>
      <w:tc>
        <w:tcPr>
          <w:tcW w:w="533" w:type="dxa"/>
        </w:tcPr>
        <w:p w:rsidR="00227EFB" w:rsidRDefault="00227EFB"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6CE5">
            <w:rPr>
              <w:i/>
              <w:noProof/>
              <w:sz w:val="18"/>
            </w:rPr>
            <w:t>3</w:t>
          </w:r>
          <w:r w:rsidRPr="00ED79B6">
            <w:rPr>
              <w:i/>
              <w:sz w:val="18"/>
            </w:rPr>
            <w:fldChar w:fldCharType="end"/>
          </w:r>
        </w:p>
      </w:tc>
    </w:tr>
    <w:tr w:rsidR="00227EFB" w:rsidTr="00CA1CD3">
      <w:tc>
        <w:tcPr>
          <w:tcW w:w="7303" w:type="dxa"/>
          <w:gridSpan w:val="3"/>
        </w:tcPr>
        <w:p w:rsidR="00227EFB" w:rsidRDefault="00227EFB" w:rsidP="00CA1CD3">
          <w:pPr>
            <w:rPr>
              <w:sz w:val="18"/>
            </w:rPr>
          </w:pPr>
        </w:p>
      </w:tc>
    </w:tr>
  </w:tbl>
  <w:p w:rsidR="00227EFB" w:rsidRPr="00ED79B6" w:rsidRDefault="00590305" w:rsidP="00590305">
    <w:pPr>
      <w:rPr>
        <w:i/>
        <w:sz w:val="18"/>
      </w:rPr>
    </w:pPr>
    <w:r>
      <w:rPr>
        <w:i/>
        <w:sz w:val="18"/>
      </w:rPr>
      <w:t>OPC60111</w:t>
    </w:r>
    <w:r w:rsidRPr="00590305">
      <w:rPr>
        <w:rFonts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2B0EA5" w:rsidRDefault="00227EFB" w:rsidP="000E7A7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27EFB" w:rsidTr="00CA1CD3">
      <w:tc>
        <w:tcPr>
          <w:tcW w:w="1383" w:type="dxa"/>
        </w:tcPr>
        <w:p w:rsidR="00227EFB" w:rsidRDefault="00227EFB"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28E5">
            <w:rPr>
              <w:i/>
              <w:sz w:val="18"/>
            </w:rPr>
            <w:t>No. 215, 2013</w:t>
          </w:r>
          <w:r w:rsidRPr="007A1328">
            <w:rPr>
              <w:i/>
              <w:sz w:val="18"/>
            </w:rPr>
            <w:fldChar w:fldCharType="end"/>
          </w:r>
        </w:p>
      </w:tc>
      <w:tc>
        <w:tcPr>
          <w:tcW w:w="5387" w:type="dxa"/>
        </w:tcPr>
        <w:p w:rsidR="00227EFB" w:rsidRDefault="00227EFB"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28E5">
            <w:rPr>
              <w:i/>
              <w:sz w:val="18"/>
            </w:rPr>
            <w:t>Treasury (Spent and Redundant Instruments) Repeal Regulation 2013</w:t>
          </w:r>
          <w:r w:rsidRPr="007A1328">
            <w:rPr>
              <w:i/>
              <w:sz w:val="18"/>
            </w:rPr>
            <w:fldChar w:fldCharType="end"/>
          </w:r>
        </w:p>
      </w:tc>
      <w:tc>
        <w:tcPr>
          <w:tcW w:w="533" w:type="dxa"/>
        </w:tcPr>
        <w:p w:rsidR="00227EFB" w:rsidRDefault="00227EFB"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3F71">
            <w:rPr>
              <w:i/>
              <w:noProof/>
              <w:sz w:val="18"/>
            </w:rPr>
            <w:t>145</w:t>
          </w:r>
          <w:r w:rsidRPr="00ED79B6">
            <w:rPr>
              <w:i/>
              <w:sz w:val="18"/>
            </w:rPr>
            <w:fldChar w:fldCharType="end"/>
          </w:r>
        </w:p>
      </w:tc>
    </w:tr>
    <w:tr w:rsidR="00227EFB" w:rsidTr="00CA1CD3">
      <w:tc>
        <w:tcPr>
          <w:tcW w:w="7303" w:type="dxa"/>
          <w:gridSpan w:val="3"/>
        </w:tcPr>
        <w:p w:rsidR="00227EFB" w:rsidRDefault="00227EFB" w:rsidP="00CA1CD3">
          <w:pPr>
            <w:rPr>
              <w:sz w:val="18"/>
            </w:rPr>
          </w:pPr>
        </w:p>
      </w:tc>
    </w:tr>
  </w:tbl>
  <w:p w:rsidR="00227EFB" w:rsidRPr="00ED79B6" w:rsidRDefault="00227EFB" w:rsidP="000E7A7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90305" w:rsidRDefault="00227EFB" w:rsidP="007442B9">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27EFB" w:rsidRPr="00590305" w:rsidTr="007442B9">
      <w:tc>
        <w:tcPr>
          <w:tcW w:w="533" w:type="dxa"/>
        </w:tcPr>
        <w:p w:rsidR="00227EFB" w:rsidRPr="00590305" w:rsidRDefault="00227EFB" w:rsidP="007442B9">
          <w:pPr>
            <w:spacing w:line="0" w:lineRule="atLeast"/>
            <w:rPr>
              <w:rFonts w:cs="Times New Roman"/>
              <w:sz w:val="18"/>
            </w:rPr>
          </w:pPr>
          <w:r w:rsidRPr="00590305">
            <w:rPr>
              <w:rFonts w:cs="Times New Roman"/>
              <w:i/>
              <w:sz w:val="18"/>
            </w:rPr>
            <w:fldChar w:fldCharType="begin"/>
          </w:r>
          <w:r w:rsidRPr="00590305">
            <w:rPr>
              <w:rFonts w:cs="Times New Roman"/>
              <w:i/>
              <w:sz w:val="18"/>
            </w:rPr>
            <w:instrText xml:space="preserve"> PAGE </w:instrText>
          </w:r>
          <w:r w:rsidRPr="00590305">
            <w:rPr>
              <w:rFonts w:cs="Times New Roman"/>
              <w:i/>
              <w:sz w:val="18"/>
            </w:rPr>
            <w:fldChar w:fldCharType="separate"/>
          </w:r>
          <w:r w:rsidR="00296CE5">
            <w:rPr>
              <w:rFonts w:cs="Times New Roman"/>
              <w:i/>
              <w:noProof/>
              <w:sz w:val="18"/>
            </w:rPr>
            <w:t>144</w:t>
          </w:r>
          <w:r w:rsidRPr="00590305">
            <w:rPr>
              <w:rFonts w:cs="Times New Roman"/>
              <w:i/>
              <w:sz w:val="18"/>
            </w:rPr>
            <w:fldChar w:fldCharType="end"/>
          </w:r>
        </w:p>
      </w:tc>
      <w:tc>
        <w:tcPr>
          <w:tcW w:w="5387" w:type="dxa"/>
        </w:tcPr>
        <w:p w:rsidR="00227EFB" w:rsidRPr="00590305" w:rsidRDefault="00227EFB" w:rsidP="00BB6317">
          <w:pPr>
            <w:spacing w:line="0" w:lineRule="atLeast"/>
            <w:jc w:val="center"/>
            <w:rPr>
              <w:rFonts w:cs="Times New Roman"/>
              <w:sz w:val="18"/>
            </w:rPr>
          </w:pPr>
          <w:r w:rsidRPr="00590305">
            <w:rPr>
              <w:rFonts w:cs="Times New Roman"/>
              <w:i/>
              <w:sz w:val="18"/>
            </w:rPr>
            <w:fldChar w:fldCharType="begin"/>
          </w:r>
          <w:r w:rsidRPr="00590305">
            <w:rPr>
              <w:rFonts w:cs="Times New Roman"/>
              <w:i/>
              <w:sz w:val="18"/>
            </w:rPr>
            <w:instrText xml:space="preserve"> DOCPROPERTY ShortT </w:instrText>
          </w:r>
          <w:r w:rsidRPr="00590305">
            <w:rPr>
              <w:rFonts w:cs="Times New Roman"/>
              <w:i/>
              <w:sz w:val="18"/>
            </w:rPr>
            <w:fldChar w:fldCharType="separate"/>
          </w:r>
          <w:r w:rsidR="00D128E5">
            <w:rPr>
              <w:rFonts w:cs="Times New Roman"/>
              <w:i/>
              <w:sz w:val="18"/>
            </w:rPr>
            <w:t>Treasury (Spent and Redundant Instruments) Repeal Regulation 2013</w:t>
          </w:r>
          <w:r w:rsidRPr="00590305">
            <w:rPr>
              <w:rFonts w:cs="Times New Roman"/>
              <w:i/>
              <w:sz w:val="18"/>
            </w:rPr>
            <w:fldChar w:fldCharType="end"/>
          </w:r>
        </w:p>
      </w:tc>
      <w:tc>
        <w:tcPr>
          <w:tcW w:w="1383" w:type="dxa"/>
        </w:tcPr>
        <w:p w:rsidR="00227EFB" w:rsidRPr="00590305" w:rsidRDefault="00227EFB" w:rsidP="007442B9">
          <w:pPr>
            <w:spacing w:line="0" w:lineRule="atLeast"/>
            <w:jc w:val="right"/>
            <w:rPr>
              <w:rFonts w:cs="Times New Roman"/>
              <w:i/>
              <w:sz w:val="18"/>
            </w:rPr>
          </w:pPr>
          <w:r w:rsidRPr="00590305">
            <w:rPr>
              <w:rFonts w:cs="Times New Roman"/>
              <w:i/>
              <w:sz w:val="18"/>
            </w:rPr>
            <w:fldChar w:fldCharType="begin"/>
          </w:r>
          <w:r w:rsidRPr="00590305">
            <w:rPr>
              <w:rFonts w:cs="Times New Roman"/>
              <w:i/>
              <w:sz w:val="18"/>
            </w:rPr>
            <w:instrText xml:space="preserve"> DOCPROPERTY ActNo </w:instrText>
          </w:r>
          <w:r w:rsidRPr="00590305">
            <w:rPr>
              <w:rFonts w:cs="Times New Roman"/>
              <w:i/>
              <w:sz w:val="18"/>
            </w:rPr>
            <w:fldChar w:fldCharType="separate"/>
          </w:r>
          <w:r w:rsidR="00D128E5">
            <w:rPr>
              <w:rFonts w:cs="Times New Roman"/>
              <w:i/>
              <w:sz w:val="18"/>
            </w:rPr>
            <w:t>No. 215, 2013</w:t>
          </w:r>
          <w:r w:rsidRPr="00590305">
            <w:rPr>
              <w:rFonts w:cs="Times New Roman"/>
              <w:i/>
              <w:sz w:val="18"/>
            </w:rPr>
            <w:fldChar w:fldCharType="end"/>
          </w:r>
        </w:p>
      </w:tc>
    </w:tr>
    <w:tr w:rsidR="00227EFB" w:rsidRPr="00590305" w:rsidTr="007442B9">
      <w:tc>
        <w:tcPr>
          <w:tcW w:w="7303" w:type="dxa"/>
          <w:gridSpan w:val="3"/>
        </w:tcPr>
        <w:p w:rsidR="00227EFB" w:rsidRPr="00590305" w:rsidRDefault="00227EFB" w:rsidP="00BB6317">
          <w:pPr>
            <w:rPr>
              <w:rFonts w:cs="Times New Roman"/>
              <w:sz w:val="18"/>
            </w:rPr>
          </w:pPr>
        </w:p>
      </w:tc>
    </w:tr>
  </w:tbl>
  <w:p w:rsidR="00227EFB" w:rsidRPr="00590305" w:rsidRDefault="00590305" w:rsidP="00590305">
    <w:pPr>
      <w:rPr>
        <w:rFonts w:cs="Times New Roman"/>
        <w:i/>
        <w:sz w:val="18"/>
      </w:rPr>
    </w:pPr>
    <w:r>
      <w:rPr>
        <w:rFonts w:cs="Times New Roman"/>
        <w:i/>
        <w:sz w:val="18"/>
      </w:rPr>
      <w:t>OPC60111</w:t>
    </w:r>
    <w:r w:rsidRPr="00590305">
      <w:rPr>
        <w:rFonts w:cs="Times New Roman"/>
        <w:i/>
        <w:sz w:val="18"/>
      </w:rPr>
      <w:t xml:space="preserve">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FB" w:rsidRDefault="00227EFB">
      <w:r>
        <w:separator/>
      </w:r>
    </w:p>
  </w:footnote>
  <w:footnote w:type="continuationSeparator" w:id="0">
    <w:p w:rsidR="00227EFB" w:rsidRDefault="0022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F1388" w:rsidRDefault="00227EFB" w:rsidP="000E7A7A">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Default="00227EFB">
    <w:pPr>
      <w:rPr>
        <w:sz w:val="20"/>
      </w:rPr>
    </w:pPr>
    <w:r>
      <w:rPr>
        <w:b/>
        <w:sz w:val="20"/>
      </w:rPr>
      <w:fldChar w:fldCharType="begin"/>
    </w:r>
    <w:r>
      <w:rPr>
        <w:b/>
        <w:sz w:val="20"/>
      </w:rPr>
      <w:instrText xml:space="preserve"> STYLEREF CharAmSchNo </w:instrText>
    </w:r>
    <w:r>
      <w:rPr>
        <w:b/>
        <w:sz w:val="20"/>
      </w:rPr>
      <w:fldChar w:fldCharType="separate"/>
    </w:r>
    <w:r w:rsidR="00296CE5">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96CE5">
      <w:rPr>
        <w:noProof/>
        <w:sz w:val="20"/>
      </w:rPr>
      <w:t>Repeal of other redundant instruments</w:t>
    </w:r>
    <w:r>
      <w:rPr>
        <w:sz w:val="20"/>
      </w:rPr>
      <w:fldChar w:fldCharType="end"/>
    </w:r>
  </w:p>
  <w:p w:rsidR="00227EFB" w:rsidRDefault="00227EFB">
    <w:pPr>
      <w:rPr>
        <w:b/>
        <w:sz w:val="20"/>
      </w:rPr>
    </w:pPr>
    <w:r>
      <w:rPr>
        <w:b/>
        <w:sz w:val="20"/>
      </w:rPr>
      <w:fldChar w:fldCharType="begin"/>
    </w:r>
    <w:r>
      <w:rPr>
        <w:b/>
        <w:sz w:val="20"/>
      </w:rPr>
      <w:instrText xml:space="preserve"> STYLEREF CharAmPartNo </w:instrText>
    </w:r>
    <w:r w:rsidR="00296CE5">
      <w:rPr>
        <w:b/>
        <w:sz w:val="20"/>
      </w:rPr>
      <w:fldChar w:fldCharType="separate"/>
    </w:r>
    <w:r w:rsidR="00296CE5">
      <w:rPr>
        <w:b/>
        <w:noProof/>
        <w:sz w:val="20"/>
      </w:rPr>
      <w:t>Part 4</w:t>
    </w:r>
    <w:r>
      <w:rPr>
        <w:b/>
        <w:sz w:val="20"/>
      </w:rPr>
      <w:fldChar w:fldCharType="end"/>
    </w:r>
    <w:r>
      <w:rPr>
        <w:sz w:val="20"/>
      </w:rPr>
      <w:t xml:space="preserve">  </w:t>
    </w:r>
    <w:r w:rsidRPr="00A961C4">
      <w:rPr>
        <w:sz w:val="20"/>
      </w:rPr>
      <w:fldChar w:fldCharType="begin"/>
    </w:r>
    <w:r w:rsidRPr="00A961C4">
      <w:rPr>
        <w:sz w:val="20"/>
      </w:rPr>
      <w:instrText xml:space="preserve"> STYLEREF CharAmPartText </w:instrText>
    </w:r>
    <w:r w:rsidR="00296CE5">
      <w:rPr>
        <w:sz w:val="20"/>
      </w:rPr>
      <w:fldChar w:fldCharType="separate"/>
    </w:r>
    <w:r w:rsidR="00296CE5">
      <w:rPr>
        <w:noProof/>
        <w:sz w:val="20"/>
      </w:rPr>
      <w:t>Transitional instruments</w:t>
    </w:r>
    <w:r w:rsidRPr="00A961C4">
      <w:rPr>
        <w:sz w:val="20"/>
      </w:rPr>
      <w:fldChar w:fldCharType="end"/>
    </w:r>
  </w:p>
  <w:p w:rsidR="00227EFB" w:rsidRDefault="00227EFB">
    <w:pPr>
      <w:pBdr>
        <w:bottom w:val="single" w:sz="6" w:space="1" w:color="auto"/>
      </w:pBdr>
    </w:pPr>
  </w:p>
  <w:p w:rsidR="00227EFB" w:rsidRDefault="00227EF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Default="00227EFB">
    <w:pPr>
      <w:jc w:val="right"/>
      <w:rPr>
        <w:sz w:val="20"/>
      </w:rPr>
    </w:pPr>
    <w:r>
      <w:rPr>
        <w:sz w:val="20"/>
      </w:rPr>
      <w:fldChar w:fldCharType="begin"/>
    </w:r>
    <w:r>
      <w:rPr>
        <w:sz w:val="20"/>
      </w:rPr>
      <w:instrText xml:space="preserve"> STYLEREF CharAmSchText </w:instrText>
    </w:r>
    <w:r>
      <w:rPr>
        <w:sz w:val="20"/>
      </w:rPr>
      <w:fldChar w:fldCharType="separate"/>
    </w:r>
    <w:r w:rsidR="00296CE5">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96CE5">
      <w:rPr>
        <w:b/>
        <w:noProof/>
        <w:sz w:val="20"/>
      </w:rPr>
      <w:t>Schedule 4</w:t>
    </w:r>
    <w:r>
      <w:rPr>
        <w:b/>
        <w:sz w:val="20"/>
      </w:rPr>
      <w:fldChar w:fldCharType="end"/>
    </w:r>
  </w:p>
  <w:p w:rsidR="00227EFB" w:rsidRDefault="00227EFB">
    <w:pPr>
      <w:jc w:val="right"/>
      <w:rPr>
        <w:b/>
        <w:sz w:val="20"/>
      </w:rPr>
    </w:pPr>
    <w:r w:rsidRPr="00A961C4">
      <w:rPr>
        <w:sz w:val="20"/>
      </w:rPr>
      <w:fldChar w:fldCharType="begin"/>
    </w:r>
    <w:r w:rsidRPr="00A961C4">
      <w:rPr>
        <w:sz w:val="20"/>
      </w:rPr>
      <w:instrText xml:space="preserve"> STYLEREF CharAmPartText </w:instrText>
    </w:r>
    <w:r w:rsidR="00296CE5">
      <w:rPr>
        <w:sz w:val="20"/>
      </w:rPr>
      <w:fldChar w:fldCharType="separate"/>
    </w:r>
    <w:r w:rsidR="00296CE5">
      <w:rPr>
        <w:noProof/>
        <w:sz w:val="20"/>
      </w:rPr>
      <w:t>Other instruments no longer required</w:t>
    </w:r>
    <w:r w:rsidRPr="00A961C4">
      <w:rPr>
        <w:sz w:val="20"/>
      </w:rPr>
      <w:fldChar w:fldCharType="end"/>
    </w:r>
    <w:r>
      <w:rPr>
        <w:sz w:val="20"/>
      </w:rPr>
      <w:t xml:space="preserve">  </w:t>
    </w:r>
    <w:r>
      <w:rPr>
        <w:b/>
        <w:sz w:val="20"/>
      </w:rPr>
      <w:fldChar w:fldCharType="begin"/>
    </w:r>
    <w:r>
      <w:rPr>
        <w:b/>
        <w:sz w:val="20"/>
      </w:rPr>
      <w:instrText xml:space="preserve"> STYLEREF CharAmPartNo </w:instrText>
    </w:r>
    <w:r w:rsidR="00296CE5">
      <w:rPr>
        <w:b/>
        <w:sz w:val="20"/>
      </w:rPr>
      <w:fldChar w:fldCharType="separate"/>
    </w:r>
    <w:r w:rsidR="00296CE5">
      <w:rPr>
        <w:b/>
        <w:noProof/>
        <w:sz w:val="20"/>
      </w:rPr>
      <w:t>Part 5</w:t>
    </w:r>
    <w:r>
      <w:rPr>
        <w:b/>
        <w:sz w:val="20"/>
      </w:rPr>
      <w:fldChar w:fldCharType="end"/>
    </w:r>
  </w:p>
  <w:p w:rsidR="00227EFB" w:rsidRDefault="00227EFB">
    <w:pPr>
      <w:pBdr>
        <w:bottom w:val="single" w:sz="6" w:space="1" w:color="auto"/>
      </w:pBdr>
      <w:jc w:val="right"/>
    </w:pPr>
  </w:p>
  <w:p w:rsidR="00227EFB" w:rsidRDefault="00227E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F1388" w:rsidRDefault="00227EFB" w:rsidP="000E7A7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5F1388" w:rsidRDefault="00227EFB" w:rsidP="000E7A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ED79B6" w:rsidRDefault="00227EFB" w:rsidP="000E7A7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ED79B6" w:rsidRDefault="00227EFB" w:rsidP="000E7A7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ED79B6" w:rsidRDefault="00227EFB" w:rsidP="000E7A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Default="00227EFB" w:rsidP="000E7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27EFB" w:rsidRDefault="00227EFB" w:rsidP="000E7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27EFB" w:rsidRPr="007A1328" w:rsidRDefault="00227EFB" w:rsidP="000E7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27EFB" w:rsidRPr="007A1328" w:rsidRDefault="00227EFB" w:rsidP="000E7A7A">
    <w:pPr>
      <w:rPr>
        <w:b/>
        <w:sz w:val="24"/>
      </w:rPr>
    </w:pPr>
  </w:p>
  <w:p w:rsidR="00227EFB" w:rsidRPr="007A1328" w:rsidRDefault="00227EFB" w:rsidP="000E7A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128E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6CE5">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7A1328" w:rsidRDefault="00227EFB" w:rsidP="000E7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27EFB" w:rsidRPr="007A1328" w:rsidRDefault="00227EFB" w:rsidP="000E7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27EFB" w:rsidRPr="007A1328" w:rsidRDefault="00227EFB" w:rsidP="000E7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27EFB" w:rsidRPr="007A1328" w:rsidRDefault="00227EFB" w:rsidP="000E7A7A">
    <w:pPr>
      <w:jc w:val="right"/>
      <w:rPr>
        <w:b/>
        <w:sz w:val="24"/>
      </w:rPr>
    </w:pPr>
  </w:p>
  <w:p w:rsidR="00227EFB" w:rsidRPr="007A1328" w:rsidRDefault="00227EFB" w:rsidP="000E7A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128E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6CE5">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FB" w:rsidRPr="007A1328" w:rsidRDefault="00227EFB" w:rsidP="000E7A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D8A03A2"/>
    <w:multiLevelType w:val="hybridMultilevel"/>
    <w:tmpl w:val="169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9"/>
  </w:num>
  <w:num w:numId="16">
    <w:abstractNumId w:val="15"/>
  </w:num>
  <w:num w:numId="17">
    <w:abstractNumId w:val="17"/>
  </w:num>
  <w:num w:numId="18">
    <w:abstractNumId w:val="12"/>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77FF"/>
    <w:rsid w:val="00007D4D"/>
    <w:rsid w:val="00010203"/>
    <w:rsid w:val="00012A4E"/>
    <w:rsid w:val="00013A38"/>
    <w:rsid w:val="00013AD8"/>
    <w:rsid w:val="00015804"/>
    <w:rsid w:val="0001739E"/>
    <w:rsid w:val="00020180"/>
    <w:rsid w:val="00023480"/>
    <w:rsid w:val="00023FD2"/>
    <w:rsid w:val="00025C27"/>
    <w:rsid w:val="000312A5"/>
    <w:rsid w:val="0003434D"/>
    <w:rsid w:val="00034973"/>
    <w:rsid w:val="0003498B"/>
    <w:rsid w:val="00035816"/>
    <w:rsid w:val="0003660E"/>
    <w:rsid w:val="0003713A"/>
    <w:rsid w:val="0004081D"/>
    <w:rsid w:val="00045E7E"/>
    <w:rsid w:val="000472C2"/>
    <w:rsid w:val="0005014E"/>
    <w:rsid w:val="000510B9"/>
    <w:rsid w:val="00051C9B"/>
    <w:rsid w:val="000551A3"/>
    <w:rsid w:val="00055E25"/>
    <w:rsid w:val="00060D24"/>
    <w:rsid w:val="000615ED"/>
    <w:rsid w:val="0006222F"/>
    <w:rsid w:val="0006546C"/>
    <w:rsid w:val="00065A0E"/>
    <w:rsid w:val="0006722F"/>
    <w:rsid w:val="00071791"/>
    <w:rsid w:val="000721B0"/>
    <w:rsid w:val="000753EE"/>
    <w:rsid w:val="00075B3D"/>
    <w:rsid w:val="00076B35"/>
    <w:rsid w:val="000806B1"/>
    <w:rsid w:val="000857F9"/>
    <w:rsid w:val="00085877"/>
    <w:rsid w:val="00086090"/>
    <w:rsid w:val="00086371"/>
    <w:rsid w:val="00086E1D"/>
    <w:rsid w:val="00090B79"/>
    <w:rsid w:val="00092802"/>
    <w:rsid w:val="00095CC4"/>
    <w:rsid w:val="000A3C52"/>
    <w:rsid w:val="000A5892"/>
    <w:rsid w:val="000A5A24"/>
    <w:rsid w:val="000B0A20"/>
    <w:rsid w:val="000B1A64"/>
    <w:rsid w:val="000B26C3"/>
    <w:rsid w:val="000B2A6C"/>
    <w:rsid w:val="000B2D57"/>
    <w:rsid w:val="000B52F3"/>
    <w:rsid w:val="000B68A5"/>
    <w:rsid w:val="000B6F67"/>
    <w:rsid w:val="000C2A0C"/>
    <w:rsid w:val="000C2AB1"/>
    <w:rsid w:val="000C4D8D"/>
    <w:rsid w:val="000C56FE"/>
    <w:rsid w:val="000C59E0"/>
    <w:rsid w:val="000C78B5"/>
    <w:rsid w:val="000D112D"/>
    <w:rsid w:val="000D1A0B"/>
    <w:rsid w:val="000D1D7D"/>
    <w:rsid w:val="000D260D"/>
    <w:rsid w:val="000D363E"/>
    <w:rsid w:val="000D6AF7"/>
    <w:rsid w:val="000D7167"/>
    <w:rsid w:val="000D736B"/>
    <w:rsid w:val="000E081D"/>
    <w:rsid w:val="000E1C74"/>
    <w:rsid w:val="000E2286"/>
    <w:rsid w:val="000E470D"/>
    <w:rsid w:val="000E7A7A"/>
    <w:rsid w:val="000F140F"/>
    <w:rsid w:val="000F3758"/>
    <w:rsid w:val="000F6F1D"/>
    <w:rsid w:val="000F7D9C"/>
    <w:rsid w:val="00102347"/>
    <w:rsid w:val="00107FFD"/>
    <w:rsid w:val="00110F98"/>
    <w:rsid w:val="0011161E"/>
    <w:rsid w:val="0011172E"/>
    <w:rsid w:val="00111E48"/>
    <w:rsid w:val="001128E8"/>
    <w:rsid w:val="0011314E"/>
    <w:rsid w:val="00114286"/>
    <w:rsid w:val="00117290"/>
    <w:rsid w:val="00121B18"/>
    <w:rsid w:val="00122CA1"/>
    <w:rsid w:val="0012560F"/>
    <w:rsid w:val="00125889"/>
    <w:rsid w:val="00126D00"/>
    <w:rsid w:val="00133419"/>
    <w:rsid w:val="00134204"/>
    <w:rsid w:val="001363F5"/>
    <w:rsid w:val="00137EF4"/>
    <w:rsid w:val="001408D0"/>
    <w:rsid w:val="00141542"/>
    <w:rsid w:val="001417FD"/>
    <w:rsid w:val="00144367"/>
    <w:rsid w:val="00145C33"/>
    <w:rsid w:val="001463A9"/>
    <w:rsid w:val="0014660D"/>
    <w:rsid w:val="00150947"/>
    <w:rsid w:val="001509A9"/>
    <w:rsid w:val="001510DB"/>
    <w:rsid w:val="001510F9"/>
    <w:rsid w:val="00152824"/>
    <w:rsid w:val="00153593"/>
    <w:rsid w:val="001544DD"/>
    <w:rsid w:val="00155B3E"/>
    <w:rsid w:val="00156A5A"/>
    <w:rsid w:val="00157E82"/>
    <w:rsid w:val="0016552E"/>
    <w:rsid w:val="001661B3"/>
    <w:rsid w:val="00171A0A"/>
    <w:rsid w:val="00173286"/>
    <w:rsid w:val="0017420C"/>
    <w:rsid w:val="001754D0"/>
    <w:rsid w:val="0017554E"/>
    <w:rsid w:val="001761D0"/>
    <w:rsid w:val="00176457"/>
    <w:rsid w:val="0017669E"/>
    <w:rsid w:val="00176907"/>
    <w:rsid w:val="00176BCE"/>
    <w:rsid w:val="00177ED2"/>
    <w:rsid w:val="0018049E"/>
    <w:rsid w:val="00180CD3"/>
    <w:rsid w:val="0018277D"/>
    <w:rsid w:val="001840EA"/>
    <w:rsid w:val="00190D22"/>
    <w:rsid w:val="00191B57"/>
    <w:rsid w:val="00193E33"/>
    <w:rsid w:val="001943F5"/>
    <w:rsid w:val="001948E5"/>
    <w:rsid w:val="00194FA9"/>
    <w:rsid w:val="00195CD2"/>
    <w:rsid w:val="001A062E"/>
    <w:rsid w:val="001A21BE"/>
    <w:rsid w:val="001A25BD"/>
    <w:rsid w:val="001A2921"/>
    <w:rsid w:val="001A2B25"/>
    <w:rsid w:val="001A2B82"/>
    <w:rsid w:val="001A36B4"/>
    <w:rsid w:val="001A745A"/>
    <w:rsid w:val="001A7F60"/>
    <w:rsid w:val="001B1F46"/>
    <w:rsid w:val="001B29DE"/>
    <w:rsid w:val="001B4168"/>
    <w:rsid w:val="001B680B"/>
    <w:rsid w:val="001B750D"/>
    <w:rsid w:val="001C2288"/>
    <w:rsid w:val="001C2D2D"/>
    <w:rsid w:val="001C48B6"/>
    <w:rsid w:val="001C52FA"/>
    <w:rsid w:val="001C6C78"/>
    <w:rsid w:val="001C6E23"/>
    <w:rsid w:val="001D04AF"/>
    <w:rsid w:val="001D07D7"/>
    <w:rsid w:val="001D1730"/>
    <w:rsid w:val="001D21E1"/>
    <w:rsid w:val="001D371F"/>
    <w:rsid w:val="001D3A6A"/>
    <w:rsid w:val="001D49E7"/>
    <w:rsid w:val="001D7DD2"/>
    <w:rsid w:val="001E12D2"/>
    <w:rsid w:val="001E1FF9"/>
    <w:rsid w:val="001E2549"/>
    <w:rsid w:val="001E551F"/>
    <w:rsid w:val="001E7537"/>
    <w:rsid w:val="001F0B8D"/>
    <w:rsid w:val="001F0F35"/>
    <w:rsid w:val="001F1819"/>
    <w:rsid w:val="001F204C"/>
    <w:rsid w:val="001F24CF"/>
    <w:rsid w:val="001F3D0A"/>
    <w:rsid w:val="001F6164"/>
    <w:rsid w:val="0020011F"/>
    <w:rsid w:val="0020253A"/>
    <w:rsid w:val="00203FE2"/>
    <w:rsid w:val="0020488A"/>
    <w:rsid w:val="0020650F"/>
    <w:rsid w:val="002113FB"/>
    <w:rsid w:val="002125DA"/>
    <w:rsid w:val="00212AF2"/>
    <w:rsid w:val="00214442"/>
    <w:rsid w:val="00220EDA"/>
    <w:rsid w:val="00221C1B"/>
    <w:rsid w:val="00222DA1"/>
    <w:rsid w:val="00223A7F"/>
    <w:rsid w:val="002250FB"/>
    <w:rsid w:val="0022654F"/>
    <w:rsid w:val="002271DC"/>
    <w:rsid w:val="0022745A"/>
    <w:rsid w:val="00227EFB"/>
    <w:rsid w:val="00230352"/>
    <w:rsid w:val="00230BBD"/>
    <w:rsid w:val="00233215"/>
    <w:rsid w:val="002338B5"/>
    <w:rsid w:val="00235AB3"/>
    <w:rsid w:val="00236609"/>
    <w:rsid w:val="002409F7"/>
    <w:rsid w:val="00240CD1"/>
    <w:rsid w:val="00244E7A"/>
    <w:rsid w:val="00251471"/>
    <w:rsid w:val="00251FD0"/>
    <w:rsid w:val="00253EE7"/>
    <w:rsid w:val="00254B2F"/>
    <w:rsid w:val="00254C12"/>
    <w:rsid w:val="00260641"/>
    <w:rsid w:val="00260C52"/>
    <w:rsid w:val="00262431"/>
    <w:rsid w:val="0026299E"/>
    <w:rsid w:val="00265E15"/>
    <w:rsid w:val="00265ED0"/>
    <w:rsid w:val="002673BD"/>
    <w:rsid w:val="00267CBB"/>
    <w:rsid w:val="00270826"/>
    <w:rsid w:val="0027106F"/>
    <w:rsid w:val="002745A3"/>
    <w:rsid w:val="002757D6"/>
    <w:rsid w:val="002808FF"/>
    <w:rsid w:val="002818DC"/>
    <w:rsid w:val="002870C2"/>
    <w:rsid w:val="002937F9"/>
    <w:rsid w:val="00293C63"/>
    <w:rsid w:val="002957A9"/>
    <w:rsid w:val="00296435"/>
    <w:rsid w:val="0029646C"/>
    <w:rsid w:val="00296CE5"/>
    <w:rsid w:val="00296E69"/>
    <w:rsid w:val="002A32CE"/>
    <w:rsid w:val="002A341B"/>
    <w:rsid w:val="002A3B78"/>
    <w:rsid w:val="002A42A6"/>
    <w:rsid w:val="002A57A4"/>
    <w:rsid w:val="002A596A"/>
    <w:rsid w:val="002A6AA4"/>
    <w:rsid w:val="002B19E9"/>
    <w:rsid w:val="002B2A9A"/>
    <w:rsid w:val="002B62CC"/>
    <w:rsid w:val="002B6705"/>
    <w:rsid w:val="002C0290"/>
    <w:rsid w:val="002C0E89"/>
    <w:rsid w:val="002C42F1"/>
    <w:rsid w:val="002C77BC"/>
    <w:rsid w:val="002C79E4"/>
    <w:rsid w:val="002C7F8D"/>
    <w:rsid w:val="002D35D3"/>
    <w:rsid w:val="002D658C"/>
    <w:rsid w:val="002D6F10"/>
    <w:rsid w:val="002E4402"/>
    <w:rsid w:val="002E5590"/>
    <w:rsid w:val="002F05DB"/>
    <w:rsid w:val="002F11AE"/>
    <w:rsid w:val="002F149C"/>
    <w:rsid w:val="002F174F"/>
    <w:rsid w:val="002F7F66"/>
    <w:rsid w:val="00300C11"/>
    <w:rsid w:val="00301949"/>
    <w:rsid w:val="003024EB"/>
    <w:rsid w:val="00302D1D"/>
    <w:rsid w:val="00304F86"/>
    <w:rsid w:val="0030627F"/>
    <w:rsid w:val="003069BA"/>
    <w:rsid w:val="00306B90"/>
    <w:rsid w:val="00307011"/>
    <w:rsid w:val="003103BB"/>
    <w:rsid w:val="0031155F"/>
    <w:rsid w:val="00312870"/>
    <w:rsid w:val="00312BF2"/>
    <w:rsid w:val="00312C55"/>
    <w:rsid w:val="00315A56"/>
    <w:rsid w:val="003229AA"/>
    <w:rsid w:val="00323901"/>
    <w:rsid w:val="003242D2"/>
    <w:rsid w:val="003247D3"/>
    <w:rsid w:val="00325C10"/>
    <w:rsid w:val="003269CD"/>
    <w:rsid w:val="00327AAB"/>
    <w:rsid w:val="0033106A"/>
    <w:rsid w:val="003313FF"/>
    <w:rsid w:val="00332345"/>
    <w:rsid w:val="00332734"/>
    <w:rsid w:val="003328BD"/>
    <w:rsid w:val="00332BFE"/>
    <w:rsid w:val="003332AF"/>
    <w:rsid w:val="00336768"/>
    <w:rsid w:val="00336E26"/>
    <w:rsid w:val="003412DC"/>
    <w:rsid w:val="003429B0"/>
    <w:rsid w:val="00343A1B"/>
    <w:rsid w:val="00343EA6"/>
    <w:rsid w:val="00344137"/>
    <w:rsid w:val="00344F06"/>
    <w:rsid w:val="00346873"/>
    <w:rsid w:val="00347380"/>
    <w:rsid w:val="00347ABE"/>
    <w:rsid w:val="00351600"/>
    <w:rsid w:val="00351C69"/>
    <w:rsid w:val="003526D3"/>
    <w:rsid w:val="0035496C"/>
    <w:rsid w:val="003567D5"/>
    <w:rsid w:val="003570F6"/>
    <w:rsid w:val="00363C3E"/>
    <w:rsid w:val="0036406A"/>
    <w:rsid w:val="0036497C"/>
    <w:rsid w:val="00364DB8"/>
    <w:rsid w:val="00365485"/>
    <w:rsid w:val="00365707"/>
    <w:rsid w:val="00366209"/>
    <w:rsid w:val="00366254"/>
    <w:rsid w:val="003722D5"/>
    <w:rsid w:val="00374650"/>
    <w:rsid w:val="00374707"/>
    <w:rsid w:val="00374DBE"/>
    <w:rsid w:val="00377C91"/>
    <w:rsid w:val="00380254"/>
    <w:rsid w:val="00381923"/>
    <w:rsid w:val="00381BB9"/>
    <w:rsid w:val="00384FBA"/>
    <w:rsid w:val="0038715C"/>
    <w:rsid w:val="00387D1D"/>
    <w:rsid w:val="00390E65"/>
    <w:rsid w:val="00391483"/>
    <w:rsid w:val="00393A96"/>
    <w:rsid w:val="00395FAC"/>
    <w:rsid w:val="00396732"/>
    <w:rsid w:val="003A0C0D"/>
    <w:rsid w:val="003A271A"/>
    <w:rsid w:val="003A3291"/>
    <w:rsid w:val="003A358A"/>
    <w:rsid w:val="003A3951"/>
    <w:rsid w:val="003A4C15"/>
    <w:rsid w:val="003A73AA"/>
    <w:rsid w:val="003B55ED"/>
    <w:rsid w:val="003C0DA8"/>
    <w:rsid w:val="003C1016"/>
    <w:rsid w:val="003C41F2"/>
    <w:rsid w:val="003C6D45"/>
    <w:rsid w:val="003C700C"/>
    <w:rsid w:val="003D0712"/>
    <w:rsid w:val="003D0A16"/>
    <w:rsid w:val="003D1487"/>
    <w:rsid w:val="003D196B"/>
    <w:rsid w:val="003D1F25"/>
    <w:rsid w:val="003D20DD"/>
    <w:rsid w:val="003D5B35"/>
    <w:rsid w:val="003E55F6"/>
    <w:rsid w:val="003E5662"/>
    <w:rsid w:val="003E5FEF"/>
    <w:rsid w:val="003E64C5"/>
    <w:rsid w:val="003F0CD8"/>
    <w:rsid w:val="003F18D4"/>
    <w:rsid w:val="003F1A97"/>
    <w:rsid w:val="003F1AF9"/>
    <w:rsid w:val="003F3B55"/>
    <w:rsid w:val="003F4C9C"/>
    <w:rsid w:val="003F63A1"/>
    <w:rsid w:val="003F65B2"/>
    <w:rsid w:val="003F74E5"/>
    <w:rsid w:val="004019D4"/>
    <w:rsid w:val="00401E3E"/>
    <w:rsid w:val="00402E52"/>
    <w:rsid w:val="0040323C"/>
    <w:rsid w:val="00403373"/>
    <w:rsid w:val="00403AE4"/>
    <w:rsid w:val="0040581C"/>
    <w:rsid w:val="0040593E"/>
    <w:rsid w:val="00406A94"/>
    <w:rsid w:val="00406CB3"/>
    <w:rsid w:val="004070A9"/>
    <w:rsid w:val="0040748F"/>
    <w:rsid w:val="0040796E"/>
    <w:rsid w:val="00411455"/>
    <w:rsid w:val="004120B2"/>
    <w:rsid w:val="004127A2"/>
    <w:rsid w:val="00416117"/>
    <w:rsid w:val="00416993"/>
    <w:rsid w:val="00416A06"/>
    <w:rsid w:val="004207D7"/>
    <w:rsid w:val="00420E93"/>
    <w:rsid w:val="00423482"/>
    <w:rsid w:val="00424431"/>
    <w:rsid w:val="0042496B"/>
    <w:rsid w:val="00424C27"/>
    <w:rsid w:val="00425581"/>
    <w:rsid w:val="00425DE5"/>
    <w:rsid w:val="0042660D"/>
    <w:rsid w:val="00427249"/>
    <w:rsid w:val="00434009"/>
    <w:rsid w:val="0043535F"/>
    <w:rsid w:val="00436C09"/>
    <w:rsid w:val="004405C8"/>
    <w:rsid w:val="00440DE0"/>
    <w:rsid w:val="00441257"/>
    <w:rsid w:val="00441B95"/>
    <w:rsid w:val="00441E4C"/>
    <w:rsid w:val="00441E9A"/>
    <w:rsid w:val="00442088"/>
    <w:rsid w:val="00442444"/>
    <w:rsid w:val="00442B2F"/>
    <w:rsid w:val="004440BB"/>
    <w:rsid w:val="00444679"/>
    <w:rsid w:val="004446A6"/>
    <w:rsid w:val="004454CF"/>
    <w:rsid w:val="0044728E"/>
    <w:rsid w:val="00447FF1"/>
    <w:rsid w:val="004502D9"/>
    <w:rsid w:val="0045063A"/>
    <w:rsid w:val="004526E8"/>
    <w:rsid w:val="004530BE"/>
    <w:rsid w:val="00454D0B"/>
    <w:rsid w:val="00456454"/>
    <w:rsid w:val="004623A7"/>
    <w:rsid w:val="00463374"/>
    <w:rsid w:val="00464952"/>
    <w:rsid w:val="00471344"/>
    <w:rsid w:val="0047221D"/>
    <w:rsid w:val="00472D77"/>
    <w:rsid w:val="004742DF"/>
    <w:rsid w:val="00474667"/>
    <w:rsid w:val="004776E1"/>
    <w:rsid w:val="00477B83"/>
    <w:rsid w:val="00480BB9"/>
    <w:rsid w:val="004825F7"/>
    <w:rsid w:val="00482B0A"/>
    <w:rsid w:val="00486663"/>
    <w:rsid w:val="0048670B"/>
    <w:rsid w:val="00487A4B"/>
    <w:rsid w:val="00490477"/>
    <w:rsid w:val="00491222"/>
    <w:rsid w:val="00492AF6"/>
    <w:rsid w:val="0049476F"/>
    <w:rsid w:val="0049527D"/>
    <w:rsid w:val="00495EBA"/>
    <w:rsid w:val="00495FD3"/>
    <w:rsid w:val="0049792A"/>
    <w:rsid w:val="00497DA1"/>
    <w:rsid w:val="004A2B79"/>
    <w:rsid w:val="004A3FC4"/>
    <w:rsid w:val="004A49D0"/>
    <w:rsid w:val="004A6BB1"/>
    <w:rsid w:val="004A7CE6"/>
    <w:rsid w:val="004B088C"/>
    <w:rsid w:val="004B0996"/>
    <w:rsid w:val="004B0B5C"/>
    <w:rsid w:val="004B1E60"/>
    <w:rsid w:val="004B3111"/>
    <w:rsid w:val="004B3683"/>
    <w:rsid w:val="004B717C"/>
    <w:rsid w:val="004C0190"/>
    <w:rsid w:val="004C10EA"/>
    <w:rsid w:val="004C3A75"/>
    <w:rsid w:val="004C5257"/>
    <w:rsid w:val="004C63FC"/>
    <w:rsid w:val="004C6D83"/>
    <w:rsid w:val="004D25B2"/>
    <w:rsid w:val="004D2CCB"/>
    <w:rsid w:val="004D363B"/>
    <w:rsid w:val="004D3AF1"/>
    <w:rsid w:val="004D460F"/>
    <w:rsid w:val="004E01BE"/>
    <w:rsid w:val="004E1500"/>
    <w:rsid w:val="004E3375"/>
    <w:rsid w:val="004E3516"/>
    <w:rsid w:val="004E5A79"/>
    <w:rsid w:val="004E62BC"/>
    <w:rsid w:val="004E6672"/>
    <w:rsid w:val="004E70BA"/>
    <w:rsid w:val="004F0A32"/>
    <w:rsid w:val="004F34D9"/>
    <w:rsid w:val="004F586F"/>
    <w:rsid w:val="004F6F63"/>
    <w:rsid w:val="004F75DA"/>
    <w:rsid w:val="004F7F03"/>
    <w:rsid w:val="00500A7F"/>
    <w:rsid w:val="00501B02"/>
    <w:rsid w:val="00502B65"/>
    <w:rsid w:val="005059CC"/>
    <w:rsid w:val="005069EE"/>
    <w:rsid w:val="0050719C"/>
    <w:rsid w:val="00507C08"/>
    <w:rsid w:val="0051111C"/>
    <w:rsid w:val="0051120E"/>
    <w:rsid w:val="00511DB7"/>
    <w:rsid w:val="00511F13"/>
    <w:rsid w:val="00512C3B"/>
    <w:rsid w:val="0051543A"/>
    <w:rsid w:val="00517041"/>
    <w:rsid w:val="00517460"/>
    <w:rsid w:val="00517E9B"/>
    <w:rsid w:val="0052196C"/>
    <w:rsid w:val="00524BE1"/>
    <w:rsid w:val="00524C2B"/>
    <w:rsid w:val="00525413"/>
    <w:rsid w:val="00526E18"/>
    <w:rsid w:val="0052732A"/>
    <w:rsid w:val="00535BFA"/>
    <w:rsid w:val="00536B02"/>
    <w:rsid w:val="00540095"/>
    <w:rsid w:val="00541999"/>
    <w:rsid w:val="00542197"/>
    <w:rsid w:val="005430FE"/>
    <w:rsid w:val="005437D9"/>
    <w:rsid w:val="0054463A"/>
    <w:rsid w:val="00553BBD"/>
    <w:rsid w:val="00553CCE"/>
    <w:rsid w:val="005547EB"/>
    <w:rsid w:val="005548F9"/>
    <w:rsid w:val="00555098"/>
    <w:rsid w:val="00560D28"/>
    <w:rsid w:val="00561460"/>
    <w:rsid w:val="00563887"/>
    <w:rsid w:val="00564001"/>
    <w:rsid w:val="005646E3"/>
    <w:rsid w:val="0056559C"/>
    <w:rsid w:val="005665B2"/>
    <w:rsid w:val="00571FCD"/>
    <w:rsid w:val="005732A7"/>
    <w:rsid w:val="00574661"/>
    <w:rsid w:val="00574A09"/>
    <w:rsid w:val="00574CAE"/>
    <w:rsid w:val="00574DEC"/>
    <w:rsid w:val="00576C7A"/>
    <w:rsid w:val="00577475"/>
    <w:rsid w:val="00580689"/>
    <w:rsid w:val="005806C2"/>
    <w:rsid w:val="00580DD6"/>
    <w:rsid w:val="00580E49"/>
    <w:rsid w:val="005818B9"/>
    <w:rsid w:val="00584A71"/>
    <w:rsid w:val="005867F2"/>
    <w:rsid w:val="00587612"/>
    <w:rsid w:val="00590305"/>
    <w:rsid w:val="00590B66"/>
    <w:rsid w:val="005914FF"/>
    <w:rsid w:val="005939F9"/>
    <w:rsid w:val="00594F26"/>
    <w:rsid w:val="00594F6A"/>
    <w:rsid w:val="00596B78"/>
    <w:rsid w:val="00596F51"/>
    <w:rsid w:val="005A04A5"/>
    <w:rsid w:val="005A0F53"/>
    <w:rsid w:val="005A2A56"/>
    <w:rsid w:val="005A2D6B"/>
    <w:rsid w:val="005A388A"/>
    <w:rsid w:val="005A5E49"/>
    <w:rsid w:val="005A72C6"/>
    <w:rsid w:val="005B0372"/>
    <w:rsid w:val="005B19A9"/>
    <w:rsid w:val="005B2816"/>
    <w:rsid w:val="005B5849"/>
    <w:rsid w:val="005B5CE8"/>
    <w:rsid w:val="005C20BB"/>
    <w:rsid w:val="005C3553"/>
    <w:rsid w:val="005C5586"/>
    <w:rsid w:val="005C62D1"/>
    <w:rsid w:val="005C69DC"/>
    <w:rsid w:val="005C70B1"/>
    <w:rsid w:val="005C713B"/>
    <w:rsid w:val="005C7760"/>
    <w:rsid w:val="005C7BB8"/>
    <w:rsid w:val="005D0EAC"/>
    <w:rsid w:val="005D40F1"/>
    <w:rsid w:val="005D491C"/>
    <w:rsid w:val="005D5215"/>
    <w:rsid w:val="005D5651"/>
    <w:rsid w:val="005D68FA"/>
    <w:rsid w:val="005D6F22"/>
    <w:rsid w:val="005E3292"/>
    <w:rsid w:val="005E3C9E"/>
    <w:rsid w:val="005E42DE"/>
    <w:rsid w:val="005E5309"/>
    <w:rsid w:val="005E5BF6"/>
    <w:rsid w:val="005E6D7C"/>
    <w:rsid w:val="005F17D7"/>
    <w:rsid w:val="005F1BBD"/>
    <w:rsid w:val="005F5365"/>
    <w:rsid w:val="005F667E"/>
    <w:rsid w:val="0060099C"/>
    <w:rsid w:val="0060499E"/>
    <w:rsid w:val="00610CB1"/>
    <w:rsid w:val="006121F6"/>
    <w:rsid w:val="00612688"/>
    <w:rsid w:val="006133D2"/>
    <w:rsid w:val="006145AB"/>
    <w:rsid w:val="00620F66"/>
    <w:rsid w:val="0062109B"/>
    <w:rsid w:val="006228F8"/>
    <w:rsid w:val="00622E1A"/>
    <w:rsid w:val="00625EBE"/>
    <w:rsid w:val="00626972"/>
    <w:rsid w:val="00627703"/>
    <w:rsid w:val="0063011C"/>
    <w:rsid w:val="00630C62"/>
    <w:rsid w:val="0063134A"/>
    <w:rsid w:val="006315BA"/>
    <w:rsid w:val="006315F0"/>
    <w:rsid w:val="006334F8"/>
    <w:rsid w:val="00635C98"/>
    <w:rsid w:val="00641CB9"/>
    <w:rsid w:val="00642014"/>
    <w:rsid w:val="0064304E"/>
    <w:rsid w:val="00644B22"/>
    <w:rsid w:val="00645165"/>
    <w:rsid w:val="00645A49"/>
    <w:rsid w:val="00647421"/>
    <w:rsid w:val="006503AC"/>
    <w:rsid w:val="0065051F"/>
    <w:rsid w:val="00651A97"/>
    <w:rsid w:val="006548E6"/>
    <w:rsid w:val="00657009"/>
    <w:rsid w:val="00657047"/>
    <w:rsid w:val="0065794A"/>
    <w:rsid w:val="006609EB"/>
    <w:rsid w:val="00666109"/>
    <w:rsid w:val="00666A2A"/>
    <w:rsid w:val="00666DED"/>
    <w:rsid w:val="006671F5"/>
    <w:rsid w:val="00667F57"/>
    <w:rsid w:val="00670DE9"/>
    <w:rsid w:val="00672003"/>
    <w:rsid w:val="0067255C"/>
    <w:rsid w:val="00672979"/>
    <w:rsid w:val="00673CD7"/>
    <w:rsid w:val="0067485A"/>
    <w:rsid w:val="00675602"/>
    <w:rsid w:val="00675A1E"/>
    <w:rsid w:val="00675DB2"/>
    <w:rsid w:val="00680DF0"/>
    <w:rsid w:val="00684564"/>
    <w:rsid w:val="00686152"/>
    <w:rsid w:val="00686485"/>
    <w:rsid w:val="00687D81"/>
    <w:rsid w:val="0069138A"/>
    <w:rsid w:val="00691AD5"/>
    <w:rsid w:val="00691BEE"/>
    <w:rsid w:val="0069371A"/>
    <w:rsid w:val="006A1BED"/>
    <w:rsid w:val="006A2EB0"/>
    <w:rsid w:val="006A4638"/>
    <w:rsid w:val="006A4BA5"/>
    <w:rsid w:val="006A4E96"/>
    <w:rsid w:val="006A5DD5"/>
    <w:rsid w:val="006B141F"/>
    <w:rsid w:val="006B28EE"/>
    <w:rsid w:val="006B2EE1"/>
    <w:rsid w:val="006B3F9E"/>
    <w:rsid w:val="006B6FE0"/>
    <w:rsid w:val="006B7D56"/>
    <w:rsid w:val="006C2EA1"/>
    <w:rsid w:val="006C31CA"/>
    <w:rsid w:val="006C4BED"/>
    <w:rsid w:val="006C53D2"/>
    <w:rsid w:val="006C795D"/>
    <w:rsid w:val="006D0603"/>
    <w:rsid w:val="006D0B07"/>
    <w:rsid w:val="006D18DE"/>
    <w:rsid w:val="006D1A84"/>
    <w:rsid w:val="006D2E0C"/>
    <w:rsid w:val="006E23CD"/>
    <w:rsid w:val="006E52C7"/>
    <w:rsid w:val="006E5B5D"/>
    <w:rsid w:val="006E623B"/>
    <w:rsid w:val="006E6AF8"/>
    <w:rsid w:val="006F2504"/>
    <w:rsid w:val="006F475A"/>
    <w:rsid w:val="006F4850"/>
    <w:rsid w:val="006F7C29"/>
    <w:rsid w:val="007014F3"/>
    <w:rsid w:val="00701B45"/>
    <w:rsid w:val="0070264A"/>
    <w:rsid w:val="007033C4"/>
    <w:rsid w:val="007037DD"/>
    <w:rsid w:val="00711719"/>
    <w:rsid w:val="00712542"/>
    <w:rsid w:val="00712E71"/>
    <w:rsid w:val="00714984"/>
    <w:rsid w:val="0071569B"/>
    <w:rsid w:val="00715B04"/>
    <w:rsid w:val="00716C82"/>
    <w:rsid w:val="00717563"/>
    <w:rsid w:val="00717E6F"/>
    <w:rsid w:val="00723B9C"/>
    <w:rsid w:val="00725A68"/>
    <w:rsid w:val="00725AF0"/>
    <w:rsid w:val="007278C2"/>
    <w:rsid w:val="00730011"/>
    <w:rsid w:val="00730AB3"/>
    <w:rsid w:val="007311F4"/>
    <w:rsid w:val="00731B30"/>
    <w:rsid w:val="00732425"/>
    <w:rsid w:val="00733D1E"/>
    <w:rsid w:val="00733ED9"/>
    <w:rsid w:val="0073521A"/>
    <w:rsid w:val="007352EF"/>
    <w:rsid w:val="00735B24"/>
    <w:rsid w:val="0073761F"/>
    <w:rsid w:val="00741706"/>
    <w:rsid w:val="00742BE4"/>
    <w:rsid w:val="007442B9"/>
    <w:rsid w:val="0074530F"/>
    <w:rsid w:val="007507CB"/>
    <w:rsid w:val="007507E8"/>
    <w:rsid w:val="00750F54"/>
    <w:rsid w:val="0075472D"/>
    <w:rsid w:val="00754E33"/>
    <w:rsid w:val="00756772"/>
    <w:rsid w:val="007576E3"/>
    <w:rsid w:val="00757D9D"/>
    <w:rsid w:val="007600AC"/>
    <w:rsid w:val="00761E10"/>
    <w:rsid w:val="007640FB"/>
    <w:rsid w:val="00767850"/>
    <w:rsid w:val="00771DC3"/>
    <w:rsid w:val="00771E5D"/>
    <w:rsid w:val="00772BC2"/>
    <w:rsid w:val="00772F15"/>
    <w:rsid w:val="00774A3D"/>
    <w:rsid w:val="007755B6"/>
    <w:rsid w:val="00776570"/>
    <w:rsid w:val="0077765E"/>
    <w:rsid w:val="007803FF"/>
    <w:rsid w:val="007810E2"/>
    <w:rsid w:val="0078324E"/>
    <w:rsid w:val="00785DFE"/>
    <w:rsid w:val="00786A67"/>
    <w:rsid w:val="00787D5F"/>
    <w:rsid w:val="00787E97"/>
    <w:rsid w:val="00790E47"/>
    <w:rsid w:val="007916FB"/>
    <w:rsid w:val="00792C57"/>
    <w:rsid w:val="00792D08"/>
    <w:rsid w:val="007952D3"/>
    <w:rsid w:val="0079643C"/>
    <w:rsid w:val="0079710F"/>
    <w:rsid w:val="00797C09"/>
    <w:rsid w:val="007A0273"/>
    <w:rsid w:val="007A1349"/>
    <w:rsid w:val="007A18FD"/>
    <w:rsid w:val="007A3567"/>
    <w:rsid w:val="007A4086"/>
    <w:rsid w:val="007A5F03"/>
    <w:rsid w:val="007A7801"/>
    <w:rsid w:val="007B07DC"/>
    <w:rsid w:val="007B0E23"/>
    <w:rsid w:val="007B0E83"/>
    <w:rsid w:val="007B17FD"/>
    <w:rsid w:val="007B318B"/>
    <w:rsid w:val="007B4293"/>
    <w:rsid w:val="007B5948"/>
    <w:rsid w:val="007C012A"/>
    <w:rsid w:val="007C0378"/>
    <w:rsid w:val="007C18C3"/>
    <w:rsid w:val="007C23A0"/>
    <w:rsid w:val="007C27A1"/>
    <w:rsid w:val="007C332C"/>
    <w:rsid w:val="007C378E"/>
    <w:rsid w:val="007C49D9"/>
    <w:rsid w:val="007C7ED2"/>
    <w:rsid w:val="007D1730"/>
    <w:rsid w:val="007D2042"/>
    <w:rsid w:val="007D4230"/>
    <w:rsid w:val="007D4D7B"/>
    <w:rsid w:val="007E19A7"/>
    <w:rsid w:val="007E21C3"/>
    <w:rsid w:val="007E35D4"/>
    <w:rsid w:val="007E35E0"/>
    <w:rsid w:val="007E688B"/>
    <w:rsid w:val="007F246F"/>
    <w:rsid w:val="007F6065"/>
    <w:rsid w:val="007F6B43"/>
    <w:rsid w:val="007F73CA"/>
    <w:rsid w:val="00800EE9"/>
    <w:rsid w:val="00801A85"/>
    <w:rsid w:val="00802693"/>
    <w:rsid w:val="00803BE4"/>
    <w:rsid w:val="00805B1D"/>
    <w:rsid w:val="00806D52"/>
    <w:rsid w:val="00812E73"/>
    <w:rsid w:val="0081472D"/>
    <w:rsid w:val="008200F1"/>
    <w:rsid w:val="00820E6A"/>
    <w:rsid w:val="008228DE"/>
    <w:rsid w:val="00824B30"/>
    <w:rsid w:val="00826D3D"/>
    <w:rsid w:val="008306D8"/>
    <w:rsid w:val="00830BC7"/>
    <w:rsid w:val="00830D68"/>
    <w:rsid w:val="00832004"/>
    <w:rsid w:val="0083232E"/>
    <w:rsid w:val="00833881"/>
    <w:rsid w:val="00834026"/>
    <w:rsid w:val="00836F81"/>
    <w:rsid w:val="00837950"/>
    <w:rsid w:val="008405E8"/>
    <w:rsid w:val="008421EA"/>
    <w:rsid w:val="00843B19"/>
    <w:rsid w:val="00852614"/>
    <w:rsid w:val="008529D0"/>
    <w:rsid w:val="00852A71"/>
    <w:rsid w:val="00855B7C"/>
    <w:rsid w:val="00855DFE"/>
    <w:rsid w:val="008621D6"/>
    <w:rsid w:val="008636A4"/>
    <w:rsid w:val="00864492"/>
    <w:rsid w:val="00865977"/>
    <w:rsid w:val="00866712"/>
    <w:rsid w:val="008719C7"/>
    <w:rsid w:val="00871BD1"/>
    <w:rsid w:val="008720B1"/>
    <w:rsid w:val="00872561"/>
    <w:rsid w:val="00872D79"/>
    <w:rsid w:val="00877D6C"/>
    <w:rsid w:val="008800E2"/>
    <w:rsid w:val="00880302"/>
    <w:rsid w:val="008812C5"/>
    <w:rsid w:val="00881719"/>
    <w:rsid w:val="00881725"/>
    <w:rsid w:val="00881957"/>
    <w:rsid w:val="00881A37"/>
    <w:rsid w:val="00884A91"/>
    <w:rsid w:val="00884AF0"/>
    <w:rsid w:val="00885200"/>
    <w:rsid w:val="00885A66"/>
    <w:rsid w:val="00890489"/>
    <w:rsid w:val="00890A16"/>
    <w:rsid w:val="008911A6"/>
    <w:rsid w:val="00891F54"/>
    <w:rsid w:val="008933B7"/>
    <w:rsid w:val="008A0D3A"/>
    <w:rsid w:val="008A0EF2"/>
    <w:rsid w:val="008A1B60"/>
    <w:rsid w:val="008A3261"/>
    <w:rsid w:val="008A3D32"/>
    <w:rsid w:val="008A4A43"/>
    <w:rsid w:val="008A5870"/>
    <w:rsid w:val="008A59BC"/>
    <w:rsid w:val="008A5DD5"/>
    <w:rsid w:val="008B02F9"/>
    <w:rsid w:val="008B09DB"/>
    <w:rsid w:val="008B2A88"/>
    <w:rsid w:val="008B7398"/>
    <w:rsid w:val="008B7DD7"/>
    <w:rsid w:val="008C117F"/>
    <w:rsid w:val="008C15A7"/>
    <w:rsid w:val="008C1B4F"/>
    <w:rsid w:val="008C1D70"/>
    <w:rsid w:val="008C2B87"/>
    <w:rsid w:val="008C38FE"/>
    <w:rsid w:val="008C5C2D"/>
    <w:rsid w:val="008C628F"/>
    <w:rsid w:val="008C6878"/>
    <w:rsid w:val="008C6FFC"/>
    <w:rsid w:val="008D027A"/>
    <w:rsid w:val="008D1C64"/>
    <w:rsid w:val="008D2B96"/>
    <w:rsid w:val="008D2C3B"/>
    <w:rsid w:val="008D2F4A"/>
    <w:rsid w:val="008D3896"/>
    <w:rsid w:val="008D3FB6"/>
    <w:rsid w:val="008D64ED"/>
    <w:rsid w:val="008E02E5"/>
    <w:rsid w:val="008E0A28"/>
    <w:rsid w:val="008E1131"/>
    <w:rsid w:val="008E45F9"/>
    <w:rsid w:val="008E7481"/>
    <w:rsid w:val="008E74ED"/>
    <w:rsid w:val="008E7D39"/>
    <w:rsid w:val="008E7FEC"/>
    <w:rsid w:val="008F0B93"/>
    <w:rsid w:val="008F16D2"/>
    <w:rsid w:val="008F1F7D"/>
    <w:rsid w:val="008F4A4F"/>
    <w:rsid w:val="008F4B94"/>
    <w:rsid w:val="008F5EC2"/>
    <w:rsid w:val="008F6C93"/>
    <w:rsid w:val="008F75FE"/>
    <w:rsid w:val="008F7614"/>
    <w:rsid w:val="0090091D"/>
    <w:rsid w:val="00901DA5"/>
    <w:rsid w:val="00902FB5"/>
    <w:rsid w:val="0090335E"/>
    <w:rsid w:val="009042F5"/>
    <w:rsid w:val="00905A06"/>
    <w:rsid w:val="00906D49"/>
    <w:rsid w:val="009070F5"/>
    <w:rsid w:val="00907F98"/>
    <w:rsid w:val="00910EFF"/>
    <w:rsid w:val="009123E3"/>
    <w:rsid w:val="009125B8"/>
    <w:rsid w:val="00913ECD"/>
    <w:rsid w:val="009149F1"/>
    <w:rsid w:val="00914CC9"/>
    <w:rsid w:val="00915994"/>
    <w:rsid w:val="00922335"/>
    <w:rsid w:val="00922471"/>
    <w:rsid w:val="00923493"/>
    <w:rsid w:val="00924C24"/>
    <w:rsid w:val="0092631C"/>
    <w:rsid w:val="0093033C"/>
    <w:rsid w:val="009303AF"/>
    <w:rsid w:val="00930C1D"/>
    <w:rsid w:val="00935537"/>
    <w:rsid w:val="009356C5"/>
    <w:rsid w:val="009360BD"/>
    <w:rsid w:val="009360E6"/>
    <w:rsid w:val="00937DA3"/>
    <w:rsid w:val="00942C0F"/>
    <w:rsid w:val="00942F0F"/>
    <w:rsid w:val="009437DF"/>
    <w:rsid w:val="00944599"/>
    <w:rsid w:val="00946AE0"/>
    <w:rsid w:val="00950B11"/>
    <w:rsid w:val="0095322A"/>
    <w:rsid w:val="009543B2"/>
    <w:rsid w:val="0095481F"/>
    <w:rsid w:val="009553F5"/>
    <w:rsid w:val="00956255"/>
    <w:rsid w:val="0095651F"/>
    <w:rsid w:val="00957905"/>
    <w:rsid w:val="009608ED"/>
    <w:rsid w:val="00960E91"/>
    <w:rsid w:val="009663FC"/>
    <w:rsid w:val="00966987"/>
    <w:rsid w:val="009669B2"/>
    <w:rsid w:val="00966D2A"/>
    <w:rsid w:val="009676B9"/>
    <w:rsid w:val="00970DE9"/>
    <w:rsid w:val="00971DEA"/>
    <w:rsid w:val="009746D4"/>
    <w:rsid w:val="009747E6"/>
    <w:rsid w:val="00976E0B"/>
    <w:rsid w:val="00980F89"/>
    <w:rsid w:val="009824A9"/>
    <w:rsid w:val="00982FFF"/>
    <w:rsid w:val="00983F35"/>
    <w:rsid w:val="00984CEA"/>
    <w:rsid w:val="009859FD"/>
    <w:rsid w:val="00985B59"/>
    <w:rsid w:val="00987DF2"/>
    <w:rsid w:val="009901D6"/>
    <w:rsid w:val="00992087"/>
    <w:rsid w:val="00992710"/>
    <w:rsid w:val="009955A7"/>
    <w:rsid w:val="00995A00"/>
    <w:rsid w:val="00996B0A"/>
    <w:rsid w:val="00997D84"/>
    <w:rsid w:val="009A000C"/>
    <w:rsid w:val="009A111E"/>
    <w:rsid w:val="009A1CA5"/>
    <w:rsid w:val="009A4BDC"/>
    <w:rsid w:val="009A595E"/>
    <w:rsid w:val="009A5C0D"/>
    <w:rsid w:val="009B0133"/>
    <w:rsid w:val="009B10B3"/>
    <w:rsid w:val="009B2279"/>
    <w:rsid w:val="009B242B"/>
    <w:rsid w:val="009B252C"/>
    <w:rsid w:val="009B7BC1"/>
    <w:rsid w:val="009B7E89"/>
    <w:rsid w:val="009C1C50"/>
    <w:rsid w:val="009C1D7A"/>
    <w:rsid w:val="009C20AB"/>
    <w:rsid w:val="009C799C"/>
    <w:rsid w:val="009D1024"/>
    <w:rsid w:val="009D43E4"/>
    <w:rsid w:val="009D4A5D"/>
    <w:rsid w:val="009E00A4"/>
    <w:rsid w:val="009E01A6"/>
    <w:rsid w:val="009E1F73"/>
    <w:rsid w:val="009E2539"/>
    <w:rsid w:val="009E2C6E"/>
    <w:rsid w:val="009E3171"/>
    <w:rsid w:val="009E39CE"/>
    <w:rsid w:val="009E4C20"/>
    <w:rsid w:val="009E5220"/>
    <w:rsid w:val="009E6F97"/>
    <w:rsid w:val="009F08EB"/>
    <w:rsid w:val="009F3211"/>
    <w:rsid w:val="009F3F34"/>
    <w:rsid w:val="009F46E7"/>
    <w:rsid w:val="009F51DC"/>
    <w:rsid w:val="009F7CF6"/>
    <w:rsid w:val="00A01333"/>
    <w:rsid w:val="00A01711"/>
    <w:rsid w:val="00A01FB2"/>
    <w:rsid w:val="00A05716"/>
    <w:rsid w:val="00A07733"/>
    <w:rsid w:val="00A12816"/>
    <w:rsid w:val="00A1281A"/>
    <w:rsid w:val="00A12B40"/>
    <w:rsid w:val="00A142F1"/>
    <w:rsid w:val="00A162E6"/>
    <w:rsid w:val="00A17D1D"/>
    <w:rsid w:val="00A2045D"/>
    <w:rsid w:val="00A20966"/>
    <w:rsid w:val="00A2158C"/>
    <w:rsid w:val="00A240E5"/>
    <w:rsid w:val="00A244B4"/>
    <w:rsid w:val="00A26EC4"/>
    <w:rsid w:val="00A302D2"/>
    <w:rsid w:val="00A30A15"/>
    <w:rsid w:val="00A31BE9"/>
    <w:rsid w:val="00A33BCC"/>
    <w:rsid w:val="00A3491E"/>
    <w:rsid w:val="00A37E7E"/>
    <w:rsid w:val="00A40509"/>
    <w:rsid w:val="00A40853"/>
    <w:rsid w:val="00A40923"/>
    <w:rsid w:val="00A41806"/>
    <w:rsid w:val="00A428C2"/>
    <w:rsid w:val="00A43AF6"/>
    <w:rsid w:val="00A45C77"/>
    <w:rsid w:val="00A4716C"/>
    <w:rsid w:val="00A5241F"/>
    <w:rsid w:val="00A5794C"/>
    <w:rsid w:val="00A60B79"/>
    <w:rsid w:val="00A611D5"/>
    <w:rsid w:val="00A63A44"/>
    <w:rsid w:val="00A64421"/>
    <w:rsid w:val="00A64D50"/>
    <w:rsid w:val="00A650BA"/>
    <w:rsid w:val="00A65E59"/>
    <w:rsid w:val="00A67535"/>
    <w:rsid w:val="00A67927"/>
    <w:rsid w:val="00A715A3"/>
    <w:rsid w:val="00A7238F"/>
    <w:rsid w:val="00A725A4"/>
    <w:rsid w:val="00A87EC2"/>
    <w:rsid w:val="00A900A3"/>
    <w:rsid w:val="00A91F48"/>
    <w:rsid w:val="00A939BC"/>
    <w:rsid w:val="00A9436C"/>
    <w:rsid w:val="00A9492D"/>
    <w:rsid w:val="00A95130"/>
    <w:rsid w:val="00A954B2"/>
    <w:rsid w:val="00A955D9"/>
    <w:rsid w:val="00A971EF"/>
    <w:rsid w:val="00AA04DF"/>
    <w:rsid w:val="00AA43E4"/>
    <w:rsid w:val="00AA551C"/>
    <w:rsid w:val="00AA6178"/>
    <w:rsid w:val="00AA64FB"/>
    <w:rsid w:val="00AB0406"/>
    <w:rsid w:val="00AB3442"/>
    <w:rsid w:val="00AB3647"/>
    <w:rsid w:val="00AB370F"/>
    <w:rsid w:val="00AB3AB7"/>
    <w:rsid w:val="00AB492E"/>
    <w:rsid w:val="00AB539C"/>
    <w:rsid w:val="00AB5AE3"/>
    <w:rsid w:val="00AB6BE2"/>
    <w:rsid w:val="00AC0714"/>
    <w:rsid w:val="00AC11E6"/>
    <w:rsid w:val="00AC146C"/>
    <w:rsid w:val="00AC2749"/>
    <w:rsid w:val="00AC4206"/>
    <w:rsid w:val="00AC5561"/>
    <w:rsid w:val="00AC5933"/>
    <w:rsid w:val="00AC593F"/>
    <w:rsid w:val="00AC7CC2"/>
    <w:rsid w:val="00AD2FDA"/>
    <w:rsid w:val="00AD3862"/>
    <w:rsid w:val="00AD4C82"/>
    <w:rsid w:val="00AD56FF"/>
    <w:rsid w:val="00AD5FF7"/>
    <w:rsid w:val="00AD6369"/>
    <w:rsid w:val="00AD7490"/>
    <w:rsid w:val="00AD7B25"/>
    <w:rsid w:val="00AE0F51"/>
    <w:rsid w:val="00AE3BDB"/>
    <w:rsid w:val="00AE4DC0"/>
    <w:rsid w:val="00AE4F7C"/>
    <w:rsid w:val="00AE5649"/>
    <w:rsid w:val="00AE7126"/>
    <w:rsid w:val="00AF319F"/>
    <w:rsid w:val="00AF54DF"/>
    <w:rsid w:val="00AF77CA"/>
    <w:rsid w:val="00B012A0"/>
    <w:rsid w:val="00B01399"/>
    <w:rsid w:val="00B022E4"/>
    <w:rsid w:val="00B02301"/>
    <w:rsid w:val="00B02802"/>
    <w:rsid w:val="00B0347E"/>
    <w:rsid w:val="00B0350A"/>
    <w:rsid w:val="00B04E47"/>
    <w:rsid w:val="00B07D2B"/>
    <w:rsid w:val="00B11FF4"/>
    <w:rsid w:val="00B1270A"/>
    <w:rsid w:val="00B12ACE"/>
    <w:rsid w:val="00B14020"/>
    <w:rsid w:val="00B15265"/>
    <w:rsid w:val="00B1766A"/>
    <w:rsid w:val="00B201AE"/>
    <w:rsid w:val="00B20DCA"/>
    <w:rsid w:val="00B23D22"/>
    <w:rsid w:val="00B267A3"/>
    <w:rsid w:val="00B2723C"/>
    <w:rsid w:val="00B2730F"/>
    <w:rsid w:val="00B30277"/>
    <w:rsid w:val="00B306E4"/>
    <w:rsid w:val="00B312AC"/>
    <w:rsid w:val="00B32109"/>
    <w:rsid w:val="00B341F1"/>
    <w:rsid w:val="00B35329"/>
    <w:rsid w:val="00B35351"/>
    <w:rsid w:val="00B37072"/>
    <w:rsid w:val="00B4067E"/>
    <w:rsid w:val="00B41A08"/>
    <w:rsid w:val="00B424F7"/>
    <w:rsid w:val="00B425A5"/>
    <w:rsid w:val="00B4372D"/>
    <w:rsid w:val="00B440EB"/>
    <w:rsid w:val="00B44A30"/>
    <w:rsid w:val="00B45F12"/>
    <w:rsid w:val="00B50B2D"/>
    <w:rsid w:val="00B54E0F"/>
    <w:rsid w:val="00B54FAE"/>
    <w:rsid w:val="00B564FE"/>
    <w:rsid w:val="00B56AC1"/>
    <w:rsid w:val="00B56B8D"/>
    <w:rsid w:val="00B602AB"/>
    <w:rsid w:val="00B60EC1"/>
    <w:rsid w:val="00B610B1"/>
    <w:rsid w:val="00B61209"/>
    <w:rsid w:val="00B64636"/>
    <w:rsid w:val="00B64D46"/>
    <w:rsid w:val="00B65B18"/>
    <w:rsid w:val="00B65CFC"/>
    <w:rsid w:val="00B65D30"/>
    <w:rsid w:val="00B6604D"/>
    <w:rsid w:val="00B664EF"/>
    <w:rsid w:val="00B6729D"/>
    <w:rsid w:val="00B675DC"/>
    <w:rsid w:val="00B67A06"/>
    <w:rsid w:val="00B70980"/>
    <w:rsid w:val="00B715F7"/>
    <w:rsid w:val="00B7239D"/>
    <w:rsid w:val="00B74EBD"/>
    <w:rsid w:val="00B750D0"/>
    <w:rsid w:val="00B75420"/>
    <w:rsid w:val="00B75D7B"/>
    <w:rsid w:val="00B76BF7"/>
    <w:rsid w:val="00B76F60"/>
    <w:rsid w:val="00B779A9"/>
    <w:rsid w:val="00B828A5"/>
    <w:rsid w:val="00B82EAA"/>
    <w:rsid w:val="00B83763"/>
    <w:rsid w:val="00B83997"/>
    <w:rsid w:val="00B848A6"/>
    <w:rsid w:val="00B87D43"/>
    <w:rsid w:val="00B91BFB"/>
    <w:rsid w:val="00B922ED"/>
    <w:rsid w:val="00B9311B"/>
    <w:rsid w:val="00B947B5"/>
    <w:rsid w:val="00B94967"/>
    <w:rsid w:val="00B94C3E"/>
    <w:rsid w:val="00BA1F0E"/>
    <w:rsid w:val="00BA3AA3"/>
    <w:rsid w:val="00BA454E"/>
    <w:rsid w:val="00BA4CD6"/>
    <w:rsid w:val="00BA4E2C"/>
    <w:rsid w:val="00BA56DA"/>
    <w:rsid w:val="00BA5A9A"/>
    <w:rsid w:val="00BA61EE"/>
    <w:rsid w:val="00BA761C"/>
    <w:rsid w:val="00BA76D1"/>
    <w:rsid w:val="00BB4AFF"/>
    <w:rsid w:val="00BB626D"/>
    <w:rsid w:val="00BB6317"/>
    <w:rsid w:val="00BB671F"/>
    <w:rsid w:val="00BC08D1"/>
    <w:rsid w:val="00BC1608"/>
    <w:rsid w:val="00BC3D9E"/>
    <w:rsid w:val="00BC40E5"/>
    <w:rsid w:val="00BC4636"/>
    <w:rsid w:val="00BC5C72"/>
    <w:rsid w:val="00BC63F3"/>
    <w:rsid w:val="00BD0739"/>
    <w:rsid w:val="00BD12AB"/>
    <w:rsid w:val="00BD1414"/>
    <w:rsid w:val="00BD1A10"/>
    <w:rsid w:val="00BD2D1B"/>
    <w:rsid w:val="00BD3F1E"/>
    <w:rsid w:val="00BD4BF4"/>
    <w:rsid w:val="00BD50B2"/>
    <w:rsid w:val="00BD57E7"/>
    <w:rsid w:val="00BE016E"/>
    <w:rsid w:val="00BE297E"/>
    <w:rsid w:val="00BE4294"/>
    <w:rsid w:val="00BE63CA"/>
    <w:rsid w:val="00BE6DDB"/>
    <w:rsid w:val="00BF039D"/>
    <w:rsid w:val="00BF12B8"/>
    <w:rsid w:val="00BF4274"/>
    <w:rsid w:val="00BF45FB"/>
    <w:rsid w:val="00BF6415"/>
    <w:rsid w:val="00BF65E6"/>
    <w:rsid w:val="00BF6D49"/>
    <w:rsid w:val="00BF7BA6"/>
    <w:rsid w:val="00C00E04"/>
    <w:rsid w:val="00C01793"/>
    <w:rsid w:val="00C01E41"/>
    <w:rsid w:val="00C0248B"/>
    <w:rsid w:val="00C02DBF"/>
    <w:rsid w:val="00C0320B"/>
    <w:rsid w:val="00C03332"/>
    <w:rsid w:val="00C03451"/>
    <w:rsid w:val="00C0430D"/>
    <w:rsid w:val="00C06014"/>
    <w:rsid w:val="00C0612F"/>
    <w:rsid w:val="00C0699B"/>
    <w:rsid w:val="00C071C9"/>
    <w:rsid w:val="00C10AAC"/>
    <w:rsid w:val="00C12395"/>
    <w:rsid w:val="00C130D9"/>
    <w:rsid w:val="00C13C8E"/>
    <w:rsid w:val="00C143E8"/>
    <w:rsid w:val="00C17668"/>
    <w:rsid w:val="00C24610"/>
    <w:rsid w:val="00C24D82"/>
    <w:rsid w:val="00C24F1F"/>
    <w:rsid w:val="00C253E1"/>
    <w:rsid w:val="00C26338"/>
    <w:rsid w:val="00C2651E"/>
    <w:rsid w:val="00C27497"/>
    <w:rsid w:val="00C321EA"/>
    <w:rsid w:val="00C32411"/>
    <w:rsid w:val="00C33891"/>
    <w:rsid w:val="00C33E69"/>
    <w:rsid w:val="00C340BF"/>
    <w:rsid w:val="00C34B2A"/>
    <w:rsid w:val="00C36621"/>
    <w:rsid w:val="00C47091"/>
    <w:rsid w:val="00C50FB8"/>
    <w:rsid w:val="00C5123D"/>
    <w:rsid w:val="00C534C8"/>
    <w:rsid w:val="00C54244"/>
    <w:rsid w:val="00C54F6A"/>
    <w:rsid w:val="00C5685E"/>
    <w:rsid w:val="00C56C15"/>
    <w:rsid w:val="00C63BD4"/>
    <w:rsid w:val="00C65016"/>
    <w:rsid w:val="00C70AEF"/>
    <w:rsid w:val="00C70FAF"/>
    <w:rsid w:val="00C73929"/>
    <w:rsid w:val="00C7522F"/>
    <w:rsid w:val="00C757B2"/>
    <w:rsid w:val="00C77407"/>
    <w:rsid w:val="00C779B2"/>
    <w:rsid w:val="00C8058F"/>
    <w:rsid w:val="00C81F9E"/>
    <w:rsid w:val="00C82976"/>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6FE6"/>
    <w:rsid w:val="00C97211"/>
    <w:rsid w:val="00CA10FD"/>
    <w:rsid w:val="00CA12A7"/>
    <w:rsid w:val="00CA1CD3"/>
    <w:rsid w:val="00CA1EB2"/>
    <w:rsid w:val="00CA2155"/>
    <w:rsid w:val="00CA2653"/>
    <w:rsid w:val="00CB0797"/>
    <w:rsid w:val="00CB2099"/>
    <w:rsid w:val="00CB30DF"/>
    <w:rsid w:val="00CB374B"/>
    <w:rsid w:val="00CB418B"/>
    <w:rsid w:val="00CC0028"/>
    <w:rsid w:val="00CC1069"/>
    <w:rsid w:val="00CC1211"/>
    <w:rsid w:val="00CC1B5A"/>
    <w:rsid w:val="00CC4EF4"/>
    <w:rsid w:val="00CC5842"/>
    <w:rsid w:val="00CC5A7E"/>
    <w:rsid w:val="00CC60E7"/>
    <w:rsid w:val="00CC6315"/>
    <w:rsid w:val="00CC7753"/>
    <w:rsid w:val="00CD0C0E"/>
    <w:rsid w:val="00CD11C3"/>
    <w:rsid w:val="00CD2143"/>
    <w:rsid w:val="00CD22C1"/>
    <w:rsid w:val="00CD40B3"/>
    <w:rsid w:val="00CD4FBA"/>
    <w:rsid w:val="00CD5C01"/>
    <w:rsid w:val="00CD6389"/>
    <w:rsid w:val="00CE233A"/>
    <w:rsid w:val="00CF139C"/>
    <w:rsid w:val="00CF4C58"/>
    <w:rsid w:val="00CF60F8"/>
    <w:rsid w:val="00D035FA"/>
    <w:rsid w:val="00D10555"/>
    <w:rsid w:val="00D1206A"/>
    <w:rsid w:val="00D128E5"/>
    <w:rsid w:val="00D16BE9"/>
    <w:rsid w:val="00D21DA7"/>
    <w:rsid w:val="00D222D8"/>
    <w:rsid w:val="00D22D5D"/>
    <w:rsid w:val="00D249D8"/>
    <w:rsid w:val="00D27EAA"/>
    <w:rsid w:val="00D30298"/>
    <w:rsid w:val="00D304D1"/>
    <w:rsid w:val="00D33DA9"/>
    <w:rsid w:val="00D34D9F"/>
    <w:rsid w:val="00D36966"/>
    <w:rsid w:val="00D40E4E"/>
    <w:rsid w:val="00D4327E"/>
    <w:rsid w:val="00D43C47"/>
    <w:rsid w:val="00D4502B"/>
    <w:rsid w:val="00D5053C"/>
    <w:rsid w:val="00D50987"/>
    <w:rsid w:val="00D50A88"/>
    <w:rsid w:val="00D50AA7"/>
    <w:rsid w:val="00D50D04"/>
    <w:rsid w:val="00D5137A"/>
    <w:rsid w:val="00D51A6A"/>
    <w:rsid w:val="00D52833"/>
    <w:rsid w:val="00D53F71"/>
    <w:rsid w:val="00D5776B"/>
    <w:rsid w:val="00D57795"/>
    <w:rsid w:val="00D57810"/>
    <w:rsid w:val="00D608D7"/>
    <w:rsid w:val="00D61C41"/>
    <w:rsid w:val="00D62311"/>
    <w:rsid w:val="00D62BB9"/>
    <w:rsid w:val="00D72203"/>
    <w:rsid w:val="00D72818"/>
    <w:rsid w:val="00D72D29"/>
    <w:rsid w:val="00D77D63"/>
    <w:rsid w:val="00D811E2"/>
    <w:rsid w:val="00D81D67"/>
    <w:rsid w:val="00D831C7"/>
    <w:rsid w:val="00D83224"/>
    <w:rsid w:val="00D83313"/>
    <w:rsid w:val="00D841D4"/>
    <w:rsid w:val="00D86CAD"/>
    <w:rsid w:val="00D873E7"/>
    <w:rsid w:val="00D90E81"/>
    <w:rsid w:val="00D93293"/>
    <w:rsid w:val="00D93E9F"/>
    <w:rsid w:val="00D9415C"/>
    <w:rsid w:val="00D9574F"/>
    <w:rsid w:val="00D96034"/>
    <w:rsid w:val="00D96FAA"/>
    <w:rsid w:val="00D978C7"/>
    <w:rsid w:val="00D97C6A"/>
    <w:rsid w:val="00D97F3C"/>
    <w:rsid w:val="00DA39B1"/>
    <w:rsid w:val="00DA6BF4"/>
    <w:rsid w:val="00DB090A"/>
    <w:rsid w:val="00DB2833"/>
    <w:rsid w:val="00DB4122"/>
    <w:rsid w:val="00DB66B2"/>
    <w:rsid w:val="00DB6AD2"/>
    <w:rsid w:val="00DB6EFB"/>
    <w:rsid w:val="00DB78AA"/>
    <w:rsid w:val="00DB7978"/>
    <w:rsid w:val="00DC13C7"/>
    <w:rsid w:val="00DC3B57"/>
    <w:rsid w:val="00DC52A2"/>
    <w:rsid w:val="00DC609B"/>
    <w:rsid w:val="00DC686D"/>
    <w:rsid w:val="00DD263A"/>
    <w:rsid w:val="00DD3616"/>
    <w:rsid w:val="00DD5892"/>
    <w:rsid w:val="00DD7AF8"/>
    <w:rsid w:val="00DD7B2C"/>
    <w:rsid w:val="00DE0A50"/>
    <w:rsid w:val="00DE0B13"/>
    <w:rsid w:val="00DE28E7"/>
    <w:rsid w:val="00DE2A58"/>
    <w:rsid w:val="00DF1527"/>
    <w:rsid w:val="00DF273C"/>
    <w:rsid w:val="00DF7A67"/>
    <w:rsid w:val="00E00317"/>
    <w:rsid w:val="00E008D6"/>
    <w:rsid w:val="00E0170F"/>
    <w:rsid w:val="00E01972"/>
    <w:rsid w:val="00E02EED"/>
    <w:rsid w:val="00E046CD"/>
    <w:rsid w:val="00E06384"/>
    <w:rsid w:val="00E07719"/>
    <w:rsid w:val="00E115EE"/>
    <w:rsid w:val="00E147C5"/>
    <w:rsid w:val="00E14C28"/>
    <w:rsid w:val="00E14CA0"/>
    <w:rsid w:val="00E212D0"/>
    <w:rsid w:val="00E21C9C"/>
    <w:rsid w:val="00E22161"/>
    <w:rsid w:val="00E234EC"/>
    <w:rsid w:val="00E2378E"/>
    <w:rsid w:val="00E26CDE"/>
    <w:rsid w:val="00E27DD2"/>
    <w:rsid w:val="00E3021A"/>
    <w:rsid w:val="00E30BFD"/>
    <w:rsid w:val="00E326F4"/>
    <w:rsid w:val="00E34B83"/>
    <w:rsid w:val="00E36DF4"/>
    <w:rsid w:val="00E371BB"/>
    <w:rsid w:val="00E422BD"/>
    <w:rsid w:val="00E42DB0"/>
    <w:rsid w:val="00E4302C"/>
    <w:rsid w:val="00E45CA1"/>
    <w:rsid w:val="00E476B6"/>
    <w:rsid w:val="00E51B0C"/>
    <w:rsid w:val="00E51FF8"/>
    <w:rsid w:val="00E52289"/>
    <w:rsid w:val="00E529BC"/>
    <w:rsid w:val="00E52A72"/>
    <w:rsid w:val="00E537B4"/>
    <w:rsid w:val="00E53E07"/>
    <w:rsid w:val="00E53FD4"/>
    <w:rsid w:val="00E55BAA"/>
    <w:rsid w:val="00E60500"/>
    <w:rsid w:val="00E60D73"/>
    <w:rsid w:val="00E60D95"/>
    <w:rsid w:val="00E61DD6"/>
    <w:rsid w:val="00E6240F"/>
    <w:rsid w:val="00E62BED"/>
    <w:rsid w:val="00E704F8"/>
    <w:rsid w:val="00E73A1B"/>
    <w:rsid w:val="00E74EA6"/>
    <w:rsid w:val="00E76310"/>
    <w:rsid w:val="00E7672E"/>
    <w:rsid w:val="00E81243"/>
    <w:rsid w:val="00E82FEE"/>
    <w:rsid w:val="00E83CB5"/>
    <w:rsid w:val="00E876A1"/>
    <w:rsid w:val="00E91A76"/>
    <w:rsid w:val="00E924EE"/>
    <w:rsid w:val="00E93BF2"/>
    <w:rsid w:val="00E94FEE"/>
    <w:rsid w:val="00E95A6B"/>
    <w:rsid w:val="00E96F52"/>
    <w:rsid w:val="00E97C4B"/>
    <w:rsid w:val="00EA0056"/>
    <w:rsid w:val="00EA0A68"/>
    <w:rsid w:val="00EA0A72"/>
    <w:rsid w:val="00EA140D"/>
    <w:rsid w:val="00EA14B9"/>
    <w:rsid w:val="00EA4325"/>
    <w:rsid w:val="00EA612C"/>
    <w:rsid w:val="00EB00FD"/>
    <w:rsid w:val="00EB0254"/>
    <w:rsid w:val="00EB31CA"/>
    <w:rsid w:val="00EB4A97"/>
    <w:rsid w:val="00EB5DED"/>
    <w:rsid w:val="00EB7799"/>
    <w:rsid w:val="00EB7BDE"/>
    <w:rsid w:val="00EC0C5E"/>
    <w:rsid w:val="00EC125C"/>
    <w:rsid w:val="00EC1470"/>
    <w:rsid w:val="00EC18DC"/>
    <w:rsid w:val="00EC358E"/>
    <w:rsid w:val="00EC5901"/>
    <w:rsid w:val="00EC6938"/>
    <w:rsid w:val="00ED1099"/>
    <w:rsid w:val="00ED148F"/>
    <w:rsid w:val="00ED153A"/>
    <w:rsid w:val="00ED1CF6"/>
    <w:rsid w:val="00ED310D"/>
    <w:rsid w:val="00ED3249"/>
    <w:rsid w:val="00ED3B47"/>
    <w:rsid w:val="00EE54A3"/>
    <w:rsid w:val="00EE7017"/>
    <w:rsid w:val="00EE7651"/>
    <w:rsid w:val="00EE7AD7"/>
    <w:rsid w:val="00EF00E7"/>
    <w:rsid w:val="00EF07ED"/>
    <w:rsid w:val="00EF2A15"/>
    <w:rsid w:val="00EF2A19"/>
    <w:rsid w:val="00EF2F9D"/>
    <w:rsid w:val="00EF4560"/>
    <w:rsid w:val="00EF4880"/>
    <w:rsid w:val="00EF4F03"/>
    <w:rsid w:val="00EF54E6"/>
    <w:rsid w:val="00F00C4C"/>
    <w:rsid w:val="00F00EFD"/>
    <w:rsid w:val="00F012A1"/>
    <w:rsid w:val="00F02FB6"/>
    <w:rsid w:val="00F03BA0"/>
    <w:rsid w:val="00F04553"/>
    <w:rsid w:val="00F057F6"/>
    <w:rsid w:val="00F07689"/>
    <w:rsid w:val="00F10548"/>
    <w:rsid w:val="00F126D4"/>
    <w:rsid w:val="00F1343A"/>
    <w:rsid w:val="00F13B15"/>
    <w:rsid w:val="00F1449F"/>
    <w:rsid w:val="00F21027"/>
    <w:rsid w:val="00F21E63"/>
    <w:rsid w:val="00F23BBB"/>
    <w:rsid w:val="00F2749F"/>
    <w:rsid w:val="00F3058D"/>
    <w:rsid w:val="00F31AF4"/>
    <w:rsid w:val="00F33606"/>
    <w:rsid w:val="00F33AD8"/>
    <w:rsid w:val="00F345E3"/>
    <w:rsid w:val="00F35903"/>
    <w:rsid w:val="00F3623A"/>
    <w:rsid w:val="00F3797F"/>
    <w:rsid w:val="00F37D8D"/>
    <w:rsid w:val="00F41E10"/>
    <w:rsid w:val="00F41EA3"/>
    <w:rsid w:val="00F4594E"/>
    <w:rsid w:val="00F4771F"/>
    <w:rsid w:val="00F502D8"/>
    <w:rsid w:val="00F504C6"/>
    <w:rsid w:val="00F50DC3"/>
    <w:rsid w:val="00F5332E"/>
    <w:rsid w:val="00F54B0B"/>
    <w:rsid w:val="00F54EC9"/>
    <w:rsid w:val="00F55371"/>
    <w:rsid w:val="00F57858"/>
    <w:rsid w:val="00F60524"/>
    <w:rsid w:val="00F60AAA"/>
    <w:rsid w:val="00F61562"/>
    <w:rsid w:val="00F7224D"/>
    <w:rsid w:val="00F72662"/>
    <w:rsid w:val="00F72892"/>
    <w:rsid w:val="00F74565"/>
    <w:rsid w:val="00F7544B"/>
    <w:rsid w:val="00F8004D"/>
    <w:rsid w:val="00F80AF7"/>
    <w:rsid w:val="00F81BE7"/>
    <w:rsid w:val="00F82295"/>
    <w:rsid w:val="00F8235E"/>
    <w:rsid w:val="00F836AA"/>
    <w:rsid w:val="00F8464C"/>
    <w:rsid w:val="00F85736"/>
    <w:rsid w:val="00F85A67"/>
    <w:rsid w:val="00F8632C"/>
    <w:rsid w:val="00F876FC"/>
    <w:rsid w:val="00F87B42"/>
    <w:rsid w:val="00F87FEA"/>
    <w:rsid w:val="00F90C62"/>
    <w:rsid w:val="00F91123"/>
    <w:rsid w:val="00F9248F"/>
    <w:rsid w:val="00F94F72"/>
    <w:rsid w:val="00F96701"/>
    <w:rsid w:val="00F97EBB"/>
    <w:rsid w:val="00FA2260"/>
    <w:rsid w:val="00FA33E4"/>
    <w:rsid w:val="00FA3909"/>
    <w:rsid w:val="00FA3B12"/>
    <w:rsid w:val="00FA61AA"/>
    <w:rsid w:val="00FA6DE7"/>
    <w:rsid w:val="00FB2A3E"/>
    <w:rsid w:val="00FB4167"/>
    <w:rsid w:val="00FB515C"/>
    <w:rsid w:val="00FB6EBE"/>
    <w:rsid w:val="00FC07BB"/>
    <w:rsid w:val="00FC1CF1"/>
    <w:rsid w:val="00FC650D"/>
    <w:rsid w:val="00FD0E8A"/>
    <w:rsid w:val="00FD189C"/>
    <w:rsid w:val="00FD212A"/>
    <w:rsid w:val="00FD22E9"/>
    <w:rsid w:val="00FD41B2"/>
    <w:rsid w:val="00FD4915"/>
    <w:rsid w:val="00FD4B3A"/>
    <w:rsid w:val="00FD4C92"/>
    <w:rsid w:val="00FE181D"/>
    <w:rsid w:val="00FE2D5F"/>
    <w:rsid w:val="00FE6284"/>
    <w:rsid w:val="00FF056A"/>
    <w:rsid w:val="00FF08C3"/>
    <w:rsid w:val="00FF20D1"/>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18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7B318B"/>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7B318B"/>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7B318B"/>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318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B318B"/>
  </w:style>
  <w:style w:type="character" w:customStyle="1" w:styleId="CharAmSchText">
    <w:name w:val="CharAmSchText"/>
    <w:basedOn w:val="OPCCharBase"/>
    <w:uiPriority w:val="1"/>
    <w:qFormat/>
    <w:rsid w:val="007B318B"/>
  </w:style>
  <w:style w:type="character" w:customStyle="1" w:styleId="CharChapNo">
    <w:name w:val="CharChapNo"/>
    <w:basedOn w:val="OPCCharBase"/>
    <w:qFormat/>
    <w:rsid w:val="007B318B"/>
  </w:style>
  <w:style w:type="character" w:customStyle="1" w:styleId="CharChapText">
    <w:name w:val="CharChapText"/>
    <w:basedOn w:val="OPCCharBase"/>
    <w:qFormat/>
    <w:rsid w:val="007B318B"/>
  </w:style>
  <w:style w:type="character" w:customStyle="1" w:styleId="CharDivNo">
    <w:name w:val="CharDivNo"/>
    <w:basedOn w:val="OPCCharBase"/>
    <w:qFormat/>
    <w:rsid w:val="007B318B"/>
  </w:style>
  <w:style w:type="character" w:customStyle="1" w:styleId="CharDivText">
    <w:name w:val="CharDivText"/>
    <w:basedOn w:val="OPCCharBase"/>
    <w:qFormat/>
    <w:rsid w:val="007B318B"/>
  </w:style>
  <w:style w:type="character" w:customStyle="1" w:styleId="CharPartNo">
    <w:name w:val="CharPartNo"/>
    <w:basedOn w:val="OPCCharBase"/>
    <w:qFormat/>
    <w:rsid w:val="007B318B"/>
  </w:style>
  <w:style w:type="character" w:customStyle="1" w:styleId="CharPartText">
    <w:name w:val="CharPartText"/>
    <w:basedOn w:val="OPCCharBase"/>
    <w:qFormat/>
    <w:rsid w:val="007B318B"/>
  </w:style>
  <w:style w:type="character" w:customStyle="1" w:styleId="OPCCharBase">
    <w:name w:val="OPCCharBase"/>
    <w:uiPriority w:val="1"/>
    <w:qFormat/>
    <w:rsid w:val="007B318B"/>
  </w:style>
  <w:style w:type="paragraph" w:customStyle="1" w:styleId="OPCParaBase">
    <w:name w:val="OPCParaBase"/>
    <w:qFormat/>
    <w:rsid w:val="007B318B"/>
    <w:pPr>
      <w:spacing w:line="260" w:lineRule="atLeast"/>
    </w:pPr>
    <w:rPr>
      <w:sz w:val="22"/>
    </w:rPr>
  </w:style>
  <w:style w:type="character" w:customStyle="1" w:styleId="CharSectno">
    <w:name w:val="CharSectno"/>
    <w:basedOn w:val="OPCCharBase"/>
    <w:qFormat/>
    <w:rsid w:val="007B318B"/>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B318B"/>
    <w:pPr>
      <w:spacing w:line="240" w:lineRule="auto"/>
      <w:ind w:left="1134"/>
    </w:pPr>
    <w:rPr>
      <w:sz w:val="20"/>
    </w:rPr>
  </w:style>
  <w:style w:type="paragraph" w:customStyle="1" w:styleId="ShortT">
    <w:name w:val="ShortT"/>
    <w:basedOn w:val="OPCParaBase"/>
    <w:next w:val="Normal"/>
    <w:qFormat/>
    <w:rsid w:val="007B318B"/>
    <w:pPr>
      <w:spacing w:line="240" w:lineRule="auto"/>
    </w:pPr>
    <w:rPr>
      <w:b/>
      <w:sz w:val="40"/>
    </w:rPr>
  </w:style>
  <w:style w:type="paragraph" w:customStyle="1" w:styleId="Penalty">
    <w:name w:val="Penalty"/>
    <w:basedOn w:val="OPCParaBase"/>
    <w:rsid w:val="007B318B"/>
    <w:pPr>
      <w:tabs>
        <w:tab w:val="left" w:pos="2977"/>
      </w:tabs>
      <w:spacing w:before="180" w:line="240" w:lineRule="auto"/>
      <w:ind w:left="1985" w:hanging="851"/>
    </w:pPr>
  </w:style>
  <w:style w:type="paragraph" w:customStyle="1" w:styleId="ActHead1">
    <w:name w:val="ActHead 1"/>
    <w:aliases w:val="c"/>
    <w:basedOn w:val="OPCParaBase"/>
    <w:next w:val="Normal"/>
    <w:qFormat/>
    <w:rsid w:val="007B318B"/>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7B31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31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31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31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31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31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31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31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318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318B"/>
    <w:pPr>
      <w:spacing w:line="240" w:lineRule="auto"/>
    </w:pPr>
    <w:rPr>
      <w:sz w:val="20"/>
    </w:rPr>
  </w:style>
  <w:style w:type="paragraph" w:customStyle="1" w:styleId="ActHead2">
    <w:name w:val="ActHead 2"/>
    <w:aliases w:val="p"/>
    <w:basedOn w:val="OPCParaBase"/>
    <w:next w:val="ActHead3"/>
    <w:qFormat/>
    <w:rsid w:val="007B318B"/>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7B318B"/>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7B318B"/>
    <w:rPr>
      <w:sz w:val="22"/>
      <w:szCs w:val="24"/>
    </w:rPr>
  </w:style>
  <w:style w:type="character" w:customStyle="1" w:styleId="HeaderChar">
    <w:name w:val="Header Char"/>
    <w:basedOn w:val="DefaultParagraphFont"/>
    <w:link w:val="Header"/>
    <w:rsid w:val="007B318B"/>
    <w:rPr>
      <w:sz w:val="16"/>
    </w:rPr>
  </w:style>
  <w:style w:type="paragraph" w:customStyle="1" w:styleId="BoxText">
    <w:name w:val="BoxText"/>
    <w:aliases w:val="bt"/>
    <w:basedOn w:val="OPCParaBase"/>
    <w:qFormat/>
    <w:rsid w:val="007B31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7B31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31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B31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31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31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31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31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318B"/>
  </w:style>
  <w:style w:type="paragraph" w:customStyle="1" w:styleId="Blocks">
    <w:name w:val="Blocks"/>
    <w:aliases w:val="bb"/>
    <w:basedOn w:val="OPCParaBase"/>
    <w:qFormat/>
    <w:rsid w:val="007B318B"/>
    <w:pPr>
      <w:spacing w:line="240" w:lineRule="auto"/>
    </w:pPr>
    <w:rPr>
      <w:sz w:val="24"/>
    </w:rPr>
  </w:style>
  <w:style w:type="paragraph" w:customStyle="1" w:styleId="BoxHeadBold">
    <w:name w:val="BoxHeadBold"/>
    <w:aliases w:val="bhb"/>
    <w:basedOn w:val="BoxText"/>
    <w:next w:val="BoxText"/>
    <w:qFormat/>
    <w:rsid w:val="007B318B"/>
    <w:rPr>
      <w:b/>
    </w:rPr>
  </w:style>
  <w:style w:type="paragraph" w:customStyle="1" w:styleId="BoxHeadItalic">
    <w:name w:val="BoxHeadItalic"/>
    <w:aliases w:val="bhi"/>
    <w:basedOn w:val="BoxText"/>
    <w:next w:val="BoxStep"/>
    <w:qFormat/>
    <w:rsid w:val="007B318B"/>
    <w:rPr>
      <w:i/>
    </w:rPr>
  </w:style>
  <w:style w:type="paragraph" w:customStyle="1" w:styleId="BoxList">
    <w:name w:val="BoxList"/>
    <w:aliases w:val="bl"/>
    <w:basedOn w:val="BoxText"/>
    <w:qFormat/>
    <w:rsid w:val="007B318B"/>
    <w:pPr>
      <w:ind w:left="1559" w:hanging="425"/>
    </w:pPr>
  </w:style>
  <w:style w:type="paragraph" w:customStyle="1" w:styleId="BoxNote">
    <w:name w:val="BoxNote"/>
    <w:aliases w:val="bn"/>
    <w:basedOn w:val="BoxText"/>
    <w:qFormat/>
    <w:rsid w:val="007B318B"/>
    <w:pPr>
      <w:tabs>
        <w:tab w:val="left" w:pos="1985"/>
      </w:tabs>
      <w:spacing w:before="122" w:line="198" w:lineRule="exact"/>
      <w:ind w:left="2948" w:hanging="1814"/>
    </w:pPr>
    <w:rPr>
      <w:sz w:val="18"/>
    </w:rPr>
  </w:style>
  <w:style w:type="paragraph" w:customStyle="1" w:styleId="BoxPara">
    <w:name w:val="BoxPara"/>
    <w:aliases w:val="bp"/>
    <w:basedOn w:val="BoxText"/>
    <w:qFormat/>
    <w:rsid w:val="007B318B"/>
    <w:pPr>
      <w:tabs>
        <w:tab w:val="right" w:pos="2268"/>
      </w:tabs>
      <w:ind w:left="2552" w:hanging="1418"/>
    </w:pPr>
  </w:style>
  <w:style w:type="paragraph" w:customStyle="1" w:styleId="BoxStep">
    <w:name w:val="BoxStep"/>
    <w:aliases w:val="bs"/>
    <w:basedOn w:val="BoxText"/>
    <w:qFormat/>
    <w:rsid w:val="007B318B"/>
    <w:pPr>
      <w:ind w:left="1985" w:hanging="851"/>
    </w:pPr>
  </w:style>
  <w:style w:type="character" w:customStyle="1" w:styleId="CharAmPartNo">
    <w:name w:val="CharAmPartNo"/>
    <w:basedOn w:val="OPCCharBase"/>
    <w:uiPriority w:val="1"/>
    <w:qFormat/>
    <w:rsid w:val="007B318B"/>
  </w:style>
  <w:style w:type="character" w:customStyle="1" w:styleId="CharAmPartText">
    <w:name w:val="CharAmPartText"/>
    <w:basedOn w:val="OPCCharBase"/>
    <w:uiPriority w:val="1"/>
    <w:qFormat/>
    <w:rsid w:val="007B318B"/>
  </w:style>
  <w:style w:type="character" w:customStyle="1" w:styleId="CharBoldItalic">
    <w:name w:val="CharBoldItalic"/>
    <w:basedOn w:val="OPCCharBase"/>
    <w:uiPriority w:val="1"/>
    <w:qFormat/>
    <w:rsid w:val="007B318B"/>
    <w:rPr>
      <w:b/>
      <w:i/>
    </w:rPr>
  </w:style>
  <w:style w:type="character" w:customStyle="1" w:styleId="CharItalic">
    <w:name w:val="CharItalic"/>
    <w:basedOn w:val="OPCCharBase"/>
    <w:uiPriority w:val="1"/>
    <w:qFormat/>
    <w:rsid w:val="007B318B"/>
    <w:rPr>
      <w:i/>
    </w:rPr>
  </w:style>
  <w:style w:type="character" w:customStyle="1" w:styleId="CharSubdNo">
    <w:name w:val="CharSubdNo"/>
    <w:basedOn w:val="OPCCharBase"/>
    <w:uiPriority w:val="1"/>
    <w:qFormat/>
    <w:rsid w:val="007B318B"/>
  </w:style>
  <w:style w:type="character" w:customStyle="1" w:styleId="CharSubdText">
    <w:name w:val="CharSubdText"/>
    <w:basedOn w:val="OPCCharBase"/>
    <w:uiPriority w:val="1"/>
    <w:qFormat/>
    <w:rsid w:val="007B318B"/>
  </w:style>
  <w:style w:type="paragraph" w:customStyle="1" w:styleId="CTA--">
    <w:name w:val="CTA --"/>
    <w:basedOn w:val="OPCParaBase"/>
    <w:next w:val="Normal"/>
    <w:rsid w:val="007B318B"/>
    <w:pPr>
      <w:spacing w:before="60" w:line="240" w:lineRule="atLeast"/>
      <w:ind w:left="142" w:hanging="142"/>
    </w:pPr>
    <w:rPr>
      <w:sz w:val="20"/>
    </w:rPr>
  </w:style>
  <w:style w:type="paragraph" w:customStyle="1" w:styleId="CTA-">
    <w:name w:val="CTA -"/>
    <w:basedOn w:val="OPCParaBase"/>
    <w:rsid w:val="007B318B"/>
    <w:pPr>
      <w:spacing w:before="60" w:line="240" w:lineRule="atLeast"/>
      <w:ind w:left="85" w:hanging="85"/>
    </w:pPr>
    <w:rPr>
      <w:sz w:val="20"/>
    </w:rPr>
  </w:style>
  <w:style w:type="paragraph" w:customStyle="1" w:styleId="CTA---">
    <w:name w:val="CTA ---"/>
    <w:basedOn w:val="OPCParaBase"/>
    <w:next w:val="Normal"/>
    <w:rsid w:val="007B318B"/>
    <w:pPr>
      <w:spacing w:before="60" w:line="240" w:lineRule="atLeast"/>
      <w:ind w:left="198" w:hanging="198"/>
    </w:pPr>
    <w:rPr>
      <w:sz w:val="20"/>
    </w:rPr>
  </w:style>
  <w:style w:type="paragraph" w:customStyle="1" w:styleId="CTA----">
    <w:name w:val="CTA ----"/>
    <w:basedOn w:val="OPCParaBase"/>
    <w:next w:val="Normal"/>
    <w:rsid w:val="007B318B"/>
    <w:pPr>
      <w:spacing w:before="60" w:line="240" w:lineRule="atLeast"/>
      <w:ind w:left="255" w:hanging="255"/>
    </w:pPr>
    <w:rPr>
      <w:sz w:val="20"/>
    </w:rPr>
  </w:style>
  <w:style w:type="paragraph" w:customStyle="1" w:styleId="CTA1a">
    <w:name w:val="CTA 1(a)"/>
    <w:basedOn w:val="OPCParaBase"/>
    <w:rsid w:val="007B318B"/>
    <w:pPr>
      <w:tabs>
        <w:tab w:val="right" w:pos="414"/>
      </w:tabs>
      <w:spacing w:before="40" w:line="240" w:lineRule="atLeast"/>
      <w:ind w:left="675" w:hanging="675"/>
    </w:pPr>
    <w:rPr>
      <w:sz w:val="20"/>
    </w:rPr>
  </w:style>
  <w:style w:type="paragraph" w:customStyle="1" w:styleId="CTA1ai">
    <w:name w:val="CTA 1(a)(i)"/>
    <w:basedOn w:val="OPCParaBase"/>
    <w:rsid w:val="007B318B"/>
    <w:pPr>
      <w:tabs>
        <w:tab w:val="right" w:pos="1004"/>
      </w:tabs>
      <w:spacing w:before="40" w:line="240" w:lineRule="atLeast"/>
      <w:ind w:left="1253" w:hanging="1253"/>
    </w:pPr>
    <w:rPr>
      <w:sz w:val="20"/>
    </w:rPr>
  </w:style>
  <w:style w:type="paragraph" w:customStyle="1" w:styleId="CTA2a">
    <w:name w:val="CTA 2(a)"/>
    <w:basedOn w:val="OPCParaBase"/>
    <w:rsid w:val="007B318B"/>
    <w:pPr>
      <w:tabs>
        <w:tab w:val="right" w:pos="482"/>
      </w:tabs>
      <w:spacing w:before="40" w:line="240" w:lineRule="atLeast"/>
      <w:ind w:left="748" w:hanging="748"/>
    </w:pPr>
    <w:rPr>
      <w:sz w:val="20"/>
    </w:rPr>
  </w:style>
  <w:style w:type="paragraph" w:customStyle="1" w:styleId="CTA2ai">
    <w:name w:val="CTA 2(a)(i)"/>
    <w:basedOn w:val="OPCParaBase"/>
    <w:rsid w:val="007B318B"/>
    <w:pPr>
      <w:tabs>
        <w:tab w:val="right" w:pos="1089"/>
      </w:tabs>
      <w:spacing w:before="40" w:line="240" w:lineRule="atLeast"/>
      <w:ind w:left="1327" w:hanging="1327"/>
    </w:pPr>
    <w:rPr>
      <w:sz w:val="20"/>
    </w:rPr>
  </w:style>
  <w:style w:type="paragraph" w:customStyle="1" w:styleId="CTA3a">
    <w:name w:val="CTA 3(a)"/>
    <w:basedOn w:val="OPCParaBase"/>
    <w:rsid w:val="007B318B"/>
    <w:pPr>
      <w:tabs>
        <w:tab w:val="right" w:pos="556"/>
      </w:tabs>
      <w:spacing w:before="40" w:line="240" w:lineRule="atLeast"/>
      <w:ind w:left="805" w:hanging="805"/>
    </w:pPr>
    <w:rPr>
      <w:sz w:val="20"/>
    </w:rPr>
  </w:style>
  <w:style w:type="paragraph" w:customStyle="1" w:styleId="CTA3ai">
    <w:name w:val="CTA 3(a)(i)"/>
    <w:basedOn w:val="OPCParaBase"/>
    <w:rsid w:val="007B318B"/>
    <w:pPr>
      <w:tabs>
        <w:tab w:val="right" w:pos="1140"/>
      </w:tabs>
      <w:spacing w:before="40" w:line="240" w:lineRule="atLeast"/>
      <w:ind w:left="1361" w:hanging="1361"/>
    </w:pPr>
    <w:rPr>
      <w:sz w:val="20"/>
    </w:rPr>
  </w:style>
  <w:style w:type="paragraph" w:customStyle="1" w:styleId="CTA4a">
    <w:name w:val="CTA 4(a)"/>
    <w:basedOn w:val="OPCParaBase"/>
    <w:rsid w:val="007B318B"/>
    <w:pPr>
      <w:tabs>
        <w:tab w:val="right" w:pos="624"/>
      </w:tabs>
      <w:spacing w:before="40" w:line="240" w:lineRule="atLeast"/>
      <w:ind w:left="873" w:hanging="873"/>
    </w:pPr>
    <w:rPr>
      <w:sz w:val="20"/>
    </w:rPr>
  </w:style>
  <w:style w:type="paragraph" w:customStyle="1" w:styleId="CTA4ai">
    <w:name w:val="CTA 4(a)(i)"/>
    <w:basedOn w:val="OPCParaBase"/>
    <w:rsid w:val="007B318B"/>
    <w:pPr>
      <w:tabs>
        <w:tab w:val="right" w:pos="1213"/>
      </w:tabs>
      <w:spacing w:before="40" w:line="240" w:lineRule="atLeast"/>
      <w:ind w:left="1452" w:hanging="1452"/>
    </w:pPr>
    <w:rPr>
      <w:sz w:val="20"/>
    </w:rPr>
  </w:style>
  <w:style w:type="paragraph" w:customStyle="1" w:styleId="CTACAPS">
    <w:name w:val="CTA CAPS"/>
    <w:basedOn w:val="OPCParaBase"/>
    <w:rsid w:val="007B318B"/>
    <w:pPr>
      <w:spacing w:before="60" w:line="240" w:lineRule="atLeast"/>
    </w:pPr>
    <w:rPr>
      <w:sz w:val="20"/>
    </w:rPr>
  </w:style>
  <w:style w:type="paragraph" w:customStyle="1" w:styleId="CTAright">
    <w:name w:val="CTA right"/>
    <w:basedOn w:val="OPCParaBase"/>
    <w:rsid w:val="007B318B"/>
    <w:pPr>
      <w:spacing w:before="60" w:line="240" w:lineRule="auto"/>
      <w:jc w:val="right"/>
    </w:pPr>
    <w:rPr>
      <w:sz w:val="20"/>
    </w:rPr>
  </w:style>
  <w:style w:type="paragraph" w:customStyle="1" w:styleId="subsection">
    <w:name w:val="subsection"/>
    <w:aliases w:val="ss"/>
    <w:basedOn w:val="OPCParaBase"/>
    <w:rsid w:val="007B318B"/>
    <w:pPr>
      <w:tabs>
        <w:tab w:val="right" w:pos="1021"/>
      </w:tabs>
      <w:spacing w:before="180" w:line="240" w:lineRule="auto"/>
      <w:ind w:left="1134" w:hanging="1134"/>
    </w:pPr>
  </w:style>
  <w:style w:type="paragraph" w:customStyle="1" w:styleId="Definition">
    <w:name w:val="Definition"/>
    <w:aliases w:val="dd"/>
    <w:basedOn w:val="OPCParaBase"/>
    <w:rsid w:val="007B318B"/>
    <w:pPr>
      <w:spacing w:before="180" w:line="240" w:lineRule="auto"/>
      <w:ind w:left="1134"/>
    </w:pPr>
  </w:style>
  <w:style w:type="paragraph" w:customStyle="1" w:styleId="House">
    <w:name w:val="House"/>
    <w:basedOn w:val="OPCParaBase"/>
    <w:rsid w:val="007B318B"/>
    <w:pPr>
      <w:spacing w:line="240" w:lineRule="auto"/>
    </w:pPr>
    <w:rPr>
      <w:sz w:val="28"/>
    </w:rPr>
  </w:style>
  <w:style w:type="paragraph" w:customStyle="1" w:styleId="Item">
    <w:name w:val="Item"/>
    <w:aliases w:val="i"/>
    <w:basedOn w:val="OPCParaBase"/>
    <w:next w:val="ItemHead"/>
    <w:rsid w:val="007B318B"/>
    <w:pPr>
      <w:keepLines/>
      <w:spacing w:before="80" w:line="240" w:lineRule="auto"/>
      <w:ind w:left="709"/>
    </w:pPr>
  </w:style>
  <w:style w:type="paragraph" w:customStyle="1" w:styleId="ItemHead">
    <w:name w:val="ItemHead"/>
    <w:aliases w:val="ih"/>
    <w:basedOn w:val="OPCParaBase"/>
    <w:next w:val="Item"/>
    <w:rsid w:val="007B31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318B"/>
    <w:pPr>
      <w:spacing w:line="240" w:lineRule="auto"/>
    </w:pPr>
    <w:rPr>
      <w:b/>
      <w:sz w:val="32"/>
    </w:rPr>
  </w:style>
  <w:style w:type="paragraph" w:customStyle="1" w:styleId="notedraft">
    <w:name w:val="note(draft)"/>
    <w:aliases w:val="nd"/>
    <w:basedOn w:val="OPCParaBase"/>
    <w:rsid w:val="007B318B"/>
    <w:pPr>
      <w:spacing w:before="240" w:line="240" w:lineRule="auto"/>
      <w:ind w:left="284" w:hanging="284"/>
    </w:pPr>
    <w:rPr>
      <w:i/>
      <w:sz w:val="24"/>
    </w:rPr>
  </w:style>
  <w:style w:type="paragraph" w:customStyle="1" w:styleId="notemargin">
    <w:name w:val="note(margin)"/>
    <w:aliases w:val="nm"/>
    <w:basedOn w:val="OPCParaBase"/>
    <w:rsid w:val="007B318B"/>
    <w:pPr>
      <w:tabs>
        <w:tab w:val="left" w:pos="709"/>
      </w:tabs>
      <w:spacing w:before="122" w:line="198" w:lineRule="exact"/>
      <w:ind w:left="709" w:hanging="709"/>
    </w:pPr>
    <w:rPr>
      <w:sz w:val="18"/>
    </w:rPr>
  </w:style>
  <w:style w:type="paragraph" w:customStyle="1" w:styleId="notepara">
    <w:name w:val="note(para)"/>
    <w:aliases w:val="na"/>
    <w:basedOn w:val="OPCParaBase"/>
    <w:rsid w:val="007B318B"/>
    <w:pPr>
      <w:spacing w:before="40" w:line="198" w:lineRule="exact"/>
      <w:ind w:left="2354" w:hanging="369"/>
    </w:pPr>
    <w:rPr>
      <w:sz w:val="18"/>
    </w:rPr>
  </w:style>
  <w:style w:type="paragraph" w:customStyle="1" w:styleId="noteParlAmend">
    <w:name w:val="note(ParlAmend)"/>
    <w:aliases w:val="npp"/>
    <w:basedOn w:val="OPCParaBase"/>
    <w:next w:val="ParlAmend"/>
    <w:rsid w:val="007B318B"/>
    <w:pPr>
      <w:spacing w:line="240" w:lineRule="auto"/>
      <w:jc w:val="right"/>
    </w:pPr>
    <w:rPr>
      <w:rFonts w:ascii="Arial" w:hAnsi="Arial"/>
      <w:b/>
      <w:i/>
    </w:rPr>
  </w:style>
  <w:style w:type="paragraph" w:customStyle="1" w:styleId="notetext">
    <w:name w:val="note(text)"/>
    <w:aliases w:val="n"/>
    <w:basedOn w:val="OPCParaBase"/>
    <w:rsid w:val="007B318B"/>
    <w:pPr>
      <w:spacing w:before="122" w:line="198" w:lineRule="exact"/>
      <w:ind w:left="1985" w:hanging="851"/>
    </w:pPr>
    <w:rPr>
      <w:sz w:val="18"/>
    </w:rPr>
  </w:style>
  <w:style w:type="paragraph" w:customStyle="1" w:styleId="Page1">
    <w:name w:val="Page1"/>
    <w:basedOn w:val="OPCParaBase"/>
    <w:rsid w:val="007B318B"/>
    <w:pPr>
      <w:spacing w:before="5600" w:line="240" w:lineRule="auto"/>
    </w:pPr>
    <w:rPr>
      <w:b/>
      <w:sz w:val="32"/>
    </w:rPr>
  </w:style>
  <w:style w:type="paragraph" w:customStyle="1" w:styleId="paragraphsub">
    <w:name w:val="paragraph(sub)"/>
    <w:aliases w:val="aa"/>
    <w:basedOn w:val="OPCParaBase"/>
    <w:rsid w:val="007B318B"/>
    <w:pPr>
      <w:tabs>
        <w:tab w:val="right" w:pos="1985"/>
      </w:tabs>
      <w:spacing w:before="40" w:line="240" w:lineRule="auto"/>
      <w:ind w:left="2098" w:hanging="2098"/>
    </w:pPr>
  </w:style>
  <w:style w:type="paragraph" w:customStyle="1" w:styleId="paragraphsub-sub">
    <w:name w:val="paragraph(sub-sub)"/>
    <w:aliases w:val="aaa"/>
    <w:basedOn w:val="OPCParaBase"/>
    <w:rsid w:val="007B318B"/>
    <w:pPr>
      <w:tabs>
        <w:tab w:val="right" w:pos="2722"/>
      </w:tabs>
      <w:spacing w:before="40" w:line="240" w:lineRule="auto"/>
      <w:ind w:left="2835" w:hanging="2835"/>
    </w:pPr>
  </w:style>
  <w:style w:type="paragraph" w:customStyle="1" w:styleId="paragraph">
    <w:name w:val="paragraph"/>
    <w:aliases w:val="a"/>
    <w:basedOn w:val="OPCParaBase"/>
    <w:rsid w:val="007B318B"/>
    <w:pPr>
      <w:tabs>
        <w:tab w:val="right" w:pos="1531"/>
      </w:tabs>
      <w:spacing w:before="40" w:line="240" w:lineRule="auto"/>
      <w:ind w:left="1644" w:hanging="1644"/>
    </w:pPr>
  </w:style>
  <w:style w:type="paragraph" w:customStyle="1" w:styleId="ParlAmend">
    <w:name w:val="ParlAmend"/>
    <w:aliases w:val="pp"/>
    <w:basedOn w:val="OPCParaBase"/>
    <w:rsid w:val="007B318B"/>
    <w:pPr>
      <w:spacing w:before="240" w:line="240" w:lineRule="atLeast"/>
      <w:ind w:hanging="567"/>
    </w:pPr>
    <w:rPr>
      <w:sz w:val="24"/>
    </w:rPr>
  </w:style>
  <w:style w:type="paragraph" w:customStyle="1" w:styleId="Portfolio">
    <w:name w:val="Portfolio"/>
    <w:basedOn w:val="OPCParaBase"/>
    <w:rsid w:val="007B318B"/>
    <w:pPr>
      <w:spacing w:line="240" w:lineRule="auto"/>
    </w:pPr>
    <w:rPr>
      <w:i/>
      <w:sz w:val="20"/>
    </w:rPr>
  </w:style>
  <w:style w:type="paragraph" w:customStyle="1" w:styleId="Preamble">
    <w:name w:val="Preamble"/>
    <w:basedOn w:val="OPCParaBase"/>
    <w:next w:val="Normal"/>
    <w:rsid w:val="007B31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318B"/>
    <w:pPr>
      <w:spacing w:line="240" w:lineRule="auto"/>
    </w:pPr>
    <w:rPr>
      <w:i/>
      <w:sz w:val="20"/>
    </w:rPr>
  </w:style>
  <w:style w:type="paragraph" w:customStyle="1" w:styleId="Session">
    <w:name w:val="Session"/>
    <w:basedOn w:val="OPCParaBase"/>
    <w:rsid w:val="007B318B"/>
    <w:pPr>
      <w:spacing w:line="240" w:lineRule="auto"/>
    </w:pPr>
    <w:rPr>
      <w:sz w:val="28"/>
    </w:rPr>
  </w:style>
  <w:style w:type="paragraph" w:customStyle="1" w:styleId="Sponsor">
    <w:name w:val="Sponsor"/>
    <w:basedOn w:val="OPCParaBase"/>
    <w:rsid w:val="007B318B"/>
    <w:pPr>
      <w:spacing w:line="240" w:lineRule="auto"/>
    </w:pPr>
    <w:rPr>
      <w:i/>
    </w:rPr>
  </w:style>
  <w:style w:type="paragraph" w:customStyle="1" w:styleId="Subitem">
    <w:name w:val="Subitem"/>
    <w:aliases w:val="iss"/>
    <w:basedOn w:val="OPCParaBase"/>
    <w:rsid w:val="007B318B"/>
    <w:pPr>
      <w:spacing w:before="180" w:line="240" w:lineRule="auto"/>
      <w:ind w:left="709" w:hanging="709"/>
    </w:pPr>
  </w:style>
  <w:style w:type="paragraph" w:customStyle="1" w:styleId="SubitemHead">
    <w:name w:val="SubitemHead"/>
    <w:aliases w:val="issh"/>
    <w:basedOn w:val="OPCParaBase"/>
    <w:rsid w:val="007B31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318B"/>
    <w:pPr>
      <w:spacing w:before="40" w:line="240" w:lineRule="auto"/>
      <w:ind w:left="1134"/>
    </w:pPr>
  </w:style>
  <w:style w:type="paragraph" w:customStyle="1" w:styleId="SubsectionHead">
    <w:name w:val="SubsectionHead"/>
    <w:aliases w:val="ssh"/>
    <w:basedOn w:val="OPCParaBase"/>
    <w:next w:val="subsection"/>
    <w:rsid w:val="007B318B"/>
    <w:pPr>
      <w:keepNext/>
      <w:keepLines/>
      <w:spacing w:before="240" w:line="240" w:lineRule="auto"/>
      <w:ind w:left="1134"/>
    </w:pPr>
    <w:rPr>
      <w:i/>
    </w:rPr>
  </w:style>
  <w:style w:type="paragraph" w:customStyle="1" w:styleId="Tablea">
    <w:name w:val="Table(a)"/>
    <w:aliases w:val="ta"/>
    <w:basedOn w:val="OPCParaBase"/>
    <w:rsid w:val="007B318B"/>
    <w:pPr>
      <w:spacing w:before="60" w:line="240" w:lineRule="auto"/>
      <w:ind w:left="284" w:hanging="284"/>
    </w:pPr>
    <w:rPr>
      <w:sz w:val="20"/>
    </w:rPr>
  </w:style>
  <w:style w:type="paragraph" w:customStyle="1" w:styleId="TableAA">
    <w:name w:val="Table(AA)"/>
    <w:aliases w:val="taaa"/>
    <w:basedOn w:val="OPCParaBase"/>
    <w:rsid w:val="007B31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31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318B"/>
    <w:pPr>
      <w:spacing w:before="60" w:line="240" w:lineRule="atLeast"/>
    </w:pPr>
    <w:rPr>
      <w:sz w:val="20"/>
    </w:rPr>
  </w:style>
  <w:style w:type="paragraph" w:customStyle="1" w:styleId="TLPBoxTextnote">
    <w:name w:val="TLPBoxText(note"/>
    <w:aliases w:val="right)"/>
    <w:basedOn w:val="OPCParaBase"/>
    <w:rsid w:val="007B31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318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318B"/>
    <w:pPr>
      <w:spacing w:before="122" w:line="198" w:lineRule="exact"/>
      <w:ind w:left="1985" w:hanging="851"/>
      <w:jc w:val="right"/>
    </w:pPr>
    <w:rPr>
      <w:sz w:val="18"/>
    </w:rPr>
  </w:style>
  <w:style w:type="paragraph" w:customStyle="1" w:styleId="TLPTableBullet">
    <w:name w:val="TLPTableBullet"/>
    <w:aliases w:val="ttb"/>
    <w:basedOn w:val="OPCParaBase"/>
    <w:rsid w:val="007B318B"/>
    <w:pPr>
      <w:spacing w:line="240" w:lineRule="exact"/>
      <w:ind w:left="284" w:hanging="284"/>
    </w:pPr>
    <w:rPr>
      <w:sz w:val="20"/>
    </w:rPr>
  </w:style>
  <w:style w:type="paragraph" w:customStyle="1" w:styleId="TofSectsGroupHeading">
    <w:name w:val="TofSects(GroupHeading)"/>
    <w:basedOn w:val="OPCParaBase"/>
    <w:next w:val="TofSectsSection"/>
    <w:rsid w:val="007B318B"/>
    <w:pPr>
      <w:keepLines/>
      <w:spacing w:before="240" w:after="120" w:line="240" w:lineRule="auto"/>
      <w:ind w:left="794"/>
    </w:pPr>
    <w:rPr>
      <w:b/>
      <w:kern w:val="28"/>
      <w:sz w:val="20"/>
    </w:rPr>
  </w:style>
  <w:style w:type="paragraph" w:customStyle="1" w:styleId="TofSectsHeading">
    <w:name w:val="TofSects(Heading)"/>
    <w:basedOn w:val="OPCParaBase"/>
    <w:rsid w:val="007B318B"/>
    <w:pPr>
      <w:spacing w:before="240" w:after="120" w:line="240" w:lineRule="auto"/>
    </w:pPr>
    <w:rPr>
      <w:b/>
      <w:sz w:val="24"/>
    </w:rPr>
  </w:style>
  <w:style w:type="paragraph" w:customStyle="1" w:styleId="TofSectsSection">
    <w:name w:val="TofSects(Section)"/>
    <w:basedOn w:val="OPCParaBase"/>
    <w:rsid w:val="007B318B"/>
    <w:pPr>
      <w:keepLines/>
      <w:spacing w:before="40" w:line="240" w:lineRule="auto"/>
      <w:ind w:left="1588" w:hanging="794"/>
    </w:pPr>
    <w:rPr>
      <w:kern w:val="28"/>
      <w:sz w:val="18"/>
    </w:rPr>
  </w:style>
  <w:style w:type="paragraph" w:customStyle="1" w:styleId="TofSectsSubdiv">
    <w:name w:val="TofSects(Subdiv)"/>
    <w:basedOn w:val="OPCParaBase"/>
    <w:rsid w:val="007B318B"/>
    <w:pPr>
      <w:keepLines/>
      <w:spacing w:before="80" w:line="240" w:lineRule="auto"/>
      <w:ind w:left="1588" w:hanging="794"/>
    </w:pPr>
    <w:rPr>
      <w:kern w:val="28"/>
    </w:rPr>
  </w:style>
  <w:style w:type="paragraph" w:customStyle="1" w:styleId="WRStyle">
    <w:name w:val="WR Style"/>
    <w:aliases w:val="WR"/>
    <w:basedOn w:val="OPCParaBase"/>
    <w:rsid w:val="007B318B"/>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7B318B"/>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7B318B"/>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7B31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31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31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318B"/>
    <w:pPr>
      <w:tabs>
        <w:tab w:val="right" w:pos="1412"/>
      </w:tabs>
      <w:spacing w:before="60" w:line="240" w:lineRule="auto"/>
      <w:ind w:left="1525" w:hanging="1525"/>
    </w:pPr>
    <w:rPr>
      <w:sz w:val="20"/>
    </w:rPr>
  </w:style>
  <w:style w:type="table" w:customStyle="1" w:styleId="CFlag">
    <w:name w:val="CFlag"/>
    <w:basedOn w:val="TableNormal"/>
    <w:uiPriority w:val="99"/>
    <w:rsid w:val="007B318B"/>
    <w:tblPr>
      <w:tblInd w:w="0" w:type="dxa"/>
      <w:tblCellMar>
        <w:top w:w="0" w:type="dxa"/>
        <w:left w:w="108" w:type="dxa"/>
        <w:bottom w:w="0" w:type="dxa"/>
        <w:right w:w="108" w:type="dxa"/>
      </w:tblCellMar>
    </w:tblPr>
  </w:style>
  <w:style w:type="paragraph" w:customStyle="1" w:styleId="InstNo">
    <w:name w:val="InstNo"/>
    <w:basedOn w:val="OPCParaBase"/>
    <w:next w:val="Normal"/>
    <w:rsid w:val="007B318B"/>
    <w:rPr>
      <w:b/>
      <w:sz w:val="28"/>
      <w:szCs w:val="32"/>
    </w:rPr>
  </w:style>
  <w:style w:type="paragraph" w:customStyle="1" w:styleId="TerritoryT">
    <w:name w:val="TerritoryT"/>
    <w:basedOn w:val="OPCParaBase"/>
    <w:next w:val="Normal"/>
    <w:rsid w:val="007B318B"/>
    <w:rPr>
      <w:b/>
      <w:sz w:val="32"/>
    </w:rPr>
  </w:style>
  <w:style w:type="paragraph" w:customStyle="1" w:styleId="LegislationMadeUnder">
    <w:name w:val="LegislationMadeUnder"/>
    <w:basedOn w:val="OPCParaBase"/>
    <w:next w:val="Normal"/>
    <w:rsid w:val="007B318B"/>
    <w:rPr>
      <w:i/>
      <w:sz w:val="32"/>
      <w:szCs w:val="32"/>
    </w:rPr>
  </w:style>
  <w:style w:type="paragraph" w:customStyle="1" w:styleId="SignCoverPageEnd">
    <w:name w:val="SignCoverPageEnd"/>
    <w:basedOn w:val="OPCParaBase"/>
    <w:next w:val="Normal"/>
    <w:rsid w:val="007B318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B318B"/>
    <w:pPr>
      <w:pBdr>
        <w:top w:val="single" w:sz="4" w:space="1" w:color="auto"/>
      </w:pBdr>
      <w:spacing w:before="360"/>
      <w:ind w:right="397"/>
      <w:jc w:val="both"/>
    </w:pPr>
  </w:style>
  <w:style w:type="paragraph" w:customStyle="1" w:styleId="NotesHeading2">
    <w:name w:val="NotesHeading 2"/>
    <w:basedOn w:val="OPCParaBase"/>
    <w:next w:val="Normal"/>
    <w:rsid w:val="007B318B"/>
    <w:rPr>
      <w:b/>
      <w:sz w:val="28"/>
      <w:szCs w:val="28"/>
    </w:rPr>
  </w:style>
  <w:style w:type="paragraph" w:customStyle="1" w:styleId="NotesHeading1">
    <w:name w:val="NotesHeading 1"/>
    <w:basedOn w:val="OPCParaBase"/>
    <w:next w:val="Normal"/>
    <w:rsid w:val="007B318B"/>
    <w:rPr>
      <w:b/>
      <w:sz w:val="28"/>
      <w:szCs w:val="28"/>
    </w:rPr>
  </w:style>
  <w:style w:type="paragraph" w:customStyle="1" w:styleId="CompiledActNo">
    <w:name w:val="CompiledActNo"/>
    <w:basedOn w:val="OPCParaBase"/>
    <w:next w:val="Normal"/>
    <w:rsid w:val="007B318B"/>
    <w:rPr>
      <w:b/>
      <w:sz w:val="24"/>
      <w:szCs w:val="24"/>
    </w:rPr>
  </w:style>
  <w:style w:type="paragraph" w:customStyle="1" w:styleId="ENotesHeading1">
    <w:name w:val="ENotesHeading 1"/>
    <w:aliases w:val="Enh1"/>
    <w:basedOn w:val="OPCParaBase"/>
    <w:next w:val="Normal"/>
    <w:rsid w:val="007B318B"/>
    <w:pPr>
      <w:spacing w:before="120"/>
      <w:outlineLvl w:val="1"/>
    </w:pPr>
    <w:rPr>
      <w:b/>
      <w:sz w:val="28"/>
      <w:szCs w:val="28"/>
    </w:rPr>
  </w:style>
  <w:style w:type="paragraph" w:customStyle="1" w:styleId="ENotesHeading2">
    <w:name w:val="ENotesHeading 2"/>
    <w:aliases w:val="Enh2"/>
    <w:basedOn w:val="OPCParaBase"/>
    <w:next w:val="Normal"/>
    <w:rsid w:val="007B318B"/>
    <w:pPr>
      <w:spacing w:before="120" w:after="120"/>
      <w:outlineLvl w:val="2"/>
    </w:pPr>
    <w:rPr>
      <w:b/>
      <w:sz w:val="24"/>
      <w:szCs w:val="28"/>
    </w:rPr>
  </w:style>
  <w:style w:type="paragraph" w:customStyle="1" w:styleId="ENotesHeading3">
    <w:name w:val="ENotesHeading 3"/>
    <w:aliases w:val="Enh3"/>
    <w:basedOn w:val="OPCParaBase"/>
    <w:next w:val="Normal"/>
    <w:rsid w:val="007B318B"/>
    <w:pPr>
      <w:keepNext/>
      <w:spacing w:before="120" w:line="240" w:lineRule="auto"/>
      <w:outlineLvl w:val="4"/>
    </w:pPr>
    <w:rPr>
      <w:b/>
      <w:szCs w:val="24"/>
    </w:rPr>
  </w:style>
  <w:style w:type="paragraph" w:customStyle="1" w:styleId="ENotesText">
    <w:name w:val="ENotesText"/>
    <w:aliases w:val="Ent"/>
    <w:basedOn w:val="OPCParaBase"/>
    <w:next w:val="Normal"/>
    <w:rsid w:val="007B318B"/>
    <w:pPr>
      <w:spacing w:before="120"/>
    </w:pPr>
  </w:style>
  <w:style w:type="paragraph" w:customStyle="1" w:styleId="CompiledMadeUnder">
    <w:name w:val="CompiledMadeUnder"/>
    <w:basedOn w:val="OPCParaBase"/>
    <w:next w:val="Normal"/>
    <w:rsid w:val="007B318B"/>
    <w:rPr>
      <w:i/>
      <w:sz w:val="24"/>
      <w:szCs w:val="24"/>
    </w:rPr>
  </w:style>
  <w:style w:type="paragraph" w:customStyle="1" w:styleId="Paragraphsub-sub-sub">
    <w:name w:val="Paragraph(sub-sub-sub)"/>
    <w:aliases w:val="aaaa"/>
    <w:basedOn w:val="OPCParaBase"/>
    <w:rsid w:val="007B318B"/>
    <w:pPr>
      <w:tabs>
        <w:tab w:val="right" w:pos="3402"/>
      </w:tabs>
      <w:spacing w:before="40" w:line="240" w:lineRule="auto"/>
      <w:ind w:left="3402" w:hanging="3402"/>
    </w:pPr>
  </w:style>
  <w:style w:type="paragraph" w:customStyle="1" w:styleId="TableTextEndNotes">
    <w:name w:val="TableTextEndNotes"/>
    <w:aliases w:val="Tten"/>
    <w:basedOn w:val="Normal"/>
    <w:rsid w:val="007B318B"/>
    <w:pPr>
      <w:spacing w:before="60" w:line="240" w:lineRule="auto"/>
    </w:pPr>
    <w:rPr>
      <w:rFonts w:cs="Arial"/>
      <w:sz w:val="20"/>
      <w:szCs w:val="22"/>
    </w:rPr>
  </w:style>
  <w:style w:type="paragraph" w:customStyle="1" w:styleId="SubPartCASA">
    <w:name w:val="SubPart(CASA)"/>
    <w:aliases w:val="csp"/>
    <w:basedOn w:val="OPCParaBase"/>
    <w:next w:val="ActHead3"/>
    <w:rsid w:val="007B318B"/>
    <w:pPr>
      <w:keepNext/>
      <w:keepLines/>
      <w:spacing w:before="280"/>
      <w:outlineLvl w:val="1"/>
    </w:pPr>
    <w:rPr>
      <w:b/>
      <w:kern w:val="28"/>
      <w:sz w:val="32"/>
    </w:rPr>
  </w:style>
  <w:style w:type="paragraph" w:customStyle="1" w:styleId="TableHeading">
    <w:name w:val="TableHeading"/>
    <w:aliases w:val="th"/>
    <w:basedOn w:val="OPCParaBase"/>
    <w:next w:val="Tabletext"/>
    <w:rsid w:val="007B318B"/>
    <w:pPr>
      <w:keepNext/>
      <w:spacing w:before="60" w:line="240" w:lineRule="atLeast"/>
    </w:pPr>
    <w:rPr>
      <w:b/>
      <w:sz w:val="20"/>
    </w:rPr>
  </w:style>
  <w:style w:type="paragraph" w:customStyle="1" w:styleId="NoteToSubpara">
    <w:name w:val="NoteToSubpara"/>
    <w:aliases w:val="nts"/>
    <w:basedOn w:val="OPCParaBase"/>
    <w:rsid w:val="007B318B"/>
    <w:pPr>
      <w:spacing w:before="40" w:line="198" w:lineRule="exact"/>
      <w:ind w:left="2835" w:hanging="709"/>
    </w:pPr>
    <w:rPr>
      <w:sz w:val="18"/>
    </w:rPr>
  </w:style>
  <w:style w:type="paragraph" w:customStyle="1" w:styleId="ENoteTableHeading">
    <w:name w:val="ENoteTableHeading"/>
    <w:aliases w:val="enth"/>
    <w:basedOn w:val="OPCParaBase"/>
    <w:rsid w:val="007B318B"/>
    <w:pPr>
      <w:keepNext/>
      <w:spacing w:before="60" w:line="240" w:lineRule="atLeast"/>
    </w:pPr>
    <w:rPr>
      <w:rFonts w:ascii="Arial" w:hAnsi="Arial"/>
      <w:b/>
      <w:sz w:val="16"/>
    </w:rPr>
  </w:style>
  <w:style w:type="paragraph" w:customStyle="1" w:styleId="ENoteTableText">
    <w:name w:val="ENoteTableText"/>
    <w:aliases w:val="entt"/>
    <w:basedOn w:val="OPCParaBase"/>
    <w:rsid w:val="007B318B"/>
    <w:pPr>
      <w:spacing w:before="60" w:line="240" w:lineRule="atLeast"/>
    </w:pPr>
    <w:rPr>
      <w:sz w:val="16"/>
    </w:rPr>
  </w:style>
  <w:style w:type="paragraph" w:customStyle="1" w:styleId="ENoteTTi">
    <w:name w:val="ENoteTTi"/>
    <w:aliases w:val="entti"/>
    <w:basedOn w:val="OPCParaBase"/>
    <w:rsid w:val="007B318B"/>
    <w:pPr>
      <w:keepNext/>
      <w:spacing w:before="60" w:line="240" w:lineRule="atLeast"/>
      <w:ind w:left="170"/>
    </w:pPr>
    <w:rPr>
      <w:sz w:val="16"/>
    </w:rPr>
  </w:style>
  <w:style w:type="paragraph" w:customStyle="1" w:styleId="ENoteTTIndentHeading">
    <w:name w:val="ENoteTTIndentHeading"/>
    <w:aliases w:val="enTTHi"/>
    <w:basedOn w:val="OPCParaBase"/>
    <w:rsid w:val="007B318B"/>
    <w:pPr>
      <w:keepNext/>
      <w:spacing w:before="60" w:line="240" w:lineRule="atLeast"/>
      <w:ind w:left="170"/>
    </w:pPr>
    <w:rPr>
      <w:rFonts w:cs="Arial"/>
      <w:b/>
      <w:sz w:val="16"/>
      <w:szCs w:val="16"/>
    </w:rPr>
  </w:style>
  <w:style w:type="character" w:customStyle="1" w:styleId="Heading1Char">
    <w:name w:val="Heading 1 Char"/>
    <w:basedOn w:val="DefaultParagraphFont"/>
    <w:link w:val="Heading1"/>
    <w:uiPriority w:val="9"/>
    <w:rsid w:val="00956255"/>
    <w:rPr>
      <w:rFonts w:ascii="Arial" w:eastAsiaTheme="minorHAnsi" w:hAnsi="Arial" w:cs="Arial"/>
      <w:b/>
      <w:bCs/>
      <w:kern w:val="32"/>
      <w:sz w:val="32"/>
      <w:szCs w:val="32"/>
      <w:lang w:eastAsia="en-US"/>
    </w:rPr>
  </w:style>
  <w:style w:type="paragraph" w:styleId="ListParagraph">
    <w:name w:val="List Paragraph"/>
    <w:basedOn w:val="Normal"/>
    <w:uiPriority w:val="34"/>
    <w:qFormat/>
    <w:rsid w:val="00BB6317"/>
    <w:pPr>
      <w:ind w:left="720"/>
      <w:contextualSpacing/>
    </w:pPr>
  </w:style>
  <w:style w:type="paragraph" w:customStyle="1" w:styleId="MadeunderText">
    <w:name w:val="MadeunderText"/>
    <w:basedOn w:val="OPCParaBase"/>
    <w:next w:val="CompiledMadeUnder"/>
    <w:rsid w:val="007B318B"/>
    <w:pPr>
      <w:spacing w:before="240"/>
    </w:pPr>
    <w:rPr>
      <w:sz w:val="24"/>
      <w:szCs w:val="24"/>
    </w:rPr>
  </w:style>
  <w:style w:type="character" w:customStyle="1" w:styleId="TitleChar">
    <w:name w:val="Title Char"/>
    <w:basedOn w:val="DefaultParagraphFont"/>
    <w:link w:val="Title"/>
    <w:uiPriority w:val="10"/>
    <w:rsid w:val="00AD5FF7"/>
    <w:rPr>
      <w:rFonts w:ascii="Arial" w:eastAsiaTheme="minorHAnsi" w:hAnsi="Arial" w:cs="Arial"/>
      <w:b/>
      <w:bCs/>
      <w:sz w:val="40"/>
      <w:szCs w:val="40"/>
      <w:lang w:eastAsia="en-US"/>
    </w:rPr>
  </w:style>
  <w:style w:type="character" w:customStyle="1" w:styleId="CharSubPartTextCASA">
    <w:name w:val="CharSubPartText(CASA)"/>
    <w:basedOn w:val="OPCCharBase"/>
    <w:uiPriority w:val="1"/>
    <w:rsid w:val="007B318B"/>
  </w:style>
  <w:style w:type="character" w:customStyle="1" w:styleId="CharSubPartNoCASA">
    <w:name w:val="CharSubPartNo(CASA)"/>
    <w:basedOn w:val="OPCCharBase"/>
    <w:uiPriority w:val="1"/>
    <w:rsid w:val="007B318B"/>
  </w:style>
  <w:style w:type="paragraph" w:customStyle="1" w:styleId="ENoteTTIndentHeadingSub">
    <w:name w:val="ENoteTTIndentHeadingSub"/>
    <w:aliases w:val="enTTHis"/>
    <w:basedOn w:val="OPCParaBase"/>
    <w:rsid w:val="007B318B"/>
    <w:pPr>
      <w:keepNext/>
      <w:spacing w:before="60" w:line="240" w:lineRule="atLeast"/>
      <w:ind w:left="340"/>
    </w:pPr>
    <w:rPr>
      <w:b/>
      <w:sz w:val="16"/>
    </w:rPr>
  </w:style>
  <w:style w:type="paragraph" w:customStyle="1" w:styleId="ENoteTTiSub">
    <w:name w:val="ENoteTTiSub"/>
    <w:aliases w:val="enttis"/>
    <w:basedOn w:val="OPCParaBase"/>
    <w:rsid w:val="007B318B"/>
    <w:pPr>
      <w:keepNext/>
      <w:spacing w:before="60" w:line="240" w:lineRule="atLeast"/>
      <w:ind w:left="340"/>
    </w:pPr>
    <w:rPr>
      <w:sz w:val="16"/>
    </w:rPr>
  </w:style>
  <w:style w:type="paragraph" w:customStyle="1" w:styleId="SubDivisionMigration">
    <w:name w:val="SubDivisionMigration"/>
    <w:aliases w:val="sdm"/>
    <w:basedOn w:val="OPCParaBase"/>
    <w:rsid w:val="007B31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318B"/>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18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7B318B"/>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7B318B"/>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7B318B"/>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318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B318B"/>
  </w:style>
  <w:style w:type="character" w:customStyle="1" w:styleId="CharAmSchText">
    <w:name w:val="CharAmSchText"/>
    <w:basedOn w:val="OPCCharBase"/>
    <w:uiPriority w:val="1"/>
    <w:qFormat/>
    <w:rsid w:val="007B318B"/>
  </w:style>
  <w:style w:type="character" w:customStyle="1" w:styleId="CharChapNo">
    <w:name w:val="CharChapNo"/>
    <w:basedOn w:val="OPCCharBase"/>
    <w:qFormat/>
    <w:rsid w:val="007B318B"/>
  </w:style>
  <w:style w:type="character" w:customStyle="1" w:styleId="CharChapText">
    <w:name w:val="CharChapText"/>
    <w:basedOn w:val="OPCCharBase"/>
    <w:qFormat/>
    <w:rsid w:val="007B318B"/>
  </w:style>
  <w:style w:type="character" w:customStyle="1" w:styleId="CharDivNo">
    <w:name w:val="CharDivNo"/>
    <w:basedOn w:val="OPCCharBase"/>
    <w:qFormat/>
    <w:rsid w:val="007B318B"/>
  </w:style>
  <w:style w:type="character" w:customStyle="1" w:styleId="CharDivText">
    <w:name w:val="CharDivText"/>
    <w:basedOn w:val="OPCCharBase"/>
    <w:qFormat/>
    <w:rsid w:val="007B318B"/>
  </w:style>
  <w:style w:type="character" w:customStyle="1" w:styleId="CharPartNo">
    <w:name w:val="CharPartNo"/>
    <w:basedOn w:val="OPCCharBase"/>
    <w:qFormat/>
    <w:rsid w:val="007B318B"/>
  </w:style>
  <w:style w:type="character" w:customStyle="1" w:styleId="CharPartText">
    <w:name w:val="CharPartText"/>
    <w:basedOn w:val="OPCCharBase"/>
    <w:qFormat/>
    <w:rsid w:val="007B318B"/>
  </w:style>
  <w:style w:type="character" w:customStyle="1" w:styleId="OPCCharBase">
    <w:name w:val="OPCCharBase"/>
    <w:uiPriority w:val="1"/>
    <w:qFormat/>
    <w:rsid w:val="007B318B"/>
  </w:style>
  <w:style w:type="paragraph" w:customStyle="1" w:styleId="OPCParaBase">
    <w:name w:val="OPCParaBase"/>
    <w:qFormat/>
    <w:rsid w:val="007B318B"/>
    <w:pPr>
      <w:spacing w:line="260" w:lineRule="atLeast"/>
    </w:pPr>
    <w:rPr>
      <w:sz w:val="22"/>
    </w:rPr>
  </w:style>
  <w:style w:type="character" w:customStyle="1" w:styleId="CharSectno">
    <w:name w:val="CharSectno"/>
    <w:basedOn w:val="OPCCharBase"/>
    <w:qFormat/>
    <w:rsid w:val="007B318B"/>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B318B"/>
    <w:pPr>
      <w:spacing w:line="240" w:lineRule="auto"/>
      <w:ind w:left="1134"/>
    </w:pPr>
    <w:rPr>
      <w:sz w:val="20"/>
    </w:rPr>
  </w:style>
  <w:style w:type="paragraph" w:customStyle="1" w:styleId="ShortT">
    <w:name w:val="ShortT"/>
    <w:basedOn w:val="OPCParaBase"/>
    <w:next w:val="Normal"/>
    <w:qFormat/>
    <w:rsid w:val="007B318B"/>
    <w:pPr>
      <w:spacing w:line="240" w:lineRule="auto"/>
    </w:pPr>
    <w:rPr>
      <w:b/>
      <w:sz w:val="40"/>
    </w:rPr>
  </w:style>
  <w:style w:type="paragraph" w:customStyle="1" w:styleId="Penalty">
    <w:name w:val="Penalty"/>
    <w:basedOn w:val="OPCParaBase"/>
    <w:rsid w:val="007B318B"/>
    <w:pPr>
      <w:tabs>
        <w:tab w:val="left" w:pos="2977"/>
      </w:tabs>
      <w:spacing w:before="180" w:line="240" w:lineRule="auto"/>
      <w:ind w:left="1985" w:hanging="851"/>
    </w:pPr>
  </w:style>
  <w:style w:type="paragraph" w:customStyle="1" w:styleId="ActHead1">
    <w:name w:val="ActHead 1"/>
    <w:aliases w:val="c"/>
    <w:basedOn w:val="OPCParaBase"/>
    <w:next w:val="Normal"/>
    <w:qFormat/>
    <w:rsid w:val="007B318B"/>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7B31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31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31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31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31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31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31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31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318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318B"/>
    <w:pPr>
      <w:spacing w:line="240" w:lineRule="auto"/>
    </w:pPr>
    <w:rPr>
      <w:sz w:val="20"/>
    </w:rPr>
  </w:style>
  <w:style w:type="paragraph" w:customStyle="1" w:styleId="ActHead2">
    <w:name w:val="ActHead 2"/>
    <w:aliases w:val="p"/>
    <w:basedOn w:val="OPCParaBase"/>
    <w:next w:val="ActHead3"/>
    <w:qFormat/>
    <w:rsid w:val="007B318B"/>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7B318B"/>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7B318B"/>
    <w:rPr>
      <w:sz w:val="22"/>
      <w:szCs w:val="24"/>
    </w:rPr>
  </w:style>
  <w:style w:type="character" w:customStyle="1" w:styleId="HeaderChar">
    <w:name w:val="Header Char"/>
    <w:basedOn w:val="DefaultParagraphFont"/>
    <w:link w:val="Header"/>
    <w:rsid w:val="007B318B"/>
    <w:rPr>
      <w:sz w:val="16"/>
    </w:rPr>
  </w:style>
  <w:style w:type="paragraph" w:customStyle="1" w:styleId="BoxText">
    <w:name w:val="BoxText"/>
    <w:aliases w:val="bt"/>
    <w:basedOn w:val="OPCParaBase"/>
    <w:qFormat/>
    <w:rsid w:val="007B31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7B31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31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B31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31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31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31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31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318B"/>
  </w:style>
  <w:style w:type="paragraph" w:customStyle="1" w:styleId="Blocks">
    <w:name w:val="Blocks"/>
    <w:aliases w:val="bb"/>
    <w:basedOn w:val="OPCParaBase"/>
    <w:qFormat/>
    <w:rsid w:val="007B318B"/>
    <w:pPr>
      <w:spacing w:line="240" w:lineRule="auto"/>
    </w:pPr>
    <w:rPr>
      <w:sz w:val="24"/>
    </w:rPr>
  </w:style>
  <w:style w:type="paragraph" w:customStyle="1" w:styleId="BoxHeadBold">
    <w:name w:val="BoxHeadBold"/>
    <w:aliases w:val="bhb"/>
    <w:basedOn w:val="BoxText"/>
    <w:next w:val="BoxText"/>
    <w:qFormat/>
    <w:rsid w:val="007B318B"/>
    <w:rPr>
      <w:b/>
    </w:rPr>
  </w:style>
  <w:style w:type="paragraph" w:customStyle="1" w:styleId="BoxHeadItalic">
    <w:name w:val="BoxHeadItalic"/>
    <w:aliases w:val="bhi"/>
    <w:basedOn w:val="BoxText"/>
    <w:next w:val="BoxStep"/>
    <w:qFormat/>
    <w:rsid w:val="007B318B"/>
    <w:rPr>
      <w:i/>
    </w:rPr>
  </w:style>
  <w:style w:type="paragraph" w:customStyle="1" w:styleId="BoxList">
    <w:name w:val="BoxList"/>
    <w:aliases w:val="bl"/>
    <w:basedOn w:val="BoxText"/>
    <w:qFormat/>
    <w:rsid w:val="007B318B"/>
    <w:pPr>
      <w:ind w:left="1559" w:hanging="425"/>
    </w:pPr>
  </w:style>
  <w:style w:type="paragraph" w:customStyle="1" w:styleId="BoxNote">
    <w:name w:val="BoxNote"/>
    <w:aliases w:val="bn"/>
    <w:basedOn w:val="BoxText"/>
    <w:qFormat/>
    <w:rsid w:val="007B318B"/>
    <w:pPr>
      <w:tabs>
        <w:tab w:val="left" w:pos="1985"/>
      </w:tabs>
      <w:spacing w:before="122" w:line="198" w:lineRule="exact"/>
      <w:ind w:left="2948" w:hanging="1814"/>
    </w:pPr>
    <w:rPr>
      <w:sz w:val="18"/>
    </w:rPr>
  </w:style>
  <w:style w:type="paragraph" w:customStyle="1" w:styleId="BoxPara">
    <w:name w:val="BoxPara"/>
    <w:aliases w:val="bp"/>
    <w:basedOn w:val="BoxText"/>
    <w:qFormat/>
    <w:rsid w:val="007B318B"/>
    <w:pPr>
      <w:tabs>
        <w:tab w:val="right" w:pos="2268"/>
      </w:tabs>
      <w:ind w:left="2552" w:hanging="1418"/>
    </w:pPr>
  </w:style>
  <w:style w:type="paragraph" w:customStyle="1" w:styleId="BoxStep">
    <w:name w:val="BoxStep"/>
    <w:aliases w:val="bs"/>
    <w:basedOn w:val="BoxText"/>
    <w:qFormat/>
    <w:rsid w:val="007B318B"/>
    <w:pPr>
      <w:ind w:left="1985" w:hanging="851"/>
    </w:pPr>
  </w:style>
  <w:style w:type="character" w:customStyle="1" w:styleId="CharAmPartNo">
    <w:name w:val="CharAmPartNo"/>
    <w:basedOn w:val="OPCCharBase"/>
    <w:uiPriority w:val="1"/>
    <w:qFormat/>
    <w:rsid w:val="007B318B"/>
  </w:style>
  <w:style w:type="character" w:customStyle="1" w:styleId="CharAmPartText">
    <w:name w:val="CharAmPartText"/>
    <w:basedOn w:val="OPCCharBase"/>
    <w:uiPriority w:val="1"/>
    <w:qFormat/>
    <w:rsid w:val="007B318B"/>
  </w:style>
  <w:style w:type="character" w:customStyle="1" w:styleId="CharBoldItalic">
    <w:name w:val="CharBoldItalic"/>
    <w:basedOn w:val="OPCCharBase"/>
    <w:uiPriority w:val="1"/>
    <w:qFormat/>
    <w:rsid w:val="007B318B"/>
    <w:rPr>
      <w:b/>
      <w:i/>
    </w:rPr>
  </w:style>
  <w:style w:type="character" w:customStyle="1" w:styleId="CharItalic">
    <w:name w:val="CharItalic"/>
    <w:basedOn w:val="OPCCharBase"/>
    <w:uiPriority w:val="1"/>
    <w:qFormat/>
    <w:rsid w:val="007B318B"/>
    <w:rPr>
      <w:i/>
    </w:rPr>
  </w:style>
  <w:style w:type="character" w:customStyle="1" w:styleId="CharSubdNo">
    <w:name w:val="CharSubdNo"/>
    <w:basedOn w:val="OPCCharBase"/>
    <w:uiPriority w:val="1"/>
    <w:qFormat/>
    <w:rsid w:val="007B318B"/>
  </w:style>
  <w:style w:type="character" w:customStyle="1" w:styleId="CharSubdText">
    <w:name w:val="CharSubdText"/>
    <w:basedOn w:val="OPCCharBase"/>
    <w:uiPriority w:val="1"/>
    <w:qFormat/>
    <w:rsid w:val="007B318B"/>
  </w:style>
  <w:style w:type="paragraph" w:customStyle="1" w:styleId="CTA--">
    <w:name w:val="CTA --"/>
    <w:basedOn w:val="OPCParaBase"/>
    <w:next w:val="Normal"/>
    <w:rsid w:val="007B318B"/>
    <w:pPr>
      <w:spacing w:before="60" w:line="240" w:lineRule="atLeast"/>
      <w:ind w:left="142" w:hanging="142"/>
    </w:pPr>
    <w:rPr>
      <w:sz w:val="20"/>
    </w:rPr>
  </w:style>
  <w:style w:type="paragraph" w:customStyle="1" w:styleId="CTA-">
    <w:name w:val="CTA -"/>
    <w:basedOn w:val="OPCParaBase"/>
    <w:rsid w:val="007B318B"/>
    <w:pPr>
      <w:spacing w:before="60" w:line="240" w:lineRule="atLeast"/>
      <w:ind w:left="85" w:hanging="85"/>
    </w:pPr>
    <w:rPr>
      <w:sz w:val="20"/>
    </w:rPr>
  </w:style>
  <w:style w:type="paragraph" w:customStyle="1" w:styleId="CTA---">
    <w:name w:val="CTA ---"/>
    <w:basedOn w:val="OPCParaBase"/>
    <w:next w:val="Normal"/>
    <w:rsid w:val="007B318B"/>
    <w:pPr>
      <w:spacing w:before="60" w:line="240" w:lineRule="atLeast"/>
      <w:ind w:left="198" w:hanging="198"/>
    </w:pPr>
    <w:rPr>
      <w:sz w:val="20"/>
    </w:rPr>
  </w:style>
  <w:style w:type="paragraph" w:customStyle="1" w:styleId="CTA----">
    <w:name w:val="CTA ----"/>
    <w:basedOn w:val="OPCParaBase"/>
    <w:next w:val="Normal"/>
    <w:rsid w:val="007B318B"/>
    <w:pPr>
      <w:spacing w:before="60" w:line="240" w:lineRule="atLeast"/>
      <w:ind w:left="255" w:hanging="255"/>
    </w:pPr>
    <w:rPr>
      <w:sz w:val="20"/>
    </w:rPr>
  </w:style>
  <w:style w:type="paragraph" w:customStyle="1" w:styleId="CTA1a">
    <w:name w:val="CTA 1(a)"/>
    <w:basedOn w:val="OPCParaBase"/>
    <w:rsid w:val="007B318B"/>
    <w:pPr>
      <w:tabs>
        <w:tab w:val="right" w:pos="414"/>
      </w:tabs>
      <w:spacing w:before="40" w:line="240" w:lineRule="atLeast"/>
      <w:ind w:left="675" w:hanging="675"/>
    </w:pPr>
    <w:rPr>
      <w:sz w:val="20"/>
    </w:rPr>
  </w:style>
  <w:style w:type="paragraph" w:customStyle="1" w:styleId="CTA1ai">
    <w:name w:val="CTA 1(a)(i)"/>
    <w:basedOn w:val="OPCParaBase"/>
    <w:rsid w:val="007B318B"/>
    <w:pPr>
      <w:tabs>
        <w:tab w:val="right" w:pos="1004"/>
      </w:tabs>
      <w:spacing w:before="40" w:line="240" w:lineRule="atLeast"/>
      <w:ind w:left="1253" w:hanging="1253"/>
    </w:pPr>
    <w:rPr>
      <w:sz w:val="20"/>
    </w:rPr>
  </w:style>
  <w:style w:type="paragraph" w:customStyle="1" w:styleId="CTA2a">
    <w:name w:val="CTA 2(a)"/>
    <w:basedOn w:val="OPCParaBase"/>
    <w:rsid w:val="007B318B"/>
    <w:pPr>
      <w:tabs>
        <w:tab w:val="right" w:pos="482"/>
      </w:tabs>
      <w:spacing w:before="40" w:line="240" w:lineRule="atLeast"/>
      <w:ind w:left="748" w:hanging="748"/>
    </w:pPr>
    <w:rPr>
      <w:sz w:val="20"/>
    </w:rPr>
  </w:style>
  <w:style w:type="paragraph" w:customStyle="1" w:styleId="CTA2ai">
    <w:name w:val="CTA 2(a)(i)"/>
    <w:basedOn w:val="OPCParaBase"/>
    <w:rsid w:val="007B318B"/>
    <w:pPr>
      <w:tabs>
        <w:tab w:val="right" w:pos="1089"/>
      </w:tabs>
      <w:spacing w:before="40" w:line="240" w:lineRule="atLeast"/>
      <w:ind w:left="1327" w:hanging="1327"/>
    </w:pPr>
    <w:rPr>
      <w:sz w:val="20"/>
    </w:rPr>
  </w:style>
  <w:style w:type="paragraph" w:customStyle="1" w:styleId="CTA3a">
    <w:name w:val="CTA 3(a)"/>
    <w:basedOn w:val="OPCParaBase"/>
    <w:rsid w:val="007B318B"/>
    <w:pPr>
      <w:tabs>
        <w:tab w:val="right" w:pos="556"/>
      </w:tabs>
      <w:spacing w:before="40" w:line="240" w:lineRule="atLeast"/>
      <w:ind w:left="805" w:hanging="805"/>
    </w:pPr>
    <w:rPr>
      <w:sz w:val="20"/>
    </w:rPr>
  </w:style>
  <w:style w:type="paragraph" w:customStyle="1" w:styleId="CTA3ai">
    <w:name w:val="CTA 3(a)(i)"/>
    <w:basedOn w:val="OPCParaBase"/>
    <w:rsid w:val="007B318B"/>
    <w:pPr>
      <w:tabs>
        <w:tab w:val="right" w:pos="1140"/>
      </w:tabs>
      <w:spacing w:before="40" w:line="240" w:lineRule="atLeast"/>
      <w:ind w:left="1361" w:hanging="1361"/>
    </w:pPr>
    <w:rPr>
      <w:sz w:val="20"/>
    </w:rPr>
  </w:style>
  <w:style w:type="paragraph" w:customStyle="1" w:styleId="CTA4a">
    <w:name w:val="CTA 4(a)"/>
    <w:basedOn w:val="OPCParaBase"/>
    <w:rsid w:val="007B318B"/>
    <w:pPr>
      <w:tabs>
        <w:tab w:val="right" w:pos="624"/>
      </w:tabs>
      <w:spacing w:before="40" w:line="240" w:lineRule="atLeast"/>
      <w:ind w:left="873" w:hanging="873"/>
    </w:pPr>
    <w:rPr>
      <w:sz w:val="20"/>
    </w:rPr>
  </w:style>
  <w:style w:type="paragraph" w:customStyle="1" w:styleId="CTA4ai">
    <w:name w:val="CTA 4(a)(i)"/>
    <w:basedOn w:val="OPCParaBase"/>
    <w:rsid w:val="007B318B"/>
    <w:pPr>
      <w:tabs>
        <w:tab w:val="right" w:pos="1213"/>
      </w:tabs>
      <w:spacing w:before="40" w:line="240" w:lineRule="atLeast"/>
      <w:ind w:left="1452" w:hanging="1452"/>
    </w:pPr>
    <w:rPr>
      <w:sz w:val="20"/>
    </w:rPr>
  </w:style>
  <w:style w:type="paragraph" w:customStyle="1" w:styleId="CTACAPS">
    <w:name w:val="CTA CAPS"/>
    <w:basedOn w:val="OPCParaBase"/>
    <w:rsid w:val="007B318B"/>
    <w:pPr>
      <w:spacing w:before="60" w:line="240" w:lineRule="atLeast"/>
    </w:pPr>
    <w:rPr>
      <w:sz w:val="20"/>
    </w:rPr>
  </w:style>
  <w:style w:type="paragraph" w:customStyle="1" w:styleId="CTAright">
    <w:name w:val="CTA right"/>
    <w:basedOn w:val="OPCParaBase"/>
    <w:rsid w:val="007B318B"/>
    <w:pPr>
      <w:spacing w:before="60" w:line="240" w:lineRule="auto"/>
      <w:jc w:val="right"/>
    </w:pPr>
    <w:rPr>
      <w:sz w:val="20"/>
    </w:rPr>
  </w:style>
  <w:style w:type="paragraph" w:customStyle="1" w:styleId="subsection">
    <w:name w:val="subsection"/>
    <w:aliases w:val="ss"/>
    <w:basedOn w:val="OPCParaBase"/>
    <w:rsid w:val="007B318B"/>
    <w:pPr>
      <w:tabs>
        <w:tab w:val="right" w:pos="1021"/>
      </w:tabs>
      <w:spacing w:before="180" w:line="240" w:lineRule="auto"/>
      <w:ind w:left="1134" w:hanging="1134"/>
    </w:pPr>
  </w:style>
  <w:style w:type="paragraph" w:customStyle="1" w:styleId="Definition">
    <w:name w:val="Definition"/>
    <w:aliases w:val="dd"/>
    <w:basedOn w:val="OPCParaBase"/>
    <w:rsid w:val="007B318B"/>
    <w:pPr>
      <w:spacing w:before="180" w:line="240" w:lineRule="auto"/>
      <w:ind w:left="1134"/>
    </w:pPr>
  </w:style>
  <w:style w:type="paragraph" w:customStyle="1" w:styleId="House">
    <w:name w:val="House"/>
    <w:basedOn w:val="OPCParaBase"/>
    <w:rsid w:val="007B318B"/>
    <w:pPr>
      <w:spacing w:line="240" w:lineRule="auto"/>
    </w:pPr>
    <w:rPr>
      <w:sz w:val="28"/>
    </w:rPr>
  </w:style>
  <w:style w:type="paragraph" w:customStyle="1" w:styleId="Item">
    <w:name w:val="Item"/>
    <w:aliases w:val="i"/>
    <w:basedOn w:val="OPCParaBase"/>
    <w:next w:val="ItemHead"/>
    <w:rsid w:val="007B318B"/>
    <w:pPr>
      <w:keepLines/>
      <w:spacing w:before="80" w:line="240" w:lineRule="auto"/>
      <w:ind w:left="709"/>
    </w:pPr>
  </w:style>
  <w:style w:type="paragraph" w:customStyle="1" w:styleId="ItemHead">
    <w:name w:val="ItemHead"/>
    <w:aliases w:val="ih"/>
    <w:basedOn w:val="OPCParaBase"/>
    <w:next w:val="Item"/>
    <w:rsid w:val="007B31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318B"/>
    <w:pPr>
      <w:spacing w:line="240" w:lineRule="auto"/>
    </w:pPr>
    <w:rPr>
      <w:b/>
      <w:sz w:val="32"/>
    </w:rPr>
  </w:style>
  <w:style w:type="paragraph" w:customStyle="1" w:styleId="notedraft">
    <w:name w:val="note(draft)"/>
    <w:aliases w:val="nd"/>
    <w:basedOn w:val="OPCParaBase"/>
    <w:rsid w:val="007B318B"/>
    <w:pPr>
      <w:spacing w:before="240" w:line="240" w:lineRule="auto"/>
      <w:ind w:left="284" w:hanging="284"/>
    </w:pPr>
    <w:rPr>
      <w:i/>
      <w:sz w:val="24"/>
    </w:rPr>
  </w:style>
  <w:style w:type="paragraph" w:customStyle="1" w:styleId="notemargin">
    <w:name w:val="note(margin)"/>
    <w:aliases w:val="nm"/>
    <w:basedOn w:val="OPCParaBase"/>
    <w:rsid w:val="007B318B"/>
    <w:pPr>
      <w:tabs>
        <w:tab w:val="left" w:pos="709"/>
      </w:tabs>
      <w:spacing w:before="122" w:line="198" w:lineRule="exact"/>
      <w:ind w:left="709" w:hanging="709"/>
    </w:pPr>
    <w:rPr>
      <w:sz w:val="18"/>
    </w:rPr>
  </w:style>
  <w:style w:type="paragraph" w:customStyle="1" w:styleId="notepara">
    <w:name w:val="note(para)"/>
    <w:aliases w:val="na"/>
    <w:basedOn w:val="OPCParaBase"/>
    <w:rsid w:val="007B318B"/>
    <w:pPr>
      <w:spacing w:before="40" w:line="198" w:lineRule="exact"/>
      <w:ind w:left="2354" w:hanging="369"/>
    </w:pPr>
    <w:rPr>
      <w:sz w:val="18"/>
    </w:rPr>
  </w:style>
  <w:style w:type="paragraph" w:customStyle="1" w:styleId="noteParlAmend">
    <w:name w:val="note(ParlAmend)"/>
    <w:aliases w:val="npp"/>
    <w:basedOn w:val="OPCParaBase"/>
    <w:next w:val="ParlAmend"/>
    <w:rsid w:val="007B318B"/>
    <w:pPr>
      <w:spacing w:line="240" w:lineRule="auto"/>
      <w:jc w:val="right"/>
    </w:pPr>
    <w:rPr>
      <w:rFonts w:ascii="Arial" w:hAnsi="Arial"/>
      <w:b/>
      <w:i/>
    </w:rPr>
  </w:style>
  <w:style w:type="paragraph" w:customStyle="1" w:styleId="notetext">
    <w:name w:val="note(text)"/>
    <w:aliases w:val="n"/>
    <w:basedOn w:val="OPCParaBase"/>
    <w:rsid w:val="007B318B"/>
    <w:pPr>
      <w:spacing w:before="122" w:line="198" w:lineRule="exact"/>
      <w:ind w:left="1985" w:hanging="851"/>
    </w:pPr>
    <w:rPr>
      <w:sz w:val="18"/>
    </w:rPr>
  </w:style>
  <w:style w:type="paragraph" w:customStyle="1" w:styleId="Page1">
    <w:name w:val="Page1"/>
    <w:basedOn w:val="OPCParaBase"/>
    <w:rsid w:val="007B318B"/>
    <w:pPr>
      <w:spacing w:before="5600" w:line="240" w:lineRule="auto"/>
    </w:pPr>
    <w:rPr>
      <w:b/>
      <w:sz w:val="32"/>
    </w:rPr>
  </w:style>
  <w:style w:type="paragraph" w:customStyle="1" w:styleId="paragraphsub">
    <w:name w:val="paragraph(sub)"/>
    <w:aliases w:val="aa"/>
    <w:basedOn w:val="OPCParaBase"/>
    <w:rsid w:val="007B318B"/>
    <w:pPr>
      <w:tabs>
        <w:tab w:val="right" w:pos="1985"/>
      </w:tabs>
      <w:spacing w:before="40" w:line="240" w:lineRule="auto"/>
      <w:ind w:left="2098" w:hanging="2098"/>
    </w:pPr>
  </w:style>
  <w:style w:type="paragraph" w:customStyle="1" w:styleId="paragraphsub-sub">
    <w:name w:val="paragraph(sub-sub)"/>
    <w:aliases w:val="aaa"/>
    <w:basedOn w:val="OPCParaBase"/>
    <w:rsid w:val="007B318B"/>
    <w:pPr>
      <w:tabs>
        <w:tab w:val="right" w:pos="2722"/>
      </w:tabs>
      <w:spacing w:before="40" w:line="240" w:lineRule="auto"/>
      <w:ind w:left="2835" w:hanging="2835"/>
    </w:pPr>
  </w:style>
  <w:style w:type="paragraph" w:customStyle="1" w:styleId="paragraph">
    <w:name w:val="paragraph"/>
    <w:aliases w:val="a"/>
    <w:basedOn w:val="OPCParaBase"/>
    <w:rsid w:val="007B318B"/>
    <w:pPr>
      <w:tabs>
        <w:tab w:val="right" w:pos="1531"/>
      </w:tabs>
      <w:spacing w:before="40" w:line="240" w:lineRule="auto"/>
      <w:ind w:left="1644" w:hanging="1644"/>
    </w:pPr>
  </w:style>
  <w:style w:type="paragraph" w:customStyle="1" w:styleId="ParlAmend">
    <w:name w:val="ParlAmend"/>
    <w:aliases w:val="pp"/>
    <w:basedOn w:val="OPCParaBase"/>
    <w:rsid w:val="007B318B"/>
    <w:pPr>
      <w:spacing w:before="240" w:line="240" w:lineRule="atLeast"/>
      <w:ind w:hanging="567"/>
    </w:pPr>
    <w:rPr>
      <w:sz w:val="24"/>
    </w:rPr>
  </w:style>
  <w:style w:type="paragraph" w:customStyle="1" w:styleId="Portfolio">
    <w:name w:val="Portfolio"/>
    <w:basedOn w:val="OPCParaBase"/>
    <w:rsid w:val="007B318B"/>
    <w:pPr>
      <w:spacing w:line="240" w:lineRule="auto"/>
    </w:pPr>
    <w:rPr>
      <w:i/>
      <w:sz w:val="20"/>
    </w:rPr>
  </w:style>
  <w:style w:type="paragraph" w:customStyle="1" w:styleId="Preamble">
    <w:name w:val="Preamble"/>
    <w:basedOn w:val="OPCParaBase"/>
    <w:next w:val="Normal"/>
    <w:rsid w:val="007B31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318B"/>
    <w:pPr>
      <w:spacing w:line="240" w:lineRule="auto"/>
    </w:pPr>
    <w:rPr>
      <w:i/>
      <w:sz w:val="20"/>
    </w:rPr>
  </w:style>
  <w:style w:type="paragraph" w:customStyle="1" w:styleId="Session">
    <w:name w:val="Session"/>
    <w:basedOn w:val="OPCParaBase"/>
    <w:rsid w:val="007B318B"/>
    <w:pPr>
      <w:spacing w:line="240" w:lineRule="auto"/>
    </w:pPr>
    <w:rPr>
      <w:sz w:val="28"/>
    </w:rPr>
  </w:style>
  <w:style w:type="paragraph" w:customStyle="1" w:styleId="Sponsor">
    <w:name w:val="Sponsor"/>
    <w:basedOn w:val="OPCParaBase"/>
    <w:rsid w:val="007B318B"/>
    <w:pPr>
      <w:spacing w:line="240" w:lineRule="auto"/>
    </w:pPr>
    <w:rPr>
      <w:i/>
    </w:rPr>
  </w:style>
  <w:style w:type="paragraph" w:customStyle="1" w:styleId="Subitem">
    <w:name w:val="Subitem"/>
    <w:aliases w:val="iss"/>
    <w:basedOn w:val="OPCParaBase"/>
    <w:rsid w:val="007B318B"/>
    <w:pPr>
      <w:spacing w:before="180" w:line="240" w:lineRule="auto"/>
      <w:ind w:left="709" w:hanging="709"/>
    </w:pPr>
  </w:style>
  <w:style w:type="paragraph" w:customStyle="1" w:styleId="SubitemHead">
    <w:name w:val="SubitemHead"/>
    <w:aliases w:val="issh"/>
    <w:basedOn w:val="OPCParaBase"/>
    <w:rsid w:val="007B31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318B"/>
    <w:pPr>
      <w:spacing w:before="40" w:line="240" w:lineRule="auto"/>
      <w:ind w:left="1134"/>
    </w:pPr>
  </w:style>
  <w:style w:type="paragraph" w:customStyle="1" w:styleId="SubsectionHead">
    <w:name w:val="SubsectionHead"/>
    <w:aliases w:val="ssh"/>
    <w:basedOn w:val="OPCParaBase"/>
    <w:next w:val="subsection"/>
    <w:rsid w:val="007B318B"/>
    <w:pPr>
      <w:keepNext/>
      <w:keepLines/>
      <w:spacing w:before="240" w:line="240" w:lineRule="auto"/>
      <w:ind w:left="1134"/>
    </w:pPr>
    <w:rPr>
      <w:i/>
    </w:rPr>
  </w:style>
  <w:style w:type="paragraph" w:customStyle="1" w:styleId="Tablea">
    <w:name w:val="Table(a)"/>
    <w:aliases w:val="ta"/>
    <w:basedOn w:val="OPCParaBase"/>
    <w:rsid w:val="007B318B"/>
    <w:pPr>
      <w:spacing w:before="60" w:line="240" w:lineRule="auto"/>
      <w:ind w:left="284" w:hanging="284"/>
    </w:pPr>
    <w:rPr>
      <w:sz w:val="20"/>
    </w:rPr>
  </w:style>
  <w:style w:type="paragraph" w:customStyle="1" w:styleId="TableAA">
    <w:name w:val="Table(AA)"/>
    <w:aliases w:val="taaa"/>
    <w:basedOn w:val="OPCParaBase"/>
    <w:rsid w:val="007B31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31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318B"/>
    <w:pPr>
      <w:spacing w:before="60" w:line="240" w:lineRule="atLeast"/>
    </w:pPr>
    <w:rPr>
      <w:sz w:val="20"/>
    </w:rPr>
  </w:style>
  <w:style w:type="paragraph" w:customStyle="1" w:styleId="TLPBoxTextnote">
    <w:name w:val="TLPBoxText(note"/>
    <w:aliases w:val="right)"/>
    <w:basedOn w:val="OPCParaBase"/>
    <w:rsid w:val="007B31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318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318B"/>
    <w:pPr>
      <w:spacing w:before="122" w:line="198" w:lineRule="exact"/>
      <w:ind w:left="1985" w:hanging="851"/>
      <w:jc w:val="right"/>
    </w:pPr>
    <w:rPr>
      <w:sz w:val="18"/>
    </w:rPr>
  </w:style>
  <w:style w:type="paragraph" w:customStyle="1" w:styleId="TLPTableBullet">
    <w:name w:val="TLPTableBullet"/>
    <w:aliases w:val="ttb"/>
    <w:basedOn w:val="OPCParaBase"/>
    <w:rsid w:val="007B318B"/>
    <w:pPr>
      <w:spacing w:line="240" w:lineRule="exact"/>
      <w:ind w:left="284" w:hanging="284"/>
    </w:pPr>
    <w:rPr>
      <w:sz w:val="20"/>
    </w:rPr>
  </w:style>
  <w:style w:type="paragraph" w:customStyle="1" w:styleId="TofSectsGroupHeading">
    <w:name w:val="TofSects(GroupHeading)"/>
    <w:basedOn w:val="OPCParaBase"/>
    <w:next w:val="TofSectsSection"/>
    <w:rsid w:val="007B318B"/>
    <w:pPr>
      <w:keepLines/>
      <w:spacing w:before="240" w:after="120" w:line="240" w:lineRule="auto"/>
      <w:ind w:left="794"/>
    </w:pPr>
    <w:rPr>
      <w:b/>
      <w:kern w:val="28"/>
      <w:sz w:val="20"/>
    </w:rPr>
  </w:style>
  <w:style w:type="paragraph" w:customStyle="1" w:styleId="TofSectsHeading">
    <w:name w:val="TofSects(Heading)"/>
    <w:basedOn w:val="OPCParaBase"/>
    <w:rsid w:val="007B318B"/>
    <w:pPr>
      <w:spacing w:before="240" w:after="120" w:line="240" w:lineRule="auto"/>
    </w:pPr>
    <w:rPr>
      <w:b/>
      <w:sz w:val="24"/>
    </w:rPr>
  </w:style>
  <w:style w:type="paragraph" w:customStyle="1" w:styleId="TofSectsSection">
    <w:name w:val="TofSects(Section)"/>
    <w:basedOn w:val="OPCParaBase"/>
    <w:rsid w:val="007B318B"/>
    <w:pPr>
      <w:keepLines/>
      <w:spacing w:before="40" w:line="240" w:lineRule="auto"/>
      <w:ind w:left="1588" w:hanging="794"/>
    </w:pPr>
    <w:rPr>
      <w:kern w:val="28"/>
      <w:sz w:val="18"/>
    </w:rPr>
  </w:style>
  <w:style w:type="paragraph" w:customStyle="1" w:styleId="TofSectsSubdiv">
    <w:name w:val="TofSects(Subdiv)"/>
    <w:basedOn w:val="OPCParaBase"/>
    <w:rsid w:val="007B318B"/>
    <w:pPr>
      <w:keepLines/>
      <w:spacing w:before="80" w:line="240" w:lineRule="auto"/>
      <w:ind w:left="1588" w:hanging="794"/>
    </w:pPr>
    <w:rPr>
      <w:kern w:val="28"/>
    </w:rPr>
  </w:style>
  <w:style w:type="paragraph" w:customStyle="1" w:styleId="WRStyle">
    <w:name w:val="WR Style"/>
    <w:aliases w:val="WR"/>
    <w:basedOn w:val="OPCParaBase"/>
    <w:rsid w:val="007B318B"/>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7B318B"/>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7B318B"/>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7B31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31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31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318B"/>
    <w:pPr>
      <w:tabs>
        <w:tab w:val="right" w:pos="1412"/>
      </w:tabs>
      <w:spacing w:before="60" w:line="240" w:lineRule="auto"/>
      <w:ind w:left="1525" w:hanging="1525"/>
    </w:pPr>
    <w:rPr>
      <w:sz w:val="20"/>
    </w:rPr>
  </w:style>
  <w:style w:type="table" w:customStyle="1" w:styleId="CFlag">
    <w:name w:val="CFlag"/>
    <w:basedOn w:val="TableNormal"/>
    <w:uiPriority w:val="99"/>
    <w:rsid w:val="007B318B"/>
    <w:tblPr>
      <w:tblInd w:w="0" w:type="dxa"/>
      <w:tblCellMar>
        <w:top w:w="0" w:type="dxa"/>
        <w:left w:w="108" w:type="dxa"/>
        <w:bottom w:w="0" w:type="dxa"/>
        <w:right w:w="108" w:type="dxa"/>
      </w:tblCellMar>
    </w:tblPr>
  </w:style>
  <w:style w:type="paragraph" w:customStyle="1" w:styleId="InstNo">
    <w:name w:val="InstNo"/>
    <w:basedOn w:val="OPCParaBase"/>
    <w:next w:val="Normal"/>
    <w:rsid w:val="007B318B"/>
    <w:rPr>
      <w:b/>
      <w:sz w:val="28"/>
      <w:szCs w:val="32"/>
    </w:rPr>
  </w:style>
  <w:style w:type="paragraph" w:customStyle="1" w:styleId="TerritoryT">
    <w:name w:val="TerritoryT"/>
    <w:basedOn w:val="OPCParaBase"/>
    <w:next w:val="Normal"/>
    <w:rsid w:val="007B318B"/>
    <w:rPr>
      <w:b/>
      <w:sz w:val="32"/>
    </w:rPr>
  </w:style>
  <w:style w:type="paragraph" w:customStyle="1" w:styleId="LegislationMadeUnder">
    <w:name w:val="LegislationMadeUnder"/>
    <w:basedOn w:val="OPCParaBase"/>
    <w:next w:val="Normal"/>
    <w:rsid w:val="007B318B"/>
    <w:rPr>
      <w:i/>
      <w:sz w:val="32"/>
      <w:szCs w:val="32"/>
    </w:rPr>
  </w:style>
  <w:style w:type="paragraph" w:customStyle="1" w:styleId="SignCoverPageEnd">
    <w:name w:val="SignCoverPageEnd"/>
    <w:basedOn w:val="OPCParaBase"/>
    <w:next w:val="Normal"/>
    <w:rsid w:val="007B318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B318B"/>
    <w:pPr>
      <w:pBdr>
        <w:top w:val="single" w:sz="4" w:space="1" w:color="auto"/>
      </w:pBdr>
      <w:spacing w:before="360"/>
      <w:ind w:right="397"/>
      <w:jc w:val="both"/>
    </w:pPr>
  </w:style>
  <w:style w:type="paragraph" w:customStyle="1" w:styleId="NotesHeading2">
    <w:name w:val="NotesHeading 2"/>
    <w:basedOn w:val="OPCParaBase"/>
    <w:next w:val="Normal"/>
    <w:rsid w:val="007B318B"/>
    <w:rPr>
      <w:b/>
      <w:sz w:val="28"/>
      <w:szCs w:val="28"/>
    </w:rPr>
  </w:style>
  <w:style w:type="paragraph" w:customStyle="1" w:styleId="NotesHeading1">
    <w:name w:val="NotesHeading 1"/>
    <w:basedOn w:val="OPCParaBase"/>
    <w:next w:val="Normal"/>
    <w:rsid w:val="007B318B"/>
    <w:rPr>
      <w:b/>
      <w:sz w:val="28"/>
      <w:szCs w:val="28"/>
    </w:rPr>
  </w:style>
  <w:style w:type="paragraph" w:customStyle="1" w:styleId="CompiledActNo">
    <w:name w:val="CompiledActNo"/>
    <w:basedOn w:val="OPCParaBase"/>
    <w:next w:val="Normal"/>
    <w:rsid w:val="007B318B"/>
    <w:rPr>
      <w:b/>
      <w:sz w:val="24"/>
      <w:szCs w:val="24"/>
    </w:rPr>
  </w:style>
  <w:style w:type="paragraph" w:customStyle="1" w:styleId="ENotesHeading1">
    <w:name w:val="ENotesHeading 1"/>
    <w:aliases w:val="Enh1"/>
    <w:basedOn w:val="OPCParaBase"/>
    <w:next w:val="Normal"/>
    <w:rsid w:val="007B318B"/>
    <w:pPr>
      <w:spacing w:before="120"/>
      <w:outlineLvl w:val="1"/>
    </w:pPr>
    <w:rPr>
      <w:b/>
      <w:sz w:val="28"/>
      <w:szCs w:val="28"/>
    </w:rPr>
  </w:style>
  <w:style w:type="paragraph" w:customStyle="1" w:styleId="ENotesHeading2">
    <w:name w:val="ENotesHeading 2"/>
    <w:aliases w:val="Enh2"/>
    <w:basedOn w:val="OPCParaBase"/>
    <w:next w:val="Normal"/>
    <w:rsid w:val="007B318B"/>
    <w:pPr>
      <w:spacing w:before="120" w:after="120"/>
      <w:outlineLvl w:val="2"/>
    </w:pPr>
    <w:rPr>
      <w:b/>
      <w:sz w:val="24"/>
      <w:szCs w:val="28"/>
    </w:rPr>
  </w:style>
  <w:style w:type="paragraph" w:customStyle="1" w:styleId="ENotesHeading3">
    <w:name w:val="ENotesHeading 3"/>
    <w:aliases w:val="Enh3"/>
    <w:basedOn w:val="OPCParaBase"/>
    <w:next w:val="Normal"/>
    <w:rsid w:val="007B318B"/>
    <w:pPr>
      <w:keepNext/>
      <w:spacing w:before="120" w:line="240" w:lineRule="auto"/>
      <w:outlineLvl w:val="4"/>
    </w:pPr>
    <w:rPr>
      <w:b/>
      <w:szCs w:val="24"/>
    </w:rPr>
  </w:style>
  <w:style w:type="paragraph" w:customStyle="1" w:styleId="ENotesText">
    <w:name w:val="ENotesText"/>
    <w:aliases w:val="Ent"/>
    <w:basedOn w:val="OPCParaBase"/>
    <w:next w:val="Normal"/>
    <w:rsid w:val="007B318B"/>
    <w:pPr>
      <w:spacing w:before="120"/>
    </w:pPr>
  </w:style>
  <w:style w:type="paragraph" w:customStyle="1" w:styleId="CompiledMadeUnder">
    <w:name w:val="CompiledMadeUnder"/>
    <w:basedOn w:val="OPCParaBase"/>
    <w:next w:val="Normal"/>
    <w:rsid w:val="007B318B"/>
    <w:rPr>
      <w:i/>
      <w:sz w:val="24"/>
      <w:szCs w:val="24"/>
    </w:rPr>
  </w:style>
  <w:style w:type="paragraph" w:customStyle="1" w:styleId="Paragraphsub-sub-sub">
    <w:name w:val="Paragraph(sub-sub-sub)"/>
    <w:aliases w:val="aaaa"/>
    <w:basedOn w:val="OPCParaBase"/>
    <w:rsid w:val="007B318B"/>
    <w:pPr>
      <w:tabs>
        <w:tab w:val="right" w:pos="3402"/>
      </w:tabs>
      <w:spacing w:before="40" w:line="240" w:lineRule="auto"/>
      <w:ind w:left="3402" w:hanging="3402"/>
    </w:pPr>
  </w:style>
  <w:style w:type="paragraph" w:customStyle="1" w:styleId="TableTextEndNotes">
    <w:name w:val="TableTextEndNotes"/>
    <w:aliases w:val="Tten"/>
    <w:basedOn w:val="Normal"/>
    <w:rsid w:val="007B318B"/>
    <w:pPr>
      <w:spacing w:before="60" w:line="240" w:lineRule="auto"/>
    </w:pPr>
    <w:rPr>
      <w:rFonts w:cs="Arial"/>
      <w:sz w:val="20"/>
      <w:szCs w:val="22"/>
    </w:rPr>
  </w:style>
  <w:style w:type="paragraph" w:customStyle="1" w:styleId="SubPartCASA">
    <w:name w:val="SubPart(CASA)"/>
    <w:aliases w:val="csp"/>
    <w:basedOn w:val="OPCParaBase"/>
    <w:next w:val="ActHead3"/>
    <w:rsid w:val="007B318B"/>
    <w:pPr>
      <w:keepNext/>
      <w:keepLines/>
      <w:spacing w:before="280"/>
      <w:outlineLvl w:val="1"/>
    </w:pPr>
    <w:rPr>
      <w:b/>
      <w:kern w:val="28"/>
      <w:sz w:val="32"/>
    </w:rPr>
  </w:style>
  <w:style w:type="paragraph" w:customStyle="1" w:styleId="TableHeading">
    <w:name w:val="TableHeading"/>
    <w:aliases w:val="th"/>
    <w:basedOn w:val="OPCParaBase"/>
    <w:next w:val="Tabletext"/>
    <w:rsid w:val="007B318B"/>
    <w:pPr>
      <w:keepNext/>
      <w:spacing w:before="60" w:line="240" w:lineRule="atLeast"/>
    </w:pPr>
    <w:rPr>
      <w:b/>
      <w:sz w:val="20"/>
    </w:rPr>
  </w:style>
  <w:style w:type="paragraph" w:customStyle="1" w:styleId="NoteToSubpara">
    <w:name w:val="NoteToSubpara"/>
    <w:aliases w:val="nts"/>
    <w:basedOn w:val="OPCParaBase"/>
    <w:rsid w:val="007B318B"/>
    <w:pPr>
      <w:spacing w:before="40" w:line="198" w:lineRule="exact"/>
      <w:ind w:left="2835" w:hanging="709"/>
    </w:pPr>
    <w:rPr>
      <w:sz w:val="18"/>
    </w:rPr>
  </w:style>
  <w:style w:type="paragraph" w:customStyle="1" w:styleId="ENoteTableHeading">
    <w:name w:val="ENoteTableHeading"/>
    <w:aliases w:val="enth"/>
    <w:basedOn w:val="OPCParaBase"/>
    <w:rsid w:val="007B318B"/>
    <w:pPr>
      <w:keepNext/>
      <w:spacing w:before="60" w:line="240" w:lineRule="atLeast"/>
    </w:pPr>
    <w:rPr>
      <w:rFonts w:ascii="Arial" w:hAnsi="Arial"/>
      <w:b/>
      <w:sz w:val="16"/>
    </w:rPr>
  </w:style>
  <w:style w:type="paragraph" w:customStyle="1" w:styleId="ENoteTableText">
    <w:name w:val="ENoteTableText"/>
    <w:aliases w:val="entt"/>
    <w:basedOn w:val="OPCParaBase"/>
    <w:rsid w:val="007B318B"/>
    <w:pPr>
      <w:spacing w:before="60" w:line="240" w:lineRule="atLeast"/>
    </w:pPr>
    <w:rPr>
      <w:sz w:val="16"/>
    </w:rPr>
  </w:style>
  <w:style w:type="paragraph" w:customStyle="1" w:styleId="ENoteTTi">
    <w:name w:val="ENoteTTi"/>
    <w:aliases w:val="entti"/>
    <w:basedOn w:val="OPCParaBase"/>
    <w:rsid w:val="007B318B"/>
    <w:pPr>
      <w:keepNext/>
      <w:spacing w:before="60" w:line="240" w:lineRule="atLeast"/>
      <w:ind w:left="170"/>
    </w:pPr>
    <w:rPr>
      <w:sz w:val="16"/>
    </w:rPr>
  </w:style>
  <w:style w:type="paragraph" w:customStyle="1" w:styleId="ENoteTTIndentHeading">
    <w:name w:val="ENoteTTIndentHeading"/>
    <w:aliases w:val="enTTHi"/>
    <w:basedOn w:val="OPCParaBase"/>
    <w:rsid w:val="007B318B"/>
    <w:pPr>
      <w:keepNext/>
      <w:spacing w:before="60" w:line="240" w:lineRule="atLeast"/>
      <w:ind w:left="170"/>
    </w:pPr>
    <w:rPr>
      <w:rFonts w:cs="Arial"/>
      <w:b/>
      <w:sz w:val="16"/>
      <w:szCs w:val="16"/>
    </w:rPr>
  </w:style>
  <w:style w:type="character" w:customStyle="1" w:styleId="Heading1Char">
    <w:name w:val="Heading 1 Char"/>
    <w:basedOn w:val="DefaultParagraphFont"/>
    <w:link w:val="Heading1"/>
    <w:uiPriority w:val="9"/>
    <w:rsid w:val="00956255"/>
    <w:rPr>
      <w:rFonts w:ascii="Arial" w:eastAsiaTheme="minorHAnsi" w:hAnsi="Arial" w:cs="Arial"/>
      <w:b/>
      <w:bCs/>
      <w:kern w:val="32"/>
      <w:sz w:val="32"/>
      <w:szCs w:val="32"/>
      <w:lang w:eastAsia="en-US"/>
    </w:rPr>
  </w:style>
  <w:style w:type="paragraph" w:styleId="ListParagraph">
    <w:name w:val="List Paragraph"/>
    <w:basedOn w:val="Normal"/>
    <w:uiPriority w:val="34"/>
    <w:qFormat/>
    <w:rsid w:val="00BB6317"/>
    <w:pPr>
      <w:ind w:left="720"/>
      <w:contextualSpacing/>
    </w:pPr>
  </w:style>
  <w:style w:type="paragraph" w:customStyle="1" w:styleId="MadeunderText">
    <w:name w:val="MadeunderText"/>
    <w:basedOn w:val="OPCParaBase"/>
    <w:next w:val="CompiledMadeUnder"/>
    <w:rsid w:val="007B318B"/>
    <w:pPr>
      <w:spacing w:before="240"/>
    </w:pPr>
    <w:rPr>
      <w:sz w:val="24"/>
      <w:szCs w:val="24"/>
    </w:rPr>
  </w:style>
  <w:style w:type="character" w:customStyle="1" w:styleId="TitleChar">
    <w:name w:val="Title Char"/>
    <w:basedOn w:val="DefaultParagraphFont"/>
    <w:link w:val="Title"/>
    <w:uiPriority w:val="10"/>
    <w:rsid w:val="00AD5FF7"/>
    <w:rPr>
      <w:rFonts w:ascii="Arial" w:eastAsiaTheme="minorHAnsi" w:hAnsi="Arial" w:cs="Arial"/>
      <w:b/>
      <w:bCs/>
      <w:sz w:val="40"/>
      <w:szCs w:val="40"/>
      <w:lang w:eastAsia="en-US"/>
    </w:rPr>
  </w:style>
  <w:style w:type="character" w:customStyle="1" w:styleId="CharSubPartTextCASA">
    <w:name w:val="CharSubPartText(CASA)"/>
    <w:basedOn w:val="OPCCharBase"/>
    <w:uiPriority w:val="1"/>
    <w:rsid w:val="007B318B"/>
  </w:style>
  <w:style w:type="character" w:customStyle="1" w:styleId="CharSubPartNoCASA">
    <w:name w:val="CharSubPartNo(CASA)"/>
    <w:basedOn w:val="OPCCharBase"/>
    <w:uiPriority w:val="1"/>
    <w:rsid w:val="007B318B"/>
  </w:style>
  <w:style w:type="paragraph" w:customStyle="1" w:styleId="ENoteTTIndentHeadingSub">
    <w:name w:val="ENoteTTIndentHeadingSub"/>
    <w:aliases w:val="enTTHis"/>
    <w:basedOn w:val="OPCParaBase"/>
    <w:rsid w:val="007B318B"/>
    <w:pPr>
      <w:keepNext/>
      <w:spacing w:before="60" w:line="240" w:lineRule="atLeast"/>
      <w:ind w:left="340"/>
    </w:pPr>
    <w:rPr>
      <w:b/>
      <w:sz w:val="16"/>
    </w:rPr>
  </w:style>
  <w:style w:type="paragraph" w:customStyle="1" w:styleId="ENoteTTiSub">
    <w:name w:val="ENoteTTiSub"/>
    <w:aliases w:val="enttis"/>
    <w:basedOn w:val="OPCParaBase"/>
    <w:rsid w:val="007B318B"/>
    <w:pPr>
      <w:keepNext/>
      <w:spacing w:before="60" w:line="240" w:lineRule="atLeast"/>
      <w:ind w:left="340"/>
    </w:pPr>
    <w:rPr>
      <w:sz w:val="16"/>
    </w:rPr>
  </w:style>
  <w:style w:type="paragraph" w:customStyle="1" w:styleId="SubDivisionMigration">
    <w:name w:val="SubDivisionMigration"/>
    <w:aliases w:val="sdm"/>
    <w:basedOn w:val="OPCParaBase"/>
    <w:rsid w:val="007B31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318B"/>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60059349">
      <w:bodyDiv w:val="1"/>
      <w:marLeft w:val="0"/>
      <w:marRight w:val="0"/>
      <w:marTop w:val="0"/>
      <w:marBottom w:val="0"/>
      <w:divBdr>
        <w:top w:val="none" w:sz="0" w:space="0" w:color="auto"/>
        <w:left w:val="none" w:sz="0" w:space="0" w:color="auto"/>
        <w:bottom w:val="none" w:sz="0" w:space="0" w:color="auto"/>
        <w:right w:val="none" w:sz="0" w:space="0" w:color="auto"/>
      </w:divBdr>
      <w:divsChild>
        <w:div w:id="2042051511">
          <w:marLeft w:val="0"/>
          <w:marRight w:val="0"/>
          <w:marTop w:val="0"/>
          <w:marBottom w:val="0"/>
          <w:divBdr>
            <w:top w:val="none" w:sz="0" w:space="0" w:color="auto"/>
            <w:left w:val="none" w:sz="0" w:space="0" w:color="auto"/>
            <w:bottom w:val="none" w:sz="0" w:space="0" w:color="auto"/>
            <w:right w:val="none" w:sz="0" w:space="0" w:color="auto"/>
          </w:divBdr>
          <w:divsChild>
            <w:div w:id="196477525">
              <w:marLeft w:val="0"/>
              <w:marRight w:val="0"/>
              <w:marTop w:val="0"/>
              <w:marBottom w:val="0"/>
              <w:divBdr>
                <w:top w:val="none" w:sz="0" w:space="0" w:color="auto"/>
                <w:left w:val="none" w:sz="0" w:space="0" w:color="auto"/>
                <w:bottom w:val="none" w:sz="0" w:space="0" w:color="auto"/>
                <w:right w:val="none" w:sz="0" w:space="0" w:color="auto"/>
              </w:divBdr>
              <w:divsChild>
                <w:div w:id="825589269">
                  <w:marLeft w:val="0"/>
                  <w:marRight w:val="0"/>
                  <w:marTop w:val="0"/>
                  <w:marBottom w:val="0"/>
                  <w:divBdr>
                    <w:top w:val="none" w:sz="0" w:space="0" w:color="auto"/>
                    <w:left w:val="none" w:sz="0" w:space="0" w:color="auto"/>
                    <w:bottom w:val="none" w:sz="0" w:space="0" w:color="auto"/>
                    <w:right w:val="none" w:sz="0" w:space="0" w:color="auto"/>
                  </w:divBdr>
                  <w:divsChild>
                    <w:div w:id="503667049">
                      <w:marLeft w:val="0"/>
                      <w:marRight w:val="0"/>
                      <w:marTop w:val="0"/>
                      <w:marBottom w:val="0"/>
                      <w:divBdr>
                        <w:top w:val="none" w:sz="0" w:space="0" w:color="auto"/>
                        <w:left w:val="none" w:sz="0" w:space="0" w:color="auto"/>
                        <w:bottom w:val="none" w:sz="0" w:space="0" w:color="auto"/>
                        <w:right w:val="none" w:sz="0" w:space="0" w:color="auto"/>
                      </w:divBdr>
                      <w:divsChild>
                        <w:div w:id="1285041032">
                          <w:marLeft w:val="0"/>
                          <w:marRight w:val="0"/>
                          <w:marTop w:val="0"/>
                          <w:marBottom w:val="0"/>
                          <w:divBdr>
                            <w:top w:val="single" w:sz="6" w:space="0" w:color="828282"/>
                            <w:left w:val="single" w:sz="6" w:space="0" w:color="828282"/>
                            <w:bottom w:val="single" w:sz="6" w:space="0" w:color="828282"/>
                            <w:right w:val="single" w:sz="6" w:space="0" w:color="828282"/>
                          </w:divBdr>
                          <w:divsChild>
                            <w:div w:id="808940828">
                              <w:marLeft w:val="0"/>
                              <w:marRight w:val="0"/>
                              <w:marTop w:val="0"/>
                              <w:marBottom w:val="0"/>
                              <w:divBdr>
                                <w:top w:val="none" w:sz="0" w:space="0" w:color="auto"/>
                                <w:left w:val="none" w:sz="0" w:space="0" w:color="auto"/>
                                <w:bottom w:val="none" w:sz="0" w:space="0" w:color="auto"/>
                                <w:right w:val="none" w:sz="0" w:space="0" w:color="auto"/>
                              </w:divBdr>
                              <w:divsChild>
                                <w:div w:id="138811368">
                                  <w:marLeft w:val="0"/>
                                  <w:marRight w:val="0"/>
                                  <w:marTop w:val="0"/>
                                  <w:marBottom w:val="0"/>
                                  <w:divBdr>
                                    <w:top w:val="none" w:sz="0" w:space="0" w:color="auto"/>
                                    <w:left w:val="none" w:sz="0" w:space="0" w:color="auto"/>
                                    <w:bottom w:val="none" w:sz="0" w:space="0" w:color="auto"/>
                                    <w:right w:val="none" w:sz="0" w:space="0" w:color="auto"/>
                                  </w:divBdr>
                                  <w:divsChild>
                                    <w:div w:id="1170482903">
                                      <w:marLeft w:val="0"/>
                                      <w:marRight w:val="0"/>
                                      <w:marTop w:val="0"/>
                                      <w:marBottom w:val="0"/>
                                      <w:divBdr>
                                        <w:top w:val="none" w:sz="0" w:space="0" w:color="auto"/>
                                        <w:left w:val="none" w:sz="0" w:space="0" w:color="auto"/>
                                        <w:bottom w:val="none" w:sz="0" w:space="0" w:color="auto"/>
                                        <w:right w:val="none" w:sz="0" w:space="0" w:color="auto"/>
                                      </w:divBdr>
                                      <w:divsChild>
                                        <w:div w:id="1366322345">
                                          <w:marLeft w:val="0"/>
                                          <w:marRight w:val="0"/>
                                          <w:marTop w:val="0"/>
                                          <w:marBottom w:val="0"/>
                                          <w:divBdr>
                                            <w:top w:val="none" w:sz="0" w:space="0" w:color="auto"/>
                                            <w:left w:val="none" w:sz="0" w:space="0" w:color="auto"/>
                                            <w:bottom w:val="none" w:sz="0" w:space="0" w:color="auto"/>
                                            <w:right w:val="none" w:sz="0" w:space="0" w:color="auto"/>
                                          </w:divBdr>
                                          <w:divsChild>
                                            <w:div w:id="1255867297">
                                              <w:marLeft w:val="0"/>
                                              <w:marRight w:val="0"/>
                                              <w:marTop w:val="0"/>
                                              <w:marBottom w:val="0"/>
                                              <w:divBdr>
                                                <w:top w:val="none" w:sz="0" w:space="0" w:color="auto"/>
                                                <w:left w:val="none" w:sz="0" w:space="0" w:color="auto"/>
                                                <w:bottom w:val="none" w:sz="0" w:space="0" w:color="auto"/>
                                                <w:right w:val="none" w:sz="0" w:space="0" w:color="auto"/>
                                              </w:divBdr>
                                              <w:divsChild>
                                                <w:div w:id="9887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69762878">
      <w:bodyDiv w:val="1"/>
      <w:marLeft w:val="0"/>
      <w:marRight w:val="0"/>
      <w:marTop w:val="0"/>
      <w:marBottom w:val="0"/>
      <w:divBdr>
        <w:top w:val="none" w:sz="0" w:space="0" w:color="auto"/>
        <w:left w:val="none" w:sz="0" w:space="0" w:color="auto"/>
        <w:bottom w:val="none" w:sz="0" w:space="0" w:color="auto"/>
        <w:right w:val="none" w:sz="0" w:space="0" w:color="auto"/>
      </w:divBdr>
      <w:divsChild>
        <w:div w:id="1132332576">
          <w:marLeft w:val="0"/>
          <w:marRight w:val="0"/>
          <w:marTop w:val="0"/>
          <w:marBottom w:val="0"/>
          <w:divBdr>
            <w:top w:val="none" w:sz="0" w:space="0" w:color="auto"/>
            <w:left w:val="none" w:sz="0" w:space="0" w:color="auto"/>
            <w:bottom w:val="none" w:sz="0" w:space="0" w:color="auto"/>
            <w:right w:val="none" w:sz="0" w:space="0" w:color="auto"/>
          </w:divBdr>
          <w:divsChild>
            <w:div w:id="1682850085">
              <w:marLeft w:val="0"/>
              <w:marRight w:val="0"/>
              <w:marTop w:val="0"/>
              <w:marBottom w:val="0"/>
              <w:divBdr>
                <w:top w:val="none" w:sz="0" w:space="0" w:color="auto"/>
                <w:left w:val="none" w:sz="0" w:space="0" w:color="auto"/>
                <w:bottom w:val="none" w:sz="0" w:space="0" w:color="auto"/>
                <w:right w:val="none" w:sz="0" w:space="0" w:color="auto"/>
              </w:divBdr>
              <w:divsChild>
                <w:div w:id="88278219">
                  <w:marLeft w:val="0"/>
                  <w:marRight w:val="0"/>
                  <w:marTop w:val="0"/>
                  <w:marBottom w:val="0"/>
                  <w:divBdr>
                    <w:top w:val="none" w:sz="0" w:space="0" w:color="auto"/>
                    <w:left w:val="none" w:sz="0" w:space="0" w:color="auto"/>
                    <w:bottom w:val="none" w:sz="0" w:space="0" w:color="auto"/>
                    <w:right w:val="none" w:sz="0" w:space="0" w:color="auto"/>
                  </w:divBdr>
                  <w:divsChild>
                    <w:div w:id="1996520196">
                      <w:marLeft w:val="0"/>
                      <w:marRight w:val="0"/>
                      <w:marTop w:val="0"/>
                      <w:marBottom w:val="0"/>
                      <w:divBdr>
                        <w:top w:val="none" w:sz="0" w:space="0" w:color="auto"/>
                        <w:left w:val="none" w:sz="0" w:space="0" w:color="auto"/>
                        <w:bottom w:val="none" w:sz="0" w:space="0" w:color="auto"/>
                        <w:right w:val="none" w:sz="0" w:space="0" w:color="auto"/>
                      </w:divBdr>
                      <w:divsChild>
                        <w:div w:id="1215048660">
                          <w:marLeft w:val="0"/>
                          <w:marRight w:val="0"/>
                          <w:marTop w:val="0"/>
                          <w:marBottom w:val="0"/>
                          <w:divBdr>
                            <w:top w:val="single" w:sz="6" w:space="0" w:color="828282"/>
                            <w:left w:val="single" w:sz="6" w:space="0" w:color="828282"/>
                            <w:bottom w:val="single" w:sz="6" w:space="0" w:color="828282"/>
                            <w:right w:val="single" w:sz="6" w:space="0" w:color="828282"/>
                          </w:divBdr>
                          <w:divsChild>
                            <w:div w:id="1584945604">
                              <w:marLeft w:val="0"/>
                              <w:marRight w:val="0"/>
                              <w:marTop w:val="0"/>
                              <w:marBottom w:val="0"/>
                              <w:divBdr>
                                <w:top w:val="none" w:sz="0" w:space="0" w:color="auto"/>
                                <w:left w:val="none" w:sz="0" w:space="0" w:color="auto"/>
                                <w:bottom w:val="none" w:sz="0" w:space="0" w:color="auto"/>
                                <w:right w:val="none" w:sz="0" w:space="0" w:color="auto"/>
                              </w:divBdr>
                              <w:divsChild>
                                <w:div w:id="1825780335">
                                  <w:marLeft w:val="0"/>
                                  <w:marRight w:val="0"/>
                                  <w:marTop w:val="0"/>
                                  <w:marBottom w:val="0"/>
                                  <w:divBdr>
                                    <w:top w:val="none" w:sz="0" w:space="0" w:color="auto"/>
                                    <w:left w:val="none" w:sz="0" w:space="0" w:color="auto"/>
                                    <w:bottom w:val="none" w:sz="0" w:space="0" w:color="auto"/>
                                    <w:right w:val="none" w:sz="0" w:space="0" w:color="auto"/>
                                  </w:divBdr>
                                  <w:divsChild>
                                    <w:div w:id="933124829">
                                      <w:marLeft w:val="0"/>
                                      <w:marRight w:val="0"/>
                                      <w:marTop w:val="0"/>
                                      <w:marBottom w:val="0"/>
                                      <w:divBdr>
                                        <w:top w:val="none" w:sz="0" w:space="0" w:color="auto"/>
                                        <w:left w:val="none" w:sz="0" w:space="0" w:color="auto"/>
                                        <w:bottom w:val="none" w:sz="0" w:space="0" w:color="auto"/>
                                        <w:right w:val="none" w:sz="0" w:space="0" w:color="auto"/>
                                      </w:divBdr>
                                      <w:divsChild>
                                        <w:div w:id="1840197306">
                                          <w:marLeft w:val="0"/>
                                          <w:marRight w:val="0"/>
                                          <w:marTop w:val="0"/>
                                          <w:marBottom w:val="0"/>
                                          <w:divBdr>
                                            <w:top w:val="none" w:sz="0" w:space="0" w:color="auto"/>
                                            <w:left w:val="none" w:sz="0" w:space="0" w:color="auto"/>
                                            <w:bottom w:val="none" w:sz="0" w:space="0" w:color="auto"/>
                                            <w:right w:val="none" w:sz="0" w:space="0" w:color="auto"/>
                                          </w:divBdr>
                                          <w:divsChild>
                                            <w:div w:id="679628778">
                                              <w:marLeft w:val="0"/>
                                              <w:marRight w:val="0"/>
                                              <w:marTop w:val="0"/>
                                              <w:marBottom w:val="0"/>
                                              <w:divBdr>
                                                <w:top w:val="none" w:sz="0" w:space="0" w:color="auto"/>
                                                <w:left w:val="none" w:sz="0" w:space="0" w:color="auto"/>
                                                <w:bottom w:val="none" w:sz="0" w:space="0" w:color="auto"/>
                                                <w:right w:val="none" w:sz="0" w:space="0" w:color="auto"/>
                                              </w:divBdr>
                                              <w:divsChild>
                                                <w:div w:id="653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305015387">
      <w:bodyDiv w:val="1"/>
      <w:marLeft w:val="0"/>
      <w:marRight w:val="0"/>
      <w:marTop w:val="0"/>
      <w:marBottom w:val="0"/>
      <w:divBdr>
        <w:top w:val="none" w:sz="0" w:space="0" w:color="auto"/>
        <w:left w:val="none" w:sz="0" w:space="0" w:color="auto"/>
        <w:bottom w:val="none" w:sz="0" w:space="0" w:color="auto"/>
        <w:right w:val="none" w:sz="0" w:space="0" w:color="auto"/>
      </w:divBdr>
      <w:divsChild>
        <w:div w:id="1829901037">
          <w:marLeft w:val="0"/>
          <w:marRight w:val="0"/>
          <w:marTop w:val="0"/>
          <w:marBottom w:val="0"/>
          <w:divBdr>
            <w:top w:val="none" w:sz="0" w:space="0" w:color="auto"/>
            <w:left w:val="none" w:sz="0" w:space="0" w:color="auto"/>
            <w:bottom w:val="none" w:sz="0" w:space="0" w:color="auto"/>
            <w:right w:val="none" w:sz="0" w:space="0" w:color="auto"/>
          </w:divBdr>
          <w:divsChild>
            <w:div w:id="1590500774">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440490076">
                      <w:marLeft w:val="0"/>
                      <w:marRight w:val="0"/>
                      <w:marTop w:val="0"/>
                      <w:marBottom w:val="0"/>
                      <w:divBdr>
                        <w:top w:val="none" w:sz="0" w:space="0" w:color="auto"/>
                        <w:left w:val="none" w:sz="0" w:space="0" w:color="auto"/>
                        <w:bottom w:val="none" w:sz="0" w:space="0" w:color="auto"/>
                        <w:right w:val="none" w:sz="0" w:space="0" w:color="auto"/>
                      </w:divBdr>
                      <w:divsChild>
                        <w:div w:id="470095896">
                          <w:marLeft w:val="0"/>
                          <w:marRight w:val="0"/>
                          <w:marTop w:val="0"/>
                          <w:marBottom w:val="0"/>
                          <w:divBdr>
                            <w:top w:val="single" w:sz="6" w:space="0" w:color="828282"/>
                            <w:left w:val="single" w:sz="6" w:space="0" w:color="828282"/>
                            <w:bottom w:val="single" w:sz="6" w:space="0" w:color="828282"/>
                            <w:right w:val="single" w:sz="6" w:space="0" w:color="828282"/>
                          </w:divBdr>
                          <w:divsChild>
                            <w:div w:id="1791053310">
                              <w:marLeft w:val="0"/>
                              <w:marRight w:val="0"/>
                              <w:marTop w:val="0"/>
                              <w:marBottom w:val="0"/>
                              <w:divBdr>
                                <w:top w:val="none" w:sz="0" w:space="0" w:color="auto"/>
                                <w:left w:val="none" w:sz="0" w:space="0" w:color="auto"/>
                                <w:bottom w:val="none" w:sz="0" w:space="0" w:color="auto"/>
                                <w:right w:val="none" w:sz="0" w:space="0" w:color="auto"/>
                              </w:divBdr>
                              <w:divsChild>
                                <w:div w:id="676031715">
                                  <w:marLeft w:val="0"/>
                                  <w:marRight w:val="0"/>
                                  <w:marTop w:val="0"/>
                                  <w:marBottom w:val="0"/>
                                  <w:divBdr>
                                    <w:top w:val="none" w:sz="0" w:space="0" w:color="auto"/>
                                    <w:left w:val="none" w:sz="0" w:space="0" w:color="auto"/>
                                    <w:bottom w:val="none" w:sz="0" w:space="0" w:color="auto"/>
                                    <w:right w:val="none" w:sz="0" w:space="0" w:color="auto"/>
                                  </w:divBdr>
                                  <w:divsChild>
                                    <w:div w:id="665673948">
                                      <w:marLeft w:val="0"/>
                                      <w:marRight w:val="0"/>
                                      <w:marTop w:val="0"/>
                                      <w:marBottom w:val="0"/>
                                      <w:divBdr>
                                        <w:top w:val="none" w:sz="0" w:space="0" w:color="auto"/>
                                        <w:left w:val="none" w:sz="0" w:space="0" w:color="auto"/>
                                        <w:bottom w:val="none" w:sz="0" w:space="0" w:color="auto"/>
                                        <w:right w:val="none" w:sz="0" w:space="0" w:color="auto"/>
                                      </w:divBdr>
                                      <w:divsChild>
                                        <w:div w:id="1975596210">
                                          <w:marLeft w:val="0"/>
                                          <w:marRight w:val="0"/>
                                          <w:marTop w:val="0"/>
                                          <w:marBottom w:val="0"/>
                                          <w:divBdr>
                                            <w:top w:val="none" w:sz="0" w:space="0" w:color="auto"/>
                                            <w:left w:val="none" w:sz="0" w:space="0" w:color="auto"/>
                                            <w:bottom w:val="none" w:sz="0" w:space="0" w:color="auto"/>
                                            <w:right w:val="none" w:sz="0" w:space="0" w:color="auto"/>
                                          </w:divBdr>
                                          <w:divsChild>
                                            <w:div w:id="1024594912">
                                              <w:marLeft w:val="0"/>
                                              <w:marRight w:val="0"/>
                                              <w:marTop w:val="0"/>
                                              <w:marBottom w:val="0"/>
                                              <w:divBdr>
                                                <w:top w:val="none" w:sz="0" w:space="0" w:color="auto"/>
                                                <w:left w:val="none" w:sz="0" w:space="0" w:color="auto"/>
                                                <w:bottom w:val="none" w:sz="0" w:space="0" w:color="auto"/>
                                                <w:right w:val="none" w:sz="0" w:space="0" w:color="auto"/>
                                              </w:divBdr>
                                              <w:divsChild>
                                                <w:div w:id="7286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27039">
      <w:bodyDiv w:val="1"/>
      <w:marLeft w:val="0"/>
      <w:marRight w:val="0"/>
      <w:marTop w:val="0"/>
      <w:marBottom w:val="0"/>
      <w:divBdr>
        <w:top w:val="none" w:sz="0" w:space="0" w:color="auto"/>
        <w:left w:val="none" w:sz="0" w:space="0" w:color="auto"/>
        <w:bottom w:val="none" w:sz="0" w:space="0" w:color="auto"/>
        <w:right w:val="none" w:sz="0" w:space="0" w:color="auto"/>
      </w:divBdr>
      <w:divsChild>
        <w:div w:id="2036416931">
          <w:marLeft w:val="0"/>
          <w:marRight w:val="0"/>
          <w:marTop w:val="0"/>
          <w:marBottom w:val="0"/>
          <w:divBdr>
            <w:top w:val="none" w:sz="0" w:space="0" w:color="auto"/>
            <w:left w:val="none" w:sz="0" w:space="0" w:color="auto"/>
            <w:bottom w:val="none" w:sz="0" w:space="0" w:color="auto"/>
            <w:right w:val="none" w:sz="0" w:space="0" w:color="auto"/>
          </w:divBdr>
          <w:divsChild>
            <w:div w:id="1312323559">
              <w:marLeft w:val="0"/>
              <w:marRight w:val="0"/>
              <w:marTop w:val="0"/>
              <w:marBottom w:val="0"/>
              <w:divBdr>
                <w:top w:val="none" w:sz="0" w:space="0" w:color="auto"/>
                <w:left w:val="none" w:sz="0" w:space="0" w:color="auto"/>
                <w:bottom w:val="none" w:sz="0" w:space="0" w:color="auto"/>
                <w:right w:val="none" w:sz="0" w:space="0" w:color="auto"/>
              </w:divBdr>
              <w:divsChild>
                <w:div w:id="2059280835">
                  <w:marLeft w:val="0"/>
                  <w:marRight w:val="0"/>
                  <w:marTop w:val="0"/>
                  <w:marBottom w:val="0"/>
                  <w:divBdr>
                    <w:top w:val="none" w:sz="0" w:space="0" w:color="auto"/>
                    <w:left w:val="none" w:sz="0" w:space="0" w:color="auto"/>
                    <w:bottom w:val="none" w:sz="0" w:space="0" w:color="auto"/>
                    <w:right w:val="none" w:sz="0" w:space="0" w:color="auto"/>
                  </w:divBdr>
                  <w:divsChild>
                    <w:div w:id="2020960253">
                      <w:marLeft w:val="0"/>
                      <w:marRight w:val="0"/>
                      <w:marTop w:val="0"/>
                      <w:marBottom w:val="0"/>
                      <w:divBdr>
                        <w:top w:val="none" w:sz="0" w:space="0" w:color="auto"/>
                        <w:left w:val="none" w:sz="0" w:space="0" w:color="auto"/>
                        <w:bottom w:val="none" w:sz="0" w:space="0" w:color="auto"/>
                        <w:right w:val="none" w:sz="0" w:space="0" w:color="auto"/>
                      </w:divBdr>
                      <w:divsChild>
                        <w:div w:id="574054306">
                          <w:marLeft w:val="0"/>
                          <w:marRight w:val="0"/>
                          <w:marTop w:val="0"/>
                          <w:marBottom w:val="0"/>
                          <w:divBdr>
                            <w:top w:val="single" w:sz="6" w:space="0" w:color="828282"/>
                            <w:left w:val="single" w:sz="6" w:space="0" w:color="828282"/>
                            <w:bottom w:val="single" w:sz="6" w:space="0" w:color="828282"/>
                            <w:right w:val="single" w:sz="6" w:space="0" w:color="828282"/>
                          </w:divBdr>
                          <w:divsChild>
                            <w:div w:id="628097679">
                              <w:marLeft w:val="0"/>
                              <w:marRight w:val="0"/>
                              <w:marTop w:val="0"/>
                              <w:marBottom w:val="0"/>
                              <w:divBdr>
                                <w:top w:val="none" w:sz="0" w:space="0" w:color="auto"/>
                                <w:left w:val="none" w:sz="0" w:space="0" w:color="auto"/>
                                <w:bottom w:val="none" w:sz="0" w:space="0" w:color="auto"/>
                                <w:right w:val="none" w:sz="0" w:space="0" w:color="auto"/>
                              </w:divBdr>
                              <w:divsChild>
                                <w:div w:id="1635021423">
                                  <w:marLeft w:val="0"/>
                                  <w:marRight w:val="0"/>
                                  <w:marTop w:val="0"/>
                                  <w:marBottom w:val="0"/>
                                  <w:divBdr>
                                    <w:top w:val="none" w:sz="0" w:space="0" w:color="auto"/>
                                    <w:left w:val="none" w:sz="0" w:space="0" w:color="auto"/>
                                    <w:bottom w:val="none" w:sz="0" w:space="0" w:color="auto"/>
                                    <w:right w:val="none" w:sz="0" w:space="0" w:color="auto"/>
                                  </w:divBdr>
                                  <w:divsChild>
                                    <w:div w:id="894849792">
                                      <w:marLeft w:val="0"/>
                                      <w:marRight w:val="0"/>
                                      <w:marTop w:val="0"/>
                                      <w:marBottom w:val="0"/>
                                      <w:divBdr>
                                        <w:top w:val="none" w:sz="0" w:space="0" w:color="auto"/>
                                        <w:left w:val="none" w:sz="0" w:space="0" w:color="auto"/>
                                        <w:bottom w:val="none" w:sz="0" w:space="0" w:color="auto"/>
                                        <w:right w:val="none" w:sz="0" w:space="0" w:color="auto"/>
                                      </w:divBdr>
                                      <w:divsChild>
                                        <w:div w:id="847135383">
                                          <w:marLeft w:val="0"/>
                                          <w:marRight w:val="0"/>
                                          <w:marTop w:val="0"/>
                                          <w:marBottom w:val="0"/>
                                          <w:divBdr>
                                            <w:top w:val="none" w:sz="0" w:space="0" w:color="auto"/>
                                            <w:left w:val="none" w:sz="0" w:space="0" w:color="auto"/>
                                            <w:bottom w:val="none" w:sz="0" w:space="0" w:color="auto"/>
                                            <w:right w:val="none" w:sz="0" w:space="0" w:color="auto"/>
                                          </w:divBdr>
                                          <w:divsChild>
                                            <w:div w:id="318458636">
                                              <w:marLeft w:val="0"/>
                                              <w:marRight w:val="0"/>
                                              <w:marTop w:val="0"/>
                                              <w:marBottom w:val="0"/>
                                              <w:divBdr>
                                                <w:top w:val="none" w:sz="0" w:space="0" w:color="auto"/>
                                                <w:left w:val="none" w:sz="0" w:space="0" w:color="auto"/>
                                                <w:bottom w:val="none" w:sz="0" w:space="0" w:color="auto"/>
                                                <w:right w:val="none" w:sz="0" w:space="0" w:color="auto"/>
                                              </w:divBdr>
                                              <w:divsChild>
                                                <w:div w:id="1466003641">
                                                  <w:marLeft w:val="0"/>
                                                  <w:marRight w:val="0"/>
                                                  <w:marTop w:val="0"/>
                                                  <w:marBottom w:val="0"/>
                                                  <w:divBdr>
                                                    <w:top w:val="none" w:sz="0" w:space="0" w:color="auto"/>
                                                    <w:left w:val="none" w:sz="0" w:space="0" w:color="auto"/>
                                                    <w:bottom w:val="none" w:sz="0" w:space="0" w:color="auto"/>
                                                    <w:right w:val="none" w:sz="0" w:space="0" w:color="auto"/>
                                                  </w:divBdr>
                                                  <w:divsChild>
                                                    <w:div w:id="1549757083">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07155165">
      <w:bodyDiv w:val="1"/>
      <w:marLeft w:val="0"/>
      <w:marRight w:val="0"/>
      <w:marTop w:val="0"/>
      <w:marBottom w:val="0"/>
      <w:divBdr>
        <w:top w:val="none" w:sz="0" w:space="0" w:color="auto"/>
        <w:left w:val="none" w:sz="0" w:space="0" w:color="auto"/>
        <w:bottom w:val="none" w:sz="0" w:space="0" w:color="auto"/>
        <w:right w:val="none" w:sz="0" w:space="0" w:color="auto"/>
      </w:divBdr>
      <w:divsChild>
        <w:div w:id="422604008">
          <w:marLeft w:val="0"/>
          <w:marRight w:val="0"/>
          <w:marTop w:val="0"/>
          <w:marBottom w:val="0"/>
          <w:divBdr>
            <w:top w:val="none" w:sz="0" w:space="0" w:color="auto"/>
            <w:left w:val="none" w:sz="0" w:space="0" w:color="auto"/>
            <w:bottom w:val="none" w:sz="0" w:space="0" w:color="auto"/>
            <w:right w:val="none" w:sz="0" w:space="0" w:color="auto"/>
          </w:divBdr>
          <w:divsChild>
            <w:div w:id="1147283446">
              <w:marLeft w:val="0"/>
              <w:marRight w:val="0"/>
              <w:marTop w:val="0"/>
              <w:marBottom w:val="0"/>
              <w:divBdr>
                <w:top w:val="none" w:sz="0" w:space="0" w:color="auto"/>
                <w:left w:val="none" w:sz="0" w:space="0" w:color="auto"/>
                <w:bottom w:val="none" w:sz="0" w:space="0" w:color="auto"/>
                <w:right w:val="none" w:sz="0" w:space="0" w:color="auto"/>
              </w:divBdr>
              <w:divsChild>
                <w:div w:id="717170529">
                  <w:marLeft w:val="0"/>
                  <w:marRight w:val="0"/>
                  <w:marTop w:val="0"/>
                  <w:marBottom w:val="0"/>
                  <w:divBdr>
                    <w:top w:val="none" w:sz="0" w:space="0" w:color="auto"/>
                    <w:left w:val="none" w:sz="0" w:space="0" w:color="auto"/>
                    <w:bottom w:val="none" w:sz="0" w:space="0" w:color="auto"/>
                    <w:right w:val="none" w:sz="0" w:space="0" w:color="auto"/>
                  </w:divBdr>
                  <w:divsChild>
                    <w:div w:id="796721737">
                      <w:marLeft w:val="0"/>
                      <w:marRight w:val="0"/>
                      <w:marTop w:val="0"/>
                      <w:marBottom w:val="0"/>
                      <w:divBdr>
                        <w:top w:val="none" w:sz="0" w:space="0" w:color="auto"/>
                        <w:left w:val="none" w:sz="0" w:space="0" w:color="auto"/>
                        <w:bottom w:val="none" w:sz="0" w:space="0" w:color="auto"/>
                        <w:right w:val="none" w:sz="0" w:space="0" w:color="auto"/>
                      </w:divBdr>
                      <w:divsChild>
                        <w:div w:id="1303847145">
                          <w:marLeft w:val="0"/>
                          <w:marRight w:val="0"/>
                          <w:marTop w:val="0"/>
                          <w:marBottom w:val="0"/>
                          <w:divBdr>
                            <w:top w:val="single" w:sz="6" w:space="0" w:color="828282"/>
                            <w:left w:val="single" w:sz="6" w:space="0" w:color="828282"/>
                            <w:bottom w:val="single" w:sz="6" w:space="0" w:color="828282"/>
                            <w:right w:val="single" w:sz="6" w:space="0" w:color="828282"/>
                          </w:divBdr>
                          <w:divsChild>
                            <w:div w:id="94860848">
                              <w:marLeft w:val="0"/>
                              <w:marRight w:val="0"/>
                              <w:marTop w:val="0"/>
                              <w:marBottom w:val="0"/>
                              <w:divBdr>
                                <w:top w:val="none" w:sz="0" w:space="0" w:color="auto"/>
                                <w:left w:val="none" w:sz="0" w:space="0" w:color="auto"/>
                                <w:bottom w:val="none" w:sz="0" w:space="0" w:color="auto"/>
                                <w:right w:val="none" w:sz="0" w:space="0" w:color="auto"/>
                              </w:divBdr>
                              <w:divsChild>
                                <w:div w:id="320543312">
                                  <w:marLeft w:val="0"/>
                                  <w:marRight w:val="0"/>
                                  <w:marTop w:val="0"/>
                                  <w:marBottom w:val="0"/>
                                  <w:divBdr>
                                    <w:top w:val="none" w:sz="0" w:space="0" w:color="auto"/>
                                    <w:left w:val="none" w:sz="0" w:space="0" w:color="auto"/>
                                    <w:bottom w:val="none" w:sz="0" w:space="0" w:color="auto"/>
                                    <w:right w:val="none" w:sz="0" w:space="0" w:color="auto"/>
                                  </w:divBdr>
                                  <w:divsChild>
                                    <w:div w:id="1993018460">
                                      <w:marLeft w:val="0"/>
                                      <w:marRight w:val="0"/>
                                      <w:marTop w:val="0"/>
                                      <w:marBottom w:val="0"/>
                                      <w:divBdr>
                                        <w:top w:val="none" w:sz="0" w:space="0" w:color="auto"/>
                                        <w:left w:val="none" w:sz="0" w:space="0" w:color="auto"/>
                                        <w:bottom w:val="none" w:sz="0" w:space="0" w:color="auto"/>
                                        <w:right w:val="none" w:sz="0" w:space="0" w:color="auto"/>
                                      </w:divBdr>
                                      <w:divsChild>
                                        <w:div w:id="1936747123">
                                          <w:marLeft w:val="0"/>
                                          <w:marRight w:val="0"/>
                                          <w:marTop w:val="0"/>
                                          <w:marBottom w:val="0"/>
                                          <w:divBdr>
                                            <w:top w:val="none" w:sz="0" w:space="0" w:color="auto"/>
                                            <w:left w:val="none" w:sz="0" w:space="0" w:color="auto"/>
                                            <w:bottom w:val="none" w:sz="0" w:space="0" w:color="auto"/>
                                            <w:right w:val="none" w:sz="0" w:space="0" w:color="auto"/>
                                          </w:divBdr>
                                          <w:divsChild>
                                            <w:div w:id="811019927">
                                              <w:marLeft w:val="0"/>
                                              <w:marRight w:val="0"/>
                                              <w:marTop w:val="0"/>
                                              <w:marBottom w:val="0"/>
                                              <w:divBdr>
                                                <w:top w:val="none" w:sz="0" w:space="0" w:color="auto"/>
                                                <w:left w:val="none" w:sz="0" w:space="0" w:color="auto"/>
                                                <w:bottom w:val="none" w:sz="0" w:space="0" w:color="auto"/>
                                                <w:right w:val="none" w:sz="0" w:space="0" w:color="auto"/>
                                              </w:divBdr>
                                              <w:divsChild>
                                                <w:div w:id="9417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127239">
      <w:bodyDiv w:val="1"/>
      <w:marLeft w:val="0"/>
      <w:marRight w:val="0"/>
      <w:marTop w:val="0"/>
      <w:marBottom w:val="0"/>
      <w:divBdr>
        <w:top w:val="none" w:sz="0" w:space="0" w:color="auto"/>
        <w:left w:val="none" w:sz="0" w:space="0" w:color="auto"/>
        <w:bottom w:val="none" w:sz="0" w:space="0" w:color="auto"/>
        <w:right w:val="none" w:sz="0" w:space="0" w:color="auto"/>
      </w:divBdr>
      <w:divsChild>
        <w:div w:id="1336541822">
          <w:marLeft w:val="0"/>
          <w:marRight w:val="0"/>
          <w:marTop w:val="0"/>
          <w:marBottom w:val="0"/>
          <w:divBdr>
            <w:top w:val="none" w:sz="0" w:space="0" w:color="auto"/>
            <w:left w:val="none" w:sz="0" w:space="0" w:color="auto"/>
            <w:bottom w:val="none" w:sz="0" w:space="0" w:color="auto"/>
            <w:right w:val="none" w:sz="0" w:space="0" w:color="auto"/>
          </w:divBdr>
          <w:divsChild>
            <w:div w:id="1636446150">
              <w:marLeft w:val="0"/>
              <w:marRight w:val="0"/>
              <w:marTop w:val="0"/>
              <w:marBottom w:val="0"/>
              <w:divBdr>
                <w:top w:val="none" w:sz="0" w:space="0" w:color="auto"/>
                <w:left w:val="none" w:sz="0" w:space="0" w:color="auto"/>
                <w:bottom w:val="none" w:sz="0" w:space="0" w:color="auto"/>
                <w:right w:val="none" w:sz="0" w:space="0" w:color="auto"/>
              </w:divBdr>
              <w:divsChild>
                <w:div w:id="152645508">
                  <w:marLeft w:val="0"/>
                  <w:marRight w:val="0"/>
                  <w:marTop w:val="0"/>
                  <w:marBottom w:val="0"/>
                  <w:divBdr>
                    <w:top w:val="none" w:sz="0" w:space="0" w:color="auto"/>
                    <w:left w:val="none" w:sz="0" w:space="0" w:color="auto"/>
                    <w:bottom w:val="none" w:sz="0" w:space="0" w:color="auto"/>
                    <w:right w:val="none" w:sz="0" w:space="0" w:color="auto"/>
                  </w:divBdr>
                  <w:divsChild>
                    <w:div w:id="2036424217">
                      <w:marLeft w:val="0"/>
                      <w:marRight w:val="0"/>
                      <w:marTop w:val="0"/>
                      <w:marBottom w:val="0"/>
                      <w:divBdr>
                        <w:top w:val="none" w:sz="0" w:space="0" w:color="auto"/>
                        <w:left w:val="none" w:sz="0" w:space="0" w:color="auto"/>
                        <w:bottom w:val="none" w:sz="0" w:space="0" w:color="auto"/>
                        <w:right w:val="none" w:sz="0" w:space="0" w:color="auto"/>
                      </w:divBdr>
                      <w:divsChild>
                        <w:div w:id="483544636">
                          <w:marLeft w:val="0"/>
                          <w:marRight w:val="0"/>
                          <w:marTop w:val="0"/>
                          <w:marBottom w:val="0"/>
                          <w:divBdr>
                            <w:top w:val="single" w:sz="6" w:space="0" w:color="828282"/>
                            <w:left w:val="single" w:sz="6" w:space="0" w:color="828282"/>
                            <w:bottom w:val="single" w:sz="6" w:space="0" w:color="828282"/>
                            <w:right w:val="single" w:sz="6" w:space="0" w:color="828282"/>
                          </w:divBdr>
                          <w:divsChild>
                            <w:div w:id="1178233470">
                              <w:marLeft w:val="0"/>
                              <w:marRight w:val="0"/>
                              <w:marTop w:val="0"/>
                              <w:marBottom w:val="0"/>
                              <w:divBdr>
                                <w:top w:val="none" w:sz="0" w:space="0" w:color="auto"/>
                                <w:left w:val="none" w:sz="0" w:space="0" w:color="auto"/>
                                <w:bottom w:val="none" w:sz="0" w:space="0" w:color="auto"/>
                                <w:right w:val="none" w:sz="0" w:space="0" w:color="auto"/>
                              </w:divBdr>
                              <w:divsChild>
                                <w:div w:id="1750081280">
                                  <w:marLeft w:val="0"/>
                                  <w:marRight w:val="0"/>
                                  <w:marTop w:val="0"/>
                                  <w:marBottom w:val="0"/>
                                  <w:divBdr>
                                    <w:top w:val="none" w:sz="0" w:space="0" w:color="auto"/>
                                    <w:left w:val="none" w:sz="0" w:space="0" w:color="auto"/>
                                    <w:bottom w:val="none" w:sz="0" w:space="0" w:color="auto"/>
                                    <w:right w:val="none" w:sz="0" w:space="0" w:color="auto"/>
                                  </w:divBdr>
                                  <w:divsChild>
                                    <w:div w:id="687560881">
                                      <w:marLeft w:val="0"/>
                                      <w:marRight w:val="0"/>
                                      <w:marTop w:val="0"/>
                                      <w:marBottom w:val="0"/>
                                      <w:divBdr>
                                        <w:top w:val="none" w:sz="0" w:space="0" w:color="auto"/>
                                        <w:left w:val="none" w:sz="0" w:space="0" w:color="auto"/>
                                        <w:bottom w:val="none" w:sz="0" w:space="0" w:color="auto"/>
                                        <w:right w:val="none" w:sz="0" w:space="0" w:color="auto"/>
                                      </w:divBdr>
                                      <w:divsChild>
                                        <w:div w:id="1442070727">
                                          <w:marLeft w:val="0"/>
                                          <w:marRight w:val="0"/>
                                          <w:marTop w:val="0"/>
                                          <w:marBottom w:val="0"/>
                                          <w:divBdr>
                                            <w:top w:val="none" w:sz="0" w:space="0" w:color="auto"/>
                                            <w:left w:val="none" w:sz="0" w:space="0" w:color="auto"/>
                                            <w:bottom w:val="none" w:sz="0" w:space="0" w:color="auto"/>
                                            <w:right w:val="none" w:sz="0" w:space="0" w:color="auto"/>
                                          </w:divBdr>
                                          <w:divsChild>
                                            <w:div w:id="669480263">
                                              <w:marLeft w:val="0"/>
                                              <w:marRight w:val="0"/>
                                              <w:marTop w:val="0"/>
                                              <w:marBottom w:val="0"/>
                                              <w:divBdr>
                                                <w:top w:val="none" w:sz="0" w:space="0" w:color="auto"/>
                                                <w:left w:val="none" w:sz="0" w:space="0" w:color="auto"/>
                                                <w:bottom w:val="none" w:sz="0" w:space="0" w:color="auto"/>
                                                <w:right w:val="none" w:sz="0" w:space="0" w:color="auto"/>
                                              </w:divBdr>
                                              <w:divsChild>
                                                <w:div w:id="12504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817262894">
      <w:bodyDiv w:val="1"/>
      <w:marLeft w:val="0"/>
      <w:marRight w:val="0"/>
      <w:marTop w:val="0"/>
      <w:marBottom w:val="0"/>
      <w:divBdr>
        <w:top w:val="none" w:sz="0" w:space="0" w:color="auto"/>
        <w:left w:val="none" w:sz="0" w:space="0" w:color="auto"/>
        <w:bottom w:val="none" w:sz="0" w:space="0" w:color="auto"/>
        <w:right w:val="none" w:sz="0" w:space="0" w:color="auto"/>
      </w:divBdr>
      <w:divsChild>
        <w:div w:id="1267496683">
          <w:marLeft w:val="0"/>
          <w:marRight w:val="0"/>
          <w:marTop w:val="0"/>
          <w:marBottom w:val="0"/>
          <w:divBdr>
            <w:top w:val="none" w:sz="0" w:space="0" w:color="auto"/>
            <w:left w:val="none" w:sz="0" w:space="0" w:color="auto"/>
            <w:bottom w:val="none" w:sz="0" w:space="0" w:color="auto"/>
            <w:right w:val="none" w:sz="0" w:space="0" w:color="auto"/>
          </w:divBdr>
          <w:divsChild>
            <w:div w:id="744230234">
              <w:marLeft w:val="0"/>
              <w:marRight w:val="0"/>
              <w:marTop w:val="0"/>
              <w:marBottom w:val="0"/>
              <w:divBdr>
                <w:top w:val="none" w:sz="0" w:space="0" w:color="auto"/>
                <w:left w:val="none" w:sz="0" w:space="0" w:color="auto"/>
                <w:bottom w:val="none" w:sz="0" w:space="0" w:color="auto"/>
                <w:right w:val="none" w:sz="0" w:space="0" w:color="auto"/>
              </w:divBdr>
              <w:divsChild>
                <w:div w:id="1089085457">
                  <w:marLeft w:val="0"/>
                  <w:marRight w:val="0"/>
                  <w:marTop w:val="0"/>
                  <w:marBottom w:val="0"/>
                  <w:divBdr>
                    <w:top w:val="none" w:sz="0" w:space="0" w:color="auto"/>
                    <w:left w:val="none" w:sz="0" w:space="0" w:color="auto"/>
                    <w:bottom w:val="none" w:sz="0" w:space="0" w:color="auto"/>
                    <w:right w:val="none" w:sz="0" w:space="0" w:color="auto"/>
                  </w:divBdr>
                  <w:divsChild>
                    <w:div w:id="639266145">
                      <w:marLeft w:val="0"/>
                      <w:marRight w:val="0"/>
                      <w:marTop w:val="0"/>
                      <w:marBottom w:val="0"/>
                      <w:divBdr>
                        <w:top w:val="none" w:sz="0" w:space="0" w:color="auto"/>
                        <w:left w:val="none" w:sz="0" w:space="0" w:color="auto"/>
                        <w:bottom w:val="none" w:sz="0" w:space="0" w:color="auto"/>
                        <w:right w:val="none" w:sz="0" w:space="0" w:color="auto"/>
                      </w:divBdr>
                      <w:divsChild>
                        <w:div w:id="779567239">
                          <w:marLeft w:val="0"/>
                          <w:marRight w:val="0"/>
                          <w:marTop w:val="0"/>
                          <w:marBottom w:val="0"/>
                          <w:divBdr>
                            <w:top w:val="single" w:sz="6" w:space="0" w:color="828282"/>
                            <w:left w:val="single" w:sz="6" w:space="0" w:color="828282"/>
                            <w:bottom w:val="single" w:sz="6" w:space="0" w:color="828282"/>
                            <w:right w:val="single" w:sz="6" w:space="0" w:color="828282"/>
                          </w:divBdr>
                          <w:divsChild>
                            <w:div w:id="1435636044">
                              <w:marLeft w:val="0"/>
                              <w:marRight w:val="0"/>
                              <w:marTop w:val="0"/>
                              <w:marBottom w:val="0"/>
                              <w:divBdr>
                                <w:top w:val="none" w:sz="0" w:space="0" w:color="auto"/>
                                <w:left w:val="none" w:sz="0" w:space="0" w:color="auto"/>
                                <w:bottom w:val="none" w:sz="0" w:space="0" w:color="auto"/>
                                <w:right w:val="none" w:sz="0" w:space="0" w:color="auto"/>
                              </w:divBdr>
                              <w:divsChild>
                                <w:div w:id="1845632131">
                                  <w:marLeft w:val="0"/>
                                  <w:marRight w:val="0"/>
                                  <w:marTop w:val="0"/>
                                  <w:marBottom w:val="0"/>
                                  <w:divBdr>
                                    <w:top w:val="none" w:sz="0" w:space="0" w:color="auto"/>
                                    <w:left w:val="none" w:sz="0" w:space="0" w:color="auto"/>
                                    <w:bottom w:val="none" w:sz="0" w:space="0" w:color="auto"/>
                                    <w:right w:val="none" w:sz="0" w:space="0" w:color="auto"/>
                                  </w:divBdr>
                                  <w:divsChild>
                                    <w:div w:id="1762532759">
                                      <w:marLeft w:val="0"/>
                                      <w:marRight w:val="0"/>
                                      <w:marTop w:val="0"/>
                                      <w:marBottom w:val="0"/>
                                      <w:divBdr>
                                        <w:top w:val="none" w:sz="0" w:space="0" w:color="auto"/>
                                        <w:left w:val="none" w:sz="0" w:space="0" w:color="auto"/>
                                        <w:bottom w:val="none" w:sz="0" w:space="0" w:color="auto"/>
                                        <w:right w:val="none" w:sz="0" w:space="0" w:color="auto"/>
                                      </w:divBdr>
                                      <w:divsChild>
                                        <w:div w:id="1812820966">
                                          <w:marLeft w:val="0"/>
                                          <w:marRight w:val="0"/>
                                          <w:marTop w:val="0"/>
                                          <w:marBottom w:val="0"/>
                                          <w:divBdr>
                                            <w:top w:val="none" w:sz="0" w:space="0" w:color="auto"/>
                                            <w:left w:val="none" w:sz="0" w:space="0" w:color="auto"/>
                                            <w:bottom w:val="none" w:sz="0" w:space="0" w:color="auto"/>
                                            <w:right w:val="none" w:sz="0" w:space="0" w:color="auto"/>
                                          </w:divBdr>
                                          <w:divsChild>
                                            <w:div w:id="1624579754">
                                              <w:marLeft w:val="0"/>
                                              <w:marRight w:val="0"/>
                                              <w:marTop w:val="0"/>
                                              <w:marBottom w:val="0"/>
                                              <w:divBdr>
                                                <w:top w:val="none" w:sz="0" w:space="0" w:color="auto"/>
                                                <w:left w:val="none" w:sz="0" w:space="0" w:color="auto"/>
                                                <w:bottom w:val="none" w:sz="0" w:space="0" w:color="auto"/>
                                                <w:right w:val="none" w:sz="0" w:space="0" w:color="auto"/>
                                              </w:divBdr>
                                              <w:divsChild>
                                                <w:div w:id="19293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005811">
      <w:bodyDiv w:val="1"/>
      <w:marLeft w:val="0"/>
      <w:marRight w:val="0"/>
      <w:marTop w:val="0"/>
      <w:marBottom w:val="0"/>
      <w:divBdr>
        <w:top w:val="none" w:sz="0" w:space="0" w:color="auto"/>
        <w:left w:val="none" w:sz="0" w:space="0" w:color="auto"/>
        <w:bottom w:val="none" w:sz="0" w:space="0" w:color="auto"/>
        <w:right w:val="none" w:sz="0" w:space="0" w:color="auto"/>
      </w:divBdr>
      <w:divsChild>
        <w:div w:id="1790123809">
          <w:marLeft w:val="0"/>
          <w:marRight w:val="0"/>
          <w:marTop w:val="0"/>
          <w:marBottom w:val="0"/>
          <w:divBdr>
            <w:top w:val="none" w:sz="0" w:space="0" w:color="auto"/>
            <w:left w:val="none" w:sz="0" w:space="0" w:color="auto"/>
            <w:bottom w:val="none" w:sz="0" w:space="0" w:color="auto"/>
            <w:right w:val="none" w:sz="0" w:space="0" w:color="auto"/>
          </w:divBdr>
          <w:divsChild>
            <w:div w:id="326592051">
              <w:marLeft w:val="0"/>
              <w:marRight w:val="0"/>
              <w:marTop w:val="0"/>
              <w:marBottom w:val="0"/>
              <w:divBdr>
                <w:top w:val="none" w:sz="0" w:space="0" w:color="auto"/>
                <w:left w:val="none" w:sz="0" w:space="0" w:color="auto"/>
                <w:bottom w:val="none" w:sz="0" w:space="0" w:color="auto"/>
                <w:right w:val="none" w:sz="0" w:space="0" w:color="auto"/>
              </w:divBdr>
              <w:divsChild>
                <w:div w:id="634066462">
                  <w:marLeft w:val="0"/>
                  <w:marRight w:val="0"/>
                  <w:marTop w:val="0"/>
                  <w:marBottom w:val="0"/>
                  <w:divBdr>
                    <w:top w:val="none" w:sz="0" w:space="0" w:color="auto"/>
                    <w:left w:val="none" w:sz="0" w:space="0" w:color="auto"/>
                    <w:bottom w:val="none" w:sz="0" w:space="0" w:color="auto"/>
                    <w:right w:val="none" w:sz="0" w:space="0" w:color="auto"/>
                  </w:divBdr>
                  <w:divsChild>
                    <w:div w:id="1748653176">
                      <w:marLeft w:val="0"/>
                      <w:marRight w:val="0"/>
                      <w:marTop w:val="0"/>
                      <w:marBottom w:val="0"/>
                      <w:divBdr>
                        <w:top w:val="none" w:sz="0" w:space="0" w:color="auto"/>
                        <w:left w:val="none" w:sz="0" w:space="0" w:color="auto"/>
                        <w:bottom w:val="none" w:sz="0" w:space="0" w:color="auto"/>
                        <w:right w:val="none" w:sz="0" w:space="0" w:color="auto"/>
                      </w:divBdr>
                      <w:divsChild>
                        <w:div w:id="1478886576">
                          <w:marLeft w:val="0"/>
                          <w:marRight w:val="0"/>
                          <w:marTop w:val="0"/>
                          <w:marBottom w:val="0"/>
                          <w:divBdr>
                            <w:top w:val="single" w:sz="6" w:space="0" w:color="828282"/>
                            <w:left w:val="single" w:sz="6" w:space="0" w:color="828282"/>
                            <w:bottom w:val="single" w:sz="6" w:space="0" w:color="828282"/>
                            <w:right w:val="single" w:sz="6" w:space="0" w:color="828282"/>
                          </w:divBdr>
                          <w:divsChild>
                            <w:div w:id="1581792052">
                              <w:marLeft w:val="0"/>
                              <w:marRight w:val="0"/>
                              <w:marTop w:val="0"/>
                              <w:marBottom w:val="0"/>
                              <w:divBdr>
                                <w:top w:val="none" w:sz="0" w:space="0" w:color="auto"/>
                                <w:left w:val="none" w:sz="0" w:space="0" w:color="auto"/>
                                <w:bottom w:val="none" w:sz="0" w:space="0" w:color="auto"/>
                                <w:right w:val="none" w:sz="0" w:space="0" w:color="auto"/>
                              </w:divBdr>
                              <w:divsChild>
                                <w:div w:id="1242253963">
                                  <w:marLeft w:val="0"/>
                                  <w:marRight w:val="0"/>
                                  <w:marTop w:val="0"/>
                                  <w:marBottom w:val="0"/>
                                  <w:divBdr>
                                    <w:top w:val="none" w:sz="0" w:space="0" w:color="auto"/>
                                    <w:left w:val="none" w:sz="0" w:space="0" w:color="auto"/>
                                    <w:bottom w:val="none" w:sz="0" w:space="0" w:color="auto"/>
                                    <w:right w:val="none" w:sz="0" w:space="0" w:color="auto"/>
                                  </w:divBdr>
                                  <w:divsChild>
                                    <w:div w:id="542206525">
                                      <w:marLeft w:val="0"/>
                                      <w:marRight w:val="0"/>
                                      <w:marTop w:val="0"/>
                                      <w:marBottom w:val="0"/>
                                      <w:divBdr>
                                        <w:top w:val="none" w:sz="0" w:space="0" w:color="auto"/>
                                        <w:left w:val="none" w:sz="0" w:space="0" w:color="auto"/>
                                        <w:bottom w:val="none" w:sz="0" w:space="0" w:color="auto"/>
                                        <w:right w:val="none" w:sz="0" w:space="0" w:color="auto"/>
                                      </w:divBdr>
                                      <w:divsChild>
                                        <w:div w:id="300887434">
                                          <w:marLeft w:val="0"/>
                                          <w:marRight w:val="0"/>
                                          <w:marTop w:val="0"/>
                                          <w:marBottom w:val="0"/>
                                          <w:divBdr>
                                            <w:top w:val="none" w:sz="0" w:space="0" w:color="auto"/>
                                            <w:left w:val="none" w:sz="0" w:space="0" w:color="auto"/>
                                            <w:bottom w:val="none" w:sz="0" w:space="0" w:color="auto"/>
                                            <w:right w:val="none" w:sz="0" w:space="0" w:color="auto"/>
                                          </w:divBdr>
                                          <w:divsChild>
                                            <w:div w:id="504442060">
                                              <w:marLeft w:val="0"/>
                                              <w:marRight w:val="0"/>
                                              <w:marTop w:val="0"/>
                                              <w:marBottom w:val="0"/>
                                              <w:divBdr>
                                                <w:top w:val="none" w:sz="0" w:space="0" w:color="auto"/>
                                                <w:left w:val="none" w:sz="0" w:space="0" w:color="auto"/>
                                                <w:bottom w:val="none" w:sz="0" w:space="0" w:color="auto"/>
                                                <w:right w:val="none" w:sz="0" w:space="0" w:color="auto"/>
                                              </w:divBdr>
                                              <w:divsChild>
                                                <w:div w:id="3436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730611">
      <w:bodyDiv w:val="1"/>
      <w:marLeft w:val="0"/>
      <w:marRight w:val="0"/>
      <w:marTop w:val="0"/>
      <w:marBottom w:val="0"/>
      <w:divBdr>
        <w:top w:val="none" w:sz="0" w:space="0" w:color="auto"/>
        <w:left w:val="none" w:sz="0" w:space="0" w:color="auto"/>
        <w:bottom w:val="none" w:sz="0" w:space="0" w:color="auto"/>
        <w:right w:val="none" w:sz="0" w:space="0" w:color="auto"/>
      </w:divBdr>
      <w:divsChild>
        <w:div w:id="55207281">
          <w:marLeft w:val="0"/>
          <w:marRight w:val="0"/>
          <w:marTop w:val="0"/>
          <w:marBottom w:val="0"/>
          <w:divBdr>
            <w:top w:val="none" w:sz="0" w:space="0" w:color="auto"/>
            <w:left w:val="none" w:sz="0" w:space="0" w:color="auto"/>
            <w:bottom w:val="none" w:sz="0" w:space="0" w:color="auto"/>
            <w:right w:val="none" w:sz="0" w:space="0" w:color="auto"/>
          </w:divBdr>
          <w:divsChild>
            <w:div w:id="339967622">
              <w:marLeft w:val="0"/>
              <w:marRight w:val="0"/>
              <w:marTop w:val="0"/>
              <w:marBottom w:val="0"/>
              <w:divBdr>
                <w:top w:val="none" w:sz="0" w:space="0" w:color="auto"/>
                <w:left w:val="none" w:sz="0" w:space="0" w:color="auto"/>
                <w:bottom w:val="none" w:sz="0" w:space="0" w:color="auto"/>
                <w:right w:val="none" w:sz="0" w:space="0" w:color="auto"/>
              </w:divBdr>
              <w:divsChild>
                <w:div w:id="447357017">
                  <w:marLeft w:val="0"/>
                  <w:marRight w:val="0"/>
                  <w:marTop w:val="0"/>
                  <w:marBottom w:val="0"/>
                  <w:divBdr>
                    <w:top w:val="none" w:sz="0" w:space="0" w:color="auto"/>
                    <w:left w:val="none" w:sz="0" w:space="0" w:color="auto"/>
                    <w:bottom w:val="none" w:sz="0" w:space="0" w:color="auto"/>
                    <w:right w:val="none" w:sz="0" w:space="0" w:color="auto"/>
                  </w:divBdr>
                  <w:divsChild>
                    <w:div w:id="1131167919">
                      <w:marLeft w:val="0"/>
                      <w:marRight w:val="0"/>
                      <w:marTop w:val="0"/>
                      <w:marBottom w:val="0"/>
                      <w:divBdr>
                        <w:top w:val="none" w:sz="0" w:space="0" w:color="auto"/>
                        <w:left w:val="none" w:sz="0" w:space="0" w:color="auto"/>
                        <w:bottom w:val="none" w:sz="0" w:space="0" w:color="auto"/>
                        <w:right w:val="none" w:sz="0" w:space="0" w:color="auto"/>
                      </w:divBdr>
                      <w:divsChild>
                        <w:div w:id="1993485891">
                          <w:marLeft w:val="0"/>
                          <w:marRight w:val="0"/>
                          <w:marTop w:val="0"/>
                          <w:marBottom w:val="0"/>
                          <w:divBdr>
                            <w:top w:val="single" w:sz="6" w:space="0" w:color="828282"/>
                            <w:left w:val="single" w:sz="6" w:space="0" w:color="828282"/>
                            <w:bottom w:val="single" w:sz="6" w:space="0" w:color="828282"/>
                            <w:right w:val="single" w:sz="6" w:space="0" w:color="828282"/>
                          </w:divBdr>
                          <w:divsChild>
                            <w:div w:id="772088974">
                              <w:marLeft w:val="0"/>
                              <w:marRight w:val="0"/>
                              <w:marTop w:val="0"/>
                              <w:marBottom w:val="0"/>
                              <w:divBdr>
                                <w:top w:val="none" w:sz="0" w:space="0" w:color="auto"/>
                                <w:left w:val="none" w:sz="0" w:space="0" w:color="auto"/>
                                <w:bottom w:val="none" w:sz="0" w:space="0" w:color="auto"/>
                                <w:right w:val="none" w:sz="0" w:space="0" w:color="auto"/>
                              </w:divBdr>
                              <w:divsChild>
                                <w:div w:id="202980150">
                                  <w:marLeft w:val="0"/>
                                  <w:marRight w:val="0"/>
                                  <w:marTop w:val="0"/>
                                  <w:marBottom w:val="0"/>
                                  <w:divBdr>
                                    <w:top w:val="none" w:sz="0" w:space="0" w:color="auto"/>
                                    <w:left w:val="none" w:sz="0" w:space="0" w:color="auto"/>
                                    <w:bottom w:val="none" w:sz="0" w:space="0" w:color="auto"/>
                                    <w:right w:val="none" w:sz="0" w:space="0" w:color="auto"/>
                                  </w:divBdr>
                                  <w:divsChild>
                                    <w:div w:id="2071270831">
                                      <w:marLeft w:val="0"/>
                                      <w:marRight w:val="0"/>
                                      <w:marTop w:val="0"/>
                                      <w:marBottom w:val="0"/>
                                      <w:divBdr>
                                        <w:top w:val="none" w:sz="0" w:space="0" w:color="auto"/>
                                        <w:left w:val="none" w:sz="0" w:space="0" w:color="auto"/>
                                        <w:bottom w:val="none" w:sz="0" w:space="0" w:color="auto"/>
                                        <w:right w:val="none" w:sz="0" w:space="0" w:color="auto"/>
                                      </w:divBdr>
                                      <w:divsChild>
                                        <w:div w:id="1135298478">
                                          <w:marLeft w:val="0"/>
                                          <w:marRight w:val="0"/>
                                          <w:marTop w:val="0"/>
                                          <w:marBottom w:val="0"/>
                                          <w:divBdr>
                                            <w:top w:val="none" w:sz="0" w:space="0" w:color="auto"/>
                                            <w:left w:val="none" w:sz="0" w:space="0" w:color="auto"/>
                                            <w:bottom w:val="none" w:sz="0" w:space="0" w:color="auto"/>
                                            <w:right w:val="none" w:sz="0" w:space="0" w:color="auto"/>
                                          </w:divBdr>
                                          <w:divsChild>
                                            <w:div w:id="594018696">
                                              <w:marLeft w:val="0"/>
                                              <w:marRight w:val="0"/>
                                              <w:marTop w:val="0"/>
                                              <w:marBottom w:val="0"/>
                                              <w:divBdr>
                                                <w:top w:val="none" w:sz="0" w:space="0" w:color="auto"/>
                                                <w:left w:val="none" w:sz="0" w:space="0" w:color="auto"/>
                                                <w:bottom w:val="none" w:sz="0" w:space="0" w:color="auto"/>
                                                <w:right w:val="none" w:sz="0" w:space="0" w:color="auto"/>
                                              </w:divBdr>
                                              <w:divsChild>
                                                <w:div w:id="5567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856441">
      <w:bodyDiv w:val="1"/>
      <w:marLeft w:val="0"/>
      <w:marRight w:val="0"/>
      <w:marTop w:val="0"/>
      <w:marBottom w:val="0"/>
      <w:divBdr>
        <w:top w:val="none" w:sz="0" w:space="0" w:color="auto"/>
        <w:left w:val="none" w:sz="0" w:space="0" w:color="auto"/>
        <w:bottom w:val="none" w:sz="0" w:space="0" w:color="auto"/>
        <w:right w:val="none" w:sz="0" w:space="0" w:color="auto"/>
      </w:divBdr>
      <w:divsChild>
        <w:div w:id="251285177">
          <w:marLeft w:val="0"/>
          <w:marRight w:val="0"/>
          <w:marTop w:val="0"/>
          <w:marBottom w:val="0"/>
          <w:divBdr>
            <w:top w:val="none" w:sz="0" w:space="0" w:color="auto"/>
            <w:left w:val="none" w:sz="0" w:space="0" w:color="auto"/>
            <w:bottom w:val="none" w:sz="0" w:space="0" w:color="auto"/>
            <w:right w:val="none" w:sz="0" w:space="0" w:color="auto"/>
          </w:divBdr>
          <w:divsChild>
            <w:div w:id="384372160">
              <w:marLeft w:val="0"/>
              <w:marRight w:val="0"/>
              <w:marTop w:val="0"/>
              <w:marBottom w:val="0"/>
              <w:divBdr>
                <w:top w:val="none" w:sz="0" w:space="0" w:color="auto"/>
                <w:left w:val="none" w:sz="0" w:space="0" w:color="auto"/>
                <w:bottom w:val="none" w:sz="0" w:space="0" w:color="auto"/>
                <w:right w:val="none" w:sz="0" w:space="0" w:color="auto"/>
              </w:divBdr>
              <w:divsChild>
                <w:div w:id="17976549">
                  <w:marLeft w:val="0"/>
                  <w:marRight w:val="0"/>
                  <w:marTop w:val="0"/>
                  <w:marBottom w:val="0"/>
                  <w:divBdr>
                    <w:top w:val="none" w:sz="0" w:space="0" w:color="auto"/>
                    <w:left w:val="none" w:sz="0" w:space="0" w:color="auto"/>
                    <w:bottom w:val="none" w:sz="0" w:space="0" w:color="auto"/>
                    <w:right w:val="none" w:sz="0" w:space="0" w:color="auto"/>
                  </w:divBdr>
                  <w:divsChild>
                    <w:div w:id="448428604">
                      <w:marLeft w:val="0"/>
                      <w:marRight w:val="0"/>
                      <w:marTop w:val="0"/>
                      <w:marBottom w:val="0"/>
                      <w:divBdr>
                        <w:top w:val="none" w:sz="0" w:space="0" w:color="auto"/>
                        <w:left w:val="none" w:sz="0" w:space="0" w:color="auto"/>
                        <w:bottom w:val="none" w:sz="0" w:space="0" w:color="auto"/>
                        <w:right w:val="none" w:sz="0" w:space="0" w:color="auto"/>
                      </w:divBdr>
                      <w:divsChild>
                        <w:div w:id="206721507">
                          <w:marLeft w:val="0"/>
                          <w:marRight w:val="0"/>
                          <w:marTop w:val="0"/>
                          <w:marBottom w:val="0"/>
                          <w:divBdr>
                            <w:top w:val="single" w:sz="6" w:space="0" w:color="828282"/>
                            <w:left w:val="single" w:sz="6" w:space="0" w:color="828282"/>
                            <w:bottom w:val="single" w:sz="6" w:space="0" w:color="828282"/>
                            <w:right w:val="single" w:sz="6" w:space="0" w:color="828282"/>
                          </w:divBdr>
                          <w:divsChild>
                            <w:div w:id="413747749">
                              <w:marLeft w:val="0"/>
                              <w:marRight w:val="0"/>
                              <w:marTop w:val="0"/>
                              <w:marBottom w:val="0"/>
                              <w:divBdr>
                                <w:top w:val="none" w:sz="0" w:space="0" w:color="auto"/>
                                <w:left w:val="none" w:sz="0" w:space="0" w:color="auto"/>
                                <w:bottom w:val="none" w:sz="0" w:space="0" w:color="auto"/>
                                <w:right w:val="none" w:sz="0" w:space="0" w:color="auto"/>
                              </w:divBdr>
                              <w:divsChild>
                                <w:div w:id="43144295">
                                  <w:marLeft w:val="0"/>
                                  <w:marRight w:val="0"/>
                                  <w:marTop w:val="0"/>
                                  <w:marBottom w:val="0"/>
                                  <w:divBdr>
                                    <w:top w:val="none" w:sz="0" w:space="0" w:color="auto"/>
                                    <w:left w:val="none" w:sz="0" w:space="0" w:color="auto"/>
                                    <w:bottom w:val="none" w:sz="0" w:space="0" w:color="auto"/>
                                    <w:right w:val="none" w:sz="0" w:space="0" w:color="auto"/>
                                  </w:divBdr>
                                  <w:divsChild>
                                    <w:div w:id="1430127097">
                                      <w:marLeft w:val="0"/>
                                      <w:marRight w:val="0"/>
                                      <w:marTop w:val="0"/>
                                      <w:marBottom w:val="0"/>
                                      <w:divBdr>
                                        <w:top w:val="none" w:sz="0" w:space="0" w:color="auto"/>
                                        <w:left w:val="none" w:sz="0" w:space="0" w:color="auto"/>
                                        <w:bottom w:val="none" w:sz="0" w:space="0" w:color="auto"/>
                                        <w:right w:val="none" w:sz="0" w:space="0" w:color="auto"/>
                                      </w:divBdr>
                                      <w:divsChild>
                                        <w:div w:id="26562851">
                                          <w:marLeft w:val="0"/>
                                          <w:marRight w:val="0"/>
                                          <w:marTop w:val="0"/>
                                          <w:marBottom w:val="0"/>
                                          <w:divBdr>
                                            <w:top w:val="none" w:sz="0" w:space="0" w:color="auto"/>
                                            <w:left w:val="none" w:sz="0" w:space="0" w:color="auto"/>
                                            <w:bottom w:val="none" w:sz="0" w:space="0" w:color="auto"/>
                                            <w:right w:val="none" w:sz="0" w:space="0" w:color="auto"/>
                                          </w:divBdr>
                                          <w:divsChild>
                                            <w:div w:id="2014452818">
                                              <w:marLeft w:val="0"/>
                                              <w:marRight w:val="0"/>
                                              <w:marTop w:val="0"/>
                                              <w:marBottom w:val="0"/>
                                              <w:divBdr>
                                                <w:top w:val="none" w:sz="0" w:space="0" w:color="auto"/>
                                                <w:left w:val="none" w:sz="0" w:space="0" w:color="auto"/>
                                                <w:bottom w:val="none" w:sz="0" w:space="0" w:color="auto"/>
                                                <w:right w:val="none" w:sz="0" w:space="0" w:color="auto"/>
                                              </w:divBdr>
                                              <w:divsChild>
                                                <w:div w:id="2550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6320">
      <w:bodyDiv w:val="1"/>
      <w:marLeft w:val="0"/>
      <w:marRight w:val="0"/>
      <w:marTop w:val="0"/>
      <w:marBottom w:val="0"/>
      <w:divBdr>
        <w:top w:val="none" w:sz="0" w:space="0" w:color="auto"/>
        <w:left w:val="none" w:sz="0" w:space="0" w:color="auto"/>
        <w:bottom w:val="none" w:sz="0" w:space="0" w:color="auto"/>
        <w:right w:val="none" w:sz="0" w:space="0" w:color="auto"/>
      </w:divBdr>
      <w:divsChild>
        <w:div w:id="1129086286">
          <w:marLeft w:val="0"/>
          <w:marRight w:val="0"/>
          <w:marTop w:val="0"/>
          <w:marBottom w:val="0"/>
          <w:divBdr>
            <w:top w:val="none" w:sz="0" w:space="0" w:color="auto"/>
            <w:left w:val="none" w:sz="0" w:space="0" w:color="auto"/>
            <w:bottom w:val="none" w:sz="0" w:space="0" w:color="auto"/>
            <w:right w:val="none" w:sz="0" w:space="0" w:color="auto"/>
          </w:divBdr>
          <w:divsChild>
            <w:div w:id="1647205487">
              <w:marLeft w:val="0"/>
              <w:marRight w:val="0"/>
              <w:marTop w:val="0"/>
              <w:marBottom w:val="0"/>
              <w:divBdr>
                <w:top w:val="none" w:sz="0" w:space="0" w:color="auto"/>
                <w:left w:val="none" w:sz="0" w:space="0" w:color="auto"/>
                <w:bottom w:val="none" w:sz="0" w:space="0" w:color="auto"/>
                <w:right w:val="none" w:sz="0" w:space="0" w:color="auto"/>
              </w:divBdr>
              <w:divsChild>
                <w:div w:id="1824851287">
                  <w:marLeft w:val="0"/>
                  <w:marRight w:val="0"/>
                  <w:marTop w:val="0"/>
                  <w:marBottom w:val="0"/>
                  <w:divBdr>
                    <w:top w:val="none" w:sz="0" w:space="0" w:color="auto"/>
                    <w:left w:val="none" w:sz="0" w:space="0" w:color="auto"/>
                    <w:bottom w:val="none" w:sz="0" w:space="0" w:color="auto"/>
                    <w:right w:val="none" w:sz="0" w:space="0" w:color="auto"/>
                  </w:divBdr>
                  <w:divsChild>
                    <w:div w:id="1494368440">
                      <w:marLeft w:val="0"/>
                      <w:marRight w:val="0"/>
                      <w:marTop w:val="0"/>
                      <w:marBottom w:val="0"/>
                      <w:divBdr>
                        <w:top w:val="none" w:sz="0" w:space="0" w:color="auto"/>
                        <w:left w:val="none" w:sz="0" w:space="0" w:color="auto"/>
                        <w:bottom w:val="none" w:sz="0" w:space="0" w:color="auto"/>
                        <w:right w:val="none" w:sz="0" w:space="0" w:color="auto"/>
                      </w:divBdr>
                      <w:divsChild>
                        <w:div w:id="1307779507">
                          <w:marLeft w:val="0"/>
                          <w:marRight w:val="0"/>
                          <w:marTop w:val="0"/>
                          <w:marBottom w:val="0"/>
                          <w:divBdr>
                            <w:top w:val="single" w:sz="6" w:space="0" w:color="828282"/>
                            <w:left w:val="single" w:sz="6" w:space="0" w:color="828282"/>
                            <w:bottom w:val="single" w:sz="6" w:space="0" w:color="828282"/>
                            <w:right w:val="single" w:sz="6" w:space="0" w:color="828282"/>
                          </w:divBdr>
                          <w:divsChild>
                            <w:div w:id="941496037">
                              <w:marLeft w:val="0"/>
                              <w:marRight w:val="0"/>
                              <w:marTop w:val="0"/>
                              <w:marBottom w:val="0"/>
                              <w:divBdr>
                                <w:top w:val="none" w:sz="0" w:space="0" w:color="auto"/>
                                <w:left w:val="none" w:sz="0" w:space="0" w:color="auto"/>
                                <w:bottom w:val="none" w:sz="0" w:space="0" w:color="auto"/>
                                <w:right w:val="none" w:sz="0" w:space="0" w:color="auto"/>
                              </w:divBdr>
                              <w:divsChild>
                                <w:div w:id="1199200370">
                                  <w:marLeft w:val="0"/>
                                  <w:marRight w:val="0"/>
                                  <w:marTop w:val="0"/>
                                  <w:marBottom w:val="0"/>
                                  <w:divBdr>
                                    <w:top w:val="none" w:sz="0" w:space="0" w:color="auto"/>
                                    <w:left w:val="none" w:sz="0" w:space="0" w:color="auto"/>
                                    <w:bottom w:val="none" w:sz="0" w:space="0" w:color="auto"/>
                                    <w:right w:val="none" w:sz="0" w:space="0" w:color="auto"/>
                                  </w:divBdr>
                                  <w:divsChild>
                                    <w:div w:id="804278780">
                                      <w:marLeft w:val="0"/>
                                      <w:marRight w:val="0"/>
                                      <w:marTop w:val="0"/>
                                      <w:marBottom w:val="0"/>
                                      <w:divBdr>
                                        <w:top w:val="none" w:sz="0" w:space="0" w:color="auto"/>
                                        <w:left w:val="none" w:sz="0" w:space="0" w:color="auto"/>
                                        <w:bottom w:val="none" w:sz="0" w:space="0" w:color="auto"/>
                                        <w:right w:val="none" w:sz="0" w:space="0" w:color="auto"/>
                                      </w:divBdr>
                                      <w:divsChild>
                                        <w:div w:id="1395274900">
                                          <w:marLeft w:val="0"/>
                                          <w:marRight w:val="0"/>
                                          <w:marTop w:val="0"/>
                                          <w:marBottom w:val="0"/>
                                          <w:divBdr>
                                            <w:top w:val="none" w:sz="0" w:space="0" w:color="auto"/>
                                            <w:left w:val="none" w:sz="0" w:space="0" w:color="auto"/>
                                            <w:bottom w:val="none" w:sz="0" w:space="0" w:color="auto"/>
                                            <w:right w:val="none" w:sz="0" w:space="0" w:color="auto"/>
                                          </w:divBdr>
                                          <w:divsChild>
                                            <w:div w:id="1944800734">
                                              <w:marLeft w:val="0"/>
                                              <w:marRight w:val="0"/>
                                              <w:marTop w:val="0"/>
                                              <w:marBottom w:val="0"/>
                                              <w:divBdr>
                                                <w:top w:val="none" w:sz="0" w:space="0" w:color="auto"/>
                                                <w:left w:val="none" w:sz="0" w:space="0" w:color="auto"/>
                                                <w:bottom w:val="none" w:sz="0" w:space="0" w:color="auto"/>
                                                <w:right w:val="none" w:sz="0" w:space="0" w:color="auto"/>
                                              </w:divBdr>
                                              <w:divsChild>
                                                <w:div w:id="14801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506724">
      <w:bodyDiv w:val="1"/>
      <w:marLeft w:val="0"/>
      <w:marRight w:val="0"/>
      <w:marTop w:val="0"/>
      <w:marBottom w:val="0"/>
      <w:divBdr>
        <w:top w:val="none" w:sz="0" w:space="0" w:color="auto"/>
        <w:left w:val="none" w:sz="0" w:space="0" w:color="auto"/>
        <w:bottom w:val="none" w:sz="0" w:space="0" w:color="auto"/>
        <w:right w:val="none" w:sz="0" w:space="0" w:color="auto"/>
      </w:divBdr>
      <w:divsChild>
        <w:div w:id="1884823682">
          <w:marLeft w:val="0"/>
          <w:marRight w:val="0"/>
          <w:marTop w:val="0"/>
          <w:marBottom w:val="0"/>
          <w:divBdr>
            <w:top w:val="none" w:sz="0" w:space="0" w:color="auto"/>
            <w:left w:val="none" w:sz="0" w:space="0" w:color="auto"/>
            <w:bottom w:val="none" w:sz="0" w:space="0" w:color="auto"/>
            <w:right w:val="none" w:sz="0" w:space="0" w:color="auto"/>
          </w:divBdr>
          <w:divsChild>
            <w:div w:id="904340856">
              <w:marLeft w:val="0"/>
              <w:marRight w:val="0"/>
              <w:marTop w:val="0"/>
              <w:marBottom w:val="0"/>
              <w:divBdr>
                <w:top w:val="none" w:sz="0" w:space="0" w:color="auto"/>
                <w:left w:val="none" w:sz="0" w:space="0" w:color="auto"/>
                <w:bottom w:val="none" w:sz="0" w:space="0" w:color="auto"/>
                <w:right w:val="none" w:sz="0" w:space="0" w:color="auto"/>
              </w:divBdr>
              <w:divsChild>
                <w:div w:id="594049291">
                  <w:marLeft w:val="0"/>
                  <w:marRight w:val="0"/>
                  <w:marTop w:val="0"/>
                  <w:marBottom w:val="0"/>
                  <w:divBdr>
                    <w:top w:val="none" w:sz="0" w:space="0" w:color="auto"/>
                    <w:left w:val="none" w:sz="0" w:space="0" w:color="auto"/>
                    <w:bottom w:val="none" w:sz="0" w:space="0" w:color="auto"/>
                    <w:right w:val="none" w:sz="0" w:space="0" w:color="auto"/>
                  </w:divBdr>
                  <w:divsChild>
                    <w:div w:id="1540121935">
                      <w:marLeft w:val="0"/>
                      <w:marRight w:val="0"/>
                      <w:marTop w:val="0"/>
                      <w:marBottom w:val="0"/>
                      <w:divBdr>
                        <w:top w:val="none" w:sz="0" w:space="0" w:color="auto"/>
                        <w:left w:val="none" w:sz="0" w:space="0" w:color="auto"/>
                        <w:bottom w:val="none" w:sz="0" w:space="0" w:color="auto"/>
                        <w:right w:val="none" w:sz="0" w:space="0" w:color="auto"/>
                      </w:divBdr>
                      <w:divsChild>
                        <w:div w:id="638219751">
                          <w:marLeft w:val="0"/>
                          <w:marRight w:val="0"/>
                          <w:marTop w:val="0"/>
                          <w:marBottom w:val="0"/>
                          <w:divBdr>
                            <w:top w:val="single" w:sz="6" w:space="0" w:color="828282"/>
                            <w:left w:val="single" w:sz="6" w:space="0" w:color="828282"/>
                            <w:bottom w:val="single" w:sz="6" w:space="0" w:color="828282"/>
                            <w:right w:val="single" w:sz="6" w:space="0" w:color="828282"/>
                          </w:divBdr>
                          <w:divsChild>
                            <w:div w:id="1397974781">
                              <w:marLeft w:val="0"/>
                              <w:marRight w:val="0"/>
                              <w:marTop w:val="0"/>
                              <w:marBottom w:val="0"/>
                              <w:divBdr>
                                <w:top w:val="none" w:sz="0" w:space="0" w:color="auto"/>
                                <w:left w:val="none" w:sz="0" w:space="0" w:color="auto"/>
                                <w:bottom w:val="none" w:sz="0" w:space="0" w:color="auto"/>
                                <w:right w:val="none" w:sz="0" w:space="0" w:color="auto"/>
                              </w:divBdr>
                              <w:divsChild>
                                <w:div w:id="1279066551">
                                  <w:marLeft w:val="0"/>
                                  <w:marRight w:val="0"/>
                                  <w:marTop w:val="0"/>
                                  <w:marBottom w:val="0"/>
                                  <w:divBdr>
                                    <w:top w:val="none" w:sz="0" w:space="0" w:color="auto"/>
                                    <w:left w:val="none" w:sz="0" w:space="0" w:color="auto"/>
                                    <w:bottom w:val="none" w:sz="0" w:space="0" w:color="auto"/>
                                    <w:right w:val="none" w:sz="0" w:space="0" w:color="auto"/>
                                  </w:divBdr>
                                  <w:divsChild>
                                    <w:div w:id="828863694">
                                      <w:marLeft w:val="0"/>
                                      <w:marRight w:val="0"/>
                                      <w:marTop w:val="0"/>
                                      <w:marBottom w:val="0"/>
                                      <w:divBdr>
                                        <w:top w:val="none" w:sz="0" w:space="0" w:color="auto"/>
                                        <w:left w:val="none" w:sz="0" w:space="0" w:color="auto"/>
                                        <w:bottom w:val="none" w:sz="0" w:space="0" w:color="auto"/>
                                        <w:right w:val="none" w:sz="0" w:space="0" w:color="auto"/>
                                      </w:divBdr>
                                      <w:divsChild>
                                        <w:div w:id="258147179">
                                          <w:marLeft w:val="0"/>
                                          <w:marRight w:val="0"/>
                                          <w:marTop w:val="0"/>
                                          <w:marBottom w:val="0"/>
                                          <w:divBdr>
                                            <w:top w:val="none" w:sz="0" w:space="0" w:color="auto"/>
                                            <w:left w:val="none" w:sz="0" w:space="0" w:color="auto"/>
                                            <w:bottom w:val="none" w:sz="0" w:space="0" w:color="auto"/>
                                            <w:right w:val="none" w:sz="0" w:space="0" w:color="auto"/>
                                          </w:divBdr>
                                          <w:divsChild>
                                            <w:div w:id="864753252">
                                              <w:marLeft w:val="0"/>
                                              <w:marRight w:val="0"/>
                                              <w:marTop w:val="0"/>
                                              <w:marBottom w:val="0"/>
                                              <w:divBdr>
                                                <w:top w:val="none" w:sz="0" w:space="0" w:color="auto"/>
                                                <w:left w:val="none" w:sz="0" w:space="0" w:color="auto"/>
                                                <w:bottom w:val="none" w:sz="0" w:space="0" w:color="auto"/>
                                                <w:right w:val="none" w:sz="0" w:space="0" w:color="auto"/>
                                              </w:divBdr>
                                              <w:divsChild>
                                                <w:div w:id="750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511636">
      <w:bodyDiv w:val="1"/>
      <w:marLeft w:val="0"/>
      <w:marRight w:val="0"/>
      <w:marTop w:val="0"/>
      <w:marBottom w:val="0"/>
      <w:divBdr>
        <w:top w:val="none" w:sz="0" w:space="0" w:color="auto"/>
        <w:left w:val="none" w:sz="0" w:space="0" w:color="auto"/>
        <w:bottom w:val="none" w:sz="0" w:space="0" w:color="auto"/>
        <w:right w:val="none" w:sz="0" w:space="0" w:color="auto"/>
      </w:divBdr>
      <w:divsChild>
        <w:div w:id="755907386">
          <w:marLeft w:val="0"/>
          <w:marRight w:val="0"/>
          <w:marTop w:val="0"/>
          <w:marBottom w:val="0"/>
          <w:divBdr>
            <w:top w:val="none" w:sz="0" w:space="0" w:color="auto"/>
            <w:left w:val="none" w:sz="0" w:space="0" w:color="auto"/>
            <w:bottom w:val="none" w:sz="0" w:space="0" w:color="auto"/>
            <w:right w:val="none" w:sz="0" w:space="0" w:color="auto"/>
          </w:divBdr>
          <w:divsChild>
            <w:div w:id="1331593052">
              <w:marLeft w:val="0"/>
              <w:marRight w:val="0"/>
              <w:marTop w:val="0"/>
              <w:marBottom w:val="0"/>
              <w:divBdr>
                <w:top w:val="none" w:sz="0" w:space="0" w:color="auto"/>
                <w:left w:val="none" w:sz="0" w:space="0" w:color="auto"/>
                <w:bottom w:val="none" w:sz="0" w:space="0" w:color="auto"/>
                <w:right w:val="none" w:sz="0" w:space="0" w:color="auto"/>
              </w:divBdr>
              <w:divsChild>
                <w:div w:id="123278286">
                  <w:marLeft w:val="0"/>
                  <w:marRight w:val="0"/>
                  <w:marTop w:val="0"/>
                  <w:marBottom w:val="0"/>
                  <w:divBdr>
                    <w:top w:val="none" w:sz="0" w:space="0" w:color="auto"/>
                    <w:left w:val="none" w:sz="0" w:space="0" w:color="auto"/>
                    <w:bottom w:val="none" w:sz="0" w:space="0" w:color="auto"/>
                    <w:right w:val="none" w:sz="0" w:space="0" w:color="auto"/>
                  </w:divBdr>
                  <w:divsChild>
                    <w:div w:id="1774209730">
                      <w:marLeft w:val="0"/>
                      <w:marRight w:val="0"/>
                      <w:marTop w:val="0"/>
                      <w:marBottom w:val="0"/>
                      <w:divBdr>
                        <w:top w:val="none" w:sz="0" w:space="0" w:color="auto"/>
                        <w:left w:val="none" w:sz="0" w:space="0" w:color="auto"/>
                        <w:bottom w:val="none" w:sz="0" w:space="0" w:color="auto"/>
                        <w:right w:val="none" w:sz="0" w:space="0" w:color="auto"/>
                      </w:divBdr>
                      <w:divsChild>
                        <w:div w:id="876284041">
                          <w:marLeft w:val="0"/>
                          <w:marRight w:val="0"/>
                          <w:marTop w:val="0"/>
                          <w:marBottom w:val="0"/>
                          <w:divBdr>
                            <w:top w:val="single" w:sz="6" w:space="0" w:color="828282"/>
                            <w:left w:val="single" w:sz="6" w:space="0" w:color="828282"/>
                            <w:bottom w:val="single" w:sz="6" w:space="0" w:color="828282"/>
                            <w:right w:val="single" w:sz="6" w:space="0" w:color="828282"/>
                          </w:divBdr>
                          <w:divsChild>
                            <w:div w:id="759252371">
                              <w:marLeft w:val="0"/>
                              <w:marRight w:val="0"/>
                              <w:marTop w:val="0"/>
                              <w:marBottom w:val="0"/>
                              <w:divBdr>
                                <w:top w:val="none" w:sz="0" w:space="0" w:color="auto"/>
                                <w:left w:val="none" w:sz="0" w:space="0" w:color="auto"/>
                                <w:bottom w:val="none" w:sz="0" w:space="0" w:color="auto"/>
                                <w:right w:val="none" w:sz="0" w:space="0" w:color="auto"/>
                              </w:divBdr>
                              <w:divsChild>
                                <w:div w:id="1348215568">
                                  <w:marLeft w:val="0"/>
                                  <w:marRight w:val="0"/>
                                  <w:marTop w:val="0"/>
                                  <w:marBottom w:val="0"/>
                                  <w:divBdr>
                                    <w:top w:val="none" w:sz="0" w:space="0" w:color="auto"/>
                                    <w:left w:val="none" w:sz="0" w:space="0" w:color="auto"/>
                                    <w:bottom w:val="none" w:sz="0" w:space="0" w:color="auto"/>
                                    <w:right w:val="none" w:sz="0" w:space="0" w:color="auto"/>
                                  </w:divBdr>
                                  <w:divsChild>
                                    <w:div w:id="108476688">
                                      <w:marLeft w:val="0"/>
                                      <w:marRight w:val="0"/>
                                      <w:marTop w:val="0"/>
                                      <w:marBottom w:val="0"/>
                                      <w:divBdr>
                                        <w:top w:val="none" w:sz="0" w:space="0" w:color="auto"/>
                                        <w:left w:val="none" w:sz="0" w:space="0" w:color="auto"/>
                                        <w:bottom w:val="none" w:sz="0" w:space="0" w:color="auto"/>
                                        <w:right w:val="none" w:sz="0" w:space="0" w:color="auto"/>
                                      </w:divBdr>
                                      <w:divsChild>
                                        <w:div w:id="1412851893">
                                          <w:marLeft w:val="0"/>
                                          <w:marRight w:val="0"/>
                                          <w:marTop w:val="0"/>
                                          <w:marBottom w:val="0"/>
                                          <w:divBdr>
                                            <w:top w:val="none" w:sz="0" w:space="0" w:color="auto"/>
                                            <w:left w:val="none" w:sz="0" w:space="0" w:color="auto"/>
                                            <w:bottom w:val="none" w:sz="0" w:space="0" w:color="auto"/>
                                            <w:right w:val="none" w:sz="0" w:space="0" w:color="auto"/>
                                          </w:divBdr>
                                          <w:divsChild>
                                            <w:div w:id="1290432358">
                                              <w:marLeft w:val="0"/>
                                              <w:marRight w:val="0"/>
                                              <w:marTop w:val="0"/>
                                              <w:marBottom w:val="0"/>
                                              <w:divBdr>
                                                <w:top w:val="none" w:sz="0" w:space="0" w:color="auto"/>
                                                <w:left w:val="none" w:sz="0" w:space="0" w:color="auto"/>
                                                <w:bottom w:val="none" w:sz="0" w:space="0" w:color="auto"/>
                                                <w:right w:val="none" w:sz="0" w:space="0" w:color="auto"/>
                                              </w:divBdr>
                                              <w:divsChild>
                                                <w:div w:id="1729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057166874">
      <w:bodyDiv w:val="1"/>
      <w:marLeft w:val="0"/>
      <w:marRight w:val="0"/>
      <w:marTop w:val="0"/>
      <w:marBottom w:val="0"/>
      <w:divBdr>
        <w:top w:val="none" w:sz="0" w:space="0" w:color="auto"/>
        <w:left w:val="none" w:sz="0" w:space="0" w:color="auto"/>
        <w:bottom w:val="none" w:sz="0" w:space="0" w:color="auto"/>
        <w:right w:val="none" w:sz="0" w:space="0" w:color="auto"/>
      </w:divBdr>
      <w:divsChild>
        <w:div w:id="1619799795">
          <w:marLeft w:val="0"/>
          <w:marRight w:val="0"/>
          <w:marTop w:val="0"/>
          <w:marBottom w:val="0"/>
          <w:divBdr>
            <w:top w:val="none" w:sz="0" w:space="0" w:color="auto"/>
            <w:left w:val="none" w:sz="0" w:space="0" w:color="auto"/>
            <w:bottom w:val="none" w:sz="0" w:space="0" w:color="auto"/>
            <w:right w:val="none" w:sz="0" w:space="0" w:color="auto"/>
          </w:divBdr>
          <w:divsChild>
            <w:div w:id="1506704345">
              <w:marLeft w:val="0"/>
              <w:marRight w:val="0"/>
              <w:marTop w:val="0"/>
              <w:marBottom w:val="0"/>
              <w:divBdr>
                <w:top w:val="none" w:sz="0" w:space="0" w:color="auto"/>
                <w:left w:val="none" w:sz="0" w:space="0" w:color="auto"/>
                <w:bottom w:val="none" w:sz="0" w:space="0" w:color="auto"/>
                <w:right w:val="none" w:sz="0" w:space="0" w:color="auto"/>
              </w:divBdr>
              <w:divsChild>
                <w:div w:id="28991554">
                  <w:marLeft w:val="0"/>
                  <w:marRight w:val="0"/>
                  <w:marTop w:val="0"/>
                  <w:marBottom w:val="0"/>
                  <w:divBdr>
                    <w:top w:val="none" w:sz="0" w:space="0" w:color="auto"/>
                    <w:left w:val="none" w:sz="0" w:space="0" w:color="auto"/>
                    <w:bottom w:val="none" w:sz="0" w:space="0" w:color="auto"/>
                    <w:right w:val="none" w:sz="0" w:space="0" w:color="auto"/>
                  </w:divBdr>
                  <w:divsChild>
                    <w:div w:id="531572552">
                      <w:marLeft w:val="0"/>
                      <w:marRight w:val="0"/>
                      <w:marTop w:val="0"/>
                      <w:marBottom w:val="0"/>
                      <w:divBdr>
                        <w:top w:val="none" w:sz="0" w:space="0" w:color="auto"/>
                        <w:left w:val="none" w:sz="0" w:space="0" w:color="auto"/>
                        <w:bottom w:val="none" w:sz="0" w:space="0" w:color="auto"/>
                        <w:right w:val="none" w:sz="0" w:space="0" w:color="auto"/>
                      </w:divBdr>
                      <w:divsChild>
                        <w:div w:id="1588878930">
                          <w:marLeft w:val="0"/>
                          <w:marRight w:val="0"/>
                          <w:marTop w:val="0"/>
                          <w:marBottom w:val="0"/>
                          <w:divBdr>
                            <w:top w:val="single" w:sz="6" w:space="0" w:color="828282"/>
                            <w:left w:val="single" w:sz="6" w:space="0" w:color="828282"/>
                            <w:bottom w:val="single" w:sz="6" w:space="0" w:color="828282"/>
                            <w:right w:val="single" w:sz="6" w:space="0" w:color="828282"/>
                          </w:divBdr>
                          <w:divsChild>
                            <w:div w:id="869300485">
                              <w:marLeft w:val="0"/>
                              <w:marRight w:val="0"/>
                              <w:marTop w:val="0"/>
                              <w:marBottom w:val="0"/>
                              <w:divBdr>
                                <w:top w:val="none" w:sz="0" w:space="0" w:color="auto"/>
                                <w:left w:val="none" w:sz="0" w:space="0" w:color="auto"/>
                                <w:bottom w:val="none" w:sz="0" w:space="0" w:color="auto"/>
                                <w:right w:val="none" w:sz="0" w:space="0" w:color="auto"/>
                              </w:divBdr>
                              <w:divsChild>
                                <w:div w:id="469791350">
                                  <w:marLeft w:val="0"/>
                                  <w:marRight w:val="0"/>
                                  <w:marTop w:val="0"/>
                                  <w:marBottom w:val="0"/>
                                  <w:divBdr>
                                    <w:top w:val="none" w:sz="0" w:space="0" w:color="auto"/>
                                    <w:left w:val="none" w:sz="0" w:space="0" w:color="auto"/>
                                    <w:bottom w:val="none" w:sz="0" w:space="0" w:color="auto"/>
                                    <w:right w:val="none" w:sz="0" w:space="0" w:color="auto"/>
                                  </w:divBdr>
                                  <w:divsChild>
                                    <w:div w:id="616907855">
                                      <w:marLeft w:val="0"/>
                                      <w:marRight w:val="0"/>
                                      <w:marTop w:val="0"/>
                                      <w:marBottom w:val="0"/>
                                      <w:divBdr>
                                        <w:top w:val="none" w:sz="0" w:space="0" w:color="auto"/>
                                        <w:left w:val="none" w:sz="0" w:space="0" w:color="auto"/>
                                        <w:bottom w:val="none" w:sz="0" w:space="0" w:color="auto"/>
                                        <w:right w:val="none" w:sz="0" w:space="0" w:color="auto"/>
                                      </w:divBdr>
                                      <w:divsChild>
                                        <w:div w:id="232199998">
                                          <w:marLeft w:val="0"/>
                                          <w:marRight w:val="0"/>
                                          <w:marTop w:val="0"/>
                                          <w:marBottom w:val="0"/>
                                          <w:divBdr>
                                            <w:top w:val="none" w:sz="0" w:space="0" w:color="auto"/>
                                            <w:left w:val="none" w:sz="0" w:space="0" w:color="auto"/>
                                            <w:bottom w:val="none" w:sz="0" w:space="0" w:color="auto"/>
                                            <w:right w:val="none" w:sz="0" w:space="0" w:color="auto"/>
                                          </w:divBdr>
                                          <w:divsChild>
                                            <w:div w:id="526647573">
                                              <w:marLeft w:val="0"/>
                                              <w:marRight w:val="0"/>
                                              <w:marTop w:val="0"/>
                                              <w:marBottom w:val="0"/>
                                              <w:divBdr>
                                                <w:top w:val="none" w:sz="0" w:space="0" w:color="auto"/>
                                                <w:left w:val="none" w:sz="0" w:space="0" w:color="auto"/>
                                                <w:bottom w:val="none" w:sz="0" w:space="0" w:color="auto"/>
                                                <w:right w:val="none" w:sz="0" w:space="0" w:color="auto"/>
                                              </w:divBdr>
                                              <w:divsChild>
                                                <w:div w:id="19264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958615">
      <w:bodyDiv w:val="1"/>
      <w:marLeft w:val="0"/>
      <w:marRight w:val="0"/>
      <w:marTop w:val="0"/>
      <w:marBottom w:val="0"/>
      <w:divBdr>
        <w:top w:val="none" w:sz="0" w:space="0" w:color="auto"/>
        <w:left w:val="none" w:sz="0" w:space="0" w:color="auto"/>
        <w:bottom w:val="none" w:sz="0" w:space="0" w:color="auto"/>
        <w:right w:val="none" w:sz="0" w:space="0" w:color="auto"/>
      </w:divBdr>
      <w:divsChild>
        <w:div w:id="1024088225">
          <w:marLeft w:val="0"/>
          <w:marRight w:val="0"/>
          <w:marTop w:val="0"/>
          <w:marBottom w:val="0"/>
          <w:divBdr>
            <w:top w:val="none" w:sz="0" w:space="0" w:color="auto"/>
            <w:left w:val="none" w:sz="0" w:space="0" w:color="auto"/>
            <w:bottom w:val="none" w:sz="0" w:space="0" w:color="auto"/>
            <w:right w:val="none" w:sz="0" w:space="0" w:color="auto"/>
          </w:divBdr>
          <w:divsChild>
            <w:div w:id="1177428375">
              <w:marLeft w:val="0"/>
              <w:marRight w:val="0"/>
              <w:marTop w:val="0"/>
              <w:marBottom w:val="0"/>
              <w:divBdr>
                <w:top w:val="none" w:sz="0" w:space="0" w:color="auto"/>
                <w:left w:val="none" w:sz="0" w:space="0" w:color="auto"/>
                <w:bottom w:val="none" w:sz="0" w:space="0" w:color="auto"/>
                <w:right w:val="none" w:sz="0" w:space="0" w:color="auto"/>
              </w:divBdr>
              <w:divsChild>
                <w:div w:id="1956984160">
                  <w:marLeft w:val="0"/>
                  <w:marRight w:val="0"/>
                  <w:marTop w:val="0"/>
                  <w:marBottom w:val="0"/>
                  <w:divBdr>
                    <w:top w:val="none" w:sz="0" w:space="0" w:color="auto"/>
                    <w:left w:val="none" w:sz="0" w:space="0" w:color="auto"/>
                    <w:bottom w:val="none" w:sz="0" w:space="0" w:color="auto"/>
                    <w:right w:val="none" w:sz="0" w:space="0" w:color="auto"/>
                  </w:divBdr>
                  <w:divsChild>
                    <w:div w:id="471027330">
                      <w:marLeft w:val="0"/>
                      <w:marRight w:val="0"/>
                      <w:marTop w:val="0"/>
                      <w:marBottom w:val="0"/>
                      <w:divBdr>
                        <w:top w:val="none" w:sz="0" w:space="0" w:color="auto"/>
                        <w:left w:val="none" w:sz="0" w:space="0" w:color="auto"/>
                        <w:bottom w:val="none" w:sz="0" w:space="0" w:color="auto"/>
                        <w:right w:val="none" w:sz="0" w:space="0" w:color="auto"/>
                      </w:divBdr>
                      <w:divsChild>
                        <w:div w:id="1244341802">
                          <w:marLeft w:val="0"/>
                          <w:marRight w:val="0"/>
                          <w:marTop w:val="0"/>
                          <w:marBottom w:val="0"/>
                          <w:divBdr>
                            <w:top w:val="single" w:sz="6" w:space="0" w:color="828282"/>
                            <w:left w:val="single" w:sz="6" w:space="0" w:color="828282"/>
                            <w:bottom w:val="single" w:sz="6" w:space="0" w:color="828282"/>
                            <w:right w:val="single" w:sz="6" w:space="0" w:color="828282"/>
                          </w:divBdr>
                          <w:divsChild>
                            <w:div w:id="247346852">
                              <w:marLeft w:val="0"/>
                              <w:marRight w:val="0"/>
                              <w:marTop w:val="0"/>
                              <w:marBottom w:val="0"/>
                              <w:divBdr>
                                <w:top w:val="none" w:sz="0" w:space="0" w:color="auto"/>
                                <w:left w:val="none" w:sz="0" w:space="0" w:color="auto"/>
                                <w:bottom w:val="none" w:sz="0" w:space="0" w:color="auto"/>
                                <w:right w:val="none" w:sz="0" w:space="0" w:color="auto"/>
                              </w:divBdr>
                              <w:divsChild>
                                <w:div w:id="677118836">
                                  <w:marLeft w:val="0"/>
                                  <w:marRight w:val="0"/>
                                  <w:marTop w:val="0"/>
                                  <w:marBottom w:val="0"/>
                                  <w:divBdr>
                                    <w:top w:val="none" w:sz="0" w:space="0" w:color="auto"/>
                                    <w:left w:val="none" w:sz="0" w:space="0" w:color="auto"/>
                                    <w:bottom w:val="none" w:sz="0" w:space="0" w:color="auto"/>
                                    <w:right w:val="none" w:sz="0" w:space="0" w:color="auto"/>
                                  </w:divBdr>
                                  <w:divsChild>
                                    <w:div w:id="1878465032">
                                      <w:marLeft w:val="0"/>
                                      <w:marRight w:val="0"/>
                                      <w:marTop w:val="0"/>
                                      <w:marBottom w:val="0"/>
                                      <w:divBdr>
                                        <w:top w:val="none" w:sz="0" w:space="0" w:color="auto"/>
                                        <w:left w:val="none" w:sz="0" w:space="0" w:color="auto"/>
                                        <w:bottom w:val="none" w:sz="0" w:space="0" w:color="auto"/>
                                        <w:right w:val="none" w:sz="0" w:space="0" w:color="auto"/>
                                      </w:divBdr>
                                      <w:divsChild>
                                        <w:div w:id="1242179129">
                                          <w:marLeft w:val="0"/>
                                          <w:marRight w:val="0"/>
                                          <w:marTop w:val="0"/>
                                          <w:marBottom w:val="0"/>
                                          <w:divBdr>
                                            <w:top w:val="none" w:sz="0" w:space="0" w:color="auto"/>
                                            <w:left w:val="none" w:sz="0" w:space="0" w:color="auto"/>
                                            <w:bottom w:val="none" w:sz="0" w:space="0" w:color="auto"/>
                                            <w:right w:val="none" w:sz="0" w:space="0" w:color="auto"/>
                                          </w:divBdr>
                                          <w:divsChild>
                                            <w:div w:id="1328092010">
                                              <w:marLeft w:val="0"/>
                                              <w:marRight w:val="0"/>
                                              <w:marTop w:val="0"/>
                                              <w:marBottom w:val="0"/>
                                              <w:divBdr>
                                                <w:top w:val="none" w:sz="0" w:space="0" w:color="auto"/>
                                                <w:left w:val="none" w:sz="0" w:space="0" w:color="auto"/>
                                                <w:bottom w:val="none" w:sz="0" w:space="0" w:color="auto"/>
                                                <w:right w:val="none" w:sz="0" w:space="0" w:color="auto"/>
                                              </w:divBdr>
                                              <w:divsChild>
                                                <w:div w:id="5647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8979">
      <w:bodyDiv w:val="1"/>
      <w:marLeft w:val="0"/>
      <w:marRight w:val="0"/>
      <w:marTop w:val="0"/>
      <w:marBottom w:val="0"/>
      <w:divBdr>
        <w:top w:val="none" w:sz="0" w:space="0" w:color="auto"/>
        <w:left w:val="none" w:sz="0" w:space="0" w:color="auto"/>
        <w:bottom w:val="none" w:sz="0" w:space="0" w:color="auto"/>
        <w:right w:val="none" w:sz="0" w:space="0" w:color="auto"/>
      </w:divBdr>
      <w:divsChild>
        <w:div w:id="215286182">
          <w:marLeft w:val="0"/>
          <w:marRight w:val="0"/>
          <w:marTop w:val="0"/>
          <w:marBottom w:val="0"/>
          <w:divBdr>
            <w:top w:val="none" w:sz="0" w:space="0" w:color="auto"/>
            <w:left w:val="none" w:sz="0" w:space="0" w:color="auto"/>
            <w:bottom w:val="none" w:sz="0" w:space="0" w:color="auto"/>
            <w:right w:val="none" w:sz="0" w:space="0" w:color="auto"/>
          </w:divBdr>
          <w:divsChild>
            <w:div w:id="843016453">
              <w:marLeft w:val="0"/>
              <w:marRight w:val="0"/>
              <w:marTop w:val="0"/>
              <w:marBottom w:val="0"/>
              <w:divBdr>
                <w:top w:val="none" w:sz="0" w:space="0" w:color="auto"/>
                <w:left w:val="none" w:sz="0" w:space="0" w:color="auto"/>
                <w:bottom w:val="none" w:sz="0" w:space="0" w:color="auto"/>
                <w:right w:val="none" w:sz="0" w:space="0" w:color="auto"/>
              </w:divBdr>
              <w:divsChild>
                <w:div w:id="1418598189">
                  <w:marLeft w:val="0"/>
                  <w:marRight w:val="0"/>
                  <w:marTop w:val="0"/>
                  <w:marBottom w:val="0"/>
                  <w:divBdr>
                    <w:top w:val="none" w:sz="0" w:space="0" w:color="auto"/>
                    <w:left w:val="none" w:sz="0" w:space="0" w:color="auto"/>
                    <w:bottom w:val="none" w:sz="0" w:space="0" w:color="auto"/>
                    <w:right w:val="none" w:sz="0" w:space="0" w:color="auto"/>
                  </w:divBdr>
                  <w:divsChild>
                    <w:div w:id="942539428">
                      <w:marLeft w:val="0"/>
                      <w:marRight w:val="0"/>
                      <w:marTop w:val="0"/>
                      <w:marBottom w:val="0"/>
                      <w:divBdr>
                        <w:top w:val="none" w:sz="0" w:space="0" w:color="auto"/>
                        <w:left w:val="none" w:sz="0" w:space="0" w:color="auto"/>
                        <w:bottom w:val="none" w:sz="0" w:space="0" w:color="auto"/>
                        <w:right w:val="none" w:sz="0" w:space="0" w:color="auto"/>
                      </w:divBdr>
                      <w:divsChild>
                        <w:div w:id="625164481">
                          <w:marLeft w:val="0"/>
                          <w:marRight w:val="0"/>
                          <w:marTop w:val="0"/>
                          <w:marBottom w:val="0"/>
                          <w:divBdr>
                            <w:top w:val="single" w:sz="6" w:space="0" w:color="828282"/>
                            <w:left w:val="single" w:sz="6" w:space="0" w:color="828282"/>
                            <w:bottom w:val="single" w:sz="6" w:space="0" w:color="828282"/>
                            <w:right w:val="single" w:sz="6" w:space="0" w:color="828282"/>
                          </w:divBdr>
                          <w:divsChild>
                            <w:div w:id="1009873929">
                              <w:marLeft w:val="0"/>
                              <w:marRight w:val="0"/>
                              <w:marTop w:val="0"/>
                              <w:marBottom w:val="0"/>
                              <w:divBdr>
                                <w:top w:val="none" w:sz="0" w:space="0" w:color="auto"/>
                                <w:left w:val="none" w:sz="0" w:space="0" w:color="auto"/>
                                <w:bottom w:val="none" w:sz="0" w:space="0" w:color="auto"/>
                                <w:right w:val="none" w:sz="0" w:space="0" w:color="auto"/>
                              </w:divBdr>
                              <w:divsChild>
                                <w:div w:id="433787453">
                                  <w:marLeft w:val="0"/>
                                  <w:marRight w:val="0"/>
                                  <w:marTop w:val="0"/>
                                  <w:marBottom w:val="0"/>
                                  <w:divBdr>
                                    <w:top w:val="none" w:sz="0" w:space="0" w:color="auto"/>
                                    <w:left w:val="none" w:sz="0" w:space="0" w:color="auto"/>
                                    <w:bottom w:val="none" w:sz="0" w:space="0" w:color="auto"/>
                                    <w:right w:val="none" w:sz="0" w:space="0" w:color="auto"/>
                                  </w:divBdr>
                                  <w:divsChild>
                                    <w:div w:id="382873392">
                                      <w:marLeft w:val="0"/>
                                      <w:marRight w:val="0"/>
                                      <w:marTop w:val="0"/>
                                      <w:marBottom w:val="0"/>
                                      <w:divBdr>
                                        <w:top w:val="none" w:sz="0" w:space="0" w:color="auto"/>
                                        <w:left w:val="none" w:sz="0" w:space="0" w:color="auto"/>
                                        <w:bottom w:val="none" w:sz="0" w:space="0" w:color="auto"/>
                                        <w:right w:val="none" w:sz="0" w:space="0" w:color="auto"/>
                                      </w:divBdr>
                                      <w:divsChild>
                                        <w:div w:id="1834298782">
                                          <w:marLeft w:val="0"/>
                                          <w:marRight w:val="0"/>
                                          <w:marTop w:val="0"/>
                                          <w:marBottom w:val="0"/>
                                          <w:divBdr>
                                            <w:top w:val="none" w:sz="0" w:space="0" w:color="auto"/>
                                            <w:left w:val="none" w:sz="0" w:space="0" w:color="auto"/>
                                            <w:bottom w:val="none" w:sz="0" w:space="0" w:color="auto"/>
                                            <w:right w:val="none" w:sz="0" w:space="0" w:color="auto"/>
                                          </w:divBdr>
                                          <w:divsChild>
                                            <w:div w:id="844519560">
                                              <w:marLeft w:val="0"/>
                                              <w:marRight w:val="0"/>
                                              <w:marTop w:val="0"/>
                                              <w:marBottom w:val="0"/>
                                              <w:divBdr>
                                                <w:top w:val="none" w:sz="0" w:space="0" w:color="auto"/>
                                                <w:left w:val="none" w:sz="0" w:space="0" w:color="auto"/>
                                                <w:bottom w:val="none" w:sz="0" w:space="0" w:color="auto"/>
                                                <w:right w:val="none" w:sz="0" w:space="0" w:color="auto"/>
                                              </w:divBdr>
                                              <w:divsChild>
                                                <w:div w:id="1070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664790">
      <w:bodyDiv w:val="1"/>
      <w:marLeft w:val="0"/>
      <w:marRight w:val="0"/>
      <w:marTop w:val="0"/>
      <w:marBottom w:val="0"/>
      <w:divBdr>
        <w:top w:val="none" w:sz="0" w:space="0" w:color="auto"/>
        <w:left w:val="none" w:sz="0" w:space="0" w:color="auto"/>
        <w:bottom w:val="none" w:sz="0" w:space="0" w:color="auto"/>
        <w:right w:val="none" w:sz="0" w:space="0" w:color="auto"/>
      </w:divBdr>
      <w:divsChild>
        <w:div w:id="384569660">
          <w:marLeft w:val="0"/>
          <w:marRight w:val="0"/>
          <w:marTop w:val="0"/>
          <w:marBottom w:val="0"/>
          <w:divBdr>
            <w:top w:val="none" w:sz="0" w:space="0" w:color="auto"/>
            <w:left w:val="none" w:sz="0" w:space="0" w:color="auto"/>
            <w:bottom w:val="none" w:sz="0" w:space="0" w:color="auto"/>
            <w:right w:val="none" w:sz="0" w:space="0" w:color="auto"/>
          </w:divBdr>
          <w:divsChild>
            <w:div w:id="523714945">
              <w:marLeft w:val="0"/>
              <w:marRight w:val="0"/>
              <w:marTop w:val="0"/>
              <w:marBottom w:val="0"/>
              <w:divBdr>
                <w:top w:val="none" w:sz="0" w:space="0" w:color="auto"/>
                <w:left w:val="none" w:sz="0" w:space="0" w:color="auto"/>
                <w:bottom w:val="none" w:sz="0" w:space="0" w:color="auto"/>
                <w:right w:val="none" w:sz="0" w:space="0" w:color="auto"/>
              </w:divBdr>
              <w:divsChild>
                <w:div w:id="1787000411">
                  <w:marLeft w:val="0"/>
                  <w:marRight w:val="0"/>
                  <w:marTop w:val="0"/>
                  <w:marBottom w:val="0"/>
                  <w:divBdr>
                    <w:top w:val="none" w:sz="0" w:space="0" w:color="auto"/>
                    <w:left w:val="none" w:sz="0" w:space="0" w:color="auto"/>
                    <w:bottom w:val="none" w:sz="0" w:space="0" w:color="auto"/>
                    <w:right w:val="none" w:sz="0" w:space="0" w:color="auto"/>
                  </w:divBdr>
                  <w:divsChild>
                    <w:div w:id="931932809">
                      <w:marLeft w:val="0"/>
                      <w:marRight w:val="0"/>
                      <w:marTop w:val="0"/>
                      <w:marBottom w:val="0"/>
                      <w:divBdr>
                        <w:top w:val="none" w:sz="0" w:space="0" w:color="auto"/>
                        <w:left w:val="none" w:sz="0" w:space="0" w:color="auto"/>
                        <w:bottom w:val="none" w:sz="0" w:space="0" w:color="auto"/>
                        <w:right w:val="none" w:sz="0" w:space="0" w:color="auto"/>
                      </w:divBdr>
                      <w:divsChild>
                        <w:div w:id="1856309907">
                          <w:marLeft w:val="0"/>
                          <w:marRight w:val="0"/>
                          <w:marTop w:val="0"/>
                          <w:marBottom w:val="0"/>
                          <w:divBdr>
                            <w:top w:val="single" w:sz="6" w:space="0" w:color="828282"/>
                            <w:left w:val="single" w:sz="6" w:space="0" w:color="828282"/>
                            <w:bottom w:val="single" w:sz="6" w:space="0" w:color="828282"/>
                            <w:right w:val="single" w:sz="6" w:space="0" w:color="828282"/>
                          </w:divBdr>
                          <w:divsChild>
                            <w:div w:id="646282752">
                              <w:marLeft w:val="0"/>
                              <w:marRight w:val="0"/>
                              <w:marTop w:val="0"/>
                              <w:marBottom w:val="0"/>
                              <w:divBdr>
                                <w:top w:val="none" w:sz="0" w:space="0" w:color="auto"/>
                                <w:left w:val="none" w:sz="0" w:space="0" w:color="auto"/>
                                <w:bottom w:val="none" w:sz="0" w:space="0" w:color="auto"/>
                                <w:right w:val="none" w:sz="0" w:space="0" w:color="auto"/>
                              </w:divBdr>
                              <w:divsChild>
                                <w:div w:id="950625652">
                                  <w:marLeft w:val="0"/>
                                  <w:marRight w:val="0"/>
                                  <w:marTop w:val="0"/>
                                  <w:marBottom w:val="0"/>
                                  <w:divBdr>
                                    <w:top w:val="none" w:sz="0" w:space="0" w:color="auto"/>
                                    <w:left w:val="none" w:sz="0" w:space="0" w:color="auto"/>
                                    <w:bottom w:val="none" w:sz="0" w:space="0" w:color="auto"/>
                                    <w:right w:val="none" w:sz="0" w:space="0" w:color="auto"/>
                                  </w:divBdr>
                                  <w:divsChild>
                                    <w:div w:id="361712944">
                                      <w:marLeft w:val="0"/>
                                      <w:marRight w:val="0"/>
                                      <w:marTop w:val="0"/>
                                      <w:marBottom w:val="0"/>
                                      <w:divBdr>
                                        <w:top w:val="none" w:sz="0" w:space="0" w:color="auto"/>
                                        <w:left w:val="none" w:sz="0" w:space="0" w:color="auto"/>
                                        <w:bottom w:val="none" w:sz="0" w:space="0" w:color="auto"/>
                                        <w:right w:val="none" w:sz="0" w:space="0" w:color="auto"/>
                                      </w:divBdr>
                                      <w:divsChild>
                                        <w:div w:id="1666393795">
                                          <w:marLeft w:val="0"/>
                                          <w:marRight w:val="0"/>
                                          <w:marTop w:val="0"/>
                                          <w:marBottom w:val="0"/>
                                          <w:divBdr>
                                            <w:top w:val="none" w:sz="0" w:space="0" w:color="auto"/>
                                            <w:left w:val="none" w:sz="0" w:space="0" w:color="auto"/>
                                            <w:bottom w:val="none" w:sz="0" w:space="0" w:color="auto"/>
                                            <w:right w:val="none" w:sz="0" w:space="0" w:color="auto"/>
                                          </w:divBdr>
                                          <w:divsChild>
                                            <w:div w:id="1494876863">
                                              <w:marLeft w:val="0"/>
                                              <w:marRight w:val="0"/>
                                              <w:marTop w:val="0"/>
                                              <w:marBottom w:val="0"/>
                                              <w:divBdr>
                                                <w:top w:val="none" w:sz="0" w:space="0" w:color="auto"/>
                                                <w:left w:val="none" w:sz="0" w:space="0" w:color="auto"/>
                                                <w:bottom w:val="none" w:sz="0" w:space="0" w:color="auto"/>
                                                <w:right w:val="none" w:sz="0" w:space="0" w:color="auto"/>
                                              </w:divBdr>
                                              <w:divsChild>
                                                <w:div w:id="5158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285189123">
      <w:bodyDiv w:val="1"/>
      <w:marLeft w:val="0"/>
      <w:marRight w:val="0"/>
      <w:marTop w:val="0"/>
      <w:marBottom w:val="0"/>
      <w:divBdr>
        <w:top w:val="none" w:sz="0" w:space="0" w:color="auto"/>
        <w:left w:val="none" w:sz="0" w:space="0" w:color="auto"/>
        <w:bottom w:val="none" w:sz="0" w:space="0" w:color="auto"/>
        <w:right w:val="none" w:sz="0" w:space="0" w:color="auto"/>
      </w:divBdr>
      <w:divsChild>
        <w:div w:id="492721560">
          <w:marLeft w:val="0"/>
          <w:marRight w:val="0"/>
          <w:marTop w:val="0"/>
          <w:marBottom w:val="0"/>
          <w:divBdr>
            <w:top w:val="none" w:sz="0" w:space="0" w:color="auto"/>
            <w:left w:val="none" w:sz="0" w:space="0" w:color="auto"/>
            <w:bottom w:val="none" w:sz="0" w:space="0" w:color="auto"/>
            <w:right w:val="none" w:sz="0" w:space="0" w:color="auto"/>
          </w:divBdr>
          <w:divsChild>
            <w:div w:id="2033720993">
              <w:marLeft w:val="0"/>
              <w:marRight w:val="0"/>
              <w:marTop w:val="0"/>
              <w:marBottom w:val="0"/>
              <w:divBdr>
                <w:top w:val="none" w:sz="0" w:space="0" w:color="auto"/>
                <w:left w:val="none" w:sz="0" w:space="0" w:color="auto"/>
                <w:bottom w:val="none" w:sz="0" w:space="0" w:color="auto"/>
                <w:right w:val="none" w:sz="0" w:space="0" w:color="auto"/>
              </w:divBdr>
              <w:divsChild>
                <w:div w:id="2100177275">
                  <w:marLeft w:val="0"/>
                  <w:marRight w:val="0"/>
                  <w:marTop w:val="0"/>
                  <w:marBottom w:val="0"/>
                  <w:divBdr>
                    <w:top w:val="none" w:sz="0" w:space="0" w:color="auto"/>
                    <w:left w:val="none" w:sz="0" w:space="0" w:color="auto"/>
                    <w:bottom w:val="none" w:sz="0" w:space="0" w:color="auto"/>
                    <w:right w:val="none" w:sz="0" w:space="0" w:color="auto"/>
                  </w:divBdr>
                  <w:divsChild>
                    <w:div w:id="2040230826">
                      <w:marLeft w:val="0"/>
                      <w:marRight w:val="0"/>
                      <w:marTop w:val="0"/>
                      <w:marBottom w:val="0"/>
                      <w:divBdr>
                        <w:top w:val="none" w:sz="0" w:space="0" w:color="auto"/>
                        <w:left w:val="none" w:sz="0" w:space="0" w:color="auto"/>
                        <w:bottom w:val="none" w:sz="0" w:space="0" w:color="auto"/>
                        <w:right w:val="none" w:sz="0" w:space="0" w:color="auto"/>
                      </w:divBdr>
                      <w:divsChild>
                        <w:div w:id="127431024">
                          <w:marLeft w:val="0"/>
                          <w:marRight w:val="0"/>
                          <w:marTop w:val="0"/>
                          <w:marBottom w:val="0"/>
                          <w:divBdr>
                            <w:top w:val="single" w:sz="6" w:space="0" w:color="828282"/>
                            <w:left w:val="single" w:sz="6" w:space="0" w:color="828282"/>
                            <w:bottom w:val="single" w:sz="6" w:space="0" w:color="828282"/>
                            <w:right w:val="single" w:sz="6" w:space="0" w:color="828282"/>
                          </w:divBdr>
                          <w:divsChild>
                            <w:div w:id="1533230518">
                              <w:marLeft w:val="0"/>
                              <w:marRight w:val="0"/>
                              <w:marTop w:val="0"/>
                              <w:marBottom w:val="0"/>
                              <w:divBdr>
                                <w:top w:val="none" w:sz="0" w:space="0" w:color="auto"/>
                                <w:left w:val="none" w:sz="0" w:space="0" w:color="auto"/>
                                <w:bottom w:val="none" w:sz="0" w:space="0" w:color="auto"/>
                                <w:right w:val="none" w:sz="0" w:space="0" w:color="auto"/>
                              </w:divBdr>
                              <w:divsChild>
                                <w:div w:id="224951267">
                                  <w:marLeft w:val="0"/>
                                  <w:marRight w:val="0"/>
                                  <w:marTop w:val="0"/>
                                  <w:marBottom w:val="0"/>
                                  <w:divBdr>
                                    <w:top w:val="none" w:sz="0" w:space="0" w:color="auto"/>
                                    <w:left w:val="none" w:sz="0" w:space="0" w:color="auto"/>
                                    <w:bottom w:val="none" w:sz="0" w:space="0" w:color="auto"/>
                                    <w:right w:val="none" w:sz="0" w:space="0" w:color="auto"/>
                                  </w:divBdr>
                                  <w:divsChild>
                                    <w:div w:id="491026262">
                                      <w:marLeft w:val="0"/>
                                      <w:marRight w:val="0"/>
                                      <w:marTop w:val="0"/>
                                      <w:marBottom w:val="0"/>
                                      <w:divBdr>
                                        <w:top w:val="none" w:sz="0" w:space="0" w:color="auto"/>
                                        <w:left w:val="none" w:sz="0" w:space="0" w:color="auto"/>
                                        <w:bottom w:val="none" w:sz="0" w:space="0" w:color="auto"/>
                                        <w:right w:val="none" w:sz="0" w:space="0" w:color="auto"/>
                                      </w:divBdr>
                                      <w:divsChild>
                                        <w:div w:id="1898977526">
                                          <w:marLeft w:val="0"/>
                                          <w:marRight w:val="0"/>
                                          <w:marTop w:val="0"/>
                                          <w:marBottom w:val="0"/>
                                          <w:divBdr>
                                            <w:top w:val="none" w:sz="0" w:space="0" w:color="auto"/>
                                            <w:left w:val="none" w:sz="0" w:space="0" w:color="auto"/>
                                            <w:bottom w:val="none" w:sz="0" w:space="0" w:color="auto"/>
                                            <w:right w:val="none" w:sz="0" w:space="0" w:color="auto"/>
                                          </w:divBdr>
                                          <w:divsChild>
                                            <w:div w:id="470753509">
                                              <w:marLeft w:val="0"/>
                                              <w:marRight w:val="0"/>
                                              <w:marTop w:val="0"/>
                                              <w:marBottom w:val="0"/>
                                              <w:divBdr>
                                                <w:top w:val="none" w:sz="0" w:space="0" w:color="auto"/>
                                                <w:left w:val="none" w:sz="0" w:space="0" w:color="auto"/>
                                                <w:bottom w:val="none" w:sz="0" w:space="0" w:color="auto"/>
                                                <w:right w:val="none" w:sz="0" w:space="0" w:color="auto"/>
                                              </w:divBdr>
                                              <w:divsChild>
                                                <w:div w:id="1197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931949">
      <w:bodyDiv w:val="1"/>
      <w:marLeft w:val="0"/>
      <w:marRight w:val="0"/>
      <w:marTop w:val="0"/>
      <w:marBottom w:val="0"/>
      <w:divBdr>
        <w:top w:val="none" w:sz="0" w:space="0" w:color="auto"/>
        <w:left w:val="none" w:sz="0" w:space="0" w:color="auto"/>
        <w:bottom w:val="none" w:sz="0" w:space="0" w:color="auto"/>
        <w:right w:val="none" w:sz="0" w:space="0" w:color="auto"/>
      </w:divBdr>
      <w:divsChild>
        <w:div w:id="1657758529">
          <w:marLeft w:val="0"/>
          <w:marRight w:val="0"/>
          <w:marTop w:val="0"/>
          <w:marBottom w:val="0"/>
          <w:divBdr>
            <w:top w:val="none" w:sz="0" w:space="0" w:color="auto"/>
            <w:left w:val="none" w:sz="0" w:space="0" w:color="auto"/>
            <w:bottom w:val="none" w:sz="0" w:space="0" w:color="auto"/>
            <w:right w:val="none" w:sz="0" w:space="0" w:color="auto"/>
          </w:divBdr>
          <w:divsChild>
            <w:div w:id="657685615">
              <w:marLeft w:val="0"/>
              <w:marRight w:val="0"/>
              <w:marTop w:val="0"/>
              <w:marBottom w:val="0"/>
              <w:divBdr>
                <w:top w:val="none" w:sz="0" w:space="0" w:color="auto"/>
                <w:left w:val="none" w:sz="0" w:space="0" w:color="auto"/>
                <w:bottom w:val="none" w:sz="0" w:space="0" w:color="auto"/>
                <w:right w:val="none" w:sz="0" w:space="0" w:color="auto"/>
              </w:divBdr>
              <w:divsChild>
                <w:div w:id="837231776">
                  <w:marLeft w:val="0"/>
                  <w:marRight w:val="0"/>
                  <w:marTop w:val="0"/>
                  <w:marBottom w:val="0"/>
                  <w:divBdr>
                    <w:top w:val="none" w:sz="0" w:space="0" w:color="auto"/>
                    <w:left w:val="none" w:sz="0" w:space="0" w:color="auto"/>
                    <w:bottom w:val="none" w:sz="0" w:space="0" w:color="auto"/>
                    <w:right w:val="none" w:sz="0" w:space="0" w:color="auto"/>
                  </w:divBdr>
                  <w:divsChild>
                    <w:div w:id="1731727209">
                      <w:marLeft w:val="0"/>
                      <w:marRight w:val="0"/>
                      <w:marTop w:val="0"/>
                      <w:marBottom w:val="0"/>
                      <w:divBdr>
                        <w:top w:val="none" w:sz="0" w:space="0" w:color="auto"/>
                        <w:left w:val="none" w:sz="0" w:space="0" w:color="auto"/>
                        <w:bottom w:val="none" w:sz="0" w:space="0" w:color="auto"/>
                        <w:right w:val="none" w:sz="0" w:space="0" w:color="auto"/>
                      </w:divBdr>
                      <w:divsChild>
                        <w:div w:id="1623535922">
                          <w:marLeft w:val="0"/>
                          <w:marRight w:val="0"/>
                          <w:marTop w:val="0"/>
                          <w:marBottom w:val="0"/>
                          <w:divBdr>
                            <w:top w:val="single" w:sz="6" w:space="0" w:color="828282"/>
                            <w:left w:val="single" w:sz="6" w:space="0" w:color="828282"/>
                            <w:bottom w:val="single" w:sz="6" w:space="0" w:color="828282"/>
                            <w:right w:val="single" w:sz="6" w:space="0" w:color="828282"/>
                          </w:divBdr>
                          <w:divsChild>
                            <w:div w:id="1842693841">
                              <w:marLeft w:val="0"/>
                              <w:marRight w:val="0"/>
                              <w:marTop w:val="0"/>
                              <w:marBottom w:val="0"/>
                              <w:divBdr>
                                <w:top w:val="none" w:sz="0" w:space="0" w:color="auto"/>
                                <w:left w:val="none" w:sz="0" w:space="0" w:color="auto"/>
                                <w:bottom w:val="none" w:sz="0" w:space="0" w:color="auto"/>
                                <w:right w:val="none" w:sz="0" w:space="0" w:color="auto"/>
                              </w:divBdr>
                              <w:divsChild>
                                <w:div w:id="1114710535">
                                  <w:marLeft w:val="0"/>
                                  <w:marRight w:val="0"/>
                                  <w:marTop w:val="0"/>
                                  <w:marBottom w:val="0"/>
                                  <w:divBdr>
                                    <w:top w:val="none" w:sz="0" w:space="0" w:color="auto"/>
                                    <w:left w:val="none" w:sz="0" w:space="0" w:color="auto"/>
                                    <w:bottom w:val="none" w:sz="0" w:space="0" w:color="auto"/>
                                    <w:right w:val="none" w:sz="0" w:space="0" w:color="auto"/>
                                  </w:divBdr>
                                  <w:divsChild>
                                    <w:div w:id="202375636">
                                      <w:marLeft w:val="0"/>
                                      <w:marRight w:val="0"/>
                                      <w:marTop w:val="0"/>
                                      <w:marBottom w:val="0"/>
                                      <w:divBdr>
                                        <w:top w:val="none" w:sz="0" w:space="0" w:color="auto"/>
                                        <w:left w:val="none" w:sz="0" w:space="0" w:color="auto"/>
                                        <w:bottom w:val="none" w:sz="0" w:space="0" w:color="auto"/>
                                        <w:right w:val="none" w:sz="0" w:space="0" w:color="auto"/>
                                      </w:divBdr>
                                      <w:divsChild>
                                        <w:div w:id="371347435">
                                          <w:marLeft w:val="0"/>
                                          <w:marRight w:val="0"/>
                                          <w:marTop w:val="0"/>
                                          <w:marBottom w:val="0"/>
                                          <w:divBdr>
                                            <w:top w:val="none" w:sz="0" w:space="0" w:color="auto"/>
                                            <w:left w:val="none" w:sz="0" w:space="0" w:color="auto"/>
                                            <w:bottom w:val="none" w:sz="0" w:space="0" w:color="auto"/>
                                            <w:right w:val="none" w:sz="0" w:space="0" w:color="auto"/>
                                          </w:divBdr>
                                          <w:divsChild>
                                            <w:div w:id="1856114589">
                                              <w:marLeft w:val="0"/>
                                              <w:marRight w:val="0"/>
                                              <w:marTop w:val="0"/>
                                              <w:marBottom w:val="0"/>
                                              <w:divBdr>
                                                <w:top w:val="none" w:sz="0" w:space="0" w:color="auto"/>
                                                <w:left w:val="none" w:sz="0" w:space="0" w:color="auto"/>
                                                <w:bottom w:val="none" w:sz="0" w:space="0" w:color="auto"/>
                                                <w:right w:val="none" w:sz="0" w:space="0" w:color="auto"/>
                                              </w:divBdr>
                                              <w:divsChild>
                                                <w:div w:id="11784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289523">
      <w:bodyDiv w:val="1"/>
      <w:marLeft w:val="0"/>
      <w:marRight w:val="0"/>
      <w:marTop w:val="0"/>
      <w:marBottom w:val="0"/>
      <w:divBdr>
        <w:top w:val="none" w:sz="0" w:space="0" w:color="auto"/>
        <w:left w:val="none" w:sz="0" w:space="0" w:color="auto"/>
        <w:bottom w:val="none" w:sz="0" w:space="0" w:color="auto"/>
        <w:right w:val="none" w:sz="0" w:space="0" w:color="auto"/>
      </w:divBdr>
      <w:divsChild>
        <w:div w:id="927621706">
          <w:marLeft w:val="0"/>
          <w:marRight w:val="0"/>
          <w:marTop w:val="0"/>
          <w:marBottom w:val="0"/>
          <w:divBdr>
            <w:top w:val="none" w:sz="0" w:space="0" w:color="auto"/>
            <w:left w:val="none" w:sz="0" w:space="0" w:color="auto"/>
            <w:bottom w:val="none" w:sz="0" w:space="0" w:color="auto"/>
            <w:right w:val="none" w:sz="0" w:space="0" w:color="auto"/>
          </w:divBdr>
          <w:divsChild>
            <w:div w:id="34356136">
              <w:marLeft w:val="0"/>
              <w:marRight w:val="0"/>
              <w:marTop w:val="0"/>
              <w:marBottom w:val="0"/>
              <w:divBdr>
                <w:top w:val="none" w:sz="0" w:space="0" w:color="auto"/>
                <w:left w:val="none" w:sz="0" w:space="0" w:color="auto"/>
                <w:bottom w:val="none" w:sz="0" w:space="0" w:color="auto"/>
                <w:right w:val="none" w:sz="0" w:space="0" w:color="auto"/>
              </w:divBdr>
              <w:divsChild>
                <w:div w:id="668560482">
                  <w:marLeft w:val="0"/>
                  <w:marRight w:val="0"/>
                  <w:marTop w:val="0"/>
                  <w:marBottom w:val="0"/>
                  <w:divBdr>
                    <w:top w:val="none" w:sz="0" w:space="0" w:color="auto"/>
                    <w:left w:val="none" w:sz="0" w:space="0" w:color="auto"/>
                    <w:bottom w:val="none" w:sz="0" w:space="0" w:color="auto"/>
                    <w:right w:val="none" w:sz="0" w:space="0" w:color="auto"/>
                  </w:divBdr>
                  <w:divsChild>
                    <w:div w:id="1010794252">
                      <w:marLeft w:val="0"/>
                      <w:marRight w:val="0"/>
                      <w:marTop w:val="0"/>
                      <w:marBottom w:val="0"/>
                      <w:divBdr>
                        <w:top w:val="none" w:sz="0" w:space="0" w:color="auto"/>
                        <w:left w:val="none" w:sz="0" w:space="0" w:color="auto"/>
                        <w:bottom w:val="none" w:sz="0" w:space="0" w:color="auto"/>
                        <w:right w:val="none" w:sz="0" w:space="0" w:color="auto"/>
                      </w:divBdr>
                      <w:divsChild>
                        <w:div w:id="1745755943">
                          <w:marLeft w:val="0"/>
                          <w:marRight w:val="0"/>
                          <w:marTop w:val="0"/>
                          <w:marBottom w:val="0"/>
                          <w:divBdr>
                            <w:top w:val="single" w:sz="6" w:space="0" w:color="828282"/>
                            <w:left w:val="single" w:sz="6" w:space="0" w:color="828282"/>
                            <w:bottom w:val="single" w:sz="6" w:space="0" w:color="828282"/>
                            <w:right w:val="single" w:sz="6" w:space="0" w:color="828282"/>
                          </w:divBdr>
                          <w:divsChild>
                            <w:div w:id="960307492">
                              <w:marLeft w:val="0"/>
                              <w:marRight w:val="0"/>
                              <w:marTop w:val="0"/>
                              <w:marBottom w:val="0"/>
                              <w:divBdr>
                                <w:top w:val="none" w:sz="0" w:space="0" w:color="auto"/>
                                <w:left w:val="none" w:sz="0" w:space="0" w:color="auto"/>
                                <w:bottom w:val="none" w:sz="0" w:space="0" w:color="auto"/>
                                <w:right w:val="none" w:sz="0" w:space="0" w:color="auto"/>
                              </w:divBdr>
                              <w:divsChild>
                                <w:div w:id="96756614">
                                  <w:marLeft w:val="0"/>
                                  <w:marRight w:val="0"/>
                                  <w:marTop w:val="0"/>
                                  <w:marBottom w:val="0"/>
                                  <w:divBdr>
                                    <w:top w:val="none" w:sz="0" w:space="0" w:color="auto"/>
                                    <w:left w:val="none" w:sz="0" w:space="0" w:color="auto"/>
                                    <w:bottom w:val="none" w:sz="0" w:space="0" w:color="auto"/>
                                    <w:right w:val="none" w:sz="0" w:space="0" w:color="auto"/>
                                  </w:divBdr>
                                  <w:divsChild>
                                    <w:div w:id="1549873315">
                                      <w:marLeft w:val="0"/>
                                      <w:marRight w:val="0"/>
                                      <w:marTop w:val="0"/>
                                      <w:marBottom w:val="0"/>
                                      <w:divBdr>
                                        <w:top w:val="none" w:sz="0" w:space="0" w:color="auto"/>
                                        <w:left w:val="none" w:sz="0" w:space="0" w:color="auto"/>
                                        <w:bottom w:val="none" w:sz="0" w:space="0" w:color="auto"/>
                                        <w:right w:val="none" w:sz="0" w:space="0" w:color="auto"/>
                                      </w:divBdr>
                                      <w:divsChild>
                                        <w:div w:id="1844123745">
                                          <w:marLeft w:val="0"/>
                                          <w:marRight w:val="0"/>
                                          <w:marTop w:val="0"/>
                                          <w:marBottom w:val="0"/>
                                          <w:divBdr>
                                            <w:top w:val="none" w:sz="0" w:space="0" w:color="auto"/>
                                            <w:left w:val="none" w:sz="0" w:space="0" w:color="auto"/>
                                            <w:bottom w:val="none" w:sz="0" w:space="0" w:color="auto"/>
                                            <w:right w:val="none" w:sz="0" w:space="0" w:color="auto"/>
                                          </w:divBdr>
                                          <w:divsChild>
                                            <w:div w:id="1567490584">
                                              <w:marLeft w:val="0"/>
                                              <w:marRight w:val="0"/>
                                              <w:marTop w:val="0"/>
                                              <w:marBottom w:val="0"/>
                                              <w:divBdr>
                                                <w:top w:val="none" w:sz="0" w:space="0" w:color="auto"/>
                                                <w:left w:val="none" w:sz="0" w:space="0" w:color="auto"/>
                                                <w:bottom w:val="none" w:sz="0" w:space="0" w:color="auto"/>
                                                <w:right w:val="none" w:sz="0" w:space="0" w:color="auto"/>
                                              </w:divBdr>
                                              <w:divsChild>
                                                <w:div w:id="930890462">
                                                  <w:marLeft w:val="0"/>
                                                  <w:marRight w:val="0"/>
                                                  <w:marTop w:val="0"/>
                                                  <w:marBottom w:val="0"/>
                                                  <w:divBdr>
                                                    <w:top w:val="none" w:sz="0" w:space="0" w:color="auto"/>
                                                    <w:left w:val="none" w:sz="0" w:space="0" w:color="auto"/>
                                                    <w:bottom w:val="none" w:sz="0" w:space="0" w:color="auto"/>
                                                    <w:right w:val="none" w:sz="0" w:space="0" w:color="auto"/>
                                                  </w:divBdr>
                                                  <w:divsChild>
                                                    <w:div w:id="1729378589">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573195802">
      <w:bodyDiv w:val="1"/>
      <w:marLeft w:val="0"/>
      <w:marRight w:val="0"/>
      <w:marTop w:val="0"/>
      <w:marBottom w:val="0"/>
      <w:divBdr>
        <w:top w:val="none" w:sz="0" w:space="0" w:color="auto"/>
        <w:left w:val="none" w:sz="0" w:space="0" w:color="auto"/>
        <w:bottom w:val="none" w:sz="0" w:space="0" w:color="auto"/>
        <w:right w:val="none" w:sz="0" w:space="0" w:color="auto"/>
      </w:divBdr>
      <w:divsChild>
        <w:div w:id="633951634">
          <w:marLeft w:val="0"/>
          <w:marRight w:val="0"/>
          <w:marTop w:val="0"/>
          <w:marBottom w:val="0"/>
          <w:divBdr>
            <w:top w:val="none" w:sz="0" w:space="0" w:color="auto"/>
            <w:left w:val="none" w:sz="0" w:space="0" w:color="auto"/>
            <w:bottom w:val="none" w:sz="0" w:space="0" w:color="auto"/>
            <w:right w:val="none" w:sz="0" w:space="0" w:color="auto"/>
          </w:divBdr>
          <w:divsChild>
            <w:div w:id="1213808151">
              <w:marLeft w:val="0"/>
              <w:marRight w:val="0"/>
              <w:marTop w:val="0"/>
              <w:marBottom w:val="0"/>
              <w:divBdr>
                <w:top w:val="none" w:sz="0" w:space="0" w:color="auto"/>
                <w:left w:val="none" w:sz="0" w:space="0" w:color="auto"/>
                <w:bottom w:val="none" w:sz="0" w:space="0" w:color="auto"/>
                <w:right w:val="none" w:sz="0" w:space="0" w:color="auto"/>
              </w:divBdr>
              <w:divsChild>
                <w:div w:id="282687518">
                  <w:marLeft w:val="0"/>
                  <w:marRight w:val="0"/>
                  <w:marTop w:val="0"/>
                  <w:marBottom w:val="0"/>
                  <w:divBdr>
                    <w:top w:val="none" w:sz="0" w:space="0" w:color="auto"/>
                    <w:left w:val="none" w:sz="0" w:space="0" w:color="auto"/>
                    <w:bottom w:val="none" w:sz="0" w:space="0" w:color="auto"/>
                    <w:right w:val="none" w:sz="0" w:space="0" w:color="auto"/>
                  </w:divBdr>
                  <w:divsChild>
                    <w:div w:id="338387365">
                      <w:marLeft w:val="0"/>
                      <w:marRight w:val="0"/>
                      <w:marTop w:val="0"/>
                      <w:marBottom w:val="0"/>
                      <w:divBdr>
                        <w:top w:val="none" w:sz="0" w:space="0" w:color="auto"/>
                        <w:left w:val="none" w:sz="0" w:space="0" w:color="auto"/>
                        <w:bottom w:val="none" w:sz="0" w:space="0" w:color="auto"/>
                        <w:right w:val="none" w:sz="0" w:space="0" w:color="auto"/>
                      </w:divBdr>
                      <w:divsChild>
                        <w:div w:id="575018369">
                          <w:marLeft w:val="0"/>
                          <w:marRight w:val="0"/>
                          <w:marTop w:val="0"/>
                          <w:marBottom w:val="0"/>
                          <w:divBdr>
                            <w:top w:val="single" w:sz="6" w:space="0" w:color="828282"/>
                            <w:left w:val="single" w:sz="6" w:space="0" w:color="828282"/>
                            <w:bottom w:val="single" w:sz="6" w:space="0" w:color="828282"/>
                            <w:right w:val="single" w:sz="6" w:space="0" w:color="828282"/>
                          </w:divBdr>
                          <w:divsChild>
                            <w:div w:id="1322931644">
                              <w:marLeft w:val="0"/>
                              <w:marRight w:val="0"/>
                              <w:marTop w:val="0"/>
                              <w:marBottom w:val="0"/>
                              <w:divBdr>
                                <w:top w:val="none" w:sz="0" w:space="0" w:color="auto"/>
                                <w:left w:val="none" w:sz="0" w:space="0" w:color="auto"/>
                                <w:bottom w:val="none" w:sz="0" w:space="0" w:color="auto"/>
                                <w:right w:val="none" w:sz="0" w:space="0" w:color="auto"/>
                              </w:divBdr>
                              <w:divsChild>
                                <w:div w:id="740327278">
                                  <w:marLeft w:val="0"/>
                                  <w:marRight w:val="0"/>
                                  <w:marTop w:val="0"/>
                                  <w:marBottom w:val="0"/>
                                  <w:divBdr>
                                    <w:top w:val="none" w:sz="0" w:space="0" w:color="auto"/>
                                    <w:left w:val="none" w:sz="0" w:space="0" w:color="auto"/>
                                    <w:bottom w:val="none" w:sz="0" w:space="0" w:color="auto"/>
                                    <w:right w:val="none" w:sz="0" w:space="0" w:color="auto"/>
                                  </w:divBdr>
                                  <w:divsChild>
                                    <w:div w:id="468592555">
                                      <w:marLeft w:val="0"/>
                                      <w:marRight w:val="0"/>
                                      <w:marTop w:val="0"/>
                                      <w:marBottom w:val="0"/>
                                      <w:divBdr>
                                        <w:top w:val="none" w:sz="0" w:space="0" w:color="auto"/>
                                        <w:left w:val="none" w:sz="0" w:space="0" w:color="auto"/>
                                        <w:bottom w:val="none" w:sz="0" w:space="0" w:color="auto"/>
                                        <w:right w:val="none" w:sz="0" w:space="0" w:color="auto"/>
                                      </w:divBdr>
                                      <w:divsChild>
                                        <w:div w:id="1676957906">
                                          <w:marLeft w:val="0"/>
                                          <w:marRight w:val="0"/>
                                          <w:marTop w:val="0"/>
                                          <w:marBottom w:val="0"/>
                                          <w:divBdr>
                                            <w:top w:val="none" w:sz="0" w:space="0" w:color="auto"/>
                                            <w:left w:val="none" w:sz="0" w:space="0" w:color="auto"/>
                                            <w:bottom w:val="none" w:sz="0" w:space="0" w:color="auto"/>
                                            <w:right w:val="none" w:sz="0" w:space="0" w:color="auto"/>
                                          </w:divBdr>
                                          <w:divsChild>
                                            <w:div w:id="1983151749">
                                              <w:marLeft w:val="0"/>
                                              <w:marRight w:val="0"/>
                                              <w:marTop w:val="0"/>
                                              <w:marBottom w:val="0"/>
                                              <w:divBdr>
                                                <w:top w:val="none" w:sz="0" w:space="0" w:color="auto"/>
                                                <w:left w:val="none" w:sz="0" w:space="0" w:color="auto"/>
                                                <w:bottom w:val="none" w:sz="0" w:space="0" w:color="auto"/>
                                                <w:right w:val="none" w:sz="0" w:space="0" w:color="auto"/>
                                              </w:divBdr>
                                              <w:divsChild>
                                                <w:div w:id="591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49869430">
      <w:bodyDiv w:val="1"/>
      <w:marLeft w:val="0"/>
      <w:marRight w:val="0"/>
      <w:marTop w:val="0"/>
      <w:marBottom w:val="0"/>
      <w:divBdr>
        <w:top w:val="none" w:sz="0" w:space="0" w:color="auto"/>
        <w:left w:val="none" w:sz="0" w:space="0" w:color="auto"/>
        <w:bottom w:val="none" w:sz="0" w:space="0" w:color="auto"/>
        <w:right w:val="none" w:sz="0" w:space="0" w:color="auto"/>
      </w:divBdr>
      <w:divsChild>
        <w:div w:id="1621450798">
          <w:marLeft w:val="0"/>
          <w:marRight w:val="0"/>
          <w:marTop w:val="0"/>
          <w:marBottom w:val="0"/>
          <w:divBdr>
            <w:top w:val="none" w:sz="0" w:space="0" w:color="auto"/>
            <w:left w:val="none" w:sz="0" w:space="0" w:color="auto"/>
            <w:bottom w:val="none" w:sz="0" w:space="0" w:color="auto"/>
            <w:right w:val="none" w:sz="0" w:space="0" w:color="auto"/>
          </w:divBdr>
          <w:divsChild>
            <w:div w:id="1686439802">
              <w:marLeft w:val="0"/>
              <w:marRight w:val="0"/>
              <w:marTop w:val="0"/>
              <w:marBottom w:val="0"/>
              <w:divBdr>
                <w:top w:val="none" w:sz="0" w:space="0" w:color="auto"/>
                <w:left w:val="none" w:sz="0" w:space="0" w:color="auto"/>
                <w:bottom w:val="none" w:sz="0" w:space="0" w:color="auto"/>
                <w:right w:val="none" w:sz="0" w:space="0" w:color="auto"/>
              </w:divBdr>
              <w:divsChild>
                <w:div w:id="1685478853">
                  <w:marLeft w:val="0"/>
                  <w:marRight w:val="0"/>
                  <w:marTop w:val="0"/>
                  <w:marBottom w:val="0"/>
                  <w:divBdr>
                    <w:top w:val="none" w:sz="0" w:space="0" w:color="auto"/>
                    <w:left w:val="none" w:sz="0" w:space="0" w:color="auto"/>
                    <w:bottom w:val="none" w:sz="0" w:space="0" w:color="auto"/>
                    <w:right w:val="none" w:sz="0" w:space="0" w:color="auto"/>
                  </w:divBdr>
                  <w:divsChild>
                    <w:div w:id="81225668">
                      <w:marLeft w:val="0"/>
                      <w:marRight w:val="0"/>
                      <w:marTop w:val="0"/>
                      <w:marBottom w:val="0"/>
                      <w:divBdr>
                        <w:top w:val="none" w:sz="0" w:space="0" w:color="auto"/>
                        <w:left w:val="none" w:sz="0" w:space="0" w:color="auto"/>
                        <w:bottom w:val="none" w:sz="0" w:space="0" w:color="auto"/>
                        <w:right w:val="none" w:sz="0" w:space="0" w:color="auto"/>
                      </w:divBdr>
                      <w:divsChild>
                        <w:div w:id="317920691">
                          <w:marLeft w:val="0"/>
                          <w:marRight w:val="0"/>
                          <w:marTop w:val="0"/>
                          <w:marBottom w:val="0"/>
                          <w:divBdr>
                            <w:top w:val="single" w:sz="6" w:space="0" w:color="828282"/>
                            <w:left w:val="single" w:sz="6" w:space="0" w:color="828282"/>
                            <w:bottom w:val="single" w:sz="6" w:space="0" w:color="828282"/>
                            <w:right w:val="single" w:sz="6" w:space="0" w:color="828282"/>
                          </w:divBdr>
                          <w:divsChild>
                            <w:div w:id="1739329107">
                              <w:marLeft w:val="0"/>
                              <w:marRight w:val="0"/>
                              <w:marTop w:val="0"/>
                              <w:marBottom w:val="0"/>
                              <w:divBdr>
                                <w:top w:val="none" w:sz="0" w:space="0" w:color="auto"/>
                                <w:left w:val="none" w:sz="0" w:space="0" w:color="auto"/>
                                <w:bottom w:val="none" w:sz="0" w:space="0" w:color="auto"/>
                                <w:right w:val="none" w:sz="0" w:space="0" w:color="auto"/>
                              </w:divBdr>
                              <w:divsChild>
                                <w:div w:id="1085687055">
                                  <w:marLeft w:val="0"/>
                                  <w:marRight w:val="0"/>
                                  <w:marTop w:val="0"/>
                                  <w:marBottom w:val="0"/>
                                  <w:divBdr>
                                    <w:top w:val="none" w:sz="0" w:space="0" w:color="auto"/>
                                    <w:left w:val="none" w:sz="0" w:space="0" w:color="auto"/>
                                    <w:bottom w:val="none" w:sz="0" w:space="0" w:color="auto"/>
                                    <w:right w:val="none" w:sz="0" w:space="0" w:color="auto"/>
                                  </w:divBdr>
                                  <w:divsChild>
                                    <w:div w:id="1098673978">
                                      <w:marLeft w:val="0"/>
                                      <w:marRight w:val="0"/>
                                      <w:marTop w:val="0"/>
                                      <w:marBottom w:val="0"/>
                                      <w:divBdr>
                                        <w:top w:val="none" w:sz="0" w:space="0" w:color="auto"/>
                                        <w:left w:val="none" w:sz="0" w:space="0" w:color="auto"/>
                                        <w:bottom w:val="none" w:sz="0" w:space="0" w:color="auto"/>
                                        <w:right w:val="none" w:sz="0" w:space="0" w:color="auto"/>
                                      </w:divBdr>
                                      <w:divsChild>
                                        <w:div w:id="1371220196">
                                          <w:marLeft w:val="0"/>
                                          <w:marRight w:val="0"/>
                                          <w:marTop w:val="0"/>
                                          <w:marBottom w:val="0"/>
                                          <w:divBdr>
                                            <w:top w:val="none" w:sz="0" w:space="0" w:color="auto"/>
                                            <w:left w:val="none" w:sz="0" w:space="0" w:color="auto"/>
                                            <w:bottom w:val="none" w:sz="0" w:space="0" w:color="auto"/>
                                            <w:right w:val="none" w:sz="0" w:space="0" w:color="auto"/>
                                          </w:divBdr>
                                          <w:divsChild>
                                            <w:div w:id="1908687055">
                                              <w:marLeft w:val="0"/>
                                              <w:marRight w:val="0"/>
                                              <w:marTop w:val="0"/>
                                              <w:marBottom w:val="0"/>
                                              <w:divBdr>
                                                <w:top w:val="none" w:sz="0" w:space="0" w:color="auto"/>
                                                <w:left w:val="none" w:sz="0" w:space="0" w:color="auto"/>
                                                <w:bottom w:val="none" w:sz="0" w:space="0" w:color="auto"/>
                                                <w:right w:val="none" w:sz="0" w:space="0" w:color="auto"/>
                                              </w:divBdr>
                                              <w:divsChild>
                                                <w:div w:id="1131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27097598">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838113270">
      <w:bodyDiv w:val="1"/>
      <w:marLeft w:val="0"/>
      <w:marRight w:val="0"/>
      <w:marTop w:val="0"/>
      <w:marBottom w:val="0"/>
      <w:divBdr>
        <w:top w:val="none" w:sz="0" w:space="0" w:color="auto"/>
        <w:left w:val="none" w:sz="0" w:space="0" w:color="auto"/>
        <w:bottom w:val="none" w:sz="0" w:space="0" w:color="auto"/>
        <w:right w:val="none" w:sz="0" w:space="0" w:color="auto"/>
      </w:divBdr>
      <w:divsChild>
        <w:div w:id="1890803014">
          <w:marLeft w:val="0"/>
          <w:marRight w:val="0"/>
          <w:marTop w:val="0"/>
          <w:marBottom w:val="0"/>
          <w:divBdr>
            <w:top w:val="none" w:sz="0" w:space="0" w:color="auto"/>
            <w:left w:val="none" w:sz="0" w:space="0" w:color="auto"/>
            <w:bottom w:val="none" w:sz="0" w:space="0" w:color="auto"/>
            <w:right w:val="none" w:sz="0" w:space="0" w:color="auto"/>
          </w:divBdr>
          <w:divsChild>
            <w:div w:id="1767770803">
              <w:marLeft w:val="0"/>
              <w:marRight w:val="0"/>
              <w:marTop w:val="0"/>
              <w:marBottom w:val="0"/>
              <w:divBdr>
                <w:top w:val="none" w:sz="0" w:space="0" w:color="auto"/>
                <w:left w:val="none" w:sz="0" w:space="0" w:color="auto"/>
                <w:bottom w:val="none" w:sz="0" w:space="0" w:color="auto"/>
                <w:right w:val="none" w:sz="0" w:space="0" w:color="auto"/>
              </w:divBdr>
              <w:divsChild>
                <w:div w:id="294455379">
                  <w:marLeft w:val="0"/>
                  <w:marRight w:val="0"/>
                  <w:marTop w:val="0"/>
                  <w:marBottom w:val="0"/>
                  <w:divBdr>
                    <w:top w:val="none" w:sz="0" w:space="0" w:color="auto"/>
                    <w:left w:val="none" w:sz="0" w:space="0" w:color="auto"/>
                    <w:bottom w:val="none" w:sz="0" w:space="0" w:color="auto"/>
                    <w:right w:val="none" w:sz="0" w:space="0" w:color="auto"/>
                  </w:divBdr>
                  <w:divsChild>
                    <w:div w:id="487790197">
                      <w:marLeft w:val="0"/>
                      <w:marRight w:val="0"/>
                      <w:marTop w:val="0"/>
                      <w:marBottom w:val="0"/>
                      <w:divBdr>
                        <w:top w:val="none" w:sz="0" w:space="0" w:color="auto"/>
                        <w:left w:val="none" w:sz="0" w:space="0" w:color="auto"/>
                        <w:bottom w:val="none" w:sz="0" w:space="0" w:color="auto"/>
                        <w:right w:val="none" w:sz="0" w:space="0" w:color="auto"/>
                      </w:divBdr>
                      <w:divsChild>
                        <w:div w:id="123667947">
                          <w:marLeft w:val="0"/>
                          <w:marRight w:val="0"/>
                          <w:marTop w:val="0"/>
                          <w:marBottom w:val="0"/>
                          <w:divBdr>
                            <w:top w:val="single" w:sz="6" w:space="0" w:color="828282"/>
                            <w:left w:val="single" w:sz="6" w:space="0" w:color="828282"/>
                            <w:bottom w:val="single" w:sz="6" w:space="0" w:color="828282"/>
                            <w:right w:val="single" w:sz="6" w:space="0" w:color="828282"/>
                          </w:divBdr>
                          <w:divsChild>
                            <w:div w:id="1567372896">
                              <w:marLeft w:val="0"/>
                              <w:marRight w:val="0"/>
                              <w:marTop w:val="0"/>
                              <w:marBottom w:val="0"/>
                              <w:divBdr>
                                <w:top w:val="none" w:sz="0" w:space="0" w:color="auto"/>
                                <w:left w:val="none" w:sz="0" w:space="0" w:color="auto"/>
                                <w:bottom w:val="none" w:sz="0" w:space="0" w:color="auto"/>
                                <w:right w:val="none" w:sz="0" w:space="0" w:color="auto"/>
                              </w:divBdr>
                              <w:divsChild>
                                <w:div w:id="1042947457">
                                  <w:marLeft w:val="0"/>
                                  <w:marRight w:val="0"/>
                                  <w:marTop w:val="0"/>
                                  <w:marBottom w:val="0"/>
                                  <w:divBdr>
                                    <w:top w:val="none" w:sz="0" w:space="0" w:color="auto"/>
                                    <w:left w:val="none" w:sz="0" w:space="0" w:color="auto"/>
                                    <w:bottom w:val="none" w:sz="0" w:space="0" w:color="auto"/>
                                    <w:right w:val="none" w:sz="0" w:space="0" w:color="auto"/>
                                  </w:divBdr>
                                  <w:divsChild>
                                    <w:div w:id="867645470">
                                      <w:marLeft w:val="0"/>
                                      <w:marRight w:val="0"/>
                                      <w:marTop w:val="0"/>
                                      <w:marBottom w:val="0"/>
                                      <w:divBdr>
                                        <w:top w:val="none" w:sz="0" w:space="0" w:color="auto"/>
                                        <w:left w:val="none" w:sz="0" w:space="0" w:color="auto"/>
                                        <w:bottom w:val="none" w:sz="0" w:space="0" w:color="auto"/>
                                        <w:right w:val="none" w:sz="0" w:space="0" w:color="auto"/>
                                      </w:divBdr>
                                      <w:divsChild>
                                        <w:div w:id="236671170">
                                          <w:marLeft w:val="0"/>
                                          <w:marRight w:val="0"/>
                                          <w:marTop w:val="0"/>
                                          <w:marBottom w:val="0"/>
                                          <w:divBdr>
                                            <w:top w:val="none" w:sz="0" w:space="0" w:color="auto"/>
                                            <w:left w:val="none" w:sz="0" w:space="0" w:color="auto"/>
                                            <w:bottom w:val="none" w:sz="0" w:space="0" w:color="auto"/>
                                            <w:right w:val="none" w:sz="0" w:space="0" w:color="auto"/>
                                          </w:divBdr>
                                          <w:divsChild>
                                            <w:div w:id="508521920">
                                              <w:marLeft w:val="0"/>
                                              <w:marRight w:val="0"/>
                                              <w:marTop w:val="0"/>
                                              <w:marBottom w:val="0"/>
                                              <w:divBdr>
                                                <w:top w:val="none" w:sz="0" w:space="0" w:color="auto"/>
                                                <w:left w:val="none" w:sz="0" w:space="0" w:color="auto"/>
                                                <w:bottom w:val="none" w:sz="0" w:space="0" w:color="auto"/>
                                                <w:right w:val="none" w:sz="0" w:space="0" w:color="auto"/>
                                              </w:divBdr>
                                              <w:divsChild>
                                                <w:div w:id="1369648862">
                                                  <w:marLeft w:val="0"/>
                                                  <w:marRight w:val="0"/>
                                                  <w:marTop w:val="0"/>
                                                  <w:marBottom w:val="0"/>
                                                  <w:divBdr>
                                                    <w:top w:val="none" w:sz="0" w:space="0" w:color="auto"/>
                                                    <w:left w:val="none" w:sz="0" w:space="0" w:color="auto"/>
                                                    <w:bottom w:val="none" w:sz="0" w:space="0" w:color="auto"/>
                                                    <w:right w:val="none" w:sz="0" w:space="0" w:color="auto"/>
                                                  </w:divBdr>
                                                  <w:divsChild>
                                                    <w:div w:id="1485119475">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sChild>
        <w:div w:id="739522907">
          <w:marLeft w:val="0"/>
          <w:marRight w:val="0"/>
          <w:marTop w:val="0"/>
          <w:marBottom w:val="0"/>
          <w:divBdr>
            <w:top w:val="none" w:sz="0" w:space="0" w:color="auto"/>
            <w:left w:val="none" w:sz="0" w:space="0" w:color="auto"/>
            <w:bottom w:val="none" w:sz="0" w:space="0" w:color="auto"/>
            <w:right w:val="none" w:sz="0" w:space="0" w:color="auto"/>
          </w:divBdr>
          <w:divsChild>
            <w:div w:id="1374117315">
              <w:marLeft w:val="0"/>
              <w:marRight w:val="0"/>
              <w:marTop w:val="0"/>
              <w:marBottom w:val="0"/>
              <w:divBdr>
                <w:top w:val="none" w:sz="0" w:space="0" w:color="auto"/>
                <w:left w:val="none" w:sz="0" w:space="0" w:color="auto"/>
                <w:bottom w:val="none" w:sz="0" w:space="0" w:color="auto"/>
                <w:right w:val="none" w:sz="0" w:space="0" w:color="auto"/>
              </w:divBdr>
              <w:divsChild>
                <w:div w:id="889339016">
                  <w:marLeft w:val="0"/>
                  <w:marRight w:val="0"/>
                  <w:marTop w:val="0"/>
                  <w:marBottom w:val="0"/>
                  <w:divBdr>
                    <w:top w:val="none" w:sz="0" w:space="0" w:color="auto"/>
                    <w:left w:val="none" w:sz="0" w:space="0" w:color="auto"/>
                    <w:bottom w:val="none" w:sz="0" w:space="0" w:color="auto"/>
                    <w:right w:val="none" w:sz="0" w:space="0" w:color="auto"/>
                  </w:divBdr>
                  <w:divsChild>
                    <w:div w:id="424032315">
                      <w:marLeft w:val="0"/>
                      <w:marRight w:val="0"/>
                      <w:marTop w:val="0"/>
                      <w:marBottom w:val="0"/>
                      <w:divBdr>
                        <w:top w:val="none" w:sz="0" w:space="0" w:color="auto"/>
                        <w:left w:val="none" w:sz="0" w:space="0" w:color="auto"/>
                        <w:bottom w:val="none" w:sz="0" w:space="0" w:color="auto"/>
                        <w:right w:val="none" w:sz="0" w:space="0" w:color="auto"/>
                      </w:divBdr>
                      <w:divsChild>
                        <w:div w:id="1596286747">
                          <w:marLeft w:val="0"/>
                          <w:marRight w:val="0"/>
                          <w:marTop w:val="0"/>
                          <w:marBottom w:val="0"/>
                          <w:divBdr>
                            <w:top w:val="single" w:sz="6" w:space="0" w:color="828282"/>
                            <w:left w:val="single" w:sz="6" w:space="0" w:color="828282"/>
                            <w:bottom w:val="single" w:sz="6" w:space="0" w:color="828282"/>
                            <w:right w:val="single" w:sz="6" w:space="0" w:color="828282"/>
                          </w:divBdr>
                          <w:divsChild>
                            <w:div w:id="1977489332">
                              <w:marLeft w:val="0"/>
                              <w:marRight w:val="0"/>
                              <w:marTop w:val="0"/>
                              <w:marBottom w:val="0"/>
                              <w:divBdr>
                                <w:top w:val="none" w:sz="0" w:space="0" w:color="auto"/>
                                <w:left w:val="none" w:sz="0" w:space="0" w:color="auto"/>
                                <w:bottom w:val="none" w:sz="0" w:space="0" w:color="auto"/>
                                <w:right w:val="none" w:sz="0" w:space="0" w:color="auto"/>
                              </w:divBdr>
                              <w:divsChild>
                                <w:div w:id="226767608">
                                  <w:marLeft w:val="0"/>
                                  <w:marRight w:val="0"/>
                                  <w:marTop w:val="0"/>
                                  <w:marBottom w:val="0"/>
                                  <w:divBdr>
                                    <w:top w:val="none" w:sz="0" w:space="0" w:color="auto"/>
                                    <w:left w:val="none" w:sz="0" w:space="0" w:color="auto"/>
                                    <w:bottom w:val="none" w:sz="0" w:space="0" w:color="auto"/>
                                    <w:right w:val="none" w:sz="0" w:space="0" w:color="auto"/>
                                  </w:divBdr>
                                  <w:divsChild>
                                    <w:div w:id="1854151958">
                                      <w:marLeft w:val="0"/>
                                      <w:marRight w:val="0"/>
                                      <w:marTop w:val="0"/>
                                      <w:marBottom w:val="0"/>
                                      <w:divBdr>
                                        <w:top w:val="none" w:sz="0" w:space="0" w:color="auto"/>
                                        <w:left w:val="none" w:sz="0" w:space="0" w:color="auto"/>
                                        <w:bottom w:val="none" w:sz="0" w:space="0" w:color="auto"/>
                                        <w:right w:val="none" w:sz="0" w:space="0" w:color="auto"/>
                                      </w:divBdr>
                                      <w:divsChild>
                                        <w:div w:id="773525344">
                                          <w:marLeft w:val="0"/>
                                          <w:marRight w:val="0"/>
                                          <w:marTop w:val="0"/>
                                          <w:marBottom w:val="0"/>
                                          <w:divBdr>
                                            <w:top w:val="none" w:sz="0" w:space="0" w:color="auto"/>
                                            <w:left w:val="none" w:sz="0" w:space="0" w:color="auto"/>
                                            <w:bottom w:val="none" w:sz="0" w:space="0" w:color="auto"/>
                                            <w:right w:val="none" w:sz="0" w:space="0" w:color="auto"/>
                                          </w:divBdr>
                                          <w:divsChild>
                                            <w:div w:id="2045708446">
                                              <w:marLeft w:val="0"/>
                                              <w:marRight w:val="0"/>
                                              <w:marTop w:val="0"/>
                                              <w:marBottom w:val="0"/>
                                              <w:divBdr>
                                                <w:top w:val="none" w:sz="0" w:space="0" w:color="auto"/>
                                                <w:left w:val="none" w:sz="0" w:space="0" w:color="auto"/>
                                                <w:bottom w:val="none" w:sz="0" w:space="0" w:color="auto"/>
                                                <w:right w:val="none" w:sz="0" w:space="0" w:color="auto"/>
                                              </w:divBdr>
                                              <w:divsChild>
                                                <w:div w:id="18766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199976">
      <w:bodyDiv w:val="1"/>
      <w:marLeft w:val="0"/>
      <w:marRight w:val="0"/>
      <w:marTop w:val="0"/>
      <w:marBottom w:val="0"/>
      <w:divBdr>
        <w:top w:val="none" w:sz="0" w:space="0" w:color="auto"/>
        <w:left w:val="none" w:sz="0" w:space="0" w:color="auto"/>
        <w:bottom w:val="none" w:sz="0" w:space="0" w:color="auto"/>
        <w:right w:val="none" w:sz="0" w:space="0" w:color="auto"/>
      </w:divBdr>
      <w:divsChild>
        <w:div w:id="290288194">
          <w:marLeft w:val="0"/>
          <w:marRight w:val="0"/>
          <w:marTop w:val="0"/>
          <w:marBottom w:val="0"/>
          <w:divBdr>
            <w:top w:val="none" w:sz="0" w:space="0" w:color="auto"/>
            <w:left w:val="none" w:sz="0" w:space="0" w:color="auto"/>
            <w:bottom w:val="none" w:sz="0" w:space="0" w:color="auto"/>
            <w:right w:val="none" w:sz="0" w:space="0" w:color="auto"/>
          </w:divBdr>
          <w:divsChild>
            <w:div w:id="1544639511">
              <w:marLeft w:val="0"/>
              <w:marRight w:val="0"/>
              <w:marTop w:val="0"/>
              <w:marBottom w:val="0"/>
              <w:divBdr>
                <w:top w:val="none" w:sz="0" w:space="0" w:color="auto"/>
                <w:left w:val="none" w:sz="0" w:space="0" w:color="auto"/>
                <w:bottom w:val="none" w:sz="0" w:space="0" w:color="auto"/>
                <w:right w:val="none" w:sz="0" w:space="0" w:color="auto"/>
              </w:divBdr>
              <w:divsChild>
                <w:div w:id="1397122641">
                  <w:marLeft w:val="0"/>
                  <w:marRight w:val="0"/>
                  <w:marTop w:val="0"/>
                  <w:marBottom w:val="0"/>
                  <w:divBdr>
                    <w:top w:val="none" w:sz="0" w:space="0" w:color="auto"/>
                    <w:left w:val="none" w:sz="0" w:space="0" w:color="auto"/>
                    <w:bottom w:val="none" w:sz="0" w:space="0" w:color="auto"/>
                    <w:right w:val="none" w:sz="0" w:space="0" w:color="auto"/>
                  </w:divBdr>
                  <w:divsChild>
                    <w:div w:id="171334224">
                      <w:marLeft w:val="0"/>
                      <w:marRight w:val="0"/>
                      <w:marTop w:val="0"/>
                      <w:marBottom w:val="0"/>
                      <w:divBdr>
                        <w:top w:val="none" w:sz="0" w:space="0" w:color="auto"/>
                        <w:left w:val="none" w:sz="0" w:space="0" w:color="auto"/>
                        <w:bottom w:val="none" w:sz="0" w:space="0" w:color="auto"/>
                        <w:right w:val="none" w:sz="0" w:space="0" w:color="auto"/>
                      </w:divBdr>
                      <w:divsChild>
                        <w:div w:id="1400443365">
                          <w:marLeft w:val="0"/>
                          <w:marRight w:val="0"/>
                          <w:marTop w:val="0"/>
                          <w:marBottom w:val="0"/>
                          <w:divBdr>
                            <w:top w:val="single" w:sz="6" w:space="0" w:color="828282"/>
                            <w:left w:val="single" w:sz="6" w:space="0" w:color="828282"/>
                            <w:bottom w:val="single" w:sz="6" w:space="0" w:color="828282"/>
                            <w:right w:val="single" w:sz="6" w:space="0" w:color="828282"/>
                          </w:divBdr>
                          <w:divsChild>
                            <w:div w:id="296690933">
                              <w:marLeft w:val="0"/>
                              <w:marRight w:val="0"/>
                              <w:marTop w:val="0"/>
                              <w:marBottom w:val="0"/>
                              <w:divBdr>
                                <w:top w:val="none" w:sz="0" w:space="0" w:color="auto"/>
                                <w:left w:val="none" w:sz="0" w:space="0" w:color="auto"/>
                                <w:bottom w:val="none" w:sz="0" w:space="0" w:color="auto"/>
                                <w:right w:val="none" w:sz="0" w:space="0" w:color="auto"/>
                              </w:divBdr>
                              <w:divsChild>
                                <w:div w:id="969094388">
                                  <w:marLeft w:val="0"/>
                                  <w:marRight w:val="0"/>
                                  <w:marTop w:val="0"/>
                                  <w:marBottom w:val="0"/>
                                  <w:divBdr>
                                    <w:top w:val="none" w:sz="0" w:space="0" w:color="auto"/>
                                    <w:left w:val="none" w:sz="0" w:space="0" w:color="auto"/>
                                    <w:bottom w:val="none" w:sz="0" w:space="0" w:color="auto"/>
                                    <w:right w:val="none" w:sz="0" w:space="0" w:color="auto"/>
                                  </w:divBdr>
                                  <w:divsChild>
                                    <w:div w:id="1594119749">
                                      <w:marLeft w:val="0"/>
                                      <w:marRight w:val="0"/>
                                      <w:marTop w:val="0"/>
                                      <w:marBottom w:val="0"/>
                                      <w:divBdr>
                                        <w:top w:val="none" w:sz="0" w:space="0" w:color="auto"/>
                                        <w:left w:val="none" w:sz="0" w:space="0" w:color="auto"/>
                                        <w:bottom w:val="none" w:sz="0" w:space="0" w:color="auto"/>
                                        <w:right w:val="none" w:sz="0" w:space="0" w:color="auto"/>
                                      </w:divBdr>
                                      <w:divsChild>
                                        <w:div w:id="1921677586">
                                          <w:marLeft w:val="0"/>
                                          <w:marRight w:val="0"/>
                                          <w:marTop w:val="0"/>
                                          <w:marBottom w:val="0"/>
                                          <w:divBdr>
                                            <w:top w:val="none" w:sz="0" w:space="0" w:color="auto"/>
                                            <w:left w:val="none" w:sz="0" w:space="0" w:color="auto"/>
                                            <w:bottom w:val="none" w:sz="0" w:space="0" w:color="auto"/>
                                            <w:right w:val="none" w:sz="0" w:space="0" w:color="auto"/>
                                          </w:divBdr>
                                          <w:divsChild>
                                            <w:div w:id="1197965207">
                                              <w:marLeft w:val="0"/>
                                              <w:marRight w:val="0"/>
                                              <w:marTop w:val="0"/>
                                              <w:marBottom w:val="0"/>
                                              <w:divBdr>
                                                <w:top w:val="none" w:sz="0" w:space="0" w:color="auto"/>
                                                <w:left w:val="none" w:sz="0" w:space="0" w:color="auto"/>
                                                <w:bottom w:val="none" w:sz="0" w:space="0" w:color="auto"/>
                                                <w:right w:val="none" w:sz="0" w:space="0" w:color="auto"/>
                                              </w:divBdr>
                                              <w:divsChild>
                                                <w:div w:id="18495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600318">
      <w:bodyDiv w:val="1"/>
      <w:marLeft w:val="0"/>
      <w:marRight w:val="0"/>
      <w:marTop w:val="0"/>
      <w:marBottom w:val="0"/>
      <w:divBdr>
        <w:top w:val="none" w:sz="0" w:space="0" w:color="auto"/>
        <w:left w:val="none" w:sz="0" w:space="0" w:color="auto"/>
        <w:bottom w:val="none" w:sz="0" w:space="0" w:color="auto"/>
        <w:right w:val="none" w:sz="0" w:space="0" w:color="auto"/>
      </w:divBdr>
      <w:divsChild>
        <w:div w:id="822815063">
          <w:marLeft w:val="0"/>
          <w:marRight w:val="0"/>
          <w:marTop w:val="0"/>
          <w:marBottom w:val="0"/>
          <w:divBdr>
            <w:top w:val="none" w:sz="0" w:space="0" w:color="auto"/>
            <w:left w:val="none" w:sz="0" w:space="0" w:color="auto"/>
            <w:bottom w:val="none" w:sz="0" w:space="0" w:color="auto"/>
            <w:right w:val="none" w:sz="0" w:space="0" w:color="auto"/>
          </w:divBdr>
          <w:divsChild>
            <w:div w:id="1002854347">
              <w:marLeft w:val="0"/>
              <w:marRight w:val="0"/>
              <w:marTop w:val="0"/>
              <w:marBottom w:val="0"/>
              <w:divBdr>
                <w:top w:val="none" w:sz="0" w:space="0" w:color="auto"/>
                <w:left w:val="none" w:sz="0" w:space="0" w:color="auto"/>
                <w:bottom w:val="none" w:sz="0" w:space="0" w:color="auto"/>
                <w:right w:val="none" w:sz="0" w:space="0" w:color="auto"/>
              </w:divBdr>
              <w:divsChild>
                <w:div w:id="1171947407">
                  <w:marLeft w:val="0"/>
                  <w:marRight w:val="0"/>
                  <w:marTop w:val="0"/>
                  <w:marBottom w:val="0"/>
                  <w:divBdr>
                    <w:top w:val="none" w:sz="0" w:space="0" w:color="auto"/>
                    <w:left w:val="none" w:sz="0" w:space="0" w:color="auto"/>
                    <w:bottom w:val="none" w:sz="0" w:space="0" w:color="auto"/>
                    <w:right w:val="none" w:sz="0" w:space="0" w:color="auto"/>
                  </w:divBdr>
                  <w:divsChild>
                    <w:div w:id="1101878089">
                      <w:marLeft w:val="0"/>
                      <w:marRight w:val="0"/>
                      <w:marTop w:val="0"/>
                      <w:marBottom w:val="0"/>
                      <w:divBdr>
                        <w:top w:val="none" w:sz="0" w:space="0" w:color="auto"/>
                        <w:left w:val="none" w:sz="0" w:space="0" w:color="auto"/>
                        <w:bottom w:val="none" w:sz="0" w:space="0" w:color="auto"/>
                        <w:right w:val="none" w:sz="0" w:space="0" w:color="auto"/>
                      </w:divBdr>
                      <w:divsChild>
                        <w:div w:id="1181625469">
                          <w:marLeft w:val="0"/>
                          <w:marRight w:val="0"/>
                          <w:marTop w:val="0"/>
                          <w:marBottom w:val="0"/>
                          <w:divBdr>
                            <w:top w:val="single" w:sz="6" w:space="0" w:color="828282"/>
                            <w:left w:val="single" w:sz="6" w:space="0" w:color="828282"/>
                            <w:bottom w:val="single" w:sz="6" w:space="0" w:color="828282"/>
                            <w:right w:val="single" w:sz="6" w:space="0" w:color="828282"/>
                          </w:divBdr>
                          <w:divsChild>
                            <w:div w:id="125514567">
                              <w:marLeft w:val="0"/>
                              <w:marRight w:val="0"/>
                              <w:marTop w:val="0"/>
                              <w:marBottom w:val="0"/>
                              <w:divBdr>
                                <w:top w:val="none" w:sz="0" w:space="0" w:color="auto"/>
                                <w:left w:val="none" w:sz="0" w:space="0" w:color="auto"/>
                                <w:bottom w:val="none" w:sz="0" w:space="0" w:color="auto"/>
                                <w:right w:val="none" w:sz="0" w:space="0" w:color="auto"/>
                              </w:divBdr>
                              <w:divsChild>
                                <w:div w:id="679241652">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sChild>
                                        <w:div w:id="1262227480">
                                          <w:marLeft w:val="0"/>
                                          <w:marRight w:val="0"/>
                                          <w:marTop w:val="0"/>
                                          <w:marBottom w:val="0"/>
                                          <w:divBdr>
                                            <w:top w:val="none" w:sz="0" w:space="0" w:color="auto"/>
                                            <w:left w:val="none" w:sz="0" w:space="0" w:color="auto"/>
                                            <w:bottom w:val="none" w:sz="0" w:space="0" w:color="auto"/>
                                            <w:right w:val="none" w:sz="0" w:space="0" w:color="auto"/>
                                          </w:divBdr>
                                          <w:divsChild>
                                            <w:div w:id="1981687666">
                                              <w:marLeft w:val="0"/>
                                              <w:marRight w:val="0"/>
                                              <w:marTop w:val="0"/>
                                              <w:marBottom w:val="0"/>
                                              <w:divBdr>
                                                <w:top w:val="none" w:sz="0" w:space="0" w:color="auto"/>
                                                <w:left w:val="none" w:sz="0" w:space="0" w:color="auto"/>
                                                <w:bottom w:val="none" w:sz="0" w:space="0" w:color="auto"/>
                                                <w:right w:val="none" w:sz="0" w:space="0" w:color="auto"/>
                                              </w:divBdr>
                                              <w:divsChild>
                                                <w:div w:id="16657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548916">
      <w:bodyDiv w:val="1"/>
      <w:marLeft w:val="0"/>
      <w:marRight w:val="0"/>
      <w:marTop w:val="0"/>
      <w:marBottom w:val="0"/>
      <w:divBdr>
        <w:top w:val="none" w:sz="0" w:space="0" w:color="auto"/>
        <w:left w:val="none" w:sz="0" w:space="0" w:color="auto"/>
        <w:bottom w:val="none" w:sz="0" w:space="0" w:color="auto"/>
        <w:right w:val="none" w:sz="0" w:space="0" w:color="auto"/>
      </w:divBdr>
      <w:divsChild>
        <w:div w:id="2034265078">
          <w:marLeft w:val="0"/>
          <w:marRight w:val="0"/>
          <w:marTop w:val="0"/>
          <w:marBottom w:val="0"/>
          <w:divBdr>
            <w:top w:val="none" w:sz="0" w:space="0" w:color="auto"/>
            <w:left w:val="none" w:sz="0" w:space="0" w:color="auto"/>
            <w:bottom w:val="none" w:sz="0" w:space="0" w:color="auto"/>
            <w:right w:val="none" w:sz="0" w:space="0" w:color="auto"/>
          </w:divBdr>
          <w:divsChild>
            <w:div w:id="1873221790">
              <w:marLeft w:val="0"/>
              <w:marRight w:val="0"/>
              <w:marTop w:val="0"/>
              <w:marBottom w:val="0"/>
              <w:divBdr>
                <w:top w:val="none" w:sz="0" w:space="0" w:color="auto"/>
                <w:left w:val="none" w:sz="0" w:space="0" w:color="auto"/>
                <w:bottom w:val="none" w:sz="0" w:space="0" w:color="auto"/>
                <w:right w:val="none" w:sz="0" w:space="0" w:color="auto"/>
              </w:divBdr>
              <w:divsChild>
                <w:div w:id="1389722685">
                  <w:marLeft w:val="0"/>
                  <w:marRight w:val="0"/>
                  <w:marTop w:val="0"/>
                  <w:marBottom w:val="0"/>
                  <w:divBdr>
                    <w:top w:val="none" w:sz="0" w:space="0" w:color="auto"/>
                    <w:left w:val="none" w:sz="0" w:space="0" w:color="auto"/>
                    <w:bottom w:val="none" w:sz="0" w:space="0" w:color="auto"/>
                    <w:right w:val="none" w:sz="0" w:space="0" w:color="auto"/>
                  </w:divBdr>
                  <w:divsChild>
                    <w:div w:id="1331634891">
                      <w:marLeft w:val="0"/>
                      <w:marRight w:val="0"/>
                      <w:marTop w:val="0"/>
                      <w:marBottom w:val="0"/>
                      <w:divBdr>
                        <w:top w:val="none" w:sz="0" w:space="0" w:color="auto"/>
                        <w:left w:val="none" w:sz="0" w:space="0" w:color="auto"/>
                        <w:bottom w:val="none" w:sz="0" w:space="0" w:color="auto"/>
                        <w:right w:val="none" w:sz="0" w:space="0" w:color="auto"/>
                      </w:divBdr>
                      <w:divsChild>
                        <w:div w:id="1675721151">
                          <w:marLeft w:val="0"/>
                          <w:marRight w:val="0"/>
                          <w:marTop w:val="0"/>
                          <w:marBottom w:val="0"/>
                          <w:divBdr>
                            <w:top w:val="single" w:sz="6" w:space="0" w:color="828282"/>
                            <w:left w:val="single" w:sz="6" w:space="0" w:color="828282"/>
                            <w:bottom w:val="single" w:sz="6" w:space="0" w:color="828282"/>
                            <w:right w:val="single" w:sz="6" w:space="0" w:color="828282"/>
                          </w:divBdr>
                          <w:divsChild>
                            <w:div w:id="934942861">
                              <w:marLeft w:val="0"/>
                              <w:marRight w:val="0"/>
                              <w:marTop w:val="0"/>
                              <w:marBottom w:val="0"/>
                              <w:divBdr>
                                <w:top w:val="none" w:sz="0" w:space="0" w:color="auto"/>
                                <w:left w:val="none" w:sz="0" w:space="0" w:color="auto"/>
                                <w:bottom w:val="none" w:sz="0" w:space="0" w:color="auto"/>
                                <w:right w:val="none" w:sz="0" w:space="0" w:color="auto"/>
                              </w:divBdr>
                              <w:divsChild>
                                <w:div w:id="1258061080">
                                  <w:marLeft w:val="0"/>
                                  <w:marRight w:val="0"/>
                                  <w:marTop w:val="0"/>
                                  <w:marBottom w:val="0"/>
                                  <w:divBdr>
                                    <w:top w:val="none" w:sz="0" w:space="0" w:color="auto"/>
                                    <w:left w:val="none" w:sz="0" w:space="0" w:color="auto"/>
                                    <w:bottom w:val="none" w:sz="0" w:space="0" w:color="auto"/>
                                    <w:right w:val="none" w:sz="0" w:space="0" w:color="auto"/>
                                  </w:divBdr>
                                  <w:divsChild>
                                    <w:div w:id="1930963976">
                                      <w:marLeft w:val="0"/>
                                      <w:marRight w:val="0"/>
                                      <w:marTop w:val="0"/>
                                      <w:marBottom w:val="0"/>
                                      <w:divBdr>
                                        <w:top w:val="none" w:sz="0" w:space="0" w:color="auto"/>
                                        <w:left w:val="none" w:sz="0" w:space="0" w:color="auto"/>
                                        <w:bottom w:val="none" w:sz="0" w:space="0" w:color="auto"/>
                                        <w:right w:val="none" w:sz="0" w:space="0" w:color="auto"/>
                                      </w:divBdr>
                                      <w:divsChild>
                                        <w:div w:id="1680933361">
                                          <w:marLeft w:val="0"/>
                                          <w:marRight w:val="0"/>
                                          <w:marTop w:val="0"/>
                                          <w:marBottom w:val="0"/>
                                          <w:divBdr>
                                            <w:top w:val="none" w:sz="0" w:space="0" w:color="auto"/>
                                            <w:left w:val="none" w:sz="0" w:space="0" w:color="auto"/>
                                            <w:bottom w:val="none" w:sz="0" w:space="0" w:color="auto"/>
                                            <w:right w:val="none" w:sz="0" w:space="0" w:color="auto"/>
                                          </w:divBdr>
                                          <w:divsChild>
                                            <w:div w:id="1268927162">
                                              <w:marLeft w:val="0"/>
                                              <w:marRight w:val="0"/>
                                              <w:marTop w:val="0"/>
                                              <w:marBottom w:val="0"/>
                                              <w:divBdr>
                                                <w:top w:val="none" w:sz="0" w:space="0" w:color="auto"/>
                                                <w:left w:val="none" w:sz="0" w:space="0" w:color="auto"/>
                                                <w:bottom w:val="none" w:sz="0" w:space="0" w:color="auto"/>
                                                <w:right w:val="none" w:sz="0" w:space="0" w:color="auto"/>
                                              </w:divBdr>
                                              <w:divsChild>
                                                <w:div w:id="1479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026221">
      <w:bodyDiv w:val="1"/>
      <w:marLeft w:val="0"/>
      <w:marRight w:val="0"/>
      <w:marTop w:val="0"/>
      <w:marBottom w:val="0"/>
      <w:divBdr>
        <w:top w:val="none" w:sz="0" w:space="0" w:color="auto"/>
        <w:left w:val="none" w:sz="0" w:space="0" w:color="auto"/>
        <w:bottom w:val="none" w:sz="0" w:space="0" w:color="auto"/>
        <w:right w:val="none" w:sz="0" w:space="0" w:color="auto"/>
      </w:divBdr>
      <w:divsChild>
        <w:div w:id="1216430167">
          <w:marLeft w:val="0"/>
          <w:marRight w:val="0"/>
          <w:marTop w:val="0"/>
          <w:marBottom w:val="0"/>
          <w:divBdr>
            <w:top w:val="none" w:sz="0" w:space="0" w:color="auto"/>
            <w:left w:val="none" w:sz="0" w:space="0" w:color="auto"/>
            <w:bottom w:val="none" w:sz="0" w:space="0" w:color="auto"/>
            <w:right w:val="none" w:sz="0" w:space="0" w:color="auto"/>
          </w:divBdr>
          <w:divsChild>
            <w:div w:id="172689133">
              <w:marLeft w:val="0"/>
              <w:marRight w:val="0"/>
              <w:marTop w:val="0"/>
              <w:marBottom w:val="0"/>
              <w:divBdr>
                <w:top w:val="none" w:sz="0" w:space="0" w:color="auto"/>
                <w:left w:val="none" w:sz="0" w:space="0" w:color="auto"/>
                <w:bottom w:val="none" w:sz="0" w:space="0" w:color="auto"/>
                <w:right w:val="none" w:sz="0" w:space="0" w:color="auto"/>
              </w:divBdr>
              <w:divsChild>
                <w:div w:id="1888029573">
                  <w:marLeft w:val="0"/>
                  <w:marRight w:val="0"/>
                  <w:marTop w:val="0"/>
                  <w:marBottom w:val="0"/>
                  <w:divBdr>
                    <w:top w:val="none" w:sz="0" w:space="0" w:color="auto"/>
                    <w:left w:val="none" w:sz="0" w:space="0" w:color="auto"/>
                    <w:bottom w:val="none" w:sz="0" w:space="0" w:color="auto"/>
                    <w:right w:val="none" w:sz="0" w:space="0" w:color="auto"/>
                  </w:divBdr>
                  <w:divsChild>
                    <w:div w:id="541668906">
                      <w:marLeft w:val="0"/>
                      <w:marRight w:val="0"/>
                      <w:marTop w:val="0"/>
                      <w:marBottom w:val="0"/>
                      <w:divBdr>
                        <w:top w:val="none" w:sz="0" w:space="0" w:color="auto"/>
                        <w:left w:val="none" w:sz="0" w:space="0" w:color="auto"/>
                        <w:bottom w:val="none" w:sz="0" w:space="0" w:color="auto"/>
                        <w:right w:val="none" w:sz="0" w:space="0" w:color="auto"/>
                      </w:divBdr>
                      <w:divsChild>
                        <w:div w:id="354817757">
                          <w:marLeft w:val="0"/>
                          <w:marRight w:val="0"/>
                          <w:marTop w:val="0"/>
                          <w:marBottom w:val="0"/>
                          <w:divBdr>
                            <w:top w:val="single" w:sz="6" w:space="0" w:color="828282"/>
                            <w:left w:val="single" w:sz="6" w:space="0" w:color="828282"/>
                            <w:bottom w:val="single" w:sz="6" w:space="0" w:color="828282"/>
                            <w:right w:val="single" w:sz="6" w:space="0" w:color="828282"/>
                          </w:divBdr>
                          <w:divsChild>
                            <w:div w:id="898054939">
                              <w:marLeft w:val="0"/>
                              <w:marRight w:val="0"/>
                              <w:marTop w:val="0"/>
                              <w:marBottom w:val="0"/>
                              <w:divBdr>
                                <w:top w:val="none" w:sz="0" w:space="0" w:color="auto"/>
                                <w:left w:val="none" w:sz="0" w:space="0" w:color="auto"/>
                                <w:bottom w:val="none" w:sz="0" w:space="0" w:color="auto"/>
                                <w:right w:val="none" w:sz="0" w:space="0" w:color="auto"/>
                              </w:divBdr>
                              <w:divsChild>
                                <w:div w:id="1154761731">
                                  <w:marLeft w:val="0"/>
                                  <w:marRight w:val="0"/>
                                  <w:marTop w:val="0"/>
                                  <w:marBottom w:val="0"/>
                                  <w:divBdr>
                                    <w:top w:val="none" w:sz="0" w:space="0" w:color="auto"/>
                                    <w:left w:val="none" w:sz="0" w:space="0" w:color="auto"/>
                                    <w:bottom w:val="none" w:sz="0" w:space="0" w:color="auto"/>
                                    <w:right w:val="none" w:sz="0" w:space="0" w:color="auto"/>
                                  </w:divBdr>
                                  <w:divsChild>
                                    <w:div w:id="506404331">
                                      <w:marLeft w:val="0"/>
                                      <w:marRight w:val="0"/>
                                      <w:marTop w:val="0"/>
                                      <w:marBottom w:val="0"/>
                                      <w:divBdr>
                                        <w:top w:val="none" w:sz="0" w:space="0" w:color="auto"/>
                                        <w:left w:val="none" w:sz="0" w:space="0" w:color="auto"/>
                                        <w:bottom w:val="none" w:sz="0" w:space="0" w:color="auto"/>
                                        <w:right w:val="none" w:sz="0" w:space="0" w:color="auto"/>
                                      </w:divBdr>
                                      <w:divsChild>
                                        <w:div w:id="1807510710">
                                          <w:marLeft w:val="0"/>
                                          <w:marRight w:val="0"/>
                                          <w:marTop w:val="0"/>
                                          <w:marBottom w:val="0"/>
                                          <w:divBdr>
                                            <w:top w:val="none" w:sz="0" w:space="0" w:color="auto"/>
                                            <w:left w:val="none" w:sz="0" w:space="0" w:color="auto"/>
                                            <w:bottom w:val="none" w:sz="0" w:space="0" w:color="auto"/>
                                            <w:right w:val="none" w:sz="0" w:space="0" w:color="auto"/>
                                          </w:divBdr>
                                          <w:divsChild>
                                            <w:div w:id="546334733">
                                              <w:marLeft w:val="0"/>
                                              <w:marRight w:val="0"/>
                                              <w:marTop w:val="0"/>
                                              <w:marBottom w:val="0"/>
                                              <w:divBdr>
                                                <w:top w:val="none" w:sz="0" w:space="0" w:color="auto"/>
                                                <w:left w:val="none" w:sz="0" w:space="0" w:color="auto"/>
                                                <w:bottom w:val="none" w:sz="0" w:space="0" w:color="auto"/>
                                                <w:right w:val="none" w:sz="0" w:space="0" w:color="auto"/>
                                              </w:divBdr>
                                              <w:divsChild>
                                                <w:div w:id="14601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70302">
      <w:bodyDiv w:val="1"/>
      <w:marLeft w:val="0"/>
      <w:marRight w:val="0"/>
      <w:marTop w:val="0"/>
      <w:marBottom w:val="0"/>
      <w:divBdr>
        <w:top w:val="none" w:sz="0" w:space="0" w:color="auto"/>
        <w:left w:val="none" w:sz="0" w:space="0" w:color="auto"/>
        <w:bottom w:val="none" w:sz="0" w:space="0" w:color="auto"/>
        <w:right w:val="none" w:sz="0" w:space="0" w:color="auto"/>
      </w:divBdr>
      <w:divsChild>
        <w:div w:id="2006322864">
          <w:marLeft w:val="0"/>
          <w:marRight w:val="0"/>
          <w:marTop w:val="0"/>
          <w:marBottom w:val="0"/>
          <w:divBdr>
            <w:top w:val="none" w:sz="0" w:space="0" w:color="auto"/>
            <w:left w:val="none" w:sz="0" w:space="0" w:color="auto"/>
            <w:bottom w:val="none" w:sz="0" w:space="0" w:color="auto"/>
            <w:right w:val="none" w:sz="0" w:space="0" w:color="auto"/>
          </w:divBdr>
          <w:divsChild>
            <w:div w:id="464588958">
              <w:marLeft w:val="0"/>
              <w:marRight w:val="0"/>
              <w:marTop w:val="0"/>
              <w:marBottom w:val="0"/>
              <w:divBdr>
                <w:top w:val="none" w:sz="0" w:space="0" w:color="auto"/>
                <w:left w:val="none" w:sz="0" w:space="0" w:color="auto"/>
                <w:bottom w:val="none" w:sz="0" w:space="0" w:color="auto"/>
                <w:right w:val="none" w:sz="0" w:space="0" w:color="auto"/>
              </w:divBdr>
              <w:divsChild>
                <w:div w:id="287207769">
                  <w:marLeft w:val="0"/>
                  <w:marRight w:val="0"/>
                  <w:marTop w:val="0"/>
                  <w:marBottom w:val="0"/>
                  <w:divBdr>
                    <w:top w:val="none" w:sz="0" w:space="0" w:color="auto"/>
                    <w:left w:val="none" w:sz="0" w:space="0" w:color="auto"/>
                    <w:bottom w:val="none" w:sz="0" w:space="0" w:color="auto"/>
                    <w:right w:val="none" w:sz="0" w:space="0" w:color="auto"/>
                  </w:divBdr>
                  <w:divsChild>
                    <w:div w:id="1584021922">
                      <w:marLeft w:val="0"/>
                      <w:marRight w:val="0"/>
                      <w:marTop w:val="0"/>
                      <w:marBottom w:val="0"/>
                      <w:divBdr>
                        <w:top w:val="none" w:sz="0" w:space="0" w:color="auto"/>
                        <w:left w:val="none" w:sz="0" w:space="0" w:color="auto"/>
                        <w:bottom w:val="none" w:sz="0" w:space="0" w:color="auto"/>
                        <w:right w:val="none" w:sz="0" w:space="0" w:color="auto"/>
                      </w:divBdr>
                      <w:divsChild>
                        <w:div w:id="426384025">
                          <w:marLeft w:val="0"/>
                          <w:marRight w:val="0"/>
                          <w:marTop w:val="0"/>
                          <w:marBottom w:val="0"/>
                          <w:divBdr>
                            <w:top w:val="single" w:sz="6" w:space="0" w:color="828282"/>
                            <w:left w:val="single" w:sz="6" w:space="0" w:color="828282"/>
                            <w:bottom w:val="single" w:sz="6" w:space="0" w:color="828282"/>
                            <w:right w:val="single" w:sz="6" w:space="0" w:color="828282"/>
                          </w:divBdr>
                          <w:divsChild>
                            <w:div w:id="62721366">
                              <w:marLeft w:val="0"/>
                              <w:marRight w:val="0"/>
                              <w:marTop w:val="0"/>
                              <w:marBottom w:val="0"/>
                              <w:divBdr>
                                <w:top w:val="none" w:sz="0" w:space="0" w:color="auto"/>
                                <w:left w:val="none" w:sz="0" w:space="0" w:color="auto"/>
                                <w:bottom w:val="none" w:sz="0" w:space="0" w:color="auto"/>
                                <w:right w:val="none" w:sz="0" w:space="0" w:color="auto"/>
                              </w:divBdr>
                              <w:divsChild>
                                <w:div w:id="113211117">
                                  <w:marLeft w:val="0"/>
                                  <w:marRight w:val="0"/>
                                  <w:marTop w:val="0"/>
                                  <w:marBottom w:val="0"/>
                                  <w:divBdr>
                                    <w:top w:val="none" w:sz="0" w:space="0" w:color="auto"/>
                                    <w:left w:val="none" w:sz="0" w:space="0" w:color="auto"/>
                                    <w:bottom w:val="none" w:sz="0" w:space="0" w:color="auto"/>
                                    <w:right w:val="none" w:sz="0" w:space="0" w:color="auto"/>
                                  </w:divBdr>
                                  <w:divsChild>
                                    <w:div w:id="535509032">
                                      <w:marLeft w:val="0"/>
                                      <w:marRight w:val="0"/>
                                      <w:marTop w:val="0"/>
                                      <w:marBottom w:val="0"/>
                                      <w:divBdr>
                                        <w:top w:val="none" w:sz="0" w:space="0" w:color="auto"/>
                                        <w:left w:val="none" w:sz="0" w:space="0" w:color="auto"/>
                                        <w:bottom w:val="none" w:sz="0" w:space="0" w:color="auto"/>
                                        <w:right w:val="none" w:sz="0" w:space="0" w:color="auto"/>
                                      </w:divBdr>
                                      <w:divsChild>
                                        <w:div w:id="2145808853">
                                          <w:marLeft w:val="0"/>
                                          <w:marRight w:val="0"/>
                                          <w:marTop w:val="0"/>
                                          <w:marBottom w:val="0"/>
                                          <w:divBdr>
                                            <w:top w:val="none" w:sz="0" w:space="0" w:color="auto"/>
                                            <w:left w:val="none" w:sz="0" w:space="0" w:color="auto"/>
                                            <w:bottom w:val="none" w:sz="0" w:space="0" w:color="auto"/>
                                            <w:right w:val="none" w:sz="0" w:space="0" w:color="auto"/>
                                          </w:divBdr>
                                          <w:divsChild>
                                            <w:div w:id="1702704395">
                                              <w:marLeft w:val="0"/>
                                              <w:marRight w:val="0"/>
                                              <w:marTop w:val="0"/>
                                              <w:marBottom w:val="0"/>
                                              <w:divBdr>
                                                <w:top w:val="none" w:sz="0" w:space="0" w:color="auto"/>
                                                <w:left w:val="none" w:sz="0" w:space="0" w:color="auto"/>
                                                <w:bottom w:val="none" w:sz="0" w:space="0" w:color="auto"/>
                                                <w:right w:val="none" w:sz="0" w:space="0" w:color="auto"/>
                                              </w:divBdr>
                                              <w:divsChild>
                                                <w:div w:id="1712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077845">
      <w:bodyDiv w:val="1"/>
      <w:marLeft w:val="0"/>
      <w:marRight w:val="0"/>
      <w:marTop w:val="0"/>
      <w:marBottom w:val="0"/>
      <w:divBdr>
        <w:top w:val="none" w:sz="0" w:space="0" w:color="auto"/>
        <w:left w:val="none" w:sz="0" w:space="0" w:color="auto"/>
        <w:bottom w:val="none" w:sz="0" w:space="0" w:color="auto"/>
        <w:right w:val="none" w:sz="0" w:space="0" w:color="auto"/>
      </w:divBdr>
      <w:divsChild>
        <w:div w:id="634877136">
          <w:marLeft w:val="0"/>
          <w:marRight w:val="0"/>
          <w:marTop w:val="0"/>
          <w:marBottom w:val="0"/>
          <w:divBdr>
            <w:top w:val="none" w:sz="0" w:space="0" w:color="auto"/>
            <w:left w:val="none" w:sz="0" w:space="0" w:color="auto"/>
            <w:bottom w:val="none" w:sz="0" w:space="0" w:color="auto"/>
            <w:right w:val="none" w:sz="0" w:space="0" w:color="auto"/>
          </w:divBdr>
          <w:divsChild>
            <w:div w:id="2075276746">
              <w:marLeft w:val="0"/>
              <w:marRight w:val="0"/>
              <w:marTop w:val="0"/>
              <w:marBottom w:val="0"/>
              <w:divBdr>
                <w:top w:val="none" w:sz="0" w:space="0" w:color="auto"/>
                <w:left w:val="none" w:sz="0" w:space="0" w:color="auto"/>
                <w:bottom w:val="none" w:sz="0" w:space="0" w:color="auto"/>
                <w:right w:val="none" w:sz="0" w:space="0" w:color="auto"/>
              </w:divBdr>
              <w:divsChild>
                <w:div w:id="844827011">
                  <w:marLeft w:val="0"/>
                  <w:marRight w:val="0"/>
                  <w:marTop w:val="0"/>
                  <w:marBottom w:val="0"/>
                  <w:divBdr>
                    <w:top w:val="none" w:sz="0" w:space="0" w:color="auto"/>
                    <w:left w:val="none" w:sz="0" w:space="0" w:color="auto"/>
                    <w:bottom w:val="none" w:sz="0" w:space="0" w:color="auto"/>
                    <w:right w:val="none" w:sz="0" w:space="0" w:color="auto"/>
                  </w:divBdr>
                  <w:divsChild>
                    <w:div w:id="1299607604">
                      <w:marLeft w:val="0"/>
                      <w:marRight w:val="0"/>
                      <w:marTop w:val="0"/>
                      <w:marBottom w:val="0"/>
                      <w:divBdr>
                        <w:top w:val="none" w:sz="0" w:space="0" w:color="auto"/>
                        <w:left w:val="none" w:sz="0" w:space="0" w:color="auto"/>
                        <w:bottom w:val="none" w:sz="0" w:space="0" w:color="auto"/>
                        <w:right w:val="none" w:sz="0" w:space="0" w:color="auto"/>
                      </w:divBdr>
                      <w:divsChild>
                        <w:div w:id="1898544456">
                          <w:marLeft w:val="0"/>
                          <w:marRight w:val="0"/>
                          <w:marTop w:val="0"/>
                          <w:marBottom w:val="0"/>
                          <w:divBdr>
                            <w:top w:val="single" w:sz="6" w:space="0" w:color="828282"/>
                            <w:left w:val="single" w:sz="6" w:space="0" w:color="828282"/>
                            <w:bottom w:val="single" w:sz="6" w:space="0" w:color="828282"/>
                            <w:right w:val="single" w:sz="6" w:space="0" w:color="828282"/>
                          </w:divBdr>
                          <w:divsChild>
                            <w:div w:id="1089621367">
                              <w:marLeft w:val="0"/>
                              <w:marRight w:val="0"/>
                              <w:marTop w:val="0"/>
                              <w:marBottom w:val="0"/>
                              <w:divBdr>
                                <w:top w:val="none" w:sz="0" w:space="0" w:color="auto"/>
                                <w:left w:val="none" w:sz="0" w:space="0" w:color="auto"/>
                                <w:bottom w:val="none" w:sz="0" w:space="0" w:color="auto"/>
                                <w:right w:val="none" w:sz="0" w:space="0" w:color="auto"/>
                              </w:divBdr>
                              <w:divsChild>
                                <w:div w:id="833569518">
                                  <w:marLeft w:val="0"/>
                                  <w:marRight w:val="0"/>
                                  <w:marTop w:val="0"/>
                                  <w:marBottom w:val="0"/>
                                  <w:divBdr>
                                    <w:top w:val="none" w:sz="0" w:space="0" w:color="auto"/>
                                    <w:left w:val="none" w:sz="0" w:space="0" w:color="auto"/>
                                    <w:bottom w:val="none" w:sz="0" w:space="0" w:color="auto"/>
                                    <w:right w:val="none" w:sz="0" w:space="0" w:color="auto"/>
                                  </w:divBdr>
                                  <w:divsChild>
                                    <w:div w:id="800660405">
                                      <w:marLeft w:val="0"/>
                                      <w:marRight w:val="0"/>
                                      <w:marTop w:val="0"/>
                                      <w:marBottom w:val="0"/>
                                      <w:divBdr>
                                        <w:top w:val="none" w:sz="0" w:space="0" w:color="auto"/>
                                        <w:left w:val="none" w:sz="0" w:space="0" w:color="auto"/>
                                        <w:bottom w:val="none" w:sz="0" w:space="0" w:color="auto"/>
                                        <w:right w:val="none" w:sz="0" w:space="0" w:color="auto"/>
                                      </w:divBdr>
                                      <w:divsChild>
                                        <w:div w:id="152642844">
                                          <w:marLeft w:val="0"/>
                                          <w:marRight w:val="0"/>
                                          <w:marTop w:val="0"/>
                                          <w:marBottom w:val="0"/>
                                          <w:divBdr>
                                            <w:top w:val="none" w:sz="0" w:space="0" w:color="auto"/>
                                            <w:left w:val="none" w:sz="0" w:space="0" w:color="auto"/>
                                            <w:bottom w:val="none" w:sz="0" w:space="0" w:color="auto"/>
                                            <w:right w:val="none" w:sz="0" w:space="0" w:color="auto"/>
                                          </w:divBdr>
                                          <w:divsChild>
                                            <w:div w:id="61147580">
                                              <w:marLeft w:val="0"/>
                                              <w:marRight w:val="0"/>
                                              <w:marTop w:val="0"/>
                                              <w:marBottom w:val="0"/>
                                              <w:divBdr>
                                                <w:top w:val="none" w:sz="0" w:space="0" w:color="auto"/>
                                                <w:left w:val="none" w:sz="0" w:space="0" w:color="auto"/>
                                                <w:bottom w:val="none" w:sz="0" w:space="0" w:color="auto"/>
                                                <w:right w:val="none" w:sz="0" w:space="0" w:color="auto"/>
                                              </w:divBdr>
                                              <w:divsChild>
                                                <w:div w:id="10825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1849-4A38-4B44-AFC1-85A4FE6D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149</Pages>
  <Words>34744</Words>
  <Characters>211875</Characters>
  <Application>Microsoft Office Word</Application>
  <DocSecurity>0</DocSecurity>
  <PresentationFormat/>
  <Lines>9565</Lines>
  <Paragraphs>6917</Paragraphs>
  <ScaleCrop>false</ScaleCrop>
  <HeadingPairs>
    <vt:vector size="2" baseType="variant">
      <vt:variant>
        <vt:lpstr>Title</vt:lpstr>
      </vt:variant>
      <vt:variant>
        <vt:i4>1</vt:i4>
      </vt:variant>
    </vt:vector>
  </HeadingPairs>
  <TitlesOfParts>
    <vt:vector size="1" baseType="lpstr">
      <vt:lpstr>Treasury (Spent and Redundant Instruments) Repeal Regulation 2013</vt:lpstr>
    </vt:vector>
  </TitlesOfParts>
  <Manager/>
  <Company/>
  <LinksUpToDate>false</LinksUpToDate>
  <CharactersWithSpaces>240194</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2013-07-15T06:33:00Z</cp:lastPrinted>
  <dcterms:created xsi:type="dcterms:W3CDTF">2013-08-05T01:38:00Z</dcterms:created>
  <dcterms:modified xsi:type="dcterms:W3CDTF">2013-08-05T01:38:00Z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215, 2013</vt:lpwstr>
  </property>
  <property fmtid="{D5CDD505-2E9C-101B-9397-08002B2CF9AE}" pid="7" name="ShortT">
    <vt:lpwstr>Treasury (Spent and Redundant Instruments) Repeal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05 August 2013</vt:lpwstr>
  </property>
  <property fmtid="{D5CDD505-2E9C-101B-9397-08002B2CF9AE}" pid="14" name="ID">
    <vt:lpwstr>OPC60111</vt:lpwstr>
  </property>
  <property fmtid="{D5CDD505-2E9C-101B-9397-08002B2CF9AE}" pid="15" name="CounterSign">
    <vt:lpwstr/>
  </property>
  <property fmtid="{D5CDD505-2E9C-101B-9397-08002B2CF9AE}" pid="16" name="ExcoDate">
    <vt:lpwstr>05 August 2013</vt:lpwstr>
  </property>
</Properties>
</file>