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54218" w:rsidRDefault="00193461" w:rsidP="0048364F">
      <w:pPr>
        <w:rPr>
          <w:sz w:val="28"/>
        </w:rPr>
      </w:pPr>
      <w:r w:rsidRPr="00B54218">
        <w:rPr>
          <w:noProof/>
          <w:lang w:eastAsia="en-AU"/>
        </w:rPr>
        <w:drawing>
          <wp:inline distT="0" distB="0" distL="0" distR="0" wp14:anchorId="3A5CA796" wp14:editId="0F95F29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54218" w:rsidRDefault="0048364F" w:rsidP="0048364F">
      <w:pPr>
        <w:rPr>
          <w:sz w:val="19"/>
        </w:rPr>
      </w:pPr>
    </w:p>
    <w:p w:rsidR="0048364F" w:rsidRPr="00B54218" w:rsidRDefault="008B6002" w:rsidP="0048364F">
      <w:pPr>
        <w:pStyle w:val="ShortT"/>
      </w:pPr>
      <w:r w:rsidRPr="00B54218">
        <w:t xml:space="preserve">Fair Work and </w:t>
      </w:r>
      <w:r w:rsidR="00AA034A" w:rsidRPr="00B54218">
        <w:t xml:space="preserve">Other </w:t>
      </w:r>
      <w:r w:rsidRPr="00B54218">
        <w:t>Legislation Amendment (AusAID) Regulation</w:t>
      </w:r>
      <w:r w:rsidR="00B54218" w:rsidRPr="00B54218">
        <w:t> </w:t>
      </w:r>
      <w:r w:rsidRPr="00B54218">
        <w:t>2013</w:t>
      </w:r>
    </w:p>
    <w:p w:rsidR="0048364F" w:rsidRPr="00B54218" w:rsidRDefault="0048364F" w:rsidP="0048364F"/>
    <w:p w:rsidR="0048364F" w:rsidRPr="00B54218" w:rsidRDefault="00A4361F" w:rsidP="00680F17">
      <w:pPr>
        <w:pStyle w:val="InstNo"/>
      </w:pPr>
      <w:r w:rsidRPr="00B54218">
        <w:t>Select Legislative Instrument</w:t>
      </w:r>
      <w:r w:rsidR="00154EAC" w:rsidRPr="00B54218">
        <w:t xml:space="preserve"> </w:t>
      </w:r>
      <w:bookmarkStart w:id="0" w:name="BKCheck15B_1"/>
      <w:bookmarkEnd w:id="0"/>
      <w:r w:rsidR="00D0104A" w:rsidRPr="00B54218">
        <w:fldChar w:fldCharType="begin"/>
      </w:r>
      <w:r w:rsidR="00D0104A" w:rsidRPr="00B54218">
        <w:instrText xml:space="preserve"> DOCPROPERTY  ActNo </w:instrText>
      </w:r>
      <w:r w:rsidR="00D0104A" w:rsidRPr="00B54218">
        <w:fldChar w:fldCharType="separate"/>
      </w:r>
      <w:r w:rsidR="00BF44AA">
        <w:t>No. 242, 2013</w:t>
      </w:r>
      <w:r w:rsidR="00D0104A" w:rsidRPr="00B54218">
        <w:fldChar w:fldCharType="end"/>
      </w:r>
    </w:p>
    <w:p w:rsidR="00656DE9" w:rsidRPr="00B54218" w:rsidRDefault="00656DE9" w:rsidP="0048364F"/>
    <w:p w:rsidR="008B6002" w:rsidRPr="00B54218" w:rsidRDefault="008B6002" w:rsidP="008B6002">
      <w:pPr>
        <w:pStyle w:val="SignCoverPageStart"/>
        <w:spacing w:before="240"/>
        <w:rPr>
          <w:szCs w:val="22"/>
        </w:rPr>
      </w:pPr>
      <w:r w:rsidRPr="00B54218">
        <w:rPr>
          <w:szCs w:val="22"/>
        </w:rPr>
        <w:t>I, Quentin Bryce AC CVO, Governor</w:t>
      </w:r>
      <w:r w:rsidR="00B54218">
        <w:rPr>
          <w:szCs w:val="22"/>
        </w:rPr>
        <w:noBreakHyphen/>
      </w:r>
      <w:r w:rsidRPr="00B54218">
        <w:rPr>
          <w:szCs w:val="22"/>
        </w:rPr>
        <w:t xml:space="preserve">General of the Commonwealth of Australia, acting with the advice of the Federal Executive Council, make the following regulation under the </w:t>
      </w:r>
      <w:r w:rsidRPr="00B54218">
        <w:rPr>
          <w:i/>
          <w:szCs w:val="22"/>
        </w:rPr>
        <w:t>Fair Work Act 2009</w:t>
      </w:r>
      <w:r w:rsidRPr="00B54218">
        <w:rPr>
          <w:szCs w:val="22"/>
        </w:rPr>
        <w:t xml:space="preserve"> and the </w:t>
      </w:r>
      <w:r w:rsidRPr="00B54218">
        <w:rPr>
          <w:i/>
          <w:szCs w:val="22"/>
        </w:rPr>
        <w:t>Safety, Rehabilitation and Compensation Act 1988</w:t>
      </w:r>
      <w:r w:rsidRPr="00B54218">
        <w:rPr>
          <w:szCs w:val="22"/>
        </w:rPr>
        <w:t>.</w:t>
      </w:r>
    </w:p>
    <w:p w:rsidR="008B6002" w:rsidRPr="00B54218" w:rsidRDefault="008B6002" w:rsidP="008B6002">
      <w:pPr>
        <w:keepNext/>
        <w:spacing w:before="720" w:line="240" w:lineRule="atLeast"/>
        <w:ind w:right="397"/>
        <w:jc w:val="both"/>
        <w:rPr>
          <w:szCs w:val="22"/>
        </w:rPr>
      </w:pPr>
      <w:r w:rsidRPr="00B54218">
        <w:rPr>
          <w:szCs w:val="22"/>
        </w:rPr>
        <w:t xml:space="preserve">Dated </w:t>
      </w:r>
      <w:bookmarkStart w:id="1" w:name="BKCheck15B_2"/>
      <w:bookmarkEnd w:id="1"/>
      <w:r w:rsidRPr="00B54218">
        <w:rPr>
          <w:szCs w:val="22"/>
        </w:rPr>
        <w:fldChar w:fldCharType="begin"/>
      </w:r>
      <w:r w:rsidRPr="00B54218">
        <w:rPr>
          <w:szCs w:val="22"/>
        </w:rPr>
        <w:instrText xml:space="preserve"> DOCPROPERTY  DateMade </w:instrText>
      </w:r>
      <w:r w:rsidRPr="00B54218">
        <w:rPr>
          <w:szCs w:val="22"/>
        </w:rPr>
        <w:fldChar w:fldCharType="separate"/>
      </w:r>
      <w:r w:rsidR="00BF44AA">
        <w:rPr>
          <w:szCs w:val="22"/>
        </w:rPr>
        <w:t>21 November 2013</w:t>
      </w:r>
      <w:r w:rsidRPr="00B54218">
        <w:rPr>
          <w:szCs w:val="22"/>
        </w:rPr>
        <w:fldChar w:fldCharType="end"/>
      </w:r>
    </w:p>
    <w:p w:rsidR="008B6002" w:rsidRPr="00B54218" w:rsidRDefault="008B6002" w:rsidP="008B6002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B54218">
        <w:rPr>
          <w:szCs w:val="22"/>
        </w:rPr>
        <w:t>Quentin Bryce</w:t>
      </w:r>
    </w:p>
    <w:p w:rsidR="008B6002" w:rsidRPr="00B54218" w:rsidRDefault="008B6002" w:rsidP="008B600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54218">
        <w:rPr>
          <w:szCs w:val="22"/>
        </w:rPr>
        <w:t>Governor</w:t>
      </w:r>
      <w:r w:rsidR="00B54218">
        <w:rPr>
          <w:szCs w:val="22"/>
        </w:rPr>
        <w:noBreakHyphen/>
      </w:r>
      <w:r w:rsidRPr="00B54218">
        <w:rPr>
          <w:szCs w:val="22"/>
        </w:rPr>
        <w:t>General</w:t>
      </w:r>
    </w:p>
    <w:p w:rsidR="008B6002" w:rsidRPr="00B54218" w:rsidRDefault="008B6002" w:rsidP="008B6002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B54218">
        <w:rPr>
          <w:szCs w:val="22"/>
        </w:rPr>
        <w:t>By Her Excellency’s Command</w:t>
      </w:r>
    </w:p>
    <w:p w:rsidR="008B6002" w:rsidRPr="00B54218" w:rsidRDefault="00E72287" w:rsidP="008B600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54218">
        <w:rPr>
          <w:szCs w:val="22"/>
        </w:rPr>
        <w:t>Eric</w:t>
      </w:r>
      <w:r w:rsidR="008B6002" w:rsidRPr="00B54218">
        <w:rPr>
          <w:szCs w:val="22"/>
        </w:rPr>
        <w:t xml:space="preserve"> </w:t>
      </w:r>
      <w:r w:rsidRPr="00B54218">
        <w:rPr>
          <w:szCs w:val="22"/>
        </w:rPr>
        <w:t>Abetz</w:t>
      </w:r>
    </w:p>
    <w:p w:rsidR="008B6002" w:rsidRPr="00B54218" w:rsidRDefault="008B6002" w:rsidP="008B6002">
      <w:pPr>
        <w:pStyle w:val="SignCoverPageEnd"/>
        <w:rPr>
          <w:sz w:val="22"/>
          <w:szCs w:val="22"/>
        </w:rPr>
      </w:pPr>
      <w:r w:rsidRPr="00B54218">
        <w:rPr>
          <w:sz w:val="22"/>
          <w:szCs w:val="22"/>
        </w:rPr>
        <w:t xml:space="preserve">Minister for </w:t>
      </w:r>
      <w:r w:rsidR="00E72287" w:rsidRPr="00B54218">
        <w:rPr>
          <w:sz w:val="22"/>
          <w:szCs w:val="22"/>
        </w:rPr>
        <w:t>Employment</w:t>
      </w:r>
    </w:p>
    <w:p w:rsidR="008B6002" w:rsidRPr="00B54218" w:rsidRDefault="008B6002" w:rsidP="008B6002">
      <w:pPr>
        <w:pStyle w:val="Tabletext"/>
      </w:pPr>
    </w:p>
    <w:p w:rsidR="008B6002" w:rsidRPr="00B54218" w:rsidRDefault="008B6002" w:rsidP="008B6002"/>
    <w:p w:rsidR="008B6002" w:rsidRPr="00B54218" w:rsidRDefault="008B6002" w:rsidP="008B6002">
      <w:pPr>
        <w:pStyle w:val="Header"/>
        <w:tabs>
          <w:tab w:val="clear" w:pos="4150"/>
          <w:tab w:val="clear" w:pos="8307"/>
        </w:tabs>
      </w:pPr>
      <w:r w:rsidRPr="00B54218">
        <w:rPr>
          <w:rStyle w:val="CharAmSchNo"/>
        </w:rPr>
        <w:t xml:space="preserve"> </w:t>
      </w:r>
      <w:r w:rsidRPr="00B54218">
        <w:rPr>
          <w:rStyle w:val="CharAmSchText"/>
        </w:rPr>
        <w:t xml:space="preserve"> </w:t>
      </w:r>
    </w:p>
    <w:p w:rsidR="008B6002" w:rsidRPr="00B54218" w:rsidRDefault="008B6002" w:rsidP="008B6002">
      <w:pPr>
        <w:pStyle w:val="Header"/>
        <w:tabs>
          <w:tab w:val="clear" w:pos="4150"/>
          <w:tab w:val="clear" w:pos="8307"/>
        </w:tabs>
      </w:pPr>
      <w:r w:rsidRPr="00B54218">
        <w:rPr>
          <w:rStyle w:val="CharAmPartNo"/>
        </w:rPr>
        <w:t xml:space="preserve"> </w:t>
      </w:r>
      <w:r w:rsidRPr="00B54218">
        <w:rPr>
          <w:rStyle w:val="CharAmPartText"/>
        </w:rPr>
        <w:t xml:space="preserve"> </w:t>
      </w:r>
    </w:p>
    <w:p w:rsidR="0048364F" w:rsidRPr="00B54218" w:rsidRDefault="0048364F" w:rsidP="0048364F">
      <w:pPr>
        <w:sectPr w:rsidR="0048364F" w:rsidRPr="00B54218" w:rsidSect="008430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54218" w:rsidRDefault="0048364F" w:rsidP="00262473">
      <w:pPr>
        <w:rPr>
          <w:sz w:val="36"/>
        </w:rPr>
      </w:pPr>
      <w:r w:rsidRPr="00B54218">
        <w:rPr>
          <w:sz w:val="36"/>
        </w:rPr>
        <w:lastRenderedPageBreak/>
        <w:t>Contents</w:t>
      </w:r>
    </w:p>
    <w:bookmarkStart w:id="2" w:name="BKCheck15B_3"/>
    <w:bookmarkEnd w:id="2"/>
    <w:p w:rsidR="00C751BE" w:rsidRPr="00B54218" w:rsidRDefault="00C751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218">
        <w:fldChar w:fldCharType="begin"/>
      </w:r>
      <w:r w:rsidRPr="00B54218">
        <w:instrText xml:space="preserve"> TOC \o "1-9" </w:instrText>
      </w:r>
      <w:r w:rsidRPr="00B54218">
        <w:fldChar w:fldCharType="separate"/>
      </w:r>
      <w:r w:rsidRPr="00B54218">
        <w:rPr>
          <w:noProof/>
        </w:rPr>
        <w:t>1</w:t>
      </w:r>
      <w:r w:rsidRPr="00B54218">
        <w:rPr>
          <w:noProof/>
        </w:rPr>
        <w:tab/>
        <w:t>Name of regulation</w:t>
      </w:r>
      <w:r w:rsidRPr="00B54218">
        <w:rPr>
          <w:noProof/>
        </w:rPr>
        <w:tab/>
      </w:r>
      <w:r w:rsidRPr="00B54218">
        <w:rPr>
          <w:noProof/>
        </w:rPr>
        <w:fldChar w:fldCharType="begin"/>
      </w:r>
      <w:r w:rsidRPr="00B54218">
        <w:rPr>
          <w:noProof/>
        </w:rPr>
        <w:instrText xml:space="preserve"> PAGEREF _Toc372122938 \h </w:instrText>
      </w:r>
      <w:r w:rsidRPr="00B54218">
        <w:rPr>
          <w:noProof/>
        </w:rPr>
      </w:r>
      <w:r w:rsidRPr="00B54218">
        <w:rPr>
          <w:noProof/>
        </w:rPr>
        <w:fldChar w:fldCharType="separate"/>
      </w:r>
      <w:r w:rsidR="00BF44AA">
        <w:rPr>
          <w:noProof/>
        </w:rPr>
        <w:t>1</w:t>
      </w:r>
      <w:r w:rsidRPr="00B54218">
        <w:rPr>
          <w:noProof/>
        </w:rPr>
        <w:fldChar w:fldCharType="end"/>
      </w:r>
    </w:p>
    <w:p w:rsidR="00C751BE" w:rsidRPr="00B54218" w:rsidRDefault="00C751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218">
        <w:rPr>
          <w:noProof/>
        </w:rPr>
        <w:t>2</w:t>
      </w:r>
      <w:r w:rsidRPr="00B54218">
        <w:rPr>
          <w:noProof/>
        </w:rPr>
        <w:tab/>
        <w:t>Commencement</w:t>
      </w:r>
      <w:r w:rsidRPr="00B54218">
        <w:rPr>
          <w:noProof/>
        </w:rPr>
        <w:tab/>
      </w:r>
      <w:r w:rsidRPr="00B54218">
        <w:rPr>
          <w:noProof/>
        </w:rPr>
        <w:fldChar w:fldCharType="begin"/>
      </w:r>
      <w:r w:rsidRPr="00B54218">
        <w:rPr>
          <w:noProof/>
        </w:rPr>
        <w:instrText xml:space="preserve"> PAGEREF _Toc372122939 \h </w:instrText>
      </w:r>
      <w:r w:rsidRPr="00B54218">
        <w:rPr>
          <w:noProof/>
        </w:rPr>
      </w:r>
      <w:r w:rsidRPr="00B54218">
        <w:rPr>
          <w:noProof/>
        </w:rPr>
        <w:fldChar w:fldCharType="separate"/>
      </w:r>
      <w:r w:rsidR="00BF44AA">
        <w:rPr>
          <w:noProof/>
        </w:rPr>
        <w:t>1</w:t>
      </w:r>
      <w:r w:rsidRPr="00B54218">
        <w:rPr>
          <w:noProof/>
        </w:rPr>
        <w:fldChar w:fldCharType="end"/>
      </w:r>
    </w:p>
    <w:p w:rsidR="00C751BE" w:rsidRPr="00B54218" w:rsidRDefault="00C751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218">
        <w:rPr>
          <w:noProof/>
        </w:rPr>
        <w:t>3</w:t>
      </w:r>
      <w:r w:rsidRPr="00B54218">
        <w:rPr>
          <w:noProof/>
        </w:rPr>
        <w:tab/>
        <w:t>Authority</w:t>
      </w:r>
      <w:r w:rsidRPr="00B54218">
        <w:rPr>
          <w:noProof/>
        </w:rPr>
        <w:tab/>
      </w:r>
      <w:r w:rsidRPr="00B54218">
        <w:rPr>
          <w:noProof/>
        </w:rPr>
        <w:fldChar w:fldCharType="begin"/>
      </w:r>
      <w:r w:rsidRPr="00B54218">
        <w:rPr>
          <w:noProof/>
        </w:rPr>
        <w:instrText xml:space="preserve"> PAGEREF _Toc372122940 \h </w:instrText>
      </w:r>
      <w:r w:rsidRPr="00B54218">
        <w:rPr>
          <w:noProof/>
        </w:rPr>
      </w:r>
      <w:r w:rsidRPr="00B54218">
        <w:rPr>
          <w:noProof/>
        </w:rPr>
        <w:fldChar w:fldCharType="separate"/>
      </w:r>
      <w:r w:rsidR="00BF44AA">
        <w:rPr>
          <w:noProof/>
        </w:rPr>
        <w:t>1</w:t>
      </w:r>
      <w:r w:rsidRPr="00B54218">
        <w:rPr>
          <w:noProof/>
        </w:rPr>
        <w:fldChar w:fldCharType="end"/>
      </w:r>
    </w:p>
    <w:p w:rsidR="00C751BE" w:rsidRPr="00B54218" w:rsidRDefault="00C751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218">
        <w:rPr>
          <w:noProof/>
        </w:rPr>
        <w:t>4</w:t>
      </w:r>
      <w:r w:rsidRPr="00B54218">
        <w:rPr>
          <w:noProof/>
        </w:rPr>
        <w:tab/>
        <w:t>Schedule(s)</w:t>
      </w:r>
      <w:r w:rsidRPr="00B54218">
        <w:rPr>
          <w:noProof/>
        </w:rPr>
        <w:tab/>
      </w:r>
      <w:r w:rsidRPr="00B54218">
        <w:rPr>
          <w:noProof/>
        </w:rPr>
        <w:fldChar w:fldCharType="begin"/>
      </w:r>
      <w:r w:rsidRPr="00B54218">
        <w:rPr>
          <w:noProof/>
        </w:rPr>
        <w:instrText xml:space="preserve"> PAGEREF _Toc372122941 \h </w:instrText>
      </w:r>
      <w:r w:rsidRPr="00B54218">
        <w:rPr>
          <w:noProof/>
        </w:rPr>
      </w:r>
      <w:r w:rsidRPr="00B54218">
        <w:rPr>
          <w:noProof/>
        </w:rPr>
        <w:fldChar w:fldCharType="separate"/>
      </w:r>
      <w:r w:rsidR="00BF44AA">
        <w:rPr>
          <w:noProof/>
        </w:rPr>
        <w:t>1</w:t>
      </w:r>
      <w:r w:rsidRPr="00B54218">
        <w:rPr>
          <w:noProof/>
        </w:rPr>
        <w:fldChar w:fldCharType="end"/>
      </w:r>
    </w:p>
    <w:p w:rsidR="00C751BE" w:rsidRPr="00B54218" w:rsidRDefault="00C751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4218">
        <w:rPr>
          <w:noProof/>
        </w:rPr>
        <w:t>Schedule</w:t>
      </w:r>
      <w:r w:rsidR="00B54218" w:rsidRPr="00B54218">
        <w:rPr>
          <w:noProof/>
        </w:rPr>
        <w:t> </w:t>
      </w:r>
      <w:r w:rsidRPr="00B54218">
        <w:rPr>
          <w:noProof/>
        </w:rPr>
        <w:t>1—Amendments</w:t>
      </w:r>
      <w:r w:rsidRPr="00B54218">
        <w:rPr>
          <w:b w:val="0"/>
          <w:noProof/>
          <w:sz w:val="18"/>
        </w:rPr>
        <w:tab/>
      </w:r>
      <w:r w:rsidRPr="00B54218">
        <w:rPr>
          <w:b w:val="0"/>
          <w:noProof/>
          <w:sz w:val="18"/>
        </w:rPr>
        <w:fldChar w:fldCharType="begin"/>
      </w:r>
      <w:r w:rsidRPr="00B54218">
        <w:rPr>
          <w:b w:val="0"/>
          <w:noProof/>
          <w:sz w:val="18"/>
        </w:rPr>
        <w:instrText xml:space="preserve"> PAGEREF _Toc372122942 \h </w:instrText>
      </w:r>
      <w:r w:rsidRPr="00B54218">
        <w:rPr>
          <w:b w:val="0"/>
          <w:noProof/>
          <w:sz w:val="18"/>
        </w:rPr>
      </w:r>
      <w:r w:rsidRPr="00B54218">
        <w:rPr>
          <w:b w:val="0"/>
          <w:noProof/>
          <w:sz w:val="18"/>
        </w:rPr>
        <w:fldChar w:fldCharType="separate"/>
      </w:r>
      <w:r w:rsidR="00BF44AA">
        <w:rPr>
          <w:b w:val="0"/>
          <w:noProof/>
          <w:sz w:val="18"/>
        </w:rPr>
        <w:t>2</w:t>
      </w:r>
      <w:r w:rsidRPr="00B54218">
        <w:rPr>
          <w:b w:val="0"/>
          <w:noProof/>
          <w:sz w:val="18"/>
        </w:rPr>
        <w:fldChar w:fldCharType="end"/>
      </w:r>
    </w:p>
    <w:p w:rsidR="00C751BE" w:rsidRPr="00B54218" w:rsidRDefault="00C751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54218">
        <w:rPr>
          <w:noProof/>
        </w:rPr>
        <w:t>Fair Work Regulations</w:t>
      </w:r>
      <w:r w:rsidR="00B54218" w:rsidRPr="00B54218">
        <w:rPr>
          <w:noProof/>
        </w:rPr>
        <w:t> </w:t>
      </w:r>
      <w:r w:rsidRPr="00B54218">
        <w:rPr>
          <w:noProof/>
        </w:rPr>
        <w:t>2009</w:t>
      </w:r>
      <w:r w:rsidRPr="00B54218">
        <w:rPr>
          <w:i w:val="0"/>
          <w:noProof/>
          <w:sz w:val="18"/>
        </w:rPr>
        <w:tab/>
      </w:r>
      <w:r w:rsidRPr="00B54218">
        <w:rPr>
          <w:i w:val="0"/>
          <w:noProof/>
          <w:sz w:val="18"/>
        </w:rPr>
        <w:fldChar w:fldCharType="begin"/>
      </w:r>
      <w:r w:rsidRPr="00B54218">
        <w:rPr>
          <w:i w:val="0"/>
          <w:noProof/>
          <w:sz w:val="18"/>
        </w:rPr>
        <w:instrText xml:space="preserve"> PAGEREF _Toc372122943 \h </w:instrText>
      </w:r>
      <w:r w:rsidRPr="00B54218">
        <w:rPr>
          <w:i w:val="0"/>
          <w:noProof/>
          <w:sz w:val="18"/>
        </w:rPr>
      </w:r>
      <w:r w:rsidRPr="00B54218">
        <w:rPr>
          <w:i w:val="0"/>
          <w:noProof/>
          <w:sz w:val="18"/>
        </w:rPr>
        <w:fldChar w:fldCharType="separate"/>
      </w:r>
      <w:r w:rsidR="00BF44AA">
        <w:rPr>
          <w:i w:val="0"/>
          <w:noProof/>
          <w:sz w:val="18"/>
        </w:rPr>
        <w:t>2</w:t>
      </w:r>
      <w:r w:rsidRPr="00B54218">
        <w:rPr>
          <w:i w:val="0"/>
          <w:noProof/>
          <w:sz w:val="18"/>
        </w:rPr>
        <w:fldChar w:fldCharType="end"/>
      </w:r>
    </w:p>
    <w:p w:rsidR="00C751BE" w:rsidRPr="00B54218" w:rsidRDefault="00C751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54218">
        <w:rPr>
          <w:noProof/>
        </w:rPr>
        <w:t>Safety, Rehabilitation and Compensation Regulations</w:t>
      </w:r>
      <w:r w:rsidR="00B54218" w:rsidRPr="00B54218">
        <w:rPr>
          <w:noProof/>
        </w:rPr>
        <w:t> </w:t>
      </w:r>
      <w:r w:rsidRPr="00B54218">
        <w:rPr>
          <w:noProof/>
        </w:rPr>
        <w:t>2002</w:t>
      </w:r>
      <w:r w:rsidRPr="00B54218">
        <w:rPr>
          <w:i w:val="0"/>
          <w:noProof/>
          <w:sz w:val="18"/>
        </w:rPr>
        <w:tab/>
      </w:r>
      <w:r w:rsidRPr="00B54218">
        <w:rPr>
          <w:i w:val="0"/>
          <w:noProof/>
          <w:sz w:val="18"/>
        </w:rPr>
        <w:fldChar w:fldCharType="begin"/>
      </w:r>
      <w:r w:rsidRPr="00B54218">
        <w:rPr>
          <w:i w:val="0"/>
          <w:noProof/>
          <w:sz w:val="18"/>
        </w:rPr>
        <w:instrText xml:space="preserve"> PAGEREF _Toc372122944 \h </w:instrText>
      </w:r>
      <w:r w:rsidRPr="00B54218">
        <w:rPr>
          <w:i w:val="0"/>
          <w:noProof/>
          <w:sz w:val="18"/>
        </w:rPr>
      </w:r>
      <w:r w:rsidRPr="00B54218">
        <w:rPr>
          <w:i w:val="0"/>
          <w:noProof/>
          <w:sz w:val="18"/>
        </w:rPr>
        <w:fldChar w:fldCharType="separate"/>
      </w:r>
      <w:r w:rsidR="00BF44AA">
        <w:rPr>
          <w:i w:val="0"/>
          <w:noProof/>
          <w:sz w:val="18"/>
        </w:rPr>
        <w:t>2</w:t>
      </w:r>
      <w:r w:rsidRPr="00B54218">
        <w:rPr>
          <w:i w:val="0"/>
          <w:noProof/>
          <w:sz w:val="18"/>
        </w:rPr>
        <w:fldChar w:fldCharType="end"/>
      </w:r>
    </w:p>
    <w:p w:rsidR="00833416" w:rsidRPr="00B54218" w:rsidRDefault="00C751BE" w:rsidP="0048364F">
      <w:r w:rsidRPr="00B54218">
        <w:fldChar w:fldCharType="end"/>
      </w:r>
    </w:p>
    <w:p w:rsidR="00722023" w:rsidRPr="00B54218" w:rsidRDefault="00722023" w:rsidP="0048364F">
      <w:pPr>
        <w:sectPr w:rsidR="00722023" w:rsidRPr="00B54218" w:rsidSect="008430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54218" w:rsidRDefault="0048364F" w:rsidP="0048364F">
      <w:pPr>
        <w:pStyle w:val="ActHead5"/>
      </w:pPr>
      <w:bookmarkStart w:id="3" w:name="_Toc372122938"/>
      <w:r w:rsidRPr="00B54218">
        <w:rPr>
          <w:rStyle w:val="CharSectno"/>
        </w:rPr>
        <w:lastRenderedPageBreak/>
        <w:t>1</w:t>
      </w:r>
      <w:r w:rsidRPr="00B54218">
        <w:t xml:space="preserve">  </w:t>
      </w:r>
      <w:r w:rsidR="004F676E" w:rsidRPr="00B54218">
        <w:t xml:space="preserve">Name of </w:t>
      </w:r>
      <w:r w:rsidR="008B6002" w:rsidRPr="00B54218">
        <w:t>regulation</w:t>
      </w:r>
      <w:bookmarkEnd w:id="3"/>
    </w:p>
    <w:p w:rsidR="0048364F" w:rsidRPr="00B54218" w:rsidRDefault="0048364F" w:rsidP="0048364F">
      <w:pPr>
        <w:pStyle w:val="subsection"/>
      </w:pPr>
      <w:r w:rsidRPr="00B54218">
        <w:tab/>
      </w:r>
      <w:r w:rsidRPr="00B54218">
        <w:tab/>
        <w:t>Th</w:t>
      </w:r>
      <w:r w:rsidR="00F24C35" w:rsidRPr="00B54218">
        <w:t>is</w:t>
      </w:r>
      <w:r w:rsidRPr="00B54218">
        <w:t xml:space="preserve"> </w:t>
      </w:r>
      <w:r w:rsidR="008B6002" w:rsidRPr="00B54218">
        <w:t>regulation</w:t>
      </w:r>
      <w:r w:rsidRPr="00B54218">
        <w:t xml:space="preserve"> </w:t>
      </w:r>
      <w:r w:rsidR="00F24C35" w:rsidRPr="00B54218">
        <w:t>is</w:t>
      </w:r>
      <w:r w:rsidR="003801D0" w:rsidRPr="00B54218">
        <w:t xml:space="preserve"> the</w:t>
      </w:r>
      <w:r w:rsidRPr="00B54218">
        <w:t xml:space="preserve"> </w:t>
      </w:r>
      <w:bookmarkStart w:id="4" w:name="BKCheck15B_4"/>
      <w:bookmarkEnd w:id="4"/>
      <w:r w:rsidR="00CB0180" w:rsidRPr="00B54218">
        <w:rPr>
          <w:i/>
        </w:rPr>
        <w:fldChar w:fldCharType="begin"/>
      </w:r>
      <w:r w:rsidR="00CB0180" w:rsidRPr="00B54218">
        <w:rPr>
          <w:i/>
        </w:rPr>
        <w:instrText xml:space="preserve"> STYLEREF  ShortT </w:instrText>
      </w:r>
      <w:r w:rsidR="00CB0180" w:rsidRPr="00B54218">
        <w:rPr>
          <w:i/>
        </w:rPr>
        <w:fldChar w:fldCharType="separate"/>
      </w:r>
      <w:r w:rsidR="00BF44AA">
        <w:rPr>
          <w:i/>
          <w:noProof/>
        </w:rPr>
        <w:t>Fair Work and Other Legislation Amendment (AusAID) Regulation 2013</w:t>
      </w:r>
      <w:r w:rsidR="00CB0180" w:rsidRPr="00B54218">
        <w:rPr>
          <w:i/>
        </w:rPr>
        <w:fldChar w:fldCharType="end"/>
      </w:r>
      <w:r w:rsidRPr="00B54218">
        <w:t>.</w:t>
      </w:r>
    </w:p>
    <w:p w:rsidR="0048364F" w:rsidRPr="00B54218" w:rsidRDefault="0048364F" w:rsidP="0048364F">
      <w:pPr>
        <w:pStyle w:val="ActHead5"/>
      </w:pPr>
      <w:bookmarkStart w:id="5" w:name="_Toc372122939"/>
      <w:r w:rsidRPr="00B54218">
        <w:rPr>
          <w:rStyle w:val="CharSectno"/>
        </w:rPr>
        <w:t>2</w:t>
      </w:r>
      <w:r w:rsidRPr="00B54218">
        <w:t xml:space="preserve">  Commencement</w:t>
      </w:r>
      <w:bookmarkEnd w:id="5"/>
    </w:p>
    <w:p w:rsidR="002153EC" w:rsidRPr="00B54218" w:rsidRDefault="000A3B57" w:rsidP="00E5515B">
      <w:pPr>
        <w:pStyle w:val="subsection"/>
      </w:pPr>
      <w:bookmarkStart w:id="6" w:name="_GoBack"/>
      <w:r w:rsidRPr="00B54218">
        <w:tab/>
      </w:r>
      <w:r w:rsidRPr="00B54218">
        <w:tab/>
      </w:r>
      <w:r w:rsidR="002153EC" w:rsidRPr="00B54218">
        <w:t>This regulation commences on the day after it is registered.</w:t>
      </w:r>
      <w:bookmarkEnd w:id="6"/>
    </w:p>
    <w:p w:rsidR="007769D4" w:rsidRPr="00B54218" w:rsidRDefault="007769D4" w:rsidP="007769D4">
      <w:pPr>
        <w:pStyle w:val="ActHead5"/>
      </w:pPr>
      <w:bookmarkStart w:id="7" w:name="_Toc372122940"/>
      <w:r w:rsidRPr="00B54218">
        <w:rPr>
          <w:rStyle w:val="CharSectno"/>
        </w:rPr>
        <w:t>3</w:t>
      </w:r>
      <w:r w:rsidRPr="00B54218">
        <w:t xml:space="preserve">  Authority</w:t>
      </w:r>
      <w:bookmarkEnd w:id="7"/>
    </w:p>
    <w:p w:rsidR="007769D4" w:rsidRPr="00B54218" w:rsidRDefault="007769D4" w:rsidP="007769D4">
      <w:pPr>
        <w:pStyle w:val="subsection"/>
      </w:pPr>
      <w:r w:rsidRPr="00B54218">
        <w:tab/>
      </w:r>
      <w:r w:rsidRPr="00B54218">
        <w:tab/>
      </w:r>
      <w:r w:rsidR="00AF0336" w:rsidRPr="00B54218">
        <w:t xml:space="preserve">This </w:t>
      </w:r>
      <w:r w:rsidR="008B6002" w:rsidRPr="00B54218">
        <w:t>regulation</w:t>
      </w:r>
      <w:r w:rsidR="00AF0336" w:rsidRPr="00B54218">
        <w:t xml:space="preserve"> is made under the </w:t>
      </w:r>
      <w:r w:rsidR="008B6002" w:rsidRPr="00B54218">
        <w:rPr>
          <w:i/>
        </w:rPr>
        <w:t xml:space="preserve">Fair Work Act 2009 </w:t>
      </w:r>
      <w:r w:rsidR="008B6002" w:rsidRPr="00B54218">
        <w:t>and</w:t>
      </w:r>
      <w:r w:rsidR="008B6002" w:rsidRPr="00B54218">
        <w:rPr>
          <w:i/>
        </w:rPr>
        <w:t xml:space="preserve"> </w:t>
      </w:r>
      <w:r w:rsidR="008B6002" w:rsidRPr="00B54218">
        <w:t xml:space="preserve">the </w:t>
      </w:r>
      <w:r w:rsidR="008B6002" w:rsidRPr="00B54218">
        <w:rPr>
          <w:i/>
        </w:rPr>
        <w:t>Safety, Rehabilitation and Compensation Act 1988</w:t>
      </w:r>
      <w:r w:rsidR="00D83D21" w:rsidRPr="00B54218">
        <w:rPr>
          <w:i/>
        </w:rPr>
        <w:t>.</w:t>
      </w:r>
    </w:p>
    <w:p w:rsidR="00557C7A" w:rsidRPr="00B54218" w:rsidRDefault="007769D4" w:rsidP="00557C7A">
      <w:pPr>
        <w:pStyle w:val="ActHead5"/>
      </w:pPr>
      <w:bookmarkStart w:id="8" w:name="_Toc372122941"/>
      <w:r w:rsidRPr="00B54218">
        <w:rPr>
          <w:rStyle w:val="CharSectno"/>
        </w:rPr>
        <w:t>4</w:t>
      </w:r>
      <w:r w:rsidR="00557C7A" w:rsidRPr="00B54218">
        <w:t xml:space="preserve">  </w:t>
      </w:r>
      <w:r w:rsidR="00B332B8" w:rsidRPr="00B54218">
        <w:t>Schedule(s)</w:t>
      </w:r>
      <w:bookmarkEnd w:id="8"/>
    </w:p>
    <w:p w:rsidR="00557C7A" w:rsidRPr="00B54218" w:rsidRDefault="00557C7A" w:rsidP="00557C7A">
      <w:pPr>
        <w:pStyle w:val="subsection"/>
      </w:pPr>
      <w:r w:rsidRPr="00B54218">
        <w:tab/>
      </w:r>
      <w:r w:rsidRPr="00B54218">
        <w:tab/>
      </w:r>
      <w:r w:rsidR="00CD7ECB" w:rsidRPr="00B5421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54218" w:rsidRDefault="0048364F" w:rsidP="00FF3089">
      <w:pPr>
        <w:pStyle w:val="ActHead6"/>
        <w:pageBreakBefore/>
      </w:pPr>
      <w:bookmarkStart w:id="9" w:name="_Toc372122942"/>
      <w:bookmarkStart w:id="10" w:name="opcAmSched"/>
      <w:bookmarkStart w:id="11" w:name="opcCurrentFind"/>
      <w:r w:rsidRPr="00B54218">
        <w:rPr>
          <w:rStyle w:val="CharAmSchNo"/>
        </w:rPr>
        <w:lastRenderedPageBreak/>
        <w:t>Schedule</w:t>
      </w:r>
      <w:r w:rsidR="00B54218" w:rsidRPr="00B54218">
        <w:rPr>
          <w:rStyle w:val="CharAmSchNo"/>
        </w:rPr>
        <w:t> </w:t>
      </w:r>
      <w:r w:rsidRPr="00B54218">
        <w:rPr>
          <w:rStyle w:val="CharAmSchNo"/>
        </w:rPr>
        <w:t>1</w:t>
      </w:r>
      <w:r w:rsidRPr="00B54218">
        <w:t>—</w:t>
      </w:r>
      <w:r w:rsidR="00460499" w:rsidRPr="00B54218">
        <w:rPr>
          <w:rStyle w:val="CharAmSchText"/>
        </w:rPr>
        <w:t>Amendments</w:t>
      </w:r>
      <w:bookmarkEnd w:id="9"/>
    </w:p>
    <w:bookmarkEnd w:id="10"/>
    <w:bookmarkEnd w:id="11"/>
    <w:p w:rsidR="0004044E" w:rsidRPr="00B54218" w:rsidRDefault="0004044E" w:rsidP="0004044E">
      <w:pPr>
        <w:pStyle w:val="Header"/>
      </w:pPr>
      <w:r w:rsidRPr="00B54218">
        <w:rPr>
          <w:rStyle w:val="CharAmPartNo"/>
        </w:rPr>
        <w:t xml:space="preserve"> </w:t>
      </w:r>
      <w:r w:rsidRPr="00B54218">
        <w:rPr>
          <w:rStyle w:val="CharAmPartText"/>
        </w:rPr>
        <w:t xml:space="preserve"> </w:t>
      </w:r>
    </w:p>
    <w:p w:rsidR="006D5C10" w:rsidRPr="00B54218" w:rsidRDefault="006D5C10" w:rsidP="006D5C10">
      <w:pPr>
        <w:pStyle w:val="ActHead9"/>
      </w:pPr>
      <w:bookmarkStart w:id="12" w:name="_Toc372122943"/>
      <w:r w:rsidRPr="00B54218">
        <w:t>Fair Work Regulations</w:t>
      </w:r>
      <w:r w:rsidR="00B54218" w:rsidRPr="00B54218">
        <w:t> </w:t>
      </w:r>
      <w:r w:rsidRPr="00B54218">
        <w:t>2009</w:t>
      </w:r>
      <w:bookmarkEnd w:id="12"/>
    </w:p>
    <w:p w:rsidR="006D3667" w:rsidRPr="00B54218" w:rsidRDefault="00BB6E79" w:rsidP="006C2C12">
      <w:pPr>
        <w:pStyle w:val="ItemHead"/>
        <w:tabs>
          <w:tab w:val="left" w:pos="6663"/>
        </w:tabs>
      </w:pPr>
      <w:r w:rsidRPr="00B54218">
        <w:t xml:space="preserve">1  </w:t>
      </w:r>
      <w:r w:rsidR="0075502A" w:rsidRPr="00B54218">
        <w:t>Schedule</w:t>
      </w:r>
      <w:r w:rsidR="00B54218" w:rsidRPr="00B54218">
        <w:t> </w:t>
      </w:r>
      <w:r w:rsidR="0075502A" w:rsidRPr="00B54218">
        <w:t>6.3 (note to Schedule heading)</w:t>
      </w:r>
    </w:p>
    <w:p w:rsidR="0075502A" w:rsidRPr="00B54218" w:rsidRDefault="0075502A" w:rsidP="0075502A">
      <w:pPr>
        <w:pStyle w:val="Item"/>
      </w:pPr>
      <w:r w:rsidRPr="00B54218">
        <w:t>Repeal the note, substitute:</w:t>
      </w:r>
    </w:p>
    <w:p w:rsidR="0075502A" w:rsidRPr="00B54218" w:rsidRDefault="0075502A" w:rsidP="0075502A">
      <w:pPr>
        <w:pStyle w:val="notemargin"/>
      </w:pPr>
      <w:r w:rsidRPr="00B54218">
        <w:t>Note:</w:t>
      </w:r>
      <w:r w:rsidRPr="00B54218">
        <w:tab/>
        <w:t>See regulation</w:t>
      </w:r>
      <w:r w:rsidR="00B54218" w:rsidRPr="00B54218">
        <w:t> </w:t>
      </w:r>
      <w:r w:rsidRPr="00B54218">
        <w:t>6.09.</w:t>
      </w:r>
    </w:p>
    <w:p w:rsidR="006C1684" w:rsidRPr="00B54218" w:rsidRDefault="006C1684" w:rsidP="006C1684">
      <w:pPr>
        <w:pStyle w:val="ItemHead"/>
      </w:pPr>
      <w:r w:rsidRPr="00B54218">
        <w:t>2  Schedule</w:t>
      </w:r>
      <w:r w:rsidR="00B54218" w:rsidRPr="00B54218">
        <w:t> </w:t>
      </w:r>
      <w:r w:rsidRPr="00B54218">
        <w:t>6.3 (table</w:t>
      </w:r>
      <w:r w:rsidR="00930BA4" w:rsidRPr="00B54218">
        <w:t>,</w:t>
      </w:r>
      <w:r w:rsidR="00A6343B" w:rsidRPr="00B54218">
        <w:t xml:space="preserve"> heading</w:t>
      </w:r>
      <w:r w:rsidR="00930BA4" w:rsidRPr="00B54218">
        <w:t>s</w:t>
      </w:r>
      <w:r w:rsidRPr="00B54218">
        <w:t>)</w:t>
      </w:r>
    </w:p>
    <w:p w:rsidR="006C1684" w:rsidRPr="00B54218" w:rsidRDefault="006C1684" w:rsidP="006C1684">
      <w:pPr>
        <w:pStyle w:val="Item"/>
      </w:pPr>
      <w:r w:rsidRPr="00B54218">
        <w:t xml:space="preserve">Repeal the </w:t>
      </w:r>
      <w:r w:rsidR="00A6343B" w:rsidRPr="00B54218">
        <w:t>heading</w:t>
      </w:r>
      <w:r w:rsidR="00930BA4" w:rsidRPr="00B54218">
        <w:t>s</w:t>
      </w:r>
      <w:r w:rsidRPr="00B54218">
        <w:t>, substitute:</w:t>
      </w:r>
    </w:p>
    <w:p w:rsidR="00262473" w:rsidRPr="00B54218" w:rsidRDefault="00262473" w:rsidP="00EE4F68">
      <w:pPr>
        <w:pStyle w:val="Tabletext"/>
      </w:pPr>
    </w:p>
    <w:tbl>
      <w:tblPr>
        <w:tblW w:w="0" w:type="auto"/>
        <w:tblInd w:w="113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4397"/>
      </w:tblGrid>
      <w:tr w:rsidR="006A1585" w:rsidRPr="00B54218" w:rsidTr="00930BA4">
        <w:trPr>
          <w:tblHeader/>
        </w:trPr>
        <w:tc>
          <w:tcPr>
            <w:tcW w:w="7086" w:type="dxa"/>
            <w:gridSpan w:val="3"/>
            <w:shd w:val="clear" w:color="auto" w:fill="auto"/>
          </w:tcPr>
          <w:p w:rsidR="006A1585" w:rsidRPr="00B54218" w:rsidRDefault="006A1585" w:rsidP="006A1585">
            <w:pPr>
              <w:pStyle w:val="TableHeading"/>
            </w:pPr>
            <w:r w:rsidRPr="00B54218">
              <w:t>Employing authorities</w:t>
            </w:r>
          </w:p>
        </w:tc>
      </w:tr>
      <w:tr w:rsidR="006A1585" w:rsidRPr="00B54218" w:rsidTr="00930BA4">
        <w:trPr>
          <w:tblHeader/>
        </w:trPr>
        <w:tc>
          <w:tcPr>
            <w:tcW w:w="714" w:type="dxa"/>
            <w:shd w:val="clear" w:color="auto" w:fill="auto"/>
          </w:tcPr>
          <w:p w:rsidR="006A1585" w:rsidRPr="00B54218" w:rsidRDefault="006A1585" w:rsidP="006A1585">
            <w:pPr>
              <w:pStyle w:val="TableHeading"/>
            </w:pPr>
            <w:r w:rsidRPr="00B54218">
              <w:t>Item</w:t>
            </w:r>
          </w:p>
        </w:tc>
        <w:tc>
          <w:tcPr>
            <w:tcW w:w="1975" w:type="dxa"/>
            <w:shd w:val="clear" w:color="auto" w:fill="auto"/>
          </w:tcPr>
          <w:p w:rsidR="006A1585" w:rsidRPr="00B54218" w:rsidRDefault="006A1585" w:rsidP="006A1585">
            <w:pPr>
              <w:pStyle w:val="TableHeading"/>
            </w:pPr>
            <w:r w:rsidRPr="00B54218">
              <w:t>Person</w:t>
            </w:r>
          </w:p>
        </w:tc>
        <w:tc>
          <w:tcPr>
            <w:tcW w:w="4397" w:type="dxa"/>
            <w:shd w:val="clear" w:color="auto" w:fill="auto"/>
          </w:tcPr>
          <w:p w:rsidR="006A1585" w:rsidRPr="00B54218" w:rsidRDefault="006A1585" w:rsidP="006A1585">
            <w:pPr>
              <w:pStyle w:val="TableHeading"/>
            </w:pPr>
            <w:r w:rsidRPr="00B54218">
              <w:t>Employing authority or authorities</w:t>
            </w:r>
          </w:p>
        </w:tc>
      </w:tr>
    </w:tbl>
    <w:p w:rsidR="006B1746" w:rsidRPr="00B54218" w:rsidRDefault="006B1746" w:rsidP="00482574">
      <w:pPr>
        <w:pStyle w:val="ItemHead"/>
      </w:pPr>
      <w:r w:rsidRPr="00B54218">
        <w:t>3  Schedule</w:t>
      </w:r>
      <w:r w:rsidR="00B54218" w:rsidRPr="00B54218">
        <w:t> </w:t>
      </w:r>
      <w:r w:rsidRPr="00B54218">
        <w:t>6.3 (cell at table item</w:t>
      </w:r>
      <w:r w:rsidR="00B54218" w:rsidRPr="00B54218">
        <w:t> </w:t>
      </w:r>
      <w:r w:rsidRPr="00B54218">
        <w:t xml:space="preserve">19, column headed </w:t>
      </w:r>
      <w:r w:rsidR="00482574" w:rsidRPr="00B54218">
        <w:t>“</w:t>
      </w:r>
      <w:r w:rsidRPr="00B54218">
        <w:t>Employing authority or authorities</w:t>
      </w:r>
      <w:r w:rsidR="00482574" w:rsidRPr="00B54218">
        <w:t>”</w:t>
      </w:r>
      <w:r w:rsidRPr="00B54218">
        <w:t>)</w:t>
      </w:r>
    </w:p>
    <w:p w:rsidR="006B1746" w:rsidRPr="00B54218" w:rsidRDefault="006B1746" w:rsidP="006B1746">
      <w:pPr>
        <w:pStyle w:val="Item"/>
      </w:pPr>
      <w:r w:rsidRPr="00B54218">
        <w:t>Repeal the cell, substitute</w:t>
      </w:r>
      <w:r w:rsidR="0011268B" w:rsidRPr="00B54218">
        <w:t>:</w:t>
      </w:r>
    </w:p>
    <w:tbl>
      <w:tblPr>
        <w:tblW w:w="6471" w:type="dxa"/>
        <w:tblInd w:w="789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71"/>
      </w:tblGrid>
      <w:tr w:rsidR="00D830C7" w:rsidRPr="00B54218" w:rsidTr="00E94993">
        <w:tc>
          <w:tcPr>
            <w:tcW w:w="6471" w:type="dxa"/>
            <w:hideMark/>
          </w:tcPr>
          <w:p w:rsidR="00D830C7" w:rsidRPr="00B54218" w:rsidRDefault="00D830C7" w:rsidP="00D830C7">
            <w:pPr>
              <w:pStyle w:val="Tabletext"/>
            </w:pPr>
            <w:r w:rsidRPr="00B54218">
              <w:t>The Secretary of the Department of Foreign Affairs and Trade</w:t>
            </w:r>
          </w:p>
          <w:p w:rsidR="00D830C7" w:rsidRPr="00B54218" w:rsidRDefault="00D830C7" w:rsidP="00D830C7">
            <w:pPr>
              <w:pStyle w:val="Tabletext"/>
            </w:pPr>
            <w:r w:rsidRPr="00B54218">
              <w:t>An Australian Civilian Corps employee authorised by the Secretary of the Department of Foreign Affairs and Trade</w:t>
            </w:r>
          </w:p>
        </w:tc>
      </w:tr>
    </w:tbl>
    <w:p w:rsidR="00E32789" w:rsidRPr="00B54218" w:rsidRDefault="00E32789" w:rsidP="00A6343B">
      <w:pPr>
        <w:pStyle w:val="ActHead9"/>
      </w:pPr>
      <w:bookmarkStart w:id="13" w:name="_Toc372122944"/>
      <w:r w:rsidRPr="00B54218">
        <w:t>Safety, Rehabilitation and Compensation Regulations</w:t>
      </w:r>
      <w:r w:rsidR="00B54218" w:rsidRPr="00B54218">
        <w:t> </w:t>
      </w:r>
      <w:r w:rsidRPr="00B54218">
        <w:t>2002</w:t>
      </w:r>
      <w:bookmarkEnd w:id="13"/>
    </w:p>
    <w:p w:rsidR="00E32789" w:rsidRPr="00B54218" w:rsidRDefault="00E32789" w:rsidP="00E32789">
      <w:pPr>
        <w:pStyle w:val="ItemHead"/>
      </w:pPr>
      <w:r w:rsidRPr="00B54218">
        <w:t>4  Schedule</w:t>
      </w:r>
      <w:r w:rsidR="00B54218" w:rsidRPr="00B54218">
        <w:t> </w:t>
      </w:r>
      <w:r w:rsidRPr="00B54218">
        <w:t>4 (table item</w:t>
      </w:r>
      <w:r w:rsidR="00B54218" w:rsidRPr="00B54218">
        <w:t> </w:t>
      </w:r>
      <w:r w:rsidRPr="00B54218">
        <w:t>12)</w:t>
      </w:r>
    </w:p>
    <w:p w:rsidR="00E32789" w:rsidRPr="00B54218" w:rsidRDefault="00E32789" w:rsidP="00E32789">
      <w:pPr>
        <w:pStyle w:val="Item"/>
      </w:pPr>
      <w:r w:rsidRPr="00B54218">
        <w:t>Repeal the item.</w:t>
      </w:r>
    </w:p>
    <w:p w:rsidR="00E32789" w:rsidRPr="00B54218" w:rsidRDefault="00E32789" w:rsidP="00482574">
      <w:pPr>
        <w:pStyle w:val="ItemHead"/>
      </w:pPr>
      <w:r w:rsidRPr="00B54218">
        <w:t>5  Schedule</w:t>
      </w:r>
      <w:r w:rsidR="00B54218" w:rsidRPr="00B54218">
        <w:t> </w:t>
      </w:r>
      <w:r w:rsidRPr="00B54218">
        <w:t>4 (cell at table item</w:t>
      </w:r>
      <w:r w:rsidR="00B54218" w:rsidRPr="00B54218">
        <w:t> </w:t>
      </w:r>
      <w:r w:rsidRPr="00B54218">
        <w:t>13, column headed “Principal officer”)</w:t>
      </w:r>
    </w:p>
    <w:p w:rsidR="00E32789" w:rsidRPr="00B54218" w:rsidRDefault="00E32789" w:rsidP="00E32789">
      <w:pPr>
        <w:pStyle w:val="Item"/>
      </w:pPr>
      <w:r w:rsidRPr="00B54218">
        <w:t>Repeal the cell, substitute</w:t>
      </w:r>
      <w:r w:rsidR="0011268B" w:rsidRPr="00B54218">
        <w:t>:</w:t>
      </w:r>
    </w:p>
    <w:tbl>
      <w:tblPr>
        <w:tblW w:w="4820" w:type="dxa"/>
        <w:tblInd w:w="789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20"/>
      </w:tblGrid>
      <w:tr w:rsidR="00CB69AB" w:rsidRPr="00B54218" w:rsidTr="00E94993">
        <w:tc>
          <w:tcPr>
            <w:tcW w:w="4820" w:type="dxa"/>
            <w:hideMark/>
          </w:tcPr>
          <w:p w:rsidR="00CB69AB" w:rsidRPr="00B54218" w:rsidRDefault="00CB69AB" w:rsidP="00CB69AB">
            <w:pPr>
              <w:pStyle w:val="Tabletext"/>
            </w:pPr>
            <w:r w:rsidRPr="00B54218">
              <w:t>Secretary of the Department of Foreign Affairs and Trade</w:t>
            </w:r>
          </w:p>
        </w:tc>
      </w:tr>
    </w:tbl>
    <w:p w:rsidR="00E32789" w:rsidRPr="00B54218" w:rsidRDefault="00E32789" w:rsidP="00BF4C2E"/>
    <w:sectPr w:rsidR="00E32789" w:rsidRPr="00B54218" w:rsidSect="008430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02" w:rsidRDefault="008B6002" w:rsidP="0048364F">
      <w:pPr>
        <w:spacing w:line="240" w:lineRule="auto"/>
      </w:pPr>
      <w:r>
        <w:separator/>
      </w:r>
    </w:p>
  </w:endnote>
  <w:endnote w:type="continuationSeparator" w:id="0">
    <w:p w:rsidR="008B6002" w:rsidRDefault="008B60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3019" w:rsidRDefault="0048364F" w:rsidP="008430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3019">
      <w:rPr>
        <w:i/>
        <w:sz w:val="18"/>
      </w:rPr>
      <w:t xml:space="preserve"> </w:t>
    </w:r>
    <w:r w:rsidR="00843019" w:rsidRPr="00843019">
      <w:rPr>
        <w:i/>
        <w:sz w:val="18"/>
      </w:rPr>
      <w:t>OPC60324 -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19" w:rsidRDefault="00843019" w:rsidP="00843019">
    <w:pPr>
      <w:pStyle w:val="Footer"/>
    </w:pPr>
    <w:r w:rsidRPr="00843019">
      <w:rPr>
        <w:i/>
        <w:sz w:val="18"/>
      </w:rPr>
      <w:t>OPC60324 -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43019" w:rsidRDefault="007A7F9F" w:rsidP="00486382">
    <w:pPr>
      <w:pStyle w:val="Footer"/>
      <w:rPr>
        <w:sz w:val="18"/>
      </w:rPr>
    </w:pPr>
  </w:p>
  <w:p w:rsidR="00486382" w:rsidRPr="00843019" w:rsidRDefault="00843019" w:rsidP="00843019">
    <w:pPr>
      <w:pStyle w:val="Footer"/>
      <w:rPr>
        <w:sz w:val="18"/>
      </w:rPr>
    </w:pPr>
    <w:r w:rsidRPr="00843019">
      <w:rPr>
        <w:i/>
        <w:sz w:val="18"/>
      </w:rPr>
      <w:t>OPC60324 -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4301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430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4301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43019">
            <w:rPr>
              <w:rFonts w:cs="Times New Roman"/>
              <w:i/>
              <w:sz w:val="18"/>
            </w:rPr>
            <w:fldChar w:fldCharType="begin"/>
          </w:r>
          <w:r w:rsidRPr="00843019">
            <w:rPr>
              <w:rFonts w:cs="Times New Roman"/>
              <w:i/>
              <w:sz w:val="18"/>
            </w:rPr>
            <w:instrText xml:space="preserve"> PAGE </w:instrText>
          </w:r>
          <w:r w:rsidRPr="00843019">
            <w:rPr>
              <w:rFonts w:cs="Times New Roman"/>
              <w:i/>
              <w:sz w:val="18"/>
            </w:rPr>
            <w:fldChar w:fldCharType="separate"/>
          </w:r>
          <w:r w:rsidR="00D766B4">
            <w:rPr>
              <w:rFonts w:cs="Times New Roman"/>
              <w:i/>
              <w:noProof/>
              <w:sz w:val="18"/>
            </w:rPr>
            <w:t>ii</w:t>
          </w:r>
          <w:r w:rsidRPr="008430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4301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43019">
            <w:rPr>
              <w:rFonts w:cs="Times New Roman"/>
              <w:i/>
              <w:sz w:val="18"/>
            </w:rPr>
            <w:fldChar w:fldCharType="begin"/>
          </w:r>
          <w:r w:rsidRPr="00843019">
            <w:rPr>
              <w:rFonts w:cs="Times New Roman"/>
              <w:i/>
              <w:sz w:val="18"/>
            </w:rPr>
            <w:instrText xml:space="preserve"> DOCPROPERTY ShortT </w:instrText>
          </w:r>
          <w:r w:rsidRPr="00843019">
            <w:rPr>
              <w:rFonts w:cs="Times New Roman"/>
              <w:i/>
              <w:sz w:val="18"/>
            </w:rPr>
            <w:fldChar w:fldCharType="separate"/>
          </w:r>
          <w:r w:rsidR="00BF44AA">
            <w:rPr>
              <w:rFonts w:cs="Times New Roman"/>
              <w:i/>
              <w:sz w:val="18"/>
            </w:rPr>
            <w:t>Fair Work and Other Legislation Amendment (AusAID) Regulation 2013</w:t>
          </w:r>
          <w:r w:rsidRPr="008430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4301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43019">
            <w:rPr>
              <w:rFonts w:cs="Times New Roman"/>
              <w:i/>
              <w:sz w:val="18"/>
            </w:rPr>
            <w:fldChar w:fldCharType="begin"/>
          </w:r>
          <w:r w:rsidRPr="00843019">
            <w:rPr>
              <w:rFonts w:cs="Times New Roman"/>
              <w:i/>
              <w:sz w:val="18"/>
            </w:rPr>
            <w:instrText xml:space="preserve"> DOCPROPERTY ActNo </w:instrText>
          </w:r>
          <w:r w:rsidRPr="00843019">
            <w:rPr>
              <w:rFonts w:cs="Times New Roman"/>
              <w:i/>
              <w:sz w:val="18"/>
            </w:rPr>
            <w:fldChar w:fldCharType="separate"/>
          </w:r>
          <w:r w:rsidR="00BF44AA">
            <w:rPr>
              <w:rFonts w:cs="Times New Roman"/>
              <w:i/>
              <w:sz w:val="18"/>
            </w:rPr>
            <w:t>No. 242, 2013</w:t>
          </w:r>
          <w:r w:rsidRPr="0084301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43019" w:rsidRDefault="00843019" w:rsidP="00843019">
    <w:pPr>
      <w:rPr>
        <w:rFonts w:cs="Times New Roman"/>
        <w:i/>
        <w:sz w:val="18"/>
      </w:rPr>
    </w:pPr>
    <w:r w:rsidRPr="00843019">
      <w:rPr>
        <w:rFonts w:cs="Times New Roman"/>
        <w:i/>
        <w:sz w:val="18"/>
      </w:rPr>
      <w:t>OPC60324 -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F44AA">
            <w:rPr>
              <w:i/>
              <w:sz w:val="18"/>
            </w:rPr>
            <w:t>No. 242,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828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44AA">
            <w:rPr>
              <w:i/>
              <w:sz w:val="18"/>
            </w:rPr>
            <w:t>Fair Work and Other Legislation Amendment (AusAID)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0D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43019" w:rsidP="00843019">
    <w:pPr>
      <w:rPr>
        <w:i/>
        <w:sz w:val="18"/>
      </w:rPr>
    </w:pPr>
    <w:r w:rsidRPr="00843019">
      <w:rPr>
        <w:rFonts w:cs="Times New Roman"/>
        <w:i/>
        <w:sz w:val="18"/>
      </w:rPr>
      <w:t>OPC60324 -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4301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430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4301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43019">
            <w:rPr>
              <w:rFonts w:cs="Times New Roman"/>
              <w:i/>
              <w:sz w:val="18"/>
            </w:rPr>
            <w:fldChar w:fldCharType="begin"/>
          </w:r>
          <w:r w:rsidRPr="00843019">
            <w:rPr>
              <w:rFonts w:cs="Times New Roman"/>
              <w:i/>
              <w:sz w:val="18"/>
            </w:rPr>
            <w:instrText xml:space="preserve"> PAGE </w:instrText>
          </w:r>
          <w:r w:rsidRPr="00843019">
            <w:rPr>
              <w:rFonts w:cs="Times New Roman"/>
              <w:i/>
              <w:sz w:val="18"/>
            </w:rPr>
            <w:fldChar w:fldCharType="separate"/>
          </w:r>
          <w:r w:rsidR="00CD0D23">
            <w:rPr>
              <w:rFonts w:cs="Times New Roman"/>
              <w:i/>
              <w:noProof/>
              <w:sz w:val="18"/>
            </w:rPr>
            <w:t>2</w:t>
          </w:r>
          <w:r w:rsidRPr="008430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43019" w:rsidRDefault="00304E75" w:rsidP="00972DD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43019">
            <w:rPr>
              <w:rFonts w:cs="Times New Roman"/>
              <w:i/>
              <w:sz w:val="18"/>
            </w:rPr>
            <w:fldChar w:fldCharType="begin"/>
          </w:r>
          <w:r w:rsidRPr="00843019">
            <w:rPr>
              <w:rFonts w:cs="Times New Roman"/>
              <w:i/>
              <w:sz w:val="18"/>
            </w:rPr>
            <w:instrText xml:space="preserve"> DOCPROPERTY ShortT </w:instrText>
          </w:r>
          <w:r w:rsidRPr="00843019">
            <w:rPr>
              <w:rFonts w:cs="Times New Roman"/>
              <w:i/>
              <w:sz w:val="18"/>
            </w:rPr>
            <w:fldChar w:fldCharType="separate"/>
          </w:r>
          <w:r w:rsidR="00BF44AA">
            <w:rPr>
              <w:rFonts w:cs="Times New Roman"/>
              <w:i/>
              <w:sz w:val="18"/>
            </w:rPr>
            <w:t>Fair Work and Other Legislation Amendment (AusAID) Regulation 2013</w:t>
          </w:r>
          <w:r w:rsidRPr="008430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4301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43019">
            <w:rPr>
              <w:rFonts w:cs="Times New Roman"/>
              <w:i/>
              <w:sz w:val="18"/>
            </w:rPr>
            <w:fldChar w:fldCharType="begin"/>
          </w:r>
          <w:r w:rsidRPr="00843019">
            <w:rPr>
              <w:rFonts w:cs="Times New Roman"/>
              <w:i/>
              <w:sz w:val="18"/>
            </w:rPr>
            <w:instrText xml:space="preserve"> DOCPROPERTY ActNo </w:instrText>
          </w:r>
          <w:r w:rsidRPr="00843019">
            <w:rPr>
              <w:rFonts w:cs="Times New Roman"/>
              <w:i/>
              <w:sz w:val="18"/>
            </w:rPr>
            <w:fldChar w:fldCharType="separate"/>
          </w:r>
          <w:r w:rsidR="00BF44AA">
            <w:rPr>
              <w:rFonts w:cs="Times New Roman"/>
              <w:i/>
              <w:sz w:val="18"/>
            </w:rPr>
            <w:t>No. 242, 2013</w:t>
          </w:r>
          <w:r w:rsidRPr="0084301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43019" w:rsidRDefault="00843019" w:rsidP="00843019">
    <w:pPr>
      <w:rPr>
        <w:rFonts w:cs="Times New Roman"/>
        <w:i/>
        <w:sz w:val="18"/>
      </w:rPr>
    </w:pPr>
    <w:r w:rsidRPr="00843019">
      <w:rPr>
        <w:rFonts w:cs="Times New Roman"/>
        <w:i/>
        <w:sz w:val="18"/>
      </w:rPr>
      <w:t>OPC60324 -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F44AA">
            <w:rPr>
              <w:i/>
              <w:sz w:val="18"/>
            </w:rPr>
            <w:t>No. 242,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828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44AA">
            <w:rPr>
              <w:i/>
              <w:sz w:val="18"/>
            </w:rPr>
            <w:t>Fair Work and Other Legislation Amendment (AusAID)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0D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43019" w:rsidP="00843019">
    <w:pPr>
      <w:rPr>
        <w:i/>
        <w:sz w:val="18"/>
      </w:rPr>
    </w:pPr>
    <w:r w:rsidRPr="00843019">
      <w:rPr>
        <w:rFonts w:cs="Times New Roman"/>
        <w:i/>
        <w:sz w:val="18"/>
      </w:rPr>
      <w:t>OPC60324 -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F44AA">
            <w:rPr>
              <w:i/>
              <w:sz w:val="18"/>
            </w:rPr>
            <w:t>No. 242,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44AA">
            <w:rPr>
              <w:i/>
              <w:sz w:val="18"/>
            </w:rPr>
            <w:t>Fair Work and Other Legislation Amendment (AusAID)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66B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02" w:rsidRDefault="008B6002" w:rsidP="0048364F">
      <w:pPr>
        <w:spacing w:line="240" w:lineRule="auto"/>
      </w:pPr>
      <w:r>
        <w:separator/>
      </w:r>
    </w:p>
  </w:footnote>
  <w:footnote w:type="continuationSeparator" w:id="0">
    <w:p w:rsidR="008B6002" w:rsidRDefault="008B60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D0D23">
      <w:rPr>
        <w:b/>
        <w:sz w:val="20"/>
      </w:rPr>
      <w:fldChar w:fldCharType="separate"/>
    </w:r>
    <w:r w:rsidR="00CD0D2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D0D23">
      <w:rPr>
        <w:sz w:val="20"/>
      </w:rPr>
      <w:fldChar w:fldCharType="separate"/>
    </w:r>
    <w:r w:rsidR="00CD0D2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02"/>
    <w:rsid w:val="000041C6"/>
    <w:rsid w:val="000063E4"/>
    <w:rsid w:val="000113BC"/>
    <w:rsid w:val="000136AF"/>
    <w:rsid w:val="000239E0"/>
    <w:rsid w:val="00025060"/>
    <w:rsid w:val="0004044E"/>
    <w:rsid w:val="000614BF"/>
    <w:rsid w:val="00091CB2"/>
    <w:rsid w:val="000A3B57"/>
    <w:rsid w:val="000C4E79"/>
    <w:rsid w:val="000D05EF"/>
    <w:rsid w:val="000F21C1"/>
    <w:rsid w:val="000F7427"/>
    <w:rsid w:val="0010745C"/>
    <w:rsid w:val="0011268B"/>
    <w:rsid w:val="00116975"/>
    <w:rsid w:val="0015439D"/>
    <w:rsid w:val="00154EAC"/>
    <w:rsid w:val="001643C9"/>
    <w:rsid w:val="00165568"/>
    <w:rsid w:val="00166C2F"/>
    <w:rsid w:val="001716C9"/>
    <w:rsid w:val="00171EAE"/>
    <w:rsid w:val="00191859"/>
    <w:rsid w:val="00193461"/>
    <w:rsid w:val="001939A3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53EC"/>
    <w:rsid w:val="00231427"/>
    <w:rsid w:val="00240749"/>
    <w:rsid w:val="00262473"/>
    <w:rsid w:val="00265FBC"/>
    <w:rsid w:val="00266D05"/>
    <w:rsid w:val="002932B1"/>
    <w:rsid w:val="00297ECB"/>
    <w:rsid w:val="002A0FFD"/>
    <w:rsid w:val="002B1B92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B7E15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2574"/>
    <w:rsid w:val="0048364F"/>
    <w:rsid w:val="00486382"/>
    <w:rsid w:val="00496F97"/>
    <w:rsid w:val="004A2484"/>
    <w:rsid w:val="004C5B5A"/>
    <w:rsid w:val="004C6444"/>
    <w:rsid w:val="004C6DE1"/>
    <w:rsid w:val="004D556B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0473"/>
    <w:rsid w:val="006249E6"/>
    <w:rsid w:val="00630733"/>
    <w:rsid w:val="00631497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A1585"/>
    <w:rsid w:val="006B1746"/>
    <w:rsid w:val="006B262A"/>
    <w:rsid w:val="006C1684"/>
    <w:rsid w:val="006C2C12"/>
    <w:rsid w:val="006C3FFF"/>
    <w:rsid w:val="006C7F8C"/>
    <w:rsid w:val="006D3667"/>
    <w:rsid w:val="006D4E91"/>
    <w:rsid w:val="006D5C10"/>
    <w:rsid w:val="006E004B"/>
    <w:rsid w:val="006E7147"/>
    <w:rsid w:val="00700B2C"/>
    <w:rsid w:val="00701E6A"/>
    <w:rsid w:val="00713084"/>
    <w:rsid w:val="00722023"/>
    <w:rsid w:val="00731E00"/>
    <w:rsid w:val="007440B7"/>
    <w:rsid w:val="0075502A"/>
    <w:rsid w:val="007634AD"/>
    <w:rsid w:val="007715C9"/>
    <w:rsid w:val="00774EDD"/>
    <w:rsid w:val="007757EC"/>
    <w:rsid w:val="007769D4"/>
    <w:rsid w:val="00785AFA"/>
    <w:rsid w:val="007903AC"/>
    <w:rsid w:val="007945E7"/>
    <w:rsid w:val="007A71F7"/>
    <w:rsid w:val="007A7F9F"/>
    <w:rsid w:val="007E7D4A"/>
    <w:rsid w:val="008016D2"/>
    <w:rsid w:val="00826DA5"/>
    <w:rsid w:val="00833416"/>
    <w:rsid w:val="00843019"/>
    <w:rsid w:val="00856A31"/>
    <w:rsid w:val="00874B69"/>
    <w:rsid w:val="008754D0"/>
    <w:rsid w:val="00877D48"/>
    <w:rsid w:val="0089783B"/>
    <w:rsid w:val="008B6002"/>
    <w:rsid w:val="008D0EE0"/>
    <w:rsid w:val="008D6DD1"/>
    <w:rsid w:val="008F07E3"/>
    <w:rsid w:val="008F4F1C"/>
    <w:rsid w:val="00907271"/>
    <w:rsid w:val="00911D6B"/>
    <w:rsid w:val="00930BA4"/>
    <w:rsid w:val="00932377"/>
    <w:rsid w:val="00932A33"/>
    <w:rsid w:val="00972DD0"/>
    <w:rsid w:val="00977CA7"/>
    <w:rsid w:val="00981BFF"/>
    <w:rsid w:val="009848EC"/>
    <w:rsid w:val="009A6D3A"/>
    <w:rsid w:val="009B3629"/>
    <w:rsid w:val="009C49D8"/>
    <w:rsid w:val="009E3601"/>
    <w:rsid w:val="009F727E"/>
    <w:rsid w:val="00A060A0"/>
    <w:rsid w:val="00A1027A"/>
    <w:rsid w:val="00A2057D"/>
    <w:rsid w:val="00A231E2"/>
    <w:rsid w:val="00A2550D"/>
    <w:rsid w:val="00A26DBE"/>
    <w:rsid w:val="00A326A4"/>
    <w:rsid w:val="00A40726"/>
    <w:rsid w:val="00A4169B"/>
    <w:rsid w:val="00A4361F"/>
    <w:rsid w:val="00A5197F"/>
    <w:rsid w:val="00A6343B"/>
    <w:rsid w:val="00A64912"/>
    <w:rsid w:val="00A70A74"/>
    <w:rsid w:val="00A71C4E"/>
    <w:rsid w:val="00A72939"/>
    <w:rsid w:val="00A87AB9"/>
    <w:rsid w:val="00AA034A"/>
    <w:rsid w:val="00AB3315"/>
    <w:rsid w:val="00AB7B41"/>
    <w:rsid w:val="00AC06B3"/>
    <w:rsid w:val="00AD5641"/>
    <w:rsid w:val="00AE319D"/>
    <w:rsid w:val="00AE50A2"/>
    <w:rsid w:val="00AF0336"/>
    <w:rsid w:val="00AF6613"/>
    <w:rsid w:val="00B00902"/>
    <w:rsid w:val="00B032D8"/>
    <w:rsid w:val="00B332B8"/>
    <w:rsid w:val="00B33B3C"/>
    <w:rsid w:val="00B54218"/>
    <w:rsid w:val="00B61D2C"/>
    <w:rsid w:val="00B63BDE"/>
    <w:rsid w:val="00BA5026"/>
    <w:rsid w:val="00BB6E79"/>
    <w:rsid w:val="00BC4F91"/>
    <w:rsid w:val="00BD1A5F"/>
    <w:rsid w:val="00BD60E6"/>
    <w:rsid w:val="00BE253A"/>
    <w:rsid w:val="00BE719A"/>
    <w:rsid w:val="00BE720A"/>
    <w:rsid w:val="00BF44AA"/>
    <w:rsid w:val="00BF4533"/>
    <w:rsid w:val="00BF4C2E"/>
    <w:rsid w:val="00C067E5"/>
    <w:rsid w:val="00C164CA"/>
    <w:rsid w:val="00C21B63"/>
    <w:rsid w:val="00C21DB7"/>
    <w:rsid w:val="00C42BF8"/>
    <w:rsid w:val="00C460AE"/>
    <w:rsid w:val="00C50043"/>
    <w:rsid w:val="00C57EC0"/>
    <w:rsid w:val="00C751BE"/>
    <w:rsid w:val="00C7573B"/>
    <w:rsid w:val="00C76CF3"/>
    <w:rsid w:val="00C77E30"/>
    <w:rsid w:val="00C86F0A"/>
    <w:rsid w:val="00CB0180"/>
    <w:rsid w:val="00CB3470"/>
    <w:rsid w:val="00CB4626"/>
    <w:rsid w:val="00CB69AB"/>
    <w:rsid w:val="00CD0D23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B4"/>
    <w:rsid w:val="00D766DF"/>
    <w:rsid w:val="00D830C7"/>
    <w:rsid w:val="00D83D21"/>
    <w:rsid w:val="00D84B58"/>
    <w:rsid w:val="00D925D1"/>
    <w:rsid w:val="00E05704"/>
    <w:rsid w:val="00E05C46"/>
    <w:rsid w:val="00E30206"/>
    <w:rsid w:val="00E32789"/>
    <w:rsid w:val="00E33C1C"/>
    <w:rsid w:val="00E443FC"/>
    <w:rsid w:val="00E45FE7"/>
    <w:rsid w:val="00E476B8"/>
    <w:rsid w:val="00E54292"/>
    <w:rsid w:val="00E55BCD"/>
    <w:rsid w:val="00E72287"/>
    <w:rsid w:val="00E73EC4"/>
    <w:rsid w:val="00E74DC7"/>
    <w:rsid w:val="00E76FAB"/>
    <w:rsid w:val="00E8287C"/>
    <w:rsid w:val="00E84B32"/>
    <w:rsid w:val="00E87699"/>
    <w:rsid w:val="00E94993"/>
    <w:rsid w:val="00ED3A7D"/>
    <w:rsid w:val="00EE4F68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42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B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B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B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B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B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4218"/>
  </w:style>
  <w:style w:type="paragraph" w:customStyle="1" w:styleId="OPCParaBase">
    <w:name w:val="OPCParaBase"/>
    <w:qFormat/>
    <w:rsid w:val="00B542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42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42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42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42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42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42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42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42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42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42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4218"/>
  </w:style>
  <w:style w:type="paragraph" w:customStyle="1" w:styleId="Blocks">
    <w:name w:val="Blocks"/>
    <w:aliases w:val="bb"/>
    <w:basedOn w:val="OPCParaBase"/>
    <w:qFormat/>
    <w:rsid w:val="00B542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42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42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4218"/>
    <w:rPr>
      <w:i/>
    </w:rPr>
  </w:style>
  <w:style w:type="paragraph" w:customStyle="1" w:styleId="BoxList">
    <w:name w:val="BoxList"/>
    <w:aliases w:val="bl"/>
    <w:basedOn w:val="BoxText"/>
    <w:qFormat/>
    <w:rsid w:val="00B542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42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42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4218"/>
    <w:pPr>
      <w:ind w:left="1985" w:hanging="851"/>
    </w:pPr>
  </w:style>
  <w:style w:type="character" w:customStyle="1" w:styleId="CharAmPartNo">
    <w:name w:val="CharAmPartNo"/>
    <w:basedOn w:val="OPCCharBase"/>
    <w:qFormat/>
    <w:rsid w:val="00B54218"/>
  </w:style>
  <w:style w:type="character" w:customStyle="1" w:styleId="CharAmPartText">
    <w:name w:val="CharAmPartText"/>
    <w:basedOn w:val="OPCCharBase"/>
    <w:qFormat/>
    <w:rsid w:val="00B54218"/>
  </w:style>
  <w:style w:type="character" w:customStyle="1" w:styleId="CharAmSchNo">
    <w:name w:val="CharAmSchNo"/>
    <w:basedOn w:val="OPCCharBase"/>
    <w:qFormat/>
    <w:rsid w:val="00B54218"/>
  </w:style>
  <w:style w:type="character" w:customStyle="1" w:styleId="CharAmSchText">
    <w:name w:val="CharAmSchText"/>
    <w:basedOn w:val="OPCCharBase"/>
    <w:qFormat/>
    <w:rsid w:val="00B54218"/>
  </w:style>
  <w:style w:type="character" w:customStyle="1" w:styleId="CharBoldItalic">
    <w:name w:val="CharBoldItalic"/>
    <w:basedOn w:val="OPCCharBase"/>
    <w:uiPriority w:val="1"/>
    <w:qFormat/>
    <w:rsid w:val="00B542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4218"/>
  </w:style>
  <w:style w:type="character" w:customStyle="1" w:styleId="CharChapText">
    <w:name w:val="CharChapText"/>
    <w:basedOn w:val="OPCCharBase"/>
    <w:uiPriority w:val="1"/>
    <w:qFormat/>
    <w:rsid w:val="00B54218"/>
  </w:style>
  <w:style w:type="character" w:customStyle="1" w:styleId="CharDivNo">
    <w:name w:val="CharDivNo"/>
    <w:basedOn w:val="OPCCharBase"/>
    <w:uiPriority w:val="1"/>
    <w:qFormat/>
    <w:rsid w:val="00B54218"/>
  </w:style>
  <w:style w:type="character" w:customStyle="1" w:styleId="CharDivText">
    <w:name w:val="CharDivText"/>
    <w:basedOn w:val="OPCCharBase"/>
    <w:uiPriority w:val="1"/>
    <w:qFormat/>
    <w:rsid w:val="00B54218"/>
  </w:style>
  <w:style w:type="character" w:customStyle="1" w:styleId="CharItalic">
    <w:name w:val="CharItalic"/>
    <w:basedOn w:val="OPCCharBase"/>
    <w:uiPriority w:val="1"/>
    <w:qFormat/>
    <w:rsid w:val="00B54218"/>
    <w:rPr>
      <w:i/>
    </w:rPr>
  </w:style>
  <w:style w:type="character" w:customStyle="1" w:styleId="CharPartNo">
    <w:name w:val="CharPartNo"/>
    <w:basedOn w:val="OPCCharBase"/>
    <w:uiPriority w:val="1"/>
    <w:qFormat/>
    <w:rsid w:val="00B54218"/>
  </w:style>
  <w:style w:type="character" w:customStyle="1" w:styleId="CharPartText">
    <w:name w:val="CharPartText"/>
    <w:basedOn w:val="OPCCharBase"/>
    <w:uiPriority w:val="1"/>
    <w:qFormat/>
    <w:rsid w:val="00B54218"/>
  </w:style>
  <w:style w:type="character" w:customStyle="1" w:styleId="CharSectno">
    <w:name w:val="CharSectno"/>
    <w:basedOn w:val="OPCCharBase"/>
    <w:qFormat/>
    <w:rsid w:val="00B54218"/>
  </w:style>
  <w:style w:type="character" w:customStyle="1" w:styleId="CharSubdNo">
    <w:name w:val="CharSubdNo"/>
    <w:basedOn w:val="OPCCharBase"/>
    <w:uiPriority w:val="1"/>
    <w:qFormat/>
    <w:rsid w:val="00B54218"/>
  </w:style>
  <w:style w:type="character" w:customStyle="1" w:styleId="CharSubdText">
    <w:name w:val="CharSubdText"/>
    <w:basedOn w:val="OPCCharBase"/>
    <w:uiPriority w:val="1"/>
    <w:qFormat/>
    <w:rsid w:val="00B54218"/>
  </w:style>
  <w:style w:type="paragraph" w:customStyle="1" w:styleId="CTA--">
    <w:name w:val="CTA --"/>
    <w:basedOn w:val="OPCParaBase"/>
    <w:next w:val="Normal"/>
    <w:rsid w:val="00B542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42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42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42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42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42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42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42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42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42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42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42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42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42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42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42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42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42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42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42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42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42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42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42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42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42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42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42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42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42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42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42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42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42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42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42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42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42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42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42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42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42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42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42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42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42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42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42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42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42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42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42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42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42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42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5421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5421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5421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5421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421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421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5421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421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421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42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42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42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42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42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42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42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42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4218"/>
    <w:rPr>
      <w:sz w:val="16"/>
    </w:rPr>
  </w:style>
  <w:style w:type="table" w:customStyle="1" w:styleId="CFlag">
    <w:name w:val="CFlag"/>
    <w:basedOn w:val="TableNormal"/>
    <w:uiPriority w:val="99"/>
    <w:rsid w:val="00B5421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4218"/>
    <w:rPr>
      <w:color w:val="0000FF"/>
      <w:u w:val="single"/>
    </w:rPr>
  </w:style>
  <w:style w:type="table" w:styleId="TableGrid">
    <w:name w:val="Table Grid"/>
    <w:basedOn w:val="TableNormal"/>
    <w:uiPriority w:val="59"/>
    <w:rsid w:val="00B5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5421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5421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542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42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542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42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421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54218"/>
  </w:style>
  <w:style w:type="paragraph" w:customStyle="1" w:styleId="CompiledActNo">
    <w:name w:val="CompiledActNo"/>
    <w:basedOn w:val="OPCParaBase"/>
    <w:next w:val="Normal"/>
    <w:rsid w:val="00B542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42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42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5421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542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42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542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42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542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42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42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42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42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42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42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421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5421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54218"/>
  </w:style>
  <w:style w:type="character" w:customStyle="1" w:styleId="CharSubPartNoCASA">
    <w:name w:val="CharSubPartNo(CASA)"/>
    <w:basedOn w:val="OPCCharBase"/>
    <w:uiPriority w:val="1"/>
    <w:rsid w:val="00B54218"/>
  </w:style>
  <w:style w:type="paragraph" w:customStyle="1" w:styleId="ENoteTTIndentHeadingSub">
    <w:name w:val="ENoteTTIndentHeadingSub"/>
    <w:aliases w:val="enTTHis"/>
    <w:basedOn w:val="OPCParaBase"/>
    <w:rsid w:val="00B542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42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42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42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542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42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4218"/>
    <w:rPr>
      <w:sz w:val="22"/>
    </w:rPr>
  </w:style>
  <w:style w:type="paragraph" w:customStyle="1" w:styleId="SOTextNote">
    <w:name w:val="SO TextNote"/>
    <w:aliases w:val="sont"/>
    <w:basedOn w:val="SOText"/>
    <w:qFormat/>
    <w:rsid w:val="00B542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42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4218"/>
    <w:rPr>
      <w:sz w:val="22"/>
    </w:rPr>
  </w:style>
  <w:style w:type="paragraph" w:customStyle="1" w:styleId="FileName">
    <w:name w:val="FileName"/>
    <w:basedOn w:val="Normal"/>
    <w:rsid w:val="00B54218"/>
  </w:style>
  <w:style w:type="paragraph" w:customStyle="1" w:styleId="TableHeading">
    <w:name w:val="TableHeading"/>
    <w:aliases w:val="th"/>
    <w:basedOn w:val="OPCParaBase"/>
    <w:next w:val="Tabletext"/>
    <w:rsid w:val="00B542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42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42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42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42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42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42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42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4218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3B5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3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B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B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B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B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B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B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B5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42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B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B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B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B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B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4218"/>
  </w:style>
  <w:style w:type="paragraph" w:customStyle="1" w:styleId="OPCParaBase">
    <w:name w:val="OPCParaBase"/>
    <w:qFormat/>
    <w:rsid w:val="00B542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42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42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42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42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42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42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42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42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42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42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4218"/>
  </w:style>
  <w:style w:type="paragraph" w:customStyle="1" w:styleId="Blocks">
    <w:name w:val="Blocks"/>
    <w:aliases w:val="bb"/>
    <w:basedOn w:val="OPCParaBase"/>
    <w:qFormat/>
    <w:rsid w:val="00B542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42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42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4218"/>
    <w:rPr>
      <w:i/>
    </w:rPr>
  </w:style>
  <w:style w:type="paragraph" w:customStyle="1" w:styleId="BoxList">
    <w:name w:val="BoxList"/>
    <w:aliases w:val="bl"/>
    <w:basedOn w:val="BoxText"/>
    <w:qFormat/>
    <w:rsid w:val="00B542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42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42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4218"/>
    <w:pPr>
      <w:ind w:left="1985" w:hanging="851"/>
    </w:pPr>
  </w:style>
  <w:style w:type="character" w:customStyle="1" w:styleId="CharAmPartNo">
    <w:name w:val="CharAmPartNo"/>
    <w:basedOn w:val="OPCCharBase"/>
    <w:qFormat/>
    <w:rsid w:val="00B54218"/>
  </w:style>
  <w:style w:type="character" w:customStyle="1" w:styleId="CharAmPartText">
    <w:name w:val="CharAmPartText"/>
    <w:basedOn w:val="OPCCharBase"/>
    <w:qFormat/>
    <w:rsid w:val="00B54218"/>
  </w:style>
  <w:style w:type="character" w:customStyle="1" w:styleId="CharAmSchNo">
    <w:name w:val="CharAmSchNo"/>
    <w:basedOn w:val="OPCCharBase"/>
    <w:qFormat/>
    <w:rsid w:val="00B54218"/>
  </w:style>
  <w:style w:type="character" w:customStyle="1" w:styleId="CharAmSchText">
    <w:name w:val="CharAmSchText"/>
    <w:basedOn w:val="OPCCharBase"/>
    <w:qFormat/>
    <w:rsid w:val="00B54218"/>
  </w:style>
  <w:style w:type="character" w:customStyle="1" w:styleId="CharBoldItalic">
    <w:name w:val="CharBoldItalic"/>
    <w:basedOn w:val="OPCCharBase"/>
    <w:uiPriority w:val="1"/>
    <w:qFormat/>
    <w:rsid w:val="00B542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4218"/>
  </w:style>
  <w:style w:type="character" w:customStyle="1" w:styleId="CharChapText">
    <w:name w:val="CharChapText"/>
    <w:basedOn w:val="OPCCharBase"/>
    <w:uiPriority w:val="1"/>
    <w:qFormat/>
    <w:rsid w:val="00B54218"/>
  </w:style>
  <w:style w:type="character" w:customStyle="1" w:styleId="CharDivNo">
    <w:name w:val="CharDivNo"/>
    <w:basedOn w:val="OPCCharBase"/>
    <w:uiPriority w:val="1"/>
    <w:qFormat/>
    <w:rsid w:val="00B54218"/>
  </w:style>
  <w:style w:type="character" w:customStyle="1" w:styleId="CharDivText">
    <w:name w:val="CharDivText"/>
    <w:basedOn w:val="OPCCharBase"/>
    <w:uiPriority w:val="1"/>
    <w:qFormat/>
    <w:rsid w:val="00B54218"/>
  </w:style>
  <w:style w:type="character" w:customStyle="1" w:styleId="CharItalic">
    <w:name w:val="CharItalic"/>
    <w:basedOn w:val="OPCCharBase"/>
    <w:uiPriority w:val="1"/>
    <w:qFormat/>
    <w:rsid w:val="00B54218"/>
    <w:rPr>
      <w:i/>
    </w:rPr>
  </w:style>
  <w:style w:type="character" w:customStyle="1" w:styleId="CharPartNo">
    <w:name w:val="CharPartNo"/>
    <w:basedOn w:val="OPCCharBase"/>
    <w:uiPriority w:val="1"/>
    <w:qFormat/>
    <w:rsid w:val="00B54218"/>
  </w:style>
  <w:style w:type="character" w:customStyle="1" w:styleId="CharPartText">
    <w:name w:val="CharPartText"/>
    <w:basedOn w:val="OPCCharBase"/>
    <w:uiPriority w:val="1"/>
    <w:qFormat/>
    <w:rsid w:val="00B54218"/>
  </w:style>
  <w:style w:type="character" w:customStyle="1" w:styleId="CharSectno">
    <w:name w:val="CharSectno"/>
    <w:basedOn w:val="OPCCharBase"/>
    <w:qFormat/>
    <w:rsid w:val="00B54218"/>
  </w:style>
  <w:style w:type="character" w:customStyle="1" w:styleId="CharSubdNo">
    <w:name w:val="CharSubdNo"/>
    <w:basedOn w:val="OPCCharBase"/>
    <w:uiPriority w:val="1"/>
    <w:qFormat/>
    <w:rsid w:val="00B54218"/>
  </w:style>
  <w:style w:type="character" w:customStyle="1" w:styleId="CharSubdText">
    <w:name w:val="CharSubdText"/>
    <w:basedOn w:val="OPCCharBase"/>
    <w:uiPriority w:val="1"/>
    <w:qFormat/>
    <w:rsid w:val="00B54218"/>
  </w:style>
  <w:style w:type="paragraph" w:customStyle="1" w:styleId="CTA--">
    <w:name w:val="CTA --"/>
    <w:basedOn w:val="OPCParaBase"/>
    <w:next w:val="Normal"/>
    <w:rsid w:val="00B542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42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42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42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42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42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42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42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42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42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42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42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42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42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42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42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42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42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42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42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42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42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42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42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42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42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42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42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42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42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42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42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42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42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42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42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42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42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42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42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42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42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42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42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42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42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42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42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42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42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42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42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42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42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42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5421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5421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5421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5421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421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421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5421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421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421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42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42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42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42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42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42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42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42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4218"/>
    <w:rPr>
      <w:sz w:val="16"/>
    </w:rPr>
  </w:style>
  <w:style w:type="table" w:customStyle="1" w:styleId="CFlag">
    <w:name w:val="CFlag"/>
    <w:basedOn w:val="TableNormal"/>
    <w:uiPriority w:val="99"/>
    <w:rsid w:val="00B5421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4218"/>
    <w:rPr>
      <w:color w:val="0000FF"/>
      <w:u w:val="single"/>
    </w:rPr>
  </w:style>
  <w:style w:type="table" w:styleId="TableGrid">
    <w:name w:val="Table Grid"/>
    <w:basedOn w:val="TableNormal"/>
    <w:uiPriority w:val="59"/>
    <w:rsid w:val="00B5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5421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5421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542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42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542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42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421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54218"/>
  </w:style>
  <w:style w:type="paragraph" w:customStyle="1" w:styleId="CompiledActNo">
    <w:name w:val="CompiledActNo"/>
    <w:basedOn w:val="OPCParaBase"/>
    <w:next w:val="Normal"/>
    <w:rsid w:val="00B542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42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42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5421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542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42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542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42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542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42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42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42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42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42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42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421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5421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54218"/>
  </w:style>
  <w:style w:type="character" w:customStyle="1" w:styleId="CharSubPartNoCASA">
    <w:name w:val="CharSubPartNo(CASA)"/>
    <w:basedOn w:val="OPCCharBase"/>
    <w:uiPriority w:val="1"/>
    <w:rsid w:val="00B54218"/>
  </w:style>
  <w:style w:type="paragraph" w:customStyle="1" w:styleId="ENoteTTIndentHeadingSub">
    <w:name w:val="ENoteTTIndentHeadingSub"/>
    <w:aliases w:val="enTTHis"/>
    <w:basedOn w:val="OPCParaBase"/>
    <w:rsid w:val="00B542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42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42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42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542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42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4218"/>
    <w:rPr>
      <w:sz w:val="22"/>
    </w:rPr>
  </w:style>
  <w:style w:type="paragraph" w:customStyle="1" w:styleId="SOTextNote">
    <w:name w:val="SO TextNote"/>
    <w:aliases w:val="sont"/>
    <w:basedOn w:val="SOText"/>
    <w:qFormat/>
    <w:rsid w:val="00B542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42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4218"/>
    <w:rPr>
      <w:sz w:val="22"/>
    </w:rPr>
  </w:style>
  <w:style w:type="paragraph" w:customStyle="1" w:styleId="FileName">
    <w:name w:val="FileName"/>
    <w:basedOn w:val="Normal"/>
    <w:rsid w:val="00B54218"/>
  </w:style>
  <w:style w:type="paragraph" w:customStyle="1" w:styleId="TableHeading">
    <w:name w:val="TableHeading"/>
    <w:aliases w:val="th"/>
    <w:basedOn w:val="OPCParaBase"/>
    <w:next w:val="Tabletext"/>
    <w:rsid w:val="00B542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42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42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42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42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42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42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42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4218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3B5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3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B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B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B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B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B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B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B5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317</Words>
  <Characters>1755</Characters>
  <Application>Microsoft Office Word</Application>
  <DocSecurity>0</DocSecurity>
  <PresentationFormat/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and Other Legislation Amendment (AusAID) Regulation 2013</vt:lpstr>
    </vt:vector>
  </TitlesOfParts>
  <Manager/>
  <Company/>
  <LinksUpToDate>false</LinksUpToDate>
  <CharactersWithSpaces>2045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2013-11-12T06:06:00Z</cp:lastPrinted>
  <dcterms:created xsi:type="dcterms:W3CDTF">2013-11-18T00:19:00Z</dcterms:created>
  <dcterms:modified xsi:type="dcterms:W3CDTF">2013-11-18T00:19:00Z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242, 2013</vt:lpwstr>
  </property>
  <property fmtid="{D5CDD505-2E9C-101B-9397-08002B2CF9AE}" pid="3" name="ShortT">
    <vt:lpwstr>Fair Work and Other Legislation Amendment (AusAID)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November 2013</vt:lpwstr>
  </property>
  <property fmtid="{D5CDD505-2E9C-101B-9397-08002B2CF9AE}" pid="10" name="Authority">
    <vt:lpwstr/>
  </property>
  <property fmtid="{D5CDD505-2E9C-101B-9397-08002B2CF9AE}" pid="11" name="ID">
    <vt:lpwstr>OPC60324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Fair Work Act 2009 and Safety, Rehabilitation and Compensation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21 November 2013</vt:lpwstr>
  </property>
</Properties>
</file>