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70E1E" w:rsidRDefault="00193461" w:rsidP="0048364F">
      <w:pPr>
        <w:rPr>
          <w:sz w:val="28"/>
        </w:rPr>
      </w:pPr>
      <w:r w:rsidRPr="00070E1E">
        <w:rPr>
          <w:noProof/>
          <w:lang w:eastAsia="en-AU"/>
        </w:rPr>
        <w:drawing>
          <wp:inline distT="0" distB="0" distL="0" distR="0" wp14:anchorId="33687C22" wp14:editId="4A6EF9B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70E1E" w:rsidRDefault="0048364F" w:rsidP="0048364F">
      <w:pPr>
        <w:rPr>
          <w:sz w:val="19"/>
        </w:rPr>
      </w:pPr>
    </w:p>
    <w:p w:rsidR="0048364F" w:rsidRPr="00070E1E" w:rsidRDefault="00714D22" w:rsidP="0048364F">
      <w:pPr>
        <w:pStyle w:val="ShortT"/>
      </w:pPr>
      <w:r w:rsidRPr="00070E1E">
        <w:t>Health Insurance Amendment (Specialist Trainee Program) Regulation</w:t>
      </w:r>
      <w:r w:rsidR="00070E1E" w:rsidRPr="00070E1E">
        <w:t> </w:t>
      </w:r>
      <w:r w:rsidRPr="00070E1E">
        <w:t>201</w:t>
      </w:r>
      <w:r w:rsidR="004C330F" w:rsidRPr="00070E1E">
        <w:t>4</w:t>
      </w:r>
    </w:p>
    <w:p w:rsidR="0048364F" w:rsidRPr="00070E1E" w:rsidRDefault="0048364F" w:rsidP="0048364F"/>
    <w:p w:rsidR="0048364F" w:rsidRPr="00070E1E" w:rsidRDefault="00A4361F" w:rsidP="00680F17">
      <w:pPr>
        <w:pStyle w:val="InstNo"/>
      </w:pPr>
      <w:r w:rsidRPr="00070E1E">
        <w:t>Select Legislative Instrument</w:t>
      </w:r>
      <w:r w:rsidR="00154EAC" w:rsidRPr="00070E1E">
        <w:t xml:space="preserve"> </w:t>
      </w:r>
      <w:bookmarkStart w:id="0" w:name="BKCheck15B_1"/>
      <w:bookmarkEnd w:id="0"/>
      <w:r w:rsidR="00D0104A" w:rsidRPr="00070E1E">
        <w:fldChar w:fldCharType="begin"/>
      </w:r>
      <w:r w:rsidR="00D0104A" w:rsidRPr="00070E1E">
        <w:instrText xml:space="preserve"> DOCPROPERTY  ActNo </w:instrText>
      </w:r>
      <w:r w:rsidR="00D0104A" w:rsidRPr="00070E1E">
        <w:fldChar w:fldCharType="separate"/>
      </w:r>
      <w:r w:rsidR="002F3F53">
        <w:t>No. 28, 2014</w:t>
      </w:r>
      <w:r w:rsidR="00D0104A" w:rsidRPr="00070E1E">
        <w:fldChar w:fldCharType="end"/>
      </w:r>
    </w:p>
    <w:p w:rsidR="00653A41" w:rsidRPr="00070E1E" w:rsidRDefault="00653A41" w:rsidP="00F910FB">
      <w:pPr>
        <w:pStyle w:val="SignCoverPageStart"/>
        <w:spacing w:before="240"/>
      </w:pPr>
      <w:r w:rsidRPr="00070E1E">
        <w:t>I, Quentin Bryce AC CVO, Governor</w:t>
      </w:r>
      <w:r w:rsidR="00070E1E">
        <w:noBreakHyphen/>
      </w:r>
      <w:r w:rsidRPr="00070E1E">
        <w:t>General of the Commonwealth of Australia, acting with the advice of the Federal Execut</w:t>
      </w:r>
      <w:r w:rsidR="00BB0C92" w:rsidRPr="00070E1E">
        <w:t>ive Council, make the following regulation</w:t>
      </w:r>
      <w:r w:rsidRPr="00070E1E">
        <w:t xml:space="preserve"> under </w:t>
      </w:r>
      <w:r w:rsidR="00714E2F" w:rsidRPr="00070E1E">
        <w:t xml:space="preserve">the </w:t>
      </w:r>
      <w:r w:rsidR="00714E2F" w:rsidRPr="00070E1E">
        <w:rPr>
          <w:i/>
        </w:rPr>
        <w:t>Health Insurance Act 1973</w:t>
      </w:r>
      <w:r w:rsidR="00BB0C92" w:rsidRPr="00070E1E">
        <w:t>.</w:t>
      </w:r>
    </w:p>
    <w:p w:rsidR="00653A41" w:rsidRPr="00070E1E" w:rsidRDefault="00653A41" w:rsidP="00F910FB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070E1E">
        <w:rPr>
          <w:sz w:val="24"/>
          <w:szCs w:val="24"/>
        </w:rPr>
        <w:t xml:space="preserve">Dated </w:t>
      </w:r>
      <w:bookmarkStart w:id="1" w:name="BKCheck15B_2"/>
      <w:bookmarkEnd w:id="1"/>
      <w:r w:rsidRPr="00070E1E">
        <w:rPr>
          <w:sz w:val="24"/>
          <w:szCs w:val="24"/>
        </w:rPr>
        <w:fldChar w:fldCharType="begin"/>
      </w:r>
      <w:r w:rsidRPr="00070E1E">
        <w:rPr>
          <w:sz w:val="24"/>
          <w:szCs w:val="24"/>
        </w:rPr>
        <w:instrText xml:space="preserve"> DOCPROPERTY  DateMade </w:instrText>
      </w:r>
      <w:r w:rsidRPr="00070E1E">
        <w:rPr>
          <w:sz w:val="24"/>
          <w:szCs w:val="24"/>
        </w:rPr>
        <w:fldChar w:fldCharType="separate"/>
      </w:r>
      <w:r w:rsidR="002F3F53">
        <w:rPr>
          <w:sz w:val="24"/>
          <w:szCs w:val="24"/>
        </w:rPr>
        <w:t>13 March 2014</w:t>
      </w:r>
      <w:r w:rsidRPr="00070E1E">
        <w:rPr>
          <w:sz w:val="24"/>
          <w:szCs w:val="24"/>
        </w:rPr>
        <w:fldChar w:fldCharType="end"/>
      </w:r>
    </w:p>
    <w:p w:rsidR="00653A41" w:rsidRPr="00070E1E" w:rsidRDefault="00653A41" w:rsidP="00981C9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070E1E">
        <w:t>Quentin Bryce</w:t>
      </w:r>
    </w:p>
    <w:p w:rsidR="00653A41" w:rsidRPr="00070E1E" w:rsidRDefault="00653A41" w:rsidP="00F910F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070E1E">
        <w:rPr>
          <w:sz w:val="24"/>
          <w:szCs w:val="24"/>
        </w:rPr>
        <w:t>Governor</w:t>
      </w:r>
      <w:r w:rsidR="00070E1E">
        <w:rPr>
          <w:sz w:val="24"/>
          <w:szCs w:val="24"/>
        </w:rPr>
        <w:noBreakHyphen/>
      </w:r>
      <w:r w:rsidRPr="00070E1E">
        <w:rPr>
          <w:sz w:val="24"/>
          <w:szCs w:val="24"/>
        </w:rPr>
        <w:t>General</w:t>
      </w:r>
    </w:p>
    <w:p w:rsidR="00653A41" w:rsidRPr="00070E1E" w:rsidRDefault="00653A41" w:rsidP="00F910FB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070E1E">
        <w:rPr>
          <w:sz w:val="24"/>
          <w:szCs w:val="24"/>
        </w:rPr>
        <w:t>By Her Excellency’s Command</w:t>
      </w:r>
    </w:p>
    <w:p w:rsidR="00653A41" w:rsidRPr="00070E1E" w:rsidRDefault="00653A41" w:rsidP="00981C94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070E1E">
        <w:rPr>
          <w:szCs w:val="22"/>
        </w:rPr>
        <w:t xml:space="preserve">Peter Dutton </w:t>
      </w:r>
    </w:p>
    <w:p w:rsidR="00653A41" w:rsidRPr="00070E1E" w:rsidRDefault="00653A41" w:rsidP="00F910FB">
      <w:pPr>
        <w:pStyle w:val="SignCoverPageEnd"/>
      </w:pPr>
      <w:r w:rsidRPr="00070E1E">
        <w:t>Minister for Health</w:t>
      </w:r>
    </w:p>
    <w:p w:rsidR="00653A41" w:rsidRPr="00070E1E" w:rsidRDefault="00653A41" w:rsidP="00653A41"/>
    <w:p w:rsidR="00981C94" w:rsidRPr="00070E1E" w:rsidRDefault="00981C94" w:rsidP="00653A41"/>
    <w:p w:rsidR="0048364F" w:rsidRPr="00070E1E" w:rsidRDefault="0048364F" w:rsidP="0048364F">
      <w:pPr>
        <w:pStyle w:val="Header"/>
        <w:tabs>
          <w:tab w:val="clear" w:pos="4150"/>
          <w:tab w:val="clear" w:pos="8307"/>
        </w:tabs>
      </w:pPr>
      <w:r w:rsidRPr="00070E1E">
        <w:rPr>
          <w:rStyle w:val="CharAmSchNo"/>
        </w:rPr>
        <w:t xml:space="preserve"> </w:t>
      </w:r>
      <w:r w:rsidRPr="00070E1E">
        <w:rPr>
          <w:rStyle w:val="CharAmSchText"/>
        </w:rPr>
        <w:t xml:space="preserve"> </w:t>
      </w:r>
    </w:p>
    <w:p w:rsidR="0048364F" w:rsidRPr="00070E1E" w:rsidRDefault="0048364F" w:rsidP="0048364F">
      <w:pPr>
        <w:pStyle w:val="Header"/>
        <w:tabs>
          <w:tab w:val="clear" w:pos="4150"/>
          <w:tab w:val="clear" w:pos="8307"/>
        </w:tabs>
      </w:pPr>
      <w:r w:rsidRPr="00070E1E">
        <w:rPr>
          <w:rStyle w:val="CharAmPartNo"/>
        </w:rPr>
        <w:t xml:space="preserve"> </w:t>
      </w:r>
      <w:r w:rsidRPr="00070E1E">
        <w:rPr>
          <w:rStyle w:val="CharAmPartText"/>
        </w:rPr>
        <w:t xml:space="preserve"> </w:t>
      </w:r>
    </w:p>
    <w:p w:rsidR="0048364F" w:rsidRPr="00070E1E" w:rsidRDefault="0048364F" w:rsidP="0048364F">
      <w:pPr>
        <w:sectPr w:rsidR="0048364F" w:rsidRPr="00070E1E" w:rsidSect="009E46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70E1E" w:rsidRDefault="0048364F" w:rsidP="00653A41">
      <w:pPr>
        <w:rPr>
          <w:sz w:val="36"/>
        </w:rPr>
      </w:pPr>
      <w:r w:rsidRPr="00070E1E">
        <w:rPr>
          <w:sz w:val="36"/>
        </w:rPr>
        <w:lastRenderedPageBreak/>
        <w:t>Contents</w:t>
      </w:r>
    </w:p>
    <w:bookmarkStart w:id="2" w:name="BKCheck15B_3"/>
    <w:bookmarkEnd w:id="2"/>
    <w:p w:rsidR="00CB3ADE" w:rsidRPr="00070E1E" w:rsidRDefault="00CB3A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0E1E">
        <w:fldChar w:fldCharType="begin"/>
      </w:r>
      <w:r w:rsidRPr="00070E1E">
        <w:instrText xml:space="preserve"> TOC \o "1-9" </w:instrText>
      </w:r>
      <w:r w:rsidRPr="00070E1E">
        <w:fldChar w:fldCharType="separate"/>
      </w:r>
      <w:r w:rsidRPr="00070E1E">
        <w:rPr>
          <w:noProof/>
        </w:rPr>
        <w:t>1</w:t>
      </w:r>
      <w:r w:rsidRPr="00070E1E">
        <w:rPr>
          <w:noProof/>
        </w:rPr>
        <w:tab/>
        <w:t>Name of regulation</w:t>
      </w:r>
      <w:r w:rsidRPr="00070E1E">
        <w:rPr>
          <w:noProof/>
        </w:rPr>
        <w:tab/>
      </w:r>
      <w:r w:rsidRPr="00070E1E">
        <w:rPr>
          <w:noProof/>
        </w:rPr>
        <w:fldChar w:fldCharType="begin"/>
      </w:r>
      <w:r w:rsidRPr="00070E1E">
        <w:rPr>
          <w:noProof/>
        </w:rPr>
        <w:instrText xml:space="preserve"> PAGEREF _Toc373748112 \h </w:instrText>
      </w:r>
      <w:r w:rsidRPr="00070E1E">
        <w:rPr>
          <w:noProof/>
        </w:rPr>
      </w:r>
      <w:r w:rsidRPr="00070E1E">
        <w:rPr>
          <w:noProof/>
        </w:rPr>
        <w:fldChar w:fldCharType="separate"/>
      </w:r>
      <w:r w:rsidR="002F3F53">
        <w:rPr>
          <w:noProof/>
        </w:rPr>
        <w:t>1</w:t>
      </w:r>
      <w:r w:rsidRPr="00070E1E">
        <w:rPr>
          <w:noProof/>
        </w:rPr>
        <w:fldChar w:fldCharType="end"/>
      </w:r>
    </w:p>
    <w:p w:rsidR="00CB3ADE" w:rsidRPr="00070E1E" w:rsidRDefault="00CB3A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0E1E">
        <w:rPr>
          <w:noProof/>
        </w:rPr>
        <w:t>2</w:t>
      </w:r>
      <w:r w:rsidRPr="00070E1E">
        <w:rPr>
          <w:noProof/>
        </w:rPr>
        <w:tab/>
        <w:t>Commencement</w:t>
      </w:r>
      <w:r w:rsidRPr="00070E1E">
        <w:rPr>
          <w:noProof/>
        </w:rPr>
        <w:tab/>
      </w:r>
      <w:r w:rsidRPr="00070E1E">
        <w:rPr>
          <w:noProof/>
        </w:rPr>
        <w:fldChar w:fldCharType="begin"/>
      </w:r>
      <w:r w:rsidRPr="00070E1E">
        <w:rPr>
          <w:noProof/>
        </w:rPr>
        <w:instrText xml:space="preserve"> PAGEREF _Toc373748113 \h </w:instrText>
      </w:r>
      <w:r w:rsidRPr="00070E1E">
        <w:rPr>
          <w:noProof/>
        </w:rPr>
      </w:r>
      <w:r w:rsidRPr="00070E1E">
        <w:rPr>
          <w:noProof/>
        </w:rPr>
        <w:fldChar w:fldCharType="separate"/>
      </w:r>
      <w:r w:rsidR="002F3F53">
        <w:rPr>
          <w:noProof/>
        </w:rPr>
        <w:t>1</w:t>
      </w:r>
      <w:r w:rsidRPr="00070E1E">
        <w:rPr>
          <w:noProof/>
        </w:rPr>
        <w:fldChar w:fldCharType="end"/>
      </w:r>
    </w:p>
    <w:p w:rsidR="00CB3ADE" w:rsidRPr="00070E1E" w:rsidRDefault="00CB3A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0E1E">
        <w:rPr>
          <w:noProof/>
        </w:rPr>
        <w:t>3</w:t>
      </w:r>
      <w:r w:rsidRPr="00070E1E">
        <w:rPr>
          <w:noProof/>
        </w:rPr>
        <w:tab/>
        <w:t>Authority</w:t>
      </w:r>
      <w:r w:rsidRPr="00070E1E">
        <w:rPr>
          <w:noProof/>
        </w:rPr>
        <w:tab/>
      </w:r>
      <w:r w:rsidRPr="00070E1E">
        <w:rPr>
          <w:noProof/>
        </w:rPr>
        <w:fldChar w:fldCharType="begin"/>
      </w:r>
      <w:r w:rsidRPr="00070E1E">
        <w:rPr>
          <w:noProof/>
        </w:rPr>
        <w:instrText xml:space="preserve"> PAGEREF _Toc373748114 \h </w:instrText>
      </w:r>
      <w:r w:rsidRPr="00070E1E">
        <w:rPr>
          <w:noProof/>
        </w:rPr>
      </w:r>
      <w:r w:rsidRPr="00070E1E">
        <w:rPr>
          <w:noProof/>
        </w:rPr>
        <w:fldChar w:fldCharType="separate"/>
      </w:r>
      <w:r w:rsidR="002F3F53">
        <w:rPr>
          <w:noProof/>
        </w:rPr>
        <w:t>1</w:t>
      </w:r>
      <w:r w:rsidRPr="00070E1E">
        <w:rPr>
          <w:noProof/>
        </w:rPr>
        <w:fldChar w:fldCharType="end"/>
      </w:r>
    </w:p>
    <w:p w:rsidR="00CB3ADE" w:rsidRPr="00070E1E" w:rsidRDefault="00CB3A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0E1E">
        <w:rPr>
          <w:noProof/>
        </w:rPr>
        <w:t>4</w:t>
      </w:r>
      <w:r w:rsidRPr="00070E1E">
        <w:rPr>
          <w:noProof/>
        </w:rPr>
        <w:tab/>
        <w:t>Schedule(s)</w:t>
      </w:r>
      <w:r w:rsidRPr="00070E1E">
        <w:rPr>
          <w:noProof/>
        </w:rPr>
        <w:tab/>
      </w:r>
      <w:r w:rsidRPr="00070E1E">
        <w:rPr>
          <w:noProof/>
        </w:rPr>
        <w:fldChar w:fldCharType="begin"/>
      </w:r>
      <w:r w:rsidRPr="00070E1E">
        <w:rPr>
          <w:noProof/>
        </w:rPr>
        <w:instrText xml:space="preserve"> PAGEREF _Toc373748115 \h </w:instrText>
      </w:r>
      <w:r w:rsidRPr="00070E1E">
        <w:rPr>
          <w:noProof/>
        </w:rPr>
      </w:r>
      <w:r w:rsidRPr="00070E1E">
        <w:rPr>
          <w:noProof/>
        </w:rPr>
        <w:fldChar w:fldCharType="separate"/>
      </w:r>
      <w:r w:rsidR="002F3F53">
        <w:rPr>
          <w:noProof/>
        </w:rPr>
        <w:t>1</w:t>
      </w:r>
      <w:r w:rsidRPr="00070E1E">
        <w:rPr>
          <w:noProof/>
        </w:rPr>
        <w:fldChar w:fldCharType="end"/>
      </w:r>
    </w:p>
    <w:p w:rsidR="00CB3ADE" w:rsidRPr="00070E1E" w:rsidRDefault="00CB3A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70E1E">
        <w:rPr>
          <w:noProof/>
        </w:rPr>
        <w:t>Schedule</w:t>
      </w:r>
      <w:r w:rsidR="00070E1E" w:rsidRPr="00070E1E">
        <w:rPr>
          <w:noProof/>
        </w:rPr>
        <w:t> </w:t>
      </w:r>
      <w:r w:rsidRPr="00070E1E">
        <w:rPr>
          <w:noProof/>
        </w:rPr>
        <w:t>1—Amendments</w:t>
      </w:r>
      <w:r w:rsidRPr="00070E1E">
        <w:rPr>
          <w:b w:val="0"/>
          <w:noProof/>
          <w:sz w:val="18"/>
        </w:rPr>
        <w:tab/>
      </w:r>
      <w:r w:rsidRPr="00070E1E">
        <w:rPr>
          <w:b w:val="0"/>
          <w:noProof/>
          <w:sz w:val="18"/>
        </w:rPr>
        <w:fldChar w:fldCharType="begin"/>
      </w:r>
      <w:r w:rsidRPr="00070E1E">
        <w:rPr>
          <w:b w:val="0"/>
          <w:noProof/>
          <w:sz w:val="18"/>
        </w:rPr>
        <w:instrText xml:space="preserve"> PAGEREF _Toc373748116 \h </w:instrText>
      </w:r>
      <w:r w:rsidRPr="00070E1E">
        <w:rPr>
          <w:b w:val="0"/>
          <w:noProof/>
          <w:sz w:val="18"/>
        </w:rPr>
      </w:r>
      <w:r w:rsidRPr="00070E1E">
        <w:rPr>
          <w:b w:val="0"/>
          <w:noProof/>
          <w:sz w:val="18"/>
        </w:rPr>
        <w:fldChar w:fldCharType="separate"/>
      </w:r>
      <w:r w:rsidR="002F3F53">
        <w:rPr>
          <w:b w:val="0"/>
          <w:noProof/>
          <w:sz w:val="18"/>
        </w:rPr>
        <w:t>2</w:t>
      </w:r>
      <w:r w:rsidRPr="00070E1E">
        <w:rPr>
          <w:b w:val="0"/>
          <w:noProof/>
          <w:sz w:val="18"/>
        </w:rPr>
        <w:fldChar w:fldCharType="end"/>
      </w:r>
    </w:p>
    <w:p w:rsidR="00CB3ADE" w:rsidRPr="00070E1E" w:rsidRDefault="00CB3A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70E1E">
        <w:rPr>
          <w:noProof/>
        </w:rPr>
        <w:t>Health Insurance (General Medical Services Table) Regulation</w:t>
      </w:r>
      <w:r w:rsidR="00070E1E" w:rsidRPr="00070E1E">
        <w:rPr>
          <w:noProof/>
        </w:rPr>
        <w:t> </w:t>
      </w:r>
      <w:r w:rsidRPr="00070E1E">
        <w:rPr>
          <w:noProof/>
        </w:rPr>
        <w:t>2013</w:t>
      </w:r>
      <w:r w:rsidRPr="00070E1E">
        <w:rPr>
          <w:i w:val="0"/>
          <w:noProof/>
          <w:sz w:val="18"/>
        </w:rPr>
        <w:tab/>
      </w:r>
      <w:r w:rsidRPr="00070E1E">
        <w:rPr>
          <w:i w:val="0"/>
          <w:noProof/>
          <w:sz w:val="18"/>
        </w:rPr>
        <w:fldChar w:fldCharType="begin"/>
      </w:r>
      <w:r w:rsidRPr="00070E1E">
        <w:rPr>
          <w:i w:val="0"/>
          <w:noProof/>
          <w:sz w:val="18"/>
        </w:rPr>
        <w:instrText xml:space="preserve"> PAGEREF _Toc373748117 \h </w:instrText>
      </w:r>
      <w:r w:rsidRPr="00070E1E">
        <w:rPr>
          <w:i w:val="0"/>
          <w:noProof/>
          <w:sz w:val="18"/>
        </w:rPr>
      </w:r>
      <w:r w:rsidRPr="00070E1E">
        <w:rPr>
          <w:i w:val="0"/>
          <w:noProof/>
          <w:sz w:val="18"/>
        </w:rPr>
        <w:fldChar w:fldCharType="separate"/>
      </w:r>
      <w:r w:rsidR="002F3F53">
        <w:rPr>
          <w:i w:val="0"/>
          <w:noProof/>
          <w:sz w:val="18"/>
        </w:rPr>
        <w:t>2</w:t>
      </w:r>
      <w:r w:rsidRPr="00070E1E">
        <w:rPr>
          <w:i w:val="0"/>
          <w:noProof/>
          <w:sz w:val="18"/>
        </w:rPr>
        <w:fldChar w:fldCharType="end"/>
      </w:r>
    </w:p>
    <w:p w:rsidR="00CB3ADE" w:rsidRPr="00070E1E" w:rsidRDefault="00CB3A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70E1E">
        <w:rPr>
          <w:noProof/>
        </w:rPr>
        <w:t>Health Insurance Regulations</w:t>
      </w:r>
      <w:r w:rsidR="00070E1E" w:rsidRPr="00070E1E">
        <w:rPr>
          <w:noProof/>
        </w:rPr>
        <w:t> </w:t>
      </w:r>
      <w:r w:rsidRPr="00070E1E">
        <w:rPr>
          <w:noProof/>
        </w:rPr>
        <w:t>1975</w:t>
      </w:r>
      <w:r w:rsidRPr="00070E1E">
        <w:rPr>
          <w:i w:val="0"/>
          <w:noProof/>
          <w:sz w:val="18"/>
        </w:rPr>
        <w:tab/>
      </w:r>
      <w:r w:rsidRPr="00070E1E">
        <w:rPr>
          <w:i w:val="0"/>
          <w:noProof/>
          <w:sz w:val="18"/>
        </w:rPr>
        <w:fldChar w:fldCharType="begin"/>
      </w:r>
      <w:r w:rsidRPr="00070E1E">
        <w:rPr>
          <w:i w:val="0"/>
          <w:noProof/>
          <w:sz w:val="18"/>
        </w:rPr>
        <w:instrText xml:space="preserve"> PAGEREF _Toc373748118 \h </w:instrText>
      </w:r>
      <w:r w:rsidRPr="00070E1E">
        <w:rPr>
          <w:i w:val="0"/>
          <w:noProof/>
          <w:sz w:val="18"/>
        </w:rPr>
      </w:r>
      <w:r w:rsidRPr="00070E1E">
        <w:rPr>
          <w:i w:val="0"/>
          <w:noProof/>
          <w:sz w:val="18"/>
        </w:rPr>
        <w:fldChar w:fldCharType="separate"/>
      </w:r>
      <w:r w:rsidR="002F3F53">
        <w:rPr>
          <w:i w:val="0"/>
          <w:noProof/>
          <w:sz w:val="18"/>
        </w:rPr>
        <w:t>2</w:t>
      </w:r>
      <w:r w:rsidRPr="00070E1E">
        <w:rPr>
          <w:i w:val="0"/>
          <w:noProof/>
          <w:sz w:val="18"/>
        </w:rPr>
        <w:fldChar w:fldCharType="end"/>
      </w:r>
    </w:p>
    <w:p w:rsidR="00833416" w:rsidRPr="00070E1E" w:rsidRDefault="00CB3ADE" w:rsidP="0048364F">
      <w:r w:rsidRPr="00070E1E">
        <w:fldChar w:fldCharType="end"/>
      </w:r>
    </w:p>
    <w:p w:rsidR="00722023" w:rsidRPr="00070E1E" w:rsidRDefault="00722023" w:rsidP="0048364F">
      <w:pPr>
        <w:sectPr w:rsidR="00722023" w:rsidRPr="00070E1E" w:rsidSect="009E460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70E1E" w:rsidRDefault="0048364F" w:rsidP="0048364F">
      <w:pPr>
        <w:pStyle w:val="ActHead5"/>
      </w:pPr>
      <w:bookmarkStart w:id="3" w:name="_Toc373748112"/>
      <w:r w:rsidRPr="00070E1E">
        <w:rPr>
          <w:rStyle w:val="CharSectno"/>
        </w:rPr>
        <w:lastRenderedPageBreak/>
        <w:t>1</w:t>
      </w:r>
      <w:r w:rsidRPr="00070E1E">
        <w:t xml:space="preserve">  </w:t>
      </w:r>
      <w:r w:rsidR="004F676E" w:rsidRPr="00070E1E">
        <w:t xml:space="preserve">Name of </w:t>
      </w:r>
      <w:r w:rsidR="00714D22" w:rsidRPr="00070E1E">
        <w:t>regulation</w:t>
      </w:r>
      <w:bookmarkEnd w:id="3"/>
    </w:p>
    <w:p w:rsidR="0048364F" w:rsidRPr="00070E1E" w:rsidRDefault="0048364F" w:rsidP="0048364F">
      <w:pPr>
        <w:pStyle w:val="subsection"/>
      </w:pPr>
      <w:r w:rsidRPr="00070E1E">
        <w:tab/>
      </w:r>
      <w:r w:rsidRPr="00070E1E">
        <w:tab/>
        <w:t>Th</w:t>
      </w:r>
      <w:r w:rsidR="00F24C35" w:rsidRPr="00070E1E">
        <w:t>is</w:t>
      </w:r>
      <w:r w:rsidRPr="00070E1E">
        <w:t xml:space="preserve"> </w:t>
      </w:r>
      <w:r w:rsidR="00714D22" w:rsidRPr="00070E1E">
        <w:t>regulation</w:t>
      </w:r>
      <w:r w:rsidRPr="00070E1E">
        <w:t xml:space="preserve"> </w:t>
      </w:r>
      <w:r w:rsidR="00F24C35" w:rsidRPr="00070E1E">
        <w:t>is</w:t>
      </w:r>
      <w:r w:rsidR="003801D0" w:rsidRPr="00070E1E">
        <w:t xml:space="preserve"> the</w:t>
      </w:r>
      <w:r w:rsidRPr="00070E1E">
        <w:t xml:space="preserve"> </w:t>
      </w:r>
      <w:bookmarkStart w:id="4" w:name="BKCheck15B_4"/>
      <w:bookmarkEnd w:id="4"/>
      <w:r w:rsidR="00CB0180" w:rsidRPr="00070E1E">
        <w:rPr>
          <w:i/>
        </w:rPr>
        <w:fldChar w:fldCharType="begin"/>
      </w:r>
      <w:r w:rsidR="00CB0180" w:rsidRPr="00070E1E">
        <w:rPr>
          <w:i/>
        </w:rPr>
        <w:instrText xml:space="preserve"> STYLEREF  ShortT </w:instrText>
      </w:r>
      <w:r w:rsidR="00CB0180" w:rsidRPr="00070E1E">
        <w:rPr>
          <w:i/>
        </w:rPr>
        <w:fldChar w:fldCharType="separate"/>
      </w:r>
      <w:r w:rsidR="002F3F53">
        <w:rPr>
          <w:i/>
          <w:noProof/>
        </w:rPr>
        <w:t>Health Insurance Amendment (Specialist Trainee Program) Regulation 2014</w:t>
      </w:r>
      <w:r w:rsidR="00CB0180" w:rsidRPr="00070E1E">
        <w:rPr>
          <w:i/>
        </w:rPr>
        <w:fldChar w:fldCharType="end"/>
      </w:r>
      <w:r w:rsidRPr="00070E1E">
        <w:t>.</w:t>
      </w:r>
    </w:p>
    <w:p w:rsidR="0048364F" w:rsidRPr="00070E1E" w:rsidRDefault="0048364F" w:rsidP="0048364F">
      <w:pPr>
        <w:pStyle w:val="ActHead5"/>
      </w:pPr>
      <w:bookmarkStart w:id="5" w:name="_Toc373748113"/>
      <w:r w:rsidRPr="00070E1E">
        <w:rPr>
          <w:rStyle w:val="CharSectno"/>
        </w:rPr>
        <w:t>2</w:t>
      </w:r>
      <w:r w:rsidRPr="00070E1E">
        <w:t xml:space="preserve">  Commencement</w:t>
      </w:r>
      <w:bookmarkEnd w:id="5"/>
    </w:p>
    <w:p w:rsidR="004F676E" w:rsidRPr="00070E1E" w:rsidRDefault="004F676E" w:rsidP="004F676E">
      <w:pPr>
        <w:pStyle w:val="subsection"/>
      </w:pPr>
      <w:bookmarkStart w:id="6" w:name="_GoBack"/>
      <w:r w:rsidRPr="00070E1E">
        <w:tab/>
      </w:r>
      <w:r w:rsidRPr="00070E1E">
        <w:tab/>
        <w:t>Th</w:t>
      </w:r>
      <w:r w:rsidR="00F24C35" w:rsidRPr="00070E1E">
        <w:t>is</w:t>
      </w:r>
      <w:r w:rsidRPr="00070E1E">
        <w:t xml:space="preserve"> </w:t>
      </w:r>
      <w:r w:rsidR="00714D22" w:rsidRPr="00070E1E">
        <w:t>regulation</w:t>
      </w:r>
      <w:r w:rsidRPr="00070E1E">
        <w:t xml:space="preserve"> commence</w:t>
      </w:r>
      <w:r w:rsidR="00D17B17" w:rsidRPr="00070E1E">
        <w:t>s</w:t>
      </w:r>
      <w:r w:rsidRPr="00070E1E">
        <w:t xml:space="preserve"> on </w:t>
      </w:r>
      <w:r w:rsidR="00E979DA" w:rsidRPr="00070E1E">
        <w:t>the day after it is registered</w:t>
      </w:r>
      <w:r w:rsidRPr="00070E1E">
        <w:t>.</w:t>
      </w:r>
      <w:bookmarkEnd w:id="6"/>
    </w:p>
    <w:p w:rsidR="007769D4" w:rsidRPr="00070E1E" w:rsidRDefault="007769D4" w:rsidP="007769D4">
      <w:pPr>
        <w:pStyle w:val="ActHead5"/>
      </w:pPr>
      <w:bookmarkStart w:id="7" w:name="_Toc373748114"/>
      <w:r w:rsidRPr="00070E1E">
        <w:rPr>
          <w:rStyle w:val="CharSectno"/>
        </w:rPr>
        <w:t>3</w:t>
      </w:r>
      <w:r w:rsidRPr="00070E1E">
        <w:t xml:space="preserve">  Authority</w:t>
      </w:r>
      <w:bookmarkEnd w:id="7"/>
    </w:p>
    <w:p w:rsidR="007769D4" w:rsidRPr="00070E1E" w:rsidRDefault="007769D4" w:rsidP="007769D4">
      <w:pPr>
        <w:pStyle w:val="subsection"/>
      </w:pPr>
      <w:r w:rsidRPr="00070E1E">
        <w:tab/>
      </w:r>
      <w:r w:rsidRPr="00070E1E">
        <w:tab/>
      </w:r>
      <w:r w:rsidR="00AF0336" w:rsidRPr="00070E1E">
        <w:t xml:space="preserve">This </w:t>
      </w:r>
      <w:r w:rsidR="00714D22" w:rsidRPr="00070E1E">
        <w:t>regulation</w:t>
      </w:r>
      <w:r w:rsidR="00AF0336" w:rsidRPr="00070E1E">
        <w:t xml:space="preserve"> is made under the </w:t>
      </w:r>
      <w:r w:rsidR="00714D22" w:rsidRPr="00070E1E">
        <w:rPr>
          <w:i/>
        </w:rPr>
        <w:t>Health Insurance Act 1973</w:t>
      </w:r>
      <w:r w:rsidR="00D83D21" w:rsidRPr="00070E1E">
        <w:rPr>
          <w:i/>
        </w:rPr>
        <w:t>.</w:t>
      </w:r>
    </w:p>
    <w:p w:rsidR="00557C7A" w:rsidRPr="00070E1E" w:rsidRDefault="007769D4" w:rsidP="00557C7A">
      <w:pPr>
        <w:pStyle w:val="ActHead5"/>
      </w:pPr>
      <w:bookmarkStart w:id="8" w:name="_Toc373748115"/>
      <w:r w:rsidRPr="00070E1E">
        <w:rPr>
          <w:rStyle w:val="CharSectno"/>
        </w:rPr>
        <w:t>4</w:t>
      </w:r>
      <w:r w:rsidR="00557C7A" w:rsidRPr="00070E1E">
        <w:t xml:space="preserve">  </w:t>
      </w:r>
      <w:r w:rsidR="00B332B8" w:rsidRPr="00070E1E">
        <w:t>Schedule(s)</w:t>
      </w:r>
      <w:bookmarkEnd w:id="8"/>
    </w:p>
    <w:p w:rsidR="00557C7A" w:rsidRPr="00070E1E" w:rsidRDefault="00557C7A" w:rsidP="00557C7A">
      <w:pPr>
        <w:pStyle w:val="subsection"/>
      </w:pPr>
      <w:r w:rsidRPr="00070E1E">
        <w:tab/>
      </w:r>
      <w:r w:rsidRPr="00070E1E">
        <w:tab/>
      </w:r>
      <w:r w:rsidR="00CD7ECB" w:rsidRPr="00070E1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070E1E" w:rsidRDefault="0048364F" w:rsidP="00FF3089">
      <w:pPr>
        <w:pStyle w:val="ActHead6"/>
        <w:pageBreakBefore/>
      </w:pPr>
      <w:bookmarkStart w:id="9" w:name="_Toc373748116"/>
      <w:bookmarkStart w:id="10" w:name="opcAmSched"/>
      <w:bookmarkStart w:id="11" w:name="opcCurrentFind"/>
      <w:r w:rsidRPr="00070E1E">
        <w:rPr>
          <w:rStyle w:val="CharAmSchNo"/>
        </w:rPr>
        <w:lastRenderedPageBreak/>
        <w:t>Schedule</w:t>
      </w:r>
      <w:r w:rsidR="00070E1E" w:rsidRPr="00070E1E">
        <w:rPr>
          <w:rStyle w:val="CharAmSchNo"/>
        </w:rPr>
        <w:t> </w:t>
      </w:r>
      <w:r w:rsidRPr="00070E1E">
        <w:rPr>
          <w:rStyle w:val="CharAmSchNo"/>
        </w:rPr>
        <w:t>1</w:t>
      </w:r>
      <w:r w:rsidRPr="00070E1E">
        <w:t>—</w:t>
      </w:r>
      <w:r w:rsidR="00460499" w:rsidRPr="00070E1E">
        <w:rPr>
          <w:rStyle w:val="CharAmSchText"/>
        </w:rPr>
        <w:t>Amendments</w:t>
      </w:r>
      <w:bookmarkEnd w:id="9"/>
    </w:p>
    <w:bookmarkEnd w:id="10"/>
    <w:bookmarkEnd w:id="11"/>
    <w:p w:rsidR="0004044E" w:rsidRPr="00070E1E" w:rsidRDefault="0004044E" w:rsidP="0004044E">
      <w:pPr>
        <w:pStyle w:val="Header"/>
      </w:pPr>
      <w:r w:rsidRPr="00070E1E">
        <w:rPr>
          <w:rStyle w:val="CharAmPartNo"/>
        </w:rPr>
        <w:t xml:space="preserve"> </w:t>
      </w:r>
      <w:r w:rsidRPr="00070E1E">
        <w:rPr>
          <w:rStyle w:val="CharAmPartText"/>
        </w:rPr>
        <w:t xml:space="preserve"> </w:t>
      </w:r>
    </w:p>
    <w:p w:rsidR="00714D22" w:rsidRPr="00070E1E" w:rsidRDefault="00044C6B" w:rsidP="00714D22">
      <w:pPr>
        <w:pStyle w:val="ActHead9"/>
      </w:pPr>
      <w:bookmarkStart w:id="12" w:name="_Toc373748117"/>
      <w:r w:rsidRPr="00070E1E">
        <w:t>Health Insurance (General Medical Services Table) Regulation</w:t>
      </w:r>
      <w:r w:rsidR="00070E1E" w:rsidRPr="00070E1E">
        <w:t> </w:t>
      </w:r>
      <w:r w:rsidRPr="00070E1E">
        <w:t>2013</w:t>
      </w:r>
      <w:bookmarkEnd w:id="12"/>
    </w:p>
    <w:p w:rsidR="00714D22" w:rsidRPr="00070E1E" w:rsidRDefault="00714D22" w:rsidP="00714D22">
      <w:pPr>
        <w:pStyle w:val="ItemHead"/>
        <w:tabs>
          <w:tab w:val="left" w:pos="6663"/>
        </w:tabs>
      </w:pPr>
      <w:r w:rsidRPr="00070E1E">
        <w:t xml:space="preserve">1  </w:t>
      </w:r>
      <w:r w:rsidR="00044C6B" w:rsidRPr="00070E1E">
        <w:t>Division</w:t>
      </w:r>
      <w:r w:rsidR="00070E1E" w:rsidRPr="00070E1E">
        <w:t> </w:t>
      </w:r>
      <w:r w:rsidR="00044C6B" w:rsidRPr="00070E1E">
        <w:t>2.36</w:t>
      </w:r>
      <w:r w:rsidR="00653A41" w:rsidRPr="00070E1E">
        <w:t xml:space="preserve"> of Part</w:t>
      </w:r>
      <w:r w:rsidR="00070E1E" w:rsidRPr="00070E1E">
        <w:t> </w:t>
      </w:r>
      <w:r w:rsidR="00653A41" w:rsidRPr="00070E1E">
        <w:t>2</w:t>
      </w:r>
    </w:p>
    <w:p w:rsidR="00044C6B" w:rsidRPr="00070E1E" w:rsidRDefault="00044C6B" w:rsidP="00044C6B">
      <w:pPr>
        <w:pStyle w:val="Item"/>
      </w:pPr>
      <w:r w:rsidRPr="00070E1E">
        <w:t>Repeal the Division.</w:t>
      </w:r>
    </w:p>
    <w:p w:rsidR="00653A41" w:rsidRPr="00070E1E" w:rsidRDefault="00653A41" w:rsidP="00653A41">
      <w:pPr>
        <w:pStyle w:val="ItemHead"/>
      </w:pPr>
      <w:r w:rsidRPr="00070E1E">
        <w:t xml:space="preserve">2  </w:t>
      </w:r>
      <w:r w:rsidR="002E602B" w:rsidRPr="00070E1E">
        <w:t>Dictionary</w:t>
      </w:r>
      <w:r w:rsidRPr="00070E1E">
        <w:t xml:space="preserve"> (definition of </w:t>
      </w:r>
      <w:r w:rsidRPr="00070E1E">
        <w:rPr>
          <w:i/>
        </w:rPr>
        <w:t>specialist trainee under the supervision of a medical practitioner</w:t>
      </w:r>
      <w:r w:rsidRPr="00070E1E">
        <w:t>)</w:t>
      </w:r>
    </w:p>
    <w:p w:rsidR="00653A41" w:rsidRPr="00070E1E" w:rsidRDefault="00653A41" w:rsidP="00653A41">
      <w:pPr>
        <w:pStyle w:val="Item"/>
      </w:pPr>
      <w:r w:rsidRPr="00070E1E">
        <w:t>Repeal the definition.</w:t>
      </w:r>
    </w:p>
    <w:p w:rsidR="00714D22" w:rsidRPr="00070E1E" w:rsidRDefault="00714D22" w:rsidP="00714D22">
      <w:pPr>
        <w:pStyle w:val="ActHead9"/>
      </w:pPr>
      <w:bookmarkStart w:id="13" w:name="_Toc373748118"/>
      <w:r w:rsidRPr="00070E1E">
        <w:t>Health Insurance Regulations</w:t>
      </w:r>
      <w:r w:rsidR="00070E1E" w:rsidRPr="00070E1E">
        <w:t> </w:t>
      </w:r>
      <w:r w:rsidRPr="00070E1E">
        <w:t>1975</w:t>
      </w:r>
      <w:bookmarkEnd w:id="13"/>
    </w:p>
    <w:p w:rsidR="00E979DA" w:rsidRPr="00070E1E" w:rsidRDefault="00653A41" w:rsidP="006C2C12">
      <w:pPr>
        <w:pStyle w:val="ItemHead"/>
        <w:tabs>
          <w:tab w:val="left" w:pos="6663"/>
        </w:tabs>
      </w:pPr>
      <w:r w:rsidRPr="00070E1E">
        <w:t xml:space="preserve">3  </w:t>
      </w:r>
      <w:r w:rsidR="00E979DA" w:rsidRPr="00070E1E">
        <w:t>Regulation</w:t>
      </w:r>
      <w:r w:rsidR="00070E1E" w:rsidRPr="00070E1E">
        <w:t> </w:t>
      </w:r>
      <w:r w:rsidR="00E979DA" w:rsidRPr="00070E1E">
        <w:t>2</w:t>
      </w:r>
    </w:p>
    <w:p w:rsidR="00E979DA" w:rsidRPr="00070E1E" w:rsidRDefault="00E979DA" w:rsidP="00E979DA">
      <w:pPr>
        <w:pStyle w:val="Item"/>
      </w:pPr>
      <w:r w:rsidRPr="00070E1E">
        <w:t>Omit “In these Regulations, unless the contrary intention appears:”, substitute “(</w:t>
      </w:r>
      <w:r w:rsidR="004C330F" w:rsidRPr="00070E1E">
        <w:t>1</w:t>
      </w:r>
      <w:r w:rsidRPr="00070E1E">
        <w:t>)</w:t>
      </w:r>
      <w:r w:rsidR="00AA5F9C" w:rsidRPr="00070E1E">
        <w:t xml:space="preserve"> </w:t>
      </w:r>
      <w:r w:rsidRPr="00070E1E">
        <w:t>In these Regulations:”.</w:t>
      </w:r>
    </w:p>
    <w:p w:rsidR="006D3667" w:rsidRPr="00070E1E" w:rsidRDefault="00E979DA" w:rsidP="006C2C12">
      <w:pPr>
        <w:pStyle w:val="ItemHead"/>
        <w:tabs>
          <w:tab w:val="left" w:pos="6663"/>
        </w:tabs>
      </w:pPr>
      <w:r w:rsidRPr="00070E1E">
        <w:t xml:space="preserve">4  </w:t>
      </w:r>
      <w:r w:rsidR="002E602B" w:rsidRPr="00070E1E">
        <w:t>At the end of regulation</w:t>
      </w:r>
      <w:r w:rsidR="00070E1E" w:rsidRPr="00070E1E">
        <w:t> </w:t>
      </w:r>
      <w:r w:rsidR="00935582" w:rsidRPr="00070E1E">
        <w:t>2</w:t>
      </w:r>
    </w:p>
    <w:p w:rsidR="00935582" w:rsidRPr="00070E1E" w:rsidRDefault="002E602B" w:rsidP="00935582">
      <w:pPr>
        <w:pStyle w:val="Item"/>
      </w:pPr>
      <w:r w:rsidRPr="00070E1E">
        <w:t>Add</w:t>
      </w:r>
      <w:r w:rsidR="00935582" w:rsidRPr="00070E1E">
        <w:t>:</w:t>
      </w:r>
    </w:p>
    <w:p w:rsidR="00935582" w:rsidRPr="00070E1E" w:rsidRDefault="002E602B" w:rsidP="002E602B">
      <w:pPr>
        <w:pStyle w:val="subsection"/>
      </w:pPr>
      <w:r w:rsidRPr="00070E1E">
        <w:tab/>
        <w:t>(2)</w:t>
      </w:r>
      <w:r w:rsidRPr="00070E1E">
        <w:rPr>
          <w:b/>
          <w:i/>
        </w:rPr>
        <w:tab/>
      </w:r>
      <w:r w:rsidRPr="00070E1E">
        <w:t>For subsection</w:t>
      </w:r>
      <w:r w:rsidR="00070E1E" w:rsidRPr="00070E1E">
        <w:t> </w:t>
      </w:r>
      <w:r w:rsidR="00E979DA" w:rsidRPr="00070E1E">
        <w:t>3</w:t>
      </w:r>
      <w:r w:rsidRPr="00070E1E">
        <w:t xml:space="preserve">(20) of the Act, </w:t>
      </w:r>
      <w:r w:rsidRPr="00070E1E">
        <w:rPr>
          <w:b/>
          <w:i/>
        </w:rPr>
        <w:t>specialist trainee</w:t>
      </w:r>
      <w:r w:rsidRPr="00070E1E">
        <w:t xml:space="preserve"> </w:t>
      </w:r>
      <w:r w:rsidR="00935582" w:rsidRPr="00070E1E">
        <w:t>means a medical practitioner who is enrolled in and undertaking a training program with a medical college</w:t>
      </w:r>
      <w:r w:rsidRPr="00070E1E">
        <w:t xml:space="preserve">, within </w:t>
      </w:r>
      <w:r w:rsidR="00AA5F9C" w:rsidRPr="00070E1E">
        <w:t xml:space="preserve">the meaning of </w:t>
      </w:r>
      <w:r w:rsidR="00E979DA" w:rsidRPr="00070E1E">
        <w:t>section</w:t>
      </w:r>
      <w:r w:rsidR="00070E1E" w:rsidRPr="00070E1E">
        <w:t> </w:t>
      </w:r>
      <w:r w:rsidR="00E979DA" w:rsidRPr="00070E1E">
        <w:t xml:space="preserve">3GC </w:t>
      </w:r>
      <w:r w:rsidRPr="00070E1E">
        <w:t>of the Act</w:t>
      </w:r>
      <w:r w:rsidR="00935582" w:rsidRPr="00070E1E">
        <w:t>.</w:t>
      </w:r>
    </w:p>
    <w:p w:rsidR="00935582" w:rsidRPr="00070E1E" w:rsidRDefault="00E979DA" w:rsidP="00D0652B">
      <w:pPr>
        <w:pStyle w:val="ItemHead"/>
      </w:pPr>
      <w:r w:rsidRPr="00070E1E">
        <w:t>5</w:t>
      </w:r>
      <w:r w:rsidR="00E91685" w:rsidRPr="00070E1E">
        <w:t xml:space="preserve">  </w:t>
      </w:r>
      <w:r w:rsidR="002E602B" w:rsidRPr="00070E1E">
        <w:t>Regulation</w:t>
      </w:r>
      <w:r w:rsidR="00070E1E" w:rsidRPr="00070E1E">
        <w:t> </w:t>
      </w:r>
      <w:r w:rsidR="00D0652B" w:rsidRPr="00070E1E">
        <w:t>3</w:t>
      </w:r>
    </w:p>
    <w:p w:rsidR="00E91685" w:rsidRPr="00070E1E" w:rsidRDefault="00D0652B" w:rsidP="00E91685">
      <w:pPr>
        <w:pStyle w:val="Item"/>
      </w:pPr>
      <w:r w:rsidRPr="00070E1E">
        <w:t xml:space="preserve">Repeal the </w:t>
      </w:r>
      <w:r w:rsidR="002E602B" w:rsidRPr="00070E1E">
        <w:t>regulation</w:t>
      </w:r>
      <w:r w:rsidRPr="00070E1E">
        <w:t>, substitute</w:t>
      </w:r>
      <w:r w:rsidR="00E91685" w:rsidRPr="00070E1E">
        <w:t>:</w:t>
      </w:r>
    </w:p>
    <w:p w:rsidR="00D0652B" w:rsidRPr="00070E1E" w:rsidRDefault="00D0652B" w:rsidP="00D0652B">
      <w:pPr>
        <w:pStyle w:val="ActHead5"/>
      </w:pPr>
      <w:bookmarkStart w:id="14" w:name="_Toc373748119"/>
      <w:r w:rsidRPr="00070E1E">
        <w:rPr>
          <w:rStyle w:val="CharSectno"/>
        </w:rPr>
        <w:t>3</w:t>
      </w:r>
      <w:r w:rsidRPr="00070E1E">
        <w:t xml:space="preserve">  Professional services</w:t>
      </w:r>
      <w:bookmarkEnd w:id="14"/>
    </w:p>
    <w:p w:rsidR="00D0652B" w:rsidRPr="00070E1E" w:rsidRDefault="00D0652B" w:rsidP="00E91685">
      <w:pPr>
        <w:pStyle w:val="subsection"/>
      </w:pPr>
      <w:r w:rsidRPr="00070E1E">
        <w:tab/>
        <w:t>(1)</w:t>
      </w:r>
      <w:r w:rsidRPr="00070E1E">
        <w:tab/>
        <w:t>Each medical service described in items</w:t>
      </w:r>
      <w:r w:rsidR="00070E1E" w:rsidRPr="00070E1E">
        <w:t> </w:t>
      </w:r>
      <w:r w:rsidRPr="00070E1E">
        <w:t xml:space="preserve">51700 to 53460 of the general medical services table is prescribed for </w:t>
      </w:r>
      <w:r w:rsidR="00070E1E" w:rsidRPr="00070E1E">
        <w:t>paragraph (</w:t>
      </w:r>
      <w:r w:rsidRPr="00070E1E">
        <w:t xml:space="preserve">b) of the definition of </w:t>
      </w:r>
      <w:r w:rsidRPr="00070E1E">
        <w:rPr>
          <w:b/>
          <w:bCs/>
          <w:i/>
          <w:iCs/>
        </w:rPr>
        <w:t>professional service</w:t>
      </w:r>
      <w:r w:rsidRPr="00070E1E">
        <w:t xml:space="preserve"> in subsection</w:t>
      </w:r>
      <w:r w:rsidR="00070E1E" w:rsidRPr="00070E1E">
        <w:t> </w:t>
      </w:r>
      <w:r w:rsidRPr="00070E1E">
        <w:t>3(1) of the Act.</w:t>
      </w:r>
    </w:p>
    <w:p w:rsidR="00E91685" w:rsidRPr="00070E1E" w:rsidRDefault="00E91685" w:rsidP="00E91685">
      <w:pPr>
        <w:pStyle w:val="subsection"/>
      </w:pPr>
      <w:r w:rsidRPr="00070E1E">
        <w:tab/>
      </w:r>
      <w:r w:rsidR="00D0652B" w:rsidRPr="00070E1E">
        <w:t>(2)</w:t>
      </w:r>
      <w:r w:rsidRPr="00070E1E">
        <w:tab/>
      </w:r>
      <w:r w:rsidR="00D0652B" w:rsidRPr="00070E1E">
        <w:t>Each</w:t>
      </w:r>
      <w:r w:rsidRPr="00070E1E">
        <w:t xml:space="preserve"> </w:t>
      </w:r>
      <w:r w:rsidR="00D0652B" w:rsidRPr="00070E1E">
        <w:t>professional service</w:t>
      </w:r>
      <w:r w:rsidRPr="00070E1E">
        <w:t xml:space="preserve"> </w:t>
      </w:r>
      <w:r w:rsidR="00D0652B" w:rsidRPr="00070E1E">
        <w:t>described</w:t>
      </w:r>
      <w:r w:rsidRPr="00070E1E">
        <w:t xml:space="preserve"> in the following items of the general medical services table</w:t>
      </w:r>
      <w:r w:rsidR="00D0652B" w:rsidRPr="00070E1E">
        <w:t xml:space="preserve"> is prescribed for subsection</w:t>
      </w:r>
      <w:r w:rsidR="00070E1E" w:rsidRPr="00070E1E">
        <w:t> </w:t>
      </w:r>
      <w:r w:rsidRPr="00070E1E">
        <w:t>3(18) of the Act:</w:t>
      </w:r>
    </w:p>
    <w:p w:rsidR="00E91685" w:rsidRPr="00070E1E" w:rsidRDefault="00E91685" w:rsidP="00E91685">
      <w:pPr>
        <w:pStyle w:val="paragraph"/>
      </w:pPr>
      <w:r w:rsidRPr="00070E1E">
        <w:tab/>
        <w:t>(a)</w:t>
      </w:r>
      <w:r w:rsidRPr="00070E1E">
        <w:tab/>
        <w:t>items</w:t>
      </w:r>
      <w:r w:rsidR="00070E1E" w:rsidRPr="00070E1E">
        <w:t> </w:t>
      </w:r>
      <w:r w:rsidRPr="00070E1E">
        <w:t>13015 to 16018;</w:t>
      </w:r>
    </w:p>
    <w:p w:rsidR="00E91685" w:rsidRPr="00070E1E" w:rsidRDefault="00E91685" w:rsidP="00E91685">
      <w:pPr>
        <w:pStyle w:val="paragraph"/>
      </w:pPr>
      <w:r w:rsidRPr="00070E1E">
        <w:lastRenderedPageBreak/>
        <w:tab/>
        <w:t>(b)</w:t>
      </w:r>
      <w:r w:rsidRPr="00070E1E">
        <w:tab/>
        <w:t>items</w:t>
      </w:r>
      <w:r w:rsidR="00070E1E" w:rsidRPr="00070E1E">
        <w:t> </w:t>
      </w:r>
      <w:r w:rsidRPr="00070E1E">
        <w:t>16600 to 16636;</w:t>
      </w:r>
    </w:p>
    <w:p w:rsidR="00E91685" w:rsidRPr="00070E1E" w:rsidRDefault="00E91685" w:rsidP="00E91685">
      <w:pPr>
        <w:pStyle w:val="paragraph"/>
      </w:pPr>
      <w:r w:rsidRPr="00070E1E">
        <w:tab/>
        <w:t>(c)</w:t>
      </w:r>
      <w:r w:rsidRPr="00070E1E">
        <w:tab/>
        <w:t>items</w:t>
      </w:r>
      <w:r w:rsidR="00070E1E" w:rsidRPr="00070E1E">
        <w:t> </w:t>
      </w:r>
      <w:r w:rsidRPr="00070E1E">
        <w:t>18213 to 18298;</w:t>
      </w:r>
    </w:p>
    <w:p w:rsidR="00E91685" w:rsidRPr="00070E1E" w:rsidRDefault="00E91685" w:rsidP="00F910FB">
      <w:pPr>
        <w:pStyle w:val="paragraph"/>
      </w:pPr>
      <w:r w:rsidRPr="00070E1E">
        <w:tab/>
        <w:t>(d)</w:t>
      </w:r>
      <w:r w:rsidRPr="00070E1E">
        <w:tab/>
        <w:t>items</w:t>
      </w:r>
      <w:r w:rsidR="00070E1E" w:rsidRPr="00070E1E">
        <w:t> </w:t>
      </w:r>
      <w:r w:rsidRPr="00070E1E">
        <w:t>20100 to 51318.</w:t>
      </w:r>
    </w:p>
    <w:sectPr w:rsidR="00E91685" w:rsidRPr="00070E1E" w:rsidSect="009E46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22" w:rsidRDefault="00714D22" w:rsidP="0048364F">
      <w:pPr>
        <w:spacing w:line="240" w:lineRule="auto"/>
      </w:pPr>
      <w:r>
        <w:separator/>
      </w:r>
    </w:p>
  </w:endnote>
  <w:endnote w:type="continuationSeparator" w:id="0">
    <w:p w:rsidR="00714D22" w:rsidRDefault="00714D22" w:rsidP="0048364F">
      <w:pPr>
        <w:spacing w:line="240" w:lineRule="auto"/>
      </w:pPr>
      <w:r>
        <w:continuationSeparator/>
      </w:r>
    </w:p>
  </w:endnote>
  <w:endnote w:type="continuationNotice" w:id="1">
    <w:p w:rsidR="00AA5F9C" w:rsidRDefault="00AA5F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E460A" w:rsidRDefault="0048364F" w:rsidP="009E46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460A">
      <w:rPr>
        <w:i/>
        <w:sz w:val="18"/>
      </w:rPr>
      <w:t xml:space="preserve"> </w:t>
    </w:r>
    <w:r w:rsidR="009E460A" w:rsidRPr="009E460A">
      <w:rPr>
        <w:i/>
        <w:sz w:val="18"/>
      </w:rPr>
      <w:t>OPC60333 -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0A" w:rsidRDefault="009E460A" w:rsidP="009E460A">
    <w:pPr>
      <w:pStyle w:val="Footer"/>
    </w:pPr>
    <w:r w:rsidRPr="009E460A">
      <w:rPr>
        <w:i/>
        <w:sz w:val="18"/>
      </w:rPr>
      <w:t>OPC60333 -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E460A" w:rsidRDefault="007A7F9F" w:rsidP="00486382">
    <w:pPr>
      <w:pStyle w:val="Footer"/>
      <w:rPr>
        <w:sz w:val="18"/>
      </w:rPr>
    </w:pPr>
  </w:p>
  <w:p w:rsidR="00486382" w:rsidRPr="009E460A" w:rsidRDefault="009E460A" w:rsidP="009E460A">
    <w:pPr>
      <w:pStyle w:val="Footer"/>
      <w:rPr>
        <w:sz w:val="18"/>
      </w:rPr>
    </w:pPr>
    <w:r w:rsidRPr="009E460A">
      <w:rPr>
        <w:i/>
        <w:sz w:val="18"/>
      </w:rPr>
      <w:t>OPC60333 -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E460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E460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E460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E460A">
            <w:rPr>
              <w:rFonts w:cs="Times New Roman"/>
              <w:i/>
              <w:sz w:val="18"/>
            </w:rPr>
            <w:fldChar w:fldCharType="begin"/>
          </w:r>
          <w:r w:rsidRPr="009E460A">
            <w:rPr>
              <w:rFonts w:cs="Times New Roman"/>
              <w:i/>
              <w:sz w:val="18"/>
            </w:rPr>
            <w:instrText xml:space="preserve"> PAGE </w:instrText>
          </w:r>
          <w:r w:rsidRPr="009E460A">
            <w:rPr>
              <w:rFonts w:cs="Times New Roman"/>
              <w:i/>
              <w:sz w:val="18"/>
            </w:rPr>
            <w:fldChar w:fldCharType="separate"/>
          </w:r>
          <w:r w:rsidR="003B70D8">
            <w:rPr>
              <w:rFonts w:cs="Times New Roman"/>
              <w:i/>
              <w:noProof/>
              <w:sz w:val="18"/>
            </w:rPr>
            <w:t>ii</w:t>
          </w:r>
          <w:r w:rsidRPr="009E46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E460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E460A">
            <w:rPr>
              <w:rFonts w:cs="Times New Roman"/>
              <w:i/>
              <w:sz w:val="18"/>
            </w:rPr>
            <w:fldChar w:fldCharType="begin"/>
          </w:r>
          <w:r w:rsidRPr="009E460A">
            <w:rPr>
              <w:rFonts w:cs="Times New Roman"/>
              <w:i/>
              <w:sz w:val="18"/>
            </w:rPr>
            <w:instrText xml:space="preserve"> DOCPROPERTY ShortT </w:instrText>
          </w:r>
          <w:r w:rsidRPr="009E460A">
            <w:rPr>
              <w:rFonts w:cs="Times New Roman"/>
              <w:i/>
              <w:sz w:val="18"/>
            </w:rPr>
            <w:fldChar w:fldCharType="separate"/>
          </w:r>
          <w:r w:rsidR="002F3F53">
            <w:rPr>
              <w:rFonts w:cs="Times New Roman"/>
              <w:i/>
              <w:sz w:val="18"/>
            </w:rPr>
            <w:t>Health Insurance Amendment (Specialist Trainee Program) Regulation 2014</w:t>
          </w:r>
          <w:r w:rsidRPr="009E46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E460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E460A">
            <w:rPr>
              <w:rFonts w:cs="Times New Roman"/>
              <w:i/>
              <w:sz w:val="18"/>
            </w:rPr>
            <w:fldChar w:fldCharType="begin"/>
          </w:r>
          <w:r w:rsidRPr="009E460A">
            <w:rPr>
              <w:rFonts w:cs="Times New Roman"/>
              <w:i/>
              <w:sz w:val="18"/>
            </w:rPr>
            <w:instrText xml:space="preserve"> DOCPROPERTY ActNo </w:instrText>
          </w:r>
          <w:r w:rsidRPr="009E460A">
            <w:rPr>
              <w:rFonts w:cs="Times New Roman"/>
              <w:i/>
              <w:sz w:val="18"/>
            </w:rPr>
            <w:fldChar w:fldCharType="separate"/>
          </w:r>
          <w:r w:rsidR="002F3F53">
            <w:rPr>
              <w:rFonts w:cs="Times New Roman"/>
              <w:i/>
              <w:sz w:val="18"/>
            </w:rPr>
            <w:t>No. 28, 2014</w:t>
          </w:r>
          <w:r w:rsidRPr="009E460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9E460A" w:rsidRDefault="009E460A" w:rsidP="009E460A">
    <w:pPr>
      <w:rPr>
        <w:rFonts w:cs="Times New Roman"/>
        <w:i/>
        <w:sz w:val="18"/>
      </w:rPr>
    </w:pPr>
    <w:r w:rsidRPr="009E460A">
      <w:rPr>
        <w:rFonts w:cs="Times New Roman"/>
        <w:i/>
        <w:sz w:val="18"/>
      </w:rPr>
      <w:t>OPC60333 -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F3F53">
            <w:rPr>
              <w:i/>
              <w:sz w:val="18"/>
            </w:rPr>
            <w:t>No. 28,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3F53">
            <w:rPr>
              <w:i/>
              <w:sz w:val="18"/>
            </w:rPr>
            <w:t>Health Insurance Amendment (Specialist Trainee Program)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26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E460A" w:rsidP="009E460A">
    <w:pPr>
      <w:rPr>
        <w:i/>
        <w:sz w:val="18"/>
      </w:rPr>
    </w:pPr>
    <w:r w:rsidRPr="009E460A">
      <w:rPr>
        <w:rFonts w:cs="Times New Roman"/>
        <w:i/>
        <w:sz w:val="18"/>
      </w:rPr>
      <w:t>OPC60333 -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E460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E460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E460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E460A">
            <w:rPr>
              <w:rFonts w:cs="Times New Roman"/>
              <w:i/>
              <w:sz w:val="18"/>
            </w:rPr>
            <w:fldChar w:fldCharType="begin"/>
          </w:r>
          <w:r w:rsidRPr="009E460A">
            <w:rPr>
              <w:rFonts w:cs="Times New Roman"/>
              <w:i/>
              <w:sz w:val="18"/>
            </w:rPr>
            <w:instrText xml:space="preserve"> PAGE </w:instrText>
          </w:r>
          <w:r w:rsidRPr="009E460A">
            <w:rPr>
              <w:rFonts w:cs="Times New Roman"/>
              <w:i/>
              <w:sz w:val="18"/>
            </w:rPr>
            <w:fldChar w:fldCharType="separate"/>
          </w:r>
          <w:r w:rsidR="00E926C4">
            <w:rPr>
              <w:rFonts w:cs="Times New Roman"/>
              <w:i/>
              <w:noProof/>
              <w:sz w:val="18"/>
            </w:rPr>
            <w:t>2</w:t>
          </w:r>
          <w:r w:rsidRPr="009E46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E460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E460A">
            <w:rPr>
              <w:rFonts w:cs="Times New Roman"/>
              <w:i/>
              <w:sz w:val="18"/>
            </w:rPr>
            <w:fldChar w:fldCharType="begin"/>
          </w:r>
          <w:r w:rsidRPr="009E460A">
            <w:rPr>
              <w:rFonts w:cs="Times New Roman"/>
              <w:i/>
              <w:sz w:val="18"/>
            </w:rPr>
            <w:instrText xml:space="preserve"> DOCPROPERTY ShortT </w:instrText>
          </w:r>
          <w:r w:rsidRPr="009E460A">
            <w:rPr>
              <w:rFonts w:cs="Times New Roman"/>
              <w:i/>
              <w:sz w:val="18"/>
            </w:rPr>
            <w:fldChar w:fldCharType="separate"/>
          </w:r>
          <w:r w:rsidR="002F3F53">
            <w:rPr>
              <w:rFonts w:cs="Times New Roman"/>
              <w:i/>
              <w:sz w:val="18"/>
            </w:rPr>
            <w:t>Health Insurance Amendment (Specialist Trainee Program) Regulation 2014</w:t>
          </w:r>
          <w:r w:rsidRPr="009E46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E460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E460A">
            <w:rPr>
              <w:rFonts w:cs="Times New Roman"/>
              <w:i/>
              <w:sz w:val="18"/>
            </w:rPr>
            <w:fldChar w:fldCharType="begin"/>
          </w:r>
          <w:r w:rsidRPr="009E460A">
            <w:rPr>
              <w:rFonts w:cs="Times New Roman"/>
              <w:i/>
              <w:sz w:val="18"/>
            </w:rPr>
            <w:instrText xml:space="preserve"> DOCPROPERTY ActNo </w:instrText>
          </w:r>
          <w:r w:rsidRPr="009E460A">
            <w:rPr>
              <w:rFonts w:cs="Times New Roman"/>
              <w:i/>
              <w:sz w:val="18"/>
            </w:rPr>
            <w:fldChar w:fldCharType="separate"/>
          </w:r>
          <w:r w:rsidR="002F3F53">
            <w:rPr>
              <w:rFonts w:cs="Times New Roman"/>
              <w:i/>
              <w:sz w:val="18"/>
            </w:rPr>
            <w:t>No. 28, 2014</w:t>
          </w:r>
          <w:r w:rsidRPr="009E460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9E460A" w:rsidRDefault="009E460A" w:rsidP="009E460A">
    <w:pPr>
      <w:rPr>
        <w:rFonts w:cs="Times New Roman"/>
        <w:i/>
        <w:sz w:val="18"/>
      </w:rPr>
    </w:pPr>
    <w:r w:rsidRPr="009E460A">
      <w:rPr>
        <w:rFonts w:cs="Times New Roman"/>
        <w:i/>
        <w:sz w:val="18"/>
      </w:rPr>
      <w:t>OPC60333 -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F3F53">
            <w:rPr>
              <w:i/>
              <w:sz w:val="18"/>
            </w:rPr>
            <w:t>No. 28,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3F53">
            <w:rPr>
              <w:i/>
              <w:sz w:val="18"/>
            </w:rPr>
            <w:t>Health Insurance Amendment (Specialist Trainee Program)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26C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E460A" w:rsidP="009E460A">
    <w:pPr>
      <w:rPr>
        <w:i/>
        <w:sz w:val="18"/>
      </w:rPr>
    </w:pPr>
    <w:r w:rsidRPr="009E460A">
      <w:rPr>
        <w:rFonts w:cs="Times New Roman"/>
        <w:i/>
        <w:sz w:val="18"/>
      </w:rPr>
      <w:t>OPC60333 -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F910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F910F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F3F53">
            <w:rPr>
              <w:i/>
              <w:sz w:val="18"/>
            </w:rPr>
            <w:t>No. 28,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F910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3F53">
            <w:rPr>
              <w:i/>
              <w:sz w:val="18"/>
            </w:rPr>
            <w:t>Health Insurance Amendment (Specialist Trainee Program)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F910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70D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22" w:rsidRDefault="00714D22" w:rsidP="0048364F">
      <w:pPr>
        <w:spacing w:line="240" w:lineRule="auto"/>
      </w:pPr>
      <w:r>
        <w:separator/>
      </w:r>
    </w:p>
  </w:footnote>
  <w:footnote w:type="continuationSeparator" w:id="0">
    <w:p w:rsidR="00714D22" w:rsidRDefault="00714D22" w:rsidP="0048364F">
      <w:pPr>
        <w:spacing w:line="240" w:lineRule="auto"/>
      </w:pPr>
      <w:r>
        <w:continuationSeparator/>
      </w:r>
    </w:p>
  </w:footnote>
  <w:footnote w:type="continuationNotice" w:id="1">
    <w:p w:rsidR="00AA5F9C" w:rsidRDefault="00AA5F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926C4">
      <w:rPr>
        <w:b/>
        <w:sz w:val="20"/>
      </w:rPr>
      <w:fldChar w:fldCharType="separate"/>
    </w:r>
    <w:r w:rsidR="00E926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926C4">
      <w:rPr>
        <w:sz w:val="20"/>
      </w:rPr>
      <w:fldChar w:fldCharType="separate"/>
    </w:r>
    <w:r w:rsidR="00E926C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926C4">
      <w:rPr>
        <w:sz w:val="20"/>
      </w:rPr>
      <w:fldChar w:fldCharType="separate"/>
    </w:r>
    <w:r w:rsidR="00E926C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926C4">
      <w:rPr>
        <w:b/>
        <w:sz w:val="20"/>
      </w:rPr>
      <w:fldChar w:fldCharType="separate"/>
    </w:r>
    <w:r w:rsidR="00E926C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22"/>
    <w:rsid w:val="000041C6"/>
    <w:rsid w:val="000063E4"/>
    <w:rsid w:val="000113BC"/>
    <w:rsid w:val="000136AF"/>
    <w:rsid w:val="00025060"/>
    <w:rsid w:val="0004044E"/>
    <w:rsid w:val="00043F96"/>
    <w:rsid w:val="00044C6B"/>
    <w:rsid w:val="000614BF"/>
    <w:rsid w:val="00070E1E"/>
    <w:rsid w:val="000C4E79"/>
    <w:rsid w:val="000D05EF"/>
    <w:rsid w:val="000F21C1"/>
    <w:rsid w:val="000F7427"/>
    <w:rsid w:val="0010745C"/>
    <w:rsid w:val="00116975"/>
    <w:rsid w:val="00154EAC"/>
    <w:rsid w:val="001643C9"/>
    <w:rsid w:val="00165568"/>
    <w:rsid w:val="00166C2F"/>
    <w:rsid w:val="001670F7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3355"/>
    <w:rsid w:val="001D4229"/>
    <w:rsid w:val="001D7F83"/>
    <w:rsid w:val="001E16D0"/>
    <w:rsid w:val="001E3590"/>
    <w:rsid w:val="001E3A84"/>
    <w:rsid w:val="001E562E"/>
    <w:rsid w:val="001E7407"/>
    <w:rsid w:val="001F6924"/>
    <w:rsid w:val="00201D27"/>
    <w:rsid w:val="00231427"/>
    <w:rsid w:val="00240749"/>
    <w:rsid w:val="00265FBC"/>
    <w:rsid w:val="00266D05"/>
    <w:rsid w:val="00287424"/>
    <w:rsid w:val="002932B1"/>
    <w:rsid w:val="00297ECB"/>
    <w:rsid w:val="002A0FFD"/>
    <w:rsid w:val="002A709D"/>
    <w:rsid w:val="002B2731"/>
    <w:rsid w:val="002B5B89"/>
    <w:rsid w:val="002B7D96"/>
    <w:rsid w:val="002D043A"/>
    <w:rsid w:val="002E602B"/>
    <w:rsid w:val="002F3F53"/>
    <w:rsid w:val="00304E75"/>
    <w:rsid w:val="003072FA"/>
    <w:rsid w:val="0031713F"/>
    <w:rsid w:val="003415D3"/>
    <w:rsid w:val="00352B0F"/>
    <w:rsid w:val="00352C75"/>
    <w:rsid w:val="00361BD9"/>
    <w:rsid w:val="00363549"/>
    <w:rsid w:val="003801D0"/>
    <w:rsid w:val="0039228E"/>
    <w:rsid w:val="003926B5"/>
    <w:rsid w:val="003A6CCE"/>
    <w:rsid w:val="003B04EC"/>
    <w:rsid w:val="003B70D8"/>
    <w:rsid w:val="003C5F2B"/>
    <w:rsid w:val="003D0BFE"/>
    <w:rsid w:val="003D5700"/>
    <w:rsid w:val="003E5FF5"/>
    <w:rsid w:val="003F4CA9"/>
    <w:rsid w:val="003F567B"/>
    <w:rsid w:val="003F613F"/>
    <w:rsid w:val="004010E7"/>
    <w:rsid w:val="00401403"/>
    <w:rsid w:val="0041067C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330F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3A41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4D22"/>
    <w:rsid w:val="00714E2F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9783B"/>
    <w:rsid w:val="008D0EE0"/>
    <w:rsid w:val="008F07E3"/>
    <w:rsid w:val="008F4F1C"/>
    <w:rsid w:val="00907271"/>
    <w:rsid w:val="00932377"/>
    <w:rsid w:val="00932A33"/>
    <w:rsid w:val="00935582"/>
    <w:rsid w:val="00981C94"/>
    <w:rsid w:val="009848EC"/>
    <w:rsid w:val="009B3629"/>
    <w:rsid w:val="009C49D8"/>
    <w:rsid w:val="009E3601"/>
    <w:rsid w:val="009E460A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A5F9C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73F21"/>
    <w:rsid w:val="00BA5026"/>
    <w:rsid w:val="00BB0C92"/>
    <w:rsid w:val="00BB6E79"/>
    <w:rsid w:val="00BC4F91"/>
    <w:rsid w:val="00BD60E6"/>
    <w:rsid w:val="00BE253A"/>
    <w:rsid w:val="00BE719A"/>
    <w:rsid w:val="00BE720A"/>
    <w:rsid w:val="00BF4533"/>
    <w:rsid w:val="00C02DF5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B3ADE"/>
    <w:rsid w:val="00CD606E"/>
    <w:rsid w:val="00CD7ECB"/>
    <w:rsid w:val="00CF0BB2"/>
    <w:rsid w:val="00D0104A"/>
    <w:rsid w:val="00D0652B"/>
    <w:rsid w:val="00D13441"/>
    <w:rsid w:val="00D17B17"/>
    <w:rsid w:val="00D243A3"/>
    <w:rsid w:val="00D26862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4B32"/>
    <w:rsid w:val="00E8615A"/>
    <w:rsid w:val="00E87699"/>
    <w:rsid w:val="00E91685"/>
    <w:rsid w:val="00E926C4"/>
    <w:rsid w:val="00E979DA"/>
    <w:rsid w:val="00ED3A7D"/>
    <w:rsid w:val="00EF2E3A"/>
    <w:rsid w:val="00F047E2"/>
    <w:rsid w:val="00F078DC"/>
    <w:rsid w:val="00F13E86"/>
    <w:rsid w:val="00F24C35"/>
    <w:rsid w:val="00F33B18"/>
    <w:rsid w:val="00F56759"/>
    <w:rsid w:val="00F677A9"/>
    <w:rsid w:val="00F84CF5"/>
    <w:rsid w:val="00F910FB"/>
    <w:rsid w:val="00FA420B"/>
    <w:rsid w:val="00FB03B3"/>
    <w:rsid w:val="00FB192C"/>
    <w:rsid w:val="00FD7CFE"/>
    <w:rsid w:val="00FF1A77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E1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0E1E"/>
  </w:style>
  <w:style w:type="paragraph" w:customStyle="1" w:styleId="OPCParaBase">
    <w:name w:val="OPCParaBase"/>
    <w:qFormat/>
    <w:rsid w:val="00070E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0E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0E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0E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0E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0E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70E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0E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0E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0E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0E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0E1E"/>
  </w:style>
  <w:style w:type="paragraph" w:customStyle="1" w:styleId="Blocks">
    <w:name w:val="Blocks"/>
    <w:aliases w:val="bb"/>
    <w:basedOn w:val="OPCParaBase"/>
    <w:qFormat/>
    <w:rsid w:val="00070E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0E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0E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0E1E"/>
    <w:rPr>
      <w:i/>
    </w:rPr>
  </w:style>
  <w:style w:type="paragraph" w:customStyle="1" w:styleId="BoxList">
    <w:name w:val="BoxList"/>
    <w:aliases w:val="bl"/>
    <w:basedOn w:val="BoxText"/>
    <w:qFormat/>
    <w:rsid w:val="00070E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0E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0E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0E1E"/>
    <w:pPr>
      <w:ind w:left="1985" w:hanging="851"/>
    </w:pPr>
  </w:style>
  <w:style w:type="character" w:customStyle="1" w:styleId="CharAmPartNo">
    <w:name w:val="CharAmPartNo"/>
    <w:basedOn w:val="OPCCharBase"/>
    <w:qFormat/>
    <w:rsid w:val="00070E1E"/>
  </w:style>
  <w:style w:type="character" w:customStyle="1" w:styleId="CharAmPartText">
    <w:name w:val="CharAmPartText"/>
    <w:basedOn w:val="OPCCharBase"/>
    <w:qFormat/>
    <w:rsid w:val="00070E1E"/>
  </w:style>
  <w:style w:type="character" w:customStyle="1" w:styleId="CharAmSchNo">
    <w:name w:val="CharAmSchNo"/>
    <w:basedOn w:val="OPCCharBase"/>
    <w:qFormat/>
    <w:rsid w:val="00070E1E"/>
  </w:style>
  <w:style w:type="character" w:customStyle="1" w:styleId="CharAmSchText">
    <w:name w:val="CharAmSchText"/>
    <w:basedOn w:val="OPCCharBase"/>
    <w:qFormat/>
    <w:rsid w:val="00070E1E"/>
  </w:style>
  <w:style w:type="character" w:customStyle="1" w:styleId="CharBoldItalic">
    <w:name w:val="CharBoldItalic"/>
    <w:basedOn w:val="OPCCharBase"/>
    <w:uiPriority w:val="1"/>
    <w:qFormat/>
    <w:rsid w:val="00070E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0E1E"/>
  </w:style>
  <w:style w:type="character" w:customStyle="1" w:styleId="CharChapText">
    <w:name w:val="CharChapText"/>
    <w:basedOn w:val="OPCCharBase"/>
    <w:uiPriority w:val="1"/>
    <w:qFormat/>
    <w:rsid w:val="00070E1E"/>
  </w:style>
  <w:style w:type="character" w:customStyle="1" w:styleId="CharDivNo">
    <w:name w:val="CharDivNo"/>
    <w:basedOn w:val="OPCCharBase"/>
    <w:uiPriority w:val="1"/>
    <w:qFormat/>
    <w:rsid w:val="00070E1E"/>
  </w:style>
  <w:style w:type="character" w:customStyle="1" w:styleId="CharDivText">
    <w:name w:val="CharDivText"/>
    <w:basedOn w:val="OPCCharBase"/>
    <w:uiPriority w:val="1"/>
    <w:qFormat/>
    <w:rsid w:val="00070E1E"/>
  </w:style>
  <w:style w:type="character" w:customStyle="1" w:styleId="CharItalic">
    <w:name w:val="CharItalic"/>
    <w:basedOn w:val="OPCCharBase"/>
    <w:uiPriority w:val="1"/>
    <w:qFormat/>
    <w:rsid w:val="00070E1E"/>
    <w:rPr>
      <w:i/>
    </w:rPr>
  </w:style>
  <w:style w:type="character" w:customStyle="1" w:styleId="CharPartNo">
    <w:name w:val="CharPartNo"/>
    <w:basedOn w:val="OPCCharBase"/>
    <w:uiPriority w:val="1"/>
    <w:qFormat/>
    <w:rsid w:val="00070E1E"/>
  </w:style>
  <w:style w:type="character" w:customStyle="1" w:styleId="CharPartText">
    <w:name w:val="CharPartText"/>
    <w:basedOn w:val="OPCCharBase"/>
    <w:uiPriority w:val="1"/>
    <w:qFormat/>
    <w:rsid w:val="00070E1E"/>
  </w:style>
  <w:style w:type="character" w:customStyle="1" w:styleId="CharSectno">
    <w:name w:val="CharSectno"/>
    <w:basedOn w:val="OPCCharBase"/>
    <w:qFormat/>
    <w:rsid w:val="00070E1E"/>
  </w:style>
  <w:style w:type="character" w:customStyle="1" w:styleId="CharSubdNo">
    <w:name w:val="CharSubdNo"/>
    <w:basedOn w:val="OPCCharBase"/>
    <w:uiPriority w:val="1"/>
    <w:qFormat/>
    <w:rsid w:val="00070E1E"/>
  </w:style>
  <w:style w:type="character" w:customStyle="1" w:styleId="CharSubdText">
    <w:name w:val="CharSubdText"/>
    <w:basedOn w:val="OPCCharBase"/>
    <w:uiPriority w:val="1"/>
    <w:qFormat/>
    <w:rsid w:val="00070E1E"/>
  </w:style>
  <w:style w:type="paragraph" w:customStyle="1" w:styleId="CTA--">
    <w:name w:val="CTA --"/>
    <w:basedOn w:val="OPCParaBase"/>
    <w:next w:val="Normal"/>
    <w:rsid w:val="00070E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0E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0E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0E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0E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0E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0E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0E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0E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0E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0E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0E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0E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0E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70E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0E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0E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0E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0E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0E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0E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0E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0E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0E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0E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0E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0E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0E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0E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0E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0E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0E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0E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0E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0E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0E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0E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0E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0E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0E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0E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0E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0E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0E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0E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0E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0E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0E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0E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0E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0E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0E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0E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0E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0E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0E1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70E1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70E1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70E1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70E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70E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0E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0E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70E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0E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0E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0E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0E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0E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0E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0E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0E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0E1E"/>
    <w:rPr>
      <w:sz w:val="16"/>
    </w:rPr>
  </w:style>
  <w:style w:type="table" w:customStyle="1" w:styleId="CFlag">
    <w:name w:val="CFlag"/>
    <w:basedOn w:val="TableNormal"/>
    <w:uiPriority w:val="99"/>
    <w:rsid w:val="00070E1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0E1E"/>
    <w:rPr>
      <w:color w:val="0000FF"/>
      <w:u w:val="single"/>
    </w:rPr>
  </w:style>
  <w:style w:type="table" w:styleId="TableGrid">
    <w:name w:val="Table Grid"/>
    <w:basedOn w:val="TableNormal"/>
    <w:uiPriority w:val="59"/>
    <w:rsid w:val="00070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70E1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70E1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70E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0E1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70E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0E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0E1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70E1E"/>
  </w:style>
  <w:style w:type="paragraph" w:customStyle="1" w:styleId="CompiledActNo">
    <w:name w:val="CompiledActNo"/>
    <w:basedOn w:val="OPCParaBase"/>
    <w:next w:val="Normal"/>
    <w:rsid w:val="00070E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0E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0E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70E1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70E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0E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70E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0E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70E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0E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0E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0E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0E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0E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70E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0E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70E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70E1E"/>
  </w:style>
  <w:style w:type="character" w:customStyle="1" w:styleId="CharSubPartNoCASA">
    <w:name w:val="CharSubPartNo(CASA)"/>
    <w:basedOn w:val="OPCCharBase"/>
    <w:uiPriority w:val="1"/>
    <w:rsid w:val="00070E1E"/>
  </w:style>
  <w:style w:type="paragraph" w:customStyle="1" w:styleId="ENoteTTIndentHeadingSub">
    <w:name w:val="ENoteTTIndentHeadingSub"/>
    <w:aliases w:val="enTTHis"/>
    <w:basedOn w:val="OPCParaBase"/>
    <w:rsid w:val="00070E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0E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0E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0E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70E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0E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0E1E"/>
    <w:rPr>
      <w:sz w:val="22"/>
    </w:rPr>
  </w:style>
  <w:style w:type="paragraph" w:customStyle="1" w:styleId="SOTextNote">
    <w:name w:val="SO TextNote"/>
    <w:aliases w:val="sont"/>
    <w:basedOn w:val="SOText"/>
    <w:qFormat/>
    <w:rsid w:val="00070E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0E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0E1E"/>
    <w:rPr>
      <w:sz w:val="22"/>
    </w:rPr>
  </w:style>
  <w:style w:type="paragraph" w:customStyle="1" w:styleId="FileName">
    <w:name w:val="FileName"/>
    <w:basedOn w:val="Normal"/>
    <w:rsid w:val="00070E1E"/>
  </w:style>
  <w:style w:type="paragraph" w:customStyle="1" w:styleId="TableHeading">
    <w:name w:val="TableHeading"/>
    <w:aliases w:val="th"/>
    <w:basedOn w:val="OPCParaBase"/>
    <w:next w:val="Tabletext"/>
    <w:rsid w:val="00070E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0E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0E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0E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0E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0E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0E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0E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0E1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E1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0E1E"/>
  </w:style>
  <w:style w:type="paragraph" w:customStyle="1" w:styleId="OPCParaBase">
    <w:name w:val="OPCParaBase"/>
    <w:qFormat/>
    <w:rsid w:val="00070E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0E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0E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0E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0E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0E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70E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0E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0E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0E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0E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0E1E"/>
  </w:style>
  <w:style w:type="paragraph" w:customStyle="1" w:styleId="Blocks">
    <w:name w:val="Blocks"/>
    <w:aliases w:val="bb"/>
    <w:basedOn w:val="OPCParaBase"/>
    <w:qFormat/>
    <w:rsid w:val="00070E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0E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0E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0E1E"/>
    <w:rPr>
      <w:i/>
    </w:rPr>
  </w:style>
  <w:style w:type="paragraph" w:customStyle="1" w:styleId="BoxList">
    <w:name w:val="BoxList"/>
    <w:aliases w:val="bl"/>
    <w:basedOn w:val="BoxText"/>
    <w:qFormat/>
    <w:rsid w:val="00070E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0E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0E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0E1E"/>
    <w:pPr>
      <w:ind w:left="1985" w:hanging="851"/>
    </w:pPr>
  </w:style>
  <w:style w:type="character" w:customStyle="1" w:styleId="CharAmPartNo">
    <w:name w:val="CharAmPartNo"/>
    <w:basedOn w:val="OPCCharBase"/>
    <w:qFormat/>
    <w:rsid w:val="00070E1E"/>
  </w:style>
  <w:style w:type="character" w:customStyle="1" w:styleId="CharAmPartText">
    <w:name w:val="CharAmPartText"/>
    <w:basedOn w:val="OPCCharBase"/>
    <w:qFormat/>
    <w:rsid w:val="00070E1E"/>
  </w:style>
  <w:style w:type="character" w:customStyle="1" w:styleId="CharAmSchNo">
    <w:name w:val="CharAmSchNo"/>
    <w:basedOn w:val="OPCCharBase"/>
    <w:qFormat/>
    <w:rsid w:val="00070E1E"/>
  </w:style>
  <w:style w:type="character" w:customStyle="1" w:styleId="CharAmSchText">
    <w:name w:val="CharAmSchText"/>
    <w:basedOn w:val="OPCCharBase"/>
    <w:qFormat/>
    <w:rsid w:val="00070E1E"/>
  </w:style>
  <w:style w:type="character" w:customStyle="1" w:styleId="CharBoldItalic">
    <w:name w:val="CharBoldItalic"/>
    <w:basedOn w:val="OPCCharBase"/>
    <w:uiPriority w:val="1"/>
    <w:qFormat/>
    <w:rsid w:val="00070E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0E1E"/>
  </w:style>
  <w:style w:type="character" w:customStyle="1" w:styleId="CharChapText">
    <w:name w:val="CharChapText"/>
    <w:basedOn w:val="OPCCharBase"/>
    <w:uiPriority w:val="1"/>
    <w:qFormat/>
    <w:rsid w:val="00070E1E"/>
  </w:style>
  <w:style w:type="character" w:customStyle="1" w:styleId="CharDivNo">
    <w:name w:val="CharDivNo"/>
    <w:basedOn w:val="OPCCharBase"/>
    <w:uiPriority w:val="1"/>
    <w:qFormat/>
    <w:rsid w:val="00070E1E"/>
  </w:style>
  <w:style w:type="character" w:customStyle="1" w:styleId="CharDivText">
    <w:name w:val="CharDivText"/>
    <w:basedOn w:val="OPCCharBase"/>
    <w:uiPriority w:val="1"/>
    <w:qFormat/>
    <w:rsid w:val="00070E1E"/>
  </w:style>
  <w:style w:type="character" w:customStyle="1" w:styleId="CharItalic">
    <w:name w:val="CharItalic"/>
    <w:basedOn w:val="OPCCharBase"/>
    <w:uiPriority w:val="1"/>
    <w:qFormat/>
    <w:rsid w:val="00070E1E"/>
    <w:rPr>
      <w:i/>
    </w:rPr>
  </w:style>
  <w:style w:type="character" w:customStyle="1" w:styleId="CharPartNo">
    <w:name w:val="CharPartNo"/>
    <w:basedOn w:val="OPCCharBase"/>
    <w:uiPriority w:val="1"/>
    <w:qFormat/>
    <w:rsid w:val="00070E1E"/>
  </w:style>
  <w:style w:type="character" w:customStyle="1" w:styleId="CharPartText">
    <w:name w:val="CharPartText"/>
    <w:basedOn w:val="OPCCharBase"/>
    <w:uiPriority w:val="1"/>
    <w:qFormat/>
    <w:rsid w:val="00070E1E"/>
  </w:style>
  <w:style w:type="character" w:customStyle="1" w:styleId="CharSectno">
    <w:name w:val="CharSectno"/>
    <w:basedOn w:val="OPCCharBase"/>
    <w:qFormat/>
    <w:rsid w:val="00070E1E"/>
  </w:style>
  <w:style w:type="character" w:customStyle="1" w:styleId="CharSubdNo">
    <w:name w:val="CharSubdNo"/>
    <w:basedOn w:val="OPCCharBase"/>
    <w:uiPriority w:val="1"/>
    <w:qFormat/>
    <w:rsid w:val="00070E1E"/>
  </w:style>
  <w:style w:type="character" w:customStyle="1" w:styleId="CharSubdText">
    <w:name w:val="CharSubdText"/>
    <w:basedOn w:val="OPCCharBase"/>
    <w:uiPriority w:val="1"/>
    <w:qFormat/>
    <w:rsid w:val="00070E1E"/>
  </w:style>
  <w:style w:type="paragraph" w:customStyle="1" w:styleId="CTA--">
    <w:name w:val="CTA --"/>
    <w:basedOn w:val="OPCParaBase"/>
    <w:next w:val="Normal"/>
    <w:rsid w:val="00070E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0E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0E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0E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0E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0E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0E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0E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0E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0E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0E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0E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0E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0E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70E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0E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0E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0E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0E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0E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0E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0E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0E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0E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0E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0E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0E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0E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0E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0E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0E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0E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0E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0E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0E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0E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0E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0E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0E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0E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0E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0E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0E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0E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0E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0E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0E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0E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0E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0E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0E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0E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0E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0E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0E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0E1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70E1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70E1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70E1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70E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70E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0E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0E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70E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0E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0E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0E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0E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0E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0E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0E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0E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0E1E"/>
    <w:rPr>
      <w:sz w:val="16"/>
    </w:rPr>
  </w:style>
  <w:style w:type="table" w:customStyle="1" w:styleId="CFlag">
    <w:name w:val="CFlag"/>
    <w:basedOn w:val="TableNormal"/>
    <w:uiPriority w:val="99"/>
    <w:rsid w:val="00070E1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0E1E"/>
    <w:rPr>
      <w:color w:val="0000FF"/>
      <w:u w:val="single"/>
    </w:rPr>
  </w:style>
  <w:style w:type="table" w:styleId="TableGrid">
    <w:name w:val="Table Grid"/>
    <w:basedOn w:val="TableNormal"/>
    <w:uiPriority w:val="59"/>
    <w:rsid w:val="00070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70E1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70E1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70E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0E1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70E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0E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0E1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70E1E"/>
  </w:style>
  <w:style w:type="paragraph" w:customStyle="1" w:styleId="CompiledActNo">
    <w:name w:val="CompiledActNo"/>
    <w:basedOn w:val="OPCParaBase"/>
    <w:next w:val="Normal"/>
    <w:rsid w:val="00070E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0E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0E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70E1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70E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0E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70E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0E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70E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0E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0E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0E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0E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0E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70E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0E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70E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70E1E"/>
  </w:style>
  <w:style w:type="character" w:customStyle="1" w:styleId="CharSubPartNoCASA">
    <w:name w:val="CharSubPartNo(CASA)"/>
    <w:basedOn w:val="OPCCharBase"/>
    <w:uiPriority w:val="1"/>
    <w:rsid w:val="00070E1E"/>
  </w:style>
  <w:style w:type="paragraph" w:customStyle="1" w:styleId="ENoteTTIndentHeadingSub">
    <w:name w:val="ENoteTTIndentHeadingSub"/>
    <w:aliases w:val="enTTHis"/>
    <w:basedOn w:val="OPCParaBase"/>
    <w:rsid w:val="00070E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0E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0E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0E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70E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0E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0E1E"/>
    <w:rPr>
      <w:sz w:val="22"/>
    </w:rPr>
  </w:style>
  <w:style w:type="paragraph" w:customStyle="1" w:styleId="SOTextNote">
    <w:name w:val="SO TextNote"/>
    <w:aliases w:val="sont"/>
    <w:basedOn w:val="SOText"/>
    <w:qFormat/>
    <w:rsid w:val="00070E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0E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0E1E"/>
    <w:rPr>
      <w:sz w:val="22"/>
    </w:rPr>
  </w:style>
  <w:style w:type="paragraph" w:customStyle="1" w:styleId="FileName">
    <w:name w:val="FileName"/>
    <w:basedOn w:val="Normal"/>
    <w:rsid w:val="00070E1E"/>
  </w:style>
  <w:style w:type="paragraph" w:customStyle="1" w:styleId="TableHeading">
    <w:name w:val="TableHeading"/>
    <w:aliases w:val="th"/>
    <w:basedOn w:val="OPCParaBase"/>
    <w:next w:val="Tabletext"/>
    <w:rsid w:val="00070E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0E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0E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0E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0E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0E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0E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0E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0E1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CAF8-C5F6-4767-8269-7252327A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363</Words>
  <Characters>1975</Characters>
  <Application>Microsoft Office Word</Application>
  <DocSecurity>0</DocSecurity>
  <PresentationFormat/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Amendment (Specialist Trainee Program) Regulation 2014</vt:lpstr>
    </vt:vector>
  </TitlesOfParts>
  <Manager/>
  <Company/>
  <LinksUpToDate>false</LinksUpToDate>
  <CharactersWithSpaces>2320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2014-03-07T03:00:00Z</dcterms:created>
  <dcterms:modified xsi:type="dcterms:W3CDTF">2014-03-07T03:00:00Z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28, 2014</vt:lpwstr>
  </property>
  <property fmtid="{D5CDD505-2E9C-101B-9397-08002B2CF9AE}" pid="3" name="ShortT">
    <vt:lpwstr>Health Insurance Amendment (Specialist Trainee Program)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No</vt:lpwstr>
  </property>
  <property fmtid="{D5CDD505-2E9C-101B-9397-08002B2CF9AE}" pid="9" name="DateMade">
    <vt:lpwstr>13 March 2014</vt:lpwstr>
  </property>
  <property fmtid="{D5CDD505-2E9C-101B-9397-08002B2CF9AE}" pid="10" name="Authority">
    <vt:lpwstr/>
  </property>
  <property fmtid="{D5CDD505-2E9C-101B-9397-08002B2CF9AE}" pid="11" name="ID">
    <vt:lpwstr>OPC60333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13 March 2014</vt:lpwstr>
  </property>
</Properties>
</file>