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E4E37" w:rsidRDefault="00193461" w:rsidP="0048364F">
      <w:pPr>
        <w:rPr>
          <w:sz w:val="28"/>
        </w:rPr>
      </w:pPr>
      <w:r w:rsidRPr="003E4E37">
        <w:rPr>
          <w:noProof/>
          <w:lang w:eastAsia="en-AU"/>
        </w:rPr>
        <w:drawing>
          <wp:inline distT="0" distB="0" distL="0" distR="0" wp14:anchorId="3EFF7301" wp14:editId="68EBD4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E4E37" w:rsidRDefault="0048364F" w:rsidP="0048364F">
      <w:pPr>
        <w:rPr>
          <w:sz w:val="19"/>
        </w:rPr>
      </w:pPr>
    </w:p>
    <w:p w:rsidR="0048364F" w:rsidRPr="003E4E37" w:rsidRDefault="00F366E3" w:rsidP="0048364F">
      <w:pPr>
        <w:pStyle w:val="ShortT"/>
      </w:pPr>
      <w:r w:rsidRPr="003E4E37">
        <w:t>Therapeutic Goods (Medical Devices) Amendment (</w:t>
      </w:r>
      <w:r w:rsidR="008A09B9" w:rsidRPr="003E4E37">
        <w:t>Auditing</w:t>
      </w:r>
      <w:r w:rsidR="00112BE3" w:rsidRPr="003E4E37">
        <w:t xml:space="preserve"> Applications</w:t>
      </w:r>
      <w:r w:rsidRPr="003E4E37">
        <w:t>) Regulation</w:t>
      </w:r>
      <w:r w:rsidR="003E4E37" w:rsidRPr="003E4E37">
        <w:t> </w:t>
      </w:r>
      <w:r w:rsidRPr="003E4E37">
        <w:t>2014</w:t>
      </w:r>
    </w:p>
    <w:p w:rsidR="0048364F" w:rsidRPr="003E4E37" w:rsidRDefault="0048364F" w:rsidP="0048364F"/>
    <w:p w:rsidR="0048364F" w:rsidRPr="003E4E37" w:rsidRDefault="00A4361F" w:rsidP="00680F17">
      <w:pPr>
        <w:pStyle w:val="InstNo"/>
      </w:pPr>
      <w:r w:rsidRPr="003E4E37">
        <w:t>Select Legislative Instrument</w:t>
      </w:r>
      <w:r w:rsidR="00154EAC" w:rsidRPr="003E4E37">
        <w:t xml:space="preserve"> </w:t>
      </w:r>
      <w:bookmarkStart w:id="0" w:name="BKCheck15B_1"/>
      <w:bookmarkEnd w:id="0"/>
      <w:r w:rsidR="00D0104A" w:rsidRPr="003E4E37">
        <w:fldChar w:fldCharType="begin"/>
      </w:r>
      <w:r w:rsidR="00D0104A" w:rsidRPr="003E4E37">
        <w:instrText xml:space="preserve"> DOCPROPERTY  ActNo </w:instrText>
      </w:r>
      <w:r w:rsidR="00D0104A" w:rsidRPr="003E4E37">
        <w:fldChar w:fldCharType="separate"/>
      </w:r>
      <w:r w:rsidR="00066C26">
        <w:t>No. 38, 2014</w:t>
      </w:r>
      <w:r w:rsidR="00D0104A" w:rsidRPr="003E4E37">
        <w:fldChar w:fldCharType="end"/>
      </w:r>
    </w:p>
    <w:p w:rsidR="00AB4EBF" w:rsidRPr="003E4E37" w:rsidRDefault="00AB4EBF" w:rsidP="001A0BEE">
      <w:pPr>
        <w:pStyle w:val="SignCoverPageStart"/>
        <w:spacing w:before="240"/>
      </w:pPr>
      <w:r w:rsidRPr="003E4E37">
        <w:t>I, Quentin Bryce AC CVO, Governor</w:t>
      </w:r>
      <w:r w:rsidR="003E4E37">
        <w:noBreakHyphen/>
      </w:r>
      <w:r w:rsidRPr="003E4E37">
        <w:t xml:space="preserve">General of the Commonwealth of Australia, acting with the advice of the Federal Executive Council, make the following regulation under the </w:t>
      </w:r>
      <w:r w:rsidRPr="003E4E37">
        <w:rPr>
          <w:i/>
        </w:rPr>
        <w:t>Therapeutic Goods Act 1989</w:t>
      </w:r>
      <w:r w:rsidRPr="003E4E37">
        <w:t>.</w:t>
      </w:r>
    </w:p>
    <w:p w:rsidR="00AB4EBF" w:rsidRPr="003E4E37" w:rsidRDefault="00AB4EBF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E4E37">
        <w:rPr>
          <w:sz w:val="24"/>
          <w:szCs w:val="24"/>
        </w:rPr>
        <w:t xml:space="preserve">Dated </w:t>
      </w:r>
      <w:bookmarkStart w:id="1" w:name="BKCheck15B_2"/>
      <w:bookmarkEnd w:id="1"/>
      <w:r w:rsidRPr="003E4E37">
        <w:rPr>
          <w:sz w:val="24"/>
          <w:szCs w:val="24"/>
        </w:rPr>
        <w:fldChar w:fldCharType="begin"/>
      </w:r>
      <w:r w:rsidRPr="003E4E37">
        <w:rPr>
          <w:sz w:val="24"/>
          <w:szCs w:val="24"/>
        </w:rPr>
        <w:instrText xml:space="preserve"> DOCPROPERTY  DateMade </w:instrText>
      </w:r>
      <w:r w:rsidRPr="003E4E37">
        <w:rPr>
          <w:sz w:val="24"/>
          <w:szCs w:val="24"/>
        </w:rPr>
        <w:fldChar w:fldCharType="separate"/>
      </w:r>
      <w:r w:rsidR="00066C26">
        <w:rPr>
          <w:sz w:val="24"/>
          <w:szCs w:val="24"/>
        </w:rPr>
        <w:t>25 March 2014</w:t>
      </w:r>
      <w:r w:rsidRPr="003E4E37">
        <w:rPr>
          <w:sz w:val="24"/>
          <w:szCs w:val="24"/>
        </w:rPr>
        <w:fldChar w:fldCharType="end"/>
      </w:r>
    </w:p>
    <w:p w:rsidR="00AB4EBF" w:rsidRPr="003E4E37" w:rsidRDefault="00AB4EBF" w:rsidP="00D430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3E4E37">
        <w:t>Quentin Bryce</w:t>
      </w:r>
    </w:p>
    <w:p w:rsidR="00AB4EBF" w:rsidRPr="003E4E37" w:rsidRDefault="00AB4EB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E4E37">
        <w:rPr>
          <w:sz w:val="24"/>
          <w:szCs w:val="24"/>
        </w:rPr>
        <w:t>Governor</w:t>
      </w:r>
      <w:r w:rsidR="003E4E37">
        <w:rPr>
          <w:sz w:val="24"/>
          <w:szCs w:val="24"/>
        </w:rPr>
        <w:noBreakHyphen/>
      </w:r>
      <w:r w:rsidRPr="003E4E37">
        <w:rPr>
          <w:sz w:val="24"/>
          <w:szCs w:val="24"/>
        </w:rPr>
        <w:t>General</w:t>
      </w:r>
    </w:p>
    <w:p w:rsidR="00AB4EBF" w:rsidRPr="003E4E37" w:rsidRDefault="00AB4EBF" w:rsidP="00D43081">
      <w:pPr>
        <w:keepNext/>
        <w:tabs>
          <w:tab w:val="left" w:pos="3402"/>
        </w:tabs>
        <w:spacing w:after="1080" w:line="300" w:lineRule="atLeast"/>
        <w:ind w:right="397"/>
        <w:rPr>
          <w:sz w:val="24"/>
          <w:szCs w:val="24"/>
        </w:rPr>
      </w:pPr>
      <w:r w:rsidRPr="003E4E37">
        <w:rPr>
          <w:sz w:val="24"/>
          <w:szCs w:val="24"/>
        </w:rPr>
        <w:t>By Her Excellency’s Command</w:t>
      </w:r>
    </w:p>
    <w:p w:rsidR="00AB4EBF" w:rsidRPr="003E4E37" w:rsidRDefault="00AB4EBF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E4E37">
        <w:rPr>
          <w:szCs w:val="22"/>
        </w:rPr>
        <w:t>Fiona Nash</w:t>
      </w:r>
    </w:p>
    <w:p w:rsidR="00AB4EBF" w:rsidRPr="003E4E37" w:rsidRDefault="00AB4EBF" w:rsidP="001A0BEE">
      <w:pPr>
        <w:pStyle w:val="SignCoverPageEnd"/>
      </w:pPr>
      <w:r w:rsidRPr="003E4E37">
        <w:t>Assistant Minister for Health</w:t>
      </w:r>
    </w:p>
    <w:p w:rsidR="00AB4EBF" w:rsidRPr="003E4E37" w:rsidRDefault="00AB4EBF">
      <w:pPr>
        <w:pStyle w:val="Tabletext"/>
      </w:pPr>
    </w:p>
    <w:p w:rsidR="00AB4EBF" w:rsidRPr="003E4E37" w:rsidRDefault="00AB4EBF" w:rsidP="00AB4EBF"/>
    <w:p w:rsidR="0048364F" w:rsidRPr="003E4E37" w:rsidRDefault="0048364F" w:rsidP="0048364F">
      <w:pPr>
        <w:pStyle w:val="Header"/>
        <w:tabs>
          <w:tab w:val="clear" w:pos="4150"/>
          <w:tab w:val="clear" w:pos="8307"/>
        </w:tabs>
      </w:pPr>
      <w:r w:rsidRPr="003E4E37">
        <w:rPr>
          <w:rStyle w:val="CharAmSchNo"/>
        </w:rPr>
        <w:t xml:space="preserve"> </w:t>
      </w:r>
      <w:r w:rsidRPr="003E4E37">
        <w:rPr>
          <w:rStyle w:val="CharAmSchText"/>
        </w:rPr>
        <w:t xml:space="preserve"> </w:t>
      </w:r>
    </w:p>
    <w:p w:rsidR="0048364F" w:rsidRPr="003E4E37" w:rsidRDefault="0048364F" w:rsidP="0048364F">
      <w:pPr>
        <w:pStyle w:val="Header"/>
        <w:tabs>
          <w:tab w:val="clear" w:pos="4150"/>
          <w:tab w:val="clear" w:pos="8307"/>
        </w:tabs>
      </w:pPr>
      <w:r w:rsidRPr="003E4E37">
        <w:rPr>
          <w:rStyle w:val="CharAmPartNo"/>
        </w:rPr>
        <w:t xml:space="preserve"> </w:t>
      </w:r>
      <w:r w:rsidRPr="003E4E37">
        <w:rPr>
          <w:rStyle w:val="CharAmPartText"/>
        </w:rPr>
        <w:t xml:space="preserve"> </w:t>
      </w:r>
    </w:p>
    <w:p w:rsidR="0048364F" w:rsidRPr="003E4E37" w:rsidRDefault="0048364F" w:rsidP="0048364F">
      <w:pPr>
        <w:sectPr w:rsidR="0048364F" w:rsidRPr="003E4E37" w:rsidSect="00343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E4E37" w:rsidRDefault="0048364F" w:rsidP="00C47BF0">
      <w:pPr>
        <w:rPr>
          <w:sz w:val="36"/>
        </w:rPr>
      </w:pPr>
      <w:r w:rsidRPr="003E4E37">
        <w:rPr>
          <w:sz w:val="36"/>
        </w:rPr>
        <w:lastRenderedPageBreak/>
        <w:t>Contents</w:t>
      </w:r>
    </w:p>
    <w:bookmarkStart w:id="2" w:name="BKCheck15B_3"/>
    <w:bookmarkEnd w:id="2"/>
    <w:p w:rsidR="001E4923" w:rsidRPr="003E4E37" w:rsidRDefault="001E4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E37">
        <w:fldChar w:fldCharType="begin"/>
      </w:r>
      <w:r w:rsidRPr="003E4E37">
        <w:instrText xml:space="preserve"> TOC \o "1-9" </w:instrText>
      </w:r>
      <w:r w:rsidRPr="003E4E37">
        <w:fldChar w:fldCharType="separate"/>
      </w:r>
      <w:r w:rsidRPr="003E4E37">
        <w:rPr>
          <w:noProof/>
        </w:rPr>
        <w:t>1</w:t>
      </w:r>
      <w:r w:rsidRPr="003E4E37">
        <w:rPr>
          <w:noProof/>
        </w:rPr>
        <w:tab/>
        <w:t>Name of regulation</w:t>
      </w:r>
      <w:r w:rsidRPr="003E4E37">
        <w:rPr>
          <w:noProof/>
        </w:rPr>
        <w:tab/>
      </w:r>
      <w:r w:rsidRPr="003E4E37">
        <w:rPr>
          <w:noProof/>
        </w:rPr>
        <w:fldChar w:fldCharType="begin"/>
      </w:r>
      <w:r w:rsidRPr="003E4E37">
        <w:rPr>
          <w:noProof/>
        </w:rPr>
        <w:instrText xml:space="preserve"> PAGEREF _Toc381623070 \h </w:instrText>
      </w:r>
      <w:r w:rsidRPr="003E4E37">
        <w:rPr>
          <w:noProof/>
        </w:rPr>
      </w:r>
      <w:r w:rsidRPr="003E4E37">
        <w:rPr>
          <w:noProof/>
        </w:rPr>
        <w:fldChar w:fldCharType="separate"/>
      </w:r>
      <w:r w:rsidR="00066C26">
        <w:rPr>
          <w:noProof/>
        </w:rPr>
        <w:t>1</w:t>
      </w:r>
      <w:r w:rsidRPr="003E4E37">
        <w:rPr>
          <w:noProof/>
        </w:rPr>
        <w:fldChar w:fldCharType="end"/>
      </w:r>
    </w:p>
    <w:p w:rsidR="001E4923" w:rsidRPr="003E4E37" w:rsidRDefault="001E4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E37">
        <w:rPr>
          <w:noProof/>
        </w:rPr>
        <w:t>2</w:t>
      </w:r>
      <w:r w:rsidRPr="003E4E37">
        <w:rPr>
          <w:noProof/>
        </w:rPr>
        <w:tab/>
        <w:t>Commencement</w:t>
      </w:r>
      <w:r w:rsidRPr="003E4E37">
        <w:rPr>
          <w:noProof/>
        </w:rPr>
        <w:tab/>
      </w:r>
      <w:r w:rsidRPr="003E4E37">
        <w:rPr>
          <w:noProof/>
        </w:rPr>
        <w:fldChar w:fldCharType="begin"/>
      </w:r>
      <w:r w:rsidRPr="003E4E37">
        <w:rPr>
          <w:noProof/>
        </w:rPr>
        <w:instrText xml:space="preserve"> PAGEREF _Toc381623071 \h </w:instrText>
      </w:r>
      <w:r w:rsidRPr="003E4E37">
        <w:rPr>
          <w:noProof/>
        </w:rPr>
      </w:r>
      <w:r w:rsidRPr="003E4E37">
        <w:rPr>
          <w:noProof/>
        </w:rPr>
        <w:fldChar w:fldCharType="separate"/>
      </w:r>
      <w:r w:rsidR="00066C26">
        <w:rPr>
          <w:noProof/>
        </w:rPr>
        <w:t>1</w:t>
      </w:r>
      <w:r w:rsidRPr="003E4E37">
        <w:rPr>
          <w:noProof/>
        </w:rPr>
        <w:fldChar w:fldCharType="end"/>
      </w:r>
    </w:p>
    <w:p w:rsidR="001E4923" w:rsidRPr="003E4E37" w:rsidRDefault="001E4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E37">
        <w:rPr>
          <w:noProof/>
        </w:rPr>
        <w:t>3</w:t>
      </w:r>
      <w:r w:rsidRPr="003E4E37">
        <w:rPr>
          <w:noProof/>
        </w:rPr>
        <w:tab/>
        <w:t>Authority</w:t>
      </w:r>
      <w:r w:rsidRPr="003E4E37">
        <w:rPr>
          <w:noProof/>
        </w:rPr>
        <w:tab/>
      </w:r>
      <w:r w:rsidRPr="003E4E37">
        <w:rPr>
          <w:noProof/>
        </w:rPr>
        <w:fldChar w:fldCharType="begin"/>
      </w:r>
      <w:r w:rsidRPr="003E4E37">
        <w:rPr>
          <w:noProof/>
        </w:rPr>
        <w:instrText xml:space="preserve"> PAGEREF _Toc381623072 \h </w:instrText>
      </w:r>
      <w:r w:rsidRPr="003E4E37">
        <w:rPr>
          <w:noProof/>
        </w:rPr>
      </w:r>
      <w:r w:rsidRPr="003E4E37">
        <w:rPr>
          <w:noProof/>
        </w:rPr>
        <w:fldChar w:fldCharType="separate"/>
      </w:r>
      <w:r w:rsidR="00066C26">
        <w:rPr>
          <w:noProof/>
        </w:rPr>
        <w:t>1</w:t>
      </w:r>
      <w:r w:rsidRPr="003E4E37">
        <w:rPr>
          <w:noProof/>
        </w:rPr>
        <w:fldChar w:fldCharType="end"/>
      </w:r>
    </w:p>
    <w:p w:rsidR="001E4923" w:rsidRPr="003E4E37" w:rsidRDefault="001E49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E37">
        <w:rPr>
          <w:noProof/>
        </w:rPr>
        <w:t>4</w:t>
      </w:r>
      <w:r w:rsidRPr="003E4E37">
        <w:rPr>
          <w:noProof/>
        </w:rPr>
        <w:tab/>
        <w:t>Schedule(s)</w:t>
      </w:r>
      <w:r w:rsidRPr="003E4E37">
        <w:rPr>
          <w:noProof/>
        </w:rPr>
        <w:tab/>
      </w:r>
      <w:r w:rsidRPr="003E4E37">
        <w:rPr>
          <w:noProof/>
        </w:rPr>
        <w:fldChar w:fldCharType="begin"/>
      </w:r>
      <w:r w:rsidRPr="003E4E37">
        <w:rPr>
          <w:noProof/>
        </w:rPr>
        <w:instrText xml:space="preserve"> PAGEREF _Toc381623073 \h </w:instrText>
      </w:r>
      <w:r w:rsidRPr="003E4E37">
        <w:rPr>
          <w:noProof/>
        </w:rPr>
      </w:r>
      <w:r w:rsidRPr="003E4E37">
        <w:rPr>
          <w:noProof/>
        </w:rPr>
        <w:fldChar w:fldCharType="separate"/>
      </w:r>
      <w:r w:rsidR="00066C26">
        <w:rPr>
          <w:noProof/>
        </w:rPr>
        <w:t>1</w:t>
      </w:r>
      <w:r w:rsidRPr="003E4E37">
        <w:rPr>
          <w:noProof/>
        </w:rPr>
        <w:fldChar w:fldCharType="end"/>
      </w:r>
    </w:p>
    <w:p w:rsidR="001E4923" w:rsidRPr="003E4E37" w:rsidRDefault="001E49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4E37">
        <w:rPr>
          <w:noProof/>
        </w:rPr>
        <w:t>Schedule</w:t>
      </w:r>
      <w:r w:rsidR="003E4E37" w:rsidRPr="003E4E37">
        <w:rPr>
          <w:noProof/>
        </w:rPr>
        <w:t> </w:t>
      </w:r>
      <w:r w:rsidRPr="003E4E37">
        <w:rPr>
          <w:noProof/>
        </w:rPr>
        <w:t>1—Amendments</w:t>
      </w:r>
      <w:r w:rsidRPr="003E4E37">
        <w:rPr>
          <w:b w:val="0"/>
          <w:noProof/>
          <w:sz w:val="18"/>
        </w:rPr>
        <w:tab/>
      </w:r>
      <w:r w:rsidRPr="003E4E37">
        <w:rPr>
          <w:b w:val="0"/>
          <w:noProof/>
          <w:sz w:val="18"/>
        </w:rPr>
        <w:fldChar w:fldCharType="begin"/>
      </w:r>
      <w:r w:rsidRPr="003E4E37">
        <w:rPr>
          <w:b w:val="0"/>
          <w:noProof/>
          <w:sz w:val="18"/>
        </w:rPr>
        <w:instrText xml:space="preserve"> PAGEREF _Toc381623074 \h </w:instrText>
      </w:r>
      <w:r w:rsidRPr="003E4E37">
        <w:rPr>
          <w:b w:val="0"/>
          <w:noProof/>
          <w:sz w:val="18"/>
        </w:rPr>
      </w:r>
      <w:r w:rsidRPr="003E4E37">
        <w:rPr>
          <w:b w:val="0"/>
          <w:noProof/>
          <w:sz w:val="18"/>
        </w:rPr>
        <w:fldChar w:fldCharType="separate"/>
      </w:r>
      <w:r w:rsidR="00066C26">
        <w:rPr>
          <w:b w:val="0"/>
          <w:noProof/>
          <w:sz w:val="18"/>
        </w:rPr>
        <w:t>2</w:t>
      </w:r>
      <w:r w:rsidRPr="003E4E37">
        <w:rPr>
          <w:b w:val="0"/>
          <w:noProof/>
          <w:sz w:val="18"/>
        </w:rPr>
        <w:fldChar w:fldCharType="end"/>
      </w:r>
    </w:p>
    <w:p w:rsidR="001E4923" w:rsidRPr="003E4E37" w:rsidRDefault="001E49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4E37">
        <w:rPr>
          <w:noProof/>
        </w:rPr>
        <w:t>Therapeutic Goods (Medical Devices) Regulations</w:t>
      </w:r>
      <w:r w:rsidR="003E4E37" w:rsidRPr="003E4E37">
        <w:rPr>
          <w:noProof/>
        </w:rPr>
        <w:t> </w:t>
      </w:r>
      <w:r w:rsidRPr="003E4E37">
        <w:rPr>
          <w:noProof/>
        </w:rPr>
        <w:t>2002</w:t>
      </w:r>
      <w:r w:rsidRPr="003E4E37">
        <w:rPr>
          <w:i w:val="0"/>
          <w:noProof/>
          <w:sz w:val="18"/>
        </w:rPr>
        <w:tab/>
      </w:r>
      <w:r w:rsidRPr="003E4E37">
        <w:rPr>
          <w:i w:val="0"/>
          <w:noProof/>
          <w:sz w:val="18"/>
        </w:rPr>
        <w:fldChar w:fldCharType="begin"/>
      </w:r>
      <w:r w:rsidRPr="003E4E37">
        <w:rPr>
          <w:i w:val="0"/>
          <w:noProof/>
          <w:sz w:val="18"/>
        </w:rPr>
        <w:instrText xml:space="preserve"> PAGEREF _Toc381623075 \h </w:instrText>
      </w:r>
      <w:r w:rsidRPr="003E4E37">
        <w:rPr>
          <w:i w:val="0"/>
          <w:noProof/>
          <w:sz w:val="18"/>
        </w:rPr>
      </w:r>
      <w:r w:rsidRPr="003E4E37">
        <w:rPr>
          <w:i w:val="0"/>
          <w:noProof/>
          <w:sz w:val="18"/>
        </w:rPr>
        <w:fldChar w:fldCharType="separate"/>
      </w:r>
      <w:r w:rsidR="00066C26">
        <w:rPr>
          <w:i w:val="0"/>
          <w:noProof/>
          <w:sz w:val="18"/>
        </w:rPr>
        <w:t>2</w:t>
      </w:r>
      <w:r w:rsidRPr="003E4E37">
        <w:rPr>
          <w:i w:val="0"/>
          <w:noProof/>
          <w:sz w:val="18"/>
        </w:rPr>
        <w:fldChar w:fldCharType="end"/>
      </w:r>
    </w:p>
    <w:p w:rsidR="00833416" w:rsidRPr="003E4E37" w:rsidRDefault="001E4923" w:rsidP="0048364F">
      <w:r w:rsidRPr="003E4E37">
        <w:fldChar w:fldCharType="end"/>
      </w:r>
    </w:p>
    <w:p w:rsidR="00722023" w:rsidRPr="003E4E37" w:rsidRDefault="00722023" w:rsidP="0048364F">
      <w:pPr>
        <w:sectPr w:rsidR="00722023" w:rsidRPr="003E4E37" w:rsidSect="003434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E4E37" w:rsidRDefault="0048364F" w:rsidP="0048364F">
      <w:pPr>
        <w:pStyle w:val="ActHead5"/>
      </w:pPr>
      <w:bookmarkStart w:id="3" w:name="_Toc381623070"/>
      <w:r w:rsidRPr="003E4E37">
        <w:rPr>
          <w:rStyle w:val="CharSectno"/>
        </w:rPr>
        <w:lastRenderedPageBreak/>
        <w:t>1</w:t>
      </w:r>
      <w:r w:rsidRPr="003E4E37">
        <w:t xml:space="preserve">  </w:t>
      </w:r>
      <w:r w:rsidR="004F676E" w:rsidRPr="003E4E37">
        <w:t xml:space="preserve">Name of </w:t>
      </w:r>
      <w:r w:rsidR="00F366E3" w:rsidRPr="003E4E37">
        <w:t>regulation</w:t>
      </w:r>
      <w:bookmarkEnd w:id="3"/>
    </w:p>
    <w:p w:rsidR="0048364F" w:rsidRPr="003E4E37" w:rsidRDefault="0048364F" w:rsidP="0048364F">
      <w:pPr>
        <w:pStyle w:val="subsection"/>
      </w:pPr>
      <w:r w:rsidRPr="003E4E37">
        <w:tab/>
      </w:r>
      <w:r w:rsidRPr="003E4E37">
        <w:tab/>
        <w:t>Th</w:t>
      </w:r>
      <w:r w:rsidR="00F24C35" w:rsidRPr="003E4E37">
        <w:t>is</w:t>
      </w:r>
      <w:r w:rsidRPr="003E4E37">
        <w:t xml:space="preserve"> </w:t>
      </w:r>
      <w:r w:rsidR="00F366E3" w:rsidRPr="003E4E37">
        <w:t>regulation</w:t>
      </w:r>
      <w:r w:rsidRPr="003E4E37">
        <w:t xml:space="preserve"> </w:t>
      </w:r>
      <w:r w:rsidR="00F24C35" w:rsidRPr="003E4E37">
        <w:t>is</w:t>
      </w:r>
      <w:r w:rsidR="003801D0" w:rsidRPr="003E4E37">
        <w:t xml:space="preserve"> the</w:t>
      </w:r>
      <w:r w:rsidRPr="003E4E37">
        <w:t xml:space="preserve"> </w:t>
      </w:r>
      <w:bookmarkStart w:id="4" w:name="BKCheck15B_4"/>
      <w:bookmarkEnd w:id="4"/>
      <w:r w:rsidR="00CB0180" w:rsidRPr="003E4E37">
        <w:rPr>
          <w:i/>
        </w:rPr>
        <w:fldChar w:fldCharType="begin"/>
      </w:r>
      <w:r w:rsidR="00CB0180" w:rsidRPr="003E4E37">
        <w:rPr>
          <w:i/>
        </w:rPr>
        <w:instrText xml:space="preserve"> STYLEREF  ShortT </w:instrText>
      </w:r>
      <w:r w:rsidR="00CB0180" w:rsidRPr="003E4E37">
        <w:rPr>
          <w:i/>
        </w:rPr>
        <w:fldChar w:fldCharType="separate"/>
      </w:r>
      <w:r w:rsidR="00066C26">
        <w:rPr>
          <w:i/>
          <w:noProof/>
        </w:rPr>
        <w:t>Therapeutic Goods (Medical Devices) Amendment (Auditing Applications) Regulation 2014</w:t>
      </w:r>
      <w:r w:rsidR="00CB0180" w:rsidRPr="003E4E37">
        <w:rPr>
          <w:i/>
        </w:rPr>
        <w:fldChar w:fldCharType="end"/>
      </w:r>
      <w:r w:rsidRPr="003E4E37">
        <w:t>.</w:t>
      </w:r>
    </w:p>
    <w:p w:rsidR="0048364F" w:rsidRPr="003E4E37" w:rsidRDefault="0048364F" w:rsidP="0048364F">
      <w:pPr>
        <w:pStyle w:val="ActHead5"/>
      </w:pPr>
      <w:bookmarkStart w:id="5" w:name="_Toc381623071"/>
      <w:r w:rsidRPr="003E4E37">
        <w:rPr>
          <w:rStyle w:val="CharSectno"/>
        </w:rPr>
        <w:t>2</w:t>
      </w:r>
      <w:r w:rsidRPr="003E4E37">
        <w:t xml:space="preserve">  Commencement</w:t>
      </w:r>
      <w:bookmarkEnd w:id="5"/>
    </w:p>
    <w:p w:rsidR="004F676E" w:rsidRPr="003E4E37" w:rsidRDefault="004F676E" w:rsidP="004F676E">
      <w:pPr>
        <w:pStyle w:val="subsection"/>
      </w:pPr>
      <w:bookmarkStart w:id="6" w:name="_GoBack"/>
      <w:r w:rsidRPr="003E4E37">
        <w:tab/>
      </w:r>
      <w:r w:rsidRPr="003E4E37">
        <w:tab/>
        <w:t>Th</w:t>
      </w:r>
      <w:r w:rsidR="00F24C35" w:rsidRPr="003E4E37">
        <w:t>is</w:t>
      </w:r>
      <w:r w:rsidRPr="003E4E37">
        <w:t xml:space="preserve"> </w:t>
      </w:r>
      <w:r w:rsidR="00F366E3" w:rsidRPr="003E4E37">
        <w:t>regulation</w:t>
      </w:r>
      <w:r w:rsidRPr="003E4E37">
        <w:t xml:space="preserve"> commence</w:t>
      </w:r>
      <w:r w:rsidR="00D17B17" w:rsidRPr="003E4E37">
        <w:t>s</w:t>
      </w:r>
      <w:r w:rsidRPr="003E4E37">
        <w:t xml:space="preserve"> on </w:t>
      </w:r>
      <w:r w:rsidR="00A26DBE" w:rsidRPr="003E4E37">
        <w:t xml:space="preserve">the </w:t>
      </w:r>
      <w:r w:rsidR="00F366E3" w:rsidRPr="003E4E37">
        <w:t>day after it is registered</w:t>
      </w:r>
      <w:r w:rsidRPr="003E4E37">
        <w:t>.</w:t>
      </w:r>
      <w:bookmarkEnd w:id="6"/>
    </w:p>
    <w:p w:rsidR="007769D4" w:rsidRPr="003E4E37" w:rsidRDefault="007769D4" w:rsidP="007769D4">
      <w:pPr>
        <w:pStyle w:val="ActHead5"/>
      </w:pPr>
      <w:bookmarkStart w:id="7" w:name="_Toc381623072"/>
      <w:r w:rsidRPr="003E4E37">
        <w:rPr>
          <w:rStyle w:val="CharSectno"/>
        </w:rPr>
        <w:t>3</w:t>
      </w:r>
      <w:r w:rsidRPr="003E4E37">
        <w:t xml:space="preserve">  Authority</w:t>
      </w:r>
      <w:bookmarkEnd w:id="7"/>
    </w:p>
    <w:p w:rsidR="007769D4" w:rsidRPr="003E4E37" w:rsidRDefault="007769D4" w:rsidP="007769D4">
      <w:pPr>
        <w:pStyle w:val="subsection"/>
      </w:pPr>
      <w:r w:rsidRPr="003E4E37">
        <w:tab/>
      </w:r>
      <w:r w:rsidRPr="003E4E37">
        <w:tab/>
      </w:r>
      <w:r w:rsidR="00AF0336" w:rsidRPr="003E4E37">
        <w:t xml:space="preserve">This </w:t>
      </w:r>
      <w:r w:rsidR="00F366E3" w:rsidRPr="003E4E37">
        <w:t>regulation</w:t>
      </w:r>
      <w:r w:rsidR="00AF0336" w:rsidRPr="003E4E37">
        <w:t xml:space="preserve"> is made under the </w:t>
      </w:r>
      <w:r w:rsidR="00F366E3" w:rsidRPr="003E4E37">
        <w:rPr>
          <w:i/>
        </w:rPr>
        <w:t>Therapeutic Goods Act 1989</w:t>
      </w:r>
      <w:r w:rsidR="00D83D21" w:rsidRPr="003E4E37">
        <w:rPr>
          <w:i/>
        </w:rPr>
        <w:t>.</w:t>
      </w:r>
    </w:p>
    <w:p w:rsidR="00557C7A" w:rsidRPr="003E4E37" w:rsidRDefault="007769D4" w:rsidP="00557C7A">
      <w:pPr>
        <w:pStyle w:val="ActHead5"/>
      </w:pPr>
      <w:bookmarkStart w:id="8" w:name="_Toc381623073"/>
      <w:r w:rsidRPr="003E4E37">
        <w:rPr>
          <w:rStyle w:val="CharSectno"/>
        </w:rPr>
        <w:t>4</w:t>
      </w:r>
      <w:r w:rsidR="00557C7A" w:rsidRPr="003E4E37">
        <w:t xml:space="preserve">  </w:t>
      </w:r>
      <w:r w:rsidR="00B332B8" w:rsidRPr="003E4E37">
        <w:t>Schedule(s)</w:t>
      </w:r>
      <w:bookmarkEnd w:id="8"/>
    </w:p>
    <w:p w:rsidR="00AB4EBF" w:rsidRPr="003E4E37" w:rsidRDefault="00557C7A" w:rsidP="00C56B8C">
      <w:pPr>
        <w:pStyle w:val="subsection"/>
      </w:pPr>
      <w:r w:rsidRPr="003E4E37">
        <w:tab/>
      </w:r>
      <w:r w:rsidRPr="003E4E37">
        <w:tab/>
      </w:r>
      <w:r w:rsidR="00CD7ECB" w:rsidRPr="003E4E3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E4E37" w:rsidRDefault="0048364F" w:rsidP="00FF3089">
      <w:pPr>
        <w:pStyle w:val="ActHead6"/>
        <w:pageBreakBefore/>
      </w:pPr>
      <w:bookmarkStart w:id="9" w:name="_Toc381623074"/>
      <w:bookmarkStart w:id="10" w:name="opcAmSched"/>
      <w:bookmarkStart w:id="11" w:name="opcCurrentFind"/>
      <w:r w:rsidRPr="003E4E37">
        <w:rPr>
          <w:rStyle w:val="CharAmSchNo"/>
        </w:rPr>
        <w:lastRenderedPageBreak/>
        <w:t>Schedule</w:t>
      </w:r>
      <w:r w:rsidR="003E4E37" w:rsidRPr="003E4E37">
        <w:rPr>
          <w:rStyle w:val="CharAmSchNo"/>
        </w:rPr>
        <w:t> </w:t>
      </w:r>
      <w:r w:rsidRPr="003E4E37">
        <w:rPr>
          <w:rStyle w:val="CharAmSchNo"/>
        </w:rPr>
        <w:t>1</w:t>
      </w:r>
      <w:r w:rsidRPr="003E4E37">
        <w:t>—</w:t>
      </w:r>
      <w:r w:rsidR="00460499" w:rsidRPr="003E4E37">
        <w:rPr>
          <w:rStyle w:val="CharAmSchText"/>
        </w:rPr>
        <w:t>Amendments</w:t>
      </w:r>
      <w:bookmarkEnd w:id="9"/>
    </w:p>
    <w:bookmarkEnd w:id="10"/>
    <w:bookmarkEnd w:id="11"/>
    <w:p w:rsidR="0004044E" w:rsidRPr="003E4E37" w:rsidRDefault="0004044E" w:rsidP="0004044E">
      <w:pPr>
        <w:pStyle w:val="Header"/>
      </w:pPr>
      <w:r w:rsidRPr="003E4E37">
        <w:rPr>
          <w:rStyle w:val="CharAmPartNo"/>
        </w:rPr>
        <w:t xml:space="preserve"> </w:t>
      </w:r>
      <w:r w:rsidRPr="003E4E37">
        <w:rPr>
          <w:rStyle w:val="CharAmPartText"/>
        </w:rPr>
        <w:t xml:space="preserve"> </w:t>
      </w:r>
    </w:p>
    <w:p w:rsidR="00F366E3" w:rsidRPr="003E4E37" w:rsidRDefault="00F366E3" w:rsidP="00F366E3">
      <w:pPr>
        <w:pStyle w:val="ActHead9"/>
      </w:pPr>
      <w:bookmarkStart w:id="12" w:name="_Toc381623075"/>
      <w:r w:rsidRPr="003E4E37">
        <w:t>Therapeutic Goods (Medical Devices) Regulations</w:t>
      </w:r>
      <w:r w:rsidR="003E4E37" w:rsidRPr="003E4E37">
        <w:t> </w:t>
      </w:r>
      <w:r w:rsidRPr="003E4E37">
        <w:t>2002</w:t>
      </w:r>
      <w:bookmarkEnd w:id="12"/>
    </w:p>
    <w:p w:rsidR="00C56B8C" w:rsidRPr="003E4E37" w:rsidRDefault="00C56B8C" w:rsidP="006C2C12">
      <w:pPr>
        <w:pStyle w:val="ItemHead"/>
        <w:tabs>
          <w:tab w:val="left" w:pos="6663"/>
        </w:tabs>
      </w:pPr>
      <w:r w:rsidRPr="003E4E37">
        <w:t>1  Regulation</w:t>
      </w:r>
      <w:r w:rsidR="003E4E37" w:rsidRPr="003E4E37">
        <w:t> </w:t>
      </w:r>
      <w:r w:rsidRPr="003E4E37">
        <w:t>5.3 (heading)</w:t>
      </w:r>
    </w:p>
    <w:p w:rsidR="00C56B8C" w:rsidRPr="003E4E37" w:rsidRDefault="00C56B8C" w:rsidP="00C56B8C">
      <w:pPr>
        <w:pStyle w:val="Item"/>
      </w:pPr>
      <w:r w:rsidRPr="003E4E37">
        <w:t>Repeal the heading, substitute:</w:t>
      </w:r>
    </w:p>
    <w:p w:rsidR="00C56B8C" w:rsidRPr="003E4E37" w:rsidRDefault="00C56B8C" w:rsidP="00C56B8C">
      <w:pPr>
        <w:pStyle w:val="ActHead5"/>
      </w:pPr>
      <w:bookmarkStart w:id="13" w:name="_Toc381623076"/>
      <w:r w:rsidRPr="003E4E37">
        <w:rPr>
          <w:rStyle w:val="CharSectno"/>
        </w:rPr>
        <w:t>5.3</w:t>
      </w:r>
      <w:r w:rsidRPr="003E4E37">
        <w:t xml:space="preserve">  Selecting applications for auditing (Act s 41FH)</w:t>
      </w:r>
      <w:bookmarkEnd w:id="13"/>
    </w:p>
    <w:p w:rsidR="006D3667" w:rsidRPr="003E4E37" w:rsidRDefault="00C56B8C" w:rsidP="006C2C12">
      <w:pPr>
        <w:pStyle w:val="ItemHead"/>
        <w:tabs>
          <w:tab w:val="left" w:pos="6663"/>
        </w:tabs>
      </w:pPr>
      <w:r w:rsidRPr="003E4E37">
        <w:t>2</w:t>
      </w:r>
      <w:r w:rsidR="00BB6E79" w:rsidRPr="003E4E37">
        <w:t xml:space="preserve">  </w:t>
      </w:r>
      <w:r w:rsidR="005A0A72" w:rsidRPr="003E4E37">
        <w:t>At the end of regulation</w:t>
      </w:r>
      <w:r w:rsidR="003E4E37" w:rsidRPr="003E4E37">
        <w:t> </w:t>
      </w:r>
      <w:r w:rsidR="005A0A72" w:rsidRPr="003E4E37">
        <w:t>5.3</w:t>
      </w:r>
    </w:p>
    <w:p w:rsidR="005A0A72" w:rsidRPr="003E4E37" w:rsidRDefault="005A0A72" w:rsidP="005A0A72">
      <w:pPr>
        <w:pStyle w:val="Item"/>
      </w:pPr>
      <w:r w:rsidRPr="003E4E37">
        <w:t>Add:</w:t>
      </w:r>
    </w:p>
    <w:p w:rsidR="005A0A72" w:rsidRPr="003E4E37" w:rsidRDefault="005A0A72" w:rsidP="005A0A72">
      <w:pPr>
        <w:pStyle w:val="subsection"/>
      </w:pPr>
      <w:r w:rsidRPr="003E4E37">
        <w:tab/>
        <w:t>(3)</w:t>
      </w:r>
      <w:r w:rsidRPr="003E4E37">
        <w:tab/>
        <w:t xml:space="preserve">For </w:t>
      </w:r>
      <w:r w:rsidR="008A09B9" w:rsidRPr="003E4E37">
        <w:t>paragraph</w:t>
      </w:r>
      <w:r w:rsidR="003E4E37" w:rsidRPr="003E4E37">
        <w:t> </w:t>
      </w:r>
      <w:r w:rsidRPr="003E4E37">
        <w:t>41FH(3)</w:t>
      </w:r>
      <w:r w:rsidR="008A09B9" w:rsidRPr="003E4E37">
        <w:t>(b)</w:t>
      </w:r>
      <w:r w:rsidRPr="003E4E37">
        <w:t xml:space="preserve"> of the Act, a period of 60 working days is prescribed in relation to an application mentioned in subregulation</w:t>
      </w:r>
      <w:r w:rsidR="003E4E37" w:rsidRPr="003E4E37">
        <w:t> </w:t>
      </w:r>
      <w:r w:rsidRPr="003E4E37">
        <w:t>11.1(3)</w:t>
      </w:r>
      <w:r w:rsidR="00C56B8C" w:rsidRPr="003E4E37">
        <w:t xml:space="preserve"> that is made before 1</w:t>
      </w:r>
      <w:r w:rsidR="003E4E37" w:rsidRPr="003E4E37">
        <w:t> </w:t>
      </w:r>
      <w:r w:rsidR="00C56B8C" w:rsidRPr="003E4E37">
        <w:t>July 2014</w:t>
      </w:r>
      <w:r w:rsidRPr="003E4E37">
        <w:t>.</w:t>
      </w:r>
    </w:p>
    <w:p w:rsidR="005A0A72" w:rsidRPr="003E4E37" w:rsidRDefault="00C56B8C" w:rsidP="005A0A72">
      <w:pPr>
        <w:pStyle w:val="ItemHead"/>
      </w:pPr>
      <w:r w:rsidRPr="003E4E37">
        <w:t>3</w:t>
      </w:r>
      <w:r w:rsidR="005A0A72" w:rsidRPr="003E4E37">
        <w:t xml:space="preserve">  Subregulation</w:t>
      </w:r>
      <w:r w:rsidR="003E4E37" w:rsidRPr="003E4E37">
        <w:t> </w:t>
      </w:r>
      <w:r w:rsidR="005A0A72" w:rsidRPr="003E4E37">
        <w:t>11.1(4)</w:t>
      </w:r>
    </w:p>
    <w:p w:rsidR="005A0A72" w:rsidRPr="003E4E37" w:rsidRDefault="005A0A72" w:rsidP="00C56B8C">
      <w:pPr>
        <w:pStyle w:val="Item"/>
      </w:pPr>
      <w:r w:rsidRPr="003E4E37">
        <w:t>Omit “Regulation</w:t>
      </w:r>
      <w:r w:rsidR="003E4E37" w:rsidRPr="003E4E37">
        <w:t> </w:t>
      </w:r>
      <w:r w:rsidRPr="003E4E37">
        <w:t>5.3”, substitute “Subregulation</w:t>
      </w:r>
      <w:r w:rsidR="003E4E37" w:rsidRPr="003E4E37">
        <w:t> </w:t>
      </w:r>
      <w:r w:rsidRPr="003E4E37">
        <w:t>5.3(1)”.</w:t>
      </w:r>
    </w:p>
    <w:sectPr w:rsidR="005A0A72" w:rsidRPr="003E4E37" w:rsidSect="003434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E3" w:rsidRDefault="00F366E3" w:rsidP="0048364F">
      <w:pPr>
        <w:spacing w:line="240" w:lineRule="auto"/>
      </w:pPr>
      <w:r>
        <w:separator/>
      </w:r>
    </w:p>
  </w:endnote>
  <w:endnote w:type="continuationSeparator" w:id="0">
    <w:p w:rsidR="00F366E3" w:rsidRDefault="00F366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4342C" w:rsidRDefault="0048364F" w:rsidP="003434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342C">
      <w:rPr>
        <w:i/>
        <w:sz w:val="18"/>
      </w:rPr>
      <w:t xml:space="preserve"> </w:t>
    </w:r>
    <w:r w:rsidR="0034342C" w:rsidRPr="0034342C">
      <w:rPr>
        <w:i/>
        <w:sz w:val="18"/>
      </w:rPr>
      <w:t>OPC60466 -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2C" w:rsidRDefault="0034342C" w:rsidP="0034342C">
    <w:pPr>
      <w:pStyle w:val="Footer"/>
    </w:pPr>
    <w:r w:rsidRPr="0034342C">
      <w:rPr>
        <w:i/>
        <w:sz w:val="18"/>
      </w:rPr>
      <w:t>OPC60466 -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4342C" w:rsidRDefault="007A7F9F" w:rsidP="00486382">
    <w:pPr>
      <w:pStyle w:val="Footer"/>
      <w:rPr>
        <w:sz w:val="18"/>
      </w:rPr>
    </w:pPr>
  </w:p>
  <w:p w:rsidR="00486382" w:rsidRPr="0034342C" w:rsidRDefault="0034342C" w:rsidP="0034342C">
    <w:pPr>
      <w:pStyle w:val="Footer"/>
      <w:rPr>
        <w:sz w:val="18"/>
      </w:rPr>
    </w:pPr>
    <w:r w:rsidRPr="0034342C">
      <w:rPr>
        <w:i/>
        <w:sz w:val="18"/>
      </w:rPr>
      <w:t>OPC60466 -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4342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4342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4342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PAGE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9801FE">
            <w:rPr>
              <w:rFonts w:cs="Times New Roman"/>
              <w:i/>
              <w:noProof/>
              <w:sz w:val="18"/>
            </w:rPr>
            <w:t>ii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4342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DOCPROPERTY ShortT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066C26">
            <w:rPr>
              <w:rFonts w:cs="Times New Roman"/>
              <w:i/>
              <w:sz w:val="18"/>
            </w:rPr>
            <w:t>Therapeutic Goods (Medical Devices) Amendment (Auditing Applications) Regulation 2014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4342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DOCPROPERTY ActNo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066C26">
            <w:rPr>
              <w:rFonts w:cs="Times New Roman"/>
              <w:i/>
              <w:sz w:val="18"/>
            </w:rPr>
            <w:t>No. 38, 2014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4342C" w:rsidRDefault="0034342C" w:rsidP="0034342C">
    <w:pPr>
      <w:rPr>
        <w:rFonts w:cs="Times New Roman"/>
        <w:i/>
        <w:sz w:val="18"/>
      </w:rPr>
    </w:pPr>
    <w:r w:rsidRPr="0034342C">
      <w:rPr>
        <w:rFonts w:cs="Times New Roman"/>
        <w:i/>
        <w:sz w:val="18"/>
      </w:rPr>
      <w:t>OPC60466 -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No. 38,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Therapeutic Goods (Medical Devices) Amendment (Auditing Applications)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72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4342C" w:rsidP="0034342C">
    <w:pPr>
      <w:rPr>
        <w:i/>
        <w:sz w:val="18"/>
      </w:rPr>
    </w:pPr>
    <w:r w:rsidRPr="0034342C">
      <w:rPr>
        <w:rFonts w:cs="Times New Roman"/>
        <w:i/>
        <w:sz w:val="18"/>
      </w:rPr>
      <w:t>OPC60466 -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4342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4342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4342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PAGE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F172D9">
            <w:rPr>
              <w:rFonts w:cs="Times New Roman"/>
              <w:i/>
              <w:noProof/>
              <w:sz w:val="18"/>
            </w:rPr>
            <w:t>2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4342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DOCPROPERTY ShortT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066C26">
            <w:rPr>
              <w:rFonts w:cs="Times New Roman"/>
              <w:i/>
              <w:sz w:val="18"/>
            </w:rPr>
            <w:t>Therapeutic Goods (Medical Devices) Amendment (Auditing Applications) Regulation 2014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4342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4342C">
            <w:rPr>
              <w:rFonts w:cs="Times New Roman"/>
              <w:i/>
              <w:sz w:val="18"/>
            </w:rPr>
            <w:fldChar w:fldCharType="begin"/>
          </w:r>
          <w:r w:rsidRPr="0034342C">
            <w:rPr>
              <w:rFonts w:cs="Times New Roman"/>
              <w:i/>
              <w:sz w:val="18"/>
            </w:rPr>
            <w:instrText xml:space="preserve"> DOCPROPERTY ActNo </w:instrText>
          </w:r>
          <w:r w:rsidRPr="0034342C">
            <w:rPr>
              <w:rFonts w:cs="Times New Roman"/>
              <w:i/>
              <w:sz w:val="18"/>
            </w:rPr>
            <w:fldChar w:fldCharType="separate"/>
          </w:r>
          <w:r w:rsidR="00066C26">
            <w:rPr>
              <w:rFonts w:cs="Times New Roman"/>
              <w:i/>
              <w:sz w:val="18"/>
            </w:rPr>
            <w:t>No. 38, 2014</w:t>
          </w:r>
          <w:r w:rsidRPr="0034342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4342C" w:rsidRDefault="0034342C" w:rsidP="0034342C">
    <w:pPr>
      <w:rPr>
        <w:rFonts w:cs="Times New Roman"/>
        <w:i/>
        <w:sz w:val="18"/>
      </w:rPr>
    </w:pPr>
    <w:r w:rsidRPr="0034342C">
      <w:rPr>
        <w:rFonts w:cs="Times New Roman"/>
        <w:i/>
        <w:sz w:val="18"/>
      </w:rPr>
      <w:t>OPC60466 -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No. 38,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Therapeutic Goods (Medical Devices) Amendment (Auditing Applications)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72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4342C" w:rsidP="0034342C">
    <w:pPr>
      <w:rPr>
        <w:i/>
        <w:sz w:val="18"/>
      </w:rPr>
    </w:pPr>
    <w:r w:rsidRPr="0034342C">
      <w:rPr>
        <w:rFonts w:cs="Times New Roman"/>
        <w:i/>
        <w:sz w:val="18"/>
      </w:rPr>
      <w:t>OPC60466 -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No. 38,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6C26">
            <w:rPr>
              <w:i/>
              <w:sz w:val="18"/>
            </w:rPr>
            <w:t>Therapeutic Goods (Medical Devices) Amendment (Auditing Applications)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01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E3" w:rsidRDefault="00F366E3" w:rsidP="0048364F">
      <w:pPr>
        <w:spacing w:line="240" w:lineRule="auto"/>
      </w:pPr>
      <w:r>
        <w:separator/>
      </w:r>
    </w:p>
  </w:footnote>
  <w:footnote w:type="continuationSeparator" w:id="0">
    <w:p w:rsidR="00F366E3" w:rsidRDefault="00F366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72D9">
      <w:rPr>
        <w:b/>
        <w:sz w:val="20"/>
      </w:rPr>
      <w:fldChar w:fldCharType="separate"/>
    </w:r>
    <w:r w:rsidR="00F172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172D9">
      <w:rPr>
        <w:sz w:val="20"/>
      </w:rPr>
      <w:fldChar w:fldCharType="separate"/>
    </w:r>
    <w:r w:rsidR="00F172D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E3"/>
    <w:rsid w:val="000041C6"/>
    <w:rsid w:val="000063E4"/>
    <w:rsid w:val="000113BC"/>
    <w:rsid w:val="000136AF"/>
    <w:rsid w:val="00025060"/>
    <w:rsid w:val="0004044E"/>
    <w:rsid w:val="00056800"/>
    <w:rsid w:val="000614BF"/>
    <w:rsid w:val="00066C26"/>
    <w:rsid w:val="000C4E79"/>
    <w:rsid w:val="000D05EF"/>
    <w:rsid w:val="000F21C1"/>
    <w:rsid w:val="000F7427"/>
    <w:rsid w:val="0010745C"/>
    <w:rsid w:val="00112BE3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4923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4342C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4E37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2F2B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0A72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5669"/>
    <w:rsid w:val="007E3D7D"/>
    <w:rsid w:val="007E7D4A"/>
    <w:rsid w:val="007F780A"/>
    <w:rsid w:val="00826DA5"/>
    <w:rsid w:val="00833416"/>
    <w:rsid w:val="00856A31"/>
    <w:rsid w:val="00874B69"/>
    <w:rsid w:val="008754D0"/>
    <w:rsid w:val="00877D48"/>
    <w:rsid w:val="0089783B"/>
    <w:rsid w:val="008A09B9"/>
    <w:rsid w:val="008D0EE0"/>
    <w:rsid w:val="008D5337"/>
    <w:rsid w:val="008F07E3"/>
    <w:rsid w:val="008F4F1C"/>
    <w:rsid w:val="00907271"/>
    <w:rsid w:val="00932377"/>
    <w:rsid w:val="00932A33"/>
    <w:rsid w:val="0094454A"/>
    <w:rsid w:val="009643CE"/>
    <w:rsid w:val="009801FE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4EBF"/>
    <w:rsid w:val="00AB7B41"/>
    <w:rsid w:val="00AC06B3"/>
    <w:rsid w:val="00AD5641"/>
    <w:rsid w:val="00AE50A2"/>
    <w:rsid w:val="00AF0336"/>
    <w:rsid w:val="00AF6613"/>
    <w:rsid w:val="00B00902"/>
    <w:rsid w:val="00B032D8"/>
    <w:rsid w:val="00B27BEB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47BF0"/>
    <w:rsid w:val="00C50043"/>
    <w:rsid w:val="00C56B8C"/>
    <w:rsid w:val="00C7573B"/>
    <w:rsid w:val="00C76CF3"/>
    <w:rsid w:val="00C77B91"/>
    <w:rsid w:val="00C77E30"/>
    <w:rsid w:val="00CB0180"/>
    <w:rsid w:val="00CB3470"/>
    <w:rsid w:val="00CD606E"/>
    <w:rsid w:val="00CD7ECB"/>
    <w:rsid w:val="00CF0BB2"/>
    <w:rsid w:val="00D0104A"/>
    <w:rsid w:val="00D07F9C"/>
    <w:rsid w:val="00D13441"/>
    <w:rsid w:val="00D17B17"/>
    <w:rsid w:val="00D243A3"/>
    <w:rsid w:val="00D333D9"/>
    <w:rsid w:val="00D33440"/>
    <w:rsid w:val="00D40403"/>
    <w:rsid w:val="00D43081"/>
    <w:rsid w:val="00D52EFE"/>
    <w:rsid w:val="00D63EF6"/>
    <w:rsid w:val="00D70DFB"/>
    <w:rsid w:val="00D714D2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72D9"/>
    <w:rsid w:val="00F24C35"/>
    <w:rsid w:val="00F366E3"/>
    <w:rsid w:val="00F56759"/>
    <w:rsid w:val="00F677A9"/>
    <w:rsid w:val="00F84CF5"/>
    <w:rsid w:val="00FA13FA"/>
    <w:rsid w:val="00FA3B3B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E3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4E37"/>
  </w:style>
  <w:style w:type="paragraph" w:customStyle="1" w:styleId="OPCParaBase">
    <w:name w:val="OPCParaBase"/>
    <w:qFormat/>
    <w:rsid w:val="003E4E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4E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4E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4E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4E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4E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4E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4E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4E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4E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4E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4E37"/>
  </w:style>
  <w:style w:type="paragraph" w:customStyle="1" w:styleId="Blocks">
    <w:name w:val="Blocks"/>
    <w:aliases w:val="bb"/>
    <w:basedOn w:val="OPCParaBase"/>
    <w:qFormat/>
    <w:rsid w:val="003E4E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4E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4E37"/>
    <w:rPr>
      <w:i/>
    </w:rPr>
  </w:style>
  <w:style w:type="paragraph" w:customStyle="1" w:styleId="BoxList">
    <w:name w:val="BoxList"/>
    <w:aliases w:val="bl"/>
    <w:basedOn w:val="BoxText"/>
    <w:qFormat/>
    <w:rsid w:val="003E4E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4E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4E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4E37"/>
    <w:pPr>
      <w:ind w:left="1985" w:hanging="851"/>
    </w:pPr>
  </w:style>
  <w:style w:type="character" w:customStyle="1" w:styleId="CharAmPartNo">
    <w:name w:val="CharAmPartNo"/>
    <w:basedOn w:val="OPCCharBase"/>
    <w:qFormat/>
    <w:rsid w:val="003E4E37"/>
  </w:style>
  <w:style w:type="character" w:customStyle="1" w:styleId="CharAmPartText">
    <w:name w:val="CharAmPartText"/>
    <w:basedOn w:val="OPCCharBase"/>
    <w:qFormat/>
    <w:rsid w:val="003E4E37"/>
  </w:style>
  <w:style w:type="character" w:customStyle="1" w:styleId="CharAmSchNo">
    <w:name w:val="CharAmSchNo"/>
    <w:basedOn w:val="OPCCharBase"/>
    <w:qFormat/>
    <w:rsid w:val="003E4E37"/>
  </w:style>
  <w:style w:type="character" w:customStyle="1" w:styleId="CharAmSchText">
    <w:name w:val="CharAmSchText"/>
    <w:basedOn w:val="OPCCharBase"/>
    <w:qFormat/>
    <w:rsid w:val="003E4E37"/>
  </w:style>
  <w:style w:type="character" w:customStyle="1" w:styleId="CharBoldItalic">
    <w:name w:val="CharBoldItalic"/>
    <w:basedOn w:val="OPCCharBase"/>
    <w:uiPriority w:val="1"/>
    <w:qFormat/>
    <w:rsid w:val="003E4E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4E37"/>
  </w:style>
  <w:style w:type="character" w:customStyle="1" w:styleId="CharChapText">
    <w:name w:val="CharChapText"/>
    <w:basedOn w:val="OPCCharBase"/>
    <w:uiPriority w:val="1"/>
    <w:qFormat/>
    <w:rsid w:val="003E4E37"/>
  </w:style>
  <w:style w:type="character" w:customStyle="1" w:styleId="CharDivNo">
    <w:name w:val="CharDivNo"/>
    <w:basedOn w:val="OPCCharBase"/>
    <w:uiPriority w:val="1"/>
    <w:qFormat/>
    <w:rsid w:val="003E4E37"/>
  </w:style>
  <w:style w:type="character" w:customStyle="1" w:styleId="CharDivText">
    <w:name w:val="CharDivText"/>
    <w:basedOn w:val="OPCCharBase"/>
    <w:uiPriority w:val="1"/>
    <w:qFormat/>
    <w:rsid w:val="003E4E37"/>
  </w:style>
  <w:style w:type="character" w:customStyle="1" w:styleId="CharItalic">
    <w:name w:val="CharItalic"/>
    <w:basedOn w:val="OPCCharBase"/>
    <w:uiPriority w:val="1"/>
    <w:qFormat/>
    <w:rsid w:val="003E4E37"/>
    <w:rPr>
      <w:i/>
    </w:rPr>
  </w:style>
  <w:style w:type="character" w:customStyle="1" w:styleId="CharPartNo">
    <w:name w:val="CharPartNo"/>
    <w:basedOn w:val="OPCCharBase"/>
    <w:uiPriority w:val="1"/>
    <w:qFormat/>
    <w:rsid w:val="003E4E37"/>
  </w:style>
  <w:style w:type="character" w:customStyle="1" w:styleId="CharPartText">
    <w:name w:val="CharPartText"/>
    <w:basedOn w:val="OPCCharBase"/>
    <w:uiPriority w:val="1"/>
    <w:qFormat/>
    <w:rsid w:val="003E4E37"/>
  </w:style>
  <w:style w:type="character" w:customStyle="1" w:styleId="CharSectno">
    <w:name w:val="CharSectno"/>
    <w:basedOn w:val="OPCCharBase"/>
    <w:qFormat/>
    <w:rsid w:val="003E4E37"/>
  </w:style>
  <w:style w:type="character" w:customStyle="1" w:styleId="CharSubdNo">
    <w:name w:val="CharSubdNo"/>
    <w:basedOn w:val="OPCCharBase"/>
    <w:uiPriority w:val="1"/>
    <w:qFormat/>
    <w:rsid w:val="003E4E37"/>
  </w:style>
  <w:style w:type="character" w:customStyle="1" w:styleId="CharSubdText">
    <w:name w:val="CharSubdText"/>
    <w:basedOn w:val="OPCCharBase"/>
    <w:uiPriority w:val="1"/>
    <w:qFormat/>
    <w:rsid w:val="003E4E37"/>
  </w:style>
  <w:style w:type="paragraph" w:customStyle="1" w:styleId="CTA--">
    <w:name w:val="CTA --"/>
    <w:basedOn w:val="OPCParaBase"/>
    <w:next w:val="Normal"/>
    <w:rsid w:val="003E4E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4E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4E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4E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4E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4E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4E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4E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4E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4E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4E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4E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4E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4E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E4E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4E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4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4E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4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4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4E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4E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4E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4E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4E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4E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4E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4E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4E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4E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4E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4E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4E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4E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4E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4E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4E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4E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4E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4E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4E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4E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4E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4E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4E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4E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4E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4E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4E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4E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4E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4E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4E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4E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4E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4E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4E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4E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4E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4E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4E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4E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4E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4E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4E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4E37"/>
    <w:rPr>
      <w:sz w:val="16"/>
    </w:rPr>
  </w:style>
  <w:style w:type="table" w:customStyle="1" w:styleId="CFlag">
    <w:name w:val="CFlag"/>
    <w:basedOn w:val="TableNormal"/>
    <w:uiPriority w:val="99"/>
    <w:rsid w:val="003E4E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4E37"/>
    <w:rPr>
      <w:color w:val="0000FF"/>
      <w:u w:val="single"/>
    </w:rPr>
  </w:style>
  <w:style w:type="table" w:styleId="TableGrid">
    <w:name w:val="Table Grid"/>
    <w:basedOn w:val="TableNormal"/>
    <w:uiPriority w:val="59"/>
    <w:rsid w:val="003E4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E4E3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E4E3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4E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4E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E4E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4E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4E3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E4E37"/>
  </w:style>
  <w:style w:type="paragraph" w:customStyle="1" w:styleId="CompiledActNo">
    <w:name w:val="CompiledActNo"/>
    <w:basedOn w:val="OPCParaBase"/>
    <w:next w:val="Normal"/>
    <w:rsid w:val="003E4E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4E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4E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E4E3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E4E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4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E4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4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4E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4E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4E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4E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4E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4E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4E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4E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E4E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E4E37"/>
  </w:style>
  <w:style w:type="character" w:customStyle="1" w:styleId="CharSubPartNoCASA">
    <w:name w:val="CharSubPartNo(CASA)"/>
    <w:basedOn w:val="OPCCharBase"/>
    <w:uiPriority w:val="1"/>
    <w:rsid w:val="003E4E37"/>
  </w:style>
  <w:style w:type="paragraph" w:customStyle="1" w:styleId="ENoteTTIndentHeadingSub">
    <w:name w:val="ENoteTTIndentHeadingSub"/>
    <w:aliases w:val="enTTHis"/>
    <w:basedOn w:val="OPCParaBase"/>
    <w:rsid w:val="003E4E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4E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4E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4E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E4E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4E37"/>
    <w:rPr>
      <w:sz w:val="22"/>
    </w:rPr>
  </w:style>
  <w:style w:type="paragraph" w:customStyle="1" w:styleId="SOTextNote">
    <w:name w:val="SO TextNote"/>
    <w:aliases w:val="sont"/>
    <w:basedOn w:val="SOText"/>
    <w:qFormat/>
    <w:rsid w:val="003E4E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4E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4E37"/>
    <w:rPr>
      <w:sz w:val="22"/>
    </w:rPr>
  </w:style>
  <w:style w:type="paragraph" w:customStyle="1" w:styleId="FileName">
    <w:name w:val="FileName"/>
    <w:basedOn w:val="Normal"/>
    <w:rsid w:val="003E4E37"/>
  </w:style>
  <w:style w:type="paragraph" w:customStyle="1" w:styleId="TableHeading">
    <w:name w:val="TableHeading"/>
    <w:aliases w:val="th"/>
    <w:basedOn w:val="OPCParaBase"/>
    <w:next w:val="Tabletext"/>
    <w:rsid w:val="003E4E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4E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4E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4E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4E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4E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4E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4E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4E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4E3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E3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4E37"/>
  </w:style>
  <w:style w:type="paragraph" w:customStyle="1" w:styleId="OPCParaBase">
    <w:name w:val="OPCParaBase"/>
    <w:qFormat/>
    <w:rsid w:val="003E4E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4E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4E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4E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4E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4E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4E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4E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4E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4E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4E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4E37"/>
  </w:style>
  <w:style w:type="paragraph" w:customStyle="1" w:styleId="Blocks">
    <w:name w:val="Blocks"/>
    <w:aliases w:val="bb"/>
    <w:basedOn w:val="OPCParaBase"/>
    <w:qFormat/>
    <w:rsid w:val="003E4E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4E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4E37"/>
    <w:rPr>
      <w:i/>
    </w:rPr>
  </w:style>
  <w:style w:type="paragraph" w:customStyle="1" w:styleId="BoxList">
    <w:name w:val="BoxList"/>
    <w:aliases w:val="bl"/>
    <w:basedOn w:val="BoxText"/>
    <w:qFormat/>
    <w:rsid w:val="003E4E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4E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4E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4E37"/>
    <w:pPr>
      <w:ind w:left="1985" w:hanging="851"/>
    </w:pPr>
  </w:style>
  <w:style w:type="character" w:customStyle="1" w:styleId="CharAmPartNo">
    <w:name w:val="CharAmPartNo"/>
    <w:basedOn w:val="OPCCharBase"/>
    <w:qFormat/>
    <w:rsid w:val="003E4E37"/>
  </w:style>
  <w:style w:type="character" w:customStyle="1" w:styleId="CharAmPartText">
    <w:name w:val="CharAmPartText"/>
    <w:basedOn w:val="OPCCharBase"/>
    <w:qFormat/>
    <w:rsid w:val="003E4E37"/>
  </w:style>
  <w:style w:type="character" w:customStyle="1" w:styleId="CharAmSchNo">
    <w:name w:val="CharAmSchNo"/>
    <w:basedOn w:val="OPCCharBase"/>
    <w:qFormat/>
    <w:rsid w:val="003E4E37"/>
  </w:style>
  <w:style w:type="character" w:customStyle="1" w:styleId="CharAmSchText">
    <w:name w:val="CharAmSchText"/>
    <w:basedOn w:val="OPCCharBase"/>
    <w:qFormat/>
    <w:rsid w:val="003E4E37"/>
  </w:style>
  <w:style w:type="character" w:customStyle="1" w:styleId="CharBoldItalic">
    <w:name w:val="CharBoldItalic"/>
    <w:basedOn w:val="OPCCharBase"/>
    <w:uiPriority w:val="1"/>
    <w:qFormat/>
    <w:rsid w:val="003E4E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4E37"/>
  </w:style>
  <w:style w:type="character" w:customStyle="1" w:styleId="CharChapText">
    <w:name w:val="CharChapText"/>
    <w:basedOn w:val="OPCCharBase"/>
    <w:uiPriority w:val="1"/>
    <w:qFormat/>
    <w:rsid w:val="003E4E37"/>
  </w:style>
  <w:style w:type="character" w:customStyle="1" w:styleId="CharDivNo">
    <w:name w:val="CharDivNo"/>
    <w:basedOn w:val="OPCCharBase"/>
    <w:uiPriority w:val="1"/>
    <w:qFormat/>
    <w:rsid w:val="003E4E37"/>
  </w:style>
  <w:style w:type="character" w:customStyle="1" w:styleId="CharDivText">
    <w:name w:val="CharDivText"/>
    <w:basedOn w:val="OPCCharBase"/>
    <w:uiPriority w:val="1"/>
    <w:qFormat/>
    <w:rsid w:val="003E4E37"/>
  </w:style>
  <w:style w:type="character" w:customStyle="1" w:styleId="CharItalic">
    <w:name w:val="CharItalic"/>
    <w:basedOn w:val="OPCCharBase"/>
    <w:uiPriority w:val="1"/>
    <w:qFormat/>
    <w:rsid w:val="003E4E37"/>
    <w:rPr>
      <w:i/>
    </w:rPr>
  </w:style>
  <w:style w:type="character" w:customStyle="1" w:styleId="CharPartNo">
    <w:name w:val="CharPartNo"/>
    <w:basedOn w:val="OPCCharBase"/>
    <w:uiPriority w:val="1"/>
    <w:qFormat/>
    <w:rsid w:val="003E4E37"/>
  </w:style>
  <w:style w:type="character" w:customStyle="1" w:styleId="CharPartText">
    <w:name w:val="CharPartText"/>
    <w:basedOn w:val="OPCCharBase"/>
    <w:uiPriority w:val="1"/>
    <w:qFormat/>
    <w:rsid w:val="003E4E37"/>
  </w:style>
  <w:style w:type="character" w:customStyle="1" w:styleId="CharSectno">
    <w:name w:val="CharSectno"/>
    <w:basedOn w:val="OPCCharBase"/>
    <w:qFormat/>
    <w:rsid w:val="003E4E37"/>
  </w:style>
  <w:style w:type="character" w:customStyle="1" w:styleId="CharSubdNo">
    <w:name w:val="CharSubdNo"/>
    <w:basedOn w:val="OPCCharBase"/>
    <w:uiPriority w:val="1"/>
    <w:qFormat/>
    <w:rsid w:val="003E4E37"/>
  </w:style>
  <w:style w:type="character" w:customStyle="1" w:styleId="CharSubdText">
    <w:name w:val="CharSubdText"/>
    <w:basedOn w:val="OPCCharBase"/>
    <w:uiPriority w:val="1"/>
    <w:qFormat/>
    <w:rsid w:val="003E4E37"/>
  </w:style>
  <w:style w:type="paragraph" w:customStyle="1" w:styleId="CTA--">
    <w:name w:val="CTA --"/>
    <w:basedOn w:val="OPCParaBase"/>
    <w:next w:val="Normal"/>
    <w:rsid w:val="003E4E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4E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4E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4E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4E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4E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4E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4E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4E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4E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4E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4E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4E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4E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E4E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4E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4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4E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4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4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4E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4E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4E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4E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4E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4E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4E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4E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4E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4E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4E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4E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4E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4E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4E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4E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4E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4E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4E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4E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4E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4E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4E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4E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4E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4E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4E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4E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4E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4E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4E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4E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4E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4E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4E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4E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4E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4E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4E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4E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4E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4E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4E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4E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4E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4E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4E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4E37"/>
    <w:rPr>
      <w:sz w:val="16"/>
    </w:rPr>
  </w:style>
  <w:style w:type="table" w:customStyle="1" w:styleId="CFlag">
    <w:name w:val="CFlag"/>
    <w:basedOn w:val="TableNormal"/>
    <w:uiPriority w:val="99"/>
    <w:rsid w:val="003E4E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4E37"/>
    <w:rPr>
      <w:color w:val="0000FF"/>
      <w:u w:val="single"/>
    </w:rPr>
  </w:style>
  <w:style w:type="table" w:styleId="TableGrid">
    <w:name w:val="Table Grid"/>
    <w:basedOn w:val="TableNormal"/>
    <w:uiPriority w:val="59"/>
    <w:rsid w:val="003E4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E4E3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E4E3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4E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4E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E4E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4E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4E3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E4E37"/>
  </w:style>
  <w:style w:type="paragraph" w:customStyle="1" w:styleId="CompiledActNo">
    <w:name w:val="CompiledActNo"/>
    <w:basedOn w:val="OPCParaBase"/>
    <w:next w:val="Normal"/>
    <w:rsid w:val="003E4E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4E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4E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E4E3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E4E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4E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E4E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4E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4E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4E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4E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4E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4E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4E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4E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4E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E4E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E4E37"/>
  </w:style>
  <w:style w:type="character" w:customStyle="1" w:styleId="CharSubPartNoCASA">
    <w:name w:val="CharSubPartNo(CASA)"/>
    <w:basedOn w:val="OPCCharBase"/>
    <w:uiPriority w:val="1"/>
    <w:rsid w:val="003E4E37"/>
  </w:style>
  <w:style w:type="paragraph" w:customStyle="1" w:styleId="ENoteTTIndentHeadingSub">
    <w:name w:val="ENoteTTIndentHeadingSub"/>
    <w:aliases w:val="enTTHis"/>
    <w:basedOn w:val="OPCParaBase"/>
    <w:rsid w:val="003E4E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4E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4E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4E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E4E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4E37"/>
    <w:rPr>
      <w:sz w:val="22"/>
    </w:rPr>
  </w:style>
  <w:style w:type="paragraph" w:customStyle="1" w:styleId="SOTextNote">
    <w:name w:val="SO TextNote"/>
    <w:aliases w:val="sont"/>
    <w:basedOn w:val="SOText"/>
    <w:qFormat/>
    <w:rsid w:val="003E4E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4E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4E37"/>
    <w:rPr>
      <w:sz w:val="22"/>
    </w:rPr>
  </w:style>
  <w:style w:type="paragraph" w:customStyle="1" w:styleId="FileName">
    <w:name w:val="FileName"/>
    <w:basedOn w:val="Normal"/>
    <w:rsid w:val="003E4E37"/>
  </w:style>
  <w:style w:type="paragraph" w:customStyle="1" w:styleId="TableHeading">
    <w:name w:val="TableHeading"/>
    <w:aliases w:val="th"/>
    <w:basedOn w:val="OPCParaBase"/>
    <w:next w:val="Tabletext"/>
    <w:rsid w:val="003E4E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4E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4E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4E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4E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4E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4E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4E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4E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4E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4E3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246</Words>
  <Characters>1384</Characters>
  <Application>Microsoft Office Word</Application>
  <DocSecurity>0</DocSecurity>
  <PresentationFormat/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(Period for Selecting Applications) Regulation 2014</vt:lpstr>
    </vt:vector>
  </TitlesOfParts>
  <Manager/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38, 2014</vt:lpwstr>
  </property>
  <property fmtid="{D5CDD505-2E9C-101B-9397-08002B2CF9AE}" pid="3" name="ShortT">
    <vt:lpwstr>Therapeutic Goods (Medical Devices) Amendment (Auditing Applications)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March 2014</vt:lpwstr>
  </property>
  <property fmtid="{D5CDD505-2E9C-101B-9397-08002B2CF9AE}" pid="10" name="Authority">
    <vt:lpwstr/>
  </property>
  <property fmtid="{D5CDD505-2E9C-101B-9397-08002B2CF9AE}" pid="11" name="ID">
    <vt:lpwstr>OPC60466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March 2014</vt:lpwstr>
  </property>
</Properties>
</file>