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BA" w:rsidRDefault="000F61BA" w:rsidP="000F61BA">
      <w:pPr>
        <w:pStyle w:val="Title"/>
        <w:tabs>
          <w:tab w:val="left" w:pos="6120"/>
        </w:tabs>
        <w:rPr>
          <w:rFonts w:ascii="Times New Roman" w:hAnsi="Times New Roman" w:cs="Times New Roman"/>
        </w:rPr>
      </w:pPr>
      <w:r>
        <w:rPr>
          <w:rFonts w:ascii="Times New Roman" w:hAnsi="Times New Roman" w:cs="Times New Roman"/>
        </w:rPr>
        <w:t>Explanatory Statement</w:t>
      </w:r>
    </w:p>
    <w:p w:rsidR="000F61BA" w:rsidRDefault="000F61BA" w:rsidP="000F61BA">
      <w:pPr>
        <w:pStyle w:val="Title"/>
        <w:tabs>
          <w:tab w:val="left" w:pos="6120"/>
        </w:tabs>
        <w:rPr>
          <w:rFonts w:ascii="Times New Roman" w:hAnsi="Times New Roman" w:cs="Times New Roman"/>
        </w:rPr>
      </w:pPr>
    </w:p>
    <w:p w:rsidR="000F61BA" w:rsidRPr="004916B9" w:rsidRDefault="000F61BA" w:rsidP="000F61BA">
      <w:pPr>
        <w:widowControl/>
        <w:jc w:val="both"/>
        <w:rPr>
          <w:rFonts w:ascii="Times New Roman" w:hAnsi="Times New Roman" w:cs="Times New Roman"/>
        </w:rPr>
      </w:pPr>
    </w:p>
    <w:p w:rsidR="000F61BA" w:rsidRPr="004916B9" w:rsidRDefault="000F61BA" w:rsidP="000F61BA">
      <w:pPr>
        <w:widowControl/>
        <w:jc w:val="center"/>
        <w:rPr>
          <w:rFonts w:ascii="Times New Roman" w:hAnsi="Times New Roman" w:cs="Times New Roman"/>
        </w:rPr>
      </w:pPr>
      <w:r w:rsidRPr="004916B9">
        <w:rPr>
          <w:rFonts w:ascii="Times New Roman" w:hAnsi="Times New Roman" w:cs="Times New Roman"/>
        </w:rPr>
        <w:t xml:space="preserve">Issued by the Authority of the Minister for </w:t>
      </w:r>
      <w:r w:rsidR="004760F1">
        <w:rPr>
          <w:rFonts w:ascii="Times New Roman" w:hAnsi="Times New Roman" w:cs="Times New Roman"/>
        </w:rPr>
        <w:t>Foreign Affairs</w:t>
      </w:r>
    </w:p>
    <w:p w:rsidR="000F61BA" w:rsidRPr="004916B9" w:rsidRDefault="000F61BA" w:rsidP="000F61BA">
      <w:pPr>
        <w:widowControl/>
        <w:jc w:val="center"/>
        <w:rPr>
          <w:rFonts w:ascii="Times New Roman" w:hAnsi="Times New Roman" w:cs="Times New Roman"/>
        </w:rPr>
      </w:pPr>
    </w:p>
    <w:p w:rsidR="000F61BA" w:rsidRPr="004916B9" w:rsidRDefault="00954815" w:rsidP="000F61BA">
      <w:pPr>
        <w:pStyle w:val="Heading1"/>
        <w:ind w:hanging="1133"/>
        <w:rPr>
          <w:rFonts w:ascii="Times New Roman" w:hAnsi="Times New Roman" w:cs="Times New Roman"/>
        </w:rPr>
      </w:pPr>
      <w:r w:rsidRPr="004916B9">
        <w:rPr>
          <w:rFonts w:ascii="Times New Roman" w:hAnsi="Times New Roman" w:cs="Times New Roman"/>
        </w:rPr>
        <w:t xml:space="preserve">Autonomous Sanctions </w:t>
      </w:r>
      <w:r w:rsidR="008327C0">
        <w:rPr>
          <w:rFonts w:ascii="Times New Roman" w:hAnsi="Times New Roman" w:cs="Times New Roman"/>
        </w:rPr>
        <w:t>Regulations</w:t>
      </w:r>
      <w:r w:rsidRPr="004916B9">
        <w:rPr>
          <w:rFonts w:ascii="Times New Roman" w:hAnsi="Times New Roman" w:cs="Times New Roman"/>
        </w:rPr>
        <w:t xml:space="preserve"> 2011</w:t>
      </w:r>
    </w:p>
    <w:p w:rsidR="000F61BA" w:rsidRPr="00B03B00" w:rsidRDefault="000F61BA" w:rsidP="000F61BA">
      <w:pPr>
        <w:widowControl/>
        <w:ind w:left="1133" w:hanging="1157"/>
        <w:jc w:val="center"/>
        <w:rPr>
          <w:rFonts w:ascii="Times New Roman" w:hAnsi="Times New Roman" w:cs="Times New Roman"/>
          <w:i/>
        </w:rPr>
      </w:pPr>
    </w:p>
    <w:p w:rsidR="000F61BA" w:rsidRPr="00D14740" w:rsidRDefault="00954815" w:rsidP="000F61BA">
      <w:pPr>
        <w:widowControl/>
        <w:jc w:val="center"/>
        <w:rPr>
          <w:rFonts w:ascii="Times New Roman" w:hAnsi="Times New Roman" w:cs="Times New Roman"/>
          <w:b/>
          <w:i/>
          <w:iCs/>
        </w:rPr>
      </w:pPr>
      <w:r w:rsidRPr="00D14740">
        <w:rPr>
          <w:rFonts w:ascii="Times New Roman" w:hAnsi="Times New Roman" w:cs="Times New Roman"/>
          <w:b/>
          <w:i/>
          <w:iCs/>
        </w:rPr>
        <w:t>Autonomous Sanctions (</w:t>
      </w:r>
      <w:r w:rsidR="004D3407" w:rsidRPr="00D14740">
        <w:rPr>
          <w:rFonts w:ascii="Times New Roman" w:hAnsi="Times New Roman" w:cs="Times New Roman"/>
          <w:b/>
          <w:i/>
          <w:iCs/>
        </w:rPr>
        <w:t xml:space="preserve">Designated </w:t>
      </w:r>
      <w:r w:rsidR="00570FA3" w:rsidRPr="00D14740">
        <w:rPr>
          <w:rFonts w:ascii="Times New Roman" w:hAnsi="Times New Roman" w:cs="Times New Roman"/>
          <w:b/>
          <w:i/>
          <w:iCs/>
        </w:rPr>
        <w:t>Persons</w:t>
      </w:r>
      <w:r w:rsidR="004D3407" w:rsidRPr="00D14740">
        <w:rPr>
          <w:rFonts w:ascii="Times New Roman" w:hAnsi="Times New Roman" w:cs="Times New Roman"/>
          <w:b/>
          <w:i/>
          <w:iCs/>
        </w:rPr>
        <w:t xml:space="preserve"> and Entities</w:t>
      </w:r>
      <w:r w:rsidR="003666B7" w:rsidRPr="00D14740">
        <w:rPr>
          <w:rFonts w:ascii="Times New Roman" w:hAnsi="Times New Roman" w:cs="Times New Roman"/>
          <w:b/>
          <w:i/>
          <w:iCs/>
        </w:rPr>
        <w:t xml:space="preserve"> and Declared Persons</w:t>
      </w:r>
      <w:r w:rsidR="00570FA3" w:rsidRPr="00D14740">
        <w:rPr>
          <w:rFonts w:ascii="Times New Roman" w:hAnsi="Times New Roman" w:cs="Times New Roman"/>
          <w:b/>
          <w:i/>
          <w:iCs/>
        </w:rPr>
        <w:t xml:space="preserve"> – </w:t>
      </w:r>
      <w:r w:rsidR="004760F1" w:rsidRPr="00D14740">
        <w:rPr>
          <w:rFonts w:ascii="Times New Roman" w:hAnsi="Times New Roman" w:cs="Times New Roman"/>
          <w:b/>
          <w:i/>
          <w:iCs/>
        </w:rPr>
        <w:t>Ukraine) List 2014</w:t>
      </w:r>
    </w:p>
    <w:p w:rsidR="00D24239" w:rsidRDefault="00D24239"/>
    <w:p w:rsidR="00954815" w:rsidRPr="00954815" w:rsidRDefault="000F61BA" w:rsidP="00954815">
      <w:r>
        <w:t xml:space="preserve">The </w:t>
      </w:r>
      <w:r w:rsidR="00954815">
        <w:rPr>
          <w:i/>
        </w:rPr>
        <w:t>Autonomous Sanctions Regulations 2011</w:t>
      </w:r>
      <w:r w:rsidRPr="0016236C">
        <w:rPr>
          <w:i/>
        </w:rPr>
        <w:t xml:space="preserve"> </w:t>
      </w:r>
      <w:r w:rsidRPr="00BE072C">
        <w:t>(</w:t>
      </w:r>
      <w:r>
        <w:t>the Regul</w:t>
      </w:r>
      <w:r w:rsidR="001F10DC">
        <w:t xml:space="preserve">ations) </w:t>
      </w:r>
      <w:r w:rsidR="00954815">
        <w:t>commenced</w:t>
      </w:r>
      <w:r w:rsidR="001F10DC">
        <w:t xml:space="preserve"> on </w:t>
      </w:r>
      <w:r w:rsidR="00B30E56">
        <w:br/>
      </w:r>
      <w:r w:rsidR="00954815">
        <w:t>15 December 2011</w:t>
      </w:r>
      <w:r>
        <w:t xml:space="preserve">. </w:t>
      </w:r>
      <w:r w:rsidR="00954815">
        <w:t xml:space="preserve"> </w:t>
      </w:r>
      <w:r w:rsidR="00954815" w:rsidRPr="00954815">
        <w:t>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bookmarkStart w:id="0" w:name="_GoBack"/>
      <w:bookmarkEnd w:id="0"/>
    </w:p>
    <w:p w:rsidR="000F61BA" w:rsidRDefault="000F61BA"/>
    <w:p w:rsidR="00954815" w:rsidRPr="00954815" w:rsidRDefault="00954815" w:rsidP="00954815">
      <w:r>
        <w:t xml:space="preserve">Paragraph </w:t>
      </w:r>
      <w:r w:rsidRPr="00954815">
        <w:t xml:space="preserve">6 </w:t>
      </w:r>
      <w:r>
        <w:t xml:space="preserve">(1) (a) of the Regulations </w:t>
      </w:r>
      <w:r w:rsidRPr="00954815">
        <w:t>authorises the Minister</w:t>
      </w:r>
      <w:r w:rsidR="004916B9">
        <w:t xml:space="preserve"> for </w:t>
      </w:r>
      <w:r w:rsidR="004760F1">
        <w:t>Affairs</w:t>
      </w:r>
      <w:r w:rsidR="004916B9">
        <w:t xml:space="preserve"> (the Minister)</w:t>
      </w:r>
      <w:r w:rsidRPr="00954815">
        <w:t>, by legislative instrument, t</w:t>
      </w:r>
      <w:r>
        <w:t xml:space="preserve">o designate a person or entity </w:t>
      </w:r>
      <w:r w:rsidRPr="00954815">
        <w:t xml:space="preserve">on the basis that the person or entity is mentioned in an item of the table in regulation 6. </w:t>
      </w:r>
      <w:r>
        <w:t xml:space="preserve"> </w:t>
      </w:r>
      <w:r w:rsidRPr="00954815">
        <w:t xml:space="preserve">The purpose of such a designation is to subject the designated person or entity to targeted financial sanctions. </w:t>
      </w:r>
      <w:r>
        <w:t xml:space="preserve"> </w:t>
      </w:r>
      <w:r w:rsidRPr="00954815">
        <w:t>The designated person or entity becomes the object of the prohibition in regulation 14</w:t>
      </w:r>
      <w:r>
        <w:t xml:space="preserve"> (which </w:t>
      </w:r>
      <w:r w:rsidRPr="00954815">
        <w:t>prohibits directly or indirectly making an asset available to, or for the benefit of, a designated person or entity, other than as authorised by a per</w:t>
      </w:r>
      <w:r>
        <w:t>mit granted under regulation 18)</w:t>
      </w:r>
      <w:r w:rsidRPr="00954815">
        <w:t xml:space="preserve">. </w:t>
      </w:r>
      <w:r>
        <w:t xml:space="preserve"> </w:t>
      </w:r>
      <w:r w:rsidRPr="00954815">
        <w:t>An asset owned or controlled by a de</w:t>
      </w:r>
      <w:r>
        <w:t>signated person or entity is a “</w:t>
      </w:r>
      <w:r w:rsidRPr="00954815">
        <w:t>controlled asset”, subject to the prohibition in regulation 15</w:t>
      </w:r>
      <w:r>
        <w:t xml:space="preserve"> (</w:t>
      </w:r>
      <w:r w:rsidR="002E3322">
        <w:t>which</w:t>
      </w:r>
      <w:r w:rsidRPr="00954815">
        <w:t xml:space="preserve"> requires a person who holds an asset that is owned or controlled by a designated </w:t>
      </w:r>
      <w:r w:rsidR="002E3322" w:rsidRPr="00954815">
        <w:t xml:space="preserve">person or entity </w:t>
      </w:r>
      <w:r w:rsidR="002E3322">
        <w:t>to freeze that asset,</w:t>
      </w:r>
      <w:r w:rsidRPr="00954815">
        <w:t xml:space="preserve"> by prohibiting that person from either using or dealing with that asset, or allowing it to be used or dealt with, or facilitating the use of or dealing with it, other than as authorised by a per</w:t>
      </w:r>
      <w:r>
        <w:t>mit granted under regulation 18)</w:t>
      </w:r>
      <w:r w:rsidRPr="00954815">
        <w:t>.</w:t>
      </w:r>
    </w:p>
    <w:p w:rsidR="00954815" w:rsidRPr="00954815" w:rsidRDefault="00954815" w:rsidP="00954815"/>
    <w:p w:rsidR="00954815" w:rsidRDefault="00954815" w:rsidP="00954815">
      <w:r>
        <w:t>Paragraph 6 (1) (b) of the Regulations</w:t>
      </w:r>
      <w:r w:rsidRPr="00954815">
        <w:t xml:space="preserve"> authorises the Minister, by legislative instrument, to declare a person for the purpose of preventing the person from travelling to, entering or remaining in Australia on the basis that the person is mentioned in an item of the table in regulation 6.</w:t>
      </w:r>
    </w:p>
    <w:p w:rsidR="00570FA3" w:rsidRDefault="00570FA3" w:rsidP="00954815"/>
    <w:p w:rsidR="00902884" w:rsidRDefault="00570FA3" w:rsidP="00954815">
      <w:r>
        <w:rPr>
          <w:iCs/>
        </w:rPr>
        <w:t xml:space="preserve">Each person listed in </w:t>
      </w:r>
      <w:r w:rsidRPr="00570FA3">
        <w:rPr>
          <w:lang w:val="en-US"/>
        </w:rPr>
        <w:t xml:space="preserve">Schedule 1 of the </w:t>
      </w:r>
      <w:r w:rsidRPr="00F77DBA">
        <w:rPr>
          <w:i/>
          <w:iCs/>
        </w:rPr>
        <w:t>Auton</w:t>
      </w:r>
      <w:r w:rsidR="004D3407">
        <w:rPr>
          <w:i/>
          <w:iCs/>
        </w:rPr>
        <w:t xml:space="preserve">omous Sanctions (Designated </w:t>
      </w:r>
      <w:r w:rsidRPr="00F77DBA">
        <w:rPr>
          <w:i/>
          <w:iCs/>
        </w:rPr>
        <w:t>Persons</w:t>
      </w:r>
      <w:r w:rsidR="004D3407">
        <w:rPr>
          <w:i/>
          <w:iCs/>
        </w:rPr>
        <w:t xml:space="preserve"> and Entities</w:t>
      </w:r>
      <w:r w:rsidR="003666B7">
        <w:rPr>
          <w:i/>
          <w:iCs/>
        </w:rPr>
        <w:t xml:space="preserve"> and Declared Persons</w:t>
      </w:r>
      <w:r w:rsidR="004D3407">
        <w:rPr>
          <w:i/>
          <w:iCs/>
        </w:rPr>
        <w:t xml:space="preserve"> – </w:t>
      </w:r>
      <w:r w:rsidR="004760F1">
        <w:rPr>
          <w:i/>
          <w:iCs/>
        </w:rPr>
        <w:t>Ukraine</w:t>
      </w:r>
      <w:r w:rsidRPr="00F77DBA">
        <w:rPr>
          <w:i/>
          <w:iCs/>
        </w:rPr>
        <w:t>) List 201</w:t>
      </w:r>
      <w:r w:rsidR="004760F1">
        <w:rPr>
          <w:i/>
          <w:iCs/>
        </w:rPr>
        <w:t>4</w:t>
      </w:r>
      <w:r>
        <w:rPr>
          <w:iCs/>
        </w:rPr>
        <w:t xml:space="preserve"> </w:t>
      </w:r>
      <w:r w:rsidR="00F77DBA">
        <w:rPr>
          <w:iCs/>
        </w:rPr>
        <w:t xml:space="preserve">(the </w:t>
      </w:r>
      <w:r w:rsidR="004760F1">
        <w:rPr>
          <w:iCs/>
        </w:rPr>
        <w:t>Ukraine</w:t>
      </w:r>
      <w:r w:rsidR="00F77DBA">
        <w:rPr>
          <w:iCs/>
        </w:rPr>
        <w:t xml:space="preserve"> List) </w:t>
      </w:r>
      <w:r>
        <w:rPr>
          <w:iCs/>
        </w:rPr>
        <w:t xml:space="preserve">is designated by the Minister for the purposes of paragraph 6 (1) (a) of the Regulations on the basis that he or she is mentioned in </w:t>
      </w:r>
      <w:r>
        <w:t>Item</w:t>
      </w:r>
      <w:r w:rsidR="004760F1">
        <w:t xml:space="preserve"> 9</w:t>
      </w:r>
      <w:r w:rsidR="007F2753">
        <w:t xml:space="preserve"> of the table in regulation 6; </w:t>
      </w:r>
      <w:r>
        <w:t xml:space="preserve">that </w:t>
      </w:r>
      <w:r w:rsidR="00500CAE">
        <w:t>is,</w:t>
      </w:r>
      <w:r w:rsidR="004760F1">
        <w:t xml:space="preserve"> “a person or entity that the Minister is satisfied is responsible for, or complicit in, the threat to the sovereignty and territorial integrity of Ukraine.”</w:t>
      </w:r>
      <w:r w:rsidR="00500CAE">
        <w:t xml:space="preserve"> </w:t>
      </w:r>
    </w:p>
    <w:p w:rsidR="004760F1" w:rsidRDefault="004760F1" w:rsidP="00954815"/>
    <w:p w:rsidR="004760F1" w:rsidRDefault="004760F1" w:rsidP="004760F1">
      <w:pPr>
        <w:rPr>
          <w:rFonts w:ascii="Times New Roman" w:hAnsi="Times New Roman"/>
        </w:rPr>
      </w:pPr>
      <w:r>
        <w:rPr>
          <w:rFonts w:ascii="Times New Roman" w:hAnsi="Times New Roman"/>
        </w:rPr>
        <w:t xml:space="preserve">The Ukraine List gives effect to autonomous sanctions measures announced by the Minister for Foreign Affairs (the Minister) on 19 March and 21 May 2014 in response to the Russian threat to the sovereignty and territorial integrity of Ukraine. </w:t>
      </w:r>
    </w:p>
    <w:p w:rsidR="00D14740" w:rsidRDefault="00D14740" w:rsidP="00954815"/>
    <w:p w:rsidR="00D14740" w:rsidRPr="00D14740" w:rsidRDefault="00D14740" w:rsidP="00D14740">
      <w:pPr>
        <w:widowControl/>
        <w:spacing w:before="100" w:beforeAutospacing="1" w:after="100" w:afterAutospacing="1"/>
        <w:rPr>
          <w:rFonts w:ascii="Times New Roman" w:hAnsi="Times New Roman" w:cs="Times New Roman"/>
          <w:noProof w:val="0"/>
          <w:color w:val="auto"/>
          <w:lang w:eastAsia="en-AU"/>
        </w:rPr>
      </w:pPr>
      <w:r w:rsidRPr="00D14740">
        <w:rPr>
          <w:rFonts w:ascii="Times New Roman" w:hAnsi="Times New Roman" w:cs="Times New Roman"/>
          <w:noProof w:val="0"/>
          <w:color w:val="auto"/>
          <w:lang w:val="en-US" w:eastAsia="en-AU"/>
        </w:rPr>
        <w:t xml:space="preserve">The legal framework for the imposition of autonomous sanctions by Australia, of which the Regulations and the </w:t>
      </w:r>
      <w:r>
        <w:rPr>
          <w:rFonts w:ascii="Times New Roman" w:hAnsi="Times New Roman" w:cs="Times New Roman"/>
          <w:noProof w:val="0"/>
          <w:color w:val="auto"/>
          <w:lang w:val="en-US" w:eastAsia="en-AU"/>
        </w:rPr>
        <w:t>Ukraine</w:t>
      </w:r>
      <w:r w:rsidRPr="00D14740">
        <w:rPr>
          <w:rFonts w:ascii="Times New Roman" w:hAnsi="Times New Roman" w:cs="Times New Roman"/>
          <w:noProof w:val="0"/>
          <w:color w:val="auto"/>
          <w:lang w:val="en-US" w:eastAsia="en-AU"/>
        </w:rPr>
        <w:t xml:space="preserve"> List are part, has been the subject of extensive consultation with governmental and non-governmental stakeholders since May 2010. </w:t>
      </w:r>
    </w:p>
    <w:p w:rsidR="00D14740" w:rsidRPr="00D14740" w:rsidRDefault="00D14740" w:rsidP="00D14740">
      <w:pPr>
        <w:widowControl/>
        <w:spacing w:before="100" w:beforeAutospacing="1" w:after="100" w:afterAutospacing="1"/>
        <w:rPr>
          <w:rFonts w:ascii="Times New Roman" w:hAnsi="Times New Roman" w:cs="Times New Roman"/>
          <w:noProof w:val="0"/>
          <w:color w:val="auto"/>
          <w:lang w:eastAsia="en-AU"/>
        </w:rPr>
      </w:pPr>
      <w:r w:rsidRPr="00D14740">
        <w:rPr>
          <w:rFonts w:ascii="Times New Roman" w:hAnsi="Times New Roman" w:cs="Times New Roman"/>
          <w:noProof w:val="0"/>
          <w:color w:val="auto"/>
          <w:lang w:val="en-US" w:eastAsia="en-AU"/>
        </w:rPr>
        <w:lastRenderedPageBreak/>
        <w:t>The Department of Foreign Affairs and Trade (the Department) conducts ongoing public consultations, including with the Australian financial services sector and broader business community, in relation to these types of measures. Relevant Commonwealth Government departments were consulted prior to and during the drafting of this legislative instrument.</w:t>
      </w:r>
    </w:p>
    <w:p w:rsidR="005D2C22" w:rsidRPr="004760F1" w:rsidRDefault="005D2C22" w:rsidP="004760F1">
      <w:pPr>
        <w:spacing w:before="100" w:beforeAutospacing="1"/>
        <w:rPr>
          <w:rFonts w:ascii="Times New Roman" w:hAnsi="Times New Roman"/>
          <w:lang w:val="en-US" w:eastAsia="en-AU"/>
        </w:rPr>
      </w:pPr>
      <w:r>
        <w:rPr>
          <w:lang w:val="en-US"/>
        </w:rPr>
        <w:t xml:space="preserve">In order to meet the policy objective of prohibiting unauthorised financial transactions involving the persons and entities specified in the </w:t>
      </w:r>
      <w:r w:rsidR="004760F1">
        <w:rPr>
          <w:lang w:val="en-US"/>
        </w:rPr>
        <w:t>Ukraine</w:t>
      </w:r>
      <w:r>
        <w:rPr>
          <w:lang w:val="en-US"/>
        </w:rPr>
        <w:t xml:space="preserve"> List, the Department is satisfied that wider consultation</w:t>
      </w:r>
      <w:r w:rsidR="008A2B25">
        <w:rPr>
          <w:lang w:val="en-US"/>
        </w:rPr>
        <w:t>s</w:t>
      </w:r>
      <w:r>
        <w:rPr>
          <w:lang w:val="en-US"/>
        </w:rPr>
        <w:t xml:space="preserve"> beyond those </w:t>
      </w:r>
      <w:r w:rsidR="00336D5F">
        <w:rPr>
          <w:lang w:val="en-US"/>
        </w:rPr>
        <w:t xml:space="preserve">it has </w:t>
      </w:r>
      <w:r>
        <w:rPr>
          <w:lang w:val="en-US"/>
        </w:rPr>
        <w:t xml:space="preserve">already undertaken would be inappropriate (sub-sections 18(1) and (2)(e) of the </w:t>
      </w:r>
      <w:r w:rsidRPr="00336D5F">
        <w:rPr>
          <w:i/>
          <w:lang w:val="en-US"/>
        </w:rPr>
        <w:t>Legislative Instruments Act 2003</w:t>
      </w:r>
      <w:r>
        <w:rPr>
          <w:lang w:val="en-US"/>
        </w:rPr>
        <w:t xml:space="preserve">). </w:t>
      </w:r>
    </w:p>
    <w:p w:rsidR="00500CAE" w:rsidRPr="005E36FD" w:rsidRDefault="00500CAE" w:rsidP="005E36FD"/>
    <w:p w:rsidR="005E36FD" w:rsidRDefault="005E36FD"/>
    <w:p w:rsidR="00500CAE" w:rsidRPr="005D2C22" w:rsidRDefault="00671675" w:rsidP="00500CAE">
      <w:pPr>
        <w:jc w:val="center"/>
        <w:rPr>
          <w:b/>
          <w:u w:val="single"/>
        </w:rPr>
      </w:pPr>
      <w:r>
        <w:rPr>
          <w:b/>
          <w:u w:val="single"/>
        </w:rPr>
        <w:br w:type="page"/>
      </w:r>
      <w:r w:rsidR="00500CAE" w:rsidRPr="005D2C22">
        <w:rPr>
          <w:b/>
          <w:u w:val="single"/>
        </w:rPr>
        <w:lastRenderedPageBreak/>
        <w:t>Statement of C</w:t>
      </w:r>
      <w:r w:rsidR="007D73D4" w:rsidRPr="005D2C22">
        <w:rPr>
          <w:b/>
          <w:u w:val="single"/>
        </w:rPr>
        <w:t xml:space="preserve">ompatability </w:t>
      </w:r>
      <w:r w:rsidR="00500CAE" w:rsidRPr="005D2C22">
        <w:rPr>
          <w:b/>
          <w:u w:val="single"/>
        </w:rPr>
        <w:t>with Human Rights</w:t>
      </w:r>
    </w:p>
    <w:p w:rsidR="00500CAE" w:rsidRDefault="00500CAE">
      <w:pPr>
        <w:rPr>
          <w:b/>
        </w:rPr>
      </w:pPr>
    </w:p>
    <w:p w:rsidR="007D73D4" w:rsidRPr="004916B9" w:rsidRDefault="00500CAE" w:rsidP="004916B9">
      <w:pPr>
        <w:jc w:val="center"/>
      </w:pPr>
      <w:r w:rsidRPr="004916B9">
        <w:t xml:space="preserve">Prepared in accordance with Part 3 of </w:t>
      </w:r>
      <w:r w:rsidR="007D73D4" w:rsidRPr="004916B9">
        <w:t xml:space="preserve">the </w:t>
      </w:r>
      <w:r w:rsidR="007D73D4" w:rsidRPr="004916B9">
        <w:rPr>
          <w:i/>
          <w:iCs/>
        </w:rPr>
        <w:t>Human Rights (Parliamentary Scrutiny) Act 2011</w:t>
      </w:r>
    </w:p>
    <w:p w:rsidR="004916B9" w:rsidRPr="004916B9" w:rsidRDefault="004916B9"/>
    <w:p w:rsidR="004916B9" w:rsidRPr="00D14740" w:rsidRDefault="004916B9" w:rsidP="004916B9">
      <w:pPr>
        <w:widowControl/>
        <w:jc w:val="center"/>
        <w:rPr>
          <w:rFonts w:ascii="Times New Roman" w:hAnsi="Times New Roman" w:cs="Times New Roman"/>
          <w:i/>
          <w:iCs/>
        </w:rPr>
      </w:pPr>
      <w:r w:rsidRPr="00D14740">
        <w:rPr>
          <w:rFonts w:ascii="Times New Roman" w:hAnsi="Times New Roman" w:cs="Times New Roman"/>
          <w:i/>
          <w:iCs/>
        </w:rPr>
        <w:t>Autonomous Sanctions (Designated Persons and Ent</w:t>
      </w:r>
      <w:r w:rsidR="008F47A4" w:rsidRPr="00D14740">
        <w:rPr>
          <w:rFonts w:ascii="Times New Roman" w:hAnsi="Times New Roman" w:cs="Times New Roman"/>
          <w:i/>
          <w:iCs/>
        </w:rPr>
        <w:t>ities</w:t>
      </w:r>
      <w:r w:rsidR="003666B7" w:rsidRPr="00D14740">
        <w:rPr>
          <w:rFonts w:ascii="Times New Roman" w:hAnsi="Times New Roman" w:cs="Times New Roman"/>
          <w:i/>
          <w:iCs/>
        </w:rPr>
        <w:t xml:space="preserve"> and Declared Persons</w:t>
      </w:r>
      <w:r w:rsidR="008F47A4" w:rsidRPr="00D14740">
        <w:rPr>
          <w:rFonts w:ascii="Times New Roman" w:hAnsi="Times New Roman" w:cs="Times New Roman"/>
          <w:i/>
          <w:iCs/>
        </w:rPr>
        <w:t xml:space="preserve"> – </w:t>
      </w:r>
      <w:r w:rsidR="00D14740" w:rsidRPr="00D14740">
        <w:rPr>
          <w:rFonts w:ascii="Times New Roman" w:hAnsi="Times New Roman" w:cs="Times New Roman"/>
          <w:i/>
          <w:iCs/>
        </w:rPr>
        <w:t>Ukraine) List 2014</w:t>
      </w:r>
    </w:p>
    <w:p w:rsidR="004916B9" w:rsidRDefault="004916B9"/>
    <w:p w:rsidR="004916B9" w:rsidRDefault="007D73D4">
      <w:r w:rsidRPr="004916B9">
        <w:t xml:space="preserve">The </w:t>
      </w:r>
      <w:r w:rsidR="004916B9" w:rsidRPr="004916B9">
        <w:rPr>
          <w:i/>
          <w:iCs/>
        </w:rPr>
        <w:t>Autonomous Sanctions (Designated Persons and Entities</w:t>
      </w:r>
      <w:r w:rsidR="003666B7">
        <w:rPr>
          <w:i/>
          <w:iCs/>
        </w:rPr>
        <w:t xml:space="preserve"> and Declared Persons</w:t>
      </w:r>
      <w:r w:rsidR="004916B9" w:rsidRPr="004916B9">
        <w:rPr>
          <w:i/>
          <w:iCs/>
        </w:rPr>
        <w:t xml:space="preserve"> – </w:t>
      </w:r>
      <w:r w:rsidR="00D14740">
        <w:rPr>
          <w:i/>
          <w:iCs/>
        </w:rPr>
        <w:t>Ukraine</w:t>
      </w:r>
      <w:r w:rsidR="004916B9" w:rsidRPr="004916B9">
        <w:rPr>
          <w:i/>
          <w:iCs/>
        </w:rPr>
        <w:t>) List 201</w:t>
      </w:r>
      <w:r w:rsidR="00D14740">
        <w:rPr>
          <w:i/>
          <w:iCs/>
        </w:rPr>
        <w:t>4</w:t>
      </w:r>
      <w:r w:rsidR="004916B9" w:rsidRPr="004916B9">
        <w:rPr>
          <w:iCs/>
        </w:rPr>
        <w:t xml:space="preserve"> (the </w:t>
      </w:r>
      <w:r w:rsidR="00D14740">
        <w:rPr>
          <w:iCs/>
        </w:rPr>
        <w:t>Ukraine</w:t>
      </w:r>
      <w:r w:rsidR="004916B9" w:rsidRPr="004916B9">
        <w:rPr>
          <w:iCs/>
        </w:rPr>
        <w:t xml:space="preserve"> List) </w:t>
      </w:r>
      <w:r>
        <w:t>i</w:t>
      </w:r>
      <w:r w:rsidR="004916B9">
        <w:t xml:space="preserve">s compatible with the human rights and freedoms recognised or declared in the international instruments listed in section 3 of the </w:t>
      </w:r>
      <w:r w:rsidR="004916B9" w:rsidRPr="004916B9">
        <w:rPr>
          <w:i/>
        </w:rPr>
        <w:t>Human Rights (Parliamentary Scrutiny) Act 2011.</w:t>
      </w:r>
      <w:r w:rsidR="004916B9">
        <w:t xml:space="preserve"> </w:t>
      </w:r>
    </w:p>
    <w:p w:rsidR="004916B9" w:rsidRDefault="004916B9"/>
    <w:p w:rsidR="00671675" w:rsidRPr="00671675" w:rsidRDefault="00671675">
      <w:pPr>
        <w:rPr>
          <w:rFonts w:ascii="Times New Roman" w:hAnsi="Times New Roman"/>
        </w:rPr>
      </w:pPr>
      <w:r>
        <w:rPr>
          <w:rFonts w:ascii="Times New Roman" w:hAnsi="Times New Roman"/>
        </w:rPr>
        <w:t xml:space="preserve">The Ukraine List gives effect to autonomous sanctions measures announced by the Minister for Foreign Affairs (the Minister) on 19 March and 21 May 2014 in response to the Russian threat to the sovereignty and territorial integrity of Ukraine. </w:t>
      </w:r>
    </w:p>
    <w:p w:rsidR="00671675" w:rsidRDefault="00671675"/>
    <w:p w:rsidR="00AF5D51" w:rsidRPr="004916B9" w:rsidRDefault="00AF5D51">
      <w:pPr>
        <w:rPr>
          <w:iCs/>
        </w:rPr>
      </w:pPr>
      <w:r>
        <w:t>A</w:t>
      </w:r>
      <w:r w:rsidRPr="00BC3AE0">
        <w:t xml:space="preserve"> person or entity subject to designation or declaration under regulation 6 </w:t>
      </w:r>
      <w:r>
        <w:t xml:space="preserve">of the </w:t>
      </w:r>
      <w:r w:rsidR="00671675" w:rsidRPr="00671675">
        <w:rPr>
          <w:i/>
        </w:rPr>
        <w:t xml:space="preserve">Autonomous Sanctions </w:t>
      </w:r>
      <w:r w:rsidRPr="00671675">
        <w:rPr>
          <w:i/>
        </w:rPr>
        <w:t>Regulations</w:t>
      </w:r>
      <w:r w:rsidR="00671675" w:rsidRPr="00671675">
        <w:rPr>
          <w:i/>
        </w:rPr>
        <w:t xml:space="preserve"> 2011</w:t>
      </w:r>
      <w:r w:rsidR="00671675">
        <w:t xml:space="preserve"> (the Regulations)</w:t>
      </w:r>
      <w:r>
        <w:t xml:space="preserve">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AF5D51" w:rsidRDefault="00AF5D51"/>
    <w:p w:rsidR="007311DE" w:rsidRDefault="00AF5D51" w:rsidP="00AF5D51">
      <w:r>
        <w:t xml:space="preserve">The targeted financial sanctions imposed on persons and entities designated under paragraph 6 (1) (a) of the Regulations do not affect the title to any asset owned or controlled by the designated person or entity.  </w:t>
      </w:r>
      <w:r w:rsidR="007311DE">
        <w:t>A designated person or entity may continue to draw on his or her frozen assets, or receive assets from other sources,</w:t>
      </w:r>
      <w:r w:rsidR="007311DE" w:rsidRPr="007311DE">
        <w:t xml:space="preserve"> </w:t>
      </w:r>
      <w:r w:rsidR="007311DE">
        <w:t>to meet</w:t>
      </w:r>
      <w:r w:rsidR="007311DE" w:rsidRPr="00BC3AE0">
        <w:t xml:space="preserve"> basic expenses, including </w:t>
      </w:r>
      <w:r w:rsidR="007311DE">
        <w:t xml:space="preserve">for </w:t>
      </w:r>
      <w:r w:rsidR="007311DE"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rsidR="007311DE">
        <w:t xml:space="preserve"> (regulations 18 and 20 of the Regulations).</w:t>
      </w:r>
    </w:p>
    <w:p w:rsidR="007311DE" w:rsidRDefault="007311DE" w:rsidP="00AF5D51"/>
    <w:p w:rsidR="007311DE" w:rsidRPr="007311DE" w:rsidRDefault="007311DE" w:rsidP="007311DE">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7311DE" w:rsidRDefault="007311DE" w:rsidP="00AF5D51"/>
    <w:p w:rsidR="00F775DE" w:rsidRDefault="00F775DE">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rsidR="002460FA">
        <w:t>grounds.</w:t>
      </w:r>
    </w:p>
    <w:sectPr w:rsidR="00F775DE" w:rsidSect="00A85B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71AB5"/>
    <w:multiLevelType w:val="hybridMultilevel"/>
    <w:tmpl w:val="88780C2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3AA04A84"/>
    <w:multiLevelType w:val="hybridMultilevel"/>
    <w:tmpl w:val="CBCA7D4E"/>
    <w:lvl w:ilvl="0" w:tplc="FDC62E3E">
      <w:start w:val="1"/>
      <w:numFmt w:val="lowerLetter"/>
      <w:lvlText w:val="(%1)"/>
      <w:lvlJc w:val="left"/>
      <w:pPr>
        <w:ind w:left="720" w:hanging="720"/>
      </w:pPr>
      <w:rPr>
        <w:rFonts w:hint="default"/>
      </w:rPr>
    </w:lvl>
    <w:lvl w:ilvl="1" w:tplc="A76A0C2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0F61BA"/>
    <w:rsid w:val="000F61BA"/>
    <w:rsid w:val="0016236C"/>
    <w:rsid w:val="001F10DC"/>
    <w:rsid w:val="00213825"/>
    <w:rsid w:val="002460FA"/>
    <w:rsid w:val="002E3322"/>
    <w:rsid w:val="00336D5F"/>
    <w:rsid w:val="0036175B"/>
    <w:rsid w:val="003666B7"/>
    <w:rsid w:val="003A4B9F"/>
    <w:rsid w:val="003D7F22"/>
    <w:rsid w:val="004760F1"/>
    <w:rsid w:val="004916B9"/>
    <w:rsid w:val="004C146E"/>
    <w:rsid w:val="004D3407"/>
    <w:rsid w:val="00500CAE"/>
    <w:rsid w:val="005560AE"/>
    <w:rsid w:val="00570FA3"/>
    <w:rsid w:val="005D2C22"/>
    <w:rsid w:val="005E36FD"/>
    <w:rsid w:val="00671675"/>
    <w:rsid w:val="006E339E"/>
    <w:rsid w:val="007311DE"/>
    <w:rsid w:val="00747C7E"/>
    <w:rsid w:val="007501E0"/>
    <w:rsid w:val="00770C0D"/>
    <w:rsid w:val="007D73D4"/>
    <w:rsid w:val="007F2753"/>
    <w:rsid w:val="008327C0"/>
    <w:rsid w:val="008351EC"/>
    <w:rsid w:val="00844B37"/>
    <w:rsid w:val="008A2B25"/>
    <w:rsid w:val="008F47A4"/>
    <w:rsid w:val="00902884"/>
    <w:rsid w:val="009436FD"/>
    <w:rsid w:val="00954815"/>
    <w:rsid w:val="009920FD"/>
    <w:rsid w:val="009E24E1"/>
    <w:rsid w:val="00A85B0D"/>
    <w:rsid w:val="00AF5D51"/>
    <w:rsid w:val="00B30E56"/>
    <w:rsid w:val="00B740B9"/>
    <w:rsid w:val="00BC3AE0"/>
    <w:rsid w:val="00BE072C"/>
    <w:rsid w:val="00BE45EF"/>
    <w:rsid w:val="00C11A7A"/>
    <w:rsid w:val="00C46B8C"/>
    <w:rsid w:val="00C9753F"/>
    <w:rsid w:val="00D14740"/>
    <w:rsid w:val="00D154CD"/>
    <w:rsid w:val="00D24239"/>
    <w:rsid w:val="00D7225E"/>
    <w:rsid w:val="00DD56D8"/>
    <w:rsid w:val="00DE4039"/>
    <w:rsid w:val="00E31CEB"/>
    <w:rsid w:val="00EB158A"/>
    <w:rsid w:val="00EC6BDB"/>
    <w:rsid w:val="00F775DE"/>
    <w:rsid w:val="00F77DBA"/>
    <w:rsid w:val="00FB350D"/>
    <w:rsid w:val="00FB7438"/>
    <w:rsid w:val="00FC0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BA"/>
    <w:pPr>
      <w:widowControl w:val="0"/>
    </w:pPr>
    <w:rPr>
      <w:rFonts w:ascii="Times" w:hAnsi="Times" w:cs="Times"/>
      <w:noProof/>
      <w:color w:val="000000"/>
      <w:sz w:val="24"/>
      <w:szCs w:val="24"/>
      <w:lang w:eastAsia="zh-CN"/>
    </w:rPr>
  </w:style>
  <w:style w:type="paragraph" w:styleId="Heading1">
    <w:name w:val="heading 1"/>
    <w:basedOn w:val="Normal"/>
    <w:next w:val="Normal"/>
    <w:qFormat/>
    <w:rsid w:val="000F61B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F61BA"/>
    <w:pPr>
      <w:widowControl/>
      <w:jc w:val="center"/>
    </w:pPr>
    <w:rPr>
      <w:b/>
      <w:bCs/>
      <w:u w:val="single"/>
    </w:rPr>
  </w:style>
  <w:style w:type="character" w:styleId="Hyperlink">
    <w:name w:val="Hyperlink"/>
    <w:basedOn w:val="DefaultParagraphFont"/>
    <w:rsid w:val="00747C7E"/>
    <w:rPr>
      <w:color w:val="0000FF"/>
      <w:u w:val="single"/>
    </w:rPr>
  </w:style>
  <w:style w:type="paragraph" w:styleId="BalloonText">
    <w:name w:val="Balloon Text"/>
    <w:basedOn w:val="Normal"/>
    <w:link w:val="BalloonTextChar"/>
    <w:uiPriority w:val="99"/>
    <w:semiHidden/>
    <w:unhideWhenUsed/>
    <w:rsid w:val="005D2C22"/>
    <w:rPr>
      <w:rFonts w:ascii="Tahoma" w:hAnsi="Tahoma" w:cs="Tahoma"/>
      <w:sz w:val="16"/>
      <w:szCs w:val="16"/>
    </w:rPr>
  </w:style>
  <w:style w:type="character" w:customStyle="1" w:styleId="BalloonTextChar">
    <w:name w:val="Balloon Text Char"/>
    <w:basedOn w:val="DefaultParagraphFont"/>
    <w:link w:val="BalloonText"/>
    <w:uiPriority w:val="99"/>
    <w:semiHidden/>
    <w:rsid w:val="005D2C22"/>
    <w:rPr>
      <w:rFonts w:ascii="Tahoma" w:hAnsi="Tahoma" w:cs="Tahoma"/>
      <w:noProof/>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1673">
      <w:bodyDiv w:val="1"/>
      <w:marLeft w:val="0"/>
      <w:marRight w:val="0"/>
      <w:marTop w:val="0"/>
      <w:marBottom w:val="0"/>
      <w:divBdr>
        <w:top w:val="none" w:sz="0" w:space="0" w:color="auto"/>
        <w:left w:val="none" w:sz="0" w:space="0" w:color="auto"/>
        <w:bottom w:val="none" w:sz="0" w:space="0" w:color="auto"/>
        <w:right w:val="none" w:sz="0" w:space="0" w:color="auto"/>
      </w:divBdr>
      <w:divsChild>
        <w:div w:id="1536624791">
          <w:marLeft w:val="0"/>
          <w:marRight w:val="0"/>
          <w:marTop w:val="0"/>
          <w:marBottom w:val="0"/>
          <w:divBdr>
            <w:top w:val="none" w:sz="0" w:space="0" w:color="auto"/>
            <w:left w:val="none" w:sz="0" w:space="0" w:color="auto"/>
            <w:bottom w:val="none" w:sz="0" w:space="0" w:color="auto"/>
            <w:right w:val="none" w:sz="0" w:space="0" w:color="auto"/>
          </w:divBdr>
          <w:divsChild>
            <w:div w:id="32191150">
              <w:marLeft w:val="0"/>
              <w:marRight w:val="0"/>
              <w:marTop w:val="0"/>
              <w:marBottom w:val="0"/>
              <w:divBdr>
                <w:top w:val="none" w:sz="0" w:space="0" w:color="auto"/>
                <w:left w:val="none" w:sz="0" w:space="0" w:color="auto"/>
                <w:bottom w:val="none" w:sz="0" w:space="0" w:color="auto"/>
                <w:right w:val="none" w:sz="0" w:space="0" w:color="auto"/>
              </w:divBdr>
              <w:divsChild>
                <w:div w:id="10836074">
                  <w:marLeft w:val="0"/>
                  <w:marRight w:val="0"/>
                  <w:marTop w:val="0"/>
                  <w:marBottom w:val="0"/>
                  <w:divBdr>
                    <w:top w:val="none" w:sz="0" w:space="0" w:color="auto"/>
                    <w:left w:val="none" w:sz="0" w:space="0" w:color="auto"/>
                    <w:bottom w:val="none" w:sz="0" w:space="0" w:color="auto"/>
                    <w:right w:val="none" w:sz="0" w:space="0" w:color="auto"/>
                  </w:divBdr>
                  <w:divsChild>
                    <w:div w:id="1567569587">
                      <w:marLeft w:val="0"/>
                      <w:marRight w:val="0"/>
                      <w:marTop w:val="0"/>
                      <w:marBottom w:val="0"/>
                      <w:divBdr>
                        <w:top w:val="none" w:sz="0" w:space="0" w:color="auto"/>
                        <w:left w:val="none" w:sz="0" w:space="0" w:color="auto"/>
                        <w:bottom w:val="none" w:sz="0" w:space="0" w:color="auto"/>
                        <w:right w:val="none" w:sz="0" w:space="0" w:color="auto"/>
                      </w:divBdr>
                      <w:divsChild>
                        <w:div w:id="41057768">
                          <w:marLeft w:val="0"/>
                          <w:marRight w:val="0"/>
                          <w:marTop w:val="0"/>
                          <w:marBottom w:val="0"/>
                          <w:divBdr>
                            <w:top w:val="single" w:sz="6" w:space="0" w:color="828282"/>
                            <w:left w:val="single" w:sz="6" w:space="0" w:color="828282"/>
                            <w:bottom w:val="single" w:sz="6" w:space="0" w:color="828282"/>
                            <w:right w:val="single" w:sz="6" w:space="0" w:color="828282"/>
                          </w:divBdr>
                          <w:divsChild>
                            <w:div w:id="600841328">
                              <w:marLeft w:val="0"/>
                              <w:marRight w:val="0"/>
                              <w:marTop w:val="0"/>
                              <w:marBottom w:val="0"/>
                              <w:divBdr>
                                <w:top w:val="none" w:sz="0" w:space="0" w:color="auto"/>
                                <w:left w:val="none" w:sz="0" w:space="0" w:color="auto"/>
                                <w:bottom w:val="none" w:sz="0" w:space="0" w:color="auto"/>
                                <w:right w:val="none" w:sz="0" w:space="0" w:color="auto"/>
                              </w:divBdr>
                              <w:divsChild>
                                <w:div w:id="1574973070">
                                  <w:marLeft w:val="0"/>
                                  <w:marRight w:val="0"/>
                                  <w:marTop w:val="0"/>
                                  <w:marBottom w:val="0"/>
                                  <w:divBdr>
                                    <w:top w:val="none" w:sz="0" w:space="0" w:color="auto"/>
                                    <w:left w:val="none" w:sz="0" w:space="0" w:color="auto"/>
                                    <w:bottom w:val="none" w:sz="0" w:space="0" w:color="auto"/>
                                    <w:right w:val="none" w:sz="0" w:space="0" w:color="auto"/>
                                  </w:divBdr>
                                  <w:divsChild>
                                    <w:div w:id="1592620511">
                                      <w:marLeft w:val="0"/>
                                      <w:marRight w:val="0"/>
                                      <w:marTop w:val="0"/>
                                      <w:marBottom w:val="0"/>
                                      <w:divBdr>
                                        <w:top w:val="none" w:sz="0" w:space="0" w:color="auto"/>
                                        <w:left w:val="none" w:sz="0" w:space="0" w:color="auto"/>
                                        <w:bottom w:val="none" w:sz="0" w:space="0" w:color="auto"/>
                                        <w:right w:val="none" w:sz="0" w:space="0" w:color="auto"/>
                                      </w:divBdr>
                                      <w:divsChild>
                                        <w:div w:id="2087342605">
                                          <w:marLeft w:val="0"/>
                                          <w:marRight w:val="0"/>
                                          <w:marTop w:val="0"/>
                                          <w:marBottom w:val="0"/>
                                          <w:divBdr>
                                            <w:top w:val="none" w:sz="0" w:space="0" w:color="auto"/>
                                            <w:left w:val="none" w:sz="0" w:space="0" w:color="auto"/>
                                            <w:bottom w:val="none" w:sz="0" w:space="0" w:color="auto"/>
                                            <w:right w:val="none" w:sz="0" w:space="0" w:color="auto"/>
                                          </w:divBdr>
                                          <w:divsChild>
                                            <w:div w:id="1659533577">
                                              <w:marLeft w:val="0"/>
                                              <w:marRight w:val="0"/>
                                              <w:marTop w:val="0"/>
                                              <w:marBottom w:val="0"/>
                                              <w:divBdr>
                                                <w:top w:val="none" w:sz="0" w:space="0" w:color="auto"/>
                                                <w:left w:val="none" w:sz="0" w:space="0" w:color="auto"/>
                                                <w:bottom w:val="none" w:sz="0" w:space="0" w:color="auto"/>
                                                <w:right w:val="none" w:sz="0" w:space="0" w:color="auto"/>
                                              </w:divBdr>
                                              <w:divsChild>
                                                <w:div w:id="12054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04085">
      <w:bodyDiv w:val="1"/>
      <w:marLeft w:val="0"/>
      <w:marRight w:val="0"/>
      <w:marTop w:val="0"/>
      <w:marBottom w:val="0"/>
      <w:divBdr>
        <w:top w:val="none" w:sz="0" w:space="0" w:color="auto"/>
        <w:left w:val="none" w:sz="0" w:space="0" w:color="auto"/>
        <w:bottom w:val="none" w:sz="0" w:space="0" w:color="auto"/>
        <w:right w:val="none" w:sz="0" w:space="0" w:color="auto"/>
      </w:divBdr>
      <w:divsChild>
        <w:div w:id="785077774">
          <w:marLeft w:val="0"/>
          <w:marRight w:val="0"/>
          <w:marTop w:val="0"/>
          <w:marBottom w:val="0"/>
          <w:divBdr>
            <w:top w:val="none" w:sz="0" w:space="0" w:color="auto"/>
            <w:left w:val="none" w:sz="0" w:space="0" w:color="auto"/>
            <w:bottom w:val="none" w:sz="0" w:space="0" w:color="auto"/>
            <w:right w:val="none" w:sz="0" w:space="0" w:color="auto"/>
          </w:divBdr>
          <w:divsChild>
            <w:div w:id="438718964">
              <w:marLeft w:val="0"/>
              <w:marRight w:val="0"/>
              <w:marTop w:val="0"/>
              <w:marBottom w:val="0"/>
              <w:divBdr>
                <w:top w:val="none" w:sz="0" w:space="0" w:color="auto"/>
                <w:left w:val="none" w:sz="0" w:space="0" w:color="auto"/>
                <w:bottom w:val="none" w:sz="0" w:space="0" w:color="auto"/>
                <w:right w:val="none" w:sz="0" w:space="0" w:color="auto"/>
              </w:divBdr>
              <w:divsChild>
                <w:div w:id="1863974966">
                  <w:marLeft w:val="0"/>
                  <w:marRight w:val="0"/>
                  <w:marTop w:val="0"/>
                  <w:marBottom w:val="0"/>
                  <w:divBdr>
                    <w:top w:val="none" w:sz="0" w:space="0" w:color="auto"/>
                    <w:left w:val="none" w:sz="0" w:space="0" w:color="auto"/>
                    <w:bottom w:val="none" w:sz="0" w:space="0" w:color="auto"/>
                    <w:right w:val="none" w:sz="0" w:space="0" w:color="auto"/>
                  </w:divBdr>
                  <w:divsChild>
                    <w:div w:id="750588021">
                      <w:marLeft w:val="0"/>
                      <w:marRight w:val="0"/>
                      <w:marTop w:val="0"/>
                      <w:marBottom w:val="0"/>
                      <w:divBdr>
                        <w:top w:val="none" w:sz="0" w:space="0" w:color="auto"/>
                        <w:left w:val="none" w:sz="0" w:space="0" w:color="auto"/>
                        <w:bottom w:val="none" w:sz="0" w:space="0" w:color="auto"/>
                        <w:right w:val="none" w:sz="0" w:space="0" w:color="auto"/>
                      </w:divBdr>
                      <w:divsChild>
                        <w:div w:id="177084535">
                          <w:marLeft w:val="0"/>
                          <w:marRight w:val="0"/>
                          <w:marTop w:val="0"/>
                          <w:marBottom w:val="0"/>
                          <w:divBdr>
                            <w:top w:val="single" w:sz="6" w:space="0" w:color="828282"/>
                            <w:left w:val="single" w:sz="6" w:space="0" w:color="828282"/>
                            <w:bottom w:val="single" w:sz="6" w:space="0" w:color="828282"/>
                            <w:right w:val="single" w:sz="6" w:space="0" w:color="828282"/>
                          </w:divBdr>
                          <w:divsChild>
                            <w:div w:id="1949464448">
                              <w:marLeft w:val="0"/>
                              <w:marRight w:val="0"/>
                              <w:marTop w:val="0"/>
                              <w:marBottom w:val="0"/>
                              <w:divBdr>
                                <w:top w:val="none" w:sz="0" w:space="0" w:color="auto"/>
                                <w:left w:val="none" w:sz="0" w:space="0" w:color="auto"/>
                                <w:bottom w:val="none" w:sz="0" w:space="0" w:color="auto"/>
                                <w:right w:val="none" w:sz="0" w:space="0" w:color="auto"/>
                              </w:divBdr>
                              <w:divsChild>
                                <w:div w:id="1066417953">
                                  <w:marLeft w:val="0"/>
                                  <w:marRight w:val="0"/>
                                  <w:marTop w:val="0"/>
                                  <w:marBottom w:val="0"/>
                                  <w:divBdr>
                                    <w:top w:val="none" w:sz="0" w:space="0" w:color="auto"/>
                                    <w:left w:val="none" w:sz="0" w:space="0" w:color="auto"/>
                                    <w:bottom w:val="none" w:sz="0" w:space="0" w:color="auto"/>
                                    <w:right w:val="none" w:sz="0" w:space="0" w:color="auto"/>
                                  </w:divBdr>
                                  <w:divsChild>
                                    <w:div w:id="1175727259">
                                      <w:marLeft w:val="0"/>
                                      <w:marRight w:val="0"/>
                                      <w:marTop w:val="0"/>
                                      <w:marBottom w:val="0"/>
                                      <w:divBdr>
                                        <w:top w:val="none" w:sz="0" w:space="0" w:color="auto"/>
                                        <w:left w:val="none" w:sz="0" w:space="0" w:color="auto"/>
                                        <w:bottom w:val="none" w:sz="0" w:space="0" w:color="auto"/>
                                        <w:right w:val="none" w:sz="0" w:space="0" w:color="auto"/>
                                      </w:divBdr>
                                      <w:divsChild>
                                        <w:div w:id="1085110472">
                                          <w:marLeft w:val="0"/>
                                          <w:marRight w:val="0"/>
                                          <w:marTop w:val="0"/>
                                          <w:marBottom w:val="0"/>
                                          <w:divBdr>
                                            <w:top w:val="none" w:sz="0" w:space="0" w:color="auto"/>
                                            <w:left w:val="none" w:sz="0" w:space="0" w:color="auto"/>
                                            <w:bottom w:val="none" w:sz="0" w:space="0" w:color="auto"/>
                                            <w:right w:val="none" w:sz="0" w:space="0" w:color="auto"/>
                                          </w:divBdr>
                                          <w:divsChild>
                                            <w:div w:id="1873153156">
                                              <w:marLeft w:val="0"/>
                                              <w:marRight w:val="0"/>
                                              <w:marTop w:val="0"/>
                                              <w:marBottom w:val="0"/>
                                              <w:divBdr>
                                                <w:top w:val="none" w:sz="0" w:space="0" w:color="auto"/>
                                                <w:left w:val="none" w:sz="0" w:space="0" w:color="auto"/>
                                                <w:bottom w:val="none" w:sz="0" w:space="0" w:color="auto"/>
                                                <w:right w:val="none" w:sz="0" w:space="0" w:color="auto"/>
                                              </w:divBdr>
                                              <w:divsChild>
                                                <w:div w:id="480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314979">
      <w:bodyDiv w:val="1"/>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1749955241">
              <w:marLeft w:val="0"/>
              <w:marRight w:val="0"/>
              <w:marTop w:val="0"/>
              <w:marBottom w:val="0"/>
              <w:divBdr>
                <w:top w:val="none" w:sz="0" w:space="0" w:color="auto"/>
                <w:left w:val="none" w:sz="0" w:space="0" w:color="auto"/>
                <w:bottom w:val="none" w:sz="0" w:space="0" w:color="auto"/>
                <w:right w:val="none" w:sz="0" w:space="0" w:color="auto"/>
              </w:divBdr>
              <w:divsChild>
                <w:div w:id="1975596155">
                  <w:marLeft w:val="0"/>
                  <w:marRight w:val="0"/>
                  <w:marTop w:val="0"/>
                  <w:marBottom w:val="0"/>
                  <w:divBdr>
                    <w:top w:val="none" w:sz="0" w:space="0" w:color="auto"/>
                    <w:left w:val="none" w:sz="0" w:space="0" w:color="auto"/>
                    <w:bottom w:val="none" w:sz="0" w:space="0" w:color="auto"/>
                    <w:right w:val="none" w:sz="0" w:space="0" w:color="auto"/>
                  </w:divBdr>
                  <w:divsChild>
                    <w:div w:id="2123763272">
                      <w:marLeft w:val="0"/>
                      <w:marRight w:val="0"/>
                      <w:marTop w:val="0"/>
                      <w:marBottom w:val="0"/>
                      <w:divBdr>
                        <w:top w:val="none" w:sz="0" w:space="0" w:color="auto"/>
                        <w:left w:val="none" w:sz="0" w:space="0" w:color="auto"/>
                        <w:bottom w:val="none" w:sz="0" w:space="0" w:color="auto"/>
                        <w:right w:val="none" w:sz="0" w:space="0" w:color="auto"/>
                      </w:divBdr>
                      <w:divsChild>
                        <w:div w:id="1526404014">
                          <w:marLeft w:val="0"/>
                          <w:marRight w:val="0"/>
                          <w:marTop w:val="0"/>
                          <w:marBottom w:val="0"/>
                          <w:divBdr>
                            <w:top w:val="single" w:sz="6" w:space="0" w:color="828282"/>
                            <w:left w:val="single" w:sz="6" w:space="0" w:color="828282"/>
                            <w:bottom w:val="single" w:sz="6" w:space="0" w:color="828282"/>
                            <w:right w:val="single" w:sz="6" w:space="0" w:color="828282"/>
                          </w:divBdr>
                          <w:divsChild>
                            <w:div w:id="1607543179">
                              <w:marLeft w:val="0"/>
                              <w:marRight w:val="0"/>
                              <w:marTop w:val="0"/>
                              <w:marBottom w:val="0"/>
                              <w:divBdr>
                                <w:top w:val="none" w:sz="0" w:space="0" w:color="auto"/>
                                <w:left w:val="none" w:sz="0" w:space="0" w:color="auto"/>
                                <w:bottom w:val="none" w:sz="0" w:space="0" w:color="auto"/>
                                <w:right w:val="none" w:sz="0" w:space="0" w:color="auto"/>
                              </w:divBdr>
                              <w:divsChild>
                                <w:div w:id="188489089">
                                  <w:marLeft w:val="0"/>
                                  <w:marRight w:val="0"/>
                                  <w:marTop w:val="0"/>
                                  <w:marBottom w:val="0"/>
                                  <w:divBdr>
                                    <w:top w:val="none" w:sz="0" w:space="0" w:color="auto"/>
                                    <w:left w:val="none" w:sz="0" w:space="0" w:color="auto"/>
                                    <w:bottom w:val="none" w:sz="0" w:space="0" w:color="auto"/>
                                    <w:right w:val="none" w:sz="0" w:space="0" w:color="auto"/>
                                  </w:divBdr>
                                  <w:divsChild>
                                    <w:div w:id="785781521">
                                      <w:marLeft w:val="0"/>
                                      <w:marRight w:val="0"/>
                                      <w:marTop w:val="0"/>
                                      <w:marBottom w:val="0"/>
                                      <w:divBdr>
                                        <w:top w:val="none" w:sz="0" w:space="0" w:color="auto"/>
                                        <w:left w:val="none" w:sz="0" w:space="0" w:color="auto"/>
                                        <w:bottom w:val="none" w:sz="0" w:space="0" w:color="auto"/>
                                        <w:right w:val="none" w:sz="0" w:space="0" w:color="auto"/>
                                      </w:divBdr>
                                      <w:divsChild>
                                        <w:div w:id="1536383537">
                                          <w:marLeft w:val="0"/>
                                          <w:marRight w:val="0"/>
                                          <w:marTop w:val="0"/>
                                          <w:marBottom w:val="0"/>
                                          <w:divBdr>
                                            <w:top w:val="none" w:sz="0" w:space="0" w:color="auto"/>
                                            <w:left w:val="none" w:sz="0" w:space="0" w:color="auto"/>
                                            <w:bottom w:val="none" w:sz="0" w:space="0" w:color="auto"/>
                                            <w:right w:val="none" w:sz="0" w:space="0" w:color="auto"/>
                                          </w:divBdr>
                                          <w:divsChild>
                                            <w:div w:id="1584950879">
                                              <w:marLeft w:val="0"/>
                                              <w:marRight w:val="0"/>
                                              <w:marTop w:val="0"/>
                                              <w:marBottom w:val="0"/>
                                              <w:divBdr>
                                                <w:top w:val="none" w:sz="0" w:space="0" w:color="auto"/>
                                                <w:left w:val="none" w:sz="0" w:space="0" w:color="auto"/>
                                                <w:bottom w:val="none" w:sz="0" w:space="0" w:color="auto"/>
                                                <w:right w:val="none" w:sz="0" w:space="0" w:color="auto"/>
                                              </w:divBdr>
                                              <w:divsChild>
                                                <w:div w:id="5638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02621">
      <w:bodyDiv w:val="1"/>
      <w:marLeft w:val="0"/>
      <w:marRight w:val="0"/>
      <w:marTop w:val="0"/>
      <w:marBottom w:val="0"/>
      <w:divBdr>
        <w:top w:val="none" w:sz="0" w:space="0" w:color="auto"/>
        <w:left w:val="none" w:sz="0" w:space="0" w:color="auto"/>
        <w:bottom w:val="none" w:sz="0" w:space="0" w:color="auto"/>
        <w:right w:val="none" w:sz="0" w:space="0" w:color="auto"/>
      </w:divBdr>
      <w:divsChild>
        <w:div w:id="116341474">
          <w:marLeft w:val="0"/>
          <w:marRight w:val="0"/>
          <w:marTop w:val="0"/>
          <w:marBottom w:val="0"/>
          <w:divBdr>
            <w:top w:val="none" w:sz="0" w:space="0" w:color="auto"/>
            <w:left w:val="none" w:sz="0" w:space="0" w:color="auto"/>
            <w:bottom w:val="none" w:sz="0" w:space="0" w:color="auto"/>
            <w:right w:val="none" w:sz="0" w:space="0" w:color="auto"/>
          </w:divBdr>
          <w:divsChild>
            <w:div w:id="2048947278">
              <w:marLeft w:val="0"/>
              <w:marRight w:val="0"/>
              <w:marTop w:val="0"/>
              <w:marBottom w:val="0"/>
              <w:divBdr>
                <w:top w:val="none" w:sz="0" w:space="0" w:color="auto"/>
                <w:left w:val="none" w:sz="0" w:space="0" w:color="auto"/>
                <w:bottom w:val="none" w:sz="0" w:space="0" w:color="auto"/>
                <w:right w:val="none" w:sz="0" w:space="0" w:color="auto"/>
              </w:divBdr>
              <w:divsChild>
                <w:div w:id="138159890">
                  <w:marLeft w:val="0"/>
                  <w:marRight w:val="0"/>
                  <w:marTop w:val="0"/>
                  <w:marBottom w:val="0"/>
                  <w:divBdr>
                    <w:top w:val="none" w:sz="0" w:space="0" w:color="auto"/>
                    <w:left w:val="none" w:sz="0" w:space="0" w:color="auto"/>
                    <w:bottom w:val="none" w:sz="0" w:space="0" w:color="auto"/>
                    <w:right w:val="none" w:sz="0" w:space="0" w:color="auto"/>
                  </w:divBdr>
                  <w:divsChild>
                    <w:div w:id="796877781">
                      <w:marLeft w:val="0"/>
                      <w:marRight w:val="0"/>
                      <w:marTop w:val="0"/>
                      <w:marBottom w:val="0"/>
                      <w:divBdr>
                        <w:top w:val="none" w:sz="0" w:space="0" w:color="auto"/>
                        <w:left w:val="none" w:sz="0" w:space="0" w:color="auto"/>
                        <w:bottom w:val="none" w:sz="0" w:space="0" w:color="auto"/>
                        <w:right w:val="none" w:sz="0" w:space="0" w:color="auto"/>
                      </w:divBdr>
                      <w:divsChild>
                        <w:div w:id="1823302958">
                          <w:marLeft w:val="0"/>
                          <w:marRight w:val="0"/>
                          <w:marTop w:val="0"/>
                          <w:marBottom w:val="0"/>
                          <w:divBdr>
                            <w:top w:val="single" w:sz="6" w:space="0" w:color="828282"/>
                            <w:left w:val="single" w:sz="6" w:space="0" w:color="828282"/>
                            <w:bottom w:val="single" w:sz="6" w:space="0" w:color="828282"/>
                            <w:right w:val="single" w:sz="6" w:space="0" w:color="828282"/>
                          </w:divBdr>
                          <w:divsChild>
                            <w:div w:id="1080129707">
                              <w:marLeft w:val="0"/>
                              <w:marRight w:val="0"/>
                              <w:marTop w:val="0"/>
                              <w:marBottom w:val="0"/>
                              <w:divBdr>
                                <w:top w:val="none" w:sz="0" w:space="0" w:color="auto"/>
                                <w:left w:val="none" w:sz="0" w:space="0" w:color="auto"/>
                                <w:bottom w:val="none" w:sz="0" w:space="0" w:color="auto"/>
                                <w:right w:val="none" w:sz="0" w:space="0" w:color="auto"/>
                              </w:divBdr>
                              <w:divsChild>
                                <w:div w:id="794755457">
                                  <w:marLeft w:val="0"/>
                                  <w:marRight w:val="0"/>
                                  <w:marTop w:val="0"/>
                                  <w:marBottom w:val="0"/>
                                  <w:divBdr>
                                    <w:top w:val="none" w:sz="0" w:space="0" w:color="auto"/>
                                    <w:left w:val="none" w:sz="0" w:space="0" w:color="auto"/>
                                    <w:bottom w:val="none" w:sz="0" w:space="0" w:color="auto"/>
                                    <w:right w:val="none" w:sz="0" w:space="0" w:color="auto"/>
                                  </w:divBdr>
                                  <w:divsChild>
                                    <w:div w:id="2005162982">
                                      <w:marLeft w:val="0"/>
                                      <w:marRight w:val="0"/>
                                      <w:marTop w:val="0"/>
                                      <w:marBottom w:val="0"/>
                                      <w:divBdr>
                                        <w:top w:val="none" w:sz="0" w:space="0" w:color="auto"/>
                                        <w:left w:val="none" w:sz="0" w:space="0" w:color="auto"/>
                                        <w:bottom w:val="none" w:sz="0" w:space="0" w:color="auto"/>
                                        <w:right w:val="none" w:sz="0" w:space="0" w:color="auto"/>
                                      </w:divBdr>
                                      <w:divsChild>
                                        <w:div w:id="589460741">
                                          <w:marLeft w:val="0"/>
                                          <w:marRight w:val="0"/>
                                          <w:marTop w:val="0"/>
                                          <w:marBottom w:val="0"/>
                                          <w:divBdr>
                                            <w:top w:val="none" w:sz="0" w:space="0" w:color="auto"/>
                                            <w:left w:val="none" w:sz="0" w:space="0" w:color="auto"/>
                                            <w:bottom w:val="none" w:sz="0" w:space="0" w:color="auto"/>
                                            <w:right w:val="none" w:sz="0" w:space="0" w:color="auto"/>
                                          </w:divBdr>
                                          <w:divsChild>
                                            <w:div w:id="1341001977">
                                              <w:marLeft w:val="0"/>
                                              <w:marRight w:val="0"/>
                                              <w:marTop w:val="0"/>
                                              <w:marBottom w:val="0"/>
                                              <w:divBdr>
                                                <w:top w:val="none" w:sz="0" w:space="0" w:color="auto"/>
                                                <w:left w:val="none" w:sz="0" w:space="0" w:color="auto"/>
                                                <w:bottom w:val="none" w:sz="0" w:space="0" w:color="auto"/>
                                                <w:right w:val="none" w:sz="0" w:space="0" w:color="auto"/>
                                              </w:divBdr>
                                              <w:divsChild>
                                                <w:div w:id="1752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41819">
      <w:bodyDiv w:val="1"/>
      <w:marLeft w:val="0"/>
      <w:marRight w:val="0"/>
      <w:marTop w:val="0"/>
      <w:marBottom w:val="0"/>
      <w:divBdr>
        <w:top w:val="none" w:sz="0" w:space="0" w:color="auto"/>
        <w:left w:val="none" w:sz="0" w:space="0" w:color="auto"/>
        <w:bottom w:val="none" w:sz="0" w:space="0" w:color="auto"/>
        <w:right w:val="none" w:sz="0" w:space="0" w:color="auto"/>
      </w:divBdr>
      <w:divsChild>
        <w:div w:id="746659579">
          <w:marLeft w:val="0"/>
          <w:marRight w:val="0"/>
          <w:marTop w:val="0"/>
          <w:marBottom w:val="0"/>
          <w:divBdr>
            <w:top w:val="none" w:sz="0" w:space="0" w:color="auto"/>
            <w:left w:val="none" w:sz="0" w:space="0" w:color="auto"/>
            <w:bottom w:val="none" w:sz="0" w:space="0" w:color="auto"/>
            <w:right w:val="none" w:sz="0" w:space="0" w:color="auto"/>
          </w:divBdr>
          <w:divsChild>
            <w:div w:id="1718771907">
              <w:marLeft w:val="0"/>
              <w:marRight w:val="0"/>
              <w:marTop w:val="0"/>
              <w:marBottom w:val="0"/>
              <w:divBdr>
                <w:top w:val="none" w:sz="0" w:space="0" w:color="auto"/>
                <w:left w:val="none" w:sz="0" w:space="0" w:color="auto"/>
                <w:bottom w:val="none" w:sz="0" w:space="0" w:color="auto"/>
                <w:right w:val="none" w:sz="0" w:space="0" w:color="auto"/>
              </w:divBdr>
              <w:divsChild>
                <w:div w:id="143206922">
                  <w:marLeft w:val="0"/>
                  <w:marRight w:val="0"/>
                  <w:marTop w:val="0"/>
                  <w:marBottom w:val="0"/>
                  <w:divBdr>
                    <w:top w:val="none" w:sz="0" w:space="0" w:color="auto"/>
                    <w:left w:val="none" w:sz="0" w:space="0" w:color="auto"/>
                    <w:bottom w:val="none" w:sz="0" w:space="0" w:color="auto"/>
                    <w:right w:val="none" w:sz="0" w:space="0" w:color="auto"/>
                  </w:divBdr>
                  <w:divsChild>
                    <w:div w:id="1145707986">
                      <w:marLeft w:val="0"/>
                      <w:marRight w:val="0"/>
                      <w:marTop w:val="0"/>
                      <w:marBottom w:val="0"/>
                      <w:divBdr>
                        <w:top w:val="none" w:sz="0" w:space="0" w:color="auto"/>
                        <w:left w:val="none" w:sz="0" w:space="0" w:color="auto"/>
                        <w:bottom w:val="none" w:sz="0" w:space="0" w:color="auto"/>
                        <w:right w:val="none" w:sz="0" w:space="0" w:color="auto"/>
                      </w:divBdr>
                      <w:divsChild>
                        <w:div w:id="221793721">
                          <w:marLeft w:val="0"/>
                          <w:marRight w:val="0"/>
                          <w:marTop w:val="0"/>
                          <w:marBottom w:val="0"/>
                          <w:divBdr>
                            <w:top w:val="single" w:sz="6" w:space="0" w:color="828282"/>
                            <w:left w:val="single" w:sz="6" w:space="0" w:color="828282"/>
                            <w:bottom w:val="single" w:sz="6" w:space="0" w:color="828282"/>
                            <w:right w:val="single" w:sz="6" w:space="0" w:color="828282"/>
                          </w:divBdr>
                          <w:divsChild>
                            <w:div w:id="1447581362">
                              <w:marLeft w:val="0"/>
                              <w:marRight w:val="0"/>
                              <w:marTop w:val="0"/>
                              <w:marBottom w:val="0"/>
                              <w:divBdr>
                                <w:top w:val="none" w:sz="0" w:space="0" w:color="auto"/>
                                <w:left w:val="none" w:sz="0" w:space="0" w:color="auto"/>
                                <w:bottom w:val="none" w:sz="0" w:space="0" w:color="auto"/>
                                <w:right w:val="none" w:sz="0" w:space="0" w:color="auto"/>
                              </w:divBdr>
                              <w:divsChild>
                                <w:div w:id="1982347046">
                                  <w:marLeft w:val="0"/>
                                  <w:marRight w:val="0"/>
                                  <w:marTop w:val="0"/>
                                  <w:marBottom w:val="0"/>
                                  <w:divBdr>
                                    <w:top w:val="none" w:sz="0" w:space="0" w:color="auto"/>
                                    <w:left w:val="none" w:sz="0" w:space="0" w:color="auto"/>
                                    <w:bottom w:val="none" w:sz="0" w:space="0" w:color="auto"/>
                                    <w:right w:val="none" w:sz="0" w:space="0" w:color="auto"/>
                                  </w:divBdr>
                                  <w:divsChild>
                                    <w:div w:id="1737585972">
                                      <w:marLeft w:val="0"/>
                                      <w:marRight w:val="0"/>
                                      <w:marTop w:val="0"/>
                                      <w:marBottom w:val="0"/>
                                      <w:divBdr>
                                        <w:top w:val="none" w:sz="0" w:space="0" w:color="auto"/>
                                        <w:left w:val="none" w:sz="0" w:space="0" w:color="auto"/>
                                        <w:bottom w:val="none" w:sz="0" w:space="0" w:color="auto"/>
                                        <w:right w:val="none" w:sz="0" w:space="0" w:color="auto"/>
                                      </w:divBdr>
                                      <w:divsChild>
                                        <w:div w:id="360908152">
                                          <w:marLeft w:val="0"/>
                                          <w:marRight w:val="0"/>
                                          <w:marTop w:val="0"/>
                                          <w:marBottom w:val="0"/>
                                          <w:divBdr>
                                            <w:top w:val="none" w:sz="0" w:space="0" w:color="auto"/>
                                            <w:left w:val="none" w:sz="0" w:space="0" w:color="auto"/>
                                            <w:bottom w:val="none" w:sz="0" w:space="0" w:color="auto"/>
                                            <w:right w:val="none" w:sz="0" w:space="0" w:color="auto"/>
                                          </w:divBdr>
                                          <w:divsChild>
                                            <w:div w:id="813523635">
                                              <w:marLeft w:val="0"/>
                                              <w:marRight w:val="0"/>
                                              <w:marTop w:val="0"/>
                                              <w:marBottom w:val="0"/>
                                              <w:divBdr>
                                                <w:top w:val="none" w:sz="0" w:space="0" w:color="auto"/>
                                                <w:left w:val="none" w:sz="0" w:space="0" w:color="auto"/>
                                                <w:bottom w:val="none" w:sz="0" w:space="0" w:color="auto"/>
                                                <w:right w:val="none" w:sz="0" w:space="0" w:color="auto"/>
                                              </w:divBdr>
                                              <w:divsChild>
                                                <w:div w:id="382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048463">
      <w:bodyDiv w:val="1"/>
      <w:marLeft w:val="0"/>
      <w:marRight w:val="0"/>
      <w:marTop w:val="0"/>
      <w:marBottom w:val="0"/>
      <w:divBdr>
        <w:top w:val="none" w:sz="0" w:space="0" w:color="auto"/>
        <w:left w:val="none" w:sz="0" w:space="0" w:color="auto"/>
        <w:bottom w:val="none" w:sz="0" w:space="0" w:color="auto"/>
        <w:right w:val="none" w:sz="0" w:space="0" w:color="auto"/>
      </w:divBdr>
      <w:divsChild>
        <w:div w:id="692923350">
          <w:marLeft w:val="0"/>
          <w:marRight w:val="0"/>
          <w:marTop w:val="0"/>
          <w:marBottom w:val="0"/>
          <w:divBdr>
            <w:top w:val="none" w:sz="0" w:space="0" w:color="auto"/>
            <w:left w:val="none" w:sz="0" w:space="0" w:color="auto"/>
            <w:bottom w:val="none" w:sz="0" w:space="0" w:color="auto"/>
            <w:right w:val="none" w:sz="0" w:space="0" w:color="auto"/>
          </w:divBdr>
          <w:divsChild>
            <w:div w:id="80686027">
              <w:marLeft w:val="0"/>
              <w:marRight w:val="0"/>
              <w:marTop w:val="0"/>
              <w:marBottom w:val="0"/>
              <w:divBdr>
                <w:top w:val="none" w:sz="0" w:space="0" w:color="auto"/>
                <w:left w:val="none" w:sz="0" w:space="0" w:color="auto"/>
                <w:bottom w:val="none" w:sz="0" w:space="0" w:color="auto"/>
                <w:right w:val="none" w:sz="0" w:space="0" w:color="auto"/>
              </w:divBdr>
              <w:divsChild>
                <w:div w:id="296448098">
                  <w:marLeft w:val="0"/>
                  <w:marRight w:val="0"/>
                  <w:marTop w:val="0"/>
                  <w:marBottom w:val="0"/>
                  <w:divBdr>
                    <w:top w:val="none" w:sz="0" w:space="0" w:color="auto"/>
                    <w:left w:val="none" w:sz="0" w:space="0" w:color="auto"/>
                    <w:bottom w:val="none" w:sz="0" w:space="0" w:color="auto"/>
                    <w:right w:val="none" w:sz="0" w:space="0" w:color="auto"/>
                  </w:divBdr>
                  <w:divsChild>
                    <w:div w:id="865100153">
                      <w:marLeft w:val="0"/>
                      <w:marRight w:val="0"/>
                      <w:marTop w:val="0"/>
                      <w:marBottom w:val="0"/>
                      <w:divBdr>
                        <w:top w:val="none" w:sz="0" w:space="0" w:color="auto"/>
                        <w:left w:val="none" w:sz="0" w:space="0" w:color="auto"/>
                        <w:bottom w:val="none" w:sz="0" w:space="0" w:color="auto"/>
                        <w:right w:val="none" w:sz="0" w:space="0" w:color="auto"/>
                      </w:divBdr>
                      <w:divsChild>
                        <w:div w:id="515970274">
                          <w:marLeft w:val="0"/>
                          <w:marRight w:val="0"/>
                          <w:marTop w:val="0"/>
                          <w:marBottom w:val="0"/>
                          <w:divBdr>
                            <w:top w:val="single" w:sz="6" w:space="0" w:color="828282"/>
                            <w:left w:val="single" w:sz="6" w:space="0" w:color="828282"/>
                            <w:bottom w:val="single" w:sz="6" w:space="0" w:color="828282"/>
                            <w:right w:val="single" w:sz="6" w:space="0" w:color="828282"/>
                          </w:divBdr>
                          <w:divsChild>
                            <w:div w:id="460881209">
                              <w:marLeft w:val="0"/>
                              <w:marRight w:val="0"/>
                              <w:marTop w:val="0"/>
                              <w:marBottom w:val="0"/>
                              <w:divBdr>
                                <w:top w:val="none" w:sz="0" w:space="0" w:color="auto"/>
                                <w:left w:val="none" w:sz="0" w:space="0" w:color="auto"/>
                                <w:bottom w:val="none" w:sz="0" w:space="0" w:color="auto"/>
                                <w:right w:val="none" w:sz="0" w:space="0" w:color="auto"/>
                              </w:divBdr>
                              <w:divsChild>
                                <w:div w:id="985354620">
                                  <w:marLeft w:val="0"/>
                                  <w:marRight w:val="0"/>
                                  <w:marTop w:val="0"/>
                                  <w:marBottom w:val="0"/>
                                  <w:divBdr>
                                    <w:top w:val="none" w:sz="0" w:space="0" w:color="auto"/>
                                    <w:left w:val="none" w:sz="0" w:space="0" w:color="auto"/>
                                    <w:bottom w:val="none" w:sz="0" w:space="0" w:color="auto"/>
                                    <w:right w:val="none" w:sz="0" w:space="0" w:color="auto"/>
                                  </w:divBdr>
                                  <w:divsChild>
                                    <w:div w:id="502549084">
                                      <w:marLeft w:val="0"/>
                                      <w:marRight w:val="0"/>
                                      <w:marTop w:val="0"/>
                                      <w:marBottom w:val="0"/>
                                      <w:divBdr>
                                        <w:top w:val="none" w:sz="0" w:space="0" w:color="auto"/>
                                        <w:left w:val="none" w:sz="0" w:space="0" w:color="auto"/>
                                        <w:bottom w:val="none" w:sz="0" w:space="0" w:color="auto"/>
                                        <w:right w:val="none" w:sz="0" w:space="0" w:color="auto"/>
                                      </w:divBdr>
                                      <w:divsChild>
                                        <w:div w:id="780683113">
                                          <w:marLeft w:val="0"/>
                                          <w:marRight w:val="0"/>
                                          <w:marTop w:val="0"/>
                                          <w:marBottom w:val="0"/>
                                          <w:divBdr>
                                            <w:top w:val="none" w:sz="0" w:space="0" w:color="auto"/>
                                            <w:left w:val="none" w:sz="0" w:space="0" w:color="auto"/>
                                            <w:bottom w:val="none" w:sz="0" w:space="0" w:color="auto"/>
                                            <w:right w:val="none" w:sz="0" w:space="0" w:color="auto"/>
                                          </w:divBdr>
                                          <w:divsChild>
                                            <w:div w:id="312442827">
                                              <w:marLeft w:val="0"/>
                                              <w:marRight w:val="0"/>
                                              <w:marTop w:val="0"/>
                                              <w:marBottom w:val="0"/>
                                              <w:divBdr>
                                                <w:top w:val="none" w:sz="0" w:space="0" w:color="auto"/>
                                                <w:left w:val="none" w:sz="0" w:space="0" w:color="auto"/>
                                                <w:bottom w:val="none" w:sz="0" w:space="0" w:color="auto"/>
                                                <w:right w:val="none" w:sz="0" w:space="0" w:color="auto"/>
                                              </w:divBdr>
                                              <w:divsChild>
                                                <w:div w:id="1108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74578">
      <w:bodyDiv w:val="1"/>
      <w:marLeft w:val="0"/>
      <w:marRight w:val="0"/>
      <w:marTop w:val="0"/>
      <w:marBottom w:val="0"/>
      <w:divBdr>
        <w:top w:val="none" w:sz="0" w:space="0" w:color="auto"/>
        <w:left w:val="none" w:sz="0" w:space="0" w:color="auto"/>
        <w:bottom w:val="none" w:sz="0" w:space="0" w:color="auto"/>
        <w:right w:val="none" w:sz="0" w:space="0" w:color="auto"/>
      </w:divBdr>
      <w:divsChild>
        <w:div w:id="833178621">
          <w:marLeft w:val="0"/>
          <w:marRight w:val="0"/>
          <w:marTop w:val="0"/>
          <w:marBottom w:val="0"/>
          <w:divBdr>
            <w:top w:val="none" w:sz="0" w:space="0" w:color="auto"/>
            <w:left w:val="none" w:sz="0" w:space="0" w:color="auto"/>
            <w:bottom w:val="none" w:sz="0" w:space="0" w:color="auto"/>
            <w:right w:val="none" w:sz="0" w:space="0" w:color="auto"/>
          </w:divBdr>
          <w:divsChild>
            <w:div w:id="612905068">
              <w:marLeft w:val="0"/>
              <w:marRight w:val="0"/>
              <w:marTop w:val="0"/>
              <w:marBottom w:val="0"/>
              <w:divBdr>
                <w:top w:val="none" w:sz="0" w:space="0" w:color="auto"/>
                <w:left w:val="none" w:sz="0" w:space="0" w:color="auto"/>
                <w:bottom w:val="none" w:sz="0" w:space="0" w:color="auto"/>
                <w:right w:val="none" w:sz="0" w:space="0" w:color="auto"/>
              </w:divBdr>
              <w:divsChild>
                <w:div w:id="1491099369">
                  <w:marLeft w:val="0"/>
                  <w:marRight w:val="0"/>
                  <w:marTop w:val="0"/>
                  <w:marBottom w:val="0"/>
                  <w:divBdr>
                    <w:top w:val="none" w:sz="0" w:space="0" w:color="auto"/>
                    <w:left w:val="none" w:sz="0" w:space="0" w:color="auto"/>
                    <w:bottom w:val="none" w:sz="0" w:space="0" w:color="auto"/>
                    <w:right w:val="none" w:sz="0" w:space="0" w:color="auto"/>
                  </w:divBdr>
                  <w:divsChild>
                    <w:div w:id="1448741074">
                      <w:marLeft w:val="0"/>
                      <w:marRight w:val="0"/>
                      <w:marTop w:val="0"/>
                      <w:marBottom w:val="0"/>
                      <w:divBdr>
                        <w:top w:val="none" w:sz="0" w:space="0" w:color="auto"/>
                        <w:left w:val="none" w:sz="0" w:space="0" w:color="auto"/>
                        <w:bottom w:val="none" w:sz="0" w:space="0" w:color="auto"/>
                        <w:right w:val="none" w:sz="0" w:space="0" w:color="auto"/>
                      </w:divBdr>
                      <w:divsChild>
                        <w:div w:id="281881989">
                          <w:marLeft w:val="0"/>
                          <w:marRight w:val="0"/>
                          <w:marTop w:val="0"/>
                          <w:marBottom w:val="0"/>
                          <w:divBdr>
                            <w:top w:val="single" w:sz="6" w:space="0" w:color="828282"/>
                            <w:left w:val="single" w:sz="6" w:space="0" w:color="828282"/>
                            <w:bottom w:val="single" w:sz="6" w:space="0" w:color="828282"/>
                            <w:right w:val="single" w:sz="6" w:space="0" w:color="828282"/>
                          </w:divBdr>
                          <w:divsChild>
                            <w:div w:id="633632566">
                              <w:marLeft w:val="0"/>
                              <w:marRight w:val="0"/>
                              <w:marTop w:val="0"/>
                              <w:marBottom w:val="0"/>
                              <w:divBdr>
                                <w:top w:val="none" w:sz="0" w:space="0" w:color="auto"/>
                                <w:left w:val="none" w:sz="0" w:space="0" w:color="auto"/>
                                <w:bottom w:val="none" w:sz="0" w:space="0" w:color="auto"/>
                                <w:right w:val="none" w:sz="0" w:space="0" w:color="auto"/>
                              </w:divBdr>
                              <w:divsChild>
                                <w:div w:id="343164817">
                                  <w:marLeft w:val="0"/>
                                  <w:marRight w:val="0"/>
                                  <w:marTop w:val="0"/>
                                  <w:marBottom w:val="0"/>
                                  <w:divBdr>
                                    <w:top w:val="none" w:sz="0" w:space="0" w:color="auto"/>
                                    <w:left w:val="none" w:sz="0" w:space="0" w:color="auto"/>
                                    <w:bottom w:val="none" w:sz="0" w:space="0" w:color="auto"/>
                                    <w:right w:val="none" w:sz="0" w:space="0" w:color="auto"/>
                                  </w:divBdr>
                                  <w:divsChild>
                                    <w:div w:id="592512361">
                                      <w:marLeft w:val="0"/>
                                      <w:marRight w:val="0"/>
                                      <w:marTop w:val="0"/>
                                      <w:marBottom w:val="0"/>
                                      <w:divBdr>
                                        <w:top w:val="none" w:sz="0" w:space="0" w:color="auto"/>
                                        <w:left w:val="none" w:sz="0" w:space="0" w:color="auto"/>
                                        <w:bottom w:val="none" w:sz="0" w:space="0" w:color="auto"/>
                                        <w:right w:val="none" w:sz="0" w:space="0" w:color="auto"/>
                                      </w:divBdr>
                                      <w:divsChild>
                                        <w:div w:id="1828092597">
                                          <w:marLeft w:val="0"/>
                                          <w:marRight w:val="0"/>
                                          <w:marTop w:val="0"/>
                                          <w:marBottom w:val="0"/>
                                          <w:divBdr>
                                            <w:top w:val="none" w:sz="0" w:space="0" w:color="auto"/>
                                            <w:left w:val="none" w:sz="0" w:space="0" w:color="auto"/>
                                            <w:bottom w:val="none" w:sz="0" w:space="0" w:color="auto"/>
                                            <w:right w:val="none" w:sz="0" w:space="0" w:color="auto"/>
                                          </w:divBdr>
                                          <w:divsChild>
                                            <w:div w:id="2116512241">
                                              <w:marLeft w:val="0"/>
                                              <w:marRight w:val="0"/>
                                              <w:marTop w:val="0"/>
                                              <w:marBottom w:val="0"/>
                                              <w:divBdr>
                                                <w:top w:val="none" w:sz="0" w:space="0" w:color="auto"/>
                                                <w:left w:val="none" w:sz="0" w:space="0" w:color="auto"/>
                                                <w:bottom w:val="none" w:sz="0" w:space="0" w:color="auto"/>
                                                <w:right w:val="none" w:sz="0" w:space="0" w:color="auto"/>
                                              </w:divBdr>
                                              <w:divsChild>
                                                <w:div w:id="1510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430128">
      <w:bodyDiv w:val="1"/>
      <w:marLeft w:val="0"/>
      <w:marRight w:val="0"/>
      <w:marTop w:val="0"/>
      <w:marBottom w:val="0"/>
      <w:divBdr>
        <w:top w:val="none" w:sz="0" w:space="0" w:color="auto"/>
        <w:left w:val="none" w:sz="0" w:space="0" w:color="auto"/>
        <w:bottom w:val="none" w:sz="0" w:space="0" w:color="auto"/>
        <w:right w:val="none" w:sz="0" w:space="0" w:color="auto"/>
      </w:divBdr>
      <w:divsChild>
        <w:div w:id="1649749724">
          <w:marLeft w:val="0"/>
          <w:marRight w:val="0"/>
          <w:marTop w:val="0"/>
          <w:marBottom w:val="0"/>
          <w:divBdr>
            <w:top w:val="none" w:sz="0" w:space="0" w:color="auto"/>
            <w:left w:val="none" w:sz="0" w:space="0" w:color="auto"/>
            <w:bottom w:val="none" w:sz="0" w:space="0" w:color="auto"/>
            <w:right w:val="none" w:sz="0" w:space="0" w:color="auto"/>
          </w:divBdr>
          <w:divsChild>
            <w:div w:id="1935237012">
              <w:marLeft w:val="0"/>
              <w:marRight w:val="0"/>
              <w:marTop w:val="0"/>
              <w:marBottom w:val="0"/>
              <w:divBdr>
                <w:top w:val="none" w:sz="0" w:space="0" w:color="auto"/>
                <w:left w:val="none" w:sz="0" w:space="0" w:color="auto"/>
                <w:bottom w:val="none" w:sz="0" w:space="0" w:color="auto"/>
                <w:right w:val="none" w:sz="0" w:space="0" w:color="auto"/>
              </w:divBdr>
              <w:divsChild>
                <w:div w:id="566378904">
                  <w:marLeft w:val="0"/>
                  <w:marRight w:val="0"/>
                  <w:marTop w:val="0"/>
                  <w:marBottom w:val="0"/>
                  <w:divBdr>
                    <w:top w:val="none" w:sz="0" w:space="0" w:color="auto"/>
                    <w:left w:val="none" w:sz="0" w:space="0" w:color="auto"/>
                    <w:bottom w:val="none" w:sz="0" w:space="0" w:color="auto"/>
                    <w:right w:val="none" w:sz="0" w:space="0" w:color="auto"/>
                  </w:divBdr>
                  <w:divsChild>
                    <w:div w:id="154495651">
                      <w:marLeft w:val="0"/>
                      <w:marRight w:val="0"/>
                      <w:marTop w:val="0"/>
                      <w:marBottom w:val="0"/>
                      <w:divBdr>
                        <w:top w:val="none" w:sz="0" w:space="0" w:color="auto"/>
                        <w:left w:val="none" w:sz="0" w:space="0" w:color="auto"/>
                        <w:bottom w:val="none" w:sz="0" w:space="0" w:color="auto"/>
                        <w:right w:val="none" w:sz="0" w:space="0" w:color="auto"/>
                      </w:divBdr>
                      <w:divsChild>
                        <w:div w:id="2027901107">
                          <w:marLeft w:val="0"/>
                          <w:marRight w:val="0"/>
                          <w:marTop w:val="0"/>
                          <w:marBottom w:val="0"/>
                          <w:divBdr>
                            <w:top w:val="single" w:sz="6" w:space="0" w:color="828282"/>
                            <w:left w:val="single" w:sz="6" w:space="0" w:color="828282"/>
                            <w:bottom w:val="single" w:sz="6" w:space="0" w:color="828282"/>
                            <w:right w:val="single" w:sz="6" w:space="0" w:color="828282"/>
                          </w:divBdr>
                          <w:divsChild>
                            <w:div w:id="1925720050">
                              <w:marLeft w:val="0"/>
                              <w:marRight w:val="0"/>
                              <w:marTop w:val="0"/>
                              <w:marBottom w:val="0"/>
                              <w:divBdr>
                                <w:top w:val="none" w:sz="0" w:space="0" w:color="auto"/>
                                <w:left w:val="none" w:sz="0" w:space="0" w:color="auto"/>
                                <w:bottom w:val="none" w:sz="0" w:space="0" w:color="auto"/>
                                <w:right w:val="none" w:sz="0" w:space="0" w:color="auto"/>
                              </w:divBdr>
                              <w:divsChild>
                                <w:div w:id="1883705738">
                                  <w:marLeft w:val="0"/>
                                  <w:marRight w:val="0"/>
                                  <w:marTop w:val="0"/>
                                  <w:marBottom w:val="0"/>
                                  <w:divBdr>
                                    <w:top w:val="none" w:sz="0" w:space="0" w:color="auto"/>
                                    <w:left w:val="none" w:sz="0" w:space="0" w:color="auto"/>
                                    <w:bottom w:val="none" w:sz="0" w:space="0" w:color="auto"/>
                                    <w:right w:val="none" w:sz="0" w:space="0" w:color="auto"/>
                                  </w:divBdr>
                                  <w:divsChild>
                                    <w:div w:id="1967539344">
                                      <w:marLeft w:val="0"/>
                                      <w:marRight w:val="0"/>
                                      <w:marTop w:val="0"/>
                                      <w:marBottom w:val="0"/>
                                      <w:divBdr>
                                        <w:top w:val="none" w:sz="0" w:space="0" w:color="auto"/>
                                        <w:left w:val="none" w:sz="0" w:space="0" w:color="auto"/>
                                        <w:bottom w:val="none" w:sz="0" w:space="0" w:color="auto"/>
                                        <w:right w:val="none" w:sz="0" w:space="0" w:color="auto"/>
                                      </w:divBdr>
                                      <w:divsChild>
                                        <w:div w:id="1429934094">
                                          <w:marLeft w:val="0"/>
                                          <w:marRight w:val="0"/>
                                          <w:marTop w:val="0"/>
                                          <w:marBottom w:val="0"/>
                                          <w:divBdr>
                                            <w:top w:val="none" w:sz="0" w:space="0" w:color="auto"/>
                                            <w:left w:val="none" w:sz="0" w:space="0" w:color="auto"/>
                                            <w:bottom w:val="none" w:sz="0" w:space="0" w:color="auto"/>
                                            <w:right w:val="none" w:sz="0" w:space="0" w:color="auto"/>
                                          </w:divBdr>
                                          <w:divsChild>
                                            <w:div w:id="1833176671">
                                              <w:marLeft w:val="0"/>
                                              <w:marRight w:val="0"/>
                                              <w:marTop w:val="0"/>
                                              <w:marBottom w:val="0"/>
                                              <w:divBdr>
                                                <w:top w:val="none" w:sz="0" w:space="0" w:color="auto"/>
                                                <w:left w:val="none" w:sz="0" w:space="0" w:color="auto"/>
                                                <w:bottom w:val="none" w:sz="0" w:space="0" w:color="auto"/>
                                                <w:right w:val="none" w:sz="0" w:space="0" w:color="auto"/>
                                              </w:divBdr>
                                              <w:divsChild>
                                                <w:div w:id="454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970737">
      <w:bodyDiv w:val="1"/>
      <w:marLeft w:val="0"/>
      <w:marRight w:val="0"/>
      <w:marTop w:val="0"/>
      <w:marBottom w:val="0"/>
      <w:divBdr>
        <w:top w:val="none" w:sz="0" w:space="0" w:color="auto"/>
        <w:left w:val="none" w:sz="0" w:space="0" w:color="auto"/>
        <w:bottom w:val="none" w:sz="0" w:space="0" w:color="auto"/>
        <w:right w:val="none" w:sz="0" w:space="0" w:color="auto"/>
      </w:divBdr>
      <w:divsChild>
        <w:div w:id="575359380">
          <w:marLeft w:val="0"/>
          <w:marRight w:val="0"/>
          <w:marTop w:val="0"/>
          <w:marBottom w:val="0"/>
          <w:divBdr>
            <w:top w:val="none" w:sz="0" w:space="0" w:color="auto"/>
            <w:left w:val="none" w:sz="0" w:space="0" w:color="auto"/>
            <w:bottom w:val="none" w:sz="0" w:space="0" w:color="auto"/>
            <w:right w:val="none" w:sz="0" w:space="0" w:color="auto"/>
          </w:divBdr>
          <w:divsChild>
            <w:div w:id="508058521">
              <w:marLeft w:val="0"/>
              <w:marRight w:val="0"/>
              <w:marTop w:val="0"/>
              <w:marBottom w:val="0"/>
              <w:divBdr>
                <w:top w:val="none" w:sz="0" w:space="0" w:color="auto"/>
                <w:left w:val="none" w:sz="0" w:space="0" w:color="auto"/>
                <w:bottom w:val="none" w:sz="0" w:space="0" w:color="auto"/>
                <w:right w:val="none" w:sz="0" w:space="0" w:color="auto"/>
              </w:divBdr>
              <w:divsChild>
                <w:div w:id="1606618033">
                  <w:marLeft w:val="0"/>
                  <w:marRight w:val="0"/>
                  <w:marTop w:val="0"/>
                  <w:marBottom w:val="0"/>
                  <w:divBdr>
                    <w:top w:val="none" w:sz="0" w:space="0" w:color="auto"/>
                    <w:left w:val="none" w:sz="0" w:space="0" w:color="auto"/>
                    <w:bottom w:val="none" w:sz="0" w:space="0" w:color="auto"/>
                    <w:right w:val="none" w:sz="0" w:space="0" w:color="auto"/>
                  </w:divBdr>
                  <w:divsChild>
                    <w:div w:id="1659729197">
                      <w:marLeft w:val="0"/>
                      <w:marRight w:val="0"/>
                      <w:marTop w:val="0"/>
                      <w:marBottom w:val="0"/>
                      <w:divBdr>
                        <w:top w:val="none" w:sz="0" w:space="0" w:color="auto"/>
                        <w:left w:val="none" w:sz="0" w:space="0" w:color="auto"/>
                        <w:bottom w:val="none" w:sz="0" w:space="0" w:color="auto"/>
                        <w:right w:val="none" w:sz="0" w:space="0" w:color="auto"/>
                      </w:divBdr>
                      <w:divsChild>
                        <w:div w:id="1754011529">
                          <w:marLeft w:val="0"/>
                          <w:marRight w:val="0"/>
                          <w:marTop w:val="0"/>
                          <w:marBottom w:val="0"/>
                          <w:divBdr>
                            <w:top w:val="single" w:sz="6" w:space="0" w:color="828282"/>
                            <w:left w:val="single" w:sz="6" w:space="0" w:color="828282"/>
                            <w:bottom w:val="single" w:sz="6" w:space="0" w:color="828282"/>
                            <w:right w:val="single" w:sz="6" w:space="0" w:color="828282"/>
                          </w:divBdr>
                          <w:divsChild>
                            <w:div w:id="1057044600">
                              <w:marLeft w:val="0"/>
                              <w:marRight w:val="0"/>
                              <w:marTop w:val="0"/>
                              <w:marBottom w:val="0"/>
                              <w:divBdr>
                                <w:top w:val="none" w:sz="0" w:space="0" w:color="auto"/>
                                <w:left w:val="none" w:sz="0" w:space="0" w:color="auto"/>
                                <w:bottom w:val="none" w:sz="0" w:space="0" w:color="auto"/>
                                <w:right w:val="none" w:sz="0" w:space="0" w:color="auto"/>
                              </w:divBdr>
                              <w:divsChild>
                                <w:div w:id="1034379336">
                                  <w:marLeft w:val="0"/>
                                  <w:marRight w:val="0"/>
                                  <w:marTop w:val="0"/>
                                  <w:marBottom w:val="0"/>
                                  <w:divBdr>
                                    <w:top w:val="none" w:sz="0" w:space="0" w:color="auto"/>
                                    <w:left w:val="none" w:sz="0" w:space="0" w:color="auto"/>
                                    <w:bottom w:val="none" w:sz="0" w:space="0" w:color="auto"/>
                                    <w:right w:val="none" w:sz="0" w:space="0" w:color="auto"/>
                                  </w:divBdr>
                                  <w:divsChild>
                                    <w:div w:id="2120174402">
                                      <w:marLeft w:val="0"/>
                                      <w:marRight w:val="0"/>
                                      <w:marTop w:val="0"/>
                                      <w:marBottom w:val="0"/>
                                      <w:divBdr>
                                        <w:top w:val="none" w:sz="0" w:space="0" w:color="auto"/>
                                        <w:left w:val="none" w:sz="0" w:space="0" w:color="auto"/>
                                        <w:bottom w:val="none" w:sz="0" w:space="0" w:color="auto"/>
                                        <w:right w:val="none" w:sz="0" w:space="0" w:color="auto"/>
                                      </w:divBdr>
                                      <w:divsChild>
                                        <w:div w:id="1824808746">
                                          <w:marLeft w:val="0"/>
                                          <w:marRight w:val="0"/>
                                          <w:marTop w:val="0"/>
                                          <w:marBottom w:val="0"/>
                                          <w:divBdr>
                                            <w:top w:val="none" w:sz="0" w:space="0" w:color="auto"/>
                                            <w:left w:val="none" w:sz="0" w:space="0" w:color="auto"/>
                                            <w:bottom w:val="none" w:sz="0" w:space="0" w:color="auto"/>
                                            <w:right w:val="none" w:sz="0" w:space="0" w:color="auto"/>
                                          </w:divBdr>
                                          <w:divsChild>
                                            <w:div w:id="791096129">
                                              <w:marLeft w:val="0"/>
                                              <w:marRight w:val="0"/>
                                              <w:marTop w:val="0"/>
                                              <w:marBottom w:val="0"/>
                                              <w:divBdr>
                                                <w:top w:val="none" w:sz="0" w:space="0" w:color="auto"/>
                                                <w:left w:val="none" w:sz="0" w:space="0" w:color="auto"/>
                                                <w:bottom w:val="none" w:sz="0" w:space="0" w:color="auto"/>
                                                <w:right w:val="none" w:sz="0" w:space="0" w:color="auto"/>
                                              </w:divBdr>
                                              <w:divsChild>
                                                <w:div w:id="14739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69149">
      <w:bodyDiv w:val="1"/>
      <w:marLeft w:val="0"/>
      <w:marRight w:val="0"/>
      <w:marTop w:val="0"/>
      <w:marBottom w:val="0"/>
      <w:divBdr>
        <w:top w:val="none" w:sz="0" w:space="0" w:color="auto"/>
        <w:left w:val="none" w:sz="0" w:space="0" w:color="auto"/>
        <w:bottom w:val="none" w:sz="0" w:space="0" w:color="auto"/>
        <w:right w:val="none" w:sz="0" w:space="0" w:color="auto"/>
      </w:divBdr>
      <w:divsChild>
        <w:div w:id="522598502">
          <w:marLeft w:val="0"/>
          <w:marRight w:val="0"/>
          <w:marTop w:val="0"/>
          <w:marBottom w:val="0"/>
          <w:divBdr>
            <w:top w:val="none" w:sz="0" w:space="0" w:color="auto"/>
            <w:left w:val="none" w:sz="0" w:space="0" w:color="auto"/>
            <w:bottom w:val="none" w:sz="0" w:space="0" w:color="auto"/>
            <w:right w:val="none" w:sz="0" w:space="0" w:color="auto"/>
          </w:divBdr>
          <w:divsChild>
            <w:div w:id="1241216249">
              <w:marLeft w:val="0"/>
              <w:marRight w:val="0"/>
              <w:marTop w:val="0"/>
              <w:marBottom w:val="0"/>
              <w:divBdr>
                <w:top w:val="none" w:sz="0" w:space="0" w:color="auto"/>
                <w:left w:val="none" w:sz="0" w:space="0" w:color="auto"/>
                <w:bottom w:val="none" w:sz="0" w:space="0" w:color="auto"/>
                <w:right w:val="none" w:sz="0" w:space="0" w:color="auto"/>
              </w:divBdr>
              <w:divsChild>
                <w:div w:id="1295795657">
                  <w:marLeft w:val="0"/>
                  <w:marRight w:val="0"/>
                  <w:marTop w:val="0"/>
                  <w:marBottom w:val="0"/>
                  <w:divBdr>
                    <w:top w:val="none" w:sz="0" w:space="0" w:color="auto"/>
                    <w:left w:val="none" w:sz="0" w:space="0" w:color="auto"/>
                    <w:bottom w:val="none" w:sz="0" w:space="0" w:color="auto"/>
                    <w:right w:val="none" w:sz="0" w:space="0" w:color="auto"/>
                  </w:divBdr>
                  <w:divsChild>
                    <w:div w:id="1921718436">
                      <w:marLeft w:val="0"/>
                      <w:marRight w:val="0"/>
                      <w:marTop w:val="0"/>
                      <w:marBottom w:val="0"/>
                      <w:divBdr>
                        <w:top w:val="none" w:sz="0" w:space="0" w:color="auto"/>
                        <w:left w:val="none" w:sz="0" w:space="0" w:color="auto"/>
                        <w:bottom w:val="none" w:sz="0" w:space="0" w:color="auto"/>
                        <w:right w:val="none" w:sz="0" w:space="0" w:color="auto"/>
                      </w:divBdr>
                      <w:divsChild>
                        <w:div w:id="235474721">
                          <w:marLeft w:val="0"/>
                          <w:marRight w:val="0"/>
                          <w:marTop w:val="0"/>
                          <w:marBottom w:val="0"/>
                          <w:divBdr>
                            <w:top w:val="single" w:sz="6" w:space="0" w:color="828282"/>
                            <w:left w:val="single" w:sz="6" w:space="0" w:color="828282"/>
                            <w:bottom w:val="single" w:sz="6" w:space="0" w:color="828282"/>
                            <w:right w:val="single" w:sz="6" w:space="0" w:color="828282"/>
                          </w:divBdr>
                          <w:divsChild>
                            <w:div w:id="1991710382">
                              <w:marLeft w:val="0"/>
                              <w:marRight w:val="0"/>
                              <w:marTop w:val="0"/>
                              <w:marBottom w:val="0"/>
                              <w:divBdr>
                                <w:top w:val="none" w:sz="0" w:space="0" w:color="auto"/>
                                <w:left w:val="none" w:sz="0" w:space="0" w:color="auto"/>
                                <w:bottom w:val="none" w:sz="0" w:space="0" w:color="auto"/>
                                <w:right w:val="none" w:sz="0" w:space="0" w:color="auto"/>
                              </w:divBdr>
                              <w:divsChild>
                                <w:div w:id="1487823685">
                                  <w:marLeft w:val="0"/>
                                  <w:marRight w:val="0"/>
                                  <w:marTop w:val="0"/>
                                  <w:marBottom w:val="0"/>
                                  <w:divBdr>
                                    <w:top w:val="none" w:sz="0" w:space="0" w:color="auto"/>
                                    <w:left w:val="none" w:sz="0" w:space="0" w:color="auto"/>
                                    <w:bottom w:val="none" w:sz="0" w:space="0" w:color="auto"/>
                                    <w:right w:val="none" w:sz="0" w:space="0" w:color="auto"/>
                                  </w:divBdr>
                                  <w:divsChild>
                                    <w:div w:id="1054499779">
                                      <w:marLeft w:val="0"/>
                                      <w:marRight w:val="0"/>
                                      <w:marTop w:val="0"/>
                                      <w:marBottom w:val="0"/>
                                      <w:divBdr>
                                        <w:top w:val="none" w:sz="0" w:space="0" w:color="auto"/>
                                        <w:left w:val="none" w:sz="0" w:space="0" w:color="auto"/>
                                        <w:bottom w:val="none" w:sz="0" w:space="0" w:color="auto"/>
                                        <w:right w:val="none" w:sz="0" w:space="0" w:color="auto"/>
                                      </w:divBdr>
                                      <w:divsChild>
                                        <w:div w:id="628556311">
                                          <w:marLeft w:val="0"/>
                                          <w:marRight w:val="0"/>
                                          <w:marTop w:val="0"/>
                                          <w:marBottom w:val="0"/>
                                          <w:divBdr>
                                            <w:top w:val="none" w:sz="0" w:space="0" w:color="auto"/>
                                            <w:left w:val="none" w:sz="0" w:space="0" w:color="auto"/>
                                            <w:bottom w:val="none" w:sz="0" w:space="0" w:color="auto"/>
                                            <w:right w:val="none" w:sz="0" w:space="0" w:color="auto"/>
                                          </w:divBdr>
                                          <w:divsChild>
                                            <w:div w:id="1781217738">
                                              <w:marLeft w:val="0"/>
                                              <w:marRight w:val="0"/>
                                              <w:marTop w:val="0"/>
                                              <w:marBottom w:val="0"/>
                                              <w:divBdr>
                                                <w:top w:val="none" w:sz="0" w:space="0" w:color="auto"/>
                                                <w:left w:val="none" w:sz="0" w:space="0" w:color="auto"/>
                                                <w:bottom w:val="none" w:sz="0" w:space="0" w:color="auto"/>
                                                <w:right w:val="none" w:sz="0" w:space="0" w:color="auto"/>
                                              </w:divBdr>
                                              <w:divsChild>
                                                <w:div w:id="4558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668341">
      <w:bodyDiv w:val="1"/>
      <w:marLeft w:val="0"/>
      <w:marRight w:val="0"/>
      <w:marTop w:val="0"/>
      <w:marBottom w:val="0"/>
      <w:divBdr>
        <w:top w:val="none" w:sz="0" w:space="0" w:color="auto"/>
        <w:left w:val="none" w:sz="0" w:space="0" w:color="auto"/>
        <w:bottom w:val="none" w:sz="0" w:space="0" w:color="auto"/>
        <w:right w:val="none" w:sz="0" w:space="0" w:color="auto"/>
      </w:divBdr>
      <w:divsChild>
        <w:div w:id="1744376358">
          <w:marLeft w:val="0"/>
          <w:marRight w:val="0"/>
          <w:marTop w:val="0"/>
          <w:marBottom w:val="0"/>
          <w:divBdr>
            <w:top w:val="none" w:sz="0" w:space="0" w:color="auto"/>
            <w:left w:val="none" w:sz="0" w:space="0" w:color="auto"/>
            <w:bottom w:val="none" w:sz="0" w:space="0" w:color="auto"/>
            <w:right w:val="none" w:sz="0" w:space="0" w:color="auto"/>
          </w:divBdr>
          <w:divsChild>
            <w:div w:id="1259172448">
              <w:marLeft w:val="0"/>
              <w:marRight w:val="0"/>
              <w:marTop w:val="0"/>
              <w:marBottom w:val="0"/>
              <w:divBdr>
                <w:top w:val="none" w:sz="0" w:space="0" w:color="auto"/>
                <w:left w:val="none" w:sz="0" w:space="0" w:color="auto"/>
                <w:bottom w:val="none" w:sz="0" w:space="0" w:color="auto"/>
                <w:right w:val="none" w:sz="0" w:space="0" w:color="auto"/>
              </w:divBdr>
              <w:divsChild>
                <w:div w:id="1732272333">
                  <w:marLeft w:val="0"/>
                  <w:marRight w:val="0"/>
                  <w:marTop w:val="0"/>
                  <w:marBottom w:val="0"/>
                  <w:divBdr>
                    <w:top w:val="none" w:sz="0" w:space="0" w:color="auto"/>
                    <w:left w:val="none" w:sz="0" w:space="0" w:color="auto"/>
                    <w:bottom w:val="none" w:sz="0" w:space="0" w:color="auto"/>
                    <w:right w:val="none" w:sz="0" w:space="0" w:color="auto"/>
                  </w:divBdr>
                  <w:divsChild>
                    <w:div w:id="1909534652">
                      <w:marLeft w:val="0"/>
                      <w:marRight w:val="0"/>
                      <w:marTop w:val="0"/>
                      <w:marBottom w:val="0"/>
                      <w:divBdr>
                        <w:top w:val="none" w:sz="0" w:space="0" w:color="auto"/>
                        <w:left w:val="none" w:sz="0" w:space="0" w:color="auto"/>
                        <w:bottom w:val="none" w:sz="0" w:space="0" w:color="auto"/>
                        <w:right w:val="none" w:sz="0" w:space="0" w:color="auto"/>
                      </w:divBdr>
                      <w:divsChild>
                        <w:div w:id="1944069672">
                          <w:marLeft w:val="0"/>
                          <w:marRight w:val="0"/>
                          <w:marTop w:val="0"/>
                          <w:marBottom w:val="0"/>
                          <w:divBdr>
                            <w:top w:val="single" w:sz="6" w:space="0" w:color="828282"/>
                            <w:left w:val="single" w:sz="6" w:space="0" w:color="828282"/>
                            <w:bottom w:val="single" w:sz="6" w:space="0" w:color="828282"/>
                            <w:right w:val="single" w:sz="6" w:space="0" w:color="828282"/>
                          </w:divBdr>
                          <w:divsChild>
                            <w:div w:id="553977576">
                              <w:marLeft w:val="0"/>
                              <w:marRight w:val="0"/>
                              <w:marTop w:val="0"/>
                              <w:marBottom w:val="0"/>
                              <w:divBdr>
                                <w:top w:val="none" w:sz="0" w:space="0" w:color="auto"/>
                                <w:left w:val="none" w:sz="0" w:space="0" w:color="auto"/>
                                <w:bottom w:val="none" w:sz="0" w:space="0" w:color="auto"/>
                                <w:right w:val="none" w:sz="0" w:space="0" w:color="auto"/>
                              </w:divBdr>
                              <w:divsChild>
                                <w:div w:id="326396663">
                                  <w:marLeft w:val="0"/>
                                  <w:marRight w:val="0"/>
                                  <w:marTop w:val="0"/>
                                  <w:marBottom w:val="0"/>
                                  <w:divBdr>
                                    <w:top w:val="none" w:sz="0" w:space="0" w:color="auto"/>
                                    <w:left w:val="none" w:sz="0" w:space="0" w:color="auto"/>
                                    <w:bottom w:val="none" w:sz="0" w:space="0" w:color="auto"/>
                                    <w:right w:val="none" w:sz="0" w:space="0" w:color="auto"/>
                                  </w:divBdr>
                                  <w:divsChild>
                                    <w:div w:id="357005047">
                                      <w:marLeft w:val="0"/>
                                      <w:marRight w:val="0"/>
                                      <w:marTop w:val="0"/>
                                      <w:marBottom w:val="0"/>
                                      <w:divBdr>
                                        <w:top w:val="none" w:sz="0" w:space="0" w:color="auto"/>
                                        <w:left w:val="none" w:sz="0" w:space="0" w:color="auto"/>
                                        <w:bottom w:val="none" w:sz="0" w:space="0" w:color="auto"/>
                                        <w:right w:val="none" w:sz="0" w:space="0" w:color="auto"/>
                                      </w:divBdr>
                                      <w:divsChild>
                                        <w:div w:id="362249976">
                                          <w:marLeft w:val="0"/>
                                          <w:marRight w:val="0"/>
                                          <w:marTop w:val="0"/>
                                          <w:marBottom w:val="0"/>
                                          <w:divBdr>
                                            <w:top w:val="none" w:sz="0" w:space="0" w:color="auto"/>
                                            <w:left w:val="none" w:sz="0" w:space="0" w:color="auto"/>
                                            <w:bottom w:val="none" w:sz="0" w:space="0" w:color="auto"/>
                                            <w:right w:val="none" w:sz="0" w:space="0" w:color="auto"/>
                                          </w:divBdr>
                                          <w:divsChild>
                                            <w:div w:id="2131624961">
                                              <w:marLeft w:val="0"/>
                                              <w:marRight w:val="0"/>
                                              <w:marTop w:val="0"/>
                                              <w:marBottom w:val="0"/>
                                              <w:divBdr>
                                                <w:top w:val="none" w:sz="0" w:space="0" w:color="auto"/>
                                                <w:left w:val="none" w:sz="0" w:space="0" w:color="auto"/>
                                                <w:bottom w:val="none" w:sz="0" w:space="0" w:color="auto"/>
                                                <w:right w:val="none" w:sz="0" w:space="0" w:color="auto"/>
                                              </w:divBdr>
                                              <w:divsChild>
                                                <w:div w:id="185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641">
      <w:bodyDiv w:val="1"/>
      <w:marLeft w:val="0"/>
      <w:marRight w:val="0"/>
      <w:marTop w:val="0"/>
      <w:marBottom w:val="0"/>
      <w:divBdr>
        <w:top w:val="none" w:sz="0" w:space="0" w:color="auto"/>
        <w:left w:val="none" w:sz="0" w:space="0" w:color="auto"/>
        <w:bottom w:val="none" w:sz="0" w:space="0" w:color="auto"/>
        <w:right w:val="none" w:sz="0" w:space="0" w:color="auto"/>
      </w:divBdr>
      <w:divsChild>
        <w:div w:id="169564272">
          <w:marLeft w:val="0"/>
          <w:marRight w:val="0"/>
          <w:marTop w:val="0"/>
          <w:marBottom w:val="0"/>
          <w:divBdr>
            <w:top w:val="none" w:sz="0" w:space="0" w:color="auto"/>
            <w:left w:val="none" w:sz="0" w:space="0" w:color="auto"/>
            <w:bottom w:val="none" w:sz="0" w:space="0" w:color="auto"/>
            <w:right w:val="none" w:sz="0" w:space="0" w:color="auto"/>
          </w:divBdr>
          <w:divsChild>
            <w:div w:id="2013022744">
              <w:marLeft w:val="0"/>
              <w:marRight w:val="0"/>
              <w:marTop w:val="0"/>
              <w:marBottom w:val="0"/>
              <w:divBdr>
                <w:top w:val="none" w:sz="0" w:space="0" w:color="auto"/>
                <w:left w:val="none" w:sz="0" w:space="0" w:color="auto"/>
                <w:bottom w:val="none" w:sz="0" w:space="0" w:color="auto"/>
                <w:right w:val="none" w:sz="0" w:space="0" w:color="auto"/>
              </w:divBdr>
              <w:divsChild>
                <w:div w:id="782118611">
                  <w:marLeft w:val="0"/>
                  <w:marRight w:val="0"/>
                  <w:marTop w:val="0"/>
                  <w:marBottom w:val="0"/>
                  <w:divBdr>
                    <w:top w:val="none" w:sz="0" w:space="0" w:color="auto"/>
                    <w:left w:val="none" w:sz="0" w:space="0" w:color="auto"/>
                    <w:bottom w:val="none" w:sz="0" w:space="0" w:color="auto"/>
                    <w:right w:val="none" w:sz="0" w:space="0" w:color="auto"/>
                  </w:divBdr>
                  <w:divsChild>
                    <w:div w:id="2092657536">
                      <w:marLeft w:val="0"/>
                      <w:marRight w:val="0"/>
                      <w:marTop w:val="0"/>
                      <w:marBottom w:val="0"/>
                      <w:divBdr>
                        <w:top w:val="none" w:sz="0" w:space="0" w:color="auto"/>
                        <w:left w:val="none" w:sz="0" w:space="0" w:color="auto"/>
                        <w:bottom w:val="none" w:sz="0" w:space="0" w:color="auto"/>
                        <w:right w:val="none" w:sz="0" w:space="0" w:color="auto"/>
                      </w:divBdr>
                      <w:divsChild>
                        <w:div w:id="433404421">
                          <w:marLeft w:val="0"/>
                          <w:marRight w:val="0"/>
                          <w:marTop w:val="0"/>
                          <w:marBottom w:val="0"/>
                          <w:divBdr>
                            <w:top w:val="single" w:sz="6" w:space="0" w:color="828282"/>
                            <w:left w:val="single" w:sz="6" w:space="0" w:color="828282"/>
                            <w:bottom w:val="single" w:sz="6" w:space="0" w:color="828282"/>
                            <w:right w:val="single" w:sz="6" w:space="0" w:color="828282"/>
                          </w:divBdr>
                          <w:divsChild>
                            <w:div w:id="1708993993">
                              <w:marLeft w:val="0"/>
                              <w:marRight w:val="0"/>
                              <w:marTop w:val="0"/>
                              <w:marBottom w:val="0"/>
                              <w:divBdr>
                                <w:top w:val="none" w:sz="0" w:space="0" w:color="auto"/>
                                <w:left w:val="none" w:sz="0" w:space="0" w:color="auto"/>
                                <w:bottom w:val="none" w:sz="0" w:space="0" w:color="auto"/>
                                <w:right w:val="none" w:sz="0" w:space="0" w:color="auto"/>
                              </w:divBdr>
                              <w:divsChild>
                                <w:div w:id="1359963289">
                                  <w:marLeft w:val="0"/>
                                  <w:marRight w:val="0"/>
                                  <w:marTop w:val="0"/>
                                  <w:marBottom w:val="0"/>
                                  <w:divBdr>
                                    <w:top w:val="none" w:sz="0" w:space="0" w:color="auto"/>
                                    <w:left w:val="none" w:sz="0" w:space="0" w:color="auto"/>
                                    <w:bottom w:val="none" w:sz="0" w:space="0" w:color="auto"/>
                                    <w:right w:val="none" w:sz="0" w:space="0" w:color="auto"/>
                                  </w:divBdr>
                                  <w:divsChild>
                                    <w:div w:id="516189394">
                                      <w:marLeft w:val="0"/>
                                      <w:marRight w:val="0"/>
                                      <w:marTop w:val="0"/>
                                      <w:marBottom w:val="0"/>
                                      <w:divBdr>
                                        <w:top w:val="none" w:sz="0" w:space="0" w:color="auto"/>
                                        <w:left w:val="none" w:sz="0" w:space="0" w:color="auto"/>
                                        <w:bottom w:val="none" w:sz="0" w:space="0" w:color="auto"/>
                                        <w:right w:val="none" w:sz="0" w:space="0" w:color="auto"/>
                                      </w:divBdr>
                                      <w:divsChild>
                                        <w:div w:id="869998628">
                                          <w:marLeft w:val="0"/>
                                          <w:marRight w:val="0"/>
                                          <w:marTop w:val="0"/>
                                          <w:marBottom w:val="0"/>
                                          <w:divBdr>
                                            <w:top w:val="none" w:sz="0" w:space="0" w:color="auto"/>
                                            <w:left w:val="none" w:sz="0" w:space="0" w:color="auto"/>
                                            <w:bottom w:val="none" w:sz="0" w:space="0" w:color="auto"/>
                                            <w:right w:val="none" w:sz="0" w:space="0" w:color="auto"/>
                                          </w:divBdr>
                                          <w:divsChild>
                                            <w:div w:id="1005135295">
                                              <w:marLeft w:val="0"/>
                                              <w:marRight w:val="0"/>
                                              <w:marTop w:val="0"/>
                                              <w:marBottom w:val="0"/>
                                              <w:divBdr>
                                                <w:top w:val="none" w:sz="0" w:space="0" w:color="auto"/>
                                                <w:left w:val="none" w:sz="0" w:space="0" w:color="auto"/>
                                                <w:bottom w:val="none" w:sz="0" w:space="0" w:color="auto"/>
                                                <w:right w:val="none" w:sz="0" w:space="0" w:color="auto"/>
                                              </w:divBdr>
                                              <w:divsChild>
                                                <w:div w:id="964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805666">
      <w:bodyDiv w:val="1"/>
      <w:marLeft w:val="0"/>
      <w:marRight w:val="0"/>
      <w:marTop w:val="0"/>
      <w:marBottom w:val="0"/>
      <w:divBdr>
        <w:top w:val="none" w:sz="0" w:space="0" w:color="auto"/>
        <w:left w:val="none" w:sz="0" w:space="0" w:color="auto"/>
        <w:bottom w:val="none" w:sz="0" w:space="0" w:color="auto"/>
        <w:right w:val="none" w:sz="0" w:space="0" w:color="auto"/>
      </w:divBdr>
      <w:divsChild>
        <w:div w:id="1047990755">
          <w:marLeft w:val="0"/>
          <w:marRight w:val="0"/>
          <w:marTop w:val="0"/>
          <w:marBottom w:val="0"/>
          <w:divBdr>
            <w:top w:val="none" w:sz="0" w:space="0" w:color="auto"/>
            <w:left w:val="none" w:sz="0" w:space="0" w:color="auto"/>
            <w:bottom w:val="none" w:sz="0" w:space="0" w:color="auto"/>
            <w:right w:val="none" w:sz="0" w:space="0" w:color="auto"/>
          </w:divBdr>
          <w:divsChild>
            <w:div w:id="1462576779">
              <w:marLeft w:val="0"/>
              <w:marRight w:val="0"/>
              <w:marTop w:val="0"/>
              <w:marBottom w:val="0"/>
              <w:divBdr>
                <w:top w:val="none" w:sz="0" w:space="0" w:color="auto"/>
                <w:left w:val="none" w:sz="0" w:space="0" w:color="auto"/>
                <w:bottom w:val="none" w:sz="0" w:space="0" w:color="auto"/>
                <w:right w:val="none" w:sz="0" w:space="0" w:color="auto"/>
              </w:divBdr>
              <w:divsChild>
                <w:div w:id="166596107">
                  <w:marLeft w:val="0"/>
                  <w:marRight w:val="0"/>
                  <w:marTop w:val="0"/>
                  <w:marBottom w:val="0"/>
                  <w:divBdr>
                    <w:top w:val="none" w:sz="0" w:space="0" w:color="auto"/>
                    <w:left w:val="none" w:sz="0" w:space="0" w:color="auto"/>
                    <w:bottom w:val="none" w:sz="0" w:space="0" w:color="auto"/>
                    <w:right w:val="none" w:sz="0" w:space="0" w:color="auto"/>
                  </w:divBdr>
                  <w:divsChild>
                    <w:div w:id="929461553">
                      <w:marLeft w:val="0"/>
                      <w:marRight w:val="0"/>
                      <w:marTop w:val="0"/>
                      <w:marBottom w:val="0"/>
                      <w:divBdr>
                        <w:top w:val="none" w:sz="0" w:space="0" w:color="auto"/>
                        <w:left w:val="none" w:sz="0" w:space="0" w:color="auto"/>
                        <w:bottom w:val="none" w:sz="0" w:space="0" w:color="auto"/>
                        <w:right w:val="none" w:sz="0" w:space="0" w:color="auto"/>
                      </w:divBdr>
                      <w:divsChild>
                        <w:div w:id="1129665086">
                          <w:marLeft w:val="0"/>
                          <w:marRight w:val="0"/>
                          <w:marTop w:val="0"/>
                          <w:marBottom w:val="0"/>
                          <w:divBdr>
                            <w:top w:val="single" w:sz="6" w:space="0" w:color="828282"/>
                            <w:left w:val="single" w:sz="6" w:space="0" w:color="828282"/>
                            <w:bottom w:val="single" w:sz="6" w:space="0" w:color="828282"/>
                            <w:right w:val="single" w:sz="6" w:space="0" w:color="828282"/>
                          </w:divBdr>
                          <w:divsChild>
                            <w:div w:id="75171538">
                              <w:marLeft w:val="0"/>
                              <w:marRight w:val="0"/>
                              <w:marTop w:val="0"/>
                              <w:marBottom w:val="0"/>
                              <w:divBdr>
                                <w:top w:val="none" w:sz="0" w:space="0" w:color="auto"/>
                                <w:left w:val="none" w:sz="0" w:space="0" w:color="auto"/>
                                <w:bottom w:val="none" w:sz="0" w:space="0" w:color="auto"/>
                                <w:right w:val="none" w:sz="0" w:space="0" w:color="auto"/>
                              </w:divBdr>
                              <w:divsChild>
                                <w:div w:id="7605352">
                                  <w:marLeft w:val="0"/>
                                  <w:marRight w:val="0"/>
                                  <w:marTop w:val="0"/>
                                  <w:marBottom w:val="0"/>
                                  <w:divBdr>
                                    <w:top w:val="none" w:sz="0" w:space="0" w:color="auto"/>
                                    <w:left w:val="none" w:sz="0" w:space="0" w:color="auto"/>
                                    <w:bottom w:val="none" w:sz="0" w:space="0" w:color="auto"/>
                                    <w:right w:val="none" w:sz="0" w:space="0" w:color="auto"/>
                                  </w:divBdr>
                                  <w:divsChild>
                                    <w:div w:id="603267962">
                                      <w:marLeft w:val="0"/>
                                      <w:marRight w:val="0"/>
                                      <w:marTop w:val="0"/>
                                      <w:marBottom w:val="0"/>
                                      <w:divBdr>
                                        <w:top w:val="none" w:sz="0" w:space="0" w:color="auto"/>
                                        <w:left w:val="none" w:sz="0" w:space="0" w:color="auto"/>
                                        <w:bottom w:val="none" w:sz="0" w:space="0" w:color="auto"/>
                                        <w:right w:val="none" w:sz="0" w:space="0" w:color="auto"/>
                                      </w:divBdr>
                                      <w:divsChild>
                                        <w:div w:id="516382951">
                                          <w:marLeft w:val="0"/>
                                          <w:marRight w:val="0"/>
                                          <w:marTop w:val="0"/>
                                          <w:marBottom w:val="0"/>
                                          <w:divBdr>
                                            <w:top w:val="none" w:sz="0" w:space="0" w:color="auto"/>
                                            <w:left w:val="none" w:sz="0" w:space="0" w:color="auto"/>
                                            <w:bottom w:val="none" w:sz="0" w:space="0" w:color="auto"/>
                                            <w:right w:val="none" w:sz="0" w:space="0" w:color="auto"/>
                                          </w:divBdr>
                                          <w:divsChild>
                                            <w:div w:id="745228260">
                                              <w:marLeft w:val="0"/>
                                              <w:marRight w:val="0"/>
                                              <w:marTop w:val="0"/>
                                              <w:marBottom w:val="0"/>
                                              <w:divBdr>
                                                <w:top w:val="none" w:sz="0" w:space="0" w:color="auto"/>
                                                <w:left w:val="none" w:sz="0" w:space="0" w:color="auto"/>
                                                <w:bottom w:val="none" w:sz="0" w:space="0" w:color="auto"/>
                                                <w:right w:val="none" w:sz="0" w:space="0" w:color="auto"/>
                                              </w:divBdr>
                                              <w:divsChild>
                                                <w:div w:id="13260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5024">
      <w:bodyDiv w:val="1"/>
      <w:marLeft w:val="0"/>
      <w:marRight w:val="0"/>
      <w:marTop w:val="0"/>
      <w:marBottom w:val="0"/>
      <w:divBdr>
        <w:top w:val="none" w:sz="0" w:space="0" w:color="auto"/>
        <w:left w:val="none" w:sz="0" w:space="0" w:color="auto"/>
        <w:bottom w:val="none" w:sz="0" w:space="0" w:color="auto"/>
        <w:right w:val="none" w:sz="0" w:space="0" w:color="auto"/>
      </w:divBdr>
      <w:divsChild>
        <w:div w:id="1135564461">
          <w:marLeft w:val="0"/>
          <w:marRight w:val="0"/>
          <w:marTop w:val="0"/>
          <w:marBottom w:val="0"/>
          <w:divBdr>
            <w:top w:val="none" w:sz="0" w:space="0" w:color="auto"/>
            <w:left w:val="none" w:sz="0" w:space="0" w:color="auto"/>
            <w:bottom w:val="none" w:sz="0" w:space="0" w:color="auto"/>
            <w:right w:val="none" w:sz="0" w:space="0" w:color="auto"/>
          </w:divBdr>
          <w:divsChild>
            <w:div w:id="1625623875">
              <w:marLeft w:val="0"/>
              <w:marRight w:val="0"/>
              <w:marTop w:val="0"/>
              <w:marBottom w:val="0"/>
              <w:divBdr>
                <w:top w:val="none" w:sz="0" w:space="0" w:color="auto"/>
                <w:left w:val="none" w:sz="0" w:space="0" w:color="auto"/>
                <w:bottom w:val="none" w:sz="0" w:space="0" w:color="auto"/>
                <w:right w:val="none" w:sz="0" w:space="0" w:color="auto"/>
              </w:divBdr>
              <w:divsChild>
                <w:div w:id="868294684">
                  <w:marLeft w:val="0"/>
                  <w:marRight w:val="0"/>
                  <w:marTop w:val="0"/>
                  <w:marBottom w:val="0"/>
                  <w:divBdr>
                    <w:top w:val="none" w:sz="0" w:space="0" w:color="auto"/>
                    <w:left w:val="none" w:sz="0" w:space="0" w:color="auto"/>
                    <w:bottom w:val="none" w:sz="0" w:space="0" w:color="auto"/>
                    <w:right w:val="none" w:sz="0" w:space="0" w:color="auto"/>
                  </w:divBdr>
                  <w:divsChild>
                    <w:div w:id="335231705">
                      <w:marLeft w:val="0"/>
                      <w:marRight w:val="0"/>
                      <w:marTop w:val="0"/>
                      <w:marBottom w:val="0"/>
                      <w:divBdr>
                        <w:top w:val="none" w:sz="0" w:space="0" w:color="auto"/>
                        <w:left w:val="none" w:sz="0" w:space="0" w:color="auto"/>
                        <w:bottom w:val="none" w:sz="0" w:space="0" w:color="auto"/>
                        <w:right w:val="none" w:sz="0" w:space="0" w:color="auto"/>
                      </w:divBdr>
                      <w:divsChild>
                        <w:div w:id="1347169287">
                          <w:marLeft w:val="0"/>
                          <w:marRight w:val="0"/>
                          <w:marTop w:val="0"/>
                          <w:marBottom w:val="0"/>
                          <w:divBdr>
                            <w:top w:val="single" w:sz="6" w:space="0" w:color="828282"/>
                            <w:left w:val="single" w:sz="6" w:space="0" w:color="828282"/>
                            <w:bottom w:val="single" w:sz="6" w:space="0" w:color="828282"/>
                            <w:right w:val="single" w:sz="6" w:space="0" w:color="828282"/>
                          </w:divBdr>
                          <w:divsChild>
                            <w:div w:id="706024688">
                              <w:marLeft w:val="0"/>
                              <w:marRight w:val="0"/>
                              <w:marTop w:val="0"/>
                              <w:marBottom w:val="0"/>
                              <w:divBdr>
                                <w:top w:val="none" w:sz="0" w:space="0" w:color="auto"/>
                                <w:left w:val="none" w:sz="0" w:space="0" w:color="auto"/>
                                <w:bottom w:val="none" w:sz="0" w:space="0" w:color="auto"/>
                                <w:right w:val="none" w:sz="0" w:space="0" w:color="auto"/>
                              </w:divBdr>
                              <w:divsChild>
                                <w:div w:id="231739371">
                                  <w:marLeft w:val="0"/>
                                  <w:marRight w:val="0"/>
                                  <w:marTop w:val="0"/>
                                  <w:marBottom w:val="0"/>
                                  <w:divBdr>
                                    <w:top w:val="none" w:sz="0" w:space="0" w:color="auto"/>
                                    <w:left w:val="none" w:sz="0" w:space="0" w:color="auto"/>
                                    <w:bottom w:val="none" w:sz="0" w:space="0" w:color="auto"/>
                                    <w:right w:val="none" w:sz="0" w:space="0" w:color="auto"/>
                                  </w:divBdr>
                                  <w:divsChild>
                                    <w:div w:id="20784571">
                                      <w:marLeft w:val="0"/>
                                      <w:marRight w:val="0"/>
                                      <w:marTop w:val="0"/>
                                      <w:marBottom w:val="0"/>
                                      <w:divBdr>
                                        <w:top w:val="none" w:sz="0" w:space="0" w:color="auto"/>
                                        <w:left w:val="none" w:sz="0" w:space="0" w:color="auto"/>
                                        <w:bottom w:val="none" w:sz="0" w:space="0" w:color="auto"/>
                                        <w:right w:val="none" w:sz="0" w:space="0" w:color="auto"/>
                                      </w:divBdr>
                                      <w:divsChild>
                                        <w:div w:id="891575439">
                                          <w:marLeft w:val="0"/>
                                          <w:marRight w:val="0"/>
                                          <w:marTop w:val="0"/>
                                          <w:marBottom w:val="0"/>
                                          <w:divBdr>
                                            <w:top w:val="none" w:sz="0" w:space="0" w:color="auto"/>
                                            <w:left w:val="none" w:sz="0" w:space="0" w:color="auto"/>
                                            <w:bottom w:val="none" w:sz="0" w:space="0" w:color="auto"/>
                                            <w:right w:val="none" w:sz="0" w:space="0" w:color="auto"/>
                                          </w:divBdr>
                                          <w:divsChild>
                                            <w:div w:id="1478231358">
                                              <w:marLeft w:val="0"/>
                                              <w:marRight w:val="0"/>
                                              <w:marTop w:val="0"/>
                                              <w:marBottom w:val="0"/>
                                              <w:divBdr>
                                                <w:top w:val="none" w:sz="0" w:space="0" w:color="auto"/>
                                                <w:left w:val="none" w:sz="0" w:space="0" w:color="auto"/>
                                                <w:bottom w:val="none" w:sz="0" w:space="0" w:color="auto"/>
                                                <w:right w:val="none" w:sz="0" w:space="0" w:color="auto"/>
                                              </w:divBdr>
                                              <w:divsChild>
                                                <w:div w:id="2104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61334">
      <w:bodyDiv w:val="1"/>
      <w:marLeft w:val="0"/>
      <w:marRight w:val="0"/>
      <w:marTop w:val="0"/>
      <w:marBottom w:val="0"/>
      <w:divBdr>
        <w:top w:val="none" w:sz="0" w:space="0" w:color="auto"/>
        <w:left w:val="none" w:sz="0" w:space="0" w:color="auto"/>
        <w:bottom w:val="none" w:sz="0" w:space="0" w:color="auto"/>
        <w:right w:val="none" w:sz="0" w:space="0" w:color="auto"/>
      </w:divBdr>
      <w:divsChild>
        <w:div w:id="1663048518">
          <w:marLeft w:val="0"/>
          <w:marRight w:val="0"/>
          <w:marTop w:val="0"/>
          <w:marBottom w:val="0"/>
          <w:divBdr>
            <w:top w:val="none" w:sz="0" w:space="0" w:color="auto"/>
            <w:left w:val="none" w:sz="0" w:space="0" w:color="auto"/>
            <w:bottom w:val="none" w:sz="0" w:space="0" w:color="auto"/>
            <w:right w:val="none" w:sz="0" w:space="0" w:color="auto"/>
          </w:divBdr>
          <w:divsChild>
            <w:div w:id="15086678">
              <w:marLeft w:val="0"/>
              <w:marRight w:val="0"/>
              <w:marTop w:val="0"/>
              <w:marBottom w:val="0"/>
              <w:divBdr>
                <w:top w:val="none" w:sz="0" w:space="0" w:color="auto"/>
                <w:left w:val="none" w:sz="0" w:space="0" w:color="auto"/>
                <w:bottom w:val="none" w:sz="0" w:space="0" w:color="auto"/>
                <w:right w:val="none" w:sz="0" w:space="0" w:color="auto"/>
              </w:divBdr>
              <w:divsChild>
                <w:div w:id="280456149">
                  <w:marLeft w:val="0"/>
                  <w:marRight w:val="0"/>
                  <w:marTop w:val="0"/>
                  <w:marBottom w:val="0"/>
                  <w:divBdr>
                    <w:top w:val="none" w:sz="0" w:space="0" w:color="auto"/>
                    <w:left w:val="none" w:sz="0" w:space="0" w:color="auto"/>
                    <w:bottom w:val="none" w:sz="0" w:space="0" w:color="auto"/>
                    <w:right w:val="none" w:sz="0" w:space="0" w:color="auto"/>
                  </w:divBdr>
                  <w:divsChild>
                    <w:div w:id="793717880">
                      <w:marLeft w:val="0"/>
                      <w:marRight w:val="0"/>
                      <w:marTop w:val="0"/>
                      <w:marBottom w:val="0"/>
                      <w:divBdr>
                        <w:top w:val="none" w:sz="0" w:space="0" w:color="auto"/>
                        <w:left w:val="none" w:sz="0" w:space="0" w:color="auto"/>
                        <w:bottom w:val="none" w:sz="0" w:space="0" w:color="auto"/>
                        <w:right w:val="none" w:sz="0" w:space="0" w:color="auto"/>
                      </w:divBdr>
                      <w:divsChild>
                        <w:div w:id="929658289">
                          <w:marLeft w:val="0"/>
                          <w:marRight w:val="0"/>
                          <w:marTop w:val="0"/>
                          <w:marBottom w:val="0"/>
                          <w:divBdr>
                            <w:top w:val="single" w:sz="6" w:space="0" w:color="828282"/>
                            <w:left w:val="single" w:sz="6" w:space="0" w:color="828282"/>
                            <w:bottom w:val="single" w:sz="6" w:space="0" w:color="828282"/>
                            <w:right w:val="single" w:sz="6" w:space="0" w:color="828282"/>
                          </w:divBdr>
                          <w:divsChild>
                            <w:div w:id="1975601575">
                              <w:marLeft w:val="0"/>
                              <w:marRight w:val="0"/>
                              <w:marTop w:val="0"/>
                              <w:marBottom w:val="0"/>
                              <w:divBdr>
                                <w:top w:val="none" w:sz="0" w:space="0" w:color="auto"/>
                                <w:left w:val="none" w:sz="0" w:space="0" w:color="auto"/>
                                <w:bottom w:val="none" w:sz="0" w:space="0" w:color="auto"/>
                                <w:right w:val="none" w:sz="0" w:space="0" w:color="auto"/>
                              </w:divBdr>
                              <w:divsChild>
                                <w:div w:id="2013683948">
                                  <w:marLeft w:val="0"/>
                                  <w:marRight w:val="0"/>
                                  <w:marTop w:val="0"/>
                                  <w:marBottom w:val="0"/>
                                  <w:divBdr>
                                    <w:top w:val="none" w:sz="0" w:space="0" w:color="auto"/>
                                    <w:left w:val="none" w:sz="0" w:space="0" w:color="auto"/>
                                    <w:bottom w:val="none" w:sz="0" w:space="0" w:color="auto"/>
                                    <w:right w:val="none" w:sz="0" w:space="0" w:color="auto"/>
                                  </w:divBdr>
                                  <w:divsChild>
                                    <w:div w:id="416219643">
                                      <w:marLeft w:val="0"/>
                                      <w:marRight w:val="0"/>
                                      <w:marTop w:val="0"/>
                                      <w:marBottom w:val="0"/>
                                      <w:divBdr>
                                        <w:top w:val="none" w:sz="0" w:space="0" w:color="auto"/>
                                        <w:left w:val="none" w:sz="0" w:space="0" w:color="auto"/>
                                        <w:bottom w:val="none" w:sz="0" w:space="0" w:color="auto"/>
                                        <w:right w:val="none" w:sz="0" w:space="0" w:color="auto"/>
                                      </w:divBdr>
                                      <w:divsChild>
                                        <w:div w:id="1432048103">
                                          <w:marLeft w:val="0"/>
                                          <w:marRight w:val="0"/>
                                          <w:marTop w:val="0"/>
                                          <w:marBottom w:val="0"/>
                                          <w:divBdr>
                                            <w:top w:val="none" w:sz="0" w:space="0" w:color="auto"/>
                                            <w:left w:val="none" w:sz="0" w:space="0" w:color="auto"/>
                                            <w:bottom w:val="none" w:sz="0" w:space="0" w:color="auto"/>
                                            <w:right w:val="none" w:sz="0" w:space="0" w:color="auto"/>
                                          </w:divBdr>
                                          <w:divsChild>
                                            <w:div w:id="1874228761">
                                              <w:marLeft w:val="0"/>
                                              <w:marRight w:val="0"/>
                                              <w:marTop w:val="0"/>
                                              <w:marBottom w:val="0"/>
                                              <w:divBdr>
                                                <w:top w:val="none" w:sz="0" w:space="0" w:color="auto"/>
                                                <w:left w:val="none" w:sz="0" w:space="0" w:color="auto"/>
                                                <w:bottom w:val="none" w:sz="0" w:space="0" w:color="auto"/>
                                                <w:right w:val="none" w:sz="0" w:space="0" w:color="auto"/>
                                              </w:divBdr>
                                              <w:divsChild>
                                                <w:div w:id="1797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94105">
      <w:bodyDiv w:val="1"/>
      <w:marLeft w:val="0"/>
      <w:marRight w:val="0"/>
      <w:marTop w:val="0"/>
      <w:marBottom w:val="0"/>
      <w:divBdr>
        <w:top w:val="none" w:sz="0" w:space="0" w:color="auto"/>
        <w:left w:val="none" w:sz="0" w:space="0" w:color="auto"/>
        <w:bottom w:val="none" w:sz="0" w:space="0" w:color="auto"/>
        <w:right w:val="none" w:sz="0" w:space="0" w:color="auto"/>
      </w:divBdr>
      <w:divsChild>
        <w:div w:id="988285191">
          <w:marLeft w:val="0"/>
          <w:marRight w:val="0"/>
          <w:marTop w:val="0"/>
          <w:marBottom w:val="0"/>
          <w:divBdr>
            <w:top w:val="none" w:sz="0" w:space="0" w:color="auto"/>
            <w:left w:val="none" w:sz="0" w:space="0" w:color="auto"/>
            <w:bottom w:val="none" w:sz="0" w:space="0" w:color="auto"/>
            <w:right w:val="none" w:sz="0" w:space="0" w:color="auto"/>
          </w:divBdr>
          <w:divsChild>
            <w:div w:id="1223829762">
              <w:marLeft w:val="0"/>
              <w:marRight w:val="0"/>
              <w:marTop w:val="0"/>
              <w:marBottom w:val="0"/>
              <w:divBdr>
                <w:top w:val="none" w:sz="0" w:space="0" w:color="auto"/>
                <w:left w:val="none" w:sz="0" w:space="0" w:color="auto"/>
                <w:bottom w:val="none" w:sz="0" w:space="0" w:color="auto"/>
                <w:right w:val="none" w:sz="0" w:space="0" w:color="auto"/>
              </w:divBdr>
              <w:divsChild>
                <w:div w:id="1515726526">
                  <w:marLeft w:val="0"/>
                  <w:marRight w:val="0"/>
                  <w:marTop w:val="0"/>
                  <w:marBottom w:val="0"/>
                  <w:divBdr>
                    <w:top w:val="none" w:sz="0" w:space="0" w:color="auto"/>
                    <w:left w:val="none" w:sz="0" w:space="0" w:color="auto"/>
                    <w:bottom w:val="none" w:sz="0" w:space="0" w:color="auto"/>
                    <w:right w:val="none" w:sz="0" w:space="0" w:color="auto"/>
                  </w:divBdr>
                  <w:divsChild>
                    <w:div w:id="923998469">
                      <w:marLeft w:val="0"/>
                      <w:marRight w:val="0"/>
                      <w:marTop w:val="0"/>
                      <w:marBottom w:val="0"/>
                      <w:divBdr>
                        <w:top w:val="none" w:sz="0" w:space="0" w:color="auto"/>
                        <w:left w:val="none" w:sz="0" w:space="0" w:color="auto"/>
                        <w:bottom w:val="none" w:sz="0" w:space="0" w:color="auto"/>
                        <w:right w:val="none" w:sz="0" w:space="0" w:color="auto"/>
                      </w:divBdr>
                      <w:divsChild>
                        <w:div w:id="881215398">
                          <w:marLeft w:val="0"/>
                          <w:marRight w:val="0"/>
                          <w:marTop w:val="0"/>
                          <w:marBottom w:val="0"/>
                          <w:divBdr>
                            <w:top w:val="single" w:sz="6" w:space="0" w:color="828282"/>
                            <w:left w:val="single" w:sz="6" w:space="0" w:color="828282"/>
                            <w:bottom w:val="single" w:sz="6" w:space="0" w:color="828282"/>
                            <w:right w:val="single" w:sz="6" w:space="0" w:color="828282"/>
                          </w:divBdr>
                          <w:divsChild>
                            <w:div w:id="1694723915">
                              <w:marLeft w:val="0"/>
                              <w:marRight w:val="0"/>
                              <w:marTop w:val="0"/>
                              <w:marBottom w:val="0"/>
                              <w:divBdr>
                                <w:top w:val="none" w:sz="0" w:space="0" w:color="auto"/>
                                <w:left w:val="none" w:sz="0" w:space="0" w:color="auto"/>
                                <w:bottom w:val="none" w:sz="0" w:space="0" w:color="auto"/>
                                <w:right w:val="none" w:sz="0" w:space="0" w:color="auto"/>
                              </w:divBdr>
                              <w:divsChild>
                                <w:div w:id="1112819800">
                                  <w:marLeft w:val="0"/>
                                  <w:marRight w:val="0"/>
                                  <w:marTop w:val="0"/>
                                  <w:marBottom w:val="0"/>
                                  <w:divBdr>
                                    <w:top w:val="none" w:sz="0" w:space="0" w:color="auto"/>
                                    <w:left w:val="none" w:sz="0" w:space="0" w:color="auto"/>
                                    <w:bottom w:val="none" w:sz="0" w:space="0" w:color="auto"/>
                                    <w:right w:val="none" w:sz="0" w:space="0" w:color="auto"/>
                                  </w:divBdr>
                                  <w:divsChild>
                                    <w:div w:id="1663435064">
                                      <w:marLeft w:val="0"/>
                                      <w:marRight w:val="0"/>
                                      <w:marTop w:val="0"/>
                                      <w:marBottom w:val="0"/>
                                      <w:divBdr>
                                        <w:top w:val="none" w:sz="0" w:space="0" w:color="auto"/>
                                        <w:left w:val="none" w:sz="0" w:space="0" w:color="auto"/>
                                        <w:bottom w:val="none" w:sz="0" w:space="0" w:color="auto"/>
                                        <w:right w:val="none" w:sz="0" w:space="0" w:color="auto"/>
                                      </w:divBdr>
                                      <w:divsChild>
                                        <w:div w:id="1980108069">
                                          <w:marLeft w:val="0"/>
                                          <w:marRight w:val="0"/>
                                          <w:marTop w:val="0"/>
                                          <w:marBottom w:val="0"/>
                                          <w:divBdr>
                                            <w:top w:val="none" w:sz="0" w:space="0" w:color="auto"/>
                                            <w:left w:val="none" w:sz="0" w:space="0" w:color="auto"/>
                                            <w:bottom w:val="none" w:sz="0" w:space="0" w:color="auto"/>
                                            <w:right w:val="none" w:sz="0" w:space="0" w:color="auto"/>
                                          </w:divBdr>
                                          <w:divsChild>
                                            <w:div w:id="1164668562">
                                              <w:marLeft w:val="0"/>
                                              <w:marRight w:val="0"/>
                                              <w:marTop w:val="0"/>
                                              <w:marBottom w:val="0"/>
                                              <w:divBdr>
                                                <w:top w:val="none" w:sz="0" w:space="0" w:color="auto"/>
                                                <w:left w:val="none" w:sz="0" w:space="0" w:color="auto"/>
                                                <w:bottom w:val="none" w:sz="0" w:space="0" w:color="auto"/>
                                                <w:right w:val="none" w:sz="0" w:space="0" w:color="auto"/>
                                              </w:divBdr>
                                              <w:divsChild>
                                                <w:div w:id="1071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163973">
      <w:bodyDiv w:val="1"/>
      <w:marLeft w:val="0"/>
      <w:marRight w:val="0"/>
      <w:marTop w:val="0"/>
      <w:marBottom w:val="0"/>
      <w:divBdr>
        <w:top w:val="none" w:sz="0" w:space="0" w:color="auto"/>
        <w:left w:val="none" w:sz="0" w:space="0" w:color="auto"/>
        <w:bottom w:val="none" w:sz="0" w:space="0" w:color="auto"/>
        <w:right w:val="none" w:sz="0" w:space="0" w:color="auto"/>
      </w:divBdr>
      <w:divsChild>
        <w:div w:id="1466242506">
          <w:marLeft w:val="0"/>
          <w:marRight w:val="0"/>
          <w:marTop w:val="0"/>
          <w:marBottom w:val="0"/>
          <w:divBdr>
            <w:top w:val="none" w:sz="0" w:space="0" w:color="auto"/>
            <w:left w:val="none" w:sz="0" w:space="0" w:color="auto"/>
            <w:bottom w:val="none" w:sz="0" w:space="0" w:color="auto"/>
            <w:right w:val="none" w:sz="0" w:space="0" w:color="auto"/>
          </w:divBdr>
          <w:divsChild>
            <w:div w:id="155809155">
              <w:marLeft w:val="0"/>
              <w:marRight w:val="0"/>
              <w:marTop w:val="0"/>
              <w:marBottom w:val="0"/>
              <w:divBdr>
                <w:top w:val="none" w:sz="0" w:space="0" w:color="auto"/>
                <w:left w:val="none" w:sz="0" w:space="0" w:color="auto"/>
                <w:bottom w:val="none" w:sz="0" w:space="0" w:color="auto"/>
                <w:right w:val="none" w:sz="0" w:space="0" w:color="auto"/>
              </w:divBdr>
              <w:divsChild>
                <w:div w:id="1611663738">
                  <w:marLeft w:val="0"/>
                  <w:marRight w:val="0"/>
                  <w:marTop w:val="0"/>
                  <w:marBottom w:val="0"/>
                  <w:divBdr>
                    <w:top w:val="none" w:sz="0" w:space="0" w:color="auto"/>
                    <w:left w:val="none" w:sz="0" w:space="0" w:color="auto"/>
                    <w:bottom w:val="none" w:sz="0" w:space="0" w:color="auto"/>
                    <w:right w:val="none" w:sz="0" w:space="0" w:color="auto"/>
                  </w:divBdr>
                  <w:divsChild>
                    <w:div w:id="259678988">
                      <w:marLeft w:val="0"/>
                      <w:marRight w:val="0"/>
                      <w:marTop w:val="0"/>
                      <w:marBottom w:val="0"/>
                      <w:divBdr>
                        <w:top w:val="none" w:sz="0" w:space="0" w:color="auto"/>
                        <w:left w:val="none" w:sz="0" w:space="0" w:color="auto"/>
                        <w:bottom w:val="none" w:sz="0" w:space="0" w:color="auto"/>
                        <w:right w:val="none" w:sz="0" w:space="0" w:color="auto"/>
                      </w:divBdr>
                      <w:divsChild>
                        <w:div w:id="1985230178">
                          <w:marLeft w:val="0"/>
                          <w:marRight w:val="0"/>
                          <w:marTop w:val="0"/>
                          <w:marBottom w:val="0"/>
                          <w:divBdr>
                            <w:top w:val="single" w:sz="6" w:space="0" w:color="828282"/>
                            <w:left w:val="single" w:sz="6" w:space="0" w:color="828282"/>
                            <w:bottom w:val="single" w:sz="6" w:space="0" w:color="828282"/>
                            <w:right w:val="single" w:sz="6" w:space="0" w:color="828282"/>
                          </w:divBdr>
                          <w:divsChild>
                            <w:div w:id="496188180">
                              <w:marLeft w:val="0"/>
                              <w:marRight w:val="0"/>
                              <w:marTop w:val="0"/>
                              <w:marBottom w:val="0"/>
                              <w:divBdr>
                                <w:top w:val="none" w:sz="0" w:space="0" w:color="auto"/>
                                <w:left w:val="none" w:sz="0" w:space="0" w:color="auto"/>
                                <w:bottom w:val="none" w:sz="0" w:space="0" w:color="auto"/>
                                <w:right w:val="none" w:sz="0" w:space="0" w:color="auto"/>
                              </w:divBdr>
                              <w:divsChild>
                                <w:div w:id="1582836683">
                                  <w:marLeft w:val="0"/>
                                  <w:marRight w:val="0"/>
                                  <w:marTop w:val="0"/>
                                  <w:marBottom w:val="0"/>
                                  <w:divBdr>
                                    <w:top w:val="none" w:sz="0" w:space="0" w:color="auto"/>
                                    <w:left w:val="none" w:sz="0" w:space="0" w:color="auto"/>
                                    <w:bottom w:val="none" w:sz="0" w:space="0" w:color="auto"/>
                                    <w:right w:val="none" w:sz="0" w:space="0" w:color="auto"/>
                                  </w:divBdr>
                                  <w:divsChild>
                                    <w:div w:id="775057808">
                                      <w:marLeft w:val="0"/>
                                      <w:marRight w:val="0"/>
                                      <w:marTop w:val="0"/>
                                      <w:marBottom w:val="0"/>
                                      <w:divBdr>
                                        <w:top w:val="none" w:sz="0" w:space="0" w:color="auto"/>
                                        <w:left w:val="none" w:sz="0" w:space="0" w:color="auto"/>
                                        <w:bottom w:val="none" w:sz="0" w:space="0" w:color="auto"/>
                                        <w:right w:val="none" w:sz="0" w:space="0" w:color="auto"/>
                                      </w:divBdr>
                                      <w:divsChild>
                                        <w:div w:id="1665665316">
                                          <w:marLeft w:val="0"/>
                                          <w:marRight w:val="0"/>
                                          <w:marTop w:val="0"/>
                                          <w:marBottom w:val="0"/>
                                          <w:divBdr>
                                            <w:top w:val="none" w:sz="0" w:space="0" w:color="auto"/>
                                            <w:left w:val="none" w:sz="0" w:space="0" w:color="auto"/>
                                            <w:bottom w:val="none" w:sz="0" w:space="0" w:color="auto"/>
                                            <w:right w:val="none" w:sz="0" w:space="0" w:color="auto"/>
                                          </w:divBdr>
                                          <w:divsChild>
                                            <w:div w:id="1093938348">
                                              <w:marLeft w:val="0"/>
                                              <w:marRight w:val="0"/>
                                              <w:marTop w:val="0"/>
                                              <w:marBottom w:val="0"/>
                                              <w:divBdr>
                                                <w:top w:val="none" w:sz="0" w:space="0" w:color="auto"/>
                                                <w:left w:val="none" w:sz="0" w:space="0" w:color="auto"/>
                                                <w:bottom w:val="none" w:sz="0" w:space="0" w:color="auto"/>
                                                <w:right w:val="none" w:sz="0" w:space="0" w:color="auto"/>
                                              </w:divBdr>
                                              <w:divsChild>
                                                <w:div w:id="464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939914">
      <w:bodyDiv w:val="1"/>
      <w:marLeft w:val="0"/>
      <w:marRight w:val="0"/>
      <w:marTop w:val="0"/>
      <w:marBottom w:val="0"/>
      <w:divBdr>
        <w:top w:val="none" w:sz="0" w:space="0" w:color="auto"/>
        <w:left w:val="none" w:sz="0" w:space="0" w:color="auto"/>
        <w:bottom w:val="none" w:sz="0" w:space="0" w:color="auto"/>
        <w:right w:val="none" w:sz="0" w:space="0" w:color="auto"/>
      </w:divBdr>
      <w:divsChild>
        <w:div w:id="172644484">
          <w:marLeft w:val="0"/>
          <w:marRight w:val="0"/>
          <w:marTop w:val="0"/>
          <w:marBottom w:val="0"/>
          <w:divBdr>
            <w:top w:val="none" w:sz="0" w:space="0" w:color="auto"/>
            <w:left w:val="none" w:sz="0" w:space="0" w:color="auto"/>
            <w:bottom w:val="none" w:sz="0" w:space="0" w:color="auto"/>
            <w:right w:val="none" w:sz="0" w:space="0" w:color="auto"/>
          </w:divBdr>
          <w:divsChild>
            <w:div w:id="410740643">
              <w:marLeft w:val="0"/>
              <w:marRight w:val="0"/>
              <w:marTop w:val="0"/>
              <w:marBottom w:val="0"/>
              <w:divBdr>
                <w:top w:val="none" w:sz="0" w:space="0" w:color="auto"/>
                <w:left w:val="none" w:sz="0" w:space="0" w:color="auto"/>
                <w:bottom w:val="none" w:sz="0" w:space="0" w:color="auto"/>
                <w:right w:val="none" w:sz="0" w:space="0" w:color="auto"/>
              </w:divBdr>
              <w:divsChild>
                <w:div w:id="83036425">
                  <w:marLeft w:val="0"/>
                  <w:marRight w:val="0"/>
                  <w:marTop w:val="0"/>
                  <w:marBottom w:val="0"/>
                  <w:divBdr>
                    <w:top w:val="none" w:sz="0" w:space="0" w:color="auto"/>
                    <w:left w:val="none" w:sz="0" w:space="0" w:color="auto"/>
                    <w:bottom w:val="none" w:sz="0" w:space="0" w:color="auto"/>
                    <w:right w:val="none" w:sz="0" w:space="0" w:color="auto"/>
                  </w:divBdr>
                  <w:divsChild>
                    <w:div w:id="2101171283">
                      <w:marLeft w:val="0"/>
                      <w:marRight w:val="0"/>
                      <w:marTop w:val="0"/>
                      <w:marBottom w:val="0"/>
                      <w:divBdr>
                        <w:top w:val="none" w:sz="0" w:space="0" w:color="auto"/>
                        <w:left w:val="none" w:sz="0" w:space="0" w:color="auto"/>
                        <w:bottom w:val="none" w:sz="0" w:space="0" w:color="auto"/>
                        <w:right w:val="none" w:sz="0" w:space="0" w:color="auto"/>
                      </w:divBdr>
                      <w:divsChild>
                        <w:div w:id="990520195">
                          <w:marLeft w:val="0"/>
                          <w:marRight w:val="0"/>
                          <w:marTop w:val="0"/>
                          <w:marBottom w:val="0"/>
                          <w:divBdr>
                            <w:top w:val="single" w:sz="6" w:space="0" w:color="828282"/>
                            <w:left w:val="single" w:sz="6" w:space="0" w:color="828282"/>
                            <w:bottom w:val="single" w:sz="6" w:space="0" w:color="828282"/>
                            <w:right w:val="single" w:sz="6" w:space="0" w:color="828282"/>
                          </w:divBdr>
                          <w:divsChild>
                            <w:div w:id="1355613483">
                              <w:marLeft w:val="0"/>
                              <w:marRight w:val="0"/>
                              <w:marTop w:val="0"/>
                              <w:marBottom w:val="0"/>
                              <w:divBdr>
                                <w:top w:val="none" w:sz="0" w:space="0" w:color="auto"/>
                                <w:left w:val="none" w:sz="0" w:space="0" w:color="auto"/>
                                <w:bottom w:val="none" w:sz="0" w:space="0" w:color="auto"/>
                                <w:right w:val="none" w:sz="0" w:space="0" w:color="auto"/>
                              </w:divBdr>
                              <w:divsChild>
                                <w:div w:id="524294455">
                                  <w:marLeft w:val="0"/>
                                  <w:marRight w:val="0"/>
                                  <w:marTop w:val="0"/>
                                  <w:marBottom w:val="0"/>
                                  <w:divBdr>
                                    <w:top w:val="none" w:sz="0" w:space="0" w:color="auto"/>
                                    <w:left w:val="none" w:sz="0" w:space="0" w:color="auto"/>
                                    <w:bottom w:val="none" w:sz="0" w:space="0" w:color="auto"/>
                                    <w:right w:val="none" w:sz="0" w:space="0" w:color="auto"/>
                                  </w:divBdr>
                                  <w:divsChild>
                                    <w:div w:id="1704018986">
                                      <w:marLeft w:val="0"/>
                                      <w:marRight w:val="0"/>
                                      <w:marTop w:val="0"/>
                                      <w:marBottom w:val="0"/>
                                      <w:divBdr>
                                        <w:top w:val="none" w:sz="0" w:space="0" w:color="auto"/>
                                        <w:left w:val="none" w:sz="0" w:space="0" w:color="auto"/>
                                        <w:bottom w:val="none" w:sz="0" w:space="0" w:color="auto"/>
                                        <w:right w:val="none" w:sz="0" w:space="0" w:color="auto"/>
                                      </w:divBdr>
                                      <w:divsChild>
                                        <w:div w:id="923303147">
                                          <w:marLeft w:val="0"/>
                                          <w:marRight w:val="0"/>
                                          <w:marTop w:val="0"/>
                                          <w:marBottom w:val="0"/>
                                          <w:divBdr>
                                            <w:top w:val="none" w:sz="0" w:space="0" w:color="auto"/>
                                            <w:left w:val="none" w:sz="0" w:space="0" w:color="auto"/>
                                            <w:bottom w:val="none" w:sz="0" w:space="0" w:color="auto"/>
                                            <w:right w:val="none" w:sz="0" w:space="0" w:color="auto"/>
                                          </w:divBdr>
                                          <w:divsChild>
                                            <w:div w:id="1560247943">
                                              <w:marLeft w:val="0"/>
                                              <w:marRight w:val="0"/>
                                              <w:marTop w:val="0"/>
                                              <w:marBottom w:val="0"/>
                                              <w:divBdr>
                                                <w:top w:val="none" w:sz="0" w:space="0" w:color="auto"/>
                                                <w:left w:val="none" w:sz="0" w:space="0" w:color="auto"/>
                                                <w:bottom w:val="none" w:sz="0" w:space="0" w:color="auto"/>
                                                <w:right w:val="none" w:sz="0" w:space="0" w:color="auto"/>
                                              </w:divBdr>
                                              <w:divsChild>
                                                <w:div w:id="6809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292017">
      <w:bodyDiv w:val="1"/>
      <w:marLeft w:val="0"/>
      <w:marRight w:val="0"/>
      <w:marTop w:val="0"/>
      <w:marBottom w:val="0"/>
      <w:divBdr>
        <w:top w:val="none" w:sz="0" w:space="0" w:color="auto"/>
        <w:left w:val="none" w:sz="0" w:space="0" w:color="auto"/>
        <w:bottom w:val="none" w:sz="0" w:space="0" w:color="auto"/>
        <w:right w:val="none" w:sz="0" w:space="0" w:color="auto"/>
      </w:divBdr>
      <w:divsChild>
        <w:div w:id="1316571208">
          <w:marLeft w:val="0"/>
          <w:marRight w:val="0"/>
          <w:marTop w:val="0"/>
          <w:marBottom w:val="0"/>
          <w:divBdr>
            <w:top w:val="none" w:sz="0" w:space="0" w:color="auto"/>
            <w:left w:val="none" w:sz="0" w:space="0" w:color="auto"/>
            <w:bottom w:val="none" w:sz="0" w:space="0" w:color="auto"/>
            <w:right w:val="none" w:sz="0" w:space="0" w:color="auto"/>
          </w:divBdr>
          <w:divsChild>
            <w:div w:id="99766790">
              <w:marLeft w:val="0"/>
              <w:marRight w:val="0"/>
              <w:marTop w:val="0"/>
              <w:marBottom w:val="0"/>
              <w:divBdr>
                <w:top w:val="none" w:sz="0" w:space="0" w:color="auto"/>
                <w:left w:val="none" w:sz="0" w:space="0" w:color="auto"/>
                <w:bottom w:val="none" w:sz="0" w:space="0" w:color="auto"/>
                <w:right w:val="none" w:sz="0" w:space="0" w:color="auto"/>
              </w:divBdr>
              <w:divsChild>
                <w:div w:id="1429736409">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0"/>
                      <w:marRight w:val="0"/>
                      <w:marTop w:val="0"/>
                      <w:marBottom w:val="0"/>
                      <w:divBdr>
                        <w:top w:val="none" w:sz="0" w:space="0" w:color="auto"/>
                        <w:left w:val="none" w:sz="0" w:space="0" w:color="auto"/>
                        <w:bottom w:val="none" w:sz="0" w:space="0" w:color="auto"/>
                        <w:right w:val="none" w:sz="0" w:space="0" w:color="auto"/>
                      </w:divBdr>
                      <w:divsChild>
                        <w:div w:id="1097213833">
                          <w:marLeft w:val="0"/>
                          <w:marRight w:val="0"/>
                          <w:marTop w:val="0"/>
                          <w:marBottom w:val="0"/>
                          <w:divBdr>
                            <w:top w:val="single" w:sz="6" w:space="0" w:color="828282"/>
                            <w:left w:val="single" w:sz="6" w:space="0" w:color="828282"/>
                            <w:bottom w:val="single" w:sz="6" w:space="0" w:color="828282"/>
                            <w:right w:val="single" w:sz="6" w:space="0" w:color="828282"/>
                          </w:divBdr>
                          <w:divsChild>
                            <w:div w:id="811557620">
                              <w:marLeft w:val="0"/>
                              <w:marRight w:val="0"/>
                              <w:marTop w:val="0"/>
                              <w:marBottom w:val="0"/>
                              <w:divBdr>
                                <w:top w:val="none" w:sz="0" w:space="0" w:color="auto"/>
                                <w:left w:val="none" w:sz="0" w:space="0" w:color="auto"/>
                                <w:bottom w:val="none" w:sz="0" w:space="0" w:color="auto"/>
                                <w:right w:val="none" w:sz="0" w:space="0" w:color="auto"/>
                              </w:divBdr>
                              <w:divsChild>
                                <w:div w:id="1211183882">
                                  <w:marLeft w:val="0"/>
                                  <w:marRight w:val="0"/>
                                  <w:marTop w:val="0"/>
                                  <w:marBottom w:val="0"/>
                                  <w:divBdr>
                                    <w:top w:val="none" w:sz="0" w:space="0" w:color="auto"/>
                                    <w:left w:val="none" w:sz="0" w:space="0" w:color="auto"/>
                                    <w:bottom w:val="none" w:sz="0" w:space="0" w:color="auto"/>
                                    <w:right w:val="none" w:sz="0" w:space="0" w:color="auto"/>
                                  </w:divBdr>
                                  <w:divsChild>
                                    <w:div w:id="945886338">
                                      <w:marLeft w:val="0"/>
                                      <w:marRight w:val="0"/>
                                      <w:marTop w:val="0"/>
                                      <w:marBottom w:val="0"/>
                                      <w:divBdr>
                                        <w:top w:val="none" w:sz="0" w:space="0" w:color="auto"/>
                                        <w:left w:val="none" w:sz="0" w:space="0" w:color="auto"/>
                                        <w:bottom w:val="none" w:sz="0" w:space="0" w:color="auto"/>
                                        <w:right w:val="none" w:sz="0" w:space="0" w:color="auto"/>
                                      </w:divBdr>
                                      <w:divsChild>
                                        <w:div w:id="1696422976">
                                          <w:marLeft w:val="0"/>
                                          <w:marRight w:val="0"/>
                                          <w:marTop w:val="0"/>
                                          <w:marBottom w:val="0"/>
                                          <w:divBdr>
                                            <w:top w:val="none" w:sz="0" w:space="0" w:color="auto"/>
                                            <w:left w:val="none" w:sz="0" w:space="0" w:color="auto"/>
                                            <w:bottom w:val="none" w:sz="0" w:space="0" w:color="auto"/>
                                            <w:right w:val="none" w:sz="0" w:space="0" w:color="auto"/>
                                          </w:divBdr>
                                          <w:divsChild>
                                            <w:div w:id="1919946325">
                                              <w:marLeft w:val="0"/>
                                              <w:marRight w:val="0"/>
                                              <w:marTop w:val="0"/>
                                              <w:marBottom w:val="0"/>
                                              <w:divBdr>
                                                <w:top w:val="none" w:sz="0" w:space="0" w:color="auto"/>
                                                <w:left w:val="none" w:sz="0" w:space="0" w:color="auto"/>
                                                <w:bottom w:val="none" w:sz="0" w:space="0" w:color="auto"/>
                                                <w:right w:val="none" w:sz="0" w:space="0" w:color="auto"/>
                                              </w:divBdr>
                                              <w:divsChild>
                                                <w:div w:id="1485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A5E04844.dotm</Template>
  <TotalTime>0</TotalTime>
  <Pages>3</Pages>
  <Words>959</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2008-03-11T06:29:00Z</cp:lastPrinted>
  <dcterms:created xsi:type="dcterms:W3CDTF">2014-06-02T04:34:00Z</dcterms:created>
  <dcterms:modified xsi:type="dcterms:W3CDTF">2014-06-17T02:20:00Z</dcterms:modified>
</cp:coreProperties>
</file>