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4" w:rsidRPr="00C3369B" w:rsidRDefault="00074174" w:rsidP="00101443">
      <w:pPr>
        <w:pStyle w:val="BodyText"/>
        <w:spacing w:before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EXPLAN</w:t>
      </w:r>
      <w:r w:rsidR="00C16BC4" w:rsidRPr="00C3369B">
        <w:rPr>
          <w:b/>
          <w:sz w:val="24"/>
          <w:szCs w:val="24"/>
        </w:rPr>
        <w:t>ATORY STATEMENT</w:t>
      </w:r>
    </w:p>
    <w:p w:rsidR="00C16BC4" w:rsidRPr="00074462" w:rsidRDefault="00C16BC4" w:rsidP="00101443">
      <w:pPr>
        <w:pStyle w:val="BodyText"/>
        <w:spacing w:before="480"/>
        <w:jc w:val="center"/>
        <w:rPr>
          <w:b/>
          <w:i/>
          <w:sz w:val="24"/>
          <w:szCs w:val="24"/>
        </w:rPr>
      </w:pPr>
      <w:r w:rsidRPr="00074462">
        <w:rPr>
          <w:b/>
          <w:i/>
          <w:sz w:val="24"/>
          <w:szCs w:val="24"/>
        </w:rPr>
        <w:t>Medibank Private Sale Act 2006</w:t>
      </w:r>
    </w:p>
    <w:p w:rsidR="00C16BC4" w:rsidRPr="00C3369B" w:rsidRDefault="00C16BC4" w:rsidP="002F52BE">
      <w:pPr>
        <w:pStyle w:val="BodyText"/>
        <w:spacing w:before="240"/>
        <w:jc w:val="center"/>
        <w:rPr>
          <w:sz w:val="24"/>
          <w:szCs w:val="24"/>
        </w:rPr>
      </w:pPr>
      <w:r w:rsidRPr="00074462">
        <w:rPr>
          <w:b/>
          <w:sz w:val="24"/>
          <w:szCs w:val="24"/>
        </w:rPr>
        <w:t>Desig</w:t>
      </w:r>
      <w:r w:rsidR="002F52BE">
        <w:rPr>
          <w:b/>
          <w:sz w:val="24"/>
          <w:szCs w:val="24"/>
        </w:rPr>
        <w:t>nated Sale Day Declaration 2014</w:t>
      </w:r>
    </w:p>
    <w:p w:rsidR="00C16BC4" w:rsidRPr="00C3369B" w:rsidRDefault="00C16BC4" w:rsidP="00101443">
      <w:pPr>
        <w:pStyle w:val="BodyText"/>
        <w:spacing w:before="480" w:after="240"/>
        <w:rPr>
          <w:sz w:val="24"/>
          <w:szCs w:val="24"/>
        </w:rPr>
      </w:pPr>
      <w:r w:rsidRPr="00C3369B">
        <w:rPr>
          <w:sz w:val="24"/>
          <w:szCs w:val="24"/>
        </w:rPr>
        <w:t>Issued by the authority of the Minister for Finance.</w:t>
      </w:r>
    </w:p>
    <w:p w:rsidR="00754AAF" w:rsidRDefault="00C16BC4" w:rsidP="002F52BE">
      <w:pPr>
        <w:pStyle w:val="BodyText"/>
        <w:spacing w:after="240"/>
        <w:rPr>
          <w:sz w:val="24"/>
          <w:szCs w:val="24"/>
        </w:rPr>
      </w:pPr>
      <w:r w:rsidRPr="00C3369B">
        <w:rPr>
          <w:sz w:val="24"/>
          <w:szCs w:val="24"/>
        </w:rPr>
        <w:t xml:space="preserve">For the purposes of the </w:t>
      </w:r>
      <w:r w:rsidRPr="00C3369B">
        <w:rPr>
          <w:i/>
          <w:sz w:val="24"/>
          <w:szCs w:val="24"/>
        </w:rPr>
        <w:t>Medibank Private Sale Act 2006</w:t>
      </w:r>
      <w:r w:rsidRPr="00C3369B">
        <w:rPr>
          <w:sz w:val="24"/>
          <w:szCs w:val="24"/>
        </w:rPr>
        <w:t xml:space="preserve"> </w:t>
      </w:r>
      <w:proofErr w:type="spellStart"/>
      <w:r w:rsidR="000652EF" w:rsidRPr="000652EF">
        <w:rPr>
          <w:i/>
          <w:sz w:val="24"/>
          <w:szCs w:val="24"/>
        </w:rPr>
        <w:t>Cth</w:t>
      </w:r>
      <w:proofErr w:type="spellEnd"/>
      <w:r w:rsidR="000652EF" w:rsidRPr="000652EF">
        <w:rPr>
          <w:i/>
          <w:sz w:val="24"/>
          <w:szCs w:val="24"/>
        </w:rPr>
        <w:t xml:space="preserve"> </w:t>
      </w:r>
      <w:r w:rsidR="002F52BE">
        <w:rPr>
          <w:sz w:val="24"/>
          <w:szCs w:val="24"/>
        </w:rPr>
        <w:t xml:space="preserve">(Act) </w:t>
      </w:r>
      <w:r w:rsidRPr="00C3369B">
        <w:rPr>
          <w:sz w:val="24"/>
          <w:szCs w:val="24"/>
        </w:rPr>
        <w:t>the desig</w:t>
      </w:r>
      <w:r w:rsidR="002F52BE">
        <w:rPr>
          <w:sz w:val="24"/>
          <w:szCs w:val="24"/>
        </w:rPr>
        <w:t xml:space="preserve">nated sale day is the first day after the commencement of Schedules 1 and 2 of the </w:t>
      </w:r>
      <w:r w:rsidR="002F52BE" w:rsidRPr="002F52BE">
        <w:rPr>
          <w:sz w:val="24"/>
          <w:szCs w:val="24"/>
        </w:rPr>
        <w:t xml:space="preserve">Act </w:t>
      </w:r>
      <w:r w:rsidRPr="00C3369B">
        <w:rPr>
          <w:sz w:val="24"/>
          <w:szCs w:val="24"/>
        </w:rPr>
        <w:t>on which, in the opinion of the Minister for Finance, all the shares in Medibank Private Limited (</w:t>
      </w:r>
      <w:r w:rsidR="002F52BE">
        <w:rPr>
          <w:sz w:val="24"/>
          <w:szCs w:val="24"/>
        </w:rPr>
        <w:t xml:space="preserve">Medibank </w:t>
      </w:r>
      <w:r w:rsidRPr="002F52BE">
        <w:rPr>
          <w:sz w:val="24"/>
          <w:szCs w:val="24"/>
        </w:rPr>
        <w:t>Private</w:t>
      </w:r>
      <w:r w:rsidRPr="00C3369B">
        <w:rPr>
          <w:sz w:val="24"/>
          <w:szCs w:val="24"/>
        </w:rPr>
        <w:t>) are held by a person, or persons, other th</w:t>
      </w:r>
      <w:r w:rsidR="000652EF">
        <w:rPr>
          <w:sz w:val="24"/>
          <w:szCs w:val="24"/>
        </w:rPr>
        <w:t xml:space="preserve">an the Commonwealth or a wholly </w:t>
      </w:r>
      <w:r w:rsidRPr="00C3369B">
        <w:rPr>
          <w:sz w:val="24"/>
          <w:szCs w:val="24"/>
        </w:rPr>
        <w:t xml:space="preserve">owned Commonwealth company (see subsection 3(1) of the </w:t>
      </w:r>
      <w:r w:rsidR="002F52BE" w:rsidRPr="002F52BE">
        <w:rPr>
          <w:sz w:val="24"/>
          <w:szCs w:val="24"/>
        </w:rPr>
        <w:t>Act</w:t>
      </w:r>
      <w:r w:rsidR="00754AAF">
        <w:rPr>
          <w:sz w:val="24"/>
          <w:szCs w:val="24"/>
        </w:rPr>
        <w:t xml:space="preserve">). </w:t>
      </w:r>
    </w:p>
    <w:p w:rsidR="00C16BC4" w:rsidRPr="00C3369B" w:rsidRDefault="002F52BE" w:rsidP="002F52BE">
      <w:pPr>
        <w:pStyle w:val="BodyText"/>
        <w:spacing w:after="240"/>
        <w:rPr>
          <w:sz w:val="24"/>
          <w:szCs w:val="24"/>
        </w:rPr>
      </w:pPr>
      <w:r>
        <w:rPr>
          <w:sz w:val="24"/>
          <w:szCs w:val="24"/>
        </w:rPr>
        <w:t>To provide regulatory and commercial certainty, t</w:t>
      </w:r>
      <w:r w:rsidR="004079F1" w:rsidRPr="00C3369B">
        <w:rPr>
          <w:sz w:val="24"/>
          <w:szCs w:val="24"/>
        </w:rPr>
        <w:t xml:space="preserve">he designated </w:t>
      </w:r>
      <w:r w:rsidR="00754AAF">
        <w:rPr>
          <w:sz w:val="24"/>
          <w:szCs w:val="24"/>
        </w:rPr>
        <w:t xml:space="preserve">sale day </w:t>
      </w:r>
      <w:r>
        <w:rPr>
          <w:sz w:val="24"/>
          <w:szCs w:val="24"/>
        </w:rPr>
        <w:t>is</w:t>
      </w:r>
      <w:r w:rsidR="00754AAF">
        <w:rPr>
          <w:sz w:val="24"/>
          <w:szCs w:val="24"/>
        </w:rPr>
        <w:t xml:space="preserve"> </w:t>
      </w:r>
      <w:r w:rsidR="004079F1" w:rsidRPr="00C3369B">
        <w:rPr>
          <w:sz w:val="24"/>
          <w:szCs w:val="24"/>
        </w:rPr>
        <w:t xml:space="preserve">declared by written instrument. Subsection 3(3) of the Act provides that this instrument is a legislative instrument for the purposes of the </w:t>
      </w:r>
      <w:r w:rsidR="004079F1" w:rsidRPr="00CA667A">
        <w:rPr>
          <w:i/>
          <w:sz w:val="24"/>
          <w:szCs w:val="24"/>
        </w:rPr>
        <w:t>Legislative Instruments Act 2003</w:t>
      </w:r>
      <w:r w:rsidR="004079F1" w:rsidRPr="00C3369B">
        <w:rPr>
          <w:sz w:val="24"/>
          <w:szCs w:val="24"/>
        </w:rPr>
        <w:t xml:space="preserve"> (</w:t>
      </w:r>
      <w:r w:rsidR="004079F1" w:rsidRPr="00CA667A">
        <w:rPr>
          <w:sz w:val="24"/>
          <w:szCs w:val="24"/>
        </w:rPr>
        <w:t>LIA</w:t>
      </w:r>
      <w:r w:rsidR="004079F1" w:rsidRPr="00C3369B">
        <w:rPr>
          <w:sz w:val="24"/>
          <w:szCs w:val="24"/>
        </w:rPr>
        <w:t>), but section 42 of the LIA does not apply to the instrument. The i</w:t>
      </w:r>
      <w:bookmarkStart w:id="0" w:name="_GoBack"/>
      <w:bookmarkEnd w:id="0"/>
      <w:r w:rsidR="004079F1" w:rsidRPr="00C3369B">
        <w:rPr>
          <w:sz w:val="24"/>
          <w:szCs w:val="24"/>
        </w:rPr>
        <w:t>nstrument is therefore required to be registered on the Federal Register of Legislative Instruments and tabled in both Houses of Parliament, but it is not subject to Parliamentary disallowance.</w:t>
      </w:r>
    </w:p>
    <w:p w:rsidR="000C0EC4" w:rsidRDefault="000C0EC4" w:rsidP="002F52BE">
      <w:pPr>
        <w:pStyle w:val="BodyText"/>
        <w:spacing w:after="240"/>
        <w:rPr>
          <w:sz w:val="24"/>
          <w:szCs w:val="24"/>
        </w:rPr>
      </w:pPr>
      <w:r>
        <w:rPr>
          <w:sz w:val="24"/>
          <w:szCs w:val="24"/>
        </w:rPr>
        <w:t>Schedules 1 and 2 of the Act commenced on 12 December 2006.</w:t>
      </w:r>
    </w:p>
    <w:p w:rsidR="003C4FCB" w:rsidRDefault="000A574F" w:rsidP="002F52BE">
      <w:pPr>
        <w:pStyle w:val="BodyText"/>
        <w:spacing w:after="240"/>
        <w:rPr>
          <w:sz w:val="24"/>
          <w:szCs w:val="24"/>
        </w:rPr>
      </w:pPr>
      <w:r w:rsidRPr="00C3369B">
        <w:rPr>
          <w:sz w:val="24"/>
          <w:szCs w:val="24"/>
        </w:rPr>
        <w:t>Following consultation with the Department of Fi</w:t>
      </w:r>
      <w:r w:rsidR="003C4FCB">
        <w:rPr>
          <w:sz w:val="24"/>
          <w:szCs w:val="24"/>
        </w:rPr>
        <w:t xml:space="preserve">nance, </w:t>
      </w:r>
      <w:r w:rsidR="00074174">
        <w:rPr>
          <w:sz w:val="24"/>
          <w:szCs w:val="24"/>
        </w:rPr>
        <w:t xml:space="preserve">the Minister for Finance has </w:t>
      </w:r>
      <w:r w:rsidR="003C4FCB">
        <w:rPr>
          <w:sz w:val="24"/>
          <w:szCs w:val="24"/>
        </w:rPr>
        <w:t>been advised that:</w:t>
      </w:r>
    </w:p>
    <w:p w:rsidR="003C4FCB" w:rsidRDefault="000A574F" w:rsidP="003C4FCB">
      <w:pPr>
        <w:pStyle w:val="BodyText"/>
        <w:numPr>
          <w:ilvl w:val="0"/>
          <w:numId w:val="18"/>
        </w:numPr>
        <w:spacing w:after="240"/>
        <w:ind w:left="1701" w:hanging="850"/>
        <w:rPr>
          <w:sz w:val="24"/>
          <w:szCs w:val="24"/>
        </w:rPr>
      </w:pPr>
      <w:r w:rsidRPr="00C3369B">
        <w:rPr>
          <w:sz w:val="24"/>
          <w:szCs w:val="24"/>
        </w:rPr>
        <w:t xml:space="preserve">on </w:t>
      </w:r>
      <w:r w:rsidR="000C0EC4">
        <w:rPr>
          <w:sz w:val="24"/>
          <w:szCs w:val="24"/>
        </w:rPr>
        <w:t>1 December 2014</w:t>
      </w:r>
      <w:r w:rsidRPr="00C3369B">
        <w:rPr>
          <w:sz w:val="24"/>
          <w:szCs w:val="24"/>
        </w:rPr>
        <w:t xml:space="preserve">, the </w:t>
      </w:r>
      <w:r w:rsidR="000C0EC4">
        <w:rPr>
          <w:sz w:val="24"/>
          <w:szCs w:val="24"/>
        </w:rPr>
        <w:t xml:space="preserve">Commonwealth </w:t>
      </w:r>
      <w:r w:rsidR="00322FAE">
        <w:rPr>
          <w:sz w:val="24"/>
          <w:szCs w:val="24"/>
        </w:rPr>
        <w:t>divested</w:t>
      </w:r>
      <w:r w:rsidR="00322FAE" w:rsidRPr="00322FAE">
        <w:rPr>
          <w:sz w:val="24"/>
          <w:szCs w:val="24"/>
        </w:rPr>
        <w:t xml:space="preserve"> 2,754,003,240 shares </w:t>
      </w:r>
      <w:r w:rsidR="00322FAE">
        <w:rPr>
          <w:sz w:val="24"/>
          <w:szCs w:val="24"/>
        </w:rPr>
        <w:t xml:space="preserve">in Medibank Private (being the Commonwealth’s entire shareholding in Medibank Private) </w:t>
      </w:r>
      <w:r w:rsidR="00322FAE" w:rsidRPr="00322FAE">
        <w:rPr>
          <w:sz w:val="24"/>
          <w:szCs w:val="24"/>
        </w:rPr>
        <w:t>by an initial public offering of shares (Medibank Private Share Offer)</w:t>
      </w:r>
      <w:r w:rsidR="00101443">
        <w:rPr>
          <w:sz w:val="24"/>
          <w:szCs w:val="24"/>
        </w:rPr>
        <w:t xml:space="preserve">. The Medibank Private Share Offer has generated approximately </w:t>
      </w:r>
      <w:r w:rsidR="00101443" w:rsidRPr="003C4FCB">
        <w:rPr>
          <w:sz w:val="24"/>
          <w:szCs w:val="24"/>
        </w:rPr>
        <w:t xml:space="preserve">$5.679 </w:t>
      </w:r>
      <w:r w:rsidR="00101443">
        <w:rPr>
          <w:sz w:val="24"/>
          <w:szCs w:val="24"/>
        </w:rPr>
        <w:t xml:space="preserve">billion dollars for the Commonwealth; </w:t>
      </w:r>
      <w:r w:rsidR="003C4FCB">
        <w:rPr>
          <w:sz w:val="24"/>
          <w:szCs w:val="24"/>
        </w:rPr>
        <w:t>and</w:t>
      </w:r>
    </w:p>
    <w:p w:rsidR="000A574F" w:rsidRPr="00C3369B" w:rsidRDefault="003C4FCB" w:rsidP="003C4FCB">
      <w:pPr>
        <w:pStyle w:val="BodyText"/>
        <w:numPr>
          <w:ilvl w:val="0"/>
          <w:numId w:val="18"/>
        </w:numPr>
        <w:spacing w:after="240"/>
        <w:ind w:left="1701" w:hanging="850"/>
        <w:rPr>
          <w:sz w:val="24"/>
          <w:szCs w:val="24"/>
        </w:rPr>
      </w:pPr>
      <w:r>
        <w:rPr>
          <w:sz w:val="24"/>
          <w:szCs w:val="24"/>
        </w:rPr>
        <w:t>as at 1 December 2014, neither the Commonwealth nor any wholly-owned</w:t>
      </w:r>
      <w:r w:rsidR="00101443">
        <w:rPr>
          <w:sz w:val="24"/>
          <w:szCs w:val="24"/>
        </w:rPr>
        <w:t xml:space="preserve"> Commonwealth company held any shares in Medibank Private</w:t>
      </w:r>
      <w:r w:rsidR="00322FAE" w:rsidRPr="00322FAE">
        <w:rPr>
          <w:sz w:val="24"/>
          <w:szCs w:val="24"/>
        </w:rPr>
        <w:t>.</w:t>
      </w:r>
    </w:p>
    <w:p w:rsidR="00684053" w:rsidRDefault="007E7386">
      <w:pPr>
        <w:pStyle w:val="BodyText"/>
        <w:rPr>
          <w:i/>
          <w:sz w:val="24"/>
          <w:szCs w:val="24"/>
        </w:rPr>
      </w:pPr>
      <w:r>
        <w:rPr>
          <w:sz w:val="24"/>
          <w:szCs w:val="24"/>
        </w:rPr>
        <w:t xml:space="preserve">Accordingly, the Minister for Finance has </w:t>
      </w:r>
      <w:r w:rsidR="00101443">
        <w:rPr>
          <w:sz w:val="24"/>
          <w:szCs w:val="24"/>
        </w:rPr>
        <w:t xml:space="preserve">declared that in </w:t>
      </w:r>
      <w:r>
        <w:rPr>
          <w:sz w:val="24"/>
          <w:szCs w:val="24"/>
        </w:rPr>
        <w:t>his opinion, 1 </w:t>
      </w:r>
      <w:r w:rsidR="00101443">
        <w:rPr>
          <w:sz w:val="24"/>
          <w:szCs w:val="24"/>
        </w:rPr>
        <w:t xml:space="preserve">December 2014 </w:t>
      </w:r>
      <w:r w:rsidR="00684053" w:rsidRPr="00C3369B">
        <w:rPr>
          <w:sz w:val="24"/>
          <w:szCs w:val="24"/>
        </w:rPr>
        <w:t>is the day on which all the shares in Medibank Private are held by a person, or persons, other than the Commonwealth</w:t>
      </w:r>
      <w:r w:rsidR="00C3369B" w:rsidRPr="00C3369B">
        <w:rPr>
          <w:sz w:val="24"/>
          <w:szCs w:val="24"/>
        </w:rPr>
        <w:t xml:space="preserve"> or a wholly-owned Commonwealth company and </w:t>
      </w:r>
      <w:r>
        <w:rPr>
          <w:sz w:val="24"/>
          <w:szCs w:val="24"/>
        </w:rPr>
        <w:t>he has</w:t>
      </w:r>
      <w:r w:rsidR="00C3369B" w:rsidRPr="00C3369B">
        <w:rPr>
          <w:sz w:val="24"/>
          <w:szCs w:val="24"/>
        </w:rPr>
        <w:t xml:space="preserve"> declared by written instrument that day to be the designated sale day under subsection 3(1) of the </w:t>
      </w:r>
      <w:r w:rsidR="00101443" w:rsidRPr="00101443">
        <w:rPr>
          <w:sz w:val="24"/>
          <w:szCs w:val="24"/>
        </w:rPr>
        <w:t>Act</w:t>
      </w:r>
      <w:r w:rsidR="00101443">
        <w:rPr>
          <w:i/>
          <w:sz w:val="24"/>
          <w:szCs w:val="24"/>
        </w:rPr>
        <w:t>.</w:t>
      </w:r>
    </w:p>
    <w:p w:rsidR="007E7386" w:rsidRPr="007E7386" w:rsidRDefault="007E7386">
      <w:pPr>
        <w:pStyle w:val="BodyText"/>
      </w:pPr>
      <w:r>
        <w:rPr>
          <w:sz w:val="24"/>
          <w:szCs w:val="24"/>
        </w:rPr>
        <w:t xml:space="preserve">For the purposes of the </w:t>
      </w:r>
      <w:r>
        <w:rPr>
          <w:i/>
          <w:sz w:val="24"/>
          <w:szCs w:val="24"/>
        </w:rPr>
        <w:t>Legislative Instruments Act 2003</w:t>
      </w:r>
      <w:r>
        <w:rPr>
          <w:sz w:val="24"/>
          <w:szCs w:val="24"/>
        </w:rPr>
        <w:t>, further consultation is relation to this instrument is unnecessary as it is of a machinery nature.</w:t>
      </w:r>
    </w:p>
    <w:sectPr w:rsidR="007E7386" w:rsidRPr="007E7386" w:rsidSect="00F02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56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0D" w:rsidRDefault="0083080D">
      <w:pPr>
        <w:spacing w:after="0"/>
      </w:pPr>
      <w:r>
        <w:separator/>
      </w:r>
    </w:p>
  </w:endnote>
  <w:endnote w:type="continuationSeparator" w:id="0">
    <w:p w:rsidR="0083080D" w:rsidRDefault="008308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78" w:rsidRDefault="00E016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851" w:type="dxa"/>
      <w:tblCellMar>
        <w:left w:w="0" w:type="dxa"/>
        <w:right w:w="0" w:type="dxa"/>
      </w:tblCellMar>
      <w:tblLook w:val="01E0"/>
    </w:tblPr>
    <w:tblGrid>
      <w:gridCol w:w="1701"/>
      <w:gridCol w:w="2835"/>
      <w:gridCol w:w="5103"/>
      <w:gridCol w:w="1134"/>
    </w:tblGrid>
    <w:tr w:rsidR="00E01678">
      <w:trPr>
        <w:cantSplit/>
        <w:trHeight w:hRule="exact" w:val="1134"/>
      </w:trPr>
      <w:tc>
        <w:tcPr>
          <w:tcW w:w="1701" w:type="dxa"/>
          <w:vAlign w:val="bottom"/>
        </w:tcPr>
        <w:p w:rsidR="00E01678" w:rsidRDefault="00997A39">
          <w:pPr>
            <w:pStyle w:val="Footer7"/>
          </w:pPr>
          <w:r>
            <w:fldChar w:fldCharType="begin"/>
          </w:r>
          <w:r w:rsidR="001C29B6">
            <w:instrText xml:space="preserve"> DOCPROPERTY  "DMS Item ID" </w:instrText>
          </w:r>
          <w:r>
            <w:fldChar w:fldCharType="separate"/>
          </w:r>
          <w:r w:rsidR="00224839">
            <w:t>?</w:t>
          </w:r>
          <w:r>
            <w:fldChar w:fldCharType="end"/>
          </w:r>
        </w:p>
      </w:tc>
      <w:tc>
        <w:tcPr>
          <w:tcW w:w="2835" w:type="dxa"/>
          <w:vAlign w:val="bottom"/>
        </w:tcPr>
        <w:p w:rsidR="00E01678" w:rsidRDefault="00E01678">
          <w:pPr>
            <w:pStyle w:val="Footer8"/>
          </w:pPr>
        </w:p>
      </w:tc>
      <w:tc>
        <w:tcPr>
          <w:tcW w:w="5103" w:type="dxa"/>
          <w:vAlign w:val="bottom"/>
        </w:tcPr>
        <w:p w:rsidR="00E01678" w:rsidRDefault="00997A39">
          <w:pPr>
            <w:pStyle w:val="Footer2"/>
          </w:pPr>
          <w:fldSimple w:instr=" SUBJECT   \* MERGEFORMAT ">
            <w:r w:rsidR="00224839">
              <w:t>Explanatory Statement for Designated Sale Day Declaration 2014(No.1)</w:t>
            </w:r>
          </w:fldSimple>
        </w:p>
      </w:tc>
      <w:tc>
        <w:tcPr>
          <w:tcW w:w="1134" w:type="dxa"/>
          <w:vAlign w:val="bottom"/>
        </w:tcPr>
        <w:p w:rsidR="00E01678" w:rsidRDefault="001C29B6">
          <w:pPr>
            <w:pStyle w:val="Footer3"/>
          </w:pPr>
          <w:r>
            <w:t xml:space="preserve">page </w:t>
          </w:r>
          <w:r w:rsidR="00997A39">
            <w:fldChar w:fldCharType="begin"/>
          </w:r>
          <w:r>
            <w:instrText xml:space="preserve"> PAGE  \* Arabic </w:instrText>
          </w:r>
          <w:r w:rsidR="00997A39">
            <w:fldChar w:fldCharType="separate"/>
          </w:r>
          <w:r w:rsidR="00101443">
            <w:rPr>
              <w:noProof/>
            </w:rPr>
            <w:t>2</w:t>
          </w:r>
          <w:r w:rsidR="00997A39">
            <w:fldChar w:fldCharType="end"/>
          </w:r>
        </w:p>
      </w:tc>
    </w:tr>
  </w:tbl>
  <w:p w:rsidR="00E01678" w:rsidRDefault="00E01678">
    <w:pPr>
      <w:pStyle w:val="HeaderFooter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78" w:rsidRDefault="00E01678">
    <w:pPr>
      <w:pStyle w:val="HeaderFooter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0D" w:rsidRDefault="0083080D">
      <w:pPr>
        <w:spacing w:after="0"/>
      </w:pPr>
      <w:r>
        <w:separator/>
      </w:r>
    </w:p>
  </w:footnote>
  <w:footnote w:type="continuationSeparator" w:id="0">
    <w:p w:rsidR="0083080D" w:rsidRDefault="008308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78" w:rsidRDefault="00E016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8" w:type="dxa"/>
      <w:tblInd w:w="-226" w:type="dxa"/>
      <w:tblCellMar>
        <w:left w:w="0" w:type="dxa"/>
        <w:right w:w="0" w:type="dxa"/>
      </w:tblCellMar>
      <w:tblLook w:val="01E0"/>
    </w:tblPr>
    <w:tblGrid>
      <w:gridCol w:w="3969"/>
      <w:gridCol w:w="5046"/>
      <w:gridCol w:w="1133"/>
    </w:tblGrid>
    <w:tr w:rsidR="00E01678">
      <w:trPr>
        <w:cantSplit/>
        <w:trHeight w:hRule="exact" w:val="1428"/>
      </w:trPr>
      <w:sdt>
        <w:sdtPr>
          <w:alias w:val="w10_LogoHeader"/>
          <w:tag w:val="w10_LogoHeader"/>
          <w:id w:val="1883212632"/>
        </w:sdtPr>
        <w:sdtContent>
          <w:tc>
            <w:tcPr>
              <w:tcW w:w="3968" w:type="dxa"/>
            </w:tcPr>
            <w:p w:rsidR="00C16BC4" w:rsidRDefault="00167904">
              <w:pPr>
                <w:pStyle w:val="Header"/>
              </w:pPr>
              <w: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9.35pt;height:47.55pt">
                    <v:imagedata r:id="rId1" o:title="HSF_Logo16_8"/>
                  </v:shape>
                </w:pict>
              </w:r>
            </w:p>
            <w:p w:rsidR="00E01678" w:rsidRDefault="00E01678" w:rsidP="00C16BC4">
              <w:pPr>
                <w:pStyle w:val="Header"/>
              </w:pPr>
            </w:p>
          </w:tc>
        </w:sdtContent>
      </w:sdt>
      <w:tc>
        <w:tcPr>
          <w:tcW w:w="5045" w:type="dxa"/>
        </w:tcPr>
        <w:p w:rsidR="00E01678" w:rsidRDefault="00997A39">
          <w:pPr>
            <w:pStyle w:val="Header2"/>
          </w:pPr>
          <w:r>
            <w:fldChar w:fldCharType="begin"/>
          </w:r>
          <w:r w:rsidR="001C29B6">
            <w:instrText xml:space="preserve"> IF </w:instrText>
          </w:r>
          <w:r>
            <w:fldChar w:fldCharType="begin"/>
          </w:r>
          <w:r w:rsidR="001C29B6">
            <w:instrText xml:space="preserve"> STYLEREF  "Heading 1" \n </w:instrText>
          </w:r>
          <w:r>
            <w:fldChar w:fldCharType="separate"/>
          </w:r>
          <w:r w:rsidR="001014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="001C29B6">
            <w:instrText xml:space="preserve"> &lt;&gt; "Error! *" </w:instrText>
          </w:r>
          <w:r>
            <w:fldChar w:fldCharType="begin"/>
          </w:r>
          <w:r w:rsidR="001C29B6">
            <w:instrText xml:space="preserve"> STYLEREF  "Heading 1" \n </w:instrText>
          </w:r>
          <w:r>
            <w:fldChar w:fldCharType="end"/>
          </w:r>
          <w:r w:rsidR="001C29B6">
            <w:instrText xml:space="preserve"> "" </w:instrText>
          </w:r>
          <w:r>
            <w:fldChar w:fldCharType="end"/>
          </w:r>
          <w:r w:rsidR="001C29B6">
            <w:t xml:space="preserve">     </w:t>
          </w:r>
          <w:r>
            <w:fldChar w:fldCharType="begin"/>
          </w:r>
          <w:r w:rsidR="001C29B6">
            <w:instrText xml:space="preserve"> IF </w:instrText>
          </w:r>
          <w:r>
            <w:fldChar w:fldCharType="begin"/>
          </w:r>
          <w:r w:rsidR="001C29B6">
            <w:instrText xml:space="preserve"> STYLEREF  "Heading 1" </w:instrText>
          </w:r>
          <w:r>
            <w:fldChar w:fldCharType="separate"/>
          </w:r>
          <w:r w:rsidR="0010144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="001C29B6">
            <w:instrText xml:space="preserve"> &lt;&gt; "Error! *" </w:instrText>
          </w:r>
          <w:r>
            <w:fldChar w:fldCharType="begin"/>
          </w:r>
          <w:r w:rsidR="001C29B6">
            <w:instrText xml:space="preserve"> STYLEREF  "Heading 1" </w:instrText>
          </w:r>
          <w:r>
            <w:fldChar w:fldCharType="end"/>
          </w:r>
          <w:r w:rsidR="001C29B6">
            <w:instrText xml:space="preserve"> "" </w:instrText>
          </w:r>
          <w:r>
            <w:fldChar w:fldCharType="end"/>
          </w:r>
        </w:p>
      </w:tc>
      <w:tc>
        <w:tcPr>
          <w:tcW w:w="1133" w:type="dxa"/>
        </w:tcPr>
        <w:p w:rsidR="00E01678" w:rsidRDefault="00E01678">
          <w:pPr>
            <w:pStyle w:val="Header"/>
          </w:pPr>
        </w:p>
      </w:tc>
    </w:tr>
  </w:tbl>
  <w:p w:rsidR="00E01678" w:rsidRDefault="00E01678">
    <w:pPr>
      <w:pStyle w:val="HeaderFooter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78" w:rsidRPr="002F52BE" w:rsidRDefault="00E01678">
    <w:pPr>
      <w:pStyle w:val="HeaderFooterText"/>
      <w:rPr>
        <w:color w:val="FFFFFF" w:themeColor="background1"/>
      </w:rPr>
    </w:pPr>
  </w:p>
  <w:p w:rsidR="00C16BC4" w:rsidRPr="002F52BE" w:rsidRDefault="00C16BC4">
    <w:pPr>
      <w:pStyle w:val="HeaderFooterText"/>
      <w:rPr>
        <w:color w:val="FFFFFF" w:themeColor="background1"/>
      </w:rPr>
    </w:pPr>
  </w:p>
  <w:p w:rsidR="00C16BC4" w:rsidRDefault="00C16BC4">
    <w:pPr>
      <w:pStyle w:val="HeaderFooterText"/>
    </w:pPr>
    <w:r w:rsidRPr="002F52BE">
      <w:rPr>
        <w:color w:val="FFFFFF" w:themeColor="background1"/>
      </w:rPr>
      <w:t>E</w:t>
    </w:r>
    <w:r>
      <w:t>xp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6F056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578C9"/>
    <w:multiLevelType w:val="singleLevel"/>
    <w:tmpl w:val="1A2EDE14"/>
    <w:lvl w:ilvl="0">
      <w:start w:val="1"/>
      <w:numFmt w:val="bullet"/>
      <w:pStyle w:val="ListBulletTable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2">
    <w:nsid w:val="00932C0E"/>
    <w:multiLevelType w:val="singleLevel"/>
    <w:tmpl w:val="9D0EB800"/>
    <w:lvl w:ilvl="0">
      <w:start w:val="1"/>
      <w:numFmt w:val="bullet"/>
      <w:pStyle w:val="ListBullet3"/>
      <w:lvlText w:val=""/>
      <w:lvlJc w:val="left"/>
      <w:pPr>
        <w:tabs>
          <w:tab w:val="left" w:pos="3404"/>
        </w:tabs>
        <w:ind w:left="3404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3">
    <w:nsid w:val="00C70D25"/>
    <w:multiLevelType w:val="singleLevel"/>
    <w:tmpl w:val="007289D6"/>
    <w:lvl w:ilvl="0">
      <w:start w:val="1"/>
      <w:numFmt w:val="decimal"/>
      <w:pStyle w:val="ListNumber3"/>
      <w:lvlText w:val="%1"/>
      <w:lvlJc w:val="left"/>
      <w:pPr>
        <w:tabs>
          <w:tab w:val="left" w:pos="3404"/>
        </w:tabs>
        <w:ind w:left="3404" w:hanging="851"/>
      </w:pPr>
      <w:rPr>
        <w:rFonts w:hint="default"/>
        <w:b w:val="0"/>
        <w:i w:val="0"/>
        <w:sz w:val="20"/>
      </w:rPr>
    </w:lvl>
  </w:abstractNum>
  <w:abstractNum w:abstractNumId="4">
    <w:nsid w:val="103E3F58"/>
    <w:multiLevelType w:val="singleLevel"/>
    <w:tmpl w:val="A27CE394"/>
    <w:lvl w:ilvl="0">
      <w:start w:val="1"/>
      <w:numFmt w:val="bullet"/>
      <w:pStyle w:val="ListBulletTable2"/>
      <w:lvlText w:val="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</w:abstractNum>
  <w:abstractNum w:abstractNumId="5">
    <w:nsid w:val="15157AA0"/>
    <w:multiLevelType w:val="singleLevel"/>
    <w:tmpl w:val="426C9C60"/>
    <w:lvl w:ilvl="0">
      <w:start w:val="1"/>
      <w:numFmt w:val="bullet"/>
      <w:pStyle w:val="ListBulletTableIndent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6">
    <w:nsid w:val="1B37355F"/>
    <w:multiLevelType w:val="singleLevel"/>
    <w:tmpl w:val="910C17B4"/>
    <w:lvl w:ilvl="0">
      <w:start w:val="1"/>
      <w:numFmt w:val="bullet"/>
      <w:pStyle w:val="ListBulletIndent"/>
      <w:lvlText w:val="‒"/>
      <w:lvlJc w:val="left"/>
      <w:pPr>
        <w:ind w:left="2059" w:hanging="36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7">
    <w:nsid w:val="1E322E08"/>
    <w:multiLevelType w:val="hybridMultilevel"/>
    <w:tmpl w:val="CDB64A38"/>
    <w:lvl w:ilvl="0" w:tplc="BFD622B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E5AA5"/>
    <w:multiLevelType w:val="singleLevel"/>
    <w:tmpl w:val="7102F8F2"/>
    <w:lvl w:ilvl="0">
      <w:start w:val="1"/>
      <w:numFmt w:val="decimal"/>
      <w:pStyle w:val="ListNumberTable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9">
    <w:nsid w:val="28284407"/>
    <w:multiLevelType w:val="multilevel"/>
    <w:tmpl w:val="8D126B30"/>
    <w:name w:val="w10Numbering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3402" w:hanging="850"/>
      </w:pPr>
      <w:rPr>
        <w:rFonts w:ascii="Arial" w:hAnsi="Arial" w:hint="default"/>
        <w:b w:val="0"/>
        <w:i w:val="0"/>
        <w:vanish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3C210656"/>
    <w:multiLevelType w:val="singleLevel"/>
    <w:tmpl w:val="5DEE09F4"/>
    <w:lvl w:ilvl="0">
      <w:start w:val="1"/>
      <w:numFmt w:val="bullet"/>
      <w:pStyle w:val="ListBulletDisclaimer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1">
    <w:nsid w:val="3F5E2BAE"/>
    <w:multiLevelType w:val="singleLevel"/>
    <w:tmpl w:val="B90EE1A2"/>
    <w:lvl w:ilvl="0">
      <w:start w:val="1"/>
      <w:numFmt w:val="bullet"/>
      <w:pStyle w:val="ListBulletTableIndent2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2">
    <w:nsid w:val="44C8603A"/>
    <w:multiLevelType w:val="singleLevel"/>
    <w:tmpl w:val="2ADA7B0C"/>
    <w:lvl w:ilvl="0">
      <w:start w:val="1"/>
      <w:numFmt w:val="decimal"/>
      <w:pStyle w:val="ListNumber"/>
      <w:lvlText w:val="%1"/>
      <w:lvlJc w:val="left"/>
      <w:pPr>
        <w:tabs>
          <w:tab w:val="left" w:pos="1702"/>
        </w:tabs>
        <w:ind w:left="1702" w:hanging="851"/>
      </w:pPr>
      <w:rPr>
        <w:rFonts w:hint="default"/>
        <w:b w:val="0"/>
        <w:i w:val="0"/>
        <w:sz w:val="20"/>
      </w:rPr>
    </w:lvl>
  </w:abstractNum>
  <w:abstractNum w:abstractNumId="13">
    <w:nsid w:val="4ADA4B7D"/>
    <w:multiLevelType w:val="singleLevel"/>
    <w:tmpl w:val="A2E26016"/>
    <w:lvl w:ilvl="0">
      <w:start w:val="1"/>
      <w:numFmt w:val="decimal"/>
      <w:pStyle w:val="ListNumberTable2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14">
    <w:nsid w:val="4B1D5761"/>
    <w:multiLevelType w:val="singleLevel"/>
    <w:tmpl w:val="BE9E37EE"/>
    <w:lvl w:ilvl="0">
      <w:start w:val="1"/>
      <w:numFmt w:val="bullet"/>
      <w:pStyle w:val="ListBullet2"/>
      <w:lvlText w:val=""/>
      <w:lvlJc w:val="left"/>
      <w:pPr>
        <w:tabs>
          <w:tab w:val="left" w:pos="2553"/>
        </w:tabs>
        <w:ind w:left="2553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5">
    <w:nsid w:val="64FF4C76"/>
    <w:multiLevelType w:val="singleLevel"/>
    <w:tmpl w:val="0156B414"/>
    <w:lvl w:ilvl="0">
      <w:start w:val="1"/>
      <w:numFmt w:val="decimal"/>
      <w:pStyle w:val="ListNumber2"/>
      <w:lvlText w:val="%1"/>
      <w:lvlJc w:val="left"/>
      <w:pPr>
        <w:tabs>
          <w:tab w:val="left" w:pos="2553"/>
        </w:tabs>
        <w:ind w:left="2553" w:hanging="851"/>
      </w:pPr>
      <w:rPr>
        <w:rFonts w:hint="default"/>
        <w:b w:val="0"/>
        <w:i w:val="0"/>
        <w:sz w:val="20"/>
      </w:rPr>
    </w:lvl>
  </w:abstractNum>
  <w:abstractNum w:abstractNumId="16">
    <w:nsid w:val="67840C5B"/>
    <w:multiLevelType w:val="multilevel"/>
    <w:tmpl w:val="7E809B24"/>
    <w:name w:val="w10NumberingNoTOCHdg"/>
    <w:lvl w:ilvl="0">
      <w:start w:val="1"/>
      <w:numFmt w:val="decimal"/>
      <w:pStyle w:val="NoTOCHd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oTOCHd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NoTOCHd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NoTOCHd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NoTOCHdg5"/>
      <w:lvlText w:val="(%5)"/>
      <w:lvlJc w:val="left"/>
      <w:pPr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793D7949"/>
    <w:multiLevelType w:val="singleLevel"/>
    <w:tmpl w:val="6BDE8E74"/>
    <w:lvl w:ilvl="0">
      <w:start w:val="1"/>
      <w:numFmt w:val="bullet"/>
      <w:pStyle w:val="ListBullet"/>
      <w:lvlText w:val=""/>
      <w:lvlJc w:val="left"/>
      <w:pPr>
        <w:tabs>
          <w:tab w:val="left" w:pos="1702"/>
        </w:tabs>
        <w:ind w:left="1702" w:hanging="851"/>
      </w:pPr>
      <w:rPr>
        <w:rFonts w:ascii="Symbol" w:hAnsi="Symbol" w:hint="default"/>
        <w:b w:val="0"/>
        <w:i w:val="0"/>
        <w:sz w:val="16"/>
        <w:szCs w:val="16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5"/>
  </w:num>
  <w:num w:numId="5">
    <w:abstractNumId w:val="3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SortMethod w:val="0000"/>
  <w:defaultTabStop w:val="851"/>
  <w:characterSpacingControl w:val="doNotCompress"/>
  <w:alwaysMergeEmptyNamespac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16BC4"/>
    <w:rsid w:val="000652EF"/>
    <w:rsid w:val="00074174"/>
    <w:rsid w:val="00074462"/>
    <w:rsid w:val="000A574F"/>
    <w:rsid w:val="000C0EC4"/>
    <w:rsid w:val="00101443"/>
    <w:rsid w:val="00167904"/>
    <w:rsid w:val="001C29B6"/>
    <w:rsid w:val="00224839"/>
    <w:rsid w:val="002E1F2E"/>
    <w:rsid w:val="002F52BE"/>
    <w:rsid w:val="00322FAE"/>
    <w:rsid w:val="003C4FCB"/>
    <w:rsid w:val="004079F1"/>
    <w:rsid w:val="005E6D54"/>
    <w:rsid w:val="00684053"/>
    <w:rsid w:val="00754AAF"/>
    <w:rsid w:val="007E7386"/>
    <w:rsid w:val="0083080D"/>
    <w:rsid w:val="008D4D94"/>
    <w:rsid w:val="008D5961"/>
    <w:rsid w:val="00997A39"/>
    <w:rsid w:val="00B65BDB"/>
    <w:rsid w:val="00C16BC4"/>
    <w:rsid w:val="00C3369B"/>
    <w:rsid w:val="00CA667A"/>
    <w:rsid w:val="00E01678"/>
    <w:rsid w:val="00E82ADE"/>
    <w:rsid w:val="00F02BC4"/>
    <w:rsid w:val="00F8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trong" w:uiPriority="22" w:qFormat="1"/>
    <w:lsdException w:name="Emphasis" w:uiPriority="25" w:qFormat="1"/>
    <w:lsdException w:name="Table Grid" w:uiPriority="59"/>
    <w:lsdException w:name="Placeholder Text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basedOn w:val="Normal"/>
    <w:next w:val="BodyText"/>
    <w:uiPriority w:val="1"/>
    <w:qFormat/>
    <w:rsid w:val="00F02BC4"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uiPriority w:val="2"/>
    <w:qFormat/>
    <w:rsid w:val="00F02BC4"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BodyTextIndent"/>
    <w:uiPriority w:val="3"/>
    <w:qFormat/>
    <w:rsid w:val="00F02BC4"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basedOn w:val="Normal"/>
    <w:next w:val="BodyTextIndent2"/>
    <w:uiPriority w:val="4"/>
    <w:qFormat/>
    <w:rsid w:val="00F02BC4"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next w:val="BodyTextIndent3"/>
    <w:semiHidden/>
    <w:rsid w:val="00F02BC4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semiHidden/>
    <w:rsid w:val="00F02BC4"/>
    <w:pPr>
      <w:outlineLvl w:val="5"/>
    </w:pPr>
  </w:style>
  <w:style w:type="paragraph" w:styleId="Heading7">
    <w:name w:val="heading 7"/>
    <w:basedOn w:val="Normal"/>
    <w:semiHidden/>
    <w:rsid w:val="00F02BC4"/>
    <w:pPr>
      <w:outlineLvl w:val="6"/>
    </w:pPr>
  </w:style>
  <w:style w:type="paragraph" w:styleId="Heading8">
    <w:name w:val="heading 8"/>
    <w:basedOn w:val="Normal"/>
    <w:semiHidden/>
    <w:rsid w:val="00F02BC4"/>
    <w:pPr>
      <w:outlineLvl w:val="7"/>
    </w:pPr>
  </w:style>
  <w:style w:type="paragraph" w:styleId="Heading9">
    <w:name w:val="heading 9"/>
    <w:basedOn w:val="Normal"/>
    <w:semiHidden/>
    <w:rsid w:val="00F02B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sid w:val="00F02BC4"/>
    <w:rPr>
      <w:sz w:val="18"/>
    </w:rPr>
  </w:style>
  <w:style w:type="paragraph" w:customStyle="1" w:styleId="CellText2">
    <w:name w:val="Cell Text 2"/>
    <w:basedOn w:val="Normal"/>
    <w:semiHidden/>
    <w:rsid w:val="00F02BC4"/>
  </w:style>
  <w:style w:type="paragraph" w:customStyle="1" w:styleId="Acknowledgement">
    <w:name w:val="Acknowledgement"/>
    <w:basedOn w:val="Normal"/>
    <w:next w:val="BodyText"/>
    <w:semiHidden/>
    <w:locked/>
    <w:rsid w:val="00F02BC4"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  <w:rsid w:val="00F02BC4"/>
  </w:style>
  <w:style w:type="paragraph" w:customStyle="1" w:styleId="Attachment">
    <w:name w:val="Attachment"/>
    <w:basedOn w:val="Normal"/>
    <w:next w:val="BodyText"/>
    <w:rsid w:val="00F02BC4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rsid w:val="00F02BC4"/>
    <w:pPr>
      <w:spacing w:after="0"/>
    </w:pPr>
  </w:style>
  <w:style w:type="paragraph" w:customStyle="1" w:styleId="Author2">
    <w:name w:val="Author 2"/>
    <w:basedOn w:val="Normal"/>
    <w:next w:val="BodyText"/>
    <w:semiHidden/>
    <w:locked/>
    <w:rsid w:val="00F02BC4"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rsid w:val="00F02BC4"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rsid w:val="00F02BC4"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sid w:val="00F02BC4"/>
    <w:rPr>
      <w:sz w:val="16"/>
    </w:rPr>
  </w:style>
  <w:style w:type="paragraph" w:customStyle="1" w:styleId="AuthorFax1">
    <w:name w:val="Author Fax 1"/>
    <w:basedOn w:val="Normal"/>
    <w:next w:val="BodyText"/>
    <w:semiHidden/>
    <w:locked/>
    <w:rsid w:val="00F02BC4"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rsid w:val="00F02BC4"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rsid w:val="00F02BC4"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rsid w:val="00F02BC4"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rsid w:val="00F02BC4"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rsid w:val="00F02BC4"/>
    <w:pPr>
      <w:spacing w:after="0"/>
    </w:pPr>
  </w:style>
  <w:style w:type="paragraph" w:customStyle="1" w:styleId="Banner">
    <w:name w:val="Banner"/>
    <w:basedOn w:val="Normal"/>
    <w:next w:val="BodyText"/>
    <w:semiHidden/>
    <w:locked/>
    <w:rsid w:val="00F02BC4"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rsid w:val="00F02BC4"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rsid w:val="00F02BC4"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  <w:rsid w:val="00F02BC4"/>
  </w:style>
  <w:style w:type="paragraph" w:styleId="BodyText">
    <w:name w:val="Body Text"/>
    <w:basedOn w:val="Normal"/>
    <w:uiPriority w:val="5"/>
    <w:qFormat/>
    <w:rsid w:val="00F02BC4"/>
    <w:pPr>
      <w:ind w:left="851"/>
    </w:pPr>
  </w:style>
  <w:style w:type="paragraph" w:styleId="BodyText2">
    <w:name w:val="Body Text 2"/>
    <w:basedOn w:val="Normal"/>
    <w:semiHidden/>
    <w:locked/>
    <w:rsid w:val="00F02BC4"/>
  </w:style>
  <w:style w:type="paragraph" w:styleId="BodyText3">
    <w:name w:val="Body Text 3"/>
    <w:basedOn w:val="Normal"/>
    <w:semiHidden/>
    <w:locked/>
    <w:rsid w:val="00F02BC4"/>
  </w:style>
  <w:style w:type="paragraph" w:styleId="BodyTextFirstIndent">
    <w:name w:val="Body Text First Indent"/>
    <w:basedOn w:val="BodyText"/>
    <w:semiHidden/>
    <w:locked/>
    <w:rsid w:val="00F02BC4"/>
    <w:pPr>
      <w:ind w:firstLine="567"/>
    </w:pPr>
  </w:style>
  <w:style w:type="paragraph" w:styleId="BodyTextFirstIndent2">
    <w:name w:val="Body Text First Indent 2"/>
    <w:basedOn w:val="BodyTextIndent"/>
    <w:semiHidden/>
    <w:locked/>
    <w:rsid w:val="00F02BC4"/>
    <w:pPr>
      <w:ind w:left="1701" w:firstLine="567"/>
    </w:pPr>
  </w:style>
  <w:style w:type="paragraph" w:styleId="BodyTextIndent">
    <w:name w:val="Body Text Indent"/>
    <w:basedOn w:val="Normal"/>
    <w:uiPriority w:val="6"/>
    <w:qFormat/>
    <w:rsid w:val="00F02BC4"/>
    <w:pPr>
      <w:ind w:left="1702"/>
    </w:pPr>
  </w:style>
  <w:style w:type="paragraph" w:styleId="BodyTextIndent2">
    <w:name w:val="Body Text Indent 2"/>
    <w:basedOn w:val="Normal"/>
    <w:uiPriority w:val="7"/>
    <w:qFormat/>
    <w:rsid w:val="00F02BC4"/>
    <w:pPr>
      <w:ind w:left="2553"/>
    </w:pPr>
  </w:style>
  <w:style w:type="paragraph" w:styleId="BodyTextIndent3">
    <w:name w:val="Body Text Indent 3"/>
    <w:basedOn w:val="Normal"/>
    <w:semiHidden/>
    <w:rsid w:val="00F02BC4"/>
    <w:pPr>
      <w:ind w:left="3404"/>
    </w:pPr>
  </w:style>
  <w:style w:type="paragraph" w:customStyle="1" w:styleId="Brand">
    <w:name w:val="Brand"/>
    <w:basedOn w:val="Normal"/>
    <w:next w:val="BodyText"/>
    <w:semiHidden/>
    <w:locked/>
    <w:rsid w:val="00F02BC4"/>
  </w:style>
  <w:style w:type="paragraph" w:styleId="Caption">
    <w:name w:val="caption"/>
    <w:basedOn w:val="Normal"/>
    <w:next w:val="BodyText"/>
    <w:semiHidden/>
    <w:locked/>
    <w:rsid w:val="00F02BC4"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rsid w:val="00F02BC4"/>
    <w:pPr>
      <w:spacing w:after="0"/>
    </w:pPr>
  </w:style>
  <w:style w:type="paragraph" w:styleId="Closing">
    <w:name w:val="Closing"/>
    <w:basedOn w:val="Normal"/>
    <w:semiHidden/>
    <w:locked/>
    <w:rsid w:val="00F02BC4"/>
  </w:style>
  <w:style w:type="paragraph" w:customStyle="1" w:styleId="ColumnHeader">
    <w:name w:val="Column Header"/>
    <w:basedOn w:val="Normal"/>
    <w:next w:val="BodyText"/>
    <w:rsid w:val="00F02BC4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rsid w:val="00F02BC4"/>
    <w:pPr>
      <w:ind w:left="851"/>
    </w:pPr>
  </w:style>
  <w:style w:type="paragraph" w:customStyle="1" w:styleId="CoverText">
    <w:name w:val="Cover Text"/>
    <w:basedOn w:val="Normal"/>
    <w:semiHidden/>
    <w:locked/>
    <w:rsid w:val="00F02BC4"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sid w:val="00F02BC4"/>
    <w:rPr>
      <w:rFonts w:cs="Arial"/>
      <w:sz w:val="14"/>
    </w:rPr>
  </w:style>
  <w:style w:type="paragraph" w:styleId="Date">
    <w:name w:val="Date"/>
    <w:basedOn w:val="Normal"/>
    <w:next w:val="BodyText"/>
    <w:semiHidden/>
    <w:locked/>
    <w:rsid w:val="00F02BC4"/>
    <w:pPr>
      <w:spacing w:after="0"/>
    </w:pPr>
  </w:style>
  <w:style w:type="paragraph" w:customStyle="1" w:styleId="Date2">
    <w:name w:val="Date 2"/>
    <w:basedOn w:val="Normal"/>
    <w:next w:val="BodyText"/>
    <w:semiHidden/>
    <w:locked/>
    <w:rsid w:val="00F02BC4"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rsid w:val="00F02BC4"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sid w:val="00F02BC4"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rsid w:val="00F02BC4"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rsid w:val="00F02BC4"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rsid w:val="00F02BC4"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rsid w:val="00F02BC4"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sid w:val="00F02BC4"/>
    <w:rPr>
      <w:i/>
    </w:rPr>
  </w:style>
  <w:style w:type="paragraph" w:styleId="E-mailSignature">
    <w:name w:val="E-mail Signature"/>
    <w:basedOn w:val="Normal"/>
    <w:semiHidden/>
    <w:locked/>
    <w:rsid w:val="00F02BC4"/>
  </w:style>
  <w:style w:type="paragraph" w:styleId="EnvelopeAddress">
    <w:name w:val="envelope address"/>
    <w:basedOn w:val="Normal"/>
    <w:semiHidden/>
    <w:locked/>
    <w:rsid w:val="00F02BC4"/>
  </w:style>
  <w:style w:type="paragraph" w:styleId="EnvelopeReturn">
    <w:name w:val="envelope return"/>
    <w:basedOn w:val="Normal"/>
    <w:semiHidden/>
    <w:locked/>
    <w:rsid w:val="00F02BC4"/>
  </w:style>
  <w:style w:type="character" w:customStyle="1" w:styleId="ExecArrow">
    <w:name w:val="Exec Arrow"/>
    <w:basedOn w:val="DefaultParagraphFont"/>
    <w:semiHidden/>
    <w:locked/>
    <w:rsid w:val="00F02BC4"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sid w:val="00F02BC4"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rsid w:val="00F02BC4"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rsid w:val="00F02BC4"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rsid w:val="00F02BC4"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rsid w:val="00F02BC4"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sid w:val="00F02BC4"/>
    <w:rPr>
      <w:color w:val="800080"/>
      <w:u w:val="single"/>
    </w:rPr>
  </w:style>
  <w:style w:type="paragraph" w:styleId="Footer">
    <w:name w:val="footer"/>
    <w:basedOn w:val="Normal"/>
    <w:semiHidden/>
    <w:locked/>
    <w:rsid w:val="00F02BC4"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rsid w:val="00F02BC4"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rsid w:val="00F02BC4"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rsid w:val="00F02BC4"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  <w:rsid w:val="00F02BC4"/>
  </w:style>
  <w:style w:type="paragraph" w:customStyle="1" w:styleId="Footer6">
    <w:name w:val="Footer 6"/>
    <w:basedOn w:val="Normal"/>
    <w:semiHidden/>
    <w:locked/>
    <w:rsid w:val="00F02BC4"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rsid w:val="00F02BC4"/>
    <w:pPr>
      <w:jc w:val="right"/>
    </w:pPr>
  </w:style>
  <w:style w:type="paragraph" w:customStyle="1" w:styleId="Footer8">
    <w:name w:val="Footer 8"/>
    <w:basedOn w:val="Footer"/>
    <w:semiHidden/>
    <w:locked/>
    <w:rsid w:val="00F02BC4"/>
    <w:pPr>
      <w:ind w:left="851"/>
    </w:pPr>
  </w:style>
  <w:style w:type="character" w:styleId="FootnoteReference">
    <w:name w:val="footnote reference"/>
    <w:basedOn w:val="DefaultParagraphFont"/>
    <w:semiHidden/>
    <w:locked/>
    <w:rsid w:val="00F02BC4"/>
    <w:rPr>
      <w:vertAlign w:val="superscript"/>
    </w:rPr>
  </w:style>
  <w:style w:type="paragraph" w:styleId="FootnoteText">
    <w:name w:val="footnote text"/>
    <w:basedOn w:val="Normal"/>
    <w:semiHidden/>
    <w:locked/>
    <w:rsid w:val="00F02BC4"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rsid w:val="00F02BC4"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rsid w:val="00F02BC4"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rsid w:val="00F02BC4"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rsid w:val="00F02BC4"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rsid w:val="00F02B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rsid w:val="00F02B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ocked/>
    <w:rsid w:val="00F02BC4"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rsid w:val="00F02BC4"/>
    <w:pPr>
      <w:jc w:val="right"/>
    </w:pPr>
  </w:style>
  <w:style w:type="paragraph" w:customStyle="1" w:styleId="Header3">
    <w:name w:val="Header 3"/>
    <w:basedOn w:val="Header"/>
    <w:semiHidden/>
    <w:locked/>
    <w:rsid w:val="00F02BC4"/>
    <w:pPr>
      <w:jc w:val="center"/>
    </w:pPr>
  </w:style>
  <w:style w:type="paragraph" w:customStyle="1" w:styleId="Header4">
    <w:name w:val="Header 4"/>
    <w:basedOn w:val="Header"/>
    <w:semiHidden/>
    <w:locked/>
    <w:rsid w:val="00F02BC4"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rsid w:val="00F02BC4"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  <w:rsid w:val="00F02BC4"/>
  </w:style>
  <w:style w:type="character" w:styleId="HTMLAcronym">
    <w:name w:val="HTML Acronym"/>
    <w:basedOn w:val="DefaultParagraphFont"/>
    <w:semiHidden/>
    <w:locked/>
    <w:rsid w:val="00F02BC4"/>
  </w:style>
  <w:style w:type="paragraph" w:styleId="HTMLAddress">
    <w:name w:val="HTML Address"/>
    <w:basedOn w:val="Normal"/>
    <w:semiHidden/>
    <w:locked/>
    <w:rsid w:val="00F02BC4"/>
  </w:style>
  <w:style w:type="character" w:styleId="HTMLCite">
    <w:name w:val="HTML Cite"/>
    <w:basedOn w:val="DefaultParagraphFont"/>
    <w:semiHidden/>
    <w:locked/>
    <w:rsid w:val="00F02BC4"/>
  </w:style>
  <w:style w:type="character" w:styleId="HTMLCode">
    <w:name w:val="HTML Code"/>
    <w:basedOn w:val="DefaultParagraphFont"/>
    <w:semiHidden/>
    <w:locked/>
    <w:rsid w:val="00F02BC4"/>
  </w:style>
  <w:style w:type="character" w:styleId="HTMLDefinition">
    <w:name w:val="HTML Definition"/>
    <w:basedOn w:val="DefaultParagraphFont"/>
    <w:semiHidden/>
    <w:locked/>
    <w:rsid w:val="00F02BC4"/>
  </w:style>
  <w:style w:type="character" w:styleId="HTMLKeyboard">
    <w:name w:val="HTML Keyboard"/>
    <w:basedOn w:val="DefaultParagraphFont"/>
    <w:semiHidden/>
    <w:locked/>
    <w:rsid w:val="00F02BC4"/>
  </w:style>
  <w:style w:type="paragraph" w:styleId="HTMLPreformatted">
    <w:name w:val="HTML Preformatted"/>
    <w:basedOn w:val="Normal"/>
    <w:semiHidden/>
    <w:locked/>
    <w:rsid w:val="00F02BC4"/>
  </w:style>
  <w:style w:type="character" w:styleId="HTMLSample">
    <w:name w:val="HTML Sample"/>
    <w:basedOn w:val="DefaultParagraphFont"/>
    <w:semiHidden/>
    <w:locked/>
    <w:rsid w:val="00F02BC4"/>
  </w:style>
  <w:style w:type="character" w:styleId="HTMLTypewriter">
    <w:name w:val="HTML Typewriter"/>
    <w:basedOn w:val="DefaultParagraphFont"/>
    <w:semiHidden/>
    <w:locked/>
    <w:rsid w:val="00F02BC4"/>
  </w:style>
  <w:style w:type="character" w:styleId="HTMLVariable">
    <w:name w:val="HTML Variable"/>
    <w:basedOn w:val="DefaultParagraphFont"/>
    <w:semiHidden/>
    <w:locked/>
    <w:rsid w:val="00F02BC4"/>
  </w:style>
  <w:style w:type="character" w:styleId="Hyperlink">
    <w:name w:val="Hyperlink"/>
    <w:basedOn w:val="DefaultParagraphFont"/>
    <w:semiHidden/>
    <w:rsid w:val="00F02BC4"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rsid w:val="00F02BC4"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rsid w:val="00F02BC4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rsid w:val="00F02BC4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rsid w:val="00F02BC4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  <w:rsid w:val="00F02BC4"/>
  </w:style>
  <w:style w:type="paragraph" w:styleId="List2">
    <w:name w:val="List 2"/>
    <w:basedOn w:val="Normal"/>
    <w:semiHidden/>
    <w:locked/>
    <w:rsid w:val="00F02BC4"/>
  </w:style>
  <w:style w:type="paragraph" w:styleId="List3">
    <w:name w:val="List 3"/>
    <w:basedOn w:val="Normal"/>
    <w:semiHidden/>
    <w:locked/>
    <w:rsid w:val="00F02BC4"/>
  </w:style>
  <w:style w:type="paragraph" w:styleId="List4">
    <w:name w:val="List 4"/>
    <w:basedOn w:val="Normal"/>
    <w:semiHidden/>
    <w:locked/>
    <w:rsid w:val="00F02BC4"/>
  </w:style>
  <w:style w:type="paragraph" w:styleId="List5">
    <w:name w:val="List 5"/>
    <w:basedOn w:val="Normal"/>
    <w:semiHidden/>
    <w:locked/>
    <w:rsid w:val="00F02BC4"/>
  </w:style>
  <w:style w:type="paragraph" w:styleId="ListBullet">
    <w:name w:val="List Bullet"/>
    <w:basedOn w:val="Normal"/>
    <w:uiPriority w:val="9"/>
    <w:qFormat/>
    <w:rsid w:val="00F02BC4"/>
    <w:pPr>
      <w:numPr>
        <w:numId w:val="7"/>
      </w:numPr>
    </w:pPr>
  </w:style>
  <w:style w:type="paragraph" w:styleId="ListBullet2">
    <w:name w:val="List Bullet 2"/>
    <w:basedOn w:val="Normal"/>
    <w:semiHidden/>
    <w:rsid w:val="00F02BC4"/>
    <w:pPr>
      <w:numPr>
        <w:numId w:val="8"/>
      </w:numPr>
    </w:pPr>
  </w:style>
  <w:style w:type="paragraph" w:styleId="ListBullet3">
    <w:name w:val="List Bullet 3"/>
    <w:basedOn w:val="Normal"/>
    <w:semiHidden/>
    <w:rsid w:val="00F02BC4"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rsid w:val="00F02BC4"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rsid w:val="00F02BC4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rsid w:val="00F02BC4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rsid w:val="00F02BC4"/>
    <w:pPr>
      <w:numPr>
        <w:numId w:val="13"/>
      </w:numPr>
    </w:pPr>
  </w:style>
  <w:style w:type="paragraph" w:customStyle="1" w:styleId="ListBulletTableIndent">
    <w:name w:val="List Bullet Table Indent"/>
    <w:basedOn w:val="Normal"/>
    <w:rsid w:val="00F02BC4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rsid w:val="00F02BC4"/>
    <w:pPr>
      <w:numPr>
        <w:numId w:val="15"/>
      </w:numPr>
    </w:pPr>
  </w:style>
  <w:style w:type="paragraph" w:styleId="ListNumber">
    <w:name w:val="List Number"/>
    <w:basedOn w:val="Normal"/>
    <w:uiPriority w:val="8"/>
    <w:qFormat/>
    <w:rsid w:val="00F02BC4"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rsid w:val="00F02BC4"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rsid w:val="00F02BC4"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rsid w:val="00F02BC4"/>
    <w:pPr>
      <w:spacing w:before="120"/>
    </w:pPr>
  </w:style>
  <w:style w:type="paragraph" w:styleId="ListNumber5">
    <w:name w:val="List Number 5"/>
    <w:basedOn w:val="Normal"/>
    <w:semiHidden/>
    <w:rsid w:val="00F02BC4"/>
    <w:pPr>
      <w:spacing w:before="120"/>
    </w:pPr>
  </w:style>
  <w:style w:type="paragraph" w:customStyle="1" w:styleId="ListNumberTable">
    <w:name w:val="List Number Table"/>
    <w:basedOn w:val="Normal"/>
    <w:rsid w:val="00F02BC4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rsid w:val="00F02BC4"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sid w:val="00F02BC4"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rsid w:val="00F02BC4"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rsid w:val="00F02BC4"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rsid w:val="00F02BC4"/>
    <w:pPr>
      <w:spacing w:after="0"/>
    </w:pPr>
  </w:style>
  <w:style w:type="paragraph" w:customStyle="1" w:styleId="Meaning">
    <w:name w:val="Meaning"/>
    <w:basedOn w:val="Normal"/>
    <w:rsid w:val="00F02BC4"/>
    <w:rPr>
      <w:sz w:val="18"/>
    </w:rPr>
  </w:style>
  <w:style w:type="paragraph" w:styleId="MessageHeader">
    <w:name w:val="Message Header"/>
    <w:basedOn w:val="Normal"/>
    <w:semiHidden/>
    <w:locked/>
    <w:rsid w:val="00F02BC4"/>
  </w:style>
  <w:style w:type="paragraph" w:styleId="NormalWeb">
    <w:name w:val="Normal (Web)"/>
    <w:basedOn w:val="Normal"/>
    <w:semiHidden/>
    <w:locked/>
    <w:rsid w:val="00F02BC4"/>
  </w:style>
  <w:style w:type="paragraph" w:styleId="NormalIndent">
    <w:name w:val="Normal Indent"/>
    <w:basedOn w:val="Normal"/>
    <w:semiHidden/>
    <w:locked/>
    <w:rsid w:val="00F02BC4"/>
    <w:pPr>
      <w:ind w:left="567"/>
    </w:pPr>
  </w:style>
  <w:style w:type="paragraph" w:styleId="NoteHeading">
    <w:name w:val="Note Heading"/>
    <w:basedOn w:val="Normal"/>
    <w:semiHidden/>
    <w:locked/>
    <w:rsid w:val="00F02BC4"/>
  </w:style>
  <w:style w:type="paragraph" w:customStyle="1" w:styleId="NoTOCHdg1">
    <w:name w:val="NoTOCHdg 1"/>
    <w:basedOn w:val="Normal"/>
    <w:next w:val="BodyText"/>
    <w:uiPriority w:val="10"/>
    <w:qFormat/>
    <w:rsid w:val="00F02BC4"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rsid w:val="00F02BC4"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rsid w:val="00F02BC4"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rsid w:val="00F02BC4"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  <w:rsid w:val="00F02BC4"/>
  </w:style>
  <w:style w:type="paragraph" w:customStyle="1" w:styleId="Pages">
    <w:name w:val="Pages"/>
    <w:basedOn w:val="FormValue"/>
    <w:semiHidden/>
    <w:locked/>
    <w:rsid w:val="00F02BC4"/>
  </w:style>
  <w:style w:type="paragraph" w:customStyle="1" w:styleId="Party1">
    <w:name w:val="Party 1"/>
    <w:basedOn w:val="Normal"/>
    <w:semiHidden/>
    <w:locked/>
    <w:rsid w:val="00F02BC4"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sid w:val="00F02BC4"/>
    <w:rPr>
      <w:b/>
      <w:sz w:val="18"/>
    </w:rPr>
  </w:style>
  <w:style w:type="paragraph" w:customStyle="1" w:styleId="Party3">
    <w:name w:val="Party 3"/>
    <w:basedOn w:val="Normal"/>
    <w:semiHidden/>
    <w:rsid w:val="00F02BC4"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sid w:val="00F02BC4"/>
    <w:rPr>
      <w:sz w:val="18"/>
    </w:rPr>
  </w:style>
  <w:style w:type="paragraph" w:customStyle="1" w:styleId="PartyAlias">
    <w:name w:val="Party Alias"/>
    <w:basedOn w:val="Normal"/>
    <w:next w:val="CellText"/>
    <w:semiHidden/>
    <w:locked/>
    <w:rsid w:val="00F02BC4"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sid w:val="00F02BC4"/>
    <w:rPr>
      <w:b/>
    </w:rPr>
  </w:style>
  <w:style w:type="paragraph" w:customStyle="1" w:styleId="PartyCategory2">
    <w:name w:val="Party Category 2"/>
    <w:basedOn w:val="Normal"/>
    <w:next w:val="BodyText"/>
    <w:semiHidden/>
    <w:rsid w:val="00F02BC4"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sid w:val="00F02BC4"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sid w:val="00F02BC4"/>
    <w:rPr>
      <w:sz w:val="18"/>
    </w:rPr>
  </w:style>
  <w:style w:type="paragraph" w:customStyle="1" w:styleId="PartyEmail">
    <w:name w:val="Party Email"/>
    <w:basedOn w:val="Normal"/>
    <w:next w:val="CellText"/>
    <w:semiHidden/>
    <w:locked/>
    <w:rsid w:val="00F02BC4"/>
    <w:rPr>
      <w:sz w:val="18"/>
    </w:rPr>
  </w:style>
  <w:style w:type="paragraph" w:customStyle="1" w:styleId="PartyFax">
    <w:name w:val="Party Fax"/>
    <w:basedOn w:val="Normal"/>
    <w:next w:val="CellText"/>
    <w:semiHidden/>
    <w:locked/>
    <w:rsid w:val="00F02BC4"/>
    <w:rPr>
      <w:sz w:val="18"/>
    </w:rPr>
  </w:style>
  <w:style w:type="paragraph" w:customStyle="1" w:styleId="PartyPhone">
    <w:name w:val="Party Phone"/>
    <w:basedOn w:val="Normal"/>
    <w:next w:val="CellText"/>
    <w:semiHidden/>
    <w:locked/>
    <w:rsid w:val="00F02BC4"/>
    <w:rPr>
      <w:sz w:val="18"/>
    </w:rPr>
  </w:style>
  <w:style w:type="paragraph" w:customStyle="1" w:styleId="Recipient1">
    <w:name w:val="Recipient 1"/>
    <w:basedOn w:val="Normal"/>
    <w:next w:val="BodyText"/>
    <w:semiHidden/>
    <w:locked/>
    <w:rsid w:val="00F02BC4"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  <w:rsid w:val="00F02BC4"/>
  </w:style>
  <w:style w:type="paragraph" w:customStyle="1" w:styleId="RecipientAddress">
    <w:name w:val="Recipient Address"/>
    <w:basedOn w:val="Normal"/>
    <w:semiHidden/>
    <w:locked/>
    <w:rsid w:val="00F02BC4"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rsid w:val="00F02BC4"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rsid w:val="00F02BC4"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rsid w:val="00F02BC4"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rsid w:val="00F02BC4"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rsid w:val="00F02BC4"/>
    <w:pPr>
      <w:spacing w:after="0"/>
    </w:pPr>
  </w:style>
  <w:style w:type="paragraph" w:customStyle="1" w:styleId="Remarks">
    <w:name w:val="Remarks"/>
    <w:basedOn w:val="Normal"/>
    <w:semiHidden/>
    <w:locked/>
    <w:rsid w:val="00F02BC4"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rsid w:val="00F02BC4"/>
    <w:pPr>
      <w:spacing w:after="240"/>
      <w:ind w:left="851"/>
    </w:pPr>
  </w:style>
  <w:style w:type="paragraph" w:customStyle="1" w:styleId="Schedule">
    <w:name w:val="Schedule"/>
    <w:basedOn w:val="Normal"/>
    <w:next w:val="BodyText"/>
    <w:rsid w:val="00F02BC4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rsid w:val="00F02BC4"/>
    <w:pPr>
      <w:spacing w:after="0"/>
    </w:pPr>
    <w:rPr>
      <w:sz w:val="16"/>
    </w:rPr>
  </w:style>
  <w:style w:type="paragraph" w:styleId="Signature">
    <w:name w:val="Signature"/>
    <w:basedOn w:val="Normal"/>
    <w:semiHidden/>
    <w:locked/>
    <w:rsid w:val="00F02BC4"/>
  </w:style>
  <w:style w:type="paragraph" w:customStyle="1" w:styleId="SignOff">
    <w:name w:val="Sign Off"/>
    <w:basedOn w:val="Normal"/>
    <w:next w:val="BodyText"/>
    <w:semiHidden/>
    <w:locked/>
    <w:rsid w:val="00F02BC4"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rsid w:val="00F02BC4"/>
    <w:pPr>
      <w:spacing w:before="600"/>
    </w:pPr>
  </w:style>
  <w:style w:type="paragraph" w:customStyle="1" w:styleId="Status">
    <w:name w:val="Status"/>
    <w:basedOn w:val="Normal"/>
    <w:semiHidden/>
    <w:locked/>
    <w:rsid w:val="00F02BC4"/>
    <w:rPr>
      <w:sz w:val="22"/>
    </w:rPr>
  </w:style>
  <w:style w:type="paragraph" w:customStyle="1" w:styleId="Status2">
    <w:name w:val="Status 2"/>
    <w:basedOn w:val="Normal"/>
    <w:semiHidden/>
    <w:locked/>
    <w:rsid w:val="00F02BC4"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sid w:val="00F02BC4"/>
    <w:rPr>
      <w:sz w:val="22"/>
    </w:rPr>
  </w:style>
  <w:style w:type="paragraph" w:customStyle="1" w:styleId="Status4">
    <w:name w:val="Status 4"/>
    <w:basedOn w:val="Normal"/>
    <w:semiHidden/>
    <w:locked/>
    <w:rsid w:val="00F02BC4"/>
    <w:pPr>
      <w:ind w:left="851"/>
    </w:pPr>
    <w:rPr>
      <w:sz w:val="22"/>
    </w:rPr>
  </w:style>
  <w:style w:type="paragraph" w:customStyle="1" w:styleId="staybox">
    <w:name w:val="staybox"/>
    <w:basedOn w:val="greybox"/>
    <w:semiHidden/>
    <w:rsid w:val="00F02BC4"/>
  </w:style>
  <w:style w:type="character" w:styleId="Strong">
    <w:name w:val="Strong"/>
    <w:basedOn w:val="DefaultParagraphFont"/>
    <w:rsid w:val="00F02BC4"/>
    <w:rPr>
      <w:b/>
    </w:rPr>
  </w:style>
  <w:style w:type="character" w:customStyle="1" w:styleId="StrongEmphasis">
    <w:name w:val="Strong Emphasis"/>
    <w:basedOn w:val="DefaultParagraphFont"/>
    <w:rsid w:val="00F02BC4"/>
    <w:rPr>
      <w:b/>
      <w:i/>
    </w:rPr>
  </w:style>
  <w:style w:type="paragraph" w:customStyle="1" w:styleId="Subject">
    <w:name w:val="Subject"/>
    <w:basedOn w:val="Normal"/>
    <w:semiHidden/>
    <w:locked/>
    <w:rsid w:val="00F02BC4"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sid w:val="00F02BC4"/>
    <w:rPr>
      <w:sz w:val="44"/>
    </w:rPr>
  </w:style>
  <w:style w:type="paragraph" w:customStyle="1" w:styleId="Subject3">
    <w:name w:val="Subject 3"/>
    <w:basedOn w:val="Normal"/>
    <w:semiHidden/>
    <w:locked/>
    <w:rsid w:val="00F02BC4"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rsid w:val="00F02BC4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rsid w:val="00F02BC4"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rsid w:val="00F02B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F02BC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F02B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rsid w:val="00F02BC4"/>
    <w:tblPr>
      <w:tblInd w:w="0" w:type="dxa"/>
      <w:tblCellMar>
        <w:top w:w="0" w:type="dxa"/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rsid w:val="00F02BC4"/>
    <w:tblPr>
      <w:tblInd w:w="851" w:type="dxa"/>
      <w:tblCellMar>
        <w:top w:w="908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rsid w:val="00F02B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F02B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F02B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F02BC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F02BC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F02BC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F02BC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F02BC4"/>
    <w:rPr>
      <w:b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F02BC4"/>
    <w:rPr>
      <w:b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F02BC4"/>
    <w:rPr>
      <w:b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F02BC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rsid w:val="00F02BC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F02BC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rsid w:val="00F02BC4"/>
    <w:tblPr>
      <w:tblStyleRowBandSize w:val="1"/>
      <w:tblInd w:w="0" w:type="dxa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rsid w:val="00F02BC4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rsid w:val="00F02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rsid w:val="00F02BC4"/>
    <w:tblPr>
      <w:tblInd w:w="0" w:type="dxa"/>
      <w:tblCellMar>
        <w:top w:w="0" w:type="dxa"/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rsid w:val="00F02BC4"/>
    <w:tblPr>
      <w:tblInd w:w="1701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rsid w:val="00F02BC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sid w:val="00F02BC4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sid w:val="00F02BC4"/>
    <w:rPr>
      <w:sz w:val="16"/>
    </w:rPr>
    <w:tblPr>
      <w:jc w:val="center"/>
      <w:tblInd w:w="0" w:type="dxa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  <w:tblPr>
        <w:tblCellMar>
          <w:top w:w="85" w:type="dxa"/>
          <w:left w:w="57" w:type="dxa"/>
          <w:bottom w:w="85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styleId="TableGrid">
    <w:name w:val="Table Grid"/>
    <w:basedOn w:val="TableNormal"/>
    <w:semiHidden/>
    <w:locked/>
    <w:rsid w:val="00F0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F02B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F02BC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F02BC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F02BC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F02B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F02B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F02BC4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F02BC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rsid w:val="00F02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rsid w:val="00F02BC4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table" w:customStyle="1" w:styleId="TableLayout3">
    <w:name w:val="Table Layout 3"/>
    <w:basedOn w:val="TableLayout2"/>
    <w:semiHidden/>
    <w:locked/>
    <w:rsid w:val="00F02BC4"/>
    <w:pPr>
      <w:jc w:val="right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bottom"/>
    </w:tcPr>
  </w:style>
  <w:style w:type="table" w:styleId="TableList1">
    <w:name w:val="Table List 1"/>
    <w:basedOn w:val="TableNormal"/>
    <w:semiHidden/>
    <w:locked/>
    <w:rsid w:val="00F02BC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F02BC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F02BC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F02B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F02B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F02BC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rsid w:val="00F02BC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rsid w:val="00F02BC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sid w:val="00F02BC4"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rsid w:val="00F02BC4"/>
    <w:tblPr>
      <w:tblInd w:w="851" w:type="dxa"/>
      <w:tblCellMar>
        <w:top w:w="0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rsid w:val="00F02BC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F02BC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F02B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F02BC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sid w:val="00F02BC4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rsid w:val="00F02BC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F02BC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F0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F02BC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F02BC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F02BC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sid w:val="00F02BC4"/>
    <w:rPr>
      <w:b/>
      <w:sz w:val="18"/>
    </w:rPr>
  </w:style>
  <w:style w:type="paragraph" w:customStyle="1" w:styleId="Text">
    <w:name w:val="Text"/>
    <w:basedOn w:val="Normal"/>
    <w:semiHidden/>
    <w:locked/>
    <w:rsid w:val="00F02BC4"/>
  </w:style>
  <w:style w:type="paragraph" w:styleId="Title">
    <w:name w:val="Title"/>
    <w:basedOn w:val="Normal"/>
    <w:next w:val="BodyText"/>
    <w:rsid w:val="00F02BC4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rsid w:val="00F02BC4"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rsid w:val="00F02BC4"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rsid w:val="00F02BC4"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rsid w:val="00F02BC4"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rsid w:val="00F02BC4"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rsid w:val="00F02BC4"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rsid w:val="00F02BC4"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rsid w:val="00F02BC4"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rsid w:val="00F02BC4"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sid w:val="00F02BC4"/>
    <w:rPr>
      <w:b/>
    </w:rPr>
  </w:style>
  <w:style w:type="paragraph" w:customStyle="1" w:styleId="Topic2">
    <w:name w:val="Topic 2"/>
    <w:basedOn w:val="Normal"/>
    <w:next w:val="CellText"/>
    <w:semiHidden/>
    <w:rsid w:val="00F02BC4"/>
    <w:rPr>
      <w:sz w:val="22"/>
    </w:rPr>
  </w:style>
  <w:style w:type="character" w:styleId="PlaceholderText">
    <w:name w:val="Placeholder Text"/>
    <w:basedOn w:val="DefaultParagraphFont"/>
    <w:unhideWhenUsed/>
    <w:rsid w:val="00F02BC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02B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2BC4"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rsid w:val="00F02BC4"/>
    <w:pPr>
      <w:numPr>
        <w:ilvl w:val="4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trong" w:uiPriority="22" w:qFormat="1"/>
    <w:lsdException w:name="Emphasis" w:uiPriority="25" w:qFormat="1"/>
    <w:lsdException w:name="Table Grid" w:uiPriority="59"/>
    <w:lsdException w:name="Placeholder Text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basedOn w:val="Normal"/>
    <w:next w:val="BodyText"/>
    <w:uiPriority w:val="1"/>
    <w:qFormat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uiPriority w:val="2"/>
    <w:qFormat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BodyTextIndent"/>
    <w:uiPriority w:val="3"/>
    <w:qFormat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basedOn w:val="Normal"/>
    <w:next w:val="BodyTextIndent2"/>
    <w:uiPriority w:val="4"/>
    <w:qFormat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next w:val="BodyTextIndent3"/>
    <w:semiHidden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semiHidden/>
    <w:pPr>
      <w:outlineLvl w:val="5"/>
    </w:pPr>
  </w:style>
  <w:style w:type="paragraph" w:styleId="Heading7">
    <w:name w:val="heading 7"/>
    <w:basedOn w:val="Normal"/>
    <w:semiHidden/>
    <w:pPr>
      <w:outlineLvl w:val="6"/>
    </w:pPr>
  </w:style>
  <w:style w:type="paragraph" w:styleId="Heading8">
    <w:name w:val="heading 8"/>
    <w:basedOn w:val="Normal"/>
    <w:semiHidden/>
    <w:pPr>
      <w:outlineLvl w:val="7"/>
    </w:pPr>
  </w:style>
  <w:style w:type="paragraph" w:styleId="Heading9">
    <w:name w:val="heading 9"/>
    <w:basedOn w:val="Normal"/>
    <w:semiHidden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Pr>
      <w:sz w:val="18"/>
    </w:rPr>
  </w:style>
  <w:style w:type="paragraph" w:customStyle="1" w:styleId="CellText2">
    <w:name w:val="Cell Text 2"/>
    <w:basedOn w:val="Normal"/>
    <w:semiHidden/>
  </w:style>
  <w:style w:type="paragraph" w:customStyle="1" w:styleId="Acknowledgement">
    <w:name w:val="Acknowledgement"/>
    <w:basedOn w:val="Normal"/>
    <w:next w:val="BodyText"/>
    <w:semiHidden/>
    <w:locked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</w:style>
  <w:style w:type="paragraph" w:customStyle="1" w:styleId="Attachment">
    <w:name w:val="Attachment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pPr>
      <w:spacing w:after="0"/>
    </w:pPr>
  </w:style>
  <w:style w:type="paragraph" w:customStyle="1" w:styleId="Author2">
    <w:name w:val="Author 2"/>
    <w:basedOn w:val="Normal"/>
    <w:next w:val="BodyText"/>
    <w:semiHidden/>
    <w:locked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Pr>
      <w:sz w:val="16"/>
    </w:rPr>
  </w:style>
  <w:style w:type="paragraph" w:customStyle="1" w:styleId="AuthorFax1">
    <w:name w:val="Author Fax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pPr>
      <w:spacing w:after="0"/>
    </w:pPr>
  </w:style>
  <w:style w:type="paragraph" w:customStyle="1" w:styleId="Banner">
    <w:name w:val="Banner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</w:style>
  <w:style w:type="paragraph" w:styleId="BodyText">
    <w:name w:val="Body Text"/>
    <w:basedOn w:val="Normal"/>
    <w:uiPriority w:val="5"/>
    <w:qFormat/>
    <w:pPr>
      <w:ind w:left="851"/>
    </w:pPr>
  </w:style>
  <w:style w:type="paragraph" w:styleId="BodyText2">
    <w:name w:val="Body Text 2"/>
    <w:basedOn w:val="Normal"/>
    <w:semiHidden/>
    <w:locked/>
  </w:style>
  <w:style w:type="paragraph" w:styleId="BodyText3">
    <w:name w:val="Body Text 3"/>
    <w:basedOn w:val="Normal"/>
    <w:semiHidden/>
    <w:locked/>
  </w:style>
  <w:style w:type="paragraph" w:styleId="BodyTextFirstIndent">
    <w:name w:val="Body Text First Indent"/>
    <w:basedOn w:val="BodyText"/>
    <w:semiHidden/>
    <w:locked/>
    <w:pPr>
      <w:ind w:firstLine="567"/>
    </w:pPr>
  </w:style>
  <w:style w:type="paragraph" w:styleId="BodyTextFirstIndent2">
    <w:name w:val="Body Text First Indent 2"/>
    <w:basedOn w:val="BodyTextIndent"/>
    <w:semiHidden/>
    <w:locked/>
    <w:pPr>
      <w:ind w:left="1701" w:firstLine="567"/>
    </w:pPr>
  </w:style>
  <w:style w:type="paragraph" w:styleId="BodyTextIndent">
    <w:name w:val="Body Text Indent"/>
    <w:basedOn w:val="Normal"/>
    <w:uiPriority w:val="6"/>
    <w:qFormat/>
    <w:pPr>
      <w:ind w:left="1702"/>
    </w:pPr>
  </w:style>
  <w:style w:type="paragraph" w:styleId="BodyTextIndent2">
    <w:name w:val="Body Text Indent 2"/>
    <w:basedOn w:val="Normal"/>
    <w:uiPriority w:val="7"/>
    <w:qFormat/>
    <w:pPr>
      <w:ind w:left="2553"/>
    </w:pPr>
  </w:style>
  <w:style w:type="paragraph" w:styleId="BodyTextIndent3">
    <w:name w:val="Body Text Indent 3"/>
    <w:basedOn w:val="Normal"/>
    <w:semiHidden/>
    <w:pPr>
      <w:ind w:left="3404"/>
    </w:pPr>
  </w:style>
  <w:style w:type="paragraph" w:customStyle="1" w:styleId="Brand">
    <w:name w:val="Brand"/>
    <w:basedOn w:val="Normal"/>
    <w:next w:val="BodyText"/>
    <w:semiHidden/>
    <w:locked/>
  </w:style>
  <w:style w:type="paragraph" w:styleId="Caption">
    <w:name w:val="caption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pPr>
      <w:spacing w:after="0"/>
    </w:pPr>
  </w:style>
  <w:style w:type="paragraph" w:styleId="Closing">
    <w:name w:val="Closing"/>
    <w:basedOn w:val="Normal"/>
    <w:semiHidden/>
    <w:locked/>
  </w:style>
  <w:style w:type="paragraph" w:customStyle="1" w:styleId="ColumnHeader">
    <w:name w:val="Column Header"/>
    <w:basedOn w:val="Normal"/>
    <w:next w:val="BodyText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pPr>
      <w:ind w:left="851"/>
    </w:pPr>
  </w:style>
  <w:style w:type="paragraph" w:customStyle="1" w:styleId="CoverText">
    <w:name w:val="Cover Text"/>
    <w:basedOn w:val="Normal"/>
    <w:semiHidden/>
    <w:locked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Pr>
      <w:rFonts w:cs="Arial"/>
      <w:sz w:val="14"/>
    </w:rPr>
  </w:style>
  <w:style w:type="paragraph" w:styleId="Date">
    <w:name w:val="Date"/>
    <w:basedOn w:val="Normal"/>
    <w:next w:val="BodyText"/>
    <w:semiHidden/>
    <w:locked/>
    <w:pPr>
      <w:spacing w:after="0"/>
    </w:pPr>
  </w:style>
  <w:style w:type="paragraph" w:customStyle="1" w:styleId="Date2">
    <w:name w:val="Date 2"/>
    <w:basedOn w:val="Normal"/>
    <w:next w:val="BodyText"/>
    <w:semiHidden/>
    <w:locked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Pr>
      <w:i/>
    </w:rPr>
  </w:style>
  <w:style w:type="paragraph" w:styleId="E-mailSignature">
    <w:name w:val="E-mail Signature"/>
    <w:basedOn w:val="Normal"/>
    <w:semiHidden/>
    <w:locked/>
  </w:style>
  <w:style w:type="paragraph" w:styleId="EnvelopeAddress">
    <w:name w:val="envelope address"/>
    <w:basedOn w:val="Normal"/>
    <w:semiHidden/>
    <w:locked/>
  </w:style>
  <w:style w:type="paragraph" w:styleId="EnvelopeReturn">
    <w:name w:val="envelope return"/>
    <w:basedOn w:val="Normal"/>
    <w:semiHidden/>
    <w:locked/>
  </w:style>
  <w:style w:type="character" w:customStyle="1" w:styleId="ExecArrow">
    <w:name w:val="Exec Arrow"/>
    <w:basedOn w:val="DefaultParagraphFont"/>
    <w:semiHidden/>
    <w:locked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Pr>
      <w:color w:val="800080"/>
      <w:u w:val="single"/>
    </w:rPr>
  </w:style>
  <w:style w:type="paragraph" w:styleId="Footer">
    <w:name w:val="footer"/>
    <w:basedOn w:val="Normal"/>
    <w:semiHidden/>
    <w:locked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</w:style>
  <w:style w:type="paragraph" w:customStyle="1" w:styleId="Footer6">
    <w:name w:val="Footer 6"/>
    <w:basedOn w:val="Normal"/>
    <w:semiHidden/>
    <w:locked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pPr>
      <w:jc w:val="right"/>
    </w:pPr>
  </w:style>
  <w:style w:type="paragraph" w:customStyle="1" w:styleId="Footer8">
    <w:name w:val="Footer 8"/>
    <w:basedOn w:val="Footer"/>
    <w:semiHidden/>
    <w:locked/>
    <w:pPr>
      <w:ind w:left="851"/>
    </w:p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FootnoteText">
    <w:name w:val="footnote text"/>
    <w:basedOn w:val="Normal"/>
    <w:semiHidden/>
    <w:locked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ocked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pPr>
      <w:jc w:val="right"/>
    </w:pPr>
  </w:style>
  <w:style w:type="paragraph" w:customStyle="1" w:styleId="Header3">
    <w:name w:val="Header 3"/>
    <w:basedOn w:val="Header"/>
    <w:semiHidden/>
    <w:locked/>
    <w:pPr>
      <w:jc w:val="center"/>
    </w:pPr>
  </w:style>
  <w:style w:type="paragraph" w:customStyle="1" w:styleId="Header4">
    <w:name w:val="Header 4"/>
    <w:basedOn w:val="Header"/>
    <w:semiHidden/>
    <w:locked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</w:style>
  <w:style w:type="character" w:styleId="HTMLAcronym">
    <w:name w:val="HTML Acronym"/>
    <w:basedOn w:val="DefaultParagraphFont"/>
    <w:semiHidden/>
    <w:locked/>
  </w:style>
  <w:style w:type="paragraph" w:styleId="HTMLAddress">
    <w:name w:val="HTML Address"/>
    <w:basedOn w:val="Normal"/>
    <w:semiHidden/>
    <w:locked/>
  </w:style>
  <w:style w:type="character" w:styleId="HTMLCite">
    <w:name w:val="HTML Cite"/>
    <w:basedOn w:val="DefaultParagraphFont"/>
    <w:semiHidden/>
    <w:locked/>
  </w:style>
  <w:style w:type="character" w:styleId="HTMLCode">
    <w:name w:val="HTML Code"/>
    <w:basedOn w:val="DefaultParagraphFont"/>
    <w:semiHidden/>
    <w:locked/>
  </w:style>
  <w:style w:type="character" w:styleId="HTMLDefinition">
    <w:name w:val="HTML Definition"/>
    <w:basedOn w:val="DefaultParagraphFont"/>
    <w:semiHidden/>
    <w:locked/>
  </w:style>
  <w:style w:type="character" w:styleId="HTMLKeyboard">
    <w:name w:val="HTML Keyboard"/>
    <w:basedOn w:val="DefaultParagraphFont"/>
    <w:semiHidden/>
    <w:locked/>
  </w:style>
  <w:style w:type="paragraph" w:styleId="HTMLPreformatted">
    <w:name w:val="HTML Preformatted"/>
    <w:basedOn w:val="Normal"/>
    <w:semiHidden/>
    <w:locked/>
  </w:style>
  <w:style w:type="character" w:styleId="HTMLSample">
    <w:name w:val="HTML Sample"/>
    <w:basedOn w:val="DefaultParagraphFont"/>
    <w:semiHidden/>
    <w:locked/>
  </w:style>
  <w:style w:type="character" w:styleId="HTMLTypewriter">
    <w:name w:val="HTML Typewriter"/>
    <w:basedOn w:val="DefaultParagraphFont"/>
    <w:semiHidden/>
    <w:locked/>
  </w:style>
  <w:style w:type="character" w:styleId="HTMLVariable">
    <w:name w:val="HTML Variable"/>
    <w:basedOn w:val="DefaultParagraphFont"/>
    <w:semiHidden/>
    <w:locked/>
  </w:style>
  <w:style w:type="character" w:styleId="Hyperlink">
    <w:name w:val="Hyperlink"/>
    <w:basedOn w:val="DefaultParagraphFont"/>
    <w:semiHidden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</w:style>
  <w:style w:type="paragraph" w:styleId="List2">
    <w:name w:val="List 2"/>
    <w:basedOn w:val="Normal"/>
    <w:semiHidden/>
    <w:locked/>
  </w:style>
  <w:style w:type="paragraph" w:styleId="List3">
    <w:name w:val="List 3"/>
    <w:basedOn w:val="Normal"/>
    <w:semiHidden/>
    <w:locked/>
  </w:style>
  <w:style w:type="paragraph" w:styleId="List4">
    <w:name w:val="List 4"/>
    <w:basedOn w:val="Normal"/>
    <w:semiHidden/>
    <w:locked/>
  </w:style>
  <w:style w:type="paragraph" w:styleId="List5">
    <w:name w:val="List 5"/>
    <w:basedOn w:val="Normal"/>
    <w:semiHidden/>
    <w:lock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paragraph" w:styleId="ListBullet2">
    <w:name w:val="List Bullet 2"/>
    <w:basedOn w:val="Normal"/>
    <w:semiHidden/>
    <w:pPr>
      <w:numPr>
        <w:numId w:val="8"/>
      </w:numPr>
    </w:pPr>
  </w:style>
  <w:style w:type="paragraph" w:styleId="ListBullet3">
    <w:name w:val="List Bullet 3"/>
    <w:basedOn w:val="Normal"/>
    <w:semiHidden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pPr>
      <w:numPr>
        <w:numId w:val="13"/>
      </w:numPr>
    </w:pPr>
  </w:style>
  <w:style w:type="paragraph" w:customStyle="1" w:styleId="ListBulletTableIndent">
    <w:name w:val="List Bullet Table Indent"/>
    <w:basedOn w:val="Normal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pPr>
      <w:numPr>
        <w:numId w:val="15"/>
      </w:numPr>
    </w:pPr>
  </w:style>
  <w:style w:type="paragraph" w:styleId="ListNumber">
    <w:name w:val="List Number"/>
    <w:basedOn w:val="Normal"/>
    <w:uiPriority w:val="8"/>
    <w:qFormat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pPr>
      <w:spacing w:before="120"/>
    </w:pPr>
  </w:style>
  <w:style w:type="paragraph" w:styleId="ListNumber5">
    <w:name w:val="List Number 5"/>
    <w:basedOn w:val="Normal"/>
    <w:semiHidden/>
    <w:pPr>
      <w:spacing w:before="120"/>
    </w:pPr>
  </w:style>
  <w:style w:type="paragraph" w:customStyle="1" w:styleId="ListNumberTable">
    <w:name w:val="List Number Table"/>
    <w:basedOn w:val="Normal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pPr>
      <w:spacing w:after="0"/>
    </w:pPr>
  </w:style>
  <w:style w:type="paragraph" w:customStyle="1" w:styleId="Meaning">
    <w:name w:val="Meaning"/>
    <w:basedOn w:val="Normal"/>
    <w:rPr>
      <w:sz w:val="18"/>
    </w:rPr>
  </w:style>
  <w:style w:type="paragraph" w:styleId="MessageHeader">
    <w:name w:val="Message Header"/>
    <w:basedOn w:val="Normal"/>
    <w:semiHidden/>
    <w:locked/>
  </w:style>
  <w:style w:type="paragraph" w:styleId="NormalWeb">
    <w:name w:val="Normal (Web)"/>
    <w:basedOn w:val="Normal"/>
    <w:semiHidden/>
    <w:locked/>
  </w:style>
  <w:style w:type="paragraph" w:styleId="NormalIndent">
    <w:name w:val="Normal Indent"/>
    <w:basedOn w:val="Normal"/>
    <w:semiHidden/>
    <w:locked/>
    <w:pPr>
      <w:ind w:left="567"/>
    </w:pPr>
  </w:style>
  <w:style w:type="paragraph" w:styleId="NoteHeading">
    <w:name w:val="Note Heading"/>
    <w:basedOn w:val="Normal"/>
    <w:semiHidden/>
    <w:locked/>
  </w:style>
  <w:style w:type="paragraph" w:customStyle="1" w:styleId="NoTOCHdg1">
    <w:name w:val="NoTOCHdg 1"/>
    <w:basedOn w:val="Normal"/>
    <w:next w:val="BodyText"/>
    <w:uiPriority w:val="10"/>
    <w:qFormat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</w:style>
  <w:style w:type="paragraph" w:customStyle="1" w:styleId="Pages">
    <w:name w:val="Pages"/>
    <w:basedOn w:val="FormValue"/>
    <w:semiHidden/>
    <w:locked/>
  </w:style>
  <w:style w:type="paragraph" w:customStyle="1" w:styleId="Party1">
    <w:name w:val="Party 1"/>
    <w:basedOn w:val="Normal"/>
    <w:semiHidden/>
    <w:locked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Pr>
      <w:b/>
      <w:sz w:val="18"/>
    </w:rPr>
  </w:style>
  <w:style w:type="paragraph" w:customStyle="1" w:styleId="Party3">
    <w:name w:val="Party 3"/>
    <w:basedOn w:val="Normal"/>
    <w:semiHidden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Pr>
      <w:sz w:val="18"/>
    </w:rPr>
  </w:style>
  <w:style w:type="paragraph" w:customStyle="1" w:styleId="PartyAlias">
    <w:name w:val="Party Alias"/>
    <w:basedOn w:val="Normal"/>
    <w:next w:val="CellText"/>
    <w:semiHidden/>
    <w:locked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Pr>
      <w:b/>
    </w:rPr>
  </w:style>
  <w:style w:type="paragraph" w:customStyle="1" w:styleId="PartyCategory2">
    <w:name w:val="Party Category 2"/>
    <w:basedOn w:val="Normal"/>
    <w:next w:val="BodyText"/>
    <w:semiHidden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Pr>
      <w:sz w:val="18"/>
    </w:rPr>
  </w:style>
  <w:style w:type="paragraph" w:customStyle="1" w:styleId="PartyEmail">
    <w:name w:val="Party Email"/>
    <w:basedOn w:val="Normal"/>
    <w:next w:val="CellText"/>
    <w:semiHidden/>
    <w:locked/>
    <w:rPr>
      <w:sz w:val="18"/>
    </w:rPr>
  </w:style>
  <w:style w:type="paragraph" w:customStyle="1" w:styleId="PartyFax">
    <w:name w:val="Party Fax"/>
    <w:basedOn w:val="Normal"/>
    <w:next w:val="CellText"/>
    <w:semiHidden/>
    <w:locked/>
    <w:rPr>
      <w:sz w:val="18"/>
    </w:rPr>
  </w:style>
  <w:style w:type="paragraph" w:customStyle="1" w:styleId="PartyPhone">
    <w:name w:val="Party Phone"/>
    <w:basedOn w:val="Normal"/>
    <w:next w:val="CellText"/>
    <w:semiHidden/>
    <w:locked/>
    <w:rPr>
      <w:sz w:val="18"/>
    </w:rPr>
  </w:style>
  <w:style w:type="paragraph" w:customStyle="1" w:styleId="Recipient1">
    <w:name w:val="Recipient 1"/>
    <w:basedOn w:val="Normal"/>
    <w:next w:val="BodyText"/>
    <w:semiHidden/>
    <w:locked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</w:style>
  <w:style w:type="paragraph" w:customStyle="1" w:styleId="RecipientAddress">
    <w:name w:val="Recipient Address"/>
    <w:basedOn w:val="Normal"/>
    <w:semiHidden/>
    <w:locked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pPr>
      <w:spacing w:after="0"/>
    </w:pPr>
  </w:style>
  <w:style w:type="paragraph" w:customStyle="1" w:styleId="Remarks">
    <w:name w:val="Remarks"/>
    <w:basedOn w:val="Normal"/>
    <w:semiHidden/>
    <w:locked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pPr>
      <w:spacing w:after="240"/>
      <w:ind w:left="851"/>
    </w:pPr>
  </w:style>
  <w:style w:type="paragraph" w:customStyle="1" w:styleId="Schedule">
    <w:name w:val="Schedu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pPr>
      <w:spacing w:after="0"/>
    </w:pPr>
    <w:rPr>
      <w:sz w:val="16"/>
    </w:rPr>
  </w:style>
  <w:style w:type="paragraph" w:styleId="Signature">
    <w:name w:val="Signature"/>
    <w:basedOn w:val="Normal"/>
    <w:semiHidden/>
    <w:locked/>
  </w:style>
  <w:style w:type="paragraph" w:customStyle="1" w:styleId="SignOff">
    <w:name w:val="Sign Off"/>
    <w:basedOn w:val="Normal"/>
    <w:next w:val="BodyText"/>
    <w:semiHidden/>
    <w:locked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pPr>
      <w:spacing w:before="600"/>
    </w:pPr>
  </w:style>
  <w:style w:type="paragraph" w:customStyle="1" w:styleId="Status">
    <w:name w:val="Status"/>
    <w:basedOn w:val="Normal"/>
    <w:semiHidden/>
    <w:locked/>
    <w:rPr>
      <w:sz w:val="22"/>
    </w:rPr>
  </w:style>
  <w:style w:type="paragraph" w:customStyle="1" w:styleId="Status2">
    <w:name w:val="Status 2"/>
    <w:basedOn w:val="Normal"/>
    <w:semiHidden/>
    <w:locked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Pr>
      <w:sz w:val="22"/>
    </w:rPr>
  </w:style>
  <w:style w:type="paragraph" w:customStyle="1" w:styleId="Status4">
    <w:name w:val="Status 4"/>
    <w:basedOn w:val="Normal"/>
    <w:semiHidden/>
    <w:locked/>
    <w:pPr>
      <w:ind w:left="851"/>
    </w:pPr>
    <w:rPr>
      <w:sz w:val="22"/>
    </w:rPr>
  </w:style>
  <w:style w:type="paragraph" w:customStyle="1" w:styleId="staybox">
    <w:name w:val="staybox"/>
    <w:basedOn w:val="greybox"/>
    <w:semiHidden/>
  </w:style>
  <w:style w:type="character" w:styleId="Strong">
    <w:name w:val="Strong"/>
    <w:basedOn w:val="DefaultParagraphFont"/>
    <w:rPr>
      <w:b/>
    </w:rPr>
  </w:style>
  <w:style w:type="character" w:customStyle="1" w:styleId="StrongEmphasis">
    <w:name w:val="Strong Emphasis"/>
    <w:basedOn w:val="DefaultParagraphFont"/>
    <w:rPr>
      <w:b/>
      <w:i/>
    </w:rPr>
  </w:style>
  <w:style w:type="paragraph" w:customStyle="1" w:styleId="Subject">
    <w:name w:val="Subject"/>
    <w:basedOn w:val="Normal"/>
    <w:semiHidden/>
    <w:locked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Pr>
      <w:sz w:val="44"/>
    </w:rPr>
  </w:style>
  <w:style w:type="paragraph" w:customStyle="1" w:styleId="Subject3">
    <w:name w:val="Subject 3"/>
    <w:basedOn w:val="Normal"/>
    <w:semiHidden/>
    <w:locked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tblPr>
      <w:tblInd w:w="0" w:type="dxa"/>
      <w:tblCellMar>
        <w:top w:w="0" w:type="dxa"/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tblPr>
      <w:tblInd w:w="851" w:type="dxa"/>
      <w:tblCellMar>
        <w:top w:w="908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Pr>
      <w:b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Pr>
      <w:b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Pr>
      <w:b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tblPr>
      <w:tblStyleRowBandSize w:val="1"/>
      <w:tblInd w:w="0" w:type="dxa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tblPr>
      <w:tblInd w:w="0" w:type="dxa"/>
      <w:tblCellMar>
        <w:top w:w="0" w:type="dxa"/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tblPr>
      <w:tblInd w:w="1701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Pr>
      <w:sz w:val="16"/>
    </w:rPr>
    <w:tblPr>
      <w:jc w:val="center"/>
      <w:tblInd w:w="0" w:type="dxa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  <w:tblPr>
        <w:tblCellMar>
          <w:top w:w="85" w:type="dxa"/>
          <w:left w:w="57" w:type="dxa"/>
          <w:bottom w:w="85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styleId="TableGrid">
    <w:name w:val="Table Grid"/>
    <w:basedOn w:val="TableNormal"/>
    <w:semiHidden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table" w:customStyle="1" w:styleId="TableLayout3">
    <w:name w:val="Table Layout 3"/>
    <w:basedOn w:val="TableLayout2"/>
    <w:semiHidden/>
    <w:locked/>
    <w:pPr>
      <w:jc w:val="right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bottom"/>
    </w:tcPr>
  </w:style>
  <w:style w:type="table" w:styleId="TableList1">
    <w:name w:val="Table List 1"/>
    <w:basedOn w:val="TableNormal"/>
    <w:semiHidden/>
    <w:locked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tblPr>
      <w:tblInd w:w="851" w:type="dxa"/>
      <w:tblCellMar>
        <w:top w:w="0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Pr>
      <w:b/>
      <w:sz w:val="18"/>
    </w:rPr>
  </w:style>
  <w:style w:type="paragraph" w:customStyle="1" w:styleId="Text">
    <w:name w:val="Text"/>
    <w:basedOn w:val="Normal"/>
    <w:semiHidden/>
    <w:locked/>
  </w:style>
  <w:style w:type="paragraph" w:styleId="Title">
    <w:name w:val="Tit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Pr>
      <w:b/>
    </w:rPr>
  </w:style>
  <w:style w:type="paragraph" w:customStyle="1" w:styleId="Topic2">
    <w:name w:val="Topic 2"/>
    <w:basedOn w:val="Normal"/>
    <w:next w:val="CellText"/>
    <w:semiHidden/>
    <w:rPr>
      <w:sz w:val="22"/>
    </w:rPr>
  </w:style>
  <w:style w:type="character" w:styleId="PlaceholderText">
    <w:name w:val="Placeholder Text"/>
    <w:basedOn w:val="DefaultParagraphFont"/>
    <w:unhideWhenUsed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pPr>
      <w:numPr>
        <w:ilvl w:val="4"/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reehills\Office\Templates\w10_portraitPlain.dotx" TargetMode="External"/></Relationships>
</file>

<file path=word/theme/theme1.xml><?xml version="1.0" encoding="utf-8"?>
<a:theme xmlns:a="http://schemas.openxmlformats.org/drawingml/2006/main" name="HSF">
  <a:themeElements>
    <a:clrScheme name="HSF Colours">
      <a:dk1>
        <a:srgbClr val="000000"/>
      </a:dk1>
      <a:lt1>
        <a:srgbClr val="FFFFFF"/>
      </a:lt1>
      <a:dk2>
        <a:srgbClr val="00324B"/>
      </a:dk2>
      <a:lt2>
        <a:srgbClr val="01707E"/>
      </a:lt2>
      <a:accent1>
        <a:srgbClr val="00324B"/>
      </a:accent1>
      <a:accent2>
        <a:srgbClr val="01707E"/>
      </a:accent2>
      <a:accent3>
        <a:srgbClr val="029AAC"/>
      </a:accent3>
      <a:accent4>
        <a:srgbClr val="53CADF"/>
      </a:accent4>
      <a:accent5>
        <a:srgbClr val="74256B"/>
      </a:accent5>
      <a:accent6>
        <a:srgbClr val="BE1F87"/>
      </a:accent6>
      <a:hlink>
        <a:srgbClr val="00AFDB"/>
      </a:hlink>
      <a:folHlink>
        <a:srgbClr val="D180B5"/>
      </a:folHlink>
    </a:clrScheme>
    <a:fontScheme name="HSF Fonts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 xmlns="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 xmlns="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lnDef>
  </a:objectDefaults>
  <a:extraClrSchemeLst>
    <a:extraClrScheme>
      <a:clrScheme name="HSF Extra Colour Scheme">
        <a:dk1>
          <a:srgbClr val="14054B"/>
        </a:dk1>
        <a:lt1>
          <a:srgbClr val="FFFFFF"/>
        </a:lt1>
        <a:dk2>
          <a:srgbClr val="14054B"/>
        </a:dk2>
        <a:lt2>
          <a:srgbClr val="EB7300"/>
        </a:lt2>
        <a:accent1>
          <a:srgbClr val="A4B8D5"/>
        </a:accent1>
        <a:accent2>
          <a:srgbClr val="A4B8D5"/>
        </a:accent2>
        <a:accent3>
          <a:srgbClr val="FFFFFF"/>
        </a:accent3>
        <a:accent4>
          <a:srgbClr val="0F033F"/>
        </a:accent4>
        <a:accent5>
          <a:srgbClr val="CFD8E7"/>
        </a:accent5>
        <a:accent6>
          <a:srgbClr val="94A6C1"/>
        </a:accent6>
        <a:hlink>
          <a:srgbClr val="A4B8D5"/>
        </a:hlink>
        <a:folHlink>
          <a:srgbClr val="A4B8D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8168-C2A8-40AD-9691-E3561499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w10_portraitPlain.dotx</Template>
  <TotalTime>1</TotalTime>
  <Pages>1</Pages>
  <Words>370</Words>
  <Characters>1843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for Designated Sale Day Declaration 2014(No.1)</vt:lpstr>
    </vt:vector>
  </TitlesOfParts>
  <Company>Herbert Smith Freehills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for Designated Sale Day Declaration 2014(No.1)</dc:title>
  <dc:subject>Explanatory Statement for Designated Sale Day Declaration 2014(No.1)</dc:subject>
  <dc:creator>Herbert Smith Freehills</dc:creator>
  <cp:keywords>4.0.0.1</cp:keywords>
  <cp:lastModifiedBy>Kira Minary-Bland</cp:lastModifiedBy>
  <cp:revision>2</cp:revision>
  <cp:lastPrinted>2014-11-24T06:20:00Z</cp:lastPrinted>
  <dcterms:created xsi:type="dcterms:W3CDTF">2014-12-02T22:45:00Z</dcterms:created>
  <dcterms:modified xsi:type="dcterms:W3CDTF">2014-12-02T22:45:00Z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 Library ID">
    <vt:lpwstr>?</vt:lpwstr>
  </property>
  <property fmtid="{D5CDD505-2E9C-101B-9397-08002B2CF9AE}" pid="3" name="DMS Library Name">
    <vt:lpwstr>?</vt:lpwstr>
  </property>
  <property fmtid="{D5CDD505-2E9C-101B-9397-08002B2CF9AE}" pid="4" name="DMS Item ID">
    <vt:lpwstr>?</vt:lpwstr>
  </property>
  <property fmtid="{D5CDD505-2E9C-101B-9397-08002B2CF9AE}" pid="5" name="DMS Version">
    <vt:lpwstr>?</vt:lpwstr>
  </property>
  <property fmtid="{D5CDD505-2E9C-101B-9397-08002B2CF9AE}" pid="6" name="Item Matter UNO">
    <vt:lpwstr>?</vt:lpwstr>
  </property>
  <property fmtid="{D5CDD505-2E9C-101B-9397-08002B2CF9AE}" pid="7" name="Item Matter Name">
    <vt:lpwstr>?</vt:lpwstr>
  </property>
  <property fmtid="{D5CDD505-2E9C-101B-9397-08002B2CF9AE}" pid="8" name="Item Title">
    <vt:lpwstr/>
  </property>
  <property fmtid="{D5CDD505-2E9C-101B-9397-08002B2CF9AE}" pid="9" name="Item Subject">
    <vt:lpwstr/>
  </property>
  <property fmtid="{D5CDD505-2E9C-101B-9397-08002B2CF9AE}" pid="10" name="Freehills_matterName">
    <vt:lpwstr>Project Better Health (82246228)</vt:lpwstr>
  </property>
  <property fmtid="{D5CDD505-2E9C-101B-9397-08002B2CF9AE}" pid="11" name="Freehills_matterNumber">
    <vt:lpwstr>82246228</vt:lpwstr>
  </property>
  <property fmtid="{D5CDD505-2E9C-101B-9397-08002B2CF9AE}" pid="12" name="Item Primary Author">
    <vt:lpwstr>Meacher, Steven</vt:lpwstr>
  </property>
  <property fmtid="{D5CDD505-2E9C-101B-9397-08002B2CF9AE}" pid="13" name="Item Primary Author ID">
    <vt:lpwstr>meaches</vt:lpwstr>
  </property>
  <property fmtid="{D5CDD505-2E9C-101B-9397-08002B2CF9AE}" pid="14" name="Freehills_PrimaryAuthorBrand">
    <vt:lpwstr>Herbert Smith Freehills</vt:lpwstr>
  </property>
  <property fmtid="{D5CDD505-2E9C-101B-9397-08002B2CF9AE}" pid="15" name="Item Document Type">
    <vt:lpwstr/>
  </property>
  <property fmtid="{D5CDD505-2E9C-101B-9397-08002B2CF9AE}" pid="16" name="DMS Class Label">
    <vt:lpwstr/>
  </property>
  <property fmtid="{D5CDD505-2E9C-101B-9397-08002B2CF9AE}" pid="17" name="DMS Status">
    <vt:lpwstr/>
  </property>
  <property fmtid="{D5CDD505-2E9C-101B-9397-08002B2CF9AE}" pid="18" name="Item Previous Reference">
    <vt:lpwstr/>
  </property>
  <property fmtid="{D5CDD505-2E9C-101B-9397-08002B2CF9AE}" pid="19" name="Freehills Template Version">
    <vt:lpwstr>1.8.3.2</vt:lpwstr>
  </property>
  <property fmtid="{D5CDD505-2E9C-101B-9397-08002B2CF9AE}" pid="20" name="InitialWS">
    <vt:lpwstr>!nrtdms:0:!session:FREEHILLSCONTENTLIBRARY:!database:Active:!page:3125827:</vt:lpwstr>
  </property>
  <property fmtid="{D5CDD505-2E9C-101B-9397-08002B2CF9AE}" pid="21" name="Freehills_PrimaryAuthorLocation">
    <vt:lpwstr>Brisbane</vt:lpwstr>
  </property>
  <property fmtid="{D5CDD505-2E9C-101B-9397-08002B2CF9AE}" pid="22" name="MAIL_MSG_ID1">
    <vt:lpwstr>GEAAO+/T9t20xwlIpZBD9ZMTljxxNnyWgtGg8Am8YbF/GCg2QImDJBiGoIOvxXnL4BCbW1ulAnHkQuHJ
7hWcqF9yc8f6+2awQFrQsu9MlnS0zYA3qqsHMN+qFExsTolTIwFqC60rvv7rQ+26z4Jg+yK7Z2bn
Khx8O4d8JnxjMhaB+Nty95lP0oZ1aOmjiMRxz7PeI5X+0klNrPhzyhxlTUmSffxDBkMXLJ1iMG07
KugiFqo7fmepHuPKG</vt:lpwstr>
  </property>
  <property fmtid="{D5CDD505-2E9C-101B-9397-08002B2CF9AE}" pid="23" name="MAIL_MSG_ID2">
    <vt:lpwstr>AhTqdS1xee8</vt:lpwstr>
  </property>
  <property fmtid="{D5CDD505-2E9C-101B-9397-08002B2CF9AE}" pid="24" name="RESPONSE_SENDER_NAME">
    <vt:lpwstr>gAAAdya76B99d4hLGUR1rQ+8TxTv0GGEPdix</vt:lpwstr>
  </property>
  <property fmtid="{D5CDD505-2E9C-101B-9397-08002B2CF9AE}" pid="25" name="EMAIL_OWNER_ADDRESS">
    <vt:lpwstr>4AAAyjQjm0EOGgIBS6gJUAOv2vf1JGTD9cS/TLTFhQVR/diHWQKwtfu4ww==</vt:lpwstr>
  </property>
</Properties>
</file>