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C1831" w:rsidRDefault="00193461" w:rsidP="00C63713">
      <w:pPr>
        <w:rPr>
          <w:sz w:val="28"/>
        </w:rPr>
      </w:pPr>
      <w:r w:rsidRPr="006C1831">
        <w:rPr>
          <w:noProof/>
          <w:lang w:eastAsia="en-AU"/>
        </w:rPr>
        <w:drawing>
          <wp:inline distT="0" distB="0" distL="0" distR="0" wp14:anchorId="0E7B2C2A" wp14:editId="2659F59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C1831" w:rsidRDefault="0048364F" w:rsidP="0048364F">
      <w:pPr>
        <w:rPr>
          <w:sz w:val="19"/>
        </w:rPr>
      </w:pPr>
    </w:p>
    <w:p w:rsidR="0048364F" w:rsidRPr="006C1831" w:rsidRDefault="001C4A8A" w:rsidP="0048364F">
      <w:pPr>
        <w:pStyle w:val="ShortT"/>
      </w:pPr>
      <w:r w:rsidRPr="006C1831">
        <w:t xml:space="preserve">Marine Safety (Domestic Commercial Vessel) National Law Amendment </w:t>
      </w:r>
      <w:r w:rsidR="001F299A" w:rsidRPr="006C1831">
        <w:t xml:space="preserve">(School Vessels) </w:t>
      </w:r>
      <w:r w:rsidRPr="006C1831">
        <w:t>Regulation</w:t>
      </w:r>
      <w:r w:rsidR="006C1831" w:rsidRPr="006C1831">
        <w:t> </w:t>
      </w:r>
      <w:r w:rsidRPr="006C1831">
        <w:t>2014</w:t>
      </w:r>
    </w:p>
    <w:p w:rsidR="0048364F" w:rsidRPr="006C1831" w:rsidRDefault="0048364F" w:rsidP="0048364F"/>
    <w:p w:rsidR="0048364F" w:rsidRPr="006C1831" w:rsidRDefault="00A4361F" w:rsidP="00680F17">
      <w:pPr>
        <w:pStyle w:val="InstNo"/>
      </w:pPr>
      <w:r w:rsidRPr="006C1831">
        <w:t>Select Legislative Instrument</w:t>
      </w:r>
      <w:r w:rsidR="00154EAC" w:rsidRPr="006C1831">
        <w:t xml:space="preserve"> </w:t>
      </w:r>
      <w:bookmarkStart w:id="0" w:name="BKCheck15B_1"/>
      <w:bookmarkEnd w:id="0"/>
      <w:r w:rsidR="00D0104A" w:rsidRPr="006C1831">
        <w:fldChar w:fldCharType="begin"/>
      </w:r>
      <w:r w:rsidR="00D0104A" w:rsidRPr="006C1831">
        <w:instrText xml:space="preserve"> DOCPROPERTY  ActNo </w:instrText>
      </w:r>
      <w:r w:rsidR="00D0104A" w:rsidRPr="006C1831">
        <w:fldChar w:fldCharType="separate"/>
      </w:r>
      <w:r w:rsidR="001C142E">
        <w:t>No. 205, 2014</w:t>
      </w:r>
      <w:r w:rsidR="00D0104A" w:rsidRPr="006C1831">
        <w:fldChar w:fldCharType="end"/>
      </w:r>
    </w:p>
    <w:p w:rsidR="007A59A7" w:rsidRPr="006C1831" w:rsidRDefault="007A59A7" w:rsidP="007A59A7">
      <w:pPr>
        <w:pStyle w:val="SignCoverPageStart"/>
        <w:spacing w:before="240"/>
        <w:rPr>
          <w:szCs w:val="22"/>
        </w:rPr>
      </w:pPr>
      <w:r w:rsidRPr="006C1831">
        <w:rPr>
          <w:szCs w:val="22"/>
        </w:rPr>
        <w:t xml:space="preserve">I, General the Honourable Sir Peter Cosgrove AK MC (Ret’d), </w:t>
      </w:r>
      <w:r w:rsidR="006C1831" w:rsidRPr="006C1831">
        <w:rPr>
          <w:szCs w:val="22"/>
        </w:rPr>
        <w:t>Governor</w:t>
      </w:r>
      <w:r w:rsidR="006C1831">
        <w:rPr>
          <w:szCs w:val="22"/>
        </w:rPr>
        <w:noBreakHyphen/>
      </w:r>
      <w:r w:rsidR="006C1831" w:rsidRPr="006C1831">
        <w:rPr>
          <w:szCs w:val="22"/>
        </w:rPr>
        <w:t>General</w:t>
      </w:r>
      <w:r w:rsidRPr="006C1831">
        <w:rPr>
          <w:szCs w:val="22"/>
        </w:rPr>
        <w:t xml:space="preserve"> of the Commonwealth of Australia, acting with the advice of the Federal Executive Council, make the following regulation.</w:t>
      </w:r>
    </w:p>
    <w:p w:rsidR="007A59A7" w:rsidRPr="006C1831" w:rsidRDefault="007A59A7" w:rsidP="007A59A7">
      <w:pPr>
        <w:keepNext/>
        <w:spacing w:before="720" w:line="240" w:lineRule="atLeast"/>
        <w:ind w:right="397"/>
        <w:jc w:val="both"/>
        <w:rPr>
          <w:szCs w:val="22"/>
        </w:rPr>
      </w:pPr>
      <w:r w:rsidRPr="006C1831">
        <w:rPr>
          <w:szCs w:val="22"/>
        </w:rPr>
        <w:t xml:space="preserve">Dated </w:t>
      </w:r>
      <w:bookmarkStart w:id="1" w:name="BKCheck15B_2"/>
      <w:bookmarkEnd w:id="1"/>
      <w:r w:rsidRPr="006C1831">
        <w:rPr>
          <w:szCs w:val="22"/>
        </w:rPr>
        <w:fldChar w:fldCharType="begin"/>
      </w:r>
      <w:r w:rsidRPr="006C1831">
        <w:rPr>
          <w:szCs w:val="22"/>
        </w:rPr>
        <w:instrText xml:space="preserve"> DOCPROPERTY  DateMade </w:instrText>
      </w:r>
      <w:r w:rsidRPr="006C1831">
        <w:rPr>
          <w:szCs w:val="22"/>
        </w:rPr>
        <w:fldChar w:fldCharType="separate"/>
      </w:r>
      <w:r w:rsidR="001C142E">
        <w:rPr>
          <w:szCs w:val="22"/>
        </w:rPr>
        <w:t>11 December 2014</w:t>
      </w:r>
      <w:r w:rsidRPr="006C1831">
        <w:rPr>
          <w:szCs w:val="22"/>
        </w:rPr>
        <w:fldChar w:fldCharType="end"/>
      </w:r>
    </w:p>
    <w:p w:rsidR="007A59A7" w:rsidRPr="006C1831" w:rsidRDefault="007A59A7" w:rsidP="00B13BA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C1831">
        <w:rPr>
          <w:szCs w:val="22"/>
        </w:rPr>
        <w:t>Peter Cosgrove</w:t>
      </w:r>
    </w:p>
    <w:p w:rsidR="007A59A7" w:rsidRPr="006C1831" w:rsidRDefault="006C1831" w:rsidP="007A59A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C1831">
        <w:rPr>
          <w:szCs w:val="22"/>
        </w:rPr>
        <w:t>Governor</w:t>
      </w:r>
      <w:r>
        <w:rPr>
          <w:szCs w:val="22"/>
        </w:rPr>
        <w:noBreakHyphen/>
      </w:r>
      <w:r w:rsidRPr="006C1831">
        <w:rPr>
          <w:szCs w:val="22"/>
        </w:rPr>
        <w:t>General</w:t>
      </w:r>
    </w:p>
    <w:p w:rsidR="007A59A7" w:rsidRPr="006C1831" w:rsidRDefault="007A59A7" w:rsidP="00B13BA9">
      <w:pPr>
        <w:keepNext/>
        <w:tabs>
          <w:tab w:val="left" w:pos="3402"/>
        </w:tabs>
        <w:spacing w:after="1080" w:line="300" w:lineRule="atLeast"/>
        <w:ind w:right="397"/>
        <w:rPr>
          <w:szCs w:val="22"/>
        </w:rPr>
      </w:pPr>
      <w:r w:rsidRPr="006C1831">
        <w:rPr>
          <w:szCs w:val="22"/>
        </w:rPr>
        <w:t>By His Excellency’s Command</w:t>
      </w:r>
    </w:p>
    <w:p w:rsidR="007A59A7" w:rsidRPr="006C1831" w:rsidRDefault="00F46C90" w:rsidP="007A59A7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6C1831">
        <w:rPr>
          <w:szCs w:val="22"/>
        </w:rPr>
        <w:t>Warren Truss</w:t>
      </w:r>
    </w:p>
    <w:p w:rsidR="007A59A7" w:rsidRPr="006C1831" w:rsidRDefault="00F46C90" w:rsidP="007A59A7">
      <w:pPr>
        <w:pStyle w:val="SignCoverPageEnd"/>
        <w:rPr>
          <w:szCs w:val="22"/>
        </w:rPr>
      </w:pPr>
      <w:r w:rsidRPr="006C1831">
        <w:rPr>
          <w:szCs w:val="22"/>
        </w:rPr>
        <w:t>Minister for Infrastructure and Regional Development</w:t>
      </w:r>
    </w:p>
    <w:p w:rsidR="007A59A7" w:rsidRPr="006C1831" w:rsidRDefault="00B13BA9" w:rsidP="00B13BA9">
      <w:pPr>
        <w:pStyle w:val="Header"/>
      </w:pPr>
      <w:r w:rsidRPr="006C1831">
        <w:rPr>
          <w:rStyle w:val="CharAmSchNo"/>
        </w:rPr>
        <w:t xml:space="preserve"> </w:t>
      </w:r>
      <w:r w:rsidRPr="006C1831">
        <w:rPr>
          <w:rStyle w:val="CharAmSchText"/>
        </w:rPr>
        <w:t xml:space="preserve"> </w:t>
      </w:r>
    </w:p>
    <w:p w:rsidR="007A59A7" w:rsidRPr="006C1831" w:rsidRDefault="00B13BA9" w:rsidP="00B13BA9">
      <w:pPr>
        <w:pStyle w:val="Header"/>
      </w:pPr>
      <w:r w:rsidRPr="006C1831">
        <w:rPr>
          <w:rStyle w:val="CharAmPartNo"/>
        </w:rPr>
        <w:t xml:space="preserve"> </w:t>
      </w:r>
      <w:r w:rsidRPr="006C1831">
        <w:rPr>
          <w:rStyle w:val="CharAmPartText"/>
        </w:rPr>
        <w:t xml:space="preserve"> </w:t>
      </w:r>
    </w:p>
    <w:p w:rsidR="0048364F" w:rsidRPr="006C1831" w:rsidRDefault="0048364F" w:rsidP="0048364F">
      <w:pPr>
        <w:sectPr w:rsidR="0048364F" w:rsidRPr="006C1831" w:rsidSect="001C55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6C1831" w:rsidRDefault="0048364F" w:rsidP="007A59A7">
      <w:pPr>
        <w:rPr>
          <w:sz w:val="36"/>
        </w:rPr>
      </w:pPr>
      <w:r w:rsidRPr="006C1831">
        <w:rPr>
          <w:sz w:val="36"/>
        </w:rPr>
        <w:lastRenderedPageBreak/>
        <w:t>Contents</w:t>
      </w:r>
    </w:p>
    <w:bookmarkStart w:id="2" w:name="BKCheck15B_3"/>
    <w:bookmarkEnd w:id="2"/>
    <w:p w:rsidR="006C1831" w:rsidRPr="006C1831" w:rsidRDefault="006C18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1831">
        <w:fldChar w:fldCharType="begin"/>
      </w:r>
      <w:r w:rsidRPr="006C1831">
        <w:instrText xml:space="preserve"> TOC \o "1-9" </w:instrText>
      </w:r>
      <w:r w:rsidRPr="006C1831">
        <w:fldChar w:fldCharType="separate"/>
      </w:r>
      <w:r w:rsidRPr="006C1831">
        <w:rPr>
          <w:noProof/>
        </w:rPr>
        <w:t>1</w:t>
      </w:r>
      <w:r w:rsidRPr="006C1831">
        <w:rPr>
          <w:noProof/>
        </w:rPr>
        <w:tab/>
        <w:t>Name</w:t>
      </w:r>
      <w:r w:rsidRPr="006C1831">
        <w:rPr>
          <w:noProof/>
        </w:rPr>
        <w:tab/>
      </w:r>
      <w:r w:rsidRPr="006C1831">
        <w:rPr>
          <w:noProof/>
        </w:rPr>
        <w:fldChar w:fldCharType="begin"/>
      </w:r>
      <w:r w:rsidRPr="006C1831">
        <w:rPr>
          <w:noProof/>
        </w:rPr>
        <w:instrText xml:space="preserve"> PAGEREF _Toc404769874 \h </w:instrText>
      </w:r>
      <w:r w:rsidRPr="006C1831">
        <w:rPr>
          <w:noProof/>
        </w:rPr>
      </w:r>
      <w:r w:rsidRPr="006C1831">
        <w:rPr>
          <w:noProof/>
        </w:rPr>
        <w:fldChar w:fldCharType="separate"/>
      </w:r>
      <w:r w:rsidR="001C142E">
        <w:rPr>
          <w:noProof/>
        </w:rPr>
        <w:t>1</w:t>
      </w:r>
      <w:r w:rsidRPr="006C1831">
        <w:rPr>
          <w:noProof/>
        </w:rPr>
        <w:fldChar w:fldCharType="end"/>
      </w:r>
    </w:p>
    <w:p w:rsidR="006C1831" w:rsidRPr="006C1831" w:rsidRDefault="006C18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1831">
        <w:rPr>
          <w:noProof/>
        </w:rPr>
        <w:t>2</w:t>
      </w:r>
      <w:r w:rsidRPr="006C1831">
        <w:rPr>
          <w:noProof/>
        </w:rPr>
        <w:tab/>
        <w:t>Commencement</w:t>
      </w:r>
      <w:r w:rsidRPr="006C1831">
        <w:rPr>
          <w:noProof/>
        </w:rPr>
        <w:tab/>
      </w:r>
      <w:r w:rsidRPr="006C1831">
        <w:rPr>
          <w:noProof/>
        </w:rPr>
        <w:fldChar w:fldCharType="begin"/>
      </w:r>
      <w:r w:rsidRPr="006C1831">
        <w:rPr>
          <w:noProof/>
        </w:rPr>
        <w:instrText xml:space="preserve"> PAGEREF _Toc404769875 \h </w:instrText>
      </w:r>
      <w:r w:rsidRPr="006C1831">
        <w:rPr>
          <w:noProof/>
        </w:rPr>
      </w:r>
      <w:r w:rsidRPr="006C1831">
        <w:rPr>
          <w:noProof/>
        </w:rPr>
        <w:fldChar w:fldCharType="separate"/>
      </w:r>
      <w:r w:rsidR="001C142E">
        <w:rPr>
          <w:noProof/>
        </w:rPr>
        <w:t>1</w:t>
      </w:r>
      <w:r w:rsidRPr="006C1831">
        <w:rPr>
          <w:noProof/>
        </w:rPr>
        <w:fldChar w:fldCharType="end"/>
      </w:r>
    </w:p>
    <w:p w:rsidR="006C1831" w:rsidRPr="006C1831" w:rsidRDefault="006C18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1831">
        <w:rPr>
          <w:noProof/>
        </w:rPr>
        <w:t>3</w:t>
      </w:r>
      <w:r w:rsidRPr="006C1831">
        <w:rPr>
          <w:noProof/>
        </w:rPr>
        <w:tab/>
        <w:t>Authority</w:t>
      </w:r>
      <w:r w:rsidRPr="006C1831">
        <w:rPr>
          <w:noProof/>
        </w:rPr>
        <w:tab/>
      </w:r>
      <w:r w:rsidRPr="006C1831">
        <w:rPr>
          <w:noProof/>
        </w:rPr>
        <w:fldChar w:fldCharType="begin"/>
      </w:r>
      <w:r w:rsidRPr="006C1831">
        <w:rPr>
          <w:noProof/>
        </w:rPr>
        <w:instrText xml:space="preserve"> PAGEREF _Toc404769876 \h </w:instrText>
      </w:r>
      <w:r w:rsidRPr="006C1831">
        <w:rPr>
          <w:noProof/>
        </w:rPr>
      </w:r>
      <w:r w:rsidRPr="006C1831">
        <w:rPr>
          <w:noProof/>
        </w:rPr>
        <w:fldChar w:fldCharType="separate"/>
      </w:r>
      <w:r w:rsidR="001C142E">
        <w:rPr>
          <w:noProof/>
        </w:rPr>
        <w:t>1</w:t>
      </w:r>
      <w:r w:rsidRPr="006C1831">
        <w:rPr>
          <w:noProof/>
        </w:rPr>
        <w:fldChar w:fldCharType="end"/>
      </w:r>
    </w:p>
    <w:p w:rsidR="006C1831" w:rsidRPr="006C1831" w:rsidRDefault="006C18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1831">
        <w:rPr>
          <w:noProof/>
        </w:rPr>
        <w:t>4</w:t>
      </w:r>
      <w:r w:rsidRPr="006C1831">
        <w:rPr>
          <w:noProof/>
        </w:rPr>
        <w:tab/>
        <w:t>Schedules</w:t>
      </w:r>
      <w:r w:rsidRPr="006C1831">
        <w:rPr>
          <w:noProof/>
        </w:rPr>
        <w:tab/>
      </w:r>
      <w:r w:rsidRPr="006C1831">
        <w:rPr>
          <w:noProof/>
        </w:rPr>
        <w:fldChar w:fldCharType="begin"/>
      </w:r>
      <w:r w:rsidRPr="006C1831">
        <w:rPr>
          <w:noProof/>
        </w:rPr>
        <w:instrText xml:space="preserve"> PAGEREF _Toc404769877 \h </w:instrText>
      </w:r>
      <w:r w:rsidRPr="006C1831">
        <w:rPr>
          <w:noProof/>
        </w:rPr>
      </w:r>
      <w:r w:rsidRPr="006C1831">
        <w:rPr>
          <w:noProof/>
        </w:rPr>
        <w:fldChar w:fldCharType="separate"/>
      </w:r>
      <w:r w:rsidR="001C142E">
        <w:rPr>
          <w:noProof/>
        </w:rPr>
        <w:t>1</w:t>
      </w:r>
      <w:r w:rsidRPr="006C1831">
        <w:rPr>
          <w:noProof/>
        </w:rPr>
        <w:fldChar w:fldCharType="end"/>
      </w:r>
    </w:p>
    <w:p w:rsidR="006C1831" w:rsidRPr="006C1831" w:rsidRDefault="006C18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C1831">
        <w:rPr>
          <w:noProof/>
        </w:rPr>
        <w:t>Schedule 1—Amendments</w:t>
      </w:r>
      <w:r w:rsidRPr="006C1831">
        <w:rPr>
          <w:b w:val="0"/>
          <w:noProof/>
          <w:sz w:val="18"/>
        </w:rPr>
        <w:tab/>
      </w:r>
      <w:r w:rsidRPr="006C1831">
        <w:rPr>
          <w:b w:val="0"/>
          <w:noProof/>
          <w:sz w:val="18"/>
        </w:rPr>
        <w:fldChar w:fldCharType="begin"/>
      </w:r>
      <w:r w:rsidRPr="006C1831">
        <w:rPr>
          <w:b w:val="0"/>
          <w:noProof/>
          <w:sz w:val="18"/>
        </w:rPr>
        <w:instrText xml:space="preserve"> PAGEREF _Toc404769878 \h </w:instrText>
      </w:r>
      <w:r w:rsidRPr="006C1831">
        <w:rPr>
          <w:b w:val="0"/>
          <w:noProof/>
          <w:sz w:val="18"/>
        </w:rPr>
      </w:r>
      <w:r w:rsidRPr="006C1831">
        <w:rPr>
          <w:b w:val="0"/>
          <w:noProof/>
          <w:sz w:val="18"/>
        </w:rPr>
        <w:fldChar w:fldCharType="separate"/>
      </w:r>
      <w:r w:rsidR="001C142E">
        <w:rPr>
          <w:b w:val="0"/>
          <w:noProof/>
          <w:sz w:val="18"/>
        </w:rPr>
        <w:t>2</w:t>
      </w:r>
      <w:r w:rsidRPr="006C1831">
        <w:rPr>
          <w:b w:val="0"/>
          <w:noProof/>
          <w:sz w:val="18"/>
        </w:rPr>
        <w:fldChar w:fldCharType="end"/>
      </w:r>
    </w:p>
    <w:p w:rsidR="006C1831" w:rsidRPr="006C1831" w:rsidRDefault="006C18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C1831">
        <w:rPr>
          <w:noProof/>
        </w:rPr>
        <w:t>Marine Safety (Domestic Commercial Vessel) National Law Regulation 2013</w:t>
      </w:r>
      <w:r w:rsidRPr="006C1831">
        <w:rPr>
          <w:i w:val="0"/>
          <w:noProof/>
          <w:sz w:val="18"/>
        </w:rPr>
        <w:tab/>
      </w:r>
      <w:r w:rsidRPr="006C1831">
        <w:rPr>
          <w:i w:val="0"/>
          <w:noProof/>
          <w:sz w:val="18"/>
        </w:rPr>
        <w:fldChar w:fldCharType="begin"/>
      </w:r>
      <w:r w:rsidRPr="006C1831">
        <w:rPr>
          <w:i w:val="0"/>
          <w:noProof/>
          <w:sz w:val="18"/>
        </w:rPr>
        <w:instrText xml:space="preserve"> PAGEREF _Toc404769879 \h </w:instrText>
      </w:r>
      <w:r w:rsidRPr="006C1831">
        <w:rPr>
          <w:i w:val="0"/>
          <w:noProof/>
          <w:sz w:val="18"/>
        </w:rPr>
      </w:r>
      <w:r w:rsidRPr="006C1831">
        <w:rPr>
          <w:i w:val="0"/>
          <w:noProof/>
          <w:sz w:val="18"/>
        </w:rPr>
        <w:fldChar w:fldCharType="separate"/>
      </w:r>
      <w:r w:rsidR="001C142E">
        <w:rPr>
          <w:i w:val="0"/>
          <w:noProof/>
          <w:sz w:val="18"/>
        </w:rPr>
        <w:t>2</w:t>
      </w:r>
      <w:r w:rsidRPr="006C1831">
        <w:rPr>
          <w:i w:val="0"/>
          <w:noProof/>
          <w:sz w:val="18"/>
        </w:rPr>
        <w:fldChar w:fldCharType="end"/>
      </w:r>
    </w:p>
    <w:p w:rsidR="00833416" w:rsidRPr="006C1831" w:rsidRDefault="006C1831" w:rsidP="0048364F">
      <w:r w:rsidRPr="006C1831">
        <w:fldChar w:fldCharType="end"/>
      </w:r>
    </w:p>
    <w:p w:rsidR="00722023" w:rsidRPr="006C1831" w:rsidRDefault="00722023" w:rsidP="0048364F">
      <w:pPr>
        <w:sectPr w:rsidR="00722023" w:rsidRPr="006C1831" w:rsidSect="001C55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6C1831" w:rsidRDefault="0048364F" w:rsidP="0048364F">
      <w:pPr>
        <w:pStyle w:val="ActHead5"/>
      </w:pPr>
      <w:bookmarkStart w:id="3" w:name="_Toc404769874"/>
      <w:r w:rsidRPr="006C1831">
        <w:rPr>
          <w:rStyle w:val="CharSectno"/>
        </w:rPr>
        <w:lastRenderedPageBreak/>
        <w:t>1</w:t>
      </w:r>
      <w:r w:rsidRPr="006C1831">
        <w:t xml:space="preserve">  </w:t>
      </w:r>
      <w:r w:rsidR="004F676E" w:rsidRPr="006C1831">
        <w:t>Name</w:t>
      </w:r>
      <w:bookmarkEnd w:id="3"/>
    </w:p>
    <w:p w:rsidR="0048364F" w:rsidRPr="006C1831" w:rsidRDefault="0048364F" w:rsidP="0048364F">
      <w:pPr>
        <w:pStyle w:val="subsection"/>
      </w:pPr>
      <w:r w:rsidRPr="006C1831">
        <w:tab/>
      </w:r>
      <w:r w:rsidRPr="006C1831">
        <w:tab/>
        <w:t>Th</w:t>
      </w:r>
      <w:r w:rsidR="00F24C35" w:rsidRPr="006C1831">
        <w:t>is</w:t>
      </w:r>
      <w:r w:rsidRPr="006C1831">
        <w:t xml:space="preserve"> </w:t>
      </w:r>
      <w:r w:rsidR="00F24C35" w:rsidRPr="006C1831">
        <w:t>is</w:t>
      </w:r>
      <w:r w:rsidR="003801D0" w:rsidRPr="006C1831">
        <w:t xml:space="preserve"> the</w:t>
      </w:r>
      <w:r w:rsidRPr="006C1831">
        <w:t xml:space="preserve"> </w:t>
      </w:r>
      <w:bookmarkStart w:id="4" w:name="BKCheck15B_4"/>
      <w:bookmarkEnd w:id="4"/>
      <w:r w:rsidR="00CB0180" w:rsidRPr="006C1831">
        <w:rPr>
          <w:i/>
        </w:rPr>
        <w:fldChar w:fldCharType="begin"/>
      </w:r>
      <w:r w:rsidR="00CB0180" w:rsidRPr="006C1831">
        <w:rPr>
          <w:i/>
        </w:rPr>
        <w:instrText xml:space="preserve"> STYLEREF  ShortT </w:instrText>
      </w:r>
      <w:r w:rsidR="00CB0180" w:rsidRPr="006C1831">
        <w:rPr>
          <w:i/>
        </w:rPr>
        <w:fldChar w:fldCharType="separate"/>
      </w:r>
      <w:r w:rsidR="001C142E">
        <w:rPr>
          <w:i/>
          <w:noProof/>
        </w:rPr>
        <w:t>Marine Safety (Domestic Commercial Vessel) National Law Amendment (School Vessels) Regulation 2014</w:t>
      </w:r>
      <w:r w:rsidR="00CB0180" w:rsidRPr="006C1831">
        <w:rPr>
          <w:i/>
        </w:rPr>
        <w:fldChar w:fldCharType="end"/>
      </w:r>
      <w:r w:rsidRPr="006C1831">
        <w:t>.</w:t>
      </w:r>
    </w:p>
    <w:p w:rsidR="0048364F" w:rsidRPr="006C1831" w:rsidRDefault="0048364F" w:rsidP="0048364F">
      <w:pPr>
        <w:pStyle w:val="ActHead5"/>
      </w:pPr>
      <w:bookmarkStart w:id="5" w:name="_Toc404769875"/>
      <w:r w:rsidRPr="006C1831">
        <w:rPr>
          <w:rStyle w:val="CharSectno"/>
        </w:rPr>
        <w:t>2</w:t>
      </w:r>
      <w:r w:rsidRPr="006C1831">
        <w:t xml:space="preserve">  Commencement</w:t>
      </w:r>
      <w:bookmarkEnd w:id="5"/>
    </w:p>
    <w:p w:rsidR="004F676E" w:rsidRPr="006C1831" w:rsidRDefault="004F676E" w:rsidP="004F676E">
      <w:pPr>
        <w:pStyle w:val="subsection"/>
      </w:pPr>
      <w:bookmarkStart w:id="6" w:name="_GoBack"/>
      <w:r w:rsidRPr="006C1831">
        <w:tab/>
      </w:r>
      <w:r w:rsidRPr="006C1831">
        <w:tab/>
        <w:t>Th</w:t>
      </w:r>
      <w:r w:rsidR="00F24C35" w:rsidRPr="006C1831">
        <w:t>is</w:t>
      </w:r>
      <w:r w:rsidRPr="006C1831">
        <w:t xml:space="preserve"> </w:t>
      </w:r>
      <w:r w:rsidR="00011222" w:rsidRPr="006C1831">
        <w:t>instrument</w:t>
      </w:r>
      <w:r w:rsidRPr="006C1831">
        <w:t xml:space="preserve"> commence</w:t>
      </w:r>
      <w:r w:rsidR="00D17B17" w:rsidRPr="006C1831">
        <w:t>s</w:t>
      </w:r>
      <w:r w:rsidRPr="006C1831">
        <w:t xml:space="preserve"> on </w:t>
      </w:r>
      <w:r w:rsidR="001C4A8A" w:rsidRPr="006C1831">
        <w:t>2</w:t>
      </w:r>
      <w:r w:rsidR="006C1831" w:rsidRPr="006C1831">
        <w:t> </w:t>
      </w:r>
      <w:r w:rsidR="001C4A8A" w:rsidRPr="006C1831">
        <w:t>January 2015</w:t>
      </w:r>
      <w:r w:rsidRPr="006C1831">
        <w:t>.</w:t>
      </w:r>
      <w:bookmarkEnd w:id="6"/>
    </w:p>
    <w:p w:rsidR="007769D4" w:rsidRPr="006C1831" w:rsidRDefault="007769D4" w:rsidP="007769D4">
      <w:pPr>
        <w:pStyle w:val="ActHead5"/>
      </w:pPr>
      <w:bookmarkStart w:id="7" w:name="_Toc404769876"/>
      <w:r w:rsidRPr="006C1831">
        <w:rPr>
          <w:rStyle w:val="CharSectno"/>
        </w:rPr>
        <w:t>3</w:t>
      </w:r>
      <w:r w:rsidRPr="006C1831">
        <w:t xml:space="preserve">  Authority</w:t>
      </w:r>
      <w:bookmarkEnd w:id="7"/>
    </w:p>
    <w:p w:rsidR="007769D4" w:rsidRPr="006C1831" w:rsidRDefault="007769D4" w:rsidP="007769D4">
      <w:pPr>
        <w:pStyle w:val="subsection"/>
      </w:pPr>
      <w:r w:rsidRPr="006C1831">
        <w:tab/>
      </w:r>
      <w:r w:rsidRPr="006C1831">
        <w:tab/>
      </w:r>
      <w:r w:rsidR="00AF0336" w:rsidRPr="006C1831">
        <w:t xml:space="preserve">This </w:t>
      </w:r>
      <w:r w:rsidR="00011222" w:rsidRPr="006C1831">
        <w:t>instrument</w:t>
      </w:r>
      <w:r w:rsidR="00AF0336" w:rsidRPr="006C1831">
        <w:t xml:space="preserve"> is made under the </w:t>
      </w:r>
      <w:r w:rsidR="001C4A8A" w:rsidRPr="006C1831">
        <w:rPr>
          <w:i/>
        </w:rPr>
        <w:t>Marine Safety (Domestic Commercial Vessel) National Law Act 2012</w:t>
      </w:r>
      <w:r w:rsidR="00D83D21" w:rsidRPr="006C1831">
        <w:rPr>
          <w:i/>
        </w:rPr>
        <w:t>.</w:t>
      </w:r>
    </w:p>
    <w:p w:rsidR="00557C7A" w:rsidRPr="006C1831" w:rsidRDefault="007769D4" w:rsidP="00557C7A">
      <w:pPr>
        <w:pStyle w:val="ActHead5"/>
      </w:pPr>
      <w:bookmarkStart w:id="8" w:name="_Toc404769877"/>
      <w:r w:rsidRPr="006C1831">
        <w:rPr>
          <w:rStyle w:val="CharSectno"/>
        </w:rPr>
        <w:t>4</w:t>
      </w:r>
      <w:r w:rsidR="00557C7A" w:rsidRPr="006C1831">
        <w:t xml:space="preserve">  </w:t>
      </w:r>
      <w:r w:rsidR="00B332B8" w:rsidRPr="006C1831">
        <w:t>Schedules</w:t>
      </w:r>
      <w:bookmarkEnd w:id="8"/>
    </w:p>
    <w:p w:rsidR="00557C7A" w:rsidRPr="006C1831" w:rsidRDefault="00557C7A" w:rsidP="00557C7A">
      <w:pPr>
        <w:pStyle w:val="subsection"/>
      </w:pPr>
      <w:r w:rsidRPr="006C1831">
        <w:tab/>
      </w:r>
      <w:r w:rsidRPr="006C1831">
        <w:tab/>
      </w:r>
      <w:r w:rsidR="00CD7ECB" w:rsidRPr="006C1831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6C1831" w:rsidRDefault="0048364F" w:rsidP="00FF3089">
      <w:pPr>
        <w:pStyle w:val="ActHead6"/>
        <w:pageBreakBefore/>
      </w:pPr>
      <w:bookmarkStart w:id="9" w:name="_Toc404769878"/>
      <w:bookmarkStart w:id="10" w:name="opcAmSched"/>
      <w:bookmarkStart w:id="11" w:name="opcCurrentFind"/>
      <w:r w:rsidRPr="006C1831">
        <w:rPr>
          <w:rStyle w:val="CharAmSchNo"/>
        </w:rPr>
        <w:lastRenderedPageBreak/>
        <w:t>Schedule</w:t>
      </w:r>
      <w:r w:rsidR="006C1831" w:rsidRPr="006C1831">
        <w:rPr>
          <w:rStyle w:val="CharAmSchNo"/>
        </w:rPr>
        <w:t> </w:t>
      </w:r>
      <w:r w:rsidRPr="006C1831">
        <w:rPr>
          <w:rStyle w:val="CharAmSchNo"/>
        </w:rPr>
        <w:t>1</w:t>
      </w:r>
      <w:r w:rsidRPr="006C1831">
        <w:t>—</w:t>
      </w:r>
      <w:r w:rsidR="00460499" w:rsidRPr="006C1831">
        <w:rPr>
          <w:rStyle w:val="CharAmSchText"/>
        </w:rPr>
        <w:t>Amendments</w:t>
      </w:r>
      <w:bookmarkEnd w:id="9"/>
    </w:p>
    <w:bookmarkEnd w:id="10"/>
    <w:bookmarkEnd w:id="11"/>
    <w:p w:rsidR="0004044E" w:rsidRPr="006C1831" w:rsidRDefault="0004044E" w:rsidP="0004044E">
      <w:pPr>
        <w:pStyle w:val="Header"/>
      </w:pPr>
      <w:r w:rsidRPr="006C1831">
        <w:rPr>
          <w:rStyle w:val="CharAmPartNo"/>
        </w:rPr>
        <w:t xml:space="preserve"> </w:t>
      </w:r>
      <w:r w:rsidRPr="006C1831">
        <w:rPr>
          <w:rStyle w:val="CharAmPartText"/>
        </w:rPr>
        <w:t xml:space="preserve"> </w:t>
      </w:r>
    </w:p>
    <w:p w:rsidR="00514C93" w:rsidRPr="006C1831" w:rsidRDefault="00514C93" w:rsidP="00514C93">
      <w:pPr>
        <w:pStyle w:val="ActHead9"/>
      </w:pPr>
      <w:bookmarkStart w:id="12" w:name="_Toc404769879"/>
      <w:r w:rsidRPr="006C1831">
        <w:t xml:space="preserve">Marine Safety (Domestic </w:t>
      </w:r>
      <w:r w:rsidR="00D76B1C" w:rsidRPr="006C1831">
        <w:t>Commercial</w:t>
      </w:r>
      <w:r w:rsidRPr="006C1831">
        <w:t xml:space="preserve"> Vessel) National Law Regulation</w:t>
      </w:r>
      <w:r w:rsidR="006C1831" w:rsidRPr="006C1831">
        <w:t> </w:t>
      </w:r>
      <w:r w:rsidRPr="006C1831">
        <w:t>2013</w:t>
      </w:r>
      <w:bookmarkEnd w:id="12"/>
    </w:p>
    <w:p w:rsidR="006D3667" w:rsidRPr="006C1831" w:rsidRDefault="00BB6E79" w:rsidP="006C2C12">
      <w:pPr>
        <w:pStyle w:val="ItemHead"/>
        <w:tabs>
          <w:tab w:val="left" w:pos="6663"/>
        </w:tabs>
      </w:pPr>
      <w:r w:rsidRPr="006C1831">
        <w:t xml:space="preserve">1  </w:t>
      </w:r>
      <w:r w:rsidR="0029144E" w:rsidRPr="006C1831">
        <w:t>After paragraph</w:t>
      </w:r>
      <w:r w:rsidR="006C1831" w:rsidRPr="006C1831">
        <w:t> </w:t>
      </w:r>
      <w:r w:rsidR="0029144E" w:rsidRPr="006C1831">
        <w:t>10(1)(b)</w:t>
      </w:r>
    </w:p>
    <w:p w:rsidR="0029144E" w:rsidRPr="006C1831" w:rsidRDefault="0029144E" w:rsidP="0029144E">
      <w:pPr>
        <w:pStyle w:val="Item"/>
      </w:pPr>
      <w:r w:rsidRPr="006C1831">
        <w:t>Insert:</w:t>
      </w:r>
    </w:p>
    <w:p w:rsidR="0029144E" w:rsidRPr="006C1831" w:rsidRDefault="0029144E" w:rsidP="0029144E">
      <w:pPr>
        <w:pStyle w:val="paragraph"/>
      </w:pPr>
      <w:r w:rsidRPr="006C1831">
        <w:tab/>
        <w:t>(ba)</w:t>
      </w:r>
      <w:r w:rsidRPr="006C1831">
        <w:tab/>
      </w:r>
      <w:r w:rsidR="003468F6" w:rsidRPr="006C1831">
        <w:t>if</w:t>
      </w:r>
      <w:r w:rsidRPr="006C1831">
        <w:t xml:space="preserve"> it is:</w:t>
      </w:r>
    </w:p>
    <w:p w:rsidR="0029144E" w:rsidRPr="006C1831" w:rsidRDefault="0029144E" w:rsidP="0029144E">
      <w:pPr>
        <w:pStyle w:val="paragraphsub"/>
      </w:pPr>
      <w:r w:rsidRPr="006C1831">
        <w:tab/>
        <w:t>(i)</w:t>
      </w:r>
      <w:r w:rsidRPr="006C1831">
        <w:tab/>
        <w:t>owned by an agency of the government</w:t>
      </w:r>
      <w:r w:rsidR="001D41B8" w:rsidRPr="006C1831">
        <w:t xml:space="preserve"> of a State or Territory</w:t>
      </w:r>
      <w:r w:rsidRPr="006C1831">
        <w:t>; and</w:t>
      </w:r>
    </w:p>
    <w:p w:rsidR="0029144E" w:rsidRPr="006C1831" w:rsidRDefault="0029144E" w:rsidP="0029144E">
      <w:pPr>
        <w:pStyle w:val="paragraphsub"/>
      </w:pPr>
      <w:r w:rsidRPr="006C1831">
        <w:tab/>
        <w:t>(ii)</w:t>
      </w:r>
      <w:r w:rsidRPr="006C1831">
        <w:tab/>
        <w:t>used by a primary</w:t>
      </w:r>
      <w:r w:rsidR="000B5116" w:rsidRPr="006C1831">
        <w:t xml:space="preserve"> or secondary</w:t>
      </w:r>
      <w:r w:rsidRPr="006C1831">
        <w:t xml:space="preserve"> school for curricular or extra</w:t>
      </w:r>
      <w:r w:rsidR="006C1831">
        <w:noBreakHyphen/>
      </w:r>
      <w:r w:rsidRPr="006C1831">
        <w:t xml:space="preserve">curricular activities for students of </w:t>
      </w:r>
      <w:r w:rsidR="000B5116" w:rsidRPr="006C1831">
        <w:t>a</w:t>
      </w:r>
      <w:r w:rsidR="00C05653" w:rsidRPr="006C1831">
        <w:t xml:space="preserve"> primary or secondary</w:t>
      </w:r>
      <w:r w:rsidRPr="006C1831">
        <w:t xml:space="preserve"> school; or</w:t>
      </w:r>
    </w:p>
    <w:p w:rsidR="002D38AD" w:rsidRPr="006C1831" w:rsidRDefault="002D38AD" w:rsidP="002D38AD">
      <w:pPr>
        <w:pStyle w:val="ItemHead"/>
      </w:pPr>
      <w:r w:rsidRPr="006C1831">
        <w:t xml:space="preserve">2  </w:t>
      </w:r>
      <w:r w:rsidR="004E4D62" w:rsidRPr="006C1831">
        <w:t>Subparagraph 16(4)(b)(i)</w:t>
      </w:r>
    </w:p>
    <w:p w:rsidR="004E4D62" w:rsidRPr="006C1831" w:rsidRDefault="004E4D62" w:rsidP="004E4D62">
      <w:pPr>
        <w:pStyle w:val="Item"/>
      </w:pPr>
      <w:r w:rsidRPr="006C1831">
        <w:t>Omit “14(1)”, substitute “16(1)”.</w:t>
      </w:r>
    </w:p>
    <w:sectPr w:rsidR="004E4D62" w:rsidRPr="006C1831" w:rsidSect="001C556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8A" w:rsidRDefault="001C4A8A" w:rsidP="0048364F">
      <w:pPr>
        <w:spacing w:line="240" w:lineRule="auto"/>
      </w:pPr>
      <w:r>
        <w:separator/>
      </w:r>
    </w:p>
  </w:endnote>
  <w:endnote w:type="continuationSeparator" w:id="0">
    <w:p w:rsidR="001C4A8A" w:rsidRDefault="001C4A8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C556F" w:rsidRDefault="0048364F" w:rsidP="001C55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C556F">
      <w:rPr>
        <w:i/>
        <w:sz w:val="18"/>
      </w:rPr>
      <w:t xml:space="preserve"> </w:t>
    </w:r>
    <w:r w:rsidR="001C556F" w:rsidRPr="001C556F">
      <w:rPr>
        <w:i/>
        <w:sz w:val="18"/>
      </w:rPr>
      <w:t>OPC60681 -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6F" w:rsidRDefault="001C556F" w:rsidP="001C556F">
    <w:pPr>
      <w:pStyle w:val="Footer"/>
    </w:pPr>
    <w:r w:rsidRPr="001C556F">
      <w:rPr>
        <w:i/>
        <w:sz w:val="18"/>
      </w:rPr>
      <w:t>OPC60681 -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C556F" w:rsidRDefault="007A7F9F" w:rsidP="00486382">
    <w:pPr>
      <w:pStyle w:val="Footer"/>
      <w:rPr>
        <w:sz w:val="18"/>
      </w:rPr>
    </w:pPr>
  </w:p>
  <w:p w:rsidR="00486382" w:rsidRPr="001C556F" w:rsidRDefault="001C556F" w:rsidP="001C556F">
    <w:pPr>
      <w:pStyle w:val="Footer"/>
      <w:rPr>
        <w:sz w:val="18"/>
      </w:rPr>
    </w:pPr>
    <w:r w:rsidRPr="001C556F">
      <w:rPr>
        <w:i/>
        <w:sz w:val="18"/>
      </w:rPr>
      <w:t>OPC60681 -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C556F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1C556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1C556F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C556F">
            <w:rPr>
              <w:rFonts w:cs="Times New Roman"/>
              <w:i/>
              <w:sz w:val="18"/>
            </w:rPr>
            <w:fldChar w:fldCharType="begin"/>
          </w:r>
          <w:r w:rsidRPr="001C556F">
            <w:rPr>
              <w:rFonts w:cs="Times New Roman"/>
              <w:i/>
              <w:sz w:val="18"/>
            </w:rPr>
            <w:instrText xml:space="preserve"> PAGE </w:instrText>
          </w:r>
          <w:r w:rsidRPr="001C556F">
            <w:rPr>
              <w:rFonts w:cs="Times New Roman"/>
              <w:i/>
              <w:sz w:val="18"/>
            </w:rPr>
            <w:fldChar w:fldCharType="separate"/>
          </w:r>
          <w:r w:rsidR="004B6E6C">
            <w:rPr>
              <w:rFonts w:cs="Times New Roman"/>
              <w:i/>
              <w:noProof/>
              <w:sz w:val="18"/>
            </w:rPr>
            <w:t>ii</w:t>
          </w:r>
          <w:r w:rsidRPr="001C55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1C556F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C556F">
            <w:rPr>
              <w:rFonts w:cs="Times New Roman"/>
              <w:i/>
              <w:sz w:val="18"/>
            </w:rPr>
            <w:fldChar w:fldCharType="begin"/>
          </w:r>
          <w:r w:rsidRPr="001C556F">
            <w:rPr>
              <w:rFonts w:cs="Times New Roman"/>
              <w:i/>
              <w:sz w:val="18"/>
            </w:rPr>
            <w:instrText xml:space="preserve"> DOCPROPERTY ShortT </w:instrText>
          </w:r>
          <w:r w:rsidRPr="001C556F">
            <w:rPr>
              <w:rFonts w:cs="Times New Roman"/>
              <w:i/>
              <w:sz w:val="18"/>
            </w:rPr>
            <w:fldChar w:fldCharType="separate"/>
          </w:r>
          <w:r w:rsidR="001C142E">
            <w:rPr>
              <w:rFonts w:cs="Times New Roman"/>
              <w:i/>
              <w:sz w:val="18"/>
            </w:rPr>
            <w:t>Marine Safety (Domestic Commercial Vessel) National Law Amendment (School Vessels) Regulation 2014</w:t>
          </w:r>
          <w:r w:rsidRPr="001C55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1C556F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C556F">
            <w:rPr>
              <w:rFonts w:cs="Times New Roman"/>
              <w:i/>
              <w:sz w:val="18"/>
            </w:rPr>
            <w:fldChar w:fldCharType="begin"/>
          </w:r>
          <w:r w:rsidRPr="001C556F">
            <w:rPr>
              <w:rFonts w:cs="Times New Roman"/>
              <w:i/>
              <w:sz w:val="18"/>
            </w:rPr>
            <w:instrText xml:space="preserve"> DOCPROPERTY ActNo </w:instrText>
          </w:r>
          <w:r w:rsidRPr="001C556F">
            <w:rPr>
              <w:rFonts w:cs="Times New Roman"/>
              <w:i/>
              <w:sz w:val="18"/>
            </w:rPr>
            <w:fldChar w:fldCharType="separate"/>
          </w:r>
          <w:r w:rsidR="001C142E">
            <w:rPr>
              <w:rFonts w:cs="Times New Roman"/>
              <w:i/>
              <w:sz w:val="18"/>
            </w:rPr>
            <w:t>No. 205, 2014</w:t>
          </w:r>
          <w:r w:rsidRPr="001C556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1C556F" w:rsidRDefault="001C556F" w:rsidP="001C556F">
    <w:pPr>
      <w:rPr>
        <w:rFonts w:cs="Times New Roman"/>
        <w:i/>
        <w:sz w:val="18"/>
      </w:rPr>
    </w:pPr>
    <w:r w:rsidRPr="001C556F">
      <w:rPr>
        <w:rFonts w:cs="Times New Roman"/>
        <w:i/>
        <w:sz w:val="18"/>
      </w:rPr>
      <w:t>OPC60681 -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C142E">
            <w:rPr>
              <w:i/>
              <w:sz w:val="18"/>
            </w:rPr>
            <w:t>No. 205,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142E">
            <w:rPr>
              <w:i/>
              <w:sz w:val="18"/>
            </w:rPr>
            <w:t>Marine Safety (Domestic Commercial Vessel) National Law Amendment (School Vessels)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35F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C556F" w:rsidP="001C556F">
    <w:pPr>
      <w:rPr>
        <w:i/>
        <w:sz w:val="18"/>
      </w:rPr>
    </w:pPr>
    <w:r w:rsidRPr="001C556F">
      <w:rPr>
        <w:rFonts w:cs="Times New Roman"/>
        <w:i/>
        <w:sz w:val="18"/>
      </w:rPr>
      <w:t>OPC60681 -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C556F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1C556F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1C556F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C556F">
            <w:rPr>
              <w:rFonts w:cs="Times New Roman"/>
              <w:i/>
              <w:sz w:val="18"/>
            </w:rPr>
            <w:fldChar w:fldCharType="begin"/>
          </w:r>
          <w:r w:rsidRPr="001C556F">
            <w:rPr>
              <w:rFonts w:cs="Times New Roman"/>
              <w:i/>
              <w:sz w:val="18"/>
            </w:rPr>
            <w:instrText xml:space="preserve"> PAGE </w:instrText>
          </w:r>
          <w:r w:rsidRPr="001C556F">
            <w:rPr>
              <w:rFonts w:cs="Times New Roman"/>
              <w:i/>
              <w:sz w:val="18"/>
            </w:rPr>
            <w:fldChar w:fldCharType="separate"/>
          </w:r>
          <w:r w:rsidR="00DB35FE">
            <w:rPr>
              <w:rFonts w:cs="Times New Roman"/>
              <w:i/>
              <w:noProof/>
              <w:sz w:val="18"/>
            </w:rPr>
            <w:t>2</w:t>
          </w:r>
          <w:r w:rsidRPr="001C55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1C556F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C556F">
            <w:rPr>
              <w:rFonts w:cs="Times New Roman"/>
              <w:i/>
              <w:sz w:val="18"/>
            </w:rPr>
            <w:fldChar w:fldCharType="begin"/>
          </w:r>
          <w:r w:rsidRPr="001C556F">
            <w:rPr>
              <w:rFonts w:cs="Times New Roman"/>
              <w:i/>
              <w:sz w:val="18"/>
            </w:rPr>
            <w:instrText xml:space="preserve"> DOCPROPERTY ShortT </w:instrText>
          </w:r>
          <w:r w:rsidRPr="001C556F">
            <w:rPr>
              <w:rFonts w:cs="Times New Roman"/>
              <w:i/>
              <w:sz w:val="18"/>
            </w:rPr>
            <w:fldChar w:fldCharType="separate"/>
          </w:r>
          <w:r w:rsidR="001C142E">
            <w:rPr>
              <w:rFonts w:cs="Times New Roman"/>
              <w:i/>
              <w:sz w:val="18"/>
            </w:rPr>
            <w:t>Marine Safety (Domestic Commercial Vessel) National Law Amendment (School Vessels) Regulation 2014</w:t>
          </w:r>
          <w:r w:rsidRPr="001C556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1C556F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C556F">
            <w:rPr>
              <w:rFonts w:cs="Times New Roman"/>
              <w:i/>
              <w:sz w:val="18"/>
            </w:rPr>
            <w:fldChar w:fldCharType="begin"/>
          </w:r>
          <w:r w:rsidRPr="001C556F">
            <w:rPr>
              <w:rFonts w:cs="Times New Roman"/>
              <w:i/>
              <w:sz w:val="18"/>
            </w:rPr>
            <w:instrText xml:space="preserve"> DOCPROPERTY ActNo </w:instrText>
          </w:r>
          <w:r w:rsidRPr="001C556F">
            <w:rPr>
              <w:rFonts w:cs="Times New Roman"/>
              <w:i/>
              <w:sz w:val="18"/>
            </w:rPr>
            <w:fldChar w:fldCharType="separate"/>
          </w:r>
          <w:r w:rsidR="001C142E">
            <w:rPr>
              <w:rFonts w:cs="Times New Roman"/>
              <w:i/>
              <w:sz w:val="18"/>
            </w:rPr>
            <w:t>No. 205, 2014</w:t>
          </w:r>
          <w:r w:rsidRPr="001C556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1C556F" w:rsidRDefault="001C556F" w:rsidP="001C556F">
    <w:pPr>
      <w:rPr>
        <w:rFonts w:cs="Times New Roman"/>
        <w:i/>
        <w:sz w:val="18"/>
      </w:rPr>
    </w:pPr>
    <w:r w:rsidRPr="001C556F">
      <w:rPr>
        <w:rFonts w:cs="Times New Roman"/>
        <w:i/>
        <w:sz w:val="18"/>
      </w:rPr>
      <w:t>OPC60681 -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C142E">
            <w:rPr>
              <w:i/>
              <w:sz w:val="18"/>
            </w:rPr>
            <w:t>No. 205,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142E">
            <w:rPr>
              <w:i/>
              <w:sz w:val="18"/>
            </w:rPr>
            <w:t>Marine Safety (Domestic Commercial Vessel) National Law Amendment (School Vessels)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35F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C556F" w:rsidP="001C556F">
    <w:pPr>
      <w:rPr>
        <w:i/>
        <w:sz w:val="18"/>
      </w:rPr>
    </w:pPr>
    <w:r w:rsidRPr="001C556F">
      <w:rPr>
        <w:rFonts w:cs="Times New Roman"/>
        <w:i/>
        <w:sz w:val="18"/>
      </w:rPr>
      <w:t>OPC60681 -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C142E">
            <w:rPr>
              <w:i/>
              <w:sz w:val="18"/>
            </w:rPr>
            <w:t>No. 205,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C142E">
            <w:rPr>
              <w:i/>
              <w:sz w:val="18"/>
            </w:rPr>
            <w:t>Marine Safety (Domestic Commercial Vessel) National Law Amendment (School Vessels)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B6E6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8A" w:rsidRDefault="001C4A8A" w:rsidP="0048364F">
      <w:pPr>
        <w:spacing w:line="240" w:lineRule="auto"/>
      </w:pPr>
      <w:r>
        <w:separator/>
      </w:r>
    </w:p>
  </w:footnote>
  <w:footnote w:type="continuationSeparator" w:id="0">
    <w:p w:rsidR="001C4A8A" w:rsidRDefault="001C4A8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B35FE">
      <w:rPr>
        <w:b/>
        <w:sz w:val="20"/>
      </w:rPr>
      <w:fldChar w:fldCharType="separate"/>
    </w:r>
    <w:r w:rsidR="00DB35F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B35FE">
      <w:rPr>
        <w:sz w:val="20"/>
      </w:rPr>
      <w:fldChar w:fldCharType="separate"/>
    </w:r>
    <w:r w:rsidR="00DB35F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8A"/>
    <w:rsid w:val="000041C6"/>
    <w:rsid w:val="000063E4"/>
    <w:rsid w:val="00011222"/>
    <w:rsid w:val="000113BC"/>
    <w:rsid w:val="000136AF"/>
    <w:rsid w:val="00025060"/>
    <w:rsid w:val="0004044E"/>
    <w:rsid w:val="000614BF"/>
    <w:rsid w:val="00083273"/>
    <w:rsid w:val="00096A84"/>
    <w:rsid w:val="000B5116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142E"/>
    <w:rsid w:val="001C4A8A"/>
    <w:rsid w:val="001C556F"/>
    <w:rsid w:val="001C69C4"/>
    <w:rsid w:val="001D41B8"/>
    <w:rsid w:val="001D4229"/>
    <w:rsid w:val="001D7F83"/>
    <w:rsid w:val="001E16D0"/>
    <w:rsid w:val="001E3590"/>
    <w:rsid w:val="001E562E"/>
    <w:rsid w:val="001E7407"/>
    <w:rsid w:val="001F299A"/>
    <w:rsid w:val="001F6924"/>
    <w:rsid w:val="001F798F"/>
    <w:rsid w:val="00201D27"/>
    <w:rsid w:val="00231427"/>
    <w:rsid w:val="00240749"/>
    <w:rsid w:val="00265FBC"/>
    <w:rsid w:val="00266D05"/>
    <w:rsid w:val="00290DAE"/>
    <w:rsid w:val="0029144E"/>
    <w:rsid w:val="002932B1"/>
    <w:rsid w:val="00295408"/>
    <w:rsid w:val="00297ECB"/>
    <w:rsid w:val="002A0FFD"/>
    <w:rsid w:val="002B2731"/>
    <w:rsid w:val="002B5B89"/>
    <w:rsid w:val="002B7D96"/>
    <w:rsid w:val="002D043A"/>
    <w:rsid w:val="002D38AD"/>
    <w:rsid w:val="00304E75"/>
    <w:rsid w:val="003072FA"/>
    <w:rsid w:val="0031713F"/>
    <w:rsid w:val="003415D3"/>
    <w:rsid w:val="003468F6"/>
    <w:rsid w:val="00352B0F"/>
    <w:rsid w:val="00357414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48D5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6E6C"/>
    <w:rsid w:val="004C0255"/>
    <w:rsid w:val="004C5B5A"/>
    <w:rsid w:val="004C6444"/>
    <w:rsid w:val="004C6DE1"/>
    <w:rsid w:val="004D092F"/>
    <w:rsid w:val="004D6895"/>
    <w:rsid w:val="004E4D62"/>
    <w:rsid w:val="004F1FAC"/>
    <w:rsid w:val="004F3A90"/>
    <w:rsid w:val="004F676E"/>
    <w:rsid w:val="00514C93"/>
    <w:rsid w:val="00516B8D"/>
    <w:rsid w:val="00536D11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538C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1831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1EF3"/>
    <w:rsid w:val="007440B7"/>
    <w:rsid w:val="007634AD"/>
    <w:rsid w:val="007715C9"/>
    <w:rsid w:val="00774EDD"/>
    <w:rsid w:val="007757EC"/>
    <w:rsid w:val="007769D4"/>
    <w:rsid w:val="00785AFA"/>
    <w:rsid w:val="007903AC"/>
    <w:rsid w:val="00792C4F"/>
    <w:rsid w:val="007A59A7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72EA5"/>
    <w:rsid w:val="00A87AB9"/>
    <w:rsid w:val="00AB3315"/>
    <w:rsid w:val="00AB7B41"/>
    <w:rsid w:val="00AC06B3"/>
    <w:rsid w:val="00AC6C77"/>
    <w:rsid w:val="00AD5641"/>
    <w:rsid w:val="00AE50A2"/>
    <w:rsid w:val="00AF0336"/>
    <w:rsid w:val="00AF6613"/>
    <w:rsid w:val="00B00902"/>
    <w:rsid w:val="00B032D8"/>
    <w:rsid w:val="00B13BA9"/>
    <w:rsid w:val="00B332B8"/>
    <w:rsid w:val="00B33B3C"/>
    <w:rsid w:val="00B407C6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5653"/>
    <w:rsid w:val="00C067E5"/>
    <w:rsid w:val="00C15528"/>
    <w:rsid w:val="00C164CA"/>
    <w:rsid w:val="00C17C12"/>
    <w:rsid w:val="00C21B63"/>
    <w:rsid w:val="00C42BF8"/>
    <w:rsid w:val="00C460AE"/>
    <w:rsid w:val="00C50043"/>
    <w:rsid w:val="00C63713"/>
    <w:rsid w:val="00C7573B"/>
    <w:rsid w:val="00C76CF3"/>
    <w:rsid w:val="00C77E30"/>
    <w:rsid w:val="00CB0180"/>
    <w:rsid w:val="00CB3470"/>
    <w:rsid w:val="00CD606E"/>
    <w:rsid w:val="00CD7ECB"/>
    <w:rsid w:val="00CE2910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76B1C"/>
    <w:rsid w:val="00D83D21"/>
    <w:rsid w:val="00D84B58"/>
    <w:rsid w:val="00D85091"/>
    <w:rsid w:val="00D909F4"/>
    <w:rsid w:val="00D925D1"/>
    <w:rsid w:val="00DB35FE"/>
    <w:rsid w:val="00DD0E3D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31447"/>
    <w:rsid w:val="00F46C90"/>
    <w:rsid w:val="00F56759"/>
    <w:rsid w:val="00F655DF"/>
    <w:rsid w:val="00F677A9"/>
    <w:rsid w:val="00F84CF5"/>
    <w:rsid w:val="00FA420B"/>
    <w:rsid w:val="00FB03B3"/>
    <w:rsid w:val="00FB192C"/>
    <w:rsid w:val="00FC6B6A"/>
    <w:rsid w:val="00FD7CFE"/>
    <w:rsid w:val="00FF3089"/>
    <w:rsid w:val="00FF3B04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183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1831"/>
  </w:style>
  <w:style w:type="paragraph" w:customStyle="1" w:styleId="OPCParaBase">
    <w:name w:val="OPCParaBase"/>
    <w:qFormat/>
    <w:rsid w:val="006C18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18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18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18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18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18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C18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18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18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18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18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1831"/>
  </w:style>
  <w:style w:type="paragraph" w:customStyle="1" w:styleId="Blocks">
    <w:name w:val="Blocks"/>
    <w:aliases w:val="bb"/>
    <w:basedOn w:val="OPCParaBase"/>
    <w:qFormat/>
    <w:rsid w:val="006C18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18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18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1831"/>
    <w:rPr>
      <w:i/>
    </w:rPr>
  </w:style>
  <w:style w:type="paragraph" w:customStyle="1" w:styleId="BoxList">
    <w:name w:val="BoxList"/>
    <w:aliases w:val="bl"/>
    <w:basedOn w:val="BoxText"/>
    <w:qFormat/>
    <w:rsid w:val="006C18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18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18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1831"/>
    <w:pPr>
      <w:ind w:left="1985" w:hanging="851"/>
    </w:pPr>
  </w:style>
  <w:style w:type="character" w:customStyle="1" w:styleId="CharAmPartNo">
    <w:name w:val="CharAmPartNo"/>
    <w:basedOn w:val="OPCCharBase"/>
    <w:qFormat/>
    <w:rsid w:val="006C1831"/>
  </w:style>
  <w:style w:type="character" w:customStyle="1" w:styleId="CharAmPartText">
    <w:name w:val="CharAmPartText"/>
    <w:basedOn w:val="OPCCharBase"/>
    <w:qFormat/>
    <w:rsid w:val="006C1831"/>
  </w:style>
  <w:style w:type="character" w:customStyle="1" w:styleId="CharAmSchNo">
    <w:name w:val="CharAmSchNo"/>
    <w:basedOn w:val="OPCCharBase"/>
    <w:qFormat/>
    <w:rsid w:val="006C1831"/>
  </w:style>
  <w:style w:type="character" w:customStyle="1" w:styleId="CharAmSchText">
    <w:name w:val="CharAmSchText"/>
    <w:basedOn w:val="OPCCharBase"/>
    <w:qFormat/>
    <w:rsid w:val="006C1831"/>
  </w:style>
  <w:style w:type="character" w:customStyle="1" w:styleId="CharBoldItalic">
    <w:name w:val="CharBoldItalic"/>
    <w:basedOn w:val="OPCCharBase"/>
    <w:uiPriority w:val="1"/>
    <w:qFormat/>
    <w:rsid w:val="006C18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C1831"/>
  </w:style>
  <w:style w:type="character" w:customStyle="1" w:styleId="CharChapText">
    <w:name w:val="CharChapText"/>
    <w:basedOn w:val="OPCCharBase"/>
    <w:uiPriority w:val="1"/>
    <w:qFormat/>
    <w:rsid w:val="006C1831"/>
  </w:style>
  <w:style w:type="character" w:customStyle="1" w:styleId="CharDivNo">
    <w:name w:val="CharDivNo"/>
    <w:basedOn w:val="OPCCharBase"/>
    <w:uiPriority w:val="1"/>
    <w:qFormat/>
    <w:rsid w:val="006C1831"/>
  </w:style>
  <w:style w:type="character" w:customStyle="1" w:styleId="CharDivText">
    <w:name w:val="CharDivText"/>
    <w:basedOn w:val="OPCCharBase"/>
    <w:uiPriority w:val="1"/>
    <w:qFormat/>
    <w:rsid w:val="006C1831"/>
  </w:style>
  <w:style w:type="character" w:customStyle="1" w:styleId="CharItalic">
    <w:name w:val="CharItalic"/>
    <w:basedOn w:val="OPCCharBase"/>
    <w:uiPriority w:val="1"/>
    <w:qFormat/>
    <w:rsid w:val="006C1831"/>
    <w:rPr>
      <w:i/>
    </w:rPr>
  </w:style>
  <w:style w:type="character" w:customStyle="1" w:styleId="CharPartNo">
    <w:name w:val="CharPartNo"/>
    <w:basedOn w:val="OPCCharBase"/>
    <w:uiPriority w:val="1"/>
    <w:qFormat/>
    <w:rsid w:val="006C1831"/>
  </w:style>
  <w:style w:type="character" w:customStyle="1" w:styleId="CharPartText">
    <w:name w:val="CharPartText"/>
    <w:basedOn w:val="OPCCharBase"/>
    <w:uiPriority w:val="1"/>
    <w:qFormat/>
    <w:rsid w:val="006C1831"/>
  </w:style>
  <w:style w:type="character" w:customStyle="1" w:styleId="CharSectno">
    <w:name w:val="CharSectno"/>
    <w:basedOn w:val="OPCCharBase"/>
    <w:qFormat/>
    <w:rsid w:val="006C1831"/>
  </w:style>
  <w:style w:type="character" w:customStyle="1" w:styleId="CharSubdNo">
    <w:name w:val="CharSubdNo"/>
    <w:basedOn w:val="OPCCharBase"/>
    <w:uiPriority w:val="1"/>
    <w:qFormat/>
    <w:rsid w:val="006C1831"/>
  </w:style>
  <w:style w:type="character" w:customStyle="1" w:styleId="CharSubdText">
    <w:name w:val="CharSubdText"/>
    <w:basedOn w:val="OPCCharBase"/>
    <w:uiPriority w:val="1"/>
    <w:qFormat/>
    <w:rsid w:val="006C1831"/>
  </w:style>
  <w:style w:type="paragraph" w:customStyle="1" w:styleId="CTA--">
    <w:name w:val="CTA --"/>
    <w:basedOn w:val="OPCParaBase"/>
    <w:next w:val="Normal"/>
    <w:rsid w:val="006C18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18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18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18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18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18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18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18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18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18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18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18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18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18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C18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18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C18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18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18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18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18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18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18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18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18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18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18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18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18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18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18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183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18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18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18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18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18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18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18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18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18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18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18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18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18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18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18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18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18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18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18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18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18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18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18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C183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C183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C183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C183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C18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C18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C18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C18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C18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C18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18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18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18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18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18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C18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C18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C1831"/>
    <w:rPr>
      <w:sz w:val="16"/>
    </w:rPr>
  </w:style>
  <w:style w:type="table" w:customStyle="1" w:styleId="CFlag">
    <w:name w:val="CFlag"/>
    <w:basedOn w:val="TableNormal"/>
    <w:uiPriority w:val="99"/>
    <w:rsid w:val="006C183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C1831"/>
    <w:rPr>
      <w:color w:val="0000FF"/>
      <w:u w:val="single"/>
    </w:rPr>
  </w:style>
  <w:style w:type="table" w:styleId="TableGrid">
    <w:name w:val="Table Grid"/>
    <w:basedOn w:val="TableNormal"/>
    <w:uiPriority w:val="59"/>
    <w:rsid w:val="006C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C183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C183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C183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183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18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18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183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6C1831"/>
  </w:style>
  <w:style w:type="paragraph" w:customStyle="1" w:styleId="CompiledActNo">
    <w:name w:val="CompiledActNo"/>
    <w:basedOn w:val="OPCParaBase"/>
    <w:next w:val="Normal"/>
    <w:rsid w:val="006C183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C183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18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C183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C18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18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C18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18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C18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18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18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18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18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18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C18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183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1831"/>
  </w:style>
  <w:style w:type="character" w:customStyle="1" w:styleId="CharSubPartNoCASA">
    <w:name w:val="CharSubPartNo(CASA)"/>
    <w:basedOn w:val="OPCCharBase"/>
    <w:uiPriority w:val="1"/>
    <w:rsid w:val="006C1831"/>
  </w:style>
  <w:style w:type="paragraph" w:customStyle="1" w:styleId="ENoteTTIndentHeadingSub">
    <w:name w:val="ENoteTTIndentHeadingSub"/>
    <w:aliases w:val="enTTHis"/>
    <w:basedOn w:val="OPCParaBase"/>
    <w:rsid w:val="006C18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18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18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183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6C18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18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1831"/>
    <w:rPr>
      <w:sz w:val="22"/>
    </w:rPr>
  </w:style>
  <w:style w:type="paragraph" w:customStyle="1" w:styleId="SOTextNote">
    <w:name w:val="SO TextNote"/>
    <w:aliases w:val="sont"/>
    <w:basedOn w:val="SOText"/>
    <w:qFormat/>
    <w:rsid w:val="006C18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18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1831"/>
    <w:rPr>
      <w:sz w:val="22"/>
    </w:rPr>
  </w:style>
  <w:style w:type="paragraph" w:customStyle="1" w:styleId="FileName">
    <w:name w:val="FileName"/>
    <w:basedOn w:val="Normal"/>
    <w:rsid w:val="006C1831"/>
  </w:style>
  <w:style w:type="paragraph" w:customStyle="1" w:styleId="TableHeading">
    <w:name w:val="TableHeading"/>
    <w:aliases w:val="th"/>
    <w:basedOn w:val="OPCParaBase"/>
    <w:next w:val="Tabletext"/>
    <w:rsid w:val="006C183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18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18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18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18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18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18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18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18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18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183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18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183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1831"/>
  </w:style>
  <w:style w:type="paragraph" w:customStyle="1" w:styleId="OPCParaBase">
    <w:name w:val="OPCParaBase"/>
    <w:qFormat/>
    <w:rsid w:val="006C183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183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183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183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183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183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C183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183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183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183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183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1831"/>
  </w:style>
  <w:style w:type="paragraph" w:customStyle="1" w:styleId="Blocks">
    <w:name w:val="Blocks"/>
    <w:aliases w:val="bb"/>
    <w:basedOn w:val="OPCParaBase"/>
    <w:qFormat/>
    <w:rsid w:val="006C183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18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183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1831"/>
    <w:rPr>
      <w:i/>
    </w:rPr>
  </w:style>
  <w:style w:type="paragraph" w:customStyle="1" w:styleId="BoxList">
    <w:name w:val="BoxList"/>
    <w:aliases w:val="bl"/>
    <w:basedOn w:val="BoxText"/>
    <w:qFormat/>
    <w:rsid w:val="006C183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183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183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1831"/>
    <w:pPr>
      <w:ind w:left="1985" w:hanging="851"/>
    </w:pPr>
  </w:style>
  <w:style w:type="character" w:customStyle="1" w:styleId="CharAmPartNo">
    <w:name w:val="CharAmPartNo"/>
    <w:basedOn w:val="OPCCharBase"/>
    <w:qFormat/>
    <w:rsid w:val="006C1831"/>
  </w:style>
  <w:style w:type="character" w:customStyle="1" w:styleId="CharAmPartText">
    <w:name w:val="CharAmPartText"/>
    <w:basedOn w:val="OPCCharBase"/>
    <w:qFormat/>
    <w:rsid w:val="006C1831"/>
  </w:style>
  <w:style w:type="character" w:customStyle="1" w:styleId="CharAmSchNo">
    <w:name w:val="CharAmSchNo"/>
    <w:basedOn w:val="OPCCharBase"/>
    <w:qFormat/>
    <w:rsid w:val="006C1831"/>
  </w:style>
  <w:style w:type="character" w:customStyle="1" w:styleId="CharAmSchText">
    <w:name w:val="CharAmSchText"/>
    <w:basedOn w:val="OPCCharBase"/>
    <w:qFormat/>
    <w:rsid w:val="006C1831"/>
  </w:style>
  <w:style w:type="character" w:customStyle="1" w:styleId="CharBoldItalic">
    <w:name w:val="CharBoldItalic"/>
    <w:basedOn w:val="OPCCharBase"/>
    <w:uiPriority w:val="1"/>
    <w:qFormat/>
    <w:rsid w:val="006C183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C1831"/>
  </w:style>
  <w:style w:type="character" w:customStyle="1" w:styleId="CharChapText">
    <w:name w:val="CharChapText"/>
    <w:basedOn w:val="OPCCharBase"/>
    <w:uiPriority w:val="1"/>
    <w:qFormat/>
    <w:rsid w:val="006C1831"/>
  </w:style>
  <w:style w:type="character" w:customStyle="1" w:styleId="CharDivNo">
    <w:name w:val="CharDivNo"/>
    <w:basedOn w:val="OPCCharBase"/>
    <w:uiPriority w:val="1"/>
    <w:qFormat/>
    <w:rsid w:val="006C1831"/>
  </w:style>
  <w:style w:type="character" w:customStyle="1" w:styleId="CharDivText">
    <w:name w:val="CharDivText"/>
    <w:basedOn w:val="OPCCharBase"/>
    <w:uiPriority w:val="1"/>
    <w:qFormat/>
    <w:rsid w:val="006C1831"/>
  </w:style>
  <w:style w:type="character" w:customStyle="1" w:styleId="CharItalic">
    <w:name w:val="CharItalic"/>
    <w:basedOn w:val="OPCCharBase"/>
    <w:uiPriority w:val="1"/>
    <w:qFormat/>
    <w:rsid w:val="006C1831"/>
    <w:rPr>
      <w:i/>
    </w:rPr>
  </w:style>
  <w:style w:type="character" w:customStyle="1" w:styleId="CharPartNo">
    <w:name w:val="CharPartNo"/>
    <w:basedOn w:val="OPCCharBase"/>
    <w:uiPriority w:val="1"/>
    <w:qFormat/>
    <w:rsid w:val="006C1831"/>
  </w:style>
  <w:style w:type="character" w:customStyle="1" w:styleId="CharPartText">
    <w:name w:val="CharPartText"/>
    <w:basedOn w:val="OPCCharBase"/>
    <w:uiPriority w:val="1"/>
    <w:qFormat/>
    <w:rsid w:val="006C1831"/>
  </w:style>
  <w:style w:type="character" w:customStyle="1" w:styleId="CharSectno">
    <w:name w:val="CharSectno"/>
    <w:basedOn w:val="OPCCharBase"/>
    <w:qFormat/>
    <w:rsid w:val="006C1831"/>
  </w:style>
  <w:style w:type="character" w:customStyle="1" w:styleId="CharSubdNo">
    <w:name w:val="CharSubdNo"/>
    <w:basedOn w:val="OPCCharBase"/>
    <w:uiPriority w:val="1"/>
    <w:qFormat/>
    <w:rsid w:val="006C1831"/>
  </w:style>
  <w:style w:type="character" w:customStyle="1" w:styleId="CharSubdText">
    <w:name w:val="CharSubdText"/>
    <w:basedOn w:val="OPCCharBase"/>
    <w:uiPriority w:val="1"/>
    <w:qFormat/>
    <w:rsid w:val="006C1831"/>
  </w:style>
  <w:style w:type="paragraph" w:customStyle="1" w:styleId="CTA--">
    <w:name w:val="CTA --"/>
    <w:basedOn w:val="OPCParaBase"/>
    <w:next w:val="Normal"/>
    <w:rsid w:val="006C183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183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183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183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183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183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183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183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183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183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183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183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183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183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C183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183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C18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C183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C18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C18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183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183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183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183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183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183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183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183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183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183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183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183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183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183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183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183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183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183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183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183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183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183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183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183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183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183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183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183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183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18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183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18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183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183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183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C183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C183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C183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C183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C183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C183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C183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C183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C183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C183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18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18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18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18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183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C183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C183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C1831"/>
    <w:rPr>
      <w:sz w:val="16"/>
    </w:rPr>
  </w:style>
  <w:style w:type="table" w:customStyle="1" w:styleId="CFlag">
    <w:name w:val="CFlag"/>
    <w:basedOn w:val="TableNormal"/>
    <w:uiPriority w:val="99"/>
    <w:rsid w:val="006C183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C1831"/>
    <w:rPr>
      <w:color w:val="0000FF"/>
      <w:u w:val="single"/>
    </w:rPr>
  </w:style>
  <w:style w:type="table" w:styleId="TableGrid">
    <w:name w:val="Table Grid"/>
    <w:basedOn w:val="TableNormal"/>
    <w:uiPriority w:val="59"/>
    <w:rsid w:val="006C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C183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C183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C183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183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18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183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183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6C1831"/>
  </w:style>
  <w:style w:type="paragraph" w:customStyle="1" w:styleId="CompiledActNo">
    <w:name w:val="CompiledActNo"/>
    <w:basedOn w:val="OPCParaBase"/>
    <w:next w:val="Normal"/>
    <w:rsid w:val="006C183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C183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183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C183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6C183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183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6C183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183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C183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183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183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183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183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183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C183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183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1831"/>
  </w:style>
  <w:style w:type="character" w:customStyle="1" w:styleId="CharSubPartNoCASA">
    <w:name w:val="CharSubPartNo(CASA)"/>
    <w:basedOn w:val="OPCCharBase"/>
    <w:uiPriority w:val="1"/>
    <w:rsid w:val="006C1831"/>
  </w:style>
  <w:style w:type="paragraph" w:customStyle="1" w:styleId="ENoteTTIndentHeadingSub">
    <w:name w:val="ENoteTTIndentHeadingSub"/>
    <w:aliases w:val="enTTHis"/>
    <w:basedOn w:val="OPCParaBase"/>
    <w:rsid w:val="006C183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183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183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183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6C183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18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1831"/>
    <w:rPr>
      <w:sz w:val="22"/>
    </w:rPr>
  </w:style>
  <w:style w:type="paragraph" w:customStyle="1" w:styleId="SOTextNote">
    <w:name w:val="SO TextNote"/>
    <w:aliases w:val="sont"/>
    <w:basedOn w:val="SOText"/>
    <w:qFormat/>
    <w:rsid w:val="006C183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183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1831"/>
    <w:rPr>
      <w:sz w:val="22"/>
    </w:rPr>
  </w:style>
  <w:style w:type="paragraph" w:customStyle="1" w:styleId="FileName">
    <w:name w:val="FileName"/>
    <w:basedOn w:val="Normal"/>
    <w:rsid w:val="006C1831"/>
  </w:style>
  <w:style w:type="paragraph" w:customStyle="1" w:styleId="TableHeading">
    <w:name w:val="TableHeading"/>
    <w:aliases w:val="th"/>
    <w:basedOn w:val="OPCParaBase"/>
    <w:next w:val="Tabletext"/>
    <w:rsid w:val="006C183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183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183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183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183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183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183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183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183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183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183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183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244</Words>
  <Characters>1366</Characters>
  <Application>Microsoft Office Word</Application>
  <DocSecurity>0</DocSecurity>
  <PresentationFormat/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Marine Safety (Domestic Commercial Vessel) National Law Amendment (School Vessels) Regulation 2014</vt:lpstr>
    </vt:vector>
  </TitlesOfParts>
  <Manager/>
  <Company/>
  <LinksUpToDate>false</LinksUpToDate>
  <CharactersWithSpaces>1596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2014-10-02T01:44:00Z</cp:lastPrinted>
  <dcterms:created xsi:type="dcterms:W3CDTF">2014-12-08T05:09:00Z</dcterms:created>
  <dcterms:modified xsi:type="dcterms:W3CDTF">2014-12-08T05:09:00Z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205, 2014</vt:lpwstr>
  </property>
  <property fmtid="{D5CDD505-2E9C-101B-9397-08002B2CF9AE}" pid="3" name="ShortT">
    <vt:lpwstr>Marine Safety (Domestic Commercial Vessel) National Law Amendment (School Vessels)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OPC60681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Marine Safety (Domestic Commercial Vessel) National Law Act 2012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11 December 2014</vt:lpwstr>
  </property>
</Properties>
</file>