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967" w:rsidRDefault="00A33967" w:rsidP="00A33967">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sidRPr="00696282">
        <w:rPr>
          <w:rFonts w:ascii="Times New Roman" w:hAnsi="Times New Roman" w:cs="Times New Roman"/>
          <w:b/>
          <w:bCs/>
          <w:sz w:val="24"/>
          <w:szCs w:val="24"/>
        </w:rPr>
        <w:t>EXPLANATORY STATEMENT</w:t>
      </w:r>
    </w:p>
    <w:p w:rsidR="006315A5" w:rsidRDefault="006315A5" w:rsidP="00A33967">
      <w:pPr>
        <w:autoSpaceDE w:val="0"/>
        <w:autoSpaceDN w:val="0"/>
        <w:adjustRightInd w:val="0"/>
        <w:spacing w:after="0" w:line="240" w:lineRule="auto"/>
        <w:jc w:val="center"/>
        <w:rPr>
          <w:rFonts w:ascii="Times New Roman" w:hAnsi="Times New Roman" w:cs="Times New Roman"/>
          <w:b/>
          <w:bCs/>
          <w:sz w:val="24"/>
          <w:szCs w:val="24"/>
        </w:rPr>
      </w:pPr>
    </w:p>
    <w:p w:rsidR="00A33967" w:rsidRPr="00BC726C" w:rsidRDefault="0026051E" w:rsidP="0026051E">
      <w:pPr>
        <w:autoSpaceDE w:val="0"/>
        <w:autoSpaceDN w:val="0"/>
        <w:adjustRightInd w:val="0"/>
        <w:spacing w:after="0" w:line="240" w:lineRule="auto"/>
        <w:ind w:firstLine="720"/>
        <w:jc w:val="center"/>
        <w:rPr>
          <w:rFonts w:ascii="Times New Roman" w:hAnsi="Times New Roman" w:cs="Times New Roman"/>
          <w:bCs/>
          <w:i/>
          <w:sz w:val="24"/>
          <w:szCs w:val="24"/>
        </w:rPr>
      </w:pPr>
      <w:r>
        <w:rPr>
          <w:rFonts w:ascii="Times New Roman" w:hAnsi="Times New Roman" w:cs="Times New Roman"/>
          <w:bCs/>
          <w:i/>
          <w:sz w:val="24"/>
          <w:szCs w:val="24"/>
        </w:rPr>
        <w:t>Sydney Airport Curfew Act 1995</w:t>
      </w:r>
    </w:p>
    <w:p w:rsidR="00A33967" w:rsidRPr="00BC726C" w:rsidRDefault="00A33967" w:rsidP="00A33967">
      <w:pPr>
        <w:autoSpaceDE w:val="0"/>
        <w:autoSpaceDN w:val="0"/>
        <w:adjustRightInd w:val="0"/>
        <w:spacing w:after="0" w:line="240" w:lineRule="auto"/>
        <w:jc w:val="center"/>
        <w:rPr>
          <w:rFonts w:ascii="Times New Roman" w:hAnsi="Times New Roman" w:cs="Times New Roman"/>
          <w:bCs/>
          <w:sz w:val="24"/>
          <w:szCs w:val="24"/>
        </w:rPr>
      </w:pPr>
    </w:p>
    <w:p w:rsidR="00A33967" w:rsidRPr="00BC726C" w:rsidRDefault="0026051E" w:rsidP="00A33967">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Sydney Airport Curfew (Curfew Aircraft) Instrument 2015</w:t>
      </w:r>
    </w:p>
    <w:p w:rsidR="00A33967" w:rsidRPr="00696282" w:rsidRDefault="00A33967" w:rsidP="00A33967">
      <w:pPr>
        <w:autoSpaceDE w:val="0"/>
        <w:autoSpaceDN w:val="0"/>
        <w:adjustRightInd w:val="0"/>
        <w:spacing w:after="0" w:line="240" w:lineRule="auto"/>
        <w:rPr>
          <w:rFonts w:ascii="Times New Roman" w:hAnsi="Times New Roman" w:cs="Times New Roman"/>
          <w:b/>
          <w:bCs/>
          <w:sz w:val="24"/>
          <w:szCs w:val="24"/>
        </w:rPr>
      </w:pPr>
    </w:p>
    <w:p w:rsidR="00DB7246" w:rsidRPr="00DB7246" w:rsidRDefault="005F0A07" w:rsidP="00DB7246">
      <w:pPr>
        <w:rPr>
          <w:rFonts w:ascii="Times New Roman" w:hAnsi="Times New Roman" w:cs="Times New Roman"/>
          <w:sz w:val="24"/>
          <w:szCs w:val="24"/>
        </w:rPr>
      </w:pPr>
      <w:r>
        <w:rPr>
          <w:rFonts w:ascii="Times New Roman" w:hAnsi="Times New Roman" w:cs="Times New Roman"/>
          <w:sz w:val="24"/>
          <w:szCs w:val="24"/>
        </w:rPr>
        <w:t>The Act</w:t>
      </w:r>
      <w:r w:rsidR="00DB7246" w:rsidRPr="00DB7246">
        <w:rPr>
          <w:rFonts w:ascii="Times New Roman" w:hAnsi="Times New Roman" w:cs="Times New Roman"/>
          <w:sz w:val="24"/>
          <w:szCs w:val="24"/>
        </w:rPr>
        <w:t xml:space="preserve"> establishes a regulatory framework for the restriction of aircraft movements at </w:t>
      </w:r>
      <w:r w:rsidR="00B82FA3">
        <w:rPr>
          <w:rFonts w:ascii="Times New Roman" w:hAnsi="Times New Roman" w:cs="Times New Roman"/>
          <w:sz w:val="24"/>
          <w:szCs w:val="24"/>
        </w:rPr>
        <w:t>Sydney</w:t>
      </w:r>
      <w:r w:rsidR="00B82FA3" w:rsidRPr="00DB7246">
        <w:rPr>
          <w:rFonts w:ascii="Times New Roman" w:hAnsi="Times New Roman" w:cs="Times New Roman"/>
          <w:sz w:val="24"/>
          <w:szCs w:val="24"/>
        </w:rPr>
        <w:t xml:space="preserve"> </w:t>
      </w:r>
      <w:r w:rsidR="00DB7246" w:rsidRPr="00DB7246">
        <w:rPr>
          <w:rFonts w:ascii="Times New Roman" w:hAnsi="Times New Roman" w:cs="Times New Roman"/>
          <w:sz w:val="24"/>
          <w:szCs w:val="24"/>
        </w:rPr>
        <w:t>Airport between the periods of 11 pm</w:t>
      </w:r>
      <w:r w:rsidR="006E5550">
        <w:rPr>
          <w:rFonts w:ascii="Times New Roman" w:hAnsi="Times New Roman" w:cs="Times New Roman"/>
          <w:sz w:val="24"/>
          <w:szCs w:val="24"/>
        </w:rPr>
        <w:t>-</w:t>
      </w:r>
      <w:r w:rsidR="00DB7246" w:rsidRPr="00DB7246">
        <w:rPr>
          <w:rFonts w:ascii="Times New Roman" w:hAnsi="Times New Roman" w:cs="Times New Roman"/>
          <w:sz w:val="24"/>
          <w:szCs w:val="24"/>
        </w:rPr>
        <w:t xml:space="preserve">6 am.  </w:t>
      </w:r>
      <w:r w:rsidR="00264231" w:rsidRPr="00264231">
        <w:rPr>
          <w:rFonts w:ascii="Times New Roman" w:hAnsi="Times New Roman" w:cs="Times New Roman"/>
          <w:sz w:val="24"/>
          <w:szCs w:val="24"/>
        </w:rPr>
        <w:t>Section 1</w:t>
      </w:r>
      <w:r w:rsidR="0026051E">
        <w:rPr>
          <w:rFonts w:ascii="Times New Roman" w:hAnsi="Times New Roman" w:cs="Times New Roman"/>
          <w:sz w:val="24"/>
          <w:szCs w:val="24"/>
        </w:rPr>
        <w:t>5</w:t>
      </w:r>
      <w:r w:rsidR="00264231" w:rsidRPr="00264231">
        <w:rPr>
          <w:rFonts w:ascii="Times New Roman" w:hAnsi="Times New Roman" w:cs="Times New Roman"/>
          <w:sz w:val="24"/>
          <w:szCs w:val="24"/>
        </w:rPr>
        <w:t>(</w:t>
      </w:r>
      <w:r w:rsidR="0026051E">
        <w:rPr>
          <w:rFonts w:ascii="Times New Roman" w:hAnsi="Times New Roman" w:cs="Times New Roman"/>
          <w:sz w:val="24"/>
          <w:szCs w:val="24"/>
        </w:rPr>
        <w:t>2</w:t>
      </w:r>
      <w:r w:rsidR="00264231" w:rsidRPr="00264231">
        <w:rPr>
          <w:rFonts w:ascii="Times New Roman" w:hAnsi="Times New Roman" w:cs="Times New Roman"/>
          <w:sz w:val="24"/>
          <w:szCs w:val="24"/>
        </w:rPr>
        <w:t xml:space="preserve">) of the Act allows a jet aircraft of a type specified in regulations made for the purposes of subsection (2) to take off or land at </w:t>
      </w:r>
      <w:r w:rsidR="0026051E">
        <w:rPr>
          <w:rFonts w:ascii="Times New Roman" w:hAnsi="Times New Roman" w:cs="Times New Roman"/>
          <w:sz w:val="24"/>
          <w:szCs w:val="24"/>
        </w:rPr>
        <w:t xml:space="preserve">Sydney </w:t>
      </w:r>
      <w:r w:rsidR="00264231" w:rsidRPr="00264231">
        <w:rPr>
          <w:rFonts w:ascii="Times New Roman" w:hAnsi="Times New Roman" w:cs="Times New Roman"/>
          <w:sz w:val="24"/>
          <w:szCs w:val="24"/>
        </w:rPr>
        <w:t>Airport during a curfew period.</w:t>
      </w:r>
      <w:r w:rsidR="00264231">
        <w:rPr>
          <w:rFonts w:ascii="Times New Roman" w:hAnsi="Times New Roman" w:cs="Times New Roman"/>
          <w:sz w:val="24"/>
          <w:szCs w:val="24"/>
        </w:rPr>
        <w:t xml:space="preserve">  </w:t>
      </w:r>
      <w:r w:rsidR="00264231" w:rsidRPr="00264231">
        <w:rPr>
          <w:rFonts w:ascii="Times New Roman" w:hAnsi="Times New Roman" w:cs="Times New Roman"/>
          <w:sz w:val="24"/>
          <w:szCs w:val="24"/>
        </w:rPr>
        <w:t>Section 1</w:t>
      </w:r>
      <w:r w:rsidR="0026051E">
        <w:rPr>
          <w:rFonts w:ascii="Times New Roman" w:hAnsi="Times New Roman" w:cs="Times New Roman"/>
          <w:sz w:val="24"/>
          <w:szCs w:val="24"/>
        </w:rPr>
        <w:t>5</w:t>
      </w:r>
      <w:r w:rsidR="00264231" w:rsidRPr="00264231">
        <w:rPr>
          <w:rFonts w:ascii="Times New Roman" w:hAnsi="Times New Roman" w:cs="Times New Roman"/>
          <w:sz w:val="24"/>
          <w:szCs w:val="24"/>
        </w:rPr>
        <w:t>(2) of the Act states the regulations may specify a type of jet aircraft that:</w:t>
      </w:r>
      <w:r w:rsidR="00264231">
        <w:rPr>
          <w:rFonts w:ascii="Times New Roman" w:hAnsi="Times New Roman" w:cs="Times New Roman"/>
          <w:sz w:val="24"/>
          <w:szCs w:val="24"/>
        </w:rPr>
        <w:t xml:space="preserve"> a</w:t>
      </w:r>
      <w:r w:rsidR="00264231" w:rsidRPr="00264231">
        <w:rPr>
          <w:rFonts w:ascii="Times New Roman" w:hAnsi="Times New Roman" w:cs="Times New Roman"/>
          <w:sz w:val="24"/>
          <w:szCs w:val="24"/>
        </w:rPr>
        <w:t>)</w:t>
      </w:r>
      <w:r w:rsidR="00264231">
        <w:rPr>
          <w:rFonts w:ascii="Times New Roman" w:hAnsi="Times New Roman" w:cs="Times New Roman"/>
          <w:sz w:val="24"/>
          <w:szCs w:val="24"/>
        </w:rPr>
        <w:t xml:space="preserve"> </w:t>
      </w:r>
      <w:r w:rsidR="00264231" w:rsidRPr="00264231">
        <w:rPr>
          <w:rFonts w:ascii="Times New Roman" w:hAnsi="Times New Roman" w:cs="Times New Roman"/>
          <w:sz w:val="24"/>
          <w:szCs w:val="24"/>
        </w:rPr>
        <w:t>has a maximum take-off weight of 34,000 kilograms or less; and</w:t>
      </w:r>
      <w:r w:rsidR="00264231">
        <w:rPr>
          <w:rFonts w:ascii="Times New Roman" w:hAnsi="Times New Roman" w:cs="Times New Roman"/>
          <w:sz w:val="24"/>
          <w:szCs w:val="24"/>
        </w:rPr>
        <w:t xml:space="preserve"> </w:t>
      </w:r>
      <w:r w:rsidR="00264231" w:rsidRPr="00264231">
        <w:rPr>
          <w:rFonts w:ascii="Times New Roman" w:hAnsi="Times New Roman" w:cs="Times New Roman"/>
          <w:sz w:val="24"/>
          <w:szCs w:val="24"/>
        </w:rPr>
        <w:t>b)</w:t>
      </w:r>
      <w:r w:rsidR="00264231">
        <w:rPr>
          <w:rFonts w:ascii="Times New Roman" w:hAnsi="Times New Roman" w:cs="Times New Roman"/>
          <w:sz w:val="24"/>
          <w:szCs w:val="24"/>
        </w:rPr>
        <w:t xml:space="preserve"> </w:t>
      </w:r>
      <w:r w:rsidR="00264231" w:rsidRPr="00264231">
        <w:rPr>
          <w:rFonts w:ascii="Times New Roman" w:hAnsi="Times New Roman" w:cs="Times New Roman"/>
          <w:sz w:val="24"/>
          <w:szCs w:val="24"/>
        </w:rPr>
        <w:t>complies with the maximum noise levels specified in Chapter 3 of the International Civil Aviation Organization Annex that is applicable to the maximum take-off weight of the aircraft; and</w:t>
      </w:r>
      <w:r w:rsidR="00264231">
        <w:rPr>
          <w:rFonts w:ascii="Times New Roman" w:hAnsi="Times New Roman" w:cs="Times New Roman"/>
          <w:sz w:val="24"/>
          <w:szCs w:val="24"/>
        </w:rPr>
        <w:t xml:space="preserve"> </w:t>
      </w:r>
      <w:r w:rsidR="00264231" w:rsidRPr="00264231">
        <w:rPr>
          <w:rFonts w:ascii="Times New Roman" w:hAnsi="Times New Roman" w:cs="Times New Roman"/>
          <w:sz w:val="24"/>
          <w:szCs w:val="24"/>
        </w:rPr>
        <w:t>c)</w:t>
      </w:r>
      <w:r w:rsidR="00264231">
        <w:rPr>
          <w:rFonts w:ascii="Times New Roman" w:hAnsi="Times New Roman" w:cs="Times New Roman"/>
          <w:sz w:val="24"/>
          <w:szCs w:val="24"/>
        </w:rPr>
        <w:t xml:space="preserve"> </w:t>
      </w:r>
      <w:r w:rsidR="00264231" w:rsidRPr="00264231">
        <w:rPr>
          <w:rFonts w:ascii="Times New Roman" w:hAnsi="Times New Roman" w:cs="Times New Roman"/>
          <w:sz w:val="24"/>
          <w:szCs w:val="24"/>
        </w:rPr>
        <w:t>complies with 90 decibels on take-off and 95 decibels on landing.</w:t>
      </w:r>
      <w:r w:rsidR="00264231">
        <w:rPr>
          <w:rFonts w:ascii="Times New Roman" w:hAnsi="Times New Roman" w:cs="Times New Roman"/>
          <w:sz w:val="24"/>
          <w:szCs w:val="24"/>
        </w:rPr>
        <w:t xml:space="preserve">  </w:t>
      </w:r>
      <w:r w:rsidR="00DB7246" w:rsidRPr="00DB7246">
        <w:rPr>
          <w:rFonts w:ascii="Times New Roman" w:hAnsi="Times New Roman" w:cs="Times New Roman"/>
          <w:sz w:val="24"/>
          <w:szCs w:val="24"/>
        </w:rPr>
        <w:t>Business and private jets are aircraft which are typically designed or configured to transport small groups of people</w:t>
      </w:r>
      <w:r w:rsidR="00264231">
        <w:rPr>
          <w:rFonts w:ascii="Times New Roman" w:hAnsi="Times New Roman" w:cs="Times New Roman"/>
          <w:sz w:val="24"/>
          <w:szCs w:val="24"/>
        </w:rPr>
        <w:t xml:space="preserve"> of 19 seats or less</w:t>
      </w:r>
      <w:r w:rsidR="00DB7246" w:rsidRPr="00DB7246">
        <w:rPr>
          <w:rFonts w:ascii="Times New Roman" w:hAnsi="Times New Roman" w:cs="Times New Roman"/>
          <w:sz w:val="24"/>
          <w:szCs w:val="24"/>
        </w:rPr>
        <w:t xml:space="preserve">.  </w:t>
      </w:r>
    </w:p>
    <w:p w:rsidR="00DB7246" w:rsidRPr="00DB7246" w:rsidRDefault="00DB7246" w:rsidP="00DB7246">
      <w:pPr>
        <w:rPr>
          <w:rFonts w:ascii="Times New Roman" w:hAnsi="Times New Roman" w:cs="Times New Roman"/>
          <w:sz w:val="24"/>
          <w:szCs w:val="24"/>
          <w:lang w:eastAsia="en-AU"/>
        </w:rPr>
      </w:pPr>
      <w:r w:rsidRPr="00DB7246">
        <w:rPr>
          <w:rFonts w:ascii="Times New Roman" w:hAnsi="Times New Roman" w:cs="Times New Roman"/>
          <w:sz w:val="24"/>
          <w:szCs w:val="24"/>
          <w:lang w:eastAsia="en-AU"/>
        </w:rPr>
        <w:t>In recent years, new</w:t>
      </w:r>
      <w:r w:rsidR="00264231">
        <w:rPr>
          <w:rFonts w:ascii="Times New Roman" w:hAnsi="Times New Roman" w:cs="Times New Roman"/>
          <w:sz w:val="24"/>
          <w:szCs w:val="24"/>
          <w:lang w:eastAsia="en-AU"/>
        </w:rPr>
        <w:t>er</w:t>
      </w:r>
      <w:r w:rsidRPr="00DB7246">
        <w:rPr>
          <w:rFonts w:ascii="Times New Roman" w:hAnsi="Times New Roman" w:cs="Times New Roman"/>
          <w:sz w:val="24"/>
          <w:szCs w:val="24"/>
          <w:lang w:eastAsia="en-AU"/>
        </w:rPr>
        <w:t xml:space="preserve">, quieter and more efficient </w:t>
      </w:r>
      <w:r w:rsidR="00264231">
        <w:rPr>
          <w:rFonts w:ascii="Times New Roman" w:hAnsi="Times New Roman" w:cs="Times New Roman"/>
          <w:sz w:val="24"/>
          <w:szCs w:val="24"/>
          <w:lang w:eastAsia="en-AU"/>
        </w:rPr>
        <w:t xml:space="preserve">jet </w:t>
      </w:r>
      <w:r w:rsidRPr="00DB7246">
        <w:rPr>
          <w:rFonts w:ascii="Times New Roman" w:hAnsi="Times New Roman" w:cs="Times New Roman"/>
          <w:sz w:val="24"/>
          <w:szCs w:val="24"/>
          <w:lang w:eastAsia="en-AU"/>
        </w:rPr>
        <w:t>aircraft models have been developed for use by</w:t>
      </w:r>
      <w:r w:rsidR="00BC726C">
        <w:rPr>
          <w:rFonts w:ascii="Times New Roman" w:hAnsi="Times New Roman" w:cs="Times New Roman"/>
          <w:sz w:val="24"/>
          <w:szCs w:val="24"/>
          <w:lang w:eastAsia="en-AU"/>
        </w:rPr>
        <w:t xml:space="preserve"> private and business charters.  </w:t>
      </w:r>
      <w:r w:rsidRPr="00DB7246">
        <w:rPr>
          <w:rFonts w:ascii="Times New Roman" w:hAnsi="Times New Roman" w:cs="Times New Roman"/>
          <w:sz w:val="24"/>
          <w:szCs w:val="24"/>
          <w:lang w:eastAsia="en-AU"/>
        </w:rPr>
        <w:t xml:space="preserve">However, at present these aircraft are not allowed to land at </w:t>
      </w:r>
      <w:r w:rsidR="0026051E">
        <w:rPr>
          <w:rFonts w:ascii="Times New Roman" w:hAnsi="Times New Roman" w:cs="Times New Roman"/>
          <w:sz w:val="24"/>
          <w:szCs w:val="24"/>
          <w:lang w:eastAsia="en-AU"/>
        </w:rPr>
        <w:t xml:space="preserve">Sydney </w:t>
      </w:r>
      <w:r w:rsidRPr="00DB7246">
        <w:rPr>
          <w:rFonts w:ascii="Times New Roman" w:hAnsi="Times New Roman" w:cs="Times New Roman"/>
          <w:sz w:val="24"/>
          <w:szCs w:val="24"/>
          <w:lang w:eastAsia="en-AU"/>
        </w:rPr>
        <w:t xml:space="preserve">Airport during curfew periods – instead </w:t>
      </w:r>
      <w:r w:rsidR="00264231">
        <w:rPr>
          <w:rFonts w:ascii="Times New Roman" w:hAnsi="Times New Roman" w:cs="Times New Roman"/>
          <w:sz w:val="24"/>
          <w:szCs w:val="24"/>
          <w:lang w:eastAsia="en-AU"/>
        </w:rPr>
        <w:t xml:space="preserve">older, </w:t>
      </w:r>
      <w:r w:rsidRPr="00DB7246">
        <w:rPr>
          <w:rFonts w:ascii="Times New Roman" w:hAnsi="Times New Roman" w:cs="Times New Roman"/>
          <w:sz w:val="24"/>
          <w:szCs w:val="24"/>
          <w:lang w:eastAsia="en-AU"/>
        </w:rPr>
        <w:t xml:space="preserve">noisier aircraft </w:t>
      </w:r>
      <w:r w:rsidR="00264231">
        <w:rPr>
          <w:rFonts w:ascii="Times New Roman" w:hAnsi="Times New Roman" w:cs="Times New Roman"/>
          <w:sz w:val="24"/>
          <w:szCs w:val="24"/>
          <w:lang w:eastAsia="en-AU"/>
        </w:rPr>
        <w:t xml:space="preserve">and less efficient jet aircraft </w:t>
      </w:r>
      <w:r w:rsidRPr="00DB7246">
        <w:rPr>
          <w:rFonts w:ascii="Times New Roman" w:hAnsi="Times New Roman" w:cs="Times New Roman"/>
          <w:sz w:val="24"/>
          <w:szCs w:val="24"/>
          <w:lang w:eastAsia="en-AU"/>
        </w:rPr>
        <w:t>must be used because of out</w:t>
      </w:r>
      <w:r w:rsidR="00BC726C">
        <w:rPr>
          <w:rFonts w:ascii="Times New Roman" w:hAnsi="Times New Roman" w:cs="Times New Roman"/>
          <w:sz w:val="24"/>
          <w:szCs w:val="24"/>
          <w:lang w:eastAsia="en-AU"/>
        </w:rPr>
        <w:t xml:space="preserve">dated legislative instruments.  </w:t>
      </w:r>
      <w:r w:rsidRPr="00DB7246">
        <w:rPr>
          <w:rFonts w:ascii="Times New Roman" w:hAnsi="Times New Roman" w:cs="Times New Roman"/>
          <w:sz w:val="24"/>
          <w:szCs w:val="24"/>
          <w:lang w:eastAsia="en-AU"/>
        </w:rPr>
        <w:t xml:space="preserve">The list of allowable aircraft for </w:t>
      </w:r>
      <w:r w:rsidR="0026051E">
        <w:rPr>
          <w:rFonts w:ascii="Times New Roman" w:hAnsi="Times New Roman" w:cs="Times New Roman"/>
          <w:sz w:val="24"/>
          <w:szCs w:val="24"/>
          <w:lang w:eastAsia="en-AU"/>
        </w:rPr>
        <w:t xml:space="preserve">Sydney </w:t>
      </w:r>
      <w:r w:rsidRPr="00DB7246">
        <w:rPr>
          <w:rFonts w:ascii="Times New Roman" w:hAnsi="Times New Roman" w:cs="Times New Roman"/>
          <w:sz w:val="24"/>
          <w:szCs w:val="24"/>
          <w:lang w:eastAsia="en-AU"/>
        </w:rPr>
        <w:t>Airport has not been updated since 200</w:t>
      </w:r>
      <w:r w:rsidR="0026051E">
        <w:rPr>
          <w:rFonts w:ascii="Times New Roman" w:hAnsi="Times New Roman" w:cs="Times New Roman"/>
          <w:sz w:val="24"/>
          <w:szCs w:val="24"/>
          <w:lang w:eastAsia="en-AU"/>
        </w:rPr>
        <w:t>5</w:t>
      </w:r>
      <w:r w:rsidRPr="00DB7246">
        <w:rPr>
          <w:rFonts w:ascii="Times New Roman" w:hAnsi="Times New Roman" w:cs="Times New Roman"/>
          <w:sz w:val="24"/>
          <w:szCs w:val="24"/>
          <w:lang w:eastAsia="en-AU"/>
        </w:rPr>
        <w:t xml:space="preserve">. </w:t>
      </w:r>
    </w:p>
    <w:p w:rsidR="00BC726C" w:rsidRDefault="00BC726C" w:rsidP="00DB7246">
      <w:pPr>
        <w:rPr>
          <w:rFonts w:ascii="Times New Roman" w:hAnsi="Times New Roman" w:cs="Times New Roman"/>
          <w:sz w:val="24"/>
          <w:szCs w:val="24"/>
        </w:rPr>
      </w:pPr>
      <w:r>
        <w:rPr>
          <w:rFonts w:ascii="Times New Roman" w:hAnsi="Times New Roman" w:cs="Times New Roman"/>
          <w:sz w:val="24"/>
          <w:szCs w:val="24"/>
        </w:rPr>
        <w:t xml:space="preserve">The </w:t>
      </w:r>
      <w:r w:rsidR="002A0D42">
        <w:rPr>
          <w:rFonts w:ascii="Times New Roman" w:hAnsi="Times New Roman" w:cs="Times New Roman"/>
          <w:bCs/>
          <w:sz w:val="24"/>
          <w:szCs w:val="24"/>
        </w:rPr>
        <w:t>Sydney Airport Curfew (Curfew Aircraft) Instrument 2015</w:t>
      </w:r>
      <w:r>
        <w:rPr>
          <w:rFonts w:ascii="Times New Roman" w:hAnsi="Times New Roman" w:cs="Times New Roman"/>
          <w:sz w:val="24"/>
          <w:szCs w:val="24"/>
        </w:rPr>
        <w:t>:</w:t>
      </w:r>
    </w:p>
    <w:p w:rsidR="00264231" w:rsidRDefault="00264231" w:rsidP="00264231">
      <w:pPr>
        <w:pStyle w:val="ListParagraph"/>
        <w:numPr>
          <w:ilvl w:val="0"/>
          <w:numId w:val="1"/>
        </w:numPr>
        <w:rPr>
          <w:rFonts w:ascii="Times New Roman" w:hAnsi="Times New Roman" w:cs="Times New Roman"/>
          <w:sz w:val="24"/>
          <w:szCs w:val="24"/>
        </w:rPr>
      </w:pPr>
      <w:r w:rsidRPr="00264231">
        <w:rPr>
          <w:rFonts w:ascii="Times New Roman" w:hAnsi="Times New Roman" w:cs="Times New Roman"/>
          <w:sz w:val="24"/>
          <w:szCs w:val="24"/>
        </w:rPr>
        <w:t>will assist in reducing aircraft noise impacts in the surrounding communities through the use of newer, quieter and more efficient jet aircraft and give operators the ability to upgrade their fleet which will reduce business costs and provide improve efficiency;</w:t>
      </w:r>
      <w:r>
        <w:rPr>
          <w:rFonts w:ascii="Times New Roman" w:hAnsi="Times New Roman" w:cs="Times New Roman"/>
          <w:sz w:val="24"/>
          <w:szCs w:val="24"/>
        </w:rPr>
        <w:t xml:space="preserve"> and</w:t>
      </w:r>
    </w:p>
    <w:p w:rsidR="00264231" w:rsidRPr="00264231" w:rsidRDefault="00264231" w:rsidP="00264231">
      <w:pPr>
        <w:pStyle w:val="ListParagraph"/>
        <w:rPr>
          <w:rFonts w:ascii="Times New Roman" w:hAnsi="Times New Roman" w:cs="Times New Roman"/>
          <w:sz w:val="24"/>
          <w:szCs w:val="24"/>
        </w:rPr>
      </w:pPr>
    </w:p>
    <w:p w:rsidR="00DB7246" w:rsidRPr="00BC726C" w:rsidRDefault="00DB7246" w:rsidP="00DB7246">
      <w:pPr>
        <w:pStyle w:val="ListParagraph"/>
        <w:numPr>
          <w:ilvl w:val="0"/>
          <w:numId w:val="1"/>
        </w:numPr>
        <w:rPr>
          <w:rFonts w:ascii="Times New Roman" w:hAnsi="Times New Roman" w:cs="Times New Roman"/>
          <w:sz w:val="24"/>
          <w:szCs w:val="24"/>
        </w:rPr>
      </w:pPr>
      <w:r w:rsidRPr="00BC726C">
        <w:rPr>
          <w:rFonts w:ascii="Times New Roman" w:hAnsi="Times New Roman" w:cs="Times New Roman"/>
          <w:color w:val="000000"/>
          <w:sz w:val="24"/>
          <w:szCs w:val="24"/>
        </w:rPr>
        <w:t xml:space="preserve">will ensure that only aircraft that meet stricter 2006 International Civil Aviation Organization (ICAO) Chapter 4 noise levels would be permitted to operate during curfew in the longer term. </w:t>
      </w:r>
      <w:r w:rsidR="00BC726C">
        <w:rPr>
          <w:rFonts w:ascii="Times New Roman" w:hAnsi="Times New Roman" w:cs="Times New Roman"/>
          <w:color w:val="000000"/>
          <w:sz w:val="24"/>
          <w:szCs w:val="24"/>
        </w:rPr>
        <w:t xml:space="preserve"> </w:t>
      </w:r>
      <w:r w:rsidRPr="00BC726C">
        <w:rPr>
          <w:rFonts w:ascii="Times New Roman" w:hAnsi="Times New Roman" w:cs="Times New Roman"/>
          <w:color w:val="000000"/>
          <w:sz w:val="24"/>
          <w:szCs w:val="24"/>
        </w:rPr>
        <w:t>Aircraft types which are currently on the list but which only meet the older and less strict 1977 ICAO Chapter 3 requirements w</w:t>
      </w:r>
      <w:r w:rsidR="006953C5">
        <w:rPr>
          <w:rFonts w:ascii="Times New Roman" w:hAnsi="Times New Roman" w:cs="Times New Roman"/>
          <w:color w:val="000000"/>
          <w:sz w:val="24"/>
          <w:szCs w:val="24"/>
        </w:rPr>
        <w:t>ould be grandfathered until 2022</w:t>
      </w:r>
      <w:r w:rsidRPr="00BC726C">
        <w:rPr>
          <w:rFonts w:ascii="Times New Roman" w:hAnsi="Times New Roman" w:cs="Times New Roman"/>
          <w:color w:val="000000"/>
          <w:sz w:val="24"/>
          <w:szCs w:val="24"/>
        </w:rPr>
        <w:t xml:space="preserve"> to allow industry sufficient time to upgrade to newer aircraft. </w:t>
      </w:r>
      <w:r w:rsidR="00264231">
        <w:rPr>
          <w:rFonts w:ascii="Times New Roman" w:hAnsi="Times New Roman" w:cs="Times New Roman"/>
          <w:color w:val="000000"/>
          <w:sz w:val="24"/>
          <w:szCs w:val="24"/>
        </w:rPr>
        <w:t xml:space="preserve"> </w:t>
      </w:r>
      <w:r w:rsidRPr="00BC726C">
        <w:rPr>
          <w:rFonts w:ascii="Times New Roman" w:hAnsi="Times New Roman" w:cs="Times New Roman"/>
          <w:color w:val="000000"/>
          <w:sz w:val="24"/>
          <w:szCs w:val="24"/>
        </w:rPr>
        <w:t xml:space="preserve">After that time only aircraft meeting the stricter </w:t>
      </w:r>
      <w:r w:rsidR="00BC726C">
        <w:rPr>
          <w:rFonts w:ascii="Times New Roman" w:hAnsi="Times New Roman" w:cs="Times New Roman"/>
          <w:color w:val="000000"/>
          <w:sz w:val="24"/>
          <w:szCs w:val="24"/>
        </w:rPr>
        <w:t>noise levels would be allowed.</w:t>
      </w:r>
    </w:p>
    <w:p w:rsidR="00264231" w:rsidRDefault="0026051E" w:rsidP="00DB724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2A0D42">
        <w:rPr>
          <w:rFonts w:ascii="Times New Roman" w:hAnsi="Times New Roman" w:cs="Times New Roman"/>
          <w:bCs/>
          <w:sz w:val="24"/>
          <w:szCs w:val="24"/>
        </w:rPr>
        <w:t>Sydney Airport Curfew (Curfew Aircraft) Instrument 2015</w:t>
      </w:r>
      <w:r w:rsidR="002A0D42">
        <w:rPr>
          <w:rFonts w:ascii="Times New Roman" w:hAnsi="Times New Roman" w:cs="Times New Roman"/>
          <w:color w:val="000000"/>
          <w:sz w:val="24"/>
          <w:szCs w:val="24"/>
        </w:rPr>
        <w:t xml:space="preserve"> </w:t>
      </w:r>
      <w:r w:rsidR="00264231" w:rsidRPr="00264231">
        <w:rPr>
          <w:rFonts w:ascii="Times New Roman" w:hAnsi="Times New Roman" w:cs="Times New Roman"/>
          <w:color w:val="000000"/>
          <w:sz w:val="24"/>
          <w:szCs w:val="24"/>
        </w:rPr>
        <w:t xml:space="preserve">will implement </w:t>
      </w:r>
      <w:r w:rsidR="00B57115">
        <w:rPr>
          <w:rFonts w:ascii="Times New Roman" w:hAnsi="Times New Roman" w:cs="Times New Roman"/>
          <w:color w:val="000000"/>
          <w:sz w:val="24"/>
          <w:szCs w:val="24"/>
        </w:rPr>
        <w:t>a</w:t>
      </w:r>
      <w:r w:rsidR="00B57115" w:rsidRPr="00264231">
        <w:rPr>
          <w:rFonts w:ascii="Times New Roman" w:hAnsi="Times New Roman" w:cs="Times New Roman"/>
          <w:color w:val="000000"/>
          <w:sz w:val="24"/>
          <w:szCs w:val="24"/>
        </w:rPr>
        <w:t xml:space="preserve"> </w:t>
      </w:r>
      <w:r w:rsidR="00264231" w:rsidRPr="00264231">
        <w:rPr>
          <w:rFonts w:ascii="Times New Roman" w:hAnsi="Times New Roman" w:cs="Times New Roman"/>
          <w:color w:val="000000"/>
          <w:sz w:val="24"/>
          <w:szCs w:val="24"/>
        </w:rPr>
        <w:t xml:space="preserve">Government election commitment and should reduce the overall noise impact on </w:t>
      </w:r>
      <w:r>
        <w:rPr>
          <w:rFonts w:ascii="Times New Roman" w:hAnsi="Times New Roman" w:cs="Times New Roman"/>
          <w:color w:val="000000"/>
          <w:sz w:val="24"/>
          <w:szCs w:val="24"/>
        </w:rPr>
        <w:t xml:space="preserve">Sydney </w:t>
      </w:r>
      <w:r w:rsidR="00264231" w:rsidRPr="00264231">
        <w:rPr>
          <w:rFonts w:ascii="Times New Roman" w:hAnsi="Times New Roman" w:cs="Times New Roman"/>
          <w:color w:val="000000"/>
          <w:sz w:val="24"/>
          <w:szCs w:val="24"/>
        </w:rPr>
        <w:t xml:space="preserve">residents as business seek to introduce newer, quieter and more efficient jet aircraft  </w:t>
      </w:r>
    </w:p>
    <w:p w:rsidR="00264231" w:rsidRDefault="00DB7246" w:rsidP="00264231">
      <w:pPr>
        <w:rPr>
          <w:rFonts w:ascii="Times New Roman" w:hAnsi="Times New Roman" w:cs="Times New Roman"/>
          <w:color w:val="000000"/>
          <w:sz w:val="24"/>
          <w:szCs w:val="24"/>
        </w:rPr>
      </w:pPr>
      <w:r w:rsidRPr="00DB7246">
        <w:rPr>
          <w:rFonts w:ascii="Times New Roman" w:hAnsi="Times New Roman" w:cs="Times New Roman"/>
          <w:color w:val="000000"/>
          <w:sz w:val="24"/>
          <w:szCs w:val="24"/>
        </w:rPr>
        <w:t xml:space="preserve">To put the operations in context, across the whole year in 2013 there were </w:t>
      </w:r>
      <w:r w:rsidR="0026051E">
        <w:rPr>
          <w:rFonts w:ascii="Times New Roman" w:hAnsi="Times New Roman" w:cs="Times New Roman"/>
          <w:color w:val="000000"/>
          <w:sz w:val="24"/>
          <w:szCs w:val="24"/>
        </w:rPr>
        <w:t>161</w:t>
      </w:r>
      <w:r w:rsidRPr="00DB7246">
        <w:rPr>
          <w:rFonts w:ascii="Times New Roman" w:hAnsi="Times New Roman" w:cs="Times New Roman"/>
          <w:color w:val="000000"/>
          <w:sz w:val="24"/>
          <w:szCs w:val="24"/>
        </w:rPr>
        <w:t xml:space="preserve"> movements of business aircr</w:t>
      </w:r>
      <w:r w:rsidR="00BC726C">
        <w:rPr>
          <w:rFonts w:ascii="Times New Roman" w:hAnsi="Times New Roman" w:cs="Times New Roman"/>
          <w:color w:val="000000"/>
          <w:sz w:val="24"/>
          <w:szCs w:val="24"/>
        </w:rPr>
        <w:t xml:space="preserve">aft during the </w:t>
      </w:r>
      <w:r w:rsidR="0026051E">
        <w:rPr>
          <w:rFonts w:ascii="Times New Roman" w:hAnsi="Times New Roman" w:cs="Times New Roman"/>
          <w:color w:val="000000"/>
          <w:sz w:val="24"/>
          <w:szCs w:val="24"/>
        </w:rPr>
        <w:t>Sydney</w:t>
      </w:r>
      <w:r w:rsidR="00BC726C">
        <w:rPr>
          <w:rFonts w:ascii="Times New Roman" w:hAnsi="Times New Roman" w:cs="Times New Roman"/>
          <w:color w:val="000000"/>
          <w:sz w:val="24"/>
          <w:szCs w:val="24"/>
        </w:rPr>
        <w:t xml:space="preserve"> curfew</w:t>
      </w:r>
      <w:r w:rsidR="00134953">
        <w:rPr>
          <w:rFonts w:ascii="Times New Roman" w:hAnsi="Times New Roman" w:cs="Times New Roman"/>
          <w:color w:val="000000"/>
          <w:sz w:val="24"/>
          <w:szCs w:val="24"/>
        </w:rPr>
        <w:t>.</w:t>
      </w:r>
      <w:r w:rsidR="00710D44">
        <w:rPr>
          <w:rFonts w:ascii="Times New Roman" w:hAnsi="Times New Roman" w:cs="Times New Roman"/>
          <w:color w:val="000000"/>
          <w:sz w:val="24"/>
          <w:szCs w:val="24"/>
        </w:rPr>
        <w:t xml:space="preserve"> </w:t>
      </w:r>
    </w:p>
    <w:p w:rsidR="0026051E" w:rsidRPr="0026051E" w:rsidRDefault="0026051E" w:rsidP="0026051E">
      <w:pPr>
        <w:spacing w:before="240" w:after="120" w:line="240" w:lineRule="auto"/>
        <w:rPr>
          <w:rFonts w:ascii="Times New Roman" w:eastAsia="Times New Roman" w:hAnsi="Times New Roman" w:cs="Times New Roman"/>
          <w:sz w:val="24"/>
          <w:szCs w:val="24"/>
          <w:lang w:eastAsia="en-AU"/>
        </w:rPr>
      </w:pPr>
      <w:r w:rsidRPr="0026051E">
        <w:rPr>
          <w:rFonts w:ascii="Times New Roman" w:eastAsia="Times New Roman" w:hAnsi="Times New Roman" w:cs="Times New Roman"/>
          <w:sz w:val="24"/>
          <w:szCs w:val="24"/>
          <w:lang w:eastAsia="en-AU"/>
        </w:rPr>
        <w:t>Amendment of the list of approved light jet aircraft required the publication of a notice in the Gazette pursuant to subsection 15(2) of the Act.  Such a notice is a disallowable instrument.</w:t>
      </w:r>
      <w:r>
        <w:rPr>
          <w:rFonts w:ascii="Times New Roman" w:eastAsia="Times New Roman" w:hAnsi="Times New Roman" w:cs="Times New Roman"/>
          <w:sz w:val="24"/>
          <w:szCs w:val="24"/>
          <w:lang w:eastAsia="en-AU"/>
        </w:rPr>
        <w:t xml:space="preserve">  </w:t>
      </w:r>
      <w:r w:rsidRPr="0026051E">
        <w:rPr>
          <w:rFonts w:ascii="Times New Roman" w:eastAsia="Times New Roman" w:hAnsi="Times New Roman" w:cs="Times New Roman"/>
          <w:sz w:val="24"/>
          <w:szCs w:val="24"/>
          <w:lang w:eastAsia="en-AU"/>
        </w:rPr>
        <w:t xml:space="preserve">Subsection 15(6) of the Act requires that a consultation process be followed before such a </w:t>
      </w:r>
      <w:r w:rsidRPr="0026051E">
        <w:rPr>
          <w:rFonts w:ascii="Times New Roman" w:eastAsia="Times New Roman" w:hAnsi="Times New Roman" w:cs="Times New Roman"/>
          <w:sz w:val="24"/>
          <w:szCs w:val="24"/>
          <w:lang w:eastAsia="en-AU"/>
        </w:rPr>
        <w:lastRenderedPageBreak/>
        <w:t xml:space="preserve">notice is published. This process is set out in clauses 3-6 of the Schedule to the Act, </w:t>
      </w:r>
      <w:r w:rsidRPr="0026051E">
        <w:rPr>
          <w:rFonts w:ascii="Times New Roman" w:eastAsia="Times New Roman" w:hAnsi="Times New Roman" w:cs="Times New Roman"/>
          <w:i/>
          <w:iCs/>
          <w:sz w:val="24"/>
          <w:szCs w:val="24"/>
          <w:lang w:eastAsia="en-AU"/>
        </w:rPr>
        <w:t>Consultation Procedure</w:t>
      </w:r>
      <w:r w:rsidRPr="0026051E">
        <w:rPr>
          <w:rFonts w:ascii="Times New Roman" w:eastAsia="Times New Roman" w:hAnsi="Times New Roman" w:cs="Times New Roman"/>
          <w:sz w:val="24"/>
          <w:szCs w:val="24"/>
          <w:lang w:eastAsia="en-AU"/>
        </w:rPr>
        <w:t xml:space="preserve"> and involves the:</w:t>
      </w:r>
    </w:p>
    <w:p w:rsidR="0026051E" w:rsidRPr="0026051E" w:rsidRDefault="0026051E" w:rsidP="0026051E">
      <w:pPr>
        <w:pStyle w:val="ListParagraph"/>
        <w:numPr>
          <w:ilvl w:val="0"/>
          <w:numId w:val="2"/>
        </w:numPr>
        <w:spacing w:before="120" w:after="60" w:line="240" w:lineRule="auto"/>
        <w:rPr>
          <w:rFonts w:ascii="Times New Roman" w:eastAsia="Times New Roman" w:hAnsi="Times New Roman" w:cs="Times New Roman"/>
          <w:sz w:val="24"/>
          <w:szCs w:val="24"/>
          <w:lang w:eastAsia="en-AU"/>
        </w:rPr>
      </w:pPr>
      <w:r w:rsidRPr="0026051E">
        <w:rPr>
          <w:rFonts w:ascii="Times New Roman" w:eastAsia="Times New Roman" w:hAnsi="Times New Roman" w:cs="Times New Roman"/>
          <w:sz w:val="24"/>
          <w:szCs w:val="24"/>
          <w:lang w:eastAsia="en-AU"/>
        </w:rPr>
        <w:t xml:space="preserve">preparation of a written proposal; </w:t>
      </w:r>
    </w:p>
    <w:p w:rsidR="0026051E" w:rsidRPr="0026051E" w:rsidRDefault="0026051E" w:rsidP="0026051E">
      <w:pPr>
        <w:pStyle w:val="ListParagraph"/>
        <w:numPr>
          <w:ilvl w:val="0"/>
          <w:numId w:val="2"/>
        </w:numPr>
        <w:spacing w:before="120" w:after="60" w:line="240" w:lineRule="auto"/>
        <w:rPr>
          <w:rFonts w:ascii="Times New Roman" w:eastAsia="Times New Roman" w:hAnsi="Times New Roman" w:cs="Times New Roman"/>
          <w:sz w:val="24"/>
          <w:szCs w:val="24"/>
          <w:lang w:eastAsia="en-AU"/>
        </w:rPr>
      </w:pPr>
      <w:r w:rsidRPr="0026051E">
        <w:rPr>
          <w:rFonts w:ascii="Times New Roman" w:eastAsia="Times New Roman" w:hAnsi="Times New Roman" w:cs="Times New Roman"/>
          <w:sz w:val="24"/>
          <w:szCs w:val="24"/>
          <w:lang w:eastAsia="en-AU"/>
        </w:rPr>
        <w:t xml:space="preserve">publication of a notice in a daily Sydney newspaper inviting the public to make written submissions; and </w:t>
      </w:r>
    </w:p>
    <w:p w:rsidR="0026051E" w:rsidRDefault="0026051E" w:rsidP="0026051E">
      <w:pPr>
        <w:pStyle w:val="ListParagraph"/>
        <w:numPr>
          <w:ilvl w:val="0"/>
          <w:numId w:val="2"/>
        </w:numPr>
        <w:spacing w:before="120" w:after="60" w:line="240" w:lineRule="auto"/>
        <w:rPr>
          <w:rFonts w:ascii="Times New Roman" w:eastAsia="Times New Roman" w:hAnsi="Times New Roman" w:cs="Times New Roman"/>
          <w:sz w:val="24"/>
          <w:szCs w:val="24"/>
          <w:lang w:eastAsia="en-AU"/>
        </w:rPr>
      </w:pPr>
      <w:r w:rsidRPr="0026051E">
        <w:rPr>
          <w:rFonts w:ascii="Times New Roman" w:eastAsia="Times New Roman" w:hAnsi="Times New Roman" w:cs="Times New Roman"/>
          <w:sz w:val="24"/>
          <w:szCs w:val="24"/>
          <w:lang w:eastAsia="en-AU"/>
        </w:rPr>
        <w:t xml:space="preserve">consideration of any comments or submissions received. </w:t>
      </w:r>
    </w:p>
    <w:p w:rsidR="0026051E" w:rsidRPr="0026051E" w:rsidRDefault="0026051E" w:rsidP="0026051E">
      <w:pPr>
        <w:pStyle w:val="ListParagraph"/>
        <w:spacing w:before="120" w:after="60" w:line="240" w:lineRule="auto"/>
        <w:rPr>
          <w:rFonts w:ascii="Times New Roman" w:eastAsia="Times New Roman" w:hAnsi="Times New Roman" w:cs="Times New Roman"/>
          <w:sz w:val="24"/>
          <w:szCs w:val="24"/>
          <w:lang w:eastAsia="en-AU"/>
        </w:rPr>
      </w:pPr>
    </w:p>
    <w:p w:rsidR="002A0D42" w:rsidRDefault="00BC726C" w:rsidP="00264231">
      <w:pPr>
        <w:rPr>
          <w:rFonts w:ascii="Times New Roman" w:hAnsi="Times New Roman" w:cs="Times New Roman"/>
          <w:sz w:val="24"/>
          <w:szCs w:val="24"/>
        </w:rPr>
      </w:pPr>
      <w:r>
        <w:rPr>
          <w:rFonts w:ascii="Times New Roman" w:hAnsi="Times New Roman" w:cs="Times New Roman"/>
          <w:bCs/>
          <w:sz w:val="24"/>
          <w:szCs w:val="24"/>
        </w:rPr>
        <w:t>Consultation</w:t>
      </w:r>
      <w:r w:rsidR="00696282" w:rsidRPr="00840A3F">
        <w:rPr>
          <w:rFonts w:ascii="Times New Roman" w:hAnsi="Times New Roman" w:cs="Times New Roman"/>
          <w:bCs/>
          <w:sz w:val="24"/>
          <w:szCs w:val="24"/>
        </w:rPr>
        <w:t xml:space="preserve"> </w:t>
      </w:r>
      <w:r w:rsidR="006315A5">
        <w:rPr>
          <w:rFonts w:ascii="Times New Roman" w:hAnsi="Times New Roman" w:cs="Times New Roman"/>
          <w:bCs/>
          <w:sz w:val="24"/>
          <w:szCs w:val="24"/>
        </w:rPr>
        <w:t xml:space="preserve">commenced </w:t>
      </w:r>
      <w:r>
        <w:rPr>
          <w:rFonts w:ascii="Times New Roman" w:hAnsi="Times New Roman" w:cs="Times New Roman"/>
          <w:bCs/>
          <w:sz w:val="24"/>
          <w:szCs w:val="24"/>
        </w:rPr>
        <w:t xml:space="preserve">with the aviation industry and </w:t>
      </w:r>
      <w:r w:rsidR="00B57115">
        <w:rPr>
          <w:rFonts w:ascii="Times New Roman" w:hAnsi="Times New Roman" w:cs="Times New Roman"/>
          <w:bCs/>
          <w:sz w:val="24"/>
          <w:szCs w:val="24"/>
        </w:rPr>
        <w:t xml:space="preserve">the Sydney </w:t>
      </w:r>
      <w:r>
        <w:rPr>
          <w:rFonts w:ascii="Times New Roman" w:hAnsi="Times New Roman" w:cs="Times New Roman"/>
          <w:bCs/>
          <w:sz w:val="24"/>
          <w:szCs w:val="24"/>
        </w:rPr>
        <w:t xml:space="preserve">community </w:t>
      </w:r>
      <w:r w:rsidR="006315A5">
        <w:rPr>
          <w:rFonts w:ascii="Times New Roman" w:hAnsi="Times New Roman" w:cs="Times New Roman"/>
          <w:bCs/>
          <w:sz w:val="24"/>
          <w:szCs w:val="24"/>
        </w:rPr>
        <w:t>with a n</w:t>
      </w:r>
      <w:r w:rsidR="00715F7D" w:rsidRPr="00840A3F">
        <w:rPr>
          <w:rFonts w:ascii="Times New Roman" w:hAnsi="Times New Roman" w:cs="Times New Roman"/>
          <w:sz w:val="24"/>
          <w:szCs w:val="24"/>
        </w:rPr>
        <w:t xml:space="preserve">otice of the proposed amendment published in the </w:t>
      </w:r>
      <w:r w:rsidR="0026051E">
        <w:rPr>
          <w:rFonts w:ascii="Times New Roman" w:eastAsia="Times New Roman" w:hAnsi="Times New Roman" w:cs="Times New Roman"/>
          <w:sz w:val="24"/>
          <w:szCs w:val="24"/>
          <w:lang w:eastAsia="en-AU"/>
        </w:rPr>
        <w:t xml:space="preserve">Sydney Morning Herald and the Daily Telegraph </w:t>
      </w:r>
      <w:r w:rsidR="00840A3F" w:rsidRPr="00840A3F">
        <w:rPr>
          <w:rFonts w:ascii="Times New Roman" w:hAnsi="Times New Roman" w:cs="Times New Roman"/>
          <w:sz w:val="24"/>
          <w:szCs w:val="24"/>
        </w:rPr>
        <w:t>on 13 September 2014</w:t>
      </w:r>
      <w:r w:rsidR="00715F7D" w:rsidRPr="00840A3F">
        <w:rPr>
          <w:rFonts w:ascii="Times New Roman" w:hAnsi="Times New Roman" w:cs="Times New Roman"/>
          <w:sz w:val="24"/>
          <w:szCs w:val="24"/>
        </w:rPr>
        <w:t xml:space="preserve">, inviting comments </w:t>
      </w:r>
      <w:r w:rsidR="00840A3F" w:rsidRPr="00840A3F">
        <w:rPr>
          <w:rFonts w:ascii="Times New Roman" w:hAnsi="Times New Roman" w:cs="Times New Roman"/>
          <w:sz w:val="24"/>
          <w:szCs w:val="24"/>
        </w:rPr>
        <w:t>until 31 October 2014</w:t>
      </w:r>
      <w:r w:rsidR="00715F7D" w:rsidRPr="00840A3F">
        <w:rPr>
          <w:rFonts w:ascii="Times New Roman" w:hAnsi="Times New Roman" w:cs="Times New Roman"/>
          <w:sz w:val="24"/>
          <w:szCs w:val="24"/>
        </w:rPr>
        <w:t>.</w:t>
      </w:r>
      <w:r w:rsidR="00840A3F" w:rsidRPr="00840A3F">
        <w:rPr>
          <w:rFonts w:ascii="Times New Roman" w:hAnsi="Times New Roman" w:cs="Times New Roman"/>
          <w:sz w:val="24"/>
          <w:szCs w:val="24"/>
        </w:rPr>
        <w:t xml:space="preserve"> </w:t>
      </w:r>
      <w:r w:rsidR="00715F7D" w:rsidRPr="00840A3F">
        <w:rPr>
          <w:rFonts w:ascii="Times New Roman" w:hAnsi="Times New Roman" w:cs="Times New Roman"/>
          <w:sz w:val="24"/>
          <w:szCs w:val="24"/>
        </w:rPr>
        <w:t xml:space="preserve"> The Department receive</w:t>
      </w:r>
      <w:r w:rsidR="00710D44">
        <w:rPr>
          <w:rFonts w:ascii="Times New Roman" w:hAnsi="Times New Roman" w:cs="Times New Roman"/>
          <w:sz w:val="24"/>
          <w:szCs w:val="24"/>
        </w:rPr>
        <w:t xml:space="preserve">d </w:t>
      </w:r>
      <w:r w:rsidR="002A0D42">
        <w:rPr>
          <w:rFonts w:ascii="Times New Roman" w:hAnsi="Times New Roman" w:cs="Times New Roman"/>
          <w:sz w:val="24"/>
          <w:szCs w:val="24"/>
        </w:rPr>
        <w:t>242</w:t>
      </w:r>
      <w:r w:rsidR="00710D44">
        <w:rPr>
          <w:rFonts w:ascii="Times New Roman" w:hAnsi="Times New Roman" w:cs="Times New Roman"/>
          <w:sz w:val="24"/>
          <w:szCs w:val="24"/>
        </w:rPr>
        <w:t xml:space="preserve"> submissions related to </w:t>
      </w:r>
      <w:r w:rsidR="00715F7D" w:rsidRPr="00840A3F">
        <w:rPr>
          <w:rFonts w:ascii="Times New Roman" w:hAnsi="Times New Roman" w:cs="Times New Roman"/>
          <w:sz w:val="24"/>
          <w:szCs w:val="24"/>
        </w:rPr>
        <w:t>the proposal.</w:t>
      </w:r>
      <w:r w:rsidR="002A0D42">
        <w:rPr>
          <w:rFonts w:ascii="Times New Roman" w:hAnsi="Times New Roman" w:cs="Times New Roman"/>
          <w:sz w:val="24"/>
          <w:szCs w:val="24"/>
        </w:rPr>
        <w:t xml:space="preserve">  .</w:t>
      </w:r>
    </w:p>
    <w:p w:rsidR="00715F7D" w:rsidRPr="00840A3F" w:rsidRDefault="002A0D42" w:rsidP="00264231">
      <w:pPr>
        <w:rPr>
          <w:rFonts w:ascii="Times New Roman" w:hAnsi="Times New Roman" w:cs="Times New Roman"/>
          <w:bCs/>
          <w:sz w:val="24"/>
          <w:szCs w:val="24"/>
        </w:rPr>
      </w:pPr>
      <w:r>
        <w:rPr>
          <w:rFonts w:ascii="Times New Roman" w:hAnsi="Times New Roman" w:cs="Times New Roman"/>
          <w:sz w:val="24"/>
          <w:szCs w:val="24"/>
        </w:rPr>
        <w:t>In response t</w:t>
      </w:r>
      <w:r w:rsidRPr="00264231">
        <w:rPr>
          <w:rFonts w:ascii="Times New Roman" w:hAnsi="Times New Roman" w:cs="Times New Roman"/>
          <w:color w:val="000000"/>
          <w:sz w:val="24"/>
          <w:szCs w:val="24"/>
        </w:rPr>
        <w:t xml:space="preserve">he Government will monitor the </w:t>
      </w:r>
      <w:r>
        <w:rPr>
          <w:rFonts w:ascii="Times New Roman" w:hAnsi="Times New Roman" w:cs="Times New Roman"/>
          <w:color w:val="000000"/>
          <w:sz w:val="24"/>
          <w:szCs w:val="24"/>
        </w:rPr>
        <w:t>movements</w:t>
      </w:r>
      <w:r w:rsidRPr="00264231">
        <w:rPr>
          <w:rFonts w:ascii="Times New Roman" w:hAnsi="Times New Roman" w:cs="Times New Roman"/>
          <w:color w:val="000000"/>
          <w:sz w:val="24"/>
          <w:szCs w:val="24"/>
        </w:rPr>
        <w:t xml:space="preserve"> of permitted aircraft and work with industry to continue to minimise noise impacts </w:t>
      </w:r>
      <w:r>
        <w:rPr>
          <w:rFonts w:ascii="Times New Roman" w:hAnsi="Times New Roman" w:cs="Times New Roman"/>
          <w:color w:val="000000"/>
          <w:sz w:val="24"/>
          <w:szCs w:val="24"/>
        </w:rPr>
        <w:t xml:space="preserve">through noise abatement procedures.  </w:t>
      </w:r>
      <w:r w:rsidR="00134953">
        <w:rPr>
          <w:rFonts w:ascii="Times New Roman" w:hAnsi="Times New Roman" w:cs="Times New Roman"/>
          <w:color w:val="000000"/>
          <w:sz w:val="24"/>
          <w:szCs w:val="24"/>
        </w:rPr>
        <w:t xml:space="preserve">Results of this monitoring will be reported to the Sydney Airport Community Forum.  </w:t>
      </w:r>
    </w:p>
    <w:p w:rsidR="00B56DFE" w:rsidRDefault="006315A5">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w:t>
      </w:r>
      <w:r w:rsidR="002A0D42">
        <w:rPr>
          <w:rFonts w:ascii="Times New Roman" w:hAnsi="Times New Roman" w:cs="Times New Roman"/>
          <w:bCs/>
          <w:sz w:val="24"/>
          <w:szCs w:val="24"/>
        </w:rPr>
        <w:t xml:space="preserve">Sydney Airport Curfew (Curfew Aircraft) Instrument 2015 </w:t>
      </w:r>
      <w:r>
        <w:rPr>
          <w:rFonts w:ascii="Times New Roman" w:hAnsi="Times New Roman" w:cs="Times New Roman"/>
          <w:bCs/>
          <w:sz w:val="24"/>
          <w:szCs w:val="24"/>
        </w:rPr>
        <w:t xml:space="preserve">commenced on the day after it was registered on the Federal Register of </w:t>
      </w:r>
      <w:r w:rsidR="00264231">
        <w:rPr>
          <w:rFonts w:ascii="Times New Roman" w:hAnsi="Times New Roman" w:cs="Times New Roman"/>
          <w:bCs/>
          <w:sz w:val="24"/>
          <w:szCs w:val="24"/>
        </w:rPr>
        <w:t>Legis</w:t>
      </w:r>
      <w:r w:rsidR="00566A37">
        <w:rPr>
          <w:rFonts w:ascii="Times New Roman" w:hAnsi="Times New Roman" w:cs="Times New Roman"/>
          <w:bCs/>
          <w:sz w:val="24"/>
          <w:szCs w:val="24"/>
        </w:rPr>
        <w:t>lative Instruments</w:t>
      </w:r>
      <w:r>
        <w:rPr>
          <w:rFonts w:ascii="Times New Roman" w:hAnsi="Times New Roman" w:cs="Times New Roman"/>
          <w:bCs/>
          <w:sz w:val="24"/>
          <w:szCs w:val="24"/>
        </w:rPr>
        <w:t>.</w:t>
      </w:r>
    </w:p>
    <w:p w:rsidR="00B56DFE" w:rsidRDefault="00B56DFE">
      <w:pPr>
        <w:autoSpaceDE w:val="0"/>
        <w:autoSpaceDN w:val="0"/>
        <w:adjustRightInd w:val="0"/>
        <w:spacing w:after="0" w:line="240" w:lineRule="auto"/>
        <w:rPr>
          <w:rFonts w:ascii="Times New Roman" w:hAnsi="Times New Roman" w:cs="Times New Roman"/>
          <w:bCs/>
          <w:sz w:val="24"/>
          <w:szCs w:val="24"/>
        </w:rPr>
      </w:pPr>
    </w:p>
    <w:p w:rsidR="00B56DFE" w:rsidRDefault="00B56DFE" w:rsidP="00B56DFE">
      <w:pPr>
        <w:autoSpaceDE w:val="0"/>
        <w:autoSpaceDN w:val="0"/>
        <w:adjustRightInd w:val="0"/>
        <w:spacing w:after="0" w:line="240" w:lineRule="auto"/>
        <w:rPr>
          <w:rFonts w:ascii="Times New Roman" w:hAnsi="Times New Roman" w:cs="Times New Roman"/>
          <w:bCs/>
          <w:i/>
          <w:sz w:val="24"/>
          <w:szCs w:val="24"/>
        </w:rPr>
      </w:pPr>
      <w:r>
        <w:rPr>
          <w:rFonts w:ascii="Times New Roman" w:hAnsi="Times New Roman" w:cs="Times New Roman"/>
          <w:bCs/>
          <w:sz w:val="24"/>
          <w:szCs w:val="24"/>
        </w:rPr>
        <w:t xml:space="preserve">A Statement of Compatibility with Human Rights is set out in the </w:t>
      </w:r>
      <w:r w:rsidRPr="00BC726C">
        <w:rPr>
          <w:rFonts w:ascii="Times New Roman" w:hAnsi="Times New Roman" w:cs="Times New Roman"/>
          <w:bCs/>
          <w:sz w:val="24"/>
          <w:szCs w:val="24"/>
          <w:u w:val="single"/>
        </w:rPr>
        <w:t xml:space="preserve">Attachment </w:t>
      </w:r>
      <w:r>
        <w:rPr>
          <w:rFonts w:ascii="Times New Roman" w:hAnsi="Times New Roman" w:cs="Times New Roman"/>
          <w:bCs/>
          <w:sz w:val="24"/>
          <w:szCs w:val="24"/>
        </w:rPr>
        <w:t xml:space="preserve">prepared in accordance with Part 3 of the </w:t>
      </w:r>
      <w:r w:rsidRPr="006315A5">
        <w:rPr>
          <w:rFonts w:ascii="Times New Roman" w:hAnsi="Times New Roman" w:cs="Times New Roman"/>
          <w:bCs/>
          <w:i/>
          <w:sz w:val="24"/>
          <w:szCs w:val="24"/>
        </w:rPr>
        <w:t>Human Rights (Parliamentary Scrutiny) Act 2011.</w:t>
      </w:r>
    </w:p>
    <w:p w:rsidR="00B56DFE" w:rsidRDefault="00B56DFE">
      <w:pPr>
        <w:autoSpaceDE w:val="0"/>
        <w:autoSpaceDN w:val="0"/>
        <w:adjustRightInd w:val="0"/>
        <w:spacing w:after="0" w:line="240" w:lineRule="auto"/>
        <w:rPr>
          <w:rFonts w:ascii="Times New Roman" w:hAnsi="Times New Roman" w:cs="Times New Roman"/>
          <w:bCs/>
          <w:sz w:val="24"/>
          <w:szCs w:val="24"/>
        </w:rPr>
      </w:pPr>
    </w:p>
    <w:p w:rsidR="00B56DFE" w:rsidRDefault="00B56DFE">
      <w:pPr>
        <w:rPr>
          <w:rFonts w:ascii="Times New Roman" w:hAnsi="Times New Roman" w:cs="Times New Roman"/>
          <w:bCs/>
          <w:sz w:val="24"/>
          <w:szCs w:val="24"/>
        </w:rPr>
      </w:pPr>
      <w:r>
        <w:rPr>
          <w:rFonts w:ascii="Times New Roman" w:hAnsi="Times New Roman" w:cs="Times New Roman"/>
          <w:bCs/>
          <w:sz w:val="24"/>
          <w:szCs w:val="24"/>
        </w:rPr>
        <w:br w:type="page"/>
      </w:r>
    </w:p>
    <w:p w:rsidR="00B56DFE" w:rsidRDefault="00B56DFE" w:rsidP="00B56DFE">
      <w:pPr>
        <w:pStyle w:val="Default"/>
        <w:rPr>
          <w:sz w:val="28"/>
          <w:szCs w:val="28"/>
        </w:rPr>
      </w:pPr>
      <w:r>
        <w:rPr>
          <w:b/>
          <w:bCs/>
          <w:sz w:val="28"/>
          <w:szCs w:val="28"/>
        </w:rPr>
        <w:lastRenderedPageBreak/>
        <w:t xml:space="preserve">Statement of Compatibility with Human Rights </w:t>
      </w:r>
    </w:p>
    <w:p w:rsidR="00B56DFE" w:rsidRPr="002E3B5F" w:rsidRDefault="00B56DFE" w:rsidP="00B56DFE">
      <w:pPr>
        <w:pStyle w:val="Default"/>
      </w:pPr>
      <w:r w:rsidRPr="002E3B5F">
        <w:rPr>
          <w:i/>
          <w:iCs/>
        </w:rPr>
        <w:t xml:space="preserve">Prepared in accordance with Part 3 of the Human Rights (Parliamentary Scrutiny) Act 2011 </w:t>
      </w:r>
    </w:p>
    <w:p w:rsidR="00B56DFE" w:rsidRDefault="00B56DFE" w:rsidP="00B56DFE">
      <w:pPr>
        <w:pStyle w:val="Default"/>
        <w:rPr>
          <w:b/>
          <w:bCs/>
        </w:rPr>
      </w:pPr>
    </w:p>
    <w:p w:rsidR="00B56DFE" w:rsidRPr="00B56DFE" w:rsidRDefault="00B56DFE" w:rsidP="00B56DFE">
      <w:pPr>
        <w:autoSpaceDE w:val="0"/>
        <w:autoSpaceDN w:val="0"/>
        <w:adjustRightInd w:val="0"/>
        <w:spacing w:after="0" w:line="240" w:lineRule="auto"/>
        <w:rPr>
          <w:rFonts w:ascii="Times New Roman" w:hAnsi="Times New Roman" w:cs="Times New Roman"/>
          <w:b/>
          <w:bCs/>
          <w:sz w:val="24"/>
          <w:szCs w:val="24"/>
        </w:rPr>
      </w:pPr>
      <w:r w:rsidRPr="00B56DFE">
        <w:rPr>
          <w:rFonts w:ascii="Times New Roman" w:hAnsi="Times New Roman" w:cs="Times New Roman"/>
          <w:b/>
          <w:bCs/>
          <w:sz w:val="24"/>
          <w:szCs w:val="24"/>
        </w:rPr>
        <w:t>Sydney Airport Curfew (Curfew Aircraft) Instrument 2015</w:t>
      </w:r>
    </w:p>
    <w:p w:rsidR="00B56DFE" w:rsidRPr="002E3B5F" w:rsidRDefault="00B56DFE" w:rsidP="00B56DFE">
      <w:pPr>
        <w:pStyle w:val="Default"/>
      </w:pPr>
      <w:r w:rsidRPr="002E3B5F">
        <w:t xml:space="preserve">This Legislative Instrument is compatible with the human rights and freedoms recognised or declared in the international instruments listed in section 3 of the </w:t>
      </w:r>
      <w:r w:rsidRPr="002E3B5F">
        <w:rPr>
          <w:i/>
          <w:iCs/>
        </w:rPr>
        <w:t>Human Rights (Parliamentary Scrutiny) Act 2011</w:t>
      </w:r>
      <w:r w:rsidRPr="002E3B5F">
        <w:t xml:space="preserve">. </w:t>
      </w:r>
    </w:p>
    <w:p w:rsidR="00B56DFE" w:rsidRDefault="00B56DFE" w:rsidP="00B56DFE">
      <w:pPr>
        <w:pStyle w:val="Default"/>
        <w:rPr>
          <w:b/>
          <w:bCs/>
        </w:rPr>
      </w:pPr>
    </w:p>
    <w:p w:rsidR="00B56DFE" w:rsidRPr="002E3B5F" w:rsidRDefault="00B56DFE" w:rsidP="00B56DFE">
      <w:pPr>
        <w:pStyle w:val="Default"/>
      </w:pPr>
      <w:r w:rsidRPr="002E3B5F">
        <w:rPr>
          <w:b/>
          <w:bCs/>
        </w:rPr>
        <w:t xml:space="preserve">Overview of the </w:t>
      </w:r>
      <w:r>
        <w:rPr>
          <w:b/>
          <w:bCs/>
        </w:rPr>
        <w:t>Sydney Airport Curfew (Curfew Aircraft) Instrument 2015</w:t>
      </w:r>
      <w:r w:rsidRPr="002E3B5F">
        <w:rPr>
          <w:b/>
          <w:bCs/>
        </w:rPr>
        <w:t xml:space="preserve"> </w:t>
      </w:r>
    </w:p>
    <w:p w:rsidR="00B56DFE" w:rsidRDefault="00B56DFE" w:rsidP="00B56DFE">
      <w:pPr>
        <w:pStyle w:val="Default"/>
      </w:pPr>
      <w:r w:rsidRPr="002E3B5F">
        <w:t xml:space="preserve">The </w:t>
      </w:r>
      <w:r>
        <w:t xml:space="preserve">Sydney Airport Curfew (Curfew Aircraft) Instrument 2015 </w:t>
      </w:r>
      <w:r w:rsidRPr="002E3B5F">
        <w:t xml:space="preserve">will allow for newer, quieter jet aircraft to operate into </w:t>
      </w:r>
      <w:r>
        <w:t xml:space="preserve">Sydney </w:t>
      </w:r>
      <w:r w:rsidRPr="002E3B5F">
        <w:t xml:space="preserve">Airport during the curfew period.  Currently only jet aircraft which meet an older International Civil Aviation Organization </w:t>
      </w:r>
      <w:r>
        <w:t xml:space="preserve">(ICAO) </w:t>
      </w:r>
      <w:r w:rsidRPr="002E3B5F">
        <w:t xml:space="preserve">standard developed in 1977 are permitted to operate.  Since the introduction of the </w:t>
      </w:r>
      <w:r>
        <w:t>previous instrument in 2005</w:t>
      </w:r>
      <w:r w:rsidRPr="002E3B5F">
        <w:t>, ICAO ha</w:t>
      </w:r>
      <w:r>
        <w:t>s</w:t>
      </w:r>
      <w:r w:rsidRPr="002E3B5F">
        <w:t xml:space="preserve"> developed a more stringent noise standard which commended in 2006.</w:t>
      </w:r>
      <w:r>
        <w:br/>
      </w:r>
    </w:p>
    <w:p w:rsidR="00B56DFE" w:rsidRPr="002E3B5F" w:rsidRDefault="00B56DFE" w:rsidP="00B56DFE">
      <w:pPr>
        <w:pStyle w:val="Default"/>
      </w:pPr>
      <w:r w:rsidRPr="002E3B5F">
        <w:t xml:space="preserve">The </w:t>
      </w:r>
      <w:r>
        <w:t>Sydney Airport Curfew (Curfew Aircraft) Instrument 2015</w:t>
      </w:r>
      <w:r w:rsidRPr="002E3B5F">
        <w:t xml:space="preserve"> will permit newer, quieter and more efficient aircraft to operate which should reduce the total noise energy produced by jet aircraft during the curfew which will protect residents in surrounding communities.  The introduction of newer, quieter, aircraft will also produce economic and environmental benefits through the use of more efficient jet aircraft.  The </w:t>
      </w:r>
      <w:r>
        <w:t>Sydney Airport Curfew (Curfew Aircraft) Instrument 2015</w:t>
      </w:r>
      <w:r w:rsidRPr="002E3B5F">
        <w:t xml:space="preserve"> will also phase out older, noisier and less eff</w:t>
      </w:r>
      <w:r>
        <w:t>icient aircraft by December 2022</w:t>
      </w:r>
      <w:r w:rsidRPr="002E3B5F">
        <w:t>, allowing industry sufficient time to upgrade their fleet without introducing an increased regulatory burden.</w:t>
      </w:r>
    </w:p>
    <w:p w:rsidR="00B56DFE" w:rsidRPr="002E3B5F" w:rsidRDefault="00B56DFE" w:rsidP="00B56DFE">
      <w:pPr>
        <w:pStyle w:val="Default"/>
      </w:pPr>
    </w:p>
    <w:p w:rsidR="00B56DFE" w:rsidRPr="002E3B5F" w:rsidRDefault="00B56DFE" w:rsidP="00B56DFE">
      <w:pPr>
        <w:pStyle w:val="Default"/>
      </w:pPr>
      <w:r w:rsidRPr="002E3B5F">
        <w:rPr>
          <w:b/>
          <w:bCs/>
        </w:rPr>
        <w:t xml:space="preserve">Human rights implications </w:t>
      </w:r>
    </w:p>
    <w:p w:rsidR="00B56DFE" w:rsidRDefault="00B56DFE" w:rsidP="00B56DFE">
      <w:pPr>
        <w:pStyle w:val="Default"/>
      </w:pPr>
      <w:r w:rsidRPr="002E3B5F">
        <w:t xml:space="preserve">The amendments </w:t>
      </w:r>
      <w:r>
        <w:t xml:space="preserve">made </w:t>
      </w:r>
      <w:r w:rsidRPr="002E3B5F">
        <w:t xml:space="preserve">by </w:t>
      </w:r>
      <w:r>
        <w:t xml:space="preserve">this Legislative Instrument </w:t>
      </w:r>
      <w:r w:rsidRPr="002E3B5F">
        <w:t xml:space="preserve">do not engage any of the applicable rights or freedoms.  </w:t>
      </w:r>
    </w:p>
    <w:p w:rsidR="00B56DFE" w:rsidRDefault="00B56DFE" w:rsidP="00B56DFE">
      <w:pPr>
        <w:pStyle w:val="Default"/>
      </w:pPr>
    </w:p>
    <w:p w:rsidR="00B56DFE" w:rsidRPr="002E3B5F" w:rsidRDefault="00B56DFE" w:rsidP="00B56DFE">
      <w:pPr>
        <w:pStyle w:val="Default"/>
      </w:pPr>
      <w:r w:rsidRPr="002E3B5F">
        <w:rPr>
          <w:b/>
          <w:bCs/>
        </w:rPr>
        <w:t xml:space="preserve">Conclusion </w:t>
      </w:r>
    </w:p>
    <w:p w:rsidR="00B56DFE" w:rsidRPr="002E3B5F" w:rsidRDefault="00B56DFE" w:rsidP="00B56DFE">
      <w:pPr>
        <w:pStyle w:val="Default"/>
      </w:pPr>
      <w:r w:rsidRPr="002E3B5F">
        <w:t xml:space="preserve">This </w:t>
      </w:r>
      <w:r>
        <w:t xml:space="preserve">Legislative Instrument </w:t>
      </w:r>
      <w:r w:rsidRPr="002E3B5F">
        <w:t xml:space="preserve">is compatible with human rights as it does not raise any human rights issues. </w:t>
      </w:r>
    </w:p>
    <w:p w:rsidR="00B56DFE" w:rsidRPr="002E3B5F" w:rsidRDefault="00B56DFE" w:rsidP="00B56DFE">
      <w:pPr>
        <w:pStyle w:val="Default"/>
      </w:pPr>
    </w:p>
    <w:p w:rsidR="006315A5" w:rsidRPr="006315A5" w:rsidRDefault="006315A5">
      <w:pPr>
        <w:autoSpaceDE w:val="0"/>
        <w:autoSpaceDN w:val="0"/>
        <w:adjustRightInd w:val="0"/>
        <w:spacing w:after="0" w:line="240" w:lineRule="auto"/>
        <w:rPr>
          <w:rFonts w:ascii="Times New Roman" w:hAnsi="Times New Roman" w:cs="Times New Roman"/>
          <w:bCs/>
          <w:sz w:val="24"/>
          <w:szCs w:val="24"/>
        </w:rPr>
      </w:pPr>
    </w:p>
    <w:sectPr w:rsidR="006315A5" w:rsidRPr="006315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A01B3"/>
    <w:multiLevelType w:val="hybridMultilevel"/>
    <w:tmpl w:val="A210E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51D371A"/>
    <w:multiLevelType w:val="hybridMultilevel"/>
    <w:tmpl w:val="60A03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967"/>
    <w:rsid w:val="000F4847"/>
    <w:rsid w:val="00134953"/>
    <w:rsid w:val="0026051E"/>
    <w:rsid w:val="00264231"/>
    <w:rsid w:val="002A0D42"/>
    <w:rsid w:val="002D4CBD"/>
    <w:rsid w:val="003C3CF7"/>
    <w:rsid w:val="004E04B3"/>
    <w:rsid w:val="00566A37"/>
    <w:rsid w:val="005F0A07"/>
    <w:rsid w:val="006315A5"/>
    <w:rsid w:val="00654B9E"/>
    <w:rsid w:val="006953C5"/>
    <w:rsid w:val="00696282"/>
    <w:rsid w:val="006E5550"/>
    <w:rsid w:val="00710D44"/>
    <w:rsid w:val="00715F7D"/>
    <w:rsid w:val="007337B7"/>
    <w:rsid w:val="00744FB7"/>
    <w:rsid w:val="00840A3F"/>
    <w:rsid w:val="00946290"/>
    <w:rsid w:val="00A117B9"/>
    <w:rsid w:val="00A33967"/>
    <w:rsid w:val="00B56DFE"/>
    <w:rsid w:val="00B57115"/>
    <w:rsid w:val="00B82FA3"/>
    <w:rsid w:val="00BC726C"/>
    <w:rsid w:val="00C905D5"/>
    <w:rsid w:val="00DB7246"/>
    <w:rsid w:val="00E852EA"/>
    <w:rsid w:val="00E959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26C"/>
    <w:pPr>
      <w:ind w:left="720"/>
      <w:contextualSpacing/>
    </w:pPr>
  </w:style>
  <w:style w:type="paragraph" w:customStyle="1" w:styleId="Default">
    <w:name w:val="Default"/>
    <w:rsid w:val="00B56DF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5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D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26C"/>
    <w:pPr>
      <w:ind w:left="720"/>
      <w:contextualSpacing/>
    </w:pPr>
  </w:style>
  <w:style w:type="paragraph" w:customStyle="1" w:styleId="Default">
    <w:name w:val="Default"/>
    <w:rsid w:val="00B56DF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5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76784">
      <w:bodyDiv w:val="1"/>
      <w:marLeft w:val="0"/>
      <w:marRight w:val="0"/>
      <w:marTop w:val="0"/>
      <w:marBottom w:val="0"/>
      <w:divBdr>
        <w:top w:val="none" w:sz="0" w:space="0" w:color="auto"/>
        <w:left w:val="none" w:sz="0" w:space="0" w:color="auto"/>
        <w:bottom w:val="none" w:sz="0" w:space="0" w:color="auto"/>
        <w:right w:val="none" w:sz="0" w:space="0" w:color="auto"/>
      </w:divBdr>
      <w:divsChild>
        <w:div w:id="1651981373">
          <w:marLeft w:val="0"/>
          <w:marRight w:val="0"/>
          <w:marTop w:val="0"/>
          <w:marBottom w:val="0"/>
          <w:divBdr>
            <w:top w:val="none" w:sz="0" w:space="0" w:color="auto"/>
            <w:left w:val="none" w:sz="0" w:space="0" w:color="auto"/>
            <w:bottom w:val="none" w:sz="0" w:space="0" w:color="auto"/>
            <w:right w:val="none" w:sz="0" w:space="0" w:color="auto"/>
          </w:divBdr>
          <w:divsChild>
            <w:div w:id="1745254528">
              <w:marLeft w:val="0"/>
              <w:marRight w:val="0"/>
              <w:marTop w:val="0"/>
              <w:marBottom w:val="0"/>
              <w:divBdr>
                <w:top w:val="none" w:sz="0" w:space="0" w:color="auto"/>
                <w:left w:val="none" w:sz="0" w:space="0" w:color="auto"/>
                <w:bottom w:val="none" w:sz="0" w:space="0" w:color="auto"/>
                <w:right w:val="none" w:sz="0" w:space="0" w:color="auto"/>
              </w:divBdr>
              <w:divsChild>
                <w:div w:id="1185631310">
                  <w:marLeft w:val="0"/>
                  <w:marRight w:val="0"/>
                  <w:marTop w:val="0"/>
                  <w:marBottom w:val="0"/>
                  <w:divBdr>
                    <w:top w:val="none" w:sz="0" w:space="0" w:color="auto"/>
                    <w:left w:val="none" w:sz="0" w:space="0" w:color="auto"/>
                    <w:bottom w:val="none" w:sz="0" w:space="0" w:color="auto"/>
                    <w:right w:val="none" w:sz="0" w:space="0" w:color="auto"/>
                  </w:divBdr>
                  <w:divsChild>
                    <w:div w:id="1441678916">
                      <w:marLeft w:val="0"/>
                      <w:marRight w:val="0"/>
                      <w:marTop w:val="0"/>
                      <w:marBottom w:val="0"/>
                      <w:divBdr>
                        <w:top w:val="none" w:sz="0" w:space="0" w:color="auto"/>
                        <w:left w:val="none" w:sz="0" w:space="0" w:color="auto"/>
                        <w:bottom w:val="none" w:sz="0" w:space="0" w:color="auto"/>
                        <w:right w:val="none" w:sz="0" w:space="0" w:color="auto"/>
                      </w:divBdr>
                      <w:divsChild>
                        <w:div w:id="833029453">
                          <w:marLeft w:val="0"/>
                          <w:marRight w:val="0"/>
                          <w:marTop w:val="0"/>
                          <w:marBottom w:val="0"/>
                          <w:divBdr>
                            <w:top w:val="single" w:sz="6" w:space="0" w:color="828282"/>
                            <w:left w:val="single" w:sz="6" w:space="0" w:color="828282"/>
                            <w:bottom w:val="single" w:sz="6" w:space="0" w:color="828282"/>
                            <w:right w:val="single" w:sz="6" w:space="0" w:color="828282"/>
                          </w:divBdr>
                          <w:divsChild>
                            <w:div w:id="1264344422">
                              <w:marLeft w:val="0"/>
                              <w:marRight w:val="0"/>
                              <w:marTop w:val="0"/>
                              <w:marBottom w:val="0"/>
                              <w:divBdr>
                                <w:top w:val="none" w:sz="0" w:space="0" w:color="auto"/>
                                <w:left w:val="none" w:sz="0" w:space="0" w:color="auto"/>
                                <w:bottom w:val="none" w:sz="0" w:space="0" w:color="auto"/>
                                <w:right w:val="none" w:sz="0" w:space="0" w:color="auto"/>
                              </w:divBdr>
                              <w:divsChild>
                                <w:div w:id="624624388">
                                  <w:marLeft w:val="0"/>
                                  <w:marRight w:val="0"/>
                                  <w:marTop w:val="0"/>
                                  <w:marBottom w:val="0"/>
                                  <w:divBdr>
                                    <w:top w:val="none" w:sz="0" w:space="0" w:color="auto"/>
                                    <w:left w:val="none" w:sz="0" w:space="0" w:color="auto"/>
                                    <w:bottom w:val="none" w:sz="0" w:space="0" w:color="auto"/>
                                    <w:right w:val="none" w:sz="0" w:space="0" w:color="auto"/>
                                  </w:divBdr>
                                  <w:divsChild>
                                    <w:div w:id="808940883">
                                      <w:marLeft w:val="0"/>
                                      <w:marRight w:val="0"/>
                                      <w:marTop w:val="0"/>
                                      <w:marBottom w:val="0"/>
                                      <w:divBdr>
                                        <w:top w:val="none" w:sz="0" w:space="0" w:color="auto"/>
                                        <w:left w:val="none" w:sz="0" w:space="0" w:color="auto"/>
                                        <w:bottom w:val="none" w:sz="0" w:space="0" w:color="auto"/>
                                        <w:right w:val="none" w:sz="0" w:space="0" w:color="auto"/>
                                      </w:divBdr>
                                      <w:divsChild>
                                        <w:div w:id="1200046433">
                                          <w:marLeft w:val="0"/>
                                          <w:marRight w:val="0"/>
                                          <w:marTop w:val="0"/>
                                          <w:marBottom w:val="0"/>
                                          <w:divBdr>
                                            <w:top w:val="none" w:sz="0" w:space="0" w:color="auto"/>
                                            <w:left w:val="none" w:sz="0" w:space="0" w:color="auto"/>
                                            <w:bottom w:val="none" w:sz="0" w:space="0" w:color="auto"/>
                                            <w:right w:val="none" w:sz="0" w:space="0" w:color="auto"/>
                                          </w:divBdr>
                                          <w:divsChild>
                                            <w:div w:id="2134328130">
                                              <w:marLeft w:val="0"/>
                                              <w:marRight w:val="0"/>
                                              <w:marTop w:val="0"/>
                                              <w:marBottom w:val="0"/>
                                              <w:divBdr>
                                                <w:top w:val="none" w:sz="0" w:space="0" w:color="auto"/>
                                                <w:left w:val="none" w:sz="0" w:space="0" w:color="auto"/>
                                                <w:bottom w:val="none" w:sz="0" w:space="0" w:color="auto"/>
                                                <w:right w:val="none" w:sz="0" w:space="0" w:color="auto"/>
                                              </w:divBdr>
                                              <w:divsChild>
                                                <w:div w:id="11652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8756877">
      <w:bodyDiv w:val="1"/>
      <w:marLeft w:val="0"/>
      <w:marRight w:val="0"/>
      <w:marTop w:val="0"/>
      <w:marBottom w:val="0"/>
      <w:divBdr>
        <w:top w:val="none" w:sz="0" w:space="0" w:color="auto"/>
        <w:left w:val="none" w:sz="0" w:space="0" w:color="auto"/>
        <w:bottom w:val="none" w:sz="0" w:space="0" w:color="auto"/>
        <w:right w:val="none" w:sz="0" w:space="0" w:color="auto"/>
      </w:divBdr>
      <w:divsChild>
        <w:div w:id="1745296133">
          <w:marLeft w:val="0"/>
          <w:marRight w:val="0"/>
          <w:marTop w:val="0"/>
          <w:marBottom w:val="0"/>
          <w:divBdr>
            <w:top w:val="none" w:sz="0" w:space="0" w:color="auto"/>
            <w:left w:val="none" w:sz="0" w:space="0" w:color="auto"/>
            <w:bottom w:val="none" w:sz="0" w:space="0" w:color="auto"/>
            <w:right w:val="none" w:sz="0" w:space="0" w:color="auto"/>
          </w:divBdr>
          <w:divsChild>
            <w:div w:id="1857379354">
              <w:marLeft w:val="0"/>
              <w:marRight w:val="0"/>
              <w:marTop w:val="0"/>
              <w:marBottom w:val="0"/>
              <w:divBdr>
                <w:top w:val="none" w:sz="0" w:space="0" w:color="auto"/>
                <w:left w:val="none" w:sz="0" w:space="0" w:color="auto"/>
                <w:bottom w:val="none" w:sz="0" w:space="0" w:color="auto"/>
                <w:right w:val="none" w:sz="0" w:space="0" w:color="auto"/>
              </w:divBdr>
              <w:divsChild>
                <w:div w:id="1607497202">
                  <w:marLeft w:val="0"/>
                  <w:marRight w:val="0"/>
                  <w:marTop w:val="0"/>
                  <w:marBottom w:val="0"/>
                  <w:divBdr>
                    <w:top w:val="none" w:sz="0" w:space="0" w:color="auto"/>
                    <w:left w:val="none" w:sz="0" w:space="0" w:color="auto"/>
                    <w:bottom w:val="none" w:sz="0" w:space="0" w:color="auto"/>
                    <w:right w:val="none" w:sz="0" w:space="0" w:color="auto"/>
                  </w:divBdr>
                  <w:divsChild>
                    <w:div w:id="1007516666">
                      <w:marLeft w:val="0"/>
                      <w:marRight w:val="0"/>
                      <w:marTop w:val="0"/>
                      <w:marBottom w:val="0"/>
                      <w:divBdr>
                        <w:top w:val="none" w:sz="0" w:space="0" w:color="auto"/>
                        <w:left w:val="none" w:sz="0" w:space="0" w:color="auto"/>
                        <w:bottom w:val="none" w:sz="0" w:space="0" w:color="auto"/>
                        <w:right w:val="none" w:sz="0" w:space="0" w:color="auto"/>
                      </w:divBdr>
                      <w:divsChild>
                        <w:div w:id="719327385">
                          <w:marLeft w:val="0"/>
                          <w:marRight w:val="0"/>
                          <w:marTop w:val="0"/>
                          <w:marBottom w:val="0"/>
                          <w:divBdr>
                            <w:top w:val="single" w:sz="6" w:space="0" w:color="828282"/>
                            <w:left w:val="single" w:sz="6" w:space="0" w:color="828282"/>
                            <w:bottom w:val="single" w:sz="6" w:space="0" w:color="828282"/>
                            <w:right w:val="single" w:sz="6" w:space="0" w:color="828282"/>
                          </w:divBdr>
                          <w:divsChild>
                            <w:div w:id="234632964">
                              <w:marLeft w:val="0"/>
                              <w:marRight w:val="0"/>
                              <w:marTop w:val="0"/>
                              <w:marBottom w:val="0"/>
                              <w:divBdr>
                                <w:top w:val="none" w:sz="0" w:space="0" w:color="auto"/>
                                <w:left w:val="none" w:sz="0" w:space="0" w:color="auto"/>
                                <w:bottom w:val="none" w:sz="0" w:space="0" w:color="auto"/>
                                <w:right w:val="none" w:sz="0" w:space="0" w:color="auto"/>
                              </w:divBdr>
                              <w:divsChild>
                                <w:div w:id="298802223">
                                  <w:marLeft w:val="0"/>
                                  <w:marRight w:val="0"/>
                                  <w:marTop w:val="0"/>
                                  <w:marBottom w:val="0"/>
                                  <w:divBdr>
                                    <w:top w:val="none" w:sz="0" w:space="0" w:color="auto"/>
                                    <w:left w:val="none" w:sz="0" w:space="0" w:color="auto"/>
                                    <w:bottom w:val="none" w:sz="0" w:space="0" w:color="auto"/>
                                    <w:right w:val="none" w:sz="0" w:space="0" w:color="auto"/>
                                  </w:divBdr>
                                  <w:divsChild>
                                    <w:div w:id="1437482991">
                                      <w:marLeft w:val="0"/>
                                      <w:marRight w:val="0"/>
                                      <w:marTop w:val="0"/>
                                      <w:marBottom w:val="0"/>
                                      <w:divBdr>
                                        <w:top w:val="none" w:sz="0" w:space="0" w:color="auto"/>
                                        <w:left w:val="none" w:sz="0" w:space="0" w:color="auto"/>
                                        <w:bottom w:val="none" w:sz="0" w:space="0" w:color="auto"/>
                                        <w:right w:val="none" w:sz="0" w:space="0" w:color="auto"/>
                                      </w:divBdr>
                                      <w:divsChild>
                                        <w:div w:id="444083265">
                                          <w:marLeft w:val="0"/>
                                          <w:marRight w:val="0"/>
                                          <w:marTop w:val="0"/>
                                          <w:marBottom w:val="0"/>
                                          <w:divBdr>
                                            <w:top w:val="none" w:sz="0" w:space="0" w:color="auto"/>
                                            <w:left w:val="none" w:sz="0" w:space="0" w:color="auto"/>
                                            <w:bottom w:val="none" w:sz="0" w:space="0" w:color="auto"/>
                                            <w:right w:val="none" w:sz="0" w:space="0" w:color="auto"/>
                                          </w:divBdr>
                                          <w:divsChild>
                                            <w:div w:id="819079822">
                                              <w:marLeft w:val="0"/>
                                              <w:marRight w:val="0"/>
                                              <w:marTop w:val="0"/>
                                              <w:marBottom w:val="0"/>
                                              <w:divBdr>
                                                <w:top w:val="none" w:sz="0" w:space="0" w:color="auto"/>
                                                <w:left w:val="none" w:sz="0" w:space="0" w:color="auto"/>
                                                <w:bottom w:val="none" w:sz="0" w:space="0" w:color="auto"/>
                                                <w:right w:val="none" w:sz="0" w:space="0" w:color="auto"/>
                                              </w:divBdr>
                                              <w:divsChild>
                                                <w:div w:id="16629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5112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la motte Melanie</dc:creator>
  <cp:lastModifiedBy>Conduit, Nikki</cp:lastModifiedBy>
  <cp:revision>2</cp:revision>
  <dcterms:created xsi:type="dcterms:W3CDTF">2015-02-10T01:00:00Z</dcterms:created>
  <dcterms:modified xsi:type="dcterms:W3CDTF">2015-02-10T01:00:00Z</dcterms:modified>
</cp:coreProperties>
</file>