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7E23" w:rsidRPr="002B7E23" w:rsidRDefault="002B7E23" w:rsidP="002B7E23">
      <w:pPr>
        <w:keepNext/>
        <w:tabs>
          <w:tab w:val="left" w:pos="737"/>
        </w:tabs>
        <w:spacing w:before="180" w:after="60" w:line="240" w:lineRule="auto"/>
        <w:ind w:left="737" w:hanging="737"/>
        <w:rPr>
          <w:rFonts w:ascii="Arial" w:eastAsia="Times New Roman" w:hAnsi="Arial"/>
          <w:b/>
          <w:sz w:val="24"/>
          <w:szCs w:val="24"/>
        </w:rPr>
      </w:pPr>
      <w:r w:rsidRPr="002B7E23">
        <w:rPr>
          <w:rFonts w:ascii="Arial" w:eastAsia="Times New Roman" w:hAnsi="Arial"/>
          <w:b/>
          <w:sz w:val="24"/>
          <w:szCs w:val="24"/>
        </w:rPr>
        <w:t>Explanatory Statement</w:t>
      </w:r>
    </w:p>
    <w:p w:rsidR="002B7E23" w:rsidRPr="002B7E23" w:rsidRDefault="002B7E23" w:rsidP="002B7E23">
      <w:pPr>
        <w:keepNext/>
        <w:tabs>
          <w:tab w:val="left" w:pos="737"/>
        </w:tabs>
        <w:spacing w:before="180" w:after="60" w:line="240" w:lineRule="auto"/>
        <w:ind w:left="737" w:hanging="737"/>
        <w:rPr>
          <w:rFonts w:ascii="Arial" w:eastAsia="Times New Roman" w:hAnsi="Arial"/>
          <w:b/>
          <w:bCs/>
          <w:sz w:val="24"/>
          <w:szCs w:val="24"/>
        </w:rPr>
      </w:pPr>
      <w:r w:rsidRPr="002B7E23">
        <w:rPr>
          <w:rFonts w:ascii="Arial" w:eastAsia="Times New Roman" w:hAnsi="Arial"/>
          <w:b/>
          <w:bCs/>
          <w:sz w:val="24"/>
          <w:szCs w:val="24"/>
        </w:rPr>
        <w:t>Civil Aviation Act 1988</w:t>
      </w:r>
    </w:p>
    <w:p w:rsidR="002B7E23" w:rsidRPr="002B7E23" w:rsidRDefault="002B7E23" w:rsidP="002B7E23">
      <w:pPr>
        <w:keepNext/>
        <w:tabs>
          <w:tab w:val="left" w:pos="737"/>
        </w:tabs>
        <w:spacing w:before="180" w:after="60" w:line="240" w:lineRule="auto"/>
        <w:ind w:left="737" w:hanging="737"/>
        <w:rPr>
          <w:rFonts w:ascii="Arial" w:eastAsia="Times New Roman" w:hAnsi="Arial"/>
          <w:b/>
          <w:bCs/>
          <w:sz w:val="24"/>
          <w:szCs w:val="24"/>
        </w:rPr>
      </w:pPr>
      <w:r w:rsidRPr="002B7E23">
        <w:rPr>
          <w:rFonts w:ascii="Arial" w:eastAsia="Times New Roman" w:hAnsi="Arial"/>
          <w:b/>
          <w:sz w:val="24"/>
          <w:szCs w:val="24"/>
        </w:rPr>
        <w:t xml:space="preserve">Civil Aviation Order 20.18 Amendment </w:t>
      </w:r>
      <w:r w:rsidR="00FA4511">
        <w:rPr>
          <w:rFonts w:ascii="Arial" w:eastAsia="Times New Roman" w:hAnsi="Arial"/>
          <w:b/>
          <w:sz w:val="24"/>
          <w:szCs w:val="24"/>
        </w:rPr>
        <w:t xml:space="preserve">Instrument </w:t>
      </w:r>
      <w:r w:rsidRPr="002B7E23">
        <w:rPr>
          <w:rFonts w:ascii="Arial" w:eastAsia="Times New Roman" w:hAnsi="Arial"/>
          <w:b/>
          <w:sz w:val="24"/>
          <w:szCs w:val="24"/>
        </w:rPr>
        <w:t>20</w:t>
      </w:r>
      <w:r w:rsidR="00F72C08">
        <w:rPr>
          <w:rFonts w:ascii="Arial" w:eastAsia="Times New Roman" w:hAnsi="Arial"/>
          <w:b/>
          <w:sz w:val="24"/>
          <w:szCs w:val="24"/>
        </w:rPr>
        <w:t>1</w:t>
      </w:r>
      <w:r w:rsidR="00FD566A">
        <w:rPr>
          <w:rFonts w:ascii="Arial" w:eastAsia="Times New Roman" w:hAnsi="Arial"/>
          <w:b/>
          <w:sz w:val="24"/>
          <w:szCs w:val="24"/>
        </w:rPr>
        <w:t>5</w:t>
      </w:r>
      <w:r w:rsidR="00FA4511">
        <w:rPr>
          <w:rFonts w:ascii="Arial" w:eastAsia="Times New Roman" w:hAnsi="Arial"/>
          <w:b/>
          <w:sz w:val="24"/>
          <w:szCs w:val="24"/>
        </w:rPr>
        <w:t xml:space="preserve"> </w:t>
      </w:r>
      <w:r w:rsidR="00FA4511" w:rsidRPr="002B7E23">
        <w:rPr>
          <w:rFonts w:ascii="Arial" w:eastAsia="Times New Roman" w:hAnsi="Arial"/>
          <w:b/>
          <w:sz w:val="24"/>
          <w:szCs w:val="24"/>
        </w:rPr>
        <w:t xml:space="preserve">(No. </w:t>
      </w:r>
      <w:r w:rsidR="00EF3D49">
        <w:rPr>
          <w:rFonts w:ascii="Arial" w:eastAsia="Times New Roman" w:hAnsi="Arial"/>
          <w:b/>
          <w:sz w:val="24"/>
          <w:szCs w:val="24"/>
        </w:rPr>
        <w:t>1</w:t>
      </w:r>
      <w:r w:rsidR="00FA4511" w:rsidRPr="002B7E23">
        <w:rPr>
          <w:rFonts w:ascii="Arial" w:eastAsia="Times New Roman" w:hAnsi="Arial"/>
          <w:b/>
          <w:sz w:val="24"/>
          <w:szCs w:val="24"/>
        </w:rPr>
        <w:t>)</w:t>
      </w:r>
    </w:p>
    <w:p w:rsidR="002B7E23" w:rsidRPr="002B7E23" w:rsidRDefault="002B7E23" w:rsidP="002B7E23">
      <w:pPr>
        <w:spacing w:after="0" w:line="240" w:lineRule="auto"/>
        <w:rPr>
          <w:rFonts w:ascii="Times New Roman" w:eastAsia="Times New Roman" w:hAnsi="Times New Roman"/>
          <w:sz w:val="24"/>
          <w:szCs w:val="24"/>
        </w:rPr>
      </w:pPr>
    </w:p>
    <w:p w:rsidR="002B7E23" w:rsidRPr="002B7E23" w:rsidRDefault="002B7E23" w:rsidP="002B7E23">
      <w:pPr>
        <w:spacing w:after="0" w:line="240" w:lineRule="auto"/>
        <w:rPr>
          <w:rFonts w:ascii="Times New Roman" w:eastAsia="Times New Roman" w:hAnsi="Times New Roman"/>
          <w:b/>
          <w:sz w:val="24"/>
          <w:szCs w:val="24"/>
        </w:rPr>
      </w:pPr>
      <w:r w:rsidRPr="002B7E23">
        <w:rPr>
          <w:rFonts w:ascii="Times New Roman" w:eastAsia="Times New Roman" w:hAnsi="Times New Roman"/>
          <w:b/>
          <w:sz w:val="24"/>
          <w:szCs w:val="24"/>
        </w:rPr>
        <w:t>Legislation</w:t>
      </w:r>
    </w:p>
    <w:p w:rsidR="002B7E23" w:rsidRPr="002B7E23" w:rsidRDefault="002B7E23" w:rsidP="002B7E23">
      <w:pPr>
        <w:spacing w:after="0" w:line="240" w:lineRule="auto"/>
        <w:rPr>
          <w:rFonts w:ascii="Times New Roman" w:eastAsia="Times New Roman" w:hAnsi="Times New Roman"/>
          <w:sz w:val="24"/>
          <w:szCs w:val="24"/>
        </w:rPr>
      </w:pPr>
      <w:r w:rsidRPr="002B7E23">
        <w:rPr>
          <w:rFonts w:ascii="Times New Roman" w:eastAsia="Times New Roman" w:hAnsi="Times New Roman"/>
          <w:sz w:val="24"/>
          <w:szCs w:val="24"/>
        </w:rPr>
        <w:t xml:space="preserve">Section 98 of the </w:t>
      </w:r>
      <w:r w:rsidRPr="002B7E23">
        <w:rPr>
          <w:rFonts w:ascii="Times New Roman" w:eastAsia="Times New Roman" w:hAnsi="Times New Roman"/>
          <w:i/>
          <w:sz w:val="24"/>
          <w:szCs w:val="24"/>
        </w:rPr>
        <w:t>Civil Aviation Act 1988</w:t>
      </w:r>
      <w:r w:rsidRPr="002B7E23">
        <w:rPr>
          <w:rFonts w:ascii="Times New Roman" w:eastAsia="Times New Roman" w:hAnsi="Times New Roman"/>
          <w:sz w:val="24"/>
          <w:szCs w:val="24"/>
        </w:rPr>
        <w:t xml:space="preserve"> (the </w:t>
      </w:r>
      <w:r w:rsidRPr="002B7E23">
        <w:rPr>
          <w:rFonts w:ascii="Times New Roman" w:eastAsia="Times New Roman" w:hAnsi="Times New Roman"/>
          <w:b/>
          <w:i/>
          <w:sz w:val="24"/>
          <w:szCs w:val="24"/>
        </w:rPr>
        <w:t>Act</w:t>
      </w:r>
      <w:r w:rsidRPr="002B7E23">
        <w:rPr>
          <w:rFonts w:ascii="Times New Roman" w:eastAsia="Times New Roman" w:hAnsi="Times New Roman"/>
          <w:sz w:val="24"/>
          <w:szCs w:val="24"/>
        </w:rPr>
        <w:t>) empowers the Governor-General to make regulations for the Act and the safety of air navigation.</w:t>
      </w:r>
    </w:p>
    <w:p w:rsidR="002B7E23" w:rsidRPr="002B7E23" w:rsidRDefault="002B7E23" w:rsidP="002B7E23">
      <w:pPr>
        <w:spacing w:after="0" w:line="240" w:lineRule="auto"/>
        <w:rPr>
          <w:rFonts w:ascii="Times New Roman" w:eastAsia="Times New Roman" w:hAnsi="Times New Roman"/>
          <w:sz w:val="24"/>
          <w:szCs w:val="24"/>
        </w:rPr>
      </w:pPr>
    </w:p>
    <w:p w:rsidR="002B7E23" w:rsidRPr="002B7E23" w:rsidRDefault="002B7E23" w:rsidP="002B7E23">
      <w:pPr>
        <w:spacing w:after="0" w:line="240" w:lineRule="auto"/>
        <w:rPr>
          <w:rFonts w:ascii="Times New Roman" w:eastAsia="Times New Roman" w:hAnsi="Times New Roman"/>
          <w:sz w:val="24"/>
          <w:szCs w:val="24"/>
        </w:rPr>
      </w:pPr>
      <w:r w:rsidRPr="002B7E23">
        <w:rPr>
          <w:rFonts w:ascii="Times New Roman" w:eastAsia="Times New Roman" w:hAnsi="Times New Roman"/>
          <w:sz w:val="24"/>
          <w:szCs w:val="24"/>
        </w:rPr>
        <w:t xml:space="preserve">Under </w:t>
      </w:r>
      <w:proofErr w:type="spellStart"/>
      <w:r w:rsidRPr="002B7E23">
        <w:rPr>
          <w:rFonts w:ascii="Times New Roman" w:eastAsia="Times New Roman" w:hAnsi="Times New Roman"/>
          <w:sz w:val="24"/>
          <w:szCs w:val="24"/>
        </w:rPr>
        <w:t>subregulation</w:t>
      </w:r>
      <w:proofErr w:type="spellEnd"/>
      <w:r w:rsidRPr="002B7E23">
        <w:rPr>
          <w:rFonts w:ascii="Times New Roman" w:eastAsia="Times New Roman" w:hAnsi="Times New Roman"/>
          <w:sz w:val="24"/>
          <w:szCs w:val="24"/>
        </w:rPr>
        <w:t xml:space="preserve"> 207 (2) of the </w:t>
      </w:r>
      <w:r w:rsidRPr="002B7E23">
        <w:rPr>
          <w:rFonts w:ascii="Times New Roman" w:eastAsia="Times New Roman" w:hAnsi="Times New Roman"/>
          <w:i/>
          <w:sz w:val="24"/>
          <w:szCs w:val="24"/>
        </w:rPr>
        <w:t>Civil Aviation Regulations 1988</w:t>
      </w:r>
      <w:r w:rsidRPr="002B7E23">
        <w:rPr>
          <w:rFonts w:ascii="Times New Roman" w:eastAsia="Times New Roman" w:hAnsi="Times New Roman"/>
          <w:sz w:val="24"/>
          <w:szCs w:val="24"/>
        </w:rPr>
        <w:t xml:space="preserve"> (</w:t>
      </w:r>
      <w:r w:rsidRPr="002B7E23">
        <w:rPr>
          <w:rFonts w:ascii="Times New Roman" w:eastAsia="Times New Roman" w:hAnsi="Times New Roman"/>
          <w:b/>
          <w:i/>
          <w:sz w:val="24"/>
          <w:szCs w:val="24"/>
        </w:rPr>
        <w:t>CAR 1988</w:t>
      </w:r>
      <w:r w:rsidRPr="002B7E23">
        <w:rPr>
          <w:rFonts w:ascii="Times New Roman" w:eastAsia="Times New Roman" w:hAnsi="Times New Roman"/>
          <w:sz w:val="24"/>
          <w:szCs w:val="24"/>
        </w:rPr>
        <w:t>), a person must not use an Australian aircraft in a class of operation if the aircraft is not fitted with the instruments and equipment approved and directed by CASA. In approving or directing, CASA may have regard only to the safety of air navigation.</w:t>
      </w:r>
    </w:p>
    <w:p w:rsidR="002B7E23" w:rsidRPr="002B7E23" w:rsidRDefault="002B7E23" w:rsidP="002B7E23">
      <w:pPr>
        <w:spacing w:after="0" w:line="240" w:lineRule="auto"/>
        <w:rPr>
          <w:rFonts w:ascii="Times New Roman" w:eastAsia="Times New Roman" w:hAnsi="Times New Roman"/>
          <w:sz w:val="24"/>
          <w:szCs w:val="24"/>
        </w:rPr>
      </w:pPr>
    </w:p>
    <w:p w:rsidR="002B7E23" w:rsidRPr="002B7E23" w:rsidRDefault="002B7E23" w:rsidP="002B7E23">
      <w:pPr>
        <w:spacing w:after="0" w:line="240" w:lineRule="auto"/>
        <w:rPr>
          <w:rFonts w:ascii="Times New Roman" w:eastAsia="Times New Roman" w:hAnsi="Times New Roman"/>
          <w:sz w:val="24"/>
          <w:szCs w:val="24"/>
        </w:rPr>
      </w:pPr>
      <w:r w:rsidRPr="002B7E23">
        <w:rPr>
          <w:rFonts w:ascii="Times New Roman" w:eastAsia="Times New Roman" w:hAnsi="Times New Roman"/>
          <w:sz w:val="24"/>
          <w:szCs w:val="24"/>
        </w:rPr>
        <w:t xml:space="preserve">Under </w:t>
      </w:r>
      <w:proofErr w:type="spellStart"/>
      <w:r w:rsidRPr="002B7E23">
        <w:rPr>
          <w:rFonts w:ascii="Times New Roman" w:eastAsia="Times New Roman" w:hAnsi="Times New Roman"/>
          <w:sz w:val="24"/>
          <w:szCs w:val="24"/>
        </w:rPr>
        <w:t>subregulation</w:t>
      </w:r>
      <w:proofErr w:type="spellEnd"/>
      <w:r w:rsidRPr="002B7E23">
        <w:rPr>
          <w:rFonts w:ascii="Times New Roman" w:eastAsia="Times New Roman" w:hAnsi="Times New Roman"/>
          <w:sz w:val="24"/>
          <w:szCs w:val="24"/>
        </w:rPr>
        <w:t xml:space="preserve"> 5 (1) of CAR 1988, where CASA is empowered to issue certain instruments such as approvals or directions, it may do so in a Civil Aviation Order (</w:t>
      </w:r>
      <w:r w:rsidRPr="002B7E23">
        <w:rPr>
          <w:rFonts w:ascii="Times New Roman" w:eastAsia="Times New Roman" w:hAnsi="Times New Roman"/>
          <w:b/>
          <w:i/>
          <w:sz w:val="24"/>
          <w:szCs w:val="24"/>
        </w:rPr>
        <w:t>CAO</w:t>
      </w:r>
      <w:r w:rsidRPr="002B7E23">
        <w:rPr>
          <w:rFonts w:ascii="Times New Roman" w:eastAsia="Times New Roman" w:hAnsi="Times New Roman"/>
          <w:sz w:val="24"/>
          <w:szCs w:val="24"/>
        </w:rPr>
        <w:t>).</w:t>
      </w:r>
    </w:p>
    <w:p w:rsidR="002B7E23" w:rsidRPr="002B7E23" w:rsidRDefault="002B7E23" w:rsidP="002B7E23">
      <w:pPr>
        <w:spacing w:after="0" w:line="240" w:lineRule="auto"/>
        <w:rPr>
          <w:rFonts w:ascii="Times New Roman" w:eastAsia="Times New Roman" w:hAnsi="Times New Roman"/>
          <w:sz w:val="24"/>
          <w:szCs w:val="24"/>
        </w:rPr>
      </w:pPr>
    </w:p>
    <w:p w:rsidR="002B7E23" w:rsidRPr="002B7E23" w:rsidRDefault="002B7E23" w:rsidP="002B7E23">
      <w:pPr>
        <w:spacing w:after="0" w:line="240" w:lineRule="auto"/>
        <w:rPr>
          <w:rFonts w:ascii="Times New Roman" w:eastAsia="Times New Roman" w:hAnsi="Times New Roman"/>
          <w:sz w:val="24"/>
          <w:szCs w:val="24"/>
        </w:rPr>
      </w:pPr>
      <w:r w:rsidRPr="002B7E23">
        <w:rPr>
          <w:rFonts w:ascii="Times New Roman" w:eastAsia="Times New Roman" w:hAnsi="Times New Roman"/>
          <w:sz w:val="24"/>
          <w:szCs w:val="24"/>
        </w:rPr>
        <w:t xml:space="preserve">For </w:t>
      </w:r>
      <w:proofErr w:type="spellStart"/>
      <w:r w:rsidRPr="002B7E23">
        <w:rPr>
          <w:rFonts w:ascii="Times New Roman" w:eastAsia="Times New Roman" w:hAnsi="Times New Roman"/>
          <w:sz w:val="24"/>
          <w:szCs w:val="24"/>
        </w:rPr>
        <w:t>subregulatio</w:t>
      </w:r>
      <w:bookmarkStart w:id="0" w:name="_GoBack"/>
      <w:bookmarkEnd w:id="0"/>
      <w:r w:rsidRPr="002B7E23">
        <w:rPr>
          <w:rFonts w:ascii="Times New Roman" w:eastAsia="Times New Roman" w:hAnsi="Times New Roman"/>
          <w:sz w:val="24"/>
          <w:szCs w:val="24"/>
        </w:rPr>
        <w:t>n</w:t>
      </w:r>
      <w:proofErr w:type="spellEnd"/>
      <w:r w:rsidRPr="002B7E23">
        <w:rPr>
          <w:rFonts w:ascii="Times New Roman" w:eastAsia="Times New Roman" w:hAnsi="Times New Roman"/>
          <w:sz w:val="24"/>
          <w:szCs w:val="24"/>
        </w:rPr>
        <w:t xml:space="preserve"> 207 (2) of CAR 1988, CASA made CAO 20.18 setting out the approval and directions for aircraft instruments and equipment to meet </w:t>
      </w:r>
      <w:r w:rsidR="00CA0EAA">
        <w:rPr>
          <w:rFonts w:ascii="Times New Roman" w:eastAsia="Times New Roman" w:hAnsi="Times New Roman"/>
          <w:sz w:val="24"/>
          <w:szCs w:val="24"/>
        </w:rPr>
        <w:t>basic operational requirements.</w:t>
      </w:r>
    </w:p>
    <w:p w:rsidR="002B7E23" w:rsidRPr="002B7E23" w:rsidRDefault="002B7E23" w:rsidP="002B7E23">
      <w:pPr>
        <w:spacing w:after="0" w:line="240" w:lineRule="auto"/>
        <w:rPr>
          <w:rFonts w:ascii="Times New Roman" w:eastAsia="Times New Roman" w:hAnsi="Times New Roman"/>
          <w:sz w:val="24"/>
          <w:szCs w:val="24"/>
        </w:rPr>
      </w:pPr>
    </w:p>
    <w:p w:rsidR="002B7E23" w:rsidRPr="002B7E23" w:rsidRDefault="002B7E23" w:rsidP="002B7E23">
      <w:pPr>
        <w:spacing w:after="0" w:line="240" w:lineRule="auto"/>
        <w:rPr>
          <w:rFonts w:ascii="Times New Roman" w:eastAsia="Times New Roman" w:hAnsi="Times New Roman"/>
          <w:b/>
          <w:sz w:val="24"/>
          <w:szCs w:val="24"/>
        </w:rPr>
      </w:pPr>
      <w:r w:rsidRPr="002B7E23">
        <w:rPr>
          <w:rFonts w:ascii="Times New Roman" w:eastAsia="Times New Roman" w:hAnsi="Times New Roman"/>
          <w:b/>
          <w:sz w:val="24"/>
          <w:szCs w:val="24"/>
        </w:rPr>
        <w:t>Background</w:t>
      </w:r>
    </w:p>
    <w:p w:rsidR="00F2174D" w:rsidRDefault="001C2DD9" w:rsidP="002B7E23">
      <w:pPr>
        <w:spacing w:after="0" w:line="240" w:lineRule="auto"/>
        <w:rPr>
          <w:rFonts w:ascii="Times New Roman" w:eastAsia="Times New Roman" w:hAnsi="Times New Roman"/>
          <w:sz w:val="24"/>
          <w:szCs w:val="24"/>
        </w:rPr>
      </w:pPr>
      <w:r>
        <w:rPr>
          <w:rFonts w:ascii="Times New Roman" w:eastAsia="Times New Roman" w:hAnsi="Times New Roman"/>
          <w:sz w:val="24"/>
          <w:szCs w:val="24"/>
        </w:rPr>
        <w:t>In 2013, an</w:t>
      </w:r>
      <w:r w:rsidR="00F2174D">
        <w:rPr>
          <w:rFonts w:ascii="Times New Roman" w:eastAsia="Times New Roman" w:hAnsi="Times New Roman"/>
          <w:sz w:val="24"/>
          <w:szCs w:val="24"/>
        </w:rPr>
        <w:t xml:space="preserve"> Australian Transport Safety Bureau</w:t>
      </w:r>
      <w:r w:rsidR="00E4358B">
        <w:rPr>
          <w:rFonts w:ascii="Times New Roman" w:eastAsia="Times New Roman" w:hAnsi="Times New Roman"/>
          <w:sz w:val="24"/>
          <w:szCs w:val="24"/>
        </w:rPr>
        <w:t xml:space="preserve"> (</w:t>
      </w:r>
      <w:r w:rsidR="00E4358B" w:rsidRPr="00E4358B">
        <w:rPr>
          <w:rFonts w:ascii="Times New Roman" w:eastAsia="Times New Roman" w:hAnsi="Times New Roman"/>
          <w:b/>
          <w:i/>
          <w:sz w:val="24"/>
          <w:szCs w:val="24"/>
        </w:rPr>
        <w:t>ATSB</w:t>
      </w:r>
      <w:r w:rsidR="00E4358B">
        <w:rPr>
          <w:rFonts w:ascii="Times New Roman" w:eastAsia="Times New Roman" w:hAnsi="Times New Roman"/>
          <w:sz w:val="24"/>
          <w:szCs w:val="24"/>
        </w:rPr>
        <w:t xml:space="preserve">) </w:t>
      </w:r>
      <w:r w:rsidR="00F2174D">
        <w:rPr>
          <w:rFonts w:ascii="Times New Roman" w:eastAsia="Times New Roman" w:hAnsi="Times New Roman"/>
          <w:sz w:val="24"/>
          <w:szCs w:val="24"/>
        </w:rPr>
        <w:t xml:space="preserve">investigation report into </w:t>
      </w:r>
      <w:r w:rsidR="00063E80">
        <w:rPr>
          <w:rFonts w:ascii="Times New Roman" w:eastAsia="Times New Roman" w:hAnsi="Times New Roman"/>
          <w:sz w:val="24"/>
          <w:szCs w:val="24"/>
        </w:rPr>
        <w:t xml:space="preserve">flight conducted under the </w:t>
      </w:r>
      <w:r w:rsidR="00F2174D">
        <w:rPr>
          <w:rFonts w:ascii="Times New Roman" w:eastAsia="Times New Roman" w:hAnsi="Times New Roman"/>
          <w:sz w:val="24"/>
          <w:szCs w:val="24"/>
        </w:rPr>
        <w:t>visual flight rules (</w:t>
      </w:r>
      <w:r w:rsidR="00F2174D" w:rsidRPr="00F2174D">
        <w:rPr>
          <w:rFonts w:ascii="Times New Roman" w:eastAsia="Times New Roman" w:hAnsi="Times New Roman"/>
          <w:b/>
          <w:i/>
          <w:sz w:val="24"/>
          <w:szCs w:val="24"/>
        </w:rPr>
        <w:t>V.F.R.</w:t>
      </w:r>
      <w:r w:rsidR="00F2174D">
        <w:rPr>
          <w:rFonts w:ascii="Times New Roman" w:eastAsia="Times New Roman" w:hAnsi="Times New Roman"/>
          <w:sz w:val="24"/>
          <w:szCs w:val="24"/>
        </w:rPr>
        <w:t>) in dark night conditions</w:t>
      </w:r>
      <w:r>
        <w:rPr>
          <w:rFonts w:ascii="Times New Roman" w:eastAsia="Times New Roman" w:hAnsi="Times New Roman"/>
          <w:sz w:val="24"/>
          <w:szCs w:val="24"/>
        </w:rPr>
        <w:t xml:space="preserve"> (that is, no moonlight or significant ground lightning to aid aircraft orientation)</w:t>
      </w:r>
      <w:r w:rsidR="00F2174D">
        <w:rPr>
          <w:rFonts w:ascii="Times New Roman" w:eastAsia="Times New Roman" w:hAnsi="Times New Roman"/>
          <w:sz w:val="24"/>
          <w:szCs w:val="24"/>
        </w:rPr>
        <w:t xml:space="preserve"> </w:t>
      </w:r>
      <w:r w:rsidR="006C35F2">
        <w:rPr>
          <w:rFonts w:ascii="Times New Roman" w:eastAsia="Times New Roman" w:hAnsi="Times New Roman"/>
          <w:sz w:val="24"/>
          <w:szCs w:val="24"/>
        </w:rPr>
        <w:t xml:space="preserve">found that </w:t>
      </w:r>
      <w:r w:rsidR="00063E80">
        <w:rPr>
          <w:rFonts w:ascii="Times New Roman" w:eastAsia="Times New Roman" w:hAnsi="Times New Roman"/>
          <w:sz w:val="24"/>
          <w:szCs w:val="24"/>
        </w:rPr>
        <w:t xml:space="preserve">such </w:t>
      </w:r>
      <w:r w:rsidR="006C35F2">
        <w:rPr>
          <w:rFonts w:ascii="Times New Roman" w:eastAsia="Times New Roman" w:hAnsi="Times New Roman"/>
          <w:sz w:val="24"/>
          <w:szCs w:val="24"/>
        </w:rPr>
        <w:t>conditions are effectively the same as instrument meteorological conditions</w:t>
      </w:r>
      <w:r>
        <w:rPr>
          <w:rFonts w:ascii="Times New Roman" w:eastAsia="Times New Roman" w:hAnsi="Times New Roman"/>
          <w:sz w:val="24"/>
          <w:szCs w:val="24"/>
        </w:rPr>
        <w:t>.</w:t>
      </w:r>
    </w:p>
    <w:p w:rsidR="005B7DA0" w:rsidRDefault="005B7DA0" w:rsidP="002B7E23">
      <w:pPr>
        <w:spacing w:after="0" w:line="240" w:lineRule="auto"/>
        <w:rPr>
          <w:rFonts w:ascii="Times New Roman" w:eastAsia="Times New Roman" w:hAnsi="Times New Roman"/>
          <w:sz w:val="24"/>
          <w:szCs w:val="24"/>
        </w:rPr>
      </w:pPr>
    </w:p>
    <w:p w:rsidR="005B7DA0" w:rsidRPr="005B7DA0" w:rsidRDefault="005B7DA0" w:rsidP="005B7DA0">
      <w:pPr>
        <w:spacing w:after="0" w:line="240" w:lineRule="auto"/>
        <w:rPr>
          <w:rFonts w:ascii="Times New Roman" w:eastAsia="Times New Roman" w:hAnsi="Times New Roman"/>
          <w:sz w:val="24"/>
          <w:szCs w:val="24"/>
        </w:rPr>
      </w:pPr>
      <w:r w:rsidRPr="005B7DA0">
        <w:rPr>
          <w:rFonts w:ascii="Times New Roman" w:eastAsia="Times New Roman" w:hAnsi="Times New Roman"/>
          <w:sz w:val="24"/>
          <w:szCs w:val="24"/>
        </w:rPr>
        <w:t>There is a significant difference between a helicopter</w:t>
      </w:r>
      <w:r w:rsidR="00E35E76">
        <w:rPr>
          <w:rFonts w:ascii="Times New Roman" w:eastAsia="Times New Roman" w:hAnsi="Times New Roman"/>
          <w:sz w:val="24"/>
          <w:szCs w:val="24"/>
        </w:rPr>
        <w:t>’</w:t>
      </w:r>
      <w:r w:rsidRPr="005B7DA0">
        <w:rPr>
          <w:rFonts w:ascii="Times New Roman" w:eastAsia="Times New Roman" w:hAnsi="Times New Roman"/>
          <w:sz w:val="24"/>
          <w:szCs w:val="24"/>
        </w:rPr>
        <w:t>s certification</w:t>
      </w:r>
      <w:r w:rsidR="006D506D">
        <w:rPr>
          <w:rFonts w:ascii="Times New Roman" w:eastAsia="Times New Roman" w:hAnsi="Times New Roman"/>
          <w:sz w:val="24"/>
          <w:szCs w:val="24"/>
        </w:rPr>
        <w:t xml:space="preserve"> requirements</w:t>
      </w:r>
      <w:r w:rsidRPr="005B7DA0">
        <w:rPr>
          <w:rFonts w:ascii="Times New Roman" w:eastAsia="Times New Roman" w:hAnsi="Times New Roman"/>
          <w:sz w:val="24"/>
          <w:szCs w:val="24"/>
        </w:rPr>
        <w:t xml:space="preserve"> for </w:t>
      </w:r>
      <w:r>
        <w:rPr>
          <w:rFonts w:ascii="Times New Roman" w:eastAsia="Times New Roman" w:hAnsi="Times New Roman"/>
          <w:sz w:val="24"/>
          <w:szCs w:val="24"/>
        </w:rPr>
        <w:t xml:space="preserve">visual </w:t>
      </w:r>
      <w:proofErr w:type="gramStart"/>
      <w:r>
        <w:rPr>
          <w:rFonts w:ascii="Times New Roman" w:eastAsia="Times New Roman" w:hAnsi="Times New Roman"/>
          <w:sz w:val="24"/>
          <w:szCs w:val="24"/>
        </w:rPr>
        <w:t>meteorological</w:t>
      </w:r>
      <w:proofErr w:type="gramEnd"/>
      <w:r>
        <w:rPr>
          <w:rFonts w:ascii="Times New Roman" w:eastAsia="Times New Roman" w:hAnsi="Times New Roman"/>
          <w:sz w:val="24"/>
          <w:szCs w:val="24"/>
        </w:rPr>
        <w:t xml:space="preserve"> conditions (</w:t>
      </w:r>
      <w:r w:rsidRPr="005B7DA0">
        <w:rPr>
          <w:rFonts w:ascii="Times New Roman" w:eastAsia="Times New Roman" w:hAnsi="Times New Roman"/>
          <w:b/>
          <w:i/>
          <w:sz w:val="24"/>
          <w:szCs w:val="24"/>
        </w:rPr>
        <w:t>V</w:t>
      </w:r>
      <w:r w:rsidR="00E35E76">
        <w:rPr>
          <w:rFonts w:ascii="Times New Roman" w:eastAsia="Times New Roman" w:hAnsi="Times New Roman"/>
          <w:b/>
          <w:i/>
          <w:sz w:val="24"/>
          <w:szCs w:val="24"/>
        </w:rPr>
        <w:t>.</w:t>
      </w:r>
      <w:r w:rsidRPr="005B7DA0">
        <w:rPr>
          <w:rFonts w:ascii="Times New Roman" w:eastAsia="Times New Roman" w:hAnsi="Times New Roman"/>
          <w:b/>
          <w:i/>
          <w:sz w:val="24"/>
          <w:szCs w:val="24"/>
        </w:rPr>
        <w:t>M</w:t>
      </w:r>
      <w:r w:rsidR="00E35E76">
        <w:rPr>
          <w:rFonts w:ascii="Times New Roman" w:eastAsia="Times New Roman" w:hAnsi="Times New Roman"/>
          <w:b/>
          <w:i/>
          <w:sz w:val="24"/>
          <w:szCs w:val="24"/>
        </w:rPr>
        <w:t>.</w:t>
      </w:r>
      <w:r w:rsidRPr="005B7DA0">
        <w:rPr>
          <w:rFonts w:ascii="Times New Roman" w:eastAsia="Times New Roman" w:hAnsi="Times New Roman"/>
          <w:b/>
          <w:i/>
          <w:sz w:val="24"/>
          <w:szCs w:val="24"/>
        </w:rPr>
        <w:t>C</w:t>
      </w:r>
      <w:r w:rsidR="00E35E76">
        <w:rPr>
          <w:rFonts w:ascii="Times New Roman" w:eastAsia="Times New Roman" w:hAnsi="Times New Roman"/>
          <w:b/>
          <w:i/>
          <w:sz w:val="24"/>
          <w:szCs w:val="24"/>
        </w:rPr>
        <w:t>.</w:t>
      </w:r>
      <w:r>
        <w:rPr>
          <w:rFonts w:ascii="Times New Roman" w:eastAsia="Times New Roman" w:hAnsi="Times New Roman"/>
          <w:sz w:val="24"/>
          <w:szCs w:val="24"/>
        </w:rPr>
        <w:t xml:space="preserve">) </w:t>
      </w:r>
      <w:r w:rsidRPr="005B7DA0">
        <w:rPr>
          <w:rFonts w:ascii="Times New Roman" w:eastAsia="Times New Roman" w:hAnsi="Times New Roman"/>
          <w:sz w:val="24"/>
          <w:szCs w:val="24"/>
        </w:rPr>
        <w:t xml:space="preserve">and </w:t>
      </w:r>
      <w:r>
        <w:rPr>
          <w:rFonts w:ascii="Times New Roman" w:eastAsia="Times New Roman" w:hAnsi="Times New Roman"/>
          <w:sz w:val="24"/>
          <w:szCs w:val="24"/>
        </w:rPr>
        <w:t>instrument meteorological conditions (</w:t>
      </w:r>
      <w:r w:rsidRPr="005B7DA0">
        <w:rPr>
          <w:rFonts w:ascii="Times New Roman" w:eastAsia="Times New Roman" w:hAnsi="Times New Roman"/>
          <w:b/>
          <w:i/>
          <w:sz w:val="24"/>
          <w:szCs w:val="24"/>
        </w:rPr>
        <w:t>I</w:t>
      </w:r>
      <w:r w:rsidR="00E35E76">
        <w:rPr>
          <w:rFonts w:ascii="Times New Roman" w:eastAsia="Times New Roman" w:hAnsi="Times New Roman"/>
          <w:b/>
          <w:i/>
          <w:sz w:val="24"/>
          <w:szCs w:val="24"/>
        </w:rPr>
        <w:t>.</w:t>
      </w:r>
      <w:r w:rsidRPr="005B7DA0">
        <w:rPr>
          <w:rFonts w:ascii="Times New Roman" w:eastAsia="Times New Roman" w:hAnsi="Times New Roman"/>
          <w:b/>
          <w:i/>
          <w:sz w:val="24"/>
          <w:szCs w:val="24"/>
        </w:rPr>
        <w:t>M</w:t>
      </w:r>
      <w:r w:rsidR="00E35E76">
        <w:rPr>
          <w:rFonts w:ascii="Times New Roman" w:eastAsia="Times New Roman" w:hAnsi="Times New Roman"/>
          <w:b/>
          <w:i/>
          <w:sz w:val="24"/>
          <w:szCs w:val="24"/>
        </w:rPr>
        <w:t>.</w:t>
      </w:r>
      <w:r w:rsidRPr="005B7DA0">
        <w:rPr>
          <w:rFonts w:ascii="Times New Roman" w:eastAsia="Times New Roman" w:hAnsi="Times New Roman"/>
          <w:b/>
          <w:i/>
          <w:sz w:val="24"/>
          <w:szCs w:val="24"/>
        </w:rPr>
        <w:t>C</w:t>
      </w:r>
      <w:r w:rsidR="00E35E76">
        <w:rPr>
          <w:rFonts w:ascii="Times New Roman" w:eastAsia="Times New Roman" w:hAnsi="Times New Roman"/>
          <w:b/>
          <w:i/>
          <w:sz w:val="24"/>
          <w:szCs w:val="24"/>
        </w:rPr>
        <w:t>.</w:t>
      </w:r>
      <w:r>
        <w:rPr>
          <w:rFonts w:ascii="Times New Roman" w:eastAsia="Times New Roman" w:hAnsi="Times New Roman"/>
          <w:sz w:val="24"/>
          <w:szCs w:val="24"/>
        </w:rPr>
        <w:t>)</w:t>
      </w:r>
      <w:r w:rsidRPr="005B7DA0">
        <w:rPr>
          <w:rFonts w:ascii="Times New Roman" w:eastAsia="Times New Roman" w:hAnsi="Times New Roman"/>
          <w:sz w:val="24"/>
          <w:szCs w:val="24"/>
        </w:rPr>
        <w:t xml:space="preserve"> which centres on both the static and dynamic longitudinal stability of the helicopter. Unlike most aeroplanes, in V</w:t>
      </w:r>
      <w:r w:rsidR="00E35E76">
        <w:rPr>
          <w:rFonts w:ascii="Times New Roman" w:eastAsia="Times New Roman" w:hAnsi="Times New Roman"/>
          <w:sz w:val="24"/>
          <w:szCs w:val="24"/>
        </w:rPr>
        <w:t>.</w:t>
      </w:r>
      <w:r w:rsidRPr="005B7DA0">
        <w:rPr>
          <w:rFonts w:ascii="Times New Roman" w:eastAsia="Times New Roman" w:hAnsi="Times New Roman"/>
          <w:sz w:val="24"/>
          <w:szCs w:val="24"/>
        </w:rPr>
        <w:t>M</w:t>
      </w:r>
      <w:r w:rsidR="00E35E76">
        <w:rPr>
          <w:rFonts w:ascii="Times New Roman" w:eastAsia="Times New Roman" w:hAnsi="Times New Roman"/>
          <w:sz w:val="24"/>
          <w:szCs w:val="24"/>
        </w:rPr>
        <w:t>.</w:t>
      </w:r>
      <w:r w:rsidRPr="005B7DA0">
        <w:rPr>
          <w:rFonts w:ascii="Times New Roman" w:eastAsia="Times New Roman" w:hAnsi="Times New Roman"/>
          <w:sz w:val="24"/>
          <w:szCs w:val="24"/>
        </w:rPr>
        <w:t>C</w:t>
      </w:r>
      <w:r w:rsidR="00E35E76">
        <w:rPr>
          <w:rFonts w:ascii="Times New Roman" w:eastAsia="Times New Roman" w:hAnsi="Times New Roman"/>
          <w:sz w:val="24"/>
          <w:szCs w:val="24"/>
        </w:rPr>
        <w:t>.</w:t>
      </w:r>
      <w:r w:rsidRPr="005B7DA0">
        <w:rPr>
          <w:rFonts w:ascii="Times New Roman" w:eastAsia="Times New Roman" w:hAnsi="Times New Roman"/>
          <w:sz w:val="24"/>
          <w:szCs w:val="24"/>
        </w:rPr>
        <w:t xml:space="preserve"> a helicopter can be certified with highly unstable static longitudinal stability characteristics provided it can comply with basic requirements for correct control sense of motion criteria. </w:t>
      </w:r>
    </w:p>
    <w:p w:rsidR="005B7DA0" w:rsidRPr="005B7DA0" w:rsidRDefault="005B7DA0" w:rsidP="005B7DA0">
      <w:pPr>
        <w:spacing w:after="0" w:line="240" w:lineRule="auto"/>
        <w:rPr>
          <w:rFonts w:ascii="Times New Roman" w:eastAsia="Times New Roman" w:hAnsi="Times New Roman"/>
          <w:sz w:val="24"/>
          <w:szCs w:val="24"/>
        </w:rPr>
      </w:pPr>
    </w:p>
    <w:p w:rsidR="005B7DA0" w:rsidRDefault="005B7DA0" w:rsidP="005B7DA0">
      <w:pPr>
        <w:spacing w:after="0" w:line="240" w:lineRule="auto"/>
        <w:rPr>
          <w:rFonts w:ascii="Times New Roman" w:eastAsia="Times New Roman" w:hAnsi="Times New Roman"/>
          <w:sz w:val="24"/>
          <w:szCs w:val="24"/>
        </w:rPr>
      </w:pPr>
      <w:r w:rsidRPr="005B7DA0">
        <w:rPr>
          <w:rFonts w:ascii="Times New Roman" w:eastAsia="Times New Roman" w:hAnsi="Times New Roman"/>
          <w:sz w:val="24"/>
          <w:szCs w:val="24"/>
        </w:rPr>
        <w:t>However</w:t>
      </w:r>
      <w:r w:rsidR="00E35E76">
        <w:rPr>
          <w:rFonts w:ascii="Times New Roman" w:eastAsia="Times New Roman" w:hAnsi="Times New Roman"/>
          <w:sz w:val="24"/>
          <w:szCs w:val="24"/>
        </w:rPr>
        <w:t>,</w:t>
      </w:r>
      <w:r w:rsidRPr="005B7DA0">
        <w:rPr>
          <w:rFonts w:ascii="Times New Roman" w:eastAsia="Times New Roman" w:hAnsi="Times New Roman"/>
          <w:sz w:val="24"/>
          <w:szCs w:val="24"/>
        </w:rPr>
        <w:t xml:space="preserve"> in I</w:t>
      </w:r>
      <w:r w:rsidR="00E35E76">
        <w:rPr>
          <w:rFonts w:ascii="Times New Roman" w:eastAsia="Times New Roman" w:hAnsi="Times New Roman"/>
          <w:sz w:val="24"/>
          <w:szCs w:val="24"/>
        </w:rPr>
        <w:t>.</w:t>
      </w:r>
      <w:r w:rsidRPr="005B7DA0">
        <w:rPr>
          <w:rFonts w:ascii="Times New Roman" w:eastAsia="Times New Roman" w:hAnsi="Times New Roman"/>
          <w:sz w:val="24"/>
          <w:szCs w:val="24"/>
        </w:rPr>
        <w:t>M</w:t>
      </w:r>
      <w:r w:rsidR="00E35E76">
        <w:rPr>
          <w:rFonts w:ascii="Times New Roman" w:eastAsia="Times New Roman" w:hAnsi="Times New Roman"/>
          <w:sz w:val="24"/>
          <w:szCs w:val="24"/>
        </w:rPr>
        <w:t>.</w:t>
      </w:r>
      <w:r w:rsidRPr="005B7DA0">
        <w:rPr>
          <w:rFonts w:ascii="Times New Roman" w:eastAsia="Times New Roman" w:hAnsi="Times New Roman"/>
          <w:sz w:val="24"/>
          <w:szCs w:val="24"/>
        </w:rPr>
        <w:t>C</w:t>
      </w:r>
      <w:r w:rsidR="00E35E76">
        <w:rPr>
          <w:rFonts w:ascii="Times New Roman" w:eastAsia="Times New Roman" w:hAnsi="Times New Roman"/>
          <w:sz w:val="24"/>
          <w:szCs w:val="24"/>
        </w:rPr>
        <w:t>.</w:t>
      </w:r>
      <w:r w:rsidRPr="005B7DA0">
        <w:rPr>
          <w:rFonts w:ascii="Times New Roman" w:eastAsia="Times New Roman" w:hAnsi="Times New Roman"/>
          <w:sz w:val="24"/>
          <w:szCs w:val="24"/>
        </w:rPr>
        <w:t xml:space="preserve">, where there </w:t>
      </w:r>
      <w:proofErr w:type="gramStart"/>
      <w:r w:rsidRPr="005B7DA0">
        <w:rPr>
          <w:rFonts w:ascii="Times New Roman" w:eastAsia="Times New Roman" w:hAnsi="Times New Roman"/>
          <w:sz w:val="24"/>
          <w:szCs w:val="24"/>
        </w:rPr>
        <w:t>is reduced external visual cues</w:t>
      </w:r>
      <w:proofErr w:type="gramEnd"/>
      <w:r w:rsidR="00063E80">
        <w:rPr>
          <w:rFonts w:ascii="Times New Roman" w:eastAsia="Times New Roman" w:hAnsi="Times New Roman"/>
          <w:sz w:val="24"/>
          <w:szCs w:val="24"/>
        </w:rPr>
        <w:t xml:space="preserve"> available</w:t>
      </w:r>
      <w:r w:rsidRPr="005B7DA0">
        <w:rPr>
          <w:rFonts w:ascii="Times New Roman" w:eastAsia="Times New Roman" w:hAnsi="Times New Roman"/>
          <w:sz w:val="24"/>
          <w:szCs w:val="24"/>
        </w:rPr>
        <w:t xml:space="preserve"> for orientation, the certification standards provide for further longitudinal stability requirements, both statically and dynamically. This is significant </w:t>
      </w:r>
      <w:r w:rsidR="00E66056">
        <w:rPr>
          <w:rFonts w:ascii="Times New Roman" w:eastAsia="Times New Roman" w:hAnsi="Times New Roman"/>
          <w:sz w:val="24"/>
          <w:szCs w:val="24"/>
        </w:rPr>
        <w:t>in</w:t>
      </w:r>
      <w:r>
        <w:rPr>
          <w:rFonts w:ascii="Times New Roman" w:eastAsia="Times New Roman" w:hAnsi="Times New Roman"/>
          <w:sz w:val="24"/>
          <w:szCs w:val="24"/>
        </w:rPr>
        <w:t xml:space="preserve"> </w:t>
      </w:r>
      <w:r w:rsidRPr="005B7DA0">
        <w:rPr>
          <w:rFonts w:ascii="Times New Roman" w:eastAsia="Times New Roman" w:hAnsi="Times New Roman"/>
          <w:sz w:val="24"/>
          <w:szCs w:val="24"/>
        </w:rPr>
        <w:t>the reduced visual cue environment as experienced in dark night conditions</w:t>
      </w:r>
      <w:r w:rsidR="00E66056">
        <w:rPr>
          <w:rFonts w:ascii="Times New Roman" w:eastAsia="Times New Roman" w:hAnsi="Times New Roman"/>
          <w:sz w:val="24"/>
          <w:szCs w:val="24"/>
        </w:rPr>
        <w:t xml:space="preserve"> which</w:t>
      </w:r>
      <w:r w:rsidRPr="005B7DA0">
        <w:rPr>
          <w:rFonts w:ascii="Times New Roman" w:eastAsia="Times New Roman" w:hAnsi="Times New Roman"/>
          <w:sz w:val="24"/>
          <w:szCs w:val="24"/>
        </w:rPr>
        <w:t xml:space="preserve"> effectively constitutes I</w:t>
      </w:r>
      <w:r w:rsidR="00E35E76">
        <w:rPr>
          <w:rFonts w:ascii="Times New Roman" w:eastAsia="Times New Roman" w:hAnsi="Times New Roman"/>
          <w:sz w:val="24"/>
          <w:szCs w:val="24"/>
        </w:rPr>
        <w:t>.</w:t>
      </w:r>
      <w:r w:rsidRPr="005B7DA0">
        <w:rPr>
          <w:rFonts w:ascii="Times New Roman" w:eastAsia="Times New Roman" w:hAnsi="Times New Roman"/>
          <w:sz w:val="24"/>
          <w:szCs w:val="24"/>
        </w:rPr>
        <w:t>M</w:t>
      </w:r>
      <w:r w:rsidR="00E35E76">
        <w:rPr>
          <w:rFonts w:ascii="Times New Roman" w:eastAsia="Times New Roman" w:hAnsi="Times New Roman"/>
          <w:sz w:val="24"/>
          <w:szCs w:val="24"/>
        </w:rPr>
        <w:t>.</w:t>
      </w:r>
      <w:r w:rsidRPr="005B7DA0">
        <w:rPr>
          <w:rFonts w:ascii="Times New Roman" w:eastAsia="Times New Roman" w:hAnsi="Times New Roman"/>
          <w:sz w:val="24"/>
          <w:szCs w:val="24"/>
        </w:rPr>
        <w:t>C</w:t>
      </w:r>
      <w:r w:rsidR="00E66056">
        <w:rPr>
          <w:rFonts w:ascii="Times New Roman" w:eastAsia="Times New Roman" w:hAnsi="Times New Roman"/>
          <w:sz w:val="24"/>
          <w:szCs w:val="24"/>
        </w:rPr>
        <w:t>.</w:t>
      </w:r>
      <w:r w:rsidRPr="005B7DA0">
        <w:rPr>
          <w:rFonts w:ascii="Times New Roman" w:eastAsia="Times New Roman" w:hAnsi="Times New Roman"/>
          <w:sz w:val="24"/>
          <w:szCs w:val="24"/>
        </w:rPr>
        <w:t xml:space="preserve"> </w:t>
      </w:r>
      <w:r w:rsidR="00E66056">
        <w:rPr>
          <w:rFonts w:ascii="Times New Roman" w:eastAsia="Times New Roman" w:hAnsi="Times New Roman"/>
          <w:sz w:val="24"/>
          <w:szCs w:val="24"/>
        </w:rPr>
        <w:t xml:space="preserve">In order </w:t>
      </w:r>
      <w:r w:rsidRPr="005B7DA0">
        <w:rPr>
          <w:rFonts w:ascii="Times New Roman" w:eastAsia="Times New Roman" w:hAnsi="Times New Roman"/>
          <w:sz w:val="24"/>
          <w:szCs w:val="24"/>
        </w:rPr>
        <w:t xml:space="preserve">to operate a </w:t>
      </w:r>
      <w:r w:rsidR="006D506D">
        <w:rPr>
          <w:rFonts w:ascii="Times New Roman" w:eastAsia="Times New Roman" w:hAnsi="Times New Roman"/>
          <w:sz w:val="24"/>
          <w:szCs w:val="24"/>
        </w:rPr>
        <w:t>helicopter</w:t>
      </w:r>
      <w:r w:rsidRPr="005B7DA0">
        <w:rPr>
          <w:rFonts w:ascii="Times New Roman" w:eastAsia="Times New Roman" w:hAnsi="Times New Roman"/>
          <w:sz w:val="24"/>
          <w:szCs w:val="24"/>
        </w:rPr>
        <w:t xml:space="preserve"> in such an environment require</w:t>
      </w:r>
      <w:r w:rsidR="00E25F39">
        <w:rPr>
          <w:rFonts w:ascii="Times New Roman" w:eastAsia="Times New Roman" w:hAnsi="Times New Roman"/>
          <w:sz w:val="24"/>
          <w:szCs w:val="24"/>
        </w:rPr>
        <w:t>s</w:t>
      </w:r>
      <w:r w:rsidRPr="005B7DA0">
        <w:rPr>
          <w:rFonts w:ascii="Times New Roman" w:eastAsia="Times New Roman" w:hAnsi="Times New Roman"/>
          <w:sz w:val="24"/>
          <w:szCs w:val="24"/>
        </w:rPr>
        <w:t xml:space="preserve"> the </w:t>
      </w:r>
      <w:r w:rsidR="006D506D">
        <w:rPr>
          <w:rFonts w:ascii="Times New Roman" w:eastAsia="Times New Roman" w:hAnsi="Times New Roman"/>
          <w:sz w:val="24"/>
          <w:szCs w:val="24"/>
        </w:rPr>
        <w:t>helicopter</w:t>
      </w:r>
      <w:r w:rsidRPr="005B7DA0">
        <w:rPr>
          <w:rFonts w:ascii="Times New Roman" w:eastAsia="Times New Roman" w:hAnsi="Times New Roman"/>
          <w:sz w:val="24"/>
          <w:szCs w:val="24"/>
        </w:rPr>
        <w:t xml:space="preserve"> to be capable of meeting the additional I</w:t>
      </w:r>
      <w:r w:rsidR="00E35E76">
        <w:rPr>
          <w:rFonts w:ascii="Times New Roman" w:eastAsia="Times New Roman" w:hAnsi="Times New Roman"/>
          <w:sz w:val="24"/>
          <w:szCs w:val="24"/>
        </w:rPr>
        <w:t>.</w:t>
      </w:r>
      <w:r w:rsidRPr="005B7DA0">
        <w:rPr>
          <w:rFonts w:ascii="Times New Roman" w:eastAsia="Times New Roman" w:hAnsi="Times New Roman"/>
          <w:sz w:val="24"/>
          <w:szCs w:val="24"/>
        </w:rPr>
        <w:t>M</w:t>
      </w:r>
      <w:r w:rsidR="00E35E76">
        <w:rPr>
          <w:rFonts w:ascii="Times New Roman" w:eastAsia="Times New Roman" w:hAnsi="Times New Roman"/>
          <w:sz w:val="24"/>
          <w:szCs w:val="24"/>
        </w:rPr>
        <w:t>.</w:t>
      </w:r>
      <w:r w:rsidRPr="005B7DA0">
        <w:rPr>
          <w:rFonts w:ascii="Times New Roman" w:eastAsia="Times New Roman" w:hAnsi="Times New Roman"/>
          <w:sz w:val="24"/>
          <w:szCs w:val="24"/>
        </w:rPr>
        <w:t>C</w:t>
      </w:r>
      <w:r w:rsidR="00E35E76">
        <w:rPr>
          <w:rFonts w:ascii="Times New Roman" w:eastAsia="Times New Roman" w:hAnsi="Times New Roman"/>
          <w:sz w:val="24"/>
          <w:szCs w:val="24"/>
        </w:rPr>
        <w:t>.</w:t>
      </w:r>
      <w:r w:rsidRPr="005B7DA0">
        <w:rPr>
          <w:rFonts w:ascii="Times New Roman" w:eastAsia="Times New Roman" w:hAnsi="Times New Roman"/>
          <w:sz w:val="24"/>
          <w:szCs w:val="24"/>
        </w:rPr>
        <w:t xml:space="preserve"> stability requirements.</w:t>
      </w:r>
    </w:p>
    <w:p w:rsidR="005B7DA0" w:rsidRDefault="005B7DA0" w:rsidP="002B7E23">
      <w:pPr>
        <w:spacing w:after="0" w:line="240" w:lineRule="auto"/>
        <w:rPr>
          <w:rFonts w:ascii="Times New Roman" w:eastAsia="Times New Roman" w:hAnsi="Times New Roman"/>
          <w:sz w:val="24"/>
          <w:szCs w:val="24"/>
        </w:rPr>
      </w:pPr>
    </w:p>
    <w:p w:rsidR="00F92CF7" w:rsidRPr="00F92CF7" w:rsidRDefault="00F92CF7" w:rsidP="002B7E23">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 xml:space="preserve">CAO </w:t>
      </w:r>
      <w:r w:rsidR="00E35E76">
        <w:rPr>
          <w:rFonts w:ascii="Times New Roman" w:eastAsia="Times New Roman" w:hAnsi="Times New Roman"/>
          <w:b/>
          <w:sz w:val="24"/>
          <w:szCs w:val="24"/>
        </w:rPr>
        <w:t>a</w:t>
      </w:r>
      <w:r>
        <w:rPr>
          <w:rFonts w:ascii="Times New Roman" w:eastAsia="Times New Roman" w:hAnsi="Times New Roman"/>
          <w:b/>
          <w:sz w:val="24"/>
          <w:szCs w:val="24"/>
        </w:rPr>
        <w:t>mendment</w:t>
      </w:r>
    </w:p>
    <w:p w:rsidR="00F92CF7" w:rsidRDefault="009F772F" w:rsidP="002B7E23">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Paragraph </w:t>
      </w:r>
      <w:r w:rsidR="00F92CF7">
        <w:rPr>
          <w:rFonts w:ascii="Times New Roman" w:eastAsia="Times New Roman" w:hAnsi="Times New Roman"/>
          <w:sz w:val="24"/>
          <w:szCs w:val="24"/>
        </w:rPr>
        <w:t xml:space="preserve">3.2 of CAO 20.18 permitted a helicopter to be operated under V.F.R. </w:t>
      </w:r>
      <w:r w:rsidR="005B7DA0">
        <w:rPr>
          <w:rFonts w:ascii="Times New Roman" w:eastAsia="Times New Roman" w:hAnsi="Times New Roman"/>
          <w:sz w:val="24"/>
          <w:szCs w:val="24"/>
        </w:rPr>
        <w:t xml:space="preserve">(by day or by night) </w:t>
      </w:r>
      <w:r w:rsidR="00F92CF7">
        <w:rPr>
          <w:rFonts w:ascii="Times New Roman" w:eastAsia="Times New Roman" w:hAnsi="Times New Roman"/>
          <w:sz w:val="24"/>
          <w:szCs w:val="24"/>
        </w:rPr>
        <w:t xml:space="preserve">if it </w:t>
      </w:r>
      <w:r w:rsidR="00E66056">
        <w:rPr>
          <w:rFonts w:ascii="Times New Roman" w:eastAsia="Times New Roman" w:hAnsi="Times New Roman"/>
          <w:sz w:val="24"/>
          <w:szCs w:val="24"/>
        </w:rPr>
        <w:t>was</w:t>
      </w:r>
      <w:r w:rsidR="00F92CF7">
        <w:rPr>
          <w:rFonts w:ascii="Times New Roman" w:eastAsia="Times New Roman" w:hAnsi="Times New Roman"/>
          <w:sz w:val="24"/>
          <w:szCs w:val="24"/>
        </w:rPr>
        <w:t xml:space="preserve"> equipped with instruments specified in Appendix VI and any other instruments and indicators specified in the helicopter’s flight manual. Paragraph 3.2 has been amended to clarify that a helicopter may only be operated under V.F.R. by day if equipped in compliance with the paragraph.</w:t>
      </w:r>
    </w:p>
    <w:p w:rsidR="00F92CF7" w:rsidRDefault="00F92CF7" w:rsidP="002B7E23">
      <w:pPr>
        <w:spacing w:after="0" w:line="240" w:lineRule="auto"/>
        <w:rPr>
          <w:rFonts w:ascii="Times New Roman" w:eastAsia="Times New Roman" w:hAnsi="Times New Roman"/>
          <w:sz w:val="24"/>
          <w:szCs w:val="24"/>
        </w:rPr>
      </w:pPr>
    </w:p>
    <w:p w:rsidR="00F92CF7" w:rsidRDefault="00F92CF7" w:rsidP="002B7E23">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A new paragraph 3.2A has been inserted to clarify that a helicopter may only be operated under V.F.R. at night if equipped with: the instruments specified in Appendix VIII; </w:t>
      </w:r>
      <w:r w:rsidR="00E35E76">
        <w:rPr>
          <w:rFonts w:ascii="Times New Roman" w:eastAsia="Times New Roman" w:hAnsi="Times New Roman"/>
          <w:sz w:val="24"/>
          <w:szCs w:val="24"/>
        </w:rPr>
        <w:t>and</w:t>
      </w:r>
      <w:r w:rsidR="00E66056">
        <w:rPr>
          <w:rFonts w:ascii="Times New Roman" w:eastAsia="Times New Roman" w:hAnsi="Times New Roman"/>
          <w:sz w:val="24"/>
          <w:szCs w:val="24"/>
        </w:rPr>
        <w:t xml:space="preserve"> </w:t>
      </w:r>
      <w:r>
        <w:rPr>
          <w:rFonts w:ascii="Times New Roman" w:eastAsia="Times New Roman" w:hAnsi="Times New Roman"/>
          <w:sz w:val="24"/>
          <w:szCs w:val="24"/>
        </w:rPr>
        <w:t xml:space="preserve">any other instruments and indicators specified in the helicopter’s flight manual; </w:t>
      </w:r>
      <w:r w:rsidR="00E35E76">
        <w:rPr>
          <w:rFonts w:ascii="Times New Roman" w:eastAsia="Times New Roman" w:hAnsi="Times New Roman"/>
          <w:sz w:val="24"/>
          <w:szCs w:val="24"/>
        </w:rPr>
        <w:t xml:space="preserve">and </w:t>
      </w:r>
      <w:r w:rsidR="00E66056">
        <w:rPr>
          <w:rFonts w:ascii="Times New Roman" w:eastAsia="Times New Roman" w:hAnsi="Times New Roman"/>
          <w:sz w:val="24"/>
          <w:szCs w:val="24"/>
        </w:rPr>
        <w:t>i</w:t>
      </w:r>
      <w:r>
        <w:rPr>
          <w:rFonts w:ascii="Times New Roman" w:eastAsia="Times New Roman" w:hAnsi="Times New Roman"/>
          <w:sz w:val="24"/>
          <w:szCs w:val="24"/>
        </w:rPr>
        <w:t xml:space="preserve">f the </w:t>
      </w:r>
      <w:r>
        <w:rPr>
          <w:rFonts w:ascii="Times New Roman" w:eastAsia="Times New Roman" w:hAnsi="Times New Roman"/>
          <w:sz w:val="24"/>
          <w:szCs w:val="24"/>
        </w:rPr>
        <w:lastRenderedPageBreak/>
        <w:t xml:space="preserve">helicopter’s attitude cannot be maintained by visual external surface cues, </w:t>
      </w:r>
      <w:r w:rsidR="00E66056">
        <w:rPr>
          <w:rFonts w:ascii="Times New Roman" w:eastAsia="Times New Roman" w:hAnsi="Times New Roman"/>
          <w:sz w:val="24"/>
          <w:szCs w:val="24"/>
        </w:rPr>
        <w:t xml:space="preserve">the helicopter </w:t>
      </w:r>
      <w:r>
        <w:rPr>
          <w:rFonts w:ascii="Times New Roman" w:eastAsia="Times New Roman" w:hAnsi="Times New Roman"/>
          <w:sz w:val="24"/>
          <w:szCs w:val="24"/>
        </w:rPr>
        <w:t xml:space="preserve">must be equipped in accordance with </w:t>
      </w:r>
      <w:r w:rsidR="00E35E76">
        <w:rPr>
          <w:rFonts w:ascii="Times New Roman" w:eastAsia="Times New Roman" w:hAnsi="Times New Roman"/>
          <w:sz w:val="24"/>
          <w:szCs w:val="24"/>
        </w:rPr>
        <w:t>sub</w:t>
      </w:r>
      <w:r>
        <w:rPr>
          <w:rFonts w:ascii="Times New Roman" w:eastAsia="Times New Roman" w:hAnsi="Times New Roman"/>
          <w:sz w:val="24"/>
          <w:szCs w:val="24"/>
        </w:rPr>
        <w:t>paragraph 4.2 (d) of CAO 20.18 regarding an automatic pilot or automatic stabilisation system, or be operated by a qualified 2 pilot crew.</w:t>
      </w:r>
    </w:p>
    <w:p w:rsidR="00F2174D" w:rsidRDefault="00F2174D" w:rsidP="002B7E23">
      <w:pPr>
        <w:spacing w:after="0" w:line="240" w:lineRule="auto"/>
        <w:rPr>
          <w:rFonts w:ascii="Times New Roman" w:eastAsia="Times New Roman" w:hAnsi="Times New Roman"/>
          <w:sz w:val="24"/>
          <w:szCs w:val="24"/>
        </w:rPr>
      </w:pPr>
    </w:p>
    <w:p w:rsidR="00F92CF7" w:rsidRDefault="00F92CF7" w:rsidP="002B7E23">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Subparagraph 4.2 (d) of CAO 20.18 has been amended to omit text </w:t>
      </w:r>
      <w:r w:rsidR="003E7B18">
        <w:rPr>
          <w:rFonts w:ascii="Times New Roman" w:eastAsia="Times New Roman" w:hAnsi="Times New Roman"/>
          <w:sz w:val="24"/>
          <w:szCs w:val="24"/>
        </w:rPr>
        <w:t>that</w:t>
      </w:r>
      <w:r>
        <w:rPr>
          <w:rFonts w:ascii="Times New Roman" w:eastAsia="Times New Roman" w:hAnsi="Times New Roman"/>
          <w:sz w:val="24"/>
          <w:szCs w:val="24"/>
        </w:rPr>
        <w:t xml:space="preserve"> has been incorporated into the new paragraph 3.2A.</w:t>
      </w:r>
    </w:p>
    <w:p w:rsidR="00F92CF7" w:rsidRDefault="00F92CF7" w:rsidP="002B7E23">
      <w:pPr>
        <w:spacing w:after="0" w:line="240" w:lineRule="auto"/>
        <w:rPr>
          <w:rFonts w:ascii="Times New Roman" w:eastAsia="Times New Roman" w:hAnsi="Times New Roman"/>
          <w:sz w:val="24"/>
          <w:szCs w:val="24"/>
        </w:rPr>
      </w:pPr>
    </w:p>
    <w:p w:rsidR="002B7E23" w:rsidRPr="002B7E23" w:rsidRDefault="002B7E23" w:rsidP="002B7E23">
      <w:pPr>
        <w:spacing w:after="0" w:line="240" w:lineRule="auto"/>
        <w:rPr>
          <w:rFonts w:ascii="Times New Roman" w:eastAsia="Times New Roman" w:hAnsi="Times New Roman"/>
          <w:b/>
          <w:sz w:val="24"/>
          <w:szCs w:val="24"/>
        </w:rPr>
      </w:pPr>
      <w:r w:rsidRPr="00E35E76">
        <w:rPr>
          <w:rFonts w:ascii="Times New Roman" w:eastAsia="Times New Roman" w:hAnsi="Times New Roman"/>
          <w:b/>
          <w:i/>
          <w:sz w:val="24"/>
          <w:szCs w:val="24"/>
        </w:rPr>
        <w:t>Legislative Instruments Act</w:t>
      </w:r>
      <w:r w:rsidR="005B4253" w:rsidRPr="00E35E76">
        <w:rPr>
          <w:rFonts w:ascii="Times New Roman" w:eastAsia="Times New Roman" w:hAnsi="Times New Roman"/>
          <w:b/>
          <w:i/>
          <w:sz w:val="24"/>
          <w:szCs w:val="24"/>
        </w:rPr>
        <w:t xml:space="preserve"> 2003</w:t>
      </w:r>
      <w:r w:rsidR="005B4253">
        <w:rPr>
          <w:rFonts w:ascii="Times New Roman" w:eastAsia="Times New Roman" w:hAnsi="Times New Roman"/>
          <w:b/>
          <w:sz w:val="24"/>
          <w:szCs w:val="24"/>
        </w:rPr>
        <w:t xml:space="preserve"> (the </w:t>
      </w:r>
      <w:r w:rsidR="005B4253" w:rsidRPr="005B4253">
        <w:rPr>
          <w:rFonts w:ascii="Times New Roman" w:eastAsia="Times New Roman" w:hAnsi="Times New Roman"/>
          <w:b/>
          <w:i/>
          <w:sz w:val="24"/>
          <w:szCs w:val="24"/>
        </w:rPr>
        <w:t>LIA</w:t>
      </w:r>
      <w:r w:rsidR="005B4253">
        <w:rPr>
          <w:rFonts w:ascii="Times New Roman" w:eastAsia="Times New Roman" w:hAnsi="Times New Roman"/>
          <w:b/>
          <w:sz w:val="24"/>
          <w:szCs w:val="24"/>
        </w:rPr>
        <w:t>)</w:t>
      </w:r>
    </w:p>
    <w:p w:rsidR="002B7E23" w:rsidRPr="002B7E23" w:rsidRDefault="002B7E23" w:rsidP="002B7E23">
      <w:pPr>
        <w:spacing w:after="0" w:line="240" w:lineRule="auto"/>
        <w:rPr>
          <w:rFonts w:ascii="Times New Roman" w:eastAsia="Times New Roman" w:hAnsi="Times New Roman"/>
          <w:sz w:val="24"/>
          <w:szCs w:val="24"/>
        </w:rPr>
      </w:pPr>
      <w:r w:rsidRPr="002B7E23">
        <w:rPr>
          <w:rFonts w:ascii="Times New Roman" w:eastAsia="Times New Roman" w:hAnsi="Times New Roman"/>
          <w:sz w:val="24"/>
          <w:szCs w:val="24"/>
        </w:rPr>
        <w:t xml:space="preserve">Under </w:t>
      </w:r>
      <w:proofErr w:type="spellStart"/>
      <w:r w:rsidRPr="002B7E23">
        <w:rPr>
          <w:rFonts w:ascii="Times New Roman" w:eastAsia="Times New Roman" w:hAnsi="Times New Roman"/>
          <w:sz w:val="24"/>
          <w:szCs w:val="24"/>
        </w:rPr>
        <w:t>subregulation</w:t>
      </w:r>
      <w:proofErr w:type="spellEnd"/>
      <w:r w:rsidRPr="002B7E23">
        <w:rPr>
          <w:rFonts w:ascii="Times New Roman" w:eastAsia="Times New Roman" w:hAnsi="Times New Roman"/>
          <w:sz w:val="24"/>
          <w:szCs w:val="24"/>
        </w:rPr>
        <w:t xml:space="preserve"> 5 (1) of CAR 1988, if CAR 1988 empowers CASA to issue instruments such as approvals or directions, CASA may do so in the form of </w:t>
      </w:r>
      <w:r w:rsidRPr="006B6273">
        <w:rPr>
          <w:rFonts w:ascii="Times New Roman" w:eastAsia="Times New Roman" w:hAnsi="Times New Roman"/>
          <w:sz w:val="24"/>
          <w:szCs w:val="24"/>
        </w:rPr>
        <w:t>CAOs</w:t>
      </w:r>
      <w:r w:rsidRPr="002B7E23">
        <w:rPr>
          <w:rFonts w:ascii="Times New Roman" w:eastAsia="Times New Roman" w:hAnsi="Times New Roman"/>
          <w:sz w:val="24"/>
          <w:szCs w:val="24"/>
        </w:rPr>
        <w:t xml:space="preserve">. Under subsection 98 (5) of the Act, where regulations provide for an instrument to be issued in the form of a CAO, the CAO so made is declared to be a </w:t>
      </w:r>
      <w:r w:rsidR="002D1EA2">
        <w:rPr>
          <w:rFonts w:ascii="Times New Roman" w:eastAsia="Times New Roman" w:hAnsi="Times New Roman"/>
          <w:sz w:val="24"/>
          <w:szCs w:val="24"/>
        </w:rPr>
        <w:t>legislative</w:t>
      </w:r>
      <w:r w:rsidRPr="002B7E23">
        <w:rPr>
          <w:rFonts w:ascii="Times New Roman" w:eastAsia="Times New Roman" w:hAnsi="Times New Roman"/>
          <w:sz w:val="24"/>
          <w:szCs w:val="24"/>
        </w:rPr>
        <w:t xml:space="preserve"> instrument</w:t>
      </w:r>
      <w:r w:rsidR="002D1EA2">
        <w:rPr>
          <w:rFonts w:ascii="Times New Roman" w:eastAsia="Times New Roman" w:hAnsi="Times New Roman"/>
          <w:sz w:val="24"/>
          <w:szCs w:val="24"/>
        </w:rPr>
        <w:t xml:space="preserve"> under subsection 98 (5AAA)</w:t>
      </w:r>
      <w:r w:rsidRPr="002B7E23">
        <w:rPr>
          <w:rFonts w:ascii="Times New Roman" w:eastAsia="Times New Roman" w:hAnsi="Times New Roman"/>
          <w:sz w:val="24"/>
          <w:szCs w:val="24"/>
        </w:rPr>
        <w:t xml:space="preserve">. </w:t>
      </w:r>
      <w:r w:rsidR="002D1EA2">
        <w:rPr>
          <w:rFonts w:ascii="Times New Roman" w:eastAsia="Times New Roman" w:hAnsi="Times New Roman"/>
          <w:sz w:val="24"/>
          <w:szCs w:val="24"/>
        </w:rPr>
        <w:t>This</w:t>
      </w:r>
      <w:r w:rsidRPr="002B7E23">
        <w:rPr>
          <w:rFonts w:ascii="Times New Roman" w:eastAsia="Times New Roman" w:hAnsi="Times New Roman"/>
          <w:sz w:val="24"/>
          <w:szCs w:val="24"/>
        </w:rPr>
        <w:t xml:space="preserve"> CAO amendment is, therefore, a legislative instrument. It is </w:t>
      </w:r>
      <w:r w:rsidRPr="002B7E23">
        <w:rPr>
          <w:rFonts w:ascii="Times New Roman" w:eastAsia="Times New Roman" w:hAnsi="Times New Roman"/>
          <w:iCs/>
          <w:sz w:val="24"/>
          <w:szCs w:val="24"/>
        </w:rPr>
        <w:t xml:space="preserve">subject to tabling and </w:t>
      </w:r>
      <w:proofErr w:type="gramStart"/>
      <w:r w:rsidRPr="002B7E23">
        <w:rPr>
          <w:rFonts w:ascii="Times New Roman" w:eastAsia="Times New Roman" w:hAnsi="Times New Roman"/>
          <w:iCs/>
          <w:sz w:val="24"/>
          <w:szCs w:val="24"/>
        </w:rPr>
        <w:t>disallowance</w:t>
      </w:r>
      <w:proofErr w:type="gramEnd"/>
      <w:r w:rsidRPr="002B7E23">
        <w:rPr>
          <w:rFonts w:ascii="Times New Roman" w:eastAsia="Times New Roman" w:hAnsi="Times New Roman"/>
          <w:iCs/>
          <w:sz w:val="24"/>
          <w:szCs w:val="24"/>
        </w:rPr>
        <w:t xml:space="preserve"> in the Parliament under sections 38 and 42 of the LIA.</w:t>
      </w:r>
    </w:p>
    <w:p w:rsidR="002B7E23" w:rsidRPr="002B7E23" w:rsidRDefault="002B7E23" w:rsidP="002B7E23">
      <w:pPr>
        <w:spacing w:after="0" w:line="240" w:lineRule="auto"/>
        <w:rPr>
          <w:rFonts w:ascii="Times New Roman" w:eastAsia="Times New Roman" w:hAnsi="Times New Roman"/>
          <w:sz w:val="24"/>
          <w:szCs w:val="24"/>
        </w:rPr>
      </w:pPr>
    </w:p>
    <w:p w:rsidR="002B7E23" w:rsidRPr="002B7E23" w:rsidRDefault="002B7E23" w:rsidP="002B7E23">
      <w:pPr>
        <w:spacing w:after="0" w:line="240" w:lineRule="auto"/>
        <w:rPr>
          <w:rFonts w:ascii="Times New Roman" w:eastAsia="Times New Roman" w:hAnsi="Times New Roman"/>
          <w:b/>
          <w:sz w:val="24"/>
          <w:szCs w:val="24"/>
        </w:rPr>
      </w:pPr>
      <w:r w:rsidRPr="002B7E23">
        <w:rPr>
          <w:rFonts w:ascii="Times New Roman" w:eastAsia="Times New Roman" w:hAnsi="Times New Roman"/>
          <w:b/>
          <w:sz w:val="24"/>
          <w:szCs w:val="24"/>
        </w:rPr>
        <w:t>Consultation</w:t>
      </w:r>
    </w:p>
    <w:p w:rsidR="00E4358B" w:rsidRDefault="00E4358B" w:rsidP="002B7E23">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This CAO amendment is in response to an ATSB investigation and has been prepared in accordance with the report’s recommendations. </w:t>
      </w:r>
      <w:r w:rsidR="00EE4EC1">
        <w:rPr>
          <w:rFonts w:ascii="Times New Roman" w:eastAsia="Times New Roman" w:hAnsi="Times New Roman"/>
          <w:sz w:val="24"/>
          <w:szCs w:val="24"/>
        </w:rPr>
        <w:t xml:space="preserve">CASA has </w:t>
      </w:r>
      <w:r w:rsidR="00936BF8">
        <w:rPr>
          <w:rFonts w:ascii="Times New Roman" w:eastAsia="Times New Roman" w:hAnsi="Times New Roman"/>
          <w:sz w:val="24"/>
          <w:szCs w:val="24"/>
        </w:rPr>
        <w:t>conducted internal and external consultations</w:t>
      </w:r>
      <w:r w:rsidR="00EE4EC1">
        <w:rPr>
          <w:rFonts w:ascii="Times New Roman" w:eastAsia="Times New Roman" w:hAnsi="Times New Roman"/>
          <w:sz w:val="24"/>
          <w:szCs w:val="24"/>
        </w:rPr>
        <w:t xml:space="preserve"> during the preparation of the CAO amendment</w:t>
      </w:r>
      <w:r w:rsidR="00936BF8">
        <w:rPr>
          <w:rFonts w:ascii="Times New Roman" w:eastAsia="Times New Roman" w:hAnsi="Times New Roman"/>
          <w:sz w:val="24"/>
          <w:szCs w:val="24"/>
        </w:rPr>
        <w:t xml:space="preserve">, with external consultations closing </w:t>
      </w:r>
      <w:r w:rsidR="00A7008F">
        <w:rPr>
          <w:rFonts w:ascii="Times New Roman" w:eastAsia="Times New Roman" w:hAnsi="Times New Roman"/>
          <w:sz w:val="24"/>
          <w:szCs w:val="24"/>
        </w:rPr>
        <w:t>on 21 November 2014</w:t>
      </w:r>
      <w:r w:rsidR="00EE4EC1">
        <w:rPr>
          <w:rFonts w:ascii="Times New Roman" w:eastAsia="Times New Roman" w:hAnsi="Times New Roman"/>
          <w:sz w:val="24"/>
          <w:szCs w:val="24"/>
        </w:rPr>
        <w:t xml:space="preserve">. </w:t>
      </w:r>
      <w:r w:rsidRPr="00E4358B">
        <w:rPr>
          <w:rFonts w:ascii="Times New Roman" w:eastAsia="Times New Roman" w:hAnsi="Times New Roman"/>
          <w:sz w:val="24"/>
          <w:szCs w:val="24"/>
        </w:rPr>
        <w:t>It is CASA’s view that it is not necessary or appropriate to undertake any further consultation under section 17 of the LIA.</w:t>
      </w:r>
    </w:p>
    <w:p w:rsidR="006B6273" w:rsidRPr="002B7E23" w:rsidRDefault="006B6273" w:rsidP="002B7E23">
      <w:pPr>
        <w:spacing w:after="0" w:line="240" w:lineRule="auto"/>
        <w:rPr>
          <w:rFonts w:ascii="Times New Roman" w:eastAsia="Times New Roman" w:hAnsi="Times New Roman"/>
          <w:sz w:val="24"/>
          <w:szCs w:val="24"/>
        </w:rPr>
      </w:pPr>
    </w:p>
    <w:p w:rsidR="00A8336C" w:rsidRPr="00A8336C" w:rsidRDefault="005B4253" w:rsidP="00A8336C">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 xml:space="preserve">Statement of </w:t>
      </w:r>
      <w:r w:rsidR="00A8336C" w:rsidRPr="00A8336C">
        <w:rPr>
          <w:rFonts w:ascii="Times New Roman" w:eastAsia="Times New Roman" w:hAnsi="Times New Roman"/>
          <w:b/>
          <w:sz w:val="24"/>
          <w:szCs w:val="24"/>
        </w:rPr>
        <w:t xml:space="preserve">Compatibility with </w:t>
      </w:r>
      <w:r>
        <w:rPr>
          <w:rFonts w:ascii="Times New Roman" w:eastAsia="Times New Roman" w:hAnsi="Times New Roman"/>
          <w:b/>
          <w:sz w:val="24"/>
          <w:szCs w:val="24"/>
        </w:rPr>
        <w:t>H</w:t>
      </w:r>
      <w:r w:rsidR="00A8336C" w:rsidRPr="00A8336C">
        <w:rPr>
          <w:rFonts w:ascii="Times New Roman" w:eastAsia="Times New Roman" w:hAnsi="Times New Roman"/>
          <w:b/>
          <w:sz w:val="24"/>
          <w:szCs w:val="24"/>
        </w:rPr>
        <w:t xml:space="preserve">uman </w:t>
      </w:r>
      <w:r>
        <w:rPr>
          <w:rFonts w:ascii="Times New Roman" w:eastAsia="Times New Roman" w:hAnsi="Times New Roman"/>
          <w:b/>
          <w:sz w:val="24"/>
          <w:szCs w:val="24"/>
        </w:rPr>
        <w:t>R</w:t>
      </w:r>
      <w:r w:rsidR="00A8336C" w:rsidRPr="00A8336C">
        <w:rPr>
          <w:rFonts w:ascii="Times New Roman" w:eastAsia="Times New Roman" w:hAnsi="Times New Roman"/>
          <w:b/>
          <w:sz w:val="24"/>
          <w:szCs w:val="24"/>
        </w:rPr>
        <w:t>ights</w:t>
      </w:r>
    </w:p>
    <w:p w:rsidR="00A8336C" w:rsidRDefault="001664E3" w:rsidP="002B7E23">
      <w:pPr>
        <w:spacing w:after="0" w:line="240" w:lineRule="auto"/>
        <w:rPr>
          <w:rFonts w:ascii="Times New Roman" w:eastAsia="Times New Roman" w:hAnsi="Times New Roman"/>
          <w:sz w:val="24"/>
          <w:szCs w:val="24"/>
        </w:rPr>
      </w:pPr>
      <w:r w:rsidRPr="001664E3">
        <w:rPr>
          <w:rFonts w:ascii="Times New Roman" w:eastAsia="Times New Roman" w:hAnsi="Times New Roman"/>
          <w:sz w:val="24"/>
          <w:szCs w:val="24"/>
        </w:rPr>
        <w:t xml:space="preserve">A </w:t>
      </w:r>
      <w:r w:rsidR="005B4253">
        <w:rPr>
          <w:rFonts w:ascii="Times New Roman" w:eastAsia="Times New Roman" w:hAnsi="Times New Roman"/>
          <w:sz w:val="24"/>
          <w:szCs w:val="24"/>
        </w:rPr>
        <w:t>S</w:t>
      </w:r>
      <w:r w:rsidRPr="001664E3">
        <w:rPr>
          <w:rFonts w:ascii="Times New Roman" w:eastAsia="Times New Roman" w:hAnsi="Times New Roman"/>
          <w:sz w:val="24"/>
          <w:szCs w:val="24"/>
        </w:rPr>
        <w:t xml:space="preserve">tatement of </w:t>
      </w:r>
      <w:r w:rsidR="005B4253">
        <w:rPr>
          <w:rFonts w:ascii="Times New Roman" w:eastAsia="Times New Roman" w:hAnsi="Times New Roman"/>
          <w:sz w:val="24"/>
          <w:szCs w:val="24"/>
        </w:rPr>
        <w:t>C</w:t>
      </w:r>
      <w:r w:rsidRPr="001664E3">
        <w:rPr>
          <w:rFonts w:ascii="Times New Roman" w:eastAsia="Times New Roman" w:hAnsi="Times New Roman"/>
          <w:sz w:val="24"/>
          <w:szCs w:val="24"/>
        </w:rPr>
        <w:t>ompatibility with Human Rights is at Attachment 1.</w:t>
      </w:r>
    </w:p>
    <w:p w:rsidR="001664E3" w:rsidRPr="003E2DA4" w:rsidRDefault="001664E3" w:rsidP="002B7E23">
      <w:pPr>
        <w:spacing w:after="0" w:line="240" w:lineRule="auto"/>
        <w:rPr>
          <w:rFonts w:ascii="Times New Roman" w:eastAsia="Times New Roman" w:hAnsi="Times New Roman"/>
          <w:sz w:val="24"/>
          <w:szCs w:val="24"/>
        </w:rPr>
      </w:pPr>
    </w:p>
    <w:p w:rsidR="002B7E23" w:rsidRPr="002B7E23" w:rsidRDefault="002B7E23" w:rsidP="002B7E23">
      <w:pPr>
        <w:spacing w:after="0" w:line="240" w:lineRule="auto"/>
        <w:rPr>
          <w:rFonts w:ascii="Times New Roman" w:eastAsia="Times New Roman" w:hAnsi="Times New Roman"/>
          <w:b/>
          <w:sz w:val="24"/>
          <w:szCs w:val="24"/>
        </w:rPr>
      </w:pPr>
      <w:r w:rsidRPr="002B7E23">
        <w:rPr>
          <w:rFonts w:ascii="Times New Roman" w:eastAsia="Times New Roman" w:hAnsi="Times New Roman"/>
          <w:b/>
          <w:sz w:val="24"/>
          <w:szCs w:val="24"/>
        </w:rPr>
        <w:t>Regulation Impact Statement</w:t>
      </w:r>
    </w:p>
    <w:p w:rsidR="00F72C08" w:rsidRDefault="000C59EC" w:rsidP="002B7E23">
      <w:pPr>
        <w:spacing w:after="0" w:line="240" w:lineRule="auto"/>
        <w:rPr>
          <w:rFonts w:ascii="Times New Roman" w:eastAsia="Times New Roman" w:hAnsi="Times New Roman"/>
          <w:sz w:val="24"/>
          <w:szCs w:val="24"/>
        </w:rPr>
      </w:pPr>
      <w:r w:rsidRPr="000C59EC">
        <w:rPr>
          <w:rFonts w:ascii="Times New Roman" w:eastAsia="Times New Roman" w:hAnsi="Times New Roman"/>
          <w:sz w:val="24"/>
          <w:szCs w:val="24"/>
        </w:rPr>
        <w:t>The Office of Best Practice Regulation assessed the proposed amendment as minor and that no further analysis in the form of a Regulation Impact S</w:t>
      </w:r>
      <w:r>
        <w:rPr>
          <w:rFonts w:ascii="Times New Roman" w:eastAsia="Times New Roman" w:hAnsi="Times New Roman"/>
          <w:sz w:val="24"/>
          <w:szCs w:val="24"/>
        </w:rPr>
        <w:t>tatement was required (OBPR ID: </w:t>
      </w:r>
      <w:r w:rsidRPr="000C59EC">
        <w:rPr>
          <w:rFonts w:ascii="Times New Roman" w:eastAsia="Times New Roman" w:hAnsi="Times New Roman"/>
          <w:sz w:val="24"/>
          <w:szCs w:val="24"/>
        </w:rPr>
        <w:t>18508)</w:t>
      </w:r>
      <w:r w:rsidR="00E35E76">
        <w:rPr>
          <w:rFonts w:ascii="Times New Roman" w:eastAsia="Times New Roman" w:hAnsi="Times New Roman"/>
          <w:sz w:val="24"/>
          <w:szCs w:val="24"/>
        </w:rPr>
        <w:t>.</w:t>
      </w:r>
    </w:p>
    <w:p w:rsidR="000C59EC" w:rsidRPr="002B7E23" w:rsidRDefault="000C59EC" w:rsidP="002B7E23">
      <w:pPr>
        <w:spacing w:after="0" w:line="240" w:lineRule="auto"/>
        <w:rPr>
          <w:rFonts w:ascii="Times New Roman" w:eastAsia="Times New Roman" w:hAnsi="Times New Roman"/>
          <w:sz w:val="24"/>
          <w:szCs w:val="24"/>
        </w:rPr>
      </w:pPr>
    </w:p>
    <w:p w:rsidR="002B7E23" w:rsidRPr="002B7E23" w:rsidRDefault="005B4253" w:rsidP="002B7E23">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Making and c</w:t>
      </w:r>
      <w:r w:rsidR="002B7E23" w:rsidRPr="002B7E23">
        <w:rPr>
          <w:rFonts w:ascii="Times New Roman" w:eastAsia="Times New Roman" w:hAnsi="Times New Roman"/>
          <w:b/>
          <w:sz w:val="24"/>
          <w:szCs w:val="24"/>
        </w:rPr>
        <w:t>ommencement</w:t>
      </w:r>
    </w:p>
    <w:p w:rsidR="005B4253" w:rsidRPr="002B7E23" w:rsidRDefault="005B4253" w:rsidP="005B4253">
      <w:pPr>
        <w:spacing w:after="0" w:line="240" w:lineRule="auto"/>
        <w:rPr>
          <w:rFonts w:ascii="Times New Roman" w:eastAsia="Times New Roman" w:hAnsi="Times New Roman"/>
          <w:sz w:val="24"/>
          <w:szCs w:val="24"/>
        </w:rPr>
      </w:pPr>
      <w:r>
        <w:rPr>
          <w:rFonts w:ascii="Times New Roman" w:eastAsia="Times New Roman" w:hAnsi="Times New Roman"/>
          <w:sz w:val="24"/>
          <w:szCs w:val="24"/>
        </w:rPr>
        <w:t>This instrument</w:t>
      </w:r>
      <w:r w:rsidRPr="002B7E23">
        <w:rPr>
          <w:rFonts w:ascii="Times New Roman" w:eastAsia="Times New Roman" w:hAnsi="Times New Roman"/>
          <w:sz w:val="24"/>
          <w:szCs w:val="24"/>
        </w:rPr>
        <w:t xml:space="preserve"> has been made by the Director of Aviation Safety, on behalf of CASA, in accordance with subsection</w:t>
      </w:r>
      <w:r>
        <w:rPr>
          <w:rFonts w:ascii="Times New Roman" w:eastAsia="Times New Roman" w:hAnsi="Times New Roman"/>
          <w:sz w:val="24"/>
          <w:szCs w:val="24"/>
        </w:rPr>
        <w:t xml:space="preserve"> 73</w:t>
      </w:r>
      <w:r w:rsidRPr="002B7E23">
        <w:rPr>
          <w:rFonts w:ascii="Times New Roman" w:eastAsia="Times New Roman" w:hAnsi="Times New Roman"/>
          <w:sz w:val="24"/>
          <w:szCs w:val="24"/>
        </w:rPr>
        <w:t> (2) of the Act.</w:t>
      </w:r>
    </w:p>
    <w:p w:rsidR="005B4253" w:rsidRDefault="005B4253" w:rsidP="002B7E23">
      <w:pPr>
        <w:spacing w:after="0" w:line="240" w:lineRule="auto"/>
        <w:rPr>
          <w:rFonts w:ascii="Times New Roman" w:eastAsia="Times New Roman" w:hAnsi="Times New Roman"/>
          <w:sz w:val="24"/>
          <w:szCs w:val="24"/>
        </w:rPr>
      </w:pPr>
    </w:p>
    <w:p w:rsidR="00A7008F" w:rsidRDefault="002B7E23" w:rsidP="002B7E23">
      <w:pPr>
        <w:spacing w:after="0" w:line="240" w:lineRule="auto"/>
        <w:rPr>
          <w:rFonts w:ascii="Times New Roman" w:eastAsia="Times New Roman" w:hAnsi="Times New Roman"/>
          <w:sz w:val="24"/>
          <w:szCs w:val="24"/>
        </w:rPr>
      </w:pPr>
      <w:r w:rsidRPr="002B7E23">
        <w:rPr>
          <w:rFonts w:ascii="Times New Roman" w:eastAsia="Times New Roman" w:hAnsi="Times New Roman"/>
          <w:sz w:val="24"/>
          <w:szCs w:val="24"/>
        </w:rPr>
        <w:t xml:space="preserve">The CAO amendment </w:t>
      </w:r>
      <w:r w:rsidR="00A7008F">
        <w:rPr>
          <w:rFonts w:ascii="Times New Roman" w:eastAsia="Times New Roman" w:hAnsi="Times New Roman"/>
          <w:sz w:val="24"/>
          <w:szCs w:val="24"/>
        </w:rPr>
        <w:t>commences</w:t>
      </w:r>
      <w:r w:rsidRPr="002B7E23">
        <w:rPr>
          <w:rFonts w:ascii="Times New Roman" w:eastAsia="Times New Roman" w:hAnsi="Times New Roman"/>
          <w:sz w:val="24"/>
          <w:szCs w:val="24"/>
        </w:rPr>
        <w:t xml:space="preserve"> on the day after </w:t>
      </w:r>
      <w:r w:rsidR="006B6273">
        <w:rPr>
          <w:rFonts w:ascii="Times New Roman" w:eastAsia="Times New Roman" w:hAnsi="Times New Roman"/>
          <w:sz w:val="24"/>
          <w:szCs w:val="24"/>
        </w:rPr>
        <w:t>registration</w:t>
      </w:r>
      <w:r w:rsidR="00A7008F">
        <w:rPr>
          <w:rFonts w:ascii="Times New Roman" w:eastAsia="Times New Roman" w:hAnsi="Times New Roman"/>
          <w:sz w:val="24"/>
          <w:szCs w:val="24"/>
        </w:rPr>
        <w:t>, with the amendments mentioned in Schedule 1 not applying until 1 January 2016</w:t>
      </w:r>
      <w:r w:rsidRPr="002B7E23">
        <w:rPr>
          <w:rFonts w:ascii="Times New Roman" w:eastAsia="Times New Roman" w:hAnsi="Times New Roman"/>
          <w:sz w:val="24"/>
          <w:szCs w:val="24"/>
        </w:rPr>
        <w:t>.</w:t>
      </w:r>
    </w:p>
    <w:p w:rsidR="00A7008F" w:rsidRDefault="00A7008F" w:rsidP="002B7E23">
      <w:pPr>
        <w:spacing w:after="0" w:line="240" w:lineRule="auto"/>
        <w:rPr>
          <w:rFonts w:ascii="Times New Roman" w:eastAsia="Times New Roman" w:hAnsi="Times New Roman"/>
          <w:sz w:val="24"/>
          <w:szCs w:val="24"/>
        </w:rPr>
      </w:pPr>
    </w:p>
    <w:p w:rsidR="002B7E23" w:rsidRDefault="002B7E23" w:rsidP="003E2DA4">
      <w:pPr>
        <w:spacing w:before="120" w:after="0" w:line="240" w:lineRule="auto"/>
        <w:rPr>
          <w:rFonts w:ascii="Times New Roman" w:eastAsia="Times New Roman" w:hAnsi="Times New Roman"/>
          <w:sz w:val="20"/>
          <w:szCs w:val="20"/>
        </w:rPr>
      </w:pPr>
      <w:r w:rsidRPr="002B7E23">
        <w:rPr>
          <w:rFonts w:ascii="Times New Roman" w:eastAsia="Times New Roman" w:hAnsi="Times New Roman"/>
          <w:sz w:val="20"/>
          <w:szCs w:val="20"/>
        </w:rPr>
        <w:t xml:space="preserve">[Civil Aviation Order 20.18 Amendment </w:t>
      </w:r>
      <w:r w:rsidR="00EF3D49">
        <w:rPr>
          <w:rFonts w:ascii="Times New Roman" w:eastAsia="Times New Roman" w:hAnsi="Times New Roman"/>
          <w:sz w:val="20"/>
          <w:szCs w:val="20"/>
        </w:rPr>
        <w:t xml:space="preserve">Instrument </w:t>
      </w:r>
      <w:r w:rsidRPr="002B7E23">
        <w:rPr>
          <w:rFonts w:ascii="Times New Roman" w:eastAsia="Times New Roman" w:hAnsi="Times New Roman"/>
          <w:sz w:val="20"/>
          <w:szCs w:val="20"/>
        </w:rPr>
        <w:t>20</w:t>
      </w:r>
      <w:r w:rsidR="00F72C08">
        <w:rPr>
          <w:rFonts w:ascii="Times New Roman" w:eastAsia="Times New Roman" w:hAnsi="Times New Roman"/>
          <w:sz w:val="20"/>
          <w:szCs w:val="20"/>
        </w:rPr>
        <w:t>1</w:t>
      </w:r>
      <w:r w:rsidR="00A7008F">
        <w:rPr>
          <w:rFonts w:ascii="Times New Roman" w:eastAsia="Times New Roman" w:hAnsi="Times New Roman"/>
          <w:sz w:val="20"/>
          <w:szCs w:val="20"/>
        </w:rPr>
        <w:t>5</w:t>
      </w:r>
      <w:r w:rsidR="00EF3D49">
        <w:rPr>
          <w:rFonts w:ascii="Times New Roman" w:eastAsia="Times New Roman" w:hAnsi="Times New Roman"/>
          <w:sz w:val="20"/>
          <w:szCs w:val="20"/>
        </w:rPr>
        <w:t xml:space="preserve"> </w:t>
      </w:r>
      <w:r w:rsidR="00EF3D49" w:rsidRPr="002B7E23">
        <w:rPr>
          <w:rFonts w:ascii="Times New Roman" w:eastAsia="Times New Roman" w:hAnsi="Times New Roman"/>
          <w:sz w:val="20"/>
          <w:szCs w:val="20"/>
        </w:rPr>
        <w:t xml:space="preserve">(No. </w:t>
      </w:r>
      <w:r w:rsidR="00CF78F4">
        <w:rPr>
          <w:rFonts w:ascii="Times New Roman" w:eastAsia="Times New Roman" w:hAnsi="Times New Roman"/>
          <w:sz w:val="20"/>
          <w:szCs w:val="20"/>
        </w:rPr>
        <w:t>1)</w:t>
      </w:r>
      <w:r w:rsidRPr="002B7E23">
        <w:rPr>
          <w:rFonts w:ascii="Times New Roman" w:eastAsia="Times New Roman" w:hAnsi="Times New Roman"/>
          <w:sz w:val="20"/>
          <w:szCs w:val="20"/>
        </w:rPr>
        <w:t>]</w:t>
      </w:r>
    </w:p>
    <w:p w:rsidR="009C1531" w:rsidRPr="00322FAD" w:rsidRDefault="001664E3" w:rsidP="001664E3">
      <w:pPr>
        <w:pageBreakBefore/>
        <w:spacing w:before="120" w:after="0" w:line="240" w:lineRule="auto"/>
        <w:jc w:val="right"/>
        <w:rPr>
          <w:rFonts w:ascii="Times New Roman" w:eastAsia="Times New Roman" w:hAnsi="Times New Roman"/>
          <w:b/>
          <w:sz w:val="24"/>
          <w:szCs w:val="24"/>
        </w:rPr>
      </w:pPr>
      <w:r w:rsidRPr="00322FAD">
        <w:rPr>
          <w:rFonts w:ascii="Times New Roman" w:eastAsia="Times New Roman" w:hAnsi="Times New Roman"/>
          <w:b/>
          <w:sz w:val="24"/>
          <w:szCs w:val="24"/>
        </w:rPr>
        <w:lastRenderedPageBreak/>
        <w:t>Attachment 1</w:t>
      </w:r>
    </w:p>
    <w:p w:rsidR="009C1531" w:rsidRPr="009C1531" w:rsidRDefault="009C1531" w:rsidP="009C1531">
      <w:pPr>
        <w:tabs>
          <w:tab w:val="left" w:pos="567"/>
        </w:tabs>
        <w:overflowPunct w:val="0"/>
        <w:autoSpaceDE w:val="0"/>
        <w:autoSpaceDN w:val="0"/>
        <w:adjustRightInd w:val="0"/>
        <w:spacing w:before="360" w:after="120" w:line="240" w:lineRule="auto"/>
        <w:jc w:val="center"/>
        <w:textAlignment w:val="baseline"/>
        <w:rPr>
          <w:rFonts w:ascii="Times New Roman" w:eastAsia="Times New Roman" w:hAnsi="Times New Roman"/>
          <w:b/>
          <w:sz w:val="28"/>
          <w:szCs w:val="28"/>
        </w:rPr>
      </w:pPr>
      <w:r w:rsidRPr="009C1531">
        <w:rPr>
          <w:rFonts w:ascii="Times New Roman" w:eastAsia="Times New Roman" w:hAnsi="Times New Roman"/>
          <w:b/>
          <w:sz w:val="28"/>
          <w:szCs w:val="28"/>
        </w:rPr>
        <w:t>Statement of Compatibility with Human Rights</w:t>
      </w:r>
    </w:p>
    <w:p w:rsidR="009C1531" w:rsidRPr="009C1531" w:rsidRDefault="009C1531" w:rsidP="009C1531">
      <w:pPr>
        <w:tabs>
          <w:tab w:val="left" w:pos="567"/>
        </w:tabs>
        <w:overflowPunct w:val="0"/>
        <w:autoSpaceDE w:val="0"/>
        <w:autoSpaceDN w:val="0"/>
        <w:adjustRightInd w:val="0"/>
        <w:spacing w:before="120" w:after="120" w:line="240" w:lineRule="auto"/>
        <w:jc w:val="center"/>
        <w:textAlignment w:val="baseline"/>
        <w:rPr>
          <w:rFonts w:ascii="Times New Roman" w:eastAsia="Times New Roman" w:hAnsi="Times New Roman"/>
          <w:sz w:val="24"/>
          <w:szCs w:val="24"/>
        </w:rPr>
      </w:pPr>
      <w:r w:rsidRPr="009C1531">
        <w:rPr>
          <w:rFonts w:ascii="Times New Roman" w:eastAsia="Times New Roman" w:hAnsi="Times New Roman"/>
          <w:i/>
          <w:sz w:val="24"/>
          <w:szCs w:val="24"/>
        </w:rPr>
        <w:t xml:space="preserve">Prepared in accordance with Part 3 of the </w:t>
      </w:r>
      <w:r w:rsidR="00322FAD">
        <w:rPr>
          <w:rFonts w:ascii="Times New Roman" w:eastAsia="Times New Roman" w:hAnsi="Times New Roman"/>
          <w:i/>
          <w:sz w:val="24"/>
          <w:szCs w:val="24"/>
        </w:rPr>
        <w:br/>
      </w:r>
      <w:r w:rsidRPr="009C1531">
        <w:rPr>
          <w:rFonts w:ascii="Times New Roman" w:eastAsia="Times New Roman" w:hAnsi="Times New Roman"/>
          <w:i/>
          <w:sz w:val="24"/>
          <w:szCs w:val="24"/>
        </w:rPr>
        <w:t>Human Rights (Parliamentary Scrutiny) Act 2011</w:t>
      </w:r>
    </w:p>
    <w:p w:rsidR="009C1531" w:rsidRPr="009C1531" w:rsidRDefault="009C1531" w:rsidP="00E35E76">
      <w:pPr>
        <w:spacing w:after="0" w:line="240" w:lineRule="auto"/>
        <w:rPr>
          <w:rFonts w:ascii="Times New Roman" w:eastAsia="Times New Roman" w:hAnsi="Times New Roman"/>
          <w:sz w:val="24"/>
          <w:szCs w:val="24"/>
        </w:rPr>
      </w:pPr>
    </w:p>
    <w:p w:rsidR="009C1531" w:rsidRPr="009C1531" w:rsidRDefault="00322FAD" w:rsidP="009C1531">
      <w:pPr>
        <w:tabs>
          <w:tab w:val="left" w:pos="567"/>
        </w:tabs>
        <w:overflowPunct w:val="0"/>
        <w:autoSpaceDE w:val="0"/>
        <w:autoSpaceDN w:val="0"/>
        <w:adjustRightInd w:val="0"/>
        <w:spacing w:before="120" w:after="120" w:line="240" w:lineRule="auto"/>
        <w:jc w:val="center"/>
        <w:textAlignment w:val="baseline"/>
        <w:rPr>
          <w:rFonts w:ascii="Times New Roman" w:eastAsia="Times New Roman" w:hAnsi="Times New Roman"/>
          <w:b/>
          <w:sz w:val="24"/>
          <w:szCs w:val="24"/>
        </w:rPr>
      </w:pPr>
      <w:r w:rsidRPr="009C1531">
        <w:rPr>
          <w:rFonts w:ascii="Times New Roman" w:eastAsia="Times New Roman" w:hAnsi="Times New Roman"/>
          <w:b/>
          <w:sz w:val="24"/>
          <w:szCs w:val="24"/>
        </w:rPr>
        <w:t xml:space="preserve">Civil </w:t>
      </w:r>
      <w:r>
        <w:rPr>
          <w:rFonts w:ascii="Times New Roman" w:eastAsia="Times New Roman" w:hAnsi="Times New Roman"/>
          <w:b/>
          <w:sz w:val="24"/>
          <w:szCs w:val="24"/>
        </w:rPr>
        <w:t>A</w:t>
      </w:r>
      <w:r w:rsidRPr="009C1531">
        <w:rPr>
          <w:rFonts w:ascii="Times New Roman" w:eastAsia="Times New Roman" w:hAnsi="Times New Roman"/>
          <w:b/>
          <w:sz w:val="24"/>
          <w:szCs w:val="24"/>
        </w:rPr>
        <w:t xml:space="preserve">viation </w:t>
      </w:r>
      <w:r>
        <w:rPr>
          <w:rFonts w:ascii="Times New Roman" w:eastAsia="Times New Roman" w:hAnsi="Times New Roman"/>
          <w:b/>
          <w:sz w:val="24"/>
          <w:szCs w:val="24"/>
        </w:rPr>
        <w:t>O</w:t>
      </w:r>
      <w:r w:rsidRPr="009C1531">
        <w:rPr>
          <w:rFonts w:ascii="Times New Roman" w:eastAsia="Times New Roman" w:hAnsi="Times New Roman"/>
          <w:b/>
          <w:sz w:val="24"/>
          <w:szCs w:val="24"/>
        </w:rPr>
        <w:t xml:space="preserve">rder 20.18 </w:t>
      </w:r>
      <w:r w:rsidR="005B4253">
        <w:rPr>
          <w:rFonts w:ascii="Times New Roman" w:eastAsia="Times New Roman" w:hAnsi="Times New Roman"/>
          <w:b/>
          <w:sz w:val="24"/>
          <w:szCs w:val="24"/>
        </w:rPr>
        <w:t>A</w:t>
      </w:r>
      <w:r w:rsidRPr="009C1531">
        <w:rPr>
          <w:rFonts w:ascii="Times New Roman" w:eastAsia="Times New Roman" w:hAnsi="Times New Roman"/>
          <w:b/>
          <w:sz w:val="24"/>
          <w:szCs w:val="24"/>
        </w:rPr>
        <w:t xml:space="preserve">mendment </w:t>
      </w:r>
      <w:r w:rsidR="005B4253">
        <w:rPr>
          <w:rFonts w:ascii="Times New Roman" w:eastAsia="Times New Roman" w:hAnsi="Times New Roman"/>
          <w:b/>
          <w:sz w:val="24"/>
          <w:szCs w:val="24"/>
        </w:rPr>
        <w:t>I</w:t>
      </w:r>
      <w:r w:rsidRPr="009C1531">
        <w:rPr>
          <w:rFonts w:ascii="Times New Roman" w:eastAsia="Times New Roman" w:hAnsi="Times New Roman"/>
          <w:b/>
          <w:sz w:val="24"/>
          <w:szCs w:val="24"/>
        </w:rPr>
        <w:t>nstrument 201</w:t>
      </w:r>
      <w:r w:rsidR="00A7008F">
        <w:rPr>
          <w:rFonts w:ascii="Times New Roman" w:eastAsia="Times New Roman" w:hAnsi="Times New Roman"/>
          <w:b/>
          <w:sz w:val="24"/>
          <w:szCs w:val="24"/>
        </w:rPr>
        <w:t>5</w:t>
      </w:r>
      <w:r w:rsidRPr="009C1531">
        <w:rPr>
          <w:rFonts w:ascii="Times New Roman" w:eastAsia="Times New Roman" w:hAnsi="Times New Roman"/>
          <w:b/>
          <w:sz w:val="24"/>
          <w:szCs w:val="24"/>
        </w:rPr>
        <w:t xml:space="preserve"> (</w:t>
      </w:r>
      <w:r>
        <w:rPr>
          <w:rFonts w:ascii="Times New Roman" w:eastAsia="Times New Roman" w:hAnsi="Times New Roman"/>
          <w:b/>
          <w:sz w:val="24"/>
          <w:szCs w:val="24"/>
        </w:rPr>
        <w:t>N</w:t>
      </w:r>
      <w:r w:rsidRPr="009C1531">
        <w:rPr>
          <w:rFonts w:ascii="Times New Roman" w:eastAsia="Times New Roman" w:hAnsi="Times New Roman"/>
          <w:b/>
          <w:sz w:val="24"/>
          <w:szCs w:val="24"/>
        </w:rPr>
        <w:t>o. 1)</w:t>
      </w:r>
    </w:p>
    <w:p w:rsidR="009C1531" w:rsidRPr="009C1531" w:rsidRDefault="009C1531" w:rsidP="00E35E76">
      <w:pPr>
        <w:spacing w:after="0" w:line="240" w:lineRule="auto"/>
        <w:rPr>
          <w:rFonts w:ascii="Times New Roman" w:eastAsia="Times New Roman" w:hAnsi="Times New Roman"/>
          <w:sz w:val="24"/>
          <w:szCs w:val="24"/>
        </w:rPr>
      </w:pPr>
    </w:p>
    <w:p w:rsidR="009C1531" w:rsidRPr="009C1531" w:rsidRDefault="009C1531" w:rsidP="009C1531">
      <w:pPr>
        <w:tabs>
          <w:tab w:val="left" w:pos="567"/>
        </w:tabs>
        <w:overflowPunct w:val="0"/>
        <w:autoSpaceDE w:val="0"/>
        <w:autoSpaceDN w:val="0"/>
        <w:adjustRightInd w:val="0"/>
        <w:spacing w:before="120" w:after="120" w:line="240" w:lineRule="auto"/>
        <w:jc w:val="center"/>
        <w:textAlignment w:val="baseline"/>
        <w:rPr>
          <w:rFonts w:ascii="Times New Roman" w:eastAsia="Times New Roman" w:hAnsi="Times New Roman"/>
          <w:sz w:val="24"/>
          <w:szCs w:val="24"/>
        </w:rPr>
      </w:pPr>
      <w:r w:rsidRPr="009C1531">
        <w:rPr>
          <w:rFonts w:ascii="Times New Roman" w:eastAsia="Times New Roman" w:hAnsi="Times New Roman"/>
          <w:sz w:val="24"/>
          <w:szCs w:val="24"/>
        </w:rPr>
        <w:t xml:space="preserve">This </w:t>
      </w:r>
      <w:r w:rsidR="005B4253">
        <w:rPr>
          <w:rFonts w:ascii="Times New Roman" w:eastAsia="Times New Roman" w:hAnsi="Times New Roman"/>
          <w:sz w:val="24"/>
          <w:szCs w:val="24"/>
        </w:rPr>
        <w:t>l</w:t>
      </w:r>
      <w:r w:rsidRPr="009C1531">
        <w:rPr>
          <w:rFonts w:ascii="Times New Roman" w:eastAsia="Times New Roman" w:hAnsi="Times New Roman"/>
          <w:sz w:val="24"/>
          <w:szCs w:val="24"/>
        </w:rPr>
        <w:t xml:space="preserve">egislative </w:t>
      </w:r>
      <w:r w:rsidR="005B4253">
        <w:rPr>
          <w:rFonts w:ascii="Times New Roman" w:eastAsia="Times New Roman" w:hAnsi="Times New Roman"/>
          <w:sz w:val="24"/>
          <w:szCs w:val="24"/>
        </w:rPr>
        <w:t>i</w:t>
      </w:r>
      <w:r w:rsidRPr="009C1531">
        <w:rPr>
          <w:rFonts w:ascii="Times New Roman" w:eastAsia="Times New Roman" w:hAnsi="Times New Roman"/>
          <w:sz w:val="24"/>
          <w:szCs w:val="24"/>
        </w:rPr>
        <w:t xml:space="preserve">nstrument is compatible with the human rights and freedoms recognised or declared in the international instruments listed in section 3 of the </w:t>
      </w:r>
      <w:r w:rsidR="00322FAD">
        <w:rPr>
          <w:rFonts w:ascii="Times New Roman" w:eastAsia="Times New Roman" w:hAnsi="Times New Roman"/>
          <w:sz w:val="24"/>
          <w:szCs w:val="24"/>
        </w:rPr>
        <w:br/>
      </w:r>
      <w:r w:rsidRPr="009C1531">
        <w:rPr>
          <w:rFonts w:ascii="Times New Roman" w:eastAsia="Times New Roman" w:hAnsi="Times New Roman"/>
          <w:i/>
          <w:sz w:val="24"/>
          <w:szCs w:val="24"/>
        </w:rPr>
        <w:t>Human Rights (Parliamentary Scrutiny) Act 2011</w:t>
      </w:r>
      <w:r w:rsidRPr="009C1531">
        <w:rPr>
          <w:rFonts w:ascii="Times New Roman" w:eastAsia="Times New Roman" w:hAnsi="Times New Roman"/>
          <w:sz w:val="24"/>
          <w:szCs w:val="24"/>
        </w:rPr>
        <w:t>.</w:t>
      </w:r>
    </w:p>
    <w:p w:rsidR="009C1531" w:rsidRPr="009C1531" w:rsidRDefault="009C1531" w:rsidP="00E35E76">
      <w:pPr>
        <w:spacing w:after="0" w:line="240" w:lineRule="auto"/>
        <w:rPr>
          <w:rFonts w:ascii="Times New Roman" w:eastAsia="Times New Roman" w:hAnsi="Times New Roman"/>
          <w:sz w:val="24"/>
          <w:szCs w:val="24"/>
        </w:rPr>
      </w:pPr>
    </w:p>
    <w:p w:rsidR="009C1531" w:rsidRPr="009C1531" w:rsidRDefault="009C1531" w:rsidP="00322FAD">
      <w:pPr>
        <w:tabs>
          <w:tab w:val="left" w:pos="567"/>
        </w:tabs>
        <w:overflowPunct w:val="0"/>
        <w:autoSpaceDE w:val="0"/>
        <w:autoSpaceDN w:val="0"/>
        <w:adjustRightInd w:val="0"/>
        <w:spacing w:after="0" w:line="240" w:lineRule="auto"/>
        <w:jc w:val="both"/>
        <w:textAlignment w:val="baseline"/>
        <w:rPr>
          <w:rFonts w:ascii="Times New Roman" w:eastAsia="Times New Roman" w:hAnsi="Times New Roman"/>
          <w:b/>
          <w:sz w:val="24"/>
          <w:szCs w:val="24"/>
        </w:rPr>
      </w:pPr>
      <w:r w:rsidRPr="009C1531">
        <w:rPr>
          <w:rFonts w:ascii="Times New Roman" w:eastAsia="Times New Roman" w:hAnsi="Times New Roman"/>
          <w:b/>
          <w:sz w:val="24"/>
          <w:szCs w:val="24"/>
        </w:rPr>
        <w:t xml:space="preserve">Overview of the </w:t>
      </w:r>
      <w:r w:rsidR="005B4253">
        <w:rPr>
          <w:rFonts w:ascii="Times New Roman" w:eastAsia="Times New Roman" w:hAnsi="Times New Roman"/>
          <w:b/>
          <w:sz w:val="24"/>
          <w:szCs w:val="24"/>
        </w:rPr>
        <w:t>l</w:t>
      </w:r>
      <w:r w:rsidRPr="009C1531">
        <w:rPr>
          <w:rFonts w:ascii="Times New Roman" w:eastAsia="Times New Roman" w:hAnsi="Times New Roman"/>
          <w:b/>
          <w:sz w:val="24"/>
          <w:szCs w:val="24"/>
        </w:rPr>
        <w:t xml:space="preserve">egislative </w:t>
      </w:r>
      <w:r w:rsidR="005B4253">
        <w:rPr>
          <w:rFonts w:ascii="Times New Roman" w:eastAsia="Times New Roman" w:hAnsi="Times New Roman"/>
          <w:b/>
          <w:sz w:val="24"/>
          <w:szCs w:val="24"/>
        </w:rPr>
        <w:t>i</w:t>
      </w:r>
      <w:r w:rsidRPr="009C1531">
        <w:rPr>
          <w:rFonts w:ascii="Times New Roman" w:eastAsia="Times New Roman" w:hAnsi="Times New Roman"/>
          <w:b/>
          <w:sz w:val="24"/>
          <w:szCs w:val="24"/>
        </w:rPr>
        <w:t>nstrument</w:t>
      </w:r>
    </w:p>
    <w:p w:rsidR="009C1531" w:rsidRPr="009C1531" w:rsidRDefault="009C1531" w:rsidP="00322FAD">
      <w:pPr>
        <w:tabs>
          <w:tab w:val="left" w:pos="567"/>
        </w:tabs>
        <w:overflowPunct w:val="0"/>
        <w:autoSpaceDE w:val="0"/>
        <w:autoSpaceDN w:val="0"/>
        <w:adjustRightInd w:val="0"/>
        <w:spacing w:after="0" w:line="240" w:lineRule="auto"/>
        <w:textAlignment w:val="baseline"/>
        <w:rPr>
          <w:rFonts w:ascii="Times New Roman" w:eastAsia="Times New Roman" w:hAnsi="Times New Roman"/>
          <w:sz w:val="24"/>
          <w:szCs w:val="24"/>
        </w:rPr>
      </w:pPr>
      <w:r w:rsidRPr="009C1531">
        <w:rPr>
          <w:rFonts w:ascii="Times New Roman" w:eastAsia="Times New Roman" w:hAnsi="Times New Roman"/>
          <w:sz w:val="24"/>
          <w:szCs w:val="24"/>
        </w:rPr>
        <w:t xml:space="preserve">Under </w:t>
      </w:r>
      <w:proofErr w:type="spellStart"/>
      <w:r w:rsidRPr="009C1531">
        <w:rPr>
          <w:rFonts w:ascii="Times New Roman" w:eastAsia="Times New Roman" w:hAnsi="Times New Roman"/>
          <w:sz w:val="24"/>
          <w:szCs w:val="24"/>
        </w:rPr>
        <w:t>subregulation</w:t>
      </w:r>
      <w:proofErr w:type="spellEnd"/>
      <w:r w:rsidRPr="009C1531">
        <w:rPr>
          <w:rFonts w:ascii="Times New Roman" w:eastAsia="Times New Roman" w:hAnsi="Times New Roman"/>
          <w:sz w:val="24"/>
          <w:szCs w:val="24"/>
        </w:rPr>
        <w:t xml:space="preserve"> 207 (2) of the </w:t>
      </w:r>
      <w:r w:rsidRPr="009C1531">
        <w:rPr>
          <w:rFonts w:ascii="Times New Roman" w:eastAsia="Times New Roman" w:hAnsi="Times New Roman"/>
          <w:i/>
          <w:sz w:val="24"/>
          <w:szCs w:val="24"/>
        </w:rPr>
        <w:t>Civil Aviation Regulations 1988</w:t>
      </w:r>
      <w:r w:rsidRPr="009C1531">
        <w:rPr>
          <w:rFonts w:ascii="Times New Roman" w:eastAsia="Times New Roman" w:hAnsi="Times New Roman"/>
          <w:sz w:val="24"/>
          <w:szCs w:val="24"/>
        </w:rPr>
        <w:t>, a person must not use an Australian aircraft in a class of operation if the aircraft is not fitted with the instruments and equipment approved and directed by CASA. In approving or directing, CASA may have regard only to the safety of air navigation.</w:t>
      </w:r>
    </w:p>
    <w:p w:rsidR="009C1531" w:rsidRPr="009C1531" w:rsidRDefault="009C1531" w:rsidP="00322FAD">
      <w:pPr>
        <w:spacing w:after="0" w:line="240" w:lineRule="auto"/>
        <w:rPr>
          <w:rFonts w:ascii="Times New Roman" w:eastAsia="Times New Roman" w:hAnsi="Times New Roman"/>
          <w:sz w:val="24"/>
          <w:szCs w:val="24"/>
        </w:rPr>
      </w:pPr>
    </w:p>
    <w:p w:rsidR="006B5DAD" w:rsidRDefault="009C1531" w:rsidP="00322FAD">
      <w:pPr>
        <w:tabs>
          <w:tab w:val="left" w:pos="567"/>
        </w:tabs>
        <w:overflowPunct w:val="0"/>
        <w:autoSpaceDE w:val="0"/>
        <w:autoSpaceDN w:val="0"/>
        <w:adjustRightInd w:val="0"/>
        <w:spacing w:after="0" w:line="240" w:lineRule="auto"/>
        <w:textAlignment w:val="baseline"/>
        <w:rPr>
          <w:rFonts w:ascii="Times New Roman" w:eastAsia="Times New Roman" w:hAnsi="Times New Roman"/>
          <w:sz w:val="24"/>
          <w:szCs w:val="24"/>
        </w:rPr>
      </w:pPr>
      <w:r w:rsidRPr="009C1531">
        <w:rPr>
          <w:rFonts w:ascii="Times New Roman" w:eastAsia="Times New Roman" w:hAnsi="Times New Roman"/>
          <w:sz w:val="24"/>
          <w:szCs w:val="24"/>
        </w:rPr>
        <w:t>CASA made Civil Aviation Order 20.18 (</w:t>
      </w:r>
      <w:r w:rsidRPr="009C1531">
        <w:rPr>
          <w:rFonts w:ascii="Times New Roman" w:eastAsia="Times New Roman" w:hAnsi="Times New Roman"/>
          <w:b/>
          <w:i/>
          <w:sz w:val="24"/>
          <w:szCs w:val="24"/>
        </w:rPr>
        <w:t>CAO 20.18</w:t>
      </w:r>
      <w:r w:rsidRPr="009C1531">
        <w:rPr>
          <w:rFonts w:ascii="Times New Roman" w:eastAsia="Times New Roman" w:hAnsi="Times New Roman"/>
          <w:sz w:val="24"/>
          <w:szCs w:val="24"/>
        </w:rPr>
        <w:t>) setting out the approval and directions for aircraft instruments and equipment to meet basic operational requirements.</w:t>
      </w:r>
      <w:r w:rsidR="00F11F42">
        <w:rPr>
          <w:rFonts w:ascii="Times New Roman" w:eastAsia="Times New Roman" w:hAnsi="Times New Roman"/>
          <w:sz w:val="24"/>
          <w:szCs w:val="24"/>
        </w:rPr>
        <w:t xml:space="preserve"> </w:t>
      </w:r>
      <w:r w:rsidR="001C2DD9">
        <w:rPr>
          <w:rFonts w:ascii="Times New Roman" w:eastAsia="Times New Roman" w:hAnsi="Times New Roman"/>
          <w:sz w:val="24"/>
          <w:szCs w:val="24"/>
        </w:rPr>
        <w:t>In 2013, a</w:t>
      </w:r>
      <w:r w:rsidR="00F11F42">
        <w:rPr>
          <w:rFonts w:ascii="Times New Roman" w:eastAsia="Times New Roman" w:hAnsi="Times New Roman"/>
          <w:sz w:val="24"/>
          <w:szCs w:val="24"/>
        </w:rPr>
        <w:t xml:space="preserve">n Australian Transport Safety Bureau </w:t>
      </w:r>
      <w:r w:rsidR="006B5DAD">
        <w:rPr>
          <w:rFonts w:ascii="Times New Roman" w:eastAsia="Times New Roman" w:hAnsi="Times New Roman"/>
          <w:sz w:val="24"/>
          <w:szCs w:val="24"/>
        </w:rPr>
        <w:t>(</w:t>
      </w:r>
      <w:r w:rsidR="006B5DAD" w:rsidRPr="006B5DAD">
        <w:rPr>
          <w:rFonts w:ascii="Times New Roman" w:eastAsia="Times New Roman" w:hAnsi="Times New Roman"/>
          <w:b/>
          <w:i/>
          <w:sz w:val="24"/>
          <w:szCs w:val="24"/>
        </w:rPr>
        <w:t>ATSB</w:t>
      </w:r>
      <w:r w:rsidR="006B5DAD">
        <w:rPr>
          <w:rFonts w:ascii="Times New Roman" w:eastAsia="Times New Roman" w:hAnsi="Times New Roman"/>
          <w:sz w:val="24"/>
          <w:szCs w:val="24"/>
        </w:rPr>
        <w:t xml:space="preserve">) </w:t>
      </w:r>
      <w:r w:rsidR="00F11F42">
        <w:rPr>
          <w:rFonts w:ascii="Times New Roman" w:eastAsia="Times New Roman" w:hAnsi="Times New Roman"/>
          <w:sz w:val="24"/>
          <w:szCs w:val="24"/>
        </w:rPr>
        <w:t>investigation report into visual flight rules flight conducted in dark night conditions found that dark night visual meteorological conditions are effectively the same as instrument meteorological conditions</w:t>
      </w:r>
      <w:r w:rsidR="001C2DD9">
        <w:rPr>
          <w:rFonts w:ascii="Times New Roman" w:eastAsia="Times New Roman" w:hAnsi="Times New Roman"/>
          <w:sz w:val="24"/>
          <w:szCs w:val="24"/>
        </w:rPr>
        <w:t xml:space="preserve">. </w:t>
      </w:r>
      <w:r w:rsidR="006B5DAD">
        <w:rPr>
          <w:rFonts w:ascii="Times New Roman" w:eastAsia="Times New Roman" w:hAnsi="Times New Roman"/>
          <w:sz w:val="24"/>
          <w:szCs w:val="24"/>
        </w:rPr>
        <w:t>This instrument amends CAO 20.18 in accordance with the recommendations of the ATSB report.</w:t>
      </w:r>
    </w:p>
    <w:p w:rsidR="006B5DAD" w:rsidRDefault="006B5DAD" w:rsidP="00322FAD">
      <w:pPr>
        <w:tabs>
          <w:tab w:val="left" w:pos="567"/>
        </w:tabs>
        <w:overflowPunct w:val="0"/>
        <w:autoSpaceDE w:val="0"/>
        <w:autoSpaceDN w:val="0"/>
        <w:adjustRightInd w:val="0"/>
        <w:spacing w:after="0" w:line="240" w:lineRule="auto"/>
        <w:textAlignment w:val="baseline"/>
        <w:rPr>
          <w:rFonts w:ascii="Times New Roman" w:eastAsia="Times New Roman" w:hAnsi="Times New Roman"/>
          <w:sz w:val="24"/>
          <w:szCs w:val="24"/>
        </w:rPr>
      </w:pPr>
    </w:p>
    <w:p w:rsidR="009C1531" w:rsidRPr="009C1531" w:rsidRDefault="009C1531" w:rsidP="00322FAD">
      <w:pPr>
        <w:tabs>
          <w:tab w:val="left" w:pos="567"/>
        </w:tabs>
        <w:overflowPunct w:val="0"/>
        <w:autoSpaceDE w:val="0"/>
        <w:autoSpaceDN w:val="0"/>
        <w:adjustRightInd w:val="0"/>
        <w:spacing w:after="0" w:line="240" w:lineRule="auto"/>
        <w:textAlignment w:val="baseline"/>
        <w:rPr>
          <w:rFonts w:ascii="Times New Roman" w:eastAsia="Times New Roman" w:hAnsi="Times New Roman"/>
          <w:b/>
          <w:sz w:val="24"/>
          <w:szCs w:val="24"/>
        </w:rPr>
      </w:pPr>
      <w:r w:rsidRPr="009C1531">
        <w:rPr>
          <w:rFonts w:ascii="Times New Roman" w:eastAsia="Times New Roman" w:hAnsi="Times New Roman"/>
          <w:b/>
          <w:sz w:val="24"/>
          <w:szCs w:val="24"/>
        </w:rPr>
        <w:t>Human rights implications</w:t>
      </w:r>
    </w:p>
    <w:p w:rsidR="009C1531" w:rsidRDefault="009C1531" w:rsidP="00322FAD">
      <w:pPr>
        <w:tabs>
          <w:tab w:val="left" w:pos="567"/>
        </w:tabs>
        <w:overflowPunct w:val="0"/>
        <w:autoSpaceDE w:val="0"/>
        <w:autoSpaceDN w:val="0"/>
        <w:adjustRightInd w:val="0"/>
        <w:spacing w:after="0" w:line="240" w:lineRule="auto"/>
        <w:textAlignment w:val="baseline"/>
        <w:rPr>
          <w:rFonts w:ascii="Times New Roman" w:eastAsia="Times New Roman" w:hAnsi="Times New Roman"/>
          <w:sz w:val="24"/>
          <w:szCs w:val="24"/>
        </w:rPr>
      </w:pPr>
      <w:r w:rsidRPr="009C1531">
        <w:rPr>
          <w:rFonts w:ascii="Times New Roman" w:eastAsia="Times New Roman" w:hAnsi="Times New Roman"/>
          <w:sz w:val="24"/>
          <w:szCs w:val="24"/>
        </w:rPr>
        <w:t xml:space="preserve">This </w:t>
      </w:r>
      <w:r w:rsidR="005B4253">
        <w:rPr>
          <w:rFonts w:ascii="Times New Roman" w:eastAsia="Times New Roman" w:hAnsi="Times New Roman"/>
          <w:sz w:val="24"/>
          <w:szCs w:val="24"/>
        </w:rPr>
        <w:t>l</w:t>
      </w:r>
      <w:r w:rsidRPr="009C1531">
        <w:rPr>
          <w:rFonts w:ascii="Times New Roman" w:eastAsia="Times New Roman" w:hAnsi="Times New Roman"/>
          <w:sz w:val="24"/>
          <w:szCs w:val="24"/>
        </w:rPr>
        <w:t xml:space="preserve">egislative </w:t>
      </w:r>
      <w:r w:rsidR="005B4253">
        <w:rPr>
          <w:rFonts w:ascii="Times New Roman" w:eastAsia="Times New Roman" w:hAnsi="Times New Roman"/>
          <w:sz w:val="24"/>
          <w:szCs w:val="24"/>
        </w:rPr>
        <w:t>i</w:t>
      </w:r>
      <w:r w:rsidRPr="009C1531">
        <w:rPr>
          <w:rFonts w:ascii="Times New Roman" w:eastAsia="Times New Roman" w:hAnsi="Times New Roman"/>
          <w:sz w:val="24"/>
          <w:szCs w:val="24"/>
        </w:rPr>
        <w:t>nstrument does not engage any of the</w:t>
      </w:r>
      <w:r w:rsidR="00224488">
        <w:rPr>
          <w:rFonts w:ascii="Times New Roman" w:eastAsia="Times New Roman" w:hAnsi="Times New Roman"/>
          <w:sz w:val="24"/>
          <w:szCs w:val="24"/>
        </w:rPr>
        <w:t xml:space="preserve"> applicable rights or freedoms.</w:t>
      </w:r>
    </w:p>
    <w:p w:rsidR="00322FAD" w:rsidRPr="009C1531" w:rsidRDefault="00322FAD" w:rsidP="00322FAD">
      <w:pPr>
        <w:tabs>
          <w:tab w:val="left" w:pos="567"/>
        </w:tabs>
        <w:overflowPunct w:val="0"/>
        <w:autoSpaceDE w:val="0"/>
        <w:autoSpaceDN w:val="0"/>
        <w:adjustRightInd w:val="0"/>
        <w:spacing w:after="0" w:line="240" w:lineRule="auto"/>
        <w:textAlignment w:val="baseline"/>
        <w:rPr>
          <w:rFonts w:ascii="Times New Roman" w:eastAsia="Times New Roman" w:hAnsi="Times New Roman"/>
          <w:sz w:val="24"/>
          <w:szCs w:val="24"/>
        </w:rPr>
      </w:pPr>
    </w:p>
    <w:p w:rsidR="009C1531" w:rsidRPr="009C1531" w:rsidRDefault="009C1531" w:rsidP="00322FAD">
      <w:pPr>
        <w:tabs>
          <w:tab w:val="left" w:pos="567"/>
        </w:tabs>
        <w:overflowPunct w:val="0"/>
        <w:autoSpaceDE w:val="0"/>
        <w:autoSpaceDN w:val="0"/>
        <w:adjustRightInd w:val="0"/>
        <w:spacing w:after="0" w:line="240" w:lineRule="auto"/>
        <w:textAlignment w:val="baseline"/>
        <w:rPr>
          <w:rFonts w:ascii="Times New Roman" w:eastAsia="Times New Roman" w:hAnsi="Times New Roman"/>
          <w:b/>
          <w:sz w:val="24"/>
          <w:szCs w:val="24"/>
        </w:rPr>
      </w:pPr>
      <w:r w:rsidRPr="009C1531">
        <w:rPr>
          <w:rFonts w:ascii="Times New Roman" w:eastAsia="Times New Roman" w:hAnsi="Times New Roman"/>
          <w:b/>
          <w:sz w:val="24"/>
          <w:szCs w:val="24"/>
        </w:rPr>
        <w:t>Conclusion</w:t>
      </w:r>
    </w:p>
    <w:p w:rsidR="009C1531" w:rsidRPr="009C1531" w:rsidRDefault="009C1531" w:rsidP="00322FAD">
      <w:pPr>
        <w:tabs>
          <w:tab w:val="left" w:pos="567"/>
        </w:tabs>
        <w:overflowPunct w:val="0"/>
        <w:autoSpaceDE w:val="0"/>
        <w:autoSpaceDN w:val="0"/>
        <w:adjustRightInd w:val="0"/>
        <w:spacing w:after="0" w:line="240" w:lineRule="auto"/>
        <w:textAlignment w:val="baseline"/>
        <w:rPr>
          <w:rFonts w:ascii="Times New Roman" w:eastAsia="Times New Roman" w:hAnsi="Times New Roman"/>
          <w:sz w:val="24"/>
          <w:szCs w:val="24"/>
        </w:rPr>
      </w:pPr>
      <w:r w:rsidRPr="009C1531">
        <w:rPr>
          <w:rFonts w:ascii="Times New Roman" w:eastAsia="Times New Roman" w:hAnsi="Times New Roman"/>
          <w:sz w:val="24"/>
          <w:szCs w:val="24"/>
        </w:rPr>
        <w:t xml:space="preserve">This </w:t>
      </w:r>
      <w:r w:rsidR="007D4AFE" w:rsidRPr="009C1531">
        <w:rPr>
          <w:rFonts w:ascii="Times New Roman" w:eastAsia="Times New Roman" w:hAnsi="Times New Roman"/>
          <w:sz w:val="24"/>
          <w:szCs w:val="24"/>
        </w:rPr>
        <w:t xml:space="preserve">legislative instrument </w:t>
      </w:r>
      <w:r w:rsidRPr="009C1531">
        <w:rPr>
          <w:rFonts w:ascii="Times New Roman" w:eastAsia="Times New Roman" w:hAnsi="Times New Roman"/>
          <w:sz w:val="24"/>
          <w:szCs w:val="24"/>
        </w:rPr>
        <w:t>is compatible with human rights as it does not raise any human rights issues.</w:t>
      </w:r>
    </w:p>
    <w:p w:rsidR="009C1531" w:rsidRPr="009C1531" w:rsidRDefault="009C1531" w:rsidP="005B4253">
      <w:pPr>
        <w:tabs>
          <w:tab w:val="left" w:pos="567"/>
        </w:tabs>
        <w:overflowPunct w:val="0"/>
        <w:autoSpaceDE w:val="0"/>
        <w:autoSpaceDN w:val="0"/>
        <w:adjustRightInd w:val="0"/>
        <w:spacing w:before="240" w:after="0" w:line="240" w:lineRule="auto"/>
        <w:jc w:val="center"/>
        <w:textAlignment w:val="baseline"/>
        <w:rPr>
          <w:rFonts w:ascii="Times New Roman" w:eastAsia="Times New Roman" w:hAnsi="Times New Roman"/>
          <w:sz w:val="24"/>
          <w:szCs w:val="24"/>
        </w:rPr>
      </w:pPr>
      <w:r w:rsidRPr="009C1531">
        <w:rPr>
          <w:rFonts w:ascii="Times New Roman" w:eastAsia="Times New Roman" w:hAnsi="Times New Roman"/>
          <w:b/>
          <w:bCs/>
          <w:sz w:val="24"/>
          <w:szCs w:val="24"/>
        </w:rPr>
        <w:t>Civil Aviation Safety Authority</w:t>
      </w:r>
    </w:p>
    <w:sectPr w:rsidR="009C1531" w:rsidRPr="009C1531" w:rsidSect="00CD7D5B">
      <w:headerReference w:type="even" r:id="rId8"/>
      <w:headerReference w:type="default" r:id="rId9"/>
      <w:footerReference w:type="even" r:id="rId10"/>
      <w:footerReference w:type="default" r:id="rId11"/>
      <w:headerReference w:type="first" r:id="rId12"/>
      <w:footerReference w:type="first" r:id="rId13"/>
      <w:pgSz w:w="11907" w:h="16840" w:code="9"/>
      <w:pgMar w:top="1134" w:right="1276" w:bottom="1134" w:left="1797"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3406" w:rsidRDefault="00B03406">
      <w:pPr>
        <w:spacing w:after="0" w:line="240" w:lineRule="auto"/>
      </w:pPr>
      <w:r>
        <w:separator/>
      </w:r>
    </w:p>
  </w:endnote>
  <w:endnote w:type="continuationSeparator" w:id="0">
    <w:p w:rsidR="00B03406" w:rsidRDefault="00B034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E5A" w:rsidRDefault="00C54E5A" w:rsidP="009F77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A3BCF">
      <w:rPr>
        <w:rStyle w:val="PageNumber"/>
        <w:noProof/>
      </w:rPr>
      <w:t>3</w:t>
    </w:r>
    <w:r>
      <w:rPr>
        <w:rStyle w:val="PageNumber"/>
      </w:rPr>
      <w:fldChar w:fldCharType="end"/>
    </w:r>
  </w:p>
  <w:p w:rsidR="00C54E5A" w:rsidRDefault="00C54E5A" w:rsidP="009F772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E5A" w:rsidRDefault="00C54E5A" w:rsidP="009F772F">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A2B" w:rsidRDefault="00501A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3406" w:rsidRDefault="00B03406">
      <w:pPr>
        <w:spacing w:after="0" w:line="240" w:lineRule="auto"/>
      </w:pPr>
      <w:r>
        <w:separator/>
      </w:r>
    </w:p>
  </w:footnote>
  <w:footnote w:type="continuationSeparator" w:id="0">
    <w:p w:rsidR="00B03406" w:rsidRDefault="00B034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A2B" w:rsidRDefault="00501A2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E5A" w:rsidRPr="006B6273" w:rsidRDefault="00C54E5A" w:rsidP="009F772F">
    <w:pPr>
      <w:pStyle w:val="Header"/>
      <w:jc w:val="center"/>
      <w:rPr>
        <w:rStyle w:val="PageNumber"/>
        <w:rFonts w:ascii="Times New Roman" w:hAnsi="Times New Roman"/>
        <w:sz w:val="24"/>
        <w:szCs w:val="24"/>
      </w:rPr>
    </w:pPr>
    <w:r w:rsidRPr="006B6273">
      <w:rPr>
        <w:rStyle w:val="PageNumber"/>
        <w:rFonts w:ascii="Times New Roman" w:hAnsi="Times New Roman"/>
        <w:sz w:val="24"/>
        <w:szCs w:val="24"/>
      </w:rPr>
      <w:fldChar w:fldCharType="begin"/>
    </w:r>
    <w:r w:rsidRPr="006B6273">
      <w:rPr>
        <w:rStyle w:val="PageNumber"/>
        <w:rFonts w:ascii="Times New Roman" w:hAnsi="Times New Roman"/>
        <w:sz w:val="24"/>
        <w:szCs w:val="24"/>
      </w:rPr>
      <w:instrText xml:space="preserve"> PAGE </w:instrText>
    </w:r>
    <w:r w:rsidRPr="006B6273">
      <w:rPr>
        <w:rStyle w:val="PageNumber"/>
        <w:rFonts w:ascii="Times New Roman" w:hAnsi="Times New Roman"/>
        <w:sz w:val="24"/>
        <w:szCs w:val="24"/>
      </w:rPr>
      <w:fldChar w:fldCharType="separate"/>
    </w:r>
    <w:r w:rsidR="00660C59">
      <w:rPr>
        <w:rStyle w:val="PageNumber"/>
        <w:rFonts w:ascii="Times New Roman" w:hAnsi="Times New Roman"/>
        <w:noProof/>
        <w:sz w:val="24"/>
        <w:szCs w:val="24"/>
      </w:rPr>
      <w:t>3</w:t>
    </w:r>
    <w:r w:rsidRPr="006B6273">
      <w:rPr>
        <w:rStyle w:val="PageNumber"/>
        <w:rFonts w:ascii="Times New Roman" w:hAnsi="Times New Roman"/>
        <w:sz w:val="24"/>
        <w:szCs w:val="24"/>
      </w:rPr>
      <w:fldChar w:fldCharType="end"/>
    </w:r>
  </w:p>
  <w:p w:rsidR="00C54E5A" w:rsidRPr="006B6273" w:rsidRDefault="00C54E5A">
    <w:pPr>
      <w:pStyle w:val="Header"/>
      <w:rPr>
        <w:rFonts w:ascii="Times New Roman" w:hAnsi="Times New Roman"/>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A2B" w:rsidRDefault="00501A2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E23"/>
    <w:rsid w:val="00063E80"/>
    <w:rsid w:val="000C59EC"/>
    <w:rsid w:val="000E2FDB"/>
    <w:rsid w:val="001664E3"/>
    <w:rsid w:val="001C2DD9"/>
    <w:rsid w:val="00214F55"/>
    <w:rsid w:val="00224488"/>
    <w:rsid w:val="002B7E23"/>
    <w:rsid w:val="002D1EA2"/>
    <w:rsid w:val="002F394A"/>
    <w:rsid w:val="003043F2"/>
    <w:rsid w:val="00322FAD"/>
    <w:rsid w:val="00345929"/>
    <w:rsid w:val="003E2DA4"/>
    <w:rsid w:val="003E7B18"/>
    <w:rsid w:val="003F399B"/>
    <w:rsid w:val="00477CE6"/>
    <w:rsid w:val="004944CB"/>
    <w:rsid w:val="00501A2B"/>
    <w:rsid w:val="00565862"/>
    <w:rsid w:val="005B4253"/>
    <w:rsid w:val="005B7DA0"/>
    <w:rsid w:val="005C730E"/>
    <w:rsid w:val="00660C59"/>
    <w:rsid w:val="00672EA0"/>
    <w:rsid w:val="006B5DAD"/>
    <w:rsid w:val="006B6273"/>
    <w:rsid w:val="006C35F2"/>
    <w:rsid w:val="006D506D"/>
    <w:rsid w:val="0077728B"/>
    <w:rsid w:val="007D4AFE"/>
    <w:rsid w:val="008217DE"/>
    <w:rsid w:val="0088139B"/>
    <w:rsid w:val="00913BB0"/>
    <w:rsid w:val="00936BF8"/>
    <w:rsid w:val="00940B2C"/>
    <w:rsid w:val="00963A48"/>
    <w:rsid w:val="009A1B58"/>
    <w:rsid w:val="009C1531"/>
    <w:rsid w:val="009F772F"/>
    <w:rsid w:val="00A7008F"/>
    <w:rsid w:val="00A8336C"/>
    <w:rsid w:val="00AA3BCF"/>
    <w:rsid w:val="00AD7AE7"/>
    <w:rsid w:val="00B01BAE"/>
    <w:rsid w:val="00B03406"/>
    <w:rsid w:val="00B10185"/>
    <w:rsid w:val="00B23B1E"/>
    <w:rsid w:val="00C02F11"/>
    <w:rsid w:val="00C54E5A"/>
    <w:rsid w:val="00CA0EAA"/>
    <w:rsid w:val="00CD7D5B"/>
    <w:rsid w:val="00CF78F4"/>
    <w:rsid w:val="00D44C8F"/>
    <w:rsid w:val="00D50D6B"/>
    <w:rsid w:val="00D91F4C"/>
    <w:rsid w:val="00DC50F9"/>
    <w:rsid w:val="00E25F39"/>
    <w:rsid w:val="00E35E76"/>
    <w:rsid w:val="00E4358B"/>
    <w:rsid w:val="00E66056"/>
    <w:rsid w:val="00E92722"/>
    <w:rsid w:val="00EE4EC1"/>
    <w:rsid w:val="00EF3D49"/>
    <w:rsid w:val="00F11F42"/>
    <w:rsid w:val="00F2174D"/>
    <w:rsid w:val="00F72C08"/>
    <w:rsid w:val="00F92CF7"/>
    <w:rsid w:val="00FA4511"/>
    <w:rsid w:val="00FD566A"/>
    <w:rsid w:val="00FF0145"/>
    <w:rsid w:val="00FF544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B7E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7E23"/>
  </w:style>
  <w:style w:type="paragraph" w:styleId="Header">
    <w:name w:val="header"/>
    <w:basedOn w:val="Normal"/>
    <w:link w:val="HeaderChar"/>
    <w:uiPriority w:val="99"/>
    <w:unhideWhenUsed/>
    <w:rsid w:val="002B7E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7E23"/>
  </w:style>
  <w:style w:type="character" w:styleId="PageNumber">
    <w:name w:val="page number"/>
    <w:basedOn w:val="DefaultParagraphFont"/>
    <w:rsid w:val="002B7E23"/>
  </w:style>
  <w:style w:type="character" w:styleId="CommentReference">
    <w:name w:val="annotation reference"/>
    <w:uiPriority w:val="99"/>
    <w:semiHidden/>
    <w:unhideWhenUsed/>
    <w:rsid w:val="00F72C08"/>
    <w:rPr>
      <w:sz w:val="16"/>
      <w:szCs w:val="16"/>
    </w:rPr>
  </w:style>
  <w:style w:type="paragraph" w:styleId="CommentText">
    <w:name w:val="annotation text"/>
    <w:basedOn w:val="Normal"/>
    <w:link w:val="CommentTextChar"/>
    <w:uiPriority w:val="99"/>
    <w:semiHidden/>
    <w:unhideWhenUsed/>
    <w:rsid w:val="00F72C08"/>
    <w:pPr>
      <w:spacing w:line="240" w:lineRule="auto"/>
    </w:pPr>
    <w:rPr>
      <w:sz w:val="20"/>
      <w:szCs w:val="20"/>
    </w:rPr>
  </w:style>
  <w:style w:type="character" w:customStyle="1" w:styleId="CommentTextChar">
    <w:name w:val="Comment Text Char"/>
    <w:link w:val="CommentText"/>
    <w:uiPriority w:val="99"/>
    <w:semiHidden/>
    <w:rsid w:val="00F72C08"/>
    <w:rPr>
      <w:sz w:val="20"/>
      <w:szCs w:val="20"/>
    </w:rPr>
  </w:style>
  <w:style w:type="paragraph" w:styleId="CommentSubject">
    <w:name w:val="annotation subject"/>
    <w:basedOn w:val="CommentText"/>
    <w:next w:val="CommentText"/>
    <w:link w:val="CommentSubjectChar"/>
    <w:uiPriority w:val="99"/>
    <w:semiHidden/>
    <w:unhideWhenUsed/>
    <w:rsid w:val="00F72C08"/>
    <w:rPr>
      <w:b/>
      <w:bCs/>
    </w:rPr>
  </w:style>
  <w:style w:type="character" w:customStyle="1" w:styleId="CommentSubjectChar">
    <w:name w:val="Comment Subject Char"/>
    <w:link w:val="CommentSubject"/>
    <w:uiPriority w:val="99"/>
    <w:semiHidden/>
    <w:rsid w:val="00F72C08"/>
    <w:rPr>
      <w:b/>
      <w:bCs/>
      <w:sz w:val="20"/>
      <w:szCs w:val="20"/>
    </w:rPr>
  </w:style>
  <w:style w:type="paragraph" w:styleId="BalloonText">
    <w:name w:val="Balloon Text"/>
    <w:basedOn w:val="Normal"/>
    <w:link w:val="BalloonTextChar"/>
    <w:uiPriority w:val="99"/>
    <w:semiHidden/>
    <w:unhideWhenUsed/>
    <w:rsid w:val="00F72C0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72C0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B7E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7E23"/>
  </w:style>
  <w:style w:type="paragraph" w:styleId="Header">
    <w:name w:val="header"/>
    <w:basedOn w:val="Normal"/>
    <w:link w:val="HeaderChar"/>
    <w:uiPriority w:val="99"/>
    <w:unhideWhenUsed/>
    <w:rsid w:val="002B7E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7E23"/>
  </w:style>
  <w:style w:type="character" w:styleId="PageNumber">
    <w:name w:val="page number"/>
    <w:basedOn w:val="DefaultParagraphFont"/>
    <w:rsid w:val="002B7E23"/>
  </w:style>
  <w:style w:type="character" w:styleId="CommentReference">
    <w:name w:val="annotation reference"/>
    <w:uiPriority w:val="99"/>
    <w:semiHidden/>
    <w:unhideWhenUsed/>
    <w:rsid w:val="00F72C08"/>
    <w:rPr>
      <w:sz w:val="16"/>
      <w:szCs w:val="16"/>
    </w:rPr>
  </w:style>
  <w:style w:type="paragraph" w:styleId="CommentText">
    <w:name w:val="annotation text"/>
    <w:basedOn w:val="Normal"/>
    <w:link w:val="CommentTextChar"/>
    <w:uiPriority w:val="99"/>
    <w:semiHidden/>
    <w:unhideWhenUsed/>
    <w:rsid w:val="00F72C08"/>
    <w:pPr>
      <w:spacing w:line="240" w:lineRule="auto"/>
    </w:pPr>
    <w:rPr>
      <w:sz w:val="20"/>
      <w:szCs w:val="20"/>
    </w:rPr>
  </w:style>
  <w:style w:type="character" w:customStyle="1" w:styleId="CommentTextChar">
    <w:name w:val="Comment Text Char"/>
    <w:link w:val="CommentText"/>
    <w:uiPriority w:val="99"/>
    <w:semiHidden/>
    <w:rsid w:val="00F72C08"/>
    <w:rPr>
      <w:sz w:val="20"/>
      <w:szCs w:val="20"/>
    </w:rPr>
  </w:style>
  <w:style w:type="paragraph" w:styleId="CommentSubject">
    <w:name w:val="annotation subject"/>
    <w:basedOn w:val="CommentText"/>
    <w:next w:val="CommentText"/>
    <w:link w:val="CommentSubjectChar"/>
    <w:uiPriority w:val="99"/>
    <w:semiHidden/>
    <w:unhideWhenUsed/>
    <w:rsid w:val="00F72C08"/>
    <w:rPr>
      <w:b/>
      <w:bCs/>
    </w:rPr>
  </w:style>
  <w:style w:type="character" w:customStyle="1" w:styleId="CommentSubjectChar">
    <w:name w:val="Comment Subject Char"/>
    <w:link w:val="CommentSubject"/>
    <w:uiPriority w:val="99"/>
    <w:semiHidden/>
    <w:rsid w:val="00F72C08"/>
    <w:rPr>
      <w:b/>
      <w:bCs/>
      <w:sz w:val="20"/>
      <w:szCs w:val="20"/>
    </w:rPr>
  </w:style>
  <w:style w:type="paragraph" w:styleId="BalloonText">
    <w:name w:val="Balloon Text"/>
    <w:basedOn w:val="Normal"/>
    <w:link w:val="BalloonTextChar"/>
    <w:uiPriority w:val="99"/>
    <w:semiHidden/>
    <w:unhideWhenUsed/>
    <w:rsid w:val="00F72C0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72C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6439062">
      <w:bodyDiv w:val="1"/>
      <w:marLeft w:val="0"/>
      <w:marRight w:val="0"/>
      <w:marTop w:val="0"/>
      <w:marBottom w:val="0"/>
      <w:divBdr>
        <w:top w:val="none" w:sz="0" w:space="0" w:color="auto"/>
        <w:left w:val="none" w:sz="0" w:space="0" w:color="auto"/>
        <w:bottom w:val="none" w:sz="0" w:space="0" w:color="auto"/>
        <w:right w:val="none" w:sz="0" w:space="0" w:color="auto"/>
      </w:divBdr>
    </w:div>
    <w:div w:id="1905218903">
      <w:bodyDiv w:val="1"/>
      <w:marLeft w:val="0"/>
      <w:marRight w:val="0"/>
      <w:marTop w:val="0"/>
      <w:marBottom w:val="0"/>
      <w:divBdr>
        <w:top w:val="none" w:sz="0" w:space="0" w:color="auto"/>
        <w:left w:val="none" w:sz="0" w:space="0" w:color="auto"/>
        <w:bottom w:val="none" w:sz="0" w:space="0" w:color="auto"/>
        <w:right w:val="none" w:sz="0" w:space="0" w:color="auto"/>
      </w:divBdr>
    </w:div>
    <w:div w:id="2034914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BC0870-5EB3-44BF-89BC-2FA880009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984</Words>
  <Characters>5613</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Civil Aviation Order 20.18 Amendment Instrument 2015 (No. 1) - Explanatory Statement</vt:lpstr>
    </vt:vector>
  </TitlesOfParts>
  <Company>Civil Aviation Safety Authority</Company>
  <LinksUpToDate>false</LinksUpToDate>
  <CharactersWithSpaces>6584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Civil Aviation Order 20.18 Amendment Instrument 2015 (No. 1) - Explanatory Statement</dc:title>
  <dc:subject>Amendments to Civil Aviation Order 20.18</dc:subject>
  <dc:creator>Civil Aviation Safety Authority</dc:creator>
  <cp:lastModifiedBy>Nadia Spesyvy</cp:lastModifiedBy>
  <cp:revision>2</cp:revision>
  <cp:lastPrinted>2015-02-08T22:28:00Z</cp:lastPrinted>
  <dcterms:created xsi:type="dcterms:W3CDTF">2015-02-27T04:15:00Z</dcterms:created>
  <dcterms:modified xsi:type="dcterms:W3CDTF">2015-02-27T04:15:00Z</dcterms:modified>
  <cp:category>Civil Aviation Orders</cp:category>
</cp:coreProperties>
</file>