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63E" w:rsidRPr="009236FA" w:rsidRDefault="00B3063E" w:rsidP="00992673">
      <w:pPr>
        <w:pStyle w:val="TxtParagraphChar"/>
        <w:spacing w:before="0" w:after="0" w:line="240" w:lineRule="auto"/>
        <w:jc w:val="center"/>
        <w:rPr>
          <w:b/>
          <w:u w:val="single"/>
        </w:rPr>
      </w:pPr>
      <w:r w:rsidRPr="009236FA">
        <w:rPr>
          <w:b/>
          <w:u w:val="single"/>
        </w:rPr>
        <w:t>EXPLANATORY STATEMENT</w:t>
      </w:r>
    </w:p>
    <w:p w:rsidR="00B3063E" w:rsidRPr="009236FA" w:rsidRDefault="00B3063E" w:rsidP="00992673">
      <w:pPr>
        <w:pStyle w:val="TxtParagraphChar"/>
        <w:spacing w:before="0" w:after="0" w:line="240" w:lineRule="auto"/>
        <w:jc w:val="center"/>
        <w:rPr>
          <w:b/>
          <w:u w:val="single"/>
        </w:rPr>
      </w:pPr>
    </w:p>
    <w:p w:rsidR="00B3063E" w:rsidRPr="009236FA" w:rsidRDefault="00B3063E" w:rsidP="00992673">
      <w:pPr>
        <w:pStyle w:val="TxtParagraphChar"/>
        <w:spacing w:before="0" w:after="0" w:line="240" w:lineRule="auto"/>
        <w:jc w:val="center"/>
        <w:rPr>
          <w:u w:val="single"/>
        </w:rPr>
      </w:pPr>
      <w:r w:rsidRPr="009236FA">
        <w:rPr>
          <w:u w:val="single"/>
        </w:rPr>
        <w:t>SE</w:t>
      </w:r>
      <w:r>
        <w:rPr>
          <w:u w:val="single"/>
        </w:rPr>
        <w:t>LECT LEGISLATIVE INSTRUMENT</w:t>
      </w:r>
      <w:r w:rsidRPr="009236FA">
        <w:rPr>
          <w:u w:val="single"/>
        </w:rPr>
        <w:t xml:space="preserve"> NO</w:t>
      </w:r>
      <w:r>
        <w:rPr>
          <w:u w:val="single"/>
        </w:rPr>
        <w:t>.</w:t>
      </w:r>
      <w:r w:rsidR="005259FF">
        <w:rPr>
          <w:u w:val="single"/>
        </w:rPr>
        <w:t xml:space="preserve"> </w:t>
      </w:r>
      <w:r w:rsidR="004D729C">
        <w:rPr>
          <w:u w:val="single"/>
        </w:rPr>
        <w:t xml:space="preserve">31, </w:t>
      </w:r>
      <w:r>
        <w:rPr>
          <w:u w:val="single"/>
        </w:rPr>
        <w:t>2015</w:t>
      </w:r>
      <w:r w:rsidRPr="009236FA">
        <w:rPr>
          <w:u w:val="single"/>
        </w:rPr>
        <w:t xml:space="preserve"> </w:t>
      </w:r>
    </w:p>
    <w:p w:rsidR="00B3063E" w:rsidRPr="009236FA" w:rsidRDefault="00B3063E" w:rsidP="00992673">
      <w:pPr>
        <w:pStyle w:val="TxtParagraphChar"/>
        <w:spacing w:before="0" w:after="0" w:line="240" w:lineRule="auto"/>
        <w:jc w:val="center"/>
        <w:rPr>
          <w:u w:val="single"/>
        </w:rPr>
      </w:pPr>
    </w:p>
    <w:p w:rsidR="00B3063E" w:rsidRPr="009236FA" w:rsidRDefault="00B3063E" w:rsidP="00992673">
      <w:pPr>
        <w:pStyle w:val="TxtParagraphChar"/>
        <w:spacing w:before="0" w:after="0" w:line="240" w:lineRule="auto"/>
        <w:jc w:val="center"/>
      </w:pPr>
      <w:r w:rsidRPr="009236FA">
        <w:t>Issued by the Authority of the Minister for Immigration and Border Protection</w:t>
      </w:r>
    </w:p>
    <w:p w:rsidR="00B3063E" w:rsidRPr="009236FA" w:rsidRDefault="00B3063E" w:rsidP="00992673">
      <w:pPr>
        <w:pStyle w:val="TxtParagraphChar"/>
        <w:spacing w:before="0" w:after="0" w:line="240" w:lineRule="auto"/>
        <w:jc w:val="center"/>
      </w:pPr>
    </w:p>
    <w:p w:rsidR="00B3063E" w:rsidRPr="009236FA" w:rsidRDefault="00B3063E" w:rsidP="00992673">
      <w:pPr>
        <w:pStyle w:val="TxtParagraphChar"/>
        <w:spacing w:before="0" w:after="0" w:line="240" w:lineRule="auto"/>
        <w:jc w:val="center"/>
        <w:rPr>
          <w:i/>
        </w:rPr>
      </w:pPr>
      <w:r>
        <w:rPr>
          <w:i/>
        </w:rPr>
        <w:t xml:space="preserve">Customs Act 1901, Maritime Powers Act 2013, Migration Act 1958 </w:t>
      </w:r>
    </w:p>
    <w:p w:rsidR="00B3063E" w:rsidRPr="009236FA" w:rsidRDefault="00B3063E" w:rsidP="00992673">
      <w:pPr>
        <w:pStyle w:val="TxtParagraphChar"/>
        <w:spacing w:before="0" w:after="0" w:line="240" w:lineRule="auto"/>
        <w:jc w:val="center"/>
        <w:rPr>
          <w:i/>
        </w:rPr>
      </w:pPr>
    </w:p>
    <w:p w:rsidR="00B3063E" w:rsidRPr="00D726DC" w:rsidRDefault="00B3063E" w:rsidP="00992673">
      <w:pPr>
        <w:pStyle w:val="TxtParagraphChar"/>
        <w:tabs>
          <w:tab w:val="clear" w:pos="567"/>
        </w:tabs>
        <w:spacing w:before="0" w:after="0" w:line="240" w:lineRule="auto"/>
        <w:jc w:val="center"/>
        <w:rPr>
          <w:i/>
          <w:szCs w:val="24"/>
        </w:rPr>
      </w:pPr>
      <w:bookmarkStart w:id="0" w:name="_GoBack"/>
      <w:r>
        <w:rPr>
          <w:i/>
          <w:szCs w:val="24"/>
        </w:rPr>
        <w:t>Customs and Other Laws (Repeal and Consequential Amendments) Regulation 2015</w:t>
      </w:r>
    </w:p>
    <w:bookmarkEnd w:id="0"/>
    <w:p w:rsidR="00B3063E" w:rsidRDefault="00B3063E" w:rsidP="00992673">
      <w:pPr>
        <w:tabs>
          <w:tab w:val="left" w:pos="567"/>
        </w:tabs>
        <w:spacing w:after="0" w:line="240" w:lineRule="auto"/>
        <w:rPr>
          <w:rFonts w:ascii="Times New Roman" w:eastAsia="Times New Roman" w:hAnsi="Times New Roman" w:cs="Times New Roman"/>
          <w:color w:val="000000"/>
          <w:sz w:val="24"/>
          <w:szCs w:val="24"/>
        </w:rPr>
      </w:pPr>
    </w:p>
    <w:p w:rsidR="00B3063E" w:rsidRPr="00B3063E" w:rsidRDefault="00B3063E" w:rsidP="00992673">
      <w:pPr>
        <w:tabs>
          <w:tab w:val="left" w:pos="567"/>
        </w:tabs>
        <w:spacing w:after="0" w:line="240" w:lineRule="auto"/>
        <w:rPr>
          <w:rFonts w:ascii="Times New Roman" w:eastAsia="Times New Roman" w:hAnsi="Times New Roman" w:cs="Times New Roman"/>
          <w:color w:val="000000"/>
          <w:sz w:val="24"/>
          <w:szCs w:val="24"/>
        </w:rPr>
      </w:pPr>
      <w:r w:rsidRPr="00B3063E">
        <w:rPr>
          <w:rFonts w:ascii="Times New Roman" w:eastAsia="Times New Roman" w:hAnsi="Times New Roman" w:cs="Times New Roman"/>
          <w:color w:val="000000"/>
          <w:sz w:val="24"/>
          <w:szCs w:val="24"/>
        </w:rPr>
        <w:t xml:space="preserve">Section 270 of the </w:t>
      </w:r>
      <w:r w:rsidRPr="00B3063E">
        <w:rPr>
          <w:rFonts w:ascii="Times New Roman" w:eastAsia="Times New Roman" w:hAnsi="Times New Roman" w:cs="Times New Roman"/>
          <w:i/>
          <w:color w:val="000000"/>
          <w:sz w:val="24"/>
          <w:szCs w:val="24"/>
        </w:rPr>
        <w:t xml:space="preserve">Customs Act 1901 </w:t>
      </w:r>
      <w:r w:rsidRPr="00B3063E">
        <w:rPr>
          <w:rFonts w:ascii="Times New Roman" w:eastAsia="Times New Roman" w:hAnsi="Times New Roman" w:cs="Times New Roman"/>
          <w:color w:val="000000"/>
          <w:sz w:val="24"/>
          <w:szCs w:val="24"/>
        </w:rPr>
        <w:t xml:space="preserve">(Customs Act), section 122 of the </w:t>
      </w:r>
      <w:r w:rsidRPr="00B3063E">
        <w:rPr>
          <w:rFonts w:ascii="Times New Roman" w:eastAsia="Times New Roman" w:hAnsi="Times New Roman" w:cs="Times New Roman"/>
          <w:i/>
          <w:color w:val="000000"/>
          <w:sz w:val="24"/>
          <w:szCs w:val="24"/>
        </w:rPr>
        <w:t xml:space="preserve">Maritime Powers Act 2013 </w:t>
      </w:r>
      <w:r w:rsidRPr="00B3063E">
        <w:rPr>
          <w:rFonts w:ascii="Times New Roman" w:eastAsia="Times New Roman" w:hAnsi="Times New Roman" w:cs="Times New Roman"/>
          <w:color w:val="000000"/>
          <w:sz w:val="24"/>
          <w:szCs w:val="24"/>
        </w:rPr>
        <w:t>(MPA)</w:t>
      </w:r>
      <w:r w:rsidRPr="00B3063E">
        <w:rPr>
          <w:rFonts w:ascii="Times New Roman" w:eastAsia="Times New Roman" w:hAnsi="Times New Roman" w:cs="Times New Roman"/>
          <w:i/>
          <w:color w:val="000000"/>
          <w:sz w:val="24"/>
          <w:szCs w:val="24"/>
        </w:rPr>
        <w:t xml:space="preserve"> </w:t>
      </w:r>
      <w:r w:rsidRPr="00B3063E">
        <w:rPr>
          <w:rFonts w:ascii="Times New Roman" w:eastAsia="Times New Roman" w:hAnsi="Times New Roman" w:cs="Times New Roman"/>
          <w:color w:val="000000"/>
          <w:sz w:val="24"/>
          <w:szCs w:val="24"/>
        </w:rPr>
        <w:t xml:space="preserve">and section 504 of the </w:t>
      </w:r>
      <w:r w:rsidRPr="00B3063E">
        <w:rPr>
          <w:rFonts w:ascii="Times New Roman" w:eastAsia="Times New Roman" w:hAnsi="Times New Roman" w:cs="Times New Roman"/>
          <w:i/>
          <w:color w:val="000000"/>
          <w:sz w:val="24"/>
          <w:szCs w:val="24"/>
        </w:rPr>
        <w:t>Migration Act 1958</w:t>
      </w:r>
      <w:r w:rsidRPr="00B3063E">
        <w:rPr>
          <w:rFonts w:ascii="Times New Roman" w:eastAsia="Times New Roman" w:hAnsi="Times New Roman" w:cs="Times New Roman"/>
          <w:color w:val="000000"/>
          <w:sz w:val="24"/>
          <w:szCs w:val="24"/>
        </w:rPr>
        <w:t xml:space="preserve"> (Migration Act) each provide that the Governor</w:t>
      </w:r>
      <w:r w:rsidRPr="00B3063E">
        <w:rPr>
          <w:rFonts w:ascii="Times New Roman" w:eastAsia="Times New Roman" w:hAnsi="Times New Roman" w:cs="Times New Roman"/>
          <w:color w:val="000000"/>
          <w:sz w:val="24"/>
          <w:szCs w:val="24"/>
        </w:rPr>
        <w:noBreakHyphen/>
        <w:t xml:space="preserve">General may make regulations prescribing matters which are required or permitted by the respective Acts to be prescribed or necessary or convenient to be prescribed for carrying out or giving effect to the respective Acts. </w:t>
      </w:r>
    </w:p>
    <w:p w:rsidR="00B3063E" w:rsidRPr="004944AC" w:rsidRDefault="00B3063E" w:rsidP="00992673">
      <w:pPr>
        <w:spacing w:before="100" w:beforeAutospacing="1" w:after="100" w:afterAutospacing="1" w:line="240" w:lineRule="auto"/>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The purpose of the </w:t>
      </w:r>
      <w:r w:rsidRPr="004944AC">
        <w:rPr>
          <w:rFonts w:ascii="Times New Roman" w:eastAsia="Times New Roman" w:hAnsi="Times New Roman" w:cs="Times New Roman"/>
          <w:i/>
          <w:sz w:val="24"/>
          <w:szCs w:val="24"/>
          <w:lang w:eastAsia="en-AU"/>
        </w:rPr>
        <w:t>Customs and Other Laws (Repeal and Consequential Amendments) Regulation 2015</w:t>
      </w:r>
      <w:r w:rsidRPr="00B3063E">
        <w:rPr>
          <w:rFonts w:ascii="Times New Roman" w:eastAsia="Times New Roman" w:hAnsi="Times New Roman" w:cs="Times New Roman"/>
          <w:sz w:val="24"/>
          <w:szCs w:val="24"/>
          <w:lang w:eastAsia="en-AU"/>
        </w:rPr>
        <w:t xml:space="preserve"> </w:t>
      </w:r>
      <w:r w:rsidR="005259FF">
        <w:rPr>
          <w:rFonts w:ascii="Times New Roman" w:eastAsia="Times New Roman" w:hAnsi="Times New Roman" w:cs="Times New Roman"/>
          <w:sz w:val="24"/>
          <w:szCs w:val="24"/>
          <w:lang w:eastAsia="en-AU"/>
        </w:rPr>
        <w:t xml:space="preserve">(the Regulation) </w:t>
      </w:r>
      <w:r w:rsidRPr="00B3063E">
        <w:rPr>
          <w:rFonts w:ascii="Times New Roman" w:eastAsia="Times New Roman" w:hAnsi="Times New Roman" w:cs="Times New Roman"/>
          <w:sz w:val="24"/>
          <w:szCs w:val="24"/>
          <w:lang w:eastAsia="en-AU"/>
        </w:rPr>
        <w:t xml:space="preserve">is to repeal the </w:t>
      </w:r>
      <w:r w:rsidRPr="004944AC">
        <w:rPr>
          <w:rFonts w:ascii="Times New Roman" w:eastAsia="Times New Roman" w:hAnsi="Times New Roman" w:cs="Times New Roman"/>
          <w:i/>
          <w:sz w:val="24"/>
          <w:szCs w:val="24"/>
          <w:lang w:eastAsia="en-AU"/>
        </w:rPr>
        <w:t>Customs Regulations 1926</w:t>
      </w:r>
      <w:r w:rsidRPr="004944AC">
        <w:rPr>
          <w:rFonts w:ascii="Times New Roman" w:eastAsia="Times New Roman" w:hAnsi="Times New Roman" w:cs="Times New Roman"/>
          <w:sz w:val="24"/>
          <w:szCs w:val="24"/>
          <w:lang w:eastAsia="en-AU"/>
        </w:rPr>
        <w:t xml:space="preserve"> </w:t>
      </w:r>
      <w:r w:rsidRPr="00B3063E">
        <w:rPr>
          <w:rFonts w:ascii="Times New Roman" w:eastAsia="Times New Roman" w:hAnsi="Times New Roman" w:cs="Times New Roman"/>
          <w:sz w:val="24"/>
          <w:szCs w:val="24"/>
          <w:lang w:eastAsia="en-AU"/>
        </w:rPr>
        <w:t xml:space="preserve">(the 1926 Regulation) and amend references to the 1926 Regulation in the </w:t>
      </w:r>
      <w:r w:rsidRPr="004944AC">
        <w:rPr>
          <w:rFonts w:ascii="Times New Roman" w:eastAsia="Times New Roman" w:hAnsi="Times New Roman" w:cs="Times New Roman"/>
          <w:i/>
          <w:sz w:val="24"/>
          <w:szCs w:val="24"/>
          <w:lang w:eastAsia="en-AU"/>
        </w:rPr>
        <w:t>Maritime Powers Regulation 2014</w:t>
      </w:r>
      <w:r w:rsidRPr="004944AC">
        <w:rPr>
          <w:rFonts w:ascii="Times New Roman" w:eastAsia="Times New Roman" w:hAnsi="Times New Roman" w:cs="Times New Roman"/>
          <w:sz w:val="24"/>
          <w:szCs w:val="24"/>
          <w:lang w:eastAsia="en-AU"/>
        </w:rPr>
        <w:t xml:space="preserve"> </w:t>
      </w:r>
      <w:r w:rsidRPr="00B3063E">
        <w:rPr>
          <w:rFonts w:ascii="Times New Roman" w:eastAsia="Times New Roman" w:hAnsi="Times New Roman" w:cs="Times New Roman"/>
          <w:sz w:val="24"/>
          <w:szCs w:val="24"/>
          <w:lang w:eastAsia="en-AU"/>
        </w:rPr>
        <w:t>and the</w:t>
      </w:r>
      <w:r w:rsidRPr="004944AC">
        <w:rPr>
          <w:rFonts w:ascii="Times New Roman" w:eastAsia="Times New Roman" w:hAnsi="Times New Roman" w:cs="Times New Roman"/>
          <w:sz w:val="24"/>
          <w:szCs w:val="24"/>
          <w:lang w:eastAsia="en-AU"/>
        </w:rPr>
        <w:t xml:space="preserve"> </w:t>
      </w:r>
      <w:r w:rsidRPr="004944AC">
        <w:rPr>
          <w:rFonts w:ascii="Times New Roman" w:eastAsia="Times New Roman" w:hAnsi="Times New Roman" w:cs="Times New Roman"/>
          <w:i/>
          <w:sz w:val="24"/>
          <w:szCs w:val="24"/>
          <w:lang w:eastAsia="en-AU"/>
        </w:rPr>
        <w:t>Migration Regulations 1994</w:t>
      </w:r>
      <w:r w:rsidRPr="004944AC">
        <w:rPr>
          <w:rFonts w:ascii="Times New Roman" w:eastAsia="Times New Roman" w:hAnsi="Times New Roman" w:cs="Times New Roman"/>
          <w:sz w:val="24"/>
          <w:szCs w:val="24"/>
          <w:lang w:eastAsia="en-AU"/>
        </w:rPr>
        <w:t xml:space="preserve">. </w:t>
      </w:r>
    </w:p>
    <w:p w:rsidR="00B3063E" w:rsidRPr="00B3063E" w:rsidRDefault="00B3063E" w:rsidP="00992673">
      <w:pPr>
        <w:spacing w:before="100" w:beforeAutospacing="1" w:after="100" w:afterAutospacing="1" w:line="240" w:lineRule="auto"/>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The 1926 Regulation prescribes matters which by the Customs Act </w:t>
      </w:r>
      <w:r w:rsidR="00DA77EA">
        <w:rPr>
          <w:rFonts w:ascii="Times New Roman" w:eastAsia="Times New Roman" w:hAnsi="Times New Roman" w:cs="Times New Roman"/>
          <w:sz w:val="24"/>
          <w:szCs w:val="24"/>
          <w:lang w:eastAsia="en-AU"/>
        </w:rPr>
        <w:t>are</w:t>
      </w:r>
      <w:r w:rsidRPr="00B3063E">
        <w:rPr>
          <w:rFonts w:ascii="Times New Roman" w:eastAsia="Times New Roman" w:hAnsi="Times New Roman" w:cs="Times New Roman"/>
          <w:sz w:val="24"/>
          <w:szCs w:val="24"/>
          <w:lang w:eastAsia="en-AU"/>
        </w:rPr>
        <w:t xml:space="preserve"> required or permitted to be prescribed or which </w:t>
      </w:r>
      <w:r w:rsidR="00DA77EA">
        <w:rPr>
          <w:rFonts w:ascii="Times New Roman" w:eastAsia="Times New Roman" w:hAnsi="Times New Roman" w:cs="Times New Roman"/>
          <w:sz w:val="24"/>
          <w:szCs w:val="24"/>
          <w:lang w:eastAsia="en-AU"/>
        </w:rPr>
        <w:t>are</w:t>
      </w:r>
      <w:r w:rsidRPr="00B3063E">
        <w:rPr>
          <w:rFonts w:ascii="Times New Roman" w:eastAsia="Times New Roman" w:hAnsi="Times New Roman" w:cs="Times New Roman"/>
          <w:sz w:val="24"/>
          <w:szCs w:val="24"/>
          <w:lang w:eastAsia="en-AU"/>
        </w:rPr>
        <w:t xml:space="preserve"> necessary or convenient to be prescribed to give effect to the Customs Act. </w:t>
      </w:r>
    </w:p>
    <w:p w:rsidR="00B3063E" w:rsidRPr="00B3063E" w:rsidRDefault="00B3063E" w:rsidP="00992673">
      <w:pPr>
        <w:spacing w:after="0" w:line="240" w:lineRule="auto"/>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On 1 April 2015, the 1926 Regulation sunset in accordance with section 50 of the </w:t>
      </w:r>
      <w:r w:rsidRPr="00B3063E">
        <w:rPr>
          <w:rFonts w:ascii="Times New Roman" w:eastAsia="Times New Roman" w:hAnsi="Times New Roman" w:cs="Times New Roman"/>
          <w:i/>
          <w:sz w:val="24"/>
          <w:szCs w:val="24"/>
          <w:lang w:eastAsia="en-AU"/>
        </w:rPr>
        <w:t xml:space="preserve">Legislative Instruments Act 2003 </w:t>
      </w:r>
      <w:r w:rsidRPr="00B3063E">
        <w:rPr>
          <w:rFonts w:ascii="Times New Roman" w:eastAsia="Times New Roman" w:hAnsi="Times New Roman" w:cs="Times New Roman"/>
          <w:sz w:val="24"/>
          <w:szCs w:val="24"/>
          <w:lang w:eastAsia="en-AU"/>
        </w:rPr>
        <w:t xml:space="preserve">(LIA) and two new Regulations, the </w:t>
      </w:r>
      <w:r w:rsidRPr="00B3063E">
        <w:rPr>
          <w:rFonts w:ascii="Times New Roman" w:eastAsia="Times New Roman" w:hAnsi="Times New Roman" w:cs="Times New Roman"/>
          <w:i/>
          <w:sz w:val="24"/>
          <w:szCs w:val="24"/>
          <w:lang w:eastAsia="en-AU"/>
        </w:rPr>
        <w:t>Customs Regulation 20</w:t>
      </w:r>
      <w:r w:rsidR="005259FF">
        <w:rPr>
          <w:rFonts w:ascii="Times New Roman" w:eastAsia="Times New Roman" w:hAnsi="Times New Roman" w:cs="Times New Roman"/>
          <w:i/>
          <w:sz w:val="24"/>
          <w:szCs w:val="24"/>
          <w:lang w:eastAsia="en-AU"/>
        </w:rPr>
        <w:t>1</w:t>
      </w:r>
      <w:r w:rsidRPr="00B3063E">
        <w:rPr>
          <w:rFonts w:ascii="Times New Roman" w:eastAsia="Times New Roman" w:hAnsi="Times New Roman" w:cs="Times New Roman"/>
          <w:i/>
          <w:sz w:val="24"/>
          <w:szCs w:val="24"/>
          <w:lang w:eastAsia="en-AU"/>
        </w:rPr>
        <w:t xml:space="preserve">5 </w:t>
      </w:r>
      <w:r w:rsidRPr="00B3063E">
        <w:rPr>
          <w:rFonts w:ascii="Times New Roman" w:eastAsia="Times New Roman" w:hAnsi="Times New Roman" w:cs="Times New Roman"/>
          <w:sz w:val="24"/>
          <w:szCs w:val="24"/>
          <w:lang w:eastAsia="en-AU"/>
        </w:rPr>
        <w:t>and</w:t>
      </w:r>
      <w:r w:rsidRPr="00B3063E">
        <w:rPr>
          <w:rFonts w:ascii="Times New Roman" w:eastAsia="Times New Roman" w:hAnsi="Times New Roman" w:cs="Times New Roman"/>
          <w:i/>
          <w:sz w:val="24"/>
          <w:szCs w:val="24"/>
          <w:lang w:eastAsia="en-AU"/>
        </w:rPr>
        <w:t xml:space="preserve"> </w:t>
      </w:r>
      <w:r w:rsidRPr="00B3063E">
        <w:rPr>
          <w:rFonts w:ascii="Times New Roman" w:eastAsia="Times New Roman" w:hAnsi="Times New Roman" w:cs="Times New Roman"/>
          <w:sz w:val="24"/>
          <w:szCs w:val="24"/>
          <w:lang w:eastAsia="en-AU"/>
        </w:rPr>
        <w:t xml:space="preserve">the </w:t>
      </w:r>
      <w:r w:rsidRPr="00B3063E">
        <w:rPr>
          <w:rFonts w:ascii="Times New Roman" w:eastAsia="Times New Roman" w:hAnsi="Times New Roman" w:cs="Times New Roman"/>
          <w:i/>
          <w:sz w:val="24"/>
          <w:szCs w:val="24"/>
          <w:lang w:eastAsia="en-AU"/>
        </w:rPr>
        <w:t>Customs (International Obligations) Regulation 2015</w:t>
      </w:r>
      <w:r w:rsidRPr="00B3063E">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have been made to </w:t>
      </w:r>
      <w:r w:rsidRPr="00B3063E">
        <w:rPr>
          <w:rFonts w:ascii="Times New Roman" w:eastAsia="Times New Roman" w:hAnsi="Times New Roman" w:cs="Times New Roman"/>
          <w:sz w:val="24"/>
          <w:szCs w:val="24"/>
          <w:lang w:eastAsia="en-AU"/>
        </w:rPr>
        <w:t xml:space="preserve">replace the 1926 Regulation.  </w:t>
      </w:r>
    </w:p>
    <w:p w:rsidR="00B3063E" w:rsidRPr="00B3063E" w:rsidRDefault="00B3063E" w:rsidP="00992673">
      <w:pPr>
        <w:spacing w:before="100" w:beforeAutospacing="1" w:after="100" w:afterAutospacing="1" w:line="240" w:lineRule="auto"/>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The </w:t>
      </w:r>
      <w:r w:rsidRPr="004944AC">
        <w:rPr>
          <w:rFonts w:ascii="Times New Roman" w:eastAsia="Times New Roman" w:hAnsi="Times New Roman" w:cs="Times New Roman"/>
          <w:i/>
          <w:sz w:val="24"/>
          <w:szCs w:val="24"/>
          <w:lang w:eastAsia="en-AU"/>
        </w:rPr>
        <w:t>Maritime Powers Regulation 2014</w:t>
      </w:r>
      <w:r w:rsidRPr="004944AC">
        <w:rPr>
          <w:rFonts w:ascii="Times New Roman" w:eastAsia="Times New Roman" w:hAnsi="Times New Roman" w:cs="Times New Roman"/>
          <w:sz w:val="24"/>
          <w:szCs w:val="24"/>
          <w:lang w:eastAsia="en-AU"/>
        </w:rPr>
        <w:t xml:space="preserve"> </w:t>
      </w:r>
      <w:r w:rsidRPr="00B3063E">
        <w:rPr>
          <w:rFonts w:ascii="Times New Roman" w:eastAsia="Times New Roman" w:hAnsi="Times New Roman" w:cs="Times New Roman"/>
          <w:sz w:val="24"/>
          <w:szCs w:val="24"/>
          <w:lang w:eastAsia="en-AU"/>
        </w:rPr>
        <w:t>and the</w:t>
      </w:r>
      <w:r w:rsidRPr="004944AC">
        <w:rPr>
          <w:rFonts w:ascii="Times New Roman" w:eastAsia="Times New Roman" w:hAnsi="Times New Roman" w:cs="Times New Roman"/>
          <w:sz w:val="24"/>
          <w:szCs w:val="24"/>
          <w:lang w:eastAsia="en-AU"/>
        </w:rPr>
        <w:t xml:space="preserve"> </w:t>
      </w:r>
      <w:r w:rsidRPr="004944AC">
        <w:rPr>
          <w:rFonts w:ascii="Times New Roman" w:eastAsia="Times New Roman" w:hAnsi="Times New Roman" w:cs="Times New Roman"/>
          <w:i/>
          <w:sz w:val="24"/>
          <w:szCs w:val="24"/>
          <w:lang w:eastAsia="en-AU"/>
        </w:rPr>
        <w:t>Migration Regulations 1994</w:t>
      </w:r>
      <w:r w:rsidRPr="00B3063E">
        <w:rPr>
          <w:rFonts w:ascii="Times New Roman" w:eastAsia="Times New Roman" w:hAnsi="Times New Roman" w:cs="Times New Roman"/>
          <w:sz w:val="24"/>
          <w:szCs w:val="24"/>
          <w:lang w:eastAsia="en-AU"/>
        </w:rPr>
        <w:t xml:space="preserve"> both prescribe certain matters by reference to the 1926 Regulation.  Therefore, it is necessary to amend both of these Regulations to update references to the 1926 Regulation with references to the </w:t>
      </w:r>
      <w:r w:rsidRPr="004944AC">
        <w:rPr>
          <w:rFonts w:ascii="Times New Roman" w:eastAsia="Times New Roman" w:hAnsi="Times New Roman" w:cs="Times New Roman"/>
          <w:i/>
          <w:sz w:val="24"/>
          <w:szCs w:val="24"/>
          <w:lang w:eastAsia="en-AU"/>
        </w:rPr>
        <w:t>Customs Regulation 2015</w:t>
      </w:r>
      <w:r w:rsidRPr="004944AC">
        <w:rPr>
          <w:rFonts w:ascii="Times New Roman" w:eastAsia="Times New Roman" w:hAnsi="Times New Roman" w:cs="Times New Roman"/>
          <w:sz w:val="24"/>
          <w:szCs w:val="24"/>
          <w:lang w:eastAsia="en-AU"/>
        </w:rPr>
        <w:t xml:space="preserve"> </w:t>
      </w:r>
      <w:r w:rsidRPr="00B3063E">
        <w:rPr>
          <w:rFonts w:ascii="Times New Roman" w:eastAsia="Times New Roman" w:hAnsi="Times New Roman" w:cs="Times New Roman"/>
          <w:sz w:val="24"/>
          <w:szCs w:val="24"/>
          <w:lang w:eastAsia="en-AU"/>
        </w:rPr>
        <w:t>and</w:t>
      </w:r>
      <w:r w:rsidRPr="004944AC">
        <w:rPr>
          <w:rFonts w:ascii="Times New Roman" w:eastAsia="Times New Roman" w:hAnsi="Times New Roman" w:cs="Times New Roman"/>
          <w:sz w:val="24"/>
          <w:szCs w:val="24"/>
          <w:lang w:eastAsia="en-AU"/>
        </w:rPr>
        <w:t xml:space="preserve"> </w:t>
      </w:r>
      <w:r w:rsidRPr="00B3063E">
        <w:rPr>
          <w:rFonts w:ascii="Times New Roman" w:eastAsia="Times New Roman" w:hAnsi="Times New Roman" w:cs="Times New Roman"/>
          <w:sz w:val="24"/>
          <w:szCs w:val="24"/>
          <w:lang w:eastAsia="en-AU"/>
        </w:rPr>
        <w:t xml:space="preserve">the </w:t>
      </w:r>
      <w:r w:rsidRPr="004944AC">
        <w:rPr>
          <w:rFonts w:ascii="Times New Roman" w:eastAsia="Times New Roman" w:hAnsi="Times New Roman" w:cs="Times New Roman"/>
          <w:i/>
          <w:sz w:val="24"/>
          <w:szCs w:val="24"/>
          <w:lang w:eastAsia="en-AU"/>
        </w:rPr>
        <w:t>Customs (International Obligations) Regulation 2015</w:t>
      </w:r>
      <w:r w:rsidRPr="004944AC">
        <w:rPr>
          <w:rFonts w:ascii="Times New Roman" w:eastAsia="Times New Roman" w:hAnsi="Times New Roman" w:cs="Times New Roman"/>
          <w:sz w:val="24"/>
          <w:szCs w:val="24"/>
          <w:lang w:eastAsia="en-AU"/>
        </w:rPr>
        <w:t xml:space="preserve"> </w:t>
      </w:r>
      <w:r w:rsidRPr="00B3063E">
        <w:rPr>
          <w:rFonts w:ascii="Times New Roman" w:eastAsia="Times New Roman" w:hAnsi="Times New Roman" w:cs="Times New Roman"/>
          <w:sz w:val="24"/>
          <w:szCs w:val="24"/>
          <w:lang w:eastAsia="en-AU"/>
        </w:rPr>
        <w:t>where appropriate.</w:t>
      </w:r>
    </w:p>
    <w:p w:rsidR="00B3063E" w:rsidRPr="00B3063E" w:rsidRDefault="00B3063E" w:rsidP="00992673">
      <w:pPr>
        <w:spacing w:before="100" w:beforeAutospacing="1" w:after="100" w:afterAutospacing="1" w:line="240" w:lineRule="auto"/>
        <w:rPr>
          <w:rFonts w:ascii="Helvetica Neue" w:eastAsia="Times New Roman" w:hAnsi="Helvetica Neue" w:cs="Times New Roman"/>
          <w:sz w:val="19"/>
          <w:szCs w:val="19"/>
          <w:lang w:eastAsia="en-AU"/>
        </w:rPr>
      </w:pPr>
      <w:r w:rsidRPr="00B3063E">
        <w:rPr>
          <w:rFonts w:ascii="Times New Roman" w:eastAsia="Times New Roman" w:hAnsi="Times New Roman" w:cs="Times New Roman"/>
          <w:sz w:val="24"/>
          <w:szCs w:val="24"/>
          <w:lang w:eastAsia="en-AU"/>
        </w:rPr>
        <w:t xml:space="preserve">Details of the Regulation are set out in the </w:t>
      </w:r>
      <w:r w:rsidRPr="00B3063E">
        <w:rPr>
          <w:rFonts w:ascii="Times New Roman" w:eastAsia="Times New Roman" w:hAnsi="Times New Roman" w:cs="Times New Roman"/>
          <w:sz w:val="24"/>
          <w:szCs w:val="24"/>
          <w:u w:val="single"/>
          <w:lang w:eastAsia="en-AU"/>
        </w:rPr>
        <w:t>Attachment</w:t>
      </w:r>
      <w:r w:rsidRPr="00B3063E">
        <w:rPr>
          <w:rFonts w:ascii="Times New Roman" w:eastAsia="Times New Roman" w:hAnsi="Times New Roman" w:cs="Times New Roman"/>
          <w:sz w:val="24"/>
          <w:szCs w:val="24"/>
          <w:lang w:eastAsia="en-AU"/>
        </w:rPr>
        <w:t xml:space="preserve">. </w:t>
      </w:r>
    </w:p>
    <w:p w:rsidR="00B3063E" w:rsidRDefault="00B3063E" w:rsidP="00992673">
      <w:pPr>
        <w:spacing w:before="100" w:beforeAutospacing="1" w:after="100" w:afterAutospacing="1" w:line="240" w:lineRule="auto"/>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The Regulation commence</w:t>
      </w:r>
      <w:r>
        <w:rPr>
          <w:rFonts w:ascii="Times New Roman" w:eastAsia="Times New Roman" w:hAnsi="Times New Roman" w:cs="Times New Roman"/>
          <w:sz w:val="24"/>
          <w:szCs w:val="24"/>
          <w:lang w:eastAsia="en-AU"/>
        </w:rPr>
        <w:t>s</w:t>
      </w:r>
      <w:r w:rsidRPr="00B3063E">
        <w:rPr>
          <w:rFonts w:ascii="Times New Roman" w:eastAsia="Times New Roman" w:hAnsi="Times New Roman" w:cs="Times New Roman"/>
          <w:sz w:val="24"/>
          <w:szCs w:val="24"/>
          <w:lang w:eastAsia="en-AU"/>
        </w:rPr>
        <w:t xml:space="preserve"> on 1 April 2015. </w:t>
      </w:r>
    </w:p>
    <w:p w:rsidR="00ED3135" w:rsidRPr="00ED3135" w:rsidRDefault="00ED3135" w:rsidP="00992673">
      <w:pPr>
        <w:spacing w:before="100" w:beforeAutospacing="1" w:after="100" w:afterAutospacing="1" w:line="240" w:lineRule="auto"/>
        <w:rPr>
          <w:rFonts w:ascii="Times New Roman" w:eastAsia="Times New Roman" w:hAnsi="Times New Roman" w:cs="Times New Roman"/>
          <w:sz w:val="24"/>
          <w:szCs w:val="24"/>
          <w:lang w:eastAsia="en-AU"/>
        </w:rPr>
      </w:pPr>
      <w:r w:rsidRPr="00ED3135">
        <w:rPr>
          <w:rFonts w:ascii="Times New Roman" w:eastAsia="Times New Roman" w:hAnsi="Times New Roman" w:cs="Times New Roman"/>
          <w:sz w:val="24"/>
          <w:szCs w:val="24"/>
          <w:lang w:eastAsia="en-AU"/>
        </w:rPr>
        <w:t>As the Regulation is of a machinery nature, no consultation was undertaken in relation to the Regulation.</w:t>
      </w:r>
    </w:p>
    <w:p w:rsidR="00B3063E" w:rsidRDefault="00B3063E" w:rsidP="00992673">
      <w:pPr>
        <w:tabs>
          <w:tab w:val="left" w:pos="567"/>
        </w:tabs>
        <w:spacing w:after="0" w:line="240" w:lineRule="auto"/>
        <w:rPr>
          <w:rFonts w:ascii="Times New Roman" w:eastAsia="Times New Roman" w:hAnsi="Times New Roman" w:cs="Times New Roman"/>
          <w:color w:val="000000"/>
          <w:sz w:val="24"/>
          <w:szCs w:val="24"/>
        </w:rPr>
      </w:pPr>
      <w:r w:rsidRPr="00B3063E">
        <w:rPr>
          <w:rFonts w:ascii="Times New Roman" w:eastAsia="Times New Roman" w:hAnsi="Times New Roman" w:cs="Times New Roman"/>
          <w:color w:val="000000"/>
          <w:sz w:val="24"/>
          <w:szCs w:val="24"/>
        </w:rPr>
        <w:t xml:space="preserve">The Regulation </w:t>
      </w:r>
      <w:r>
        <w:rPr>
          <w:rFonts w:ascii="Times New Roman" w:eastAsia="Times New Roman" w:hAnsi="Times New Roman" w:cs="Times New Roman"/>
          <w:color w:val="000000"/>
          <w:sz w:val="24"/>
          <w:szCs w:val="24"/>
        </w:rPr>
        <w:t xml:space="preserve">is </w:t>
      </w:r>
      <w:r w:rsidRPr="00B3063E">
        <w:rPr>
          <w:rFonts w:ascii="Times New Roman" w:eastAsia="Times New Roman" w:hAnsi="Times New Roman" w:cs="Times New Roman"/>
          <w:color w:val="000000"/>
          <w:sz w:val="24"/>
          <w:szCs w:val="24"/>
        </w:rPr>
        <w:t xml:space="preserve">a legislative instrument for the purposes of the </w:t>
      </w:r>
      <w:r w:rsidRPr="00B3063E">
        <w:rPr>
          <w:rFonts w:ascii="Times New Roman" w:eastAsia="Times New Roman" w:hAnsi="Times New Roman" w:cs="Times New Roman"/>
          <w:i/>
          <w:color w:val="000000"/>
          <w:sz w:val="24"/>
          <w:szCs w:val="24"/>
        </w:rPr>
        <w:t>Legislative Instruments Act 2003</w:t>
      </w:r>
      <w:r w:rsidRPr="00B3063E">
        <w:rPr>
          <w:rFonts w:ascii="Times New Roman" w:eastAsia="Times New Roman" w:hAnsi="Times New Roman" w:cs="Times New Roman"/>
          <w:color w:val="000000"/>
          <w:sz w:val="24"/>
          <w:szCs w:val="24"/>
        </w:rPr>
        <w:t>.</w:t>
      </w:r>
    </w:p>
    <w:p w:rsidR="00B3063E" w:rsidRDefault="00B3063E" w:rsidP="00992673">
      <w:pPr>
        <w:tabs>
          <w:tab w:val="left" w:pos="567"/>
        </w:tabs>
        <w:spacing w:after="0" w:line="240" w:lineRule="auto"/>
        <w:rPr>
          <w:rFonts w:ascii="Times New Roman" w:eastAsia="Times New Roman" w:hAnsi="Times New Roman" w:cs="Times New Roman"/>
          <w:color w:val="000000"/>
          <w:sz w:val="24"/>
          <w:szCs w:val="24"/>
        </w:rPr>
      </w:pPr>
    </w:p>
    <w:p w:rsidR="00B3063E" w:rsidRDefault="00B3063E" w:rsidP="00992673">
      <w:pPr>
        <w:tabs>
          <w:tab w:val="left" w:pos="567"/>
        </w:tabs>
        <w:spacing w:after="0" w:line="240" w:lineRule="auto"/>
        <w:rPr>
          <w:rFonts w:ascii="Times New Roman" w:eastAsia="Times New Roman" w:hAnsi="Times New Roman" w:cs="Times New Roman"/>
          <w:color w:val="000000"/>
          <w:sz w:val="24"/>
          <w:szCs w:val="24"/>
        </w:rPr>
      </w:pPr>
      <w:r w:rsidRPr="005259FF">
        <w:rPr>
          <w:rFonts w:ascii="Times New Roman" w:eastAsia="Times New Roman" w:hAnsi="Times New Roman" w:cs="Times New Roman"/>
          <w:color w:val="000000"/>
          <w:sz w:val="24"/>
          <w:szCs w:val="24"/>
        </w:rPr>
        <w:t>OPC</w:t>
      </w:r>
      <w:r w:rsidR="00A46FC8">
        <w:rPr>
          <w:rFonts w:ascii="Times New Roman" w:eastAsia="Times New Roman" w:hAnsi="Times New Roman" w:cs="Times New Roman"/>
          <w:color w:val="000000"/>
          <w:sz w:val="24"/>
          <w:szCs w:val="24"/>
        </w:rPr>
        <w:t>61175-B</w:t>
      </w:r>
    </w:p>
    <w:p w:rsidR="00A81A98" w:rsidRDefault="00A81A98" w:rsidP="00992673">
      <w:pPr>
        <w:rPr>
          <w:rFonts w:ascii="Times New Roman" w:eastAsia="Times New Roman" w:hAnsi="Times New Roman" w:cs="Times New Roman"/>
          <w:color w:val="000000"/>
          <w:sz w:val="24"/>
          <w:szCs w:val="24"/>
        </w:rPr>
        <w:sectPr w:rsidR="00A81A98" w:rsidSect="00A81A98">
          <w:pgSz w:w="11906" w:h="16838"/>
          <w:pgMar w:top="1276" w:right="1700" w:bottom="709" w:left="1701" w:header="708" w:footer="708" w:gutter="0"/>
          <w:cols w:space="708"/>
          <w:docGrid w:linePitch="360"/>
        </w:sectPr>
      </w:pPr>
    </w:p>
    <w:p w:rsidR="00B3063E" w:rsidRPr="00B3063E" w:rsidRDefault="00B3063E" w:rsidP="00992673">
      <w:pPr>
        <w:spacing w:after="0" w:line="240" w:lineRule="auto"/>
        <w:jc w:val="center"/>
        <w:rPr>
          <w:rFonts w:ascii="Times New Roman" w:eastAsia="Times New Roman" w:hAnsi="Times New Roman" w:cs="Times New Roman"/>
          <w:b/>
          <w:sz w:val="24"/>
          <w:szCs w:val="24"/>
          <w:lang w:eastAsia="en-AU"/>
        </w:rPr>
      </w:pPr>
      <w:r w:rsidRPr="00A03614">
        <w:rPr>
          <w:rFonts w:ascii="Times New Roman" w:eastAsia="Times New Roman" w:hAnsi="Times New Roman" w:cs="Times New Roman"/>
          <w:b/>
          <w:sz w:val="24"/>
          <w:szCs w:val="24"/>
          <w:lang w:eastAsia="en-AU"/>
        </w:rPr>
        <w:lastRenderedPageBreak/>
        <w:t>Statement of Compatibility with Human Rights</w:t>
      </w:r>
    </w:p>
    <w:p w:rsidR="00B3063E" w:rsidRPr="00B3063E" w:rsidRDefault="00B3063E" w:rsidP="00992673">
      <w:pPr>
        <w:spacing w:after="0" w:line="240" w:lineRule="auto"/>
        <w:jc w:val="center"/>
        <w:rPr>
          <w:rFonts w:ascii="Times New Roman" w:eastAsia="Times New Roman" w:hAnsi="Times New Roman" w:cs="Times New Roman"/>
          <w:b/>
          <w:sz w:val="24"/>
          <w:szCs w:val="24"/>
          <w:lang w:eastAsia="en-AU"/>
        </w:rPr>
      </w:pPr>
    </w:p>
    <w:p w:rsidR="00B3063E" w:rsidRPr="00B3063E" w:rsidRDefault="00B3063E" w:rsidP="00992673">
      <w:pPr>
        <w:spacing w:after="0" w:line="240" w:lineRule="auto"/>
        <w:jc w:val="center"/>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(Prepared in accordance with Part 3 of the </w:t>
      </w:r>
      <w:r w:rsidRPr="00B3063E">
        <w:rPr>
          <w:rFonts w:ascii="Times New Roman" w:eastAsia="Times New Roman" w:hAnsi="Times New Roman" w:cs="Times New Roman"/>
          <w:i/>
          <w:sz w:val="24"/>
          <w:szCs w:val="24"/>
          <w:lang w:eastAsia="en-AU"/>
        </w:rPr>
        <w:t>Human Rights (Parliamentary Scrutiny) Act 2011</w:t>
      </w:r>
      <w:r w:rsidRPr="00B3063E">
        <w:rPr>
          <w:rFonts w:ascii="Times New Roman" w:eastAsia="Times New Roman" w:hAnsi="Times New Roman" w:cs="Times New Roman"/>
          <w:sz w:val="24"/>
          <w:szCs w:val="24"/>
          <w:lang w:eastAsia="en-AU"/>
        </w:rPr>
        <w:t>)</w:t>
      </w:r>
    </w:p>
    <w:p w:rsidR="00B3063E" w:rsidRPr="00B3063E" w:rsidRDefault="00B3063E" w:rsidP="00992673">
      <w:pPr>
        <w:spacing w:after="0" w:line="240" w:lineRule="auto"/>
        <w:jc w:val="center"/>
        <w:rPr>
          <w:rFonts w:ascii="Times New Roman" w:eastAsia="Times New Roman" w:hAnsi="Times New Roman" w:cs="Times New Roman"/>
          <w:sz w:val="24"/>
          <w:szCs w:val="24"/>
          <w:lang w:eastAsia="en-AU"/>
        </w:rPr>
      </w:pPr>
    </w:p>
    <w:p w:rsidR="00B3063E" w:rsidRPr="00B3063E" w:rsidRDefault="00B3063E" w:rsidP="00992673">
      <w:pPr>
        <w:spacing w:after="0" w:line="240" w:lineRule="auto"/>
        <w:jc w:val="center"/>
        <w:rPr>
          <w:rFonts w:ascii="Times New Roman" w:eastAsia="Times New Roman" w:hAnsi="Times New Roman" w:cs="Times New Roman"/>
          <w:b/>
          <w:i/>
          <w:color w:val="000000"/>
          <w:sz w:val="24"/>
          <w:szCs w:val="24"/>
        </w:rPr>
      </w:pPr>
      <w:r w:rsidRPr="00B3063E">
        <w:rPr>
          <w:rFonts w:ascii="Times New Roman" w:eastAsia="Times New Roman" w:hAnsi="Times New Roman" w:cs="Times New Roman"/>
          <w:b/>
          <w:i/>
          <w:color w:val="000000"/>
          <w:sz w:val="24"/>
          <w:szCs w:val="24"/>
        </w:rPr>
        <w:t>Customs and Other Laws (Repeal and Consequential Amendments) Regulation 2015</w:t>
      </w:r>
    </w:p>
    <w:p w:rsidR="00B3063E" w:rsidRPr="00B3063E" w:rsidRDefault="00B3063E" w:rsidP="00992673">
      <w:pPr>
        <w:spacing w:after="0" w:line="240" w:lineRule="auto"/>
        <w:jc w:val="center"/>
        <w:rPr>
          <w:rFonts w:ascii="Times New Roman" w:eastAsia="Times New Roman" w:hAnsi="Times New Roman" w:cs="Times New Roman"/>
          <w:b/>
          <w:i/>
          <w:sz w:val="24"/>
          <w:szCs w:val="24"/>
          <w:lang w:eastAsia="en-AU"/>
        </w:rPr>
      </w:pPr>
    </w:p>
    <w:p w:rsidR="00B3063E" w:rsidRPr="00B3063E" w:rsidRDefault="00B3063E" w:rsidP="00992673">
      <w:pPr>
        <w:spacing w:after="0" w:line="240" w:lineRule="auto"/>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This </w:t>
      </w:r>
      <w:r w:rsidR="00A03614">
        <w:rPr>
          <w:rFonts w:ascii="Times New Roman" w:eastAsia="Times New Roman" w:hAnsi="Times New Roman" w:cs="Times New Roman"/>
          <w:sz w:val="24"/>
          <w:szCs w:val="24"/>
          <w:lang w:eastAsia="en-AU"/>
        </w:rPr>
        <w:t>legislative instrument</w:t>
      </w:r>
      <w:r w:rsidRPr="00B3063E">
        <w:rPr>
          <w:rFonts w:ascii="Times New Roman" w:eastAsia="Times New Roman" w:hAnsi="Times New Roman" w:cs="Times New Roman"/>
          <w:sz w:val="24"/>
          <w:szCs w:val="24"/>
          <w:lang w:eastAsia="en-AU"/>
        </w:rPr>
        <w:t xml:space="preserve"> is compatible with the human rights and freedoms recognised or declared in the international instruments listed in the definition of human rights in section 3 of the </w:t>
      </w:r>
      <w:r w:rsidRPr="00B3063E">
        <w:rPr>
          <w:rFonts w:ascii="Times New Roman" w:eastAsia="Times New Roman" w:hAnsi="Times New Roman" w:cs="Times New Roman"/>
          <w:i/>
          <w:sz w:val="24"/>
          <w:szCs w:val="24"/>
          <w:lang w:eastAsia="en-AU"/>
        </w:rPr>
        <w:t>Human Rights (Parliamentary Scrutiny) Act 2011.</w:t>
      </w:r>
    </w:p>
    <w:p w:rsidR="00992673" w:rsidRPr="00B3063E" w:rsidRDefault="00992673" w:rsidP="00992673">
      <w:pPr>
        <w:spacing w:after="0" w:line="240" w:lineRule="auto"/>
        <w:rPr>
          <w:rFonts w:ascii="Times New Roman" w:eastAsia="Times New Roman" w:hAnsi="Times New Roman" w:cs="Times New Roman"/>
          <w:sz w:val="24"/>
          <w:szCs w:val="24"/>
          <w:lang w:eastAsia="en-AU"/>
        </w:rPr>
      </w:pPr>
    </w:p>
    <w:p w:rsidR="00B3063E" w:rsidRPr="00B3063E" w:rsidRDefault="00B3063E" w:rsidP="00992673">
      <w:pPr>
        <w:spacing w:after="0" w:line="240" w:lineRule="auto"/>
        <w:rPr>
          <w:rFonts w:ascii="Times New Roman" w:eastAsia="Times New Roman" w:hAnsi="Times New Roman" w:cs="Times New Roman"/>
          <w:i/>
          <w:sz w:val="24"/>
          <w:szCs w:val="24"/>
          <w:lang w:eastAsia="en-AU"/>
        </w:rPr>
      </w:pPr>
      <w:r w:rsidRPr="00B3063E">
        <w:rPr>
          <w:rFonts w:ascii="Times New Roman" w:eastAsia="Times New Roman" w:hAnsi="Times New Roman" w:cs="Times New Roman"/>
          <w:i/>
          <w:sz w:val="24"/>
          <w:szCs w:val="24"/>
          <w:lang w:eastAsia="en-AU"/>
        </w:rPr>
        <w:t>Overview of the Regulation</w:t>
      </w:r>
    </w:p>
    <w:p w:rsidR="00B3063E" w:rsidRPr="00DF7550" w:rsidRDefault="00B3063E" w:rsidP="00992673">
      <w:pPr>
        <w:spacing w:before="100" w:beforeAutospacing="1" w:after="100" w:afterAutospacing="1" w:line="240" w:lineRule="auto"/>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The purpose of</w:t>
      </w:r>
      <w:r w:rsidR="00DF7550">
        <w:rPr>
          <w:rFonts w:ascii="Times New Roman" w:eastAsia="Times New Roman" w:hAnsi="Times New Roman" w:cs="Times New Roman"/>
          <w:sz w:val="24"/>
          <w:szCs w:val="24"/>
          <w:lang w:eastAsia="en-AU"/>
        </w:rPr>
        <w:t xml:space="preserve"> the </w:t>
      </w:r>
      <w:r w:rsidR="00DF7550" w:rsidRPr="00DF7550">
        <w:rPr>
          <w:rFonts w:ascii="Times New Roman" w:eastAsia="Times New Roman" w:hAnsi="Times New Roman" w:cs="Times New Roman"/>
          <w:i/>
          <w:sz w:val="24"/>
          <w:szCs w:val="24"/>
          <w:lang w:eastAsia="en-AU"/>
        </w:rPr>
        <w:t>Customs and Other Laws (Repeal and Consequential Amendments) Regulation 2015</w:t>
      </w:r>
      <w:r w:rsidR="00DF7550" w:rsidRPr="00B3063E">
        <w:rPr>
          <w:rFonts w:ascii="Times New Roman" w:eastAsia="Times New Roman" w:hAnsi="Times New Roman" w:cs="Times New Roman"/>
          <w:sz w:val="24"/>
          <w:szCs w:val="24"/>
          <w:lang w:eastAsia="en-AU"/>
        </w:rPr>
        <w:t xml:space="preserve"> </w:t>
      </w:r>
      <w:r w:rsidR="00DF7550">
        <w:rPr>
          <w:rFonts w:ascii="Times New Roman" w:eastAsia="Times New Roman" w:hAnsi="Times New Roman" w:cs="Times New Roman"/>
          <w:sz w:val="24"/>
          <w:szCs w:val="24"/>
          <w:lang w:eastAsia="en-AU"/>
        </w:rPr>
        <w:t xml:space="preserve">(the Regulation) </w:t>
      </w:r>
      <w:r w:rsidRPr="00B3063E">
        <w:rPr>
          <w:rFonts w:ascii="Times New Roman" w:eastAsia="Times New Roman" w:hAnsi="Times New Roman" w:cs="Times New Roman"/>
          <w:sz w:val="24"/>
          <w:szCs w:val="24"/>
          <w:lang w:eastAsia="en-AU"/>
        </w:rPr>
        <w:t xml:space="preserve">is to repeal the </w:t>
      </w:r>
      <w:r w:rsidRPr="00DF7550">
        <w:rPr>
          <w:rFonts w:ascii="Times New Roman" w:eastAsia="Times New Roman" w:hAnsi="Times New Roman" w:cs="Times New Roman"/>
          <w:i/>
          <w:sz w:val="24"/>
          <w:szCs w:val="24"/>
          <w:lang w:eastAsia="en-AU"/>
        </w:rPr>
        <w:t>Customs Regulations 1926</w:t>
      </w:r>
      <w:r w:rsidRPr="00DF7550">
        <w:rPr>
          <w:rFonts w:ascii="Times New Roman" w:eastAsia="Times New Roman" w:hAnsi="Times New Roman" w:cs="Times New Roman"/>
          <w:sz w:val="24"/>
          <w:szCs w:val="24"/>
          <w:lang w:eastAsia="en-AU"/>
        </w:rPr>
        <w:t xml:space="preserve"> </w:t>
      </w:r>
      <w:r w:rsidRPr="00B3063E">
        <w:rPr>
          <w:rFonts w:ascii="Times New Roman" w:eastAsia="Times New Roman" w:hAnsi="Times New Roman" w:cs="Times New Roman"/>
          <w:sz w:val="24"/>
          <w:szCs w:val="24"/>
          <w:lang w:eastAsia="en-AU"/>
        </w:rPr>
        <w:t>(the 1926 Regulation) and</w:t>
      </w:r>
      <w:r w:rsidRPr="00DF7550">
        <w:rPr>
          <w:rFonts w:ascii="Times New Roman" w:eastAsia="Times New Roman" w:hAnsi="Times New Roman" w:cs="Times New Roman"/>
          <w:sz w:val="24"/>
          <w:szCs w:val="24"/>
          <w:lang w:eastAsia="en-AU"/>
        </w:rPr>
        <w:t xml:space="preserve"> </w:t>
      </w:r>
      <w:r w:rsidR="00A03614">
        <w:rPr>
          <w:rFonts w:ascii="Times New Roman" w:eastAsia="Times New Roman" w:hAnsi="Times New Roman" w:cs="Times New Roman"/>
          <w:sz w:val="24"/>
          <w:szCs w:val="24"/>
          <w:lang w:eastAsia="en-AU"/>
        </w:rPr>
        <w:t>amend existing references to t</w:t>
      </w:r>
      <w:r w:rsidRPr="00B3063E">
        <w:rPr>
          <w:rFonts w:ascii="Times New Roman" w:eastAsia="Times New Roman" w:hAnsi="Times New Roman" w:cs="Times New Roman"/>
          <w:sz w:val="24"/>
          <w:szCs w:val="24"/>
          <w:lang w:eastAsia="en-AU"/>
        </w:rPr>
        <w:t>h</w:t>
      </w:r>
      <w:r w:rsidR="00A03614">
        <w:rPr>
          <w:rFonts w:ascii="Times New Roman" w:eastAsia="Times New Roman" w:hAnsi="Times New Roman" w:cs="Times New Roman"/>
          <w:sz w:val="24"/>
          <w:szCs w:val="24"/>
          <w:lang w:eastAsia="en-AU"/>
        </w:rPr>
        <w:t>e</w:t>
      </w:r>
      <w:r w:rsidRPr="00B3063E">
        <w:rPr>
          <w:rFonts w:ascii="Times New Roman" w:eastAsia="Times New Roman" w:hAnsi="Times New Roman" w:cs="Times New Roman"/>
          <w:sz w:val="24"/>
          <w:szCs w:val="24"/>
          <w:lang w:eastAsia="en-AU"/>
        </w:rPr>
        <w:t xml:space="preserve"> 1926 Regulation in the </w:t>
      </w:r>
      <w:r w:rsidRPr="00DF7550">
        <w:rPr>
          <w:rFonts w:ascii="Times New Roman" w:eastAsia="Times New Roman" w:hAnsi="Times New Roman" w:cs="Times New Roman"/>
          <w:i/>
          <w:sz w:val="24"/>
          <w:szCs w:val="24"/>
          <w:lang w:eastAsia="en-AU"/>
        </w:rPr>
        <w:t>Maritime Powers Regulation 2014</w:t>
      </w:r>
      <w:r w:rsidRPr="00DF7550">
        <w:rPr>
          <w:rFonts w:ascii="Times New Roman" w:eastAsia="Times New Roman" w:hAnsi="Times New Roman" w:cs="Times New Roman"/>
          <w:sz w:val="24"/>
          <w:szCs w:val="24"/>
          <w:lang w:eastAsia="en-AU"/>
        </w:rPr>
        <w:t xml:space="preserve"> </w:t>
      </w:r>
      <w:r w:rsidRPr="00B3063E">
        <w:rPr>
          <w:rFonts w:ascii="Times New Roman" w:eastAsia="Times New Roman" w:hAnsi="Times New Roman" w:cs="Times New Roman"/>
          <w:sz w:val="24"/>
          <w:szCs w:val="24"/>
          <w:lang w:eastAsia="en-AU"/>
        </w:rPr>
        <w:t>and the</w:t>
      </w:r>
      <w:r w:rsidRPr="00DF7550">
        <w:rPr>
          <w:rFonts w:ascii="Times New Roman" w:eastAsia="Times New Roman" w:hAnsi="Times New Roman" w:cs="Times New Roman"/>
          <w:sz w:val="24"/>
          <w:szCs w:val="24"/>
          <w:lang w:eastAsia="en-AU"/>
        </w:rPr>
        <w:t xml:space="preserve"> </w:t>
      </w:r>
      <w:r w:rsidRPr="00DF7550">
        <w:rPr>
          <w:rFonts w:ascii="Times New Roman" w:eastAsia="Times New Roman" w:hAnsi="Times New Roman" w:cs="Times New Roman"/>
          <w:i/>
          <w:sz w:val="24"/>
          <w:szCs w:val="24"/>
          <w:lang w:eastAsia="en-AU"/>
        </w:rPr>
        <w:t>Migration Regulations 1994</w:t>
      </w:r>
      <w:r w:rsidRPr="00DF7550">
        <w:rPr>
          <w:rFonts w:ascii="Times New Roman" w:eastAsia="Times New Roman" w:hAnsi="Times New Roman" w:cs="Times New Roman"/>
          <w:sz w:val="24"/>
          <w:szCs w:val="24"/>
          <w:lang w:eastAsia="en-AU"/>
        </w:rPr>
        <w:t xml:space="preserve">. </w:t>
      </w:r>
    </w:p>
    <w:p w:rsidR="00B3063E" w:rsidRPr="00B3063E" w:rsidRDefault="00B3063E" w:rsidP="00992673">
      <w:pPr>
        <w:spacing w:before="100" w:beforeAutospacing="1" w:after="100" w:afterAutospacing="1" w:line="240" w:lineRule="auto"/>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The 1926 Regulation prescribes matters which by the Customs Act </w:t>
      </w:r>
      <w:r w:rsidR="00DA77EA">
        <w:rPr>
          <w:rFonts w:ascii="Times New Roman" w:eastAsia="Times New Roman" w:hAnsi="Times New Roman" w:cs="Times New Roman"/>
          <w:sz w:val="24"/>
          <w:szCs w:val="24"/>
          <w:lang w:eastAsia="en-AU"/>
        </w:rPr>
        <w:t>are</w:t>
      </w:r>
      <w:r w:rsidRPr="00B3063E">
        <w:rPr>
          <w:rFonts w:ascii="Times New Roman" w:eastAsia="Times New Roman" w:hAnsi="Times New Roman" w:cs="Times New Roman"/>
          <w:sz w:val="24"/>
          <w:szCs w:val="24"/>
          <w:lang w:eastAsia="en-AU"/>
        </w:rPr>
        <w:t xml:space="preserve"> required or permitted to be prescribed or which </w:t>
      </w:r>
      <w:r w:rsidR="00DA77EA">
        <w:rPr>
          <w:rFonts w:ascii="Times New Roman" w:eastAsia="Times New Roman" w:hAnsi="Times New Roman" w:cs="Times New Roman"/>
          <w:sz w:val="24"/>
          <w:szCs w:val="24"/>
          <w:lang w:eastAsia="en-AU"/>
        </w:rPr>
        <w:t>are</w:t>
      </w:r>
      <w:r w:rsidRPr="00B3063E">
        <w:rPr>
          <w:rFonts w:ascii="Times New Roman" w:eastAsia="Times New Roman" w:hAnsi="Times New Roman" w:cs="Times New Roman"/>
          <w:sz w:val="24"/>
          <w:szCs w:val="24"/>
          <w:lang w:eastAsia="en-AU"/>
        </w:rPr>
        <w:t xml:space="preserve"> necessary or convenient to be prescribed to give effect to the Customs Act. </w:t>
      </w:r>
    </w:p>
    <w:p w:rsidR="00B3063E" w:rsidRPr="00B3063E" w:rsidRDefault="00B3063E" w:rsidP="00992673">
      <w:pPr>
        <w:spacing w:after="0" w:line="240" w:lineRule="auto"/>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On 1 April 2015, the 1926 Regulation will sunset in accordance with section 50 of the </w:t>
      </w:r>
      <w:r w:rsidRPr="00B3063E">
        <w:rPr>
          <w:rFonts w:ascii="Times New Roman" w:eastAsia="Times New Roman" w:hAnsi="Times New Roman" w:cs="Times New Roman"/>
          <w:i/>
          <w:sz w:val="24"/>
          <w:szCs w:val="24"/>
          <w:lang w:eastAsia="en-AU"/>
        </w:rPr>
        <w:t xml:space="preserve">Legislative Instruments Act 2003 </w:t>
      </w:r>
      <w:r w:rsidRPr="00B3063E">
        <w:rPr>
          <w:rFonts w:ascii="Times New Roman" w:eastAsia="Times New Roman" w:hAnsi="Times New Roman" w:cs="Times New Roman"/>
          <w:sz w:val="24"/>
          <w:szCs w:val="24"/>
          <w:lang w:eastAsia="en-AU"/>
        </w:rPr>
        <w:t xml:space="preserve">(LIA) and two new Regulations, the </w:t>
      </w:r>
      <w:r w:rsidR="00DA77EA">
        <w:rPr>
          <w:rFonts w:ascii="Times New Roman" w:eastAsia="Times New Roman" w:hAnsi="Times New Roman" w:cs="Times New Roman"/>
          <w:i/>
          <w:sz w:val="24"/>
          <w:szCs w:val="24"/>
          <w:lang w:eastAsia="en-AU"/>
        </w:rPr>
        <w:t>Customs Regulation 2</w:t>
      </w:r>
      <w:r w:rsidRPr="00B3063E">
        <w:rPr>
          <w:rFonts w:ascii="Times New Roman" w:eastAsia="Times New Roman" w:hAnsi="Times New Roman" w:cs="Times New Roman"/>
          <w:i/>
          <w:sz w:val="24"/>
          <w:szCs w:val="24"/>
          <w:lang w:eastAsia="en-AU"/>
        </w:rPr>
        <w:t>0</w:t>
      </w:r>
      <w:r w:rsidR="00DA77EA">
        <w:rPr>
          <w:rFonts w:ascii="Times New Roman" w:eastAsia="Times New Roman" w:hAnsi="Times New Roman" w:cs="Times New Roman"/>
          <w:i/>
          <w:sz w:val="24"/>
          <w:szCs w:val="24"/>
          <w:lang w:eastAsia="en-AU"/>
        </w:rPr>
        <w:t>1</w:t>
      </w:r>
      <w:r w:rsidRPr="00B3063E">
        <w:rPr>
          <w:rFonts w:ascii="Times New Roman" w:eastAsia="Times New Roman" w:hAnsi="Times New Roman" w:cs="Times New Roman"/>
          <w:i/>
          <w:sz w:val="24"/>
          <w:szCs w:val="24"/>
          <w:lang w:eastAsia="en-AU"/>
        </w:rPr>
        <w:t xml:space="preserve">5 </w:t>
      </w:r>
      <w:r w:rsidRPr="00B3063E">
        <w:rPr>
          <w:rFonts w:ascii="Times New Roman" w:eastAsia="Times New Roman" w:hAnsi="Times New Roman" w:cs="Times New Roman"/>
          <w:sz w:val="24"/>
          <w:szCs w:val="24"/>
          <w:lang w:eastAsia="en-AU"/>
        </w:rPr>
        <w:t>and</w:t>
      </w:r>
      <w:r w:rsidRPr="00B3063E">
        <w:rPr>
          <w:rFonts w:ascii="Times New Roman" w:eastAsia="Times New Roman" w:hAnsi="Times New Roman" w:cs="Times New Roman"/>
          <w:i/>
          <w:sz w:val="24"/>
          <w:szCs w:val="24"/>
          <w:lang w:eastAsia="en-AU"/>
        </w:rPr>
        <w:t xml:space="preserve"> </w:t>
      </w:r>
      <w:r w:rsidRPr="00B3063E">
        <w:rPr>
          <w:rFonts w:ascii="Times New Roman" w:eastAsia="Times New Roman" w:hAnsi="Times New Roman" w:cs="Times New Roman"/>
          <w:sz w:val="24"/>
          <w:szCs w:val="24"/>
          <w:lang w:eastAsia="en-AU"/>
        </w:rPr>
        <w:t xml:space="preserve">the </w:t>
      </w:r>
      <w:r w:rsidRPr="00B3063E">
        <w:rPr>
          <w:rFonts w:ascii="Times New Roman" w:eastAsia="Times New Roman" w:hAnsi="Times New Roman" w:cs="Times New Roman"/>
          <w:i/>
          <w:sz w:val="24"/>
          <w:szCs w:val="24"/>
          <w:lang w:eastAsia="en-AU"/>
        </w:rPr>
        <w:t>Customs (International Obligations) Regulation 2015</w:t>
      </w:r>
      <w:r w:rsidRPr="00B3063E">
        <w:rPr>
          <w:rFonts w:ascii="Times New Roman" w:eastAsia="Times New Roman" w:hAnsi="Times New Roman" w:cs="Times New Roman"/>
          <w:sz w:val="24"/>
          <w:szCs w:val="24"/>
          <w:lang w:eastAsia="en-AU"/>
        </w:rPr>
        <w:t xml:space="preserve"> </w:t>
      </w:r>
      <w:r w:rsidR="00572EE8">
        <w:rPr>
          <w:rFonts w:ascii="Times New Roman" w:eastAsia="Times New Roman" w:hAnsi="Times New Roman" w:cs="Times New Roman"/>
          <w:sz w:val="24"/>
          <w:szCs w:val="24"/>
          <w:lang w:eastAsia="en-AU"/>
        </w:rPr>
        <w:t xml:space="preserve">will </w:t>
      </w:r>
      <w:r w:rsidRPr="00B3063E">
        <w:rPr>
          <w:rFonts w:ascii="Times New Roman" w:eastAsia="Times New Roman" w:hAnsi="Times New Roman" w:cs="Times New Roman"/>
          <w:sz w:val="24"/>
          <w:szCs w:val="24"/>
          <w:lang w:eastAsia="en-AU"/>
        </w:rPr>
        <w:t xml:space="preserve">be made to replace the 1926 Regulation.  </w:t>
      </w:r>
    </w:p>
    <w:p w:rsidR="00B3063E" w:rsidRPr="00B3063E" w:rsidRDefault="00B3063E" w:rsidP="00992673">
      <w:pPr>
        <w:spacing w:after="0" w:line="240" w:lineRule="auto"/>
        <w:rPr>
          <w:rFonts w:ascii="Times New Roman" w:eastAsia="Times New Roman" w:hAnsi="Times New Roman" w:cs="Times New Roman"/>
          <w:sz w:val="24"/>
          <w:szCs w:val="24"/>
          <w:lang w:eastAsia="en-AU"/>
        </w:rPr>
      </w:pPr>
    </w:p>
    <w:p w:rsidR="00B3063E" w:rsidRPr="00B3063E" w:rsidRDefault="00B3063E" w:rsidP="00992673">
      <w:pPr>
        <w:widowControl w:val="0"/>
        <w:spacing w:after="0" w:line="240" w:lineRule="auto"/>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The </w:t>
      </w:r>
      <w:r w:rsidRPr="00B3063E">
        <w:rPr>
          <w:rFonts w:ascii="Times New Roman" w:eastAsia="Times New Roman" w:hAnsi="Times New Roman" w:cs="Times New Roman"/>
          <w:i/>
          <w:sz w:val="24"/>
          <w:szCs w:val="24"/>
          <w:lang w:eastAsia="en-AU"/>
        </w:rPr>
        <w:t xml:space="preserve">Maritime Powers Regulation 2014 </w:t>
      </w:r>
      <w:r w:rsidRPr="00B3063E">
        <w:rPr>
          <w:rFonts w:ascii="Times New Roman" w:eastAsia="Times New Roman" w:hAnsi="Times New Roman" w:cs="Times New Roman"/>
          <w:sz w:val="24"/>
          <w:szCs w:val="24"/>
          <w:lang w:eastAsia="en-AU"/>
        </w:rPr>
        <w:t>and the</w:t>
      </w:r>
      <w:r w:rsidRPr="00B3063E">
        <w:rPr>
          <w:rFonts w:ascii="Times New Roman" w:eastAsia="Times New Roman" w:hAnsi="Times New Roman" w:cs="Times New Roman"/>
          <w:i/>
          <w:sz w:val="24"/>
          <w:szCs w:val="24"/>
          <w:lang w:eastAsia="en-AU"/>
        </w:rPr>
        <w:t xml:space="preserve"> Migration Regulations 1994</w:t>
      </w:r>
      <w:r w:rsidRPr="00B3063E">
        <w:rPr>
          <w:rFonts w:ascii="Times New Roman" w:eastAsia="Times New Roman" w:hAnsi="Times New Roman" w:cs="Times New Roman"/>
          <w:sz w:val="24"/>
          <w:szCs w:val="24"/>
          <w:lang w:eastAsia="en-AU"/>
        </w:rPr>
        <w:t xml:space="preserve"> both prescribe certain matters by reference to the 1926 Regulation.  Therefore, references to the 1926 Regulation in the </w:t>
      </w:r>
      <w:r w:rsidRPr="00B3063E">
        <w:rPr>
          <w:rFonts w:ascii="Times New Roman" w:eastAsia="Times New Roman" w:hAnsi="Times New Roman" w:cs="Times New Roman"/>
          <w:i/>
          <w:sz w:val="24"/>
          <w:szCs w:val="24"/>
          <w:lang w:eastAsia="en-AU"/>
        </w:rPr>
        <w:t>Maritime Powers Regulation 2014</w:t>
      </w:r>
      <w:r w:rsidRPr="00B3063E">
        <w:rPr>
          <w:rFonts w:ascii="Times New Roman" w:eastAsia="Times New Roman" w:hAnsi="Times New Roman" w:cs="Times New Roman"/>
          <w:sz w:val="24"/>
          <w:szCs w:val="24"/>
          <w:lang w:eastAsia="en-AU"/>
        </w:rPr>
        <w:t xml:space="preserve"> will be repealed and substituted with a reference to the </w:t>
      </w:r>
      <w:r w:rsidRPr="00B3063E">
        <w:rPr>
          <w:rFonts w:ascii="Times New Roman" w:eastAsia="Times New Roman" w:hAnsi="Times New Roman" w:cs="Times New Roman"/>
          <w:i/>
          <w:sz w:val="24"/>
          <w:szCs w:val="24"/>
          <w:lang w:eastAsia="en-AU"/>
        </w:rPr>
        <w:t>Customs Regulation 2015</w:t>
      </w:r>
      <w:r w:rsidRPr="00B3063E">
        <w:rPr>
          <w:rFonts w:ascii="Times New Roman" w:eastAsia="Times New Roman" w:hAnsi="Times New Roman" w:cs="Times New Roman"/>
          <w:sz w:val="24"/>
          <w:szCs w:val="24"/>
          <w:lang w:eastAsia="en-AU"/>
        </w:rPr>
        <w:t xml:space="preserve"> and the </w:t>
      </w:r>
      <w:r w:rsidRPr="00B3063E">
        <w:rPr>
          <w:rFonts w:ascii="Times New Roman" w:eastAsia="Times New Roman" w:hAnsi="Times New Roman" w:cs="Times New Roman"/>
          <w:i/>
          <w:sz w:val="24"/>
          <w:szCs w:val="24"/>
          <w:lang w:eastAsia="en-AU"/>
        </w:rPr>
        <w:t xml:space="preserve">Customs (International Obligations) Regulation 2015. </w:t>
      </w:r>
      <w:r w:rsidRPr="00B3063E">
        <w:rPr>
          <w:rFonts w:ascii="Times New Roman" w:eastAsia="Times New Roman" w:hAnsi="Times New Roman" w:cs="Times New Roman"/>
          <w:sz w:val="24"/>
          <w:szCs w:val="24"/>
          <w:lang w:eastAsia="en-AU"/>
        </w:rPr>
        <w:t xml:space="preserve">The references to the </w:t>
      </w:r>
      <w:r w:rsidRPr="00B3063E">
        <w:rPr>
          <w:rFonts w:ascii="Times New Roman" w:eastAsia="Times New Roman" w:hAnsi="Times New Roman" w:cs="Times New Roman"/>
          <w:i/>
          <w:sz w:val="24"/>
          <w:szCs w:val="24"/>
          <w:lang w:eastAsia="en-AU"/>
        </w:rPr>
        <w:t xml:space="preserve">Customs Regulations 1926 </w:t>
      </w:r>
      <w:r w:rsidRPr="00B3063E">
        <w:rPr>
          <w:rFonts w:ascii="Times New Roman" w:eastAsia="Times New Roman" w:hAnsi="Times New Roman" w:cs="Times New Roman"/>
          <w:sz w:val="24"/>
          <w:szCs w:val="24"/>
          <w:lang w:eastAsia="en-AU"/>
        </w:rPr>
        <w:t xml:space="preserve">in the </w:t>
      </w:r>
      <w:r w:rsidRPr="00B3063E">
        <w:rPr>
          <w:rFonts w:ascii="Times New Roman" w:eastAsia="Times New Roman" w:hAnsi="Times New Roman" w:cs="Times New Roman"/>
          <w:i/>
          <w:sz w:val="24"/>
          <w:szCs w:val="24"/>
          <w:lang w:eastAsia="en-AU"/>
        </w:rPr>
        <w:t>Migration Regulations 1994</w:t>
      </w:r>
      <w:r w:rsidRPr="00B3063E">
        <w:rPr>
          <w:rFonts w:ascii="Times New Roman" w:eastAsia="Times New Roman" w:hAnsi="Times New Roman" w:cs="Times New Roman"/>
          <w:sz w:val="24"/>
          <w:szCs w:val="24"/>
          <w:lang w:eastAsia="en-AU"/>
        </w:rPr>
        <w:t xml:space="preserve"> will be repealed and substituted with a reference to the </w:t>
      </w:r>
      <w:r w:rsidRPr="00B3063E">
        <w:rPr>
          <w:rFonts w:ascii="Times New Roman" w:eastAsia="Times New Roman" w:hAnsi="Times New Roman" w:cs="Times New Roman"/>
          <w:i/>
          <w:sz w:val="24"/>
          <w:szCs w:val="24"/>
          <w:lang w:eastAsia="en-AU"/>
        </w:rPr>
        <w:t>Customs Regulation 2015.</w:t>
      </w:r>
    </w:p>
    <w:p w:rsidR="00B3063E" w:rsidRPr="00B3063E" w:rsidRDefault="00B3063E" w:rsidP="00992673">
      <w:pPr>
        <w:spacing w:after="0" w:line="240" w:lineRule="auto"/>
        <w:rPr>
          <w:rFonts w:ascii="Times New Roman" w:eastAsia="Times New Roman" w:hAnsi="Times New Roman" w:cs="Times New Roman"/>
          <w:sz w:val="24"/>
          <w:szCs w:val="24"/>
          <w:lang w:eastAsia="en-AU"/>
        </w:rPr>
      </w:pPr>
    </w:p>
    <w:p w:rsidR="00B3063E" w:rsidRPr="00B3063E" w:rsidRDefault="00B3063E" w:rsidP="00992673">
      <w:pPr>
        <w:spacing w:after="0" w:line="240" w:lineRule="auto"/>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The Regulation </w:t>
      </w:r>
      <w:r w:rsidR="00225E85">
        <w:rPr>
          <w:rFonts w:ascii="Times New Roman" w:eastAsia="Times New Roman" w:hAnsi="Times New Roman" w:cs="Times New Roman"/>
          <w:sz w:val="24"/>
          <w:szCs w:val="24"/>
          <w:lang w:eastAsia="en-AU"/>
        </w:rPr>
        <w:t>commences on 1</w:t>
      </w:r>
      <w:r w:rsidRPr="00B3063E">
        <w:rPr>
          <w:rFonts w:ascii="Times New Roman" w:eastAsia="Times New Roman" w:hAnsi="Times New Roman" w:cs="Times New Roman"/>
          <w:sz w:val="24"/>
          <w:szCs w:val="24"/>
          <w:lang w:eastAsia="en-AU"/>
        </w:rPr>
        <w:t xml:space="preserve"> April 2015. </w:t>
      </w:r>
    </w:p>
    <w:p w:rsidR="00B3063E" w:rsidRPr="00B3063E" w:rsidRDefault="00B3063E" w:rsidP="00992673">
      <w:pPr>
        <w:spacing w:after="0" w:line="280" w:lineRule="atLeast"/>
        <w:rPr>
          <w:rFonts w:ascii="Times New Roman" w:eastAsia="Times New Roman" w:hAnsi="Times New Roman" w:cs="Times New Roman"/>
          <w:sz w:val="24"/>
          <w:szCs w:val="24"/>
          <w:lang w:eastAsia="en-AU"/>
        </w:rPr>
      </w:pPr>
    </w:p>
    <w:p w:rsidR="00B3063E" w:rsidRPr="00B3063E" w:rsidRDefault="00B3063E" w:rsidP="00992673">
      <w:pPr>
        <w:spacing w:after="0" w:line="240" w:lineRule="auto"/>
        <w:rPr>
          <w:rFonts w:ascii="Times New Roman" w:eastAsia="Times New Roman" w:hAnsi="Times New Roman" w:cs="Times New Roman"/>
          <w:i/>
          <w:sz w:val="24"/>
          <w:szCs w:val="24"/>
          <w:lang w:eastAsia="en-AU"/>
        </w:rPr>
      </w:pPr>
      <w:r w:rsidRPr="00B3063E">
        <w:rPr>
          <w:rFonts w:ascii="Times New Roman" w:eastAsia="Times New Roman" w:hAnsi="Times New Roman" w:cs="Times New Roman"/>
          <w:i/>
          <w:sz w:val="24"/>
          <w:szCs w:val="24"/>
          <w:lang w:eastAsia="en-AU"/>
        </w:rPr>
        <w:t>Human Rights implications</w:t>
      </w:r>
    </w:p>
    <w:p w:rsidR="00572EE8" w:rsidRPr="00992673" w:rsidRDefault="00B3063E" w:rsidP="00992673">
      <w:pPr>
        <w:spacing w:before="100" w:beforeAutospacing="1" w:after="100" w:afterAutospacing="1" w:line="240" w:lineRule="auto"/>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It is noted that several aspects of the </w:t>
      </w:r>
      <w:r w:rsidRPr="00992673">
        <w:rPr>
          <w:rFonts w:ascii="Times New Roman" w:eastAsia="Times New Roman" w:hAnsi="Times New Roman" w:cs="Times New Roman"/>
          <w:i/>
          <w:sz w:val="24"/>
          <w:szCs w:val="24"/>
          <w:lang w:eastAsia="en-AU"/>
        </w:rPr>
        <w:t xml:space="preserve">Maritime Powers Act 2013 </w:t>
      </w:r>
      <w:r w:rsidRPr="00B3063E">
        <w:rPr>
          <w:rFonts w:ascii="Times New Roman" w:eastAsia="Times New Roman" w:hAnsi="Times New Roman" w:cs="Times New Roman"/>
          <w:sz w:val="24"/>
          <w:szCs w:val="24"/>
          <w:lang w:eastAsia="en-AU"/>
        </w:rPr>
        <w:t xml:space="preserve">(MPA) were assessed to engage human rights and freedoms recognised or declared in the international instruments listed in the definition of human rights at section 3 of the </w:t>
      </w:r>
      <w:r w:rsidRPr="00992673">
        <w:rPr>
          <w:rFonts w:ascii="Times New Roman" w:eastAsia="Times New Roman" w:hAnsi="Times New Roman" w:cs="Times New Roman"/>
          <w:i/>
          <w:sz w:val="24"/>
          <w:szCs w:val="24"/>
          <w:lang w:eastAsia="en-AU"/>
        </w:rPr>
        <w:t>Human Rights (Parliamentary Scrutiny) Act 2011</w:t>
      </w:r>
      <w:r w:rsidRPr="00B3063E">
        <w:rPr>
          <w:rFonts w:ascii="Times New Roman" w:eastAsia="Times New Roman" w:hAnsi="Times New Roman" w:cs="Times New Roman"/>
          <w:sz w:val="24"/>
          <w:szCs w:val="24"/>
          <w:lang w:eastAsia="en-AU"/>
        </w:rPr>
        <w:t xml:space="preserve">.  However the matters prescribed in the </w:t>
      </w:r>
      <w:r w:rsidRPr="00992673">
        <w:rPr>
          <w:rFonts w:ascii="Times New Roman" w:eastAsia="Times New Roman" w:hAnsi="Times New Roman" w:cs="Times New Roman"/>
          <w:i/>
          <w:sz w:val="24"/>
          <w:szCs w:val="24"/>
          <w:lang w:eastAsia="en-AU"/>
        </w:rPr>
        <w:t>Maritime Powers Regulation 2014</w:t>
      </w:r>
      <w:r w:rsidRPr="00B3063E">
        <w:rPr>
          <w:rFonts w:ascii="Times New Roman" w:eastAsia="Times New Roman" w:hAnsi="Times New Roman" w:cs="Times New Roman"/>
          <w:sz w:val="24"/>
          <w:szCs w:val="24"/>
          <w:lang w:eastAsia="en-AU"/>
        </w:rPr>
        <w:t xml:space="preserve"> (MPR) for the purposes of sections 8 and 41 of the MPA, as amended by this Regulation, do not relate to any sections of the MPA that were assessed to engage any human rights and freedoms.</w:t>
      </w:r>
    </w:p>
    <w:p w:rsidR="00B3063E" w:rsidRPr="00B3063E" w:rsidRDefault="00B3063E" w:rsidP="00992673">
      <w:pPr>
        <w:spacing w:after="0" w:line="240" w:lineRule="auto"/>
        <w:rPr>
          <w:rFonts w:ascii="Times New Roman" w:eastAsia="Times New Roman" w:hAnsi="Times New Roman" w:cs="Times New Roman"/>
          <w:i/>
          <w:sz w:val="24"/>
          <w:szCs w:val="24"/>
          <w:lang w:eastAsia="en-AU"/>
        </w:rPr>
      </w:pPr>
      <w:r w:rsidRPr="00B3063E">
        <w:rPr>
          <w:rFonts w:ascii="Times New Roman" w:eastAsia="Times New Roman" w:hAnsi="Times New Roman" w:cs="Times New Roman"/>
          <w:i/>
          <w:sz w:val="24"/>
          <w:szCs w:val="24"/>
          <w:lang w:eastAsia="en-AU"/>
        </w:rPr>
        <w:t>Conclusion</w:t>
      </w:r>
    </w:p>
    <w:p w:rsidR="00B3063E" w:rsidRPr="00B3063E" w:rsidRDefault="00B3063E" w:rsidP="00992673">
      <w:pPr>
        <w:spacing w:after="0" w:line="240" w:lineRule="auto"/>
        <w:rPr>
          <w:rFonts w:ascii="Times New Roman" w:eastAsia="Times New Roman" w:hAnsi="Times New Roman" w:cs="Times New Roman"/>
          <w:sz w:val="24"/>
          <w:szCs w:val="24"/>
          <w:lang w:eastAsia="en-AU"/>
        </w:rPr>
      </w:pPr>
    </w:p>
    <w:p w:rsidR="00B3063E" w:rsidRPr="00B3063E" w:rsidRDefault="00B3063E" w:rsidP="00992673">
      <w:pPr>
        <w:spacing w:after="0" w:line="280" w:lineRule="atLeast"/>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This Regulation does not engage, impact on or limit in any way, the human rights and freedoms recognised or declared in the international instruments listed in the definition of human rights at section 3 of the </w:t>
      </w:r>
      <w:r w:rsidRPr="00B3063E">
        <w:rPr>
          <w:rFonts w:ascii="Times New Roman" w:eastAsia="Times New Roman" w:hAnsi="Times New Roman" w:cs="Times New Roman"/>
          <w:i/>
          <w:sz w:val="24"/>
          <w:szCs w:val="24"/>
          <w:lang w:eastAsia="en-AU"/>
        </w:rPr>
        <w:t>Human Rights (Parliamentary Scrutiny) Act 2011</w:t>
      </w:r>
      <w:r w:rsidRPr="00B3063E">
        <w:rPr>
          <w:rFonts w:ascii="Times New Roman" w:eastAsia="Times New Roman" w:hAnsi="Times New Roman" w:cs="Times New Roman"/>
          <w:sz w:val="24"/>
          <w:szCs w:val="24"/>
          <w:lang w:eastAsia="en-AU"/>
        </w:rPr>
        <w:t>.</w:t>
      </w:r>
    </w:p>
    <w:p w:rsidR="00B3063E" w:rsidRPr="00B3063E" w:rsidRDefault="00B3063E" w:rsidP="00992673">
      <w:pPr>
        <w:spacing w:after="0" w:line="240" w:lineRule="auto"/>
        <w:rPr>
          <w:rFonts w:ascii="Times New Roman" w:eastAsia="Times New Roman" w:hAnsi="Times New Roman" w:cs="Times New Roman"/>
          <w:b/>
          <w:sz w:val="24"/>
          <w:szCs w:val="24"/>
          <w:lang w:eastAsia="en-AU"/>
        </w:rPr>
      </w:pPr>
    </w:p>
    <w:p w:rsidR="00B3063E" w:rsidRDefault="00B3063E" w:rsidP="00992673">
      <w:pPr>
        <w:spacing w:after="0" w:line="240" w:lineRule="auto"/>
        <w:jc w:val="center"/>
        <w:rPr>
          <w:rFonts w:ascii="Times New Roman" w:eastAsia="Times New Roman" w:hAnsi="Times New Roman" w:cs="Times New Roman"/>
          <w:color w:val="000000"/>
          <w:sz w:val="24"/>
          <w:szCs w:val="24"/>
        </w:rPr>
      </w:pPr>
      <w:r w:rsidRPr="00B3063E">
        <w:rPr>
          <w:rFonts w:ascii="Times New Roman" w:eastAsia="Times New Roman" w:hAnsi="Times New Roman" w:cs="Times New Roman"/>
          <w:b/>
          <w:sz w:val="24"/>
          <w:szCs w:val="24"/>
          <w:lang w:eastAsia="en-AU"/>
        </w:rPr>
        <w:t>Minister for Immigration and Border Protection</w:t>
      </w:r>
      <w:r>
        <w:rPr>
          <w:rFonts w:ascii="Times New Roman" w:eastAsia="Times New Roman" w:hAnsi="Times New Roman" w:cs="Times New Roman"/>
          <w:color w:val="000000"/>
          <w:sz w:val="24"/>
          <w:szCs w:val="24"/>
        </w:rPr>
        <w:br w:type="page"/>
      </w:r>
    </w:p>
    <w:p w:rsidR="00B3063E" w:rsidRPr="00B3063E" w:rsidRDefault="00B3063E" w:rsidP="00992673">
      <w:pPr>
        <w:spacing w:after="0" w:line="240" w:lineRule="auto"/>
        <w:jc w:val="right"/>
        <w:rPr>
          <w:rFonts w:ascii="Times New Roman" w:eastAsia="Times New Roman" w:hAnsi="Times New Roman" w:cs="Times New Roman"/>
          <w:b/>
          <w:sz w:val="24"/>
          <w:szCs w:val="24"/>
          <w:u w:val="single"/>
          <w:lang w:eastAsia="en-AU"/>
        </w:rPr>
      </w:pPr>
      <w:r w:rsidRPr="00B3063E">
        <w:rPr>
          <w:rFonts w:ascii="Times New Roman" w:eastAsia="Times New Roman" w:hAnsi="Times New Roman" w:cs="Times New Roman"/>
          <w:b/>
          <w:sz w:val="24"/>
          <w:szCs w:val="24"/>
          <w:u w:val="single"/>
          <w:lang w:eastAsia="en-AU"/>
        </w:rPr>
        <w:lastRenderedPageBreak/>
        <w:t>ATTACHMENT</w:t>
      </w:r>
    </w:p>
    <w:p w:rsidR="00B3063E" w:rsidRPr="00B3063E" w:rsidRDefault="00B3063E" w:rsidP="00992673">
      <w:pPr>
        <w:spacing w:before="100" w:beforeAutospacing="1" w:after="100" w:afterAutospacing="1" w:line="240" w:lineRule="auto"/>
        <w:outlineLvl w:val="2"/>
        <w:rPr>
          <w:rFonts w:ascii="Helvetica Neue" w:eastAsia="Times New Roman" w:hAnsi="Helvetica Neue" w:cs="Times New Roman"/>
          <w:b/>
          <w:bCs/>
          <w:sz w:val="24"/>
          <w:szCs w:val="24"/>
          <w:u w:val="single"/>
          <w:lang w:eastAsia="en-AU"/>
        </w:rPr>
      </w:pPr>
      <w:r w:rsidRPr="00B3063E">
        <w:rPr>
          <w:rFonts w:ascii="Times New Roman" w:eastAsia="Times New Roman" w:hAnsi="Times New Roman" w:cs="Times New Roman"/>
          <w:b/>
          <w:bCs/>
          <w:sz w:val="24"/>
          <w:szCs w:val="24"/>
          <w:u w:val="single"/>
          <w:lang w:eastAsia="en-AU"/>
        </w:rPr>
        <w:t xml:space="preserve">Details of the </w:t>
      </w:r>
      <w:r w:rsidRPr="00B3063E">
        <w:rPr>
          <w:rFonts w:ascii="Times New Roman" w:eastAsia="Times New Roman" w:hAnsi="Times New Roman" w:cs="Times New Roman"/>
          <w:b/>
          <w:bCs/>
          <w:i/>
          <w:sz w:val="24"/>
          <w:szCs w:val="24"/>
          <w:u w:val="single"/>
          <w:lang w:eastAsia="en-AU"/>
        </w:rPr>
        <w:t>Customs and Other Laws (Repeal and Consequential Amendments) Regulation 2015</w:t>
      </w:r>
    </w:p>
    <w:p w:rsidR="00B3063E" w:rsidRPr="00B3063E" w:rsidRDefault="00B3063E" w:rsidP="00992673">
      <w:pPr>
        <w:spacing w:before="100" w:beforeAutospacing="1" w:after="100" w:afterAutospacing="1" w:line="240" w:lineRule="auto"/>
        <w:outlineLvl w:val="2"/>
        <w:rPr>
          <w:rFonts w:ascii="Times New Roman" w:eastAsia="Times New Roman" w:hAnsi="Times New Roman" w:cs="Times New Roman"/>
          <w:b/>
          <w:bCs/>
          <w:sz w:val="32"/>
          <w:szCs w:val="24"/>
          <w:lang w:eastAsia="en-AU"/>
        </w:rPr>
      </w:pPr>
      <w:r w:rsidRPr="00B3063E">
        <w:rPr>
          <w:rFonts w:ascii="Times New Roman" w:eastAsia="Times New Roman" w:hAnsi="Times New Roman" w:cs="Times New Roman"/>
          <w:b/>
          <w:bCs/>
          <w:sz w:val="32"/>
          <w:szCs w:val="24"/>
          <w:lang w:eastAsia="en-AU"/>
        </w:rPr>
        <w:t>Part 1 - Preliminary</w:t>
      </w:r>
    </w:p>
    <w:p w:rsidR="00B3063E" w:rsidRPr="00B3063E" w:rsidRDefault="00B3063E" w:rsidP="00992673">
      <w:pPr>
        <w:spacing w:before="100" w:beforeAutospacing="1" w:after="100" w:afterAutospacing="1" w:line="240" w:lineRule="auto"/>
        <w:outlineLvl w:val="2"/>
        <w:rPr>
          <w:rFonts w:ascii="Helvetica Neue" w:eastAsia="Times New Roman" w:hAnsi="Helvetica Neue" w:cs="Times New Roman"/>
          <w:b/>
          <w:bCs/>
          <w:sz w:val="27"/>
          <w:szCs w:val="27"/>
          <w:lang w:eastAsia="en-AU"/>
        </w:rPr>
      </w:pPr>
      <w:r w:rsidRPr="00B3063E">
        <w:rPr>
          <w:rFonts w:ascii="Times New Roman" w:eastAsia="Times New Roman" w:hAnsi="Times New Roman" w:cs="Times New Roman"/>
          <w:b/>
          <w:sz w:val="24"/>
          <w:szCs w:val="24"/>
          <w:lang w:eastAsia="en-AU"/>
        </w:rPr>
        <w:t>Section 1 – Name of Regulation</w:t>
      </w:r>
    </w:p>
    <w:p w:rsidR="00B3063E" w:rsidRPr="00B3063E" w:rsidRDefault="00B3063E" w:rsidP="00992673">
      <w:pPr>
        <w:spacing w:before="100" w:beforeAutospacing="1" w:after="100" w:afterAutospacing="1" w:line="240" w:lineRule="auto"/>
        <w:outlineLvl w:val="2"/>
        <w:rPr>
          <w:rFonts w:ascii="Times New Roman" w:eastAsia="Times New Roman" w:hAnsi="Times New Roman" w:cs="Times New Roman"/>
          <w:i/>
          <w:sz w:val="24"/>
          <w:szCs w:val="24"/>
          <w:lang w:eastAsia="en-AU"/>
        </w:rPr>
      </w:pPr>
      <w:r w:rsidRPr="00B3063E">
        <w:rPr>
          <w:rFonts w:ascii="Times New Roman" w:eastAsia="Times New Roman" w:hAnsi="Times New Roman" w:cs="Times New Roman"/>
          <w:sz w:val="24"/>
          <w:szCs w:val="24"/>
          <w:lang w:eastAsia="en-AU"/>
        </w:rPr>
        <w:t xml:space="preserve">This section </w:t>
      </w:r>
      <w:r>
        <w:rPr>
          <w:rFonts w:ascii="Times New Roman" w:eastAsia="Times New Roman" w:hAnsi="Times New Roman" w:cs="Times New Roman"/>
          <w:sz w:val="24"/>
          <w:szCs w:val="24"/>
          <w:lang w:eastAsia="en-AU"/>
        </w:rPr>
        <w:t>provides</w:t>
      </w:r>
      <w:r w:rsidRPr="00B3063E">
        <w:rPr>
          <w:rFonts w:ascii="Times New Roman" w:eastAsia="Times New Roman" w:hAnsi="Times New Roman" w:cs="Times New Roman"/>
          <w:sz w:val="24"/>
          <w:szCs w:val="24"/>
          <w:lang w:eastAsia="en-AU"/>
        </w:rPr>
        <w:t xml:space="preserve"> that the title of the Regulation is the </w:t>
      </w:r>
      <w:r w:rsidRPr="00B3063E">
        <w:rPr>
          <w:rFonts w:ascii="Times New Roman" w:eastAsia="Times New Roman" w:hAnsi="Times New Roman" w:cs="Times New Roman"/>
          <w:i/>
          <w:sz w:val="24"/>
          <w:szCs w:val="24"/>
          <w:lang w:eastAsia="en-AU"/>
        </w:rPr>
        <w:t xml:space="preserve">Customs and Other Laws (Repeal and Consequential Amendments) Regulation 2015. </w:t>
      </w:r>
    </w:p>
    <w:p w:rsidR="00B3063E" w:rsidRPr="00B3063E" w:rsidRDefault="00B3063E" w:rsidP="00992673">
      <w:pPr>
        <w:spacing w:before="100" w:beforeAutospacing="1" w:after="100" w:afterAutospacing="1" w:line="240" w:lineRule="auto"/>
        <w:outlineLvl w:val="2"/>
        <w:rPr>
          <w:rFonts w:ascii="Helvetica Neue" w:eastAsia="Times New Roman" w:hAnsi="Helvetica Neue" w:cs="Times New Roman"/>
          <w:b/>
          <w:bCs/>
          <w:sz w:val="27"/>
          <w:szCs w:val="27"/>
          <w:lang w:eastAsia="en-AU"/>
        </w:rPr>
      </w:pPr>
      <w:r w:rsidRPr="00B3063E">
        <w:rPr>
          <w:rFonts w:ascii="Times New Roman" w:eastAsia="Times New Roman" w:hAnsi="Times New Roman" w:cs="Times New Roman"/>
          <w:b/>
          <w:sz w:val="24"/>
          <w:szCs w:val="24"/>
          <w:lang w:eastAsia="en-AU"/>
        </w:rPr>
        <w:t>Section 2 – Commencement</w:t>
      </w:r>
    </w:p>
    <w:p w:rsidR="00B3063E" w:rsidRPr="00B3063E" w:rsidRDefault="00B3063E" w:rsidP="00992673">
      <w:pPr>
        <w:spacing w:before="100" w:beforeAutospacing="1" w:after="100" w:afterAutospacing="1" w:line="240" w:lineRule="auto"/>
        <w:outlineLvl w:val="2"/>
        <w:rPr>
          <w:rFonts w:ascii="Helvetica Neue" w:eastAsia="Times New Roman" w:hAnsi="Helvetica Neue" w:cs="Times New Roman"/>
          <w:b/>
          <w:bCs/>
          <w:sz w:val="27"/>
          <w:szCs w:val="27"/>
          <w:lang w:eastAsia="en-AU"/>
        </w:rPr>
      </w:pPr>
      <w:r w:rsidRPr="00B3063E">
        <w:rPr>
          <w:rFonts w:ascii="Times New Roman" w:eastAsia="Times New Roman" w:hAnsi="Times New Roman" w:cs="Times New Roman"/>
          <w:sz w:val="24"/>
          <w:szCs w:val="24"/>
          <w:lang w:eastAsia="en-AU"/>
        </w:rPr>
        <w:t xml:space="preserve">This section </w:t>
      </w:r>
      <w:r>
        <w:rPr>
          <w:rFonts w:ascii="Times New Roman" w:eastAsia="Times New Roman" w:hAnsi="Times New Roman" w:cs="Times New Roman"/>
          <w:sz w:val="24"/>
          <w:szCs w:val="24"/>
          <w:lang w:eastAsia="en-AU"/>
        </w:rPr>
        <w:t>provides</w:t>
      </w:r>
      <w:r w:rsidRPr="00B3063E">
        <w:rPr>
          <w:rFonts w:ascii="Times New Roman" w:eastAsia="Times New Roman" w:hAnsi="Times New Roman" w:cs="Times New Roman"/>
          <w:sz w:val="24"/>
          <w:szCs w:val="24"/>
          <w:lang w:eastAsia="en-AU"/>
        </w:rPr>
        <w:t xml:space="preserve"> that the Regulation commences on 1 April 2015.</w:t>
      </w:r>
    </w:p>
    <w:p w:rsidR="00B3063E" w:rsidRPr="00B3063E" w:rsidRDefault="00B3063E" w:rsidP="00992673">
      <w:pPr>
        <w:spacing w:before="100" w:beforeAutospacing="1" w:after="100" w:afterAutospacing="1" w:line="240" w:lineRule="auto"/>
        <w:rPr>
          <w:rFonts w:ascii="Times New Roman" w:eastAsia="Times New Roman" w:hAnsi="Times New Roman" w:cs="Times New Roman"/>
          <w:b/>
          <w:sz w:val="24"/>
          <w:szCs w:val="24"/>
          <w:lang w:eastAsia="en-AU"/>
        </w:rPr>
      </w:pPr>
      <w:r w:rsidRPr="00B3063E">
        <w:rPr>
          <w:rFonts w:ascii="Times New Roman" w:eastAsia="Times New Roman" w:hAnsi="Times New Roman" w:cs="Times New Roman"/>
          <w:b/>
          <w:sz w:val="24"/>
          <w:szCs w:val="24"/>
          <w:lang w:eastAsia="en-AU"/>
        </w:rPr>
        <w:t>Section 3 – Authority</w:t>
      </w:r>
    </w:p>
    <w:p w:rsidR="00B3063E" w:rsidRPr="00B3063E" w:rsidRDefault="00B3063E" w:rsidP="00992673">
      <w:pPr>
        <w:spacing w:before="100" w:beforeAutospacing="1" w:after="100" w:afterAutospacing="1" w:line="240" w:lineRule="auto"/>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This section </w:t>
      </w:r>
      <w:r>
        <w:rPr>
          <w:rFonts w:ascii="Times New Roman" w:eastAsia="Times New Roman" w:hAnsi="Times New Roman" w:cs="Times New Roman"/>
          <w:sz w:val="24"/>
          <w:szCs w:val="24"/>
          <w:lang w:eastAsia="en-AU"/>
        </w:rPr>
        <w:t>provides</w:t>
      </w:r>
      <w:r w:rsidRPr="00B3063E">
        <w:rPr>
          <w:rFonts w:ascii="Times New Roman" w:eastAsia="Times New Roman" w:hAnsi="Times New Roman" w:cs="Times New Roman"/>
          <w:sz w:val="24"/>
          <w:szCs w:val="24"/>
          <w:lang w:eastAsia="en-AU"/>
        </w:rPr>
        <w:t xml:space="preserve"> the Regulation is made under the </w:t>
      </w:r>
      <w:r w:rsidRPr="00B3063E">
        <w:rPr>
          <w:rFonts w:ascii="Times New Roman" w:eastAsia="Times New Roman" w:hAnsi="Times New Roman" w:cs="Times New Roman"/>
          <w:i/>
          <w:sz w:val="24"/>
          <w:szCs w:val="24"/>
          <w:lang w:eastAsia="en-AU"/>
        </w:rPr>
        <w:t xml:space="preserve">Customs Act 1901, </w:t>
      </w:r>
      <w:r w:rsidRPr="00B3063E">
        <w:rPr>
          <w:rFonts w:ascii="Times New Roman" w:eastAsia="Times New Roman" w:hAnsi="Times New Roman" w:cs="Times New Roman"/>
          <w:sz w:val="24"/>
          <w:szCs w:val="24"/>
          <w:lang w:eastAsia="en-AU"/>
        </w:rPr>
        <w:t xml:space="preserve">the </w:t>
      </w:r>
      <w:r w:rsidRPr="00B3063E">
        <w:rPr>
          <w:rFonts w:ascii="Times New Roman" w:eastAsia="Times New Roman" w:hAnsi="Times New Roman" w:cs="Times New Roman"/>
          <w:i/>
          <w:sz w:val="24"/>
          <w:szCs w:val="24"/>
          <w:lang w:eastAsia="en-AU"/>
        </w:rPr>
        <w:t>Maritime Powers Act 2013</w:t>
      </w:r>
      <w:r w:rsidRPr="00B3063E">
        <w:rPr>
          <w:rFonts w:ascii="Times New Roman" w:eastAsia="Times New Roman" w:hAnsi="Times New Roman" w:cs="Times New Roman"/>
          <w:sz w:val="24"/>
          <w:szCs w:val="24"/>
          <w:lang w:eastAsia="en-AU"/>
        </w:rPr>
        <w:t xml:space="preserve"> and the </w:t>
      </w:r>
      <w:r w:rsidRPr="00B3063E">
        <w:rPr>
          <w:rFonts w:ascii="Times New Roman" w:eastAsia="Times New Roman" w:hAnsi="Times New Roman" w:cs="Times New Roman"/>
          <w:i/>
          <w:sz w:val="24"/>
          <w:szCs w:val="24"/>
          <w:lang w:eastAsia="en-AU"/>
        </w:rPr>
        <w:t>Migration Act 1958</w:t>
      </w:r>
      <w:r w:rsidRPr="00B3063E">
        <w:rPr>
          <w:rFonts w:ascii="Times New Roman" w:eastAsia="Times New Roman" w:hAnsi="Times New Roman" w:cs="Times New Roman"/>
          <w:sz w:val="24"/>
          <w:szCs w:val="24"/>
          <w:lang w:eastAsia="en-AU"/>
        </w:rPr>
        <w:t xml:space="preserve">. </w:t>
      </w:r>
    </w:p>
    <w:p w:rsidR="00B3063E" w:rsidRPr="00B3063E" w:rsidRDefault="00B3063E" w:rsidP="00992673">
      <w:pPr>
        <w:spacing w:before="100" w:beforeAutospacing="1" w:after="100" w:afterAutospacing="1" w:line="240" w:lineRule="auto"/>
        <w:rPr>
          <w:rFonts w:ascii="Times New Roman" w:eastAsia="Times New Roman" w:hAnsi="Times New Roman" w:cs="Times New Roman"/>
          <w:b/>
          <w:sz w:val="24"/>
          <w:szCs w:val="24"/>
          <w:lang w:eastAsia="en-AU"/>
        </w:rPr>
      </w:pPr>
      <w:r w:rsidRPr="00B3063E">
        <w:rPr>
          <w:rFonts w:ascii="Times New Roman" w:eastAsia="Times New Roman" w:hAnsi="Times New Roman" w:cs="Times New Roman"/>
          <w:b/>
          <w:sz w:val="24"/>
          <w:szCs w:val="24"/>
          <w:lang w:eastAsia="en-AU"/>
        </w:rPr>
        <w:t>Section 4 – Schedule</w:t>
      </w:r>
    </w:p>
    <w:p w:rsidR="00B3063E" w:rsidRPr="00B3063E" w:rsidRDefault="00B3063E" w:rsidP="00992673">
      <w:pPr>
        <w:spacing w:before="100" w:beforeAutospacing="1" w:after="100" w:afterAutospacing="1" w:line="240" w:lineRule="auto"/>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This section </w:t>
      </w:r>
      <w:r>
        <w:rPr>
          <w:rFonts w:ascii="Times New Roman" w:eastAsia="Times New Roman" w:hAnsi="Times New Roman" w:cs="Times New Roman"/>
          <w:sz w:val="24"/>
          <w:szCs w:val="24"/>
          <w:lang w:eastAsia="en-AU"/>
        </w:rPr>
        <w:t>provides</w:t>
      </w:r>
      <w:r w:rsidRPr="00B3063E">
        <w:rPr>
          <w:rFonts w:ascii="Times New Roman" w:eastAsia="Times New Roman" w:hAnsi="Times New Roman" w:cs="Times New Roman"/>
          <w:sz w:val="24"/>
          <w:szCs w:val="24"/>
          <w:lang w:eastAsia="en-AU"/>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rsidR="00B3063E" w:rsidRPr="00B3063E" w:rsidRDefault="00B3063E" w:rsidP="00992673">
      <w:pPr>
        <w:spacing w:before="100" w:beforeAutospacing="1" w:after="100" w:afterAutospacing="1" w:line="240" w:lineRule="auto"/>
        <w:rPr>
          <w:rFonts w:ascii="Times New Roman" w:eastAsia="Times New Roman" w:hAnsi="Times New Roman" w:cs="Times New Roman"/>
          <w:b/>
          <w:sz w:val="32"/>
          <w:szCs w:val="32"/>
          <w:lang w:eastAsia="en-AU"/>
        </w:rPr>
      </w:pPr>
      <w:r w:rsidRPr="00B3063E">
        <w:rPr>
          <w:rFonts w:ascii="Times New Roman" w:eastAsia="Times New Roman" w:hAnsi="Times New Roman" w:cs="Times New Roman"/>
          <w:b/>
          <w:sz w:val="32"/>
          <w:szCs w:val="32"/>
          <w:lang w:eastAsia="en-AU"/>
        </w:rPr>
        <w:t>Schedule 1 – Repeals and amendments</w:t>
      </w:r>
    </w:p>
    <w:p w:rsidR="00B3063E" w:rsidRPr="00B3063E" w:rsidRDefault="00B3063E" w:rsidP="00992673">
      <w:pPr>
        <w:spacing w:before="100" w:beforeAutospacing="1" w:after="100" w:afterAutospacing="1" w:line="240" w:lineRule="auto"/>
        <w:rPr>
          <w:rFonts w:ascii="Times New Roman" w:eastAsia="Times New Roman" w:hAnsi="Times New Roman" w:cs="Times New Roman"/>
          <w:b/>
          <w:sz w:val="24"/>
          <w:szCs w:val="24"/>
          <w:lang w:eastAsia="en-AU"/>
        </w:rPr>
      </w:pPr>
      <w:r w:rsidRPr="00B3063E">
        <w:rPr>
          <w:rFonts w:ascii="Times New Roman" w:eastAsia="Times New Roman" w:hAnsi="Times New Roman" w:cs="Times New Roman"/>
          <w:b/>
          <w:sz w:val="24"/>
          <w:szCs w:val="24"/>
          <w:lang w:eastAsia="en-AU"/>
        </w:rPr>
        <w:t>Part 1 – Repeals</w:t>
      </w:r>
    </w:p>
    <w:p w:rsidR="00B3063E" w:rsidRPr="00B3063E" w:rsidRDefault="00B3063E" w:rsidP="00992673">
      <w:pPr>
        <w:spacing w:before="100" w:beforeAutospacing="1" w:after="100" w:afterAutospacing="1" w:line="240" w:lineRule="auto"/>
        <w:rPr>
          <w:rFonts w:ascii="Times New Roman" w:eastAsia="Times New Roman" w:hAnsi="Times New Roman" w:cs="Times New Roman"/>
          <w:b/>
          <w:i/>
          <w:sz w:val="24"/>
          <w:szCs w:val="24"/>
          <w:lang w:eastAsia="en-AU"/>
        </w:rPr>
      </w:pPr>
      <w:r w:rsidRPr="00B3063E">
        <w:rPr>
          <w:rFonts w:ascii="Times New Roman" w:eastAsia="Times New Roman" w:hAnsi="Times New Roman" w:cs="Times New Roman"/>
          <w:b/>
          <w:i/>
          <w:sz w:val="24"/>
          <w:szCs w:val="24"/>
          <w:lang w:eastAsia="en-AU"/>
        </w:rPr>
        <w:t>Customs Regulations 1926</w:t>
      </w:r>
    </w:p>
    <w:p w:rsidR="00B3063E" w:rsidRPr="00B3063E" w:rsidRDefault="00B3063E" w:rsidP="00992673">
      <w:pPr>
        <w:spacing w:before="100" w:beforeAutospacing="1" w:after="100" w:afterAutospacing="1" w:line="240" w:lineRule="auto"/>
        <w:rPr>
          <w:rFonts w:ascii="Times New Roman" w:eastAsia="Times New Roman" w:hAnsi="Times New Roman" w:cs="Times New Roman"/>
          <w:b/>
          <w:sz w:val="24"/>
          <w:szCs w:val="24"/>
          <w:lang w:eastAsia="en-AU"/>
        </w:rPr>
      </w:pPr>
      <w:r w:rsidRPr="00B3063E">
        <w:rPr>
          <w:rFonts w:ascii="Times New Roman" w:eastAsia="Times New Roman" w:hAnsi="Times New Roman" w:cs="Times New Roman"/>
          <w:b/>
          <w:sz w:val="24"/>
          <w:szCs w:val="24"/>
          <w:lang w:eastAsia="en-AU"/>
        </w:rPr>
        <w:t>Clause 1 – The whole of the regulations</w:t>
      </w:r>
    </w:p>
    <w:p w:rsidR="00B3063E" w:rsidRPr="00B3063E" w:rsidRDefault="00B3063E" w:rsidP="00992673">
      <w:pPr>
        <w:spacing w:before="100" w:beforeAutospacing="1" w:after="100" w:afterAutospacing="1" w:line="240" w:lineRule="auto"/>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This clause repeal</w:t>
      </w:r>
      <w:r>
        <w:rPr>
          <w:rFonts w:ascii="Times New Roman" w:eastAsia="Times New Roman" w:hAnsi="Times New Roman" w:cs="Times New Roman"/>
          <w:sz w:val="24"/>
          <w:szCs w:val="24"/>
          <w:lang w:eastAsia="en-AU"/>
        </w:rPr>
        <w:t>s</w:t>
      </w:r>
      <w:r w:rsidRPr="00B3063E">
        <w:rPr>
          <w:rFonts w:ascii="Times New Roman" w:eastAsia="Times New Roman" w:hAnsi="Times New Roman" w:cs="Times New Roman"/>
          <w:sz w:val="24"/>
          <w:szCs w:val="24"/>
          <w:lang w:eastAsia="en-AU"/>
        </w:rPr>
        <w:t xml:space="preserve"> the </w:t>
      </w:r>
      <w:r w:rsidRPr="00B3063E">
        <w:rPr>
          <w:rFonts w:ascii="Times New Roman" w:eastAsia="Times New Roman" w:hAnsi="Times New Roman" w:cs="Times New Roman"/>
          <w:i/>
          <w:sz w:val="24"/>
          <w:szCs w:val="24"/>
          <w:lang w:eastAsia="en-AU"/>
        </w:rPr>
        <w:t xml:space="preserve">Customs Regulations 1926 </w:t>
      </w:r>
      <w:r w:rsidRPr="00B3063E">
        <w:rPr>
          <w:rFonts w:ascii="Times New Roman" w:eastAsia="Times New Roman" w:hAnsi="Times New Roman" w:cs="Times New Roman"/>
          <w:sz w:val="24"/>
          <w:szCs w:val="24"/>
          <w:lang w:eastAsia="en-AU"/>
        </w:rPr>
        <w:t>(1926 Regulation).</w:t>
      </w:r>
    </w:p>
    <w:p w:rsidR="00B3063E" w:rsidRPr="00B3063E" w:rsidRDefault="00B3063E" w:rsidP="00992673">
      <w:pPr>
        <w:spacing w:before="100" w:beforeAutospacing="1" w:after="100" w:afterAutospacing="1" w:line="240" w:lineRule="auto"/>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The 1926 Regulation prescribes matters which by the Customs Act </w:t>
      </w:r>
      <w:r w:rsidR="00DA77EA">
        <w:rPr>
          <w:rFonts w:ascii="Times New Roman" w:eastAsia="Times New Roman" w:hAnsi="Times New Roman" w:cs="Times New Roman"/>
          <w:sz w:val="24"/>
          <w:szCs w:val="24"/>
          <w:lang w:eastAsia="en-AU"/>
        </w:rPr>
        <w:t>are</w:t>
      </w:r>
      <w:r w:rsidRPr="00B3063E">
        <w:rPr>
          <w:rFonts w:ascii="Times New Roman" w:eastAsia="Times New Roman" w:hAnsi="Times New Roman" w:cs="Times New Roman"/>
          <w:sz w:val="24"/>
          <w:szCs w:val="24"/>
          <w:lang w:eastAsia="en-AU"/>
        </w:rPr>
        <w:t xml:space="preserve"> required or permitted to be prescribed or which </w:t>
      </w:r>
      <w:r w:rsidR="00DA77EA">
        <w:rPr>
          <w:rFonts w:ascii="Times New Roman" w:eastAsia="Times New Roman" w:hAnsi="Times New Roman" w:cs="Times New Roman"/>
          <w:sz w:val="24"/>
          <w:szCs w:val="24"/>
          <w:lang w:eastAsia="en-AU"/>
        </w:rPr>
        <w:t>are</w:t>
      </w:r>
      <w:r w:rsidRPr="00B3063E">
        <w:rPr>
          <w:rFonts w:ascii="Times New Roman" w:eastAsia="Times New Roman" w:hAnsi="Times New Roman" w:cs="Times New Roman"/>
          <w:sz w:val="24"/>
          <w:szCs w:val="24"/>
          <w:lang w:eastAsia="en-AU"/>
        </w:rPr>
        <w:t xml:space="preserve"> necessary or convenient to be prescribed to give effect to the Customs Act. </w:t>
      </w:r>
    </w:p>
    <w:p w:rsidR="00B3063E" w:rsidRPr="00B3063E" w:rsidRDefault="00B3063E" w:rsidP="00992673">
      <w:pPr>
        <w:spacing w:before="100" w:beforeAutospacing="1" w:after="100" w:afterAutospacing="1" w:line="240" w:lineRule="auto"/>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On 1 April 2015, the 1926 Regulation will sunset in accordance with section 50 of the </w:t>
      </w:r>
      <w:r w:rsidRPr="00B3063E">
        <w:rPr>
          <w:rFonts w:ascii="Times New Roman" w:eastAsia="Times New Roman" w:hAnsi="Times New Roman" w:cs="Times New Roman"/>
          <w:i/>
          <w:sz w:val="24"/>
          <w:szCs w:val="24"/>
          <w:lang w:eastAsia="en-AU"/>
        </w:rPr>
        <w:t xml:space="preserve">Legislative Instruments Act 2003 </w:t>
      </w:r>
      <w:r w:rsidRPr="00B3063E">
        <w:rPr>
          <w:rFonts w:ascii="Times New Roman" w:eastAsia="Times New Roman" w:hAnsi="Times New Roman" w:cs="Times New Roman"/>
          <w:sz w:val="24"/>
          <w:szCs w:val="24"/>
          <w:lang w:eastAsia="en-AU"/>
        </w:rPr>
        <w:t xml:space="preserve">(LIA).  In its place two new regulations will commence, being the </w:t>
      </w:r>
      <w:r w:rsidRPr="00B3063E">
        <w:rPr>
          <w:rFonts w:ascii="Times New Roman" w:eastAsia="Times New Roman" w:hAnsi="Times New Roman" w:cs="Times New Roman"/>
          <w:i/>
          <w:sz w:val="24"/>
          <w:szCs w:val="24"/>
          <w:lang w:eastAsia="en-AU"/>
        </w:rPr>
        <w:t xml:space="preserve">Customs Regulation 2015 </w:t>
      </w:r>
      <w:r w:rsidRPr="00B3063E">
        <w:rPr>
          <w:rFonts w:ascii="Times New Roman" w:eastAsia="Times New Roman" w:hAnsi="Times New Roman" w:cs="Times New Roman"/>
          <w:sz w:val="24"/>
          <w:szCs w:val="24"/>
          <w:lang w:eastAsia="en-AU"/>
        </w:rPr>
        <w:t xml:space="preserve">and the </w:t>
      </w:r>
      <w:r w:rsidRPr="00B3063E">
        <w:rPr>
          <w:rFonts w:ascii="Times New Roman" w:eastAsia="Times New Roman" w:hAnsi="Times New Roman" w:cs="Times New Roman"/>
          <w:i/>
          <w:sz w:val="24"/>
          <w:szCs w:val="24"/>
          <w:lang w:eastAsia="en-AU"/>
        </w:rPr>
        <w:t>Customs (International Obligations) Regulation 2015</w:t>
      </w:r>
      <w:r w:rsidRPr="00B3063E">
        <w:rPr>
          <w:rFonts w:ascii="Times New Roman" w:eastAsia="Times New Roman" w:hAnsi="Times New Roman" w:cs="Times New Roman"/>
          <w:sz w:val="24"/>
          <w:szCs w:val="24"/>
          <w:lang w:eastAsia="en-AU"/>
        </w:rPr>
        <w:t xml:space="preserve">.  The </w:t>
      </w:r>
      <w:r w:rsidRPr="00B3063E">
        <w:rPr>
          <w:rFonts w:ascii="Times New Roman" w:eastAsia="Times New Roman" w:hAnsi="Times New Roman" w:cs="Times New Roman"/>
          <w:i/>
          <w:sz w:val="24"/>
          <w:szCs w:val="24"/>
          <w:lang w:eastAsia="en-AU"/>
        </w:rPr>
        <w:t xml:space="preserve">Customs Regulation 2015 </w:t>
      </w:r>
      <w:r w:rsidRPr="00B3063E">
        <w:rPr>
          <w:rFonts w:ascii="Times New Roman" w:eastAsia="Times New Roman" w:hAnsi="Times New Roman" w:cs="Times New Roman"/>
          <w:sz w:val="24"/>
          <w:szCs w:val="24"/>
          <w:lang w:eastAsia="en-AU"/>
        </w:rPr>
        <w:t>will streamline existing prov</w:t>
      </w:r>
      <w:r w:rsidR="00AA0A84">
        <w:rPr>
          <w:rFonts w:ascii="Times New Roman" w:eastAsia="Times New Roman" w:hAnsi="Times New Roman" w:cs="Times New Roman"/>
          <w:sz w:val="24"/>
          <w:szCs w:val="24"/>
          <w:lang w:eastAsia="en-AU"/>
        </w:rPr>
        <w:t>isions from the 1926 Regulation</w:t>
      </w:r>
      <w:r w:rsidRPr="00B3063E">
        <w:rPr>
          <w:rFonts w:ascii="Times New Roman" w:eastAsia="Times New Roman" w:hAnsi="Times New Roman" w:cs="Times New Roman"/>
          <w:sz w:val="24"/>
          <w:szCs w:val="24"/>
          <w:lang w:eastAsia="en-AU"/>
        </w:rPr>
        <w:t xml:space="preserve"> and restructure provisions to simplify language that has been subject to multiple amendments since 1926.  The </w:t>
      </w:r>
      <w:r w:rsidRPr="00B3063E">
        <w:rPr>
          <w:rFonts w:ascii="Times New Roman" w:eastAsia="Times New Roman" w:hAnsi="Times New Roman" w:cs="Times New Roman"/>
          <w:i/>
          <w:sz w:val="24"/>
          <w:szCs w:val="24"/>
          <w:lang w:eastAsia="en-AU"/>
        </w:rPr>
        <w:t>Customs (International Obligations) Regulation 2015</w:t>
      </w:r>
      <w:r w:rsidRPr="00B3063E">
        <w:rPr>
          <w:rFonts w:ascii="Times New Roman" w:eastAsia="Times New Roman" w:hAnsi="Times New Roman" w:cs="Times New Roman"/>
          <w:sz w:val="24"/>
          <w:szCs w:val="24"/>
          <w:lang w:eastAsia="en-AU"/>
        </w:rPr>
        <w:t xml:space="preserve"> will separate out provisions relating to international obligations previously contained in the 1926 Regulation in order to exempt them from sunsetting in the future.  </w:t>
      </w:r>
    </w:p>
    <w:p w:rsidR="00D5293B" w:rsidRDefault="00D5293B" w:rsidP="00992673">
      <w:pP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br w:type="page"/>
      </w:r>
    </w:p>
    <w:p w:rsidR="00B3063E" w:rsidRPr="00B3063E" w:rsidRDefault="00B3063E" w:rsidP="00992673">
      <w:pPr>
        <w:spacing w:before="100" w:beforeAutospacing="1" w:after="100" w:afterAutospacing="1" w:line="240" w:lineRule="auto"/>
        <w:rPr>
          <w:rFonts w:ascii="Times New Roman" w:eastAsia="Times New Roman" w:hAnsi="Times New Roman" w:cs="Times New Roman"/>
          <w:b/>
          <w:sz w:val="24"/>
          <w:szCs w:val="24"/>
          <w:lang w:eastAsia="en-AU"/>
        </w:rPr>
      </w:pPr>
      <w:r w:rsidRPr="00B3063E">
        <w:rPr>
          <w:rFonts w:ascii="Times New Roman" w:eastAsia="Times New Roman" w:hAnsi="Times New Roman" w:cs="Times New Roman"/>
          <w:b/>
          <w:sz w:val="24"/>
          <w:szCs w:val="24"/>
          <w:lang w:eastAsia="en-AU"/>
        </w:rPr>
        <w:lastRenderedPageBreak/>
        <w:t>Part 2 – Amendments</w:t>
      </w:r>
    </w:p>
    <w:p w:rsidR="00B3063E" w:rsidRPr="00B3063E" w:rsidRDefault="00B3063E" w:rsidP="00992673">
      <w:pPr>
        <w:spacing w:before="100" w:beforeAutospacing="1" w:after="100" w:afterAutospacing="1" w:line="240" w:lineRule="auto"/>
        <w:rPr>
          <w:rFonts w:ascii="Times New Roman" w:eastAsia="Times New Roman" w:hAnsi="Times New Roman" w:cs="Times New Roman"/>
          <w:b/>
          <w:i/>
          <w:sz w:val="24"/>
          <w:szCs w:val="24"/>
          <w:lang w:eastAsia="en-AU"/>
        </w:rPr>
      </w:pPr>
      <w:r w:rsidRPr="00B3063E">
        <w:rPr>
          <w:rFonts w:ascii="Times New Roman" w:eastAsia="Times New Roman" w:hAnsi="Times New Roman" w:cs="Times New Roman"/>
          <w:b/>
          <w:i/>
          <w:sz w:val="24"/>
          <w:szCs w:val="24"/>
          <w:lang w:eastAsia="en-AU"/>
        </w:rPr>
        <w:t>Maritime Powers Regulation 2014</w:t>
      </w:r>
    </w:p>
    <w:p w:rsidR="00B3063E" w:rsidRPr="00B3063E" w:rsidRDefault="00B3063E" w:rsidP="00992673">
      <w:pPr>
        <w:spacing w:before="100" w:beforeAutospacing="1" w:after="100" w:afterAutospacing="1" w:line="240" w:lineRule="auto"/>
        <w:rPr>
          <w:rFonts w:ascii="Times New Roman" w:eastAsia="Times New Roman" w:hAnsi="Times New Roman" w:cs="Times New Roman"/>
          <w:b/>
          <w:sz w:val="24"/>
          <w:szCs w:val="24"/>
          <w:lang w:eastAsia="en-AU"/>
        </w:rPr>
      </w:pPr>
      <w:r w:rsidRPr="00B3063E">
        <w:rPr>
          <w:rFonts w:ascii="Times New Roman" w:eastAsia="Times New Roman" w:hAnsi="Times New Roman" w:cs="Times New Roman"/>
          <w:b/>
          <w:sz w:val="24"/>
          <w:szCs w:val="24"/>
          <w:lang w:eastAsia="en-AU"/>
        </w:rPr>
        <w:t>Clause 2 – Paragraph 6(d)</w:t>
      </w:r>
    </w:p>
    <w:p w:rsidR="00B3063E" w:rsidRPr="00B3063E" w:rsidRDefault="00B3063E" w:rsidP="00992673">
      <w:pPr>
        <w:spacing w:before="100" w:beforeAutospacing="1" w:after="100" w:afterAutospacing="1" w:line="240" w:lineRule="auto"/>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This clause </w:t>
      </w:r>
      <w:r>
        <w:rPr>
          <w:rFonts w:ascii="Times New Roman" w:eastAsia="Times New Roman" w:hAnsi="Times New Roman" w:cs="Times New Roman"/>
          <w:sz w:val="24"/>
          <w:szCs w:val="24"/>
          <w:lang w:eastAsia="en-AU"/>
        </w:rPr>
        <w:t>repeals</w:t>
      </w:r>
      <w:r w:rsidRPr="00B3063E">
        <w:rPr>
          <w:rFonts w:ascii="Times New Roman" w:eastAsia="Times New Roman" w:hAnsi="Times New Roman" w:cs="Times New Roman"/>
          <w:sz w:val="24"/>
          <w:szCs w:val="24"/>
          <w:lang w:eastAsia="en-AU"/>
        </w:rPr>
        <w:t xml:space="preserve"> the reference to the 1926 Regulation in paragraph 6(d) of the </w:t>
      </w:r>
      <w:r w:rsidRPr="00B3063E">
        <w:rPr>
          <w:rFonts w:ascii="Times New Roman" w:eastAsia="Times New Roman" w:hAnsi="Times New Roman" w:cs="Times New Roman"/>
          <w:i/>
          <w:sz w:val="24"/>
          <w:szCs w:val="24"/>
          <w:lang w:eastAsia="en-AU"/>
        </w:rPr>
        <w:t>Maritime Powers Regulations 2014</w:t>
      </w:r>
      <w:r w:rsidRPr="00B3063E">
        <w:rPr>
          <w:rFonts w:ascii="Times New Roman" w:eastAsia="Times New Roman" w:hAnsi="Times New Roman" w:cs="Times New Roman"/>
          <w:sz w:val="24"/>
          <w:szCs w:val="24"/>
          <w:lang w:eastAsia="en-AU"/>
        </w:rPr>
        <w:t xml:space="preserve"> (MPR) for the purposes of paragraph (g) of the definition of </w:t>
      </w:r>
      <w:r w:rsidRPr="00B3063E">
        <w:rPr>
          <w:rFonts w:ascii="Times New Roman" w:eastAsia="Times New Roman" w:hAnsi="Times New Roman" w:cs="Times New Roman"/>
          <w:b/>
          <w:i/>
          <w:sz w:val="24"/>
          <w:szCs w:val="24"/>
          <w:lang w:eastAsia="en-AU"/>
        </w:rPr>
        <w:t>monitoring law</w:t>
      </w:r>
      <w:r w:rsidRPr="00B3063E">
        <w:rPr>
          <w:rFonts w:ascii="Times New Roman" w:eastAsia="Times New Roman" w:hAnsi="Times New Roman" w:cs="Times New Roman"/>
          <w:sz w:val="24"/>
          <w:szCs w:val="24"/>
          <w:lang w:eastAsia="en-AU"/>
        </w:rPr>
        <w:t xml:space="preserve"> in section 8 of the </w:t>
      </w:r>
      <w:r w:rsidR="00DA77EA">
        <w:rPr>
          <w:rFonts w:ascii="Times New Roman" w:eastAsia="Times New Roman" w:hAnsi="Times New Roman" w:cs="Times New Roman"/>
          <w:i/>
          <w:sz w:val="24"/>
          <w:szCs w:val="24"/>
          <w:lang w:eastAsia="en-AU"/>
        </w:rPr>
        <w:t xml:space="preserve">Maritime Powers Act 2013 </w:t>
      </w:r>
      <w:r w:rsidR="00DA77EA">
        <w:rPr>
          <w:rFonts w:ascii="Times New Roman" w:eastAsia="Times New Roman" w:hAnsi="Times New Roman" w:cs="Times New Roman"/>
          <w:sz w:val="24"/>
          <w:szCs w:val="24"/>
          <w:lang w:eastAsia="en-AU"/>
        </w:rPr>
        <w:t>(</w:t>
      </w:r>
      <w:r w:rsidRPr="00B3063E">
        <w:rPr>
          <w:rFonts w:ascii="Times New Roman" w:eastAsia="Times New Roman" w:hAnsi="Times New Roman" w:cs="Times New Roman"/>
          <w:sz w:val="24"/>
          <w:szCs w:val="24"/>
          <w:lang w:eastAsia="en-AU"/>
        </w:rPr>
        <w:t>MPA</w:t>
      </w:r>
      <w:r w:rsidR="00DA77EA">
        <w:rPr>
          <w:rFonts w:ascii="Times New Roman" w:eastAsia="Times New Roman" w:hAnsi="Times New Roman" w:cs="Times New Roman"/>
          <w:sz w:val="24"/>
          <w:szCs w:val="24"/>
          <w:lang w:eastAsia="en-AU"/>
        </w:rPr>
        <w:t>)</w:t>
      </w:r>
      <w:r w:rsidR="00A03614">
        <w:rPr>
          <w:rFonts w:ascii="Times New Roman" w:eastAsia="Times New Roman" w:hAnsi="Times New Roman" w:cs="Times New Roman"/>
          <w:sz w:val="24"/>
          <w:szCs w:val="24"/>
          <w:lang w:eastAsia="en-AU"/>
        </w:rPr>
        <w:t xml:space="preserve"> </w:t>
      </w:r>
      <w:r w:rsidRPr="00B3063E">
        <w:rPr>
          <w:rFonts w:ascii="Times New Roman" w:eastAsia="Times New Roman" w:hAnsi="Times New Roman" w:cs="Times New Roman"/>
          <w:sz w:val="24"/>
          <w:szCs w:val="24"/>
          <w:lang w:eastAsia="en-AU"/>
        </w:rPr>
        <w:t>and substitute</w:t>
      </w:r>
      <w:r w:rsidR="00520FC0">
        <w:rPr>
          <w:rFonts w:ascii="Times New Roman" w:eastAsia="Times New Roman" w:hAnsi="Times New Roman" w:cs="Times New Roman"/>
          <w:sz w:val="24"/>
          <w:szCs w:val="24"/>
          <w:lang w:eastAsia="en-AU"/>
        </w:rPr>
        <w:t>s</w:t>
      </w:r>
      <w:r w:rsidRPr="00B3063E">
        <w:rPr>
          <w:rFonts w:ascii="Times New Roman" w:eastAsia="Times New Roman" w:hAnsi="Times New Roman" w:cs="Times New Roman"/>
          <w:sz w:val="24"/>
          <w:szCs w:val="24"/>
          <w:lang w:eastAsia="en-AU"/>
        </w:rPr>
        <w:t xml:space="preserve"> it with a reference to the </w:t>
      </w:r>
      <w:r w:rsidRPr="00B3063E">
        <w:rPr>
          <w:rFonts w:ascii="Times New Roman" w:eastAsia="Times New Roman" w:hAnsi="Times New Roman" w:cs="Times New Roman"/>
          <w:i/>
          <w:sz w:val="24"/>
          <w:szCs w:val="24"/>
          <w:lang w:eastAsia="en-AU"/>
        </w:rPr>
        <w:t xml:space="preserve">Customs Regulation 2015 </w:t>
      </w:r>
      <w:r w:rsidRPr="00B3063E">
        <w:rPr>
          <w:rFonts w:ascii="Times New Roman" w:eastAsia="Times New Roman" w:hAnsi="Times New Roman" w:cs="Times New Roman"/>
          <w:sz w:val="24"/>
          <w:szCs w:val="24"/>
          <w:lang w:eastAsia="en-AU"/>
        </w:rPr>
        <w:t xml:space="preserve">and the </w:t>
      </w:r>
      <w:r w:rsidRPr="00B3063E">
        <w:rPr>
          <w:rFonts w:ascii="Times New Roman" w:eastAsia="Times New Roman" w:hAnsi="Times New Roman" w:cs="Times New Roman"/>
          <w:i/>
          <w:sz w:val="24"/>
          <w:szCs w:val="24"/>
          <w:lang w:eastAsia="en-AU"/>
        </w:rPr>
        <w:t>Customs (International Obligations) Regulation 2015.</w:t>
      </w:r>
      <w:r w:rsidRPr="00B3063E">
        <w:rPr>
          <w:rFonts w:ascii="Times New Roman" w:eastAsia="Times New Roman" w:hAnsi="Times New Roman" w:cs="Times New Roman"/>
          <w:sz w:val="24"/>
          <w:szCs w:val="24"/>
          <w:lang w:eastAsia="en-AU"/>
        </w:rPr>
        <w:t xml:space="preserve"> </w:t>
      </w:r>
    </w:p>
    <w:p w:rsidR="00B3063E" w:rsidRPr="00B3063E" w:rsidRDefault="00B3063E" w:rsidP="00992673">
      <w:pPr>
        <w:spacing w:before="100" w:beforeAutospacing="1" w:after="100" w:afterAutospacing="1" w:line="240" w:lineRule="auto"/>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Section 8 of the MPA Act defines a </w:t>
      </w:r>
      <w:r w:rsidRPr="00B3063E">
        <w:rPr>
          <w:rFonts w:ascii="Times New Roman" w:eastAsia="Times New Roman" w:hAnsi="Times New Roman" w:cs="Times New Roman"/>
          <w:b/>
          <w:i/>
          <w:sz w:val="24"/>
          <w:szCs w:val="24"/>
          <w:lang w:eastAsia="en-AU"/>
        </w:rPr>
        <w:t xml:space="preserve">monitoring law </w:t>
      </w:r>
      <w:r w:rsidRPr="00B3063E">
        <w:rPr>
          <w:rFonts w:ascii="Times New Roman" w:eastAsia="Times New Roman" w:hAnsi="Times New Roman" w:cs="Times New Roman"/>
          <w:sz w:val="24"/>
          <w:szCs w:val="24"/>
          <w:lang w:eastAsia="en-AU"/>
        </w:rPr>
        <w:t>to mean:</w:t>
      </w:r>
    </w:p>
    <w:p w:rsidR="00B3063E" w:rsidRPr="00B3063E" w:rsidRDefault="00B3063E" w:rsidP="00992673">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the </w:t>
      </w:r>
      <w:r w:rsidRPr="00B3063E">
        <w:rPr>
          <w:rFonts w:ascii="Times New Roman" w:eastAsia="Times New Roman" w:hAnsi="Times New Roman" w:cs="Times New Roman"/>
          <w:i/>
          <w:sz w:val="24"/>
          <w:szCs w:val="24"/>
          <w:lang w:eastAsia="en-AU"/>
        </w:rPr>
        <w:t>Customs Act 1901</w:t>
      </w:r>
      <w:r w:rsidRPr="00B3063E">
        <w:rPr>
          <w:rFonts w:ascii="Times New Roman" w:eastAsia="Times New Roman" w:hAnsi="Times New Roman" w:cs="Times New Roman"/>
          <w:sz w:val="24"/>
          <w:szCs w:val="24"/>
          <w:lang w:eastAsia="en-AU"/>
        </w:rPr>
        <w:t>; or</w:t>
      </w:r>
    </w:p>
    <w:p w:rsidR="00B3063E" w:rsidRPr="00B3063E" w:rsidRDefault="00B3063E" w:rsidP="00992673">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the </w:t>
      </w:r>
      <w:r w:rsidRPr="00B3063E">
        <w:rPr>
          <w:rFonts w:ascii="Times New Roman" w:eastAsia="Times New Roman" w:hAnsi="Times New Roman" w:cs="Times New Roman"/>
          <w:i/>
          <w:sz w:val="24"/>
          <w:szCs w:val="24"/>
          <w:lang w:eastAsia="en-AU"/>
        </w:rPr>
        <w:t>Fisheries Management Act 1991</w:t>
      </w:r>
      <w:r w:rsidRPr="00B3063E">
        <w:rPr>
          <w:rFonts w:ascii="Times New Roman" w:eastAsia="Times New Roman" w:hAnsi="Times New Roman" w:cs="Times New Roman"/>
          <w:sz w:val="24"/>
          <w:szCs w:val="24"/>
          <w:lang w:eastAsia="en-AU"/>
        </w:rPr>
        <w:t>; or</w:t>
      </w:r>
    </w:p>
    <w:p w:rsidR="00B3063E" w:rsidRPr="00B3063E" w:rsidRDefault="00B3063E" w:rsidP="00992673">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the </w:t>
      </w:r>
      <w:r w:rsidRPr="00B3063E">
        <w:rPr>
          <w:rFonts w:ascii="Times New Roman" w:eastAsia="Times New Roman" w:hAnsi="Times New Roman" w:cs="Times New Roman"/>
          <w:i/>
          <w:sz w:val="24"/>
          <w:szCs w:val="24"/>
          <w:lang w:eastAsia="en-AU"/>
        </w:rPr>
        <w:t>Migration Act 1958</w:t>
      </w:r>
      <w:r w:rsidRPr="00B3063E">
        <w:rPr>
          <w:rFonts w:ascii="Times New Roman" w:eastAsia="Times New Roman" w:hAnsi="Times New Roman" w:cs="Times New Roman"/>
          <w:sz w:val="24"/>
          <w:szCs w:val="24"/>
          <w:lang w:eastAsia="en-AU"/>
        </w:rPr>
        <w:t>; or</w:t>
      </w:r>
    </w:p>
    <w:p w:rsidR="00B3063E" w:rsidRPr="00B3063E" w:rsidRDefault="00B3063E" w:rsidP="00992673">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the </w:t>
      </w:r>
      <w:r w:rsidRPr="00B3063E">
        <w:rPr>
          <w:rFonts w:ascii="Times New Roman" w:eastAsia="Times New Roman" w:hAnsi="Times New Roman" w:cs="Times New Roman"/>
          <w:i/>
          <w:sz w:val="24"/>
          <w:szCs w:val="24"/>
          <w:lang w:eastAsia="en-AU"/>
        </w:rPr>
        <w:t>Torres Strait Fisheries Act 1984</w:t>
      </w:r>
      <w:r w:rsidRPr="00B3063E">
        <w:rPr>
          <w:rFonts w:ascii="Times New Roman" w:eastAsia="Times New Roman" w:hAnsi="Times New Roman" w:cs="Times New Roman"/>
          <w:sz w:val="24"/>
          <w:szCs w:val="24"/>
          <w:lang w:eastAsia="en-AU"/>
        </w:rPr>
        <w:t>; or</w:t>
      </w:r>
    </w:p>
    <w:p w:rsidR="00B3063E" w:rsidRPr="00B3063E" w:rsidRDefault="00B3063E" w:rsidP="00992673">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section 72.13 or Division 307 of the </w:t>
      </w:r>
      <w:r w:rsidRPr="00B3063E">
        <w:rPr>
          <w:rFonts w:ascii="Times New Roman" w:eastAsia="Times New Roman" w:hAnsi="Times New Roman" w:cs="Times New Roman"/>
          <w:i/>
          <w:sz w:val="24"/>
          <w:szCs w:val="24"/>
          <w:lang w:eastAsia="en-AU"/>
        </w:rPr>
        <w:t>Criminal Code</w:t>
      </w:r>
      <w:r w:rsidRPr="00B3063E">
        <w:rPr>
          <w:rFonts w:ascii="Times New Roman" w:eastAsia="Times New Roman" w:hAnsi="Times New Roman" w:cs="Times New Roman"/>
          <w:sz w:val="24"/>
          <w:szCs w:val="24"/>
          <w:lang w:eastAsia="en-AU"/>
        </w:rPr>
        <w:t>; or</w:t>
      </w:r>
    </w:p>
    <w:p w:rsidR="00B3063E" w:rsidRPr="00B3063E" w:rsidRDefault="00B3063E" w:rsidP="00992673">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clause 8 of Schedule 1 to the </w:t>
      </w:r>
      <w:r w:rsidRPr="00B3063E">
        <w:rPr>
          <w:rFonts w:ascii="Times New Roman" w:eastAsia="Times New Roman" w:hAnsi="Times New Roman" w:cs="Times New Roman"/>
          <w:i/>
          <w:sz w:val="24"/>
          <w:szCs w:val="24"/>
          <w:lang w:eastAsia="en-AU"/>
        </w:rPr>
        <w:t>Environment Protection and Biodiversity Conservation Act 1999</w:t>
      </w:r>
      <w:r w:rsidRPr="00B3063E">
        <w:rPr>
          <w:rFonts w:ascii="Times New Roman" w:eastAsia="Times New Roman" w:hAnsi="Times New Roman" w:cs="Times New Roman"/>
          <w:sz w:val="24"/>
          <w:szCs w:val="24"/>
          <w:lang w:eastAsia="en-AU"/>
        </w:rPr>
        <w:t>; or</w:t>
      </w:r>
    </w:p>
    <w:p w:rsidR="00B3063E" w:rsidRDefault="00B3063E" w:rsidP="00992673">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a law </w:t>
      </w:r>
      <w:r w:rsidRPr="00B3063E">
        <w:rPr>
          <w:rFonts w:ascii="Times New Roman" w:eastAsia="Times New Roman" w:hAnsi="Times New Roman" w:cs="Times New Roman"/>
          <w:sz w:val="24"/>
          <w:szCs w:val="24"/>
          <w:u w:val="single"/>
          <w:lang w:eastAsia="en-AU"/>
        </w:rPr>
        <w:t>prescribed by the regulations</w:t>
      </w:r>
      <w:r w:rsidRPr="00B3063E">
        <w:rPr>
          <w:rFonts w:ascii="Times New Roman" w:eastAsia="Times New Roman" w:hAnsi="Times New Roman" w:cs="Times New Roman"/>
          <w:sz w:val="24"/>
          <w:szCs w:val="24"/>
          <w:lang w:eastAsia="en-AU"/>
        </w:rPr>
        <w:t xml:space="preserve">.  </w:t>
      </w:r>
    </w:p>
    <w:p w:rsidR="00225E85" w:rsidRPr="00225E85" w:rsidRDefault="00225E85" w:rsidP="00992673">
      <w:pPr>
        <w:spacing w:before="100" w:beforeAutospacing="1" w:after="100" w:afterAutospacing="1" w:line="240" w:lineRule="auto"/>
        <w:ind w:left="720"/>
        <w:contextualSpacing/>
        <w:rPr>
          <w:rFonts w:ascii="Times New Roman" w:eastAsia="Times New Roman" w:hAnsi="Times New Roman" w:cs="Times New Roman"/>
          <w:sz w:val="24"/>
          <w:szCs w:val="24"/>
          <w:lang w:eastAsia="en-AU"/>
        </w:rPr>
      </w:pPr>
    </w:p>
    <w:p w:rsidR="00B3063E" w:rsidRPr="00B3063E" w:rsidRDefault="00B3063E" w:rsidP="00992673">
      <w:pPr>
        <w:spacing w:before="100" w:beforeAutospacing="1" w:after="100" w:afterAutospacing="1" w:line="240" w:lineRule="auto"/>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For the purposes of the MPA, a </w:t>
      </w:r>
      <w:r w:rsidRPr="00B3063E">
        <w:rPr>
          <w:rFonts w:ascii="Times New Roman" w:eastAsia="Times New Roman" w:hAnsi="Times New Roman" w:cs="Times New Roman"/>
          <w:b/>
          <w:i/>
          <w:sz w:val="24"/>
          <w:szCs w:val="24"/>
          <w:lang w:eastAsia="en-AU"/>
        </w:rPr>
        <w:t xml:space="preserve">monitoring law </w:t>
      </w:r>
      <w:r w:rsidRPr="00B3063E">
        <w:rPr>
          <w:rFonts w:ascii="Times New Roman" w:eastAsia="Times New Roman" w:hAnsi="Times New Roman" w:cs="Times New Roman"/>
          <w:sz w:val="24"/>
          <w:szCs w:val="24"/>
          <w:lang w:eastAsia="en-AU"/>
        </w:rPr>
        <w:t xml:space="preserve">is a specified law under which officers may exercise maritime powers related to the monitoring of people or things, provided the powers are exercised for the purposes of administering or ensuring compliance with that law.  Monitoring laws may include a range of maritime-related obligations and other regulatory matters. </w:t>
      </w:r>
    </w:p>
    <w:p w:rsidR="00B3063E" w:rsidRPr="00B3063E" w:rsidRDefault="00B3063E" w:rsidP="00992673">
      <w:pPr>
        <w:spacing w:before="100" w:beforeAutospacing="1" w:after="100" w:afterAutospacing="1" w:line="240" w:lineRule="auto"/>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The definition lists some primary monitoring laws in relation to which maritime powers are expected to be exercised.  Paragraph (g) of the definition allows additional laws to be prescribed as monitoring laws, as appropriate.</w:t>
      </w:r>
    </w:p>
    <w:p w:rsidR="00B3063E" w:rsidRPr="00B3063E" w:rsidRDefault="00B3063E" w:rsidP="00992673">
      <w:pPr>
        <w:spacing w:before="100" w:beforeAutospacing="1" w:after="100" w:afterAutospacing="1" w:line="240" w:lineRule="auto"/>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Currently, section 6 of the MPR prescribes, amongst other laws, the 1926 Regulation.  </w:t>
      </w:r>
      <w:r w:rsidR="00DA77EA">
        <w:rPr>
          <w:rFonts w:ascii="Times New Roman" w:eastAsia="Times New Roman" w:hAnsi="Times New Roman" w:cs="Times New Roman"/>
          <w:sz w:val="24"/>
          <w:szCs w:val="24"/>
          <w:lang w:eastAsia="en-AU"/>
        </w:rPr>
        <w:t>As a result, t</w:t>
      </w:r>
      <w:r w:rsidR="00285C2A">
        <w:rPr>
          <w:rFonts w:ascii="Times New Roman" w:eastAsia="Times New Roman" w:hAnsi="Times New Roman" w:cs="Times New Roman"/>
          <w:sz w:val="24"/>
          <w:szCs w:val="24"/>
          <w:lang w:eastAsia="en-AU"/>
        </w:rPr>
        <w:t xml:space="preserve">his clause </w:t>
      </w:r>
      <w:r w:rsidRPr="00B3063E">
        <w:rPr>
          <w:rFonts w:ascii="Times New Roman" w:eastAsia="Times New Roman" w:hAnsi="Times New Roman" w:cs="Times New Roman"/>
          <w:sz w:val="24"/>
          <w:szCs w:val="24"/>
          <w:lang w:eastAsia="en-AU"/>
        </w:rPr>
        <w:t>repeal</w:t>
      </w:r>
      <w:r w:rsidR="00285C2A">
        <w:rPr>
          <w:rFonts w:ascii="Times New Roman" w:eastAsia="Times New Roman" w:hAnsi="Times New Roman" w:cs="Times New Roman"/>
          <w:sz w:val="24"/>
          <w:szCs w:val="24"/>
          <w:lang w:eastAsia="en-AU"/>
        </w:rPr>
        <w:t>s</w:t>
      </w:r>
      <w:r w:rsidRPr="00B3063E">
        <w:rPr>
          <w:rFonts w:ascii="Times New Roman" w:eastAsia="Times New Roman" w:hAnsi="Times New Roman" w:cs="Times New Roman"/>
          <w:sz w:val="24"/>
          <w:szCs w:val="24"/>
          <w:lang w:eastAsia="en-AU"/>
        </w:rPr>
        <w:t xml:space="preserve"> the reference to the 1926 Regulation and substitute</w:t>
      </w:r>
      <w:r w:rsidR="00285C2A">
        <w:rPr>
          <w:rFonts w:ascii="Times New Roman" w:eastAsia="Times New Roman" w:hAnsi="Times New Roman" w:cs="Times New Roman"/>
          <w:sz w:val="24"/>
          <w:szCs w:val="24"/>
          <w:lang w:eastAsia="en-AU"/>
        </w:rPr>
        <w:t>s</w:t>
      </w:r>
      <w:r w:rsidRPr="00B3063E">
        <w:rPr>
          <w:rFonts w:ascii="Times New Roman" w:eastAsia="Times New Roman" w:hAnsi="Times New Roman" w:cs="Times New Roman"/>
          <w:sz w:val="24"/>
          <w:szCs w:val="24"/>
          <w:lang w:eastAsia="en-AU"/>
        </w:rPr>
        <w:t xml:space="preserve"> it with a reference to the </w:t>
      </w:r>
      <w:r w:rsidRPr="00B3063E">
        <w:rPr>
          <w:rFonts w:ascii="Times New Roman" w:eastAsia="Times New Roman" w:hAnsi="Times New Roman" w:cs="Times New Roman"/>
          <w:i/>
          <w:sz w:val="24"/>
          <w:szCs w:val="24"/>
          <w:lang w:eastAsia="en-AU"/>
        </w:rPr>
        <w:t>Customs Regulation 2015</w:t>
      </w:r>
      <w:r w:rsidRPr="00B3063E">
        <w:rPr>
          <w:rFonts w:ascii="Times New Roman" w:eastAsia="Times New Roman" w:hAnsi="Times New Roman" w:cs="Times New Roman"/>
          <w:sz w:val="24"/>
          <w:szCs w:val="24"/>
          <w:lang w:eastAsia="en-AU"/>
        </w:rPr>
        <w:t xml:space="preserve"> and the </w:t>
      </w:r>
      <w:r w:rsidRPr="00B3063E">
        <w:rPr>
          <w:rFonts w:ascii="Times New Roman" w:eastAsia="Times New Roman" w:hAnsi="Times New Roman" w:cs="Times New Roman"/>
          <w:i/>
          <w:sz w:val="24"/>
          <w:szCs w:val="24"/>
          <w:lang w:eastAsia="en-AU"/>
        </w:rPr>
        <w:t>Customs (International Obligations) Regulation 2015</w:t>
      </w:r>
      <w:r w:rsidRPr="00B3063E">
        <w:rPr>
          <w:rFonts w:ascii="Times New Roman" w:eastAsia="Times New Roman" w:hAnsi="Times New Roman" w:cs="Times New Roman"/>
          <w:sz w:val="24"/>
          <w:szCs w:val="24"/>
          <w:lang w:eastAsia="en-AU"/>
        </w:rPr>
        <w:t>.</w:t>
      </w:r>
      <w:r w:rsidRPr="00B3063E">
        <w:rPr>
          <w:rFonts w:ascii="Times New Roman" w:eastAsia="Times New Roman" w:hAnsi="Times New Roman" w:cs="Times New Roman"/>
          <w:i/>
          <w:sz w:val="24"/>
          <w:szCs w:val="24"/>
          <w:lang w:eastAsia="en-AU"/>
        </w:rPr>
        <w:t xml:space="preserve">  </w:t>
      </w:r>
    </w:p>
    <w:p w:rsidR="00B3063E" w:rsidRPr="00B3063E" w:rsidRDefault="00B3063E" w:rsidP="00992673">
      <w:pPr>
        <w:spacing w:before="100" w:beforeAutospacing="1" w:after="100" w:afterAutospacing="1" w:line="240" w:lineRule="auto"/>
        <w:rPr>
          <w:rFonts w:ascii="Times New Roman" w:eastAsia="Times New Roman" w:hAnsi="Times New Roman" w:cs="Times New Roman"/>
          <w:b/>
          <w:sz w:val="24"/>
          <w:szCs w:val="24"/>
          <w:lang w:eastAsia="en-AU"/>
        </w:rPr>
      </w:pPr>
      <w:r w:rsidRPr="00B3063E">
        <w:rPr>
          <w:rFonts w:ascii="Times New Roman" w:eastAsia="Times New Roman" w:hAnsi="Times New Roman" w:cs="Times New Roman"/>
          <w:b/>
          <w:sz w:val="24"/>
          <w:szCs w:val="24"/>
          <w:lang w:eastAsia="en-AU"/>
        </w:rPr>
        <w:t>Clause 3 – Paragraph 8(d)</w:t>
      </w:r>
    </w:p>
    <w:p w:rsidR="00B3063E" w:rsidRPr="00B3063E" w:rsidRDefault="00B3063E" w:rsidP="00992673">
      <w:pPr>
        <w:spacing w:before="100" w:beforeAutospacing="1" w:after="100" w:afterAutospacing="1" w:line="240" w:lineRule="auto"/>
        <w:rPr>
          <w:rFonts w:ascii="Times New Roman" w:eastAsia="Times New Roman" w:hAnsi="Times New Roman" w:cs="Times New Roman"/>
          <w:sz w:val="24"/>
          <w:szCs w:val="24"/>
          <w:lang w:val="en-US" w:eastAsia="en-AU"/>
        </w:rPr>
      </w:pPr>
      <w:r w:rsidRPr="00B3063E">
        <w:rPr>
          <w:rFonts w:ascii="Times New Roman" w:eastAsia="Times New Roman" w:hAnsi="Times New Roman" w:cs="Times New Roman"/>
          <w:sz w:val="24"/>
          <w:szCs w:val="24"/>
          <w:lang w:val="en-US" w:eastAsia="en-AU"/>
        </w:rPr>
        <w:t xml:space="preserve">Section 41 of the </w:t>
      </w:r>
      <w:proofErr w:type="spellStart"/>
      <w:r w:rsidRPr="00B3063E">
        <w:rPr>
          <w:rFonts w:ascii="Times New Roman" w:eastAsia="Times New Roman" w:hAnsi="Times New Roman" w:cs="Times New Roman"/>
          <w:sz w:val="24"/>
          <w:szCs w:val="24"/>
          <w:lang w:val="en-US" w:eastAsia="en-AU"/>
        </w:rPr>
        <w:t>MPA</w:t>
      </w:r>
      <w:proofErr w:type="spellEnd"/>
      <w:r w:rsidRPr="00B3063E">
        <w:rPr>
          <w:rFonts w:ascii="Times New Roman" w:eastAsia="Times New Roman" w:hAnsi="Times New Roman" w:cs="Times New Roman"/>
          <w:sz w:val="24"/>
          <w:szCs w:val="24"/>
          <w:lang w:val="en-US" w:eastAsia="en-AU"/>
        </w:rPr>
        <w:t xml:space="preserve"> does not </w:t>
      </w:r>
      <w:proofErr w:type="spellStart"/>
      <w:r w:rsidRPr="00B3063E">
        <w:rPr>
          <w:rFonts w:ascii="Times New Roman" w:eastAsia="Times New Roman" w:hAnsi="Times New Roman" w:cs="Times New Roman"/>
          <w:sz w:val="24"/>
          <w:szCs w:val="24"/>
          <w:lang w:val="en-US" w:eastAsia="en-AU"/>
        </w:rPr>
        <w:t>authorise</w:t>
      </w:r>
      <w:proofErr w:type="spellEnd"/>
      <w:r w:rsidRPr="00B3063E">
        <w:rPr>
          <w:rFonts w:ascii="Times New Roman" w:eastAsia="Times New Roman" w:hAnsi="Times New Roman" w:cs="Times New Roman"/>
          <w:sz w:val="24"/>
          <w:szCs w:val="24"/>
          <w:lang w:val="en-US" w:eastAsia="en-AU"/>
        </w:rPr>
        <w:t xml:space="preserve"> the exercise of powers in relation to a ‘foreign vessel’ (as defined in section 8 of the MPA) at a place between ‘Australia’ (as defined in section 8 of the MPA) and another ‘country’ (as defined in section 8 of the MPA) unless the exercise of the powers occurs under certain circumstances.  </w:t>
      </w:r>
    </w:p>
    <w:p w:rsidR="00B3063E" w:rsidRPr="00B3063E" w:rsidRDefault="00B3063E" w:rsidP="00992673">
      <w:pPr>
        <w:spacing w:before="100" w:beforeAutospacing="1" w:after="100" w:afterAutospacing="1" w:line="240" w:lineRule="auto"/>
        <w:rPr>
          <w:rFonts w:ascii="Times New Roman" w:eastAsia="Times New Roman" w:hAnsi="Times New Roman" w:cs="Times New Roman"/>
          <w:sz w:val="24"/>
          <w:szCs w:val="24"/>
          <w:lang w:val="en-US" w:eastAsia="en-AU"/>
        </w:rPr>
      </w:pPr>
      <w:r w:rsidRPr="00B3063E">
        <w:rPr>
          <w:rFonts w:ascii="Times New Roman" w:eastAsia="Times New Roman" w:hAnsi="Times New Roman" w:cs="Times New Roman"/>
          <w:sz w:val="24"/>
          <w:szCs w:val="24"/>
          <w:lang w:val="en-US" w:eastAsia="en-AU"/>
        </w:rPr>
        <w:t>In accordance with paragraph 41(1)(c) of the MPA, one of the circumstances in which powers may be exercised against a foreign vessel is in the contiguous zone of Australia to:</w:t>
      </w:r>
    </w:p>
    <w:p w:rsidR="00B3063E" w:rsidRPr="00AA0A84" w:rsidRDefault="00B3063E" w:rsidP="00992673">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n-AU"/>
        </w:rPr>
      </w:pPr>
      <w:r w:rsidRPr="00AA0A84">
        <w:rPr>
          <w:rFonts w:ascii="Times New Roman" w:eastAsia="Times New Roman" w:hAnsi="Times New Roman" w:cs="Times New Roman"/>
          <w:sz w:val="24"/>
          <w:szCs w:val="24"/>
          <w:lang w:val="en-US" w:eastAsia="en-AU"/>
        </w:rPr>
        <w:t xml:space="preserve">investigate a contravention of a </w:t>
      </w:r>
      <w:r w:rsidRPr="00285C2A">
        <w:rPr>
          <w:rFonts w:ascii="Times New Roman" w:eastAsia="Times New Roman" w:hAnsi="Times New Roman" w:cs="Times New Roman"/>
          <w:sz w:val="24"/>
          <w:szCs w:val="24"/>
          <w:lang w:val="en-US" w:eastAsia="en-AU"/>
        </w:rPr>
        <w:t>customs, fiscal, immigration or sanitary law</w:t>
      </w:r>
      <w:r w:rsidRPr="00AA0A84">
        <w:rPr>
          <w:rFonts w:ascii="Times New Roman" w:eastAsia="Times New Roman" w:hAnsi="Times New Roman" w:cs="Times New Roman"/>
          <w:sz w:val="24"/>
          <w:szCs w:val="24"/>
          <w:u w:val="single"/>
          <w:lang w:val="en-US" w:eastAsia="en-AU"/>
        </w:rPr>
        <w:t xml:space="preserve"> prescribed by the regulations </w:t>
      </w:r>
      <w:r w:rsidRPr="00AA0A84">
        <w:rPr>
          <w:rFonts w:ascii="Times New Roman" w:eastAsia="Times New Roman" w:hAnsi="Times New Roman" w:cs="Times New Roman"/>
          <w:sz w:val="24"/>
          <w:szCs w:val="24"/>
          <w:lang w:val="en-US" w:eastAsia="en-AU"/>
        </w:rPr>
        <w:t>that occurred in Australia (as permitted by Article 33 of the United Nations Convention on the Law of the Sea, done at Montego Bay on 10 December 1982); or</w:t>
      </w:r>
    </w:p>
    <w:p w:rsidR="00B3063E" w:rsidRPr="00B3063E" w:rsidRDefault="00B3063E" w:rsidP="00992673">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n-AU"/>
        </w:rPr>
      </w:pPr>
      <w:r w:rsidRPr="00B3063E">
        <w:rPr>
          <w:rFonts w:ascii="Times New Roman" w:eastAsia="Times New Roman" w:hAnsi="Times New Roman" w:cs="Times New Roman"/>
          <w:sz w:val="24"/>
          <w:szCs w:val="24"/>
          <w:lang w:val="en-US" w:eastAsia="en-AU"/>
        </w:rPr>
        <w:t>prevent a contravention of such a law occurring in Australia.</w:t>
      </w:r>
    </w:p>
    <w:p w:rsidR="00B3063E" w:rsidRPr="00B3063E" w:rsidRDefault="00285C2A" w:rsidP="00992673">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Paragraph</w:t>
      </w:r>
      <w:r w:rsidR="00B3063E" w:rsidRPr="00B3063E">
        <w:rPr>
          <w:rFonts w:ascii="Times New Roman" w:eastAsia="Times New Roman" w:hAnsi="Times New Roman" w:cs="Times New Roman"/>
          <w:sz w:val="24"/>
          <w:szCs w:val="24"/>
          <w:lang w:eastAsia="en-AU"/>
        </w:rPr>
        <w:t xml:space="preserve"> 8</w:t>
      </w:r>
      <w:r>
        <w:rPr>
          <w:rFonts w:ascii="Times New Roman" w:eastAsia="Times New Roman" w:hAnsi="Times New Roman" w:cs="Times New Roman"/>
          <w:sz w:val="24"/>
          <w:szCs w:val="24"/>
          <w:lang w:eastAsia="en-AU"/>
        </w:rPr>
        <w:t>(d)</w:t>
      </w:r>
      <w:r w:rsidR="00B3063E" w:rsidRPr="00B3063E">
        <w:rPr>
          <w:rFonts w:ascii="Times New Roman" w:eastAsia="Times New Roman" w:hAnsi="Times New Roman" w:cs="Times New Roman"/>
          <w:sz w:val="24"/>
          <w:szCs w:val="24"/>
          <w:lang w:eastAsia="en-AU"/>
        </w:rPr>
        <w:t xml:space="preserve"> of the MPR prescribes the 1926 Regulation for the</w:t>
      </w:r>
      <w:r w:rsidR="00B3063E" w:rsidRPr="00B3063E">
        <w:rPr>
          <w:rFonts w:ascii="Times New Roman" w:eastAsia="Times New Roman" w:hAnsi="Times New Roman" w:cs="Times New Roman"/>
          <w:b/>
          <w:sz w:val="24"/>
          <w:szCs w:val="24"/>
          <w:lang w:eastAsia="en-AU"/>
        </w:rPr>
        <w:t xml:space="preserve"> </w:t>
      </w:r>
      <w:r w:rsidR="00B3063E" w:rsidRPr="00B3063E">
        <w:rPr>
          <w:rFonts w:ascii="Times New Roman" w:eastAsia="Times New Roman" w:hAnsi="Times New Roman" w:cs="Times New Roman"/>
          <w:sz w:val="24"/>
          <w:szCs w:val="24"/>
          <w:lang w:eastAsia="en-AU"/>
        </w:rPr>
        <w:t xml:space="preserve">purposes of subparagraph 41(1)(c)(i) of the MPA.  </w:t>
      </w:r>
      <w:r w:rsidR="00DA77EA">
        <w:rPr>
          <w:rFonts w:ascii="Times New Roman" w:eastAsia="Times New Roman" w:hAnsi="Times New Roman" w:cs="Times New Roman"/>
          <w:sz w:val="24"/>
          <w:szCs w:val="24"/>
          <w:lang w:eastAsia="en-AU"/>
        </w:rPr>
        <w:t>As a result, t</w:t>
      </w:r>
      <w:r w:rsidR="00B3063E" w:rsidRPr="00B3063E">
        <w:rPr>
          <w:rFonts w:ascii="Times New Roman" w:eastAsia="Times New Roman" w:hAnsi="Times New Roman" w:cs="Times New Roman"/>
          <w:sz w:val="24"/>
          <w:szCs w:val="24"/>
          <w:lang w:eastAsia="en-AU"/>
        </w:rPr>
        <w:t>his clause repeal</w:t>
      </w:r>
      <w:r w:rsidR="00B3063E">
        <w:rPr>
          <w:rFonts w:ascii="Times New Roman" w:eastAsia="Times New Roman" w:hAnsi="Times New Roman" w:cs="Times New Roman"/>
          <w:sz w:val="24"/>
          <w:szCs w:val="24"/>
          <w:lang w:eastAsia="en-AU"/>
        </w:rPr>
        <w:t>s</w:t>
      </w:r>
      <w:r w:rsidR="00B3063E" w:rsidRPr="00B3063E">
        <w:rPr>
          <w:rFonts w:ascii="Times New Roman" w:eastAsia="Times New Roman" w:hAnsi="Times New Roman" w:cs="Times New Roman"/>
          <w:sz w:val="24"/>
          <w:szCs w:val="24"/>
          <w:lang w:eastAsia="en-AU"/>
        </w:rPr>
        <w:t xml:space="preserve"> the reference to the 1926 Regulation for the purposes of paragraph 8(d) of the MPR and substitute</w:t>
      </w:r>
      <w:r w:rsidR="00520FC0">
        <w:rPr>
          <w:rFonts w:ascii="Times New Roman" w:eastAsia="Times New Roman" w:hAnsi="Times New Roman" w:cs="Times New Roman"/>
          <w:sz w:val="24"/>
          <w:szCs w:val="24"/>
          <w:lang w:eastAsia="en-AU"/>
        </w:rPr>
        <w:t>s</w:t>
      </w:r>
      <w:r w:rsidR="00B3063E" w:rsidRPr="00B3063E">
        <w:rPr>
          <w:rFonts w:ascii="Times New Roman" w:eastAsia="Times New Roman" w:hAnsi="Times New Roman" w:cs="Times New Roman"/>
          <w:sz w:val="24"/>
          <w:szCs w:val="24"/>
          <w:lang w:eastAsia="en-AU"/>
        </w:rPr>
        <w:t xml:space="preserve"> it with a reference to </w:t>
      </w:r>
      <w:r w:rsidR="00B3063E" w:rsidRPr="00AA0A84">
        <w:rPr>
          <w:rFonts w:ascii="Times New Roman" w:eastAsia="Times New Roman" w:hAnsi="Times New Roman" w:cs="Times New Roman"/>
          <w:sz w:val="24"/>
          <w:szCs w:val="24"/>
          <w:lang w:eastAsia="en-AU"/>
        </w:rPr>
        <w:t>the</w:t>
      </w:r>
      <w:r w:rsidR="00B3063E" w:rsidRPr="00B3063E">
        <w:rPr>
          <w:rFonts w:ascii="Times New Roman" w:eastAsia="Times New Roman" w:hAnsi="Times New Roman" w:cs="Times New Roman"/>
          <w:i/>
          <w:sz w:val="24"/>
          <w:szCs w:val="24"/>
          <w:lang w:eastAsia="en-AU"/>
        </w:rPr>
        <w:t xml:space="preserve"> Customs Regulation 2015</w:t>
      </w:r>
      <w:r w:rsidR="00B3063E" w:rsidRPr="00B3063E">
        <w:rPr>
          <w:rFonts w:ascii="Times New Roman" w:eastAsia="Times New Roman" w:hAnsi="Times New Roman" w:cs="Times New Roman"/>
          <w:sz w:val="24"/>
          <w:szCs w:val="24"/>
          <w:lang w:eastAsia="en-AU"/>
        </w:rPr>
        <w:t xml:space="preserve"> and the </w:t>
      </w:r>
      <w:r w:rsidR="00B3063E" w:rsidRPr="00B3063E">
        <w:rPr>
          <w:rFonts w:ascii="Times New Roman" w:eastAsia="Times New Roman" w:hAnsi="Times New Roman" w:cs="Times New Roman"/>
          <w:i/>
          <w:sz w:val="24"/>
          <w:szCs w:val="24"/>
          <w:lang w:eastAsia="en-AU"/>
        </w:rPr>
        <w:t>Customs (International Obligations) Regulation 2015</w:t>
      </w:r>
      <w:r w:rsidR="00B3063E" w:rsidRPr="00B3063E">
        <w:rPr>
          <w:rFonts w:ascii="Times New Roman" w:eastAsia="Times New Roman" w:hAnsi="Times New Roman" w:cs="Times New Roman"/>
          <w:sz w:val="24"/>
          <w:szCs w:val="24"/>
          <w:lang w:eastAsia="en-AU"/>
        </w:rPr>
        <w:t>.</w:t>
      </w:r>
    </w:p>
    <w:p w:rsidR="00B3063E" w:rsidRPr="00B3063E" w:rsidRDefault="00B3063E" w:rsidP="00992673">
      <w:pPr>
        <w:spacing w:before="100" w:beforeAutospacing="1" w:after="100" w:afterAutospacing="1" w:line="240" w:lineRule="auto"/>
        <w:rPr>
          <w:rFonts w:ascii="Times New Roman" w:eastAsia="Times New Roman" w:hAnsi="Times New Roman" w:cs="Times New Roman"/>
          <w:b/>
          <w:i/>
          <w:sz w:val="24"/>
          <w:szCs w:val="24"/>
          <w:lang w:eastAsia="en-AU"/>
        </w:rPr>
      </w:pPr>
      <w:r w:rsidRPr="00B3063E">
        <w:rPr>
          <w:rFonts w:ascii="Times New Roman" w:eastAsia="Times New Roman" w:hAnsi="Times New Roman" w:cs="Times New Roman"/>
          <w:b/>
          <w:i/>
          <w:sz w:val="24"/>
          <w:szCs w:val="24"/>
          <w:lang w:eastAsia="en-AU"/>
        </w:rPr>
        <w:t>Migration Regulations 1994</w:t>
      </w:r>
    </w:p>
    <w:p w:rsidR="00B3063E" w:rsidRPr="00B3063E" w:rsidRDefault="00B3063E" w:rsidP="00992673">
      <w:pPr>
        <w:spacing w:before="100" w:beforeAutospacing="1" w:after="100" w:afterAutospacing="1" w:line="240" w:lineRule="auto"/>
        <w:rPr>
          <w:rFonts w:ascii="Times New Roman" w:eastAsia="Times New Roman" w:hAnsi="Times New Roman" w:cs="Times New Roman"/>
          <w:b/>
          <w:sz w:val="24"/>
          <w:szCs w:val="24"/>
          <w:lang w:eastAsia="en-AU"/>
        </w:rPr>
      </w:pPr>
      <w:r w:rsidRPr="00B3063E">
        <w:rPr>
          <w:rFonts w:ascii="Times New Roman" w:eastAsia="Times New Roman" w:hAnsi="Times New Roman" w:cs="Times New Roman"/>
          <w:b/>
          <w:sz w:val="24"/>
          <w:szCs w:val="24"/>
          <w:lang w:eastAsia="en-AU"/>
        </w:rPr>
        <w:t>Clause 4 – Paragraph 2.06AAA(2)(c)</w:t>
      </w:r>
    </w:p>
    <w:p w:rsidR="00B3063E" w:rsidRPr="00B3063E" w:rsidRDefault="00B3063E" w:rsidP="00992673">
      <w:pPr>
        <w:spacing w:before="100" w:beforeAutospacing="1" w:after="100" w:afterAutospacing="1" w:line="240" w:lineRule="auto"/>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S</w:t>
      </w:r>
      <w:r w:rsidR="001A4F05">
        <w:rPr>
          <w:rFonts w:ascii="Times New Roman" w:eastAsia="Times New Roman" w:hAnsi="Times New Roman" w:cs="Times New Roman"/>
          <w:sz w:val="24"/>
          <w:szCs w:val="24"/>
          <w:lang w:eastAsia="en-AU"/>
        </w:rPr>
        <w:t>ubs</w:t>
      </w:r>
      <w:r w:rsidRPr="00B3063E">
        <w:rPr>
          <w:rFonts w:ascii="Times New Roman" w:eastAsia="Times New Roman" w:hAnsi="Times New Roman" w:cs="Times New Roman"/>
          <w:sz w:val="24"/>
          <w:szCs w:val="24"/>
          <w:lang w:eastAsia="en-AU"/>
        </w:rPr>
        <w:t xml:space="preserve">ection 43(1A) of the </w:t>
      </w:r>
      <w:r w:rsidR="00DA77EA">
        <w:rPr>
          <w:rFonts w:ascii="Times New Roman" w:eastAsia="Times New Roman" w:hAnsi="Times New Roman" w:cs="Times New Roman"/>
          <w:i/>
          <w:sz w:val="24"/>
          <w:szCs w:val="24"/>
          <w:lang w:eastAsia="en-AU"/>
        </w:rPr>
        <w:t xml:space="preserve">Migration Act 1958 </w:t>
      </w:r>
      <w:r w:rsidR="00DA77EA">
        <w:rPr>
          <w:rFonts w:ascii="Times New Roman" w:eastAsia="Times New Roman" w:hAnsi="Times New Roman" w:cs="Times New Roman"/>
          <w:sz w:val="24"/>
          <w:szCs w:val="24"/>
          <w:lang w:eastAsia="en-AU"/>
        </w:rPr>
        <w:t>(</w:t>
      </w:r>
      <w:r w:rsidRPr="00B3063E">
        <w:rPr>
          <w:rFonts w:ascii="Times New Roman" w:eastAsia="Times New Roman" w:hAnsi="Times New Roman" w:cs="Times New Roman"/>
          <w:sz w:val="24"/>
          <w:szCs w:val="24"/>
          <w:lang w:eastAsia="en-AU"/>
        </w:rPr>
        <w:t>Migration Act</w:t>
      </w:r>
      <w:r w:rsidR="00DA77EA">
        <w:rPr>
          <w:rFonts w:ascii="Times New Roman" w:eastAsia="Times New Roman" w:hAnsi="Times New Roman" w:cs="Times New Roman"/>
          <w:sz w:val="24"/>
          <w:szCs w:val="24"/>
          <w:lang w:eastAsia="en-AU"/>
        </w:rPr>
        <w:t>)</w:t>
      </w:r>
      <w:r w:rsidRPr="00B3063E">
        <w:rPr>
          <w:rFonts w:ascii="Times New Roman" w:eastAsia="Times New Roman" w:hAnsi="Times New Roman" w:cs="Times New Roman"/>
          <w:sz w:val="24"/>
          <w:szCs w:val="24"/>
          <w:lang w:eastAsia="en-AU"/>
        </w:rPr>
        <w:t xml:space="preserve"> provides that subject to the </w:t>
      </w:r>
      <w:r w:rsidRPr="00B3063E">
        <w:rPr>
          <w:rFonts w:ascii="Times New Roman" w:eastAsia="Times New Roman" w:hAnsi="Times New Roman" w:cs="Times New Roman"/>
          <w:i/>
          <w:sz w:val="24"/>
          <w:szCs w:val="24"/>
          <w:lang w:eastAsia="en-AU"/>
        </w:rPr>
        <w:t>Migration Regulations 1994</w:t>
      </w:r>
      <w:r w:rsidRPr="00B3063E">
        <w:rPr>
          <w:rFonts w:ascii="Times New Roman" w:eastAsia="Times New Roman" w:hAnsi="Times New Roman" w:cs="Times New Roman"/>
          <w:sz w:val="24"/>
          <w:szCs w:val="24"/>
          <w:lang w:eastAsia="en-AU"/>
        </w:rPr>
        <w:t xml:space="preserve"> (MR) a maritime crew visa that is in effect is permission for the holder to enter Australia:</w:t>
      </w:r>
    </w:p>
    <w:p w:rsidR="00B3063E" w:rsidRPr="00B3063E" w:rsidRDefault="00B3063E" w:rsidP="00992673">
      <w:pPr>
        <w:numPr>
          <w:ilvl w:val="0"/>
          <w:numId w:val="2"/>
        </w:numPr>
        <w:spacing w:before="100" w:beforeAutospacing="1" w:after="100" w:afterAutospacing="1" w:line="240" w:lineRule="auto"/>
        <w:contextualSpacing/>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at a proclaimed port; or </w:t>
      </w:r>
    </w:p>
    <w:p w:rsidR="00B3063E" w:rsidRPr="00B3063E" w:rsidRDefault="00B3063E" w:rsidP="00992673">
      <w:pPr>
        <w:numPr>
          <w:ilvl w:val="0"/>
          <w:numId w:val="2"/>
        </w:numPr>
        <w:spacing w:before="100" w:beforeAutospacing="1" w:after="100" w:afterAutospacing="1" w:line="240" w:lineRule="auto"/>
        <w:contextualSpacing/>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if the health or safety of a person, or a prescribed reason, make it necessary to enter Australia in another way, that way; or </w:t>
      </w:r>
    </w:p>
    <w:p w:rsidR="001A4F05" w:rsidRDefault="00B3063E" w:rsidP="00992673">
      <w:pPr>
        <w:numPr>
          <w:ilvl w:val="0"/>
          <w:numId w:val="2"/>
        </w:numPr>
        <w:spacing w:before="100" w:beforeAutospacing="1" w:after="100" w:afterAutospacing="1" w:line="240" w:lineRule="auto"/>
        <w:contextualSpacing/>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in a way authorised by an authorised officer. </w:t>
      </w:r>
    </w:p>
    <w:p w:rsidR="001A4F05" w:rsidRPr="001A4F05" w:rsidRDefault="001A4F05" w:rsidP="00992673">
      <w:pPr>
        <w:spacing w:before="100" w:beforeAutospacing="1" w:after="100" w:afterAutospacing="1" w:line="240" w:lineRule="auto"/>
        <w:ind w:left="776"/>
        <w:contextualSpacing/>
        <w:rPr>
          <w:rFonts w:ascii="Times New Roman" w:eastAsia="Times New Roman" w:hAnsi="Times New Roman" w:cs="Times New Roman"/>
          <w:sz w:val="24"/>
          <w:szCs w:val="24"/>
          <w:lang w:eastAsia="en-AU"/>
        </w:rPr>
      </w:pPr>
    </w:p>
    <w:p w:rsidR="00B3063E" w:rsidRPr="00B3063E" w:rsidRDefault="00B3063E" w:rsidP="00992673">
      <w:pPr>
        <w:spacing w:before="100" w:beforeAutospacing="1" w:after="100" w:afterAutospacing="1" w:line="240" w:lineRule="auto"/>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An </w:t>
      </w:r>
      <w:r w:rsidR="001A4F05">
        <w:rPr>
          <w:rFonts w:ascii="Times New Roman" w:eastAsia="Times New Roman" w:hAnsi="Times New Roman" w:cs="Times New Roman"/>
          <w:sz w:val="24"/>
          <w:szCs w:val="24"/>
          <w:lang w:eastAsia="en-AU"/>
        </w:rPr>
        <w:t>‘</w:t>
      </w:r>
      <w:r w:rsidRPr="00B3063E">
        <w:rPr>
          <w:rFonts w:ascii="Times New Roman" w:eastAsia="Times New Roman" w:hAnsi="Times New Roman" w:cs="Times New Roman"/>
          <w:sz w:val="24"/>
          <w:szCs w:val="24"/>
          <w:lang w:eastAsia="en-AU"/>
        </w:rPr>
        <w:t>authorised officer</w:t>
      </w:r>
      <w:r w:rsidR="001A4F05">
        <w:rPr>
          <w:rFonts w:ascii="Times New Roman" w:eastAsia="Times New Roman" w:hAnsi="Times New Roman" w:cs="Times New Roman"/>
          <w:sz w:val="24"/>
          <w:szCs w:val="24"/>
          <w:lang w:eastAsia="en-AU"/>
        </w:rPr>
        <w:t>’</w:t>
      </w:r>
      <w:r w:rsidRPr="00B3063E">
        <w:rPr>
          <w:rFonts w:ascii="Times New Roman" w:eastAsia="Times New Roman" w:hAnsi="Times New Roman" w:cs="Times New Roman"/>
          <w:sz w:val="24"/>
          <w:szCs w:val="24"/>
          <w:lang w:eastAsia="en-AU"/>
        </w:rPr>
        <w:t xml:space="preserve"> for the purposes of the Migration Act means an officer authorised in writing by the Minister or the Secretary for the purposes of that provision.</w:t>
      </w:r>
    </w:p>
    <w:p w:rsidR="00285C2A" w:rsidRDefault="001A4F05" w:rsidP="00992673">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Subregulation</w:t>
      </w:r>
      <w:proofErr w:type="spellEnd"/>
      <w:r w:rsidR="00B3063E" w:rsidRPr="00B3063E">
        <w:rPr>
          <w:rFonts w:ascii="Times New Roman" w:eastAsia="Times New Roman" w:hAnsi="Times New Roman" w:cs="Times New Roman"/>
          <w:sz w:val="24"/>
          <w:szCs w:val="24"/>
          <w:lang w:eastAsia="en-AU"/>
        </w:rPr>
        <w:t xml:space="preserve"> 2.06AAA(2) of the MR currently provides that for subsection 43(1A) of the Migration Act, a maritime crew visa that is in effect is permission for the holder to enter Australia if: </w:t>
      </w:r>
    </w:p>
    <w:p w:rsidR="00B3063E" w:rsidRPr="00B3063E" w:rsidRDefault="00B3063E" w:rsidP="00992673">
      <w:pPr>
        <w:numPr>
          <w:ilvl w:val="0"/>
          <w:numId w:val="3"/>
        </w:numPr>
        <w:spacing w:before="100" w:beforeAutospacing="1" w:after="100" w:afterAutospacing="1" w:line="240" w:lineRule="auto"/>
        <w:contextualSpacing/>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the holder is on a non</w:t>
      </w:r>
      <w:r w:rsidRPr="00B3063E">
        <w:rPr>
          <w:rFonts w:ascii="MS Mincho" w:eastAsia="MS Mincho" w:hAnsi="MS Mincho" w:cs="MS Mincho" w:hint="eastAsia"/>
          <w:sz w:val="24"/>
          <w:szCs w:val="24"/>
          <w:lang w:eastAsia="en-AU"/>
        </w:rPr>
        <w:t>‑</w:t>
      </w:r>
      <w:r w:rsidRPr="00B3063E">
        <w:rPr>
          <w:rFonts w:ascii="Times New Roman" w:eastAsia="Times New Roman" w:hAnsi="Times New Roman" w:cs="Times New Roman"/>
          <w:sz w:val="24"/>
          <w:szCs w:val="24"/>
          <w:lang w:eastAsia="en-AU"/>
        </w:rPr>
        <w:t>military ship; and</w:t>
      </w:r>
    </w:p>
    <w:p w:rsidR="00B3063E" w:rsidRPr="00B3063E" w:rsidRDefault="00B3063E" w:rsidP="00992673">
      <w:pPr>
        <w:numPr>
          <w:ilvl w:val="0"/>
          <w:numId w:val="3"/>
        </w:numPr>
        <w:spacing w:before="100" w:beforeAutospacing="1" w:after="100" w:afterAutospacing="1" w:line="240" w:lineRule="auto"/>
        <w:contextualSpacing/>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the ship enters Australia at an excised offshore place that is a proclaimed port or a place for which permission has been given, in advance under section 58 of the </w:t>
      </w:r>
      <w:r w:rsidRPr="00DA77EA">
        <w:rPr>
          <w:rFonts w:ascii="Times New Roman" w:eastAsia="Times New Roman" w:hAnsi="Times New Roman" w:cs="Times New Roman"/>
          <w:i/>
          <w:sz w:val="24"/>
          <w:szCs w:val="24"/>
          <w:lang w:eastAsia="en-AU"/>
        </w:rPr>
        <w:t>Customs Act 1901</w:t>
      </w:r>
      <w:r w:rsidRPr="00B3063E">
        <w:rPr>
          <w:rFonts w:ascii="Times New Roman" w:eastAsia="Times New Roman" w:hAnsi="Times New Roman" w:cs="Times New Roman"/>
          <w:sz w:val="24"/>
          <w:szCs w:val="24"/>
          <w:lang w:eastAsia="en-AU"/>
        </w:rPr>
        <w:t>, for the ship to be brought to that place; and</w:t>
      </w:r>
    </w:p>
    <w:p w:rsidR="00B3063E" w:rsidRDefault="00B3063E" w:rsidP="00992673">
      <w:pPr>
        <w:numPr>
          <w:ilvl w:val="0"/>
          <w:numId w:val="3"/>
        </w:numPr>
        <w:spacing w:before="100" w:beforeAutospacing="1" w:after="100" w:afterAutospacing="1" w:line="240" w:lineRule="auto"/>
        <w:contextualSpacing/>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before the holder enters Australia, the operator of the ship has complied with the reporting requirements in sections 64, 64ACA and 64ACB of the </w:t>
      </w:r>
      <w:r w:rsidRPr="00B3063E">
        <w:rPr>
          <w:rFonts w:ascii="Times New Roman" w:eastAsia="Times New Roman" w:hAnsi="Times New Roman" w:cs="Times New Roman"/>
          <w:i/>
          <w:sz w:val="24"/>
          <w:szCs w:val="24"/>
          <w:lang w:eastAsia="en-AU"/>
        </w:rPr>
        <w:t xml:space="preserve">Customs Act 1901 </w:t>
      </w:r>
      <w:r w:rsidRPr="00B3063E">
        <w:rPr>
          <w:rFonts w:ascii="Times New Roman" w:eastAsia="Times New Roman" w:hAnsi="Times New Roman" w:cs="Times New Roman"/>
          <w:sz w:val="24"/>
          <w:szCs w:val="24"/>
          <w:lang w:eastAsia="en-AU"/>
        </w:rPr>
        <w:t xml:space="preserve">in accordance with those sections and the </w:t>
      </w:r>
      <w:r w:rsidRPr="00B3063E">
        <w:rPr>
          <w:rFonts w:ascii="Times New Roman" w:eastAsia="Times New Roman" w:hAnsi="Times New Roman" w:cs="Times New Roman"/>
          <w:i/>
          <w:sz w:val="24"/>
          <w:szCs w:val="24"/>
          <w:lang w:eastAsia="en-AU"/>
        </w:rPr>
        <w:t>Customs Regulations 1926</w:t>
      </w:r>
      <w:r w:rsidRPr="00B3063E">
        <w:rPr>
          <w:rFonts w:ascii="Times New Roman" w:eastAsia="Times New Roman" w:hAnsi="Times New Roman" w:cs="Times New Roman"/>
          <w:sz w:val="24"/>
          <w:szCs w:val="24"/>
          <w:lang w:eastAsia="en-AU"/>
        </w:rPr>
        <w:t>.</w:t>
      </w:r>
    </w:p>
    <w:p w:rsidR="001A4F05" w:rsidRPr="00B3063E" w:rsidRDefault="001A4F05" w:rsidP="00992673">
      <w:pPr>
        <w:spacing w:before="100" w:beforeAutospacing="1" w:after="100" w:afterAutospacing="1" w:line="240" w:lineRule="auto"/>
        <w:ind w:left="776"/>
        <w:contextualSpacing/>
        <w:rPr>
          <w:rFonts w:ascii="Times New Roman" w:eastAsia="Times New Roman" w:hAnsi="Times New Roman" w:cs="Times New Roman"/>
          <w:sz w:val="24"/>
          <w:szCs w:val="24"/>
          <w:lang w:eastAsia="en-AU"/>
        </w:rPr>
      </w:pPr>
    </w:p>
    <w:p w:rsidR="00B3063E" w:rsidRPr="00B3063E" w:rsidRDefault="00B3063E" w:rsidP="00992673">
      <w:pPr>
        <w:spacing w:before="100" w:beforeAutospacing="1" w:after="100" w:afterAutospacing="1" w:line="240" w:lineRule="auto"/>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This clause </w:t>
      </w:r>
      <w:r>
        <w:rPr>
          <w:rFonts w:ascii="Times New Roman" w:eastAsia="Times New Roman" w:hAnsi="Times New Roman" w:cs="Times New Roman"/>
          <w:sz w:val="24"/>
          <w:szCs w:val="24"/>
          <w:lang w:eastAsia="en-AU"/>
        </w:rPr>
        <w:t>omits</w:t>
      </w:r>
      <w:r w:rsidRPr="00B3063E">
        <w:rPr>
          <w:rFonts w:ascii="Times New Roman" w:eastAsia="Times New Roman" w:hAnsi="Times New Roman" w:cs="Times New Roman"/>
          <w:sz w:val="24"/>
          <w:szCs w:val="24"/>
          <w:lang w:eastAsia="en-AU"/>
        </w:rPr>
        <w:t xml:space="preserve"> the reference to the </w:t>
      </w:r>
      <w:r w:rsidRPr="00B3063E">
        <w:rPr>
          <w:rFonts w:ascii="Times New Roman" w:eastAsia="Times New Roman" w:hAnsi="Times New Roman" w:cs="Times New Roman"/>
          <w:i/>
          <w:sz w:val="24"/>
          <w:szCs w:val="24"/>
          <w:lang w:eastAsia="en-AU"/>
        </w:rPr>
        <w:t>Customs Regulations 1926</w:t>
      </w:r>
      <w:r w:rsidRPr="00B3063E">
        <w:rPr>
          <w:rFonts w:ascii="Times New Roman" w:eastAsia="Times New Roman" w:hAnsi="Times New Roman" w:cs="Times New Roman"/>
          <w:sz w:val="24"/>
          <w:szCs w:val="24"/>
          <w:lang w:eastAsia="en-AU"/>
        </w:rPr>
        <w:t xml:space="preserve"> and </w:t>
      </w:r>
      <w:r w:rsidR="001A4F05">
        <w:rPr>
          <w:rFonts w:ascii="Times New Roman" w:eastAsia="Times New Roman" w:hAnsi="Times New Roman" w:cs="Times New Roman"/>
          <w:sz w:val="24"/>
          <w:szCs w:val="24"/>
          <w:lang w:eastAsia="en-AU"/>
        </w:rPr>
        <w:t>substitutes</w:t>
      </w:r>
      <w:r w:rsidRPr="00B3063E">
        <w:rPr>
          <w:rFonts w:ascii="Times New Roman" w:eastAsia="Times New Roman" w:hAnsi="Times New Roman" w:cs="Times New Roman"/>
          <w:sz w:val="24"/>
          <w:szCs w:val="24"/>
          <w:lang w:eastAsia="en-AU"/>
        </w:rPr>
        <w:t xml:space="preserve"> it with the </w:t>
      </w:r>
      <w:r w:rsidRPr="00B3063E">
        <w:rPr>
          <w:rFonts w:ascii="Times New Roman" w:eastAsia="Times New Roman" w:hAnsi="Times New Roman" w:cs="Times New Roman"/>
          <w:i/>
          <w:sz w:val="24"/>
          <w:szCs w:val="24"/>
          <w:lang w:eastAsia="en-AU"/>
        </w:rPr>
        <w:t>Customs Regulation 2015.</w:t>
      </w:r>
    </w:p>
    <w:p w:rsidR="00B3063E" w:rsidRPr="00B3063E" w:rsidRDefault="00B3063E" w:rsidP="00992673">
      <w:pPr>
        <w:spacing w:before="100" w:beforeAutospacing="1" w:after="100" w:afterAutospacing="1" w:line="240" w:lineRule="auto"/>
        <w:rPr>
          <w:rFonts w:ascii="Times New Roman" w:eastAsia="Times New Roman" w:hAnsi="Times New Roman" w:cs="Times New Roman"/>
          <w:b/>
          <w:sz w:val="24"/>
          <w:szCs w:val="24"/>
          <w:lang w:eastAsia="en-AU"/>
        </w:rPr>
      </w:pPr>
      <w:r w:rsidRPr="00B3063E">
        <w:rPr>
          <w:rFonts w:ascii="Times New Roman" w:eastAsia="Times New Roman" w:hAnsi="Times New Roman" w:cs="Times New Roman"/>
          <w:b/>
          <w:sz w:val="24"/>
          <w:szCs w:val="24"/>
          <w:lang w:eastAsia="en-AU"/>
        </w:rPr>
        <w:t>Clause 5 – Subparagraph 2.06AAA(2)(note)</w:t>
      </w:r>
    </w:p>
    <w:p w:rsidR="00B3063E" w:rsidRPr="00B3063E" w:rsidRDefault="001A4F05" w:rsidP="00992673">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note to </w:t>
      </w:r>
      <w:proofErr w:type="spellStart"/>
      <w:r>
        <w:rPr>
          <w:rFonts w:ascii="Times New Roman" w:eastAsia="Times New Roman" w:hAnsi="Times New Roman" w:cs="Times New Roman"/>
          <w:sz w:val="24"/>
          <w:szCs w:val="24"/>
          <w:lang w:eastAsia="en-AU"/>
        </w:rPr>
        <w:t>subregulation</w:t>
      </w:r>
      <w:proofErr w:type="spellEnd"/>
      <w:r w:rsidR="00B3063E" w:rsidRPr="00B3063E">
        <w:rPr>
          <w:rFonts w:ascii="Times New Roman" w:eastAsia="Times New Roman" w:hAnsi="Times New Roman" w:cs="Times New Roman"/>
          <w:sz w:val="24"/>
          <w:szCs w:val="24"/>
          <w:lang w:eastAsia="en-AU"/>
        </w:rPr>
        <w:t xml:space="preserve"> 2.06AAA(2) currently provides that the </w:t>
      </w:r>
      <w:r w:rsidR="00DA77EA">
        <w:rPr>
          <w:rFonts w:ascii="Times New Roman" w:eastAsia="Times New Roman" w:hAnsi="Times New Roman" w:cs="Times New Roman"/>
          <w:i/>
          <w:sz w:val="24"/>
          <w:szCs w:val="24"/>
          <w:lang w:eastAsia="en-AU"/>
        </w:rPr>
        <w:t xml:space="preserve">Customs Act 1901 </w:t>
      </w:r>
      <w:r w:rsidR="00DA77EA">
        <w:rPr>
          <w:rFonts w:ascii="Times New Roman" w:eastAsia="Times New Roman" w:hAnsi="Times New Roman" w:cs="Times New Roman"/>
          <w:sz w:val="24"/>
          <w:szCs w:val="24"/>
          <w:lang w:eastAsia="en-AU"/>
        </w:rPr>
        <w:t>(</w:t>
      </w:r>
      <w:r w:rsidR="00B3063E" w:rsidRPr="00B3063E">
        <w:rPr>
          <w:rFonts w:ascii="Times New Roman" w:eastAsia="Times New Roman" w:hAnsi="Times New Roman" w:cs="Times New Roman"/>
          <w:sz w:val="24"/>
          <w:szCs w:val="24"/>
          <w:lang w:eastAsia="en-AU"/>
        </w:rPr>
        <w:t>Customs Act</w:t>
      </w:r>
      <w:r w:rsidR="00DA77EA">
        <w:rPr>
          <w:rFonts w:ascii="Times New Roman" w:eastAsia="Times New Roman" w:hAnsi="Times New Roman" w:cs="Times New Roman"/>
          <w:sz w:val="24"/>
          <w:szCs w:val="24"/>
          <w:lang w:eastAsia="en-AU"/>
        </w:rPr>
        <w:t>)</w:t>
      </w:r>
      <w:r w:rsidR="00B3063E" w:rsidRPr="00B3063E">
        <w:rPr>
          <w:rFonts w:ascii="Times New Roman" w:eastAsia="Times New Roman" w:hAnsi="Times New Roman" w:cs="Times New Roman"/>
          <w:sz w:val="24"/>
          <w:szCs w:val="24"/>
          <w:lang w:eastAsia="en-AU"/>
        </w:rPr>
        <w:t xml:space="preserve"> and the </w:t>
      </w:r>
      <w:r w:rsidR="00B3063E" w:rsidRPr="00B3063E">
        <w:rPr>
          <w:rFonts w:ascii="Times New Roman" w:eastAsia="Times New Roman" w:hAnsi="Times New Roman" w:cs="Times New Roman"/>
          <w:i/>
          <w:sz w:val="24"/>
          <w:szCs w:val="24"/>
          <w:lang w:eastAsia="en-AU"/>
        </w:rPr>
        <w:t>Customs Regulations 1926</w:t>
      </w:r>
      <w:r w:rsidR="00B3063E" w:rsidRPr="00B3063E">
        <w:rPr>
          <w:rFonts w:ascii="Times New Roman" w:eastAsia="Times New Roman" w:hAnsi="Times New Roman" w:cs="Times New Roman"/>
          <w:sz w:val="24"/>
          <w:szCs w:val="24"/>
          <w:lang w:eastAsia="en-AU"/>
        </w:rPr>
        <w:t xml:space="preserve"> specify time limits within which the reporting, for the purposes of reporting requirements under the Customs Act is to be done.</w:t>
      </w:r>
    </w:p>
    <w:p w:rsidR="00B3063E" w:rsidRPr="00B3063E" w:rsidRDefault="00B3063E" w:rsidP="00992673">
      <w:pPr>
        <w:spacing w:before="100" w:beforeAutospacing="1" w:after="100" w:afterAutospacing="1" w:line="240" w:lineRule="auto"/>
        <w:rPr>
          <w:rFonts w:ascii="Times New Roman" w:eastAsia="Times New Roman" w:hAnsi="Times New Roman" w:cs="Times New Roman"/>
          <w:sz w:val="24"/>
          <w:szCs w:val="24"/>
          <w:lang w:eastAsia="en-AU"/>
        </w:rPr>
      </w:pPr>
      <w:r w:rsidRPr="00B3063E">
        <w:rPr>
          <w:rFonts w:ascii="Times New Roman" w:eastAsia="Times New Roman" w:hAnsi="Times New Roman" w:cs="Times New Roman"/>
          <w:sz w:val="24"/>
          <w:szCs w:val="24"/>
          <w:lang w:eastAsia="en-AU"/>
        </w:rPr>
        <w:t xml:space="preserve">This clause </w:t>
      </w:r>
      <w:r>
        <w:rPr>
          <w:rFonts w:ascii="Times New Roman" w:eastAsia="Times New Roman" w:hAnsi="Times New Roman" w:cs="Times New Roman"/>
          <w:sz w:val="24"/>
          <w:szCs w:val="24"/>
          <w:lang w:eastAsia="en-AU"/>
        </w:rPr>
        <w:t>omits</w:t>
      </w:r>
      <w:r w:rsidR="00DA77EA">
        <w:rPr>
          <w:rFonts w:ascii="Times New Roman" w:eastAsia="Times New Roman" w:hAnsi="Times New Roman" w:cs="Times New Roman"/>
          <w:sz w:val="24"/>
          <w:szCs w:val="24"/>
          <w:lang w:eastAsia="en-AU"/>
        </w:rPr>
        <w:t xml:space="preserve"> the</w:t>
      </w:r>
      <w:r w:rsidRPr="00B3063E">
        <w:rPr>
          <w:rFonts w:ascii="Times New Roman" w:eastAsia="Times New Roman" w:hAnsi="Times New Roman" w:cs="Times New Roman"/>
          <w:sz w:val="24"/>
          <w:szCs w:val="24"/>
          <w:lang w:eastAsia="en-AU"/>
        </w:rPr>
        <w:t xml:space="preserve"> reference to the </w:t>
      </w:r>
      <w:r w:rsidRPr="00B3063E">
        <w:rPr>
          <w:rFonts w:ascii="Times New Roman" w:eastAsia="Times New Roman" w:hAnsi="Times New Roman" w:cs="Times New Roman"/>
          <w:i/>
          <w:sz w:val="24"/>
          <w:szCs w:val="24"/>
          <w:lang w:eastAsia="en-AU"/>
        </w:rPr>
        <w:t>Customs Regulations 1926</w:t>
      </w:r>
      <w:r w:rsidRPr="00B3063E">
        <w:rPr>
          <w:rFonts w:ascii="Times New Roman" w:eastAsia="Times New Roman" w:hAnsi="Times New Roman" w:cs="Times New Roman"/>
          <w:sz w:val="24"/>
          <w:szCs w:val="24"/>
          <w:lang w:eastAsia="en-AU"/>
        </w:rPr>
        <w:t xml:space="preserve"> and </w:t>
      </w:r>
      <w:r w:rsidR="00520FC0">
        <w:rPr>
          <w:rFonts w:ascii="Times New Roman" w:eastAsia="Times New Roman" w:hAnsi="Times New Roman" w:cs="Times New Roman"/>
          <w:sz w:val="24"/>
          <w:szCs w:val="24"/>
          <w:lang w:eastAsia="en-AU"/>
        </w:rPr>
        <w:t>substitutes</w:t>
      </w:r>
      <w:r w:rsidRPr="00B3063E">
        <w:rPr>
          <w:rFonts w:ascii="Times New Roman" w:eastAsia="Times New Roman" w:hAnsi="Times New Roman" w:cs="Times New Roman"/>
          <w:sz w:val="24"/>
          <w:szCs w:val="24"/>
          <w:lang w:eastAsia="en-AU"/>
        </w:rPr>
        <w:t xml:space="preserve"> it with the </w:t>
      </w:r>
      <w:r w:rsidRPr="00B3063E">
        <w:rPr>
          <w:rFonts w:ascii="Times New Roman" w:eastAsia="Times New Roman" w:hAnsi="Times New Roman" w:cs="Times New Roman"/>
          <w:i/>
          <w:sz w:val="24"/>
          <w:szCs w:val="24"/>
          <w:lang w:eastAsia="en-AU"/>
        </w:rPr>
        <w:t>Customs Regulation 2015</w:t>
      </w:r>
      <w:r w:rsidR="00DA77EA">
        <w:rPr>
          <w:rFonts w:ascii="Times New Roman" w:eastAsia="Times New Roman" w:hAnsi="Times New Roman" w:cs="Times New Roman"/>
          <w:sz w:val="24"/>
          <w:szCs w:val="24"/>
          <w:lang w:eastAsia="en-AU"/>
        </w:rPr>
        <w:t>.</w:t>
      </w:r>
      <w:r w:rsidR="00520FC0">
        <w:rPr>
          <w:rFonts w:ascii="Times New Roman" w:eastAsia="Times New Roman" w:hAnsi="Times New Roman" w:cs="Times New Roman"/>
          <w:sz w:val="24"/>
          <w:szCs w:val="24"/>
          <w:lang w:eastAsia="en-AU"/>
        </w:rPr>
        <w:t xml:space="preserve"> </w:t>
      </w:r>
    </w:p>
    <w:p w:rsidR="00864706" w:rsidRDefault="00864706" w:rsidP="00992673"/>
    <w:sectPr w:rsidR="00864706" w:rsidSect="00A81A98">
      <w:pgSz w:w="11906" w:h="16838"/>
      <w:pgMar w:top="1134" w:right="170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4178"/>
    <w:multiLevelType w:val="hybridMultilevel"/>
    <w:tmpl w:val="3A146BF6"/>
    <w:lvl w:ilvl="0" w:tplc="03E4814A">
      <w:start w:val="1"/>
      <w:numFmt w:val="lowerRoman"/>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7260627"/>
    <w:multiLevelType w:val="hybridMultilevel"/>
    <w:tmpl w:val="96EEABEE"/>
    <w:lvl w:ilvl="0" w:tplc="6AA811C4">
      <w:start w:val="1"/>
      <w:numFmt w:val="lowerLetter"/>
      <w:lvlText w:val="(%1)"/>
      <w:lvlJc w:val="left"/>
      <w:pPr>
        <w:ind w:left="776" w:hanging="360"/>
      </w:pPr>
      <w:rPr>
        <w:rFonts w:hint="default"/>
      </w:r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2">
    <w:nsid w:val="5FD421F1"/>
    <w:multiLevelType w:val="hybridMultilevel"/>
    <w:tmpl w:val="96EEABEE"/>
    <w:lvl w:ilvl="0" w:tplc="6AA811C4">
      <w:start w:val="1"/>
      <w:numFmt w:val="lowerLetter"/>
      <w:lvlText w:val="(%1)"/>
      <w:lvlJc w:val="left"/>
      <w:pPr>
        <w:ind w:left="776" w:hanging="360"/>
      </w:pPr>
      <w:rPr>
        <w:rFonts w:hint="default"/>
      </w:r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3">
    <w:nsid w:val="665E6844"/>
    <w:multiLevelType w:val="hybridMultilevel"/>
    <w:tmpl w:val="A4140136"/>
    <w:lvl w:ilvl="0" w:tplc="6AA811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63E"/>
    <w:rsid w:val="001A4F05"/>
    <w:rsid w:val="00225E85"/>
    <w:rsid w:val="00285C2A"/>
    <w:rsid w:val="004944AC"/>
    <w:rsid w:val="004D729C"/>
    <w:rsid w:val="005127A1"/>
    <w:rsid w:val="00520FC0"/>
    <w:rsid w:val="005259FF"/>
    <w:rsid w:val="005508DD"/>
    <w:rsid w:val="00572EE8"/>
    <w:rsid w:val="007E2C3E"/>
    <w:rsid w:val="00831ED4"/>
    <w:rsid w:val="00864706"/>
    <w:rsid w:val="00992673"/>
    <w:rsid w:val="00A03614"/>
    <w:rsid w:val="00A46FC8"/>
    <w:rsid w:val="00A81A98"/>
    <w:rsid w:val="00AA0A84"/>
    <w:rsid w:val="00B214A8"/>
    <w:rsid w:val="00B3063E"/>
    <w:rsid w:val="00D5293B"/>
    <w:rsid w:val="00DA77EA"/>
    <w:rsid w:val="00DF7550"/>
    <w:rsid w:val="00ED31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tParagraphChar">
    <w:name w:val="Txt  Paragraph Char"/>
    <w:basedOn w:val="Normal"/>
    <w:rsid w:val="00B3063E"/>
    <w:pPr>
      <w:tabs>
        <w:tab w:val="left" w:pos="567"/>
      </w:tabs>
      <w:spacing w:before="120" w:after="120" w:line="300" w:lineRule="atLeast"/>
      <w:jc w:val="both"/>
    </w:pPr>
    <w:rPr>
      <w:rFonts w:ascii="Times New Roman" w:eastAsia="Times New Roman" w:hAnsi="Times New Roman" w:cs="Times New Roman"/>
      <w:color w:val="000000"/>
      <w:sz w:val="24"/>
      <w:szCs w:val="20"/>
    </w:rPr>
  </w:style>
  <w:style w:type="paragraph" w:styleId="ListParagraph">
    <w:name w:val="List Paragraph"/>
    <w:basedOn w:val="Normal"/>
    <w:uiPriority w:val="34"/>
    <w:qFormat/>
    <w:rsid w:val="00AA0A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tParagraphChar">
    <w:name w:val="Txt  Paragraph Char"/>
    <w:basedOn w:val="Normal"/>
    <w:rsid w:val="00B3063E"/>
    <w:pPr>
      <w:tabs>
        <w:tab w:val="left" w:pos="567"/>
      </w:tabs>
      <w:spacing w:before="120" w:after="120" w:line="300" w:lineRule="atLeast"/>
      <w:jc w:val="both"/>
    </w:pPr>
    <w:rPr>
      <w:rFonts w:ascii="Times New Roman" w:eastAsia="Times New Roman" w:hAnsi="Times New Roman" w:cs="Times New Roman"/>
      <w:color w:val="000000"/>
      <w:sz w:val="24"/>
      <w:szCs w:val="20"/>
    </w:rPr>
  </w:style>
  <w:style w:type="paragraph" w:styleId="ListParagraph">
    <w:name w:val="List Paragraph"/>
    <w:basedOn w:val="Normal"/>
    <w:uiPriority w:val="34"/>
    <w:qFormat/>
    <w:rsid w:val="00AA0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1833</Words>
  <Characters>9789</Characters>
  <Application>Microsoft Office Word</Application>
  <DocSecurity>4</DocSecurity>
  <Lines>1398</Lines>
  <Paragraphs>726</Paragraphs>
  <ScaleCrop>false</ScaleCrop>
  <HeadingPairs>
    <vt:vector size="2" baseType="variant">
      <vt:variant>
        <vt:lpstr>Title</vt:lpstr>
      </vt:variant>
      <vt:variant>
        <vt:i4>1</vt:i4>
      </vt:variant>
    </vt:vector>
  </HeadingPairs>
  <TitlesOfParts>
    <vt:vector size="1" baseType="lpstr">
      <vt:lpstr/>
    </vt:vector>
  </TitlesOfParts>
  <Company>Australian Customs and Border Protection Service</Company>
  <LinksUpToDate>false</LinksUpToDate>
  <CharactersWithSpaces>10896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TOWNEY  Emma</dc:creator>
  <cp:lastModifiedBy>van Meurs, Tina</cp:lastModifiedBy>
  <cp:revision>2</cp:revision>
  <dcterms:created xsi:type="dcterms:W3CDTF">2015-03-25T00:35:00Z</dcterms:created>
  <dcterms:modified xsi:type="dcterms:W3CDTF">2015-03-25T00:35:00Z</dcterms:modified>
</cp:coreProperties>
</file>