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E0EC2" w14:textId="77777777" w:rsidR="00A507E6" w:rsidRPr="001D1563" w:rsidRDefault="00A507E6" w:rsidP="00A507E6">
      <w:pPr>
        <w:pStyle w:val="FSCh3Standard"/>
      </w:pPr>
      <w:r>
        <w:t>Schedule</w:t>
      </w:r>
      <w:r w:rsidRPr="001D1563">
        <w:t xml:space="preserve"> 17</w:t>
      </w:r>
      <w:r w:rsidRPr="001D1563">
        <w:tab/>
        <w:t>Vitamins and minerals</w:t>
      </w:r>
    </w:p>
    <w:p w14:paraId="4D9E0EC3" w14:textId="77777777" w:rsidR="00A507E6" w:rsidRPr="001D1563" w:rsidRDefault="00A507E6" w:rsidP="00A507E6">
      <w:pPr>
        <w:pStyle w:val="FSCnatHeading"/>
      </w:pPr>
      <w:r w:rsidRPr="00A507E6">
        <w:rPr>
          <w:b/>
          <w:i/>
        </w:rPr>
        <w:t>Note</w:t>
      </w:r>
      <w:r w:rsidRPr="001D1563">
        <w:rPr>
          <w:b/>
          <w:i/>
        </w:rPr>
        <w:t xml:space="preserve"> 1</w:t>
      </w:r>
      <w:r w:rsidRPr="001D1563">
        <w:tab/>
        <w:t xml:space="preserve">This instrument is a standard under the </w:t>
      </w:r>
      <w:r w:rsidRPr="001D1563">
        <w:rPr>
          <w:i/>
        </w:rPr>
        <w:t>Food Standards Australia New Zealand Act 1991</w:t>
      </w:r>
      <w:r w:rsidRPr="001D1563">
        <w:t xml:space="preserve"> (Cth). The standards together make up the </w:t>
      </w:r>
      <w:r w:rsidRPr="001671C8">
        <w:rPr>
          <w:i/>
        </w:rPr>
        <w:t>Australia New Zealand Food Standards Code</w:t>
      </w:r>
      <w:r w:rsidRPr="001D1563">
        <w:rPr>
          <w:i/>
        </w:rPr>
        <w:t>.</w:t>
      </w:r>
      <w:r w:rsidRPr="001D1563">
        <w:t xml:space="preserve"> See also section 1.1.1—3.</w:t>
      </w:r>
    </w:p>
    <w:p w14:paraId="4D9E0EC4" w14:textId="77777777" w:rsidR="00A507E6" w:rsidRPr="001D1563" w:rsidRDefault="00A507E6" w:rsidP="00A507E6">
      <w:pPr>
        <w:pStyle w:val="FSCnatHeading"/>
      </w:pPr>
      <w:r w:rsidRPr="001D1563">
        <w:tab/>
        <w:t>Use of vitamins and minerals is regulated by several standards, including Standard 1.1.1 and Standard 1.3.2. This Standard:</w:t>
      </w:r>
    </w:p>
    <w:p w14:paraId="4D9E0EC5" w14:textId="77777777" w:rsidR="00A507E6" w:rsidRPr="001D1563" w:rsidRDefault="00A507E6" w:rsidP="00A507E6">
      <w:pPr>
        <w:pStyle w:val="FSCnMain"/>
      </w:pPr>
      <w:r w:rsidRPr="001D1563">
        <w:tab/>
      </w:r>
      <w:r w:rsidRPr="001D1563">
        <w:rPr>
          <w:rFonts w:cs="Times New Roman"/>
        </w:rPr>
        <w:t>●</w:t>
      </w:r>
      <w:r w:rsidRPr="001D1563">
        <w:tab/>
        <w:t xml:space="preserve">lists foods and amounts for the definition of </w:t>
      </w:r>
      <w:r w:rsidRPr="001D1563">
        <w:rPr>
          <w:b/>
          <w:i/>
        </w:rPr>
        <w:t xml:space="preserve">reference quantity </w:t>
      </w:r>
      <w:r w:rsidRPr="001D1563">
        <w:t>in section 1.1.2—2; and</w:t>
      </w:r>
    </w:p>
    <w:p w14:paraId="4D9E0EC6" w14:textId="77777777" w:rsidR="00A507E6" w:rsidRPr="001D1563" w:rsidRDefault="00A507E6" w:rsidP="00A507E6">
      <w:pPr>
        <w:pStyle w:val="FSCnMain"/>
      </w:pPr>
      <w:r w:rsidRPr="001D1563">
        <w:rPr>
          <w:rFonts w:cs="Times New Roman"/>
        </w:rPr>
        <w:tab/>
        <w:t>●</w:t>
      </w:r>
      <w:r w:rsidRPr="001D1563">
        <w:tab/>
        <w:t>contains permissions to use vitamins and minerals as nutritive substances for section 1.3.2—3; and</w:t>
      </w:r>
    </w:p>
    <w:p w14:paraId="4D9E0EC7" w14:textId="77777777" w:rsidR="00A507E6" w:rsidRPr="001D1563" w:rsidRDefault="00A507E6" w:rsidP="00A507E6">
      <w:pPr>
        <w:pStyle w:val="FSCnMain"/>
      </w:pPr>
      <w:r w:rsidRPr="001D1563">
        <w:rPr>
          <w:rFonts w:cs="Times New Roman"/>
        </w:rPr>
        <w:tab/>
        <w:t>●</w:t>
      </w:r>
      <w:r w:rsidRPr="001D1563">
        <w:rPr>
          <w:rFonts w:cs="Times New Roman"/>
        </w:rPr>
        <w:tab/>
      </w:r>
      <w:r w:rsidRPr="001D1563">
        <w:t>lists permitted forms of vitamins and minerals for subparagraph 2.9.3—3(2)(c)(i), paragraph 2.9.3—5(2)(c), paragraph 2.9.3—7(2)(c) and sub-subparagraph 2.9.4—3(1)(a)(ii)(A), as well as permitted forms of calcium for paragraph 2.10.3—3(b); and</w:t>
      </w:r>
    </w:p>
    <w:p w14:paraId="4D9E0EC8" w14:textId="550E77E4" w:rsidR="00A507E6" w:rsidRPr="00842F6B" w:rsidRDefault="00A507E6" w:rsidP="00A507E6">
      <w:pPr>
        <w:pStyle w:val="FSCnMain"/>
      </w:pPr>
      <w:r w:rsidRPr="00842F6B">
        <w:tab/>
      </w:r>
      <w:r w:rsidRPr="00842F6B">
        <w:rPr>
          <w:rFonts w:cs="Times New Roman"/>
        </w:rPr>
        <w:t>●</w:t>
      </w:r>
      <w:r w:rsidRPr="00842F6B">
        <w:tab/>
      </w:r>
      <w:r w:rsidR="00ED2C2F" w:rsidRPr="00842F6B">
        <w:rPr>
          <w:lang w:bidi="en-US"/>
        </w:rPr>
        <w:t>lists vitamins and minerals for which claims may be made under subsections 2.9.3—6(3) and 2.9.3—8(3).</w:t>
      </w:r>
    </w:p>
    <w:p w14:paraId="4D9E0EC9" w14:textId="77777777" w:rsidR="00A507E6" w:rsidRPr="001D1563" w:rsidRDefault="00A507E6" w:rsidP="00A507E6">
      <w:pPr>
        <w:pStyle w:val="FSCnatHeading"/>
      </w:pPr>
      <w:r w:rsidRPr="00A507E6">
        <w:rPr>
          <w:b/>
          <w:i/>
        </w:rPr>
        <w:t>Note</w:t>
      </w:r>
      <w:r w:rsidRPr="001D1563">
        <w:rPr>
          <w:b/>
          <w:i/>
        </w:rPr>
        <w:t xml:space="preserve"> 2</w:t>
      </w:r>
      <w:r w:rsidRPr="001D1563">
        <w:tab/>
        <w:t xml:space="preserve">The provisions of the Code that apply in New Zealand are incorporated in, or adopted under, the </w:t>
      </w:r>
      <w:r w:rsidRPr="001D1563">
        <w:rPr>
          <w:i/>
        </w:rPr>
        <w:t>Food Act 2014</w:t>
      </w:r>
      <w:r w:rsidRPr="001D1563">
        <w:t xml:space="preserve"> (NZ). See also section 1.1.1—3.</w:t>
      </w:r>
    </w:p>
    <w:p w14:paraId="4D9E0ECA" w14:textId="77777777" w:rsidR="00A507E6" w:rsidRPr="001D1563" w:rsidRDefault="00A507E6" w:rsidP="00A507E6">
      <w:pPr>
        <w:pStyle w:val="FSCh5Section"/>
      </w:pPr>
      <w:bookmarkStart w:id="0" w:name="_Toc400032484"/>
      <w:bookmarkStart w:id="1" w:name="_Ref340744170"/>
      <w:bookmarkStart w:id="2" w:name="_Toc371505851"/>
      <w:bookmarkStart w:id="3" w:name="_Ref338948475"/>
      <w:r w:rsidRPr="001D1563">
        <w:rPr>
          <w:rFonts w:ascii="Arial Bold" w:hAnsi="Arial Bold"/>
        </w:rPr>
        <w:t>S17—1</w:t>
      </w:r>
      <w:r w:rsidRPr="001D1563">
        <w:tab/>
        <w:t>Name</w:t>
      </w:r>
      <w:bookmarkEnd w:id="0"/>
    </w:p>
    <w:p w14:paraId="4D9E0ECB" w14:textId="77777777" w:rsidR="00A507E6" w:rsidRPr="001671C8" w:rsidRDefault="00A507E6" w:rsidP="00A507E6">
      <w:pPr>
        <w:pStyle w:val="FSCtMain"/>
      </w:pPr>
      <w:r w:rsidRPr="001D1563">
        <w:tab/>
      </w:r>
      <w:r w:rsidRPr="001D1563">
        <w:tab/>
        <w:t xml:space="preserve">This Standard is </w:t>
      </w:r>
      <w:r w:rsidRPr="001D1563">
        <w:rPr>
          <w:i/>
        </w:rPr>
        <w:t xml:space="preserve">Australia New Zealand Food Standards Code </w:t>
      </w:r>
      <w:r w:rsidR="001671C8" w:rsidRPr="001671C8">
        <w:t>–</w:t>
      </w:r>
      <w:r w:rsidRPr="001671C8">
        <w:t xml:space="preserve"> Schedule 17 </w:t>
      </w:r>
      <w:r w:rsidR="001671C8" w:rsidRPr="001671C8">
        <w:t>–</w:t>
      </w:r>
      <w:r w:rsidRPr="001671C8">
        <w:t xml:space="preserve"> Vitamins and minerals.</w:t>
      </w:r>
    </w:p>
    <w:p w14:paraId="4D9E0ECC" w14:textId="77777777" w:rsidR="00A507E6" w:rsidRPr="001D1563" w:rsidRDefault="00A507E6" w:rsidP="00A507E6">
      <w:pPr>
        <w:pStyle w:val="FSCnMain"/>
      </w:pPr>
      <w:r w:rsidRPr="001D1563">
        <w:tab/>
      </w:r>
      <w:r w:rsidRPr="001D1563">
        <w:rPr>
          <w:b/>
          <w:i/>
        </w:rPr>
        <w:t>Note</w:t>
      </w:r>
      <w:r w:rsidRPr="001D1563">
        <w:rPr>
          <w:b/>
          <w:i/>
        </w:rPr>
        <w:tab/>
      </w:r>
      <w:r w:rsidRPr="001D1563">
        <w:t>Commencement:</w:t>
      </w:r>
      <w:r w:rsidRPr="001D1563">
        <w:rPr>
          <w:i/>
        </w:rPr>
        <w:br/>
      </w:r>
      <w:r w:rsidRPr="001D1563">
        <w:t xml:space="preserve">This Standard commences on 1 March 2016, being the date specified as the commencement date in notices in the </w:t>
      </w:r>
      <w:r w:rsidRPr="001D1563">
        <w:rPr>
          <w:i/>
        </w:rPr>
        <w:t>Gazette</w:t>
      </w:r>
      <w:r w:rsidRPr="001D1563">
        <w:t xml:space="preserve"> and the New Zealand Gazette under section 92 of the </w:t>
      </w:r>
      <w:r w:rsidRPr="001D1563">
        <w:rPr>
          <w:i/>
        </w:rPr>
        <w:t>Food Standards Australia New Zealand Act 1991</w:t>
      </w:r>
      <w:r w:rsidRPr="001D1563">
        <w:t xml:space="preserve"> (Cth). See also section 93 of that Act.</w:t>
      </w:r>
    </w:p>
    <w:p w14:paraId="4D9E0ECD" w14:textId="77777777" w:rsidR="00A507E6" w:rsidRPr="001D1563" w:rsidRDefault="00A507E6" w:rsidP="00A507E6">
      <w:pPr>
        <w:pStyle w:val="FSCh5Section"/>
      </w:pPr>
      <w:bookmarkStart w:id="4" w:name="_Toc400032485"/>
      <w:r w:rsidRPr="001D1563">
        <w:t>S17—2</w:t>
      </w:r>
      <w:r w:rsidRPr="001D1563">
        <w:tab/>
        <w:t>Permitted forms of vitamins</w:t>
      </w:r>
      <w:bookmarkEnd w:id="1"/>
      <w:bookmarkEnd w:id="2"/>
      <w:bookmarkEnd w:id="4"/>
    </w:p>
    <w:bookmarkEnd w:id="3"/>
    <w:p w14:paraId="4D9E0ECE" w14:textId="77777777" w:rsidR="00A507E6" w:rsidRPr="001D1563" w:rsidRDefault="00A507E6" w:rsidP="00891D41">
      <w:pPr>
        <w:pStyle w:val="FSCtblh2"/>
      </w:pPr>
      <w:r w:rsidRPr="001D1563">
        <w:t>Permitted forms of vitamins</w:t>
      </w:r>
    </w:p>
    <w:tbl>
      <w:tblPr>
        <w:tblStyle w:val="TableGrid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4109"/>
      </w:tblGrid>
      <w:tr w:rsidR="004733E5" w:rsidRPr="004733E5" w14:paraId="4D9E0ED1" w14:textId="77777777" w:rsidTr="004733E5">
        <w:trPr>
          <w:tblHeader/>
          <w:jc w:val="center"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4D9E0ECF" w14:textId="77777777" w:rsidR="004733E5" w:rsidRPr="004733E5" w:rsidRDefault="004733E5" w:rsidP="00742978">
            <w:pPr>
              <w:pStyle w:val="FSCtblh3"/>
            </w:pPr>
            <w:r w:rsidRPr="004733E5">
              <w:t>Vitamin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4D9E0ED0" w14:textId="77777777" w:rsidR="004733E5" w:rsidRPr="004733E5" w:rsidRDefault="004733E5" w:rsidP="00742978">
            <w:pPr>
              <w:pStyle w:val="FSCtblh3"/>
            </w:pPr>
            <w:r w:rsidRPr="004733E5">
              <w:t>Permitted form</w:t>
            </w:r>
          </w:p>
        </w:tc>
      </w:tr>
      <w:tr w:rsidR="004733E5" w:rsidRPr="004733E5" w14:paraId="4D9E0ED4" w14:textId="77777777" w:rsidTr="004733E5">
        <w:trPr>
          <w:cantSplit/>
          <w:jc w:val="center"/>
        </w:trPr>
        <w:tc>
          <w:tcPr>
            <w:tcW w:w="2695" w:type="dxa"/>
            <w:tcBorders>
              <w:top w:val="single" w:sz="4" w:space="0" w:color="auto"/>
            </w:tcBorders>
          </w:tcPr>
          <w:p w14:paraId="4D9E0ED2" w14:textId="77777777" w:rsidR="004733E5" w:rsidRPr="004733E5" w:rsidRDefault="004733E5" w:rsidP="00891D41">
            <w:pPr>
              <w:pStyle w:val="FSCtblMain"/>
            </w:pPr>
            <w:r w:rsidRPr="004733E5">
              <w:t>Vitamin A</w:t>
            </w:r>
          </w:p>
        </w:tc>
        <w:tc>
          <w:tcPr>
            <w:tcW w:w="4109" w:type="dxa"/>
            <w:tcBorders>
              <w:top w:val="single" w:sz="4" w:space="0" w:color="auto"/>
            </w:tcBorders>
          </w:tcPr>
          <w:p w14:paraId="4D9E0ED3" w14:textId="77777777" w:rsidR="004733E5" w:rsidRPr="004733E5" w:rsidRDefault="004733E5" w:rsidP="00891D41">
            <w:pPr>
              <w:pStyle w:val="FSCtblMain"/>
            </w:pPr>
          </w:p>
        </w:tc>
      </w:tr>
      <w:tr w:rsidR="004733E5" w:rsidRPr="004733E5" w14:paraId="4D9E0ED7" w14:textId="77777777" w:rsidTr="004733E5">
        <w:trPr>
          <w:cantSplit/>
          <w:jc w:val="center"/>
        </w:trPr>
        <w:tc>
          <w:tcPr>
            <w:tcW w:w="2695" w:type="dxa"/>
          </w:tcPr>
          <w:p w14:paraId="4D9E0ED5" w14:textId="77777777" w:rsidR="004733E5" w:rsidRPr="004733E5" w:rsidRDefault="004733E5" w:rsidP="00742978">
            <w:pPr>
              <w:pStyle w:val="FSCtblh4"/>
            </w:pPr>
            <w:r w:rsidRPr="004733E5">
              <w:t>Retinol forms</w:t>
            </w:r>
          </w:p>
        </w:tc>
        <w:tc>
          <w:tcPr>
            <w:tcW w:w="4109" w:type="dxa"/>
          </w:tcPr>
          <w:p w14:paraId="4D9E0ED6" w14:textId="77777777" w:rsidR="004733E5" w:rsidRPr="004733E5" w:rsidRDefault="004733E5" w:rsidP="00891D41">
            <w:pPr>
              <w:pStyle w:val="FSCtblMain"/>
            </w:pPr>
            <w:r w:rsidRPr="004733E5">
              <w:t>Vitamin A (retinol)</w:t>
            </w:r>
          </w:p>
        </w:tc>
      </w:tr>
      <w:tr w:rsidR="004733E5" w:rsidRPr="004733E5" w14:paraId="4D9E0EDA" w14:textId="77777777" w:rsidTr="004733E5">
        <w:trPr>
          <w:cantSplit/>
          <w:jc w:val="center"/>
        </w:trPr>
        <w:tc>
          <w:tcPr>
            <w:tcW w:w="2695" w:type="dxa"/>
          </w:tcPr>
          <w:p w14:paraId="4D9E0ED8" w14:textId="77777777" w:rsidR="004733E5" w:rsidRPr="004733E5" w:rsidRDefault="004733E5" w:rsidP="004733E5">
            <w:pPr>
              <w:pStyle w:val="FSCbasetbl"/>
            </w:pPr>
          </w:p>
        </w:tc>
        <w:tc>
          <w:tcPr>
            <w:tcW w:w="4109" w:type="dxa"/>
          </w:tcPr>
          <w:p w14:paraId="4D9E0ED9" w14:textId="77777777" w:rsidR="004733E5" w:rsidRPr="004733E5" w:rsidRDefault="004733E5" w:rsidP="00891D41">
            <w:pPr>
              <w:pStyle w:val="FSCtblMain"/>
            </w:pPr>
            <w:r w:rsidRPr="004733E5">
              <w:t>Vitamin A acetate (retinyl acetate)</w:t>
            </w:r>
          </w:p>
        </w:tc>
      </w:tr>
      <w:tr w:rsidR="004733E5" w:rsidRPr="004733E5" w14:paraId="4D9E0EDD" w14:textId="77777777" w:rsidTr="004733E5">
        <w:trPr>
          <w:cantSplit/>
          <w:jc w:val="center"/>
        </w:trPr>
        <w:tc>
          <w:tcPr>
            <w:tcW w:w="2695" w:type="dxa"/>
          </w:tcPr>
          <w:p w14:paraId="4D9E0EDB" w14:textId="77777777" w:rsidR="004733E5" w:rsidRPr="004733E5" w:rsidRDefault="004733E5" w:rsidP="004733E5">
            <w:pPr>
              <w:pStyle w:val="FSCbasetbl"/>
            </w:pPr>
          </w:p>
        </w:tc>
        <w:tc>
          <w:tcPr>
            <w:tcW w:w="4109" w:type="dxa"/>
          </w:tcPr>
          <w:p w14:paraId="4D9E0EDC" w14:textId="77777777" w:rsidR="004733E5" w:rsidRPr="004733E5" w:rsidRDefault="004733E5" w:rsidP="00891D41">
            <w:pPr>
              <w:pStyle w:val="FSCtblMain"/>
            </w:pPr>
            <w:r w:rsidRPr="004733E5">
              <w:t>Vitamin A palmitate (retinyl palmitate)</w:t>
            </w:r>
          </w:p>
        </w:tc>
      </w:tr>
      <w:tr w:rsidR="004733E5" w:rsidRPr="004733E5" w14:paraId="4D9E0EE0" w14:textId="77777777" w:rsidTr="004733E5">
        <w:trPr>
          <w:cantSplit/>
          <w:jc w:val="center"/>
        </w:trPr>
        <w:tc>
          <w:tcPr>
            <w:tcW w:w="2695" w:type="dxa"/>
          </w:tcPr>
          <w:p w14:paraId="4D9E0EDE" w14:textId="77777777" w:rsidR="004733E5" w:rsidRPr="004733E5" w:rsidRDefault="004733E5" w:rsidP="004733E5">
            <w:pPr>
              <w:pStyle w:val="FSCbasetbl"/>
            </w:pPr>
          </w:p>
        </w:tc>
        <w:tc>
          <w:tcPr>
            <w:tcW w:w="4109" w:type="dxa"/>
          </w:tcPr>
          <w:p w14:paraId="4D9E0EDF" w14:textId="77777777" w:rsidR="004733E5" w:rsidRPr="004733E5" w:rsidRDefault="004733E5" w:rsidP="00891D41">
            <w:pPr>
              <w:pStyle w:val="FSCtblMain"/>
            </w:pPr>
            <w:r w:rsidRPr="004733E5">
              <w:t>Vitamin A propionate (retinyl propionate)</w:t>
            </w:r>
          </w:p>
        </w:tc>
      </w:tr>
      <w:tr w:rsidR="004733E5" w:rsidRPr="004733E5" w14:paraId="4D9E0EE3" w14:textId="77777777" w:rsidTr="004733E5">
        <w:trPr>
          <w:cantSplit/>
          <w:jc w:val="center"/>
        </w:trPr>
        <w:tc>
          <w:tcPr>
            <w:tcW w:w="2695" w:type="dxa"/>
          </w:tcPr>
          <w:p w14:paraId="4D9E0EE1" w14:textId="77777777" w:rsidR="004733E5" w:rsidRPr="004733E5" w:rsidRDefault="004733E5" w:rsidP="00742978">
            <w:pPr>
              <w:pStyle w:val="FSCtblh4"/>
            </w:pPr>
            <w:r w:rsidRPr="004733E5">
              <w:t>Provitamin A forms</w:t>
            </w:r>
          </w:p>
        </w:tc>
        <w:tc>
          <w:tcPr>
            <w:tcW w:w="4109" w:type="dxa"/>
          </w:tcPr>
          <w:p w14:paraId="4D9E0EE2" w14:textId="77777777" w:rsidR="004733E5" w:rsidRPr="004733E5" w:rsidRDefault="004733E5" w:rsidP="00891D41">
            <w:pPr>
              <w:pStyle w:val="FSCtblMain"/>
            </w:pPr>
            <w:r w:rsidRPr="004733E5">
              <w:t>beta-apo-8</w:t>
            </w:r>
            <w:r w:rsidR="002134C2">
              <w:t>′</w:t>
            </w:r>
            <w:r w:rsidRPr="004733E5">
              <w:t>-carotenal</w:t>
            </w:r>
          </w:p>
        </w:tc>
      </w:tr>
      <w:tr w:rsidR="004733E5" w:rsidRPr="004733E5" w14:paraId="4D9E0EE6" w14:textId="77777777" w:rsidTr="004733E5">
        <w:trPr>
          <w:cantSplit/>
          <w:jc w:val="center"/>
        </w:trPr>
        <w:tc>
          <w:tcPr>
            <w:tcW w:w="2695" w:type="dxa"/>
          </w:tcPr>
          <w:p w14:paraId="4D9E0EE4" w14:textId="77777777" w:rsidR="004733E5" w:rsidRPr="004733E5" w:rsidRDefault="004733E5" w:rsidP="004733E5">
            <w:pPr>
              <w:pStyle w:val="FSCbasetbl"/>
            </w:pPr>
          </w:p>
        </w:tc>
        <w:tc>
          <w:tcPr>
            <w:tcW w:w="4109" w:type="dxa"/>
          </w:tcPr>
          <w:p w14:paraId="4D9E0EE5" w14:textId="77777777" w:rsidR="004733E5" w:rsidRPr="004733E5" w:rsidRDefault="004733E5" w:rsidP="00891D41">
            <w:pPr>
              <w:pStyle w:val="FSCtblMain"/>
            </w:pPr>
            <w:r w:rsidRPr="004733E5">
              <w:t>beta-carotene-synthetic</w:t>
            </w:r>
          </w:p>
        </w:tc>
      </w:tr>
      <w:tr w:rsidR="004733E5" w:rsidRPr="004733E5" w14:paraId="4D9E0EE9" w14:textId="77777777" w:rsidTr="004733E5">
        <w:trPr>
          <w:cantSplit/>
          <w:jc w:val="center"/>
        </w:trPr>
        <w:tc>
          <w:tcPr>
            <w:tcW w:w="2695" w:type="dxa"/>
          </w:tcPr>
          <w:p w14:paraId="4D9E0EE7" w14:textId="77777777" w:rsidR="004733E5" w:rsidRPr="004733E5" w:rsidRDefault="004733E5" w:rsidP="004733E5">
            <w:pPr>
              <w:pStyle w:val="FSCbasetbl"/>
            </w:pPr>
          </w:p>
        </w:tc>
        <w:tc>
          <w:tcPr>
            <w:tcW w:w="4109" w:type="dxa"/>
          </w:tcPr>
          <w:p w14:paraId="4D9E0EE8" w14:textId="77777777" w:rsidR="004733E5" w:rsidRPr="004733E5" w:rsidRDefault="004733E5" w:rsidP="00891D41">
            <w:pPr>
              <w:pStyle w:val="FSCtblMain"/>
            </w:pPr>
            <w:r w:rsidRPr="004733E5">
              <w:t>carotenes-natural</w:t>
            </w:r>
          </w:p>
        </w:tc>
      </w:tr>
      <w:tr w:rsidR="004733E5" w:rsidRPr="004733E5" w14:paraId="4D9E0EEC" w14:textId="77777777" w:rsidTr="004733E5">
        <w:trPr>
          <w:cantSplit/>
          <w:jc w:val="center"/>
        </w:trPr>
        <w:tc>
          <w:tcPr>
            <w:tcW w:w="2695" w:type="dxa"/>
          </w:tcPr>
          <w:p w14:paraId="4D9E0EEA" w14:textId="77777777" w:rsidR="004733E5" w:rsidRPr="004733E5" w:rsidRDefault="004733E5" w:rsidP="004733E5">
            <w:pPr>
              <w:pStyle w:val="FSCbasetbl"/>
            </w:pPr>
          </w:p>
        </w:tc>
        <w:tc>
          <w:tcPr>
            <w:tcW w:w="4109" w:type="dxa"/>
          </w:tcPr>
          <w:p w14:paraId="4D9E0EEB" w14:textId="77777777" w:rsidR="004733E5" w:rsidRPr="004733E5" w:rsidRDefault="004733E5" w:rsidP="00891D41">
            <w:pPr>
              <w:pStyle w:val="FSCtblMain"/>
            </w:pPr>
            <w:r w:rsidRPr="004733E5">
              <w:t>beta-apo-8</w:t>
            </w:r>
            <w:r w:rsidR="002134C2">
              <w:t>′</w:t>
            </w:r>
            <w:r w:rsidRPr="004733E5">
              <w:t>-carotenoic acid ethyl ester</w:t>
            </w:r>
          </w:p>
        </w:tc>
      </w:tr>
      <w:tr w:rsidR="004733E5" w:rsidRPr="004733E5" w14:paraId="4D9E0EEF" w14:textId="77777777" w:rsidTr="004733E5">
        <w:trPr>
          <w:cantSplit/>
          <w:jc w:val="center"/>
        </w:trPr>
        <w:tc>
          <w:tcPr>
            <w:tcW w:w="2695" w:type="dxa"/>
          </w:tcPr>
          <w:p w14:paraId="4D9E0EED" w14:textId="77777777" w:rsidR="004733E5" w:rsidRPr="004733E5" w:rsidRDefault="004733E5" w:rsidP="00891D41">
            <w:pPr>
              <w:pStyle w:val="FSCtblMain"/>
            </w:pPr>
            <w:r w:rsidRPr="004733E5">
              <w:t>Thiamin (Vitamin B</w:t>
            </w:r>
            <w:r w:rsidRPr="004733E5">
              <w:rPr>
                <w:vertAlign w:val="subscript"/>
              </w:rPr>
              <w:t>1</w:t>
            </w:r>
            <w:r w:rsidRPr="004733E5">
              <w:t>)</w:t>
            </w:r>
          </w:p>
        </w:tc>
        <w:tc>
          <w:tcPr>
            <w:tcW w:w="4109" w:type="dxa"/>
          </w:tcPr>
          <w:p w14:paraId="4D9E0EEE" w14:textId="77777777" w:rsidR="004733E5" w:rsidRPr="004733E5" w:rsidRDefault="004733E5" w:rsidP="00891D41">
            <w:pPr>
              <w:pStyle w:val="FSCtblMain"/>
            </w:pPr>
            <w:r w:rsidRPr="004733E5">
              <w:t>Thiamin hydrochloride</w:t>
            </w:r>
          </w:p>
        </w:tc>
      </w:tr>
      <w:tr w:rsidR="004733E5" w:rsidRPr="004733E5" w14:paraId="4D9E0EF2" w14:textId="77777777" w:rsidTr="004733E5">
        <w:trPr>
          <w:cantSplit/>
          <w:jc w:val="center"/>
        </w:trPr>
        <w:tc>
          <w:tcPr>
            <w:tcW w:w="2695" w:type="dxa"/>
          </w:tcPr>
          <w:p w14:paraId="4D9E0EF0" w14:textId="77777777" w:rsidR="004733E5" w:rsidRPr="004733E5" w:rsidRDefault="004733E5" w:rsidP="004733E5">
            <w:pPr>
              <w:pStyle w:val="FSCbasetbl"/>
            </w:pPr>
          </w:p>
        </w:tc>
        <w:tc>
          <w:tcPr>
            <w:tcW w:w="4109" w:type="dxa"/>
          </w:tcPr>
          <w:p w14:paraId="4D9E0EF1" w14:textId="77777777" w:rsidR="004733E5" w:rsidRPr="004733E5" w:rsidRDefault="004733E5" w:rsidP="00891D41">
            <w:pPr>
              <w:pStyle w:val="FSCtblMain"/>
            </w:pPr>
            <w:r w:rsidRPr="004733E5">
              <w:t>Thiamin mononitrate</w:t>
            </w:r>
          </w:p>
        </w:tc>
      </w:tr>
      <w:tr w:rsidR="004733E5" w:rsidRPr="004733E5" w14:paraId="4D9E0EF5" w14:textId="77777777" w:rsidTr="004733E5">
        <w:trPr>
          <w:cantSplit/>
          <w:jc w:val="center"/>
        </w:trPr>
        <w:tc>
          <w:tcPr>
            <w:tcW w:w="2695" w:type="dxa"/>
          </w:tcPr>
          <w:p w14:paraId="4D9E0EF3" w14:textId="77777777" w:rsidR="004733E5" w:rsidRPr="004733E5" w:rsidRDefault="004733E5" w:rsidP="004733E5">
            <w:pPr>
              <w:pStyle w:val="FSCbasetbl"/>
            </w:pPr>
          </w:p>
        </w:tc>
        <w:tc>
          <w:tcPr>
            <w:tcW w:w="4109" w:type="dxa"/>
          </w:tcPr>
          <w:p w14:paraId="4D9E0EF4" w14:textId="77777777" w:rsidR="004733E5" w:rsidRPr="004733E5" w:rsidRDefault="004733E5" w:rsidP="00891D41">
            <w:pPr>
              <w:pStyle w:val="FSCtblMain"/>
            </w:pPr>
            <w:r w:rsidRPr="004733E5">
              <w:t>Thiamin monophosphate</w:t>
            </w:r>
          </w:p>
        </w:tc>
      </w:tr>
      <w:tr w:rsidR="004733E5" w:rsidRPr="004733E5" w14:paraId="4D9E0EF8" w14:textId="77777777" w:rsidTr="004733E5">
        <w:trPr>
          <w:cantSplit/>
          <w:jc w:val="center"/>
        </w:trPr>
        <w:tc>
          <w:tcPr>
            <w:tcW w:w="2695" w:type="dxa"/>
          </w:tcPr>
          <w:p w14:paraId="4D9E0EF6" w14:textId="77777777" w:rsidR="004733E5" w:rsidRPr="004733E5" w:rsidRDefault="004733E5" w:rsidP="00891D41">
            <w:pPr>
              <w:pStyle w:val="FSCtblMain"/>
            </w:pPr>
            <w:r w:rsidRPr="004733E5">
              <w:t>Riboflavin (Vitamin B</w:t>
            </w:r>
            <w:r w:rsidRPr="004733E5">
              <w:rPr>
                <w:vertAlign w:val="subscript"/>
              </w:rPr>
              <w:t>2</w:t>
            </w:r>
            <w:r w:rsidRPr="004733E5">
              <w:t>)</w:t>
            </w:r>
          </w:p>
        </w:tc>
        <w:tc>
          <w:tcPr>
            <w:tcW w:w="4109" w:type="dxa"/>
          </w:tcPr>
          <w:p w14:paraId="4D9E0EF7" w14:textId="77777777" w:rsidR="004733E5" w:rsidRPr="004733E5" w:rsidRDefault="004733E5" w:rsidP="00891D41">
            <w:pPr>
              <w:pStyle w:val="FSCtblMain"/>
            </w:pPr>
            <w:r w:rsidRPr="004733E5">
              <w:t xml:space="preserve">Riboflavin </w:t>
            </w:r>
          </w:p>
        </w:tc>
      </w:tr>
      <w:tr w:rsidR="004733E5" w:rsidRPr="004733E5" w14:paraId="4D9E0EFB" w14:textId="77777777" w:rsidTr="004733E5">
        <w:trPr>
          <w:cantSplit/>
          <w:jc w:val="center"/>
        </w:trPr>
        <w:tc>
          <w:tcPr>
            <w:tcW w:w="2695" w:type="dxa"/>
          </w:tcPr>
          <w:p w14:paraId="4D9E0EF9" w14:textId="77777777" w:rsidR="004733E5" w:rsidRPr="004733E5" w:rsidRDefault="004733E5" w:rsidP="004733E5">
            <w:pPr>
              <w:pStyle w:val="FSCbasetbl"/>
            </w:pPr>
          </w:p>
        </w:tc>
        <w:tc>
          <w:tcPr>
            <w:tcW w:w="4109" w:type="dxa"/>
          </w:tcPr>
          <w:p w14:paraId="4D9E0EFA" w14:textId="77777777" w:rsidR="004733E5" w:rsidRPr="004733E5" w:rsidRDefault="004733E5" w:rsidP="00891D41">
            <w:pPr>
              <w:pStyle w:val="FSCtblMain"/>
            </w:pPr>
            <w:r w:rsidRPr="004733E5">
              <w:t>Riboflavin-5</w:t>
            </w:r>
            <w:r w:rsidR="002134C2">
              <w:t>′</w:t>
            </w:r>
            <w:r w:rsidRPr="004733E5">
              <w:t>-phosphate sodium</w:t>
            </w:r>
          </w:p>
        </w:tc>
      </w:tr>
      <w:tr w:rsidR="004733E5" w:rsidRPr="004733E5" w14:paraId="4D9E0EFE" w14:textId="77777777" w:rsidTr="004733E5">
        <w:trPr>
          <w:cantSplit/>
          <w:jc w:val="center"/>
        </w:trPr>
        <w:tc>
          <w:tcPr>
            <w:tcW w:w="2695" w:type="dxa"/>
          </w:tcPr>
          <w:p w14:paraId="4D9E0EFC" w14:textId="77777777" w:rsidR="004733E5" w:rsidRPr="004733E5" w:rsidRDefault="004733E5" w:rsidP="00891D41">
            <w:pPr>
              <w:pStyle w:val="FSCtblMain"/>
            </w:pPr>
            <w:r w:rsidRPr="004733E5">
              <w:t>Niacin</w:t>
            </w:r>
          </w:p>
        </w:tc>
        <w:tc>
          <w:tcPr>
            <w:tcW w:w="4109" w:type="dxa"/>
          </w:tcPr>
          <w:p w14:paraId="4D9E0EFD" w14:textId="77777777" w:rsidR="004733E5" w:rsidRPr="004733E5" w:rsidRDefault="004733E5" w:rsidP="00891D41">
            <w:pPr>
              <w:pStyle w:val="FSCtblMain"/>
            </w:pPr>
            <w:r w:rsidRPr="004733E5">
              <w:t>Niacinamide (nicotinamide)</w:t>
            </w:r>
          </w:p>
        </w:tc>
      </w:tr>
      <w:tr w:rsidR="004733E5" w:rsidRPr="004733E5" w14:paraId="4D9E0F01" w14:textId="77777777" w:rsidTr="004733E5">
        <w:trPr>
          <w:cantSplit/>
          <w:jc w:val="center"/>
        </w:trPr>
        <w:tc>
          <w:tcPr>
            <w:tcW w:w="2695" w:type="dxa"/>
          </w:tcPr>
          <w:p w14:paraId="4D9E0EFF" w14:textId="77777777" w:rsidR="004733E5" w:rsidRPr="004733E5" w:rsidRDefault="004733E5" w:rsidP="004733E5">
            <w:pPr>
              <w:pStyle w:val="FSCbasetbl"/>
            </w:pPr>
          </w:p>
        </w:tc>
        <w:tc>
          <w:tcPr>
            <w:tcW w:w="4109" w:type="dxa"/>
          </w:tcPr>
          <w:p w14:paraId="4D9E0F00" w14:textId="77777777" w:rsidR="004733E5" w:rsidRPr="004733E5" w:rsidRDefault="004733E5" w:rsidP="00891D41">
            <w:pPr>
              <w:pStyle w:val="FSCtblMain"/>
            </w:pPr>
            <w:r w:rsidRPr="004733E5">
              <w:t>Nicotinic acid</w:t>
            </w:r>
          </w:p>
        </w:tc>
      </w:tr>
      <w:tr w:rsidR="004733E5" w:rsidRPr="004733E5" w14:paraId="4D9E0F04" w14:textId="77777777" w:rsidTr="004733E5">
        <w:trPr>
          <w:cantSplit/>
          <w:jc w:val="center"/>
        </w:trPr>
        <w:tc>
          <w:tcPr>
            <w:tcW w:w="2695" w:type="dxa"/>
          </w:tcPr>
          <w:p w14:paraId="4D9E0F02" w14:textId="77777777" w:rsidR="004733E5" w:rsidRPr="004733E5" w:rsidRDefault="004733E5" w:rsidP="00891D41">
            <w:pPr>
              <w:pStyle w:val="FSCtblMain"/>
            </w:pPr>
            <w:r w:rsidRPr="004733E5">
              <w:t xml:space="preserve">Folate </w:t>
            </w:r>
          </w:p>
        </w:tc>
        <w:tc>
          <w:tcPr>
            <w:tcW w:w="4109" w:type="dxa"/>
          </w:tcPr>
          <w:p w14:paraId="4D9E0F03" w14:textId="77777777" w:rsidR="004733E5" w:rsidRPr="004733E5" w:rsidRDefault="004733E5" w:rsidP="00891D41">
            <w:pPr>
              <w:pStyle w:val="FSCtblMain"/>
            </w:pPr>
            <w:r w:rsidRPr="004733E5">
              <w:t>Folic acid</w:t>
            </w:r>
          </w:p>
        </w:tc>
      </w:tr>
      <w:tr w:rsidR="004733E5" w:rsidRPr="004733E5" w14:paraId="4D9E0F07" w14:textId="77777777" w:rsidTr="004733E5">
        <w:trPr>
          <w:cantSplit/>
          <w:jc w:val="center"/>
        </w:trPr>
        <w:tc>
          <w:tcPr>
            <w:tcW w:w="2695" w:type="dxa"/>
          </w:tcPr>
          <w:p w14:paraId="4D9E0F05" w14:textId="77777777" w:rsidR="004733E5" w:rsidRPr="004733E5" w:rsidRDefault="004733E5" w:rsidP="004733E5">
            <w:pPr>
              <w:pStyle w:val="FSCbasetbl"/>
            </w:pPr>
          </w:p>
        </w:tc>
        <w:tc>
          <w:tcPr>
            <w:tcW w:w="4109" w:type="dxa"/>
          </w:tcPr>
          <w:p w14:paraId="4D9E0F06" w14:textId="77777777" w:rsidR="004733E5" w:rsidRPr="004733E5" w:rsidRDefault="004733E5" w:rsidP="00891D41">
            <w:pPr>
              <w:pStyle w:val="FSCtblMain"/>
            </w:pPr>
            <w:r w:rsidRPr="004733E5">
              <w:t>L-methyltetrahydrofolate, calcium</w:t>
            </w:r>
          </w:p>
        </w:tc>
      </w:tr>
      <w:tr w:rsidR="004733E5" w:rsidRPr="004733E5" w14:paraId="4D9E0F0A" w14:textId="77777777" w:rsidTr="004733E5">
        <w:trPr>
          <w:cantSplit/>
          <w:jc w:val="center"/>
        </w:trPr>
        <w:tc>
          <w:tcPr>
            <w:tcW w:w="2695" w:type="dxa"/>
          </w:tcPr>
          <w:p w14:paraId="4D9E0F08" w14:textId="77777777" w:rsidR="004733E5" w:rsidRPr="004733E5" w:rsidRDefault="004733E5" w:rsidP="00891D41">
            <w:pPr>
              <w:pStyle w:val="FSCtblMain"/>
            </w:pPr>
            <w:r w:rsidRPr="004733E5">
              <w:t>Vitamin B</w:t>
            </w:r>
            <w:r w:rsidRPr="004733E5">
              <w:rPr>
                <w:vertAlign w:val="subscript"/>
              </w:rPr>
              <w:t>6</w:t>
            </w:r>
          </w:p>
        </w:tc>
        <w:tc>
          <w:tcPr>
            <w:tcW w:w="4109" w:type="dxa"/>
          </w:tcPr>
          <w:p w14:paraId="4D9E0F09" w14:textId="77777777" w:rsidR="004733E5" w:rsidRPr="004733E5" w:rsidRDefault="004733E5" w:rsidP="00891D41">
            <w:pPr>
              <w:pStyle w:val="FSCtblMain"/>
            </w:pPr>
            <w:r w:rsidRPr="004733E5">
              <w:t>Pyridoxine hydrochloride</w:t>
            </w:r>
          </w:p>
        </w:tc>
      </w:tr>
      <w:tr w:rsidR="004733E5" w:rsidRPr="004733E5" w14:paraId="4D9E0F0D" w14:textId="77777777" w:rsidTr="004733E5">
        <w:trPr>
          <w:cantSplit/>
          <w:jc w:val="center"/>
        </w:trPr>
        <w:tc>
          <w:tcPr>
            <w:tcW w:w="2695" w:type="dxa"/>
          </w:tcPr>
          <w:p w14:paraId="4D9E0F0B" w14:textId="77777777" w:rsidR="004733E5" w:rsidRPr="004733E5" w:rsidRDefault="004733E5" w:rsidP="00891D41">
            <w:pPr>
              <w:pStyle w:val="FSCtblMain"/>
            </w:pPr>
            <w:r w:rsidRPr="004733E5">
              <w:t>Vitamin B</w:t>
            </w:r>
            <w:r w:rsidRPr="004733E5">
              <w:rPr>
                <w:vertAlign w:val="subscript"/>
              </w:rPr>
              <w:t>12</w:t>
            </w:r>
          </w:p>
        </w:tc>
        <w:tc>
          <w:tcPr>
            <w:tcW w:w="4109" w:type="dxa"/>
          </w:tcPr>
          <w:p w14:paraId="4D9E0F0C" w14:textId="77777777" w:rsidR="004733E5" w:rsidRPr="004733E5" w:rsidRDefault="004733E5" w:rsidP="00891D41">
            <w:pPr>
              <w:pStyle w:val="FSCtblMain"/>
            </w:pPr>
            <w:r w:rsidRPr="004733E5">
              <w:t>Cyanocobalamin</w:t>
            </w:r>
          </w:p>
        </w:tc>
      </w:tr>
      <w:tr w:rsidR="004733E5" w:rsidRPr="004733E5" w14:paraId="4D9E0F10" w14:textId="77777777" w:rsidTr="004733E5">
        <w:trPr>
          <w:cantSplit/>
          <w:jc w:val="center"/>
        </w:trPr>
        <w:tc>
          <w:tcPr>
            <w:tcW w:w="2695" w:type="dxa"/>
          </w:tcPr>
          <w:p w14:paraId="4D9E0F0E" w14:textId="77777777" w:rsidR="004733E5" w:rsidRPr="004733E5" w:rsidRDefault="004733E5" w:rsidP="004733E5">
            <w:pPr>
              <w:pStyle w:val="FSCbasetbl"/>
            </w:pPr>
          </w:p>
        </w:tc>
        <w:tc>
          <w:tcPr>
            <w:tcW w:w="4109" w:type="dxa"/>
          </w:tcPr>
          <w:p w14:paraId="4D9E0F0F" w14:textId="77777777" w:rsidR="004733E5" w:rsidRPr="004733E5" w:rsidRDefault="004733E5" w:rsidP="00891D41">
            <w:pPr>
              <w:pStyle w:val="FSCtblMain"/>
            </w:pPr>
            <w:r w:rsidRPr="004733E5">
              <w:t>Hydroxocobalamin</w:t>
            </w:r>
          </w:p>
        </w:tc>
      </w:tr>
      <w:tr w:rsidR="004733E5" w:rsidRPr="004733E5" w14:paraId="4D9E0F13" w14:textId="77777777" w:rsidTr="004733E5">
        <w:trPr>
          <w:cantSplit/>
          <w:jc w:val="center"/>
        </w:trPr>
        <w:tc>
          <w:tcPr>
            <w:tcW w:w="2695" w:type="dxa"/>
          </w:tcPr>
          <w:p w14:paraId="4D9E0F11" w14:textId="77777777" w:rsidR="004733E5" w:rsidRPr="004733E5" w:rsidRDefault="004733E5" w:rsidP="00891D41">
            <w:pPr>
              <w:pStyle w:val="FSCtblMain"/>
            </w:pPr>
            <w:r w:rsidRPr="004733E5">
              <w:lastRenderedPageBreak/>
              <w:t>Pantothenic acid</w:t>
            </w:r>
          </w:p>
        </w:tc>
        <w:tc>
          <w:tcPr>
            <w:tcW w:w="4109" w:type="dxa"/>
          </w:tcPr>
          <w:p w14:paraId="4D9E0F12" w14:textId="77777777" w:rsidR="004733E5" w:rsidRPr="004733E5" w:rsidRDefault="004733E5" w:rsidP="00891D41">
            <w:pPr>
              <w:pStyle w:val="FSCtblMain"/>
            </w:pPr>
            <w:r w:rsidRPr="004733E5">
              <w:t>Calcium pantothenate</w:t>
            </w:r>
          </w:p>
        </w:tc>
      </w:tr>
      <w:tr w:rsidR="004733E5" w:rsidRPr="004733E5" w14:paraId="4D9E0F16" w14:textId="77777777" w:rsidTr="004733E5">
        <w:trPr>
          <w:cantSplit/>
          <w:jc w:val="center"/>
        </w:trPr>
        <w:tc>
          <w:tcPr>
            <w:tcW w:w="2695" w:type="dxa"/>
          </w:tcPr>
          <w:p w14:paraId="4D9E0F14" w14:textId="77777777" w:rsidR="004733E5" w:rsidRPr="004733E5" w:rsidRDefault="004733E5" w:rsidP="004733E5">
            <w:pPr>
              <w:pStyle w:val="FSCbasetbl"/>
            </w:pPr>
          </w:p>
        </w:tc>
        <w:tc>
          <w:tcPr>
            <w:tcW w:w="4109" w:type="dxa"/>
          </w:tcPr>
          <w:p w14:paraId="4D9E0F15" w14:textId="77777777" w:rsidR="004733E5" w:rsidRPr="004733E5" w:rsidRDefault="004733E5" w:rsidP="00891D41">
            <w:pPr>
              <w:pStyle w:val="FSCtblMain"/>
            </w:pPr>
            <w:r w:rsidRPr="004733E5">
              <w:t>Dexpanthenol</w:t>
            </w:r>
          </w:p>
        </w:tc>
      </w:tr>
      <w:tr w:rsidR="004733E5" w:rsidRPr="004733E5" w14:paraId="4D9E0F19" w14:textId="77777777" w:rsidTr="004733E5">
        <w:trPr>
          <w:cantSplit/>
          <w:jc w:val="center"/>
        </w:trPr>
        <w:tc>
          <w:tcPr>
            <w:tcW w:w="2695" w:type="dxa"/>
          </w:tcPr>
          <w:p w14:paraId="4D9E0F17" w14:textId="77777777" w:rsidR="004733E5" w:rsidRPr="004733E5" w:rsidRDefault="004733E5" w:rsidP="00891D41">
            <w:pPr>
              <w:pStyle w:val="FSCtblMain"/>
            </w:pPr>
            <w:r w:rsidRPr="004733E5">
              <w:t>Vitamin C</w:t>
            </w:r>
          </w:p>
        </w:tc>
        <w:tc>
          <w:tcPr>
            <w:tcW w:w="4109" w:type="dxa"/>
          </w:tcPr>
          <w:p w14:paraId="4D9E0F18" w14:textId="77777777" w:rsidR="004733E5" w:rsidRPr="004733E5" w:rsidRDefault="004733E5" w:rsidP="00891D41">
            <w:pPr>
              <w:pStyle w:val="FSCtblMain"/>
            </w:pPr>
            <w:r w:rsidRPr="004733E5">
              <w:t>L-ascorbic acid</w:t>
            </w:r>
          </w:p>
        </w:tc>
      </w:tr>
      <w:tr w:rsidR="004733E5" w:rsidRPr="004733E5" w14:paraId="4D9E0F1C" w14:textId="77777777" w:rsidTr="004733E5">
        <w:trPr>
          <w:cantSplit/>
          <w:jc w:val="center"/>
        </w:trPr>
        <w:tc>
          <w:tcPr>
            <w:tcW w:w="2695" w:type="dxa"/>
          </w:tcPr>
          <w:p w14:paraId="4D9E0F1A" w14:textId="77777777" w:rsidR="004733E5" w:rsidRPr="004733E5" w:rsidRDefault="004733E5" w:rsidP="004733E5">
            <w:pPr>
              <w:pStyle w:val="FSCbasetbl"/>
            </w:pPr>
          </w:p>
        </w:tc>
        <w:tc>
          <w:tcPr>
            <w:tcW w:w="4109" w:type="dxa"/>
          </w:tcPr>
          <w:p w14:paraId="4D9E0F1B" w14:textId="77777777" w:rsidR="004733E5" w:rsidRPr="004733E5" w:rsidRDefault="004733E5" w:rsidP="00891D41">
            <w:pPr>
              <w:pStyle w:val="FSCtblMain"/>
            </w:pPr>
            <w:r w:rsidRPr="004733E5">
              <w:t>Ascorbyl palmitate</w:t>
            </w:r>
          </w:p>
        </w:tc>
      </w:tr>
      <w:tr w:rsidR="004733E5" w:rsidRPr="004733E5" w14:paraId="4D9E0F1F" w14:textId="77777777" w:rsidTr="004733E5">
        <w:trPr>
          <w:cantSplit/>
          <w:jc w:val="center"/>
        </w:trPr>
        <w:tc>
          <w:tcPr>
            <w:tcW w:w="2695" w:type="dxa"/>
          </w:tcPr>
          <w:p w14:paraId="4D9E0F1D" w14:textId="77777777" w:rsidR="004733E5" w:rsidRPr="004733E5" w:rsidRDefault="004733E5" w:rsidP="004733E5">
            <w:pPr>
              <w:pStyle w:val="FSCbasetbl"/>
            </w:pPr>
          </w:p>
        </w:tc>
        <w:tc>
          <w:tcPr>
            <w:tcW w:w="4109" w:type="dxa"/>
          </w:tcPr>
          <w:p w14:paraId="4D9E0F1E" w14:textId="77777777" w:rsidR="004733E5" w:rsidRPr="004733E5" w:rsidRDefault="004733E5" w:rsidP="00891D41">
            <w:pPr>
              <w:pStyle w:val="FSCtblMain"/>
            </w:pPr>
            <w:r w:rsidRPr="004733E5">
              <w:t>Calcium ascorbate</w:t>
            </w:r>
          </w:p>
        </w:tc>
      </w:tr>
      <w:tr w:rsidR="004733E5" w:rsidRPr="004733E5" w14:paraId="4D9E0F22" w14:textId="77777777" w:rsidTr="004733E5">
        <w:trPr>
          <w:cantSplit/>
          <w:jc w:val="center"/>
        </w:trPr>
        <w:tc>
          <w:tcPr>
            <w:tcW w:w="2695" w:type="dxa"/>
          </w:tcPr>
          <w:p w14:paraId="4D9E0F20" w14:textId="77777777" w:rsidR="004733E5" w:rsidRPr="004733E5" w:rsidRDefault="004733E5" w:rsidP="004733E5">
            <w:pPr>
              <w:pStyle w:val="FSCbasetbl"/>
            </w:pPr>
          </w:p>
        </w:tc>
        <w:tc>
          <w:tcPr>
            <w:tcW w:w="4109" w:type="dxa"/>
          </w:tcPr>
          <w:p w14:paraId="4D9E0F21" w14:textId="77777777" w:rsidR="004733E5" w:rsidRPr="004733E5" w:rsidRDefault="004733E5" w:rsidP="00891D41">
            <w:pPr>
              <w:pStyle w:val="FSCtblMain"/>
            </w:pPr>
            <w:r w:rsidRPr="004733E5">
              <w:t xml:space="preserve">Potassium ascorbate </w:t>
            </w:r>
          </w:p>
        </w:tc>
      </w:tr>
      <w:tr w:rsidR="004733E5" w:rsidRPr="004733E5" w14:paraId="4D9E0F25" w14:textId="77777777" w:rsidTr="004733E5">
        <w:trPr>
          <w:cantSplit/>
          <w:jc w:val="center"/>
        </w:trPr>
        <w:tc>
          <w:tcPr>
            <w:tcW w:w="2695" w:type="dxa"/>
          </w:tcPr>
          <w:p w14:paraId="4D9E0F23" w14:textId="77777777" w:rsidR="004733E5" w:rsidRPr="004733E5" w:rsidRDefault="004733E5" w:rsidP="004733E5">
            <w:pPr>
              <w:pStyle w:val="FSCbasetbl"/>
            </w:pPr>
          </w:p>
        </w:tc>
        <w:tc>
          <w:tcPr>
            <w:tcW w:w="4109" w:type="dxa"/>
          </w:tcPr>
          <w:p w14:paraId="4D9E0F24" w14:textId="77777777" w:rsidR="004733E5" w:rsidRPr="004733E5" w:rsidRDefault="004733E5" w:rsidP="00891D41">
            <w:pPr>
              <w:pStyle w:val="FSCtblMain"/>
            </w:pPr>
            <w:r w:rsidRPr="004733E5">
              <w:t>Sodium ascorbate</w:t>
            </w:r>
          </w:p>
        </w:tc>
      </w:tr>
      <w:tr w:rsidR="004733E5" w:rsidRPr="004733E5" w14:paraId="4D9E0F28" w14:textId="77777777" w:rsidTr="004733E5">
        <w:trPr>
          <w:cantSplit/>
          <w:jc w:val="center"/>
        </w:trPr>
        <w:tc>
          <w:tcPr>
            <w:tcW w:w="2695" w:type="dxa"/>
          </w:tcPr>
          <w:p w14:paraId="4D9E0F26" w14:textId="77777777" w:rsidR="004733E5" w:rsidRPr="004733E5" w:rsidRDefault="004733E5" w:rsidP="00891D41">
            <w:pPr>
              <w:pStyle w:val="FSCtblMain"/>
            </w:pPr>
            <w:r w:rsidRPr="004733E5">
              <w:t>Vitamin D</w:t>
            </w:r>
          </w:p>
        </w:tc>
        <w:tc>
          <w:tcPr>
            <w:tcW w:w="4109" w:type="dxa"/>
          </w:tcPr>
          <w:p w14:paraId="4D9E0F27" w14:textId="77777777" w:rsidR="004733E5" w:rsidRPr="004733E5" w:rsidRDefault="004733E5" w:rsidP="00891D41">
            <w:pPr>
              <w:pStyle w:val="FSCtblMain"/>
            </w:pPr>
            <w:r w:rsidRPr="004733E5">
              <w:t>Vitamin D</w:t>
            </w:r>
            <w:r w:rsidRPr="004733E5">
              <w:rPr>
                <w:vertAlign w:val="subscript"/>
              </w:rPr>
              <w:t>2</w:t>
            </w:r>
            <w:r w:rsidRPr="004733E5">
              <w:t xml:space="preserve"> (ergocalciferol)</w:t>
            </w:r>
          </w:p>
        </w:tc>
      </w:tr>
      <w:tr w:rsidR="004733E5" w:rsidRPr="004733E5" w14:paraId="4D9E0F2B" w14:textId="77777777" w:rsidTr="004733E5">
        <w:trPr>
          <w:cantSplit/>
          <w:jc w:val="center"/>
        </w:trPr>
        <w:tc>
          <w:tcPr>
            <w:tcW w:w="2695" w:type="dxa"/>
          </w:tcPr>
          <w:p w14:paraId="4D9E0F29" w14:textId="77777777" w:rsidR="004733E5" w:rsidRPr="004733E5" w:rsidRDefault="004733E5" w:rsidP="004733E5">
            <w:pPr>
              <w:pStyle w:val="FSCbasetbl"/>
            </w:pPr>
          </w:p>
        </w:tc>
        <w:tc>
          <w:tcPr>
            <w:tcW w:w="4109" w:type="dxa"/>
          </w:tcPr>
          <w:p w14:paraId="4D9E0F2A" w14:textId="77777777" w:rsidR="004733E5" w:rsidRPr="004733E5" w:rsidRDefault="004733E5" w:rsidP="00891D41">
            <w:pPr>
              <w:pStyle w:val="FSCtblMain"/>
            </w:pPr>
            <w:r w:rsidRPr="004733E5">
              <w:t>Vitamin D</w:t>
            </w:r>
            <w:r w:rsidRPr="004733E5">
              <w:rPr>
                <w:vertAlign w:val="subscript"/>
              </w:rPr>
              <w:t>3</w:t>
            </w:r>
            <w:r w:rsidRPr="004733E5">
              <w:t xml:space="preserve"> (cholecalciferol)</w:t>
            </w:r>
          </w:p>
        </w:tc>
      </w:tr>
      <w:tr w:rsidR="004733E5" w:rsidRPr="004733E5" w14:paraId="4D9E0F2E" w14:textId="77777777" w:rsidTr="004733E5">
        <w:trPr>
          <w:cantSplit/>
          <w:jc w:val="center"/>
        </w:trPr>
        <w:tc>
          <w:tcPr>
            <w:tcW w:w="2695" w:type="dxa"/>
          </w:tcPr>
          <w:p w14:paraId="4D9E0F2C" w14:textId="77777777" w:rsidR="004733E5" w:rsidRPr="004733E5" w:rsidRDefault="004733E5" w:rsidP="00891D41">
            <w:pPr>
              <w:pStyle w:val="FSCtblMain"/>
            </w:pPr>
            <w:r w:rsidRPr="004733E5">
              <w:t>Vitamin E</w:t>
            </w:r>
          </w:p>
        </w:tc>
        <w:tc>
          <w:tcPr>
            <w:tcW w:w="4109" w:type="dxa"/>
          </w:tcPr>
          <w:p w14:paraId="4D9E0F2D" w14:textId="77777777" w:rsidR="004733E5" w:rsidRPr="004733E5" w:rsidRDefault="004733E5" w:rsidP="00891D41">
            <w:pPr>
              <w:pStyle w:val="FSCtblMain"/>
            </w:pPr>
            <w:r w:rsidRPr="004733E5">
              <w:t>dl-alpha-tocopherol</w:t>
            </w:r>
          </w:p>
        </w:tc>
      </w:tr>
      <w:tr w:rsidR="004733E5" w:rsidRPr="004733E5" w14:paraId="4D9E0F31" w14:textId="77777777" w:rsidTr="004733E5">
        <w:trPr>
          <w:cantSplit/>
          <w:jc w:val="center"/>
        </w:trPr>
        <w:tc>
          <w:tcPr>
            <w:tcW w:w="2695" w:type="dxa"/>
          </w:tcPr>
          <w:p w14:paraId="4D9E0F2F" w14:textId="77777777" w:rsidR="004733E5" w:rsidRPr="004733E5" w:rsidRDefault="004733E5" w:rsidP="004733E5">
            <w:pPr>
              <w:pStyle w:val="FSCbasetbl"/>
            </w:pPr>
          </w:p>
        </w:tc>
        <w:tc>
          <w:tcPr>
            <w:tcW w:w="4109" w:type="dxa"/>
          </w:tcPr>
          <w:p w14:paraId="4D9E0F30" w14:textId="77777777" w:rsidR="004733E5" w:rsidRPr="004733E5" w:rsidRDefault="004733E5" w:rsidP="00891D41">
            <w:pPr>
              <w:pStyle w:val="FSCtblMain"/>
            </w:pPr>
            <w:r w:rsidRPr="004733E5">
              <w:t>d-alpha-tocopherol concentrate</w:t>
            </w:r>
          </w:p>
        </w:tc>
      </w:tr>
      <w:tr w:rsidR="004733E5" w:rsidRPr="004733E5" w14:paraId="4D9E0F34" w14:textId="77777777" w:rsidTr="004733E5">
        <w:trPr>
          <w:cantSplit/>
          <w:jc w:val="center"/>
        </w:trPr>
        <w:tc>
          <w:tcPr>
            <w:tcW w:w="2695" w:type="dxa"/>
          </w:tcPr>
          <w:p w14:paraId="4D9E0F32" w14:textId="77777777" w:rsidR="004733E5" w:rsidRPr="004733E5" w:rsidRDefault="004733E5" w:rsidP="004733E5">
            <w:pPr>
              <w:pStyle w:val="FSCbasetbl"/>
            </w:pPr>
          </w:p>
        </w:tc>
        <w:tc>
          <w:tcPr>
            <w:tcW w:w="4109" w:type="dxa"/>
          </w:tcPr>
          <w:p w14:paraId="4D9E0F33" w14:textId="77777777" w:rsidR="004733E5" w:rsidRPr="004733E5" w:rsidRDefault="004733E5" w:rsidP="00891D41">
            <w:pPr>
              <w:pStyle w:val="FSCtblMain"/>
            </w:pPr>
            <w:r w:rsidRPr="004733E5">
              <w:t>Tocopherols concentrate, mixed</w:t>
            </w:r>
          </w:p>
        </w:tc>
      </w:tr>
      <w:tr w:rsidR="004733E5" w:rsidRPr="004733E5" w14:paraId="4D9E0F37" w14:textId="77777777" w:rsidTr="004733E5">
        <w:trPr>
          <w:cantSplit/>
          <w:jc w:val="center"/>
        </w:trPr>
        <w:tc>
          <w:tcPr>
            <w:tcW w:w="2695" w:type="dxa"/>
          </w:tcPr>
          <w:p w14:paraId="4D9E0F35" w14:textId="77777777" w:rsidR="004733E5" w:rsidRPr="004733E5" w:rsidRDefault="004733E5" w:rsidP="004733E5">
            <w:pPr>
              <w:pStyle w:val="FSCbasetbl"/>
            </w:pPr>
          </w:p>
        </w:tc>
        <w:tc>
          <w:tcPr>
            <w:tcW w:w="4109" w:type="dxa"/>
          </w:tcPr>
          <w:p w14:paraId="4D9E0F36" w14:textId="77777777" w:rsidR="004733E5" w:rsidRPr="004733E5" w:rsidRDefault="004733E5" w:rsidP="00891D41">
            <w:pPr>
              <w:pStyle w:val="FSCtblMain"/>
            </w:pPr>
            <w:r w:rsidRPr="004733E5">
              <w:t>d-alpha-tocopheryl acetate</w:t>
            </w:r>
          </w:p>
        </w:tc>
      </w:tr>
      <w:tr w:rsidR="004733E5" w:rsidRPr="004733E5" w14:paraId="4D9E0F3A" w14:textId="77777777" w:rsidTr="004733E5">
        <w:trPr>
          <w:cantSplit/>
          <w:jc w:val="center"/>
        </w:trPr>
        <w:tc>
          <w:tcPr>
            <w:tcW w:w="2695" w:type="dxa"/>
          </w:tcPr>
          <w:p w14:paraId="4D9E0F38" w14:textId="77777777" w:rsidR="004733E5" w:rsidRPr="004733E5" w:rsidRDefault="004733E5" w:rsidP="004733E5">
            <w:pPr>
              <w:pStyle w:val="FSCbasetbl"/>
            </w:pPr>
          </w:p>
        </w:tc>
        <w:tc>
          <w:tcPr>
            <w:tcW w:w="4109" w:type="dxa"/>
          </w:tcPr>
          <w:p w14:paraId="4D9E0F39" w14:textId="77777777" w:rsidR="004733E5" w:rsidRPr="004733E5" w:rsidRDefault="004733E5" w:rsidP="00891D41">
            <w:pPr>
              <w:pStyle w:val="FSCtblMain"/>
            </w:pPr>
            <w:r w:rsidRPr="004733E5">
              <w:t>dl-alpha-tocopheryl acetate</w:t>
            </w:r>
          </w:p>
        </w:tc>
      </w:tr>
      <w:tr w:rsidR="004733E5" w:rsidRPr="004733E5" w14:paraId="4D9E0F3D" w14:textId="77777777" w:rsidTr="004733E5">
        <w:trPr>
          <w:cantSplit/>
          <w:jc w:val="center"/>
        </w:trPr>
        <w:tc>
          <w:tcPr>
            <w:tcW w:w="2695" w:type="dxa"/>
          </w:tcPr>
          <w:p w14:paraId="4D9E0F3B" w14:textId="77777777" w:rsidR="004733E5" w:rsidRPr="004733E5" w:rsidRDefault="004733E5" w:rsidP="004733E5">
            <w:pPr>
              <w:pStyle w:val="FSCbasetbl"/>
            </w:pPr>
          </w:p>
        </w:tc>
        <w:tc>
          <w:tcPr>
            <w:tcW w:w="4109" w:type="dxa"/>
          </w:tcPr>
          <w:p w14:paraId="4D9E0F3C" w14:textId="77777777" w:rsidR="004733E5" w:rsidRPr="004733E5" w:rsidRDefault="004733E5" w:rsidP="00891D41">
            <w:pPr>
              <w:pStyle w:val="FSCtblMain"/>
            </w:pPr>
            <w:r w:rsidRPr="004733E5">
              <w:t>d-alpha-tocopheryl acetate concentrate</w:t>
            </w:r>
          </w:p>
        </w:tc>
      </w:tr>
      <w:tr w:rsidR="004733E5" w:rsidRPr="004733E5" w14:paraId="4D9E0F40" w14:textId="77777777" w:rsidTr="004733E5">
        <w:trPr>
          <w:cantSplit/>
          <w:jc w:val="center"/>
        </w:trPr>
        <w:tc>
          <w:tcPr>
            <w:tcW w:w="2695" w:type="dxa"/>
            <w:tcBorders>
              <w:bottom w:val="single" w:sz="4" w:space="0" w:color="auto"/>
            </w:tcBorders>
          </w:tcPr>
          <w:p w14:paraId="4D9E0F3E" w14:textId="77777777" w:rsidR="004733E5" w:rsidRPr="004733E5" w:rsidRDefault="004733E5" w:rsidP="004733E5">
            <w:pPr>
              <w:pStyle w:val="FSCbasetbl"/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14:paraId="4D9E0F3F" w14:textId="77777777" w:rsidR="004733E5" w:rsidRPr="004733E5" w:rsidRDefault="004733E5" w:rsidP="00891D41">
            <w:pPr>
              <w:pStyle w:val="FSCtblMain"/>
            </w:pPr>
            <w:r w:rsidRPr="004733E5">
              <w:t>d-alpha-tocopheryl acid succinate</w:t>
            </w:r>
          </w:p>
        </w:tc>
      </w:tr>
    </w:tbl>
    <w:p w14:paraId="4D9E0F41" w14:textId="77777777" w:rsidR="00A507E6" w:rsidRPr="001D1563" w:rsidRDefault="00A507E6" w:rsidP="00A507E6">
      <w:pPr>
        <w:pStyle w:val="FSCh5Section"/>
      </w:pPr>
      <w:bookmarkStart w:id="5" w:name="_Ref339006064"/>
      <w:bookmarkStart w:id="6" w:name="_Toc371505852"/>
      <w:bookmarkStart w:id="7" w:name="_Toc400032486"/>
      <w:r w:rsidRPr="001D1563">
        <w:t>S17—3</w:t>
      </w:r>
      <w:r w:rsidRPr="001D1563">
        <w:tab/>
        <w:t>Permitted forms of minerals</w:t>
      </w:r>
      <w:bookmarkEnd w:id="5"/>
      <w:bookmarkEnd w:id="6"/>
      <w:bookmarkEnd w:id="7"/>
    </w:p>
    <w:p w14:paraId="4D9E0F42" w14:textId="77777777" w:rsidR="00A507E6" w:rsidRPr="001D1563" w:rsidRDefault="00A507E6" w:rsidP="00A507E6">
      <w:pPr>
        <w:pStyle w:val="FSCtMain"/>
      </w:pPr>
      <w:r w:rsidRPr="001D1563">
        <w:tab/>
      </w:r>
      <w:r w:rsidRPr="001D1563">
        <w:tab/>
        <w:t>For section 1.3.2—3(a), subparagraph 2.9.3—3(2)(c)(i), paragraph 2.9.3—5(2)(c), paragraph 2.9.3—7(2)(c), sub-subparagraph 2.9.4—3(1)(a)(ii)(A), and paragraph 2.10.3—3(b), the permitted forms of minerals are:</w:t>
      </w:r>
    </w:p>
    <w:p w14:paraId="4D9E0F43" w14:textId="77777777" w:rsidR="00A507E6" w:rsidRPr="001D1563" w:rsidRDefault="00A507E6" w:rsidP="00891D41">
      <w:pPr>
        <w:pStyle w:val="FSCtblh2"/>
      </w:pPr>
      <w:r w:rsidRPr="001D1563">
        <w:rPr>
          <w:color w:val="auto"/>
        </w:rPr>
        <w:t>Permitted forms of minerals</w:t>
      </w:r>
    </w:p>
    <w:tbl>
      <w:tblPr>
        <w:tblStyle w:val="TableGrid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4109"/>
      </w:tblGrid>
      <w:tr w:rsidR="002134C2" w:rsidRPr="002134C2" w14:paraId="4D9E0F46" w14:textId="77777777" w:rsidTr="002134C2">
        <w:trPr>
          <w:tblHeader/>
          <w:jc w:val="center"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4D9E0F44" w14:textId="77777777" w:rsidR="002134C2" w:rsidRPr="002134C2" w:rsidRDefault="002134C2" w:rsidP="00742978">
            <w:pPr>
              <w:pStyle w:val="FSCtblh3"/>
            </w:pPr>
            <w:r w:rsidRPr="002134C2">
              <w:t>Mineral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4D9E0F45" w14:textId="77777777" w:rsidR="002134C2" w:rsidRPr="002134C2" w:rsidRDefault="002134C2" w:rsidP="00742978">
            <w:pPr>
              <w:pStyle w:val="FSCtblh3"/>
            </w:pPr>
            <w:r w:rsidRPr="002134C2">
              <w:t>Permitted form</w:t>
            </w:r>
          </w:p>
        </w:tc>
      </w:tr>
      <w:tr w:rsidR="002134C2" w:rsidRPr="002134C2" w14:paraId="4D9E0F49" w14:textId="77777777" w:rsidTr="002134C2">
        <w:trPr>
          <w:jc w:val="center"/>
        </w:trPr>
        <w:tc>
          <w:tcPr>
            <w:tcW w:w="2695" w:type="dxa"/>
            <w:tcBorders>
              <w:top w:val="single" w:sz="4" w:space="0" w:color="auto"/>
            </w:tcBorders>
          </w:tcPr>
          <w:p w14:paraId="4D9E0F47" w14:textId="77777777" w:rsidR="002134C2" w:rsidRPr="002134C2" w:rsidRDefault="002134C2" w:rsidP="00742978">
            <w:pPr>
              <w:pStyle w:val="FSCtblMain"/>
            </w:pPr>
            <w:r w:rsidRPr="002134C2">
              <w:t>Calcium</w:t>
            </w:r>
          </w:p>
        </w:tc>
        <w:tc>
          <w:tcPr>
            <w:tcW w:w="4109" w:type="dxa"/>
            <w:tcBorders>
              <w:top w:val="single" w:sz="4" w:space="0" w:color="auto"/>
            </w:tcBorders>
          </w:tcPr>
          <w:p w14:paraId="4D9E0F48" w14:textId="77777777" w:rsidR="002134C2" w:rsidRPr="002134C2" w:rsidRDefault="002134C2" w:rsidP="00742978">
            <w:pPr>
              <w:pStyle w:val="FSCtblMain"/>
            </w:pPr>
            <w:r w:rsidRPr="002134C2">
              <w:t>Calcium carbonate</w:t>
            </w:r>
          </w:p>
        </w:tc>
      </w:tr>
      <w:tr w:rsidR="002134C2" w:rsidRPr="002134C2" w14:paraId="4D9E0F4C" w14:textId="77777777" w:rsidTr="002134C2">
        <w:trPr>
          <w:jc w:val="center"/>
        </w:trPr>
        <w:tc>
          <w:tcPr>
            <w:tcW w:w="2695" w:type="dxa"/>
          </w:tcPr>
          <w:p w14:paraId="4D9E0F4A" w14:textId="77777777" w:rsidR="002134C2" w:rsidRPr="002134C2" w:rsidRDefault="002134C2" w:rsidP="00742978">
            <w:pPr>
              <w:pStyle w:val="FSCtblMain"/>
            </w:pPr>
          </w:p>
        </w:tc>
        <w:tc>
          <w:tcPr>
            <w:tcW w:w="4109" w:type="dxa"/>
          </w:tcPr>
          <w:p w14:paraId="4D9E0F4B" w14:textId="77777777" w:rsidR="002134C2" w:rsidRPr="002134C2" w:rsidRDefault="002134C2" w:rsidP="00742978">
            <w:pPr>
              <w:pStyle w:val="FSCtblMain"/>
            </w:pPr>
            <w:r w:rsidRPr="002134C2">
              <w:t>Calcium chloride</w:t>
            </w:r>
          </w:p>
        </w:tc>
      </w:tr>
      <w:tr w:rsidR="002134C2" w:rsidRPr="002134C2" w14:paraId="4D9E0F4F" w14:textId="77777777" w:rsidTr="002134C2">
        <w:trPr>
          <w:jc w:val="center"/>
        </w:trPr>
        <w:tc>
          <w:tcPr>
            <w:tcW w:w="2695" w:type="dxa"/>
          </w:tcPr>
          <w:p w14:paraId="4D9E0F4D" w14:textId="77777777" w:rsidR="002134C2" w:rsidRPr="002134C2" w:rsidRDefault="002134C2" w:rsidP="00742978">
            <w:pPr>
              <w:pStyle w:val="FSCtblMain"/>
            </w:pPr>
          </w:p>
        </w:tc>
        <w:tc>
          <w:tcPr>
            <w:tcW w:w="4109" w:type="dxa"/>
          </w:tcPr>
          <w:p w14:paraId="4D9E0F4E" w14:textId="77777777" w:rsidR="002134C2" w:rsidRPr="002134C2" w:rsidRDefault="002134C2" w:rsidP="00742978">
            <w:pPr>
              <w:pStyle w:val="FSCtblMain"/>
            </w:pPr>
            <w:r w:rsidRPr="002134C2">
              <w:t>Calcium chloride, anhydrous</w:t>
            </w:r>
          </w:p>
        </w:tc>
      </w:tr>
      <w:tr w:rsidR="002134C2" w:rsidRPr="002134C2" w14:paraId="4D9E0F52" w14:textId="77777777" w:rsidTr="002134C2">
        <w:trPr>
          <w:jc w:val="center"/>
        </w:trPr>
        <w:tc>
          <w:tcPr>
            <w:tcW w:w="2695" w:type="dxa"/>
          </w:tcPr>
          <w:p w14:paraId="4D9E0F50" w14:textId="77777777" w:rsidR="002134C2" w:rsidRPr="002134C2" w:rsidRDefault="002134C2" w:rsidP="00742978">
            <w:pPr>
              <w:pStyle w:val="FSCtblMain"/>
            </w:pPr>
          </w:p>
        </w:tc>
        <w:tc>
          <w:tcPr>
            <w:tcW w:w="4109" w:type="dxa"/>
          </w:tcPr>
          <w:p w14:paraId="4D9E0F51" w14:textId="77777777" w:rsidR="002134C2" w:rsidRPr="002134C2" w:rsidRDefault="002134C2" w:rsidP="00742978">
            <w:pPr>
              <w:pStyle w:val="FSCtblMain"/>
            </w:pPr>
            <w:r w:rsidRPr="002134C2">
              <w:t>Calcium chloride solution</w:t>
            </w:r>
          </w:p>
        </w:tc>
      </w:tr>
      <w:tr w:rsidR="002134C2" w:rsidRPr="002134C2" w14:paraId="4D9E0F55" w14:textId="77777777" w:rsidTr="002134C2">
        <w:trPr>
          <w:jc w:val="center"/>
        </w:trPr>
        <w:tc>
          <w:tcPr>
            <w:tcW w:w="2695" w:type="dxa"/>
          </w:tcPr>
          <w:p w14:paraId="4D9E0F53" w14:textId="77777777" w:rsidR="002134C2" w:rsidRPr="002134C2" w:rsidRDefault="002134C2" w:rsidP="00742978">
            <w:pPr>
              <w:pStyle w:val="FSCtblMain"/>
            </w:pPr>
          </w:p>
        </w:tc>
        <w:tc>
          <w:tcPr>
            <w:tcW w:w="4109" w:type="dxa"/>
          </w:tcPr>
          <w:p w14:paraId="4D9E0F54" w14:textId="77777777" w:rsidR="002134C2" w:rsidRPr="002134C2" w:rsidRDefault="002134C2" w:rsidP="00742978">
            <w:pPr>
              <w:pStyle w:val="FSCtblMain"/>
            </w:pPr>
            <w:r w:rsidRPr="002134C2">
              <w:t>Calcium citrate</w:t>
            </w:r>
          </w:p>
        </w:tc>
      </w:tr>
      <w:tr w:rsidR="002134C2" w:rsidRPr="002134C2" w14:paraId="4D9E0F58" w14:textId="77777777" w:rsidTr="002134C2">
        <w:trPr>
          <w:jc w:val="center"/>
        </w:trPr>
        <w:tc>
          <w:tcPr>
            <w:tcW w:w="2695" w:type="dxa"/>
          </w:tcPr>
          <w:p w14:paraId="4D9E0F56" w14:textId="77777777" w:rsidR="002134C2" w:rsidRPr="002134C2" w:rsidRDefault="002134C2" w:rsidP="00742978">
            <w:pPr>
              <w:pStyle w:val="FSCtblMain"/>
            </w:pPr>
          </w:p>
        </w:tc>
        <w:tc>
          <w:tcPr>
            <w:tcW w:w="4109" w:type="dxa"/>
          </w:tcPr>
          <w:p w14:paraId="4D9E0F57" w14:textId="77777777" w:rsidR="002134C2" w:rsidRPr="002134C2" w:rsidRDefault="002134C2" w:rsidP="00742978">
            <w:pPr>
              <w:pStyle w:val="FSCtblMain"/>
            </w:pPr>
            <w:r w:rsidRPr="002134C2">
              <w:t>Calcium gluconate</w:t>
            </w:r>
          </w:p>
        </w:tc>
      </w:tr>
      <w:tr w:rsidR="002134C2" w:rsidRPr="002134C2" w14:paraId="4D9E0F5B" w14:textId="77777777" w:rsidTr="002134C2">
        <w:trPr>
          <w:jc w:val="center"/>
        </w:trPr>
        <w:tc>
          <w:tcPr>
            <w:tcW w:w="2695" w:type="dxa"/>
          </w:tcPr>
          <w:p w14:paraId="4D9E0F59" w14:textId="77777777" w:rsidR="002134C2" w:rsidRPr="002134C2" w:rsidRDefault="002134C2" w:rsidP="00742978">
            <w:pPr>
              <w:pStyle w:val="FSCtblMain"/>
            </w:pPr>
          </w:p>
        </w:tc>
        <w:tc>
          <w:tcPr>
            <w:tcW w:w="4109" w:type="dxa"/>
          </w:tcPr>
          <w:p w14:paraId="4D9E0F5A" w14:textId="77777777" w:rsidR="002134C2" w:rsidRPr="002134C2" w:rsidRDefault="002134C2" w:rsidP="00742978">
            <w:pPr>
              <w:pStyle w:val="FSCtblMain"/>
            </w:pPr>
            <w:r w:rsidRPr="002134C2">
              <w:t>Calcium glycerophosphate</w:t>
            </w:r>
          </w:p>
        </w:tc>
      </w:tr>
      <w:tr w:rsidR="002134C2" w:rsidRPr="002134C2" w14:paraId="4D9E0F5E" w14:textId="77777777" w:rsidTr="002134C2">
        <w:trPr>
          <w:jc w:val="center"/>
        </w:trPr>
        <w:tc>
          <w:tcPr>
            <w:tcW w:w="2695" w:type="dxa"/>
          </w:tcPr>
          <w:p w14:paraId="4D9E0F5C" w14:textId="77777777" w:rsidR="002134C2" w:rsidRPr="002134C2" w:rsidRDefault="002134C2" w:rsidP="00742978">
            <w:pPr>
              <w:pStyle w:val="FSCtblMain"/>
            </w:pPr>
          </w:p>
        </w:tc>
        <w:tc>
          <w:tcPr>
            <w:tcW w:w="4109" w:type="dxa"/>
          </w:tcPr>
          <w:p w14:paraId="4D9E0F5D" w14:textId="77777777" w:rsidR="002134C2" w:rsidRPr="002134C2" w:rsidRDefault="002134C2" w:rsidP="00742978">
            <w:pPr>
              <w:pStyle w:val="FSCtblMain"/>
            </w:pPr>
            <w:r w:rsidRPr="002134C2">
              <w:t>Calcium lactate</w:t>
            </w:r>
          </w:p>
        </w:tc>
      </w:tr>
      <w:tr w:rsidR="002134C2" w:rsidRPr="002134C2" w14:paraId="4D9E0F61" w14:textId="77777777" w:rsidTr="002134C2">
        <w:trPr>
          <w:jc w:val="center"/>
        </w:trPr>
        <w:tc>
          <w:tcPr>
            <w:tcW w:w="2695" w:type="dxa"/>
          </w:tcPr>
          <w:p w14:paraId="4D9E0F5F" w14:textId="77777777" w:rsidR="002134C2" w:rsidRPr="002134C2" w:rsidRDefault="002134C2" w:rsidP="00742978">
            <w:pPr>
              <w:pStyle w:val="FSCtblMain"/>
            </w:pPr>
          </w:p>
        </w:tc>
        <w:tc>
          <w:tcPr>
            <w:tcW w:w="4109" w:type="dxa"/>
          </w:tcPr>
          <w:p w14:paraId="4D9E0F60" w14:textId="77777777" w:rsidR="002134C2" w:rsidRPr="002134C2" w:rsidRDefault="002134C2" w:rsidP="00742978">
            <w:pPr>
              <w:pStyle w:val="FSCtblMain"/>
            </w:pPr>
            <w:r w:rsidRPr="002134C2">
              <w:t>Calcium oxide</w:t>
            </w:r>
          </w:p>
        </w:tc>
      </w:tr>
      <w:tr w:rsidR="002134C2" w:rsidRPr="002134C2" w14:paraId="4D9E0F64" w14:textId="77777777" w:rsidTr="002134C2">
        <w:trPr>
          <w:jc w:val="center"/>
        </w:trPr>
        <w:tc>
          <w:tcPr>
            <w:tcW w:w="2695" w:type="dxa"/>
          </w:tcPr>
          <w:p w14:paraId="4D9E0F62" w14:textId="77777777" w:rsidR="002134C2" w:rsidRPr="002134C2" w:rsidRDefault="002134C2" w:rsidP="00742978">
            <w:pPr>
              <w:pStyle w:val="FSCtblMain"/>
            </w:pPr>
          </w:p>
        </w:tc>
        <w:tc>
          <w:tcPr>
            <w:tcW w:w="4109" w:type="dxa"/>
          </w:tcPr>
          <w:p w14:paraId="4D9E0F63" w14:textId="77777777" w:rsidR="002134C2" w:rsidRPr="002134C2" w:rsidRDefault="002134C2" w:rsidP="00742978">
            <w:pPr>
              <w:pStyle w:val="FSCtblMain"/>
            </w:pPr>
            <w:r w:rsidRPr="002134C2">
              <w:t>Calcium phosphate, dibasic</w:t>
            </w:r>
          </w:p>
        </w:tc>
      </w:tr>
      <w:tr w:rsidR="002134C2" w:rsidRPr="002134C2" w14:paraId="4D9E0F67" w14:textId="77777777" w:rsidTr="002134C2">
        <w:trPr>
          <w:jc w:val="center"/>
        </w:trPr>
        <w:tc>
          <w:tcPr>
            <w:tcW w:w="2695" w:type="dxa"/>
          </w:tcPr>
          <w:p w14:paraId="4D9E0F65" w14:textId="77777777" w:rsidR="002134C2" w:rsidRPr="002134C2" w:rsidRDefault="002134C2" w:rsidP="00742978">
            <w:pPr>
              <w:pStyle w:val="FSCtblMain"/>
            </w:pPr>
          </w:p>
        </w:tc>
        <w:tc>
          <w:tcPr>
            <w:tcW w:w="4109" w:type="dxa"/>
          </w:tcPr>
          <w:p w14:paraId="4D9E0F66" w14:textId="77777777" w:rsidR="002134C2" w:rsidRPr="002134C2" w:rsidRDefault="002134C2" w:rsidP="00742978">
            <w:pPr>
              <w:pStyle w:val="FSCtblMain"/>
            </w:pPr>
            <w:r w:rsidRPr="002134C2">
              <w:t>Calcium phosphate, monobasic</w:t>
            </w:r>
          </w:p>
        </w:tc>
      </w:tr>
      <w:tr w:rsidR="002134C2" w:rsidRPr="002134C2" w14:paraId="4D9E0F6A" w14:textId="77777777" w:rsidTr="002134C2">
        <w:trPr>
          <w:jc w:val="center"/>
        </w:trPr>
        <w:tc>
          <w:tcPr>
            <w:tcW w:w="2695" w:type="dxa"/>
          </w:tcPr>
          <w:p w14:paraId="4D9E0F68" w14:textId="77777777" w:rsidR="002134C2" w:rsidRPr="002134C2" w:rsidRDefault="002134C2" w:rsidP="00742978">
            <w:pPr>
              <w:pStyle w:val="FSCtblMain"/>
            </w:pPr>
          </w:p>
        </w:tc>
        <w:tc>
          <w:tcPr>
            <w:tcW w:w="4109" w:type="dxa"/>
          </w:tcPr>
          <w:p w14:paraId="4D9E0F69" w14:textId="77777777" w:rsidR="002134C2" w:rsidRPr="002134C2" w:rsidRDefault="002134C2" w:rsidP="00742978">
            <w:pPr>
              <w:pStyle w:val="FSCtblMain"/>
            </w:pPr>
            <w:r w:rsidRPr="002134C2">
              <w:t>Calcium phosphate, tribasic</w:t>
            </w:r>
          </w:p>
        </w:tc>
      </w:tr>
      <w:tr w:rsidR="002134C2" w:rsidRPr="002134C2" w14:paraId="4D9E0F6D" w14:textId="77777777" w:rsidTr="002134C2">
        <w:trPr>
          <w:jc w:val="center"/>
        </w:trPr>
        <w:tc>
          <w:tcPr>
            <w:tcW w:w="2695" w:type="dxa"/>
          </w:tcPr>
          <w:p w14:paraId="4D9E0F6B" w14:textId="77777777" w:rsidR="002134C2" w:rsidRPr="002134C2" w:rsidRDefault="002134C2" w:rsidP="00742978">
            <w:pPr>
              <w:pStyle w:val="FSCtblMain"/>
            </w:pPr>
          </w:p>
        </w:tc>
        <w:tc>
          <w:tcPr>
            <w:tcW w:w="4109" w:type="dxa"/>
          </w:tcPr>
          <w:p w14:paraId="4D9E0F6C" w14:textId="77777777" w:rsidR="002134C2" w:rsidRPr="002134C2" w:rsidRDefault="002134C2" w:rsidP="00742978">
            <w:pPr>
              <w:pStyle w:val="FSCtblMain"/>
            </w:pPr>
            <w:r w:rsidRPr="002134C2">
              <w:t>Calcium sodium lactate</w:t>
            </w:r>
          </w:p>
        </w:tc>
      </w:tr>
      <w:tr w:rsidR="002134C2" w:rsidRPr="002134C2" w14:paraId="4D9E0F70" w14:textId="77777777" w:rsidTr="002134C2">
        <w:trPr>
          <w:jc w:val="center"/>
        </w:trPr>
        <w:tc>
          <w:tcPr>
            <w:tcW w:w="2695" w:type="dxa"/>
          </w:tcPr>
          <w:p w14:paraId="4D9E0F6E" w14:textId="77777777" w:rsidR="002134C2" w:rsidRPr="002134C2" w:rsidRDefault="002134C2" w:rsidP="00742978">
            <w:pPr>
              <w:pStyle w:val="FSCtblMain"/>
            </w:pPr>
          </w:p>
        </w:tc>
        <w:tc>
          <w:tcPr>
            <w:tcW w:w="4109" w:type="dxa"/>
          </w:tcPr>
          <w:p w14:paraId="4D9E0F6F" w14:textId="77777777" w:rsidR="002134C2" w:rsidRPr="002134C2" w:rsidRDefault="002134C2" w:rsidP="00742978">
            <w:pPr>
              <w:pStyle w:val="FSCtblMain"/>
            </w:pPr>
            <w:r w:rsidRPr="002134C2">
              <w:t>Calcium sulphate</w:t>
            </w:r>
          </w:p>
        </w:tc>
      </w:tr>
      <w:tr w:rsidR="002134C2" w:rsidRPr="002134C2" w14:paraId="4D9E0F73" w14:textId="77777777" w:rsidTr="002134C2">
        <w:trPr>
          <w:jc w:val="center"/>
        </w:trPr>
        <w:tc>
          <w:tcPr>
            <w:tcW w:w="2695" w:type="dxa"/>
          </w:tcPr>
          <w:p w14:paraId="4D9E0F71" w14:textId="77777777" w:rsidR="002134C2" w:rsidRPr="002134C2" w:rsidRDefault="002134C2" w:rsidP="00742978">
            <w:pPr>
              <w:pStyle w:val="FSCtblMain"/>
            </w:pPr>
            <w:r w:rsidRPr="002134C2">
              <w:t>Iron</w:t>
            </w:r>
          </w:p>
        </w:tc>
        <w:tc>
          <w:tcPr>
            <w:tcW w:w="4109" w:type="dxa"/>
          </w:tcPr>
          <w:p w14:paraId="4D9E0F72" w14:textId="77777777" w:rsidR="002134C2" w:rsidRPr="002134C2" w:rsidRDefault="002134C2" w:rsidP="00742978">
            <w:pPr>
              <w:pStyle w:val="FSCtblMain"/>
            </w:pPr>
            <w:r w:rsidRPr="002134C2">
              <w:t>Ferric ammonium citrate, brown or green</w:t>
            </w:r>
          </w:p>
        </w:tc>
      </w:tr>
      <w:tr w:rsidR="002134C2" w:rsidRPr="002134C2" w14:paraId="4D9E0F76" w14:textId="77777777" w:rsidTr="002134C2">
        <w:trPr>
          <w:jc w:val="center"/>
        </w:trPr>
        <w:tc>
          <w:tcPr>
            <w:tcW w:w="2695" w:type="dxa"/>
          </w:tcPr>
          <w:p w14:paraId="4D9E0F74" w14:textId="77777777" w:rsidR="002134C2" w:rsidRPr="002134C2" w:rsidRDefault="002134C2" w:rsidP="00742978">
            <w:pPr>
              <w:pStyle w:val="FSCtblMain"/>
            </w:pPr>
          </w:p>
        </w:tc>
        <w:tc>
          <w:tcPr>
            <w:tcW w:w="4109" w:type="dxa"/>
          </w:tcPr>
          <w:p w14:paraId="4D9E0F75" w14:textId="77777777" w:rsidR="002134C2" w:rsidRPr="002134C2" w:rsidRDefault="002134C2" w:rsidP="00742978">
            <w:pPr>
              <w:pStyle w:val="FSCtblMain"/>
            </w:pPr>
            <w:r w:rsidRPr="002134C2">
              <w:t>Ferric ammonium phosphate</w:t>
            </w:r>
          </w:p>
        </w:tc>
      </w:tr>
      <w:tr w:rsidR="002134C2" w:rsidRPr="002134C2" w14:paraId="4D9E0F79" w14:textId="77777777" w:rsidTr="002134C2">
        <w:trPr>
          <w:jc w:val="center"/>
        </w:trPr>
        <w:tc>
          <w:tcPr>
            <w:tcW w:w="2695" w:type="dxa"/>
          </w:tcPr>
          <w:p w14:paraId="4D9E0F77" w14:textId="77777777" w:rsidR="002134C2" w:rsidRPr="002134C2" w:rsidRDefault="002134C2" w:rsidP="00742978">
            <w:pPr>
              <w:pStyle w:val="FSCtblMain"/>
            </w:pPr>
          </w:p>
        </w:tc>
        <w:tc>
          <w:tcPr>
            <w:tcW w:w="4109" w:type="dxa"/>
          </w:tcPr>
          <w:p w14:paraId="4D9E0F78" w14:textId="77777777" w:rsidR="002134C2" w:rsidRPr="002134C2" w:rsidRDefault="002134C2" w:rsidP="00742978">
            <w:pPr>
              <w:pStyle w:val="FSCtblMain"/>
            </w:pPr>
            <w:r w:rsidRPr="002134C2">
              <w:t>Ferric citrate</w:t>
            </w:r>
          </w:p>
        </w:tc>
      </w:tr>
      <w:tr w:rsidR="002134C2" w:rsidRPr="002134C2" w14:paraId="4D9E0F7C" w14:textId="77777777" w:rsidTr="002134C2">
        <w:trPr>
          <w:jc w:val="center"/>
        </w:trPr>
        <w:tc>
          <w:tcPr>
            <w:tcW w:w="2695" w:type="dxa"/>
          </w:tcPr>
          <w:p w14:paraId="4D9E0F7A" w14:textId="77777777" w:rsidR="002134C2" w:rsidRPr="002134C2" w:rsidRDefault="002134C2" w:rsidP="00742978">
            <w:pPr>
              <w:pStyle w:val="FSCtblMain"/>
            </w:pPr>
          </w:p>
        </w:tc>
        <w:tc>
          <w:tcPr>
            <w:tcW w:w="4109" w:type="dxa"/>
          </w:tcPr>
          <w:p w14:paraId="4D9E0F7B" w14:textId="77777777" w:rsidR="002134C2" w:rsidRPr="002134C2" w:rsidRDefault="002134C2" w:rsidP="00742978">
            <w:pPr>
              <w:pStyle w:val="FSCtblMain"/>
            </w:pPr>
            <w:r w:rsidRPr="002134C2">
              <w:t>Ferric hydroxide</w:t>
            </w:r>
          </w:p>
        </w:tc>
      </w:tr>
      <w:tr w:rsidR="002134C2" w:rsidRPr="002134C2" w14:paraId="4D9E0F7F" w14:textId="77777777" w:rsidTr="002134C2">
        <w:trPr>
          <w:jc w:val="center"/>
        </w:trPr>
        <w:tc>
          <w:tcPr>
            <w:tcW w:w="2695" w:type="dxa"/>
          </w:tcPr>
          <w:p w14:paraId="4D9E0F7D" w14:textId="77777777" w:rsidR="002134C2" w:rsidRPr="002134C2" w:rsidRDefault="002134C2" w:rsidP="00742978">
            <w:pPr>
              <w:pStyle w:val="FSCtblMain"/>
            </w:pPr>
          </w:p>
        </w:tc>
        <w:tc>
          <w:tcPr>
            <w:tcW w:w="4109" w:type="dxa"/>
          </w:tcPr>
          <w:p w14:paraId="4D9E0F7E" w14:textId="77777777" w:rsidR="002134C2" w:rsidRPr="002134C2" w:rsidRDefault="002134C2" w:rsidP="00742978">
            <w:pPr>
              <w:pStyle w:val="FSCtblMain"/>
            </w:pPr>
            <w:r w:rsidRPr="002134C2">
              <w:t>Ferric phosphate</w:t>
            </w:r>
          </w:p>
        </w:tc>
      </w:tr>
      <w:tr w:rsidR="002134C2" w:rsidRPr="002134C2" w14:paraId="4D9E0F82" w14:textId="77777777" w:rsidTr="002134C2">
        <w:trPr>
          <w:jc w:val="center"/>
        </w:trPr>
        <w:tc>
          <w:tcPr>
            <w:tcW w:w="2695" w:type="dxa"/>
          </w:tcPr>
          <w:p w14:paraId="4D9E0F80" w14:textId="77777777" w:rsidR="002134C2" w:rsidRPr="002134C2" w:rsidRDefault="002134C2" w:rsidP="00742978">
            <w:pPr>
              <w:pStyle w:val="FSCtblMain"/>
            </w:pPr>
          </w:p>
        </w:tc>
        <w:tc>
          <w:tcPr>
            <w:tcW w:w="4109" w:type="dxa"/>
          </w:tcPr>
          <w:p w14:paraId="4D9E0F81" w14:textId="77777777" w:rsidR="002134C2" w:rsidRPr="002134C2" w:rsidRDefault="002134C2" w:rsidP="00742978">
            <w:pPr>
              <w:pStyle w:val="FSCtblMain"/>
            </w:pPr>
            <w:r w:rsidRPr="002134C2">
              <w:t>Ferric pyrophosphate</w:t>
            </w:r>
          </w:p>
        </w:tc>
      </w:tr>
      <w:tr w:rsidR="002134C2" w:rsidRPr="002134C2" w14:paraId="4D9E0F85" w14:textId="77777777" w:rsidTr="002134C2">
        <w:trPr>
          <w:jc w:val="center"/>
        </w:trPr>
        <w:tc>
          <w:tcPr>
            <w:tcW w:w="2695" w:type="dxa"/>
          </w:tcPr>
          <w:p w14:paraId="4D9E0F83" w14:textId="77777777" w:rsidR="002134C2" w:rsidRPr="002134C2" w:rsidRDefault="002134C2" w:rsidP="00742978">
            <w:pPr>
              <w:pStyle w:val="FSCtblMain"/>
            </w:pPr>
          </w:p>
        </w:tc>
        <w:tc>
          <w:tcPr>
            <w:tcW w:w="4109" w:type="dxa"/>
          </w:tcPr>
          <w:p w14:paraId="4D9E0F84" w14:textId="77777777" w:rsidR="002134C2" w:rsidRPr="002134C2" w:rsidRDefault="002134C2" w:rsidP="00742978">
            <w:pPr>
              <w:pStyle w:val="FSCtblMain"/>
            </w:pPr>
            <w:r w:rsidRPr="002134C2">
              <w:t>Ferric sodium edetate (other than for breakfast cereals as purchased or formulated supplementary food for young children)</w:t>
            </w:r>
          </w:p>
        </w:tc>
      </w:tr>
      <w:tr w:rsidR="002134C2" w:rsidRPr="002134C2" w14:paraId="4D9E0F88" w14:textId="77777777" w:rsidTr="002134C2">
        <w:trPr>
          <w:jc w:val="center"/>
        </w:trPr>
        <w:tc>
          <w:tcPr>
            <w:tcW w:w="2695" w:type="dxa"/>
          </w:tcPr>
          <w:p w14:paraId="4D9E0F86" w14:textId="77777777" w:rsidR="002134C2" w:rsidRPr="002134C2" w:rsidRDefault="002134C2" w:rsidP="00742978">
            <w:pPr>
              <w:pStyle w:val="FSCtblMain"/>
            </w:pPr>
          </w:p>
        </w:tc>
        <w:tc>
          <w:tcPr>
            <w:tcW w:w="4109" w:type="dxa"/>
          </w:tcPr>
          <w:p w14:paraId="4D9E0F87" w14:textId="77777777" w:rsidR="002134C2" w:rsidRPr="002134C2" w:rsidRDefault="002134C2" w:rsidP="00742978">
            <w:pPr>
              <w:pStyle w:val="FSCtblMain"/>
            </w:pPr>
            <w:r w:rsidRPr="002134C2">
              <w:t>Ferric sulphate (iron III sulphate)</w:t>
            </w:r>
          </w:p>
        </w:tc>
      </w:tr>
      <w:tr w:rsidR="002134C2" w:rsidRPr="002134C2" w14:paraId="4D9E0F8B" w14:textId="77777777" w:rsidTr="002134C2">
        <w:trPr>
          <w:jc w:val="center"/>
        </w:trPr>
        <w:tc>
          <w:tcPr>
            <w:tcW w:w="2695" w:type="dxa"/>
          </w:tcPr>
          <w:p w14:paraId="4D9E0F89" w14:textId="77777777" w:rsidR="002134C2" w:rsidRPr="002134C2" w:rsidRDefault="002134C2" w:rsidP="00742978">
            <w:pPr>
              <w:pStyle w:val="FSCtblMain"/>
            </w:pPr>
          </w:p>
        </w:tc>
        <w:tc>
          <w:tcPr>
            <w:tcW w:w="4109" w:type="dxa"/>
          </w:tcPr>
          <w:p w14:paraId="4D9E0F8A" w14:textId="77777777" w:rsidR="002134C2" w:rsidRPr="002134C2" w:rsidRDefault="002134C2" w:rsidP="00742978">
            <w:pPr>
              <w:pStyle w:val="FSCtblMain"/>
            </w:pPr>
            <w:r w:rsidRPr="002134C2">
              <w:t xml:space="preserve">Ferrous carbonate </w:t>
            </w:r>
          </w:p>
        </w:tc>
      </w:tr>
      <w:tr w:rsidR="002134C2" w:rsidRPr="002134C2" w14:paraId="4D9E0F8E" w14:textId="77777777" w:rsidTr="002134C2">
        <w:trPr>
          <w:jc w:val="center"/>
        </w:trPr>
        <w:tc>
          <w:tcPr>
            <w:tcW w:w="2695" w:type="dxa"/>
          </w:tcPr>
          <w:p w14:paraId="4D9E0F8C" w14:textId="77777777" w:rsidR="002134C2" w:rsidRPr="002134C2" w:rsidRDefault="002134C2" w:rsidP="00742978">
            <w:pPr>
              <w:pStyle w:val="FSCtblMain"/>
            </w:pPr>
          </w:p>
        </w:tc>
        <w:tc>
          <w:tcPr>
            <w:tcW w:w="4109" w:type="dxa"/>
          </w:tcPr>
          <w:p w14:paraId="4D9E0F8D" w14:textId="77777777" w:rsidR="002134C2" w:rsidRPr="002134C2" w:rsidRDefault="002134C2" w:rsidP="00742978">
            <w:pPr>
              <w:pStyle w:val="FSCtblMain"/>
            </w:pPr>
            <w:r w:rsidRPr="002134C2">
              <w:t xml:space="preserve">Ferrous citrate </w:t>
            </w:r>
          </w:p>
        </w:tc>
      </w:tr>
      <w:tr w:rsidR="002134C2" w:rsidRPr="002134C2" w14:paraId="4D9E0F91" w14:textId="77777777" w:rsidTr="002134C2">
        <w:trPr>
          <w:jc w:val="center"/>
        </w:trPr>
        <w:tc>
          <w:tcPr>
            <w:tcW w:w="2695" w:type="dxa"/>
          </w:tcPr>
          <w:p w14:paraId="4D9E0F8F" w14:textId="77777777" w:rsidR="002134C2" w:rsidRPr="002134C2" w:rsidRDefault="002134C2" w:rsidP="00742978">
            <w:pPr>
              <w:pStyle w:val="FSCtblMain"/>
            </w:pPr>
          </w:p>
        </w:tc>
        <w:tc>
          <w:tcPr>
            <w:tcW w:w="4109" w:type="dxa"/>
          </w:tcPr>
          <w:p w14:paraId="4D9E0F90" w14:textId="77777777" w:rsidR="002134C2" w:rsidRPr="002134C2" w:rsidRDefault="002134C2" w:rsidP="00742978">
            <w:pPr>
              <w:pStyle w:val="FSCtblMain"/>
            </w:pPr>
            <w:r w:rsidRPr="002134C2">
              <w:t>Ferrous fumarate</w:t>
            </w:r>
          </w:p>
        </w:tc>
      </w:tr>
      <w:tr w:rsidR="002134C2" w:rsidRPr="002134C2" w14:paraId="4D9E0F94" w14:textId="77777777" w:rsidTr="002134C2">
        <w:trPr>
          <w:jc w:val="center"/>
        </w:trPr>
        <w:tc>
          <w:tcPr>
            <w:tcW w:w="2695" w:type="dxa"/>
          </w:tcPr>
          <w:p w14:paraId="4D9E0F92" w14:textId="77777777" w:rsidR="002134C2" w:rsidRPr="002134C2" w:rsidRDefault="002134C2" w:rsidP="00742978">
            <w:pPr>
              <w:pStyle w:val="FSCtblMain"/>
            </w:pPr>
          </w:p>
        </w:tc>
        <w:tc>
          <w:tcPr>
            <w:tcW w:w="4109" w:type="dxa"/>
          </w:tcPr>
          <w:p w14:paraId="4D9E0F93" w14:textId="77777777" w:rsidR="002134C2" w:rsidRPr="002134C2" w:rsidRDefault="002134C2" w:rsidP="00742978">
            <w:pPr>
              <w:pStyle w:val="FSCtblMain"/>
            </w:pPr>
            <w:r w:rsidRPr="002134C2">
              <w:t>Ferrous gluconate</w:t>
            </w:r>
          </w:p>
        </w:tc>
      </w:tr>
      <w:tr w:rsidR="002134C2" w:rsidRPr="002134C2" w14:paraId="4D9E0F97" w14:textId="77777777" w:rsidTr="002134C2">
        <w:trPr>
          <w:jc w:val="center"/>
        </w:trPr>
        <w:tc>
          <w:tcPr>
            <w:tcW w:w="2695" w:type="dxa"/>
          </w:tcPr>
          <w:p w14:paraId="4D9E0F95" w14:textId="77777777" w:rsidR="002134C2" w:rsidRPr="002134C2" w:rsidRDefault="002134C2" w:rsidP="00742978">
            <w:pPr>
              <w:pStyle w:val="FSCtblMain"/>
            </w:pPr>
          </w:p>
        </w:tc>
        <w:tc>
          <w:tcPr>
            <w:tcW w:w="4109" w:type="dxa"/>
          </w:tcPr>
          <w:p w14:paraId="4D9E0F96" w14:textId="77777777" w:rsidR="002134C2" w:rsidRPr="002134C2" w:rsidRDefault="002134C2" w:rsidP="00742978">
            <w:pPr>
              <w:pStyle w:val="FSCtblMain"/>
            </w:pPr>
            <w:r w:rsidRPr="002134C2">
              <w:t>Ferrous lactate</w:t>
            </w:r>
          </w:p>
        </w:tc>
      </w:tr>
      <w:tr w:rsidR="002134C2" w:rsidRPr="002134C2" w14:paraId="4D9E0F9A" w14:textId="77777777" w:rsidTr="002134C2">
        <w:trPr>
          <w:jc w:val="center"/>
        </w:trPr>
        <w:tc>
          <w:tcPr>
            <w:tcW w:w="2695" w:type="dxa"/>
          </w:tcPr>
          <w:p w14:paraId="4D9E0F98" w14:textId="77777777" w:rsidR="002134C2" w:rsidRPr="002134C2" w:rsidRDefault="002134C2" w:rsidP="00742978">
            <w:pPr>
              <w:pStyle w:val="FSCtblMain"/>
            </w:pPr>
          </w:p>
        </w:tc>
        <w:tc>
          <w:tcPr>
            <w:tcW w:w="4109" w:type="dxa"/>
          </w:tcPr>
          <w:p w14:paraId="4D9E0F99" w14:textId="77777777" w:rsidR="002134C2" w:rsidRPr="002134C2" w:rsidRDefault="002134C2" w:rsidP="00742978">
            <w:pPr>
              <w:pStyle w:val="FSCtblMain"/>
            </w:pPr>
            <w:r w:rsidRPr="002134C2">
              <w:t>Ferrous succinate</w:t>
            </w:r>
          </w:p>
        </w:tc>
      </w:tr>
      <w:tr w:rsidR="002134C2" w:rsidRPr="002134C2" w14:paraId="4D9E0F9D" w14:textId="77777777" w:rsidTr="002134C2">
        <w:trPr>
          <w:jc w:val="center"/>
        </w:trPr>
        <w:tc>
          <w:tcPr>
            <w:tcW w:w="2695" w:type="dxa"/>
          </w:tcPr>
          <w:p w14:paraId="4D9E0F9B" w14:textId="77777777" w:rsidR="002134C2" w:rsidRPr="002134C2" w:rsidRDefault="002134C2" w:rsidP="00742978">
            <w:pPr>
              <w:pStyle w:val="FSCtblMain"/>
            </w:pPr>
            <w:r w:rsidRPr="002134C2">
              <w:t xml:space="preserve">Iron </w:t>
            </w:r>
          </w:p>
        </w:tc>
        <w:tc>
          <w:tcPr>
            <w:tcW w:w="4109" w:type="dxa"/>
          </w:tcPr>
          <w:p w14:paraId="4D9E0F9C" w14:textId="77777777" w:rsidR="002134C2" w:rsidRPr="002134C2" w:rsidRDefault="002134C2" w:rsidP="00742978">
            <w:pPr>
              <w:pStyle w:val="FSCtblMain"/>
            </w:pPr>
            <w:r w:rsidRPr="002134C2">
              <w:t>Ferrous sulphate (iron II sulphate)</w:t>
            </w:r>
          </w:p>
        </w:tc>
      </w:tr>
      <w:tr w:rsidR="002134C2" w:rsidRPr="002134C2" w14:paraId="4D9E0FA0" w14:textId="77777777" w:rsidTr="002134C2">
        <w:trPr>
          <w:jc w:val="center"/>
        </w:trPr>
        <w:tc>
          <w:tcPr>
            <w:tcW w:w="2695" w:type="dxa"/>
          </w:tcPr>
          <w:p w14:paraId="4D9E0F9E" w14:textId="77777777" w:rsidR="002134C2" w:rsidRPr="002134C2" w:rsidRDefault="002134C2" w:rsidP="00742978">
            <w:pPr>
              <w:pStyle w:val="FSCtblMain"/>
            </w:pPr>
          </w:p>
        </w:tc>
        <w:tc>
          <w:tcPr>
            <w:tcW w:w="4109" w:type="dxa"/>
          </w:tcPr>
          <w:p w14:paraId="4D9E0F9F" w14:textId="77777777" w:rsidR="002134C2" w:rsidRPr="002134C2" w:rsidRDefault="002134C2" w:rsidP="00742978">
            <w:pPr>
              <w:pStyle w:val="FSCtblMain"/>
            </w:pPr>
            <w:r w:rsidRPr="002134C2">
              <w:t>Ferrous sulphate, dried</w:t>
            </w:r>
          </w:p>
        </w:tc>
      </w:tr>
      <w:tr w:rsidR="002134C2" w:rsidRPr="002134C2" w14:paraId="4D9E0FA3" w14:textId="77777777" w:rsidTr="002134C2">
        <w:trPr>
          <w:jc w:val="center"/>
        </w:trPr>
        <w:tc>
          <w:tcPr>
            <w:tcW w:w="2695" w:type="dxa"/>
          </w:tcPr>
          <w:p w14:paraId="4D9E0FA1" w14:textId="77777777" w:rsidR="002134C2" w:rsidRPr="002134C2" w:rsidRDefault="002134C2" w:rsidP="00742978">
            <w:pPr>
              <w:pStyle w:val="FSCtblMain"/>
            </w:pPr>
          </w:p>
        </w:tc>
        <w:tc>
          <w:tcPr>
            <w:tcW w:w="4109" w:type="dxa"/>
          </w:tcPr>
          <w:p w14:paraId="4D9E0FA2" w14:textId="77777777" w:rsidR="002134C2" w:rsidRPr="002134C2" w:rsidRDefault="002134C2" w:rsidP="00742978">
            <w:pPr>
              <w:pStyle w:val="FSCtblMain"/>
            </w:pPr>
            <w:r w:rsidRPr="002134C2">
              <w:t>Iron, reduced (ferrum reductum)</w:t>
            </w:r>
          </w:p>
        </w:tc>
      </w:tr>
      <w:tr w:rsidR="002134C2" w:rsidRPr="002134C2" w14:paraId="4D9E0FA6" w14:textId="77777777" w:rsidTr="002134C2">
        <w:trPr>
          <w:jc w:val="center"/>
        </w:trPr>
        <w:tc>
          <w:tcPr>
            <w:tcW w:w="2695" w:type="dxa"/>
          </w:tcPr>
          <w:p w14:paraId="4D9E0FA4" w14:textId="77777777" w:rsidR="002134C2" w:rsidRPr="002134C2" w:rsidRDefault="002134C2" w:rsidP="00742978">
            <w:pPr>
              <w:pStyle w:val="FSCtblMain"/>
            </w:pPr>
            <w:r w:rsidRPr="002134C2">
              <w:t>Iodine</w:t>
            </w:r>
          </w:p>
        </w:tc>
        <w:tc>
          <w:tcPr>
            <w:tcW w:w="4109" w:type="dxa"/>
          </w:tcPr>
          <w:p w14:paraId="4D9E0FA5" w14:textId="77777777" w:rsidR="002134C2" w:rsidRPr="002134C2" w:rsidRDefault="002134C2" w:rsidP="00742978">
            <w:pPr>
              <w:pStyle w:val="FSCtblMain"/>
            </w:pPr>
            <w:r w:rsidRPr="002134C2">
              <w:t>Potassium iodate</w:t>
            </w:r>
          </w:p>
        </w:tc>
      </w:tr>
      <w:tr w:rsidR="002134C2" w:rsidRPr="002134C2" w14:paraId="4D9E0FA9" w14:textId="77777777" w:rsidTr="002134C2">
        <w:trPr>
          <w:jc w:val="center"/>
        </w:trPr>
        <w:tc>
          <w:tcPr>
            <w:tcW w:w="2695" w:type="dxa"/>
          </w:tcPr>
          <w:p w14:paraId="4D9E0FA7" w14:textId="77777777" w:rsidR="002134C2" w:rsidRPr="002134C2" w:rsidRDefault="002134C2" w:rsidP="00742978">
            <w:pPr>
              <w:pStyle w:val="FSCtblMain"/>
            </w:pPr>
          </w:p>
        </w:tc>
        <w:tc>
          <w:tcPr>
            <w:tcW w:w="4109" w:type="dxa"/>
          </w:tcPr>
          <w:p w14:paraId="4D9E0FA8" w14:textId="77777777" w:rsidR="002134C2" w:rsidRPr="002134C2" w:rsidRDefault="002134C2" w:rsidP="00742978">
            <w:pPr>
              <w:pStyle w:val="FSCtblMain"/>
            </w:pPr>
            <w:r w:rsidRPr="002134C2">
              <w:t>Potassium iodide</w:t>
            </w:r>
          </w:p>
        </w:tc>
      </w:tr>
      <w:tr w:rsidR="002134C2" w:rsidRPr="002134C2" w14:paraId="4D9E0FAC" w14:textId="77777777" w:rsidTr="002134C2">
        <w:trPr>
          <w:jc w:val="center"/>
        </w:trPr>
        <w:tc>
          <w:tcPr>
            <w:tcW w:w="2695" w:type="dxa"/>
          </w:tcPr>
          <w:p w14:paraId="4D9E0FAA" w14:textId="77777777" w:rsidR="002134C2" w:rsidRPr="002134C2" w:rsidRDefault="002134C2" w:rsidP="00742978">
            <w:pPr>
              <w:pStyle w:val="FSCtblMain"/>
            </w:pPr>
          </w:p>
        </w:tc>
        <w:tc>
          <w:tcPr>
            <w:tcW w:w="4109" w:type="dxa"/>
          </w:tcPr>
          <w:p w14:paraId="4D9E0FAB" w14:textId="77777777" w:rsidR="002134C2" w:rsidRPr="002134C2" w:rsidRDefault="002134C2" w:rsidP="00742978">
            <w:pPr>
              <w:pStyle w:val="FSCtblMain"/>
            </w:pPr>
            <w:r w:rsidRPr="002134C2">
              <w:t>Sodium iodate</w:t>
            </w:r>
          </w:p>
        </w:tc>
      </w:tr>
      <w:tr w:rsidR="002134C2" w:rsidRPr="002134C2" w14:paraId="4D9E0FAF" w14:textId="77777777" w:rsidTr="002134C2">
        <w:trPr>
          <w:jc w:val="center"/>
        </w:trPr>
        <w:tc>
          <w:tcPr>
            <w:tcW w:w="2695" w:type="dxa"/>
          </w:tcPr>
          <w:p w14:paraId="4D9E0FAD" w14:textId="77777777" w:rsidR="002134C2" w:rsidRPr="002134C2" w:rsidRDefault="002134C2" w:rsidP="00742978">
            <w:pPr>
              <w:pStyle w:val="FSCtblMain"/>
            </w:pPr>
          </w:p>
        </w:tc>
        <w:tc>
          <w:tcPr>
            <w:tcW w:w="4109" w:type="dxa"/>
          </w:tcPr>
          <w:p w14:paraId="4D9E0FAE" w14:textId="77777777" w:rsidR="002134C2" w:rsidRPr="002134C2" w:rsidRDefault="002134C2" w:rsidP="00742978">
            <w:pPr>
              <w:pStyle w:val="FSCtblMain"/>
            </w:pPr>
            <w:r w:rsidRPr="002134C2">
              <w:t>Sodium iodide</w:t>
            </w:r>
          </w:p>
        </w:tc>
      </w:tr>
      <w:tr w:rsidR="002134C2" w:rsidRPr="002134C2" w14:paraId="4D9E0FB2" w14:textId="77777777" w:rsidTr="002134C2">
        <w:trPr>
          <w:jc w:val="center"/>
        </w:trPr>
        <w:tc>
          <w:tcPr>
            <w:tcW w:w="2695" w:type="dxa"/>
          </w:tcPr>
          <w:p w14:paraId="4D9E0FB0" w14:textId="77777777" w:rsidR="002134C2" w:rsidRPr="002134C2" w:rsidRDefault="002134C2" w:rsidP="00742978">
            <w:pPr>
              <w:pStyle w:val="FSCtblMain"/>
            </w:pPr>
            <w:r w:rsidRPr="002134C2">
              <w:t>Magnesium</w:t>
            </w:r>
          </w:p>
        </w:tc>
        <w:tc>
          <w:tcPr>
            <w:tcW w:w="4109" w:type="dxa"/>
          </w:tcPr>
          <w:p w14:paraId="4D9E0FB1" w14:textId="77777777" w:rsidR="002134C2" w:rsidRPr="002134C2" w:rsidRDefault="002134C2" w:rsidP="00742978">
            <w:pPr>
              <w:pStyle w:val="FSCtblMain"/>
            </w:pPr>
            <w:r w:rsidRPr="002134C2">
              <w:t>Magnesium carbonate</w:t>
            </w:r>
          </w:p>
        </w:tc>
      </w:tr>
      <w:tr w:rsidR="002134C2" w:rsidRPr="002134C2" w14:paraId="4D9E0FB5" w14:textId="77777777" w:rsidTr="002134C2">
        <w:trPr>
          <w:jc w:val="center"/>
        </w:trPr>
        <w:tc>
          <w:tcPr>
            <w:tcW w:w="2695" w:type="dxa"/>
          </w:tcPr>
          <w:p w14:paraId="4D9E0FB3" w14:textId="77777777" w:rsidR="002134C2" w:rsidRPr="002134C2" w:rsidRDefault="002134C2" w:rsidP="00742978">
            <w:pPr>
              <w:pStyle w:val="FSCtblMain"/>
            </w:pPr>
          </w:p>
        </w:tc>
        <w:tc>
          <w:tcPr>
            <w:tcW w:w="4109" w:type="dxa"/>
          </w:tcPr>
          <w:p w14:paraId="4D9E0FB4" w14:textId="77777777" w:rsidR="002134C2" w:rsidRPr="002134C2" w:rsidRDefault="002134C2" w:rsidP="00742978">
            <w:pPr>
              <w:pStyle w:val="FSCtblMain"/>
            </w:pPr>
            <w:r w:rsidRPr="002134C2">
              <w:t>Magnesium chloride</w:t>
            </w:r>
          </w:p>
        </w:tc>
      </w:tr>
      <w:tr w:rsidR="002134C2" w:rsidRPr="002134C2" w14:paraId="4D9E0FB8" w14:textId="77777777" w:rsidTr="002134C2">
        <w:trPr>
          <w:jc w:val="center"/>
        </w:trPr>
        <w:tc>
          <w:tcPr>
            <w:tcW w:w="2695" w:type="dxa"/>
          </w:tcPr>
          <w:p w14:paraId="4D9E0FB6" w14:textId="77777777" w:rsidR="002134C2" w:rsidRPr="002134C2" w:rsidRDefault="002134C2" w:rsidP="00742978">
            <w:pPr>
              <w:pStyle w:val="FSCtblMain"/>
            </w:pPr>
          </w:p>
        </w:tc>
        <w:tc>
          <w:tcPr>
            <w:tcW w:w="4109" w:type="dxa"/>
          </w:tcPr>
          <w:p w14:paraId="4D9E0FB7" w14:textId="77777777" w:rsidR="002134C2" w:rsidRPr="002134C2" w:rsidRDefault="002134C2" w:rsidP="00742978">
            <w:pPr>
              <w:pStyle w:val="FSCtblMain"/>
            </w:pPr>
            <w:r w:rsidRPr="002134C2">
              <w:t>Magnesium gluconate</w:t>
            </w:r>
          </w:p>
        </w:tc>
      </w:tr>
      <w:tr w:rsidR="002134C2" w:rsidRPr="002134C2" w14:paraId="4D9E0FBB" w14:textId="77777777" w:rsidTr="002134C2">
        <w:trPr>
          <w:jc w:val="center"/>
        </w:trPr>
        <w:tc>
          <w:tcPr>
            <w:tcW w:w="2695" w:type="dxa"/>
          </w:tcPr>
          <w:p w14:paraId="4D9E0FB9" w14:textId="77777777" w:rsidR="002134C2" w:rsidRPr="002134C2" w:rsidRDefault="002134C2" w:rsidP="00742978">
            <w:pPr>
              <w:pStyle w:val="FSCtblMain"/>
            </w:pPr>
          </w:p>
        </w:tc>
        <w:tc>
          <w:tcPr>
            <w:tcW w:w="4109" w:type="dxa"/>
          </w:tcPr>
          <w:p w14:paraId="4D9E0FBA" w14:textId="77777777" w:rsidR="002134C2" w:rsidRPr="002134C2" w:rsidRDefault="002134C2" w:rsidP="00742978">
            <w:pPr>
              <w:pStyle w:val="FSCtblMain"/>
            </w:pPr>
            <w:r w:rsidRPr="002134C2">
              <w:t>Magnesium oxide</w:t>
            </w:r>
          </w:p>
        </w:tc>
      </w:tr>
      <w:tr w:rsidR="002134C2" w:rsidRPr="002134C2" w14:paraId="4D9E0FBE" w14:textId="77777777" w:rsidTr="002134C2">
        <w:trPr>
          <w:jc w:val="center"/>
        </w:trPr>
        <w:tc>
          <w:tcPr>
            <w:tcW w:w="2695" w:type="dxa"/>
          </w:tcPr>
          <w:p w14:paraId="4D9E0FBC" w14:textId="77777777" w:rsidR="002134C2" w:rsidRPr="002134C2" w:rsidRDefault="002134C2" w:rsidP="00742978">
            <w:pPr>
              <w:pStyle w:val="FSCtblMain"/>
            </w:pPr>
          </w:p>
        </w:tc>
        <w:tc>
          <w:tcPr>
            <w:tcW w:w="4109" w:type="dxa"/>
          </w:tcPr>
          <w:p w14:paraId="4D9E0FBD" w14:textId="77777777" w:rsidR="002134C2" w:rsidRPr="002134C2" w:rsidRDefault="002134C2" w:rsidP="00742978">
            <w:pPr>
              <w:pStyle w:val="FSCtblMain"/>
            </w:pPr>
            <w:r w:rsidRPr="002134C2">
              <w:t>Magnesium phosphate, dibasic</w:t>
            </w:r>
          </w:p>
        </w:tc>
      </w:tr>
      <w:tr w:rsidR="002134C2" w:rsidRPr="002134C2" w14:paraId="4D9E0FC1" w14:textId="77777777" w:rsidTr="002134C2">
        <w:trPr>
          <w:jc w:val="center"/>
        </w:trPr>
        <w:tc>
          <w:tcPr>
            <w:tcW w:w="2695" w:type="dxa"/>
          </w:tcPr>
          <w:p w14:paraId="4D9E0FBF" w14:textId="77777777" w:rsidR="002134C2" w:rsidRPr="002134C2" w:rsidRDefault="002134C2" w:rsidP="00742978">
            <w:pPr>
              <w:pStyle w:val="FSCtblMain"/>
            </w:pPr>
          </w:p>
        </w:tc>
        <w:tc>
          <w:tcPr>
            <w:tcW w:w="4109" w:type="dxa"/>
          </w:tcPr>
          <w:p w14:paraId="4D9E0FC0" w14:textId="77777777" w:rsidR="002134C2" w:rsidRPr="002134C2" w:rsidRDefault="002134C2" w:rsidP="00742978">
            <w:pPr>
              <w:pStyle w:val="FSCtblMain"/>
            </w:pPr>
            <w:r w:rsidRPr="002134C2">
              <w:t>Magnesium phosphate, tribasic</w:t>
            </w:r>
          </w:p>
        </w:tc>
      </w:tr>
      <w:tr w:rsidR="002134C2" w:rsidRPr="002134C2" w14:paraId="4D9E0FC4" w14:textId="77777777" w:rsidTr="002134C2">
        <w:trPr>
          <w:jc w:val="center"/>
        </w:trPr>
        <w:tc>
          <w:tcPr>
            <w:tcW w:w="2695" w:type="dxa"/>
          </w:tcPr>
          <w:p w14:paraId="4D9E0FC2" w14:textId="77777777" w:rsidR="002134C2" w:rsidRPr="002134C2" w:rsidRDefault="002134C2" w:rsidP="00742978">
            <w:pPr>
              <w:pStyle w:val="FSCtblMain"/>
            </w:pPr>
          </w:p>
        </w:tc>
        <w:tc>
          <w:tcPr>
            <w:tcW w:w="4109" w:type="dxa"/>
          </w:tcPr>
          <w:p w14:paraId="4D9E0FC3" w14:textId="77777777" w:rsidR="002134C2" w:rsidRPr="002134C2" w:rsidRDefault="002134C2" w:rsidP="00742978">
            <w:pPr>
              <w:pStyle w:val="FSCtblMain"/>
            </w:pPr>
            <w:r w:rsidRPr="002134C2">
              <w:t>Magnesium sulphate</w:t>
            </w:r>
          </w:p>
        </w:tc>
      </w:tr>
      <w:tr w:rsidR="002134C2" w:rsidRPr="002134C2" w14:paraId="4D9E0FC7" w14:textId="77777777" w:rsidTr="002134C2">
        <w:trPr>
          <w:jc w:val="center"/>
        </w:trPr>
        <w:tc>
          <w:tcPr>
            <w:tcW w:w="2695" w:type="dxa"/>
          </w:tcPr>
          <w:p w14:paraId="4D9E0FC5" w14:textId="77777777" w:rsidR="002134C2" w:rsidRPr="002134C2" w:rsidRDefault="002134C2" w:rsidP="00742978">
            <w:pPr>
              <w:pStyle w:val="FSCtblMain"/>
            </w:pPr>
            <w:r w:rsidRPr="002134C2">
              <w:t>Phosphorus</w:t>
            </w:r>
          </w:p>
        </w:tc>
        <w:tc>
          <w:tcPr>
            <w:tcW w:w="4109" w:type="dxa"/>
          </w:tcPr>
          <w:p w14:paraId="4D9E0FC6" w14:textId="77777777" w:rsidR="002134C2" w:rsidRPr="002134C2" w:rsidRDefault="002134C2" w:rsidP="00742978">
            <w:pPr>
              <w:pStyle w:val="FSCtblMain"/>
            </w:pPr>
            <w:r w:rsidRPr="002134C2">
              <w:t>Calcium phosphate, dibasic</w:t>
            </w:r>
          </w:p>
        </w:tc>
      </w:tr>
      <w:tr w:rsidR="002134C2" w:rsidRPr="002134C2" w14:paraId="4D9E0FCA" w14:textId="77777777" w:rsidTr="002134C2">
        <w:trPr>
          <w:jc w:val="center"/>
        </w:trPr>
        <w:tc>
          <w:tcPr>
            <w:tcW w:w="2695" w:type="dxa"/>
          </w:tcPr>
          <w:p w14:paraId="4D9E0FC8" w14:textId="77777777" w:rsidR="002134C2" w:rsidRPr="002134C2" w:rsidRDefault="002134C2" w:rsidP="00742978">
            <w:pPr>
              <w:pStyle w:val="FSCtblMain"/>
            </w:pPr>
          </w:p>
        </w:tc>
        <w:tc>
          <w:tcPr>
            <w:tcW w:w="4109" w:type="dxa"/>
          </w:tcPr>
          <w:p w14:paraId="4D9E0FC9" w14:textId="77777777" w:rsidR="002134C2" w:rsidRPr="002134C2" w:rsidRDefault="002134C2" w:rsidP="00742978">
            <w:pPr>
              <w:pStyle w:val="FSCtblMain"/>
            </w:pPr>
            <w:r w:rsidRPr="002134C2">
              <w:t>Calcium phosphate, monobasic</w:t>
            </w:r>
          </w:p>
        </w:tc>
      </w:tr>
      <w:tr w:rsidR="002134C2" w:rsidRPr="002134C2" w14:paraId="4D9E0FCD" w14:textId="77777777" w:rsidTr="002134C2">
        <w:trPr>
          <w:jc w:val="center"/>
        </w:trPr>
        <w:tc>
          <w:tcPr>
            <w:tcW w:w="2695" w:type="dxa"/>
          </w:tcPr>
          <w:p w14:paraId="4D9E0FCB" w14:textId="77777777" w:rsidR="002134C2" w:rsidRPr="002134C2" w:rsidRDefault="002134C2" w:rsidP="00742978">
            <w:pPr>
              <w:pStyle w:val="FSCtblMain"/>
            </w:pPr>
          </w:p>
        </w:tc>
        <w:tc>
          <w:tcPr>
            <w:tcW w:w="4109" w:type="dxa"/>
          </w:tcPr>
          <w:p w14:paraId="4D9E0FCC" w14:textId="77777777" w:rsidR="002134C2" w:rsidRPr="002134C2" w:rsidRDefault="002134C2" w:rsidP="00742978">
            <w:pPr>
              <w:pStyle w:val="FSCtblMain"/>
            </w:pPr>
            <w:r w:rsidRPr="002134C2">
              <w:t>Calcium phosphate, tribasic</w:t>
            </w:r>
          </w:p>
        </w:tc>
      </w:tr>
      <w:tr w:rsidR="002134C2" w:rsidRPr="002134C2" w14:paraId="4D9E0FD0" w14:textId="77777777" w:rsidTr="002134C2">
        <w:trPr>
          <w:jc w:val="center"/>
        </w:trPr>
        <w:tc>
          <w:tcPr>
            <w:tcW w:w="2695" w:type="dxa"/>
          </w:tcPr>
          <w:p w14:paraId="4D9E0FCE" w14:textId="77777777" w:rsidR="002134C2" w:rsidRPr="002134C2" w:rsidRDefault="002134C2" w:rsidP="00742978">
            <w:pPr>
              <w:pStyle w:val="FSCtblMain"/>
            </w:pPr>
          </w:p>
        </w:tc>
        <w:tc>
          <w:tcPr>
            <w:tcW w:w="4109" w:type="dxa"/>
          </w:tcPr>
          <w:p w14:paraId="4D9E0FCF" w14:textId="77777777" w:rsidR="002134C2" w:rsidRPr="002134C2" w:rsidRDefault="002134C2" w:rsidP="00742978">
            <w:pPr>
              <w:pStyle w:val="FSCtblMain"/>
            </w:pPr>
            <w:r w:rsidRPr="002134C2">
              <w:t>Bone phosphate</w:t>
            </w:r>
          </w:p>
        </w:tc>
      </w:tr>
      <w:tr w:rsidR="002134C2" w:rsidRPr="002134C2" w14:paraId="4D9E0FD3" w14:textId="77777777" w:rsidTr="002134C2">
        <w:trPr>
          <w:jc w:val="center"/>
        </w:trPr>
        <w:tc>
          <w:tcPr>
            <w:tcW w:w="2695" w:type="dxa"/>
          </w:tcPr>
          <w:p w14:paraId="4D9E0FD1" w14:textId="77777777" w:rsidR="002134C2" w:rsidRPr="002134C2" w:rsidRDefault="002134C2" w:rsidP="00742978">
            <w:pPr>
              <w:pStyle w:val="FSCtblMain"/>
            </w:pPr>
          </w:p>
        </w:tc>
        <w:tc>
          <w:tcPr>
            <w:tcW w:w="4109" w:type="dxa"/>
          </w:tcPr>
          <w:p w14:paraId="4D9E0FD2" w14:textId="77777777" w:rsidR="002134C2" w:rsidRPr="002134C2" w:rsidRDefault="002134C2" w:rsidP="00742978">
            <w:pPr>
              <w:pStyle w:val="FSCtblMain"/>
            </w:pPr>
            <w:r w:rsidRPr="002134C2">
              <w:t>Magnesium phosphate, dibasic</w:t>
            </w:r>
          </w:p>
        </w:tc>
      </w:tr>
      <w:tr w:rsidR="002134C2" w:rsidRPr="002134C2" w14:paraId="4D9E0FD6" w14:textId="77777777" w:rsidTr="002134C2">
        <w:trPr>
          <w:jc w:val="center"/>
        </w:trPr>
        <w:tc>
          <w:tcPr>
            <w:tcW w:w="2695" w:type="dxa"/>
          </w:tcPr>
          <w:p w14:paraId="4D9E0FD4" w14:textId="77777777" w:rsidR="002134C2" w:rsidRPr="002134C2" w:rsidRDefault="002134C2" w:rsidP="00742978">
            <w:pPr>
              <w:pStyle w:val="FSCtblMain"/>
            </w:pPr>
          </w:p>
        </w:tc>
        <w:tc>
          <w:tcPr>
            <w:tcW w:w="4109" w:type="dxa"/>
          </w:tcPr>
          <w:p w14:paraId="4D9E0FD5" w14:textId="77777777" w:rsidR="002134C2" w:rsidRPr="002134C2" w:rsidRDefault="002134C2" w:rsidP="00742978">
            <w:pPr>
              <w:pStyle w:val="FSCtblMain"/>
            </w:pPr>
            <w:r w:rsidRPr="002134C2">
              <w:t>Magnesium phosphate, tribasic</w:t>
            </w:r>
          </w:p>
        </w:tc>
      </w:tr>
      <w:tr w:rsidR="002134C2" w:rsidRPr="002134C2" w14:paraId="4D9E0FD9" w14:textId="77777777" w:rsidTr="002134C2">
        <w:trPr>
          <w:jc w:val="center"/>
        </w:trPr>
        <w:tc>
          <w:tcPr>
            <w:tcW w:w="2695" w:type="dxa"/>
          </w:tcPr>
          <w:p w14:paraId="4D9E0FD7" w14:textId="77777777" w:rsidR="002134C2" w:rsidRPr="002134C2" w:rsidRDefault="002134C2" w:rsidP="00742978">
            <w:pPr>
              <w:pStyle w:val="FSCtblMain"/>
            </w:pPr>
          </w:p>
        </w:tc>
        <w:tc>
          <w:tcPr>
            <w:tcW w:w="4109" w:type="dxa"/>
          </w:tcPr>
          <w:p w14:paraId="4D9E0FD8" w14:textId="77777777" w:rsidR="002134C2" w:rsidRPr="002134C2" w:rsidRDefault="002134C2" w:rsidP="00742978">
            <w:pPr>
              <w:pStyle w:val="FSCtblMain"/>
            </w:pPr>
            <w:r w:rsidRPr="002134C2">
              <w:t>Calcium glycerophosphate</w:t>
            </w:r>
          </w:p>
        </w:tc>
      </w:tr>
      <w:tr w:rsidR="002134C2" w:rsidRPr="002134C2" w14:paraId="4D9E0FDC" w14:textId="77777777" w:rsidTr="002134C2">
        <w:trPr>
          <w:jc w:val="center"/>
        </w:trPr>
        <w:tc>
          <w:tcPr>
            <w:tcW w:w="2695" w:type="dxa"/>
          </w:tcPr>
          <w:p w14:paraId="4D9E0FDA" w14:textId="77777777" w:rsidR="002134C2" w:rsidRPr="002134C2" w:rsidRDefault="002134C2" w:rsidP="00742978">
            <w:pPr>
              <w:pStyle w:val="FSCtblMain"/>
            </w:pPr>
          </w:p>
        </w:tc>
        <w:tc>
          <w:tcPr>
            <w:tcW w:w="4109" w:type="dxa"/>
          </w:tcPr>
          <w:p w14:paraId="4D9E0FDB" w14:textId="77777777" w:rsidR="002134C2" w:rsidRPr="002134C2" w:rsidRDefault="002134C2" w:rsidP="00742978">
            <w:pPr>
              <w:pStyle w:val="FSCtblMain"/>
            </w:pPr>
            <w:r w:rsidRPr="002134C2">
              <w:t>Potassium glycerophosphate</w:t>
            </w:r>
          </w:p>
        </w:tc>
      </w:tr>
      <w:tr w:rsidR="002134C2" w:rsidRPr="002134C2" w14:paraId="4D9E0FDF" w14:textId="77777777" w:rsidTr="002134C2">
        <w:trPr>
          <w:jc w:val="center"/>
        </w:trPr>
        <w:tc>
          <w:tcPr>
            <w:tcW w:w="2695" w:type="dxa"/>
          </w:tcPr>
          <w:p w14:paraId="4D9E0FDD" w14:textId="77777777" w:rsidR="002134C2" w:rsidRPr="002134C2" w:rsidRDefault="002134C2" w:rsidP="00742978">
            <w:pPr>
              <w:pStyle w:val="FSCtblMain"/>
            </w:pPr>
          </w:p>
        </w:tc>
        <w:tc>
          <w:tcPr>
            <w:tcW w:w="4109" w:type="dxa"/>
          </w:tcPr>
          <w:p w14:paraId="4D9E0FDE" w14:textId="77777777" w:rsidR="002134C2" w:rsidRPr="002134C2" w:rsidRDefault="002134C2" w:rsidP="00742978">
            <w:pPr>
              <w:pStyle w:val="FSCtblMain"/>
            </w:pPr>
            <w:r w:rsidRPr="002134C2">
              <w:t>Phosphoric acid</w:t>
            </w:r>
          </w:p>
        </w:tc>
      </w:tr>
      <w:tr w:rsidR="002134C2" w:rsidRPr="002134C2" w14:paraId="4D9E0FE2" w14:textId="77777777" w:rsidTr="002134C2">
        <w:trPr>
          <w:jc w:val="center"/>
        </w:trPr>
        <w:tc>
          <w:tcPr>
            <w:tcW w:w="2695" w:type="dxa"/>
          </w:tcPr>
          <w:p w14:paraId="4D9E0FE0" w14:textId="77777777" w:rsidR="002134C2" w:rsidRPr="002134C2" w:rsidRDefault="002134C2" w:rsidP="00742978">
            <w:pPr>
              <w:pStyle w:val="FSCtblMain"/>
            </w:pPr>
          </w:p>
        </w:tc>
        <w:tc>
          <w:tcPr>
            <w:tcW w:w="4109" w:type="dxa"/>
          </w:tcPr>
          <w:p w14:paraId="4D9E0FE1" w14:textId="77777777" w:rsidR="002134C2" w:rsidRPr="002134C2" w:rsidRDefault="002134C2" w:rsidP="00742978">
            <w:pPr>
              <w:pStyle w:val="FSCtblMain"/>
            </w:pPr>
            <w:r w:rsidRPr="002134C2">
              <w:t>Potassium phosphate, dibasic</w:t>
            </w:r>
          </w:p>
        </w:tc>
      </w:tr>
      <w:tr w:rsidR="002134C2" w:rsidRPr="002134C2" w14:paraId="4D9E0FE5" w14:textId="77777777" w:rsidTr="002134C2">
        <w:trPr>
          <w:jc w:val="center"/>
        </w:trPr>
        <w:tc>
          <w:tcPr>
            <w:tcW w:w="2695" w:type="dxa"/>
          </w:tcPr>
          <w:p w14:paraId="4D9E0FE3" w14:textId="77777777" w:rsidR="002134C2" w:rsidRPr="002134C2" w:rsidRDefault="002134C2" w:rsidP="00742978">
            <w:pPr>
              <w:pStyle w:val="FSCtblMain"/>
            </w:pPr>
          </w:p>
        </w:tc>
        <w:tc>
          <w:tcPr>
            <w:tcW w:w="4109" w:type="dxa"/>
          </w:tcPr>
          <w:p w14:paraId="4D9E0FE4" w14:textId="77777777" w:rsidR="002134C2" w:rsidRPr="002134C2" w:rsidRDefault="002134C2" w:rsidP="00742978">
            <w:pPr>
              <w:pStyle w:val="FSCtblMain"/>
            </w:pPr>
            <w:r w:rsidRPr="002134C2">
              <w:t>Potassium phosphate, monobasic</w:t>
            </w:r>
          </w:p>
        </w:tc>
      </w:tr>
      <w:tr w:rsidR="002134C2" w:rsidRPr="002134C2" w14:paraId="4D9E0FE8" w14:textId="77777777" w:rsidTr="002134C2">
        <w:trPr>
          <w:jc w:val="center"/>
        </w:trPr>
        <w:tc>
          <w:tcPr>
            <w:tcW w:w="2695" w:type="dxa"/>
          </w:tcPr>
          <w:p w14:paraId="4D9E0FE6" w14:textId="77777777" w:rsidR="002134C2" w:rsidRPr="002134C2" w:rsidRDefault="002134C2" w:rsidP="00742978">
            <w:pPr>
              <w:pStyle w:val="FSCtblMain"/>
            </w:pPr>
          </w:p>
        </w:tc>
        <w:tc>
          <w:tcPr>
            <w:tcW w:w="4109" w:type="dxa"/>
          </w:tcPr>
          <w:p w14:paraId="4D9E0FE7" w14:textId="77777777" w:rsidR="002134C2" w:rsidRPr="002134C2" w:rsidRDefault="002134C2" w:rsidP="00742978">
            <w:pPr>
              <w:pStyle w:val="FSCtblMain"/>
            </w:pPr>
            <w:r w:rsidRPr="002134C2">
              <w:t>Sodium phosphate, dibasic</w:t>
            </w:r>
          </w:p>
        </w:tc>
      </w:tr>
      <w:tr w:rsidR="002134C2" w:rsidRPr="002134C2" w14:paraId="4D9E0FEB" w14:textId="77777777" w:rsidTr="002134C2">
        <w:trPr>
          <w:jc w:val="center"/>
        </w:trPr>
        <w:tc>
          <w:tcPr>
            <w:tcW w:w="2695" w:type="dxa"/>
          </w:tcPr>
          <w:p w14:paraId="4D9E0FE9" w14:textId="77777777" w:rsidR="002134C2" w:rsidRPr="002134C2" w:rsidRDefault="002134C2" w:rsidP="00742978">
            <w:pPr>
              <w:pStyle w:val="FSCtblMain"/>
            </w:pPr>
            <w:r w:rsidRPr="002134C2">
              <w:t>Selenium</w:t>
            </w:r>
          </w:p>
        </w:tc>
        <w:tc>
          <w:tcPr>
            <w:tcW w:w="4109" w:type="dxa"/>
          </w:tcPr>
          <w:p w14:paraId="4D9E0FEA" w14:textId="77777777" w:rsidR="002134C2" w:rsidRPr="002134C2" w:rsidRDefault="002134C2" w:rsidP="00742978">
            <w:pPr>
              <w:pStyle w:val="FSCtblMain"/>
            </w:pPr>
            <w:r w:rsidRPr="002134C2">
              <w:t>Seleno methionine</w:t>
            </w:r>
          </w:p>
        </w:tc>
      </w:tr>
      <w:tr w:rsidR="002134C2" w:rsidRPr="002134C2" w14:paraId="4D9E0FEE" w14:textId="77777777" w:rsidTr="002134C2">
        <w:trPr>
          <w:jc w:val="center"/>
        </w:trPr>
        <w:tc>
          <w:tcPr>
            <w:tcW w:w="2695" w:type="dxa"/>
          </w:tcPr>
          <w:p w14:paraId="4D9E0FEC" w14:textId="77777777" w:rsidR="002134C2" w:rsidRPr="002134C2" w:rsidRDefault="002134C2" w:rsidP="00742978">
            <w:pPr>
              <w:pStyle w:val="FSCtblMain"/>
            </w:pPr>
          </w:p>
        </w:tc>
        <w:tc>
          <w:tcPr>
            <w:tcW w:w="4109" w:type="dxa"/>
          </w:tcPr>
          <w:p w14:paraId="4D9E0FED" w14:textId="77777777" w:rsidR="002134C2" w:rsidRPr="002134C2" w:rsidRDefault="002134C2" w:rsidP="00742978">
            <w:pPr>
              <w:pStyle w:val="FSCtblMain"/>
            </w:pPr>
            <w:r w:rsidRPr="002134C2">
              <w:t>Sodium selenate</w:t>
            </w:r>
          </w:p>
        </w:tc>
      </w:tr>
      <w:tr w:rsidR="002134C2" w:rsidRPr="002134C2" w14:paraId="4D9E0FF1" w14:textId="77777777" w:rsidTr="002134C2">
        <w:trPr>
          <w:jc w:val="center"/>
        </w:trPr>
        <w:tc>
          <w:tcPr>
            <w:tcW w:w="2695" w:type="dxa"/>
          </w:tcPr>
          <w:p w14:paraId="4D9E0FEF" w14:textId="77777777" w:rsidR="002134C2" w:rsidRPr="002134C2" w:rsidRDefault="002134C2" w:rsidP="00742978">
            <w:pPr>
              <w:pStyle w:val="FSCtblMain"/>
            </w:pPr>
          </w:p>
        </w:tc>
        <w:tc>
          <w:tcPr>
            <w:tcW w:w="4109" w:type="dxa"/>
          </w:tcPr>
          <w:p w14:paraId="4D9E0FF0" w14:textId="77777777" w:rsidR="002134C2" w:rsidRPr="002134C2" w:rsidRDefault="002134C2" w:rsidP="00742978">
            <w:pPr>
              <w:pStyle w:val="FSCtblMain"/>
            </w:pPr>
            <w:r w:rsidRPr="002134C2">
              <w:t>Sodium selenite</w:t>
            </w:r>
          </w:p>
        </w:tc>
      </w:tr>
      <w:tr w:rsidR="002134C2" w:rsidRPr="002134C2" w14:paraId="4D9E0FF4" w14:textId="77777777" w:rsidTr="002134C2">
        <w:trPr>
          <w:jc w:val="center"/>
        </w:trPr>
        <w:tc>
          <w:tcPr>
            <w:tcW w:w="2695" w:type="dxa"/>
          </w:tcPr>
          <w:p w14:paraId="4D9E0FF2" w14:textId="77777777" w:rsidR="002134C2" w:rsidRPr="002134C2" w:rsidRDefault="002134C2" w:rsidP="00742978">
            <w:pPr>
              <w:pStyle w:val="FSCtblMain"/>
              <w:pageBreakBefore/>
            </w:pPr>
            <w:r w:rsidRPr="002134C2">
              <w:lastRenderedPageBreak/>
              <w:t>Zinc</w:t>
            </w:r>
          </w:p>
        </w:tc>
        <w:tc>
          <w:tcPr>
            <w:tcW w:w="4109" w:type="dxa"/>
          </w:tcPr>
          <w:p w14:paraId="4D9E0FF3" w14:textId="77777777" w:rsidR="002134C2" w:rsidRPr="002134C2" w:rsidRDefault="002134C2" w:rsidP="00742978">
            <w:pPr>
              <w:pStyle w:val="FSCtblMain"/>
            </w:pPr>
            <w:r w:rsidRPr="002134C2">
              <w:t xml:space="preserve">Zinc acetate </w:t>
            </w:r>
          </w:p>
        </w:tc>
      </w:tr>
      <w:tr w:rsidR="002134C2" w:rsidRPr="002134C2" w14:paraId="4D9E0FF7" w14:textId="77777777" w:rsidTr="002134C2">
        <w:trPr>
          <w:jc w:val="center"/>
        </w:trPr>
        <w:tc>
          <w:tcPr>
            <w:tcW w:w="2695" w:type="dxa"/>
          </w:tcPr>
          <w:p w14:paraId="4D9E0FF5" w14:textId="77777777" w:rsidR="002134C2" w:rsidRPr="002134C2" w:rsidRDefault="002134C2" w:rsidP="00742978">
            <w:pPr>
              <w:pStyle w:val="FSCtblMain"/>
            </w:pPr>
          </w:p>
        </w:tc>
        <w:tc>
          <w:tcPr>
            <w:tcW w:w="4109" w:type="dxa"/>
          </w:tcPr>
          <w:p w14:paraId="4D9E0FF6" w14:textId="77777777" w:rsidR="002134C2" w:rsidRPr="002134C2" w:rsidRDefault="002134C2" w:rsidP="00742978">
            <w:pPr>
              <w:pStyle w:val="FSCtblMain"/>
            </w:pPr>
            <w:r w:rsidRPr="002134C2">
              <w:t>Zinc chloride</w:t>
            </w:r>
          </w:p>
        </w:tc>
      </w:tr>
      <w:tr w:rsidR="002134C2" w:rsidRPr="002134C2" w14:paraId="4D9E0FFA" w14:textId="77777777" w:rsidTr="002134C2">
        <w:trPr>
          <w:jc w:val="center"/>
        </w:trPr>
        <w:tc>
          <w:tcPr>
            <w:tcW w:w="2695" w:type="dxa"/>
          </w:tcPr>
          <w:p w14:paraId="4D9E0FF8" w14:textId="77777777" w:rsidR="002134C2" w:rsidRPr="002134C2" w:rsidRDefault="002134C2" w:rsidP="00742978">
            <w:pPr>
              <w:pStyle w:val="FSCtblMain"/>
            </w:pPr>
          </w:p>
        </w:tc>
        <w:tc>
          <w:tcPr>
            <w:tcW w:w="4109" w:type="dxa"/>
          </w:tcPr>
          <w:p w14:paraId="4D9E0FF9" w14:textId="77777777" w:rsidR="002134C2" w:rsidRPr="002134C2" w:rsidRDefault="002134C2" w:rsidP="00742978">
            <w:pPr>
              <w:pStyle w:val="FSCtblMain"/>
            </w:pPr>
            <w:r w:rsidRPr="002134C2">
              <w:t>Zinc gluconate</w:t>
            </w:r>
          </w:p>
        </w:tc>
      </w:tr>
      <w:tr w:rsidR="002134C2" w:rsidRPr="002134C2" w14:paraId="4D9E0FFD" w14:textId="77777777" w:rsidTr="002134C2">
        <w:trPr>
          <w:jc w:val="center"/>
        </w:trPr>
        <w:tc>
          <w:tcPr>
            <w:tcW w:w="2695" w:type="dxa"/>
          </w:tcPr>
          <w:p w14:paraId="4D9E0FFB" w14:textId="77777777" w:rsidR="002134C2" w:rsidRPr="002134C2" w:rsidRDefault="002134C2" w:rsidP="00742978">
            <w:pPr>
              <w:pStyle w:val="FSCtblMain"/>
            </w:pPr>
          </w:p>
        </w:tc>
        <w:tc>
          <w:tcPr>
            <w:tcW w:w="4109" w:type="dxa"/>
          </w:tcPr>
          <w:p w14:paraId="4D9E0FFC" w14:textId="77777777" w:rsidR="002134C2" w:rsidRPr="002134C2" w:rsidRDefault="002134C2" w:rsidP="00742978">
            <w:pPr>
              <w:pStyle w:val="FSCtblMain"/>
            </w:pPr>
            <w:r w:rsidRPr="002134C2">
              <w:t>Zinc lactate</w:t>
            </w:r>
          </w:p>
        </w:tc>
      </w:tr>
      <w:tr w:rsidR="002134C2" w:rsidRPr="002134C2" w14:paraId="4D9E1000" w14:textId="77777777" w:rsidTr="002134C2">
        <w:trPr>
          <w:jc w:val="center"/>
        </w:trPr>
        <w:tc>
          <w:tcPr>
            <w:tcW w:w="2695" w:type="dxa"/>
          </w:tcPr>
          <w:p w14:paraId="4D9E0FFE" w14:textId="77777777" w:rsidR="002134C2" w:rsidRPr="002134C2" w:rsidRDefault="002134C2" w:rsidP="00742978">
            <w:pPr>
              <w:pStyle w:val="FSCtblMain"/>
            </w:pPr>
          </w:p>
        </w:tc>
        <w:tc>
          <w:tcPr>
            <w:tcW w:w="4109" w:type="dxa"/>
          </w:tcPr>
          <w:p w14:paraId="4D9E0FFF" w14:textId="77777777" w:rsidR="002134C2" w:rsidRPr="002134C2" w:rsidRDefault="002134C2" w:rsidP="00742978">
            <w:pPr>
              <w:pStyle w:val="FSCtblMain"/>
            </w:pPr>
            <w:r w:rsidRPr="002134C2">
              <w:t>Zinc oxide</w:t>
            </w:r>
          </w:p>
        </w:tc>
      </w:tr>
      <w:tr w:rsidR="002134C2" w:rsidRPr="002134C2" w14:paraId="4D9E1003" w14:textId="77777777" w:rsidTr="002134C2">
        <w:trPr>
          <w:jc w:val="center"/>
        </w:trPr>
        <w:tc>
          <w:tcPr>
            <w:tcW w:w="2695" w:type="dxa"/>
            <w:tcBorders>
              <w:bottom w:val="single" w:sz="4" w:space="0" w:color="auto"/>
            </w:tcBorders>
          </w:tcPr>
          <w:p w14:paraId="4D9E1001" w14:textId="77777777" w:rsidR="002134C2" w:rsidRPr="002134C2" w:rsidRDefault="002134C2" w:rsidP="00742978">
            <w:pPr>
              <w:pStyle w:val="FSCtblMain"/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14:paraId="4D9E1002" w14:textId="77777777" w:rsidR="002134C2" w:rsidRPr="002134C2" w:rsidRDefault="002134C2" w:rsidP="00742978">
            <w:pPr>
              <w:pStyle w:val="FSCtblMain"/>
            </w:pPr>
            <w:r w:rsidRPr="002134C2">
              <w:t>Zinc sulphate</w:t>
            </w:r>
          </w:p>
        </w:tc>
      </w:tr>
    </w:tbl>
    <w:p w14:paraId="4D9E1004" w14:textId="77777777" w:rsidR="00A507E6" w:rsidRPr="001D1563" w:rsidRDefault="00A507E6" w:rsidP="00A507E6">
      <w:pPr>
        <w:pStyle w:val="FSCh5Section"/>
      </w:pPr>
      <w:bookmarkStart w:id="8" w:name="_Ref338948476"/>
      <w:bookmarkStart w:id="9" w:name="_Toc371505853"/>
      <w:bookmarkStart w:id="10" w:name="_Toc400032487"/>
      <w:r w:rsidRPr="001D1563">
        <w:t>S17—4</w:t>
      </w:r>
      <w:r w:rsidRPr="001D1563">
        <w:tab/>
        <w:t>Permitted uses of vitamins and minerals</w:t>
      </w:r>
      <w:bookmarkEnd w:id="8"/>
      <w:bookmarkEnd w:id="9"/>
      <w:bookmarkEnd w:id="10"/>
    </w:p>
    <w:p w14:paraId="4D9E1005" w14:textId="77777777" w:rsidR="00A507E6" w:rsidRDefault="00A507E6" w:rsidP="00A507E6">
      <w:pPr>
        <w:pStyle w:val="FSCtMain"/>
      </w:pPr>
      <w:r w:rsidRPr="001D1563">
        <w:tab/>
      </w:r>
      <w:r w:rsidRPr="001D1563">
        <w:tab/>
        <w:t>For sections 1.3.2—3 and 1.3.2—4, the foods are listed in the table:</w:t>
      </w:r>
    </w:p>
    <w:p w14:paraId="4D9E1006" w14:textId="77777777" w:rsidR="00457BE9" w:rsidRPr="001D1563" w:rsidRDefault="00457BE9" w:rsidP="00891D41">
      <w:pPr>
        <w:pStyle w:val="FSCtblh2"/>
      </w:pPr>
      <w:r w:rsidRPr="001D1563">
        <w:t>Permitted uses of vitamins and minerals</w:t>
      </w:r>
    </w:p>
    <w:tbl>
      <w:tblPr>
        <w:tblW w:w="9072" w:type="dxa"/>
        <w:jc w:val="center"/>
        <w:tblLayout w:type="fixed"/>
        <w:tblLook w:val="01E0" w:firstRow="1" w:lastRow="1" w:firstColumn="1" w:lastColumn="1" w:noHBand="0" w:noVBand="0"/>
      </w:tblPr>
      <w:tblGrid>
        <w:gridCol w:w="2695"/>
        <w:gridCol w:w="3841"/>
        <w:gridCol w:w="10"/>
        <w:gridCol w:w="2526"/>
      </w:tblGrid>
      <w:tr w:rsidR="00A507E6" w:rsidRPr="001D1563" w14:paraId="4D9E100B" w14:textId="77777777" w:rsidTr="00D82A94">
        <w:trPr>
          <w:trHeight w:val="130"/>
          <w:tblHeader/>
          <w:jc w:val="center"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9E1007" w14:textId="77777777" w:rsidR="00A507E6" w:rsidRDefault="00A507E6" w:rsidP="00742978">
            <w:pPr>
              <w:pStyle w:val="FSCtblh3"/>
            </w:pPr>
            <w:r w:rsidRPr="001D1563">
              <w:t>Vitamin or mineral</w:t>
            </w:r>
          </w:p>
          <w:p w14:paraId="4D9E1008" w14:textId="77777777" w:rsidR="00D82A94" w:rsidRPr="00D82A94" w:rsidRDefault="00D82A94" w:rsidP="00D82A94"/>
        </w:tc>
        <w:tc>
          <w:tcPr>
            <w:tcW w:w="3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9E1009" w14:textId="77777777" w:rsidR="00A507E6" w:rsidRPr="001D1563" w:rsidRDefault="00A507E6" w:rsidP="00742978">
            <w:pPr>
              <w:pStyle w:val="FSCtblh3"/>
            </w:pPr>
            <w:r w:rsidRPr="001D1563">
              <w:t>Maximum claim per reference quantity (maximum percentage RDI claim)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9E100A" w14:textId="77777777" w:rsidR="00A507E6" w:rsidRPr="001D1563" w:rsidRDefault="00A507E6" w:rsidP="00742978">
            <w:pPr>
              <w:pStyle w:val="FSCtblh3"/>
            </w:pPr>
            <w:r w:rsidRPr="001D1563">
              <w:t>Maximum permitted</w:t>
            </w:r>
            <w:r w:rsidR="00457BE9">
              <w:t xml:space="preserve"> </w:t>
            </w:r>
            <w:r w:rsidRPr="001D1563">
              <w:t>amount per reference quantity</w:t>
            </w:r>
          </w:p>
        </w:tc>
      </w:tr>
      <w:tr w:rsidR="00A507E6" w:rsidRPr="001D1563" w14:paraId="4D9E100D" w14:textId="77777777" w:rsidTr="0075411F">
        <w:trPr>
          <w:cantSplit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9E100C" w14:textId="77777777" w:rsidR="00A507E6" w:rsidRPr="00457BE9" w:rsidRDefault="00A507E6" w:rsidP="00742978">
            <w:pPr>
              <w:pStyle w:val="FSCtblh3"/>
            </w:pPr>
            <w:r w:rsidRPr="00457BE9">
              <w:rPr>
                <w:i w:val="0"/>
              </w:rPr>
              <w:t>Cereals and cereal products</w:t>
            </w:r>
          </w:p>
        </w:tc>
      </w:tr>
      <w:tr w:rsidR="00A507E6" w:rsidRPr="001D1563" w14:paraId="4D9E1010" w14:textId="77777777" w:rsidTr="0075411F">
        <w:trPr>
          <w:cantSplit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9E100E" w14:textId="77777777" w:rsidR="00A507E6" w:rsidRPr="001D1563" w:rsidRDefault="00A507E6" w:rsidP="00742978">
            <w:pPr>
              <w:pStyle w:val="FSCtblh4"/>
            </w:pPr>
            <w:r w:rsidRPr="001D1563">
              <w:t>Biscuits containing not more than 200 g/kg fat and not more than 50 g/kg sugars</w:t>
            </w:r>
          </w:p>
          <w:p w14:paraId="4D9E100F" w14:textId="77777777" w:rsidR="00A507E6" w:rsidRPr="001D1563" w:rsidRDefault="00A507E6" w:rsidP="00742978">
            <w:pPr>
              <w:pStyle w:val="FSCtblh4"/>
            </w:pPr>
            <w:r w:rsidRPr="001D1563">
              <w:t>Reference quantity—35 g</w:t>
            </w:r>
          </w:p>
        </w:tc>
      </w:tr>
      <w:tr w:rsidR="00A507E6" w:rsidRPr="001D1563" w14:paraId="4D9E1014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011" w14:textId="77777777" w:rsidR="00A507E6" w:rsidRPr="001D1563" w:rsidRDefault="00A507E6" w:rsidP="00891D41">
            <w:pPr>
              <w:pStyle w:val="FSCtblMain"/>
            </w:pPr>
            <w:r w:rsidRPr="001D1563">
              <w:t>Thiamin</w:t>
            </w:r>
          </w:p>
        </w:tc>
        <w:tc>
          <w:tcPr>
            <w:tcW w:w="3841" w:type="dxa"/>
            <w:shd w:val="clear" w:color="auto" w:fill="auto"/>
          </w:tcPr>
          <w:p w14:paraId="4D9E1012" w14:textId="77777777" w:rsidR="00A507E6" w:rsidRPr="001D1563" w:rsidRDefault="00A507E6" w:rsidP="00891D41">
            <w:pPr>
              <w:pStyle w:val="FSCtblMain"/>
            </w:pPr>
            <w:r w:rsidRPr="001D1563">
              <w:t>0.55 mg (50%)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013" w14:textId="77777777" w:rsidR="00A507E6" w:rsidRPr="001D1563" w:rsidRDefault="00A507E6" w:rsidP="00891D41">
            <w:pPr>
              <w:pStyle w:val="FSCtblMain"/>
            </w:pPr>
          </w:p>
        </w:tc>
      </w:tr>
      <w:tr w:rsidR="00A507E6" w:rsidRPr="001D1563" w14:paraId="4D9E1018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015" w14:textId="77777777" w:rsidR="00A507E6" w:rsidRPr="001D1563" w:rsidRDefault="00A507E6" w:rsidP="00891D41">
            <w:pPr>
              <w:pStyle w:val="FSCtblMain"/>
            </w:pPr>
            <w:r w:rsidRPr="001D1563">
              <w:t>Riboflavin</w:t>
            </w:r>
          </w:p>
        </w:tc>
        <w:tc>
          <w:tcPr>
            <w:tcW w:w="3841" w:type="dxa"/>
            <w:shd w:val="clear" w:color="auto" w:fill="auto"/>
          </w:tcPr>
          <w:p w14:paraId="4D9E1016" w14:textId="77777777" w:rsidR="00A507E6" w:rsidRPr="001D1563" w:rsidRDefault="00A507E6" w:rsidP="00891D41">
            <w:pPr>
              <w:pStyle w:val="FSCtblMain"/>
            </w:pPr>
            <w:r w:rsidRPr="001D1563">
              <w:t>0.43 mg (25%)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017" w14:textId="77777777" w:rsidR="00A507E6" w:rsidRPr="001D1563" w:rsidRDefault="00A507E6" w:rsidP="00891D41">
            <w:pPr>
              <w:pStyle w:val="FSCtblMain"/>
            </w:pPr>
          </w:p>
        </w:tc>
      </w:tr>
      <w:tr w:rsidR="00A507E6" w:rsidRPr="001D1563" w14:paraId="4D9E101C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019" w14:textId="77777777" w:rsidR="00A507E6" w:rsidRPr="001D1563" w:rsidRDefault="00A507E6" w:rsidP="00891D41">
            <w:pPr>
              <w:pStyle w:val="FSCtblMain"/>
            </w:pPr>
            <w:r w:rsidRPr="001D1563">
              <w:t>Niacin</w:t>
            </w:r>
          </w:p>
        </w:tc>
        <w:tc>
          <w:tcPr>
            <w:tcW w:w="3841" w:type="dxa"/>
            <w:shd w:val="clear" w:color="auto" w:fill="auto"/>
          </w:tcPr>
          <w:p w14:paraId="4D9E101A" w14:textId="77777777" w:rsidR="00A507E6" w:rsidRPr="001D1563" w:rsidRDefault="00A507E6" w:rsidP="00891D41">
            <w:pPr>
              <w:pStyle w:val="FSCtblMain"/>
            </w:pPr>
            <w:r w:rsidRPr="001D1563">
              <w:t xml:space="preserve">2.5 mg (25%) 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01B" w14:textId="77777777" w:rsidR="00A507E6" w:rsidRPr="001D1563" w:rsidRDefault="00A507E6" w:rsidP="00891D41">
            <w:pPr>
              <w:pStyle w:val="FSCtblMain"/>
            </w:pPr>
          </w:p>
        </w:tc>
      </w:tr>
      <w:tr w:rsidR="00A507E6" w:rsidRPr="001D1563" w14:paraId="4D9E1020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01D" w14:textId="77777777" w:rsidR="00A507E6" w:rsidRPr="001D1563" w:rsidRDefault="00A507E6" w:rsidP="00891D41">
            <w:pPr>
              <w:pStyle w:val="FSCtblMain"/>
            </w:pPr>
            <w:r w:rsidRPr="001D1563">
              <w:t>Vitamin B</w:t>
            </w:r>
            <w:r w:rsidRPr="001D1563">
              <w:rPr>
                <w:vertAlign w:val="subscript"/>
              </w:rPr>
              <w:t>6</w:t>
            </w:r>
          </w:p>
        </w:tc>
        <w:tc>
          <w:tcPr>
            <w:tcW w:w="3841" w:type="dxa"/>
            <w:shd w:val="clear" w:color="auto" w:fill="auto"/>
          </w:tcPr>
          <w:p w14:paraId="4D9E101E" w14:textId="77777777" w:rsidR="00A507E6" w:rsidRPr="001D1563" w:rsidRDefault="00A507E6" w:rsidP="00891D41">
            <w:pPr>
              <w:pStyle w:val="FSCtblMain"/>
            </w:pPr>
            <w:r w:rsidRPr="001D1563">
              <w:t>0.4 mg (25%)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01F" w14:textId="77777777" w:rsidR="00A507E6" w:rsidRPr="001D1563" w:rsidRDefault="00A507E6" w:rsidP="00891D41">
            <w:pPr>
              <w:pStyle w:val="FSCtblMain"/>
            </w:pPr>
          </w:p>
        </w:tc>
      </w:tr>
      <w:tr w:rsidR="00A507E6" w:rsidRPr="001D1563" w14:paraId="4D9E1024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021" w14:textId="77777777" w:rsidR="00A507E6" w:rsidRPr="001D1563" w:rsidRDefault="00A507E6" w:rsidP="00891D41">
            <w:pPr>
              <w:pStyle w:val="FSCtblMain"/>
            </w:pPr>
            <w:r w:rsidRPr="001D1563">
              <w:t>Vitamin E</w:t>
            </w:r>
          </w:p>
        </w:tc>
        <w:tc>
          <w:tcPr>
            <w:tcW w:w="3841" w:type="dxa"/>
            <w:shd w:val="clear" w:color="auto" w:fill="auto"/>
          </w:tcPr>
          <w:p w14:paraId="4D9E1022" w14:textId="77777777" w:rsidR="00A507E6" w:rsidRPr="001D1563" w:rsidRDefault="00A507E6" w:rsidP="00891D41">
            <w:pPr>
              <w:pStyle w:val="FSCtblMain"/>
            </w:pPr>
            <w:r w:rsidRPr="001D1563">
              <w:t xml:space="preserve">2.5 mg (25%) 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023" w14:textId="77777777" w:rsidR="00A507E6" w:rsidRPr="001D1563" w:rsidRDefault="00A507E6" w:rsidP="00891D41">
            <w:pPr>
              <w:pStyle w:val="FSCtblMain"/>
            </w:pPr>
          </w:p>
        </w:tc>
      </w:tr>
      <w:tr w:rsidR="00A507E6" w:rsidRPr="001D1563" w14:paraId="4D9E1028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025" w14:textId="77777777" w:rsidR="00A507E6" w:rsidRPr="001D1563" w:rsidRDefault="00A507E6" w:rsidP="00891D41">
            <w:pPr>
              <w:pStyle w:val="FSCtblMain"/>
            </w:pPr>
            <w:r w:rsidRPr="001D1563">
              <w:t>Folate</w:t>
            </w:r>
          </w:p>
        </w:tc>
        <w:tc>
          <w:tcPr>
            <w:tcW w:w="3841" w:type="dxa"/>
            <w:shd w:val="clear" w:color="auto" w:fill="auto"/>
          </w:tcPr>
          <w:p w14:paraId="4D9E1026" w14:textId="77777777" w:rsidR="00A507E6" w:rsidRPr="001D1563" w:rsidRDefault="00A507E6" w:rsidP="00891D41">
            <w:pPr>
              <w:pStyle w:val="FSCtblMain"/>
            </w:pPr>
            <w:r w:rsidRPr="001D1563">
              <w:t xml:space="preserve">100 </w:t>
            </w:r>
            <w:r w:rsidRPr="001D1563">
              <w:rPr>
                <w:rFonts w:cs="Times New Roman"/>
              </w:rPr>
              <w:t>μ</w:t>
            </w:r>
            <w:r w:rsidRPr="001D1563">
              <w:t>g (50%)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027" w14:textId="77777777" w:rsidR="00A507E6" w:rsidRPr="001D1563" w:rsidRDefault="00A507E6" w:rsidP="00891D41">
            <w:pPr>
              <w:pStyle w:val="FSCtblMain"/>
            </w:pPr>
          </w:p>
        </w:tc>
      </w:tr>
      <w:tr w:rsidR="00A507E6" w:rsidRPr="001D1563" w14:paraId="4D9E102C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029" w14:textId="77777777" w:rsidR="00A507E6" w:rsidRPr="001D1563" w:rsidRDefault="00A507E6" w:rsidP="00891D41">
            <w:pPr>
              <w:pStyle w:val="FSCtblMain"/>
            </w:pPr>
            <w:r w:rsidRPr="001D1563">
              <w:t>Calcium</w:t>
            </w:r>
          </w:p>
        </w:tc>
        <w:tc>
          <w:tcPr>
            <w:tcW w:w="3841" w:type="dxa"/>
            <w:shd w:val="clear" w:color="auto" w:fill="auto"/>
          </w:tcPr>
          <w:p w14:paraId="4D9E102A" w14:textId="77777777" w:rsidR="00A507E6" w:rsidRPr="001D1563" w:rsidRDefault="00A507E6" w:rsidP="00891D41">
            <w:pPr>
              <w:pStyle w:val="FSCtblMain"/>
            </w:pPr>
            <w:r w:rsidRPr="001D1563">
              <w:t>200 mg (25%)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02B" w14:textId="77777777" w:rsidR="00A507E6" w:rsidRPr="001D1563" w:rsidRDefault="00A507E6" w:rsidP="00891D41">
            <w:pPr>
              <w:pStyle w:val="FSCtblMain"/>
            </w:pPr>
          </w:p>
        </w:tc>
      </w:tr>
      <w:tr w:rsidR="00A507E6" w:rsidRPr="001D1563" w14:paraId="4D9E1030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02D" w14:textId="77777777" w:rsidR="00A507E6" w:rsidRPr="001D1563" w:rsidRDefault="00A507E6" w:rsidP="00891D41">
            <w:pPr>
              <w:pStyle w:val="FSCtblMain"/>
            </w:pPr>
            <w:r w:rsidRPr="001D1563">
              <w:t>Iron</w:t>
            </w:r>
          </w:p>
        </w:tc>
        <w:tc>
          <w:tcPr>
            <w:tcW w:w="3841" w:type="dxa"/>
            <w:shd w:val="clear" w:color="auto" w:fill="auto"/>
          </w:tcPr>
          <w:p w14:paraId="4D9E102E" w14:textId="77777777" w:rsidR="00A507E6" w:rsidRPr="001D1563" w:rsidRDefault="00A507E6" w:rsidP="00891D41">
            <w:pPr>
              <w:pStyle w:val="FSCtblMain"/>
            </w:pPr>
            <w:r w:rsidRPr="001D1563">
              <w:t>3.0 mg (25%)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02F" w14:textId="77777777" w:rsidR="00A507E6" w:rsidRPr="001D1563" w:rsidRDefault="00A507E6" w:rsidP="00891D41">
            <w:pPr>
              <w:pStyle w:val="FSCtblMain"/>
            </w:pPr>
          </w:p>
        </w:tc>
      </w:tr>
      <w:tr w:rsidR="00A507E6" w:rsidRPr="001D1563" w14:paraId="4D9E1034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031" w14:textId="77777777" w:rsidR="00A507E6" w:rsidRPr="001D1563" w:rsidRDefault="00A507E6" w:rsidP="00891D41">
            <w:pPr>
              <w:pStyle w:val="FSCtblMain"/>
            </w:pPr>
            <w:r w:rsidRPr="001D1563">
              <w:t>Magnesium</w:t>
            </w:r>
          </w:p>
        </w:tc>
        <w:tc>
          <w:tcPr>
            <w:tcW w:w="3841" w:type="dxa"/>
            <w:shd w:val="clear" w:color="auto" w:fill="auto"/>
          </w:tcPr>
          <w:p w14:paraId="4D9E1032" w14:textId="77777777" w:rsidR="00A507E6" w:rsidRPr="001D1563" w:rsidRDefault="00A507E6" w:rsidP="00891D41">
            <w:pPr>
              <w:pStyle w:val="FSCtblMain"/>
            </w:pPr>
            <w:r w:rsidRPr="001D1563">
              <w:t>80 mg (25%)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033" w14:textId="77777777" w:rsidR="00A507E6" w:rsidRPr="001D1563" w:rsidRDefault="00A507E6" w:rsidP="00891D41">
            <w:pPr>
              <w:pStyle w:val="FSCtblMain"/>
            </w:pPr>
          </w:p>
        </w:tc>
      </w:tr>
      <w:tr w:rsidR="00A507E6" w:rsidRPr="001D1563" w14:paraId="4D9E1038" w14:textId="77777777" w:rsidTr="00D82A94">
        <w:trPr>
          <w:cantSplit/>
          <w:jc w:val="center"/>
        </w:trPr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</w:tcPr>
          <w:p w14:paraId="4D9E1035" w14:textId="77777777" w:rsidR="00A507E6" w:rsidRPr="001D1563" w:rsidRDefault="00A507E6" w:rsidP="00891D41">
            <w:pPr>
              <w:pStyle w:val="FSCtblMain"/>
            </w:pPr>
            <w:r w:rsidRPr="001D1563">
              <w:t>Zinc</w:t>
            </w:r>
          </w:p>
        </w:tc>
        <w:tc>
          <w:tcPr>
            <w:tcW w:w="3841" w:type="dxa"/>
            <w:tcBorders>
              <w:bottom w:val="single" w:sz="4" w:space="0" w:color="auto"/>
            </w:tcBorders>
            <w:shd w:val="clear" w:color="auto" w:fill="auto"/>
          </w:tcPr>
          <w:p w14:paraId="4D9E1036" w14:textId="77777777" w:rsidR="00A507E6" w:rsidRPr="001D1563" w:rsidRDefault="00A507E6" w:rsidP="00891D41">
            <w:pPr>
              <w:pStyle w:val="FSCtblMain"/>
            </w:pPr>
            <w:r w:rsidRPr="001D1563">
              <w:t>1.8 mg (15%)</w:t>
            </w:r>
          </w:p>
        </w:tc>
        <w:tc>
          <w:tcPr>
            <w:tcW w:w="2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9E1037" w14:textId="77777777" w:rsidR="00A507E6" w:rsidRPr="001D1563" w:rsidRDefault="00A507E6" w:rsidP="00891D41">
            <w:pPr>
              <w:pStyle w:val="FSCtblMain"/>
            </w:pPr>
          </w:p>
        </w:tc>
      </w:tr>
      <w:tr w:rsidR="00A507E6" w:rsidRPr="001D1563" w14:paraId="4D9E103B" w14:textId="77777777" w:rsidTr="0075411F">
        <w:trPr>
          <w:cantSplit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9E1039" w14:textId="77777777" w:rsidR="00A507E6" w:rsidRPr="001D1563" w:rsidRDefault="00A507E6" w:rsidP="00742978">
            <w:pPr>
              <w:pStyle w:val="FSCtblh4"/>
            </w:pPr>
            <w:r w:rsidRPr="001D1563">
              <w:t>Bread</w:t>
            </w:r>
          </w:p>
          <w:p w14:paraId="4D9E103A" w14:textId="77777777" w:rsidR="00A507E6" w:rsidRPr="001D1563" w:rsidRDefault="00A507E6" w:rsidP="00742978">
            <w:pPr>
              <w:pStyle w:val="FSCtblh4"/>
            </w:pPr>
            <w:r w:rsidRPr="001D1563">
              <w:t>Reference quantity—50 g</w:t>
            </w:r>
          </w:p>
        </w:tc>
      </w:tr>
      <w:tr w:rsidR="00A507E6" w:rsidRPr="001D1563" w14:paraId="4D9E103F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03C" w14:textId="77777777" w:rsidR="00A507E6" w:rsidRPr="001D1563" w:rsidRDefault="00A507E6" w:rsidP="00891D41">
            <w:pPr>
              <w:pStyle w:val="FSCtblMain"/>
            </w:pPr>
            <w:r w:rsidRPr="001D1563">
              <w:t>Thiamin</w:t>
            </w:r>
          </w:p>
        </w:tc>
        <w:tc>
          <w:tcPr>
            <w:tcW w:w="3841" w:type="dxa"/>
            <w:shd w:val="clear" w:color="auto" w:fill="auto"/>
          </w:tcPr>
          <w:p w14:paraId="4D9E103D" w14:textId="77777777" w:rsidR="00A507E6" w:rsidRPr="001D1563" w:rsidRDefault="00A507E6" w:rsidP="00891D41">
            <w:pPr>
              <w:pStyle w:val="FSCtblMain"/>
            </w:pPr>
            <w:r w:rsidRPr="001D1563">
              <w:t>0.55 mg (50%)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03E" w14:textId="77777777" w:rsidR="00A507E6" w:rsidRPr="001D1563" w:rsidRDefault="00A507E6" w:rsidP="00891D41">
            <w:pPr>
              <w:pStyle w:val="FSCtblMain"/>
            </w:pPr>
          </w:p>
        </w:tc>
      </w:tr>
      <w:tr w:rsidR="00A507E6" w:rsidRPr="001D1563" w14:paraId="4D9E1043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040" w14:textId="77777777" w:rsidR="00A507E6" w:rsidRPr="001D1563" w:rsidRDefault="00A507E6" w:rsidP="00891D41">
            <w:pPr>
              <w:pStyle w:val="FSCtblMain"/>
            </w:pPr>
            <w:r w:rsidRPr="001D1563">
              <w:t>Riboflavin</w:t>
            </w:r>
          </w:p>
        </w:tc>
        <w:tc>
          <w:tcPr>
            <w:tcW w:w="3841" w:type="dxa"/>
            <w:shd w:val="clear" w:color="auto" w:fill="auto"/>
          </w:tcPr>
          <w:p w14:paraId="4D9E1041" w14:textId="77777777" w:rsidR="00A507E6" w:rsidRPr="001D1563" w:rsidRDefault="00A507E6" w:rsidP="00891D41">
            <w:pPr>
              <w:pStyle w:val="FSCtblMain"/>
            </w:pPr>
            <w:r w:rsidRPr="001D1563">
              <w:t>0.43 mg (25%)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042" w14:textId="77777777" w:rsidR="00A507E6" w:rsidRPr="001D1563" w:rsidRDefault="00A507E6" w:rsidP="00891D41">
            <w:pPr>
              <w:pStyle w:val="FSCtblMain"/>
            </w:pPr>
          </w:p>
        </w:tc>
      </w:tr>
      <w:tr w:rsidR="00A507E6" w:rsidRPr="001D1563" w14:paraId="4D9E1047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044" w14:textId="77777777" w:rsidR="00A507E6" w:rsidRPr="001D1563" w:rsidRDefault="00A507E6" w:rsidP="00891D41">
            <w:pPr>
              <w:pStyle w:val="FSCtblMain"/>
            </w:pPr>
            <w:r w:rsidRPr="001D1563">
              <w:t>Niacin</w:t>
            </w:r>
          </w:p>
        </w:tc>
        <w:tc>
          <w:tcPr>
            <w:tcW w:w="3841" w:type="dxa"/>
            <w:shd w:val="clear" w:color="auto" w:fill="auto"/>
          </w:tcPr>
          <w:p w14:paraId="4D9E1045" w14:textId="77777777" w:rsidR="00A507E6" w:rsidRPr="001D1563" w:rsidRDefault="00A507E6" w:rsidP="00891D41">
            <w:pPr>
              <w:pStyle w:val="FSCtblMain"/>
            </w:pPr>
            <w:r w:rsidRPr="001D1563">
              <w:t>2.5 mg (25%)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046" w14:textId="77777777" w:rsidR="00A507E6" w:rsidRPr="001D1563" w:rsidRDefault="00A507E6" w:rsidP="00891D41">
            <w:pPr>
              <w:pStyle w:val="FSCtblMain"/>
            </w:pPr>
          </w:p>
        </w:tc>
      </w:tr>
      <w:tr w:rsidR="00A507E6" w:rsidRPr="001D1563" w14:paraId="4D9E104B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048" w14:textId="77777777" w:rsidR="00A507E6" w:rsidRPr="001D1563" w:rsidRDefault="00A507E6" w:rsidP="00891D41">
            <w:pPr>
              <w:pStyle w:val="FSCtblMain"/>
            </w:pPr>
            <w:r w:rsidRPr="001D1563">
              <w:t>Vitamin B</w:t>
            </w:r>
            <w:r w:rsidRPr="001D1563">
              <w:rPr>
                <w:vertAlign w:val="subscript"/>
              </w:rPr>
              <w:t>6</w:t>
            </w:r>
          </w:p>
        </w:tc>
        <w:tc>
          <w:tcPr>
            <w:tcW w:w="3841" w:type="dxa"/>
            <w:shd w:val="clear" w:color="auto" w:fill="auto"/>
          </w:tcPr>
          <w:p w14:paraId="4D9E1049" w14:textId="77777777" w:rsidR="00A507E6" w:rsidRPr="001D1563" w:rsidRDefault="00A507E6" w:rsidP="00891D41">
            <w:pPr>
              <w:pStyle w:val="FSCtblMain"/>
            </w:pPr>
            <w:r w:rsidRPr="001D1563">
              <w:t>0.4 mg (25%)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04A" w14:textId="77777777" w:rsidR="00A507E6" w:rsidRPr="001D1563" w:rsidRDefault="00A507E6" w:rsidP="00891D41">
            <w:pPr>
              <w:pStyle w:val="FSCtblMain"/>
            </w:pPr>
          </w:p>
        </w:tc>
      </w:tr>
      <w:tr w:rsidR="00A507E6" w:rsidRPr="001D1563" w14:paraId="4D9E104F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04C" w14:textId="77777777" w:rsidR="00A507E6" w:rsidRPr="001D1563" w:rsidRDefault="00A507E6" w:rsidP="00891D41">
            <w:pPr>
              <w:pStyle w:val="FSCtblMain"/>
            </w:pPr>
            <w:r w:rsidRPr="001D1563">
              <w:t>Vitamin E</w:t>
            </w:r>
          </w:p>
        </w:tc>
        <w:tc>
          <w:tcPr>
            <w:tcW w:w="3841" w:type="dxa"/>
            <w:shd w:val="clear" w:color="auto" w:fill="auto"/>
          </w:tcPr>
          <w:p w14:paraId="4D9E104D" w14:textId="77777777" w:rsidR="00A507E6" w:rsidRPr="001D1563" w:rsidRDefault="00A507E6" w:rsidP="00891D41">
            <w:pPr>
              <w:pStyle w:val="FSCtblMain"/>
            </w:pPr>
            <w:r w:rsidRPr="001D1563">
              <w:t>2.5 mg (25%)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04E" w14:textId="77777777" w:rsidR="00A507E6" w:rsidRPr="001D1563" w:rsidRDefault="00A507E6" w:rsidP="00891D41">
            <w:pPr>
              <w:pStyle w:val="FSCtblMain"/>
            </w:pPr>
          </w:p>
        </w:tc>
      </w:tr>
      <w:tr w:rsidR="00A507E6" w:rsidRPr="001D1563" w14:paraId="4D9E1053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050" w14:textId="77777777" w:rsidR="00A507E6" w:rsidRPr="001D1563" w:rsidRDefault="00A507E6" w:rsidP="00891D41">
            <w:pPr>
              <w:pStyle w:val="FSCtblMain"/>
            </w:pPr>
            <w:r w:rsidRPr="001D1563">
              <w:t>Iron</w:t>
            </w:r>
          </w:p>
        </w:tc>
        <w:tc>
          <w:tcPr>
            <w:tcW w:w="3841" w:type="dxa"/>
            <w:shd w:val="clear" w:color="auto" w:fill="auto"/>
          </w:tcPr>
          <w:p w14:paraId="4D9E1051" w14:textId="77777777" w:rsidR="00A507E6" w:rsidRPr="001D1563" w:rsidRDefault="00A507E6" w:rsidP="00891D41">
            <w:pPr>
              <w:pStyle w:val="FSCtblMain"/>
            </w:pPr>
            <w:r w:rsidRPr="001D1563">
              <w:t>3.0 mg (25%)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052" w14:textId="77777777" w:rsidR="00A507E6" w:rsidRPr="001D1563" w:rsidRDefault="00A507E6" w:rsidP="00891D41">
            <w:pPr>
              <w:pStyle w:val="FSCtblMain"/>
            </w:pPr>
          </w:p>
        </w:tc>
      </w:tr>
      <w:tr w:rsidR="00A507E6" w:rsidRPr="001D1563" w14:paraId="4D9E1057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054" w14:textId="77777777" w:rsidR="00A507E6" w:rsidRPr="001D1563" w:rsidRDefault="00A507E6" w:rsidP="00891D41">
            <w:pPr>
              <w:pStyle w:val="FSCtblMain"/>
            </w:pPr>
            <w:r w:rsidRPr="001D1563">
              <w:t>Magnesium</w:t>
            </w:r>
          </w:p>
        </w:tc>
        <w:tc>
          <w:tcPr>
            <w:tcW w:w="3841" w:type="dxa"/>
            <w:shd w:val="clear" w:color="auto" w:fill="auto"/>
          </w:tcPr>
          <w:p w14:paraId="4D9E1055" w14:textId="77777777" w:rsidR="00A507E6" w:rsidRPr="001D1563" w:rsidRDefault="00A507E6" w:rsidP="00891D41">
            <w:pPr>
              <w:pStyle w:val="FSCtblMain"/>
            </w:pPr>
            <w:r w:rsidRPr="001D1563">
              <w:t>80 mg (25%)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056" w14:textId="77777777" w:rsidR="00A507E6" w:rsidRPr="001D1563" w:rsidRDefault="00A507E6" w:rsidP="00891D41">
            <w:pPr>
              <w:pStyle w:val="FSCtblMain"/>
            </w:pPr>
          </w:p>
        </w:tc>
      </w:tr>
      <w:tr w:rsidR="00A507E6" w:rsidRPr="001D1563" w14:paraId="4D9E105B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058" w14:textId="77777777" w:rsidR="00A507E6" w:rsidRPr="001D1563" w:rsidRDefault="00A507E6" w:rsidP="00891D41">
            <w:pPr>
              <w:pStyle w:val="FSCtblMain"/>
            </w:pPr>
            <w:r w:rsidRPr="001D1563">
              <w:t>Zinc</w:t>
            </w:r>
          </w:p>
        </w:tc>
        <w:tc>
          <w:tcPr>
            <w:tcW w:w="3841" w:type="dxa"/>
            <w:shd w:val="clear" w:color="auto" w:fill="auto"/>
          </w:tcPr>
          <w:p w14:paraId="4D9E1059" w14:textId="77777777" w:rsidR="00A507E6" w:rsidRPr="001D1563" w:rsidRDefault="00A507E6" w:rsidP="00891D41">
            <w:pPr>
              <w:pStyle w:val="FSCtblMain"/>
            </w:pPr>
            <w:r w:rsidRPr="001D1563">
              <w:t>1.8 mg (15%)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05A" w14:textId="77777777" w:rsidR="00A507E6" w:rsidRPr="001D1563" w:rsidRDefault="00A507E6" w:rsidP="00891D41">
            <w:pPr>
              <w:pStyle w:val="FSCtblMain"/>
            </w:pPr>
          </w:p>
        </w:tc>
      </w:tr>
      <w:tr w:rsidR="00A507E6" w:rsidRPr="001D1563" w14:paraId="4D9E1060" w14:textId="77777777" w:rsidTr="00D82A94">
        <w:trPr>
          <w:cantSplit/>
          <w:jc w:val="center"/>
        </w:trPr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</w:tcPr>
          <w:p w14:paraId="4D9E105C" w14:textId="77777777" w:rsidR="00A507E6" w:rsidRPr="001D1563" w:rsidRDefault="00A507E6" w:rsidP="00891D41">
            <w:pPr>
              <w:pStyle w:val="FSCtblMain"/>
            </w:pPr>
            <w:r w:rsidRPr="001D1563">
              <w:t>Folate</w:t>
            </w:r>
          </w:p>
        </w:tc>
        <w:tc>
          <w:tcPr>
            <w:tcW w:w="3841" w:type="dxa"/>
            <w:tcBorders>
              <w:bottom w:val="single" w:sz="4" w:space="0" w:color="auto"/>
            </w:tcBorders>
            <w:shd w:val="clear" w:color="auto" w:fill="auto"/>
          </w:tcPr>
          <w:p w14:paraId="4D9E105D" w14:textId="77777777" w:rsidR="00A507E6" w:rsidRPr="001D1563" w:rsidRDefault="00A507E6" w:rsidP="00742978">
            <w:pPr>
              <w:pStyle w:val="FSCtblPara"/>
            </w:pPr>
            <w:r w:rsidRPr="001D1563">
              <w:t>(a)</w:t>
            </w:r>
            <w:r w:rsidRPr="001D1563">
              <w:tab/>
              <w:t>bread that contains no wheat flour—</w:t>
            </w:r>
            <w:r w:rsidR="00CD0E8D">
              <w:t xml:space="preserve">  </w:t>
            </w:r>
            <w:r w:rsidRPr="001D1563">
              <w:t>100 μg (50%);</w:t>
            </w:r>
          </w:p>
          <w:p w14:paraId="4D9E105E" w14:textId="77777777" w:rsidR="00A507E6" w:rsidRPr="001D1563" w:rsidRDefault="00A507E6" w:rsidP="00742978">
            <w:pPr>
              <w:pStyle w:val="FSCtblPara"/>
            </w:pPr>
            <w:r w:rsidRPr="001D1563">
              <w:t>(b)</w:t>
            </w:r>
            <w:r w:rsidRPr="001D1563">
              <w:tab/>
              <w:t>other foods—0</w:t>
            </w:r>
          </w:p>
        </w:tc>
        <w:tc>
          <w:tcPr>
            <w:tcW w:w="2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9E105F" w14:textId="77777777" w:rsidR="00A507E6" w:rsidRPr="001D1563" w:rsidRDefault="00A507E6" w:rsidP="00891D41">
            <w:pPr>
              <w:pStyle w:val="FSCtblMain"/>
            </w:pPr>
          </w:p>
        </w:tc>
      </w:tr>
      <w:tr w:rsidR="00A507E6" w:rsidRPr="001D1563" w14:paraId="4D9E1063" w14:textId="77777777" w:rsidTr="0075411F">
        <w:trPr>
          <w:cantSplit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9E1061" w14:textId="77777777" w:rsidR="00A507E6" w:rsidRPr="001D1563" w:rsidRDefault="00A507E6" w:rsidP="00742978">
            <w:pPr>
              <w:pStyle w:val="FSCtblh4"/>
            </w:pPr>
            <w:r w:rsidRPr="001D1563">
              <w:t>Breakfast cereals, as purchased</w:t>
            </w:r>
          </w:p>
          <w:p w14:paraId="4D9E1062" w14:textId="77777777" w:rsidR="00A507E6" w:rsidRPr="001D1563" w:rsidRDefault="00A507E6" w:rsidP="00742978">
            <w:pPr>
              <w:pStyle w:val="FSCtblh4"/>
            </w:pPr>
            <w:r w:rsidRPr="001D1563">
              <w:t>Reference quantity—a normal serving</w:t>
            </w:r>
          </w:p>
        </w:tc>
      </w:tr>
      <w:tr w:rsidR="00736674" w:rsidRPr="001D1563" w14:paraId="4D9E1067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064" w14:textId="7B3EB30F" w:rsidR="00736674" w:rsidRPr="00A53F9C" w:rsidRDefault="00736674" w:rsidP="00891D41">
            <w:pPr>
              <w:pStyle w:val="FSCtblMain"/>
            </w:pPr>
            <w:r w:rsidRPr="00A53F9C">
              <w:t>Provitamin A forms of Vitamin A</w:t>
            </w:r>
          </w:p>
        </w:tc>
        <w:tc>
          <w:tcPr>
            <w:tcW w:w="3841" w:type="dxa"/>
            <w:shd w:val="clear" w:color="auto" w:fill="auto"/>
          </w:tcPr>
          <w:p w14:paraId="4D9E1065" w14:textId="4A9FB220" w:rsidR="00736674" w:rsidRPr="00A53F9C" w:rsidRDefault="00736674" w:rsidP="00891D41">
            <w:pPr>
              <w:pStyle w:val="FSCtblMain"/>
            </w:pPr>
            <w:r w:rsidRPr="00A53F9C">
              <w:t>200 μg (25%)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066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06B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068" w14:textId="5D929A37" w:rsidR="00736674" w:rsidRPr="00A53F9C" w:rsidRDefault="00736674" w:rsidP="00891D41">
            <w:pPr>
              <w:pStyle w:val="FSCtblMain"/>
            </w:pPr>
            <w:r w:rsidRPr="00A53F9C">
              <w:lastRenderedPageBreak/>
              <w:t>Thiamin</w:t>
            </w:r>
          </w:p>
        </w:tc>
        <w:tc>
          <w:tcPr>
            <w:tcW w:w="3841" w:type="dxa"/>
            <w:shd w:val="clear" w:color="auto" w:fill="auto"/>
          </w:tcPr>
          <w:p w14:paraId="4D9E1069" w14:textId="30E96279" w:rsidR="00736674" w:rsidRPr="00A53F9C" w:rsidRDefault="00736674" w:rsidP="00891D41">
            <w:pPr>
              <w:pStyle w:val="FSCtblMain"/>
            </w:pPr>
            <w:r w:rsidRPr="00A53F9C">
              <w:t>0.55 mg (50%)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06A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06F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06C" w14:textId="617A4274" w:rsidR="00736674" w:rsidRPr="00A53F9C" w:rsidRDefault="00736674" w:rsidP="00891D41">
            <w:pPr>
              <w:pStyle w:val="FSCtblMain"/>
            </w:pPr>
            <w:r w:rsidRPr="00A53F9C">
              <w:t>Riboflavin</w:t>
            </w:r>
          </w:p>
        </w:tc>
        <w:tc>
          <w:tcPr>
            <w:tcW w:w="3841" w:type="dxa"/>
            <w:shd w:val="clear" w:color="auto" w:fill="auto"/>
          </w:tcPr>
          <w:p w14:paraId="4D9E106D" w14:textId="7BF82C3B" w:rsidR="00736674" w:rsidRPr="00A53F9C" w:rsidRDefault="00736674" w:rsidP="00891D41">
            <w:pPr>
              <w:pStyle w:val="FSCtblMain"/>
            </w:pPr>
            <w:r w:rsidRPr="00A53F9C">
              <w:t>0.43 mg (25%)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06E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073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070" w14:textId="12382742" w:rsidR="00736674" w:rsidRPr="00A53F9C" w:rsidRDefault="00736674" w:rsidP="00891D41">
            <w:pPr>
              <w:pStyle w:val="FSCtblMain"/>
            </w:pPr>
            <w:r w:rsidRPr="00A53F9C">
              <w:t>Niacin</w:t>
            </w:r>
          </w:p>
        </w:tc>
        <w:tc>
          <w:tcPr>
            <w:tcW w:w="3841" w:type="dxa"/>
            <w:shd w:val="clear" w:color="auto" w:fill="auto"/>
          </w:tcPr>
          <w:p w14:paraId="4D9E1071" w14:textId="2A08DD85" w:rsidR="00736674" w:rsidRPr="00A53F9C" w:rsidRDefault="00736674" w:rsidP="00891D41">
            <w:pPr>
              <w:pStyle w:val="FSCtblMain"/>
            </w:pPr>
            <w:r w:rsidRPr="00A53F9C">
              <w:t>2.5 mg (25%)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072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077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074" w14:textId="3FA5216A" w:rsidR="00736674" w:rsidRPr="00A53F9C" w:rsidRDefault="00736674" w:rsidP="00891D41">
            <w:pPr>
              <w:pStyle w:val="FSCtblMain"/>
            </w:pPr>
            <w:r w:rsidRPr="00A53F9C">
              <w:t>Vitamin B</w:t>
            </w:r>
            <w:r w:rsidRPr="00A53F9C">
              <w:rPr>
                <w:vertAlign w:val="subscript"/>
              </w:rPr>
              <w:t>6</w:t>
            </w:r>
          </w:p>
        </w:tc>
        <w:tc>
          <w:tcPr>
            <w:tcW w:w="3841" w:type="dxa"/>
            <w:shd w:val="clear" w:color="auto" w:fill="auto"/>
          </w:tcPr>
          <w:p w14:paraId="4D9E1075" w14:textId="39D8189C" w:rsidR="00736674" w:rsidRPr="00A53F9C" w:rsidRDefault="00736674" w:rsidP="00891D41">
            <w:pPr>
              <w:pStyle w:val="FSCtblMain"/>
            </w:pPr>
            <w:r w:rsidRPr="00A53F9C">
              <w:t>0.4 mg (25%)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076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56ADD891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003AA5AB" w14:textId="5D3B09DF" w:rsidR="00736674" w:rsidRPr="00A53F9C" w:rsidRDefault="00736674" w:rsidP="00736674">
            <w:pPr>
              <w:pStyle w:val="FSCtblMain"/>
              <w:tabs>
                <w:tab w:val="clear" w:pos="3969"/>
                <w:tab w:val="right" w:pos="2479"/>
              </w:tabs>
            </w:pPr>
            <w:r w:rsidRPr="00A53F9C">
              <w:t>Vitamin C</w:t>
            </w:r>
          </w:p>
        </w:tc>
        <w:tc>
          <w:tcPr>
            <w:tcW w:w="3841" w:type="dxa"/>
            <w:shd w:val="clear" w:color="auto" w:fill="auto"/>
          </w:tcPr>
          <w:p w14:paraId="64F250CF" w14:textId="61AA09E7" w:rsidR="00736674" w:rsidRPr="00A53F9C" w:rsidRDefault="00736674" w:rsidP="00891D41">
            <w:pPr>
              <w:pStyle w:val="FSCtblMain"/>
            </w:pPr>
            <w:r w:rsidRPr="00A53F9C">
              <w:t>10 mg (25%)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3F12FE2D" w14:textId="060DDF45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07B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078" w14:textId="7762F72F" w:rsidR="00736674" w:rsidRPr="00A53F9C" w:rsidRDefault="00736674" w:rsidP="00736674">
            <w:pPr>
              <w:pStyle w:val="FSCtblMain"/>
              <w:tabs>
                <w:tab w:val="clear" w:pos="3969"/>
                <w:tab w:val="right" w:pos="2479"/>
              </w:tabs>
            </w:pPr>
            <w:r w:rsidRPr="00A53F9C">
              <w:t>Vitamin D</w:t>
            </w:r>
          </w:p>
        </w:tc>
        <w:tc>
          <w:tcPr>
            <w:tcW w:w="3841" w:type="dxa"/>
            <w:shd w:val="clear" w:color="auto" w:fill="auto"/>
          </w:tcPr>
          <w:p w14:paraId="4D9E1079" w14:textId="0288F287" w:rsidR="00736674" w:rsidRPr="00A53F9C" w:rsidRDefault="00736674" w:rsidP="00891D41">
            <w:pPr>
              <w:pStyle w:val="FSCtblMain"/>
            </w:pPr>
            <w:r w:rsidRPr="00A53F9C">
              <w:t>2.5 μg (25%)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07A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07F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07C" w14:textId="7F1F9D8C" w:rsidR="00736674" w:rsidRPr="00A53F9C" w:rsidRDefault="00736674" w:rsidP="00891D41">
            <w:pPr>
              <w:pStyle w:val="FSCtblMain"/>
            </w:pPr>
            <w:r w:rsidRPr="00A53F9C">
              <w:t>Vitamin E</w:t>
            </w:r>
          </w:p>
        </w:tc>
        <w:tc>
          <w:tcPr>
            <w:tcW w:w="3841" w:type="dxa"/>
            <w:shd w:val="clear" w:color="auto" w:fill="auto"/>
          </w:tcPr>
          <w:p w14:paraId="4D9E107D" w14:textId="4C955DDA" w:rsidR="00736674" w:rsidRPr="00A53F9C" w:rsidRDefault="00736674" w:rsidP="00891D41">
            <w:pPr>
              <w:pStyle w:val="FSCtblMain"/>
            </w:pPr>
            <w:r w:rsidRPr="00A53F9C">
              <w:t>2.5 mg (25%)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07E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083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080" w14:textId="05084F2C" w:rsidR="00736674" w:rsidRPr="00A53F9C" w:rsidRDefault="00736674" w:rsidP="00891D41">
            <w:pPr>
              <w:pStyle w:val="FSCtblMain"/>
            </w:pPr>
            <w:r w:rsidRPr="00A53F9C">
              <w:t>Folate</w:t>
            </w:r>
          </w:p>
        </w:tc>
        <w:tc>
          <w:tcPr>
            <w:tcW w:w="3841" w:type="dxa"/>
            <w:shd w:val="clear" w:color="auto" w:fill="auto"/>
          </w:tcPr>
          <w:p w14:paraId="4D9E1081" w14:textId="53FC5379" w:rsidR="00736674" w:rsidRPr="00A53F9C" w:rsidRDefault="00736674" w:rsidP="00891D41">
            <w:pPr>
              <w:pStyle w:val="FSCtblMain"/>
            </w:pPr>
            <w:r w:rsidRPr="00A53F9C">
              <w:t>100 μg (50%)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082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087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084" w14:textId="34860FA1" w:rsidR="00736674" w:rsidRPr="00A53F9C" w:rsidRDefault="00736674" w:rsidP="00891D41">
            <w:pPr>
              <w:pStyle w:val="FSCtblMain"/>
            </w:pPr>
            <w:r w:rsidRPr="00A53F9C">
              <w:t>Calcium</w:t>
            </w:r>
          </w:p>
        </w:tc>
        <w:tc>
          <w:tcPr>
            <w:tcW w:w="3841" w:type="dxa"/>
            <w:shd w:val="clear" w:color="auto" w:fill="auto"/>
          </w:tcPr>
          <w:p w14:paraId="4D9E1085" w14:textId="5AE50D9A" w:rsidR="00736674" w:rsidRPr="00A53F9C" w:rsidRDefault="00736674" w:rsidP="00891D41">
            <w:pPr>
              <w:pStyle w:val="FSCtblMain"/>
            </w:pPr>
            <w:r w:rsidRPr="00A53F9C">
              <w:t>200 mg (25%)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086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08B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088" w14:textId="7990EAC6" w:rsidR="00736674" w:rsidRPr="00A53F9C" w:rsidRDefault="00736674" w:rsidP="00891D41">
            <w:pPr>
              <w:pStyle w:val="FSCtblMain"/>
            </w:pPr>
            <w:r w:rsidRPr="00A53F9C">
              <w:t>Iron – except ferric sodium edetate</w:t>
            </w:r>
          </w:p>
        </w:tc>
        <w:tc>
          <w:tcPr>
            <w:tcW w:w="3841" w:type="dxa"/>
            <w:shd w:val="clear" w:color="auto" w:fill="auto"/>
          </w:tcPr>
          <w:p w14:paraId="4D9E1089" w14:textId="5173C4D3" w:rsidR="00736674" w:rsidRPr="00A53F9C" w:rsidRDefault="00736674" w:rsidP="00891D41">
            <w:pPr>
              <w:pStyle w:val="FSCtblMain"/>
            </w:pPr>
            <w:r w:rsidRPr="00A53F9C">
              <w:t>3.0 mg (25%)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08A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08F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08C" w14:textId="3F95A292" w:rsidR="00736674" w:rsidRPr="00A53F9C" w:rsidRDefault="00736674" w:rsidP="00891D41">
            <w:pPr>
              <w:pStyle w:val="FSCtblMain"/>
            </w:pPr>
            <w:r w:rsidRPr="00A53F9C">
              <w:t>Magnesium</w:t>
            </w:r>
          </w:p>
        </w:tc>
        <w:tc>
          <w:tcPr>
            <w:tcW w:w="3841" w:type="dxa"/>
            <w:shd w:val="clear" w:color="auto" w:fill="auto"/>
          </w:tcPr>
          <w:p w14:paraId="4D9E108D" w14:textId="5FD7C06B" w:rsidR="00736674" w:rsidRPr="00A53F9C" w:rsidRDefault="00736674" w:rsidP="00891D41">
            <w:pPr>
              <w:pStyle w:val="FSCtblMain"/>
            </w:pPr>
            <w:r w:rsidRPr="00A53F9C">
              <w:t>80 mg (25%)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08E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093" w14:textId="77777777" w:rsidTr="00D82A94">
        <w:trPr>
          <w:cantSplit/>
          <w:jc w:val="center"/>
        </w:trPr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</w:tcPr>
          <w:p w14:paraId="4D9E1090" w14:textId="0BD2DE31" w:rsidR="00736674" w:rsidRPr="00A53F9C" w:rsidRDefault="00736674" w:rsidP="00891D41">
            <w:pPr>
              <w:pStyle w:val="FSCtblMain"/>
            </w:pPr>
            <w:r w:rsidRPr="00A53F9C">
              <w:t>Zinc</w:t>
            </w:r>
          </w:p>
        </w:tc>
        <w:tc>
          <w:tcPr>
            <w:tcW w:w="3841" w:type="dxa"/>
            <w:tcBorders>
              <w:bottom w:val="single" w:sz="4" w:space="0" w:color="auto"/>
            </w:tcBorders>
            <w:shd w:val="clear" w:color="auto" w:fill="auto"/>
          </w:tcPr>
          <w:p w14:paraId="4D9E1091" w14:textId="043579EF" w:rsidR="00736674" w:rsidRPr="00A53F9C" w:rsidRDefault="00736674" w:rsidP="00891D41">
            <w:pPr>
              <w:pStyle w:val="FSCtblMain"/>
            </w:pPr>
            <w:r w:rsidRPr="00A53F9C">
              <w:t>1.8 mg (15%)</w:t>
            </w:r>
            <w:bookmarkStart w:id="11" w:name="_GoBack"/>
            <w:bookmarkEnd w:id="11"/>
          </w:p>
        </w:tc>
        <w:tc>
          <w:tcPr>
            <w:tcW w:w="2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9E1092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096" w14:textId="77777777" w:rsidTr="0075411F">
        <w:trPr>
          <w:cantSplit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9E1094" w14:textId="77777777" w:rsidR="00736674" w:rsidRPr="001D1563" w:rsidRDefault="00736674" w:rsidP="00742978">
            <w:pPr>
              <w:pStyle w:val="FSCtblh4"/>
            </w:pPr>
            <w:r w:rsidRPr="001D1563">
              <w:t>Cereal flours</w:t>
            </w:r>
          </w:p>
          <w:p w14:paraId="4D9E1095" w14:textId="77777777" w:rsidR="00736674" w:rsidRPr="001D1563" w:rsidRDefault="00736674" w:rsidP="00742978">
            <w:pPr>
              <w:pStyle w:val="FSCtblh4"/>
            </w:pPr>
            <w:r w:rsidRPr="001D1563">
              <w:t>Reference quantity—35 g</w:t>
            </w:r>
          </w:p>
        </w:tc>
      </w:tr>
      <w:tr w:rsidR="00736674" w:rsidRPr="001D1563" w14:paraId="4D9E109A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097" w14:textId="77777777" w:rsidR="00736674" w:rsidRPr="001D1563" w:rsidRDefault="00736674" w:rsidP="00891D41">
            <w:pPr>
              <w:pStyle w:val="FSCtblMain"/>
            </w:pPr>
            <w:r w:rsidRPr="001D1563">
              <w:t>Thiamin</w:t>
            </w:r>
          </w:p>
        </w:tc>
        <w:tc>
          <w:tcPr>
            <w:tcW w:w="3841" w:type="dxa"/>
            <w:shd w:val="clear" w:color="auto" w:fill="auto"/>
          </w:tcPr>
          <w:p w14:paraId="4D9E1098" w14:textId="77777777" w:rsidR="00736674" w:rsidRPr="001D1563" w:rsidRDefault="00736674" w:rsidP="00891D41">
            <w:pPr>
              <w:pStyle w:val="FSCtblMain"/>
            </w:pPr>
            <w:r w:rsidRPr="001D1563">
              <w:t>0.55 mg (50%)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099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09E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09B" w14:textId="77777777" w:rsidR="00736674" w:rsidRPr="001D1563" w:rsidRDefault="00736674" w:rsidP="00891D41">
            <w:pPr>
              <w:pStyle w:val="FSCtblMain"/>
            </w:pPr>
            <w:r w:rsidRPr="001D1563">
              <w:t>Riboflavin</w:t>
            </w:r>
          </w:p>
        </w:tc>
        <w:tc>
          <w:tcPr>
            <w:tcW w:w="3841" w:type="dxa"/>
            <w:shd w:val="clear" w:color="auto" w:fill="auto"/>
          </w:tcPr>
          <w:p w14:paraId="4D9E109C" w14:textId="77777777" w:rsidR="00736674" w:rsidRPr="001D1563" w:rsidRDefault="00736674" w:rsidP="00891D41">
            <w:pPr>
              <w:pStyle w:val="FSCtblMain"/>
            </w:pPr>
            <w:r w:rsidRPr="001D1563">
              <w:t>0.43 mg (25%)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09D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0A2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09F" w14:textId="77777777" w:rsidR="00736674" w:rsidRPr="001D1563" w:rsidRDefault="00736674" w:rsidP="00891D41">
            <w:pPr>
              <w:pStyle w:val="FSCtblMain"/>
            </w:pPr>
            <w:r w:rsidRPr="001D1563">
              <w:t>Niacin</w:t>
            </w:r>
          </w:p>
        </w:tc>
        <w:tc>
          <w:tcPr>
            <w:tcW w:w="3841" w:type="dxa"/>
            <w:shd w:val="clear" w:color="auto" w:fill="auto"/>
          </w:tcPr>
          <w:p w14:paraId="4D9E10A0" w14:textId="77777777" w:rsidR="00736674" w:rsidRPr="001D1563" w:rsidRDefault="00736674" w:rsidP="00891D41">
            <w:pPr>
              <w:pStyle w:val="FSCtblMain"/>
            </w:pPr>
            <w:r w:rsidRPr="001D1563">
              <w:t>2.5 mg (25%)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0A1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0A6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0A3" w14:textId="77777777" w:rsidR="00736674" w:rsidRPr="001D1563" w:rsidRDefault="00736674" w:rsidP="00891D41">
            <w:pPr>
              <w:pStyle w:val="FSCtblMain"/>
            </w:pPr>
            <w:r w:rsidRPr="001D1563">
              <w:t>Vitamin B</w:t>
            </w:r>
            <w:r w:rsidRPr="001D1563">
              <w:rPr>
                <w:vertAlign w:val="subscript"/>
              </w:rPr>
              <w:t>6</w:t>
            </w:r>
          </w:p>
        </w:tc>
        <w:tc>
          <w:tcPr>
            <w:tcW w:w="3841" w:type="dxa"/>
            <w:shd w:val="clear" w:color="auto" w:fill="auto"/>
          </w:tcPr>
          <w:p w14:paraId="4D9E10A4" w14:textId="77777777" w:rsidR="00736674" w:rsidRPr="001D1563" w:rsidRDefault="00736674" w:rsidP="00891D41">
            <w:pPr>
              <w:pStyle w:val="FSCtblMain"/>
            </w:pPr>
            <w:r w:rsidRPr="001D1563">
              <w:t>0.4 mg (25%)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0A5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0AA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0A7" w14:textId="77777777" w:rsidR="00736674" w:rsidRPr="001D1563" w:rsidRDefault="00736674" w:rsidP="00891D41">
            <w:pPr>
              <w:pStyle w:val="FSCtblMain"/>
            </w:pPr>
            <w:r w:rsidRPr="001D1563">
              <w:t>Vitamin E</w:t>
            </w:r>
          </w:p>
        </w:tc>
        <w:tc>
          <w:tcPr>
            <w:tcW w:w="3841" w:type="dxa"/>
            <w:shd w:val="clear" w:color="auto" w:fill="auto"/>
          </w:tcPr>
          <w:p w14:paraId="4D9E10A8" w14:textId="77777777" w:rsidR="00736674" w:rsidRPr="001D1563" w:rsidRDefault="00736674" w:rsidP="00891D41">
            <w:pPr>
              <w:pStyle w:val="FSCtblMain"/>
            </w:pPr>
            <w:r w:rsidRPr="001D1563">
              <w:t>2.5 mg (25%)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0A9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0AE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0AB" w14:textId="77777777" w:rsidR="00736674" w:rsidRPr="001D1563" w:rsidRDefault="00736674" w:rsidP="00891D41">
            <w:pPr>
              <w:pStyle w:val="FSCtblMain"/>
            </w:pPr>
            <w:r w:rsidRPr="001D1563">
              <w:t>Folate</w:t>
            </w:r>
          </w:p>
        </w:tc>
        <w:tc>
          <w:tcPr>
            <w:tcW w:w="3841" w:type="dxa"/>
            <w:shd w:val="clear" w:color="auto" w:fill="auto"/>
          </w:tcPr>
          <w:p w14:paraId="4D9E10AC" w14:textId="77777777" w:rsidR="00736674" w:rsidRPr="001D1563" w:rsidRDefault="00736674" w:rsidP="00891D41">
            <w:pPr>
              <w:pStyle w:val="FSCtblMain"/>
            </w:pPr>
            <w:r w:rsidRPr="001D1563">
              <w:t xml:space="preserve">100 </w:t>
            </w:r>
            <w:r w:rsidRPr="001D1563">
              <w:rPr>
                <w:rFonts w:cs="Times New Roman"/>
              </w:rPr>
              <w:t>μ</w:t>
            </w:r>
            <w:r w:rsidRPr="001D1563">
              <w:t>g (50%)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0AD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0B2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0AF" w14:textId="77777777" w:rsidR="00736674" w:rsidRPr="001D1563" w:rsidRDefault="00736674" w:rsidP="00891D41">
            <w:pPr>
              <w:pStyle w:val="FSCtblMain"/>
            </w:pPr>
            <w:r w:rsidRPr="001D1563">
              <w:t>Iron</w:t>
            </w:r>
          </w:p>
        </w:tc>
        <w:tc>
          <w:tcPr>
            <w:tcW w:w="3841" w:type="dxa"/>
            <w:shd w:val="clear" w:color="auto" w:fill="auto"/>
          </w:tcPr>
          <w:p w14:paraId="4D9E10B0" w14:textId="77777777" w:rsidR="00736674" w:rsidRPr="001D1563" w:rsidRDefault="00736674" w:rsidP="00891D41">
            <w:pPr>
              <w:pStyle w:val="FSCtblMain"/>
            </w:pPr>
            <w:r w:rsidRPr="001D1563">
              <w:t>3.0 mg (25%)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0B1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0B6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0B3" w14:textId="77777777" w:rsidR="00736674" w:rsidRPr="001D1563" w:rsidRDefault="00736674" w:rsidP="00891D41">
            <w:pPr>
              <w:pStyle w:val="FSCtblMain"/>
            </w:pPr>
            <w:r w:rsidRPr="001D1563">
              <w:t>Magnesium</w:t>
            </w:r>
          </w:p>
        </w:tc>
        <w:tc>
          <w:tcPr>
            <w:tcW w:w="3841" w:type="dxa"/>
            <w:shd w:val="clear" w:color="auto" w:fill="auto"/>
          </w:tcPr>
          <w:p w14:paraId="4D9E10B4" w14:textId="77777777" w:rsidR="00736674" w:rsidRPr="001D1563" w:rsidRDefault="00736674" w:rsidP="00891D41">
            <w:pPr>
              <w:pStyle w:val="FSCtblMain"/>
            </w:pPr>
            <w:r w:rsidRPr="001D1563">
              <w:t>80 mg (25%)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0B5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0BA" w14:textId="77777777" w:rsidTr="00D82A94">
        <w:trPr>
          <w:cantSplit/>
          <w:jc w:val="center"/>
        </w:trPr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</w:tcPr>
          <w:p w14:paraId="4D9E10B7" w14:textId="77777777" w:rsidR="00736674" w:rsidRPr="001D1563" w:rsidRDefault="00736674" w:rsidP="00891D41">
            <w:pPr>
              <w:pStyle w:val="FSCtblMain"/>
            </w:pPr>
            <w:r w:rsidRPr="001D1563">
              <w:t>Zinc</w:t>
            </w:r>
          </w:p>
        </w:tc>
        <w:tc>
          <w:tcPr>
            <w:tcW w:w="3841" w:type="dxa"/>
            <w:tcBorders>
              <w:bottom w:val="single" w:sz="4" w:space="0" w:color="auto"/>
            </w:tcBorders>
            <w:shd w:val="clear" w:color="auto" w:fill="auto"/>
          </w:tcPr>
          <w:p w14:paraId="4D9E10B8" w14:textId="77777777" w:rsidR="00736674" w:rsidRPr="001D1563" w:rsidRDefault="00736674" w:rsidP="00891D41">
            <w:pPr>
              <w:pStyle w:val="FSCtblMain"/>
            </w:pPr>
            <w:r w:rsidRPr="001D1563">
              <w:t>1.8 mg (15%)</w:t>
            </w:r>
          </w:p>
        </w:tc>
        <w:tc>
          <w:tcPr>
            <w:tcW w:w="2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9E10B9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0BD" w14:textId="77777777" w:rsidTr="0075411F">
        <w:trPr>
          <w:cantSplit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9E10BB" w14:textId="77777777" w:rsidR="00736674" w:rsidRPr="001D1563" w:rsidRDefault="00736674" w:rsidP="00742978">
            <w:pPr>
              <w:pStyle w:val="FSCtblh4"/>
            </w:pPr>
            <w:r w:rsidRPr="001D1563">
              <w:t>Pasta</w:t>
            </w:r>
          </w:p>
          <w:p w14:paraId="4D9E10BC" w14:textId="77777777" w:rsidR="00736674" w:rsidRPr="001D1563" w:rsidRDefault="00736674" w:rsidP="00742978">
            <w:pPr>
              <w:pStyle w:val="FSCtblh4"/>
            </w:pPr>
            <w:r w:rsidRPr="001D1563">
              <w:t>Reference quantity—the amount that is equivalent to 35 g of uncooked dried pasta</w:t>
            </w:r>
          </w:p>
        </w:tc>
      </w:tr>
      <w:tr w:rsidR="00736674" w:rsidRPr="001D1563" w14:paraId="4D9E10C1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0BE" w14:textId="77777777" w:rsidR="00736674" w:rsidRPr="001D1563" w:rsidRDefault="00736674" w:rsidP="00891D41">
            <w:pPr>
              <w:pStyle w:val="FSCtblMain"/>
            </w:pPr>
            <w:r w:rsidRPr="001D1563">
              <w:t xml:space="preserve">Thiamin </w:t>
            </w:r>
          </w:p>
        </w:tc>
        <w:tc>
          <w:tcPr>
            <w:tcW w:w="3841" w:type="dxa"/>
            <w:shd w:val="clear" w:color="auto" w:fill="auto"/>
          </w:tcPr>
          <w:p w14:paraId="4D9E10BF" w14:textId="77777777" w:rsidR="00736674" w:rsidRPr="001D1563" w:rsidRDefault="00736674" w:rsidP="00891D41">
            <w:pPr>
              <w:pStyle w:val="FSCtblMain"/>
            </w:pPr>
            <w:r w:rsidRPr="001D1563">
              <w:t>0.55 mg (50%)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0C0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0C5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0C2" w14:textId="77777777" w:rsidR="00736674" w:rsidRPr="001D1563" w:rsidRDefault="00736674" w:rsidP="00891D41">
            <w:pPr>
              <w:pStyle w:val="FSCtblMain"/>
            </w:pPr>
            <w:r w:rsidRPr="001D1563">
              <w:t xml:space="preserve">Riboflavin </w:t>
            </w:r>
          </w:p>
        </w:tc>
        <w:tc>
          <w:tcPr>
            <w:tcW w:w="3841" w:type="dxa"/>
            <w:shd w:val="clear" w:color="auto" w:fill="auto"/>
          </w:tcPr>
          <w:p w14:paraId="4D9E10C3" w14:textId="77777777" w:rsidR="00736674" w:rsidRPr="001D1563" w:rsidRDefault="00736674" w:rsidP="00891D41">
            <w:pPr>
              <w:pStyle w:val="FSCtblMain"/>
            </w:pPr>
            <w:r w:rsidRPr="001D1563">
              <w:t>0.43 mg (25%)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0C4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0C9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0C6" w14:textId="77777777" w:rsidR="00736674" w:rsidRPr="001D1563" w:rsidRDefault="00736674" w:rsidP="00891D41">
            <w:pPr>
              <w:pStyle w:val="FSCtblMain"/>
            </w:pPr>
            <w:r w:rsidRPr="001D1563">
              <w:t xml:space="preserve">Niacin </w:t>
            </w:r>
          </w:p>
        </w:tc>
        <w:tc>
          <w:tcPr>
            <w:tcW w:w="3841" w:type="dxa"/>
            <w:shd w:val="clear" w:color="auto" w:fill="auto"/>
          </w:tcPr>
          <w:p w14:paraId="4D9E10C7" w14:textId="77777777" w:rsidR="00736674" w:rsidRPr="001D1563" w:rsidRDefault="00736674" w:rsidP="00891D41">
            <w:pPr>
              <w:pStyle w:val="FSCtblMain"/>
            </w:pPr>
            <w:r w:rsidRPr="001D1563">
              <w:t>2.5 mg (25%)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0C8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0CD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0CA" w14:textId="77777777" w:rsidR="00736674" w:rsidRPr="001D1563" w:rsidRDefault="00736674" w:rsidP="00891D41">
            <w:pPr>
              <w:pStyle w:val="FSCtblMain"/>
            </w:pPr>
            <w:r w:rsidRPr="001D1563">
              <w:t>Vitamin B</w:t>
            </w:r>
            <w:r w:rsidRPr="001D1563">
              <w:rPr>
                <w:vertAlign w:val="subscript"/>
              </w:rPr>
              <w:t>6</w:t>
            </w:r>
          </w:p>
        </w:tc>
        <w:tc>
          <w:tcPr>
            <w:tcW w:w="3841" w:type="dxa"/>
            <w:shd w:val="clear" w:color="auto" w:fill="auto"/>
          </w:tcPr>
          <w:p w14:paraId="4D9E10CB" w14:textId="77777777" w:rsidR="00736674" w:rsidRPr="001D1563" w:rsidRDefault="00736674" w:rsidP="00891D41">
            <w:pPr>
              <w:pStyle w:val="FSCtblMain"/>
            </w:pPr>
            <w:r w:rsidRPr="001D1563">
              <w:t>0.4 mg (25%)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0CC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0D1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0CE" w14:textId="77777777" w:rsidR="00736674" w:rsidRPr="001D1563" w:rsidRDefault="00736674" w:rsidP="00891D41">
            <w:pPr>
              <w:pStyle w:val="FSCtblMain"/>
            </w:pPr>
            <w:r w:rsidRPr="001D1563">
              <w:t xml:space="preserve">Vitamin E </w:t>
            </w:r>
          </w:p>
        </w:tc>
        <w:tc>
          <w:tcPr>
            <w:tcW w:w="3841" w:type="dxa"/>
            <w:shd w:val="clear" w:color="auto" w:fill="auto"/>
          </w:tcPr>
          <w:p w14:paraId="4D9E10CF" w14:textId="77777777" w:rsidR="00736674" w:rsidRPr="001D1563" w:rsidRDefault="00736674" w:rsidP="00891D41">
            <w:pPr>
              <w:pStyle w:val="FSCtblMain"/>
            </w:pPr>
            <w:r w:rsidRPr="001D1563">
              <w:t>2.5 mg (25%)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0D0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0D5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0D2" w14:textId="77777777" w:rsidR="00736674" w:rsidRPr="001D1563" w:rsidRDefault="00736674" w:rsidP="00891D41">
            <w:pPr>
              <w:pStyle w:val="FSCtblMain"/>
            </w:pPr>
            <w:r w:rsidRPr="001D1563">
              <w:t xml:space="preserve">Folate </w:t>
            </w:r>
          </w:p>
        </w:tc>
        <w:tc>
          <w:tcPr>
            <w:tcW w:w="3841" w:type="dxa"/>
            <w:shd w:val="clear" w:color="auto" w:fill="auto"/>
          </w:tcPr>
          <w:p w14:paraId="4D9E10D3" w14:textId="77777777" w:rsidR="00736674" w:rsidRPr="001D1563" w:rsidRDefault="00736674" w:rsidP="00891D41">
            <w:pPr>
              <w:pStyle w:val="FSCtblMain"/>
            </w:pPr>
            <w:r w:rsidRPr="001D1563">
              <w:t xml:space="preserve">100 </w:t>
            </w:r>
            <w:r w:rsidRPr="001D1563">
              <w:rPr>
                <w:rFonts w:cs="Times New Roman"/>
              </w:rPr>
              <w:t>μ</w:t>
            </w:r>
            <w:r w:rsidRPr="001D1563">
              <w:t>g (50%)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0D4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0D9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0D6" w14:textId="77777777" w:rsidR="00736674" w:rsidRPr="001D1563" w:rsidRDefault="00736674" w:rsidP="00891D41">
            <w:pPr>
              <w:pStyle w:val="FSCtblMain"/>
            </w:pPr>
            <w:r w:rsidRPr="001D1563">
              <w:t xml:space="preserve">Iron </w:t>
            </w:r>
          </w:p>
        </w:tc>
        <w:tc>
          <w:tcPr>
            <w:tcW w:w="3841" w:type="dxa"/>
            <w:shd w:val="clear" w:color="auto" w:fill="auto"/>
          </w:tcPr>
          <w:p w14:paraId="4D9E10D7" w14:textId="77777777" w:rsidR="00736674" w:rsidRPr="001D1563" w:rsidRDefault="00736674" w:rsidP="00891D41">
            <w:pPr>
              <w:pStyle w:val="FSCtblMain"/>
            </w:pPr>
            <w:r w:rsidRPr="001D1563">
              <w:t>3.0 mg (25%)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0D8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0DD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0DA" w14:textId="77777777" w:rsidR="00736674" w:rsidRPr="001D1563" w:rsidRDefault="00736674" w:rsidP="00891D41">
            <w:pPr>
              <w:pStyle w:val="FSCtblMain"/>
            </w:pPr>
            <w:r w:rsidRPr="001D1563">
              <w:t xml:space="preserve">Magnesium </w:t>
            </w:r>
          </w:p>
        </w:tc>
        <w:tc>
          <w:tcPr>
            <w:tcW w:w="3841" w:type="dxa"/>
            <w:shd w:val="clear" w:color="auto" w:fill="auto"/>
          </w:tcPr>
          <w:p w14:paraId="4D9E10DB" w14:textId="77777777" w:rsidR="00736674" w:rsidRPr="001D1563" w:rsidRDefault="00736674" w:rsidP="00891D41">
            <w:pPr>
              <w:pStyle w:val="FSCtblMain"/>
            </w:pPr>
            <w:r w:rsidRPr="001D1563">
              <w:t>80 mg (25%)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0DC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0E1" w14:textId="77777777" w:rsidTr="00D82A94">
        <w:trPr>
          <w:cantSplit/>
          <w:jc w:val="center"/>
        </w:trPr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</w:tcPr>
          <w:p w14:paraId="4D9E10DE" w14:textId="77777777" w:rsidR="00736674" w:rsidRPr="001D1563" w:rsidRDefault="00736674" w:rsidP="00891D41">
            <w:pPr>
              <w:pStyle w:val="FSCtblMain"/>
            </w:pPr>
            <w:r w:rsidRPr="001D1563">
              <w:t>Zinc</w:t>
            </w:r>
          </w:p>
        </w:tc>
        <w:tc>
          <w:tcPr>
            <w:tcW w:w="3841" w:type="dxa"/>
            <w:tcBorders>
              <w:bottom w:val="single" w:sz="4" w:space="0" w:color="auto"/>
            </w:tcBorders>
            <w:shd w:val="clear" w:color="auto" w:fill="auto"/>
          </w:tcPr>
          <w:p w14:paraId="4D9E10DF" w14:textId="77777777" w:rsidR="00736674" w:rsidRPr="001D1563" w:rsidRDefault="00736674" w:rsidP="00891D41">
            <w:pPr>
              <w:pStyle w:val="FSCtblMain"/>
            </w:pPr>
            <w:r w:rsidRPr="001D1563">
              <w:t>1.8 mg (15%)</w:t>
            </w:r>
          </w:p>
        </w:tc>
        <w:tc>
          <w:tcPr>
            <w:tcW w:w="2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9E10E0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0E3" w14:textId="77777777" w:rsidTr="0075411F">
        <w:trPr>
          <w:cantSplit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9E10E2" w14:textId="77777777" w:rsidR="00736674" w:rsidRPr="0075411F" w:rsidRDefault="00736674" w:rsidP="00742978">
            <w:pPr>
              <w:pStyle w:val="FSCtblh4"/>
            </w:pPr>
            <w:r w:rsidRPr="0075411F">
              <w:rPr>
                <w:b/>
                <w:i w:val="0"/>
              </w:rPr>
              <w:t>Dairy products</w:t>
            </w:r>
          </w:p>
        </w:tc>
      </w:tr>
      <w:tr w:rsidR="00736674" w:rsidRPr="001D1563" w14:paraId="4D9E10E6" w14:textId="77777777" w:rsidTr="0075411F">
        <w:trPr>
          <w:cantSplit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9E10E4" w14:textId="77777777" w:rsidR="00736674" w:rsidRPr="001D1563" w:rsidRDefault="00736674" w:rsidP="00742978">
            <w:pPr>
              <w:pStyle w:val="FSCtblh4"/>
            </w:pPr>
            <w:r w:rsidRPr="001D1563">
              <w:t>Dried milks</w:t>
            </w:r>
          </w:p>
          <w:p w14:paraId="4D9E10E5" w14:textId="77777777" w:rsidR="00736674" w:rsidRPr="001D1563" w:rsidRDefault="00736674" w:rsidP="00742978">
            <w:pPr>
              <w:pStyle w:val="FSCtblh4"/>
            </w:pPr>
            <w:r w:rsidRPr="001D1563">
              <w:t>Reference quantity—200 mL</w:t>
            </w:r>
          </w:p>
        </w:tc>
      </w:tr>
      <w:tr w:rsidR="00736674" w:rsidRPr="001D1563" w14:paraId="4D9E10EA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0E7" w14:textId="77777777" w:rsidR="00736674" w:rsidRPr="001D1563" w:rsidRDefault="00736674" w:rsidP="00891D41">
            <w:pPr>
              <w:pStyle w:val="FSCtblMain"/>
            </w:pPr>
            <w:r w:rsidRPr="001D1563">
              <w:t xml:space="preserve">Vitamin A </w:t>
            </w:r>
          </w:p>
        </w:tc>
        <w:tc>
          <w:tcPr>
            <w:tcW w:w="3841" w:type="dxa"/>
            <w:shd w:val="clear" w:color="auto" w:fill="auto"/>
          </w:tcPr>
          <w:p w14:paraId="4D9E10E8" w14:textId="77777777" w:rsidR="00736674" w:rsidRPr="001D1563" w:rsidRDefault="00736674" w:rsidP="00891D41">
            <w:pPr>
              <w:pStyle w:val="FSCtblMain"/>
            </w:pPr>
            <w:r w:rsidRPr="001D1563">
              <w:t xml:space="preserve">110 </w:t>
            </w:r>
            <w:r w:rsidRPr="001D1563">
              <w:rPr>
                <w:rFonts w:cs="Times New Roman"/>
              </w:rPr>
              <w:t>μ</w:t>
            </w:r>
            <w:r w:rsidRPr="001D1563">
              <w:t>g (15%)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0E9" w14:textId="77777777" w:rsidR="00736674" w:rsidRPr="001D1563" w:rsidRDefault="00736674" w:rsidP="00891D41">
            <w:pPr>
              <w:pStyle w:val="FSCtblMain"/>
            </w:pPr>
            <w:r w:rsidRPr="001D1563">
              <w:t xml:space="preserve">125 </w:t>
            </w:r>
            <w:r w:rsidRPr="001D1563">
              <w:rPr>
                <w:rFonts w:cs="Times New Roman"/>
              </w:rPr>
              <w:t>μ</w:t>
            </w:r>
            <w:r w:rsidRPr="001D1563">
              <w:t>g</w:t>
            </w:r>
          </w:p>
        </w:tc>
      </w:tr>
      <w:tr w:rsidR="00736674" w:rsidRPr="001D1563" w14:paraId="4D9E10EE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0EB" w14:textId="77777777" w:rsidR="00736674" w:rsidRPr="001D1563" w:rsidRDefault="00736674" w:rsidP="00891D41">
            <w:pPr>
              <w:pStyle w:val="FSCtblMain"/>
            </w:pPr>
            <w:r w:rsidRPr="001D1563">
              <w:t>Riboflavin</w:t>
            </w:r>
          </w:p>
        </w:tc>
        <w:tc>
          <w:tcPr>
            <w:tcW w:w="3841" w:type="dxa"/>
            <w:shd w:val="clear" w:color="auto" w:fill="auto"/>
          </w:tcPr>
          <w:p w14:paraId="4D9E10EC" w14:textId="77777777" w:rsidR="00736674" w:rsidRPr="001D1563" w:rsidRDefault="00736674" w:rsidP="00891D41">
            <w:pPr>
              <w:pStyle w:val="FSCtblMain"/>
            </w:pPr>
            <w:r w:rsidRPr="001D1563">
              <w:t>0.4 mg (25%)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0ED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0F2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0EF" w14:textId="77777777" w:rsidR="00736674" w:rsidRPr="001D1563" w:rsidRDefault="00736674" w:rsidP="00891D41">
            <w:pPr>
              <w:pStyle w:val="FSCtblMain"/>
            </w:pPr>
            <w:r w:rsidRPr="001D1563">
              <w:t>Vitamin D</w:t>
            </w:r>
          </w:p>
        </w:tc>
        <w:tc>
          <w:tcPr>
            <w:tcW w:w="3841" w:type="dxa"/>
            <w:shd w:val="clear" w:color="auto" w:fill="auto"/>
          </w:tcPr>
          <w:p w14:paraId="4D9E10F0" w14:textId="77777777" w:rsidR="00736674" w:rsidRPr="001D1563" w:rsidRDefault="00736674" w:rsidP="00891D41">
            <w:pPr>
              <w:pStyle w:val="FSCtblMain"/>
            </w:pPr>
            <w:r w:rsidRPr="001D1563">
              <w:t xml:space="preserve">2.5 </w:t>
            </w:r>
            <w:r w:rsidRPr="001D1563">
              <w:rPr>
                <w:rFonts w:cs="Times New Roman"/>
              </w:rPr>
              <w:t>μ</w:t>
            </w:r>
            <w:r w:rsidRPr="001D1563">
              <w:t>g (25%)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0F1" w14:textId="77777777" w:rsidR="00736674" w:rsidRPr="001D1563" w:rsidRDefault="00736674" w:rsidP="00891D41">
            <w:pPr>
              <w:pStyle w:val="FSCtblMain"/>
            </w:pPr>
            <w:r w:rsidRPr="001D1563">
              <w:t xml:space="preserve">3.0 </w:t>
            </w:r>
            <w:r w:rsidRPr="001D1563">
              <w:rPr>
                <w:rFonts w:cs="Times New Roman"/>
              </w:rPr>
              <w:t>μ</w:t>
            </w:r>
            <w:r w:rsidRPr="001D1563">
              <w:t>g</w:t>
            </w:r>
          </w:p>
        </w:tc>
      </w:tr>
      <w:tr w:rsidR="00736674" w:rsidRPr="001D1563" w14:paraId="4D9E10F6" w14:textId="77777777" w:rsidTr="00D82A94">
        <w:trPr>
          <w:cantSplit/>
          <w:jc w:val="center"/>
        </w:trPr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</w:tcPr>
          <w:p w14:paraId="4D9E10F3" w14:textId="77777777" w:rsidR="00736674" w:rsidRPr="001D1563" w:rsidRDefault="00736674" w:rsidP="00891D41">
            <w:pPr>
              <w:pStyle w:val="FSCtblMain"/>
            </w:pPr>
            <w:r w:rsidRPr="001D1563">
              <w:lastRenderedPageBreak/>
              <w:t>Calcium</w:t>
            </w:r>
          </w:p>
        </w:tc>
        <w:tc>
          <w:tcPr>
            <w:tcW w:w="3841" w:type="dxa"/>
            <w:tcBorders>
              <w:bottom w:val="single" w:sz="4" w:space="0" w:color="auto"/>
            </w:tcBorders>
            <w:shd w:val="clear" w:color="auto" w:fill="auto"/>
          </w:tcPr>
          <w:p w14:paraId="4D9E10F4" w14:textId="77777777" w:rsidR="00736674" w:rsidRPr="001D1563" w:rsidRDefault="00736674" w:rsidP="00891D41">
            <w:pPr>
              <w:pStyle w:val="FSCtblMain"/>
            </w:pPr>
            <w:r w:rsidRPr="001D1563">
              <w:t>400 mg (50%)</w:t>
            </w:r>
          </w:p>
        </w:tc>
        <w:tc>
          <w:tcPr>
            <w:tcW w:w="2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9E10F5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0F9" w14:textId="77777777" w:rsidTr="0075411F">
        <w:trPr>
          <w:cantSplit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9E10F7" w14:textId="77777777" w:rsidR="00736674" w:rsidRPr="001D1563" w:rsidRDefault="00736674" w:rsidP="00742978">
            <w:pPr>
              <w:pStyle w:val="FSCtblh4"/>
            </w:pPr>
            <w:r w:rsidRPr="001D1563">
              <w:t>Modified milks and skim milk</w:t>
            </w:r>
          </w:p>
          <w:p w14:paraId="4D9E10F8" w14:textId="77777777" w:rsidR="00736674" w:rsidRPr="001D1563" w:rsidRDefault="00736674" w:rsidP="00742978">
            <w:pPr>
              <w:pStyle w:val="FSCtblh4"/>
            </w:pPr>
            <w:r w:rsidRPr="001D1563">
              <w:t>Reference quantity—200 mL</w:t>
            </w:r>
          </w:p>
        </w:tc>
      </w:tr>
      <w:tr w:rsidR="00736674" w:rsidRPr="001D1563" w14:paraId="4D9E10FD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0FA" w14:textId="77777777" w:rsidR="00736674" w:rsidRPr="001D1563" w:rsidRDefault="00736674" w:rsidP="00891D41">
            <w:pPr>
              <w:pStyle w:val="FSCtblMain"/>
            </w:pPr>
            <w:r w:rsidRPr="001D1563">
              <w:t>Vitamin A</w:t>
            </w:r>
          </w:p>
        </w:tc>
        <w:tc>
          <w:tcPr>
            <w:tcW w:w="3841" w:type="dxa"/>
            <w:shd w:val="clear" w:color="auto" w:fill="auto"/>
          </w:tcPr>
          <w:p w14:paraId="4D9E10FB" w14:textId="77777777" w:rsidR="00736674" w:rsidRPr="001D1563" w:rsidRDefault="00736674" w:rsidP="00891D41">
            <w:pPr>
              <w:pStyle w:val="FSCtblMain"/>
            </w:pPr>
            <w:r w:rsidRPr="001D1563">
              <w:t xml:space="preserve">110 </w:t>
            </w:r>
            <w:r w:rsidRPr="001D1563">
              <w:rPr>
                <w:rFonts w:cs="Times New Roman"/>
              </w:rPr>
              <w:t>μ</w:t>
            </w:r>
            <w:r w:rsidRPr="001D1563">
              <w:t>g (15%)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0FC" w14:textId="77777777" w:rsidR="00736674" w:rsidRPr="001D1563" w:rsidRDefault="00736674" w:rsidP="00891D41">
            <w:pPr>
              <w:pStyle w:val="FSCtblMain"/>
            </w:pPr>
            <w:r w:rsidRPr="001D1563">
              <w:t xml:space="preserve">125 </w:t>
            </w:r>
            <w:r w:rsidRPr="001D1563">
              <w:rPr>
                <w:rFonts w:cs="Times New Roman"/>
              </w:rPr>
              <w:t>μ</w:t>
            </w:r>
            <w:r w:rsidRPr="001D1563">
              <w:t>g</w:t>
            </w:r>
          </w:p>
        </w:tc>
      </w:tr>
      <w:tr w:rsidR="00736674" w:rsidRPr="001D1563" w14:paraId="4D9E1101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0FE" w14:textId="77777777" w:rsidR="00736674" w:rsidRPr="001D1563" w:rsidRDefault="00736674" w:rsidP="00891D41">
            <w:pPr>
              <w:pStyle w:val="FSCtblMain"/>
            </w:pPr>
            <w:r w:rsidRPr="001D1563">
              <w:t>Vitamin D</w:t>
            </w:r>
          </w:p>
        </w:tc>
        <w:tc>
          <w:tcPr>
            <w:tcW w:w="3841" w:type="dxa"/>
            <w:shd w:val="clear" w:color="auto" w:fill="auto"/>
          </w:tcPr>
          <w:p w14:paraId="4D9E10FF" w14:textId="77777777" w:rsidR="00736674" w:rsidRPr="001D1563" w:rsidRDefault="00736674" w:rsidP="00891D41">
            <w:pPr>
              <w:pStyle w:val="FSCtblMain"/>
            </w:pPr>
            <w:r w:rsidRPr="001D1563">
              <w:t xml:space="preserve">1.0 </w:t>
            </w:r>
            <w:r w:rsidRPr="001D1563">
              <w:rPr>
                <w:rFonts w:cs="Times New Roman"/>
              </w:rPr>
              <w:t>μ</w:t>
            </w:r>
            <w:r w:rsidRPr="001D1563">
              <w:t>g (10%)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100" w14:textId="77777777" w:rsidR="00736674" w:rsidRPr="001D1563" w:rsidRDefault="00736674" w:rsidP="00891D41">
            <w:pPr>
              <w:pStyle w:val="FSCtblMain"/>
            </w:pPr>
            <w:r w:rsidRPr="001D1563">
              <w:t xml:space="preserve">1.6 </w:t>
            </w:r>
            <w:r w:rsidRPr="001D1563">
              <w:rPr>
                <w:rFonts w:cs="Times New Roman"/>
              </w:rPr>
              <w:t>μ</w:t>
            </w:r>
            <w:r w:rsidRPr="001D1563">
              <w:t>g</w:t>
            </w:r>
          </w:p>
        </w:tc>
      </w:tr>
      <w:tr w:rsidR="00736674" w:rsidRPr="001D1563" w14:paraId="4D9E1105" w14:textId="77777777" w:rsidTr="00D82A94">
        <w:trPr>
          <w:cantSplit/>
          <w:jc w:val="center"/>
        </w:trPr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</w:tcPr>
          <w:p w14:paraId="4D9E1102" w14:textId="77777777" w:rsidR="00736674" w:rsidRPr="001D1563" w:rsidRDefault="00736674" w:rsidP="00891D41">
            <w:pPr>
              <w:pStyle w:val="FSCtblMain"/>
            </w:pPr>
            <w:r w:rsidRPr="001D1563">
              <w:t>Calcium</w:t>
            </w:r>
          </w:p>
        </w:tc>
        <w:tc>
          <w:tcPr>
            <w:tcW w:w="3841" w:type="dxa"/>
            <w:tcBorders>
              <w:bottom w:val="single" w:sz="4" w:space="0" w:color="auto"/>
            </w:tcBorders>
            <w:shd w:val="clear" w:color="auto" w:fill="auto"/>
          </w:tcPr>
          <w:p w14:paraId="4D9E1103" w14:textId="77777777" w:rsidR="00736674" w:rsidRPr="001D1563" w:rsidRDefault="00736674" w:rsidP="00891D41">
            <w:pPr>
              <w:pStyle w:val="FSCtblMain"/>
            </w:pPr>
            <w:r w:rsidRPr="001D1563">
              <w:t>400 mg (50%)</w:t>
            </w:r>
          </w:p>
        </w:tc>
        <w:tc>
          <w:tcPr>
            <w:tcW w:w="2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9E1104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108" w14:textId="77777777" w:rsidTr="0075411F">
        <w:trPr>
          <w:cantSplit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9E1106" w14:textId="77777777" w:rsidR="00736674" w:rsidRPr="001D1563" w:rsidRDefault="00736674" w:rsidP="00742978">
            <w:pPr>
              <w:pStyle w:val="FSCtblh4"/>
            </w:pPr>
            <w:r w:rsidRPr="001D1563">
              <w:t>Cheese and cheese products</w:t>
            </w:r>
          </w:p>
          <w:p w14:paraId="4D9E1107" w14:textId="77777777" w:rsidR="00736674" w:rsidRPr="001D1563" w:rsidRDefault="00736674" w:rsidP="00742978">
            <w:pPr>
              <w:pStyle w:val="FSCtblh4"/>
            </w:pPr>
            <w:r w:rsidRPr="001D1563">
              <w:t>Reference quantity—25 g</w:t>
            </w:r>
          </w:p>
        </w:tc>
      </w:tr>
      <w:tr w:rsidR="00736674" w:rsidRPr="001D1563" w14:paraId="4D9E110C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109" w14:textId="77777777" w:rsidR="00736674" w:rsidRPr="001D1563" w:rsidRDefault="00736674" w:rsidP="00891D41">
            <w:pPr>
              <w:pStyle w:val="FSCtblMain"/>
            </w:pPr>
            <w:r w:rsidRPr="001D1563">
              <w:t>Vitamin A</w:t>
            </w:r>
          </w:p>
        </w:tc>
        <w:tc>
          <w:tcPr>
            <w:tcW w:w="3841" w:type="dxa"/>
            <w:shd w:val="clear" w:color="auto" w:fill="auto"/>
          </w:tcPr>
          <w:p w14:paraId="4D9E110A" w14:textId="77777777" w:rsidR="00736674" w:rsidRPr="001D1563" w:rsidRDefault="00736674" w:rsidP="00891D41">
            <w:pPr>
              <w:pStyle w:val="FSCtblMain"/>
            </w:pPr>
            <w:r w:rsidRPr="001D1563">
              <w:t xml:space="preserve">110 </w:t>
            </w:r>
            <w:r w:rsidRPr="001D1563">
              <w:rPr>
                <w:rFonts w:cs="Times New Roman"/>
              </w:rPr>
              <w:t>μ</w:t>
            </w:r>
            <w:r w:rsidRPr="001D1563">
              <w:t>g (15%)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10B" w14:textId="77777777" w:rsidR="00736674" w:rsidRPr="001D1563" w:rsidRDefault="00736674" w:rsidP="00891D41">
            <w:pPr>
              <w:pStyle w:val="FSCtblMain"/>
            </w:pPr>
            <w:r w:rsidRPr="001D1563">
              <w:t xml:space="preserve">125 </w:t>
            </w:r>
            <w:r w:rsidRPr="001D1563">
              <w:rPr>
                <w:rFonts w:cs="Times New Roman"/>
              </w:rPr>
              <w:t>μ</w:t>
            </w:r>
            <w:r w:rsidRPr="001D1563">
              <w:t>g</w:t>
            </w:r>
          </w:p>
        </w:tc>
      </w:tr>
      <w:tr w:rsidR="00736674" w:rsidRPr="001D1563" w14:paraId="4D9E1110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10D" w14:textId="77777777" w:rsidR="00736674" w:rsidRPr="001D1563" w:rsidRDefault="00736674" w:rsidP="00891D41">
            <w:pPr>
              <w:pStyle w:val="FSCtblMain"/>
            </w:pPr>
            <w:r w:rsidRPr="001D1563">
              <w:t>Calcium</w:t>
            </w:r>
          </w:p>
        </w:tc>
        <w:tc>
          <w:tcPr>
            <w:tcW w:w="3841" w:type="dxa"/>
            <w:shd w:val="clear" w:color="auto" w:fill="auto"/>
          </w:tcPr>
          <w:p w14:paraId="4D9E110E" w14:textId="77777777" w:rsidR="00736674" w:rsidRPr="001D1563" w:rsidRDefault="00736674" w:rsidP="00891D41">
            <w:pPr>
              <w:pStyle w:val="FSCtblMain"/>
            </w:pPr>
            <w:r w:rsidRPr="001D1563">
              <w:t>200 mg (25%)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10F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114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111" w14:textId="77777777" w:rsidR="00736674" w:rsidRPr="001D1563" w:rsidRDefault="00736674" w:rsidP="00891D41">
            <w:pPr>
              <w:pStyle w:val="FSCtblMain"/>
            </w:pPr>
            <w:r w:rsidRPr="001D1563">
              <w:t>Phosphorus</w:t>
            </w:r>
          </w:p>
        </w:tc>
        <w:tc>
          <w:tcPr>
            <w:tcW w:w="3841" w:type="dxa"/>
            <w:shd w:val="clear" w:color="auto" w:fill="auto"/>
          </w:tcPr>
          <w:p w14:paraId="4D9E1112" w14:textId="77777777" w:rsidR="00736674" w:rsidRPr="001D1563" w:rsidRDefault="00736674" w:rsidP="00891D41">
            <w:pPr>
              <w:pStyle w:val="FSCtblMain"/>
            </w:pPr>
            <w:r w:rsidRPr="001D1563">
              <w:t>150 mg (15%)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113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118" w14:textId="77777777" w:rsidTr="00D82A94">
        <w:trPr>
          <w:cantSplit/>
          <w:jc w:val="center"/>
        </w:trPr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</w:tcPr>
          <w:p w14:paraId="4D9E1115" w14:textId="77777777" w:rsidR="00736674" w:rsidRPr="001D1563" w:rsidRDefault="00736674" w:rsidP="00891D41">
            <w:pPr>
              <w:pStyle w:val="FSCtblMain"/>
            </w:pPr>
            <w:r w:rsidRPr="001D1563">
              <w:t>Vitamin D</w:t>
            </w:r>
          </w:p>
        </w:tc>
        <w:tc>
          <w:tcPr>
            <w:tcW w:w="3841" w:type="dxa"/>
            <w:tcBorders>
              <w:bottom w:val="single" w:sz="4" w:space="0" w:color="auto"/>
            </w:tcBorders>
            <w:shd w:val="clear" w:color="auto" w:fill="auto"/>
          </w:tcPr>
          <w:p w14:paraId="4D9E1116" w14:textId="77777777" w:rsidR="00736674" w:rsidRPr="001D1563" w:rsidRDefault="00736674" w:rsidP="00891D41">
            <w:pPr>
              <w:pStyle w:val="FSCtblMain"/>
            </w:pPr>
            <w:r w:rsidRPr="001D1563">
              <w:t xml:space="preserve">1.0 </w:t>
            </w:r>
            <w:r w:rsidRPr="001D1563">
              <w:rPr>
                <w:rFonts w:cs="Times New Roman"/>
              </w:rPr>
              <w:t>μ</w:t>
            </w:r>
            <w:r w:rsidRPr="001D1563">
              <w:t>g (10%)</w:t>
            </w:r>
          </w:p>
        </w:tc>
        <w:tc>
          <w:tcPr>
            <w:tcW w:w="2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9E1117" w14:textId="77777777" w:rsidR="00736674" w:rsidRPr="001D1563" w:rsidRDefault="00736674" w:rsidP="00891D41">
            <w:pPr>
              <w:pStyle w:val="FSCtblMain"/>
            </w:pPr>
            <w:r w:rsidRPr="001D1563">
              <w:t xml:space="preserve">1.6 </w:t>
            </w:r>
            <w:r w:rsidRPr="001D1563">
              <w:rPr>
                <w:rFonts w:cs="Times New Roman"/>
              </w:rPr>
              <w:t>μ</w:t>
            </w:r>
            <w:r w:rsidRPr="001D1563">
              <w:t>g</w:t>
            </w:r>
          </w:p>
        </w:tc>
      </w:tr>
      <w:tr w:rsidR="00736674" w:rsidRPr="001D1563" w14:paraId="4D9E111B" w14:textId="77777777" w:rsidTr="0075411F">
        <w:trPr>
          <w:cantSplit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9E1119" w14:textId="77777777" w:rsidR="00736674" w:rsidRPr="001D1563" w:rsidRDefault="00736674" w:rsidP="00742978">
            <w:pPr>
              <w:pStyle w:val="FSCtblh4"/>
            </w:pPr>
            <w:r w:rsidRPr="001D1563">
              <w:t>Yoghurts (with or without other foods)</w:t>
            </w:r>
          </w:p>
          <w:p w14:paraId="4D9E111A" w14:textId="77777777" w:rsidR="00736674" w:rsidRPr="001D1563" w:rsidRDefault="00736674" w:rsidP="00742978">
            <w:pPr>
              <w:pStyle w:val="FSCtblh4"/>
            </w:pPr>
            <w:r w:rsidRPr="001D1563">
              <w:t>Reference quantity—150 g</w:t>
            </w:r>
          </w:p>
        </w:tc>
      </w:tr>
      <w:tr w:rsidR="00736674" w:rsidRPr="001D1563" w14:paraId="4D9E111F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11C" w14:textId="77777777" w:rsidR="00736674" w:rsidRPr="001D1563" w:rsidRDefault="00736674" w:rsidP="00891D41">
            <w:pPr>
              <w:pStyle w:val="FSCtblMain"/>
            </w:pPr>
            <w:r w:rsidRPr="001D1563">
              <w:t>Vitamin A</w:t>
            </w:r>
          </w:p>
        </w:tc>
        <w:tc>
          <w:tcPr>
            <w:tcW w:w="3841" w:type="dxa"/>
            <w:shd w:val="clear" w:color="auto" w:fill="auto"/>
          </w:tcPr>
          <w:p w14:paraId="4D9E111D" w14:textId="77777777" w:rsidR="00736674" w:rsidRPr="001D1563" w:rsidRDefault="00736674" w:rsidP="00891D41">
            <w:pPr>
              <w:pStyle w:val="FSCtblMain"/>
            </w:pPr>
            <w:r w:rsidRPr="001D1563">
              <w:t xml:space="preserve">110 </w:t>
            </w:r>
            <w:r w:rsidRPr="001D1563">
              <w:rPr>
                <w:rFonts w:cs="Times New Roman"/>
              </w:rPr>
              <w:t>μ</w:t>
            </w:r>
            <w:r w:rsidRPr="001D1563">
              <w:t>g (15%)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11E" w14:textId="77777777" w:rsidR="00736674" w:rsidRPr="001D1563" w:rsidRDefault="00736674" w:rsidP="00891D41">
            <w:pPr>
              <w:pStyle w:val="FSCtblMain"/>
            </w:pPr>
            <w:r w:rsidRPr="001D1563">
              <w:t xml:space="preserve">125 </w:t>
            </w:r>
            <w:r w:rsidRPr="001D1563">
              <w:rPr>
                <w:rFonts w:cs="Times New Roman"/>
              </w:rPr>
              <w:t>μ</w:t>
            </w:r>
            <w:r w:rsidRPr="001D1563">
              <w:t>g</w:t>
            </w:r>
          </w:p>
        </w:tc>
      </w:tr>
      <w:tr w:rsidR="00736674" w:rsidRPr="001D1563" w14:paraId="4D9E1123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120" w14:textId="77777777" w:rsidR="00736674" w:rsidRPr="001D1563" w:rsidRDefault="00736674" w:rsidP="00891D41">
            <w:pPr>
              <w:pStyle w:val="FSCtblMain"/>
            </w:pPr>
            <w:r w:rsidRPr="001D1563">
              <w:t>Vitamin D</w:t>
            </w:r>
          </w:p>
        </w:tc>
        <w:tc>
          <w:tcPr>
            <w:tcW w:w="3841" w:type="dxa"/>
            <w:shd w:val="clear" w:color="auto" w:fill="auto"/>
          </w:tcPr>
          <w:p w14:paraId="4D9E1121" w14:textId="77777777" w:rsidR="00736674" w:rsidRPr="001D1563" w:rsidRDefault="00736674" w:rsidP="00891D41">
            <w:pPr>
              <w:pStyle w:val="FSCtblMain"/>
            </w:pPr>
            <w:r w:rsidRPr="001D1563">
              <w:t xml:space="preserve">1.0 </w:t>
            </w:r>
            <w:r w:rsidRPr="001D1563">
              <w:rPr>
                <w:rFonts w:cs="Times New Roman"/>
              </w:rPr>
              <w:t>μ</w:t>
            </w:r>
            <w:r w:rsidRPr="001D1563">
              <w:t>g (10%)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122" w14:textId="77777777" w:rsidR="00736674" w:rsidRPr="001D1563" w:rsidRDefault="00736674" w:rsidP="00891D41">
            <w:pPr>
              <w:pStyle w:val="FSCtblMain"/>
            </w:pPr>
            <w:r w:rsidRPr="001D1563">
              <w:t xml:space="preserve">1.6 </w:t>
            </w:r>
            <w:r w:rsidRPr="001D1563">
              <w:rPr>
                <w:rFonts w:cs="Times New Roman"/>
              </w:rPr>
              <w:t>μ</w:t>
            </w:r>
            <w:r w:rsidRPr="001D1563">
              <w:t>g</w:t>
            </w:r>
          </w:p>
        </w:tc>
      </w:tr>
      <w:tr w:rsidR="00736674" w:rsidRPr="001D1563" w14:paraId="4D9E1127" w14:textId="77777777" w:rsidTr="00D82A94">
        <w:trPr>
          <w:cantSplit/>
          <w:jc w:val="center"/>
        </w:trPr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</w:tcPr>
          <w:p w14:paraId="4D9E1124" w14:textId="77777777" w:rsidR="00736674" w:rsidRPr="001D1563" w:rsidRDefault="00736674" w:rsidP="00891D41">
            <w:pPr>
              <w:pStyle w:val="FSCtblMain"/>
            </w:pPr>
            <w:r w:rsidRPr="001D1563">
              <w:t>Calcium</w:t>
            </w:r>
          </w:p>
        </w:tc>
        <w:tc>
          <w:tcPr>
            <w:tcW w:w="3841" w:type="dxa"/>
            <w:tcBorders>
              <w:bottom w:val="single" w:sz="4" w:space="0" w:color="auto"/>
            </w:tcBorders>
            <w:shd w:val="clear" w:color="auto" w:fill="auto"/>
          </w:tcPr>
          <w:p w14:paraId="4D9E1125" w14:textId="77777777" w:rsidR="00736674" w:rsidRPr="001D1563" w:rsidRDefault="00736674" w:rsidP="00891D41">
            <w:pPr>
              <w:pStyle w:val="FSCtblMain"/>
            </w:pPr>
            <w:r w:rsidRPr="001D1563">
              <w:t>320 mg (40%)</w:t>
            </w:r>
          </w:p>
        </w:tc>
        <w:tc>
          <w:tcPr>
            <w:tcW w:w="2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9E1126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12A" w14:textId="77777777" w:rsidTr="0075411F">
        <w:trPr>
          <w:cantSplit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9E1128" w14:textId="77777777" w:rsidR="00736674" w:rsidRPr="001D1563" w:rsidRDefault="00736674" w:rsidP="00742978">
            <w:pPr>
              <w:pStyle w:val="FSCtblh4"/>
            </w:pPr>
            <w:r w:rsidRPr="001D1563">
              <w:t>Dairy desserts containing no less than 3.1% m/m milk protein</w:t>
            </w:r>
          </w:p>
          <w:p w14:paraId="4D9E1129" w14:textId="77777777" w:rsidR="00736674" w:rsidRPr="001D1563" w:rsidRDefault="00736674" w:rsidP="00742978">
            <w:pPr>
              <w:pStyle w:val="FSCtblh4"/>
            </w:pPr>
            <w:r w:rsidRPr="001D1563">
              <w:t>Reference quantity—150 g</w:t>
            </w:r>
          </w:p>
        </w:tc>
      </w:tr>
      <w:tr w:rsidR="00736674" w:rsidRPr="001D1563" w14:paraId="4D9E112E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12B" w14:textId="77777777" w:rsidR="00736674" w:rsidRPr="001D1563" w:rsidRDefault="00736674" w:rsidP="00891D41">
            <w:pPr>
              <w:pStyle w:val="FSCtblMain"/>
            </w:pPr>
            <w:r w:rsidRPr="001D1563">
              <w:t>Vitamin A</w:t>
            </w:r>
          </w:p>
        </w:tc>
        <w:tc>
          <w:tcPr>
            <w:tcW w:w="3841" w:type="dxa"/>
            <w:shd w:val="clear" w:color="auto" w:fill="auto"/>
          </w:tcPr>
          <w:p w14:paraId="4D9E112C" w14:textId="77777777" w:rsidR="00736674" w:rsidRPr="001D1563" w:rsidRDefault="00736674" w:rsidP="00891D41">
            <w:pPr>
              <w:pStyle w:val="FSCtblMain"/>
            </w:pPr>
            <w:r w:rsidRPr="001D1563">
              <w:t xml:space="preserve">110 </w:t>
            </w:r>
            <w:r w:rsidRPr="001D1563">
              <w:rPr>
                <w:rFonts w:cs="Times New Roman"/>
              </w:rPr>
              <w:t>μ</w:t>
            </w:r>
            <w:r w:rsidRPr="001D1563">
              <w:t>g (15%)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12D" w14:textId="77777777" w:rsidR="00736674" w:rsidRPr="001D1563" w:rsidRDefault="00736674" w:rsidP="00891D41">
            <w:pPr>
              <w:pStyle w:val="FSCtblMain"/>
            </w:pPr>
            <w:r w:rsidRPr="001D1563">
              <w:t xml:space="preserve">125 </w:t>
            </w:r>
            <w:r w:rsidRPr="001D1563">
              <w:rPr>
                <w:rFonts w:cs="Times New Roman"/>
              </w:rPr>
              <w:t>μ</w:t>
            </w:r>
            <w:r w:rsidRPr="001D1563">
              <w:t>g</w:t>
            </w:r>
          </w:p>
        </w:tc>
      </w:tr>
      <w:tr w:rsidR="00736674" w:rsidRPr="001D1563" w14:paraId="4D9E1132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12F" w14:textId="77777777" w:rsidR="00736674" w:rsidRPr="001D1563" w:rsidRDefault="00736674" w:rsidP="00891D41">
            <w:pPr>
              <w:pStyle w:val="FSCtblMain"/>
            </w:pPr>
            <w:r w:rsidRPr="001D1563">
              <w:t>Vitamin D</w:t>
            </w:r>
          </w:p>
        </w:tc>
        <w:tc>
          <w:tcPr>
            <w:tcW w:w="3841" w:type="dxa"/>
            <w:shd w:val="clear" w:color="auto" w:fill="auto"/>
          </w:tcPr>
          <w:p w14:paraId="4D9E1130" w14:textId="77777777" w:rsidR="00736674" w:rsidRPr="001D1563" w:rsidRDefault="00736674" w:rsidP="00891D41">
            <w:pPr>
              <w:pStyle w:val="FSCtblMain"/>
            </w:pPr>
            <w:r w:rsidRPr="001D1563">
              <w:t xml:space="preserve">1.0 </w:t>
            </w:r>
            <w:r w:rsidRPr="001D1563">
              <w:rPr>
                <w:rFonts w:cs="Times New Roman"/>
              </w:rPr>
              <w:t>μ</w:t>
            </w:r>
            <w:r w:rsidRPr="001D1563">
              <w:t>g (10%)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131" w14:textId="77777777" w:rsidR="00736674" w:rsidRPr="001D1563" w:rsidRDefault="00736674" w:rsidP="00891D41">
            <w:pPr>
              <w:pStyle w:val="FSCtblMain"/>
            </w:pPr>
            <w:r w:rsidRPr="001D1563">
              <w:t xml:space="preserve">1.6 </w:t>
            </w:r>
            <w:r w:rsidRPr="001D1563">
              <w:rPr>
                <w:rFonts w:cs="Times New Roman"/>
              </w:rPr>
              <w:t>μ</w:t>
            </w:r>
            <w:r w:rsidRPr="001D1563">
              <w:t>g</w:t>
            </w:r>
          </w:p>
        </w:tc>
      </w:tr>
      <w:tr w:rsidR="00736674" w:rsidRPr="001D1563" w14:paraId="4D9E1136" w14:textId="77777777" w:rsidTr="00D82A94">
        <w:trPr>
          <w:cantSplit/>
          <w:jc w:val="center"/>
        </w:trPr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</w:tcPr>
          <w:p w14:paraId="4D9E1133" w14:textId="77777777" w:rsidR="00736674" w:rsidRPr="001D1563" w:rsidRDefault="00736674" w:rsidP="00891D41">
            <w:pPr>
              <w:pStyle w:val="FSCtblMain"/>
            </w:pPr>
            <w:r w:rsidRPr="001D1563">
              <w:t>Calcium</w:t>
            </w:r>
          </w:p>
        </w:tc>
        <w:tc>
          <w:tcPr>
            <w:tcW w:w="3841" w:type="dxa"/>
            <w:tcBorders>
              <w:bottom w:val="single" w:sz="4" w:space="0" w:color="auto"/>
            </w:tcBorders>
            <w:shd w:val="clear" w:color="auto" w:fill="auto"/>
          </w:tcPr>
          <w:p w14:paraId="4D9E1134" w14:textId="77777777" w:rsidR="00736674" w:rsidRPr="001D1563" w:rsidRDefault="00736674" w:rsidP="00891D41">
            <w:pPr>
              <w:pStyle w:val="FSCtblMain"/>
            </w:pPr>
            <w:r w:rsidRPr="001D1563">
              <w:t>320 mg (40%)</w:t>
            </w:r>
          </w:p>
        </w:tc>
        <w:tc>
          <w:tcPr>
            <w:tcW w:w="2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9E1135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139" w14:textId="77777777" w:rsidTr="0075411F">
        <w:trPr>
          <w:cantSplit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9E1137" w14:textId="77777777" w:rsidR="00736674" w:rsidRPr="001D1563" w:rsidRDefault="00736674" w:rsidP="00742978">
            <w:pPr>
              <w:pStyle w:val="FSCtblh4"/>
            </w:pPr>
            <w:r w:rsidRPr="001D1563">
              <w:t>Ice cream and ice confections containing no less than 3.1% m/m milk protein</w:t>
            </w:r>
          </w:p>
          <w:p w14:paraId="4D9E1138" w14:textId="77777777" w:rsidR="00736674" w:rsidRPr="001D1563" w:rsidRDefault="00736674" w:rsidP="00742978">
            <w:pPr>
              <w:pStyle w:val="FSCtblh4"/>
            </w:pPr>
            <w:r w:rsidRPr="001D1563">
              <w:t>Reference quantity—75 g</w:t>
            </w:r>
          </w:p>
        </w:tc>
      </w:tr>
      <w:tr w:rsidR="00736674" w:rsidRPr="001D1563" w14:paraId="4D9E113D" w14:textId="77777777" w:rsidTr="00D82A94">
        <w:trPr>
          <w:cantSplit/>
          <w:jc w:val="center"/>
        </w:trPr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</w:tcPr>
          <w:p w14:paraId="4D9E113A" w14:textId="77777777" w:rsidR="00736674" w:rsidRPr="001D1563" w:rsidRDefault="00736674" w:rsidP="00891D41">
            <w:pPr>
              <w:pStyle w:val="FSCtblMain"/>
            </w:pPr>
            <w:r w:rsidRPr="001D1563">
              <w:t>Calcium</w:t>
            </w:r>
          </w:p>
        </w:tc>
        <w:tc>
          <w:tcPr>
            <w:tcW w:w="3841" w:type="dxa"/>
            <w:tcBorders>
              <w:bottom w:val="single" w:sz="4" w:space="0" w:color="auto"/>
            </w:tcBorders>
            <w:shd w:val="clear" w:color="auto" w:fill="auto"/>
          </w:tcPr>
          <w:p w14:paraId="4D9E113B" w14:textId="77777777" w:rsidR="00736674" w:rsidRPr="001D1563" w:rsidRDefault="00736674" w:rsidP="00891D41">
            <w:pPr>
              <w:pStyle w:val="FSCtblMain"/>
            </w:pPr>
            <w:r w:rsidRPr="001D1563">
              <w:t>200 mg (25%)</w:t>
            </w:r>
          </w:p>
        </w:tc>
        <w:tc>
          <w:tcPr>
            <w:tcW w:w="2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9E113C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140" w14:textId="77777777" w:rsidTr="0075411F">
        <w:trPr>
          <w:cantSplit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9E113E" w14:textId="77777777" w:rsidR="00736674" w:rsidRPr="001D1563" w:rsidRDefault="00736674" w:rsidP="00742978">
            <w:pPr>
              <w:pStyle w:val="FSCtblh4"/>
            </w:pPr>
            <w:r w:rsidRPr="001D1563">
              <w:t>Cream and cream products containing no more than 40% m/m milkfat</w:t>
            </w:r>
          </w:p>
          <w:p w14:paraId="4D9E113F" w14:textId="77777777" w:rsidR="00736674" w:rsidRPr="001D1563" w:rsidRDefault="00736674" w:rsidP="00742978">
            <w:pPr>
              <w:pStyle w:val="FSCtblh4"/>
            </w:pPr>
            <w:r w:rsidRPr="001D1563">
              <w:t>Reference quantity—30 mL</w:t>
            </w:r>
          </w:p>
        </w:tc>
      </w:tr>
      <w:tr w:rsidR="00736674" w:rsidRPr="001D1563" w14:paraId="4D9E1144" w14:textId="77777777" w:rsidTr="00D82A94">
        <w:trPr>
          <w:cantSplit/>
          <w:jc w:val="center"/>
        </w:trPr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</w:tcPr>
          <w:p w14:paraId="4D9E1141" w14:textId="77777777" w:rsidR="00736674" w:rsidRPr="001D1563" w:rsidRDefault="00736674" w:rsidP="00891D41">
            <w:pPr>
              <w:pStyle w:val="FSCtblMain"/>
            </w:pPr>
            <w:r w:rsidRPr="001D1563">
              <w:t>Vitamin A</w:t>
            </w:r>
          </w:p>
        </w:tc>
        <w:tc>
          <w:tcPr>
            <w:tcW w:w="3841" w:type="dxa"/>
            <w:tcBorders>
              <w:bottom w:val="single" w:sz="4" w:space="0" w:color="auto"/>
            </w:tcBorders>
            <w:shd w:val="clear" w:color="auto" w:fill="auto"/>
          </w:tcPr>
          <w:p w14:paraId="4D9E1142" w14:textId="77777777" w:rsidR="00736674" w:rsidRPr="001D1563" w:rsidRDefault="00736674" w:rsidP="00891D41">
            <w:pPr>
              <w:pStyle w:val="FSCtblMain"/>
            </w:pPr>
            <w:r w:rsidRPr="001D1563">
              <w:t xml:space="preserve">110 </w:t>
            </w:r>
            <w:r w:rsidRPr="001D1563">
              <w:rPr>
                <w:rFonts w:cs="Times New Roman"/>
              </w:rPr>
              <w:t>μ</w:t>
            </w:r>
            <w:r w:rsidRPr="001D1563">
              <w:t>g (15%)</w:t>
            </w:r>
          </w:p>
        </w:tc>
        <w:tc>
          <w:tcPr>
            <w:tcW w:w="2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9E1143" w14:textId="77777777" w:rsidR="00736674" w:rsidRPr="001D1563" w:rsidRDefault="00736674" w:rsidP="00891D41">
            <w:pPr>
              <w:pStyle w:val="FSCtblMain"/>
            </w:pPr>
            <w:r w:rsidRPr="001D1563">
              <w:t xml:space="preserve">125 </w:t>
            </w:r>
            <w:r w:rsidRPr="001D1563">
              <w:rPr>
                <w:rFonts w:cs="Times New Roman"/>
              </w:rPr>
              <w:t>μ</w:t>
            </w:r>
            <w:r w:rsidRPr="001D1563">
              <w:t>g</w:t>
            </w:r>
          </w:p>
        </w:tc>
      </w:tr>
      <w:tr w:rsidR="00736674" w:rsidRPr="001D1563" w14:paraId="4D9E1147" w14:textId="77777777" w:rsidTr="0075411F">
        <w:trPr>
          <w:cantSplit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9E1145" w14:textId="77777777" w:rsidR="00736674" w:rsidRPr="001D1563" w:rsidRDefault="00736674" w:rsidP="00742978">
            <w:pPr>
              <w:pStyle w:val="FSCtblh4"/>
            </w:pPr>
            <w:r w:rsidRPr="001D1563">
              <w:t>Butter</w:t>
            </w:r>
          </w:p>
          <w:p w14:paraId="4D9E1146" w14:textId="77777777" w:rsidR="00736674" w:rsidRPr="001D1563" w:rsidRDefault="00736674" w:rsidP="00742978">
            <w:pPr>
              <w:pStyle w:val="FSCtblh4"/>
            </w:pPr>
            <w:r w:rsidRPr="001D1563">
              <w:t>Reference quantity—10 g</w:t>
            </w:r>
          </w:p>
        </w:tc>
      </w:tr>
      <w:tr w:rsidR="00736674" w:rsidRPr="001D1563" w14:paraId="4D9E114B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148" w14:textId="77777777" w:rsidR="00736674" w:rsidRPr="001D1563" w:rsidRDefault="00736674" w:rsidP="00891D41">
            <w:pPr>
              <w:pStyle w:val="FSCtblMain"/>
            </w:pPr>
            <w:r w:rsidRPr="001D1563">
              <w:t>Vitamin A</w:t>
            </w:r>
          </w:p>
        </w:tc>
        <w:tc>
          <w:tcPr>
            <w:tcW w:w="3841" w:type="dxa"/>
            <w:shd w:val="clear" w:color="auto" w:fill="auto"/>
          </w:tcPr>
          <w:p w14:paraId="4D9E1149" w14:textId="77777777" w:rsidR="00736674" w:rsidRPr="001D1563" w:rsidRDefault="00736674" w:rsidP="00891D41">
            <w:pPr>
              <w:pStyle w:val="FSCtblMain"/>
            </w:pPr>
            <w:r w:rsidRPr="001D1563">
              <w:t xml:space="preserve">110 </w:t>
            </w:r>
            <w:r w:rsidRPr="001D1563">
              <w:rPr>
                <w:rFonts w:cs="Times New Roman"/>
              </w:rPr>
              <w:t>μ</w:t>
            </w:r>
            <w:r w:rsidRPr="001D1563">
              <w:t>g (15%)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14A" w14:textId="77777777" w:rsidR="00736674" w:rsidRPr="001D1563" w:rsidRDefault="00736674" w:rsidP="00891D41">
            <w:pPr>
              <w:pStyle w:val="FSCtblMain"/>
            </w:pPr>
            <w:r w:rsidRPr="001D1563">
              <w:t xml:space="preserve">125 </w:t>
            </w:r>
            <w:r w:rsidRPr="001D1563">
              <w:rPr>
                <w:rFonts w:cs="Times New Roman"/>
              </w:rPr>
              <w:t>μ</w:t>
            </w:r>
            <w:r w:rsidRPr="001D1563">
              <w:t>g</w:t>
            </w:r>
          </w:p>
        </w:tc>
      </w:tr>
      <w:tr w:rsidR="00736674" w:rsidRPr="001D1563" w14:paraId="4D9E114F" w14:textId="77777777" w:rsidTr="00D82A94">
        <w:trPr>
          <w:cantSplit/>
          <w:jc w:val="center"/>
        </w:trPr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</w:tcPr>
          <w:p w14:paraId="4D9E114C" w14:textId="77777777" w:rsidR="00736674" w:rsidRPr="001D1563" w:rsidRDefault="00736674" w:rsidP="00891D41">
            <w:pPr>
              <w:pStyle w:val="FSCtblMain"/>
            </w:pPr>
            <w:r w:rsidRPr="001D1563">
              <w:t>Vitamin D</w:t>
            </w:r>
          </w:p>
        </w:tc>
        <w:tc>
          <w:tcPr>
            <w:tcW w:w="3841" w:type="dxa"/>
            <w:tcBorders>
              <w:bottom w:val="single" w:sz="4" w:space="0" w:color="auto"/>
            </w:tcBorders>
            <w:shd w:val="clear" w:color="auto" w:fill="auto"/>
          </w:tcPr>
          <w:p w14:paraId="4D9E114D" w14:textId="77777777" w:rsidR="00736674" w:rsidRPr="001D1563" w:rsidRDefault="00736674" w:rsidP="00891D41">
            <w:pPr>
              <w:pStyle w:val="FSCtblMain"/>
            </w:pPr>
            <w:r w:rsidRPr="001D1563">
              <w:t xml:space="preserve">1.0 </w:t>
            </w:r>
            <w:r w:rsidRPr="001D1563">
              <w:rPr>
                <w:rFonts w:cs="Times New Roman"/>
              </w:rPr>
              <w:t>μ</w:t>
            </w:r>
            <w:r w:rsidRPr="001D1563">
              <w:t>g (10%)</w:t>
            </w:r>
          </w:p>
        </w:tc>
        <w:tc>
          <w:tcPr>
            <w:tcW w:w="2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9E114E" w14:textId="77777777" w:rsidR="00736674" w:rsidRPr="001D1563" w:rsidRDefault="00736674" w:rsidP="00891D41">
            <w:pPr>
              <w:pStyle w:val="FSCtblMain"/>
            </w:pPr>
            <w:r w:rsidRPr="001D1563">
              <w:t xml:space="preserve">1.6 </w:t>
            </w:r>
            <w:r w:rsidRPr="001D1563">
              <w:rPr>
                <w:rFonts w:cs="Times New Roman"/>
              </w:rPr>
              <w:t>μ</w:t>
            </w:r>
            <w:r w:rsidRPr="001D1563">
              <w:t>g</w:t>
            </w:r>
          </w:p>
        </w:tc>
      </w:tr>
      <w:tr w:rsidR="00736674" w:rsidRPr="001D1563" w14:paraId="4D9E1151" w14:textId="77777777" w:rsidTr="0075411F">
        <w:trPr>
          <w:cantSplit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9E1150" w14:textId="77777777" w:rsidR="00736674" w:rsidRPr="0075411F" w:rsidRDefault="00736674" w:rsidP="00742978">
            <w:pPr>
              <w:pStyle w:val="FSCtblh3"/>
            </w:pPr>
            <w:r w:rsidRPr="0075411F">
              <w:rPr>
                <w:i w:val="0"/>
              </w:rPr>
              <w:t>Edible oils and spreads</w:t>
            </w:r>
          </w:p>
        </w:tc>
      </w:tr>
      <w:tr w:rsidR="00736674" w:rsidRPr="001D1563" w14:paraId="4D9E1154" w14:textId="77777777" w:rsidTr="0075411F">
        <w:trPr>
          <w:cantSplit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9E1152" w14:textId="77777777" w:rsidR="00736674" w:rsidRPr="001D1563" w:rsidRDefault="00736674" w:rsidP="00742978">
            <w:pPr>
              <w:pStyle w:val="FSCtblh4"/>
            </w:pPr>
            <w:r w:rsidRPr="001D1563">
              <w:t>Edible oil spreads and margarine</w:t>
            </w:r>
          </w:p>
          <w:p w14:paraId="4D9E1153" w14:textId="77777777" w:rsidR="00736674" w:rsidRPr="001D1563" w:rsidRDefault="00736674" w:rsidP="00742978">
            <w:pPr>
              <w:pStyle w:val="FSCtblh4"/>
            </w:pPr>
            <w:r w:rsidRPr="001D1563">
              <w:t>Reference quantity—10 g</w:t>
            </w:r>
          </w:p>
        </w:tc>
      </w:tr>
      <w:tr w:rsidR="00736674" w:rsidRPr="001D1563" w14:paraId="4D9E1158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155" w14:textId="77777777" w:rsidR="00736674" w:rsidRPr="001D1563" w:rsidRDefault="00736674" w:rsidP="00891D41">
            <w:pPr>
              <w:pStyle w:val="FSCtblMain"/>
            </w:pPr>
            <w:r w:rsidRPr="001D1563">
              <w:t>Vitamin A</w:t>
            </w:r>
          </w:p>
        </w:tc>
        <w:tc>
          <w:tcPr>
            <w:tcW w:w="3841" w:type="dxa"/>
            <w:shd w:val="clear" w:color="auto" w:fill="auto"/>
          </w:tcPr>
          <w:p w14:paraId="4D9E1156" w14:textId="77777777" w:rsidR="00736674" w:rsidRPr="001D1563" w:rsidRDefault="00736674" w:rsidP="00891D41">
            <w:pPr>
              <w:pStyle w:val="FSCtblMain"/>
            </w:pPr>
            <w:r w:rsidRPr="001D1563">
              <w:t xml:space="preserve">110 </w:t>
            </w:r>
            <w:r w:rsidRPr="001D1563">
              <w:rPr>
                <w:rFonts w:cs="Times New Roman"/>
              </w:rPr>
              <w:t>μ</w:t>
            </w:r>
            <w:r w:rsidRPr="001D1563">
              <w:t>g (15%)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157" w14:textId="77777777" w:rsidR="00736674" w:rsidRPr="001D1563" w:rsidRDefault="00736674" w:rsidP="00891D41">
            <w:pPr>
              <w:pStyle w:val="FSCtblMain"/>
            </w:pPr>
            <w:r w:rsidRPr="001D1563">
              <w:t xml:space="preserve">125 </w:t>
            </w:r>
            <w:r w:rsidRPr="001D1563">
              <w:rPr>
                <w:rFonts w:cs="Times New Roman"/>
              </w:rPr>
              <w:t>μ</w:t>
            </w:r>
            <w:r w:rsidRPr="001D1563">
              <w:t>g</w:t>
            </w:r>
          </w:p>
        </w:tc>
      </w:tr>
      <w:tr w:rsidR="00736674" w:rsidRPr="001D1563" w14:paraId="4D9E115C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159" w14:textId="77777777" w:rsidR="00736674" w:rsidRPr="001D1563" w:rsidRDefault="00736674" w:rsidP="00891D41">
            <w:pPr>
              <w:pStyle w:val="FSCtblMain"/>
            </w:pPr>
            <w:r w:rsidRPr="001D1563">
              <w:t>Vitamin D</w:t>
            </w:r>
          </w:p>
        </w:tc>
        <w:tc>
          <w:tcPr>
            <w:tcW w:w="3841" w:type="dxa"/>
            <w:shd w:val="clear" w:color="auto" w:fill="auto"/>
          </w:tcPr>
          <w:p w14:paraId="4D9E115A" w14:textId="77777777" w:rsidR="00736674" w:rsidRPr="001D1563" w:rsidRDefault="00736674" w:rsidP="00891D41">
            <w:pPr>
              <w:pStyle w:val="FSCtblMain"/>
            </w:pPr>
            <w:r w:rsidRPr="001D1563">
              <w:t xml:space="preserve">1.0 </w:t>
            </w:r>
            <w:r w:rsidRPr="001D1563">
              <w:rPr>
                <w:rFonts w:cs="Times New Roman"/>
              </w:rPr>
              <w:t>μ</w:t>
            </w:r>
            <w:r w:rsidRPr="001D1563">
              <w:t>g (10%)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15B" w14:textId="77777777" w:rsidR="00736674" w:rsidRPr="001D1563" w:rsidRDefault="00736674" w:rsidP="00891D41">
            <w:pPr>
              <w:pStyle w:val="FSCtblMain"/>
            </w:pPr>
            <w:r w:rsidRPr="001D1563">
              <w:t xml:space="preserve">1.6 </w:t>
            </w:r>
            <w:r w:rsidRPr="001D1563">
              <w:rPr>
                <w:rFonts w:cs="Times New Roman"/>
              </w:rPr>
              <w:t>μ</w:t>
            </w:r>
            <w:r w:rsidRPr="001D1563">
              <w:t>g</w:t>
            </w:r>
          </w:p>
        </w:tc>
      </w:tr>
      <w:tr w:rsidR="00736674" w:rsidRPr="001D1563" w14:paraId="4D9E1161" w14:textId="77777777" w:rsidTr="00D82A94">
        <w:trPr>
          <w:cantSplit/>
          <w:jc w:val="center"/>
        </w:trPr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</w:tcPr>
          <w:p w14:paraId="4D9E115D" w14:textId="77777777" w:rsidR="00736674" w:rsidRPr="001D1563" w:rsidRDefault="00736674" w:rsidP="00891D41">
            <w:pPr>
              <w:pStyle w:val="FSCtblMain"/>
            </w:pPr>
            <w:r w:rsidRPr="001D1563">
              <w:t>Vitamin E</w:t>
            </w:r>
          </w:p>
        </w:tc>
        <w:tc>
          <w:tcPr>
            <w:tcW w:w="3841" w:type="dxa"/>
            <w:tcBorders>
              <w:bottom w:val="single" w:sz="4" w:space="0" w:color="auto"/>
            </w:tcBorders>
            <w:shd w:val="clear" w:color="auto" w:fill="auto"/>
          </w:tcPr>
          <w:p w14:paraId="4D9E115E" w14:textId="77777777" w:rsidR="00736674" w:rsidRPr="001D1563" w:rsidRDefault="00736674" w:rsidP="00742978">
            <w:pPr>
              <w:pStyle w:val="FSCtblPara"/>
            </w:pPr>
            <w:r w:rsidRPr="001D1563">
              <w:t>(a)</w:t>
            </w:r>
            <w:r w:rsidRPr="001D1563">
              <w:tab/>
              <w:t>edible oil spreads and margarine containing no more than 28% total *saturated fatty acids and trans fatty acids—3.5 mg (35%);</w:t>
            </w:r>
          </w:p>
          <w:p w14:paraId="4D9E115F" w14:textId="77777777" w:rsidR="00736674" w:rsidRPr="001D1563" w:rsidRDefault="00736674" w:rsidP="00742978">
            <w:pPr>
              <w:pStyle w:val="FSCtblPara"/>
            </w:pPr>
            <w:r w:rsidRPr="001D1563">
              <w:t>(b)</w:t>
            </w:r>
            <w:r w:rsidRPr="001D1563">
              <w:tab/>
              <w:t>other foods—0</w:t>
            </w:r>
          </w:p>
        </w:tc>
        <w:tc>
          <w:tcPr>
            <w:tcW w:w="2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9E1160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164" w14:textId="77777777" w:rsidTr="0075411F">
        <w:trPr>
          <w:cantSplit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9E1162" w14:textId="77777777" w:rsidR="00736674" w:rsidRPr="00742978" w:rsidRDefault="00736674" w:rsidP="00742978">
            <w:pPr>
              <w:pStyle w:val="FSCtblh4"/>
            </w:pPr>
            <w:r w:rsidRPr="00742978">
              <w:lastRenderedPageBreak/>
              <w:t>Edible oils</w:t>
            </w:r>
          </w:p>
          <w:p w14:paraId="4D9E1163" w14:textId="77777777" w:rsidR="00736674" w:rsidRPr="00742978" w:rsidRDefault="00736674" w:rsidP="00742978">
            <w:pPr>
              <w:pStyle w:val="FSCtblh4"/>
            </w:pPr>
            <w:r w:rsidRPr="00742978">
              <w:t>Reference quantity—10 g</w:t>
            </w:r>
          </w:p>
        </w:tc>
      </w:tr>
      <w:tr w:rsidR="00736674" w:rsidRPr="001D1563" w14:paraId="4D9E1169" w14:textId="77777777" w:rsidTr="00D82A94">
        <w:trPr>
          <w:cantSplit/>
          <w:jc w:val="center"/>
        </w:trPr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</w:tcPr>
          <w:p w14:paraId="4D9E1165" w14:textId="77777777" w:rsidR="00736674" w:rsidRPr="001D1563" w:rsidRDefault="00736674" w:rsidP="00891D41">
            <w:pPr>
              <w:pStyle w:val="FSCtblMain"/>
            </w:pPr>
            <w:r w:rsidRPr="001D1563">
              <w:t>Vitamin E</w:t>
            </w:r>
          </w:p>
        </w:tc>
        <w:tc>
          <w:tcPr>
            <w:tcW w:w="3841" w:type="dxa"/>
            <w:tcBorders>
              <w:bottom w:val="single" w:sz="4" w:space="0" w:color="auto"/>
            </w:tcBorders>
            <w:shd w:val="clear" w:color="auto" w:fill="auto"/>
          </w:tcPr>
          <w:p w14:paraId="4D9E1166" w14:textId="77777777" w:rsidR="00736674" w:rsidRPr="001D1563" w:rsidRDefault="00736674" w:rsidP="00742978">
            <w:pPr>
              <w:pStyle w:val="FSCtblPara"/>
            </w:pPr>
            <w:r w:rsidRPr="001D1563">
              <w:t>(a)</w:t>
            </w:r>
            <w:r w:rsidRPr="001D1563">
              <w:tab/>
              <w:t>sunflower oil and safflower oil—7.0 mg (70%);</w:t>
            </w:r>
          </w:p>
          <w:p w14:paraId="4D9E1167" w14:textId="77777777" w:rsidR="00736674" w:rsidRPr="001D1563" w:rsidRDefault="00736674" w:rsidP="00742978">
            <w:pPr>
              <w:pStyle w:val="FSCtblPara"/>
            </w:pPr>
            <w:r w:rsidRPr="001D1563">
              <w:t>(b)</w:t>
            </w:r>
            <w:r w:rsidRPr="001D1563">
              <w:tab/>
              <w:t>other edible oils containing no more than 28% total *saturated fatty acids and trans fatty acids—3.0 mg (30%)</w:t>
            </w:r>
          </w:p>
        </w:tc>
        <w:tc>
          <w:tcPr>
            <w:tcW w:w="2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9E1168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16B" w14:textId="77777777" w:rsidTr="0075411F">
        <w:trPr>
          <w:cantSplit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9E116A" w14:textId="77777777" w:rsidR="00736674" w:rsidRPr="0075411F" w:rsidRDefault="00736674" w:rsidP="00742978">
            <w:pPr>
              <w:pStyle w:val="FSCtblh4"/>
            </w:pPr>
            <w:r w:rsidRPr="0075411F">
              <w:rPr>
                <w:b/>
                <w:i w:val="0"/>
              </w:rPr>
              <w:t>Extracts</w:t>
            </w:r>
          </w:p>
        </w:tc>
      </w:tr>
      <w:tr w:rsidR="00736674" w:rsidRPr="001D1563" w14:paraId="4D9E116E" w14:textId="77777777" w:rsidTr="0075411F">
        <w:trPr>
          <w:cantSplit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9E116C" w14:textId="77777777" w:rsidR="00736674" w:rsidRPr="001D1563" w:rsidRDefault="00736674" w:rsidP="00742978">
            <w:pPr>
              <w:pStyle w:val="FSCtblh4"/>
            </w:pPr>
            <w:r w:rsidRPr="001D1563">
              <w:t>Extracts of meat, vegetables or yeast (including modified yeast) and foods containing no less than 800 g/kg of extracts of meat, vegetables or yeast (including modified yeast)</w:t>
            </w:r>
          </w:p>
          <w:p w14:paraId="4D9E116D" w14:textId="77777777" w:rsidR="00736674" w:rsidRPr="001D1563" w:rsidRDefault="00736674" w:rsidP="00742978">
            <w:pPr>
              <w:pStyle w:val="FSCtblh4"/>
            </w:pPr>
            <w:r w:rsidRPr="001D1563">
              <w:t>Reference quantity—5 g</w:t>
            </w:r>
          </w:p>
        </w:tc>
      </w:tr>
      <w:tr w:rsidR="00736674" w:rsidRPr="001D1563" w14:paraId="4D9E1172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16F" w14:textId="77777777" w:rsidR="00736674" w:rsidRPr="001D1563" w:rsidRDefault="00736674" w:rsidP="00891D41">
            <w:pPr>
              <w:pStyle w:val="FSCtblMain"/>
            </w:pPr>
            <w:r w:rsidRPr="001D1563">
              <w:t>Thiamin</w:t>
            </w:r>
          </w:p>
        </w:tc>
        <w:tc>
          <w:tcPr>
            <w:tcW w:w="3841" w:type="dxa"/>
            <w:shd w:val="clear" w:color="auto" w:fill="auto"/>
          </w:tcPr>
          <w:p w14:paraId="4D9E1170" w14:textId="77777777" w:rsidR="00736674" w:rsidRPr="001D1563" w:rsidRDefault="00736674" w:rsidP="00891D41">
            <w:pPr>
              <w:pStyle w:val="FSCtblMain"/>
            </w:pPr>
            <w:r w:rsidRPr="001D1563">
              <w:t>0.55 mg (50%)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171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176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173" w14:textId="77777777" w:rsidR="00736674" w:rsidRPr="001D1563" w:rsidRDefault="00736674" w:rsidP="00891D41">
            <w:pPr>
              <w:pStyle w:val="FSCtblMain"/>
            </w:pPr>
            <w:r w:rsidRPr="001D1563">
              <w:t>Riboflavin</w:t>
            </w:r>
          </w:p>
        </w:tc>
        <w:tc>
          <w:tcPr>
            <w:tcW w:w="3841" w:type="dxa"/>
            <w:shd w:val="clear" w:color="auto" w:fill="auto"/>
          </w:tcPr>
          <w:p w14:paraId="4D9E1174" w14:textId="77777777" w:rsidR="00736674" w:rsidRPr="001D1563" w:rsidRDefault="00736674" w:rsidP="00891D41">
            <w:pPr>
              <w:pStyle w:val="FSCtblMain"/>
            </w:pPr>
            <w:r w:rsidRPr="001D1563">
              <w:t>0.43 mg (25%)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175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17A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177" w14:textId="77777777" w:rsidR="00736674" w:rsidRPr="001D1563" w:rsidRDefault="00736674" w:rsidP="00891D41">
            <w:pPr>
              <w:pStyle w:val="FSCtblMain"/>
            </w:pPr>
            <w:r w:rsidRPr="001D1563">
              <w:t>Niacin</w:t>
            </w:r>
          </w:p>
        </w:tc>
        <w:tc>
          <w:tcPr>
            <w:tcW w:w="3841" w:type="dxa"/>
            <w:shd w:val="clear" w:color="auto" w:fill="auto"/>
          </w:tcPr>
          <w:p w14:paraId="4D9E1178" w14:textId="77777777" w:rsidR="00736674" w:rsidRPr="001D1563" w:rsidRDefault="00736674" w:rsidP="00891D41">
            <w:pPr>
              <w:pStyle w:val="FSCtblMain"/>
            </w:pPr>
            <w:r w:rsidRPr="001D1563">
              <w:t>2.5 mg (25%)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179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17E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17B" w14:textId="77777777" w:rsidR="00736674" w:rsidRPr="001D1563" w:rsidRDefault="00736674" w:rsidP="00891D41">
            <w:pPr>
              <w:pStyle w:val="FSCtblMain"/>
            </w:pPr>
            <w:r w:rsidRPr="001D1563">
              <w:t>Vitamin B</w:t>
            </w:r>
            <w:r w:rsidRPr="001D1563">
              <w:rPr>
                <w:vertAlign w:val="subscript"/>
              </w:rPr>
              <w:t>6</w:t>
            </w:r>
          </w:p>
        </w:tc>
        <w:tc>
          <w:tcPr>
            <w:tcW w:w="3841" w:type="dxa"/>
            <w:shd w:val="clear" w:color="auto" w:fill="auto"/>
          </w:tcPr>
          <w:p w14:paraId="4D9E117C" w14:textId="77777777" w:rsidR="00736674" w:rsidRPr="001D1563" w:rsidRDefault="00736674" w:rsidP="00891D41">
            <w:pPr>
              <w:pStyle w:val="FSCtblMain"/>
            </w:pPr>
            <w:r w:rsidRPr="001D1563">
              <w:t>0.4 mg (25%)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17D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182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17F" w14:textId="77777777" w:rsidR="00736674" w:rsidRPr="001D1563" w:rsidRDefault="00736674" w:rsidP="00891D41">
            <w:pPr>
              <w:pStyle w:val="FSCtblMain"/>
            </w:pPr>
            <w:r w:rsidRPr="001D1563">
              <w:t>Vitamin B</w:t>
            </w:r>
            <w:r w:rsidRPr="001D1563">
              <w:rPr>
                <w:vertAlign w:val="subscript"/>
              </w:rPr>
              <w:t>12</w:t>
            </w:r>
          </w:p>
        </w:tc>
        <w:tc>
          <w:tcPr>
            <w:tcW w:w="3841" w:type="dxa"/>
            <w:shd w:val="clear" w:color="auto" w:fill="auto"/>
          </w:tcPr>
          <w:p w14:paraId="4D9E1180" w14:textId="77777777" w:rsidR="00736674" w:rsidRPr="001D1563" w:rsidRDefault="00736674" w:rsidP="00891D41">
            <w:pPr>
              <w:pStyle w:val="FSCtblMain"/>
            </w:pPr>
            <w:r w:rsidRPr="001D1563">
              <w:t xml:space="preserve">0.5 </w:t>
            </w:r>
            <w:r w:rsidRPr="001D1563">
              <w:rPr>
                <w:rFonts w:cs="Times New Roman"/>
              </w:rPr>
              <w:t>μ</w:t>
            </w:r>
            <w:r w:rsidRPr="001D1563">
              <w:t>g (25%)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181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186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183" w14:textId="77777777" w:rsidR="00736674" w:rsidRPr="001D1563" w:rsidRDefault="00736674" w:rsidP="00891D41">
            <w:pPr>
              <w:pStyle w:val="FSCtblMain"/>
            </w:pPr>
            <w:r w:rsidRPr="001D1563">
              <w:t>Folate</w:t>
            </w:r>
          </w:p>
        </w:tc>
        <w:tc>
          <w:tcPr>
            <w:tcW w:w="3841" w:type="dxa"/>
            <w:shd w:val="clear" w:color="auto" w:fill="auto"/>
          </w:tcPr>
          <w:p w14:paraId="4D9E1184" w14:textId="77777777" w:rsidR="00736674" w:rsidRPr="001D1563" w:rsidRDefault="00736674" w:rsidP="00891D41">
            <w:pPr>
              <w:pStyle w:val="FSCtblMain"/>
            </w:pPr>
            <w:r w:rsidRPr="001D1563">
              <w:t xml:space="preserve">100 </w:t>
            </w:r>
            <w:r w:rsidRPr="001D1563">
              <w:rPr>
                <w:rFonts w:cs="Times New Roman"/>
              </w:rPr>
              <w:t>μ</w:t>
            </w:r>
            <w:r w:rsidRPr="001D1563">
              <w:t>g (50%)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185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18A" w14:textId="77777777" w:rsidTr="00D82A94">
        <w:trPr>
          <w:cantSplit/>
          <w:jc w:val="center"/>
        </w:trPr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</w:tcPr>
          <w:p w14:paraId="4D9E1187" w14:textId="77777777" w:rsidR="00736674" w:rsidRPr="001D1563" w:rsidRDefault="00736674" w:rsidP="00891D41">
            <w:pPr>
              <w:pStyle w:val="FSCtblMain"/>
            </w:pPr>
            <w:r w:rsidRPr="001D1563">
              <w:t>Iron</w:t>
            </w:r>
          </w:p>
        </w:tc>
        <w:tc>
          <w:tcPr>
            <w:tcW w:w="3841" w:type="dxa"/>
            <w:tcBorders>
              <w:bottom w:val="single" w:sz="4" w:space="0" w:color="auto"/>
            </w:tcBorders>
            <w:shd w:val="clear" w:color="auto" w:fill="auto"/>
          </w:tcPr>
          <w:p w14:paraId="4D9E1188" w14:textId="77777777" w:rsidR="00736674" w:rsidRPr="001D1563" w:rsidRDefault="00736674" w:rsidP="00891D41">
            <w:pPr>
              <w:pStyle w:val="FSCtblMain"/>
            </w:pPr>
            <w:r w:rsidRPr="001D1563">
              <w:t>1.8 mg (15%)</w:t>
            </w:r>
          </w:p>
        </w:tc>
        <w:tc>
          <w:tcPr>
            <w:tcW w:w="2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9E1189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18C" w14:textId="77777777" w:rsidTr="0075411F">
        <w:trPr>
          <w:cantSplit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9E118B" w14:textId="77777777" w:rsidR="00736674" w:rsidRPr="0075411F" w:rsidRDefault="00736674" w:rsidP="00742978">
            <w:pPr>
              <w:pStyle w:val="FSCtblh4"/>
            </w:pPr>
            <w:r w:rsidRPr="0075411F">
              <w:rPr>
                <w:b/>
                <w:i w:val="0"/>
              </w:rPr>
              <w:t xml:space="preserve">Fruit juice, vegetable juice, fruit drink and fruit cordial </w:t>
            </w:r>
          </w:p>
        </w:tc>
      </w:tr>
      <w:tr w:rsidR="00736674" w:rsidRPr="001D1563" w14:paraId="4D9E118F" w14:textId="77777777" w:rsidTr="0075411F">
        <w:trPr>
          <w:cantSplit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9E118D" w14:textId="77777777" w:rsidR="00736674" w:rsidRPr="001D1563" w:rsidRDefault="00736674" w:rsidP="00742978">
            <w:pPr>
              <w:pStyle w:val="FSCtblh4"/>
            </w:pPr>
            <w:r w:rsidRPr="001D1563">
              <w:t>All fruit juice and concentrated fruit juice (including tomato juice)</w:t>
            </w:r>
          </w:p>
          <w:p w14:paraId="4D9E118E" w14:textId="77777777" w:rsidR="00736674" w:rsidRPr="001D1563" w:rsidRDefault="00736674" w:rsidP="00742978">
            <w:pPr>
              <w:pStyle w:val="FSCtblh4"/>
            </w:pPr>
            <w:r w:rsidRPr="001D1563">
              <w:t>Reference quantity—200 mL</w:t>
            </w:r>
          </w:p>
        </w:tc>
      </w:tr>
      <w:tr w:rsidR="00736674" w:rsidRPr="001D1563" w14:paraId="4D9E1193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190" w14:textId="77777777" w:rsidR="00736674" w:rsidRPr="001D1563" w:rsidRDefault="00736674" w:rsidP="00891D41">
            <w:pPr>
              <w:pStyle w:val="FSCtblMain"/>
            </w:pPr>
            <w:r w:rsidRPr="001D1563">
              <w:t>Calcium</w:t>
            </w:r>
          </w:p>
        </w:tc>
        <w:tc>
          <w:tcPr>
            <w:tcW w:w="3841" w:type="dxa"/>
            <w:shd w:val="clear" w:color="auto" w:fill="auto"/>
          </w:tcPr>
          <w:p w14:paraId="4D9E1191" w14:textId="77777777" w:rsidR="00736674" w:rsidRPr="001D1563" w:rsidRDefault="00736674" w:rsidP="00891D41">
            <w:pPr>
              <w:pStyle w:val="FSCtblMain"/>
            </w:pPr>
            <w:r w:rsidRPr="001D1563">
              <w:t>200 mg (25%)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192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197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194" w14:textId="77777777" w:rsidR="00736674" w:rsidRPr="001D1563" w:rsidRDefault="00736674" w:rsidP="00891D41">
            <w:pPr>
              <w:pStyle w:val="FSCtblMain"/>
            </w:pPr>
            <w:r w:rsidRPr="001D1563">
              <w:t>Folate</w:t>
            </w:r>
          </w:p>
        </w:tc>
        <w:tc>
          <w:tcPr>
            <w:tcW w:w="3841" w:type="dxa"/>
            <w:shd w:val="clear" w:color="auto" w:fill="auto"/>
          </w:tcPr>
          <w:p w14:paraId="4D9E1195" w14:textId="77777777" w:rsidR="00736674" w:rsidRPr="001D1563" w:rsidRDefault="00736674" w:rsidP="00891D41">
            <w:pPr>
              <w:pStyle w:val="FSCtblMain"/>
            </w:pPr>
            <w:r w:rsidRPr="001D1563">
              <w:t xml:space="preserve">100 </w:t>
            </w:r>
            <w:r w:rsidRPr="001D1563">
              <w:rPr>
                <w:rFonts w:cs="Times New Roman"/>
              </w:rPr>
              <w:t>μ</w:t>
            </w:r>
            <w:r w:rsidRPr="001D1563">
              <w:t>g (50%)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196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19D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198" w14:textId="77777777" w:rsidR="00736674" w:rsidRPr="001D1563" w:rsidRDefault="00736674" w:rsidP="00891D41">
            <w:pPr>
              <w:pStyle w:val="FSCtblMain"/>
            </w:pPr>
            <w:r w:rsidRPr="001D1563">
              <w:t>Vitamin C</w:t>
            </w:r>
          </w:p>
        </w:tc>
        <w:tc>
          <w:tcPr>
            <w:tcW w:w="3841" w:type="dxa"/>
            <w:shd w:val="clear" w:color="auto" w:fill="auto"/>
          </w:tcPr>
          <w:p w14:paraId="4D9E1199" w14:textId="77777777" w:rsidR="00736674" w:rsidRPr="001D1563" w:rsidRDefault="00736674" w:rsidP="00742978">
            <w:pPr>
              <w:pStyle w:val="FSCtblPara"/>
            </w:pPr>
            <w:r w:rsidRPr="001D1563">
              <w:t>(a)</w:t>
            </w:r>
            <w:r w:rsidRPr="001D1563">
              <w:tab/>
              <w:t>blackcurrant juice—500 mg (12.5 times)</w:t>
            </w:r>
          </w:p>
          <w:p w14:paraId="4D9E119A" w14:textId="77777777" w:rsidR="00736674" w:rsidRPr="001D1563" w:rsidRDefault="00736674" w:rsidP="00742978">
            <w:pPr>
              <w:pStyle w:val="FSCtblPara"/>
            </w:pPr>
            <w:r w:rsidRPr="001D1563">
              <w:t>(b)</w:t>
            </w:r>
            <w:r w:rsidRPr="001D1563">
              <w:tab/>
              <w:t>guava juice—400 mg (10 times)</w:t>
            </w:r>
          </w:p>
          <w:p w14:paraId="4D9E119B" w14:textId="77777777" w:rsidR="00736674" w:rsidRPr="001D1563" w:rsidRDefault="00736674" w:rsidP="00742978">
            <w:pPr>
              <w:pStyle w:val="FSCtblPara"/>
            </w:pPr>
            <w:r w:rsidRPr="001D1563">
              <w:t>(c)</w:t>
            </w:r>
            <w:r w:rsidRPr="001D1563">
              <w:tab/>
              <w:t>other juice—120 mg (3 times)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19C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1A3" w14:textId="77777777" w:rsidTr="00D82A94">
        <w:trPr>
          <w:cantSplit/>
          <w:jc w:val="center"/>
        </w:trPr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</w:tcPr>
          <w:p w14:paraId="4D9E119E" w14:textId="77777777" w:rsidR="00736674" w:rsidRPr="001D1563" w:rsidRDefault="00736674" w:rsidP="00891D41">
            <w:pPr>
              <w:pStyle w:val="FSCtblMain"/>
            </w:pPr>
            <w:r w:rsidRPr="001D1563">
              <w:t>Provitamin A forms of Vitamin A</w:t>
            </w:r>
          </w:p>
        </w:tc>
        <w:tc>
          <w:tcPr>
            <w:tcW w:w="3841" w:type="dxa"/>
            <w:tcBorders>
              <w:bottom w:val="single" w:sz="4" w:space="0" w:color="auto"/>
            </w:tcBorders>
            <w:shd w:val="clear" w:color="auto" w:fill="auto"/>
          </w:tcPr>
          <w:p w14:paraId="4D9E119F" w14:textId="77777777" w:rsidR="00736674" w:rsidRPr="001D1563" w:rsidRDefault="00736674" w:rsidP="00742978">
            <w:pPr>
              <w:pStyle w:val="FSCtblPara"/>
            </w:pPr>
            <w:r w:rsidRPr="001D1563">
              <w:t>(a)</w:t>
            </w:r>
            <w:r w:rsidRPr="001D1563">
              <w:tab/>
              <w:t>mango juice—800 μg (1.1 times)</w:t>
            </w:r>
          </w:p>
          <w:p w14:paraId="4D9E11A0" w14:textId="77777777" w:rsidR="00736674" w:rsidRPr="001D1563" w:rsidRDefault="00736674" w:rsidP="00742978">
            <w:pPr>
              <w:pStyle w:val="FSCtblPara"/>
            </w:pPr>
            <w:r w:rsidRPr="001D1563">
              <w:t>(b)</w:t>
            </w:r>
            <w:r w:rsidRPr="001D1563">
              <w:tab/>
              <w:t>pawpaw juice—300 μg (40%)</w:t>
            </w:r>
          </w:p>
          <w:p w14:paraId="4D9E11A1" w14:textId="77777777" w:rsidR="00736674" w:rsidRPr="001D1563" w:rsidRDefault="00736674" w:rsidP="00742978">
            <w:pPr>
              <w:pStyle w:val="FSCtblPara"/>
            </w:pPr>
            <w:r w:rsidRPr="001D1563">
              <w:t>(c)</w:t>
            </w:r>
            <w:r w:rsidRPr="001D1563">
              <w:tab/>
              <w:t>other juice—200 μg (25%)</w:t>
            </w:r>
          </w:p>
        </w:tc>
        <w:tc>
          <w:tcPr>
            <w:tcW w:w="2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9E11A2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1A6" w14:textId="77777777" w:rsidTr="0075411F">
        <w:trPr>
          <w:cantSplit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9E11A4" w14:textId="77777777" w:rsidR="00736674" w:rsidRPr="001D1563" w:rsidRDefault="00736674" w:rsidP="00742978">
            <w:pPr>
              <w:pStyle w:val="FSCtblh4"/>
            </w:pPr>
            <w:r w:rsidRPr="001D1563">
              <w:t>Vegetable juice (including tomato juice)</w:t>
            </w:r>
          </w:p>
          <w:p w14:paraId="4D9E11A5" w14:textId="77777777" w:rsidR="00736674" w:rsidRPr="001D1563" w:rsidRDefault="00736674" w:rsidP="00742978">
            <w:pPr>
              <w:pStyle w:val="FSCtblh4"/>
            </w:pPr>
            <w:r w:rsidRPr="001D1563">
              <w:t>Reference quantity—200 mL</w:t>
            </w:r>
          </w:p>
        </w:tc>
      </w:tr>
      <w:tr w:rsidR="00736674" w:rsidRPr="001D1563" w14:paraId="4D9E11AA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1A7" w14:textId="77777777" w:rsidR="00736674" w:rsidRPr="001D1563" w:rsidRDefault="00736674" w:rsidP="00891D41">
            <w:pPr>
              <w:pStyle w:val="FSCtblMain"/>
            </w:pPr>
            <w:r w:rsidRPr="001D1563">
              <w:t>Vitamin C</w:t>
            </w:r>
          </w:p>
        </w:tc>
        <w:tc>
          <w:tcPr>
            <w:tcW w:w="3841" w:type="dxa"/>
            <w:shd w:val="clear" w:color="auto" w:fill="auto"/>
          </w:tcPr>
          <w:p w14:paraId="4D9E11A8" w14:textId="77777777" w:rsidR="00736674" w:rsidRPr="001D1563" w:rsidRDefault="00736674" w:rsidP="00891D41">
            <w:pPr>
              <w:pStyle w:val="FSCtblMain"/>
            </w:pPr>
            <w:r w:rsidRPr="001D1563">
              <w:t>60 mg (1.5 times)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1A9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1AE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1AB" w14:textId="77777777" w:rsidR="00736674" w:rsidRPr="001D1563" w:rsidRDefault="00736674" w:rsidP="00891D41">
            <w:pPr>
              <w:pStyle w:val="FSCtblMain"/>
            </w:pPr>
            <w:r w:rsidRPr="001D1563">
              <w:t>Provitamin A forms of Vitamin A</w:t>
            </w:r>
          </w:p>
        </w:tc>
        <w:tc>
          <w:tcPr>
            <w:tcW w:w="3841" w:type="dxa"/>
            <w:shd w:val="clear" w:color="auto" w:fill="auto"/>
          </w:tcPr>
          <w:p w14:paraId="4D9E11AC" w14:textId="77777777" w:rsidR="00736674" w:rsidRPr="001D1563" w:rsidRDefault="00736674" w:rsidP="00891D41">
            <w:pPr>
              <w:pStyle w:val="FSCtblMain"/>
            </w:pPr>
            <w:r w:rsidRPr="001D1563">
              <w:t xml:space="preserve">200 </w:t>
            </w:r>
            <w:r w:rsidRPr="001D1563">
              <w:rPr>
                <w:rFonts w:cs="Times New Roman"/>
              </w:rPr>
              <w:t>μ</w:t>
            </w:r>
            <w:r w:rsidRPr="001D1563">
              <w:t>g (25%)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1AD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1B2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1AF" w14:textId="77777777" w:rsidR="00736674" w:rsidRPr="001D1563" w:rsidRDefault="00736674" w:rsidP="00891D41">
            <w:pPr>
              <w:pStyle w:val="FSCtblMain"/>
            </w:pPr>
            <w:r w:rsidRPr="001D1563">
              <w:t>Folate</w:t>
            </w:r>
          </w:p>
        </w:tc>
        <w:tc>
          <w:tcPr>
            <w:tcW w:w="3841" w:type="dxa"/>
            <w:shd w:val="clear" w:color="auto" w:fill="auto"/>
          </w:tcPr>
          <w:p w14:paraId="4D9E11B0" w14:textId="77777777" w:rsidR="00736674" w:rsidRPr="001D1563" w:rsidRDefault="00736674" w:rsidP="00891D41">
            <w:pPr>
              <w:pStyle w:val="FSCtblMain"/>
            </w:pPr>
            <w:r w:rsidRPr="001D1563">
              <w:t xml:space="preserve">100 </w:t>
            </w:r>
            <w:r w:rsidRPr="001D1563">
              <w:rPr>
                <w:rFonts w:cs="Times New Roman"/>
              </w:rPr>
              <w:t>μ</w:t>
            </w:r>
            <w:r w:rsidRPr="001D1563">
              <w:t>g (50%)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1B1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1B6" w14:textId="77777777" w:rsidTr="00D82A94">
        <w:trPr>
          <w:cantSplit/>
          <w:jc w:val="center"/>
        </w:trPr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</w:tcPr>
          <w:p w14:paraId="4D9E11B3" w14:textId="77777777" w:rsidR="00736674" w:rsidRPr="001D1563" w:rsidRDefault="00736674" w:rsidP="00891D41">
            <w:pPr>
              <w:pStyle w:val="FSCtblMain"/>
            </w:pPr>
            <w:r w:rsidRPr="001D1563">
              <w:t>Calcium</w:t>
            </w:r>
          </w:p>
        </w:tc>
        <w:tc>
          <w:tcPr>
            <w:tcW w:w="3841" w:type="dxa"/>
            <w:tcBorders>
              <w:bottom w:val="single" w:sz="4" w:space="0" w:color="auto"/>
            </w:tcBorders>
            <w:shd w:val="clear" w:color="auto" w:fill="auto"/>
          </w:tcPr>
          <w:p w14:paraId="4D9E11B4" w14:textId="77777777" w:rsidR="00736674" w:rsidRPr="001D1563" w:rsidRDefault="00736674" w:rsidP="00891D41">
            <w:pPr>
              <w:pStyle w:val="FSCtblMain"/>
            </w:pPr>
            <w:r w:rsidRPr="001D1563">
              <w:t>200 mg (25%)</w:t>
            </w:r>
          </w:p>
        </w:tc>
        <w:tc>
          <w:tcPr>
            <w:tcW w:w="2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9E11B5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1B9" w14:textId="77777777" w:rsidTr="0075411F">
        <w:trPr>
          <w:cantSplit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9E11B7" w14:textId="77777777" w:rsidR="00736674" w:rsidRPr="001D1563" w:rsidRDefault="00736674" w:rsidP="00742978">
            <w:pPr>
              <w:pStyle w:val="FSCtblh4"/>
            </w:pPr>
            <w:r w:rsidRPr="001D1563">
              <w:t>Fruit drinks, vegetable drinks and fruit and vegetable drinks containing at least 250 mL/L of the juice, pur</w:t>
            </w:r>
            <w:r w:rsidRPr="001D1563">
              <w:rPr>
                <w:rFonts w:cs="Times New Roman"/>
              </w:rPr>
              <w:t>é</w:t>
            </w:r>
            <w:r w:rsidRPr="001D1563">
              <w:t>e or comminution of the fruit or vegetable or both; fruit drink, vegetable drink or fruit and vegetable drink concentrate which contains in a reference quantity at least 250 mL/L of the juice, pur</w:t>
            </w:r>
            <w:r w:rsidRPr="001D1563">
              <w:rPr>
                <w:rFonts w:cs="Times New Roman"/>
              </w:rPr>
              <w:t>é</w:t>
            </w:r>
            <w:r w:rsidRPr="001D1563">
              <w:t>e or comminution of the fruit or vegetable, or both</w:t>
            </w:r>
          </w:p>
          <w:p w14:paraId="4D9E11B8" w14:textId="77777777" w:rsidR="00736674" w:rsidRPr="001D1563" w:rsidRDefault="00736674" w:rsidP="00742978">
            <w:pPr>
              <w:pStyle w:val="FSCtblh4"/>
            </w:pPr>
            <w:r w:rsidRPr="001D1563">
              <w:t>Reference quantity—200 mL</w:t>
            </w:r>
          </w:p>
        </w:tc>
      </w:tr>
      <w:tr w:rsidR="00736674" w:rsidRPr="001D1563" w14:paraId="4D9E11BD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1BA" w14:textId="77777777" w:rsidR="00736674" w:rsidRPr="001D1563" w:rsidRDefault="00736674" w:rsidP="00891D41">
            <w:pPr>
              <w:pStyle w:val="FSCtblMain"/>
            </w:pPr>
            <w:r w:rsidRPr="001D1563">
              <w:t>Folate</w:t>
            </w:r>
          </w:p>
        </w:tc>
        <w:tc>
          <w:tcPr>
            <w:tcW w:w="3841" w:type="dxa"/>
            <w:shd w:val="clear" w:color="auto" w:fill="auto"/>
          </w:tcPr>
          <w:p w14:paraId="4D9E11BB" w14:textId="77777777" w:rsidR="00736674" w:rsidRPr="001D1563" w:rsidRDefault="00736674" w:rsidP="00891D41">
            <w:pPr>
              <w:pStyle w:val="FSCtblMain"/>
            </w:pPr>
            <w:r w:rsidRPr="001D1563">
              <w:t>refer to section 1.3.2—5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1BC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1C1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1BE" w14:textId="77777777" w:rsidR="00736674" w:rsidRPr="001D1563" w:rsidRDefault="00736674" w:rsidP="00891D41">
            <w:pPr>
              <w:pStyle w:val="FSCtblMain"/>
            </w:pPr>
            <w:r w:rsidRPr="001D1563">
              <w:t>Vitamin C</w:t>
            </w:r>
          </w:p>
        </w:tc>
        <w:tc>
          <w:tcPr>
            <w:tcW w:w="3841" w:type="dxa"/>
            <w:shd w:val="clear" w:color="auto" w:fill="auto"/>
          </w:tcPr>
          <w:p w14:paraId="4D9E11BF" w14:textId="77777777" w:rsidR="00736674" w:rsidRPr="001D1563" w:rsidRDefault="00736674" w:rsidP="00891D41">
            <w:pPr>
              <w:pStyle w:val="FSCtblMain"/>
            </w:pPr>
            <w:r w:rsidRPr="001D1563">
              <w:t>refer to section 1.3.2—5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1C0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1C5" w14:textId="77777777" w:rsidTr="00D82A94">
        <w:trPr>
          <w:cantSplit/>
          <w:trHeight w:val="267"/>
          <w:jc w:val="center"/>
        </w:trPr>
        <w:tc>
          <w:tcPr>
            <w:tcW w:w="2695" w:type="dxa"/>
            <w:vMerge w:val="restart"/>
            <w:shd w:val="clear" w:color="auto" w:fill="auto"/>
          </w:tcPr>
          <w:p w14:paraId="4D9E11C2" w14:textId="77777777" w:rsidR="00736674" w:rsidRPr="001D1563" w:rsidRDefault="00736674" w:rsidP="00891D41">
            <w:pPr>
              <w:pStyle w:val="FSCtblMain"/>
            </w:pPr>
            <w:r w:rsidRPr="001D1563">
              <w:t>Provitamin A forms of vitamin A</w:t>
            </w:r>
          </w:p>
        </w:tc>
        <w:tc>
          <w:tcPr>
            <w:tcW w:w="3841" w:type="dxa"/>
            <w:vMerge w:val="restart"/>
            <w:shd w:val="clear" w:color="auto" w:fill="auto"/>
          </w:tcPr>
          <w:p w14:paraId="4D9E11C3" w14:textId="77777777" w:rsidR="00736674" w:rsidRPr="001D1563" w:rsidRDefault="00736674" w:rsidP="00891D41">
            <w:pPr>
              <w:pStyle w:val="FSCtblMain"/>
            </w:pPr>
            <w:r w:rsidRPr="001D1563">
              <w:t>refer to section 1.3.2—5</w:t>
            </w:r>
          </w:p>
        </w:tc>
        <w:tc>
          <w:tcPr>
            <w:tcW w:w="2536" w:type="dxa"/>
            <w:gridSpan w:val="2"/>
            <w:vMerge w:val="restart"/>
            <w:shd w:val="clear" w:color="auto" w:fill="auto"/>
          </w:tcPr>
          <w:p w14:paraId="4D9E11C4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1C9" w14:textId="77777777" w:rsidTr="00D82A94">
        <w:trPr>
          <w:cantSplit/>
          <w:trHeight w:val="327"/>
          <w:jc w:val="center"/>
        </w:trPr>
        <w:tc>
          <w:tcPr>
            <w:tcW w:w="2695" w:type="dxa"/>
            <w:vMerge/>
            <w:shd w:val="clear" w:color="auto" w:fill="auto"/>
          </w:tcPr>
          <w:p w14:paraId="4D9E11C6" w14:textId="77777777" w:rsidR="00736674" w:rsidRPr="001D1563" w:rsidRDefault="00736674" w:rsidP="0075411F">
            <w:pPr>
              <w:pStyle w:val="FSCbasetbl"/>
            </w:pPr>
          </w:p>
        </w:tc>
        <w:tc>
          <w:tcPr>
            <w:tcW w:w="3841" w:type="dxa"/>
            <w:vMerge/>
            <w:shd w:val="clear" w:color="auto" w:fill="auto"/>
          </w:tcPr>
          <w:p w14:paraId="4D9E11C7" w14:textId="77777777" w:rsidR="00736674" w:rsidRPr="001D1563" w:rsidRDefault="00736674" w:rsidP="0075411F">
            <w:pPr>
              <w:pStyle w:val="FSCbasetbl"/>
            </w:pPr>
          </w:p>
        </w:tc>
        <w:tc>
          <w:tcPr>
            <w:tcW w:w="2536" w:type="dxa"/>
            <w:gridSpan w:val="2"/>
            <w:vMerge/>
            <w:shd w:val="clear" w:color="auto" w:fill="auto"/>
          </w:tcPr>
          <w:p w14:paraId="4D9E11C8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1CD" w14:textId="77777777" w:rsidTr="00D82A94">
        <w:trPr>
          <w:cantSplit/>
          <w:jc w:val="center"/>
        </w:trPr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</w:tcPr>
          <w:p w14:paraId="4D9E11CA" w14:textId="77777777" w:rsidR="00736674" w:rsidRPr="001D1563" w:rsidRDefault="00736674" w:rsidP="00891D41">
            <w:pPr>
              <w:pStyle w:val="FSCtblMain"/>
            </w:pPr>
            <w:r w:rsidRPr="001D1563">
              <w:lastRenderedPageBreak/>
              <w:t>Calcium</w:t>
            </w:r>
          </w:p>
        </w:tc>
        <w:tc>
          <w:tcPr>
            <w:tcW w:w="3841" w:type="dxa"/>
            <w:tcBorders>
              <w:bottom w:val="single" w:sz="4" w:space="0" w:color="auto"/>
            </w:tcBorders>
            <w:shd w:val="clear" w:color="auto" w:fill="auto"/>
          </w:tcPr>
          <w:p w14:paraId="4D9E11CB" w14:textId="77777777" w:rsidR="00736674" w:rsidRPr="001D1563" w:rsidRDefault="00736674" w:rsidP="00891D41">
            <w:pPr>
              <w:pStyle w:val="FSCtblMain"/>
            </w:pPr>
            <w:r w:rsidRPr="001D1563">
              <w:t>200 mg (25%)</w:t>
            </w:r>
          </w:p>
        </w:tc>
        <w:tc>
          <w:tcPr>
            <w:tcW w:w="2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9E11CC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1D0" w14:textId="77777777" w:rsidTr="0075411F">
        <w:trPr>
          <w:cantSplit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9E11CE" w14:textId="77777777" w:rsidR="00736674" w:rsidRPr="001D1563" w:rsidRDefault="00736674" w:rsidP="00742978">
            <w:pPr>
              <w:pStyle w:val="FSCtblh4"/>
            </w:pPr>
            <w:r w:rsidRPr="001D1563">
              <w:t>Fruit cordial, fruit cordial base</w:t>
            </w:r>
          </w:p>
          <w:p w14:paraId="4D9E11CF" w14:textId="77777777" w:rsidR="00736674" w:rsidRPr="001D1563" w:rsidRDefault="00736674" w:rsidP="00742978">
            <w:pPr>
              <w:pStyle w:val="FSCtblh4"/>
            </w:pPr>
            <w:r w:rsidRPr="001D1563">
              <w:t>Reference quantity—200 mL</w:t>
            </w:r>
          </w:p>
        </w:tc>
      </w:tr>
      <w:tr w:rsidR="00736674" w:rsidRPr="001D1563" w14:paraId="4D9E11D4" w14:textId="77777777" w:rsidTr="00D82A94">
        <w:trPr>
          <w:cantSplit/>
          <w:jc w:val="center"/>
        </w:trPr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</w:tcPr>
          <w:p w14:paraId="4D9E11D1" w14:textId="77777777" w:rsidR="00736674" w:rsidRPr="001D1563" w:rsidRDefault="00736674" w:rsidP="00891D41">
            <w:pPr>
              <w:pStyle w:val="FSCtblMain"/>
            </w:pPr>
            <w:r w:rsidRPr="001D1563">
              <w:t>Vitamin C</w:t>
            </w:r>
          </w:p>
        </w:tc>
        <w:tc>
          <w:tcPr>
            <w:tcW w:w="3841" w:type="dxa"/>
            <w:tcBorders>
              <w:bottom w:val="single" w:sz="4" w:space="0" w:color="auto"/>
            </w:tcBorders>
            <w:shd w:val="clear" w:color="auto" w:fill="auto"/>
          </w:tcPr>
          <w:p w14:paraId="4D9E11D2" w14:textId="77777777" w:rsidR="00736674" w:rsidRPr="001D1563" w:rsidRDefault="00736674" w:rsidP="00891D41">
            <w:pPr>
              <w:pStyle w:val="FSCtblMain"/>
            </w:pPr>
            <w:r w:rsidRPr="001D1563">
              <w:t>refer to section 1.3.2—5</w:t>
            </w:r>
          </w:p>
        </w:tc>
        <w:tc>
          <w:tcPr>
            <w:tcW w:w="2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9E11D3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1D6" w14:textId="77777777" w:rsidTr="0075411F">
        <w:trPr>
          <w:cantSplit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9E11D5" w14:textId="77777777" w:rsidR="00736674" w:rsidRPr="0075411F" w:rsidRDefault="00736674" w:rsidP="00742978">
            <w:pPr>
              <w:pStyle w:val="FSCtblh4"/>
            </w:pPr>
            <w:r w:rsidRPr="0075411F">
              <w:rPr>
                <w:b/>
                <w:i w:val="0"/>
              </w:rPr>
              <w:t>Analogues derived from legumes</w:t>
            </w:r>
          </w:p>
        </w:tc>
      </w:tr>
      <w:tr w:rsidR="00736674" w:rsidRPr="001D1563" w14:paraId="4D9E11D9" w14:textId="77777777" w:rsidTr="0075411F">
        <w:trPr>
          <w:cantSplit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9E11D7" w14:textId="77777777" w:rsidR="00736674" w:rsidRPr="001D1563" w:rsidRDefault="00736674" w:rsidP="00742978">
            <w:pPr>
              <w:pStyle w:val="FSCtblh4"/>
            </w:pPr>
            <w:r w:rsidRPr="001D1563">
              <w:t>Beverages containing no less than 3% m/m protein derived from legumes</w:t>
            </w:r>
          </w:p>
          <w:p w14:paraId="4D9E11D8" w14:textId="77777777" w:rsidR="00736674" w:rsidRPr="001D1563" w:rsidRDefault="00736674" w:rsidP="00742978">
            <w:pPr>
              <w:pStyle w:val="FSCtblh4"/>
            </w:pPr>
            <w:r w:rsidRPr="001D1563">
              <w:t>Reference quantity—200 mL</w:t>
            </w:r>
          </w:p>
        </w:tc>
      </w:tr>
      <w:tr w:rsidR="00736674" w:rsidRPr="001D1563" w14:paraId="4D9E11DD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1DA" w14:textId="77777777" w:rsidR="00736674" w:rsidRPr="001D1563" w:rsidRDefault="00736674" w:rsidP="00891D41">
            <w:pPr>
              <w:pStyle w:val="FSCtblMain"/>
            </w:pPr>
            <w:r w:rsidRPr="001D1563">
              <w:t>Vitamin A</w:t>
            </w:r>
          </w:p>
        </w:tc>
        <w:tc>
          <w:tcPr>
            <w:tcW w:w="3841" w:type="dxa"/>
            <w:shd w:val="clear" w:color="auto" w:fill="auto"/>
          </w:tcPr>
          <w:p w14:paraId="4D9E11DB" w14:textId="77777777" w:rsidR="00736674" w:rsidRPr="001D1563" w:rsidRDefault="00736674" w:rsidP="00891D41">
            <w:pPr>
              <w:pStyle w:val="FSCtblMain"/>
            </w:pPr>
            <w:r w:rsidRPr="001D1563">
              <w:t xml:space="preserve">110 </w:t>
            </w:r>
            <w:r w:rsidRPr="001D1563">
              <w:rPr>
                <w:rFonts w:cs="Times New Roman"/>
              </w:rPr>
              <w:t>μ</w:t>
            </w:r>
            <w:r w:rsidRPr="001D1563">
              <w:t>g (15%)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1DC" w14:textId="77777777" w:rsidR="00736674" w:rsidRPr="001D1563" w:rsidRDefault="00736674" w:rsidP="00891D41">
            <w:pPr>
              <w:pStyle w:val="FSCtblMain"/>
            </w:pPr>
            <w:r w:rsidRPr="001D1563">
              <w:t xml:space="preserve">125 </w:t>
            </w:r>
            <w:r w:rsidRPr="001D1563">
              <w:rPr>
                <w:rFonts w:cs="Times New Roman"/>
              </w:rPr>
              <w:t>μ</w:t>
            </w:r>
            <w:r w:rsidRPr="001D1563">
              <w:t>g</w:t>
            </w:r>
          </w:p>
        </w:tc>
      </w:tr>
      <w:tr w:rsidR="00736674" w:rsidRPr="001D1563" w14:paraId="4D9E11E1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1DE" w14:textId="77777777" w:rsidR="00736674" w:rsidRPr="001D1563" w:rsidRDefault="00736674" w:rsidP="00891D41">
            <w:pPr>
              <w:pStyle w:val="FSCtblMain"/>
            </w:pPr>
            <w:r w:rsidRPr="001D1563">
              <w:t>Thiamin</w:t>
            </w:r>
          </w:p>
        </w:tc>
        <w:tc>
          <w:tcPr>
            <w:tcW w:w="3841" w:type="dxa"/>
            <w:shd w:val="clear" w:color="auto" w:fill="auto"/>
          </w:tcPr>
          <w:p w14:paraId="4D9E11DF" w14:textId="77777777" w:rsidR="00736674" w:rsidRPr="001D1563" w:rsidRDefault="00736674" w:rsidP="00891D41">
            <w:pPr>
              <w:pStyle w:val="FSCtblMain"/>
            </w:pPr>
            <w:r w:rsidRPr="001D1563">
              <w:t>no claim permitted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1E0" w14:textId="77777777" w:rsidR="00736674" w:rsidRPr="001D1563" w:rsidRDefault="00736674" w:rsidP="00891D41">
            <w:pPr>
              <w:pStyle w:val="FSCtblMain"/>
            </w:pPr>
            <w:r w:rsidRPr="001D1563">
              <w:t>0.10 mg</w:t>
            </w:r>
          </w:p>
        </w:tc>
      </w:tr>
      <w:tr w:rsidR="00736674" w:rsidRPr="001D1563" w14:paraId="4D9E11E5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1E2" w14:textId="77777777" w:rsidR="00736674" w:rsidRPr="001D1563" w:rsidRDefault="00736674" w:rsidP="00891D41">
            <w:pPr>
              <w:pStyle w:val="FSCtblMain"/>
            </w:pPr>
            <w:r w:rsidRPr="001D1563">
              <w:t>Riboflavin</w:t>
            </w:r>
          </w:p>
        </w:tc>
        <w:tc>
          <w:tcPr>
            <w:tcW w:w="3841" w:type="dxa"/>
            <w:shd w:val="clear" w:color="auto" w:fill="auto"/>
          </w:tcPr>
          <w:p w14:paraId="4D9E11E3" w14:textId="77777777" w:rsidR="00736674" w:rsidRPr="001D1563" w:rsidRDefault="00736674" w:rsidP="00891D41">
            <w:pPr>
              <w:pStyle w:val="FSCtblMain"/>
            </w:pPr>
            <w:r w:rsidRPr="001D1563">
              <w:t>0.43 mg (25%)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1E4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1E9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1E6" w14:textId="77777777" w:rsidR="00736674" w:rsidRPr="001D1563" w:rsidRDefault="00736674" w:rsidP="00891D41">
            <w:pPr>
              <w:pStyle w:val="FSCtblMain"/>
            </w:pPr>
            <w:r w:rsidRPr="001D1563">
              <w:t>Vitamin B</w:t>
            </w:r>
            <w:r w:rsidRPr="001D1563">
              <w:rPr>
                <w:vertAlign w:val="subscript"/>
              </w:rPr>
              <w:t>6</w:t>
            </w:r>
          </w:p>
        </w:tc>
        <w:tc>
          <w:tcPr>
            <w:tcW w:w="3841" w:type="dxa"/>
            <w:shd w:val="clear" w:color="auto" w:fill="auto"/>
          </w:tcPr>
          <w:p w14:paraId="4D9E11E7" w14:textId="77777777" w:rsidR="00736674" w:rsidRPr="001D1563" w:rsidRDefault="00736674" w:rsidP="00891D41">
            <w:pPr>
              <w:pStyle w:val="FSCtblMain"/>
            </w:pPr>
            <w:r w:rsidRPr="001D1563">
              <w:t>no claim permitted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1E8" w14:textId="77777777" w:rsidR="00736674" w:rsidRPr="001D1563" w:rsidRDefault="00736674" w:rsidP="00891D41">
            <w:pPr>
              <w:pStyle w:val="FSCtblMain"/>
            </w:pPr>
            <w:r w:rsidRPr="001D1563">
              <w:t>0.12 mg</w:t>
            </w:r>
          </w:p>
        </w:tc>
      </w:tr>
      <w:tr w:rsidR="00736674" w:rsidRPr="001D1563" w14:paraId="4D9E11ED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1EA" w14:textId="77777777" w:rsidR="00736674" w:rsidRPr="001D1563" w:rsidRDefault="00736674" w:rsidP="00891D41">
            <w:pPr>
              <w:pStyle w:val="FSCtblMain"/>
            </w:pPr>
            <w:r w:rsidRPr="001D1563">
              <w:t>Vitamin B</w:t>
            </w:r>
            <w:r w:rsidRPr="001D1563">
              <w:rPr>
                <w:vertAlign w:val="subscript"/>
              </w:rPr>
              <w:t>12</w:t>
            </w:r>
          </w:p>
        </w:tc>
        <w:tc>
          <w:tcPr>
            <w:tcW w:w="3841" w:type="dxa"/>
            <w:shd w:val="clear" w:color="auto" w:fill="auto"/>
          </w:tcPr>
          <w:p w14:paraId="4D9E11EB" w14:textId="77777777" w:rsidR="00736674" w:rsidRPr="001D1563" w:rsidRDefault="00736674" w:rsidP="00891D41">
            <w:pPr>
              <w:pStyle w:val="FSCtblMain"/>
            </w:pPr>
            <w:r w:rsidRPr="001D1563">
              <w:t xml:space="preserve">0.8 </w:t>
            </w:r>
            <w:r w:rsidRPr="001D1563">
              <w:rPr>
                <w:rFonts w:cs="Times New Roman"/>
              </w:rPr>
              <w:t>μ</w:t>
            </w:r>
            <w:r w:rsidRPr="001D1563">
              <w:t>g (40%)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1EC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1F1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1EE" w14:textId="77777777" w:rsidR="00736674" w:rsidRPr="001D1563" w:rsidRDefault="00736674" w:rsidP="00891D41">
            <w:pPr>
              <w:pStyle w:val="FSCtblMain"/>
            </w:pPr>
            <w:r w:rsidRPr="001D1563">
              <w:t>Vitamin D</w:t>
            </w:r>
          </w:p>
        </w:tc>
        <w:tc>
          <w:tcPr>
            <w:tcW w:w="3841" w:type="dxa"/>
            <w:shd w:val="clear" w:color="auto" w:fill="auto"/>
          </w:tcPr>
          <w:p w14:paraId="4D9E11EF" w14:textId="77777777" w:rsidR="00736674" w:rsidRPr="001D1563" w:rsidRDefault="00736674" w:rsidP="00891D41">
            <w:pPr>
              <w:pStyle w:val="FSCtblMain"/>
            </w:pPr>
            <w:r w:rsidRPr="001D1563">
              <w:t xml:space="preserve">1.0 </w:t>
            </w:r>
            <w:r w:rsidRPr="001D1563">
              <w:rPr>
                <w:rFonts w:cs="Times New Roman"/>
              </w:rPr>
              <w:t>μ</w:t>
            </w:r>
            <w:r w:rsidRPr="001D1563">
              <w:t>g (10%)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1F0" w14:textId="77777777" w:rsidR="00736674" w:rsidRPr="001D1563" w:rsidRDefault="00736674" w:rsidP="00891D41">
            <w:pPr>
              <w:pStyle w:val="FSCtblMain"/>
            </w:pPr>
            <w:r w:rsidRPr="001D1563">
              <w:t xml:space="preserve">1.6 </w:t>
            </w:r>
            <w:r w:rsidRPr="001D1563">
              <w:rPr>
                <w:rFonts w:cs="Times New Roman"/>
              </w:rPr>
              <w:t>μ</w:t>
            </w:r>
            <w:r w:rsidRPr="001D1563">
              <w:t>g</w:t>
            </w:r>
          </w:p>
        </w:tc>
      </w:tr>
      <w:tr w:rsidR="00736674" w:rsidRPr="001D1563" w14:paraId="4D9E11F5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1F2" w14:textId="77777777" w:rsidR="00736674" w:rsidRPr="001D1563" w:rsidRDefault="00736674" w:rsidP="00891D41">
            <w:pPr>
              <w:pStyle w:val="FSCtblMain"/>
            </w:pPr>
            <w:r w:rsidRPr="001D1563">
              <w:t>Folate</w:t>
            </w:r>
          </w:p>
        </w:tc>
        <w:tc>
          <w:tcPr>
            <w:tcW w:w="3841" w:type="dxa"/>
            <w:shd w:val="clear" w:color="auto" w:fill="auto"/>
          </w:tcPr>
          <w:p w14:paraId="4D9E11F3" w14:textId="77777777" w:rsidR="00736674" w:rsidRPr="001D1563" w:rsidRDefault="00736674" w:rsidP="00891D41">
            <w:pPr>
              <w:pStyle w:val="FSCtblMain"/>
            </w:pPr>
            <w:r w:rsidRPr="001D1563">
              <w:t>no claim permitted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1F4" w14:textId="77777777" w:rsidR="00736674" w:rsidRPr="001D1563" w:rsidRDefault="00736674" w:rsidP="00891D41">
            <w:pPr>
              <w:pStyle w:val="FSCtblMain"/>
            </w:pPr>
            <w:r w:rsidRPr="001D1563">
              <w:t xml:space="preserve">12 </w:t>
            </w:r>
            <w:r w:rsidRPr="001D1563">
              <w:rPr>
                <w:rFonts w:cs="Times New Roman"/>
              </w:rPr>
              <w:t>μ</w:t>
            </w:r>
            <w:r w:rsidRPr="001D1563">
              <w:t>g</w:t>
            </w:r>
          </w:p>
        </w:tc>
      </w:tr>
      <w:tr w:rsidR="00736674" w:rsidRPr="001D1563" w14:paraId="4D9E11F9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1F6" w14:textId="77777777" w:rsidR="00736674" w:rsidRPr="001D1563" w:rsidRDefault="00736674" w:rsidP="00891D41">
            <w:pPr>
              <w:pStyle w:val="FSCtblMain"/>
            </w:pPr>
            <w:r w:rsidRPr="001D1563">
              <w:t>Calcium</w:t>
            </w:r>
          </w:p>
        </w:tc>
        <w:tc>
          <w:tcPr>
            <w:tcW w:w="3841" w:type="dxa"/>
            <w:shd w:val="clear" w:color="auto" w:fill="auto"/>
          </w:tcPr>
          <w:p w14:paraId="4D9E11F7" w14:textId="77777777" w:rsidR="00736674" w:rsidRPr="001D1563" w:rsidRDefault="00736674" w:rsidP="00891D41">
            <w:pPr>
              <w:pStyle w:val="FSCtblMain"/>
            </w:pPr>
            <w:r w:rsidRPr="001D1563">
              <w:t>240 mg (30%)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1F8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1FD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1FA" w14:textId="77777777" w:rsidR="00736674" w:rsidRPr="001D1563" w:rsidRDefault="00736674" w:rsidP="00891D41">
            <w:pPr>
              <w:pStyle w:val="FSCtblMain"/>
            </w:pPr>
            <w:r w:rsidRPr="001D1563">
              <w:t>Magnesium</w:t>
            </w:r>
          </w:p>
        </w:tc>
        <w:tc>
          <w:tcPr>
            <w:tcW w:w="3841" w:type="dxa"/>
            <w:shd w:val="clear" w:color="auto" w:fill="auto"/>
          </w:tcPr>
          <w:p w14:paraId="4D9E11FB" w14:textId="77777777" w:rsidR="00736674" w:rsidRPr="001D1563" w:rsidRDefault="00736674" w:rsidP="00891D41">
            <w:pPr>
              <w:pStyle w:val="FSCtblMain"/>
            </w:pPr>
            <w:r w:rsidRPr="001D1563">
              <w:t>no claim permitted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1FC" w14:textId="77777777" w:rsidR="00736674" w:rsidRPr="001D1563" w:rsidRDefault="00736674" w:rsidP="00891D41">
            <w:pPr>
              <w:pStyle w:val="FSCtblMain"/>
            </w:pPr>
            <w:r w:rsidRPr="001D1563">
              <w:t>22 mg</w:t>
            </w:r>
          </w:p>
        </w:tc>
      </w:tr>
      <w:tr w:rsidR="00736674" w:rsidRPr="001D1563" w14:paraId="4D9E1201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1FE" w14:textId="77777777" w:rsidR="00736674" w:rsidRPr="001D1563" w:rsidRDefault="00736674" w:rsidP="00891D41">
            <w:pPr>
              <w:pStyle w:val="FSCtblMain"/>
            </w:pPr>
            <w:r w:rsidRPr="001D1563">
              <w:t>Phosphorus</w:t>
            </w:r>
          </w:p>
        </w:tc>
        <w:tc>
          <w:tcPr>
            <w:tcW w:w="3841" w:type="dxa"/>
            <w:shd w:val="clear" w:color="auto" w:fill="auto"/>
          </w:tcPr>
          <w:p w14:paraId="4D9E11FF" w14:textId="77777777" w:rsidR="00736674" w:rsidRPr="001D1563" w:rsidRDefault="00736674" w:rsidP="00891D41">
            <w:pPr>
              <w:pStyle w:val="FSCtblMain"/>
            </w:pPr>
            <w:r w:rsidRPr="001D1563">
              <w:t>200 mg (20%)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200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205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202" w14:textId="77777777" w:rsidR="00736674" w:rsidRPr="001D1563" w:rsidRDefault="00736674" w:rsidP="00891D41">
            <w:pPr>
              <w:pStyle w:val="FSCtblMain"/>
            </w:pPr>
            <w:r w:rsidRPr="001D1563">
              <w:t>Zinc</w:t>
            </w:r>
          </w:p>
        </w:tc>
        <w:tc>
          <w:tcPr>
            <w:tcW w:w="3841" w:type="dxa"/>
            <w:shd w:val="clear" w:color="auto" w:fill="auto"/>
          </w:tcPr>
          <w:p w14:paraId="4D9E1203" w14:textId="77777777" w:rsidR="00736674" w:rsidRPr="001D1563" w:rsidRDefault="00736674" w:rsidP="00891D41">
            <w:pPr>
              <w:pStyle w:val="FSCtblMain"/>
            </w:pPr>
            <w:r w:rsidRPr="001D1563">
              <w:t>no claim permitted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204" w14:textId="77777777" w:rsidR="00736674" w:rsidRPr="001D1563" w:rsidRDefault="00736674" w:rsidP="00891D41">
            <w:pPr>
              <w:pStyle w:val="FSCtblMain"/>
            </w:pPr>
            <w:r w:rsidRPr="001D1563">
              <w:t>0.8 mg</w:t>
            </w:r>
          </w:p>
        </w:tc>
      </w:tr>
      <w:tr w:rsidR="00736674" w:rsidRPr="001D1563" w14:paraId="4D9E1209" w14:textId="77777777" w:rsidTr="00D82A94">
        <w:trPr>
          <w:cantSplit/>
          <w:jc w:val="center"/>
        </w:trPr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</w:tcPr>
          <w:p w14:paraId="4D9E1206" w14:textId="77777777" w:rsidR="00736674" w:rsidRPr="001D1563" w:rsidRDefault="00736674" w:rsidP="00891D41">
            <w:pPr>
              <w:pStyle w:val="FSCtblMain"/>
            </w:pPr>
            <w:r w:rsidRPr="001D1563">
              <w:t>Iodine</w:t>
            </w:r>
          </w:p>
        </w:tc>
        <w:tc>
          <w:tcPr>
            <w:tcW w:w="3841" w:type="dxa"/>
            <w:tcBorders>
              <w:bottom w:val="single" w:sz="4" w:space="0" w:color="auto"/>
            </w:tcBorders>
            <w:shd w:val="clear" w:color="auto" w:fill="auto"/>
          </w:tcPr>
          <w:p w14:paraId="4D9E1207" w14:textId="77777777" w:rsidR="00736674" w:rsidRPr="001D1563" w:rsidRDefault="00736674" w:rsidP="00891D41">
            <w:pPr>
              <w:pStyle w:val="FSCtblMain"/>
            </w:pPr>
            <w:r w:rsidRPr="001D1563">
              <w:t xml:space="preserve">15 </w:t>
            </w:r>
            <w:r w:rsidRPr="001D1563">
              <w:rPr>
                <w:rFonts w:cs="Times New Roman"/>
              </w:rPr>
              <w:t>μ</w:t>
            </w:r>
            <w:r w:rsidRPr="001D1563">
              <w:t>g (10%)</w:t>
            </w:r>
          </w:p>
        </w:tc>
        <w:tc>
          <w:tcPr>
            <w:tcW w:w="2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9E1208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20C" w14:textId="77777777" w:rsidTr="0075411F">
        <w:trPr>
          <w:cantSplit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9E120A" w14:textId="77777777" w:rsidR="00736674" w:rsidRPr="001D1563" w:rsidRDefault="00736674" w:rsidP="00742978">
            <w:pPr>
              <w:pStyle w:val="FSCtblh4"/>
            </w:pPr>
            <w:r w:rsidRPr="001D1563">
              <w:t>Analogues of meat, where no less than 12% of the energy value of the food is derived from protein, and the food contains 5 g protein per serve of the food</w:t>
            </w:r>
          </w:p>
          <w:p w14:paraId="4D9E120B" w14:textId="77777777" w:rsidR="00736674" w:rsidRPr="001D1563" w:rsidRDefault="00736674" w:rsidP="00742978">
            <w:pPr>
              <w:pStyle w:val="FSCtblh4"/>
            </w:pPr>
            <w:r w:rsidRPr="001D1563">
              <w:t>Reference quantity—100 g</w:t>
            </w:r>
          </w:p>
        </w:tc>
      </w:tr>
      <w:tr w:rsidR="00736674" w:rsidRPr="001D1563" w14:paraId="4D9E1210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20D" w14:textId="77777777" w:rsidR="00736674" w:rsidRPr="001D1563" w:rsidRDefault="00736674" w:rsidP="00891D41">
            <w:pPr>
              <w:pStyle w:val="FSCtblMain"/>
            </w:pPr>
            <w:r w:rsidRPr="001D1563">
              <w:t>Thiamin</w:t>
            </w:r>
          </w:p>
        </w:tc>
        <w:tc>
          <w:tcPr>
            <w:tcW w:w="3841" w:type="dxa"/>
            <w:shd w:val="clear" w:color="auto" w:fill="auto"/>
          </w:tcPr>
          <w:p w14:paraId="4D9E120E" w14:textId="77777777" w:rsidR="00736674" w:rsidRPr="001D1563" w:rsidRDefault="00736674" w:rsidP="00891D41">
            <w:pPr>
              <w:pStyle w:val="FSCtblMain"/>
            </w:pPr>
            <w:r w:rsidRPr="001D1563">
              <w:t>0.16 mg (15%)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20F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214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211" w14:textId="77777777" w:rsidR="00736674" w:rsidRPr="001D1563" w:rsidRDefault="00736674" w:rsidP="00891D41">
            <w:pPr>
              <w:pStyle w:val="FSCtblMain"/>
            </w:pPr>
            <w:r w:rsidRPr="001D1563">
              <w:t>Riboflavin</w:t>
            </w:r>
          </w:p>
        </w:tc>
        <w:tc>
          <w:tcPr>
            <w:tcW w:w="3841" w:type="dxa"/>
            <w:shd w:val="clear" w:color="auto" w:fill="auto"/>
          </w:tcPr>
          <w:p w14:paraId="4D9E1212" w14:textId="77777777" w:rsidR="00736674" w:rsidRPr="001D1563" w:rsidRDefault="00736674" w:rsidP="00891D41">
            <w:pPr>
              <w:pStyle w:val="FSCtblMain"/>
            </w:pPr>
            <w:r w:rsidRPr="001D1563">
              <w:t>0.26 mg (15%)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213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218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215" w14:textId="77777777" w:rsidR="00736674" w:rsidRPr="001D1563" w:rsidRDefault="00736674" w:rsidP="00891D41">
            <w:pPr>
              <w:pStyle w:val="FSCtblMain"/>
            </w:pPr>
            <w:r w:rsidRPr="001D1563">
              <w:t>Niacin</w:t>
            </w:r>
          </w:p>
        </w:tc>
        <w:tc>
          <w:tcPr>
            <w:tcW w:w="3841" w:type="dxa"/>
            <w:shd w:val="clear" w:color="auto" w:fill="auto"/>
          </w:tcPr>
          <w:p w14:paraId="4D9E1216" w14:textId="77777777" w:rsidR="00736674" w:rsidRPr="001D1563" w:rsidRDefault="00736674" w:rsidP="00891D41">
            <w:pPr>
              <w:pStyle w:val="FSCtblMain"/>
            </w:pPr>
            <w:r w:rsidRPr="001D1563">
              <w:t>5.0 mg (50%)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217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21C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219" w14:textId="77777777" w:rsidR="00736674" w:rsidRPr="001D1563" w:rsidRDefault="00736674" w:rsidP="00891D41">
            <w:pPr>
              <w:pStyle w:val="FSCtblMain"/>
            </w:pPr>
            <w:r w:rsidRPr="001D1563">
              <w:t>Vitamin B</w:t>
            </w:r>
            <w:r w:rsidRPr="001D1563">
              <w:rPr>
                <w:vertAlign w:val="subscript"/>
              </w:rPr>
              <w:t>6</w:t>
            </w:r>
          </w:p>
        </w:tc>
        <w:tc>
          <w:tcPr>
            <w:tcW w:w="3841" w:type="dxa"/>
            <w:shd w:val="clear" w:color="auto" w:fill="auto"/>
          </w:tcPr>
          <w:p w14:paraId="4D9E121A" w14:textId="77777777" w:rsidR="00736674" w:rsidRPr="001D1563" w:rsidRDefault="00736674" w:rsidP="00891D41">
            <w:pPr>
              <w:pStyle w:val="FSCtblMain"/>
            </w:pPr>
            <w:r w:rsidRPr="001D1563">
              <w:t>0.5 mg (30%)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21B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220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21D" w14:textId="77777777" w:rsidR="00736674" w:rsidRPr="001D1563" w:rsidRDefault="00736674" w:rsidP="00891D41">
            <w:pPr>
              <w:pStyle w:val="FSCtblMain"/>
            </w:pPr>
            <w:r w:rsidRPr="001D1563">
              <w:t>Vitamin B</w:t>
            </w:r>
            <w:r w:rsidRPr="001D1563">
              <w:rPr>
                <w:vertAlign w:val="subscript"/>
              </w:rPr>
              <w:t>12</w:t>
            </w:r>
          </w:p>
        </w:tc>
        <w:tc>
          <w:tcPr>
            <w:tcW w:w="3841" w:type="dxa"/>
            <w:shd w:val="clear" w:color="auto" w:fill="auto"/>
          </w:tcPr>
          <w:p w14:paraId="4D9E121E" w14:textId="77777777" w:rsidR="00736674" w:rsidRPr="001D1563" w:rsidRDefault="00736674" w:rsidP="00891D41">
            <w:pPr>
              <w:pStyle w:val="FSCtblMain"/>
            </w:pPr>
            <w:r w:rsidRPr="001D1563">
              <w:t xml:space="preserve">2.0 </w:t>
            </w:r>
            <w:r w:rsidRPr="001D1563">
              <w:rPr>
                <w:rFonts w:cs="Times New Roman"/>
              </w:rPr>
              <w:t>μ</w:t>
            </w:r>
            <w:r w:rsidRPr="001D1563">
              <w:t>g (100%)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21F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224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221" w14:textId="77777777" w:rsidR="00736674" w:rsidRPr="001D1563" w:rsidRDefault="00736674" w:rsidP="00891D41">
            <w:pPr>
              <w:pStyle w:val="FSCtblMain"/>
            </w:pPr>
            <w:r w:rsidRPr="001D1563">
              <w:t>Folate</w:t>
            </w:r>
          </w:p>
        </w:tc>
        <w:tc>
          <w:tcPr>
            <w:tcW w:w="3841" w:type="dxa"/>
            <w:shd w:val="clear" w:color="auto" w:fill="auto"/>
          </w:tcPr>
          <w:p w14:paraId="4D9E1222" w14:textId="77777777" w:rsidR="00736674" w:rsidRPr="001D1563" w:rsidRDefault="00736674" w:rsidP="00891D41">
            <w:pPr>
              <w:pStyle w:val="FSCtblMain"/>
            </w:pPr>
            <w:r w:rsidRPr="001D1563">
              <w:t>no claim permitted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223" w14:textId="77777777" w:rsidR="00736674" w:rsidRPr="001D1563" w:rsidRDefault="00736674" w:rsidP="00891D41">
            <w:pPr>
              <w:pStyle w:val="FSCtblMain"/>
            </w:pPr>
            <w:r w:rsidRPr="001D1563">
              <w:t xml:space="preserve">10 </w:t>
            </w:r>
            <w:r w:rsidRPr="001D1563">
              <w:rPr>
                <w:rFonts w:cs="Times New Roman"/>
              </w:rPr>
              <w:t>μ</w:t>
            </w:r>
            <w:r w:rsidRPr="001D1563">
              <w:t>g</w:t>
            </w:r>
          </w:p>
        </w:tc>
      </w:tr>
      <w:tr w:rsidR="00736674" w:rsidRPr="001D1563" w14:paraId="4D9E1228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225" w14:textId="77777777" w:rsidR="00736674" w:rsidRPr="001D1563" w:rsidRDefault="00736674" w:rsidP="00891D41">
            <w:pPr>
              <w:pStyle w:val="FSCtblMain"/>
            </w:pPr>
            <w:r w:rsidRPr="001D1563">
              <w:t>Iron</w:t>
            </w:r>
          </w:p>
        </w:tc>
        <w:tc>
          <w:tcPr>
            <w:tcW w:w="3841" w:type="dxa"/>
            <w:shd w:val="clear" w:color="auto" w:fill="auto"/>
          </w:tcPr>
          <w:p w14:paraId="4D9E1226" w14:textId="77777777" w:rsidR="00736674" w:rsidRPr="001D1563" w:rsidRDefault="00736674" w:rsidP="00891D41">
            <w:pPr>
              <w:pStyle w:val="FSCtblMain"/>
            </w:pPr>
            <w:r w:rsidRPr="001D1563">
              <w:t>3.5 mg (30%)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227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22C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229" w14:textId="77777777" w:rsidR="00736674" w:rsidRPr="001D1563" w:rsidRDefault="00736674" w:rsidP="00891D41">
            <w:pPr>
              <w:pStyle w:val="FSCtblMain"/>
            </w:pPr>
            <w:r w:rsidRPr="001D1563">
              <w:t>Magnesium</w:t>
            </w:r>
          </w:p>
        </w:tc>
        <w:tc>
          <w:tcPr>
            <w:tcW w:w="3841" w:type="dxa"/>
            <w:shd w:val="clear" w:color="auto" w:fill="auto"/>
          </w:tcPr>
          <w:p w14:paraId="4D9E122A" w14:textId="77777777" w:rsidR="00736674" w:rsidRPr="001D1563" w:rsidRDefault="00736674" w:rsidP="00891D41">
            <w:pPr>
              <w:pStyle w:val="FSCtblMain"/>
            </w:pPr>
            <w:r w:rsidRPr="001D1563">
              <w:t>no claim permitted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22B" w14:textId="77777777" w:rsidR="00736674" w:rsidRPr="001D1563" w:rsidRDefault="00736674" w:rsidP="00891D41">
            <w:pPr>
              <w:pStyle w:val="FSCtblMain"/>
            </w:pPr>
            <w:r w:rsidRPr="001D1563">
              <w:t>26 mg</w:t>
            </w:r>
          </w:p>
        </w:tc>
      </w:tr>
      <w:tr w:rsidR="00736674" w:rsidRPr="001D1563" w14:paraId="4D9E1230" w14:textId="77777777" w:rsidTr="00D82A94">
        <w:trPr>
          <w:cantSplit/>
          <w:jc w:val="center"/>
        </w:trPr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</w:tcPr>
          <w:p w14:paraId="4D9E122D" w14:textId="77777777" w:rsidR="00736674" w:rsidRPr="001D1563" w:rsidRDefault="00736674" w:rsidP="00891D41">
            <w:pPr>
              <w:pStyle w:val="FSCtblMain"/>
            </w:pPr>
            <w:r w:rsidRPr="001D1563">
              <w:t>Zinc</w:t>
            </w:r>
          </w:p>
        </w:tc>
        <w:tc>
          <w:tcPr>
            <w:tcW w:w="3841" w:type="dxa"/>
            <w:tcBorders>
              <w:bottom w:val="single" w:sz="4" w:space="0" w:color="auto"/>
            </w:tcBorders>
            <w:shd w:val="clear" w:color="auto" w:fill="auto"/>
          </w:tcPr>
          <w:p w14:paraId="4D9E122E" w14:textId="77777777" w:rsidR="00736674" w:rsidRPr="001D1563" w:rsidRDefault="00736674" w:rsidP="00891D41">
            <w:pPr>
              <w:pStyle w:val="FSCtblMain"/>
            </w:pPr>
            <w:r w:rsidRPr="001D1563">
              <w:t>4.4 mg (35%)</w:t>
            </w:r>
          </w:p>
        </w:tc>
        <w:tc>
          <w:tcPr>
            <w:tcW w:w="2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9E122F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233" w14:textId="77777777" w:rsidTr="0075411F">
        <w:trPr>
          <w:cantSplit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9E1231" w14:textId="77777777" w:rsidR="00736674" w:rsidRPr="001D1563" w:rsidRDefault="00736674" w:rsidP="00D24D6C">
            <w:pPr>
              <w:pStyle w:val="FSCtblh4"/>
            </w:pPr>
            <w:r w:rsidRPr="001D1563">
              <w:t>Analogues of yoghurt and dairy desserts containing no less than 3.1% m/m protein derived from legumes</w:t>
            </w:r>
          </w:p>
          <w:p w14:paraId="4D9E1232" w14:textId="77777777" w:rsidR="00736674" w:rsidRPr="001D1563" w:rsidRDefault="00736674" w:rsidP="00D24D6C">
            <w:pPr>
              <w:pStyle w:val="FSCtblh4"/>
            </w:pPr>
            <w:r w:rsidRPr="001D1563">
              <w:t>Reference quantity—150 g</w:t>
            </w:r>
          </w:p>
        </w:tc>
      </w:tr>
      <w:tr w:rsidR="00736674" w:rsidRPr="001D1563" w14:paraId="4D9E1237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234" w14:textId="77777777" w:rsidR="00736674" w:rsidRPr="001D1563" w:rsidRDefault="00736674" w:rsidP="00891D41">
            <w:pPr>
              <w:pStyle w:val="FSCtblMain"/>
            </w:pPr>
            <w:r w:rsidRPr="001D1563">
              <w:t>Vitamin A</w:t>
            </w:r>
          </w:p>
        </w:tc>
        <w:tc>
          <w:tcPr>
            <w:tcW w:w="3841" w:type="dxa"/>
            <w:shd w:val="clear" w:color="auto" w:fill="auto"/>
          </w:tcPr>
          <w:p w14:paraId="4D9E1235" w14:textId="77777777" w:rsidR="00736674" w:rsidRPr="001D1563" w:rsidRDefault="00736674" w:rsidP="00891D41">
            <w:pPr>
              <w:pStyle w:val="FSCtblMain"/>
            </w:pPr>
            <w:r w:rsidRPr="001D1563">
              <w:t xml:space="preserve">110 </w:t>
            </w:r>
            <w:r w:rsidRPr="001D1563">
              <w:rPr>
                <w:rFonts w:cs="Times New Roman"/>
              </w:rPr>
              <w:t>μ</w:t>
            </w:r>
            <w:r w:rsidRPr="001D1563">
              <w:t>g (15%)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236" w14:textId="77777777" w:rsidR="00736674" w:rsidRPr="001D1563" w:rsidRDefault="00736674" w:rsidP="00891D41">
            <w:pPr>
              <w:pStyle w:val="FSCtblMain"/>
            </w:pPr>
            <w:r w:rsidRPr="001D1563">
              <w:t xml:space="preserve">125 </w:t>
            </w:r>
            <w:r w:rsidRPr="001D1563">
              <w:rPr>
                <w:rFonts w:cs="Times New Roman"/>
              </w:rPr>
              <w:t>μ</w:t>
            </w:r>
            <w:r w:rsidRPr="001D1563">
              <w:t>g</w:t>
            </w:r>
          </w:p>
        </w:tc>
      </w:tr>
      <w:tr w:rsidR="00736674" w:rsidRPr="001D1563" w14:paraId="4D9E123B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238" w14:textId="77777777" w:rsidR="00736674" w:rsidRPr="001D1563" w:rsidRDefault="00736674" w:rsidP="00891D41">
            <w:pPr>
              <w:pStyle w:val="FSCtblMain"/>
            </w:pPr>
            <w:r w:rsidRPr="001D1563">
              <w:t>Thiamin</w:t>
            </w:r>
          </w:p>
        </w:tc>
        <w:tc>
          <w:tcPr>
            <w:tcW w:w="3841" w:type="dxa"/>
            <w:shd w:val="clear" w:color="auto" w:fill="auto"/>
          </w:tcPr>
          <w:p w14:paraId="4D9E1239" w14:textId="77777777" w:rsidR="00736674" w:rsidRPr="001D1563" w:rsidRDefault="00736674" w:rsidP="00891D41">
            <w:pPr>
              <w:pStyle w:val="FSCtblMain"/>
            </w:pPr>
            <w:r w:rsidRPr="001D1563">
              <w:t>no claim permitted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23A" w14:textId="77777777" w:rsidR="00736674" w:rsidRPr="001D1563" w:rsidRDefault="00736674" w:rsidP="00891D41">
            <w:pPr>
              <w:pStyle w:val="FSCtblMain"/>
            </w:pPr>
            <w:r w:rsidRPr="001D1563">
              <w:t>0.08 mg</w:t>
            </w:r>
          </w:p>
        </w:tc>
      </w:tr>
      <w:tr w:rsidR="00736674" w:rsidRPr="001D1563" w14:paraId="4D9E123F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23C" w14:textId="77777777" w:rsidR="00736674" w:rsidRPr="001D1563" w:rsidRDefault="00736674" w:rsidP="00891D41">
            <w:pPr>
              <w:pStyle w:val="FSCtblMain"/>
            </w:pPr>
            <w:r w:rsidRPr="001D1563">
              <w:t>Riboflavin</w:t>
            </w:r>
          </w:p>
        </w:tc>
        <w:tc>
          <w:tcPr>
            <w:tcW w:w="3841" w:type="dxa"/>
            <w:shd w:val="clear" w:color="auto" w:fill="auto"/>
          </w:tcPr>
          <w:p w14:paraId="4D9E123D" w14:textId="77777777" w:rsidR="00736674" w:rsidRPr="001D1563" w:rsidRDefault="00736674" w:rsidP="00891D41">
            <w:pPr>
              <w:pStyle w:val="FSCtblMain"/>
            </w:pPr>
            <w:r w:rsidRPr="001D1563">
              <w:t>0.43 mg (25%)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23E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243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240" w14:textId="77777777" w:rsidR="00736674" w:rsidRPr="001D1563" w:rsidRDefault="00736674" w:rsidP="00891D41">
            <w:pPr>
              <w:pStyle w:val="FSCtblMain"/>
            </w:pPr>
            <w:r w:rsidRPr="001D1563">
              <w:t>Vitamin B</w:t>
            </w:r>
            <w:r w:rsidRPr="001D1563">
              <w:rPr>
                <w:vertAlign w:val="subscript"/>
              </w:rPr>
              <w:t>6</w:t>
            </w:r>
          </w:p>
        </w:tc>
        <w:tc>
          <w:tcPr>
            <w:tcW w:w="3841" w:type="dxa"/>
            <w:shd w:val="clear" w:color="auto" w:fill="auto"/>
          </w:tcPr>
          <w:p w14:paraId="4D9E1241" w14:textId="77777777" w:rsidR="00736674" w:rsidRPr="001D1563" w:rsidRDefault="00736674" w:rsidP="00891D41">
            <w:pPr>
              <w:pStyle w:val="FSCtblMain"/>
            </w:pPr>
            <w:r w:rsidRPr="001D1563">
              <w:t>no claim permitted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242" w14:textId="77777777" w:rsidR="00736674" w:rsidRPr="001D1563" w:rsidRDefault="00736674" w:rsidP="00891D41">
            <w:pPr>
              <w:pStyle w:val="FSCtblMain"/>
            </w:pPr>
            <w:r w:rsidRPr="001D1563">
              <w:t>0.11 mg</w:t>
            </w:r>
          </w:p>
        </w:tc>
      </w:tr>
      <w:tr w:rsidR="00736674" w:rsidRPr="001D1563" w14:paraId="4D9E1247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244" w14:textId="77777777" w:rsidR="00736674" w:rsidRPr="001D1563" w:rsidRDefault="00736674" w:rsidP="00891D41">
            <w:pPr>
              <w:pStyle w:val="FSCtblMain"/>
            </w:pPr>
            <w:r w:rsidRPr="001D1563">
              <w:t>Vitamin B</w:t>
            </w:r>
            <w:r w:rsidRPr="001D1563">
              <w:rPr>
                <w:vertAlign w:val="subscript"/>
              </w:rPr>
              <w:t>12</w:t>
            </w:r>
          </w:p>
        </w:tc>
        <w:tc>
          <w:tcPr>
            <w:tcW w:w="3841" w:type="dxa"/>
            <w:shd w:val="clear" w:color="auto" w:fill="auto"/>
          </w:tcPr>
          <w:p w14:paraId="4D9E1245" w14:textId="77777777" w:rsidR="00736674" w:rsidRPr="001D1563" w:rsidRDefault="00736674" w:rsidP="00891D41">
            <w:pPr>
              <w:pStyle w:val="FSCtblMain"/>
            </w:pPr>
            <w:r w:rsidRPr="001D1563">
              <w:t xml:space="preserve">0.3 </w:t>
            </w:r>
            <w:r w:rsidRPr="001D1563">
              <w:rPr>
                <w:rFonts w:cs="Times New Roman"/>
              </w:rPr>
              <w:t>μ</w:t>
            </w:r>
            <w:r w:rsidRPr="001D1563">
              <w:t>g (15%)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246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24B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248" w14:textId="77777777" w:rsidR="00736674" w:rsidRPr="001D1563" w:rsidRDefault="00736674" w:rsidP="00891D41">
            <w:pPr>
              <w:pStyle w:val="FSCtblMain"/>
            </w:pPr>
            <w:r w:rsidRPr="001D1563">
              <w:t>Vitamin D</w:t>
            </w:r>
          </w:p>
        </w:tc>
        <w:tc>
          <w:tcPr>
            <w:tcW w:w="3841" w:type="dxa"/>
            <w:shd w:val="clear" w:color="auto" w:fill="auto"/>
          </w:tcPr>
          <w:p w14:paraId="4D9E1249" w14:textId="77777777" w:rsidR="00736674" w:rsidRPr="001D1563" w:rsidRDefault="00736674" w:rsidP="00891D41">
            <w:pPr>
              <w:pStyle w:val="FSCtblMain"/>
            </w:pPr>
            <w:r w:rsidRPr="001D1563">
              <w:t xml:space="preserve">1.0 </w:t>
            </w:r>
            <w:r w:rsidRPr="001D1563">
              <w:rPr>
                <w:rFonts w:cs="Times New Roman"/>
              </w:rPr>
              <w:t>μ</w:t>
            </w:r>
            <w:r w:rsidRPr="001D1563">
              <w:t>g (10%)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24A" w14:textId="77777777" w:rsidR="00736674" w:rsidRPr="001D1563" w:rsidRDefault="00736674" w:rsidP="00891D41">
            <w:pPr>
              <w:pStyle w:val="FSCtblMain"/>
            </w:pPr>
            <w:r w:rsidRPr="001D1563">
              <w:t xml:space="preserve">1.6 </w:t>
            </w:r>
            <w:r w:rsidRPr="001D1563">
              <w:rPr>
                <w:rFonts w:cs="Times New Roman"/>
              </w:rPr>
              <w:t>μ</w:t>
            </w:r>
            <w:r w:rsidRPr="001D1563">
              <w:t>g</w:t>
            </w:r>
          </w:p>
        </w:tc>
      </w:tr>
      <w:tr w:rsidR="00736674" w:rsidRPr="001D1563" w14:paraId="4D9E124F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24C" w14:textId="77777777" w:rsidR="00736674" w:rsidRPr="001D1563" w:rsidRDefault="00736674" w:rsidP="00891D41">
            <w:pPr>
              <w:pStyle w:val="FSCtblMain"/>
            </w:pPr>
            <w:r w:rsidRPr="001D1563">
              <w:t>Folate</w:t>
            </w:r>
          </w:p>
        </w:tc>
        <w:tc>
          <w:tcPr>
            <w:tcW w:w="3841" w:type="dxa"/>
            <w:shd w:val="clear" w:color="auto" w:fill="auto"/>
          </w:tcPr>
          <w:p w14:paraId="4D9E124D" w14:textId="77777777" w:rsidR="00736674" w:rsidRPr="001D1563" w:rsidRDefault="00736674" w:rsidP="00891D41">
            <w:pPr>
              <w:pStyle w:val="FSCtblMain"/>
            </w:pPr>
            <w:r w:rsidRPr="001D1563">
              <w:t xml:space="preserve">20 </w:t>
            </w:r>
            <w:r w:rsidRPr="001D1563">
              <w:rPr>
                <w:rFonts w:cs="Times New Roman"/>
              </w:rPr>
              <w:t>μ</w:t>
            </w:r>
            <w:r w:rsidRPr="001D1563">
              <w:t>g (10%)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24E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253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250" w14:textId="77777777" w:rsidR="00736674" w:rsidRPr="001D1563" w:rsidRDefault="00736674" w:rsidP="00891D41">
            <w:pPr>
              <w:pStyle w:val="FSCtblMain"/>
            </w:pPr>
            <w:r w:rsidRPr="001D1563">
              <w:t>Calcium</w:t>
            </w:r>
          </w:p>
        </w:tc>
        <w:tc>
          <w:tcPr>
            <w:tcW w:w="3841" w:type="dxa"/>
            <w:shd w:val="clear" w:color="auto" w:fill="auto"/>
          </w:tcPr>
          <w:p w14:paraId="4D9E1251" w14:textId="77777777" w:rsidR="00736674" w:rsidRPr="001D1563" w:rsidRDefault="00736674" w:rsidP="00891D41">
            <w:pPr>
              <w:pStyle w:val="FSCtblMain"/>
            </w:pPr>
            <w:r w:rsidRPr="001D1563">
              <w:t>320 mg (40%)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252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257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254" w14:textId="77777777" w:rsidR="00736674" w:rsidRPr="001D1563" w:rsidRDefault="00736674" w:rsidP="00891D41">
            <w:pPr>
              <w:pStyle w:val="FSCtblMain"/>
            </w:pPr>
            <w:r w:rsidRPr="001D1563">
              <w:lastRenderedPageBreak/>
              <w:t>Magnesium</w:t>
            </w:r>
          </w:p>
        </w:tc>
        <w:tc>
          <w:tcPr>
            <w:tcW w:w="3841" w:type="dxa"/>
            <w:shd w:val="clear" w:color="auto" w:fill="auto"/>
          </w:tcPr>
          <w:p w14:paraId="4D9E1255" w14:textId="77777777" w:rsidR="00736674" w:rsidRPr="001D1563" w:rsidRDefault="00736674" w:rsidP="00891D41">
            <w:pPr>
              <w:pStyle w:val="FSCtblMain"/>
            </w:pPr>
            <w:r w:rsidRPr="001D1563">
              <w:t>no claim permitted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256" w14:textId="77777777" w:rsidR="00736674" w:rsidRPr="001D1563" w:rsidRDefault="00736674" w:rsidP="00891D41">
            <w:pPr>
              <w:pStyle w:val="FSCtblMain"/>
            </w:pPr>
            <w:r w:rsidRPr="001D1563">
              <w:t>22 mg</w:t>
            </w:r>
          </w:p>
        </w:tc>
      </w:tr>
      <w:tr w:rsidR="00736674" w:rsidRPr="001D1563" w14:paraId="4D9E125B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258" w14:textId="77777777" w:rsidR="00736674" w:rsidRPr="001D1563" w:rsidRDefault="00736674" w:rsidP="00891D41">
            <w:pPr>
              <w:pStyle w:val="FSCtblMain"/>
            </w:pPr>
            <w:r w:rsidRPr="001D1563">
              <w:t>Phosphorus</w:t>
            </w:r>
          </w:p>
        </w:tc>
        <w:tc>
          <w:tcPr>
            <w:tcW w:w="3841" w:type="dxa"/>
            <w:shd w:val="clear" w:color="auto" w:fill="auto"/>
          </w:tcPr>
          <w:p w14:paraId="4D9E1259" w14:textId="77777777" w:rsidR="00736674" w:rsidRPr="001D1563" w:rsidRDefault="00736674" w:rsidP="00891D41">
            <w:pPr>
              <w:pStyle w:val="FSCtblMain"/>
            </w:pPr>
            <w:r w:rsidRPr="001D1563">
              <w:t>200 mg (20%)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25A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25F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25C" w14:textId="77777777" w:rsidR="00736674" w:rsidRPr="001D1563" w:rsidRDefault="00736674" w:rsidP="00891D41">
            <w:pPr>
              <w:pStyle w:val="FSCtblMain"/>
            </w:pPr>
            <w:r w:rsidRPr="001D1563">
              <w:t>Zinc</w:t>
            </w:r>
          </w:p>
        </w:tc>
        <w:tc>
          <w:tcPr>
            <w:tcW w:w="3841" w:type="dxa"/>
            <w:shd w:val="clear" w:color="auto" w:fill="auto"/>
          </w:tcPr>
          <w:p w14:paraId="4D9E125D" w14:textId="77777777" w:rsidR="00736674" w:rsidRPr="001D1563" w:rsidRDefault="00736674" w:rsidP="00891D41">
            <w:pPr>
              <w:pStyle w:val="FSCtblMain"/>
            </w:pPr>
            <w:r w:rsidRPr="001D1563">
              <w:t>no claim permitted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25E" w14:textId="77777777" w:rsidR="00736674" w:rsidRPr="001D1563" w:rsidRDefault="00736674" w:rsidP="00891D41">
            <w:pPr>
              <w:pStyle w:val="FSCtblMain"/>
            </w:pPr>
            <w:r w:rsidRPr="001D1563">
              <w:t>0.7 mg</w:t>
            </w:r>
          </w:p>
        </w:tc>
      </w:tr>
      <w:tr w:rsidR="00736674" w:rsidRPr="001D1563" w14:paraId="4D9E1263" w14:textId="77777777" w:rsidTr="00D82A94">
        <w:trPr>
          <w:cantSplit/>
          <w:jc w:val="center"/>
        </w:trPr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</w:tcPr>
          <w:p w14:paraId="4D9E1260" w14:textId="77777777" w:rsidR="00736674" w:rsidRPr="001D1563" w:rsidRDefault="00736674" w:rsidP="00891D41">
            <w:pPr>
              <w:pStyle w:val="FSCtblMain"/>
            </w:pPr>
            <w:r w:rsidRPr="001D1563">
              <w:t>Iodine</w:t>
            </w:r>
          </w:p>
        </w:tc>
        <w:tc>
          <w:tcPr>
            <w:tcW w:w="3841" w:type="dxa"/>
            <w:tcBorders>
              <w:bottom w:val="single" w:sz="4" w:space="0" w:color="auto"/>
            </w:tcBorders>
            <w:shd w:val="clear" w:color="auto" w:fill="auto"/>
          </w:tcPr>
          <w:p w14:paraId="4D9E1261" w14:textId="77777777" w:rsidR="00736674" w:rsidRPr="001D1563" w:rsidRDefault="00736674" w:rsidP="00891D41">
            <w:pPr>
              <w:pStyle w:val="FSCtblMain"/>
            </w:pPr>
            <w:r w:rsidRPr="001D1563">
              <w:t xml:space="preserve">15 </w:t>
            </w:r>
            <w:r w:rsidRPr="001D1563">
              <w:rPr>
                <w:rFonts w:cs="Times New Roman"/>
              </w:rPr>
              <w:t>μ</w:t>
            </w:r>
            <w:r w:rsidRPr="001D1563">
              <w:t>g (10%)</w:t>
            </w:r>
          </w:p>
        </w:tc>
        <w:tc>
          <w:tcPr>
            <w:tcW w:w="2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9E1262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266" w14:textId="77777777" w:rsidTr="0075411F">
        <w:trPr>
          <w:cantSplit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9E1264" w14:textId="77777777" w:rsidR="00736674" w:rsidRPr="001D1563" w:rsidRDefault="00736674" w:rsidP="00D24D6C">
            <w:pPr>
              <w:pStyle w:val="FSCtblh4"/>
            </w:pPr>
            <w:r w:rsidRPr="001D1563">
              <w:t>Analogues of ice cream containing no less than 3.1% m/m protein derived from legumes</w:t>
            </w:r>
          </w:p>
          <w:p w14:paraId="4D9E1265" w14:textId="77777777" w:rsidR="00736674" w:rsidRPr="001D1563" w:rsidRDefault="00736674" w:rsidP="00D24D6C">
            <w:pPr>
              <w:pStyle w:val="FSCtblh4"/>
            </w:pPr>
            <w:r w:rsidRPr="001D1563">
              <w:t>Reference quantity—75 g</w:t>
            </w:r>
          </w:p>
        </w:tc>
      </w:tr>
      <w:tr w:rsidR="00736674" w:rsidRPr="001D1563" w14:paraId="4D9E126A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267" w14:textId="77777777" w:rsidR="00736674" w:rsidRPr="001D1563" w:rsidRDefault="00736674" w:rsidP="00891D41">
            <w:pPr>
              <w:pStyle w:val="FSCtblMain"/>
            </w:pPr>
            <w:r w:rsidRPr="001D1563">
              <w:t>Vitamin A</w:t>
            </w:r>
          </w:p>
        </w:tc>
        <w:tc>
          <w:tcPr>
            <w:tcW w:w="3841" w:type="dxa"/>
            <w:shd w:val="clear" w:color="auto" w:fill="auto"/>
          </w:tcPr>
          <w:p w14:paraId="4D9E1268" w14:textId="77777777" w:rsidR="00736674" w:rsidRPr="001D1563" w:rsidRDefault="00736674" w:rsidP="00891D41">
            <w:pPr>
              <w:pStyle w:val="FSCtblMain"/>
            </w:pPr>
            <w:r w:rsidRPr="001D1563">
              <w:t xml:space="preserve">110 </w:t>
            </w:r>
            <w:r w:rsidRPr="001D1563">
              <w:rPr>
                <w:rFonts w:cs="Times New Roman"/>
              </w:rPr>
              <w:t>μ</w:t>
            </w:r>
            <w:r w:rsidRPr="001D1563">
              <w:t>g (15%)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269" w14:textId="77777777" w:rsidR="00736674" w:rsidRPr="001D1563" w:rsidRDefault="00736674" w:rsidP="00891D41">
            <w:pPr>
              <w:pStyle w:val="FSCtblMain"/>
            </w:pPr>
            <w:r w:rsidRPr="001D1563">
              <w:t xml:space="preserve">125 </w:t>
            </w:r>
            <w:r w:rsidRPr="001D1563">
              <w:rPr>
                <w:rFonts w:cs="Times New Roman"/>
              </w:rPr>
              <w:t>μ</w:t>
            </w:r>
            <w:r w:rsidRPr="001D1563">
              <w:t>g</w:t>
            </w:r>
          </w:p>
        </w:tc>
      </w:tr>
      <w:tr w:rsidR="00736674" w:rsidRPr="001D1563" w14:paraId="4D9E126E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26B" w14:textId="77777777" w:rsidR="00736674" w:rsidRPr="001D1563" w:rsidRDefault="00736674" w:rsidP="00891D41">
            <w:pPr>
              <w:pStyle w:val="FSCtblMain"/>
            </w:pPr>
            <w:r w:rsidRPr="001D1563">
              <w:t>Riboflavin</w:t>
            </w:r>
          </w:p>
        </w:tc>
        <w:tc>
          <w:tcPr>
            <w:tcW w:w="3841" w:type="dxa"/>
            <w:shd w:val="clear" w:color="auto" w:fill="auto"/>
          </w:tcPr>
          <w:p w14:paraId="4D9E126C" w14:textId="77777777" w:rsidR="00736674" w:rsidRPr="001D1563" w:rsidRDefault="00736674" w:rsidP="00891D41">
            <w:pPr>
              <w:pStyle w:val="FSCtblMain"/>
            </w:pPr>
            <w:r w:rsidRPr="001D1563">
              <w:t>0.26 mg (15%)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26D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272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26F" w14:textId="77777777" w:rsidR="00736674" w:rsidRPr="001D1563" w:rsidRDefault="00736674" w:rsidP="00891D41">
            <w:pPr>
              <w:pStyle w:val="FSCtblMain"/>
            </w:pPr>
            <w:r w:rsidRPr="001D1563">
              <w:t>Vitamin B</w:t>
            </w:r>
            <w:r w:rsidRPr="001D1563">
              <w:rPr>
                <w:vertAlign w:val="subscript"/>
              </w:rPr>
              <w:t>12</w:t>
            </w:r>
          </w:p>
        </w:tc>
        <w:tc>
          <w:tcPr>
            <w:tcW w:w="3841" w:type="dxa"/>
            <w:shd w:val="clear" w:color="auto" w:fill="auto"/>
          </w:tcPr>
          <w:p w14:paraId="4D9E1270" w14:textId="77777777" w:rsidR="00736674" w:rsidRPr="001D1563" w:rsidRDefault="00736674" w:rsidP="00891D41">
            <w:pPr>
              <w:pStyle w:val="FSCtblMain"/>
            </w:pPr>
            <w:r w:rsidRPr="001D1563">
              <w:t xml:space="preserve">0.2 </w:t>
            </w:r>
            <w:r w:rsidRPr="001D1563">
              <w:rPr>
                <w:rFonts w:cs="Times New Roman"/>
              </w:rPr>
              <w:t>μ</w:t>
            </w:r>
            <w:r w:rsidRPr="001D1563">
              <w:t>g (10%)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271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276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273" w14:textId="77777777" w:rsidR="00736674" w:rsidRPr="001D1563" w:rsidRDefault="00736674" w:rsidP="00891D41">
            <w:pPr>
              <w:pStyle w:val="FSCtblMain"/>
            </w:pPr>
            <w:r w:rsidRPr="001D1563">
              <w:t>Calcium</w:t>
            </w:r>
          </w:p>
        </w:tc>
        <w:tc>
          <w:tcPr>
            <w:tcW w:w="3841" w:type="dxa"/>
            <w:shd w:val="clear" w:color="auto" w:fill="auto"/>
          </w:tcPr>
          <w:p w14:paraId="4D9E1274" w14:textId="77777777" w:rsidR="00736674" w:rsidRPr="001D1563" w:rsidRDefault="00736674" w:rsidP="00891D41">
            <w:pPr>
              <w:pStyle w:val="FSCtblMain"/>
            </w:pPr>
            <w:r w:rsidRPr="001D1563">
              <w:t>200 mg (25%)</w:t>
            </w:r>
          </w:p>
        </w:tc>
        <w:tc>
          <w:tcPr>
            <w:tcW w:w="2536" w:type="dxa"/>
            <w:gridSpan w:val="2"/>
            <w:shd w:val="clear" w:color="auto" w:fill="auto"/>
          </w:tcPr>
          <w:p w14:paraId="4D9E1275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27A" w14:textId="77777777" w:rsidTr="00D82A94">
        <w:trPr>
          <w:cantSplit/>
          <w:jc w:val="center"/>
        </w:trPr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</w:tcPr>
          <w:p w14:paraId="4D9E1277" w14:textId="77777777" w:rsidR="00736674" w:rsidRPr="001D1563" w:rsidRDefault="00736674" w:rsidP="00891D41">
            <w:pPr>
              <w:pStyle w:val="FSCtblMain"/>
            </w:pPr>
            <w:r w:rsidRPr="001D1563">
              <w:t>Phosphorus</w:t>
            </w:r>
          </w:p>
        </w:tc>
        <w:tc>
          <w:tcPr>
            <w:tcW w:w="3841" w:type="dxa"/>
            <w:tcBorders>
              <w:bottom w:val="single" w:sz="4" w:space="0" w:color="auto"/>
            </w:tcBorders>
            <w:shd w:val="clear" w:color="auto" w:fill="auto"/>
          </w:tcPr>
          <w:p w14:paraId="4D9E1278" w14:textId="77777777" w:rsidR="00736674" w:rsidRPr="001D1563" w:rsidRDefault="00736674" w:rsidP="00891D41">
            <w:pPr>
              <w:pStyle w:val="FSCtblMain"/>
            </w:pPr>
            <w:r w:rsidRPr="001D1563">
              <w:t>no claim permitted</w:t>
            </w:r>
          </w:p>
        </w:tc>
        <w:tc>
          <w:tcPr>
            <w:tcW w:w="2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9E1279" w14:textId="77777777" w:rsidR="00736674" w:rsidRPr="001D1563" w:rsidRDefault="00736674" w:rsidP="00891D41">
            <w:pPr>
              <w:pStyle w:val="FSCtblMain"/>
            </w:pPr>
            <w:r w:rsidRPr="001D1563">
              <w:t>80 mg</w:t>
            </w:r>
          </w:p>
        </w:tc>
      </w:tr>
      <w:tr w:rsidR="00736674" w:rsidRPr="001D1563" w14:paraId="4D9E127D" w14:textId="77777777" w:rsidTr="0075411F">
        <w:trPr>
          <w:cantSplit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9E127B" w14:textId="77777777" w:rsidR="00736674" w:rsidRPr="001D1563" w:rsidRDefault="00736674" w:rsidP="00D24D6C">
            <w:pPr>
              <w:pStyle w:val="FSCtblh4"/>
            </w:pPr>
            <w:r w:rsidRPr="001D1563">
              <w:t>Analogues of cheese containing no less than 15% m/m protein derived from legumes</w:t>
            </w:r>
          </w:p>
          <w:p w14:paraId="4D9E127C" w14:textId="77777777" w:rsidR="00736674" w:rsidRPr="001D1563" w:rsidRDefault="00736674" w:rsidP="00D24D6C">
            <w:pPr>
              <w:pStyle w:val="FSCtblh4"/>
            </w:pPr>
            <w:r w:rsidRPr="001D1563">
              <w:t>Reference quantity—25 g</w:t>
            </w:r>
          </w:p>
        </w:tc>
      </w:tr>
      <w:tr w:rsidR="00736674" w:rsidRPr="001D1563" w14:paraId="4D9E1281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27E" w14:textId="77777777" w:rsidR="00736674" w:rsidRPr="001D1563" w:rsidRDefault="00736674" w:rsidP="00891D41">
            <w:pPr>
              <w:pStyle w:val="FSCtblMain"/>
            </w:pPr>
            <w:r w:rsidRPr="001D1563">
              <w:t>Vitamin A</w:t>
            </w:r>
          </w:p>
        </w:tc>
        <w:tc>
          <w:tcPr>
            <w:tcW w:w="3851" w:type="dxa"/>
            <w:gridSpan w:val="2"/>
            <w:shd w:val="clear" w:color="auto" w:fill="auto"/>
          </w:tcPr>
          <w:p w14:paraId="4D9E127F" w14:textId="77777777" w:rsidR="00736674" w:rsidRPr="001D1563" w:rsidRDefault="00736674" w:rsidP="00891D41">
            <w:pPr>
              <w:pStyle w:val="FSCtblMain"/>
            </w:pPr>
            <w:r w:rsidRPr="001D1563">
              <w:t xml:space="preserve">110 </w:t>
            </w:r>
            <w:r w:rsidRPr="001D1563">
              <w:rPr>
                <w:rFonts w:cs="Times New Roman"/>
              </w:rPr>
              <w:t>μ</w:t>
            </w:r>
            <w:r w:rsidRPr="001D1563">
              <w:t>g (15%)</w:t>
            </w:r>
          </w:p>
        </w:tc>
        <w:tc>
          <w:tcPr>
            <w:tcW w:w="2526" w:type="dxa"/>
            <w:shd w:val="clear" w:color="auto" w:fill="auto"/>
          </w:tcPr>
          <w:p w14:paraId="4D9E1280" w14:textId="77777777" w:rsidR="00736674" w:rsidRPr="001D1563" w:rsidRDefault="00736674" w:rsidP="00891D41">
            <w:pPr>
              <w:pStyle w:val="FSCtblMain"/>
            </w:pPr>
            <w:r w:rsidRPr="001D1563">
              <w:t xml:space="preserve">125 </w:t>
            </w:r>
            <w:r w:rsidRPr="001D1563">
              <w:rPr>
                <w:rFonts w:cs="Times New Roman"/>
              </w:rPr>
              <w:t>μ</w:t>
            </w:r>
            <w:r w:rsidRPr="001D1563">
              <w:t>g</w:t>
            </w:r>
          </w:p>
        </w:tc>
      </w:tr>
      <w:tr w:rsidR="00736674" w:rsidRPr="001D1563" w14:paraId="4D9E1285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282" w14:textId="77777777" w:rsidR="00736674" w:rsidRPr="001D1563" w:rsidRDefault="00736674" w:rsidP="00891D41">
            <w:pPr>
              <w:pStyle w:val="FSCtblMain"/>
            </w:pPr>
            <w:r w:rsidRPr="001D1563">
              <w:t>Riboflavin</w:t>
            </w:r>
          </w:p>
        </w:tc>
        <w:tc>
          <w:tcPr>
            <w:tcW w:w="3851" w:type="dxa"/>
            <w:gridSpan w:val="2"/>
            <w:shd w:val="clear" w:color="auto" w:fill="auto"/>
          </w:tcPr>
          <w:p w14:paraId="4D9E1283" w14:textId="77777777" w:rsidR="00736674" w:rsidRPr="001D1563" w:rsidRDefault="00736674" w:rsidP="00891D41">
            <w:pPr>
              <w:pStyle w:val="FSCtblMain"/>
            </w:pPr>
            <w:r w:rsidRPr="001D1563">
              <w:t>0.17 mg (10%)</w:t>
            </w:r>
          </w:p>
        </w:tc>
        <w:tc>
          <w:tcPr>
            <w:tcW w:w="2526" w:type="dxa"/>
            <w:shd w:val="clear" w:color="auto" w:fill="auto"/>
          </w:tcPr>
          <w:p w14:paraId="4D9E1284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289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286" w14:textId="77777777" w:rsidR="00736674" w:rsidRPr="001D1563" w:rsidRDefault="00736674" w:rsidP="00891D41">
            <w:pPr>
              <w:pStyle w:val="FSCtblMain"/>
            </w:pPr>
            <w:r w:rsidRPr="001D1563">
              <w:t>Vitamin B</w:t>
            </w:r>
            <w:r w:rsidRPr="001D1563">
              <w:rPr>
                <w:vertAlign w:val="subscript"/>
              </w:rPr>
              <w:t>12</w:t>
            </w:r>
          </w:p>
        </w:tc>
        <w:tc>
          <w:tcPr>
            <w:tcW w:w="3851" w:type="dxa"/>
            <w:gridSpan w:val="2"/>
            <w:shd w:val="clear" w:color="auto" w:fill="auto"/>
          </w:tcPr>
          <w:p w14:paraId="4D9E1287" w14:textId="77777777" w:rsidR="00736674" w:rsidRPr="001D1563" w:rsidRDefault="00736674" w:rsidP="00891D41">
            <w:pPr>
              <w:pStyle w:val="FSCtblMain"/>
            </w:pPr>
            <w:r w:rsidRPr="001D1563">
              <w:t xml:space="preserve">0.3 </w:t>
            </w:r>
            <w:r w:rsidRPr="001D1563">
              <w:rPr>
                <w:rFonts w:cs="Times New Roman"/>
              </w:rPr>
              <w:t>μ</w:t>
            </w:r>
            <w:r w:rsidRPr="001D1563">
              <w:t>g (15%)</w:t>
            </w:r>
          </w:p>
        </w:tc>
        <w:tc>
          <w:tcPr>
            <w:tcW w:w="2526" w:type="dxa"/>
            <w:shd w:val="clear" w:color="auto" w:fill="auto"/>
          </w:tcPr>
          <w:p w14:paraId="4D9E1288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28D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28A" w14:textId="77777777" w:rsidR="00736674" w:rsidRPr="001D1563" w:rsidRDefault="00736674" w:rsidP="00891D41">
            <w:pPr>
              <w:pStyle w:val="FSCtblMain"/>
            </w:pPr>
            <w:r w:rsidRPr="001D1563">
              <w:t>Vitamin D</w:t>
            </w:r>
          </w:p>
        </w:tc>
        <w:tc>
          <w:tcPr>
            <w:tcW w:w="3851" w:type="dxa"/>
            <w:gridSpan w:val="2"/>
            <w:shd w:val="clear" w:color="auto" w:fill="auto"/>
          </w:tcPr>
          <w:p w14:paraId="4D9E128B" w14:textId="77777777" w:rsidR="00736674" w:rsidRPr="001D1563" w:rsidRDefault="00736674" w:rsidP="00891D41">
            <w:pPr>
              <w:pStyle w:val="FSCtblMain"/>
            </w:pPr>
            <w:r w:rsidRPr="001D1563">
              <w:t xml:space="preserve">1.0 </w:t>
            </w:r>
            <w:r w:rsidRPr="001D1563">
              <w:rPr>
                <w:rFonts w:cs="Times New Roman"/>
              </w:rPr>
              <w:t>μ</w:t>
            </w:r>
            <w:r w:rsidRPr="001D1563">
              <w:t>g (10%)</w:t>
            </w:r>
          </w:p>
        </w:tc>
        <w:tc>
          <w:tcPr>
            <w:tcW w:w="2526" w:type="dxa"/>
            <w:shd w:val="clear" w:color="auto" w:fill="auto"/>
          </w:tcPr>
          <w:p w14:paraId="4D9E128C" w14:textId="77777777" w:rsidR="00736674" w:rsidRPr="001D1563" w:rsidRDefault="00736674" w:rsidP="00891D41">
            <w:pPr>
              <w:pStyle w:val="FSCtblMain"/>
            </w:pPr>
            <w:r w:rsidRPr="001D1563">
              <w:t xml:space="preserve">1.6 </w:t>
            </w:r>
            <w:r w:rsidRPr="001D1563">
              <w:rPr>
                <w:rFonts w:cs="Times New Roman"/>
              </w:rPr>
              <w:t>μ</w:t>
            </w:r>
            <w:r w:rsidRPr="001D1563">
              <w:t>g</w:t>
            </w:r>
          </w:p>
        </w:tc>
      </w:tr>
      <w:tr w:rsidR="00736674" w:rsidRPr="001D1563" w14:paraId="4D9E1291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28E" w14:textId="77777777" w:rsidR="00736674" w:rsidRPr="001D1563" w:rsidRDefault="00736674" w:rsidP="00891D41">
            <w:pPr>
              <w:pStyle w:val="FSCtblMain"/>
            </w:pPr>
            <w:r w:rsidRPr="001D1563">
              <w:t>Calcium</w:t>
            </w:r>
          </w:p>
        </w:tc>
        <w:tc>
          <w:tcPr>
            <w:tcW w:w="3851" w:type="dxa"/>
            <w:gridSpan w:val="2"/>
            <w:shd w:val="clear" w:color="auto" w:fill="auto"/>
          </w:tcPr>
          <w:p w14:paraId="4D9E128F" w14:textId="77777777" w:rsidR="00736674" w:rsidRPr="001D1563" w:rsidRDefault="00736674" w:rsidP="00891D41">
            <w:pPr>
              <w:pStyle w:val="FSCtblMain"/>
            </w:pPr>
            <w:r w:rsidRPr="001D1563">
              <w:t>200 mg (25%)</w:t>
            </w:r>
          </w:p>
        </w:tc>
        <w:tc>
          <w:tcPr>
            <w:tcW w:w="2526" w:type="dxa"/>
            <w:shd w:val="clear" w:color="auto" w:fill="auto"/>
          </w:tcPr>
          <w:p w14:paraId="4D9E1290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295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292" w14:textId="77777777" w:rsidR="00736674" w:rsidRPr="001D1563" w:rsidRDefault="00736674" w:rsidP="00891D41">
            <w:pPr>
              <w:pStyle w:val="FSCtblMain"/>
            </w:pPr>
            <w:r w:rsidRPr="001D1563">
              <w:t>Phosphorus</w:t>
            </w:r>
          </w:p>
        </w:tc>
        <w:tc>
          <w:tcPr>
            <w:tcW w:w="3851" w:type="dxa"/>
            <w:gridSpan w:val="2"/>
            <w:shd w:val="clear" w:color="auto" w:fill="auto"/>
          </w:tcPr>
          <w:p w14:paraId="4D9E1293" w14:textId="77777777" w:rsidR="00736674" w:rsidRPr="001D1563" w:rsidRDefault="00736674" w:rsidP="00891D41">
            <w:pPr>
              <w:pStyle w:val="FSCtblMain"/>
            </w:pPr>
            <w:r w:rsidRPr="001D1563">
              <w:t>150 mg (15%)</w:t>
            </w:r>
          </w:p>
        </w:tc>
        <w:tc>
          <w:tcPr>
            <w:tcW w:w="2526" w:type="dxa"/>
            <w:shd w:val="clear" w:color="auto" w:fill="auto"/>
          </w:tcPr>
          <w:p w14:paraId="4D9E1294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299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296" w14:textId="77777777" w:rsidR="00736674" w:rsidRPr="001D1563" w:rsidRDefault="00736674" w:rsidP="00891D41">
            <w:pPr>
              <w:pStyle w:val="FSCtblMain"/>
            </w:pPr>
            <w:r w:rsidRPr="001D1563">
              <w:t>Zinc</w:t>
            </w:r>
          </w:p>
        </w:tc>
        <w:tc>
          <w:tcPr>
            <w:tcW w:w="3851" w:type="dxa"/>
            <w:gridSpan w:val="2"/>
            <w:shd w:val="clear" w:color="auto" w:fill="auto"/>
          </w:tcPr>
          <w:p w14:paraId="4D9E1297" w14:textId="77777777" w:rsidR="00736674" w:rsidRPr="001D1563" w:rsidRDefault="00736674" w:rsidP="00891D41">
            <w:pPr>
              <w:pStyle w:val="FSCtblMain"/>
            </w:pPr>
            <w:r w:rsidRPr="001D1563">
              <w:t>no claim permitted</w:t>
            </w:r>
          </w:p>
        </w:tc>
        <w:tc>
          <w:tcPr>
            <w:tcW w:w="2526" w:type="dxa"/>
            <w:shd w:val="clear" w:color="auto" w:fill="auto"/>
          </w:tcPr>
          <w:p w14:paraId="4D9E1298" w14:textId="77777777" w:rsidR="00736674" w:rsidRPr="001D1563" w:rsidRDefault="00736674" w:rsidP="00891D41">
            <w:pPr>
              <w:pStyle w:val="FSCtblMain"/>
            </w:pPr>
            <w:r w:rsidRPr="001D1563">
              <w:t>1.0 mg</w:t>
            </w:r>
          </w:p>
        </w:tc>
      </w:tr>
      <w:tr w:rsidR="00736674" w:rsidRPr="001D1563" w14:paraId="4D9E129D" w14:textId="77777777" w:rsidTr="00D82A94">
        <w:trPr>
          <w:cantSplit/>
          <w:jc w:val="center"/>
        </w:trPr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</w:tcPr>
          <w:p w14:paraId="4D9E129A" w14:textId="77777777" w:rsidR="00736674" w:rsidRPr="001D1563" w:rsidRDefault="00736674" w:rsidP="00891D41">
            <w:pPr>
              <w:pStyle w:val="FSCtblMain"/>
            </w:pPr>
            <w:r w:rsidRPr="001D1563">
              <w:t>Iodine</w:t>
            </w:r>
          </w:p>
        </w:tc>
        <w:tc>
          <w:tcPr>
            <w:tcW w:w="3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9E129B" w14:textId="77777777" w:rsidR="00736674" w:rsidRPr="001D1563" w:rsidRDefault="00736674" w:rsidP="00891D41">
            <w:pPr>
              <w:pStyle w:val="FSCtblMain"/>
            </w:pPr>
            <w:r w:rsidRPr="001D1563">
              <w:t>no claim permitted</w:t>
            </w:r>
          </w:p>
        </w:tc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</w:tcPr>
          <w:p w14:paraId="4D9E129C" w14:textId="77777777" w:rsidR="00736674" w:rsidRPr="001D1563" w:rsidRDefault="00736674" w:rsidP="00891D41">
            <w:pPr>
              <w:pStyle w:val="FSCtblMain"/>
            </w:pPr>
            <w:r w:rsidRPr="001D1563">
              <w:t xml:space="preserve">10 </w:t>
            </w:r>
            <w:r w:rsidRPr="001D1563">
              <w:rPr>
                <w:rFonts w:cs="Times New Roman"/>
              </w:rPr>
              <w:t>μ</w:t>
            </w:r>
            <w:r w:rsidRPr="001D1563">
              <w:t>g</w:t>
            </w:r>
          </w:p>
        </w:tc>
      </w:tr>
      <w:tr w:rsidR="00736674" w:rsidRPr="001D1563" w14:paraId="4D9E129F" w14:textId="77777777" w:rsidTr="0075411F">
        <w:trPr>
          <w:cantSplit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9E129E" w14:textId="77777777" w:rsidR="00736674" w:rsidRPr="0075411F" w:rsidRDefault="00736674" w:rsidP="00742978">
            <w:pPr>
              <w:pStyle w:val="FSCtblh4"/>
            </w:pPr>
            <w:r w:rsidRPr="0075411F">
              <w:rPr>
                <w:b/>
                <w:i w:val="0"/>
              </w:rPr>
              <w:t>Composite products</w:t>
            </w:r>
          </w:p>
        </w:tc>
      </w:tr>
      <w:tr w:rsidR="00736674" w:rsidRPr="001D1563" w14:paraId="4D9E12A2" w14:textId="77777777" w:rsidTr="0075411F">
        <w:trPr>
          <w:cantSplit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9E12A0" w14:textId="77777777" w:rsidR="00736674" w:rsidRPr="001D1563" w:rsidRDefault="00736674" w:rsidP="00D24D6C">
            <w:pPr>
              <w:pStyle w:val="FSCtblh4"/>
            </w:pPr>
            <w:r w:rsidRPr="001D1563">
              <w:t>Soups, prepared for consumption in accordance with directions</w:t>
            </w:r>
          </w:p>
          <w:p w14:paraId="4D9E12A1" w14:textId="77777777" w:rsidR="00736674" w:rsidRPr="001D1563" w:rsidRDefault="00736674" w:rsidP="00D24D6C">
            <w:pPr>
              <w:pStyle w:val="FSCtblh4"/>
            </w:pPr>
            <w:r w:rsidRPr="001D1563">
              <w:t>Reference quantity—200 mL</w:t>
            </w:r>
            <w:r w:rsidRPr="001D1563">
              <w:tab/>
            </w:r>
          </w:p>
        </w:tc>
      </w:tr>
      <w:tr w:rsidR="00736674" w:rsidRPr="001D1563" w14:paraId="4D9E12A6" w14:textId="77777777" w:rsidTr="00D82A94">
        <w:trPr>
          <w:cantSplit/>
          <w:jc w:val="center"/>
        </w:trPr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</w:tcPr>
          <w:p w14:paraId="4D9E12A3" w14:textId="77777777" w:rsidR="00736674" w:rsidRPr="001D1563" w:rsidRDefault="00736674" w:rsidP="00891D41">
            <w:pPr>
              <w:pStyle w:val="FSCtblMain"/>
            </w:pPr>
            <w:r w:rsidRPr="001D1563">
              <w:t>Calcium</w:t>
            </w:r>
          </w:p>
        </w:tc>
        <w:tc>
          <w:tcPr>
            <w:tcW w:w="3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9E12A4" w14:textId="77777777" w:rsidR="00736674" w:rsidRPr="001D1563" w:rsidRDefault="00736674" w:rsidP="00891D41">
            <w:pPr>
              <w:pStyle w:val="FSCtblMain"/>
            </w:pPr>
            <w:r w:rsidRPr="001D1563">
              <w:t>200 mg (25%)</w:t>
            </w:r>
          </w:p>
        </w:tc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</w:tcPr>
          <w:p w14:paraId="4D9E12A5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2A8" w14:textId="77777777" w:rsidTr="0075411F">
        <w:trPr>
          <w:cantSplit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9E12A7" w14:textId="10644C8F" w:rsidR="00736674" w:rsidRPr="000C44E3" w:rsidRDefault="00736674" w:rsidP="00BC6443">
            <w:pPr>
              <w:pStyle w:val="FSCtblh4"/>
              <w:rPr>
                <w:b/>
                <w:i w:val="0"/>
              </w:rPr>
            </w:pPr>
            <w:r w:rsidRPr="000C44E3">
              <w:rPr>
                <w:b/>
                <w:i w:val="0"/>
              </w:rPr>
              <w:t>Analogues derived from cereals, nuts, seeds, or a combination of those ingredients</w:t>
            </w:r>
          </w:p>
        </w:tc>
      </w:tr>
      <w:tr w:rsidR="00736674" w:rsidRPr="001D1563" w14:paraId="4D9E12AB" w14:textId="77777777" w:rsidTr="0075411F">
        <w:trPr>
          <w:cantSplit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57B9953" w14:textId="77777777" w:rsidR="00736674" w:rsidRPr="000C44E3" w:rsidRDefault="00736674" w:rsidP="00384729">
            <w:pPr>
              <w:pStyle w:val="FSCtblh4"/>
            </w:pPr>
            <w:r w:rsidRPr="000C44E3">
              <w:t>Beverages containing no less than 0.3% m/m protein derived from cereals, nuts, seeds, or a combination of those ingredients</w:t>
            </w:r>
          </w:p>
          <w:p w14:paraId="4D9E12AA" w14:textId="11B5CC1D" w:rsidR="00736674" w:rsidRPr="000C44E3" w:rsidRDefault="00736674" w:rsidP="00D24D6C">
            <w:pPr>
              <w:pStyle w:val="FSCtblh4"/>
            </w:pPr>
            <w:r w:rsidRPr="000C44E3">
              <w:t>Reference quantity—200 mL</w:t>
            </w:r>
          </w:p>
        </w:tc>
      </w:tr>
      <w:tr w:rsidR="00736674" w:rsidRPr="001D1563" w14:paraId="4D9E12AF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2AC" w14:textId="4B73EBDB" w:rsidR="00736674" w:rsidRPr="000C44E3" w:rsidRDefault="00736674" w:rsidP="00891D41">
            <w:pPr>
              <w:pStyle w:val="FSCtblMain"/>
            </w:pPr>
            <w:r w:rsidRPr="000C44E3">
              <w:t>Vitamin A</w:t>
            </w:r>
          </w:p>
        </w:tc>
        <w:tc>
          <w:tcPr>
            <w:tcW w:w="3851" w:type="dxa"/>
            <w:gridSpan w:val="2"/>
            <w:shd w:val="clear" w:color="auto" w:fill="auto"/>
          </w:tcPr>
          <w:p w14:paraId="4D9E12AD" w14:textId="6AF38D13" w:rsidR="00736674" w:rsidRPr="000C44E3" w:rsidRDefault="00736674" w:rsidP="00891D41">
            <w:pPr>
              <w:pStyle w:val="FSCtblMain"/>
            </w:pPr>
            <w:r w:rsidRPr="000C44E3">
              <w:t>110 μg (15%)</w:t>
            </w:r>
          </w:p>
        </w:tc>
        <w:tc>
          <w:tcPr>
            <w:tcW w:w="2526" w:type="dxa"/>
            <w:shd w:val="clear" w:color="auto" w:fill="auto"/>
          </w:tcPr>
          <w:p w14:paraId="4D9E12AE" w14:textId="454D0821" w:rsidR="00736674" w:rsidRPr="000C44E3" w:rsidRDefault="00736674" w:rsidP="00891D41">
            <w:pPr>
              <w:pStyle w:val="FSCtblMain"/>
            </w:pPr>
            <w:r w:rsidRPr="000C44E3">
              <w:t>125 μg</w:t>
            </w:r>
          </w:p>
        </w:tc>
      </w:tr>
      <w:tr w:rsidR="00736674" w:rsidRPr="001D1563" w14:paraId="4D9E12B3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2B0" w14:textId="526E1D1D" w:rsidR="00736674" w:rsidRPr="000C44E3" w:rsidRDefault="00736674" w:rsidP="00891D41">
            <w:pPr>
              <w:pStyle w:val="FSCtblMain"/>
            </w:pPr>
            <w:r w:rsidRPr="000C44E3">
              <w:t>Thiamin</w:t>
            </w:r>
          </w:p>
        </w:tc>
        <w:tc>
          <w:tcPr>
            <w:tcW w:w="3851" w:type="dxa"/>
            <w:gridSpan w:val="2"/>
            <w:shd w:val="clear" w:color="auto" w:fill="auto"/>
          </w:tcPr>
          <w:p w14:paraId="4D9E12B1" w14:textId="252B3D78" w:rsidR="00736674" w:rsidRPr="000C44E3" w:rsidRDefault="00736674" w:rsidP="00891D41">
            <w:pPr>
              <w:pStyle w:val="FSCtblMain"/>
            </w:pPr>
            <w:r w:rsidRPr="000C44E3">
              <w:t>no claim permitted</w:t>
            </w:r>
          </w:p>
        </w:tc>
        <w:tc>
          <w:tcPr>
            <w:tcW w:w="2526" w:type="dxa"/>
            <w:shd w:val="clear" w:color="auto" w:fill="auto"/>
          </w:tcPr>
          <w:p w14:paraId="4D9E12B2" w14:textId="26919E02" w:rsidR="00736674" w:rsidRPr="000C44E3" w:rsidRDefault="00736674" w:rsidP="00891D41">
            <w:pPr>
              <w:pStyle w:val="FSCtblMain"/>
            </w:pPr>
            <w:r w:rsidRPr="000C44E3">
              <w:t>0.10 mg</w:t>
            </w:r>
          </w:p>
        </w:tc>
      </w:tr>
      <w:tr w:rsidR="00736674" w:rsidRPr="001D1563" w14:paraId="4D9E12B7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2B4" w14:textId="0A9D357C" w:rsidR="00736674" w:rsidRPr="000C44E3" w:rsidRDefault="00736674" w:rsidP="00891D41">
            <w:pPr>
              <w:pStyle w:val="FSCtblMain"/>
            </w:pPr>
            <w:r w:rsidRPr="000C44E3">
              <w:t>Riboflavin</w:t>
            </w:r>
          </w:p>
        </w:tc>
        <w:tc>
          <w:tcPr>
            <w:tcW w:w="3851" w:type="dxa"/>
            <w:gridSpan w:val="2"/>
            <w:shd w:val="clear" w:color="auto" w:fill="auto"/>
          </w:tcPr>
          <w:p w14:paraId="4D9E12B5" w14:textId="0D7DEBAC" w:rsidR="00736674" w:rsidRPr="000C44E3" w:rsidRDefault="00736674" w:rsidP="00891D41">
            <w:pPr>
              <w:pStyle w:val="FSCtblMain"/>
            </w:pPr>
            <w:r w:rsidRPr="000C44E3">
              <w:t>0.43 mg (25%)</w:t>
            </w:r>
          </w:p>
        </w:tc>
        <w:tc>
          <w:tcPr>
            <w:tcW w:w="2526" w:type="dxa"/>
            <w:shd w:val="clear" w:color="auto" w:fill="auto"/>
          </w:tcPr>
          <w:p w14:paraId="4D9E12B6" w14:textId="77777777" w:rsidR="00736674" w:rsidRPr="000C44E3" w:rsidRDefault="00736674" w:rsidP="00891D41">
            <w:pPr>
              <w:pStyle w:val="FSCtblMain"/>
            </w:pPr>
          </w:p>
        </w:tc>
      </w:tr>
      <w:tr w:rsidR="00736674" w:rsidRPr="001D1563" w14:paraId="4D9E12BB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2B8" w14:textId="0F985CE6" w:rsidR="00736674" w:rsidRPr="000C44E3" w:rsidRDefault="00736674" w:rsidP="00891D41">
            <w:pPr>
              <w:pStyle w:val="FSCtblMain"/>
            </w:pPr>
            <w:r w:rsidRPr="000C44E3">
              <w:t>Vitamin B</w:t>
            </w:r>
            <w:r w:rsidRPr="000C44E3">
              <w:rPr>
                <w:vertAlign w:val="subscript"/>
              </w:rPr>
              <w:t>6</w:t>
            </w:r>
          </w:p>
        </w:tc>
        <w:tc>
          <w:tcPr>
            <w:tcW w:w="3851" w:type="dxa"/>
            <w:gridSpan w:val="2"/>
            <w:shd w:val="clear" w:color="auto" w:fill="auto"/>
          </w:tcPr>
          <w:p w14:paraId="4D9E12B9" w14:textId="5AF0B623" w:rsidR="00736674" w:rsidRPr="000C44E3" w:rsidRDefault="00736674" w:rsidP="00891D41">
            <w:pPr>
              <w:pStyle w:val="FSCtblMain"/>
            </w:pPr>
            <w:r w:rsidRPr="000C44E3">
              <w:t>no claim permitted</w:t>
            </w:r>
          </w:p>
        </w:tc>
        <w:tc>
          <w:tcPr>
            <w:tcW w:w="2526" w:type="dxa"/>
            <w:shd w:val="clear" w:color="auto" w:fill="auto"/>
          </w:tcPr>
          <w:p w14:paraId="4D9E12BA" w14:textId="08794D90" w:rsidR="00736674" w:rsidRPr="000C44E3" w:rsidRDefault="00736674" w:rsidP="00891D41">
            <w:pPr>
              <w:pStyle w:val="FSCtblMain"/>
            </w:pPr>
            <w:r w:rsidRPr="000C44E3">
              <w:t>0.12 mg</w:t>
            </w:r>
          </w:p>
        </w:tc>
      </w:tr>
      <w:tr w:rsidR="00736674" w:rsidRPr="001D1563" w14:paraId="4D9E12BF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2BC" w14:textId="34DABB95" w:rsidR="00736674" w:rsidRPr="000C44E3" w:rsidRDefault="00736674" w:rsidP="00891D41">
            <w:pPr>
              <w:pStyle w:val="FSCtblMain"/>
            </w:pPr>
            <w:r w:rsidRPr="000C44E3">
              <w:t>Vitamin B</w:t>
            </w:r>
            <w:r w:rsidRPr="000C44E3">
              <w:rPr>
                <w:vertAlign w:val="subscript"/>
              </w:rPr>
              <w:t>12</w:t>
            </w:r>
          </w:p>
        </w:tc>
        <w:tc>
          <w:tcPr>
            <w:tcW w:w="3851" w:type="dxa"/>
            <w:gridSpan w:val="2"/>
            <w:shd w:val="clear" w:color="auto" w:fill="auto"/>
          </w:tcPr>
          <w:p w14:paraId="4D9E12BD" w14:textId="2F005873" w:rsidR="00736674" w:rsidRPr="000C44E3" w:rsidRDefault="00736674" w:rsidP="00891D41">
            <w:pPr>
              <w:pStyle w:val="FSCtblMain"/>
            </w:pPr>
            <w:r w:rsidRPr="000C44E3">
              <w:t>0.8 μg (40%)</w:t>
            </w:r>
          </w:p>
        </w:tc>
        <w:tc>
          <w:tcPr>
            <w:tcW w:w="2526" w:type="dxa"/>
            <w:shd w:val="clear" w:color="auto" w:fill="auto"/>
          </w:tcPr>
          <w:p w14:paraId="4D9E12BE" w14:textId="77777777" w:rsidR="00736674" w:rsidRPr="000C44E3" w:rsidRDefault="00736674" w:rsidP="00891D41">
            <w:pPr>
              <w:pStyle w:val="FSCtblMain"/>
            </w:pPr>
          </w:p>
        </w:tc>
      </w:tr>
      <w:tr w:rsidR="00736674" w:rsidRPr="001D1563" w14:paraId="4D9E12C3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2C0" w14:textId="3B8A224A" w:rsidR="00736674" w:rsidRPr="000C44E3" w:rsidRDefault="00736674" w:rsidP="00891D41">
            <w:pPr>
              <w:pStyle w:val="FSCtblMain"/>
            </w:pPr>
            <w:r w:rsidRPr="000C44E3">
              <w:t>Vitamin D</w:t>
            </w:r>
          </w:p>
        </w:tc>
        <w:tc>
          <w:tcPr>
            <w:tcW w:w="3851" w:type="dxa"/>
            <w:gridSpan w:val="2"/>
            <w:shd w:val="clear" w:color="auto" w:fill="auto"/>
          </w:tcPr>
          <w:p w14:paraId="4D9E12C1" w14:textId="16042FAC" w:rsidR="00736674" w:rsidRPr="000C44E3" w:rsidRDefault="00736674" w:rsidP="00891D41">
            <w:pPr>
              <w:pStyle w:val="FSCtblMain"/>
            </w:pPr>
            <w:r w:rsidRPr="000C44E3">
              <w:t>1.0 μg (10%)</w:t>
            </w:r>
          </w:p>
        </w:tc>
        <w:tc>
          <w:tcPr>
            <w:tcW w:w="2526" w:type="dxa"/>
            <w:shd w:val="clear" w:color="auto" w:fill="auto"/>
          </w:tcPr>
          <w:p w14:paraId="4D9E12C2" w14:textId="1E73F2AC" w:rsidR="00736674" w:rsidRPr="000C44E3" w:rsidRDefault="00736674" w:rsidP="00891D41">
            <w:pPr>
              <w:pStyle w:val="FSCtblMain"/>
            </w:pPr>
            <w:r w:rsidRPr="000C44E3">
              <w:t>1.6 μg</w:t>
            </w:r>
          </w:p>
        </w:tc>
      </w:tr>
      <w:tr w:rsidR="00736674" w:rsidRPr="001D1563" w14:paraId="4D9E12C7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2C4" w14:textId="40B4B071" w:rsidR="00736674" w:rsidRPr="000C44E3" w:rsidRDefault="00736674" w:rsidP="00891D41">
            <w:pPr>
              <w:pStyle w:val="FSCtblMain"/>
            </w:pPr>
            <w:r w:rsidRPr="000C44E3">
              <w:t>Folate</w:t>
            </w:r>
          </w:p>
        </w:tc>
        <w:tc>
          <w:tcPr>
            <w:tcW w:w="3851" w:type="dxa"/>
            <w:gridSpan w:val="2"/>
            <w:shd w:val="clear" w:color="auto" w:fill="auto"/>
          </w:tcPr>
          <w:p w14:paraId="4D9E12C5" w14:textId="64C6B144" w:rsidR="00736674" w:rsidRPr="000C44E3" w:rsidRDefault="00736674" w:rsidP="00891D41">
            <w:pPr>
              <w:pStyle w:val="FSCtblMain"/>
            </w:pPr>
            <w:r w:rsidRPr="000C44E3">
              <w:t>no claim permitted</w:t>
            </w:r>
          </w:p>
        </w:tc>
        <w:tc>
          <w:tcPr>
            <w:tcW w:w="2526" w:type="dxa"/>
            <w:shd w:val="clear" w:color="auto" w:fill="auto"/>
          </w:tcPr>
          <w:p w14:paraId="4D9E12C6" w14:textId="3F6AACFE" w:rsidR="00736674" w:rsidRPr="000C44E3" w:rsidRDefault="00736674" w:rsidP="00891D41">
            <w:pPr>
              <w:pStyle w:val="FSCtblMain"/>
            </w:pPr>
            <w:r w:rsidRPr="000C44E3">
              <w:t>12 μg</w:t>
            </w:r>
          </w:p>
        </w:tc>
      </w:tr>
      <w:tr w:rsidR="00736674" w:rsidRPr="001D1563" w14:paraId="4D9E12CB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2C8" w14:textId="6C5C68F2" w:rsidR="00736674" w:rsidRPr="000C44E3" w:rsidRDefault="00736674" w:rsidP="00891D41">
            <w:pPr>
              <w:pStyle w:val="FSCtblMain"/>
            </w:pPr>
            <w:r w:rsidRPr="000C44E3">
              <w:t>Calcium</w:t>
            </w:r>
          </w:p>
        </w:tc>
        <w:tc>
          <w:tcPr>
            <w:tcW w:w="3851" w:type="dxa"/>
            <w:gridSpan w:val="2"/>
            <w:shd w:val="clear" w:color="auto" w:fill="auto"/>
          </w:tcPr>
          <w:p w14:paraId="4D9E12C9" w14:textId="2D70DA2B" w:rsidR="00736674" w:rsidRPr="000C44E3" w:rsidRDefault="00736674" w:rsidP="00891D41">
            <w:pPr>
              <w:pStyle w:val="FSCtblMain"/>
            </w:pPr>
            <w:r w:rsidRPr="000C44E3">
              <w:t>240 mg (30%)</w:t>
            </w:r>
          </w:p>
        </w:tc>
        <w:tc>
          <w:tcPr>
            <w:tcW w:w="2526" w:type="dxa"/>
            <w:shd w:val="clear" w:color="auto" w:fill="auto"/>
          </w:tcPr>
          <w:p w14:paraId="4D9E12CA" w14:textId="77777777" w:rsidR="00736674" w:rsidRPr="000C44E3" w:rsidRDefault="00736674" w:rsidP="00891D41">
            <w:pPr>
              <w:pStyle w:val="FSCtblMain"/>
            </w:pPr>
          </w:p>
        </w:tc>
      </w:tr>
      <w:tr w:rsidR="00736674" w:rsidRPr="001D1563" w14:paraId="4D9E12CF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2CC" w14:textId="72B60AB3" w:rsidR="00736674" w:rsidRPr="000C44E3" w:rsidRDefault="00736674" w:rsidP="00891D41">
            <w:pPr>
              <w:pStyle w:val="FSCtblMain"/>
            </w:pPr>
            <w:r w:rsidRPr="000C44E3">
              <w:t>Magnesium</w:t>
            </w:r>
          </w:p>
        </w:tc>
        <w:tc>
          <w:tcPr>
            <w:tcW w:w="3851" w:type="dxa"/>
            <w:gridSpan w:val="2"/>
            <w:shd w:val="clear" w:color="auto" w:fill="auto"/>
          </w:tcPr>
          <w:p w14:paraId="4D9E12CD" w14:textId="4DED0D14" w:rsidR="00736674" w:rsidRPr="000C44E3" w:rsidRDefault="00736674" w:rsidP="00891D41">
            <w:pPr>
              <w:pStyle w:val="FSCtblMain"/>
            </w:pPr>
            <w:r w:rsidRPr="000C44E3">
              <w:t>no claim permitted</w:t>
            </w:r>
          </w:p>
        </w:tc>
        <w:tc>
          <w:tcPr>
            <w:tcW w:w="2526" w:type="dxa"/>
            <w:shd w:val="clear" w:color="auto" w:fill="auto"/>
          </w:tcPr>
          <w:p w14:paraId="4D9E12CE" w14:textId="31646917" w:rsidR="00736674" w:rsidRPr="000C44E3" w:rsidRDefault="00736674" w:rsidP="00891D41">
            <w:pPr>
              <w:pStyle w:val="FSCtblMain"/>
            </w:pPr>
            <w:r w:rsidRPr="000C44E3">
              <w:t>22 mg</w:t>
            </w:r>
          </w:p>
        </w:tc>
      </w:tr>
      <w:tr w:rsidR="00736674" w:rsidRPr="001D1563" w14:paraId="4D9E12D3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2D0" w14:textId="1A2ACDC8" w:rsidR="00736674" w:rsidRPr="000C44E3" w:rsidRDefault="00736674" w:rsidP="00891D41">
            <w:pPr>
              <w:pStyle w:val="FSCtblMain"/>
            </w:pPr>
            <w:r w:rsidRPr="000C44E3">
              <w:t>Phosphorus</w:t>
            </w:r>
          </w:p>
        </w:tc>
        <w:tc>
          <w:tcPr>
            <w:tcW w:w="3851" w:type="dxa"/>
            <w:gridSpan w:val="2"/>
            <w:shd w:val="clear" w:color="auto" w:fill="auto"/>
          </w:tcPr>
          <w:p w14:paraId="4D9E12D1" w14:textId="676A56E2" w:rsidR="00736674" w:rsidRPr="000C44E3" w:rsidRDefault="00736674" w:rsidP="00891D41">
            <w:pPr>
              <w:pStyle w:val="FSCtblMain"/>
            </w:pPr>
            <w:r w:rsidRPr="000C44E3">
              <w:t>200 mg (20%)</w:t>
            </w:r>
          </w:p>
        </w:tc>
        <w:tc>
          <w:tcPr>
            <w:tcW w:w="2526" w:type="dxa"/>
            <w:shd w:val="clear" w:color="auto" w:fill="auto"/>
          </w:tcPr>
          <w:p w14:paraId="4D9E12D2" w14:textId="77777777" w:rsidR="00736674" w:rsidRPr="000C44E3" w:rsidRDefault="00736674" w:rsidP="00891D41">
            <w:pPr>
              <w:pStyle w:val="FSCtblMain"/>
            </w:pPr>
          </w:p>
        </w:tc>
      </w:tr>
      <w:tr w:rsidR="00736674" w:rsidRPr="001D1563" w14:paraId="4D9E12D7" w14:textId="77777777" w:rsidTr="00BC6443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2D4" w14:textId="4B798BC1" w:rsidR="00736674" w:rsidRPr="000C44E3" w:rsidRDefault="00736674" w:rsidP="00891D41">
            <w:pPr>
              <w:pStyle w:val="FSCtblMain"/>
            </w:pPr>
            <w:r w:rsidRPr="000C44E3">
              <w:t>Zinc</w:t>
            </w:r>
          </w:p>
        </w:tc>
        <w:tc>
          <w:tcPr>
            <w:tcW w:w="3851" w:type="dxa"/>
            <w:gridSpan w:val="2"/>
            <w:shd w:val="clear" w:color="auto" w:fill="auto"/>
          </w:tcPr>
          <w:p w14:paraId="4D9E12D5" w14:textId="5DE8AA7C" w:rsidR="00736674" w:rsidRPr="000C44E3" w:rsidRDefault="00736674" w:rsidP="00891D41">
            <w:pPr>
              <w:pStyle w:val="FSCtblMain"/>
            </w:pPr>
            <w:r w:rsidRPr="000C44E3">
              <w:t>no claim permitted</w:t>
            </w:r>
          </w:p>
        </w:tc>
        <w:tc>
          <w:tcPr>
            <w:tcW w:w="2526" w:type="dxa"/>
            <w:shd w:val="clear" w:color="auto" w:fill="auto"/>
          </w:tcPr>
          <w:p w14:paraId="4D9E12D6" w14:textId="7B6754BB" w:rsidR="00736674" w:rsidRPr="000C44E3" w:rsidRDefault="00736674" w:rsidP="00891D41">
            <w:pPr>
              <w:pStyle w:val="FSCtblMain"/>
            </w:pPr>
            <w:r w:rsidRPr="000C44E3">
              <w:t>0.8 mg</w:t>
            </w:r>
          </w:p>
        </w:tc>
      </w:tr>
      <w:tr w:rsidR="00736674" w:rsidRPr="001D1563" w14:paraId="4D9E12DB" w14:textId="77777777" w:rsidTr="00BC6443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2695" w:type="dxa"/>
            <w:tcBorders>
              <w:bottom w:val="single" w:sz="4" w:space="0" w:color="auto"/>
            </w:tcBorders>
          </w:tcPr>
          <w:p w14:paraId="4D9E12D8" w14:textId="68BD3590" w:rsidR="00736674" w:rsidRPr="000C44E3" w:rsidRDefault="00736674" w:rsidP="00891D41">
            <w:pPr>
              <w:pStyle w:val="FSCtblMain"/>
            </w:pPr>
            <w:r w:rsidRPr="000C44E3">
              <w:t>Iodine</w:t>
            </w:r>
          </w:p>
        </w:tc>
        <w:tc>
          <w:tcPr>
            <w:tcW w:w="3851" w:type="dxa"/>
            <w:gridSpan w:val="2"/>
            <w:tcBorders>
              <w:bottom w:val="single" w:sz="4" w:space="0" w:color="auto"/>
            </w:tcBorders>
          </w:tcPr>
          <w:p w14:paraId="4D9E12D9" w14:textId="0EE52B50" w:rsidR="00736674" w:rsidRPr="000C44E3" w:rsidRDefault="00736674" w:rsidP="00891D41">
            <w:pPr>
              <w:pStyle w:val="FSCtblMain"/>
            </w:pPr>
            <w:r w:rsidRPr="000C44E3">
              <w:t>15 μg (10%)</w:t>
            </w: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14:paraId="4D9E12DA" w14:textId="77777777" w:rsidR="00736674" w:rsidRPr="000C44E3" w:rsidRDefault="00736674" w:rsidP="00891D41">
            <w:pPr>
              <w:pStyle w:val="FSCtblMain"/>
            </w:pPr>
          </w:p>
        </w:tc>
      </w:tr>
      <w:tr w:rsidR="00736674" w:rsidRPr="001D1563" w14:paraId="4D9E12DD" w14:textId="77777777" w:rsidTr="00BC6443">
        <w:trPr>
          <w:cantSplit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9E12DC" w14:textId="77777777" w:rsidR="00736674" w:rsidRPr="00D82A94" w:rsidRDefault="00736674" w:rsidP="00742978">
            <w:pPr>
              <w:pStyle w:val="FSCtblh4"/>
            </w:pPr>
            <w:r w:rsidRPr="00D82A94">
              <w:rPr>
                <w:b/>
                <w:i w:val="0"/>
              </w:rPr>
              <w:lastRenderedPageBreak/>
              <w:t>Formulated beverages</w:t>
            </w:r>
          </w:p>
        </w:tc>
      </w:tr>
      <w:tr w:rsidR="00736674" w:rsidRPr="001D1563" w14:paraId="4D9E12E0" w14:textId="77777777" w:rsidTr="00D82A94">
        <w:trPr>
          <w:cantSplit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9E12DE" w14:textId="77777777" w:rsidR="00736674" w:rsidRPr="001D1563" w:rsidRDefault="00736674" w:rsidP="00D24D6C">
            <w:pPr>
              <w:pStyle w:val="FSCtblh4"/>
            </w:pPr>
            <w:r w:rsidRPr="001D1563">
              <w:t>Formulated beverages</w:t>
            </w:r>
          </w:p>
          <w:p w14:paraId="4D9E12DF" w14:textId="77777777" w:rsidR="00736674" w:rsidRPr="001D1563" w:rsidRDefault="00736674" w:rsidP="00D24D6C">
            <w:pPr>
              <w:pStyle w:val="FSCtblh4"/>
            </w:pPr>
            <w:r w:rsidRPr="001D1563">
              <w:t>Reference quantity—600 mL</w:t>
            </w:r>
          </w:p>
        </w:tc>
      </w:tr>
      <w:tr w:rsidR="00736674" w:rsidRPr="001D1563" w14:paraId="4D9E12E4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2E1" w14:textId="77777777" w:rsidR="00736674" w:rsidRPr="001D1563" w:rsidRDefault="00736674" w:rsidP="00891D41">
            <w:pPr>
              <w:pStyle w:val="FSCtblMain"/>
            </w:pPr>
            <w:r w:rsidRPr="001D1563">
              <w:t>Folate</w:t>
            </w:r>
          </w:p>
        </w:tc>
        <w:tc>
          <w:tcPr>
            <w:tcW w:w="3851" w:type="dxa"/>
            <w:gridSpan w:val="2"/>
            <w:shd w:val="clear" w:color="auto" w:fill="auto"/>
          </w:tcPr>
          <w:p w14:paraId="4D9E12E2" w14:textId="77777777" w:rsidR="00736674" w:rsidRPr="001D1563" w:rsidRDefault="00736674" w:rsidP="00891D41">
            <w:pPr>
              <w:pStyle w:val="FSCtblMain"/>
            </w:pPr>
            <w:r w:rsidRPr="001D1563">
              <w:t>50 μg (25%)</w:t>
            </w:r>
          </w:p>
        </w:tc>
        <w:tc>
          <w:tcPr>
            <w:tcW w:w="2526" w:type="dxa"/>
            <w:shd w:val="clear" w:color="auto" w:fill="auto"/>
          </w:tcPr>
          <w:p w14:paraId="4D9E12E3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2E8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2E5" w14:textId="77777777" w:rsidR="00736674" w:rsidRPr="001D1563" w:rsidRDefault="00736674" w:rsidP="00891D41">
            <w:pPr>
              <w:pStyle w:val="FSCtblMain"/>
            </w:pPr>
            <w:r w:rsidRPr="001D1563">
              <w:t>Vitamin C</w:t>
            </w:r>
          </w:p>
        </w:tc>
        <w:tc>
          <w:tcPr>
            <w:tcW w:w="3851" w:type="dxa"/>
            <w:gridSpan w:val="2"/>
            <w:shd w:val="clear" w:color="auto" w:fill="auto"/>
          </w:tcPr>
          <w:p w14:paraId="4D9E12E6" w14:textId="77777777" w:rsidR="00736674" w:rsidRPr="001D1563" w:rsidRDefault="00736674" w:rsidP="00891D41">
            <w:pPr>
              <w:pStyle w:val="FSCtblMain"/>
            </w:pPr>
            <w:r w:rsidRPr="001D1563">
              <w:t>40 mg (100%)</w:t>
            </w:r>
          </w:p>
        </w:tc>
        <w:tc>
          <w:tcPr>
            <w:tcW w:w="2526" w:type="dxa"/>
            <w:shd w:val="clear" w:color="auto" w:fill="auto"/>
          </w:tcPr>
          <w:p w14:paraId="4D9E12E7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2EC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2E9" w14:textId="77777777" w:rsidR="00736674" w:rsidRPr="001D1563" w:rsidRDefault="00736674" w:rsidP="00891D41">
            <w:pPr>
              <w:pStyle w:val="FSCtblMain"/>
            </w:pPr>
            <w:r w:rsidRPr="001D1563">
              <w:t>Provitamin A forms of Vitamin A</w:t>
            </w:r>
          </w:p>
        </w:tc>
        <w:tc>
          <w:tcPr>
            <w:tcW w:w="3851" w:type="dxa"/>
            <w:gridSpan w:val="2"/>
            <w:shd w:val="clear" w:color="auto" w:fill="auto"/>
          </w:tcPr>
          <w:p w14:paraId="4D9E12EA" w14:textId="77777777" w:rsidR="00736674" w:rsidRPr="001D1563" w:rsidRDefault="00736674" w:rsidP="00891D41">
            <w:pPr>
              <w:pStyle w:val="FSCtblMain"/>
            </w:pPr>
            <w:r w:rsidRPr="001D1563">
              <w:t>200 μg (25%)</w:t>
            </w:r>
          </w:p>
        </w:tc>
        <w:tc>
          <w:tcPr>
            <w:tcW w:w="2526" w:type="dxa"/>
            <w:shd w:val="clear" w:color="auto" w:fill="auto"/>
          </w:tcPr>
          <w:p w14:paraId="4D9E12EB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2F0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2ED" w14:textId="77777777" w:rsidR="00736674" w:rsidRPr="001D1563" w:rsidRDefault="00736674" w:rsidP="00891D41">
            <w:pPr>
              <w:pStyle w:val="FSCtblMain"/>
            </w:pPr>
            <w:r w:rsidRPr="001D1563">
              <w:t>Niacin</w:t>
            </w:r>
          </w:p>
        </w:tc>
        <w:tc>
          <w:tcPr>
            <w:tcW w:w="3851" w:type="dxa"/>
            <w:gridSpan w:val="2"/>
            <w:shd w:val="clear" w:color="auto" w:fill="auto"/>
          </w:tcPr>
          <w:p w14:paraId="4D9E12EE" w14:textId="77777777" w:rsidR="00736674" w:rsidRPr="001D1563" w:rsidRDefault="00736674" w:rsidP="00891D41">
            <w:pPr>
              <w:pStyle w:val="FSCtblMain"/>
            </w:pPr>
            <w:r w:rsidRPr="001D1563">
              <w:t>2.5 mg (25%)</w:t>
            </w:r>
          </w:p>
        </w:tc>
        <w:tc>
          <w:tcPr>
            <w:tcW w:w="2526" w:type="dxa"/>
            <w:shd w:val="clear" w:color="auto" w:fill="auto"/>
          </w:tcPr>
          <w:p w14:paraId="4D9E12EF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2F4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2F1" w14:textId="77777777" w:rsidR="00736674" w:rsidRPr="001D1563" w:rsidRDefault="00736674" w:rsidP="00891D41">
            <w:pPr>
              <w:pStyle w:val="FSCtblMain"/>
            </w:pPr>
            <w:r w:rsidRPr="001D1563">
              <w:t>Thiamin</w:t>
            </w:r>
          </w:p>
        </w:tc>
        <w:tc>
          <w:tcPr>
            <w:tcW w:w="3851" w:type="dxa"/>
            <w:gridSpan w:val="2"/>
            <w:shd w:val="clear" w:color="auto" w:fill="auto"/>
          </w:tcPr>
          <w:p w14:paraId="4D9E12F2" w14:textId="77777777" w:rsidR="00736674" w:rsidRPr="001D1563" w:rsidRDefault="00736674" w:rsidP="00891D41">
            <w:pPr>
              <w:pStyle w:val="FSCtblMain"/>
            </w:pPr>
            <w:r w:rsidRPr="001D1563">
              <w:t>0.28 mg (25%)</w:t>
            </w:r>
          </w:p>
        </w:tc>
        <w:tc>
          <w:tcPr>
            <w:tcW w:w="2526" w:type="dxa"/>
            <w:shd w:val="clear" w:color="auto" w:fill="auto"/>
          </w:tcPr>
          <w:p w14:paraId="4D9E12F3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2F8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2F5" w14:textId="77777777" w:rsidR="00736674" w:rsidRPr="001D1563" w:rsidRDefault="00736674" w:rsidP="00891D41">
            <w:pPr>
              <w:pStyle w:val="FSCtblMain"/>
            </w:pPr>
            <w:r w:rsidRPr="001D1563">
              <w:t>Riboflavin</w:t>
            </w:r>
          </w:p>
        </w:tc>
        <w:tc>
          <w:tcPr>
            <w:tcW w:w="3851" w:type="dxa"/>
            <w:gridSpan w:val="2"/>
            <w:shd w:val="clear" w:color="auto" w:fill="auto"/>
          </w:tcPr>
          <w:p w14:paraId="4D9E12F6" w14:textId="77777777" w:rsidR="00736674" w:rsidRPr="001D1563" w:rsidRDefault="00736674" w:rsidP="00891D41">
            <w:pPr>
              <w:pStyle w:val="FSCtblMain"/>
            </w:pPr>
            <w:r w:rsidRPr="001D1563">
              <w:t>0.43 mg (25%)</w:t>
            </w:r>
          </w:p>
        </w:tc>
        <w:tc>
          <w:tcPr>
            <w:tcW w:w="2526" w:type="dxa"/>
            <w:shd w:val="clear" w:color="auto" w:fill="auto"/>
          </w:tcPr>
          <w:p w14:paraId="4D9E12F7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2FC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2F9" w14:textId="77777777" w:rsidR="00736674" w:rsidRPr="001D1563" w:rsidRDefault="00736674" w:rsidP="00891D41">
            <w:pPr>
              <w:pStyle w:val="FSCtblMain"/>
            </w:pPr>
            <w:r w:rsidRPr="001D1563">
              <w:t>Calcium</w:t>
            </w:r>
          </w:p>
        </w:tc>
        <w:tc>
          <w:tcPr>
            <w:tcW w:w="3851" w:type="dxa"/>
            <w:gridSpan w:val="2"/>
            <w:shd w:val="clear" w:color="auto" w:fill="auto"/>
          </w:tcPr>
          <w:p w14:paraId="4D9E12FA" w14:textId="77777777" w:rsidR="00736674" w:rsidRPr="001D1563" w:rsidRDefault="00736674" w:rsidP="00891D41">
            <w:pPr>
              <w:pStyle w:val="FSCtblMain"/>
            </w:pPr>
            <w:r w:rsidRPr="001D1563">
              <w:t>200 mg (25%)</w:t>
            </w:r>
          </w:p>
        </w:tc>
        <w:tc>
          <w:tcPr>
            <w:tcW w:w="2526" w:type="dxa"/>
            <w:shd w:val="clear" w:color="auto" w:fill="auto"/>
          </w:tcPr>
          <w:p w14:paraId="4D9E12FB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300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2FD" w14:textId="77777777" w:rsidR="00736674" w:rsidRPr="001D1563" w:rsidRDefault="00736674" w:rsidP="00891D41">
            <w:pPr>
              <w:pStyle w:val="FSCtblMain"/>
            </w:pPr>
            <w:r w:rsidRPr="001D1563">
              <w:t>Iron</w:t>
            </w:r>
          </w:p>
        </w:tc>
        <w:tc>
          <w:tcPr>
            <w:tcW w:w="3851" w:type="dxa"/>
            <w:gridSpan w:val="2"/>
            <w:shd w:val="clear" w:color="auto" w:fill="auto"/>
          </w:tcPr>
          <w:p w14:paraId="4D9E12FE" w14:textId="77777777" w:rsidR="00736674" w:rsidRPr="001D1563" w:rsidRDefault="00736674" w:rsidP="00891D41">
            <w:pPr>
              <w:pStyle w:val="FSCtblMain"/>
            </w:pPr>
            <w:r w:rsidRPr="001D1563">
              <w:t>3.0 mg (25%)</w:t>
            </w:r>
          </w:p>
        </w:tc>
        <w:tc>
          <w:tcPr>
            <w:tcW w:w="2526" w:type="dxa"/>
            <w:shd w:val="clear" w:color="auto" w:fill="auto"/>
          </w:tcPr>
          <w:p w14:paraId="4D9E12FF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304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301" w14:textId="77777777" w:rsidR="00736674" w:rsidRPr="001D1563" w:rsidRDefault="00736674" w:rsidP="00891D41">
            <w:pPr>
              <w:pStyle w:val="FSCtblMain"/>
            </w:pPr>
            <w:r w:rsidRPr="001D1563">
              <w:t>Magnesium</w:t>
            </w:r>
          </w:p>
        </w:tc>
        <w:tc>
          <w:tcPr>
            <w:tcW w:w="3851" w:type="dxa"/>
            <w:gridSpan w:val="2"/>
            <w:shd w:val="clear" w:color="auto" w:fill="auto"/>
          </w:tcPr>
          <w:p w14:paraId="4D9E1302" w14:textId="77777777" w:rsidR="00736674" w:rsidRPr="001D1563" w:rsidRDefault="00736674" w:rsidP="00891D41">
            <w:pPr>
              <w:pStyle w:val="FSCtblMain"/>
            </w:pPr>
            <w:r w:rsidRPr="001D1563">
              <w:t>80 mg (25%)</w:t>
            </w:r>
          </w:p>
        </w:tc>
        <w:tc>
          <w:tcPr>
            <w:tcW w:w="2526" w:type="dxa"/>
            <w:shd w:val="clear" w:color="auto" w:fill="auto"/>
          </w:tcPr>
          <w:p w14:paraId="4D9E1303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308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305" w14:textId="77777777" w:rsidR="00736674" w:rsidRPr="001D1563" w:rsidRDefault="00736674" w:rsidP="00891D41">
            <w:pPr>
              <w:pStyle w:val="FSCtblMain"/>
            </w:pPr>
            <w:r w:rsidRPr="001D1563">
              <w:t>Vitamin B</w:t>
            </w:r>
            <w:r w:rsidRPr="001D1563">
              <w:rPr>
                <w:vertAlign w:val="subscript"/>
              </w:rPr>
              <w:t>6</w:t>
            </w:r>
          </w:p>
        </w:tc>
        <w:tc>
          <w:tcPr>
            <w:tcW w:w="3851" w:type="dxa"/>
            <w:gridSpan w:val="2"/>
            <w:shd w:val="clear" w:color="auto" w:fill="auto"/>
          </w:tcPr>
          <w:p w14:paraId="4D9E1306" w14:textId="77777777" w:rsidR="00736674" w:rsidRPr="001D1563" w:rsidRDefault="00736674" w:rsidP="00891D41">
            <w:pPr>
              <w:pStyle w:val="FSCtblMain"/>
            </w:pPr>
            <w:r w:rsidRPr="001D1563">
              <w:t>0.4 mg (25%)</w:t>
            </w:r>
          </w:p>
        </w:tc>
        <w:tc>
          <w:tcPr>
            <w:tcW w:w="2526" w:type="dxa"/>
            <w:shd w:val="clear" w:color="auto" w:fill="auto"/>
          </w:tcPr>
          <w:p w14:paraId="4D9E1307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30C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309" w14:textId="77777777" w:rsidR="00736674" w:rsidRPr="001D1563" w:rsidRDefault="00736674" w:rsidP="00891D41">
            <w:pPr>
              <w:pStyle w:val="FSCtblMain"/>
            </w:pPr>
            <w:r w:rsidRPr="001D1563">
              <w:t>Vitamin B</w:t>
            </w:r>
            <w:r w:rsidRPr="001D1563">
              <w:rPr>
                <w:vertAlign w:val="subscript"/>
              </w:rPr>
              <w:t>12</w:t>
            </w:r>
          </w:p>
        </w:tc>
        <w:tc>
          <w:tcPr>
            <w:tcW w:w="3851" w:type="dxa"/>
            <w:gridSpan w:val="2"/>
            <w:shd w:val="clear" w:color="auto" w:fill="auto"/>
          </w:tcPr>
          <w:p w14:paraId="4D9E130A" w14:textId="77777777" w:rsidR="00736674" w:rsidRPr="001D1563" w:rsidRDefault="00736674" w:rsidP="00891D41">
            <w:pPr>
              <w:pStyle w:val="FSCtblMain"/>
            </w:pPr>
            <w:r w:rsidRPr="001D1563">
              <w:t>0.5 μg (25%)</w:t>
            </w:r>
          </w:p>
        </w:tc>
        <w:tc>
          <w:tcPr>
            <w:tcW w:w="2526" w:type="dxa"/>
            <w:shd w:val="clear" w:color="auto" w:fill="auto"/>
          </w:tcPr>
          <w:p w14:paraId="4D9E130B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310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30D" w14:textId="77777777" w:rsidR="00736674" w:rsidRPr="001D1563" w:rsidRDefault="00736674" w:rsidP="00891D41">
            <w:pPr>
              <w:pStyle w:val="FSCtblMain"/>
            </w:pPr>
            <w:r w:rsidRPr="001D1563">
              <w:t>Vitamin D</w:t>
            </w:r>
          </w:p>
        </w:tc>
        <w:tc>
          <w:tcPr>
            <w:tcW w:w="3851" w:type="dxa"/>
            <w:gridSpan w:val="2"/>
            <w:shd w:val="clear" w:color="auto" w:fill="auto"/>
          </w:tcPr>
          <w:p w14:paraId="4D9E130E" w14:textId="77777777" w:rsidR="00736674" w:rsidRPr="001D1563" w:rsidRDefault="00736674" w:rsidP="00891D41">
            <w:pPr>
              <w:pStyle w:val="FSCtblMain"/>
            </w:pPr>
            <w:r w:rsidRPr="001D1563">
              <w:t>2.5 μg (25%)</w:t>
            </w:r>
          </w:p>
        </w:tc>
        <w:tc>
          <w:tcPr>
            <w:tcW w:w="2526" w:type="dxa"/>
            <w:shd w:val="clear" w:color="auto" w:fill="auto"/>
          </w:tcPr>
          <w:p w14:paraId="4D9E130F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314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311" w14:textId="77777777" w:rsidR="00736674" w:rsidRPr="001D1563" w:rsidRDefault="00736674" w:rsidP="00891D41">
            <w:pPr>
              <w:pStyle w:val="FSCtblMain"/>
            </w:pPr>
            <w:r w:rsidRPr="001D1563">
              <w:t>Vitamin E</w:t>
            </w:r>
          </w:p>
        </w:tc>
        <w:tc>
          <w:tcPr>
            <w:tcW w:w="3851" w:type="dxa"/>
            <w:gridSpan w:val="2"/>
            <w:shd w:val="clear" w:color="auto" w:fill="auto"/>
          </w:tcPr>
          <w:p w14:paraId="4D9E1312" w14:textId="77777777" w:rsidR="00736674" w:rsidRPr="001D1563" w:rsidRDefault="00736674" w:rsidP="00891D41">
            <w:pPr>
              <w:pStyle w:val="FSCtblMain"/>
            </w:pPr>
            <w:r w:rsidRPr="001D1563">
              <w:t>2.5 mg (25%)</w:t>
            </w:r>
          </w:p>
        </w:tc>
        <w:tc>
          <w:tcPr>
            <w:tcW w:w="2526" w:type="dxa"/>
            <w:shd w:val="clear" w:color="auto" w:fill="auto"/>
          </w:tcPr>
          <w:p w14:paraId="4D9E1313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318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315" w14:textId="77777777" w:rsidR="00736674" w:rsidRPr="001D1563" w:rsidRDefault="00736674" w:rsidP="00891D41">
            <w:pPr>
              <w:pStyle w:val="FSCtblMain"/>
            </w:pPr>
            <w:r w:rsidRPr="001D1563">
              <w:t>Iodine</w:t>
            </w:r>
          </w:p>
        </w:tc>
        <w:tc>
          <w:tcPr>
            <w:tcW w:w="3851" w:type="dxa"/>
            <w:gridSpan w:val="2"/>
            <w:shd w:val="clear" w:color="auto" w:fill="auto"/>
          </w:tcPr>
          <w:p w14:paraId="4D9E1316" w14:textId="77777777" w:rsidR="00736674" w:rsidRPr="001D1563" w:rsidRDefault="00736674" w:rsidP="00891D41">
            <w:pPr>
              <w:pStyle w:val="FSCtblMain"/>
            </w:pPr>
            <w:r w:rsidRPr="001D1563">
              <w:t>38 μg (25%)</w:t>
            </w:r>
          </w:p>
        </w:tc>
        <w:tc>
          <w:tcPr>
            <w:tcW w:w="2526" w:type="dxa"/>
            <w:shd w:val="clear" w:color="auto" w:fill="auto"/>
          </w:tcPr>
          <w:p w14:paraId="4D9E1317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31C" w14:textId="77777777" w:rsidTr="00D82A94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D9E1319" w14:textId="77777777" w:rsidR="00736674" w:rsidRPr="001D1563" w:rsidRDefault="00736674" w:rsidP="00891D41">
            <w:pPr>
              <w:pStyle w:val="FSCtblMain"/>
            </w:pPr>
            <w:r w:rsidRPr="001D1563">
              <w:t>Pantothenic acid</w:t>
            </w:r>
          </w:p>
        </w:tc>
        <w:tc>
          <w:tcPr>
            <w:tcW w:w="3851" w:type="dxa"/>
            <w:gridSpan w:val="2"/>
            <w:shd w:val="clear" w:color="auto" w:fill="auto"/>
          </w:tcPr>
          <w:p w14:paraId="4D9E131A" w14:textId="77777777" w:rsidR="00736674" w:rsidRPr="001D1563" w:rsidRDefault="00736674" w:rsidP="00891D41">
            <w:pPr>
              <w:pStyle w:val="FSCtblMain"/>
            </w:pPr>
            <w:r w:rsidRPr="001D1563">
              <w:t>1.3 mg (25%)</w:t>
            </w:r>
          </w:p>
        </w:tc>
        <w:tc>
          <w:tcPr>
            <w:tcW w:w="2526" w:type="dxa"/>
            <w:shd w:val="clear" w:color="auto" w:fill="auto"/>
          </w:tcPr>
          <w:p w14:paraId="4D9E131B" w14:textId="77777777" w:rsidR="00736674" w:rsidRPr="001D1563" w:rsidRDefault="00736674" w:rsidP="00891D41">
            <w:pPr>
              <w:pStyle w:val="FSCtblMain"/>
            </w:pPr>
          </w:p>
        </w:tc>
      </w:tr>
      <w:tr w:rsidR="00736674" w:rsidRPr="001D1563" w14:paraId="4D9E1320" w14:textId="77777777" w:rsidTr="00D82A94">
        <w:trPr>
          <w:cantSplit/>
          <w:jc w:val="center"/>
        </w:trPr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</w:tcPr>
          <w:p w14:paraId="4D9E131D" w14:textId="77777777" w:rsidR="00736674" w:rsidRPr="001D1563" w:rsidRDefault="00736674" w:rsidP="00891D41">
            <w:pPr>
              <w:pStyle w:val="FSCtblMain"/>
            </w:pPr>
            <w:r w:rsidRPr="001D1563">
              <w:t>Selenium</w:t>
            </w:r>
          </w:p>
        </w:tc>
        <w:tc>
          <w:tcPr>
            <w:tcW w:w="3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9E131E" w14:textId="77777777" w:rsidR="00736674" w:rsidRPr="001D1563" w:rsidRDefault="00736674" w:rsidP="00891D41">
            <w:pPr>
              <w:pStyle w:val="FSCtblMain"/>
            </w:pPr>
            <w:r w:rsidRPr="001D1563">
              <w:t>17.5 μg (25%)</w:t>
            </w:r>
          </w:p>
        </w:tc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</w:tcPr>
          <w:p w14:paraId="4D9E131F" w14:textId="77777777" w:rsidR="00736674" w:rsidRPr="001D1563" w:rsidRDefault="00736674" w:rsidP="00891D41">
            <w:pPr>
              <w:pStyle w:val="FSCtblMain"/>
            </w:pPr>
          </w:p>
        </w:tc>
      </w:tr>
    </w:tbl>
    <w:p w14:paraId="74BE35A9" w14:textId="77777777" w:rsidR="00891D41" w:rsidRDefault="00A507E6" w:rsidP="00891D41">
      <w:pPr>
        <w:pStyle w:val="FSCoStandardEnd"/>
      </w:pPr>
      <w:r w:rsidRPr="001D1563">
        <w:t>____________________</w:t>
      </w:r>
      <w:r w:rsidR="00891D41">
        <w:br w:type="page"/>
      </w:r>
    </w:p>
    <w:p w14:paraId="401D8A8F" w14:textId="77777777" w:rsidR="00891D41" w:rsidRPr="00654A7E" w:rsidRDefault="00891D41" w:rsidP="00891D41">
      <w:pPr>
        <w:pStyle w:val="FSCh4Div"/>
      </w:pPr>
      <w:r w:rsidRPr="00654A7E">
        <w:lastRenderedPageBreak/>
        <w:t>Amendment History</w:t>
      </w:r>
    </w:p>
    <w:p w14:paraId="485954A9" w14:textId="4E27239D" w:rsidR="00891D41" w:rsidRPr="00654A7E" w:rsidRDefault="00891D41" w:rsidP="00891D41">
      <w:r w:rsidRPr="00654A7E">
        <w:t>The Amendment History provides information about each amendment to the S</w:t>
      </w:r>
      <w:r w:rsidR="00AF48B8">
        <w:t>chedule</w:t>
      </w:r>
      <w:r w:rsidRPr="00654A7E">
        <w:t xml:space="preserve">. The information includes commencement or cessation information for relevant amendments. </w:t>
      </w:r>
    </w:p>
    <w:p w14:paraId="2611A087" w14:textId="77777777" w:rsidR="00891D41" w:rsidRPr="00654A7E" w:rsidRDefault="00891D41" w:rsidP="00891D41"/>
    <w:p w14:paraId="0D481950" w14:textId="77777777" w:rsidR="00891D41" w:rsidRPr="00654A7E" w:rsidRDefault="00891D41" w:rsidP="00891D41">
      <w:r w:rsidRPr="00654A7E">
        <w:t xml:space="preserve">These amendments are made under section 92 of the </w:t>
      </w:r>
      <w:r w:rsidRPr="00654A7E">
        <w:rPr>
          <w:i/>
          <w:iCs/>
        </w:rPr>
        <w:t>Food Standards Australia New Zealand Act 1991</w:t>
      </w:r>
      <w:r w:rsidRPr="00654A7E">
        <w:t xml:space="preserve"> unless otherwise indicated. Amendments do not have a specific date for cessation unless indicated as such.</w:t>
      </w:r>
    </w:p>
    <w:p w14:paraId="21FFC35E" w14:textId="77777777" w:rsidR="00891D41" w:rsidRPr="00654A7E" w:rsidRDefault="00891D41" w:rsidP="00891D41"/>
    <w:p w14:paraId="6BF6B48E" w14:textId="77777777" w:rsidR="00891D41" w:rsidRPr="000031D9" w:rsidRDefault="00891D41" w:rsidP="00891D41">
      <w:pPr>
        <w:rPr>
          <w:b/>
        </w:rPr>
      </w:pPr>
      <w:r w:rsidRPr="000031D9">
        <w:rPr>
          <w:b/>
        </w:rPr>
        <w:t>About this compilation</w:t>
      </w:r>
    </w:p>
    <w:p w14:paraId="72798965" w14:textId="77777777" w:rsidR="00891D41" w:rsidRPr="00654A7E" w:rsidRDefault="00891D41" w:rsidP="00891D41"/>
    <w:p w14:paraId="3B98D16A" w14:textId="0D0A62CD" w:rsidR="00891D41" w:rsidRPr="00A53F9C" w:rsidRDefault="00736674" w:rsidP="00891D41">
      <w:r>
        <w:t xml:space="preserve">This is </w:t>
      </w:r>
      <w:r w:rsidR="00891D41" w:rsidRPr="00654A7E">
        <w:t xml:space="preserve">compilation </w:t>
      </w:r>
      <w:r>
        <w:t xml:space="preserve">No. 2 </w:t>
      </w:r>
      <w:r w:rsidR="00891D41" w:rsidRPr="00654A7E">
        <w:t xml:space="preserve">of </w:t>
      </w:r>
      <w:r w:rsidR="00891D41">
        <w:t>Schedule 1</w:t>
      </w:r>
      <w:r w:rsidR="00D24D6C">
        <w:t>7</w:t>
      </w:r>
      <w:r w:rsidR="00891D41">
        <w:t xml:space="preserve"> </w:t>
      </w:r>
      <w:r w:rsidR="00891D41" w:rsidRPr="00654A7E">
        <w:t xml:space="preserve">as in force on </w:t>
      </w:r>
      <w:r w:rsidR="00A53F9C" w:rsidRPr="00A53F9C">
        <w:rPr>
          <w:b/>
        </w:rPr>
        <w:t>12</w:t>
      </w:r>
      <w:r w:rsidRPr="00A53F9C">
        <w:rPr>
          <w:b/>
        </w:rPr>
        <w:t xml:space="preserve"> January 2017</w:t>
      </w:r>
      <w:r w:rsidRPr="00A53F9C">
        <w:t xml:space="preserve"> (up to Amendment No. 166</w:t>
      </w:r>
      <w:r w:rsidR="00891D41" w:rsidRPr="00A53F9C">
        <w:t>). It includes any commenced amendment affecting the compilation to that date.</w:t>
      </w:r>
    </w:p>
    <w:p w14:paraId="70A6B4BC" w14:textId="77777777" w:rsidR="00891D41" w:rsidRPr="00A53F9C" w:rsidRDefault="00891D41" w:rsidP="00891D41"/>
    <w:p w14:paraId="46707959" w14:textId="33CBF854" w:rsidR="00891D41" w:rsidRPr="00A53F9C" w:rsidRDefault="00891D41" w:rsidP="00891D41">
      <w:pPr>
        <w:rPr>
          <w:i/>
        </w:rPr>
      </w:pPr>
      <w:r w:rsidRPr="00A53F9C">
        <w:t xml:space="preserve">Prepared by Food Standards Australia New Zealand on </w:t>
      </w:r>
      <w:r w:rsidR="00A53F9C" w:rsidRPr="00A53F9C">
        <w:rPr>
          <w:b/>
        </w:rPr>
        <w:t>12</w:t>
      </w:r>
      <w:r w:rsidR="00736674" w:rsidRPr="00A53F9C">
        <w:rPr>
          <w:b/>
        </w:rPr>
        <w:t xml:space="preserve"> January 2017</w:t>
      </w:r>
      <w:r w:rsidR="00BC6443" w:rsidRPr="00A53F9C">
        <w:rPr>
          <w:b/>
        </w:rPr>
        <w:t>.</w:t>
      </w:r>
    </w:p>
    <w:p w14:paraId="63EC1822" w14:textId="77777777" w:rsidR="00891D41" w:rsidRPr="00A53F9C" w:rsidRDefault="00891D41" w:rsidP="00891D41"/>
    <w:p w14:paraId="7366B128" w14:textId="77777777" w:rsidR="00891D41" w:rsidRPr="000031D9" w:rsidRDefault="00891D41" w:rsidP="00891D41">
      <w:pPr>
        <w:rPr>
          <w:b/>
        </w:rPr>
      </w:pPr>
      <w:r w:rsidRPr="000031D9">
        <w:rPr>
          <w:b/>
        </w:rPr>
        <w:t>Uncommenced amendments or provisions ceasing to have effect</w:t>
      </w:r>
    </w:p>
    <w:p w14:paraId="45A73F72" w14:textId="77777777" w:rsidR="00891D41" w:rsidRPr="000031D9" w:rsidRDefault="00891D41" w:rsidP="00891D41">
      <w:pPr>
        <w:rPr>
          <w:b/>
        </w:rPr>
      </w:pPr>
    </w:p>
    <w:p w14:paraId="1F8D41EA" w14:textId="77777777" w:rsidR="00AF48B8" w:rsidRPr="00654A7E" w:rsidRDefault="00AF48B8" w:rsidP="00AF48B8">
      <w:r w:rsidRPr="00654A7E">
        <w:t>To assist stakeholders, the effect of any uncommenced amendments or provisions which will cease to have effect, may be reflected in the S</w:t>
      </w:r>
      <w:r>
        <w:t>chedule</w:t>
      </w:r>
      <w:r w:rsidRPr="00654A7E">
        <w:t xml:space="preserve"> as shaded boxed text with the relevant commencement or cessation date. These amendments will be reflected in a compilation registered on the Federal Register of Legislati</w:t>
      </w:r>
      <w:r>
        <w:t>on</w:t>
      </w:r>
      <w:r w:rsidRPr="00654A7E">
        <w:t xml:space="preserve"> including or omitting those amendments and provided in the Amendment History once the date is passed.</w:t>
      </w:r>
    </w:p>
    <w:p w14:paraId="1143D94A" w14:textId="77777777" w:rsidR="00891D41" w:rsidRPr="00654A7E" w:rsidRDefault="00891D41" w:rsidP="00891D41"/>
    <w:p w14:paraId="72F39EE8" w14:textId="77777777" w:rsidR="00891D41" w:rsidRPr="00654A7E" w:rsidRDefault="00891D41" w:rsidP="00891D41"/>
    <w:p w14:paraId="07241EE0" w14:textId="77777777" w:rsidR="00891D41" w:rsidRPr="00654A7E" w:rsidRDefault="00891D41" w:rsidP="00891D41">
      <w:r w:rsidRPr="00654A7E">
        <w:t>The following abbreviations may be used in the table below:</w:t>
      </w:r>
    </w:p>
    <w:p w14:paraId="0FC11CC4" w14:textId="77777777" w:rsidR="00891D41" w:rsidRPr="00654A7E" w:rsidRDefault="00891D41" w:rsidP="00891D41"/>
    <w:p w14:paraId="7E79572D" w14:textId="77777777" w:rsidR="00891D41" w:rsidRPr="00654A7E" w:rsidRDefault="00891D41" w:rsidP="00891D41">
      <w:pPr>
        <w:tabs>
          <w:tab w:val="left" w:pos="4536"/>
        </w:tabs>
      </w:pPr>
      <w:r w:rsidRPr="00654A7E">
        <w:t>ad = added or inserted</w:t>
      </w:r>
      <w:r w:rsidRPr="00654A7E">
        <w:tab/>
        <w:t>am = amended</w:t>
      </w:r>
    </w:p>
    <w:p w14:paraId="10126099" w14:textId="77777777" w:rsidR="00891D41" w:rsidRPr="00654A7E" w:rsidRDefault="00891D41" w:rsidP="00891D41">
      <w:pPr>
        <w:tabs>
          <w:tab w:val="left" w:pos="4536"/>
        </w:tabs>
      </w:pPr>
      <w:r w:rsidRPr="00654A7E">
        <w:t>exp = expired or ceased to have effect</w:t>
      </w:r>
      <w:r w:rsidRPr="00654A7E">
        <w:tab/>
        <w:t>rep = repealed</w:t>
      </w:r>
    </w:p>
    <w:p w14:paraId="2C107BD0" w14:textId="77777777" w:rsidR="00891D41" w:rsidRPr="00654A7E" w:rsidRDefault="00891D41" w:rsidP="00891D41">
      <w:pPr>
        <w:tabs>
          <w:tab w:val="left" w:pos="4536"/>
        </w:tabs>
      </w:pPr>
      <w:r w:rsidRPr="00654A7E">
        <w:t>rs = repealed and substituted</w:t>
      </w:r>
    </w:p>
    <w:p w14:paraId="0F6AB72D" w14:textId="77777777" w:rsidR="00891D41" w:rsidRPr="00654A7E" w:rsidRDefault="00891D41" w:rsidP="00891D41"/>
    <w:p w14:paraId="0C02004F" w14:textId="2520C729" w:rsidR="00891D41" w:rsidRPr="00654A7E" w:rsidRDefault="00891D41" w:rsidP="00891D41">
      <w:pPr>
        <w:rPr>
          <w:rFonts w:cs="Arial"/>
          <w:bCs/>
          <w:szCs w:val="18"/>
        </w:rPr>
      </w:pPr>
      <w:r>
        <w:rPr>
          <w:rFonts w:cs="Arial"/>
          <w:b/>
          <w:iCs/>
          <w:szCs w:val="18"/>
        </w:rPr>
        <w:t>Schedule 1</w:t>
      </w:r>
      <w:r w:rsidR="00D24D6C">
        <w:rPr>
          <w:rFonts w:cs="Arial"/>
          <w:b/>
          <w:iCs/>
          <w:szCs w:val="18"/>
        </w:rPr>
        <w:t>7</w:t>
      </w:r>
      <w:r>
        <w:rPr>
          <w:rFonts w:cs="Arial"/>
          <w:b/>
          <w:iCs/>
          <w:szCs w:val="18"/>
        </w:rPr>
        <w:t xml:space="preserve"> </w:t>
      </w:r>
      <w:r w:rsidRPr="00654A7E">
        <w:rPr>
          <w:rFonts w:cs="Arial"/>
          <w:bCs/>
          <w:szCs w:val="18"/>
        </w:rPr>
        <w:t>was published in the</w:t>
      </w:r>
      <w:r w:rsidR="00594DA9">
        <w:rPr>
          <w:rFonts w:cs="Arial"/>
          <w:bCs/>
          <w:iCs/>
          <w:szCs w:val="18"/>
        </w:rPr>
        <w:t xml:space="preserve"> Food Standards</w:t>
      </w:r>
      <w:r w:rsidRPr="00654A7E">
        <w:rPr>
          <w:rFonts w:cs="Arial"/>
          <w:bCs/>
          <w:iCs/>
          <w:szCs w:val="18"/>
        </w:rPr>
        <w:t xml:space="preserve"> Gazette</w:t>
      </w:r>
      <w:r w:rsidRPr="00654A7E">
        <w:rPr>
          <w:rFonts w:cs="Arial"/>
          <w:bCs/>
          <w:szCs w:val="18"/>
        </w:rPr>
        <w:t xml:space="preserve"> No. FSC96 on 10 April 2015 </w:t>
      </w:r>
      <w:r w:rsidRPr="00654A7E">
        <w:t>as part of Amendment 154 (</w:t>
      </w:r>
      <w:r w:rsidRPr="00654A7E">
        <w:rPr>
          <w:rFonts w:cs="Arial"/>
          <w:bCs/>
          <w:szCs w:val="18"/>
        </w:rPr>
        <w:t>F2015L00</w:t>
      </w:r>
      <w:r>
        <w:rPr>
          <w:rFonts w:cs="Arial"/>
          <w:bCs/>
          <w:szCs w:val="18"/>
        </w:rPr>
        <w:t>4</w:t>
      </w:r>
      <w:r w:rsidR="00D24D6C">
        <w:rPr>
          <w:rFonts w:cs="Arial"/>
          <w:bCs/>
          <w:szCs w:val="18"/>
        </w:rPr>
        <w:t>4</w:t>
      </w:r>
      <w:r>
        <w:rPr>
          <w:rFonts w:cs="Arial"/>
          <w:bCs/>
          <w:szCs w:val="18"/>
        </w:rPr>
        <w:t>9</w:t>
      </w:r>
      <w:r w:rsidRPr="00654A7E">
        <w:rPr>
          <w:rFonts w:cs="Arial"/>
          <w:bCs/>
          <w:szCs w:val="18"/>
        </w:rPr>
        <w:t xml:space="preserve"> </w:t>
      </w:r>
      <w:r>
        <w:t>–- 1 April</w:t>
      </w:r>
      <w:r w:rsidRPr="00654A7E">
        <w:t xml:space="preserve"> 2015</w:t>
      </w:r>
      <w:r w:rsidRPr="00654A7E">
        <w:rPr>
          <w:rFonts w:cs="Arial"/>
          <w:bCs/>
          <w:szCs w:val="18"/>
        </w:rPr>
        <w:t xml:space="preserve">) and has since been amended as follows: </w:t>
      </w:r>
    </w:p>
    <w:p w14:paraId="43D28AB3" w14:textId="77777777" w:rsidR="00891D41" w:rsidRPr="00654A7E" w:rsidRDefault="00891D41" w:rsidP="00891D41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418"/>
        <w:gridCol w:w="1559"/>
        <w:gridCol w:w="850"/>
        <w:gridCol w:w="3294"/>
      </w:tblGrid>
      <w:tr w:rsidR="00891D41" w:rsidRPr="00620F43" w14:paraId="528A6255" w14:textId="77777777" w:rsidTr="00ED2C2F">
        <w:trPr>
          <w:cantSplit/>
          <w:tblHeader/>
        </w:trPr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F1FD11C" w14:textId="31D2D98E" w:rsidR="00891D41" w:rsidRPr="00654A7E" w:rsidRDefault="004973F3" w:rsidP="00891D41">
            <w:pPr>
              <w:pStyle w:val="FSCtblAmendh"/>
            </w:pPr>
            <w:r>
              <w:t>Section</w:t>
            </w:r>
            <w:r w:rsidR="00891D41" w:rsidRPr="00654A7E">
              <w:t xml:space="preserve"> affected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2A62872" w14:textId="77777777" w:rsidR="00891D41" w:rsidRPr="00654A7E" w:rsidRDefault="00891D41" w:rsidP="00891D41">
            <w:pPr>
              <w:pStyle w:val="FSCtblAmendh"/>
            </w:pPr>
            <w:r w:rsidRPr="00654A7E">
              <w:t>A’ment No.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B6A47E6" w14:textId="01F72ECF" w:rsidR="00891D41" w:rsidRPr="00654A7E" w:rsidRDefault="00891D41" w:rsidP="00891D41">
            <w:pPr>
              <w:pStyle w:val="FSCtblAmendh"/>
            </w:pPr>
            <w:r w:rsidRPr="00654A7E">
              <w:t>FRL registration</w:t>
            </w:r>
          </w:p>
          <w:p w14:paraId="77551C05" w14:textId="77777777" w:rsidR="00891D41" w:rsidRPr="00654A7E" w:rsidRDefault="00891D41" w:rsidP="00891D41">
            <w:pPr>
              <w:pStyle w:val="FSCtblAmendh"/>
            </w:pPr>
            <w:r w:rsidRPr="00654A7E">
              <w:t xml:space="preserve">Gazette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720D804" w14:textId="77777777" w:rsidR="00891D41" w:rsidRPr="00654A7E" w:rsidRDefault="00891D41" w:rsidP="00891D41">
            <w:pPr>
              <w:pStyle w:val="FSCtblAmendh"/>
            </w:pPr>
            <w:r w:rsidRPr="00654A7E">
              <w:t>Commencement</w:t>
            </w:r>
          </w:p>
          <w:p w14:paraId="620BD004" w14:textId="77777777" w:rsidR="00891D41" w:rsidRPr="00654A7E" w:rsidRDefault="00891D41" w:rsidP="00891D41">
            <w:pPr>
              <w:pStyle w:val="FSCtblAmendh"/>
            </w:pPr>
            <w:r w:rsidRPr="00654A7E">
              <w:t>(Cessation)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A381CFD" w14:textId="77777777" w:rsidR="00891D41" w:rsidRPr="00654A7E" w:rsidRDefault="00891D41" w:rsidP="00891D41">
            <w:pPr>
              <w:pStyle w:val="FSCtblAmendh"/>
            </w:pPr>
            <w:r w:rsidRPr="00654A7E">
              <w:t>How affected</w:t>
            </w:r>
          </w:p>
        </w:tc>
        <w:tc>
          <w:tcPr>
            <w:tcW w:w="32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5BD198F" w14:textId="77777777" w:rsidR="00891D41" w:rsidRPr="00654A7E" w:rsidRDefault="00891D41" w:rsidP="00891D41">
            <w:pPr>
              <w:pStyle w:val="FSCtblAmendh"/>
            </w:pPr>
            <w:r w:rsidRPr="00654A7E">
              <w:t>Description of amendment</w:t>
            </w:r>
          </w:p>
        </w:tc>
      </w:tr>
      <w:tr w:rsidR="00D505F8" w:rsidRPr="00104003" w14:paraId="60255C2D" w14:textId="77777777" w:rsidTr="00736674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EB397D" w14:textId="48DB0B1D" w:rsidR="00D505F8" w:rsidRPr="00C77AAB" w:rsidRDefault="00D505F8" w:rsidP="00842F6B">
            <w:pPr>
              <w:pStyle w:val="FSCtblAmendmain"/>
            </w:pPr>
            <w:r>
              <w:t>Sched heading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8092562" w14:textId="77777777" w:rsidR="00D505F8" w:rsidRDefault="00D505F8" w:rsidP="00891D41">
            <w:pPr>
              <w:pStyle w:val="FSCtblAmendmain"/>
            </w:pPr>
            <w:r>
              <w:t>157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7C5C899" w14:textId="77777777" w:rsidR="00ED1572" w:rsidRPr="00815E36" w:rsidRDefault="00ED1572" w:rsidP="00ED1572">
            <w:pPr>
              <w:pStyle w:val="FSCtblAmendmain"/>
            </w:pPr>
            <w:r w:rsidRPr="00815E36">
              <w:t>F2015L01374</w:t>
            </w:r>
          </w:p>
          <w:p w14:paraId="19AD538D" w14:textId="77777777" w:rsidR="00ED1572" w:rsidRPr="00815E36" w:rsidRDefault="00ED1572" w:rsidP="00ED1572">
            <w:pPr>
              <w:pStyle w:val="FSCtblAmendmain"/>
            </w:pPr>
            <w:r w:rsidRPr="00815E36">
              <w:t>1 Sept 2015</w:t>
            </w:r>
          </w:p>
          <w:p w14:paraId="3682BBE3" w14:textId="77777777" w:rsidR="00D505F8" w:rsidRPr="00815E36" w:rsidRDefault="00D505F8">
            <w:pPr>
              <w:pStyle w:val="FSCtblAmendmain"/>
              <w:rPr>
                <w:lang w:val="en-AU"/>
              </w:rPr>
            </w:pPr>
            <w:r w:rsidRPr="00815E36">
              <w:rPr>
                <w:lang w:val="en-AU"/>
              </w:rPr>
              <w:t>FSC99</w:t>
            </w:r>
          </w:p>
          <w:p w14:paraId="60608298" w14:textId="77777777" w:rsidR="00D505F8" w:rsidRPr="00815E36" w:rsidRDefault="00D505F8" w:rsidP="00891D41">
            <w:pPr>
              <w:pStyle w:val="FSCtblAmendmain"/>
              <w:rPr>
                <w:lang w:val="en-AU"/>
              </w:rPr>
            </w:pPr>
            <w:r w:rsidRPr="00815E36">
              <w:rPr>
                <w:lang w:val="en-AU"/>
              </w:rPr>
              <w:t>3 Sept  2015</w:t>
            </w:r>
          </w:p>
          <w:p w14:paraId="67AEA345" w14:textId="506EC476" w:rsidR="00D505F8" w:rsidRPr="00815E36" w:rsidRDefault="00D505F8" w:rsidP="00891D41">
            <w:pPr>
              <w:pStyle w:val="FSCtblAmendmain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BA862D" w14:textId="77777777" w:rsidR="00D505F8" w:rsidRPr="00E33D5B" w:rsidRDefault="00D505F8" w:rsidP="00891D41">
            <w:pPr>
              <w:pStyle w:val="FSCtblAmendmain"/>
            </w:pPr>
            <w:r w:rsidRPr="00E33D5B">
              <w:t>1 March 2016</w:t>
            </w:r>
          </w:p>
          <w:p w14:paraId="5BBA4CB4" w14:textId="77777777" w:rsidR="00D505F8" w:rsidRPr="00E33D5B" w:rsidRDefault="00D505F8" w:rsidP="00891D41">
            <w:pPr>
              <w:pStyle w:val="FSCtblAmendmain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51D85DC" w14:textId="46791767" w:rsidR="00D505F8" w:rsidRPr="00104003" w:rsidRDefault="00D505F8" w:rsidP="00891D41">
            <w:pPr>
              <w:pStyle w:val="FSCtblAmendmain"/>
            </w:pPr>
            <w:r>
              <w:t>am</w:t>
            </w:r>
          </w:p>
        </w:tc>
        <w:tc>
          <w:tcPr>
            <w:tcW w:w="32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8A5150D" w14:textId="25793308" w:rsidR="00D505F8" w:rsidRPr="00104003" w:rsidRDefault="005B6561" w:rsidP="00842F6B">
            <w:pPr>
              <w:pStyle w:val="FSCtblAmendmai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Correction to cross-references in Note 1.</w:t>
            </w:r>
          </w:p>
        </w:tc>
      </w:tr>
      <w:tr w:rsidR="00BC6443" w:rsidRPr="00104003" w14:paraId="7321BCB4" w14:textId="77777777" w:rsidTr="00736674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7325B" w14:textId="2078929A" w:rsidR="00BC6443" w:rsidRDefault="000C44E3" w:rsidP="00842F6B">
            <w:pPr>
              <w:pStyle w:val="FSCtblAmendmain"/>
            </w:pPr>
            <w:r>
              <w:t>t</w:t>
            </w:r>
            <w:r w:rsidR="00BC6443">
              <w:t xml:space="preserve">able to </w:t>
            </w:r>
            <w:r>
              <w:t>S17</w:t>
            </w:r>
            <w:r>
              <w:rPr>
                <w:rFonts w:cs="Arial"/>
              </w:rPr>
              <w:t>—</w:t>
            </w:r>
            <w: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3AFE3" w14:textId="4D37135E" w:rsidR="00BC6443" w:rsidRDefault="00BC6443" w:rsidP="00891D41">
            <w:pPr>
              <w:pStyle w:val="FSCtblAmendmain"/>
            </w:pPr>
            <w:r>
              <w:t>161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E719" w14:textId="51525C3F" w:rsidR="00BC6443" w:rsidRPr="00815E36" w:rsidRDefault="00BC6443" w:rsidP="00384729">
            <w:pPr>
              <w:pStyle w:val="FSCtblAmendmain"/>
            </w:pPr>
            <w:r w:rsidRPr="00815E36">
              <w:t>F2016L00</w:t>
            </w:r>
            <w:r w:rsidR="00815E36" w:rsidRPr="00815E36">
              <w:t>115</w:t>
            </w:r>
          </w:p>
          <w:p w14:paraId="6C247DC6" w14:textId="5D4D462A" w:rsidR="00BC6443" w:rsidRPr="00815E36" w:rsidRDefault="00815E36" w:rsidP="00384729">
            <w:pPr>
              <w:pStyle w:val="FSCtblAmendmain"/>
            </w:pPr>
            <w:r w:rsidRPr="00815E36">
              <w:t>17</w:t>
            </w:r>
            <w:r w:rsidR="00BC6443" w:rsidRPr="00815E36">
              <w:t xml:space="preserve"> Feb 2016</w:t>
            </w:r>
          </w:p>
          <w:p w14:paraId="4EFA1103" w14:textId="77777777" w:rsidR="00BC6443" w:rsidRPr="00815E36" w:rsidRDefault="00BC6443" w:rsidP="00384729">
            <w:pPr>
              <w:pStyle w:val="FSCtblAmendmain"/>
            </w:pPr>
            <w:r w:rsidRPr="00815E36">
              <w:t>FSC103</w:t>
            </w:r>
          </w:p>
          <w:p w14:paraId="610F87B5" w14:textId="3922896E" w:rsidR="00BC6443" w:rsidRPr="00815E36" w:rsidRDefault="000C44E3" w:rsidP="00736674">
            <w:pPr>
              <w:pStyle w:val="FSCtblAmendmain"/>
            </w:pPr>
            <w:r w:rsidRPr="00815E36">
              <w:t>22</w:t>
            </w:r>
            <w:r w:rsidR="00BC6443" w:rsidRPr="00815E36">
              <w:t xml:space="preserve"> Feb 2016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67E95" w14:textId="77777777" w:rsidR="00BC6443" w:rsidRPr="00E33D5B" w:rsidRDefault="00BC6443" w:rsidP="00384729">
            <w:pPr>
              <w:pStyle w:val="FSCtblAmendmain"/>
            </w:pPr>
            <w:r w:rsidRPr="00E33D5B">
              <w:t>1 March 2016</w:t>
            </w:r>
          </w:p>
          <w:p w14:paraId="2BD60857" w14:textId="77777777" w:rsidR="00BC6443" w:rsidRPr="00E33D5B" w:rsidRDefault="00BC6443" w:rsidP="00891D41">
            <w:pPr>
              <w:pStyle w:val="FSCtblAmendmain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AC66C" w14:textId="737AC86D" w:rsidR="00BC6443" w:rsidRDefault="00BC6443" w:rsidP="00891D41">
            <w:pPr>
              <w:pStyle w:val="FSCtblAmendmain"/>
            </w:pPr>
            <w:r>
              <w:t>rs</w:t>
            </w:r>
          </w:p>
        </w:tc>
        <w:tc>
          <w:tcPr>
            <w:tcW w:w="32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3D892" w14:textId="6B57C161" w:rsidR="00BC6443" w:rsidRPr="00BC6443" w:rsidRDefault="00BC6443" w:rsidP="00BC6443">
            <w:pPr>
              <w:pStyle w:val="FSCtblAmendmain"/>
            </w:pPr>
            <w:r>
              <w:rPr>
                <w:szCs w:val="18"/>
              </w:rPr>
              <w:t>Entry for b</w:t>
            </w:r>
            <w:r w:rsidRPr="00BC6443">
              <w:t>everages containing no less than 0.3% m/m protein derived from cereals</w:t>
            </w:r>
            <w:r>
              <w:t xml:space="preserve"> to include references to nuts, seeds or a combination of those ingredients.</w:t>
            </w:r>
          </w:p>
          <w:p w14:paraId="316B0EC0" w14:textId="4867EA05" w:rsidR="00BC6443" w:rsidRDefault="00BC6443" w:rsidP="00842F6B">
            <w:pPr>
              <w:pStyle w:val="FSCtblAmendmain"/>
              <w:rPr>
                <w:rFonts w:cs="Arial"/>
                <w:szCs w:val="18"/>
              </w:rPr>
            </w:pPr>
          </w:p>
        </w:tc>
      </w:tr>
      <w:tr w:rsidR="00736674" w:rsidRPr="00104003" w14:paraId="33CBB08E" w14:textId="77777777" w:rsidTr="00736674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B631E71" w14:textId="30FD91C3" w:rsidR="00736674" w:rsidRDefault="00736674" w:rsidP="00842F6B">
            <w:pPr>
              <w:pStyle w:val="FSCtblAmendmain"/>
            </w:pPr>
            <w:r>
              <w:t>table to S17</w:t>
            </w:r>
            <w:r>
              <w:rPr>
                <w:rFonts w:cs="Arial"/>
              </w:rPr>
              <w:t>—</w:t>
            </w: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493BB54" w14:textId="765B180D" w:rsidR="00736674" w:rsidRDefault="00736674" w:rsidP="00891D41">
            <w:pPr>
              <w:pStyle w:val="FSCtblAmendmain"/>
            </w:pPr>
            <w:r>
              <w:t>166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E9ECB1B" w14:textId="77777777" w:rsidR="00A53F9C" w:rsidRPr="00703E40" w:rsidRDefault="00A53F9C" w:rsidP="00A53F9C">
            <w:pPr>
              <w:pStyle w:val="FSCtblAmendmain"/>
              <w:rPr>
                <w:lang w:val="en-AU"/>
              </w:rPr>
            </w:pPr>
            <w:r w:rsidRPr="00703E40">
              <w:rPr>
                <w:lang w:val="en-AU"/>
              </w:rPr>
              <w:t>F2017L00023</w:t>
            </w:r>
          </w:p>
          <w:p w14:paraId="7CE28B2B" w14:textId="77777777" w:rsidR="00A53F9C" w:rsidRPr="00703E40" w:rsidRDefault="00A53F9C" w:rsidP="00A53F9C">
            <w:pPr>
              <w:pStyle w:val="FSCtblAmendmain"/>
            </w:pPr>
            <w:r w:rsidRPr="00703E40">
              <w:t>5 Jan 2017</w:t>
            </w:r>
          </w:p>
          <w:p w14:paraId="1A01F1F3" w14:textId="77777777" w:rsidR="00A53F9C" w:rsidRPr="00703E40" w:rsidRDefault="00A53F9C" w:rsidP="00A53F9C">
            <w:pPr>
              <w:pStyle w:val="FSCtblAmendmain"/>
              <w:rPr>
                <w:lang w:val="en-AU"/>
              </w:rPr>
            </w:pPr>
            <w:r w:rsidRPr="00703E40">
              <w:rPr>
                <w:lang w:val="en-AU"/>
              </w:rPr>
              <w:t>FSC108</w:t>
            </w:r>
          </w:p>
          <w:p w14:paraId="57ABBE62" w14:textId="77777777" w:rsidR="00A53F9C" w:rsidRPr="00703E40" w:rsidRDefault="00A53F9C" w:rsidP="00A53F9C">
            <w:pPr>
              <w:pStyle w:val="FSCtblAmendmain"/>
            </w:pPr>
            <w:r w:rsidRPr="00703E40">
              <w:t>12 Jan 2017</w:t>
            </w:r>
          </w:p>
          <w:p w14:paraId="22865D09" w14:textId="77777777" w:rsidR="00736674" w:rsidRPr="00815E36" w:rsidRDefault="00736674" w:rsidP="00384729">
            <w:pPr>
              <w:pStyle w:val="FSCtblAmendmain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7ABDBBE" w14:textId="7716717D" w:rsidR="00736674" w:rsidRPr="00A53F9C" w:rsidRDefault="00A53F9C" w:rsidP="00384729">
            <w:pPr>
              <w:pStyle w:val="FSCtblAmendmain"/>
            </w:pPr>
            <w:r w:rsidRPr="00A53F9C">
              <w:t>12</w:t>
            </w:r>
            <w:r w:rsidR="00736674" w:rsidRPr="00A53F9C">
              <w:t xml:space="preserve"> Jan 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719C7B7" w14:textId="401CAC5E" w:rsidR="00736674" w:rsidRDefault="00736674" w:rsidP="00891D41">
            <w:pPr>
              <w:pStyle w:val="FSCtblAmendmain"/>
            </w:pPr>
            <w:r>
              <w:t>rs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30F7A17" w14:textId="5F4A13EB" w:rsidR="00736674" w:rsidRDefault="00736674" w:rsidP="00736674">
            <w:pPr>
              <w:pStyle w:val="FSCtblAmendmain"/>
              <w:rPr>
                <w:szCs w:val="18"/>
              </w:rPr>
            </w:pPr>
            <w:r>
              <w:rPr>
                <w:szCs w:val="18"/>
              </w:rPr>
              <w:t>Entries for breakfast cereals as purchased to include permission for vitamin D.</w:t>
            </w:r>
          </w:p>
        </w:tc>
      </w:tr>
    </w:tbl>
    <w:p w14:paraId="019E96E9" w14:textId="2114FB08" w:rsidR="00736674" w:rsidRDefault="00736674" w:rsidP="00736674"/>
    <w:sectPr w:rsidR="00736674" w:rsidSect="000375D7">
      <w:footerReference w:type="default" r:id="rId14"/>
      <w:footerReference w:type="first" r:id="rId15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E1325" w14:textId="77777777" w:rsidR="00891D41" w:rsidRDefault="00891D41">
      <w:r>
        <w:separator/>
      </w:r>
    </w:p>
    <w:p w14:paraId="7C2679B3" w14:textId="77777777" w:rsidR="00891D41" w:rsidRDefault="00891D41"/>
    <w:p w14:paraId="0E737B3B" w14:textId="77777777" w:rsidR="00891D41" w:rsidRDefault="00891D41"/>
  </w:endnote>
  <w:endnote w:type="continuationSeparator" w:id="0">
    <w:p w14:paraId="4D9E1326" w14:textId="77777777" w:rsidR="00891D41" w:rsidRDefault="00891D41">
      <w:r>
        <w:continuationSeparator/>
      </w:r>
    </w:p>
    <w:p w14:paraId="75B6D66F" w14:textId="77777777" w:rsidR="00891D41" w:rsidRDefault="00891D41"/>
    <w:p w14:paraId="0A48BC5E" w14:textId="77777777" w:rsidR="00891D41" w:rsidRDefault="00891D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F12BF" w14:textId="31E22638" w:rsidR="00891D41" w:rsidRDefault="00891D41" w:rsidP="00742978">
    <w:pPr>
      <w:pStyle w:val="FSCfooter"/>
      <w:rPr>
        <w:noProof/>
      </w:rPr>
    </w:pPr>
    <w:r w:rsidRPr="00A53F9C">
      <w:t xml:space="preserve">As at </w:t>
    </w:r>
    <w:r w:rsidR="00A53F9C" w:rsidRPr="00A53F9C">
      <w:t>12</w:t>
    </w:r>
    <w:r w:rsidR="00736674" w:rsidRPr="00A53F9C">
      <w:t xml:space="preserve"> January 2017</w:t>
    </w:r>
    <w:sdt>
      <w:sdtPr>
        <w:id w:val="-10881432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B4661">
          <w:tab/>
        </w:r>
        <w:r w:rsidRPr="00EB4661">
          <w:fldChar w:fldCharType="begin"/>
        </w:r>
        <w:r w:rsidRPr="00EB4661">
          <w:instrText xml:space="preserve"> PAGE   \* MERGEFORMAT </w:instrText>
        </w:r>
        <w:r w:rsidRPr="00EB4661">
          <w:fldChar w:fldCharType="separate"/>
        </w:r>
        <w:r w:rsidR="00A53F9C">
          <w:rPr>
            <w:noProof/>
          </w:rPr>
          <w:t>5</w:t>
        </w:r>
        <w:r w:rsidRPr="00EB4661">
          <w:rPr>
            <w:noProof/>
          </w:rPr>
          <w:fldChar w:fldCharType="end"/>
        </w:r>
      </w:sdtContent>
    </w:sdt>
    <w:r w:rsidRPr="00EB4661">
      <w:rPr>
        <w:noProof/>
      </w:rPr>
      <w:tab/>
    </w:r>
    <w:r>
      <w:rPr>
        <w:noProof/>
      </w:rPr>
      <w:t xml:space="preserve">Schedule 17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sz w:val="18"/>
        <w:szCs w:val="18"/>
      </w:rPr>
      <w:id w:val="-1023553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9E132C" w14:textId="77777777" w:rsidR="00891D41" w:rsidRPr="00EB4661" w:rsidRDefault="00891D41" w:rsidP="00EB4661">
        <w:pPr>
          <w:tabs>
            <w:tab w:val="center" w:pos="4536"/>
            <w:tab w:val="right" w:pos="9072"/>
          </w:tabs>
          <w:rPr>
            <w:rFonts w:cs="Arial"/>
            <w:sz w:val="18"/>
            <w:szCs w:val="18"/>
          </w:rPr>
        </w:pPr>
        <w:r w:rsidRPr="00EB4661">
          <w:rPr>
            <w:rFonts w:cs="Arial"/>
            <w:sz w:val="18"/>
            <w:szCs w:val="18"/>
          </w:rPr>
          <w:t xml:space="preserve">As at 1 </w:t>
        </w:r>
        <w:r>
          <w:rPr>
            <w:rFonts w:cs="Arial"/>
            <w:sz w:val="18"/>
            <w:szCs w:val="18"/>
          </w:rPr>
          <w:t>M</w:t>
        </w:r>
        <w:r w:rsidRPr="00EB4661">
          <w:rPr>
            <w:rFonts w:cs="Arial"/>
            <w:sz w:val="18"/>
            <w:szCs w:val="18"/>
          </w:rPr>
          <w:t>arch 2016</w:t>
        </w:r>
        <w:r w:rsidRPr="00EB4661">
          <w:rPr>
            <w:rFonts w:cs="Arial"/>
            <w:sz w:val="18"/>
            <w:szCs w:val="18"/>
          </w:rPr>
          <w:tab/>
        </w:r>
        <w:r w:rsidRPr="00EB4661">
          <w:rPr>
            <w:rFonts w:cs="Arial"/>
            <w:sz w:val="18"/>
            <w:szCs w:val="18"/>
          </w:rPr>
          <w:fldChar w:fldCharType="begin"/>
        </w:r>
        <w:r w:rsidRPr="00EB4661">
          <w:rPr>
            <w:rFonts w:cs="Arial"/>
            <w:sz w:val="18"/>
            <w:szCs w:val="18"/>
          </w:rPr>
          <w:instrText xml:space="preserve"> PAGE   \* MERGEFORMAT </w:instrText>
        </w:r>
        <w:r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Pr="00EB4661">
          <w:rPr>
            <w:rFonts w:cs="Arial"/>
            <w:noProof/>
            <w:sz w:val="18"/>
            <w:szCs w:val="18"/>
          </w:rPr>
          <w:fldChar w:fldCharType="end"/>
        </w:r>
        <w:r w:rsidRPr="00EB4661">
          <w:rPr>
            <w:rFonts w:cs="Arial"/>
            <w:noProof/>
            <w:sz w:val="18"/>
            <w:szCs w:val="18"/>
          </w:rPr>
          <w:tab/>
          <w:t>Standard 1.2.4</w:t>
        </w:r>
      </w:p>
    </w:sdtContent>
  </w:sdt>
  <w:p w14:paraId="08AF4096" w14:textId="77777777" w:rsidR="00891D41" w:rsidRDefault="00891D41"/>
  <w:p w14:paraId="1E318440" w14:textId="77777777" w:rsidR="00891D41" w:rsidRDefault="00891D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E1323" w14:textId="77777777" w:rsidR="00891D41" w:rsidRDefault="00891D41">
      <w:r>
        <w:separator/>
      </w:r>
    </w:p>
    <w:p w14:paraId="7FFDFD77" w14:textId="77777777" w:rsidR="00891D41" w:rsidRDefault="00891D41"/>
    <w:p w14:paraId="422E605F" w14:textId="77777777" w:rsidR="00891D41" w:rsidRDefault="00891D41"/>
  </w:footnote>
  <w:footnote w:type="continuationSeparator" w:id="0">
    <w:p w14:paraId="4D9E1324" w14:textId="77777777" w:rsidR="00891D41" w:rsidRDefault="00891D41">
      <w:r>
        <w:continuationSeparator/>
      </w:r>
    </w:p>
    <w:p w14:paraId="51F736C6" w14:textId="77777777" w:rsidR="00891D41" w:rsidRDefault="00891D41"/>
    <w:p w14:paraId="48C8E940" w14:textId="77777777" w:rsidR="00891D41" w:rsidRDefault="00891D4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multilevel"/>
    <w:tmpl w:val="4BF8F2FA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>
    <w:nsid w:val="FFFFFF7E"/>
    <w:multiLevelType w:val="multilevel"/>
    <w:tmpl w:val="AB0C84E8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>
    <w:nsid w:val="08B36438"/>
    <w:multiLevelType w:val="hybridMultilevel"/>
    <w:tmpl w:val="27AC6998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AD23FFB"/>
    <w:multiLevelType w:val="hybridMultilevel"/>
    <w:tmpl w:val="92A8A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A7F64"/>
    <w:multiLevelType w:val="hybridMultilevel"/>
    <w:tmpl w:val="C7988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30746"/>
    <w:multiLevelType w:val="hybridMultilevel"/>
    <w:tmpl w:val="8BEC675E"/>
    <w:lvl w:ilvl="0" w:tplc="1892DE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2DE0714"/>
    <w:multiLevelType w:val="hybridMultilevel"/>
    <w:tmpl w:val="7644B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9A3EDC"/>
    <w:multiLevelType w:val="multilevel"/>
    <w:tmpl w:val="EF1235E6"/>
    <w:lvl w:ilvl="0">
      <w:start w:val="1"/>
      <w:numFmt w:val="decimal"/>
      <w:lvlRestart w:val="0"/>
      <w:suff w:val="nothing"/>
      <w:lvlText w:val="Chapter %1—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suff w:val="nothing"/>
      <w:lvlText w:val="Part %2—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suff w:val="nothing"/>
      <w:lvlText w:val="Division %3—"/>
      <w:lvlJc w:val="left"/>
      <w:pPr>
        <w:ind w:left="1276" w:hanging="1276"/>
      </w:pPr>
      <w:rPr>
        <w:rFonts w:hint="default"/>
      </w:rPr>
    </w:lvl>
    <w:lvl w:ilvl="3">
      <w:start w:val="1"/>
      <w:numFmt w:val="upperLetter"/>
      <w:suff w:val="nothing"/>
      <w:lvlText w:val="Subdivision %4—"/>
      <w:lvlJc w:val="left"/>
      <w:pPr>
        <w:ind w:left="1276" w:hanging="1276"/>
      </w:pPr>
      <w:rPr>
        <w:rFonts w:hint="default"/>
      </w:rPr>
    </w:lvl>
    <w:lvl w:ilvl="4">
      <w:start w:val="1"/>
      <w:numFmt w:val="decimalZero"/>
      <w:lvlRestart w:val="1"/>
      <w:lvlText w:val="%1.%5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1CE1142E"/>
    <w:multiLevelType w:val="hybridMultilevel"/>
    <w:tmpl w:val="BADAE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73467F"/>
    <w:multiLevelType w:val="hybridMultilevel"/>
    <w:tmpl w:val="8D243A2E"/>
    <w:lvl w:ilvl="0" w:tplc="3A842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A273CC"/>
    <w:multiLevelType w:val="hybridMultilevel"/>
    <w:tmpl w:val="E796F46E"/>
    <w:lvl w:ilvl="0" w:tplc="E49E449E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04612"/>
    <w:multiLevelType w:val="hybridMultilevel"/>
    <w:tmpl w:val="ADF62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FD33E8"/>
    <w:multiLevelType w:val="hybridMultilevel"/>
    <w:tmpl w:val="F348A5B4"/>
    <w:lvl w:ilvl="0" w:tplc="E188D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05014A"/>
    <w:multiLevelType w:val="hybridMultilevel"/>
    <w:tmpl w:val="4FF0FA32"/>
    <w:lvl w:ilvl="0" w:tplc="2C6C7F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2563CB4"/>
    <w:multiLevelType w:val="hybridMultilevel"/>
    <w:tmpl w:val="1A02141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2CE3956"/>
    <w:multiLevelType w:val="hybridMultilevel"/>
    <w:tmpl w:val="A38EE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3">
    <w:nsid w:val="38281112"/>
    <w:multiLevelType w:val="hybridMultilevel"/>
    <w:tmpl w:val="A10008AA"/>
    <w:lvl w:ilvl="0" w:tplc="D15AF51A">
      <w:start w:val="1"/>
      <w:numFmt w:val="lowerLetter"/>
      <w:lvlText w:val="(%1)"/>
      <w:lvlJc w:val="left"/>
      <w:pPr>
        <w:ind w:left="1695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5" w:hanging="360"/>
      </w:pPr>
    </w:lvl>
    <w:lvl w:ilvl="2" w:tplc="0809001B" w:tentative="1">
      <w:start w:val="1"/>
      <w:numFmt w:val="lowerRoman"/>
      <w:lvlText w:val="%3."/>
      <w:lvlJc w:val="right"/>
      <w:pPr>
        <w:ind w:left="3075" w:hanging="180"/>
      </w:pPr>
    </w:lvl>
    <w:lvl w:ilvl="3" w:tplc="0809000F" w:tentative="1">
      <w:start w:val="1"/>
      <w:numFmt w:val="decimal"/>
      <w:lvlText w:val="%4."/>
      <w:lvlJc w:val="left"/>
      <w:pPr>
        <w:ind w:left="3795" w:hanging="360"/>
      </w:pPr>
    </w:lvl>
    <w:lvl w:ilvl="4" w:tplc="08090019" w:tentative="1">
      <w:start w:val="1"/>
      <w:numFmt w:val="lowerLetter"/>
      <w:lvlText w:val="%5."/>
      <w:lvlJc w:val="left"/>
      <w:pPr>
        <w:ind w:left="4515" w:hanging="360"/>
      </w:pPr>
    </w:lvl>
    <w:lvl w:ilvl="5" w:tplc="0809001B" w:tentative="1">
      <w:start w:val="1"/>
      <w:numFmt w:val="lowerRoman"/>
      <w:lvlText w:val="%6."/>
      <w:lvlJc w:val="right"/>
      <w:pPr>
        <w:ind w:left="5235" w:hanging="180"/>
      </w:pPr>
    </w:lvl>
    <w:lvl w:ilvl="6" w:tplc="0809000F" w:tentative="1">
      <w:start w:val="1"/>
      <w:numFmt w:val="decimal"/>
      <w:lvlText w:val="%7."/>
      <w:lvlJc w:val="left"/>
      <w:pPr>
        <w:ind w:left="5955" w:hanging="360"/>
      </w:pPr>
    </w:lvl>
    <w:lvl w:ilvl="7" w:tplc="08090019" w:tentative="1">
      <w:start w:val="1"/>
      <w:numFmt w:val="lowerLetter"/>
      <w:lvlText w:val="%8."/>
      <w:lvlJc w:val="left"/>
      <w:pPr>
        <w:ind w:left="6675" w:hanging="360"/>
      </w:pPr>
    </w:lvl>
    <w:lvl w:ilvl="8" w:tplc="08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4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5">
    <w:nsid w:val="3C9565DF"/>
    <w:multiLevelType w:val="hybridMultilevel"/>
    <w:tmpl w:val="8FD44F14"/>
    <w:lvl w:ilvl="0" w:tplc="08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6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4273095D"/>
    <w:multiLevelType w:val="hybridMultilevel"/>
    <w:tmpl w:val="DA78F074"/>
    <w:lvl w:ilvl="0" w:tplc="62E45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4D700B0C"/>
    <w:multiLevelType w:val="hybridMultilevel"/>
    <w:tmpl w:val="CBC61034"/>
    <w:lvl w:ilvl="0" w:tplc="A156EC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005576"/>
    <w:multiLevelType w:val="multilevel"/>
    <w:tmpl w:val="C2E455F2"/>
    <w:lvl w:ilvl="0">
      <w:start w:val="1"/>
      <w:numFmt w:val="decimal"/>
      <w:lvlRestart w:val="0"/>
      <w:suff w:val="nothing"/>
      <w:lvlText w:val="Schedule %1"/>
      <w:lvlJc w:val="left"/>
      <w:pPr>
        <w:ind w:left="1276" w:hanging="1276"/>
      </w:pPr>
      <w:rPr>
        <w:rFonts w:ascii="Arial Bold" w:hAnsi="Arial Bold" w:hint="default"/>
        <w:b/>
        <w:i w:val="0"/>
        <w:sz w:val="36"/>
      </w:rPr>
    </w:lvl>
    <w:lvl w:ilvl="1">
      <w:start w:val="1"/>
      <w:numFmt w:val="decimal"/>
      <w:suff w:val="nothing"/>
      <w:lvlText w:val="Division %2"/>
      <w:lvlJc w:val="left"/>
      <w:pPr>
        <w:ind w:left="1276" w:hanging="1276"/>
      </w:pPr>
      <w:rPr>
        <w:rFonts w:ascii="Arial Bold" w:hAnsi="Arial Bold" w:hint="default"/>
        <w:b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none"/>
        <w:vertAlign w:val="baseline"/>
        <w:em w:val="none"/>
      </w:rPr>
    </w:lvl>
    <w:lvl w:ilvl="2">
      <w:start w:val="1"/>
      <w:numFmt w:val="decimalZero"/>
      <w:lvlRestart w:val="1"/>
      <w:lvlText w:val="S%1.%3"/>
      <w:lvlJc w:val="left"/>
      <w:pPr>
        <w:tabs>
          <w:tab w:val="num" w:pos="0"/>
        </w:tabs>
        <w:ind w:left="1276" w:hanging="1276"/>
      </w:pPr>
      <w:rPr>
        <w:rFonts w:ascii="Arial Bold" w:hAnsi="Arial Bold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567"/>
      </w:pPr>
      <w:rPr>
        <w:rFonts w:ascii="Times New Roman" w:hAnsi="Times New Roman" w:cs="Arial" w:hint="default"/>
        <w:b w:val="0"/>
        <w:sz w:val="24"/>
        <w:szCs w:val="22"/>
      </w:rPr>
    </w:lvl>
    <w:lvl w:ilvl="6">
      <w:start w:val="1"/>
      <w:numFmt w:val="upperLetter"/>
      <w:lvlText w:val="(%7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551"/>
        </w:tabs>
        <w:ind w:left="2551" w:hanging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55515967"/>
    <w:multiLevelType w:val="hybridMultilevel"/>
    <w:tmpl w:val="1A441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7756E2"/>
    <w:multiLevelType w:val="hybridMultilevel"/>
    <w:tmpl w:val="B7802080"/>
    <w:lvl w:ilvl="0" w:tplc="80A261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D0966CB"/>
    <w:multiLevelType w:val="hybridMultilevel"/>
    <w:tmpl w:val="90269D62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1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1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1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1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1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0">
    <w:nsid w:val="5DB234E9"/>
    <w:multiLevelType w:val="hybridMultilevel"/>
    <w:tmpl w:val="FF9EE9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6A6C08CC"/>
    <w:multiLevelType w:val="hybridMultilevel"/>
    <w:tmpl w:val="75D4A946"/>
    <w:lvl w:ilvl="0" w:tplc="8F1CD1C8">
      <w:start w:val="1"/>
      <w:numFmt w:val="upperLetter"/>
      <w:lvlText w:val="(%1)"/>
      <w:lvlJc w:val="left"/>
      <w:pPr>
        <w:ind w:left="5362" w:hanging="295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90" w:hanging="360"/>
      </w:pPr>
    </w:lvl>
    <w:lvl w:ilvl="2" w:tplc="0C09001B" w:tentative="1">
      <w:start w:val="1"/>
      <w:numFmt w:val="lowerRoman"/>
      <w:lvlText w:val="%3."/>
      <w:lvlJc w:val="right"/>
      <w:pPr>
        <w:ind w:left="4210" w:hanging="180"/>
      </w:pPr>
    </w:lvl>
    <w:lvl w:ilvl="3" w:tplc="0C09000F" w:tentative="1">
      <w:start w:val="1"/>
      <w:numFmt w:val="decimal"/>
      <w:lvlText w:val="%4."/>
      <w:lvlJc w:val="left"/>
      <w:pPr>
        <w:ind w:left="4930" w:hanging="360"/>
      </w:pPr>
    </w:lvl>
    <w:lvl w:ilvl="4" w:tplc="0C090019" w:tentative="1">
      <w:start w:val="1"/>
      <w:numFmt w:val="lowerLetter"/>
      <w:lvlText w:val="%5."/>
      <w:lvlJc w:val="left"/>
      <w:pPr>
        <w:ind w:left="5650" w:hanging="360"/>
      </w:pPr>
    </w:lvl>
    <w:lvl w:ilvl="5" w:tplc="0C09001B" w:tentative="1">
      <w:start w:val="1"/>
      <w:numFmt w:val="lowerRoman"/>
      <w:lvlText w:val="%6."/>
      <w:lvlJc w:val="right"/>
      <w:pPr>
        <w:ind w:left="6370" w:hanging="180"/>
      </w:pPr>
    </w:lvl>
    <w:lvl w:ilvl="6" w:tplc="0C09000F" w:tentative="1">
      <w:start w:val="1"/>
      <w:numFmt w:val="decimal"/>
      <w:lvlText w:val="%7."/>
      <w:lvlJc w:val="left"/>
      <w:pPr>
        <w:ind w:left="7090" w:hanging="360"/>
      </w:pPr>
    </w:lvl>
    <w:lvl w:ilvl="7" w:tplc="0C090019" w:tentative="1">
      <w:start w:val="1"/>
      <w:numFmt w:val="lowerLetter"/>
      <w:lvlText w:val="%8."/>
      <w:lvlJc w:val="left"/>
      <w:pPr>
        <w:ind w:left="7810" w:hanging="360"/>
      </w:pPr>
    </w:lvl>
    <w:lvl w:ilvl="8" w:tplc="0C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6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>
    <w:nsid w:val="6E087D9F"/>
    <w:multiLevelType w:val="hybridMultilevel"/>
    <w:tmpl w:val="92486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EBC6BEA"/>
    <w:multiLevelType w:val="hybridMultilevel"/>
    <w:tmpl w:val="81528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05650D1"/>
    <w:multiLevelType w:val="hybridMultilevel"/>
    <w:tmpl w:val="30162946"/>
    <w:lvl w:ilvl="0" w:tplc="BC185CA8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50">
    <w:nsid w:val="71755AD1"/>
    <w:multiLevelType w:val="hybridMultilevel"/>
    <w:tmpl w:val="407E9A48"/>
    <w:lvl w:ilvl="0" w:tplc="EEB421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1">
    <w:nsid w:val="757F4D85"/>
    <w:multiLevelType w:val="multilevel"/>
    <w:tmpl w:val="A262076E"/>
    <w:styleLink w:val="StyleOutlinenumbered12ptBoldLeft0cmHanging127cm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bCs/>
        <w:sz w:val="22"/>
      </w:rPr>
    </w:lvl>
    <w:lvl w:ilvl="1">
      <w:start w:val="2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C0B7A4E"/>
    <w:multiLevelType w:val="hybridMultilevel"/>
    <w:tmpl w:val="A462BB5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4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7E961E53"/>
    <w:multiLevelType w:val="hybridMultilevel"/>
    <w:tmpl w:val="80408388"/>
    <w:lvl w:ilvl="0" w:tplc="8250BE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52"/>
  </w:num>
  <w:num w:numId="5">
    <w:abstractNumId w:val="38"/>
  </w:num>
  <w:num w:numId="6">
    <w:abstractNumId w:val="27"/>
  </w:num>
  <w:num w:numId="7">
    <w:abstractNumId w:val="14"/>
  </w:num>
  <w:num w:numId="8">
    <w:abstractNumId w:val="26"/>
  </w:num>
  <w:num w:numId="9">
    <w:abstractNumId w:val="54"/>
  </w:num>
  <w:num w:numId="10">
    <w:abstractNumId w:val="2"/>
  </w:num>
  <w:num w:numId="11">
    <w:abstractNumId w:val="12"/>
  </w:num>
  <w:num w:numId="12">
    <w:abstractNumId w:val="24"/>
  </w:num>
  <w:num w:numId="13">
    <w:abstractNumId w:val="49"/>
  </w:num>
  <w:num w:numId="14">
    <w:abstractNumId w:val="20"/>
  </w:num>
  <w:num w:numId="15">
    <w:abstractNumId w:val="50"/>
  </w:num>
  <w:num w:numId="16">
    <w:abstractNumId w:val="28"/>
  </w:num>
  <w:num w:numId="17">
    <w:abstractNumId w:val="35"/>
  </w:num>
  <w:num w:numId="18">
    <w:abstractNumId w:val="10"/>
  </w:num>
  <w:num w:numId="19">
    <w:abstractNumId w:val="15"/>
  </w:num>
  <w:num w:numId="20">
    <w:abstractNumId w:val="6"/>
  </w:num>
  <w:num w:numId="21">
    <w:abstractNumId w:val="16"/>
  </w:num>
  <w:num w:numId="22">
    <w:abstractNumId w:val="18"/>
  </w:num>
  <w:num w:numId="23">
    <w:abstractNumId w:val="19"/>
  </w:num>
  <w:num w:numId="24">
    <w:abstractNumId w:val="4"/>
  </w:num>
  <w:num w:numId="25">
    <w:abstractNumId w:val="9"/>
  </w:num>
  <w:num w:numId="26">
    <w:abstractNumId w:val="5"/>
  </w:num>
  <w:num w:numId="27">
    <w:abstractNumId w:val="47"/>
  </w:num>
  <w:num w:numId="28">
    <w:abstractNumId w:val="34"/>
  </w:num>
  <w:num w:numId="29">
    <w:abstractNumId w:val="7"/>
  </w:num>
  <w:num w:numId="30">
    <w:abstractNumId w:val="53"/>
  </w:num>
  <w:num w:numId="31">
    <w:abstractNumId w:val="48"/>
  </w:num>
  <w:num w:numId="32">
    <w:abstractNumId w:val="40"/>
  </w:num>
  <w:num w:numId="33">
    <w:abstractNumId w:val="39"/>
  </w:num>
  <w:num w:numId="34">
    <w:abstractNumId w:val="56"/>
  </w:num>
  <w:num w:numId="35">
    <w:abstractNumId w:val="13"/>
  </w:num>
  <w:num w:numId="36">
    <w:abstractNumId w:val="31"/>
  </w:num>
  <w:num w:numId="37">
    <w:abstractNumId w:val="51"/>
  </w:num>
  <w:num w:numId="38">
    <w:abstractNumId w:val="44"/>
  </w:num>
  <w:num w:numId="39">
    <w:abstractNumId w:val="55"/>
  </w:num>
  <w:num w:numId="40">
    <w:abstractNumId w:val="23"/>
  </w:num>
  <w:num w:numId="41">
    <w:abstractNumId w:val="11"/>
  </w:num>
  <w:num w:numId="42">
    <w:abstractNumId w:val="45"/>
  </w:num>
  <w:num w:numId="43">
    <w:abstractNumId w:val="25"/>
  </w:num>
  <w:num w:numId="44">
    <w:abstractNumId w:val="3"/>
  </w:num>
  <w:num w:numId="45">
    <w:abstractNumId w:val="30"/>
  </w:num>
  <w:num w:numId="46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A507E6"/>
    <w:rsid w:val="00002024"/>
    <w:rsid w:val="000031D9"/>
    <w:rsid w:val="000039D7"/>
    <w:rsid w:val="00012B72"/>
    <w:rsid w:val="0002215F"/>
    <w:rsid w:val="000258A0"/>
    <w:rsid w:val="00036984"/>
    <w:rsid w:val="000375D7"/>
    <w:rsid w:val="0003764D"/>
    <w:rsid w:val="00041E62"/>
    <w:rsid w:val="00046216"/>
    <w:rsid w:val="00051D25"/>
    <w:rsid w:val="00056020"/>
    <w:rsid w:val="000652D6"/>
    <w:rsid w:val="000813F8"/>
    <w:rsid w:val="00082BCD"/>
    <w:rsid w:val="00083296"/>
    <w:rsid w:val="00090D8B"/>
    <w:rsid w:val="00096636"/>
    <w:rsid w:val="0009669B"/>
    <w:rsid w:val="000967FA"/>
    <w:rsid w:val="00097950"/>
    <w:rsid w:val="000A25C2"/>
    <w:rsid w:val="000A4314"/>
    <w:rsid w:val="000A60AF"/>
    <w:rsid w:val="000A71D4"/>
    <w:rsid w:val="000B0CAB"/>
    <w:rsid w:val="000B4DA5"/>
    <w:rsid w:val="000B5DCB"/>
    <w:rsid w:val="000C44E3"/>
    <w:rsid w:val="000D2D22"/>
    <w:rsid w:val="000D3EBA"/>
    <w:rsid w:val="000D40E2"/>
    <w:rsid w:val="000D5F02"/>
    <w:rsid w:val="000D628D"/>
    <w:rsid w:val="000E2AF3"/>
    <w:rsid w:val="000E4D39"/>
    <w:rsid w:val="000E750C"/>
    <w:rsid w:val="000F31F8"/>
    <w:rsid w:val="000F39FE"/>
    <w:rsid w:val="000F7093"/>
    <w:rsid w:val="00107E81"/>
    <w:rsid w:val="00110FA3"/>
    <w:rsid w:val="0011343D"/>
    <w:rsid w:val="001164F2"/>
    <w:rsid w:val="0012121D"/>
    <w:rsid w:val="001245D0"/>
    <w:rsid w:val="001300B0"/>
    <w:rsid w:val="001369CA"/>
    <w:rsid w:val="00137A06"/>
    <w:rsid w:val="00140EBC"/>
    <w:rsid w:val="00142EC4"/>
    <w:rsid w:val="001443B4"/>
    <w:rsid w:val="00154AA1"/>
    <w:rsid w:val="001671C8"/>
    <w:rsid w:val="00170675"/>
    <w:rsid w:val="00170ADF"/>
    <w:rsid w:val="00172839"/>
    <w:rsid w:val="001776B2"/>
    <w:rsid w:val="00184B5E"/>
    <w:rsid w:val="00195069"/>
    <w:rsid w:val="001979DC"/>
    <w:rsid w:val="001A562A"/>
    <w:rsid w:val="001B0571"/>
    <w:rsid w:val="001B0B41"/>
    <w:rsid w:val="001B7250"/>
    <w:rsid w:val="001C0768"/>
    <w:rsid w:val="001C16EF"/>
    <w:rsid w:val="001C3392"/>
    <w:rsid w:val="001E4824"/>
    <w:rsid w:val="001E5942"/>
    <w:rsid w:val="001E63EA"/>
    <w:rsid w:val="001F373E"/>
    <w:rsid w:val="001F43D4"/>
    <w:rsid w:val="001F50EC"/>
    <w:rsid w:val="001F570E"/>
    <w:rsid w:val="0021145F"/>
    <w:rsid w:val="002134C2"/>
    <w:rsid w:val="002146BA"/>
    <w:rsid w:val="00215C47"/>
    <w:rsid w:val="0021672B"/>
    <w:rsid w:val="00217A90"/>
    <w:rsid w:val="00217ABE"/>
    <w:rsid w:val="00217C89"/>
    <w:rsid w:val="00223A01"/>
    <w:rsid w:val="0022621E"/>
    <w:rsid w:val="00226447"/>
    <w:rsid w:val="002274CF"/>
    <w:rsid w:val="00233BC0"/>
    <w:rsid w:val="00235E1E"/>
    <w:rsid w:val="00240D1A"/>
    <w:rsid w:val="002432A9"/>
    <w:rsid w:val="002472BC"/>
    <w:rsid w:val="00257896"/>
    <w:rsid w:val="00263E29"/>
    <w:rsid w:val="00266DC8"/>
    <w:rsid w:val="0028502C"/>
    <w:rsid w:val="00293143"/>
    <w:rsid w:val="00293320"/>
    <w:rsid w:val="002A1651"/>
    <w:rsid w:val="002A3283"/>
    <w:rsid w:val="002A5322"/>
    <w:rsid w:val="002A7E6F"/>
    <w:rsid w:val="002B0C6E"/>
    <w:rsid w:val="002B0EAC"/>
    <w:rsid w:val="002C348D"/>
    <w:rsid w:val="002D1146"/>
    <w:rsid w:val="002E2683"/>
    <w:rsid w:val="002E2E64"/>
    <w:rsid w:val="002E390E"/>
    <w:rsid w:val="002E39E0"/>
    <w:rsid w:val="002E7EE0"/>
    <w:rsid w:val="002F4A68"/>
    <w:rsid w:val="00301367"/>
    <w:rsid w:val="00303E6E"/>
    <w:rsid w:val="00306EFA"/>
    <w:rsid w:val="003214A9"/>
    <w:rsid w:val="0032598E"/>
    <w:rsid w:val="00332C68"/>
    <w:rsid w:val="003336CD"/>
    <w:rsid w:val="0034760F"/>
    <w:rsid w:val="00354E4F"/>
    <w:rsid w:val="00363295"/>
    <w:rsid w:val="00371E2D"/>
    <w:rsid w:val="00372832"/>
    <w:rsid w:val="00377DAC"/>
    <w:rsid w:val="00382276"/>
    <w:rsid w:val="00387BD2"/>
    <w:rsid w:val="003939A2"/>
    <w:rsid w:val="0039749E"/>
    <w:rsid w:val="003A080E"/>
    <w:rsid w:val="003A34AE"/>
    <w:rsid w:val="003A4CFF"/>
    <w:rsid w:val="003A72A8"/>
    <w:rsid w:val="003B114C"/>
    <w:rsid w:val="003B4E23"/>
    <w:rsid w:val="003B7386"/>
    <w:rsid w:val="003B777A"/>
    <w:rsid w:val="003C32EE"/>
    <w:rsid w:val="003C452F"/>
    <w:rsid w:val="003C6F2C"/>
    <w:rsid w:val="003D7C75"/>
    <w:rsid w:val="003E0AF3"/>
    <w:rsid w:val="003E1765"/>
    <w:rsid w:val="003E2A1A"/>
    <w:rsid w:val="003E352A"/>
    <w:rsid w:val="003F2D38"/>
    <w:rsid w:val="003F61C0"/>
    <w:rsid w:val="00402812"/>
    <w:rsid w:val="00402DCB"/>
    <w:rsid w:val="0040665C"/>
    <w:rsid w:val="004077A2"/>
    <w:rsid w:val="00407A73"/>
    <w:rsid w:val="00414DC7"/>
    <w:rsid w:val="00430D5F"/>
    <w:rsid w:val="004327A6"/>
    <w:rsid w:val="00433AE2"/>
    <w:rsid w:val="00436098"/>
    <w:rsid w:val="00436C5C"/>
    <w:rsid w:val="00455E19"/>
    <w:rsid w:val="00457BE9"/>
    <w:rsid w:val="00462705"/>
    <w:rsid w:val="00464BFC"/>
    <w:rsid w:val="004733E5"/>
    <w:rsid w:val="00475CF2"/>
    <w:rsid w:val="00476141"/>
    <w:rsid w:val="00476C74"/>
    <w:rsid w:val="00491433"/>
    <w:rsid w:val="004971E4"/>
    <w:rsid w:val="004973F3"/>
    <w:rsid w:val="004B03C3"/>
    <w:rsid w:val="004B5B4A"/>
    <w:rsid w:val="004B644E"/>
    <w:rsid w:val="004C144E"/>
    <w:rsid w:val="004C6E2C"/>
    <w:rsid w:val="004D256F"/>
    <w:rsid w:val="004D4ABD"/>
    <w:rsid w:val="004E1067"/>
    <w:rsid w:val="004F0122"/>
    <w:rsid w:val="004F17F7"/>
    <w:rsid w:val="004F2FAE"/>
    <w:rsid w:val="004F5781"/>
    <w:rsid w:val="00507791"/>
    <w:rsid w:val="00516B86"/>
    <w:rsid w:val="00521933"/>
    <w:rsid w:val="005276E4"/>
    <w:rsid w:val="00532D74"/>
    <w:rsid w:val="00537B4E"/>
    <w:rsid w:val="00540465"/>
    <w:rsid w:val="0055370A"/>
    <w:rsid w:val="005556A2"/>
    <w:rsid w:val="00562634"/>
    <w:rsid w:val="00564E19"/>
    <w:rsid w:val="00571ACA"/>
    <w:rsid w:val="00574D2B"/>
    <w:rsid w:val="00581EE3"/>
    <w:rsid w:val="005929E4"/>
    <w:rsid w:val="00594DA9"/>
    <w:rsid w:val="00595849"/>
    <w:rsid w:val="005A0240"/>
    <w:rsid w:val="005A0814"/>
    <w:rsid w:val="005A36DA"/>
    <w:rsid w:val="005A5177"/>
    <w:rsid w:val="005B29AD"/>
    <w:rsid w:val="005B2DF7"/>
    <w:rsid w:val="005B42FE"/>
    <w:rsid w:val="005B63B2"/>
    <w:rsid w:val="005B6561"/>
    <w:rsid w:val="005B7033"/>
    <w:rsid w:val="005C04FE"/>
    <w:rsid w:val="005C3D70"/>
    <w:rsid w:val="005C47A9"/>
    <w:rsid w:val="005D4CA5"/>
    <w:rsid w:val="005D7C25"/>
    <w:rsid w:val="005F27EF"/>
    <w:rsid w:val="00602E88"/>
    <w:rsid w:val="00604125"/>
    <w:rsid w:val="00605D65"/>
    <w:rsid w:val="00606ADD"/>
    <w:rsid w:val="00610DA3"/>
    <w:rsid w:val="006122E1"/>
    <w:rsid w:val="00612E5C"/>
    <w:rsid w:val="006147BE"/>
    <w:rsid w:val="00616491"/>
    <w:rsid w:val="00620457"/>
    <w:rsid w:val="00622911"/>
    <w:rsid w:val="0062440A"/>
    <w:rsid w:val="0062512C"/>
    <w:rsid w:val="0062664F"/>
    <w:rsid w:val="006376CC"/>
    <w:rsid w:val="00641007"/>
    <w:rsid w:val="0064667D"/>
    <w:rsid w:val="0065130D"/>
    <w:rsid w:val="006574AB"/>
    <w:rsid w:val="00662B72"/>
    <w:rsid w:val="00663ADA"/>
    <w:rsid w:val="006644CD"/>
    <w:rsid w:val="0066733F"/>
    <w:rsid w:val="006829B7"/>
    <w:rsid w:val="00685DC9"/>
    <w:rsid w:val="00692892"/>
    <w:rsid w:val="006948D4"/>
    <w:rsid w:val="006A1924"/>
    <w:rsid w:val="006A37A5"/>
    <w:rsid w:val="006B1641"/>
    <w:rsid w:val="006B54DB"/>
    <w:rsid w:val="006C1EA8"/>
    <w:rsid w:val="006C2838"/>
    <w:rsid w:val="006C2906"/>
    <w:rsid w:val="006C4144"/>
    <w:rsid w:val="006C7434"/>
    <w:rsid w:val="006D0A68"/>
    <w:rsid w:val="006D1E4F"/>
    <w:rsid w:val="006E69C9"/>
    <w:rsid w:val="006F05FC"/>
    <w:rsid w:val="006F166C"/>
    <w:rsid w:val="006F1BB4"/>
    <w:rsid w:val="006F335D"/>
    <w:rsid w:val="006F59B9"/>
    <w:rsid w:val="006F7EF6"/>
    <w:rsid w:val="00711DAC"/>
    <w:rsid w:val="007249E6"/>
    <w:rsid w:val="0072656B"/>
    <w:rsid w:val="007275FE"/>
    <w:rsid w:val="00730DC0"/>
    <w:rsid w:val="00731876"/>
    <w:rsid w:val="007330A3"/>
    <w:rsid w:val="007350FA"/>
    <w:rsid w:val="00736674"/>
    <w:rsid w:val="00736928"/>
    <w:rsid w:val="00736F58"/>
    <w:rsid w:val="00741738"/>
    <w:rsid w:val="00742978"/>
    <w:rsid w:val="00747AD3"/>
    <w:rsid w:val="0075411F"/>
    <w:rsid w:val="00754F99"/>
    <w:rsid w:val="007557A9"/>
    <w:rsid w:val="00766063"/>
    <w:rsid w:val="007661CD"/>
    <w:rsid w:val="0077116C"/>
    <w:rsid w:val="0077308C"/>
    <w:rsid w:val="007760FD"/>
    <w:rsid w:val="00776A1A"/>
    <w:rsid w:val="00782BB5"/>
    <w:rsid w:val="00787AE1"/>
    <w:rsid w:val="007934F1"/>
    <w:rsid w:val="0079468D"/>
    <w:rsid w:val="007963EC"/>
    <w:rsid w:val="007A15D9"/>
    <w:rsid w:val="007A2B63"/>
    <w:rsid w:val="007A4C5E"/>
    <w:rsid w:val="007A5A4C"/>
    <w:rsid w:val="007A6FD4"/>
    <w:rsid w:val="007C1C1D"/>
    <w:rsid w:val="007C5D94"/>
    <w:rsid w:val="007C6401"/>
    <w:rsid w:val="007C6E3D"/>
    <w:rsid w:val="007D7127"/>
    <w:rsid w:val="007D729A"/>
    <w:rsid w:val="007F7B68"/>
    <w:rsid w:val="007F7DBF"/>
    <w:rsid w:val="0080020C"/>
    <w:rsid w:val="00804A0A"/>
    <w:rsid w:val="00805150"/>
    <w:rsid w:val="008101A4"/>
    <w:rsid w:val="00810255"/>
    <w:rsid w:val="00812F65"/>
    <w:rsid w:val="008145A8"/>
    <w:rsid w:val="0081483E"/>
    <w:rsid w:val="00814DB1"/>
    <w:rsid w:val="00815E36"/>
    <w:rsid w:val="0081779B"/>
    <w:rsid w:val="008205BA"/>
    <w:rsid w:val="00822056"/>
    <w:rsid w:val="00826FC6"/>
    <w:rsid w:val="0083063E"/>
    <w:rsid w:val="008308D4"/>
    <w:rsid w:val="00831BAE"/>
    <w:rsid w:val="0083235A"/>
    <w:rsid w:val="00832BF7"/>
    <w:rsid w:val="0083477B"/>
    <w:rsid w:val="00842F6B"/>
    <w:rsid w:val="00847512"/>
    <w:rsid w:val="008510C7"/>
    <w:rsid w:val="00852794"/>
    <w:rsid w:val="00863979"/>
    <w:rsid w:val="00864E23"/>
    <w:rsid w:val="00866271"/>
    <w:rsid w:val="008671B1"/>
    <w:rsid w:val="00870824"/>
    <w:rsid w:val="00873E84"/>
    <w:rsid w:val="00876AE2"/>
    <w:rsid w:val="00882C50"/>
    <w:rsid w:val="00884C13"/>
    <w:rsid w:val="00886D9E"/>
    <w:rsid w:val="0089087C"/>
    <w:rsid w:val="00891D41"/>
    <w:rsid w:val="008A17E3"/>
    <w:rsid w:val="008A28B9"/>
    <w:rsid w:val="008A4262"/>
    <w:rsid w:val="008B3176"/>
    <w:rsid w:val="008B3830"/>
    <w:rsid w:val="008C6C78"/>
    <w:rsid w:val="008D3B2B"/>
    <w:rsid w:val="008E0FAB"/>
    <w:rsid w:val="008E1C73"/>
    <w:rsid w:val="008E24DA"/>
    <w:rsid w:val="008E38D7"/>
    <w:rsid w:val="008F3A94"/>
    <w:rsid w:val="00904115"/>
    <w:rsid w:val="00905441"/>
    <w:rsid w:val="00913D7D"/>
    <w:rsid w:val="0091668E"/>
    <w:rsid w:val="0091674D"/>
    <w:rsid w:val="00917469"/>
    <w:rsid w:val="00917487"/>
    <w:rsid w:val="0093199E"/>
    <w:rsid w:val="009319D5"/>
    <w:rsid w:val="0093736B"/>
    <w:rsid w:val="00953ABB"/>
    <w:rsid w:val="009618A8"/>
    <w:rsid w:val="00962A76"/>
    <w:rsid w:val="009655EA"/>
    <w:rsid w:val="009679CE"/>
    <w:rsid w:val="009778BB"/>
    <w:rsid w:val="0098079D"/>
    <w:rsid w:val="009817E2"/>
    <w:rsid w:val="00982D68"/>
    <w:rsid w:val="00991774"/>
    <w:rsid w:val="009917F3"/>
    <w:rsid w:val="00992C6F"/>
    <w:rsid w:val="00993854"/>
    <w:rsid w:val="009A51A0"/>
    <w:rsid w:val="009B0BA1"/>
    <w:rsid w:val="009B36F4"/>
    <w:rsid w:val="009B4188"/>
    <w:rsid w:val="009C21B4"/>
    <w:rsid w:val="009C2745"/>
    <w:rsid w:val="009E012E"/>
    <w:rsid w:val="009E5F58"/>
    <w:rsid w:val="009F3A92"/>
    <w:rsid w:val="009F6BF2"/>
    <w:rsid w:val="00A0120A"/>
    <w:rsid w:val="00A0224C"/>
    <w:rsid w:val="00A116E2"/>
    <w:rsid w:val="00A11EA3"/>
    <w:rsid w:val="00A15761"/>
    <w:rsid w:val="00A20C49"/>
    <w:rsid w:val="00A2382C"/>
    <w:rsid w:val="00A24756"/>
    <w:rsid w:val="00A265A4"/>
    <w:rsid w:val="00A27F69"/>
    <w:rsid w:val="00A362C4"/>
    <w:rsid w:val="00A3639A"/>
    <w:rsid w:val="00A41D37"/>
    <w:rsid w:val="00A42666"/>
    <w:rsid w:val="00A430E8"/>
    <w:rsid w:val="00A507E6"/>
    <w:rsid w:val="00A528E7"/>
    <w:rsid w:val="00A53F9C"/>
    <w:rsid w:val="00A67FE0"/>
    <w:rsid w:val="00A77A5B"/>
    <w:rsid w:val="00A81C2C"/>
    <w:rsid w:val="00A82DA0"/>
    <w:rsid w:val="00A84C91"/>
    <w:rsid w:val="00A853AC"/>
    <w:rsid w:val="00A8563B"/>
    <w:rsid w:val="00A96318"/>
    <w:rsid w:val="00A96367"/>
    <w:rsid w:val="00A97217"/>
    <w:rsid w:val="00A978AA"/>
    <w:rsid w:val="00AA795C"/>
    <w:rsid w:val="00AB20E2"/>
    <w:rsid w:val="00AB24D7"/>
    <w:rsid w:val="00AB3A76"/>
    <w:rsid w:val="00AB6123"/>
    <w:rsid w:val="00AC5CE2"/>
    <w:rsid w:val="00AC7BFF"/>
    <w:rsid w:val="00AD6B86"/>
    <w:rsid w:val="00AE0499"/>
    <w:rsid w:val="00AE5361"/>
    <w:rsid w:val="00AF1FE5"/>
    <w:rsid w:val="00AF48B8"/>
    <w:rsid w:val="00AF61A3"/>
    <w:rsid w:val="00B0289B"/>
    <w:rsid w:val="00B035DD"/>
    <w:rsid w:val="00B041FA"/>
    <w:rsid w:val="00B07066"/>
    <w:rsid w:val="00B1217F"/>
    <w:rsid w:val="00B14C0F"/>
    <w:rsid w:val="00B213B0"/>
    <w:rsid w:val="00B23F4E"/>
    <w:rsid w:val="00B242D8"/>
    <w:rsid w:val="00B24DD6"/>
    <w:rsid w:val="00B26513"/>
    <w:rsid w:val="00B3769C"/>
    <w:rsid w:val="00B427F4"/>
    <w:rsid w:val="00B429AE"/>
    <w:rsid w:val="00B435E8"/>
    <w:rsid w:val="00B465A1"/>
    <w:rsid w:val="00B50554"/>
    <w:rsid w:val="00B515EC"/>
    <w:rsid w:val="00B52136"/>
    <w:rsid w:val="00B57BDA"/>
    <w:rsid w:val="00B67AB5"/>
    <w:rsid w:val="00B67F74"/>
    <w:rsid w:val="00B81F73"/>
    <w:rsid w:val="00B9319C"/>
    <w:rsid w:val="00B949E1"/>
    <w:rsid w:val="00B9645B"/>
    <w:rsid w:val="00B97EC5"/>
    <w:rsid w:val="00BA1167"/>
    <w:rsid w:val="00BB595A"/>
    <w:rsid w:val="00BB66BB"/>
    <w:rsid w:val="00BC1CEF"/>
    <w:rsid w:val="00BC5541"/>
    <w:rsid w:val="00BC6443"/>
    <w:rsid w:val="00BD028E"/>
    <w:rsid w:val="00BD1DEF"/>
    <w:rsid w:val="00BD3EFC"/>
    <w:rsid w:val="00BD4771"/>
    <w:rsid w:val="00BE435F"/>
    <w:rsid w:val="00BE4D1D"/>
    <w:rsid w:val="00BE5C95"/>
    <w:rsid w:val="00BE7BBB"/>
    <w:rsid w:val="00BF3151"/>
    <w:rsid w:val="00C114EA"/>
    <w:rsid w:val="00C201BA"/>
    <w:rsid w:val="00C24200"/>
    <w:rsid w:val="00C3317E"/>
    <w:rsid w:val="00C3374E"/>
    <w:rsid w:val="00C33E01"/>
    <w:rsid w:val="00C448DB"/>
    <w:rsid w:val="00C519DC"/>
    <w:rsid w:val="00C53AF7"/>
    <w:rsid w:val="00C557D7"/>
    <w:rsid w:val="00C56334"/>
    <w:rsid w:val="00C65A78"/>
    <w:rsid w:val="00C70F97"/>
    <w:rsid w:val="00C75BDA"/>
    <w:rsid w:val="00C947B6"/>
    <w:rsid w:val="00C9544E"/>
    <w:rsid w:val="00CA18FA"/>
    <w:rsid w:val="00CC0A47"/>
    <w:rsid w:val="00CC1713"/>
    <w:rsid w:val="00CC55AC"/>
    <w:rsid w:val="00CC7A76"/>
    <w:rsid w:val="00CC7D50"/>
    <w:rsid w:val="00CD0E8D"/>
    <w:rsid w:val="00CD41FC"/>
    <w:rsid w:val="00CD718B"/>
    <w:rsid w:val="00CE0E1B"/>
    <w:rsid w:val="00CE4770"/>
    <w:rsid w:val="00CF0278"/>
    <w:rsid w:val="00CF0D0C"/>
    <w:rsid w:val="00CF1717"/>
    <w:rsid w:val="00CF44F3"/>
    <w:rsid w:val="00D07184"/>
    <w:rsid w:val="00D11105"/>
    <w:rsid w:val="00D1186A"/>
    <w:rsid w:val="00D130AB"/>
    <w:rsid w:val="00D139A5"/>
    <w:rsid w:val="00D15268"/>
    <w:rsid w:val="00D1660C"/>
    <w:rsid w:val="00D24D6C"/>
    <w:rsid w:val="00D25101"/>
    <w:rsid w:val="00D27A69"/>
    <w:rsid w:val="00D34349"/>
    <w:rsid w:val="00D505F8"/>
    <w:rsid w:val="00D65D78"/>
    <w:rsid w:val="00D70195"/>
    <w:rsid w:val="00D7186D"/>
    <w:rsid w:val="00D74CD2"/>
    <w:rsid w:val="00D76B53"/>
    <w:rsid w:val="00D77B2A"/>
    <w:rsid w:val="00D82A94"/>
    <w:rsid w:val="00D85360"/>
    <w:rsid w:val="00D868F7"/>
    <w:rsid w:val="00D87FA9"/>
    <w:rsid w:val="00D919C8"/>
    <w:rsid w:val="00D91AFB"/>
    <w:rsid w:val="00D95B92"/>
    <w:rsid w:val="00DA2889"/>
    <w:rsid w:val="00DB33AC"/>
    <w:rsid w:val="00DB6A32"/>
    <w:rsid w:val="00DC51B8"/>
    <w:rsid w:val="00DC7F39"/>
    <w:rsid w:val="00DD0F4E"/>
    <w:rsid w:val="00DD2247"/>
    <w:rsid w:val="00DD320E"/>
    <w:rsid w:val="00DE398E"/>
    <w:rsid w:val="00DE3DB8"/>
    <w:rsid w:val="00DE4D9D"/>
    <w:rsid w:val="00DE781C"/>
    <w:rsid w:val="00DF458E"/>
    <w:rsid w:val="00DF4B1F"/>
    <w:rsid w:val="00DF6D02"/>
    <w:rsid w:val="00E03555"/>
    <w:rsid w:val="00E05CDC"/>
    <w:rsid w:val="00E071E3"/>
    <w:rsid w:val="00E126A8"/>
    <w:rsid w:val="00E1350C"/>
    <w:rsid w:val="00E1642F"/>
    <w:rsid w:val="00E223E4"/>
    <w:rsid w:val="00E3004D"/>
    <w:rsid w:val="00E312D3"/>
    <w:rsid w:val="00E32E5E"/>
    <w:rsid w:val="00E4776F"/>
    <w:rsid w:val="00E61DB3"/>
    <w:rsid w:val="00E70D20"/>
    <w:rsid w:val="00E71606"/>
    <w:rsid w:val="00E76371"/>
    <w:rsid w:val="00E95A42"/>
    <w:rsid w:val="00EA1C89"/>
    <w:rsid w:val="00EA2681"/>
    <w:rsid w:val="00EB38D1"/>
    <w:rsid w:val="00EB4661"/>
    <w:rsid w:val="00EB580C"/>
    <w:rsid w:val="00EC4E1C"/>
    <w:rsid w:val="00EC69E0"/>
    <w:rsid w:val="00EC6B87"/>
    <w:rsid w:val="00ED1572"/>
    <w:rsid w:val="00ED2C2F"/>
    <w:rsid w:val="00ED7A59"/>
    <w:rsid w:val="00EE0535"/>
    <w:rsid w:val="00EE21DA"/>
    <w:rsid w:val="00EE252D"/>
    <w:rsid w:val="00EE2A83"/>
    <w:rsid w:val="00EE319A"/>
    <w:rsid w:val="00EE6B96"/>
    <w:rsid w:val="00EF2A67"/>
    <w:rsid w:val="00EF3ED7"/>
    <w:rsid w:val="00F01BF3"/>
    <w:rsid w:val="00F03482"/>
    <w:rsid w:val="00F05AF8"/>
    <w:rsid w:val="00F07FCE"/>
    <w:rsid w:val="00F11AA5"/>
    <w:rsid w:val="00F12539"/>
    <w:rsid w:val="00F23209"/>
    <w:rsid w:val="00F245D4"/>
    <w:rsid w:val="00F27D42"/>
    <w:rsid w:val="00F32661"/>
    <w:rsid w:val="00F36BF7"/>
    <w:rsid w:val="00F54777"/>
    <w:rsid w:val="00F55476"/>
    <w:rsid w:val="00F614E3"/>
    <w:rsid w:val="00F70555"/>
    <w:rsid w:val="00F7166E"/>
    <w:rsid w:val="00F71C56"/>
    <w:rsid w:val="00F72871"/>
    <w:rsid w:val="00F72BBC"/>
    <w:rsid w:val="00F74A75"/>
    <w:rsid w:val="00F75E3A"/>
    <w:rsid w:val="00F76C83"/>
    <w:rsid w:val="00F82AEF"/>
    <w:rsid w:val="00F86E27"/>
    <w:rsid w:val="00F87CFE"/>
    <w:rsid w:val="00F9005A"/>
    <w:rsid w:val="00F90AF2"/>
    <w:rsid w:val="00F91E13"/>
    <w:rsid w:val="00FA07AA"/>
    <w:rsid w:val="00FA5BB2"/>
    <w:rsid w:val="00FB38E0"/>
    <w:rsid w:val="00FC08C9"/>
    <w:rsid w:val="00FC2581"/>
    <w:rsid w:val="00FC725E"/>
    <w:rsid w:val="00FC7871"/>
    <w:rsid w:val="00FD1BA2"/>
    <w:rsid w:val="00FD1EAA"/>
    <w:rsid w:val="00FD309D"/>
    <w:rsid w:val="00FD5602"/>
    <w:rsid w:val="00FD6428"/>
    <w:rsid w:val="00FD6ACC"/>
    <w:rsid w:val="00FE005B"/>
    <w:rsid w:val="00FE2145"/>
    <w:rsid w:val="00FE382D"/>
    <w:rsid w:val="00FE38CD"/>
    <w:rsid w:val="00FE63E0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4D9E0E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index 1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header" w:qFormat="1"/>
    <w:lsdException w:name="footer" w:uiPriority="1" w:qFormat="1"/>
    <w:lsdException w:name="index heading" w:uiPriority="0"/>
    <w:lsdException w:name="caption" w:uiPriority="0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0" w:unhideWhenUsed="0"/>
    <w:lsdException w:name="Closing" w:uiPriority="0"/>
    <w:lsdException w:name="Signature" w:uiPriority="0"/>
    <w:lsdException w:name="Default Paragraph Font" w:uiPriority="1"/>
    <w:lsdException w:name="Body Text Indent" w:uiPriority="0"/>
    <w:lsdException w:name="Message Header" w:uiPriority="0"/>
    <w:lsdException w:name="Subtitle" w:uiPriority="0" w:unhideWhenUsed="0"/>
    <w:lsdException w:name="Salutation" w:uiPriority="0" w:unhideWhenUsed="0"/>
    <w:lsdException w:name="Date" w:semiHidden="0" w:unhideWhenUsed="0"/>
    <w:lsdException w:name="Body Text First Indent" w:unhideWhenUsed="0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/>
    <w:lsdException w:name="Emphasis" w:semiHidden="0" w:unhideWhenUsed="0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uiPriority="0"/>
    <w:lsdException w:name="annotation subject" w:uiPriority="0"/>
    <w:lsdException w:name="Table Simple 3" w:uiPriority="0"/>
    <w:lsdException w:name="Table Classic 1" w:uiPriority="0"/>
    <w:lsdException w:name="Table Classic 2" w:uiPriority="0"/>
    <w:lsdException w:name="Table Colorful 3" w:uiPriority="0"/>
    <w:lsdException w:name="Table Columns 2" w:uiPriority="0"/>
    <w:lsdException w:name="Table Grid" w:semiHidden="0" w:uiPriority="0" w:unhideWhenUsed="0"/>
    <w:lsdException w:name="Placeholder Text" w:unhideWhenUsed="0"/>
    <w:lsdException w:name="No Spacing" w:semiHidden="0" w:uiPriority="2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iPriority="21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0"/>
  </w:latentStyles>
  <w:style w:type="paragraph" w:default="1" w:styleId="Normal">
    <w:name w:val="Normal"/>
    <w:qFormat/>
    <w:rsid w:val="001671C8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rsid w:val="001671C8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1671C8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rsid w:val="001671C8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rsid w:val="001671C8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rsid w:val="001671C8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unhideWhenUsed/>
    <w:rsid w:val="001671C8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671C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1671C8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rsid w:val="001671C8"/>
    <w:pPr>
      <w:numPr>
        <w:ilvl w:val="8"/>
        <w:numId w:val="46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671C8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1671C8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1671C8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1671C8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1671C8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rsid w:val="001671C8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1671C8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1671C8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1671C8"/>
    <w:rPr>
      <w:rFonts w:ascii="Arial" w:hAnsi="Arial" w:cs="Arial"/>
      <w:sz w:val="22"/>
      <w:szCs w:val="22"/>
      <w:lang w:val="en-GB"/>
    </w:rPr>
  </w:style>
  <w:style w:type="paragraph" w:customStyle="1" w:styleId="FooterBase">
    <w:name w:val="Footer Base"/>
    <w:next w:val="Normal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F71C56"/>
    <w:pPr>
      <w:ind w:right="1417"/>
    </w:pPr>
  </w:style>
  <w:style w:type="paragraph" w:styleId="Footer">
    <w:name w:val="footer"/>
    <w:basedOn w:val="Normal"/>
    <w:link w:val="FooterChar"/>
    <w:uiPriority w:val="1"/>
    <w:unhideWhenUsed/>
    <w:qFormat/>
    <w:rsid w:val="00891D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1"/>
    <w:rsid w:val="00891D41"/>
    <w:rPr>
      <w:rFonts w:ascii="Arial" w:hAnsi="Arial"/>
      <w:szCs w:val="24"/>
      <w:lang w:val="en-GB"/>
    </w:rPr>
  </w:style>
  <w:style w:type="paragraph" w:customStyle="1" w:styleId="FSCh1Chap">
    <w:name w:val="FSC_h1_Chap"/>
    <w:basedOn w:val="FSCbaseheading"/>
    <w:next w:val="FSCh2Part"/>
    <w:qFormat/>
    <w:rsid w:val="00891D41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FSCh3Standard"/>
    <w:qFormat/>
    <w:rsid w:val="00891D41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FSCh5Section"/>
    <w:qFormat/>
    <w:rsid w:val="00891D41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basedOn w:val="FSCbaseheading"/>
    <w:next w:val="FSCtMain"/>
    <w:qFormat/>
    <w:rsid w:val="00891D41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basedOn w:val="FSCbasepara"/>
    <w:rsid w:val="00891D41"/>
    <w:pPr>
      <w:keepLines w:val="0"/>
      <w:widowControl w:val="0"/>
      <w:tabs>
        <w:tab w:val="left" w:pos="1134"/>
      </w:tabs>
      <w:spacing w:after="120"/>
    </w:pPr>
  </w:style>
  <w:style w:type="paragraph" w:customStyle="1" w:styleId="FSCh4Div">
    <w:name w:val="FSC_h4_Div"/>
    <w:basedOn w:val="FSCbaseheading"/>
    <w:next w:val="FSCh5Section"/>
    <w:qFormat/>
    <w:rsid w:val="00891D41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891D41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6Subsec">
    <w:name w:val="FSC_h6_Subsec"/>
    <w:basedOn w:val="FSCbaseheading"/>
    <w:next w:val="FSCtMain"/>
    <w:qFormat/>
    <w:rsid w:val="00891D41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nMain">
    <w:name w:val="FSC_n_Main"/>
    <w:basedOn w:val="FSCtPara"/>
    <w:qFormat/>
    <w:rsid w:val="00891D41"/>
    <w:rPr>
      <w:iCs w:val="0"/>
      <w:sz w:val="16"/>
      <w:szCs w:val="18"/>
    </w:rPr>
  </w:style>
  <w:style w:type="paragraph" w:customStyle="1" w:styleId="FSCnPara">
    <w:name w:val="FSC_n_Para"/>
    <w:basedOn w:val="FSCtSubpara"/>
    <w:qFormat/>
    <w:rsid w:val="00891D41"/>
    <w:rPr>
      <w:sz w:val="16"/>
    </w:rPr>
  </w:style>
  <w:style w:type="paragraph" w:customStyle="1" w:styleId="FSCnSubpara">
    <w:name w:val="FSC_n_Subpara"/>
    <w:basedOn w:val="FSCtSubsub"/>
    <w:qFormat/>
    <w:rsid w:val="00891D41"/>
    <w:rPr>
      <w:sz w:val="16"/>
    </w:rPr>
  </w:style>
  <w:style w:type="paragraph" w:customStyle="1" w:styleId="FSCnatHeading">
    <w:name w:val="FSC_n_at_Heading"/>
    <w:basedOn w:val="FSCtMain"/>
    <w:qFormat/>
    <w:rsid w:val="00891D41"/>
    <w:pPr>
      <w:ind w:left="851" w:hanging="851"/>
    </w:pPr>
    <w:rPr>
      <w:sz w:val="16"/>
    </w:rPr>
  </w:style>
  <w:style w:type="paragraph" w:customStyle="1" w:styleId="NormalBase">
    <w:name w:val="Normal Base"/>
    <w:link w:val="NormalBaseChar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tDefn">
    <w:name w:val="FSC_t_Defn"/>
    <w:basedOn w:val="FSCtMain"/>
    <w:rsid w:val="00891D41"/>
    <w:pPr>
      <w:ind w:firstLine="0"/>
    </w:pPr>
  </w:style>
  <w:style w:type="paragraph" w:customStyle="1" w:styleId="FSCtPara">
    <w:name w:val="FSC_t_Para"/>
    <w:basedOn w:val="FSCtMain"/>
    <w:qFormat/>
    <w:rsid w:val="00891D41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basedOn w:val="FSCtMain"/>
    <w:qFormat/>
    <w:rsid w:val="00891D41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basedOn w:val="FSCtblh4"/>
    <w:qFormat/>
    <w:rsid w:val="00742978"/>
    <w:rPr>
      <w:rFonts w:eastAsiaTheme="minorHAnsi"/>
      <w:lang w:eastAsia="en-US"/>
    </w:rPr>
  </w:style>
  <w:style w:type="paragraph" w:customStyle="1" w:styleId="FSCh3Contents">
    <w:name w:val="FSC_h3_Contents"/>
    <w:basedOn w:val="FSCh3Standard"/>
    <w:rsid w:val="00891D41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891D41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891D41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891D41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891D41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891D41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Normal"/>
    <w:qFormat/>
    <w:rsid w:val="00891D41"/>
    <w:rPr>
      <w:sz w:val="16"/>
    </w:rPr>
  </w:style>
  <w:style w:type="paragraph" w:customStyle="1" w:styleId="FSCoTitleofInstrument">
    <w:name w:val="FSC_o_Title_of_Instrument"/>
    <w:basedOn w:val="Normal"/>
    <w:rsid w:val="00891D41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Normal"/>
    <w:qFormat/>
    <w:rsid w:val="00891D41"/>
    <w:pPr>
      <w:spacing w:before="80"/>
    </w:pPr>
    <w:rPr>
      <w:color w:val="7030A0"/>
      <w:sz w:val="22"/>
    </w:rPr>
  </w:style>
  <w:style w:type="paragraph" w:customStyle="1" w:styleId="FSCoContents">
    <w:name w:val="FSC_o_Contents"/>
    <w:basedOn w:val="FSCh2Part"/>
    <w:rsid w:val="00891D41"/>
    <w:pPr>
      <w:ind w:left="0" w:firstLine="0"/>
      <w:jc w:val="center"/>
    </w:pPr>
  </w:style>
  <w:style w:type="paragraph" w:customStyle="1" w:styleId="FSCbaseheading">
    <w:name w:val="FSC_base_heading"/>
    <w:rsid w:val="00891D41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  <w:lang w:val="en-GB"/>
    </w:rPr>
  </w:style>
  <w:style w:type="paragraph" w:customStyle="1" w:styleId="FSCbasepara">
    <w:name w:val="FSC_base_para"/>
    <w:rsid w:val="00891D41"/>
    <w:pPr>
      <w:keepLines/>
      <w:spacing w:before="120"/>
      <w:ind w:left="1701" w:hanging="1701"/>
    </w:pPr>
    <w:rPr>
      <w:rFonts w:ascii="Arial" w:hAnsi="Arial" w:cs="Arial"/>
      <w:iCs/>
      <w:szCs w:val="22"/>
      <w:lang w:val="en-GB"/>
    </w:rPr>
  </w:style>
  <w:style w:type="paragraph" w:customStyle="1" w:styleId="FSCbaseTOC">
    <w:name w:val="FSC_base_TOC"/>
    <w:rsid w:val="00891D41"/>
    <w:pPr>
      <w:tabs>
        <w:tab w:val="right" w:pos="8278"/>
      </w:tabs>
      <w:ind w:left="2126" w:hanging="2126"/>
    </w:pPr>
    <w:rPr>
      <w:rFonts w:ascii="Arial" w:hAnsi="Arial" w:cs="Arial"/>
      <w:noProof/>
      <w:szCs w:val="22"/>
      <w:lang w:val="en-GB"/>
    </w:rPr>
  </w:style>
  <w:style w:type="paragraph" w:customStyle="1" w:styleId="FSCoStandardEnd">
    <w:name w:val="FSC_o_Standard_End"/>
    <w:basedOn w:val="FSCtMain"/>
    <w:qFormat/>
    <w:rsid w:val="00891D41"/>
    <w:pPr>
      <w:spacing w:before="240" w:after="0"/>
      <w:jc w:val="center"/>
    </w:pPr>
    <w:rPr>
      <w:iCs w:val="0"/>
    </w:rPr>
  </w:style>
  <w:style w:type="paragraph" w:customStyle="1" w:styleId="FSCfooter">
    <w:name w:val="FSC_footer"/>
    <w:basedOn w:val="Normal"/>
    <w:rsid w:val="00891D41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FSCbasetbl">
    <w:name w:val="FSC_base_tbl"/>
    <w:basedOn w:val="FSCbasepara"/>
    <w:rsid w:val="00891D41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891D4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basedOn w:val="FSCnSubpara"/>
    <w:qFormat/>
    <w:rsid w:val="00891D41"/>
    <w:pPr>
      <w:tabs>
        <w:tab w:val="left" w:pos="3402"/>
      </w:tabs>
      <w:ind w:left="3969" w:hanging="3969"/>
    </w:pPr>
  </w:style>
  <w:style w:type="table" w:styleId="TableGrid">
    <w:name w:val="Table Grid"/>
    <w:basedOn w:val="TableNormal"/>
    <w:rsid w:val="00F245D4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semiHidden/>
    <w:rsid w:val="00F245D4"/>
    <w:rPr>
      <w:sz w:val="24"/>
      <w:szCs w:val="24"/>
    </w:rPr>
  </w:style>
  <w:style w:type="paragraph" w:customStyle="1" w:styleId="FSCoutChap">
    <w:name w:val="FSC_out_Chap"/>
    <w:basedOn w:val="FSCh4Div"/>
    <w:qFormat/>
    <w:rsid w:val="00891D41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891D41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891D41"/>
    <w:pPr>
      <w:tabs>
        <w:tab w:val="clear" w:pos="1134"/>
        <w:tab w:val="left" w:pos="1701"/>
      </w:tabs>
      <w:ind w:left="3402" w:hanging="3402"/>
    </w:pPr>
  </w:style>
  <w:style w:type="table" w:styleId="TableColorful3">
    <w:name w:val="Table Colorful 3"/>
    <w:basedOn w:val="TableNormal"/>
    <w:rsid w:val="00A507E6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2">
    <w:name w:val="Table Classic 2"/>
    <w:basedOn w:val="TableNormal"/>
    <w:rsid w:val="00A507E6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507E6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Shading1-Accent3">
    <w:name w:val="Medium Shading 1 Accent 3"/>
    <w:basedOn w:val="TableNormal"/>
    <w:uiPriority w:val="63"/>
    <w:rsid w:val="00A507E6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A507E6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A507E6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507E6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Columns2">
    <w:name w:val="Table Columns 2"/>
    <w:basedOn w:val="TableNormal"/>
    <w:rsid w:val="00A507E6"/>
    <w:pPr>
      <w:widowControl w:val="0"/>
    </w:pPr>
    <w:rPr>
      <w:rFonts w:ascii="Calibri" w:hAnsi="Calibri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IndentFull">
    <w:name w:val="Table: Indent: Full"/>
    <w:basedOn w:val="Normal"/>
    <w:semiHidden/>
    <w:rsid w:val="00A507E6"/>
    <w:pPr>
      <w:tabs>
        <w:tab w:val="num" w:pos="283"/>
      </w:tabs>
      <w:spacing w:after="60" w:line="240" w:lineRule="atLeast"/>
      <w:ind w:left="283"/>
    </w:pPr>
    <w:rPr>
      <w:rFonts w:cs="Arial"/>
      <w:szCs w:val="22"/>
    </w:rPr>
  </w:style>
  <w:style w:type="paragraph" w:customStyle="1" w:styleId="TableIndentFull2">
    <w:name w:val="Table: Indent: Full 2"/>
    <w:basedOn w:val="Normal"/>
    <w:semiHidden/>
    <w:rsid w:val="00A507E6"/>
    <w:pPr>
      <w:tabs>
        <w:tab w:val="num" w:pos="567"/>
      </w:tabs>
      <w:spacing w:after="60" w:line="240" w:lineRule="atLeast"/>
      <w:ind w:left="567"/>
    </w:pPr>
    <w:rPr>
      <w:rFonts w:cs="Arial"/>
      <w:szCs w:val="22"/>
    </w:rPr>
  </w:style>
  <w:style w:type="paragraph" w:customStyle="1" w:styleId="TableIndentFull3">
    <w:name w:val="Table: Indent: Full 3"/>
    <w:basedOn w:val="Normal"/>
    <w:semiHidden/>
    <w:rsid w:val="00A507E6"/>
    <w:pPr>
      <w:tabs>
        <w:tab w:val="num" w:pos="850"/>
      </w:tabs>
      <w:spacing w:after="60" w:line="240" w:lineRule="atLeast"/>
      <w:ind w:left="850"/>
    </w:pPr>
    <w:rPr>
      <w:rFonts w:cs="Arial"/>
      <w:szCs w:val="22"/>
    </w:rPr>
  </w:style>
  <w:style w:type="paragraph" w:customStyle="1" w:styleId="TableIndentFull4">
    <w:name w:val="Table: Indent: Full 4"/>
    <w:basedOn w:val="Normal"/>
    <w:semiHidden/>
    <w:rsid w:val="00A507E6"/>
    <w:pPr>
      <w:tabs>
        <w:tab w:val="num" w:pos="1134"/>
      </w:tabs>
      <w:spacing w:after="60" w:line="240" w:lineRule="atLeast"/>
      <w:ind w:left="1134"/>
    </w:pPr>
    <w:rPr>
      <w:rFonts w:cs="Arial"/>
      <w:szCs w:val="22"/>
    </w:rPr>
  </w:style>
  <w:style w:type="paragraph" w:customStyle="1" w:styleId="TableIndentFull5">
    <w:name w:val="Table: Indent: Full 5"/>
    <w:basedOn w:val="Normal"/>
    <w:semiHidden/>
    <w:rsid w:val="00A507E6"/>
    <w:pPr>
      <w:tabs>
        <w:tab w:val="num" w:pos="1417"/>
      </w:tabs>
      <w:spacing w:after="60" w:line="240" w:lineRule="atLeast"/>
      <w:ind w:left="1417"/>
    </w:pPr>
    <w:rPr>
      <w:rFonts w:cs="Arial"/>
      <w:szCs w:val="22"/>
    </w:rPr>
  </w:style>
  <w:style w:type="paragraph" w:customStyle="1" w:styleId="TableIndentFull6">
    <w:name w:val="Table: Indent: Full 6"/>
    <w:basedOn w:val="Normal"/>
    <w:semiHidden/>
    <w:rsid w:val="00A507E6"/>
    <w:pPr>
      <w:tabs>
        <w:tab w:val="num" w:pos="1701"/>
      </w:tabs>
      <w:spacing w:after="60" w:line="240" w:lineRule="atLeast"/>
      <w:ind w:left="1701"/>
    </w:pPr>
    <w:rPr>
      <w:rFonts w:cs="Arial"/>
      <w:szCs w:val="22"/>
    </w:rPr>
  </w:style>
  <w:style w:type="paragraph" w:customStyle="1" w:styleId="TableIndentFull7">
    <w:name w:val="Table: Indent: Full 7"/>
    <w:basedOn w:val="Normal"/>
    <w:semiHidden/>
    <w:rsid w:val="00A507E6"/>
    <w:pPr>
      <w:tabs>
        <w:tab w:val="num" w:pos="1984"/>
      </w:tabs>
      <w:spacing w:after="60" w:line="240" w:lineRule="atLeast"/>
      <w:ind w:left="1984"/>
    </w:pPr>
    <w:rPr>
      <w:rFonts w:cs="Arial"/>
      <w:szCs w:val="22"/>
    </w:rPr>
  </w:style>
  <w:style w:type="paragraph" w:customStyle="1" w:styleId="TableIndentFull8">
    <w:name w:val="Table: Indent: Full 8"/>
    <w:basedOn w:val="Normal"/>
    <w:semiHidden/>
    <w:rsid w:val="00A507E6"/>
    <w:pPr>
      <w:tabs>
        <w:tab w:val="num" w:pos="2268"/>
      </w:tabs>
      <w:spacing w:after="60" w:line="240" w:lineRule="atLeast"/>
      <w:ind w:left="2268"/>
    </w:pPr>
    <w:rPr>
      <w:rFonts w:cs="Arial"/>
      <w:szCs w:val="22"/>
    </w:rPr>
  </w:style>
  <w:style w:type="paragraph" w:customStyle="1" w:styleId="TableIndentHanging">
    <w:name w:val="Table: Indent: Hanging"/>
    <w:basedOn w:val="Normal"/>
    <w:semiHidden/>
    <w:rsid w:val="00A507E6"/>
    <w:pPr>
      <w:tabs>
        <w:tab w:val="left" w:pos="283"/>
        <w:tab w:val="num" w:pos="567"/>
      </w:tabs>
      <w:spacing w:after="60" w:line="240" w:lineRule="atLeast"/>
      <w:ind w:left="567" w:hanging="284"/>
    </w:pPr>
    <w:rPr>
      <w:rFonts w:cs="Arial"/>
      <w:szCs w:val="22"/>
    </w:rPr>
  </w:style>
  <w:style w:type="paragraph" w:customStyle="1" w:styleId="TableIndentHanging2">
    <w:name w:val="Table: Indent: Hanging 2"/>
    <w:basedOn w:val="Normal"/>
    <w:semiHidden/>
    <w:rsid w:val="00A507E6"/>
    <w:pPr>
      <w:tabs>
        <w:tab w:val="left" w:pos="567"/>
        <w:tab w:val="num" w:pos="850"/>
      </w:tabs>
      <w:spacing w:after="60" w:line="240" w:lineRule="atLeast"/>
      <w:ind w:left="850" w:hanging="283"/>
    </w:pPr>
    <w:rPr>
      <w:rFonts w:cs="Arial"/>
      <w:szCs w:val="22"/>
    </w:rPr>
  </w:style>
  <w:style w:type="paragraph" w:customStyle="1" w:styleId="TableIndentHanging3">
    <w:name w:val="Table: Indent: Hanging 3"/>
    <w:basedOn w:val="Normal"/>
    <w:semiHidden/>
    <w:rsid w:val="00A507E6"/>
    <w:pPr>
      <w:tabs>
        <w:tab w:val="left" w:pos="850"/>
        <w:tab w:val="num" w:pos="1134"/>
      </w:tabs>
      <w:spacing w:after="60" w:line="240" w:lineRule="atLeast"/>
      <w:ind w:left="1134" w:hanging="284"/>
    </w:pPr>
    <w:rPr>
      <w:rFonts w:cs="Arial"/>
      <w:szCs w:val="22"/>
    </w:rPr>
  </w:style>
  <w:style w:type="paragraph" w:customStyle="1" w:styleId="TableIndentHanging4">
    <w:name w:val="Table: Indent: Hanging 4"/>
    <w:basedOn w:val="Normal"/>
    <w:semiHidden/>
    <w:rsid w:val="00A507E6"/>
    <w:pPr>
      <w:tabs>
        <w:tab w:val="left" w:pos="1134"/>
        <w:tab w:val="num" w:pos="1417"/>
      </w:tabs>
      <w:spacing w:after="60" w:line="240" w:lineRule="atLeast"/>
      <w:ind w:left="1417" w:hanging="283"/>
    </w:pPr>
    <w:rPr>
      <w:rFonts w:cs="Arial"/>
      <w:szCs w:val="22"/>
    </w:rPr>
  </w:style>
  <w:style w:type="paragraph" w:customStyle="1" w:styleId="TableIndentHanging5">
    <w:name w:val="Table: Indent: Hanging 5"/>
    <w:basedOn w:val="Normal"/>
    <w:semiHidden/>
    <w:rsid w:val="00A507E6"/>
    <w:pPr>
      <w:tabs>
        <w:tab w:val="left" w:pos="1417"/>
        <w:tab w:val="num" w:pos="1701"/>
      </w:tabs>
      <w:spacing w:after="60" w:line="240" w:lineRule="atLeast"/>
      <w:ind w:left="1701" w:hanging="284"/>
    </w:pPr>
    <w:rPr>
      <w:rFonts w:cs="Arial"/>
      <w:szCs w:val="22"/>
    </w:rPr>
  </w:style>
  <w:style w:type="paragraph" w:customStyle="1" w:styleId="TableIndentHanging6">
    <w:name w:val="Table: Indent: Hanging 6"/>
    <w:basedOn w:val="Normal"/>
    <w:semiHidden/>
    <w:rsid w:val="00A507E6"/>
    <w:pPr>
      <w:tabs>
        <w:tab w:val="left" w:pos="1701"/>
        <w:tab w:val="num" w:pos="1984"/>
      </w:tabs>
      <w:spacing w:after="60" w:line="240" w:lineRule="atLeast"/>
      <w:ind w:left="1984" w:hanging="283"/>
    </w:pPr>
    <w:rPr>
      <w:rFonts w:cs="Arial"/>
      <w:szCs w:val="22"/>
    </w:rPr>
  </w:style>
  <w:style w:type="paragraph" w:customStyle="1" w:styleId="TableIndentHanging7">
    <w:name w:val="Table: Indent: Hanging 7"/>
    <w:basedOn w:val="Normal"/>
    <w:semiHidden/>
    <w:rsid w:val="00A507E6"/>
    <w:pPr>
      <w:tabs>
        <w:tab w:val="left" w:pos="1984"/>
        <w:tab w:val="num" w:pos="2268"/>
      </w:tabs>
      <w:spacing w:after="60" w:line="240" w:lineRule="atLeast"/>
      <w:ind w:left="2268" w:hanging="284"/>
    </w:pPr>
    <w:rPr>
      <w:rFonts w:cs="Arial"/>
      <w:szCs w:val="22"/>
    </w:rPr>
  </w:style>
  <w:style w:type="paragraph" w:customStyle="1" w:styleId="TableIndentHanging8">
    <w:name w:val="Table: Indent: Hanging 8"/>
    <w:basedOn w:val="Normal"/>
    <w:semiHidden/>
    <w:rsid w:val="00A507E6"/>
    <w:pPr>
      <w:tabs>
        <w:tab w:val="left" w:pos="2268"/>
        <w:tab w:val="num" w:pos="2551"/>
      </w:tabs>
      <w:spacing w:after="60" w:line="240" w:lineRule="atLeast"/>
      <w:ind w:left="2551" w:hanging="283"/>
    </w:pPr>
    <w:rPr>
      <w:rFonts w:cs="Arial"/>
      <w:szCs w:val="22"/>
    </w:rPr>
  </w:style>
  <w:style w:type="paragraph" w:customStyle="1" w:styleId="TableNumberLevel5">
    <w:name w:val="Table: Number Level 5"/>
    <w:basedOn w:val="Normal"/>
    <w:link w:val="TableNumberLevel5Char"/>
    <w:semiHidden/>
    <w:rsid w:val="00A507E6"/>
    <w:pPr>
      <w:spacing w:after="60" w:line="240" w:lineRule="atLeast"/>
    </w:pPr>
    <w:rPr>
      <w:rFonts w:cs="Arial"/>
      <w:szCs w:val="22"/>
    </w:rPr>
  </w:style>
  <w:style w:type="paragraph" w:customStyle="1" w:styleId="TableNumberLevel6">
    <w:name w:val="Table: Number Level 6"/>
    <w:basedOn w:val="Normal"/>
    <w:link w:val="TableNumberLevel6Char"/>
    <w:semiHidden/>
    <w:rsid w:val="00A507E6"/>
    <w:pPr>
      <w:spacing w:after="60" w:line="240" w:lineRule="atLeast"/>
    </w:pPr>
    <w:rPr>
      <w:rFonts w:cs="Arial"/>
      <w:szCs w:val="22"/>
    </w:rPr>
  </w:style>
  <w:style w:type="paragraph" w:customStyle="1" w:styleId="TableNumberLevel7">
    <w:name w:val="Table: Number Level 7"/>
    <w:basedOn w:val="Normal"/>
    <w:link w:val="TableNumberLevel7Char"/>
    <w:semiHidden/>
    <w:rsid w:val="00A507E6"/>
    <w:pPr>
      <w:spacing w:after="60" w:line="240" w:lineRule="atLeast"/>
    </w:pPr>
    <w:rPr>
      <w:rFonts w:cs="Arial"/>
      <w:szCs w:val="22"/>
    </w:rPr>
  </w:style>
  <w:style w:type="paragraph" w:customStyle="1" w:styleId="TableNumberLevel8">
    <w:name w:val="Table: Number Level 8"/>
    <w:basedOn w:val="Normal"/>
    <w:link w:val="TableNumberLevel8Char"/>
    <w:semiHidden/>
    <w:rsid w:val="00A507E6"/>
    <w:pPr>
      <w:spacing w:after="60" w:line="240" w:lineRule="atLeast"/>
    </w:pPr>
    <w:rPr>
      <w:rFonts w:cs="Arial"/>
      <w:szCs w:val="22"/>
    </w:rPr>
  </w:style>
  <w:style w:type="paragraph" w:customStyle="1" w:styleId="TableNumberLevel9">
    <w:name w:val="Table: Number Level 9"/>
    <w:basedOn w:val="Normal"/>
    <w:link w:val="TableNumberLevel9Char"/>
    <w:semiHidden/>
    <w:rsid w:val="00A507E6"/>
    <w:pPr>
      <w:spacing w:after="60" w:line="240" w:lineRule="atLeast"/>
    </w:pPr>
    <w:rPr>
      <w:rFonts w:cs="Arial"/>
      <w:szCs w:val="22"/>
    </w:rPr>
  </w:style>
  <w:style w:type="paragraph" w:customStyle="1" w:styleId="HeadingBase">
    <w:name w:val="Heading Base"/>
    <w:semiHidden/>
    <w:rsid w:val="00A507E6"/>
    <w:pPr>
      <w:spacing w:before="200"/>
    </w:pPr>
    <w:rPr>
      <w:rFonts w:ascii="Arial" w:hAnsi="Arial" w:cs="Arial"/>
      <w:sz w:val="24"/>
      <w:szCs w:val="22"/>
    </w:rPr>
  </w:style>
  <w:style w:type="paragraph" w:customStyle="1" w:styleId="TableNumberedList1">
    <w:name w:val="Table: Numbered List: 1)"/>
    <w:basedOn w:val="Normal"/>
    <w:semiHidden/>
    <w:rsid w:val="00CD0E8D"/>
    <w:pPr>
      <w:keepLines/>
      <w:tabs>
        <w:tab w:val="num" w:pos="283"/>
      </w:tabs>
      <w:spacing w:after="60"/>
      <w:ind w:left="283" w:hanging="283"/>
    </w:pPr>
    <w:rPr>
      <w:rFonts w:cs="Arial"/>
      <w:iCs/>
      <w:sz w:val="22"/>
      <w:szCs w:val="22"/>
      <w:lang w:val="en-AU"/>
    </w:rPr>
  </w:style>
  <w:style w:type="character" w:customStyle="1" w:styleId="NormalBaseChar">
    <w:name w:val="Normal Base Char"/>
    <w:link w:val="NormalBase"/>
    <w:semiHidden/>
    <w:rsid w:val="00A507E6"/>
    <w:rPr>
      <w:rFonts w:ascii="Arial" w:hAnsi="Arial" w:cs="Arial"/>
      <w:sz w:val="22"/>
      <w:szCs w:val="22"/>
    </w:rPr>
  </w:style>
  <w:style w:type="paragraph" w:customStyle="1" w:styleId="TableNumberedList12">
    <w:name w:val="Table: Numbered List: 1) 2"/>
    <w:basedOn w:val="Normal"/>
    <w:semiHidden/>
    <w:rsid w:val="00CD0E8D"/>
    <w:pPr>
      <w:keepLines/>
      <w:tabs>
        <w:tab w:val="num" w:pos="567"/>
      </w:tabs>
      <w:spacing w:after="60"/>
      <w:ind w:left="567" w:hanging="284"/>
    </w:pPr>
    <w:rPr>
      <w:rFonts w:cs="Arial"/>
      <w:iCs/>
      <w:sz w:val="22"/>
      <w:szCs w:val="22"/>
      <w:lang w:val="en-AU"/>
    </w:rPr>
  </w:style>
  <w:style w:type="paragraph" w:customStyle="1" w:styleId="TableNumberedList13">
    <w:name w:val="Table: Numbered List: 1) 3"/>
    <w:basedOn w:val="Normal"/>
    <w:semiHidden/>
    <w:rsid w:val="00CD0E8D"/>
    <w:pPr>
      <w:keepLines/>
      <w:tabs>
        <w:tab w:val="num" w:pos="850"/>
      </w:tabs>
      <w:spacing w:after="60"/>
      <w:ind w:left="850" w:hanging="283"/>
    </w:pPr>
    <w:rPr>
      <w:rFonts w:cs="Arial"/>
      <w:iCs/>
      <w:sz w:val="22"/>
      <w:szCs w:val="22"/>
      <w:lang w:val="en-AU"/>
    </w:rPr>
  </w:style>
  <w:style w:type="paragraph" w:customStyle="1" w:styleId="TableNumberedList14">
    <w:name w:val="Table: Numbered List: 1) 4"/>
    <w:basedOn w:val="Normal"/>
    <w:semiHidden/>
    <w:rsid w:val="00CD0E8D"/>
    <w:pPr>
      <w:keepLines/>
      <w:tabs>
        <w:tab w:val="num" w:pos="1134"/>
      </w:tabs>
      <w:spacing w:after="60"/>
      <w:ind w:left="1134" w:hanging="284"/>
    </w:pPr>
    <w:rPr>
      <w:rFonts w:cs="Arial"/>
      <w:iCs/>
      <w:sz w:val="22"/>
      <w:szCs w:val="22"/>
      <w:lang w:val="en-AU"/>
    </w:rPr>
  </w:style>
  <w:style w:type="paragraph" w:customStyle="1" w:styleId="TableNumberedList15">
    <w:name w:val="Table: Numbered List: 1) 5"/>
    <w:basedOn w:val="Normal"/>
    <w:semiHidden/>
    <w:rsid w:val="00CD0E8D"/>
    <w:pPr>
      <w:keepLines/>
      <w:tabs>
        <w:tab w:val="num" w:pos="1417"/>
      </w:tabs>
      <w:spacing w:after="60"/>
      <w:ind w:left="1417" w:hanging="283"/>
    </w:pPr>
    <w:rPr>
      <w:rFonts w:cs="Arial"/>
      <w:iCs/>
      <w:sz w:val="22"/>
      <w:szCs w:val="22"/>
      <w:lang w:val="en-AU"/>
    </w:rPr>
  </w:style>
  <w:style w:type="paragraph" w:customStyle="1" w:styleId="TableNumberedList16">
    <w:name w:val="Table: Numbered List: 1) 6"/>
    <w:basedOn w:val="Normal"/>
    <w:semiHidden/>
    <w:rsid w:val="00CD0E8D"/>
    <w:pPr>
      <w:keepLines/>
      <w:tabs>
        <w:tab w:val="num" w:pos="1701"/>
      </w:tabs>
      <w:spacing w:after="60"/>
      <w:ind w:left="1701" w:hanging="284"/>
    </w:pPr>
    <w:rPr>
      <w:rFonts w:cs="Arial"/>
      <w:iCs/>
      <w:sz w:val="22"/>
      <w:szCs w:val="22"/>
      <w:lang w:val="en-AU"/>
    </w:rPr>
  </w:style>
  <w:style w:type="paragraph" w:customStyle="1" w:styleId="TableNumberedList17">
    <w:name w:val="Table: Numbered List: 1) 7"/>
    <w:basedOn w:val="Normal"/>
    <w:semiHidden/>
    <w:rsid w:val="00CD0E8D"/>
    <w:pPr>
      <w:keepLines/>
      <w:tabs>
        <w:tab w:val="num" w:pos="1984"/>
      </w:tabs>
      <w:spacing w:after="60"/>
      <w:ind w:left="1984" w:hanging="283"/>
    </w:pPr>
    <w:rPr>
      <w:rFonts w:cs="Arial"/>
      <w:iCs/>
      <w:sz w:val="22"/>
      <w:szCs w:val="22"/>
      <w:lang w:val="en-AU"/>
    </w:rPr>
  </w:style>
  <w:style w:type="paragraph" w:customStyle="1" w:styleId="TableNumberedList18">
    <w:name w:val="Table: Numbered List: 1) 8"/>
    <w:basedOn w:val="Normal"/>
    <w:semiHidden/>
    <w:rsid w:val="00CD0E8D"/>
    <w:pPr>
      <w:keepLines/>
      <w:tabs>
        <w:tab w:val="num" w:pos="2268"/>
      </w:tabs>
      <w:spacing w:after="60"/>
      <w:ind w:left="2268" w:hanging="284"/>
    </w:pPr>
    <w:rPr>
      <w:rFonts w:cs="Arial"/>
      <w:iCs/>
      <w:sz w:val="22"/>
      <w:szCs w:val="22"/>
      <w:lang w:val="en-AU"/>
    </w:rPr>
  </w:style>
  <w:style w:type="paragraph" w:customStyle="1" w:styleId="TableNumberedLista">
    <w:name w:val="Table: Numbered List: a)"/>
    <w:basedOn w:val="Normal"/>
    <w:semiHidden/>
    <w:rsid w:val="00CD0E8D"/>
    <w:pPr>
      <w:keepLines/>
      <w:tabs>
        <w:tab w:val="num" w:pos="283"/>
      </w:tabs>
      <w:spacing w:after="60"/>
      <w:ind w:left="283" w:hanging="283"/>
    </w:pPr>
    <w:rPr>
      <w:rFonts w:cs="Arial"/>
      <w:iCs/>
      <w:sz w:val="22"/>
      <w:szCs w:val="22"/>
      <w:lang w:val="en-AU"/>
    </w:rPr>
  </w:style>
  <w:style w:type="paragraph" w:customStyle="1" w:styleId="TableNumberedLista2">
    <w:name w:val="Table: Numbered List: a) 2"/>
    <w:basedOn w:val="Normal"/>
    <w:semiHidden/>
    <w:rsid w:val="00CD0E8D"/>
    <w:pPr>
      <w:keepLines/>
      <w:tabs>
        <w:tab w:val="num" w:pos="567"/>
      </w:tabs>
      <w:spacing w:after="60"/>
      <w:ind w:left="567" w:hanging="284"/>
    </w:pPr>
    <w:rPr>
      <w:rFonts w:cs="Arial"/>
      <w:iCs/>
      <w:sz w:val="22"/>
      <w:szCs w:val="22"/>
      <w:lang w:val="en-AU"/>
    </w:rPr>
  </w:style>
  <w:style w:type="paragraph" w:customStyle="1" w:styleId="TableNumberedLista3">
    <w:name w:val="Table: Numbered List: a) 3"/>
    <w:basedOn w:val="Normal"/>
    <w:semiHidden/>
    <w:rsid w:val="00CD0E8D"/>
    <w:pPr>
      <w:keepLines/>
      <w:tabs>
        <w:tab w:val="num" w:pos="850"/>
      </w:tabs>
      <w:spacing w:after="60"/>
      <w:ind w:left="850" w:hanging="283"/>
    </w:pPr>
    <w:rPr>
      <w:rFonts w:cs="Arial"/>
      <w:iCs/>
      <w:sz w:val="22"/>
      <w:szCs w:val="22"/>
      <w:lang w:val="en-AU"/>
    </w:rPr>
  </w:style>
  <w:style w:type="paragraph" w:customStyle="1" w:styleId="TableNumberedLista4">
    <w:name w:val="Table: Numbered List: a) 4"/>
    <w:basedOn w:val="Normal"/>
    <w:semiHidden/>
    <w:rsid w:val="00CD0E8D"/>
    <w:pPr>
      <w:keepLines/>
      <w:tabs>
        <w:tab w:val="num" w:pos="1134"/>
      </w:tabs>
      <w:spacing w:after="60"/>
      <w:ind w:left="1134" w:hanging="284"/>
    </w:pPr>
    <w:rPr>
      <w:rFonts w:cs="Arial"/>
      <w:iCs/>
      <w:sz w:val="22"/>
      <w:szCs w:val="22"/>
      <w:lang w:val="en-AU"/>
    </w:rPr>
  </w:style>
  <w:style w:type="paragraph" w:customStyle="1" w:styleId="TableNumberedLista5">
    <w:name w:val="Table: Numbered List: a) 5"/>
    <w:basedOn w:val="Normal"/>
    <w:semiHidden/>
    <w:rsid w:val="00CD0E8D"/>
    <w:pPr>
      <w:keepLines/>
      <w:tabs>
        <w:tab w:val="num" w:pos="1417"/>
      </w:tabs>
      <w:spacing w:after="60"/>
      <w:ind w:left="1417" w:hanging="283"/>
    </w:pPr>
    <w:rPr>
      <w:rFonts w:cs="Arial"/>
      <w:iCs/>
      <w:sz w:val="22"/>
      <w:szCs w:val="22"/>
      <w:lang w:val="en-AU"/>
    </w:rPr>
  </w:style>
  <w:style w:type="paragraph" w:customStyle="1" w:styleId="TableNumberedLista6">
    <w:name w:val="Table: Numbered List: a) 6"/>
    <w:basedOn w:val="Normal"/>
    <w:semiHidden/>
    <w:rsid w:val="00CD0E8D"/>
    <w:pPr>
      <w:keepLines/>
      <w:tabs>
        <w:tab w:val="num" w:pos="1701"/>
      </w:tabs>
      <w:spacing w:after="60"/>
      <w:ind w:left="1701" w:hanging="284"/>
    </w:pPr>
    <w:rPr>
      <w:rFonts w:cs="Arial"/>
      <w:iCs/>
      <w:sz w:val="22"/>
      <w:szCs w:val="22"/>
      <w:lang w:val="en-AU"/>
    </w:rPr>
  </w:style>
  <w:style w:type="paragraph" w:customStyle="1" w:styleId="TableNumberedLista7">
    <w:name w:val="Table: Numbered List: a) 7"/>
    <w:basedOn w:val="Normal"/>
    <w:semiHidden/>
    <w:rsid w:val="00CD0E8D"/>
    <w:pPr>
      <w:keepLines/>
      <w:tabs>
        <w:tab w:val="num" w:pos="1984"/>
      </w:tabs>
      <w:spacing w:after="60"/>
      <w:ind w:left="1984" w:hanging="283"/>
    </w:pPr>
    <w:rPr>
      <w:rFonts w:cs="Arial"/>
      <w:iCs/>
      <w:sz w:val="22"/>
      <w:szCs w:val="22"/>
      <w:lang w:val="en-AU"/>
    </w:rPr>
  </w:style>
  <w:style w:type="paragraph" w:customStyle="1" w:styleId="TableNumberedLista8">
    <w:name w:val="Table: Numbered List: a) 8"/>
    <w:basedOn w:val="Normal"/>
    <w:semiHidden/>
    <w:rsid w:val="00CD0E8D"/>
    <w:pPr>
      <w:keepLines/>
      <w:tabs>
        <w:tab w:val="num" w:pos="2268"/>
      </w:tabs>
      <w:spacing w:after="60"/>
      <w:ind w:left="2268" w:hanging="284"/>
    </w:pPr>
    <w:rPr>
      <w:rFonts w:cs="Arial"/>
      <w:iCs/>
      <w:sz w:val="22"/>
      <w:szCs w:val="22"/>
      <w:lang w:val="en-AU"/>
    </w:rPr>
  </w:style>
  <w:style w:type="table" w:styleId="TableSimple3">
    <w:name w:val="Table Simple 3"/>
    <w:basedOn w:val="TableNormal"/>
    <w:rsid w:val="00A507E6"/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Outlinenumbered12ptBoldLeft0cmHanging127cm">
    <w:name w:val="Style Outline numbered 12 pt Bold Left:  0 cm Hanging:  1.27 cm"/>
    <w:basedOn w:val="NoList"/>
    <w:rsid w:val="00A507E6"/>
    <w:pPr>
      <w:numPr>
        <w:numId w:val="37"/>
      </w:numPr>
    </w:pPr>
  </w:style>
  <w:style w:type="paragraph" w:customStyle="1" w:styleId="Heading61">
    <w:name w:val="Heading 61"/>
    <w:basedOn w:val="Normal"/>
    <w:next w:val="Normal"/>
    <w:semiHidden/>
    <w:unhideWhenUsed/>
    <w:qFormat/>
    <w:rsid w:val="00A507E6"/>
    <w:pPr>
      <w:keepNext/>
      <w:keepLines/>
      <w:widowControl w:val="0"/>
      <w:tabs>
        <w:tab w:val="left" w:pos="851"/>
      </w:tabs>
      <w:spacing w:before="200"/>
      <w:outlineLvl w:val="5"/>
    </w:pPr>
    <w:rPr>
      <w:rFonts w:ascii="Cambria" w:hAnsi="Cambria"/>
      <w:i/>
      <w:iCs/>
      <w:color w:val="243F60"/>
      <w:sz w:val="22"/>
      <w:szCs w:val="20"/>
      <w:lang w:eastAsia="en-US"/>
    </w:rPr>
  </w:style>
  <w:style w:type="character" w:customStyle="1" w:styleId="Heading6Char1">
    <w:name w:val="Heading 6 Char1"/>
    <w:semiHidden/>
    <w:rsid w:val="00A507E6"/>
    <w:rPr>
      <w:rFonts w:ascii="Calibri" w:eastAsia="Times New Roman" w:hAnsi="Calibri" w:cs="Times New Roman"/>
      <w:b/>
      <w:bCs/>
      <w:sz w:val="22"/>
      <w:szCs w:val="22"/>
      <w:lang w:val="en-GB" w:eastAsia="en-US"/>
    </w:rPr>
  </w:style>
  <w:style w:type="paragraph" w:customStyle="1" w:styleId="Subrand">
    <w:name w:val="Subrand"/>
    <w:semiHidden/>
    <w:rsid w:val="00A507E6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numbering" w:styleId="111111">
    <w:name w:val="Outline List 2"/>
    <w:basedOn w:val="NoList"/>
    <w:uiPriority w:val="99"/>
    <w:unhideWhenUsed/>
    <w:rsid w:val="00A507E6"/>
    <w:pPr>
      <w:numPr>
        <w:numId w:val="38"/>
      </w:numPr>
    </w:pPr>
  </w:style>
  <w:style w:type="numbering" w:styleId="1ai">
    <w:name w:val="Outline List 1"/>
    <w:basedOn w:val="NoList"/>
    <w:uiPriority w:val="99"/>
    <w:unhideWhenUsed/>
    <w:rsid w:val="00A507E6"/>
    <w:pPr>
      <w:numPr>
        <w:numId w:val="39"/>
      </w:numPr>
    </w:pPr>
  </w:style>
  <w:style w:type="table" w:customStyle="1" w:styleId="LightList1">
    <w:name w:val="Light List1"/>
    <w:basedOn w:val="TableNormal"/>
    <w:uiPriority w:val="61"/>
    <w:rsid w:val="00A507E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lainTable11">
    <w:name w:val="Plain Table 11"/>
    <w:basedOn w:val="TableNormal"/>
    <w:uiPriority w:val="41"/>
    <w:rsid w:val="00A507E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A507E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A507E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A507E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A507E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Professional">
    <w:name w:val="Table Professional"/>
    <w:basedOn w:val="TableNormal"/>
    <w:uiPriority w:val="99"/>
    <w:unhideWhenUsed/>
    <w:rsid w:val="00A507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unhideWhenUsed/>
    <w:rsid w:val="00A507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unhideWhenUsed/>
    <w:rsid w:val="00A507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uiPriority w:val="99"/>
    <w:unhideWhenUsed/>
    <w:rsid w:val="00A507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A507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unhideWhenUsed/>
    <w:rsid w:val="00A50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unhideWhenUsed/>
    <w:rsid w:val="00A507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unhideWhenUsed/>
    <w:rsid w:val="00A507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A507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uiPriority w:val="98"/>
    <w:semiHidden/>
    <w:rsid w:val="00A507E6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A507E6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A507E6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A507E6"/>
    <w:pPr>
      <w:spacing w:before="60" w:line="240" w:lineRule="exact"/>
    </w:pPr>
    <w:rPr>
      <w:rFonts w:ascii="Arial" w:hAnsi="Arial" w:cs="Arial"/>
      <w:b/>
      <w:sz w:val="22"/>
      <w:szCs w:val="22"/>
    </w:rPr>
  </w:style>
  <w:style w:type="character" w:customStyle="1" w:styleId="TableNumberLevel5Char">
    <w:name w:val="Table: Number Level 5 Char"/>
    <w:basedOn w:val="DefaultParagraphFont"/>
    <w:link w:val="TableNumberLevel5"/>
    <w:semiHidden/>
    <w:rsid w:val="00A507E6"/>
    <w:rPr>
      <w:rFonts w:ascii="Arial" w:hAnsi="Arial" w:cs="Arial"/>
      <w:szCs w:val="22"/>
    </w:rPr>
  </w:style>
  <w:style w:type="character" w:customStyle="1" w:styleId="TableNumberLevel6Char">
    <w:name w:val="Table: Number Level 6 Char"/>
    <w:basedOn w:val="DefaultParagraphFont"/>
    <w:link w:val="TableNumberLevel6"/>
    <w:semiHidden/>
    <w:rsid w:val="00A507E6"/>
    <w:rPr>
      <w:rFonts w:ascii="Arial" w:hAnsi="Arial" w:cs="Arial"/>
      <w:szCs w:val="22"/>
    </w:rPr>
  </w:style>
  <w:style w:type="character" w:customStyle="1" w:styleId="TableNumberLevel7Char">
    <w:name w:val="Table: Number Level 7 Char"/>
    <w:basedOn w:val="DefaultParagraphFont"/>
    <w:link w:val="TableNumberLevel7"/>
    <w:semiHidden/>
    <w:rsid w:val="00A507E6"/>
    <w:rPr>
      <w:rFonts w:ascii="Arial" w:hAnsi="Arial" w:cs="Arial"/>
      <w:szCs w:val="22"/>
    </w:rPr>
  </w:style>
  <w:style w:type="character" w:customStyle="1" w:styleId="TableNumberLevel8Char">
    <w:name w:val="Table: Number Level 8 Char"/>
    <w:basedOn w:val="DefaultParagraphFont"/>
    <w:link w:val="TableNumberLevel8"/>
    <w:semiHidden/>
    <w:rsid w:val="00A507E6"/>
    <w:rPr>
      <w:rFonts w:ascii="Arial" w:hAnsi="Arial" w:cs="Arial"/>
      <w:szCs w:val="22"/>
    </w:rPr>
  </w:style>
  <w:style w:type="character" w:customStyle="1" w:styleId="TableNumberLevel9Char">
    <w:name w:val="Table: Number Level 9 Char"/>
    <w:basedOn w:val="DefaultParagraphFont"/>
    <w:link w:val="TableNumberLevel9"/>
    <w:semiHidden/>
    <w:rsid w:val="00A507E6"/>
    <w:rPr>
      <w:rFonts w:ascii="Arial" w:hAnsi="Arial" w:cs="Arial"/>
      <w:szCs w:val="22"/>
    </w:rPr>
  </w:style>
  <w:style w:type="paragraph" w:customStyle="1" w:styleId="Subbrand">
    <w:name w:val="Subbrand"/>
    <w:uiPriority w:val="98"/>
    <w:semiHidden/>
    <w:rsid w:val="00A507E6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TableDot">
    <w:name w:val="Table: Dot"/>
    <w:basedOn w:val="Normal"/>
    <w:uiPriority w:val="12"/>
    <w:semiHidden/>
    <w:rsid w:val="00A507E6"/>
    <w:pPr>
      <w:keepLines/>
      <w:tabs>
        <w:tab w:val="num" w:pos="283"/>
      </w:tabs>
      <w:spacing w:after="60"/>
      <w:ind w:left="283" w:hanging="283"/>
    </w:pPr>
    <w:rPr>
      <w:rFonts w:cs="Arial"/>
      <w:iCs/>
      <w:szCs w:val="22"/>
    </w:rPr>
  </w:style>
  <w:style w:type="paragraph" w:customStyle="1" w:styleId="FSCtblAmendh">
    <w:name w:val="FSC_tbl_Amend_h"/>
    <w:basedOn w:val="Normal"/>
    <w:rsid w:val="00891D41"/>
    <w:pPr>
      <w:keepNext/>
      <w:spacing w:after="60"/>
    </w:pPr>
    <w:rPr>
      <w:rFonts w:eastAsia="Calibri"/>
      <w:b/>
      <w:sz w:val="16"/>
      <w:szCs w:val="20"/>
    </w:rPr>
  </w:style>
  <w:style w:type="paragraph" w:customStyle="1" w:styleId="FSCtblAmendmain">
    <w:name w:val="FSC_tbl_Amend_main"/>
    <w:basedOn w:val="Normal"/>
    <w:qFormat/>
    <w:rsid w:val="00891D41"/>
    <w:pPr>
      <w:ind w:left="113" w:hanging="113"/>
    </w:pPr>
    <w:rPr>
      <w:bCs/>
      <w:sz w:val="16"/>
      <w:szCs w:val="20"/>
      <w:lang w:eastAsia="en-US"/>
    </w:rPr>
  </w:style>
  <w:style w:type="paragraph" w:customStyle="1" w:styleId="FSCtblAddh1">
    <w:name w:val="FSC_tbl_Add_h1"/>
    <w:basedOn w:val="FSCh4Div"/>
    <w:rsid w:val="00891D41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891D41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891D41"/>
    <w:pPr>
      <w:keepNext/>
      <w:keepLines/>
      <w:spacing w:before="60" w:after="60"/>
      <w:ind w:left="1701" w:hanging="1701"/>
    </w:pPr>
    <w:rPr>
      <w:rFonts w:eastAsiaTheme="minorHAnsi" w:cs="Arial"/>
      <w:b/>
      <w:iCs/>
      <w:sz w:val="18"/>
      <w:szCs w:val="22"/>
      <w:lang w:eastAsia="en-US"/>
    </w:rPr>
  </w:style>
  <w:style w:type="paragraph" w:customStyle="1" w:styleId="FSCtblAddh4">
    <w:name w:val="FSC_tbl_Add_h4"/>
    <w:basedOn w:val="Normal"/>
    <w:rsid w:val="00891D41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 w:val="18"/>
      <w:szCs w:val="20"/>
      <w:lang w:eastAsia="en-US"/>
    </w:rPr>
  </w:style>
  <w:style w:type="paragraph" w:customStyle="1" w:styleId="FSCtblAddh5">
    <w:name w:val="FSC_tbl_Add_h5"/>
    <w:basedOn w:val="Normal"/>
    <w:rsid w:val="00891D41"/>
    <w:pPr>
      <w:keepLines/>
      <w:spacing w:before="60" w:after="60"/>
      <w:ind w:left="1701" w:hanging="1701"/>
    </w:pPr>
    <w:rPr>
      <w:rFonts w:eastAsiaTheme="minorHAnsi" w:cs="Arial"/>
      <w:i/>
      <w:sz w:val="18"/>
      <w:szCs w:val="22"/>
      <w:lang w:eastAsia="en-US"/>
    </w:rPr>
  </w:style>
  <w:style w:type="paragraph" w:customStyle="1" w:styleId="FSCtblAdd1">
    <w:name w:val="FSC_tbl_Add1"/>
    <w:basedOn w:val="Normal"/>
    <w:qFormat/>
    <w:rsid w:val="00891D41"/>
    <w:pPr>
      <w:keepLines/>
      <w:spacing w:before="20" w:after="20"/>
    </w:pPr>
    <w:rPr>
      <w:rFonts w:eastAsiaTheme="minorHAnsi" w:cs="Arial"/>
      <w:sz w:val="18"/>
      <w:szCs w:val="22"/>
      <w:lang w:eastAsia="en-US"/>
    </w:rPr>
  </w:style>
  <w:style w:type="paragraph" w:customStyle="1" w:styleId="FSCtblAdd2">
    <w:name w:val="FSC_tbl_Add2"/>
    <w:basedOn w:val="Normal"/>
    <w:qFormat/>
    <w:rsid w:val="00891D41"/>
    <w:pPr>
      <w:keepLines/>
      <w:spacing w:before="20" w:after="20"/>
      <w:jc w:val="right"/>
    </w:pPr>
    <w:rPr>
      <w:rFonts w:eastAsiaTheme="minorHAnsi" w:cs="Arial"/>
      <w:sz w:val="18"/>
      <w:szCs w:val="22"/>
      <w:lang w:eastAsia="en-US"/>
    </w:rPr>
  </w:style>
  <w:style w:type="paragraph" w:customStyle="1" w:styleId="FSCtblh2">
    <w:name w:val="FSC_tbl_h2"/>
    <w:basedOn w:val="Normal"/>
    <w:qFormat/>
    <w:rsid w:val="00891D41"/>
    <w:pPr>
      <w:keepNext/>
      <w:keepLines/>
      <w:spacing w:before="240" w:after="120"/>
      <w:jc w:val="center"/>
    </w:pPr>
    <w:rPr>
      <w:rFonts w:cs="Arial"/>
      <w:b/>
      <w:color w:val="000000"/>
      <w:sz w:val="18"/>
      <w:szCs w:val="22"/>
    </w:rPr>
  </w:style>
  <w:style w:type="paragraph" w:customStyle="1" w:styleId="FSCtblh3">
    <w:name w:val="FSC_tbl_h3"/>
    <w:basedOn w:val="Normal"/>
    <w:next w:val="Normal"/>
    <w:rsid w:val="00891D41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h4">
    <w:name w:val="FSC_tbl_h4"/>
    <w:basedOn w:val="Normal"/>
    <w:next w:val="Normal"/>
    <w:rsid w:val="00891D41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Main">
    <w:name w:val="FSC_tbl_Main"/>
    <w:basedOn w:val="Normal"/>
    <w:rsid w:val="00891D41"/>
    <w:pPr>
      <w:keepLines/>
      <w:tabs>
        <w:tab w:val="right" w:pos="3969"/>
      </w:tabs>
      <w:spacing w:before="60" w:after="60"/>
    </w:pPr>
    <w:rPr>
      <w:rFonts w:cs="Arial"/>
      <w:sz w:val="18"/>
      <w:szCs w:val="20"/>
    </w:rPr>
  </w:style>
  <w:style w:type="paragraph" w:customStyle="1" w:styleId="FSCtblMainC">
    <w:name w:val="FSC_tbl_Main_C"/>
    <w:basedOn w:val="FSCtblMain"/>
    <w:qFormat/>
    <w:rsid w:val="00891D41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891D41"/>
    <w:pPr>
      <w:jc w:val="right"/>
    </w:pPr>
    <w:rPr>
      <w:rFonts w:eastAsiaTheme="minorHAnsi"/>
      <w:lang w:eastAsia="en-US"/>
    </w:rPr>
  </w:style>
  <w:style w:type="paragraph" w:customStyle="1" w:styleId="FSCtblMRL1">
    <w:name w:val="FSC_tbl_MRL1"/>
    <w:basedOn w:val="Normal"/>
    <w:rsid w:val="00891D41"/>
    <w:pPr>
      <w:keepLines/>
      <w:spacing w:before="20" w:after="20"/>
    </w:pPr>
    <w:rPr>
      <w:rFonts w:cs="Arial"/>
      <w:sz w:val="18"/>
      <w:szCs w:val="20"/>
    </w:rPr>
  </w:style>
  <w:style w:type="paragraph" w:customStyle="1" w:styleId="FSCtblMRL2">
    <w:name w:val="FSC_tbl_MRL2"/>
    <w:basedOn w:val="FSCtblMRL1"/>
    <w:qFormat/>
    <w:rsid w:val="00891D41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891D41"/>
    <w:pPr>
      <w:keepLines/>
      <w:spacing w:before="60" w:after="60"/>
      <w:ind w:left="397" w:hanging="397"/>
    </w:pPr>
    <w:rPr>
      <w:rFonts w:cs="Arial"/>
      <w:sz w:val="18"/>
      <w:szCs w:val="22"/>
    </w:rPr>
  </w:style>
  <w:style w:type="paragraph" w:customStyle="1" w:styleId="FSCtblSubpara">
    <w:name w:val="FSC_tbl_Subpara"/>
    <w:basedOn w:val="Normal"/>
    <w:rsid w:val="00891D41"/>
    <w:pPr>
      <w:keepLines/>
      <w:spacing w:before="60" w:after="60"/>
      <w:ind w:left="794" w:hanging="397"/>
    </w:pPr>
    <w:rPr>
      <w:rFonts w:cs="Arial"/>
      <w:sz w:val="18"/>
      <w:szCs w:val="22"/>
    </w:rPr>
  </w:style>
  <w:style w:type="table" w:customStyle="1" w:styleId="TableColumns421">
    <w:name w:val="Table Columns 421"/>
    <w:basedOn w:val="TableNormal"/>
    <w:next w:val="TableColumns4"/>
    <w:rsid w:val="00BC6443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4">
    <w:name w:val="Table Columns 4"/>
    <w:basedOn w:val="TableNormal"/>
    <w:uiPriority w:val="99"/>
    <w:semiHidden/>
    <w:unhideWhenUsed/>
    <w:rsid w:val="00BC644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styleId="Header">
    <w:name w:val="header"/>
    <w:basedOn w:val="Normal"/>
    <w:link w:val="HeaderChar"/>
    <w:uiPriority w:val="99"/>
    <w:unhideWhenUsed/>
    <w:qFormat/>
    <w:rsid w:val="007366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674"/>
    <w:rPr>
      <w:rFonts w:ascii="Arial" w:hAnsi="Arial"/>
      <w:szCs w:val="24"/>
      <w:lang w:val="en-GB"/>
    </w:rPr>
  </w:style>
  <w:style w:type="table" w:customStyle="1" w:styleId="TableGrid8">
    <w:name w:val="Table Grid8"/>
    <w:basedOn w:val="TableNormal"/>
    <w:next w:val="TableGrid"/>
    <w:uiPriority w:val="59"/>
    <w:rsid w:val="00736674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index 1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header" w:qFormat="1"/>
    <w:lsdException w:name="footer" w:uiPriority="1" w:qFormat="1"/>
    <w:lsdException w:name="index heading" w:uiPriority="0"/>
    <w:lsdException w:name="caption" w:uiPriority="0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0" w:unhideWhenUsed="0"/>
    <w:lsdException w:name="Closing" w:uiPriority="0"/>
    <w:lsdException w:name="Signature" w:uiPriority="0"/>
    <w:lsdException w:name="Default Paragraph Font" w:uiPriority="1"/>
    <w:lsdException w:name="Body Text Indent" w:uiPriority="0"/>
    <w:lsdException w:name="Message Header" w:uiPriority="0"/>
    <w:lsdException w:name="Subtitle" w:uiPriority="0" w:unhideWhenUsed="0"/>
    <w:lsdException w:name="Salutation" w:uiPriority="0" w:unhideWhenUsed="0"/>
    <w:lsdException w:name="Date" w:semiHidden="0" w:unhideWhenUsed="0"/>
    <w:lsdException w:name="Body Text First Indent" w:unhideWhenUsed="0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/>
    <w:lsdException w:name="Emphasis" w:semiHidden="0" w:unhideWhenUsed="0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uiPriority="0"/>
    <w:lsdException w:name="annotation subject" w:uiPriority="0"/>
    <w:lsdException w:name="Table Simple 3" w:uiPriority="0"/>
    <w:lsdException w:name="Table Classic 1" w:uiPriority="0"/>
    <w:lsdException w:name="Table Classic 2" w:uiPriority="0"/>
    <w:lsdException w:name="Table Colorful 3" w:uiPriority="0"/>
    <w:lsdException w:name="Table Columns 2" w:uiPriority="0"/>
    <w:lsdException w:name="Table Grid" w:semiHidden="0" w:uiPriority="0" w:unhideWhenUsed="0"/>
    <w:lsdException w:name="Placeholder Text" w:unhideWhenUsed="0"/>
    <w:lsdException w:name="No Spacing" w:semiHidden="0" w:uiPriority="2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iPriority="21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0"/>
  </w:latentStyles>
  <w:style w:type="paragraph" w:default="1" w:styleId="Normal">
    <w:name w:val="Normal"/>
    <w:qFormat/>
    <w:rsid w:val="001671C8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rsid w:val="001671C8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1671C8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rsid w:val="001671C8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rsid w:val="001671C8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rsid w:val="001671C8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unhideWhenUsed/>
    <w:rsid w:val="001671C8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671C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1671C8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rsid w:val="001671C8"/>
    <w:pPr>
      <w:numPr>
        <w:ilvl w:val="8"/>
        <w:numId w:val="46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671C8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1671C8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1671C8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1671C8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1671C8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rsid w:val="001671C8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1671C8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1671C8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1671C8"/>
    <w:rPr>
      <w:rFonts w:ascii="Arial" w:hAnsi="Arial" w:cs="Arial"/>
      <w:sz w:val="22"/>
      <w:szCs w:val="22"/>
      <w:lang w:val="en-GB"/>
    </w:rPr>
  </w:style>
  <w:style w:type="paragraph" w:customStyle="1" w:styleId="FooterBase">
    <w:name w:val="Footer Base"/>
    <w:next w:val="Normal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F71C56"/>
    <w:pPr>
      <w:ind w:right="1417"/>
    </w:pPr>
  </w:style>
  <w:style w:type="paragraph" w:styleId="Footer">
    <w:name w:val="footer"/>
    <w:basedOn w:val="Normal"/>
    <w:link w:val="FooterChar"/>
    <w:uiPriority w:val="1"/>
    <w:unhideWhenUsed/>
    <w:qFormat/>
    <w:rsid w:val="00891D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1"/>
    <w:rsid w:val="00891D41"/>
    <w:rPr>
      <w:rFonts w:ascii="Arial" w:hAnsi="Arial"/>
      <w:szCs w:val="24"/>
      <w:lang w:val="en-GB"/>
    </w:rPr>
  </w:style>
  <w:style w:type="paragraph" w:customStyle="1" w:styleId="FSCh1Chap">
    <w:name w:val="FSC_h1_Chap"/>
    <w:basedOn w:val="FSCbaseheading"/>
    <w:next w:val="FSCh2Part"/>
    <w:qFormat/>
    <w:rsid w:val="00891D41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FSCh3Standard"/>
    <w:qFormat/>
    <w:rsid w:val="00891D41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FSCh5Section"/>
    <w:qFormat/>
    <w:rsid w:val="00891D41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basedOn w:val="FSCbaseheading"/>
    <w:next w:val="FSCtMain"/>
    <w:qFormat/>
    <w:rsid w:val="00891D41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basedOn w:val="FSCbasepara"/>
    <w:rsid w:val="00891D41"/>
    <w:pPr>
      <w:keepLines w:val="0"/>
      <w:widowControl w:val="0"/>
      <w:tabs>
        <w:tab w:val="left" w:pos="1134"/>
      </w:tabs>
      <w:spacing w:after="120"/>
    </w:pPr>
  </w:style>
  <w:style w:type="paragraph" w:customStyle="1" w:styleId="FSCh4Div">
    <w:name w:val="FSC_h4_Div"/>
    <w:basedOn w:val="FSCbaseheading"/>
    <w:next w:val="FSCh5Section"/>
    <w:qFormat/>
    <w:rsid w:val="00891D41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891D41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6Subsec">
    <w:name w:val="FSC_h6_Subsec"/>
    <w:basedOn w:val="FSCbaseheading"/>
    <w:next w:val="FSCtMain"/>
    <w:qFormat/>
    <w:rsid w:val="00891D41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nMain">
    <w:name w:val="FSC_n_Main"/>
    <w:basedOn w:val="FSCtPara"/>
    <w:qFormat/>
    <w:rsid w:val="00891D41"/>
    <w:rPr>
      <w:iCs w:val="0"/>
      <w:sz w:val="16"/>
      <w:szCs w:val="18"/>
    </w:rPr>
  </w:style>
  <w:style w:type="paragraph" w:customStyle="1" w:styleId="FSCnPara">
    <w:name w:val="FSC_n_Para"/>
    <w:basedOn w:val="FSCtSubpara"/>
    <w:qFormat/>
    <w:rsid w:val="00891D41"/>
    <w:rPr>
      <w:sz w:val="16"/>
    </w:rPr>
  </w:style>
  <w:style w:type="paragraph" w:customStyle="1" w:styleId="FSCnSubpara">
    <w:name w:val="FSC_n_Subpara"/>
    <w:basedOn w:val="FSCtSubsub"/>
    <w:qFormat/>
    <w:rsid w:val="00891D41"/>
    <w:rPr>
      <w:sz w:val="16"/>
    </w:rPr>
  </w:style>
  <w:style w:type="paragraph" w:customStyle="1" w:styleId="FSCnatHeading">
    <w:name w:val="FSC_n_at_Heading"/>
    <w:basedOn w:val="FSCtMain"/>
    <w:qFormat/>
    <w:rsid w:val="00891D41"/>
    <w:pPr>
      <w:ind w:left="851" w:hanging="851"/>
    </w:pPr>
    <w:rPr>
      <w:sz w:val="16"/>
    </w:rPr>
  </w:style>
  <w:style w:type="paragraph" w:customStyle="1" w:styleId="NormalBase">
    <w:name w:val="Normal Base"/>
    <w:link w:val="NormalBaseChar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tDefn">
    <w:name w:val="FSC_t_Defn"/>
    <w:basedOn w:val="FSCtMain"/>
    <w:rsid w:val="00891D41"/>
    <w:pPr>
      <w:ind w:firstLine="0"/>
    </w:pPr>
  </w:style>
  <w:style w:type="paragraph" w:customStyle="1" w:styleId="FSCtPara">
    <w:name w:val="FSC_t_Para"/>
    <w:basedOn w:val="FSCtMain"/>
    <w:qFormat/>
    <w:rsid w:val="00891D41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basedOn w:val="FSCtMain"/>
    <w:qFormat/>
    <w:rsid w:val="00891D41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basedOn w:val="FSCtblh4"/>
    <w:qFormat/>
    <w:rsid w:val="00742978"/>
    <w:rPr>
      <w:rFonts w:eastAsiaTheme="minorHAnsi"/>
      <w:lang w:eastAsia="en-US"/>
    </w:rPr>
  </w:style>
  <w:style w:type="paragraph" w:customStyle="1" w:styleId="FSCh3Contents">
    <w:name w:val="FSC_h3_Contents"/>
    <w:basedOn w:val="FSCh3Standard"/>
    <w:rsid w:val="00891D41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891D41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891D41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891D41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891D41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891D41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Normal"/>
    <w:qFormat/>
    <w:rsid w:val="00891D41"/>
    <w:rPr>
      <w:sz w:val="16"/>
    </w:rPr>
  </w:style>
  <w:style w:type="paragraph" w:customStyle="1" w:styleId="FSCoTitleofInstrument">
    <w:name w:val="FSC_o_Title_of_Instrument"/>
    <w:basedOn w:val="Normal"/>
    <w:rsid w:val="00891D41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Normal"/>
    <w:qFormat/>
    <w:rsid w:val="00891D41"/>
    <w:pPr>
      <w:spacing w:before="80"/>
    </w:pPr>
    <w:rPr>
      <w:color w:val="7030A0"/>
      <w:sz w:val="22"/>
    </w:rPr>
  </w:style>
  <w:style w:type="paragraph" w:customStyle="1" w:styleId="FSCoContents">
    <w:name w:val="FSC_o_Contents"/>
    <w:basedOn w:val="FSCh2Part"/>
    <w:rsid w:val="00891D41"/>
    <w:pPr>
      <w:ind w:left="0" w:firstLine="0"/>
      <w:jc w:val="center"/>
    </w:pPr>
  </w:style>
  <w:style w:type="paragraph" w:customStyle="1" w:styleId="FSCbaseheading">
    <w:name w:val="FSC_base_heading"/>
    <w:rsid w:val="00891D41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  <w:lang w:val="en-GB"/>
    </w:rPr>
  </w:style>
  <w:style w:type="paragraph" w:customStyle="1" w:styleId="FSCbasepara">
    <w:name w:val="FSC_base_para"/>
    <w:rsid w:val="00891D41"/>
    <w:pPr>
      <w:keepLines/>
      <w:spacing w:before="120"/>
      <w:ind w:left="1701" w:hanging="1701"/>
    </w:pPr>
    <w:rPr>
      <w:rFonts w:ascii="Arial" w:hAnsi="Arial" w:cs="Arial"/>
      <w:iCs/>
      <w:szCs w:val="22"/>
      <w:lang w:val="en-GB"/>
    </w:rPr>
  </w:style>
  <w:style w:type="paragraph" w:customStyle="1" w:styleId="FSCbaseTOC">
    <w:name w:val="FSC_base_TOC"/>
    <w:rsid w:val="00891D41"/>
    <w:pPr>
      <w:tabs>
        <w:tab w:val="right" w:pos="8278"/>
      </w:tabs>
      <w:ind w:left="2126" w:hanging="2126"/>
    </w:pPr>
    <w:rPr>
      <w:rFonts w:ascii="Arial" w:hAnsi="Arial" w:cs="Arial"/>
      <w:noProof/>
      <w:szCs w:val="22"/>
      <w:lang w:val="en-GB"/>
    </w:rPr>
  </w:style>
  <w:style w:type="paragraph" w:customStyle="1" w:styleId="FSCoStandardEnd">
    <w:name w:val="FSC_o_Standard_End"/>
    <w:basedOn w:val="FSCtMain"/>
    <w:qFormat/>
    <w:rsid w:val="00891D41"/>
    <w:pPr>
      <w:spacing w:before="240" w:after="0"/>
      <w:jc w:val="center"/>
    </w:pPr>
    <w:rPr>
      <w:iCs w:val="0"/>
    </w:rPr>
  </w:style>
  <w:style w:type="paragraph" w:customStyle="1" w:styleId="FSCfooter">
    <w:name w:val="FSC_footer"/>
    <w:basedOn w:val="Normal"/>
    <w:rsid w:val="00891D41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FSCbasetbl">
    <w:name w:val="FSC_base_tbl"/>
    <w:basedOn w:val="FSCbasepara"/>
    <w:rsid w:val="00891D41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891D4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basedOn w:val="FSCnSubpara"/>
    <w:qFormat/>
    <w:rsid w:val="00891D41"/>
    <w:pPr>
      <w:tabs>
        <w:tab w:val="left" w:pos="3402"/>
      </w:tabs>
      <w:ind w:left="3969" w:hanging="3969"/>
    </w:pPr>
  </w:style>
  <w:style w:type="table" w:styleId="TableGrid">
    <w:name w:val="Table Grid"/>
    <w:basedOn w:val="TableNormal"/>
    <w:rsid w:val="00F245D4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semiHidden/>
    <w:rsid w:val="00F245D4"/>
    <w:rPr>
      <w:sz w:val="24"/>
      <w:szCs w:val="24"/>
    </w:rPr>
  </w:style>
  <w:style w:type="paragraph" w:customStyle="1" w:styleId="FSCoutChap">
    <w:name w:val="FSC_out_Chap"/>
    <w:basedOn w:val="FSCh4Div"/>
    <w:qFormat/>
    <w:rsid w:val="00891D41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891D41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891D41"/>
    <w:pPr>
      <w:tabs>
        <w:tab w:val="clear" w:pos="1134"/>
        <w:tab w:val="left" w:pos="1701"/>
      </w:tabs>
      <w:ind w:left="3402" w:hanging="3402"/>
    </w:pPr>
  </w:style>
  <w:style w:type="table" w:styleId="TableColorful3">
    <w:name w:val="Table Colorful 3"/>
    <w:basedOn w:val="TableNormal"/>
    <w:rsid w:val="00A507E6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2">
    <w:name w:val="Table Classic 2"/>
    <w:basedOn w:val="TableNormal"/>
    <w:rsid w:val="00A507E6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507E6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Shading1-Accent3">
    <w:name w:val="Medium Shading 1 Accent 3"/>
    <w:basedOn w:val="TableNormal"/>
    <w:uiPriority w:val="63"/>
    <w:rsid w:val="00A507E6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A507E6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A507E6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507E6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Columns2">
    <w:name w:val="Table Columns 2"/>
    <w:basedOn w:val="TableNormal"/>
    <w:rsid w:val="00A507E6"/>
    <w:pPr>
      <w:widowControl w:val="0"/>
    </w:pPr>
    <w:rPr>
      <w:rFonts w:ascii="Calibri" w:hAnsi="Calibri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IndentFull">
    <w:name w:val="Table: Indent: Full"/>
    <w:basedOn w:val="Normal"/>
    <w:semiHidden/>
    <w:rsid w:val="00A507E6"/>
    <w:pPr>
      <w:tabs>
        <w:tab w:val="num" w:pos="283"/>
      </w:tabs>
      <w:spacing w:after="60" w:line="240" w:lineRule="atLeast"/>
      <w:ind w:left="283"/>
    </w:pPr>
    <w:rPr>
      <w:rFonts w:cs="Arial"/>
      <w:szCs w:val="22"/>
    </w:rPr>
  </w:style>
  <w:style w:type="paragraph" w:customStyle="1" w:styleId="TableIndentFull2">
    <w:name w:val="Table: Indent: Full 2"/>
    <w:basedOn w:val="Normal"/>
    <w:semiHidden/>
    <w:rsid w:val="00A507E6"/>
    <w:pPr>
      <w:tabs>
        <w:tab w:val="num" w:pos="567"/>
      </w:tabs>
      <w:spacing w:after="60" w:line="240" w:lineRule="atLeast"/>
      <w:ind w:left="567"/>
    </w:pPr>
    <w:rPr>
      <w:rFonts w:cs="Arial"/>
      <w:szCs w:val="22"/>
    </w:rPr>
  </w:style>
  <w:style w:type="paragraph" w:customStyle="1" w:styleId="TableIndentFull3">
    <w:name w:val="Table: Indent: Full 3"/>
    <w:basedOn w:val="Normal"/>
    <w:semiHidden/>
    <w:rsid w:val="00A507E6"/>
    <w:pPr>
      <w:tabs>
        <w:tab w:val="num" w:pos="850"/>
      </w:tabs>
      <w:spacing w:after="60" w:line="240" w:lineRule="atLeast"/>
      <w:ind w:left="850"/>
    </w:pPr>
    <w:rPr>
      <w:rFonts w:cs="Arial"/>
      <w:szCs w:val="22"/>
    </w:rPr>
  </w:style>
  <w:style w:type="paragraph" w:customStyle="1" w:styleId="TableIndentFull4">
    <w:name w:val="Table: Indent: Full 4"/>
    <w:basedOn w:val="Normal"/>
    <w:semiHidden/>
    <w:rsid w:val="00A507E6"/>
    <w:pPr>
      <w:tabs>
        <w:tab w:val="num" w:pos="1134"/>
      </w:tabs>
      <w:spacing w:after="60" w:line="240" w:lineRule="atLeast"/>
      <w:ind w:left="1134"/>
    </w:pPr>
    <w:rPr>
      <w:rFonts w:cs="Arial"/>
      <w:szCs w:val="22"/>
    </w:rPr>
  </w:style>
  <w:style w:type="paragraph" w:customStyle="1" w:styleId="TableIndentFull5">
    <w:name w:val="Table: Indent: Full 5"/>
    <w:basedOn w:val="Normal"/>
    <w:semiHidden/>
    <w:rsid w:val="00A507E6"/>
    <w:pPr>
      <w:tabs>
        <w:tab w:val="num" w:pos="1417"/>
      </w:tabs>
      <w:spacing w:after="60" w:line="240" w:lineRule="atLeast"/>
      <w:ind w:left="1417"/>
    </w:pPr>
    <w:rPr>
      <w:rFonts w:cs="Arial"/>
      <w:szCs w:val="22"/>
    </w:rPr>
  </w:style>
  <w:style w:type="paragraph" w:customStyle="1" w:styleId="TableIndentFull6">
    <w:name w:val="Table: Indent: Full 6"/>
    <w:basedOn w:val="Normal"/>
    <w:semiHidden/>
    <w:rsid w:val="00A507E6"/>
    <w:pPr>
      <w:tabs>
        <w:tab w:val="num" w:pos="1701"/>
      </w:tabs>
      <w:spacing w:after="60" w:line="240" w:lineRule="atLeast"/>
      <w:ind w:left="1701"/>
    </w:pPr>
    <w:rPr>
      <w:rFonts w:cs="Arial"/>
      <w:szCs w:val="22"/>
    </w:rPr>
  </w:style>
  <w:style w:type="paragraph" w:customStyle="1" w:styleId="TableIndentFull7">
    <w:name w:val="Table: Indent: Full 7"/>
    <w:basedOn w:val="Normal"/>
    <w:semiHidden/>
    <w:rsid w:val="00A507E6"/>
    <w:pPr>
      <w:tabs>
        <w:tab w:val="num" w:pos="1984"/>
      </w:tabs>
      <w:spacing w:after="60" w:line="240" w:lineRule="atLeast"/>
      <w:ind w:left="1984"/>
    </w:pPr>
    <w:rPr>
      <w:rFonts w:cs="Arial"/>
      <w:szCs w:val="22"/>
    </w:rPr>
  </w:style>
  <w:style w:type="paragraph" w:customStyle="1" w:styleId="TableIndentFull8">
    <w:name w:val="Table: Indent: Full 8"/>
    <w:basedOn w:val="Normal"/>
    <w:semiHidden/>
    <w:rsid w:val="00A507E6"/>
    <w:pPr>
      <w:tabs>
        <w:tab w:val="num" w:pos="2268"/>
      </w:tabs>
      <w:spacing w:after="60" w:line="240" w:lineRule="atLeast"/>
      <w:ind w:left="2268"/>
    </w:pPr>
    <w:rPr>
      <w:rFonts w:cs="Arial"/>
      <w:szCs w:val="22"/>
    </w:rPr>
  </w:style>
  <w:style w:type="paragraph" w:customStyle="1" w:styleId="TableIndentHanging">
    <w:name w:val="Table: Indent: Hanging"/>
    <w:basedOn w:val="Normal"/>
    <w:semiHidden/>
    <w:rsid w:val="00A507E6"/>
    <w:pPr>
      <w:tabs>
        <w:tab w:val="left" w:pos="283"/>
        <w:tab w:val="num" w:pos="567"/>
      </w:tabs>
      <w:spacing w:after="60" w:line="240" w:lineRule="atLeast"/>
      <w:ind w:left="567" w:hanging="284"/>
    </w:pPr>
    <w:rPr>
      <w:rFonts w:cs="Arial"/>
      <w:szCs w:val="22"/>
    </w:rPr>
  </w:style>
  <w:style w:type="paragraph" w:customStyle="1" w:styleId="TableIndentHanging2">
    <w:name w:val="Table: Indent: Hanging 2"/>
    <w:basedOn w:val="Normal"/>
    <w:semiHidden/>
    <w:rsid w:val="00A507E6"/>
    <w:pPr>
      <w:tabs>
        <w:tab w:val="left" w:pos="567"/>
        <w:tab w:val="num" w:pos="850"/>
      </w:tabs>
      <w:spacing w:after="60" w:line="240" w:lineRule="atLeast"/>
      <w:ind w:left="850" w:hanging="283"/>
    </w:pPr>
    <w:rPr>
      <w:rFonts w:cs="Arial"/>
      <w:szCs w:val="22"/>
    </w:rPr>
  </w:style>
  <w:style w:type="paragraph" w:customStyle="1" w:styleId="TableIndentHanging3">
    <w:name w:val="Table: Indent: Hanging 3"/>
    <w:basedOn w:val="Normal"/>
    <w:semiHidden/>
    <w:rsid w:val="00A507E6"/>
    <w:pPr>
      <w:tabs>
        <w:tab w:val="left" w:pos="850"/>
        <w:tab w:val="num" w:pos="1134"/>
      </w:tabs>
      <w:spacing w:after="60" w:line="240" w:lineRule="atLeast"/>
      <w:ind w:left="1134" w:hanging="284"/>
    </w:pPr>
    <w:rPr>
      <w:rFonts w:cs="Arial"/>
      <w:szCs w:val="22"/>
    </w:rPr>
  </w:style>
  <w:style w:type="paragraph" w:customStyle="1" w:styleId="TableIndentHanging4">
    <w:name w:val="Table: Indent: Hanging 4"/>
    <w:basedOn w:val="Normal"/>
    <w:semiHidden/>
    <w:rsid w:val="00A507E6"/>
    <w:pPr>
      <w:tabs>
        <w:tab w:val="left" w:pos="1134"/>
        <w:tab w:val="num" w:pos="1417"/>
      </w:tabs>
      <w:spacing w:after="60" w:line="240" w:lineRule="atLeast"/>
      <w:ind w:left="1417" w:hanging="283"/>
    </w:pPr>
    <w:rPr>
      <w:rFonts w:cs="Arial"/>
      <w:szCs w:val="22"/>
    </w:rPr>
  </w:style>
  <w:style w:type="paragraph" w:customStyle="1" w:styleId="TableIndentHanging5">
    <w:name w:val="Table: Indent: Hanging 5"/>
    <w:basedOn w:val="Normal"/>
    <w:semiHidden/>
    <w:rsid w:val="00A507E6"/>
    <w:pPr>
      <w:tabs>
        <w:tab w:val="left" w:pos="1417"/>
        <w:tab w:val="num" w:pos="1701"/>
      </w:tabs>
      <w:spacing w:after="60" w:line="240" w:lineRule="atLeast"/>
      <w:ind w:left="1701" w:hanging="284"/>
    </w:pPr>
    <w:rPr>
      <w:rFonts w:cs="Arial"/>
      <w:szCs w:val="22"/>
    </w:rPr>
  </w:style>
  <w:style w:type="paragraph" w:customStyle="1" w:styleId="TableIndentHanging6">
    <w:name w:val="Table: Indent: Hanging 6"/>
    <w:basedOn w:val="Normal"/>
    <w:semiHidden/>
    <w:rsid w:val="00A507E6"/>
    <w:pPr>
      <w:tabs>
        <w:tab w:val="left" w:pos="1701"/>
        <w:tab w:val="num" w:pos="1984"/>
      </w:tabs>
      <w:spacing w:after="60" w:line="240" w:lineRule="atLeast"/>
      <w:ind w:left="1984" w:hanging="283"/>
    </w:pPr>
    <w:rPr>
      <w:rFonts w:cs="Arial"/>
      <w:szCs w:val="22"/>
    </w:rPr>
  </w:style>
  <w:style w:type="paragraph" w:customStyle="1" w:styleId="TableIndentHanging7">
    <w:name w:val="Table: Indent: Hanging 7"/>
    <w:basedOn w:val="Normal"/>
    <w:semiHidden/>
    <w:rsid w:val="00A507E6"/>
    <w:pPr>
      <w:tabs>
        <w:tab w:val="left" w:pos="1984"/>
        <w:tab w:val="num" w:pos="2268"/>
      </w:tabs>
      <w:spacing w:after="60" w:line="240" w:lineRule="atLeast"/>
      <w:ind w:left="2268" w:hanging="284"/>
    </w:pPr>
    <w:rPr>
      <w:rFonts w:cs="Arial"/>
      <w:szCs w:val="22"/>
    </w:rPr>
  </w:style>
  <w:style w:type="paragraph" w:customStyle="1" w:styleId="TableIndentHanging8">
    <w:name w:val="Table: Indent: Hanging 8"/>
    <w:basedOn w:val="Normal"/>
    <w:semiHidden/>
    <w:rsid w:val="00A507E6"/>
    <w:pPr>
      <w:tabs>
        <w:tab w:val="left" w:pos="2268"/>
        <w:tab w:val="num" w:pos="2551"/>
      </w:tabs>
      <w:spacing w:after="60" w:line="240" w:lineRule="atLeast"/>
      <w:ind w:left="2551" w:hanging="283"/>
    </w:pPr>
    <w:rPr>
      <w:rFonts w:cs="Arial"/>
      <w:szCs w:val="22"/>
    </w:rPr>
  </w:style>
  <w:style w:type="paragraph" w:customStyle="1" w:styleId="TableNumberLevel5">
    <w:name w:val="Table: Number Level 5"/>
    <w:basedOn w:val="Normal"/>
    <w:link w:val="TableNumberLevel5Char"/>
    <w:semiHidden/>
    <w:rsid w:val="00A507E6"/>
    <w:pPr>
      <w:spacing w:after="60" w:line="240" w:lineRule="atLeast"/>
    </w:pPr>
    <w:rPr>
      <w:rFonts w:cs="Arial"/>
      <w:szCs w:val="22"/>
    </w:rPr>
  </w:style>
  <w:style w:type="paragraph" w:customStyle="1" w:styleId="TableNumberLevel6">
    <w:name w:val="Table: Number Level 6"/>
    <w:basedOn w:val="Normal"/>
    <w:link w:val="TableNumberLevel6Char"/>
    <w:semiHidden/>
    <w:rsid w:val="00A507E6"/>
    <w:pPr>
      <w:spacing w:after="60" w:line="240" w:lineRule="atLeast"/>
    </w:pPr>
    <w:rPr>
      <w:rFonts w:cs="Arial"/>
      <w:szCs w:val="22"/>
    </w:rPr>
  </w:style>
  <w:style w:type="paragraph" w:customStyle="1" w:styleId="TableNumberLevel7">
    <w:name w:val="Table: Number Level 7"/>
    <w:basedOn w:val="Normal"/>
    <w:link w:val="TableNumberLevel7Char"/>
    <w:semiHidden/>
    <w:rsid w:val="00A507E6"/>
    <w:pPr>
      <w:spacing w:after="60" w:line="240" w:lineRule="atLeast"/>
    </w:pPr>
    <w:rPr>
      <w:rFonts w:cs="Arial"/>
      <w:szCs w:val="22"/>
    </w:rPr>
  </w:style>
  <w:style w:type="paragraph" w:customStyle="1" w:styleId="TableNumberLevel8">
    <w:name w:val="Table: Number Level 8"/>
    <w:basedOn w:val="Normal"/>
    <w:link w:val="TableNumberLevel8Char"/>
    <w:semiHidden/>
    <w:rsid w:val="00A507E6"/>
    <w:pPr>
      <w:spacing w:after="60" w:line="240" w:lineRule="atLeast"/>
    </w:pPr>
    <w:rPr>
      <w:rFonts w:cs="Arial"/>
      <w:szCs w:val="22"/>
    </w:rPr>
  </w:style>
  <w:style w:type="paragraph" w:customStyle="1" w:styleId="TableNumberLevel9">
    <w:name w:val="Table: Number Level 9"/>
    <w:basedOn w:val="Normal"/>
    <w:link w:val="TableNumberLevel9Char"/>
    <w:semiHidden/>
    <w:rsid w:val="00A507E6"/>
    <w:pPr>
      <w:spacing w:after="60" w:line="240" w:lineRule="atLeast"/>
    </w:pPr>
    <w:rPr>
      <w:rFonts w:cs="Arial"/>
      <w:szCs w:val="22"/>
    </w:rPr>
  </w:style>
  <w:style w:type="paragraph" w:customStyle="1" w:styleId="HeadingBase">
    <w:name w:val="Heading Base"/>
    <w:semiHidden/>
    <w:rsid w:val="00A507E6"/>
    <w:pPr>
      <w:spacing w:before="200"/>
    </w:pPr>
    <w:rPr>
      <w:rFonts w:ascii="Arial" w:hAnsi="Arial" w:cs="Arial"/>
      <w:sz w:val="24"/>
      <w:szCs w:val="22"/>
    </w:rPr>
  </w:style>
  <w:style w:type="paragraph" w:customStyle="1" w:styleId="TableNumberedList1">
    <w:name w:val="Table: Numbered List: 1)"/>
    <w:basedOn w:val="Normal"/>
    <w:semiHidden/>
    <w:rsid w:val="00CD0E8D"/>
    <w:pPr>
      <w:keepLines/>
      <w:tabs>
        <w:tab w:val="num" w:pos="283"/>
      </w:tabs>
      <w:spacing w:after="60"/>
      <w:ind w:left="283" w:hanging="283"/>
    </w:pPr>
    <w:rPr>
      <w:rFonts w:cs="Arial"/>
      <w:iCs/>
      <w:sz w:val="22"/>
      <w:szCs w:val="22"/>
      <w:lang w:val="en-AU"/>
    </w:rPr>
  </w:style>
  <w:style w:type="character" w:customStyle="1" w:styleId="NormalBaseChar">
    <w:name w:val="Normal Base Char"/>
    <w:link w:val="NormalBase"/>
    <w:semiHidden/>
    <w:rsid w:val="00A507E6"/>
    <w:rPr>
      <w:rFonts w:ascii="Arial" w:hAnsi="Arial" w:cs="Arial"/>
      <w:sz w:val="22"/>
      <w:szCs w:val="22"/>
    </w:rPr>
  </w:style>
  <w:style w:type="paragraph" w:customStyle="1" w:styleId="TableNumberedList12">
    <w:name w:val="Table: Numbered List: 1) 2"/>
    <w:basedOn w:val="Normal"/>
    <w:semiHidden/>
    <w:rsid w:val="00CD0E8D"/>
    <w:pPr>
      <w:keepLines/>
      <w:tabs>
        <w:tab w:val="num" w:pos="567"/>
      </w:tabs>
      <w:spacing w:after="60"/>
      <w:ind w:left="567" w:hanging="284"/>
    </w:pPr>
    <w:rPr>
      <w:rFonts w:cs="Arial"/>
      <w:iCs/>
      <w:sz w:val="22"/>
      <w:szCs w:val="22"/>
      <w:lang w:val="en-AU"/>
    </w:rPr>
  </w:style>
  <w:style w:type="paragraph" w:customStyle="1" w:styleId="TableNumberedList13">
    <w:name w:val="Table: Numbered List: 1) 3"/>
    <w:basedOn w:val="Normal"/>
    <w:semiHidden/>
    <w:rsid w:val="00CD0E8D"/>
    <w:pPr>
      <w:keepLines/>
      <w:tabs>
        <w:tab w:val="num" w:pos="850"/>
      </w:tabs>
      <w:spacing w:after="60"/>
      <w:ind w:left="850" w:hanging="283"/>
    </w:pPr>
    <w:rPr>
      <w:rFonts w:cs="Arial"/>
      <w:iCs/>
      <w:sz w:val="22"/>
      <w:szCs w:val="22"/>
      <w:lang w:val="en-AU"/>
    </w:rPr>
  </w:style>
  <w:style w:type="paragraph" w:customStyle="1" w:styleId="TableNumberedList14">
    <w:name w:val="Table: Numbered List: 1) 4"/>
    <w:basedOn w:val="Normal"/>
    <w:semiHidden/>
    <w:rsid w:val="00CD0E8D"/>
    <w:pPr>
      <w:keepLines/>
      <w:tabs>
        <w:tab w:val="num" w:pos="1134"/>
      </w:tabs>
      <w:spacing w:after="60"/>
      <w:ind w:left="1134" w:hanging="284"/>
    </w:pPr>
    <w:rPr>
      <w:rFonts w:cs="Arial"/>
      <w:iCs/>
      <w:sz w:val="22"/>
      <w:szCs w:val="22"/>
      <w:lang w:val="en-AU"/>
    </w:rPr>
  </w:style>
  <w:style w:type="paragraph" w:customStyle="1" w:styleId="TableNumberedList15">
    <w:name w:val="Table: Numbered List: 1) 5"/>
    <w:basedOn w:val="Normal"/>
    <w:semiHidden/>
    <w:rsid w:val="00CD0E8D"/>
    <w:pPr>
      <w:keepLines/>
      <w:tabs>
        <w:tab w:val="num" w:pos="1417"/>
      </w:tabs>
      <w:spacing w:after="60"/>
      <w:ind w:left="1417" w:hanging="283"/>
    </w:pPr>
    <w:rPr>
      <w:rFonts w:cs="Arial"/>
      <w:iCs/>
      <w:sz w:val="22"/>
      <w:szCs w:val="22"/>
      <w:lang w:val="en-AU"/>
    </w:rPr>
  </w:style>
  <w:style w:type="paragraph" w:customStyle="1" w:styleId="TableNumberedList16">
    <w:name w:val="Table: Numbered List: 1) 6"/>
    <w:basedOn w:val="Normal"/>
    <w:semiHidden/>
    <w:rsid w:val="00CD0E8D"/>
    <w:pPr>
      <w:keepLines/>
      <w:tabs>
        <w:tab w:val="num" w:pos="1701"/>
      </w:tabs>
      <w:spacing w:after="60"/>
      <w:ind w:left="1701" w:hanging="284"/>
    </w:pPr>
    <w:rPr>
      <w:rFonts w:cs="Arial"/>
      <w:iCs/>
      <w:sz w:val="22"/>
      <w:szCs w:val="22"/>
      <w:lang w:val="en-AU"/>
    </w:rPr>
  </w:style>
  <w:style w:type="paragraph" w:customStyle="1" w:styleId="TableNumberedList17">
    <w:name w:val="Table: Numbered List: 1) 7"/>
    <w:basedOn w:val="Normal"/>
    <w:semiHidden/>
    <w:rsid w:val="00CD0E8D"/>
    <w:pPr>
      <w:keepLines/>
      <w:tabs>
        <w:tab w:val="num" w:pos="1984"/>
      </w:tabs>
      <w:spacing w:after="60"/>
      <w:ind w:left="1984" w:hanging="283"/>
    </w:pPr>
    <w:rPr>
      <w:rFonts w:cs="Arial"/>
      <w:iCs/>
      <w:sz w:val="22"/>
      <w:szCs w:val="22"/>
      <w:lang w:val="en-AU"/>
    </w:rPr>
  </w:style>
  <w:style w:type="paragraph" w:customStyle="1" w:styleId="TableNumberedList18">
    <w:name w:val="Table: Numbered List: 1) 8"/>
    <w:basedOn w:val="Normal"/>
    <w:semiHidden/>
    <w:rsid w:val="00CD0E8D"/>
    <w:pPr>
      <w:keepLines/>
      <w:tabs>
        <w:tab w:val="num" w:pos="2268"/>
      </w:tabs>
      <w:spacing w:after="60"/>
      <w:ind w:left="2268" w:hanging="284"/>
    </w:pPr>
    <w:rPr>
      <w:rFonts w:cs="Arial"/>
      <w:iCs/>
      <w:sz w:val="22"/>
      <w:szCs w:val="22"/>
      <w:lang w:val="en-AU"/>
    </w:rPr>
  </w:style>
  <w:style w:type="paragraph" w:customStyle="1" w:styleId="TableNumberedLista">
    <w:name w:val="Table: Numbered List: a)"/>
    <w:basedOn w:val="Normal"/>
    <w:semiHidden/>
    <w:rsid w:val="00CD0E8D"/>
    <w:pPr>
      <w:keepLines/>
      <w:tabs>
        <w:tab w:val="num" w:pos="283"/>
      </w:tabs>
      <w:spacing w:after="60"/>
      <w:ind w:left="283" w:hanging="283"/>
    </w:pPr>
    <w:rPr>
      <w:rFonts w:cs="Arial"/>
      <w:iCs/>
      <w:sz w:val="22"/>
      <w:szCs w:val="22"/>
      <w:lang w:val="en-AU"/>
    </w:rPr>
  </w:style>
  <w:style w:type="paragraph" w:customStyle="1" w:styleId="TableNumberedLista2">
    <w:name w:val="Table: Numbered List: a) 2"/>
    <w:basedOn w:val="Normal"/>
    <w:semiHidden/>
    <w:rsid w:val="00CD0E8D"/>
    <w:pPr>
      <w:keepLines/>
      <w:tabs>
        <w:tab w:val="num" w:pos="567"/>
      </w:tabs>
      <w:spacing w:after="60"/>
      <w:ind w:left="567" w:hanging="284"/>
    </w:pPr>
    <w:rPr>
      <w:rFonts w:cs="Arial"/>
      <w:iCs/>
      <w:sz w:val="22"/>
      <w:szCs w:val="22"/>
      <w:lang w:val="en-AU"/>
    </w:rPr>
  </w:style>
  <w:style w:type="paragraph" w:customStyle="1" w:styleId="TableNumberedLista3">
    <w:name w:val="Table: Numbered List: a) 3"/>
    <w:basedOn w:val="Normal"/>
    <w:semiHidden/>
    <w:rsid w:val="00CD0E8D"/>
    <w:pPr>
      <w:keepLines/>
      <w:tabs>
        <w:tab w:val="num" w:pos="850"/>
      </w:tabs>
      <w:spacing w:after="60"/>
      <w:ind w:left="850" w:hanging="283"/>
    </w:pPr>
    <w:rPr>
      <w:rFonts w:cs="Arial"/>
      <w:iCs/>
      <w:sz w:val="22"/>
      <w:szCs w:val="22"/>
      <w:lang w:val="en-AU"/>
    </w:rPr>
  </w:style>
  <w:style w:type="paragraph" w:customStyle="1" w:styleId="TableNumberedLista4">
    <w:name w:val="Table: Numbered List: a) 4"/>
    <w:basedOn w:val="Normal"/>
    <w:semiHidden/>
    <w:rsid w:val="00CD0E8D"/>
    <w:pPr>
      <w:keepLines/>
      <w:tabs>
        <w:tab w:val="num" w:pos="1134"/>
      </w:tabs>
      <w:spacing w:after="60"/>
      <w:ind w:left="1134" w:hanging="284"/>
    </w:pPr>
    <w:rPr>
      <w:rFonts w:cs="Arial"/>
      <w:iCs/>
      <w:sz w:val="22"/>
      <w:szCs w:val="22"/>
      <w:lang w:val="en-AU"/>
    </w:rPr>
  </w:style>
  <w:style w:type="paragraph" w:customStyle="1" w:styleId="TableNumberedLista5">
    <w:name w:val="Table: Numbered List: a) 5"/>
    <w:basedOn w:val="Normal"/>
    <w:semiHidden/>
    <w:rsid w:val="00CD0E8D"/>
    <w:pPr>
      <w:keepLines/>
      <w:tabs>
        <w:tab w:val="num" w:pos="1417"/>
      </w:tabs>
      <w:spacing w:after="60"/>
      <w:ind w:left="1417" w:hanging="283"/>
    </w:pPr>
    <w:rPr>
      <w:rFonts w:cs="Arial"/>
      <w:iCs/>
      <w:sz w:val="22"/>
      <w:szCs w:val="22"/>
      <w:lang w:val="en-AU"/>
    </w:rPr>
  </w:style>
  <w:style w:type="paragraph" w:customStyle="1" w:styleId="TableNumberedLista6">
    <w:name w:val="Table: Numbered List: a) 6"/>
    <w:basedOn w:val="Normal"/>
    <w:semiHidden/>
    <w:rsid w:val="00CD0E8D"/>
    <w:pPr>
      <w:keepLines/>
      <w:tabs>
        <w:tab w:val="num" w:pos="1701"/>
      </w:tabs>
      <w:spacing w:after="60"/>
      <w:ind w:left="1701" w:hanging="284"/>
    </w:pPr>
    <w:rPr>
      <w:rFonts w:cs="Arial"/>
      <w:iCs/>
      <w:sz w:val="22"/>
      <w:szCs w:val="22"/>
      <w:lang w:val="en-AU"/>
    </w:rPr>
  </w:style>
  <w:style w:type="paragraph" w:customStyle="1" w:styleId="TableNumberedLista7">
    <w:name w:val="Table: Numbered List: a) 7"/>
    <w:basedOn w:val="Normal"/>
    <w:semiHidden/>
    <w:rsid w:val="00CD0E8D"/>
    <w:pPr>
      <w:keepLines/>
      <w:tabs>
        <w:tab w:val="num" w:pos="1984"/>
      </w:tabs>
      <w:spacing w:after="60"/>
      <w:ind w:left="1984" w:hanging="283"/>
    </w:pPr>
    <w:rPr>
      <w:rFonts w:cs="Arial"/>
      <w:iCs/>
      <w:sz w:val="22"/>
      <w:szCs w:val="22"/>
      <w:lang w:val="en-AU"/>
    </w:rPr>
  </w:style>
  <w:style w:type="paragraph" w:customStyle="1" w:styleId="TableNumberedLista8">
    <w:name w:val="Table: Numbered List: a) 8"/>
    <w:basedOn w:val="Normal"/>
    <w:semiHidden/>
    <w:rsid w:val="00CD0E8D"/>
    <w:pPr>
      <w:keepLines/>
      <w:tabs>
        <w:tab w:val="num" w:pos="2268"/>
      </w:tabs>
      <w:spacing w:after="60"/>
      <w:ind w:left="2268" w:hanging="284"/>
    </w:pPr>
    <w:rPr>
      <w:rFonts w:cs="Arial"/>
      <w:iCs/>
      <w:sz w:val="22"/>
      <w:szCs w:val="22"/>
      <w:lang w:val="en-AU"/>
    </w:rPr>
  </w:style>
  <w:style w:type="table" w:styleId="TableSimple3">
    <w:name w:val="Table Simple 3"/>
    <w:basedOn w:val="TableNormal"/>
    <w:rsid w:val="00A507E6"/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Outlinenumbered12ptBoldLeft0cmHanging127cm">
    <w:name w:val="Style Outline numbered 12 pt Bold Left:  0 cm Hanging:  1.27 cm"/>
    <w:basedOn w:val="NoList"/>
    <w:rsid w:val="00A507E6"/>
    <w:pPr>
      <w:numPr>
        <w:numId w:val="37"/>
      </w:numPr>
    </w:pPr>
  </w:style>
  <w:style w:type="paragraph" w:customStyle="1" w:styleId="Heading61">
    <w:name w:val="Heading 61"/>
    <w:basedOn w:val="Normal"/>
    <w:next w:val="Normal"/>
    <w:semiHidden/>
    <w:unhideWhenUsed/>
    <w:qFormat/>
    <w:rsid w:val="00A507E6"/>
    <w:pPr>
      <w:keepNext/>
      <w:keepLines/>
      <w:widowControl w:val="0"/>
      <w:tabs>
        <w:tab w:val="left" w:pos="851"/>
      </w:tabs>
      <w:spacing w:before="200"/>
      <w:outlineLvl w:val="5"/>
    </w:pPr>
    <w:rPr>
      <w:rFonts w:ascii="Cambria" w:hAnsi="Cambria"/>
      <w:i/>
      <w:iCs/>
      <w:color w:val="243F60"/>
      <w:sz w:val="22"/>
      <w:szCs w:val="20"/>
      <w:lang w:eastAsia="en-US"/>
    </w:rPr>
  </w:style>
  <w:style w:type="character" w:customStyle="1" w:styleId="Heading6Char1">
    <w:name w:val="Heading 6 Char1"/>
    <w:semiHidden/>
    <w:rsid w:val="00A507E6"/>
    <w:rPr>
      <w:rFonts w:ascii="Calibri" w:eastAsia="Times New Roman" w:hAnsi="Calibri" w:cs="Times New Roman"/>
      <w:b/>
      <w:bCs/>
      <w:sz w:val="22"/>
      <w:szCs w:val="22"/>
      <w:lang w:val="en-GB" w:eastAsia="en-US"/>
    </w:rPr>
  </w:style>
  <w:style w:type="paragraph" w:customStyle="1" w:styleId="Subrand">
    <w:name w:val="Subrand"/>
    <w:semiHidden/>
    <w:rsid w:val="00A507E6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numbering" w:styleId="111111">
    <w:name w:val="Outline List 2"/>
    <w:basedOn w:val="NoList"/>
    <w:uiPriority w:val="99"/>
    <w:unhideWhenUsed/>
    <w:rsid w:val="00A507E6"/>
    <w:pPr>
      <w:numPr>
        <w:numId w:val="38"/>
      </w:numPr>
    </w:pPr>
  </w:style>
  <w:style w:type="numbering" w:styleId="1ai">
    <w:name w:val="Outline List 1"/>
    <w:basedOn w:val="NoList"/>
    <w:uiPriority w:val="99"/>
    <w:unhideWhenUsed/>
    <w:rsid w:val="00A507E6"/>
    <w:pPr>
      <w:numPr>
        <w:numId w:val="39"/>
      </w:numPr>
    </w:pPr>
  </w:style>
  <w:style w:type="table" w:customStyle="1" w:styleId="LightList1">
    <w:name w:val="Light List1"/>
    <w:basedOn w:val="TableNormal"/>
    <w:uiPriority w:val="61"/>
    <w:rsid w:val="00A507E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lainTable11">
    <w:name w:val="Plain Table 11"/>
    <w:basedOn w:val="TableNormal"/>
    <w:uiPriority w:val="41"/>
    <w:rsid w:val="00A507E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A507E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A507E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A507E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A507E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Professional">
    <w:name w:val="Table Professional"/>
    <w:basedOn w:val="TableNormal"/>
    <w:uiPriority w:val="99"/>
    <w:unhideWhenUsed/>
    <w:rsid w:val="00A507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unhideWhenUsed/>
    <w:rsid w:val="00A507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unhideWhenUsed/>
    <w:rsid w:val="00A507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uiPriority w:val="99"/>
    <w:unhideWhenUsed/>
    <w:rsid w:val="00A507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A507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unhideWhenUsed/>
    <w:rsid w:val="00A50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unhideWhenUsed/>
    <w:rsid w:val="00A507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unhideWhenUsed/>
    <w:rsid w:val="00A507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A507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uiPriority w:val="98"/>
    <w:semiHidden/>
    <w:rsid w:val="00A507E6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A507E6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A507E6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A507E6"/>
    <w:pPr>
      <w:spacing w:before="60" w:line="240" w:lineRule="exact"/>
    </w:pPr>
    <w:rPr>
      <w:rFonts w:ascii="Arial" w:hAnsi="Arial" w:cs="Arial"/>
      <w:b/>
      <w:sz w:val="22"/>
      <w:szCs w:val="22"/>
    </w:rPr>
  </w:style>
  <w:style w:type="character" w:customStyle="1" w:styleId="TableNumberLevel5Char">
    <w:name w:val="Table: Number Level 5 Char"/>
    <w:basedOn w:val="DefaultParagraphFont"/>
    <w:link w:val="TableNumberLevel5"/>
    <w:semiHidden/>
    <w:rsid w:val="00A507E6"/>
    <w:rPr>
      <w:rFonts w:ascii="Arial" w:hAnsi="Arial" w:cs="Arial"/>
      <w:szCs w:val="22"/>
    </w:rPr>
  </w:style>
  <w:style w:type="character" w:customStyle="1" w:styleId="TableNumberLevel6Char">
    <w:name w:val="Table: Number Level 6 Char"/>
    <w:basedOn w:val="DefaultParagraphFont"/>
    <w:link w:val="TableNumberLevel6"/>
    <w:semiHidden/>
    <w:rsid w:val="00A507E6"/>
    <w:rPr>
      <w:rFonts w:ascii="Arial" w:hAnsi="Arial" w:cs="Arial"/>
      <w:szCs w:val="22"/>
    </w:rPr>
  </w:style>
  <w:style w:type="character" w:customStyle="1" w:styleId="TableNumberLevel7Char">
    <w:name w:val="Table: Number Level 7 Char"/>
    <w:basedOn w:val="DefaultParagraphFont"/>
    <w:link w:val="TableNumberLevel7"/>
    <w:semiHidden/>
    <w:rsid w:val="00A507E6"/>
    <w:rPr>
      <w:rFonts w:ascii="Arial" w:hAnsi="Arial" w:cs="Arial"/>
      <w:szCs w:val="22"/>
    </w:rPr>
  </w:style>
  <w:style w:type="character" w:customStyle="1" w:styleId="TableNumberLevel8Char">
    <w:name w:val="Table: Number Level 8 Char"/>
    <w:basedOn w:val="DefaultParagraphFont"/>
    <w:link w:val="TableNumberLevel8"/>
    <w:semiHidden/>
    <w:rsid w:val="00A507E6"/>
    <w:rPr>
      <w:rFonts w:ascii="Arial" w:hAnsi="Arial" w:cs="Arial"/>
      <w:szCs w:val="22"/>
    </w:rPr>
  </w:style>
  <w:style w:type="character" w:customStyle="1" w:styleId="TableNumberLevel9Char">
    <w:name w:val="Table: Number Level 9 Char"/>
    <w:basedOn w:val="DefaultParagraphFont"/>
    <w:link w:val="TableNumberLevel9"/>
    <w:semiHidden/>
    <w:rsid w:val="00A507E6"/>
    <w:rPr>
      <w:rFonts w:ascii="Arial" w:hAnsi="Arial" w:cs="Arial"/>
      <w:szCs w:val="22"/>
    </w:rPr>
  </w:style>
  <w:style w:type="paragraph" w:customStyle="1" w:styleId="Subbrand">
    <w:name w:val="Subbrand"/>
    <w:uiPriority w:val="98"/>
    <w:semiHidden/>
    <w:rsid w:val="00A507E6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TableDot">
    <w:name w:val="Table: Dot"/>
    <w:basedOn w:val="Normal"/>
    <w:uiPriority w:val="12"/>
    <w:semiHidden/>
    <w:rsid w:val="00A507E6"/>
    <w:pPr>
      <w:keepLines/>
      <w:tabs>
        <w:tab w:val="num" w:pos="283"/>
      </w:tabs>
      <w:spacing w:after="60"/>
      <w:ind w:left="283" w:hanging="283"/>
    </w:pPr>
    <w:rPr>
      <w:rFonts w:cs="Arial"/>
      <w:iCs/>
      <w:szCs w:val="22"/>
    </w:rPr>
  </w:style>
  <w:style w:type="paragraph" w:customStyle="1" w:styleId="FSCtblAmendh">
    <w:name w:val="FSC_tbl_Amend_h"/>
    <w:basedOn w:val="Normal"/>
    <w:rsid w:val="00891D41"/>
    <w:pPr>
      <w:keepNext/>
      <w:spacing w:after="60"/>
    </w:pPr>
    <w:rPr>
      <w:rFonts w:eastAsia="Calibri"/>
      <w:b/>
      <w:sz w:val="16"/>
      <w:szCs w:val="20"/>
    </w:rPr>
  </w:style>
  <w:style w:type="paragraph" w:customStyle="1" w:styleId="FSCtblAmendmain">
    <w:name w:val="FSC_tbl_Amend_main"/>
    <w:basedOn w:val="Normal"/>
    <w:qFormat/>
    <w:rsid w:val="00891D41"/>
    <w:pPr>
      <w:ind w:left="113" w:hanging="113"/>
    </w:pPr>
    <w:rPr>
      <w:bCs/>
      <w:sz w:val="16"/>
      <w:szCs w:val="20"/>
      <w:lang w:eastAsia="en-US"/>
    </w:rPr>
  </w:style>
  <w:style w:type="paragraph" w:customStyle="1" w:styleId="FSCtblAddh1">
    <w:name w:val="FSC_tbl_Add_h1"/>
    <w:basedOn w:val="FSCh4Div"/>
    <w:rsid w:val="00891D41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891D41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891D41"/>
    <w:pPr>
      <w:keepNext/>
      <w:keepLines/>
      <w:spacing w:before="60" w:after="60"/>
      <w:ind w:left="1701" w:hanging="1701"/>
    </w:pPr>
    <w:rPr>
      <w:rFonts w:eastAsiaTheme="minorHAnsi" w:cs="Arial"/>
      <w:b/>
      <w:iCs/>
      <w:sz w:val="18"/>
      <w:szCs w:val="22"/>
      <w:lang w:eastAsia="en-US"/>
    </w:rPr>
  </w:style>
  <w:style w:type="paragraph" w:customStyle="1" w:styleId="FSCtblAddh4">
    <w:name w:val="FSC_tbl_Add_h4"/>
    <w:basedOn w:val="Normal"/>
    <w:rsid w:val="00891D41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 w:val="18"/>
      <w:szCs w:val="20"/>
      <w:lang w:eastAsia="en-US"/>
    </w:rPr>
  </w:style>
  <w:style w:type="paragraph" w:customStyle="1" w:styleId="FSCtblAddh5">
    <w:name w:val="FSC_tbl_Add_h5"/>
    <w:basedOn w:val="Normal"/>
    <w:rsid w:val="00891D41"/>
    <w:pPr>
      <w:keepLines/>
      <w:spacing w:before="60" w:after="60"/>
      <w:ind w:left="1701" w:hanging="1701"/>
    </w:pPr>
    <w:rPr>
      <w:rFonts w:eastAsiaTheme="minorHAnsi" w:cs="Arial"/>
      <w:i/>
      <w:sz w:val="18"/>
      <w:szCs w:val="22"/>
      <w:lang w:eastAsia="en-US"/>
    </w:rPr>
  </w:style>
  <w:style w:type="paragraph" w:customStyle="1" w:styleId="FSCtblAdd1">
    <w:name w:val="FSC_tbl_Add1"/>
    <w:basedOn w:val="Normal"/>
    <w:qFormat/>
    <w:rsid w:val="00891D41"/>
    <w:pPr>
      <w:keepLines/>
      <w:spacing w:before="20" w:after="20"/>
    </w:pPr>
    <w:rPr>
      <w:rFonts w:eastAsiaTheme="minorHAnsi" w:cs="Arial"/>
      <w:sz w:val="18"/>
      <w:szCs w:val="22"/>
      <w:lang w:eastAsia="en-US"/>
    </w:rPr>
  </w:style>
  <w:style w:type="paragraph" w:customStyle="1" w:styleId="FSCtblAdd2">
    <w:name w:val="FSC_tbl_Add2"/>
    <w:basedOn w:val="Normal"/>
    <w:qFormat/>
    <w:rsid w:val="00891D41"/>
    <w:pPr>
      <w:keepLines/>
      <w:spacing w:before="20" w:after="20"/>
      <w:jc w:val="right"/>
    </w:pPr>
    <w:rPr>
      <w:rFonts w:eastAsiaTheme="minorHAnsi" w:cs="Arial"/>
      <w:sz w:val="18"/>
      <w:szCs w:val="22"/>
      <w:lang w:eastAsia="en-US"/>
    </w:rPr>
  </w:style>
  <w:style w:type="paragraph" w:customStyle="1" w:styleId="FSCtblh2">
    <w:name w:val="FSC_tbl_h2"/>
    <w:basedOn w:val="Normal"/>
    <w:qFormat/>
    <w:rsid w:val="00891D41"/>
    <w:pPr>
      <w:keepNext/>
      <w:keepLines/>
      <w:spacing w:before="240" w:after="120"/>
      <w:jc w:val="center"/>
    </w:pPr>
    <w:rPr>
      <w:rFonts w:cs="Arial"/>
      <w:b/>
      <w:color w:val="000000"/>
      <w:sz w:val="18"/>
      <w:szCs w:val="22"/>
    </w:rPr>
  </w:style>
  <w:style w:type="paragraph" w:customStyle="1" w:styleId="FSCtblh3">
    <w:name w:val="FSC_tbl_h3"/>
    <w:basedOn w:val="Normal"/>
    <w:next w:val="Normal"/>
    <w:rsid w:val="00891D41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h4">
    <w:name w:val="FSC_tbl_h4"/>
    <w:basedOn w:val="Normal"/>
    <w:next w:val="Normal"/>
    <w:rsid w:val="00891D41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Main">
    <w:name w:val="FSC_tbl_Main"/>
    <w:basedOn w:val="Normal"/>
    <w:rsid w:val="00891D41"/>
    <w:pPr>
      <w:keepLines/>
      <w:tabs>
        <w:tab w:val="right" w:pos="3969"/>
      </w:tabs>
      <w:spacing w:before="60" w:after="60"/>
    </w:pPr>
    <w:rPr>
      <w:rFonts w:cs="Arial"/>
      <w:sz w:val="18"/>
      <w:szCs w:val="20"/>
    </w:rPr>
  </w:style>
  <w:style w:type="paragraph" w:customStyle="1" w:styleId="FSCtblMainC">
    <w:name w:val="FSC_tbl_Main_C"/>
    <w:basedOn w:val="FSCtblMain"/>
    <w:qFormat/>
    <w:rsid w:val="00891D41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891D41"/>
    <w:pPr>
      <w:jc w:val="right"/>
    </w:pPr>
    <w:rPr>
      <w:rFonts w:eastAsiaTheme="minorHAnsi"/>
      <w:lang w:eastAsia="en-US"/>
    </w:rPr>
  </w:style>
  <w:style w:type="paragraph" w:customStyle="1" w:styleId="FSCtblMRL1">
    <w:name w:val="FSC_tbl_MRL1"/>
    <w:basedOn w:val="Normal"/>
    <w:rsid w:val="00891D41"/>
    <w:pPr>
      <w:keepLines/>
      <w:spacing w:before="20" w:after="20"/>
    </w:pPr>
    <w:rPr>
      <w:rFonts w:cs="Arial"/>
      <w:sz w:val="18"/>
      <w:szCs w:val="20"/>
    </w:rPr>
  </w:style>
  <w:style w:type="paragraph" w:customStyle="1" w:styleId="FSCtblMRL2">
    <w:name w:val="FSC_tbl_MRL2"/>
    <w:basedOn w:val="FSCtblMRL1"/>
    <w:qFormat/>
    <w:rsid w:val="00891D41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891D41"/>
    <w:pPr>
      <w:keepLines/>
      <w:spacing w:before="60" w:after="60"/>
      <w:ind w:left="397" w:hanging="397"/>
    </w:pPr>
    <w:rPr>
      <w:rFonts w:cs="Arial"/>
      <w:sz w:val="18"/>
      <w:szCs w:val="22"/>
    </w:rPr>
  </w:style>
  <w:style w:type="paragraph" w:customStyle="1" w:styleId="FSCtblSubpara">
    <w:name w:val="FSC_tbl_Subpara"/>
    <w:basedOn w:val="Normal"/>
    <w:rsid w:val="00891D41"/>
    <w:pPr>
      <w:keepLines/>
      <w:spacing w:before="60" w:after="60"/>
      <w:ind w:left="794" w:hanging="397"/>
    </w:pPr>
    <w:rPr>
      <w:rFonts w:cs="Arial"/>
      <w:sz w:val="18"/>
      <w:szCs w:val="22"/>
    </w:rPr>
  </w:style>
  <w:style w:type="table" w:customStyle="1" w:styleId="TableColumns421">
    <w:name w:val="Table Columns 421"/>
    <w:basedOn w:val="TableNormal"/>
    <w:next w:val="TableColumns4"/>
    <w:rsid w:val="00BC6443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4">
    <w:name w:val="Table Columns 4"/>
    <w:basedOn w:val="TableNormal"/>
    <w:uiPriority w:val="99"/>
    <w:semiHidden/>
    <w:unhideWhenUsed/>
    <w:rsid w:val="00BC644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styleId="Header">
    <w:name w:val="header"/>
    <w:basedOn w:val="Normal"/>
    <w:link w:val="HeaderChar"/>
    <w:uiPriority w:val="99"/>
    <w:unhideWhenUsed/>
    <w:qFormat/>
    <w:rsid w:val="007366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674"/>
    <w:rPr>
      <w:rFonts w:ascii="Arial" w:hAnsi="Arial"/>
      <w:szCs w:val="24"/>
      <w:lang w:val="en-GB"/>
    </w:rPr>
  </w:style>
  <w:style w:type="table" w:customStyle="1" w:styleId="TableGrid8">
    <w:name w:val="Table Grid8"/>
    <w:basedOn w:val="TableNormal"/>
    <w:next w:val="TableGrid"/>
    <w:uiPriority w:val="59"/>
    <w:rsid w:val="00736674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846</Value>
    </TaxCatchAll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Instruments</TermName>
          <TermId xmlns="http://schemas.microsoft.com/office/infopath/2007/PartnerControls">4a8ff5e5-1f0e-4751-ab44-bc0d33b46a80</TermId>
        </TermInfo>
      </Terms>
    </bd06d2da0152468b9236b575a71e0e7c>
    <_dlc_DocId xmlns="ff5de93e-c5e8-4efc-a1bd-21450292fcfe">X3VAMR3A5FUY-552-3245</_dlc_DocId>
    <_dlc_DocIdUrl xmlns="ff5de93e-c5e8-4efc-a1bd-21450292fcfe">
      <Url>http://teams/Sections/RAP/_layouts/15/DocIdRedir.aspx?ID=X3VAMR3A5FUY-552-3245</Url>
      <Description>X3VAMR3A5FUY-552-3245</Description>
    </_dlc_DocIdUrl>
    <_dlc_DocIdPersistId xmlns="ff5de93e-c5e8-4efc-a1bd-21450292fcfe" xsi:nil="true"/>
    <a41428b017d04df981d58ffdf035d7b8 xmlns="ec50576e-4a27-4780-a1e1-e59563bc70b8">
      <Terms xmlns="http://schemas.microsoft.com/office/infopath/2007/PartnerControls"/>
    </a41428b017d04df981d58ffdf035d7b8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0" ma:contentTypeDescription="FSANZ Record" ma:contentTypeScope="" ma:versionID="b1136f177ddd6bf22f969cfff7e7a501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2329e03be1326ba43c92e7f21fdfd65c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CFBDB10-EEC8-4B9A-A192-78A1C572400B}"/>
</file>

<file path=customXml/itemProps2.xml><?xml version="1.0" encoding="utf-8"?>
<ds:datastoreItem xmlns:ds="http://schemas.openxmlformats.org/officeDocument/2006/customXml" ds:itemID="{05C9690F-4585-4F7E-B671-0D0221C5072E}"/>
</file>

<file path=customXml/itemProps3.xml><?xml version="1.0" encoding="utf-8"?>
<ds:datastoreItem xmlns:ds="http://schemas.openxmlformats.org/officeDocument/2006/customXml" ds:itemID="{B645D391-2D38-492D-92E4-27242AA7B8A8}"/>
</file>

<file path=customXml/itemProps4.xml><?xml version="1.0" encoding="utf-8"?>
<ds:datastoreItem xmlns:ds="http://schemas.openxmlformats.org/officeDocument/2006/customXml" ds:itemID="{B0B651D0-56CE-4F1C-9BEB-3E381E0B3CF5}"/>
</file>

<file path=customXml/itemProps5.xml><?xml version="1.0" encoding="utf-8"?>
<ds:datastoreItem xmlns:ds="http://schemas.openxmlformats.org/officeDocument/2006/customXml" ds:itemID="{61C431FD-B9C4-4798-BFCA-44EB4245E999}"/>
</file>

<file path=customXml/itemProps6.xml><?xml version="1.0" encoding="utf-8"?>
<ds:datastoreItem xmlns:ds="http://schemas.openxmlformats.org/officeDocument/2006/customXml" ds:itemID="{5CC87B1A-7E68-450D-B1BF-E9139CE359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11</Pages>
  <Words>2267</Words>
  <Characters>12926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 Solicitor</Company>
  <LinksUpToDate>false</LinksUpToDate>
  <CharactersWithSpaces>15163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Graham, James</dc:creator>
  <cp:keywords/>
  <cp:lastModifiedBy>humphc</cp:lastModifiedBy>
  <cp:revision>28</cp:revision>
  <cp:lastPrinted>2016-02-22T04:01:00Z</cp:lastPrinted>
  <dcterms:created xsi:type="dcterms:W3CDTF">2015-03-08T01:43:00Z</dcterms:created>
  <dcterms:modified xsi:type="dcterms:W3CDTF">2017-01-05T05:58:00Z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_dlc_DocId">
    <vt:lpwstr>OURAGSID-51-68</vt:lpwstr>
  </property>
  <property fmtid="{D5CDD505-2E9C-101B-9397-08002B2CF9AE}" pid="5" name="_dlc_DocIdUrl">
    <vt:lpwstr>http://ourags.ags.gov.au/_layouts/DocIdRedir.aspx?ID=OURAGSID-51-68, OURAGSID-51-68</vt:lpwstr>
  </property>
  <property fmtid="{D5CDD505-2E9C-101B-9397-08002B2CF9AE}" pid="6" name="ContentTypeId">
    <vt:lpwstr>0x01010004C4C934AD08B647A78FCADD498BE3190200326A638932699E48A89F1995A4895C37</vt:lpwstr>
  </property>
  <property fmtid="{D5CDD505-2E9C-101B-9397-08002B2CF9AE}" pid="7" name="_dlc_DocIdItemGuid">
    <vt:lpwstr>4a65aebc-4985-44e8-9cef-a4550e7239a3</vt:lpwstr>
  </property>
  <property fmtid="{D5CDD505-2E9C-101B-9397-08002B2CF9AE}" pid="8" name="BCS_">
    <vt:lpwstr>846;#Instruments|4a8ff5e5-1f0e-4751-ab44-bc0d33b46a80</vt:lpwstr>
  </property>
  <property fmtid="{D5CDD505-2E9C-101B-9397-08002B2CF9AE}" pid="9" name="DisposalClass">
    <vt:lpwstr/>
  </property>
  <property fmtid="{D5CDD505-2E9C-101B-9397-08002B2CF9AE}" pid="10" name="SPPCopyMoveEvent">
    <vt:lpwstr>0</vt:lpwstr>
  </property>
  <property fmtid="{D5CDD505-2E9C-101B-9397-08002B2CF9AE}" pid="11" name="a41428b017d04df981d58ffdf035d7b8">
    <vt:lpwstr/>
  </property>
</Properties>
</file>