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F019F" w:rsidRDefault="00193461" w:rsidP="0020300C">
      <w:pPr>
        <w:rPr>
          <w:sz w:val="28"/>
        </w:rPr>
      </w:pPr>
      <w:r w:rsidRPr="009F019F">
        <w:rPr>
          <w:noProof/>
          <w:lang w:eastAsia="en-AU"/>
        </w:rPr>
        <w:drawing>
          <wp:inline distT="0" distB="0" distL="0" distR="0" wp14:anchorId="5C9AD3F9" wp14:editId="3AC2DB6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F019F" w:rsidRDefault="0048364F" w:rsidP="0048364F">
      <w:pPr>
        <w:rPr>
          <w:sz w:val="19"/>
        </w:rPr>
      </w:pPr>
    </w:p>
    <w:p w:rsidR="0048364F" w:rsidRPr="009F019F" w:rsidRDefault="00C45FE8" w:rsidP="0048364F">
      <w:pPr>
        <w:pStyle w:val="ShortT"/>
      </w:pPr>
      <w:r w:rsidRPr="009F019F">
        <w:t xml:space="preserve">Public Governance, Performance and Accountability </w:t>
      </w:r>
      <w:r w:rsidR="00C16466" w:rsidRPr="009F019F">
        <w:t xml:space="preserve">Legislation </w:t>
      </w:r>
      <w:r w:rsidRPr="009F019F">
        <w:t>Amendment (Enactment of the Public Governance and Resources Legi</w:t>
      </w:r>
      <w:bookmarkStart w:id="0" w:name="_GoBack"/>
      <w:bookmarkEnd w:id="0"/>
      <w:r w:rsidRPr="009F019F">
        <w:t xml:space="preserve">slation </w:t>
      </w:r>
      <w:r w:rsidR="00CF6659" w:rsidRPr="009F019F">
        <w:t xml:space="preserve">Amendment </w:t>
      </w:r>
      <w:r w:rsidRPr="009F019F">
        <w:t xml:space="preserve">Act </w:t>
      </w:r>
      <w:r w:rsidR="000E5042" w:rsidRPr="009F019F">
        <w:t>(No.</w:t>
      </w:r>
      <w:r w:rsidR="009F019F" w:rsidRPr="009F019F">
        <w:t> </w:t>
      </w:r>
      <w:r w:rsidR="000E5042" w:rsidRPr="009F019F">
        <w:t xml:space="preserve">1) </w:t>
      </w:r>
      <w:r w:rsidRPr="009F019F">
        <w:t>2015) Rule</w:t>
      </w:r>
      <w:r w:rsidR="009F019F" w:rsidRPr="009F019F">
        <w:t> </w:t>
      </w:r>
      <w:r w:rsidRPr="009F019F">
        <w:t>2015</w:t>
      </w:r>
    </w:p>
    <w:p w:rsidR="003D3E53" w:rsidRPr="009F019F" w:rsidRDefault="003D3E53" w:rsidP="000C5962">
      <w:pPr>
        <w:pStyle w:val="SignCoverPageStart"/>
        <w:rPr>
          <w:szCs w:val="22"/>
        </w:rPr>
      </w:pPr>
      <w:r w:rsidRPr="009F019F">
        <w:rPr>
          <w:szCs w:val="22"/>
        </w:rPr>
        <w:t xml:space="preserve">I, MATHIAS HUBERT PAUL </w:t>
      </w:r>
      <w:proofErr w:type="spellStart"/>
      <w:r w:rsidRPr="009F019F">
        <w:rPr>
          <w:szCs w:val="22"/>
        </w:rPr>
        <w:t>CORMANN</w:t>
      </w:r>
      <w:proofErr w:type="spellEnd"/>
      <w:r w:rsidRPr="009F019F">
        <w:rPr>
          <w:szCs w:val="22"/>
        </w:rPr>
        <w:t>, Minister for Finance, make the following rule.</w:t>
      </w:r>
    </w:p>
    <w:p w:rsidR="003D3E53" w:rsidRPr="009F019F" w:rsidRDefault="003D3E53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9F019F">
        <w:rPr>
          <w:szCs w:val="22"/>
        </w:rPr>
        <w:t>Dated</w:t>
      </w:r>
      <w:r w:rsidRPr="009F019F">
        <w:rPr>
          <w:szCs w:val="22"/>
        </w:rPr>
        <w:tab/>
      </w:r>
      <w:bookmarkStart w:id="1" w:name="BKCheck15B_1"/>
      <w:bookmarkEnd w:id="1"/>
      <w:r w:rsidRPr="009F019F">
        <w:rPr>
          <w:szCs w:val="22"/>
        </w:rPr>
        <w:fldChar w:fldCharType="begin"/>
      </w:r>
      <w:r w:rsidRPr="009F019F">
        <w:rPr>
          <w:szCs w:val="22"/>
        </w:rPr>
        <w:instrText xml:space="preserve"> DOCPROPERTY  DateMade </w:instrText>
      </w:r>
      <w:r w:rsidRPr="009F019F">
        <w:rPr>
          <w:szCs w:val="22"/>
        </w:rPr>
        <w:fldChar w:fldCharType="separate"/>
      </w:r>
      <w:r w:rsidR="006556F6">
        <w:rPr>
          <w:szCs w:val="22"/>
        </w:rPr>
        <w:t>10 April 2015</w:t>
      </w:r>
      <w:r w:rsidRPr="009F019F">
        <w:rPr>
          <w:szCs w:val="22"/>
        </w:rPr>
        <w:fldChar w:fldCharType="end"/>
      </w:r>
    </w:p>
    <w:p w:rsidR="003D3E53" w:rsidRPr="009F019F" w:rsidRDefault="003D3E53" w:rsidP="000C596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F019F">
        <w:rPr>
          <w:szCs w:val="22"/>
        </w:rPr>
        <w:t xml:space="preserve">MATHIAS HUBERT PAUL </w:t>
      </w:r>
      <w:proofErr w:type="spellStart"/>
      <w:r w:rsidRPr="009F019F">
        <w:rPr>
          <w:szCs w:val="22"/>
        </w:rPr>
        <w:t>CORMANN</w:t>
      </w:r>
      <w:proofErr w:type="spellEnd"/>
    </w:p>
    <w:p w:rsidR="003D3E53" w:rsidRPr="009F019F" w:rsidRDefault="003D3E53" w:rsidP="000C5962">
      <w:pPr>
        <w:pStyle w:val="SignCoverPageEnd"/>
        <w:rPr>
          <w:szCs w:val="22"/>
        </w:rPr>
      </w:pPr>
      <w:r w:rsidRPr="009F019F">
        <w:rPr>
          <w:szCs w:val="22"/>
        </w:rPr>
        <w:t>Minister for Finance</w:t>
      </w:r>
    </w:p>
    <w:p w:rsidR="003D3E53" w:rsidRPr="009F019F" w:rsidRDefault="003D3E53" w:rsidP="003D3E53"/>
    <w:p w:rsidR="0048364F" w:rsidRPr="009F019F" w:rsidRDefault="0048364F" w:rsidP="0048364F">
      <w:pPr>
        <w:pStyle w:val="Header"/>
        <w:tabs>
          <w:tab w:val="clear" w:pos="4150"/>
          <w:tab w:val="clear" w:pos="8307"/>
        </w:tabs>
      </w:pPr>
      <w:r w:rsidRPr="009F019F">
        <w:rPr>
          <w:rStyle w:val="CharAmSchNo"/>
        </w:rPr>
        <w:t xml:space="preserve"> </w:t>
      </w:r>
      <w:r w:rsidRPr="009F019F">
        <w:rPr>
          <w:rStyle w:val="CharAmSchText"/>
        </w:rPr>
        <w:t xml:space="preserve"> </w:t>
      </w:r>
    </w:p>
    <w:p w:rsidR="0048364F" w:rsidRPr="009F019F" w:rsidRDefault="0048364F" w:rsidP="0048364F">
      <w:pPr>
        <w:pStyle w:val="Header"/>
        <w:tabs>
          <w:tab w:val="clear" w:pos="4150"/>
          <w:tab w:val="clear" w:pos="8307"/>
        </w:tabs>
      </w:pPr>
      <w:r w:rsidRPr="009F019F">
        <w:rPr>
          <w:rStyle w:val="CharAmPartNo"/>
        </w:rPr>
        <w:t xml:space="preserve"> </w:t>
      </w:r>
      <w:r w:rsidRPr="009F019F">
        <w:rPr>
          <w:rStyle w:val="CharAmPartText"/>
        </w:rPr>
        <w:t xml:space="preserve"> </w:t>
      </w:r>
    </w:p>
    <w:p w:rsidR="0048364F" w:rsidRPr="009F019F" w:rsidRDefault="0048364F" w:rsidP="0048364F">
      <w:pPr>
        <w:sectPr w:rsidR="0048364F" w:rsidRPr="009F019F" w:rsidSect="008E5E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F019F" w:rsidRDefault="0048364F" w:rsidP="00CF6659">
      <w:pPr>
        <w:rPr>
          <w:sz w:val="36"/>
        </w:rPr>
      </w:pPr>
      <w:r w:rsidRPr="009F019F">
        <w:rPr>
          <w:sz w:val="36"/>
        </w:rPr>
        <w:lastRenderedPageBreak/>
        <w:t>Contents</w:t>
      </w:r>
    </w:p>
    <w:bookmarkStart w:id="2" w:name="BKCheck15B_2"/>
    <w:bookmarkEnd w:id="2"/>
    <w:p w:rsidR="0012515F" w:rsidRPr="009F019F" w:rsidRDefault="001251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019F">
        <w:fldChar w:fldCharType="begin"/>
      </w:r>
      <w:r w:rsidRPr="009F019F">
        <w:instrText xml:space="preserve"> TOC \o "1-9" </w:instrText>
      </w:r>
      <w:r w:rsidRPr="009F019F">
        <w:fldChar w:fldCharType="separate"/>
      </w:r>
      <w:r w:rsidRPr="009F019F">
        <w:rPr>
          <w:noProof/>
        </w:rPr>
        <w:t>1</w:t>
      </w:r>
      <w:r w:rsidRPr="009F019F">
        <w:rPr>
          <w:noProof/>
        </w:rPr>
        <w:tab/>
        <w:t>Name</w:t>
      </w:r>
      <w:r w:rsidRPr="009F019F">
        <w:rPr>
          <w:noProof/>
        </w:rPr>
        <w:tab/>
      </w:r>
      <w:r w:rsidRPr="009F019F">
        <w:rPr>
          <w:noProof/>
        </w:rPr>
        <w:fldChar w:fldCharType="begin"/>
      </w:r>
      <w:r w:rsidRPr="009F019F">
        <w:rPr>
          <w:noProof/>
        </w:rPr>
        <w:instrText xml:space="preserve"> PAGEREF _Toc414979768 \h </w:instrText>
      </w:r>
      <w:r w:rsidRPr="009F019F">
        <w:rPr>
          <w:noProof/>
        </w:rPr>
      </w:r>
      <w:r w:rsidRPr="009F019F">
        <w:rPr>
          <w:noProof/>
        </w:rPr>
        <w:fldChar w:fldCharType="separate"/>
      </w:r>
      <w:r w:rsidR="006556F6">
        <w:rPr>
          <w:noProof/>
        </w:rPr>
        <w:t>1</w:t>
      </w:r>
      <w:r w:rsidRPr="009F019F">
        <w:rPr>
          <w:noProof/>
        </w:rPr>
        <w:fldChar w:fldCharType="end"/>
      </w:r>
    </w:p>
    <w:p w:rsidR="0012515F" w:rsidRPr="009F019F" w:rsidRDefault="001251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019F">
        <w:rPr>
          <w:noProof/>
        </w:rPr>
        <w:t>2</w:t>
      </w:r>
      <w:r w:rsidRPr="009F019F">
        <w:rPr>
          <w:noProof/>
        </w:rPr>
        <w:tab/>
        <w:t>Commencement</w:t>
      </w:r>
      <w:r w:rsidRPr="009F019F">
        <w:rPr>
          <w:noProof/>
        </w:rPr>
        <w:tab/>
      </w:r>
      <w:r w:rsidRPr="009F019F">
        <w:rPr>
          <w:noProof/>
        </w:rPr>
        <w:fldChar w:fldCharType="begin"/>
      </w:r>
      <w:r w:rsidRPr="009F019F">
        <w:rPr>
          <w:noProof/>
        </w:rPr>
        <w:instrText xml:space="preserve"> PAGEREF _Toc414979769 \h </w:instrText>
      </w:r>
      <w:r w:rsidRPr="009F019F">
        <w:rPr>
          <w:noProof/>
        </w:rPr>
      </w:r>
      <w:r w:rsidRPr="009F019F">
        <w:rPr>
          <w:noProof/>
        </w:rPr>
        <w:fldChar w:fldCharType="separate"/>
      </w:r>
      <w:r w:rsidR="006556F6">
        <w:rPr>
          <w:noProof/>
        </w:rPr>
        <w:t>1</w:t>
      </w:r>
      <w:r w:rsidRPr="009F019F">
        <w:rPr>
          <w:noProof/>
        </w:rPr>
        <w:fldChar w:fldCharType="end"/>
      </w:r>
    </w:p>
    <w:p w:rsidR="0012515F" w:rsidRPr="009F019F" w:rsidRDefault="001251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019F">
        <w:rPr>
          <w:noProof/>
        </w:rPr>
        <w:t>3</w:t>
      </w:r>
      <w:r w:rsidRPr="009F019F">
        <w:rPr>
          <w:noProof/>
        </w:rPr>
        <w:tab/>
        <w:t>Authority</w:t>
      </w:r>
      <w:r w:rsidRPr="009F019F">
        <w:rPr>
          <w:noProof/>
        </w:rPr>
        <w:tab/>
      </w:r>
      <w:r w:rsidRPr="009F019F">
        <w:rPr>
          <w:noProof/>
        </w:rPr>
        <w:fldChar w:fldCharType="begin"/>
      </w:r>
      <w:r w:rsidRPr="009F019F">
        <w:rPr>
          <w:noProof/>
        </w:rPr>
        <w:instrText xml:space="preserve"> PAGEREF _Toc414979770 \h </w:instrText>
      </w:r>
      <w:r w:rsidRPr="009F019F">
        <w:rPr>
          <w:noProof/>
        </w:rPr>
      </w:r>
      <w:r w:rsidRPr="009F019F">
        <w:rPr>
          <w:noProof/>
        </w:rPr>
        <w:fldChar w:fldCharType="separate"/>
      </w:r>
      <w:r w:rsidR="006556F6">
        <w:rPr>
          <w:noProof/>
        </w:rPr>
        <w:t>1</w:t>
      </w:r>
      <w:r w:rsidRPr="009F019F">
        <w:rPr>
          <w:noProof/>
        </w:rPr>
        <w:fldChar w:fldCharType="end"/>
      </w:r>
    </w:p>
    <w:p w:rsidR="0012515F" w:rsidRPr="009F019F" w:rsidRDefault="001251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019F">
        <w:rPr>
          <w:noProof/>
        </w:rPr>
        <w:t>4</w:t>
      </w:r>
      <w:r w:rsidRPr="009F019F">
        <w:rPr>
          <w:noProof/>
        </w:rPr>
        <w:tab/>
        <w:t>Schedules</w:t>
      </w:r>
      <w:r w:rsidRPr="009F019F">
        <w:rPr>
          <w:noProof/>
        </w:rPr>
        <w:tab/>
      </w:r>
      <w:r w:rsidRPr="009F019F">
        <w:rPr>
          <w:noProof/>
        </w:rPr>
        <w:fldChar w:fldCharType="begin"/>
      </w:r>
      <w:r w:rsidRPr="009F019F">
        <w:rPr>
          <w:noProof/>
        </w:rPr>
        <w:instrText xml:space="preserve"> PAGEREF _Toc414979771 \h </w:instrText>
      </w:r>
      <w:r w:rsidRPr="009F019F">
        <w:rPr>
          <w:noProof/>
        </w:rPr>
      </w:r>
      <w:r w:rsidRPr="009F019F">
        <w:rPr>
          <w:noProof/>
        </w:rPr>
        <w:fldChar w:fldCharType="separate"/>
      </w:r>
      <w:r w:rsidR="006556F6">
        <w:rPr>
          <w:noProof/>
        </w:rPr>
        <w:t>1</w:t>
      </w:r>
      <w:r w:rsidRPr="009F019F">
        <w:rPr>
          <w:noProof/>
        </w:rPr>
        <w:fldChar w:fldCharType="end"/>
      </w:r>
    </w:p>
    <w:p w:rsidR="0012515F" w:rsidRPr="009F019F" w:rsidRDefault="001251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F019F">
        <w:rPr>
          <w:noProof/>
        </w:rPr>
        <w:t>Schedule</w:t>
      </w:r>
      <w:r w:rsidR="009F019F" w:rsidRPr="009F019F">
        <w:rPr>
          <w:noProof/>
        </w:rPr>
        <w:t> </w:t>
      </w:r>
      <w:r w:rsidRPr="009F019F">
        <w:rPr>
          <w:noProof/>
        </w:rPr>
        <w:t>1—Amendments</w:t>
      </w:r>
      <w:r w:rsidRPr="009F019F">
        <w:rPr>
          <w:b w:val="0"/>
          <w:noProof/>
          <w:sz w:val="18"/>
        </w:rPr>
        <w:tab/>
      </w:r>
      <w:r w:rsidRPr="009F019F">
        <w:rPr>
          <w:b w:val="0"/>
          <w:noProof/>
          <w:sz w:val="18"/>
        </w:rPr>
        <w:fldChar w:fldCharType="begin"/>
      </w:r>
      <w:r w:rsidRPr="009F019F">
        <w:rPr>
          <w:b w:val="0"/>
          <w:noProof/>
          <w:sz w:val="18"/>
        </w:rPr>
        <w:instrText xml:space="preserve"> PAGEREF _Toc414979772 \h </w:instrText>
      </w:r>
      <w:r w:rsidRPr="009F019F">
        <w:rPr>
          <w:b w:val="0"/>
          <w:noProof/>
          <w:sz w:val="18"/>
        </w:rPr>
      </w:r>
      <w:r w:rsidRPr="009F019F">
        <w:rPr>
          <w:b w:val="0"/>
          <w:noProof/>
          <w:sz w:val="18"/>
        </w:rPr>
        <w:fldChar w:fldCharType="separate"/>
      </w:r>
      <w:r w:rsidR="006556F6">
        <w:rPr>
          <w:b w:val="0"/>
          <w:noProof/>
          <w:sz w:val="18"/>
        </w:rPr>
        <w:t>2</w:t>
      </w:r>
      <w:r w:rsidRPr="009F019F">
        <w:rPr>
          <w:b w:val="0"/>
          <w:noProof/>
          <w:sz w:val="18"/>
        </w:rPr>
        <w:fldChar w:fldCharType="end"/>
      </w:r>
    </w:p>
    <w:p w:rsidR="0012515F" w:rsidRPr="009F019F" w:rsidRDefault="001251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F019F">
        <w:rPr>
          <w:noProof/>
        </w:rPr>
        <w:t>Public Governance, Performance and Accountability (Consequential and Transitional Provisions) Rule</w:t>
      </w:r>
      <w:r w:rsidR="009F019F" w:rsidRPr="009F019F">
        <w:rPr>
          <w:noProof/>
        </w:rPr>
        <w:t> </w:t>
      </w:r>
      <w:r w:rsidRPr="009F019F">
        <w:rPr>
          <w:noProof/>
        </w:rPr>
        <w:t>2014</w:t>
      </w:r>
      <w:r w:rsidRPr="009F019F">
        <w:rPr>
          <w:i w:val="0"/>
          <w:noProof/>
          <w:sz w:val="18"/>
        </w:rPr>
        <w:tab/>
      </w:r>
      <w:r w:rsidRPr="009F019F">
        <w:rPr>
          <w:i w:val="0"/>
          <w:noProof/>
          <w:sz w:val="18"/>
        </w:rPr>
        <w:fldChar w:fldCharType="begin"/>
      </w:r>
      <w:r w:rsidRPr="009F019F">
        <w:rPr>
          <w:i w:val="0"/>
          <w:noProof/>
          <w:sz w:val="18"/>
        </w:rPr>
        <w:instrText xml:space="preserve"> PAGEREF _Toc414979773 \h </w:instrText>
      </w:r>
      <w:r w:rsidRPr="009F019F">
        <w:rPr>
          <w:i w:val="0"/>
          <w:noProof/>
          <w:sz w:val="18"/>
        </w:rPr>
      </w:r>
      <w:r w:rsidRPr="009F019F">
        <w:rPr>
          <w:i w:val="0"/>
          <w:noProof/>
          <w:sz w:val="18"/>
        </w:rPr>
        <w:fldChar w:fldCharType="separate"/>
      </w:r>
      <w:r w:rsidR="006556F6">
        <w:rPr>
          <w:i w:val="0"/>
          <w:noProof/>
          <w:sz w:val="18"/>
        </w:rPr>
        <w:t>2</w:t>
      </w:r>
      <w:r w:rsidRPr="009F019F">
        <w:rPr>
          <w:i w:val="0"/>
          <w:noProof/>
          <w:sz w:val="18"/>
        </w:rPr>
        <w:fldChar w:fldCharType="end"/>
      </w:r>
    </w:p>
    <w:p w:rsidR="0048364F" w:rsidRPr="009F019F" w:rsidRDefault="0012515F" w:rsidP="0048364F">
      <w:r w:rsidRPr="009F019F">
        <w:fldChar w:fldCharType="end"/>
      </w:r>
    </w:p>
    <w:p w:rsidR="0048364F" w:rsidRPr="009F019F" w:rsidRDefault="0048364F" w:rsidP="0048364F">
      <w:pPr>
        <w:sectPr w:rsidR="0048364F" w:rsidRPr="009F019F" w:rsidSect="008E5EE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F019F" w:rsidRDefault="0048364F" w:rsidP="0048364F">
      <w:pPr>
        <w:pStyle w:val="ActHead5"/>
      </w:pPr>
      <w:bookmarkStart w:id="3" w:name="_Toc414979768"/>
      <w:r w:rsidRPr="009F019F">
        <w:rPr>
          <w:rStyle w:val="CharSectno"/>
        </w:rPr>
        <w:lastRenderedPageBreak/>
        <w:t>1</w:t>
      </w:r>
      <w:r w:rsidRPr="009F019F">
        <w:t xml:space="preserve">  </w:t>
      </w:r>
      <w:r w:rsidR="004F676E" w:rsidRPr="009F019F">
        <w:t>Name</w:t>
      </w:r>
      <w:bookmarkEnd w:id="3"/>
    </w:p>
    <w:p w:rsidR="0048364F" w:rsidRPr="009F019F" w:rsidRDefault="0048364F" w:rsidP="0048364F">
      <w:pPr>
        <w:pStyle w:val="subsection"/>
      </w:pPr>
      <w:r w:rsidRPr="009F019F">
        <w:tab/>
      </w:r>
      <w:r w:rsidRPr="009F019F">
        <w:tab/>
        <w:t xml:space="preserve">This </w:t>
      </w:r>
      <w:r w:rsidR="00613EAD" w:rsidRPr="009F019F">
        <w:t>is</w:t>
      </w:r>
      <w:r w:rsidRPr="009F019F">
        <w:t xml:space="preserve"> the </w:t>
      </w:r>
      <w:bookmarkStart w:id="4" w:name="BKCheck15B_3"/>
      <w:bookmarkEnd w:id="4"/>
      <w:r w:rsidR="00414ADE" w:rsidRPr="009F019F">
        <w:rPr>
          <w:i/>
        </w:rPr>
        <w:fldChar w:fldCharType="begin"/>
      </w:r>
      <w:r w:rsidR="00414ADE" w:rsidRPr="009F019F">
        <w:rPr>
          <w:i/>
        </w:rPr>
        <w:instrText xml:space="preserve"> STYLEREF  ShortT </w:instrText>
      </w:r>
      <w:r w:rsidR="00414ADE" w:rsidRPr="009F019F">
        <w:rPr>
          <w:i/>
        </w:rPr>
        <w:fldChar w:fldCharType="separate"/>
      </w:r>
      <w:r w:rsidR="006556F6">
        <w:rPr>
          <w:i/>
          <w:noProof/>
        </w:rPr>
        <w:t>Public Governance, Performance and Accountability Legislation Amendment (Enactment of the Public Governance and Resources Legislation Amendment Act (No. 1) 2015) Rule 2015</w:t>
      </w:r>
      <w:r w:rsidR="00414ADE" w:rsidRPr="009F019F">
        <w:rPr>
          <w:i/>
        </w:rPr>
        <w:fldChar w:fldCharType="end"/>
      </w:r>
      <w:r w:rsidRPr="009F019F">
        <w:t>.</w:t>
      </w:r>
    </w:p>
    <w:p w:rsidR="0048364F" w:rsidRPr="009F019F" w:rsidRDefault="0048364F" w:rsidP="0048364F">
      <w:pPr>
        <w:pStyle w:val="ActHead5"/>
      </w:pPr>
      <w:bookmarkStart w:id="5" w:name="_Toc414979769"/>
      <w:r w:rsidRPr="009F019F">
        <w:rPr>
          <w:rStyle w:val="CharSectno"/>
        </w:rPr>
        <w:t>2</w:t>
      </w:r>
      <w:r w:rsidRPr="009F019F">
        <w:t xml:space="preserve">  Commencement</w:t>
      </w:r>
      <w:bookmarkEnd w:id="5"/>
    </w:p>
    <w:p w:rsidR="006A3C13" w:rsidRPr="009F019F" w:rsidRDefault="006A3C13" w:rsidP="00D63EC3">
      <w:pPr>
        <w:pStyle w:val="subsection"/>
      </w:pPr>
      <w:r w:rsidRPr="009F019F">
        <w:tab/>
      </w:r>
      <w:r w:rsidRPr="009F019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A3C13" w:rsidRPr="009F019F" w:rsidRDefault="006A3C13" w:rsidP="00D63EC3">
      <w:pPr>
        <w:pStyle w:val="Tabletext"/>
      </w:pPr>
    </w:p>
    <w:tbl>
      <w:tblPr>
        <w:tblW w:w="4876" w:type="pct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20"/>
        <w:gridCol w:w="5596"/>
      </w:tblGrid>
      <w:tr w:rsidR="006A3C13" w:rsidRPr="009F019F" w:rsidTr="00ED328B">
        <w:trPr>
          <w:tblHeader/>
        </w:trPr>
        <w:tc>
          <w:tcPr>
            <w:tcW w:w="831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6A3C13" w:rsidRPr="009F019F" w:rsidRDefault="006A3C13" w:rsidP="00900FD2">
            <w:pPr>
              <w:pStyle w:val="TableHeading"/>
            </w:pPr>
            <w:r w:rsidRPr="009F019F">
              <w:t>Commencement information</w:t>
            </w:r>
          </w:p>
        </w:tc>
      </w:tr>
      <w:tr w:rsidR="006A3C13" w:rsidRPr="009F019F" w:rsidTr="00ED328B">
        <w:trPr>
          <w:tblHeader/>
        </w:trPr>
        <w:tc>
          <w:tcPr>
            <w:tcW w:w="2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A3C13" w:rsidRPr="009F019F" w:rsidRDefault="006A3C13" w:rsidP="00900FD2">
            <w:pPr>
              <w:pStyle w:val="TableHeading"/>
            </w:pPr>
            <w:r w:rsidRPr="009F019F">
              <w:t>Column 1</w:t>
            </w:r>
          </w:p>
        </w:tc>
        <w:tc>
          <w:tcPr>
            <w:tcW w:w="5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A3C13" w:rsidRPr="009F019F" w:rsidRDefault="006A3C13" w:rsidP="00900FD2">
            <w:pPr>
              <w:pStyle w:val="TableHeading"/>
            </w:pPr>
            <w:r w:rsidRPr="009F019F">
              <w:t>Column 2</w:t>
            </w:r>
          </w:p>
        </w:tc>
      </w:tr>
      <w:tr w:rsidR="006A3C13" w:rsidRPr="009F019F" w:rsidTr="00ED328B">
        <w:trPr>
          <w:tblHeader/>
        </w:trPr>
        <w:tc>
          <w:tcPr>
            <w:tcW w:w="2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A3C13" w:rsidRPr="009F019F" w:rsidRDefault="006A3C13" w:rsidP="00900FD2">
            <w:pPr>
              <w:pStyle w:val="TableHeading"/>
            </w:pPr>
            <w:r w:rsidRPr="009F019F">
              <w:t>Provisions</w:t>
            </w:r>
          </w:p>
        </w:tc>
        <w:tc>
          <w:tcPr>
            <w:tcW w:w="5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A3C13" w:rsidRPr="009F019F" w:rsidRDefault="006A3C13" w:rsidP="00900FD2">
            <w:pPr>
              <w:pStyle w:val="TableHeading"/>
            </w:pPr>
            <w:r w:rsidRPr="009F019F">
              <w:t>Commencement</w:t>
            </w:r>
          </w:p>
        </w:tc>
      </w:tr>
      <w:tr w:rsidR="006A3C13" w:rsidRPr="009F019F" w:rsidTr="00ED328B">
        <w:tc>
          <w:tcPr>
            <w:tcW w:w="2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6A3C13" w:rsidRPr="009F019F" w:rsidRDefault="006A3C13" w:rsidP="00D63EC3">
            <w:pPr>
              <w:pStyle w:val="Tabletext"/>
            </w:pPr>
            <w:r w:rsidRPr="009F019F">
              <w:t>1.  Sections</w:t>
            </w:r>
            <w:r w:rsidR="009F019F" w:rsidRPr="009F019F">
              <w:t> </w:t>
            </w:r>
            <w:r w:rsidRPr="009F019F">
              <w:t>1 to 4 and anything in this instrument not elsewhere covered by this table</w:t>
            </w:r>
          </w:p>
        </w:tc>
        <w:tc>
          <w:tcPr>
            <w:tcW w:w="55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6A3C13" w:rsidRPr="009F019F" w:rsidRDefault="006A3C13" w:rsidP="00D63EC3">
            <w:pPr>
              <w:pStyle w:val="Tabletext"/>
            </w:pPr>
            <w:r w:rsidRPr="009F019F">
              <w:t>The day after this instrument is registered.</w:t>
            </w:r>
          </w:p>
        </w:tc>
      </w:tr>
      <w:tr w:rsidR="006A3C13" w:rsidRPr="009F019F" w:rsidTr="00ED328B">
        <w:tc>
          <w:tcPr>
            <w:tcW w:w="2720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6A3C13" w:rsidRPr="009F019F" w:rsidRDefault="006A3C13" w:rsidP="00D63EC3">
            <w:pPr>
              <w:pStyle w:val="Tabletext"/>
            </w:pPr>
            <w:r w:rsidRPr="009F019F">
              <w:t>2.  Schedule</w:t>
            </w:r>
            <w:r w:rsidR="009F019F" w:rsidRPr="009F019F">
              <w:t> </w:t>
            </w:r>
            <w:r w:rsidRPr="009F019F">
              <w:t>1</w:t>
            </w:r>
          </w:p>
        </w:tc>
        <w:tc>
          <w:tcPr>
            <w:tcW w:w="5595" w:type="dxa"/>
            <w:tcBorders>
              <w:bottom w:val="single" w:sz="12" w:space="0" w:color="auto"/>
            </w:tcBorders>
            <w:shd w:val="clear" w:color="auto" w:fill="auto"/>
          </w:tcPr>
          <w:p w:rsidR="00BE0294" w:rsidRPr="009F019F" w:rsidRDefault="00BE0294" w:rsidP="00BE0294">
            <w:pPr>
              <w:pStyle w:val="Tabletext"/>
            </w:pPr>
            <w:r w:rsidRPr="009F019F">
              <w:t>The later of:</w:t>
            </w:r>
          </w:p>
          <w:p w:rsidR="00BE0294" w:rsidRPr="009F019F" w:rsidRDefault="00BE0294" w:rsidP="00BE0294">
            <w:pPr>
              <w:pStyle w:val="Tablea"/>
            </w:pPr>
            <w:r w:rsidRPr="009F019F">
              <w:t xml:space="preserve">(a) the start of the day after this </w:t>
            </w:r>
            <w:r w:rsidR="002A5112" w:rsidRPr="009F019F">
              <w:t>instrument</w:t>
            </w:r>
            <w:r w:rsidRPr="009F019F">
              <w:t xml:space="preserve"> is registered; and</w:t>
            </w:r>
          </w:p>
          <w:p w:rsidR="00BE0294" w:rsidRPr="009F019F" w:rsidRDefault="00BE0294" w:rsidP="00BE0294">
            <w:pPr>
              <w:pStyle w:val="Tablea"/>
            </w:pPr>
            <w:r w:rsidRPr="009F019F">
              <w:t xml:space="preserve">(b) the commencement of the </w:t>
            </w:r>
            <w:r w:rsidRPr="009F019F">
              <w:rPr>
                <w:i/>
                <w:iCs/>
              </w:rPr>
              <w:t>Public Governance and Resources Legislation Amendment Act (No.</w:t>
            </w:r>
            <w:r w:rsidR="009F019F" w:rsidRPr="009F019F">
              <w:rPr>
                <w:i/>
                <w:iCs/>
              </w:rPr>
              <w:t> </w:t>
            </w:r>
            <w:r w:rsidR="005A69F7" w:rsidRPr="009F019F">
              <w:rPr>
                <w:i/>
                <w:iCs/>
              </w:rPr>
              <w:t>1</w:t>
            </w:r>
            <w:r w:rsidRPr="009F019F">
              <w:rPr>
                <w:i/>
                <w:iCs/>
              </w:rPr>
              <w:t>) 2015</w:t>
            </w:r>
            <w:r w:rsidRPr="009F019F">
              <w:t>.</w:t>
            </w:r>
          </w:p>
          <w:p w:rsidR="006A3C13" w:rsidRPr="009F019F" w:rsidRDefault="00BE0294" w:rsidP="00BE0294">
            <w:pPr>
              <w:pStyle w:val="Tabletext"/>
            </w:pPr>
            <w:r w:rsidRPr="009F019F">
              <w:t xml:space="preserve">However, the provisions do not commence at all if the event mentioned in </w:t>
            </w:r>
            <w:r w:rsidR="009F019F" w:rsidRPr="009F019F">
              <w:t>paragraph (</w:t>
            </w:r>
            <w:r w:rsidRPr="009F019F">
              <w:t>b) does not occur.</w:t>
            </w:r>
          </w:p>
        </w:tc>
      </w:tr>
    </w:tbl>
    <w:p w:rsidR="00BF6650" w:rsidRPr="009F019F" w:rsidRDefault="00BF6650" w:rsidP="00BF6650">
      <w:pPr>
        <w:pStyle w:val="ActHead5"/>
      </w:pPr>
      <w:bookmarkStart w:id="6" w:name="_Toc414979770"/>
      <w:r w:rsidRPr="009F019F">
        <w:rPr>
          <w:rStyle w:val="CharSectno"/>
        </w:rPr>
        <w:t>3</w:t>
      </w:r>
      <w:r w:rsidRPr="009F019F">
        <w:t xml:space="preserve">  Authority</w:t>
      </w:r>
      <w:bookmarkEnd w:id="6"/>
    </w:p>
    <w:p w:rsidR="00BF6650" w:rsidRPr="009F019F" w:rsidRDefault="00BF6650" w:rsidP="00BF6650">
      <w:pPr>
        <w:pStyle w:val="subsection"/>
        <w:rPr>
          <w:i/>
        </w:rPr>
      </w:pPr>
      <w:r w:rsidRPr="009F019F">
        <w:tab/>
      </w:r>
      <w:r w:rsidRPr="009F019F">
        <w:tab/>
        <w:t xml:space="preserve">This </w:t>
      </w:r>
      <w:r w:rsidR="005D168D" w:rsidRPr="009F019F">
        <w:t>instrument</w:t>
      </w:r>
      <w:r w:rsidRPr="009F019F">
        <w:t xml:space="preserve"> is made under the </w:t>
      </w:r>
      <w:r w:rsidR="00C45FE8" w:rsidRPr="009F019F">
        <w:rPr>
          <w:i/>
        </w:rPr>
        <w:t>Public Governance, Performance and Accountability (Consequential and Transitional Provisions) Act 2014</w:t>
      </w:r>
      <w:r w:rsidR="00546FA3" w:rsidRPr="009F019F">
        <w:rPr>
          <w:i/>
        </w:rPr>
        <w:t>.</w:t>
      </w:r>
    </w:p>
    <w:p w:rsidR="00557C7A" w:rsidRPr="009F019F" w:rsidRDefault="00BF6650" w:rsidP="00557C7A">
      <w:pPr>
        <w:pStyle w:val="ActHead5"/>
      </w:pPr>
      <w:bookmarkStart w:id="7" w:name="_Toc414979771"/>
      <w:r w:rsidRPr="009F019F">
        <w:rPr>
          <w:rStyle w:val="CharSectno"/>
        </w:rPr>
        <w:t>4</w:t>
      </w:r>
      <w:r w:rsidR="00557C7A" w:rsidRPr="009F019F">
        <w:t xml:space="preserve">  </w:t>
      </w:r>
      <w:r w:rsidR="00083F48" w:rsidRPr="009F019F">
        <w:t>Schedules</w:t>
      </w:r>
      <w:bookmarkEnd w:id="7"/>
    </w:p>
    <w:p w:rsidR="00557C7A" w:rsidRPr="009F019F" w:rsidRDefault="00557C7A" w:rsidP="00557C7A">
      <w:pPr>
        <w:pStyle w:val="subsection"/>
      </w:pPr>
      <w:r w:rsidRPr="009F019F">
        <w:tab/>
      </w:r>
      <w:r w:rsidRPr="009F019F">
        <w:tab/>
      </w:r>
      <w:r w:rsidR="00083F48" w:rsidRPr="009F019F">
        <w:t xml:space="preserve">Each </w:t>
      </w:r>
      <w:r w:rsidR="00160BD7" w:rsidRPr="009F019F">
        <w:t>instrument</w:t>
      </w:r>
      <w:r w:rsidR="00083F48" w:rsidRPr="009F019F">
        <w:t xml:space="preserve"> that is specified in a Schedule to this</w:t>
      </w:r>
      <w:r w:rsidR="00160BD7" w:rsidRPr="009F019F">
        <w:t xml:space="preserve"> instrument</w:t>
      </w:r>
      <w:r w:rsidR="00083F48" w:rsidRPr="009F019F">
        <w:t xml:space="preserve"> is amended or repealed as set out in the applicable items in the Schedule concerned, and any other item in a Schedule to this </w:t>
      </w:r>
      <w:r w:rsidR="00160BD7" w:rsidRPr="009F019F">
        <w:t>instrument</w:t>
      </w:r>
      <w:r w:rsidR="00083F48" w:rsidRPr="009F019F">
        <w:t xml:space="preserve"> has effect according to its terms.</w:t>
      </w:r>
    </w:p>
    <w:p w:rsidR="0048364F" w:rsidRPr="009F019F" w:rsidRDefault="0048364F" w:rsidP="009C5989">
      <w:pPr>
        <w:pStyle w:val="ActHead6"/>
        <w:pageBreakBefore/>
      </w:pPr>
      <w:bookmarkStart w:id="8" w:name="_Toc414979772"/>
      <w:bookmarkStart w:id="9" w:name="opcAmSched"/>
      <w:bookmarkStart w:id="10" w:name="opcCurrentFind"/>
      <w:r w:rsidRPr="009F019F">
        <w:rPr>
          <w:rStyle w:val="CharAmSchNo"/>
        </w:rPr>
        <w:lastRenderedPageBreak/>
        <w:t>Schedule</w:t>
      </w:r>
      <w:r w:rsidR="009F019F" w:rsidRPr="009F019F">
        <w:rPr>
          <w:rStyle w:val="CharAmSchNo"/>
        </w:rPr>
        <w:t> </w:t>
      </w:r>
      <w:r w:rsidRPr="009F019F">
        <w:rPr>
          <w:rStyle w:val="CharAmSchNo"/>
        </w:rPr>
        <w:t>1</w:t>
      </w:r>
      <w:r w:rsidRPr="009F019F">
        <w:t>—</w:t>
      </w:r>
      <w:r w:rsidR="00460499" w:rsidRPr="009F019F">
        <w:rPr>
          <w:rStyle w:val="CharAmSchText"/>
        </w:rPr>
        <w:t>Amendments</w:t>
      </w:r>
      <w:bookmarkEnd w:id="8"/>
    </w:p>
    <w:bookmarkEnd w:id="9"/>
    <w:bookmarkEnd w:id="10"/>
    <w:p w:rsidR="0004044E" w:rsidRPr="009F019F" w:rsidRDefault="0004044E" w:rsidP="0004044E">
      <w:pPr>
        <w:pStyle w:val="Header"/>
      </w:pPr>
      <w:r w:rsidRPr="009F019F">
        <w:rPr>
          <w:rStyle w:val="CharAmPartNo"/>
        </w:rPr>
        <w:t xml:space="preserve"> </w:t>
      </w:r>
      <w:r w:rsidRPr="009F019F">
        <w:rPr>
          <w:rStyle w:val="CharAmPartText"/>
        </w:rPr>
        <w:t xml:space="preserve"> </w:t>
      </w:r>
    </w:p>
    <w:p w:rsidR="006A3C13" w:rsidRPr="009F019F" w:rsidRDefault="006A3C13" w:rsidP="006A3C13">
      <w:pPr>
        <w:pStyle w:val="ActHead9"/>
      </w:pPr>
      <w:bookmarkStart w:id="11" w:name="_Toc414979773"/>
      <w:r w:rsidRPr="009F019F">
        <w:t xml:space="preserve">Public Governance, Performance and Accountability (Consequential and Transitional Provisions) </w:t>
      </w:r>
      <w:r w:rsidR="00B37784" w:rsidRPr="009F019F">
        <w:t>Rule</w:t>
      </w:r>
      <w:r w:rsidR="009F019F" w:rsidRPr="009F019F">
        <w:t> </w:t>
      </w:r>
      <w:r w:rsidRPr="009F019F">
        <w:t>2014</w:t>
      </w:r>
      <w:bookmarkEnd w:id="11"/>
    </w:p>
    <w:p w:rsidR="00020898" w:rsidRPr="009F019F" w:rsidRDefault="00020898" w:rsidP="00020898">
      <w:pPr>
        <w:pStyle w:val="ItemHead"/>
      </w:pPr>
      <w:r w:rsidRPr="009F019F">
        <w:t>1  Sections</w:t>
      </w:r>
      <w:r w:rsidR="009F019F" w:rsidRPr="009F019F">
        <w:t> </w:t>
      </w:r>
      <w:r w:rsidR="004F2D92" w:rsidRPr="009F019F">
        <w:t xml:space="preserve">7AA, </w:t>
      </w:r>
      <w:r w:rsidR="00E955ED" w:rsidRPr="009F019F">
        <w:t xml:space="preserve">7BB, </w:t>
      </w:r>
      <w:r w:rsidRPr="009F019F">
        <w:t>7BC</w:t>
      </w:r>
      <w:r w:rsidR="00231750" w:rsidRPr="009F019F">
        <w:t xml:space="preserve">, </w:t>
      </w:r>
      <w:r w:rsidR="00F046B6" w:rsidRPr="009F019F">
        <w:t>7BD</w:t>
      </w:r>
      <w:r w:rsidRPr="009F019F">
        <w:t xml:space="preserve"> and 9</w:t>
      </w:r>
    </w:p>
    <w:p w:rsidR="00020898" w:rsidRPr="009F019F" w:rsidRDefault="00020898" w:rsidP="00020898">
      <w:pPr>
        <w:pStyle w:val="Item"/>
      </w:pPr>
      <w:r w:rsidRPr="009F019F">
        <w:t>Repeal the sections.</w:t>
      </w:r>
    </w:p>
    <w:p w:rsidR="002A2D43" w:rsidRPr="009F019F" w:rsidRDefault="00231750" w:rsidP="00231750">
      <w:pPr>
        <w:pStyle w:val="ItemHead"/>
      </w:pPr>
      <w:r w:rsidRPr="009F019F">
        <w:t>2  Schedule</w:t>
      </w:r>
      <w:r w:rsidR="009F019F" w:rsidRPr="009F019F">
        <w:t> </w:t>
      </w:r>
      <w:r w:rsidRPr="009F019F">
        <w:t>1</w:t>
      </w:r>
    </w:p>
    <w:p w:rsidR="00231750" w:rsidRPr="009F019F" w:rsidRDefault="00231750" w:rsidP="00231750">
      <w:pPr>
        <w:pStyle w:val="Item"/>
      </w:pPr>
      <w:r w:rsidRPr="009F019F">
        <w:t>Repeal the Schedule.</w:t>
      </w:r>
    </w:p>
    <w:sectPr w:rsidR="00231750" w:rsidRPr="009F019F" w:rsidSect="008E5EE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8" w:rsidRDefault="00C45FE8" w:rsidP="0048364F">
      <w:pPr>
        <w:spacing w:line="240" w:lineRule="auto"/>
      </w:pPr>
      <w:r>
        <w:separator/>
      </w:r>
    </w:p>
  </w:endnote>
  <w:endnote w:type="continuationSeparator" w:id="0">
    <w:p w:rsidR="00C45FE8" w:rsidRDefault="00C45F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8E5EE1" w:rsidRDefault="005A5931" w:rsidP="008E5E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E5EE1">
      <w:rPr>
        <w:i/>
        <w:sz w:val="18"/>
      </w:rPr>
      <w:t xml:space="preserve"> </w:t>
    </w:r>
    <w:r w:rsidR="008E5EE1" w:rsidRPr="008E5EE1">
      <w:rPr>
        <w:i/>
        <w:sz w:val="18"/>
      </w:rPr>
      <w:t>OPC60921 -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Default="005A5931" w:rsidP="005A5931"/>
  <w:p w:rsidR="005A5931" w:rsidRPr="00E97334" w:rsidRDefault="008E5EE1" w:rsidP="008E5EE1">
    <w:r w:rsidRPr="008E5EE1">
      <w:rPr>
        <w:rFonts w:cs="Times New Roman"/>
        <w:i/>
        <w:sz w:val="18"/>
      </w:rPr>
      <w:t>OPC60921 -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ED79B6" w:rsidRDefault="005A5931" w:rsidP="005A59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8E5EE1" w:rsidRDefault="005A5931" w:rsidP="005A5931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5931" w:rsidRPr="008E5EE1" w:rsidTr="00466B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5931" w:rsidRPr="008E5EE1" w:rsidRDefault="005A5931" w:rsidP="00845897">
          <w:pPr>
            <w:spacing w:line="0" w:lineRule="atLeast"/>
            <w:rPr>
              <w:rFonts w:cs="Times New Roman"/>
              <w:i/>
              <w:sz w:val="18"/>
            </w:rPr>
          </w:pPr>
          <w:r w:rsidRPr="008E5EE1">
            <w:rPr>
              <w:rFonts w:cs="Times New Roman"/>
              <w:i/>
              <w:sz w:val="18"/>
            </w:rPr>
            <w:fldChar w:fldCharType="begin"/>
          </w:r>
          <w:r w:rsidRPr="008E5EE1">
            <w:rPr>
              <w:rFonts w:cs="Times New Roman"/>
              <w:i/>
              <w:sz w:val="18"/>
            </w:rPr>
            <w:instrText xml:space="preserve"> PAGE </w:instrText>
          </w:r>
          <w:r w:rsidRPr="008E5EE1">
            <w:rPr>
              <w:rFonts w:cs="Times New Roman"/>
              <w:i/>
              <w:sz w:val="18"/>
            </w:rPr>
            <w:fldChar w:fldCharType="separate"/>
          </w:r>
          <w:r w:rsidR="006556F6">
            <w:rPr>
              <w:rFonts w:cs="Times New Roman"/>
              <w:i/>
              <w:noProof/>
              <w:sz w:val="18"/>
            </w:rPr>
            <w:t>ii</w:t>
          </w:r>
          <w:r w:rsidRPr="008E5EE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5931" w:rsidRPr="008E5EE1" w:rsidRDefault="005A5931" w:rsidP="0084589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E5EE1">
            <w:rPr>
              <w:rFonts w:cs="Times New Roman"/>
              <w:i/>
              <w:sz w:val="18"/>
            </w:rPr>
            <w:fldChar w:fldCharType="begin"/>
          </w:r>
          <w:r w:rsidRPr="008E5EE1">
            <w:rPr>
              <w:rFonts w:cs="Times New Roman"/>
              <w:i/>
              <w:sz w:val="18"/>
            </w:rPr>
            <w:instrText xml:space="preserve"> DOCPROPERTY ShortT </w:instrText>
          </w:r>
          <w:r w:rsidRPr="008E5EE1">
            <w:rPr>
              <w:rFonts w:cs="Times New Roman"/>
              <w:i/>
              <w:sz w:val="18"/>
            </w:rPr>
            <w:fldChar w:fldCharType="separate"/>
          </w:r>
          <w:r w:rsidR="006556F6">
            <w:rPr>
              <w:rFonts w:cs="Times New Roman"/>
              <w:i/>
              <w:sz w:val="18"/>
            </w:rPr>
            <w:t>Public Governance, Performance and Accountability Legislation Amendment (Enactment of the Public Governance and Resources Legislation Amendment Act (No. 1) 2015) Rule 2015</w:t>
          </w:r>
          <w:r w:rsidRPr="008E5EE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5931" w:rsidRPr="008E5EE1" w:rsidRDefault="005A5931" w:rsidP="0084589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A5931" w:rsidRPr="008E5EE1" w:rsidRDefault="008E5EE1" w:rsidP="008E5EE1">
    <w:pPr>
      <w:rPr>
        <w:rFonts w:cs="Times New Roman"/>
        <w:i/>
        <w:sz w:val="18"/>
      </w:rPr>
    </w:pPr>
    <w:r w:rsidRPr="008E5EE1">
      <w:rPr>
        <w:rFonts w:cs="Times New Roman"/>
        <w:i/>
        <w:sz w:val="18"/>
      </w:rPr>
      <w:t>OPC60921 -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E33C1C" w:rsidRDefault="005A5931" w:rsidP="005A593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A5931" w:rsidTr="00466B9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A5931" w:rsidRDefault="005A5931" w:rsidP="008458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5931" w:rsidRDefault="005A5931" w:rsidP="008458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56F6">
            <w:rPr>
              <w:i/>
              <w:sz w:val="18"/>
            </w:rPr>
            <w:t>Public Governance, Performance and Accountability Legislation Amendment (Enactment of the Public Governance and Resources Legislation Amendment Act (No. 1) 2015)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A5931" w:rsidRDefault="005A5931" w:rsidP="008458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56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5931" w:rsidRPr="00ED79B6" w:rsidRDefault="008E5EE1" w:rsidP="008E5EE1">
    <w:pPr>
      <w:rPr>
        <w:i/>
        <w:sz w:val="18"/>
      </w:rPr>
    </w:pPr>
    <w:r w:rsidRPr="008E5EE1">
      <w:rPr>
        <w:rFonts w:cs="Times New Roman"/>
        <w:i/>
        <w:sz w:val="18"/>
      </w:rPr>
      <w:t>OPC60921 -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8E5EE1" w:rsidRDefault="005A5931" w:rsidP="005A5931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5931" w:rsidRPr="008E5EE1" w:rsidTr="00466B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5931" w:rsidRPr="008E5EE1" w:rsidRDefault="005A5931" w:rsidP="00845897">
          <w:pPr>
            <w:spacing w:line="0" w:lineRule="atLeast"/>
            <w:rPr>
              <w:rFonts w:cs="Times New Roman"/>
              <w:i/>
              <w:sz w:val="18"/>
            </w:rPr>
          </w:pPr>
          <w:r w:rsidRPr="008E5EE1">
            <w:rPr>
              <w:rFonts w:cs="Times New Roman"/>
              <w:i/>
              <w:sz w:val="18"/>
            </w:rPr>
            <w:fldChar w:fldCharType="begin"/>
          </w:r>
          <w:r w:rsidRPr="008E5EE1">
            <w:rPr>
              <w:rFonts w:cs="Times New Roman"/>
              <w:i/>
              <w:sz w:val="18"/>
            </w:rPr>
            <w:instrText xml:space="preserve"> PAGE </w:instrText>
          </w:r>
          <w:r w:rsidRPr="008E5EE1">
            <w:rPr>
              <w:rFonts w:cs="Times New Roman"/>
              <w:i/>
              <w:sz w:val="18"/>
            </w:rPr>
            <w:fldChar w:fldCharType="separate"/>
          </w:r>
          <w:r w:rsidR="006556F6">
            <w:rPr>
              <w:rFonts w:cs="Times New Roman"/>
              <w:i/>
              <w:noProof/>
              <w:sz w:val="18"/>
            </w:rPr>
            <w:t>2</w:t>
          </w:r>
          <w:r w:rsidRPr="008E5EE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5931" w:rsidRPr="008E5EE1" w:rsidRDefault="005A5931" w:rsidP="0084589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E5EE1">
            <w:rPr>
              <w:rFonts w:cs="Times New Roman"/>
              <w:i/>
              <w:sz w:val="18"/>
            </w:rPr>
            <w:fldChar w:fldCharType="begin"/>
          </w:r>
          <w:r w:rsidRPr="008E5EE1">
            <w:rPr>
              <w:rFonts w:cs="Times New Roman"/>
              <w:i/>
              <w:sz w:val="18"/>
            </w:rPr>
            <w:instrText xml:space="preserve"> DOCPROPERTY ShortT </w:instrText>
          </w:r>
          <w:r w:rsidRPr="008E5EE1">
            <w:rPr>
              <w:rFonts w:cs="Times New Roman"/>
              <w:i/>
              <w:sz w:val="18"/>
            </w:rPr>
            <w:fldChar w:fldCharType="separate"/>
          </w:r>
          <w:r w:rsidR="006556F6">
            <w:rPr>
              <w:rFonts w:cs="Times New Roman"/>
              <w:i/>
              <w:sz w:val="18"/>
            </w:rPr>
            <w:t>Public Governance, Performance and Accountability Legislation Amendment (Enactment of the Public Governance and Resources Legislation Amendment Act (No. 1) 2015) Rule 2015</w:t>
          </w:r>
          <w:r w:rsidRPr="008E5EE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5931" w:rsidRPr="008E5EE1" w:rsidRDefault="005A5931" w:rsidP="0084589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A5931" w:rsidRPr="008E5EE1" w:rsidRDefault="008E5EE1" w:rsidP="008E5EE1">
    <w:pPr>
      <w:rPr>
        <w:rFonts w:cs="Times New Roman"/>
        <w:i/>
        <w:sz w:val="18"/>
      </w:rPr>
    </w:pPr>
    <w:r w:rsidRPr="008E5EE1">
      <w:rPr>
        <w:rFonts w:cs="Times New Roman"/>
        <w:i/>
        <w:sz w:val="18"/>
      </w:rPr>
      <w:t>OPC60921 -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E33C1C" w:rsidRDefault="005A5931" w:rsidP="005A593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5931" w:rsidTr="0084589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5931" w:rsidRDefault="005A5931" w:rsidP="008458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5931" w:rsidRDefault="005A5931" w:rsidP="008458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56F6">
            <w:rPr>
              <w:i/>
              <w:sz w:val="18"/>
            </w:rPr>
            <w:t>Public Governance, Performance and Accountability Legislation Amendment (Enactment of the Public Governance and Resources Legislation Amendment Act (No. 1) 2015)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5931" w:rsidRDefault="005A5931" w:rsidP="008458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56F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5931" w:rsidRPr="00ED79B6" w:rsidRDefault="008E5EE1" w:rsidP="008E5EE1">
    <w:pPr>
      <w:rPr>
        <w:i/>
        <w:sz w:val="18"/>
      </w:rPr>
    </w:pPr>
    <w:r w:rsidRPr="008E5EE1">
      <w:rPr>
        <w:rFonts w:cs="Times New Roman"/>
        <w:i/>
        <w:sz w:val="18"/>
      </w:rPr>
      <w:t>OPC60921 -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E33C1C" w:rsidRDefault="005A5931" w:rsidP="005A593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5931" w:rsidTr="0084589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A5931" w:rsidRDefault="005A5931" w:rsidP="008458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A5931" w:rsidRDefault="005A5931" w:rsidP="008458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56F6">
            <w:rPr>
              <w:i/>
              <w:sz w:val="18"/>
            </w:rPr>
            <w:t>Public Governance, Performance and Accountability Legislation Amendment (Enactment of the Public Governance and Resources Legislation Amendment Act (No. 1) 2015)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A5931" w:rsidRDefault="005A5931" w:rsidP="008458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56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5931" w:rsidRPr="00ED79B6" w:rsidRDefault="005A5931" w:rsidP="005A593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8" w:rsidRDefault="00C45FE8" w:rsidP="0048364F">
      <w:pPr>
        <w:spacing w:line="240" w:lineRule="auto"/>
      </w:pPr>
      <w:r>
        <w:separator/>
      </w:r>
    </w:p>
  </w:footnote>
  <w:footnote w:type="continuationSeparator" w:id="0">
    <w:p w:rsidR="00C45FE8" w:rsidRDefault="00C45F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5F1388" w:rsidRDefault="005A5931" w:rsidP="005A5931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5F1388" w:rsidRDefault="005A5931" w:rsidP="005A593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5F1388" w:rsidRDefault="005A5931" w:rsidP="005A5931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ED79B6" w:rsidRDefault="005A5931" w:rsidP="005A593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ED79B6" w:rsidRDefault="005A5931" w:rsidP="005A593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ED79B6" w:rsidRDefault="005A5931" w:rsidP="005A5931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A961C4" w:rsidRDefault="005A5931" w:rsidP="005A593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556F6">
      <w:rPr>
        <w:b/>
        <w:sz w:val="20"/>
      </w:rPr>
      <w:fldChar w:fldCharType="separate"/>
    </w:r>
    <w:r w:rsidR="006556F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556F6">
      <w:rPr>
        <w:sz w:val="20"/>
      </w:rPr>
      <w:fldChar w:fldCharType="separate"/>
    </w:r>
    <w:r w:rsidR="006556F6">
      <w:rPr>
        <w:noProof/>
        <w:sz w:val="20"/>
      </w:rPr>
      <w:t>Amendments</w:t>
    </w:r>
    <w:r>
      <w:rPr>
        <w:sz w:val="20"/>
      </w:rPr>
      <w:fldChar w:fldCharType="end"/>
    </w:r>
  </w:p>
  <w:p w:rsidR="005A5931" w:rsidRPr="00A961C4" w:rsidRDefault="005A5931" w:rsidP="005A593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A5931" w:rsidRPr="00A961C4" w:rsidRDefault="005A5931" w:rsidP="005A593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A961C4" w:rsidRDefault="005A5931" w:rsidP="005A593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A5931" w:rsidRPr="00A961C4" w:rsidRDefault="005A5931" w:rsidP="005A593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A5931" w:rsidRPr="00A961C4" w:rsidRDefault="005A5931" w:rsidP="005A593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31" w:rsidRPr="00A961C4" w:rsidRDefault="005A5931" w:rsidP="005A59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E8"/>
    <w:rsid w:val="00000263"/>
    <w:rsid w:val="000113BC"/>
    <w:rsid w:val="000136AF"/>
    <w:rsid w:val="00020898"/>
    <w:rsid w:val="00022A8D"/>
    <w:rsid w:val="0004044E"/>
    <w:rsid w:val="0005120E"/>
    <w:rsid w:val="00054577"/>
    <w:rsid w:val="000614BF"/>
    <w:rsid w:val="0006372C"/>
    <w:rsid w:val="0007169C"/>
    <w:rsid w:val="00077593"/>
    <w:rsid w:val="00083F48"/>
    <w:rsid w:val="000A7DF9"/>
    <w:rsid w:val="000D05EF"/>
    <w:rsid w:val="000D5485"/>
    <w:rsid w:val="000E5042"/>
    <w:rsid w:val="000F21C1"/>
    <w:rsid w:val="0010745C"/>
    <w:rsid w:val="00117277"/>
    <w:rsid w:val="0012515F"/>
    <w:rsid w:val="00127EBA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4461"/>
    <w:rsid w:val="00220A0C"/>
    <w:rsid w:val="00223E4A"/>
    <w:rsid w:val="002302EA"/>
    <w:rsid w:val="00231750"/>
    <w:rsid w:val="00240749"/>
    <w:rsid w:val="002468D7"/>
    <w:rsid w:val="00284624"/>
    <w:rsid w:val="00285CDD"/>
    <w:rsid w:val="00285E1A"/>
    <w:rsid w:val="00291167"/>
    <w:rsid w:val="00297ECB"/>
    <w:rsid w:val="002A2D43"/>
    <w:rsid w:val="002A5112"/>
    <w:rsid w:val="002C152A"/>
    <w:rsid w:val="002D043A"/>
    <w:rsid w:val="002F1025"/>
    <w:rsid w:val="0031713F"/>
    <w:rsid w:val="00332E0D"/>
    <w:rsid w:val="003415D3"/>
    <w:rsid w:val="00346335"/>
    <w:rsid w:val="00352B0F"/>
    <w:rsid w:val="003561B0"/>
    <w:rsid w:val="0038493F"/>
    <w:rsid w:val="003A15AC"/>
    <w:rsid w:val="003A56EB"/>
    <w:rsid w:val="003B0627"/>
    <w:rsid w:val="003C5F2B"/>
    <w:rsid w:val="003D0BFE"/>
    <w:rsid w:val="003D3E53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0F32"/>
    <w:rsid w:val="00441D40"/>
    <w:rsid w:val="0044291A"/>
    <w:rsid w:val="00460499"/>
    <w:rsid w:val="00466B90"/>
    <w:rsid w:val="00474835"/>
    <w:rsid w:val="004819C7"/>
    <w:rsid w:val="0048364F"/>
    <w:rsid w:val="00490F2E"/>
    <w:rsid w:val="00496F97"/>
    <w:rsid w:val="004A3D5D"/>
    <w:rsid w:val="004A53EA"/>
    <w:rsid w:val="004F1FAC"/>
    <w:rsid w:val="004F2D92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6B5A"/>
    <w:rsid w:val="00557C7A"/>
    <w:rsid w:val="00562A58"/>
    <w:rsid w:val="00581211"/>
    <w:rsid w:val="00584811"/>
    <w:rsid w:val="00593AA6"/>
    <w:rsid w:val="00594161"/>
    <w:rsid w:val="00594749"/>
    <w:rsid w:val="005A482B"/>
    <w:rsid w:val="005A5931"/>
    <w:rsid w:val="005A69F7"/>
    <w:rsid w:val="005B4067"/>
    <w:rsid w:val="005C3F41"/>
    <w:rsid w:val="005D168D"/>
    <w:rsid w:val="005D5EA1"/>
    <w:rsid w:val="005E61D3"/>
    <w:rsid w:val="005F0D66"/>
    <w:rsid w:val="005F7738"/>
    <w:rsid w:val="00600219"/>
    <w:rsid w:val="006040D8"/>
    <w:rsid w:val="00613EAD"/>
    <w:rsid w:val="006158AC"/>
    <w:rsid w:val="00640402"/>
    <w:rsid w:val="00640F78"/>
    <w:rsid w:val="00646E7B"/>
    <w:rsid w:val="006556F6"/>
    <w:rsid w:val="00655D6A"/>
    <w:rsid w:val="00656DE9"/>
    <w:rsid w:val="0067329D"/>
    <w:rsid w:val="00677CC2"/>
    <w:rsid w:val="00685F42"/>
    <w:rsid w:val="006866A1"/>
    <w:rsid w:val="0069207B"/>
    <w:rsid w:val="006A3C13"/>
    <w:rsid w:val="006A4309"/>
    <w:rsid w:val="006B7006"/>
    <w:rsid w:val="006C28D1"/>
    <w:rsid w:val="006C7F8C"/>
    <w:rsid w:val="006D7AB9"/>
    <w:rsid w:val="006F2B37"/>
    <w:rsid w:val="00700B2C"/>
    <w:rsid w:val="00713084"/>
    <w:rsid w:val="007177C3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08F4"/>
    <w:rsid w:val="007A35E6"/>
    <w:rsid w:val="007A6863"/>
    <w:rsid w:val="007D45C1"/>
    <w:rsid w:val="007D6CA5"/>
    <w:rsid w:val="007E7D4A"/>
    <w:rsid w:val="007F48ED"/>
    <w:rsid w:val="007F7947"/>
    <w:rsid w:val="00800756"/>
    <w:rsid w:val="00812F45"/>
    <w:rsid w:val="0084172C"/>
    <w:rsid w:val="00856A31"/>
    <w:rsid w:val="008754D0"/>
    <w:rsid w:val="00877D48"/>
    <w:rsid w:val="0088345B"/>
    <w:rsid w:val="008A16A5"/>
    <w:rsid w:val="008D0EE0"/>
    <w:rsid w:val="008D56A0"/>
    <w:rsid w:val="008D5B99"/>
    <w:rsid w:val="008D7A27"/>
    <w:rsid w:val="008E0A1C"/>
    <w:rsid w:val="008E4702"/>
    <w:rsid w:val="008E5EE1"/>
    <w:rsid w:val="008E69AA"/>
    <w:rsid w:val="008F4F1C"/>
    <w:rsid w:val="00922764"/>
    <w:rsid w:val="00932377"/>
    <w:rsid w:val="00943102"/>
    <w:rsid w:val="0094523D"/>
    <w:rsid w:val="009455ED"/>
    <w:rsid w:val="00976A63"/>
    <w:rsid w:val="00983419"/>
    <w:rsid w:val="009C3431"/>
    <w:rsid w:val="009C5989"/>
    <w:rsid w:val="009D08DA"/>
    <w:rsid w:val="009D4E65"/>
    <w:rsid w:val="009D6863"/>
    <w:rsid w:val="009F019F"/>
    <w:rsid w:val="00A06860"/>
    <w:rsid w:val="00A136F5"/>
    <w:rsid w:val="00A231E2"/>
    <w:rsid w:val="00A2550D"/>
    <w:rsid w:val="00A4169B"/>
    <w:rsid w:val="00A43673"/>
    <w:rsid w:val="00A50D55"/>
    <w:rsid w:val="00A5165B"/>
    <w:rsid w:val="00A52FDA"/>
    <w:rsid w:val="00A64912"/>
    <w:rsid w:val="00A70A74"/>
    <w:rsid w:val="00A75F5D"/>
    <w:rsid w:val="00A97C78"/>
    <w:rsid w:val="00AA0343"/>
    <w:rsid w:val="00AD3467"/>
    <w:rsid w:val="00AD5641"/>
    <w:rsid w:val="00AE0F9B"/>
    <w:rsid w:val="00AF55FF"/>
    <w:rsid w:val="00B032D8"/>
    <w:rsid w:val="00B33B3C"/>
    <w:rsid w:val="00B37784"/>
    <w:rsid w:val="00B40D74"/>
    <w:rsid w:val="00B52663"/>
    <w:rsid w:val="00B56DCB"/>
    <w:rsid w:val="00B71BB2"/>
    <w:rsid w:val="00B770D2"/>
    <w:rsid w:val="00BA47A3"/>
    <w:rsid w:val="00BA5026"/>
    <w:rsid w:val="00BB2C45"/>
    <w:rsid w:val="00BB6396"/>
    <w:rsid w:val="00BB6E79"/>
    <w:rsid w:val="00BE0294"/>
    <w:rsid w:val="00BE3B31"/>
    <w:rsid w:val="00BE719A"/>
    <w:rsid w:val="00BE720A"/>
    <w:rsid w:val="00BF6650"/>
    <w:rsid w:val="00C00FF3"/>
    <w:rsid w:val="00C067E5"/>
    <w:rsid w:val="00C16466"/>
    <w:rsid w:val="00C164CA"/>
    <w:rsid w:val="00C42BF8"/>
    <w:rsid w:val="00C45FE8"/>
    <w:rsid w:val="00C460AE"/>
    <w:rsid w:val="00C50043"/>
    <w:rsid w:val="00C50A0F"/>
    <w:rsid w:val="00C7573B"/>
    <w:rsid w:val="00C76CF3"/>
    <w:rsid w:val="00C97545"/>
    <w:rsid w:val="00CA7844"/>
    <w:rsid w:val="00CB58EF"/>
    <w:rsid w:val="00CE7D64"/>
    <w:rsid w:val="00CF0BB2"/>
    <w:rsid w:val="00CF6659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061F"/>
    <w:rsid w:val="00DE149E"/>
    <w:rsid w:val="00E05704"/>
    <w:rsid w:val="00E12F1A"/>
    <w:rsid w:val="00E21CFB"/>
    <w:rsid w:val="00E22935"/>
    <w:rsid w:val="00E31B05"/>
    <w:rsid w:val="00E54292"/>
    <w:rsid w:val="00E60191"/>
    <w:rsid w:val="00E74DC7"/>
    <w:rsid w:val="00E87699"/>
    <w:rsid w:val="00E92E27"/>
    <w:rsid w:val="00E955ED"/>
    <w:rsid w:val="00E9586B"/>
    <w:rsid w:val="00E97334"/>
    <w:rsid w:val="00ED328B"/>
    <w:rsid w:val="00ED4928"/>
    <w:rsid w:val="00EE6190"/>
    <w:rsid w:val="00EF2E3A"/>
    <w:rsid w:val="00EF6402"/>
    <w:rsid w:val="00F046B6"/>
    <w:rsid w:val="00F047E2"/>
    <w:rsid w:val="00F04D57"/>
    <w:rsid w:val="00F078DC"/>
    <w:rsid w:val="00F13E86"/>
    <w:rsid w:val="00F32FCB"/>
    <w:rsid w:val="00F47DE3"/>
    <w:rsid w:val="00F6709F"/>
    <w:rsid w:val="00F677A9"/>
    <w:rsid w:val="00F732EA"/>
    <w:rsid w:val="00F84CF5"/>
    <w:rsid w:val="00F8612E"/>
    <w:rsid w:val="00FA420B"/>
    <w:rsid w:val="00FD02A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019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F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F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F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F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F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F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F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F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019F"/>
  </w:style>
  <w:style w:type="paragraph" w:customStyle="1" w:styleId="OPCParaBase">
    <w:name w:val="OPCParaBase"/>
    <w:qFormat/>
    <w:rsid w:val="009F01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01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01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01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01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01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F01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01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01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01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01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019F"/>
  </w:style>
  <w:style w:type="paragraph" w:customStyle="1" w:styleId="Blocks">
    <w:name w:val="Blocks"/>
    <w:aliases w:val="bb"/>
    <w:basedOn w:val="OPCParaBase"/>
    <w:qFormat/>
    <w:rsid w:val="009F01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01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01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019F"/>
    <w:rPr>
      <w:i/>
    </w:rPr>
  </w:style>
  <w:style w:type="paragraph" w:customStyle="1" w:styleId="BoxList">
    <w:name w:val="BoxList"/>
    <w:aliases w:val="bl"/>
    <w:basedOn w:val="BoxText"/>
    <w:qFormat/>
    <w:rsid w:val="009F01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01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01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019F"/>
    <w:pPr>
      <w:ind w:left="1985" w:hanging="851"/>
    </w:pPr>
  </w:style>
  <w:style w:type="character" w:customStyle="1" w:styleId="CharAmPartNo">
    <w:name w:val="CharAmPartNo"/>
    <w:basedOn w:val="OPCCharBase"/>
    <w:qFormat/>
    <w:rsid w:val="009F019F"/>
  </w:style>
  <w:style w:type="character" w:customStyle="1" w:styleId="CharAmPartText">
    <w:name w:val="CharAmPartText"/>
    <w:basedOn w:val="OPCCharBase"/>
    <w:qFormat/>
    <w:rsid w:val="009F019F"/>
  </w:style>
  <w:style w:type="character" w:customStyle="1" w:styleId="CharAmSchNo">
    <w:name w:val="CharAmSchNo"/>
    <w:basedOn w:val="OPCCharBase"/>
    <w:qFormat/>
    <w:rsid w:val="009F019F"/>
  </w:style>
  <w:style w:type="character" w:customStyle="1" w:styleId="CharAmSchText">
    <w:name w:val="CharAmSchText"/>
    <w:basedOn w:val="OPCCharBase"/>
    <w:qFormat/>
    <w:rsid w:val="009F019F"/>
  </w:style>
  <w:style w:type="character" w:customStyle="1" w:styleId="CharBoldItalic">
    <w:name w:val="CharBoldItalic"/>
    <w:basedOn w:val="OPCCharBase"/>
    <w:uiPriority w:val="1"/>
    <w:qFormat/>
    <w:rsid w:val="009F01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019F"/>
  </w:style>
  <w:style w:type="character" w:customStyle="1" w:styleId="CharChapText">
    <w:name w:val="CharChapText"/>
    <w:basedOn w:val="OPCCharBase"/>
    <w:uiPriority w:val="1"/>
    <w:qFormat/>
    <w:rsid w:val="009F019F"/>
  </w:style>
  <w:style w:type="character" w:customStyle="1" w:styleId="CharDivNo">
    <w:name w:val="CharDivNo"/>
    <w:basedOn w:val="OPCCharBase"/>
    <w:uiPriority w:val="1"/>
    <w:qFormat/>
    <w:rsid w:val="009F019F"/>
  </w:style>
  <w:style w:type="character" w:customStyle="1" w:styleId="CharDivText">
    <w:name w:val="CharDivText"/>
    <w:basedOn w:val="OPCCharBase"/>
    <w:uiPriority w:val="1"/>
    <w:qFormat/>
    <w:rsid w:val="009F019F"/>
  </w:style>
  <w:style w:type="character" w:customStyle="1" w:styleId="CharItalic">
    <w:name w:val="CharItalic"/>
    <w:basedOn w:val="OPCCharBase"/>
    <w:uiPriority w:val="1"/>
    <w:qFormat/>
    <w:rsid w:val="009F019F"/>
    <w:rPr>
      <w:i/>
    </w:rPr>
  </w:style>
  <w:style w:type="character" w:customStyle="1" w:styleId="CharPartNo">
    <w:name w:val="CharPartNo"/>
    <w:basedOn w:val="OPCCharBase"/>
    <w:uiPriority w:val="1"/>
    <w:qFormat/>
    <w:rsid w:val="009F019F"/>
  </w:style>
  <w:style w:type="character" w:customStyle="1" w:styleId="CharPartText">
    <w:name w:val="CharPartText"/>
    <w:basedOn w:val="OPCCharBase"/>
    <w:uiPriority w:val="1"/>
    <w:qFormat/>
    <w:rsid w:val="009F019F"/>
  </w:style>
  <w:style w:type="character" w:customStyle="1" w:styleId="CharSectno">
    <w:name w:val="CharSectno"/>
    <w:basedOn w:val="OPCCharBase"/>
    <w:qFormat/>
    <w:rsid w:val="009F019F"/>
  </w:style>
  <w:style w:type="character" w:customStyle="1" w:styleId="CharSubdNo">
    <w:name w:val="CharSubdNo"/>
    <w:basedOn w:val="OPCCharBase"/>
    <w:uiPriority w:val="1"/>
    <w:qFormat/>
    <w:rsid w:val="009F019F"/>
  </w:style>
  <w:style w:type="character" w:customStyle="1" w:styleId="CharSubdText">
    <w:name w:val="CharSubdText"/>
    <w:basedOn w:val="OPCCharBase"/>
    <w:uiPriority w:val="1"/>
    <w:qFormat/>
    <w:rsid w:val="009F019F"/>
  </w:style>
  <w:style w:type="paragraph" w:customStyle="1" w:styleId="CTA--">
    <w:name w:val="CTA --"/>
    <w:basedOn w:val="OPCParaBase"/>
    <w:next w:val="Normal"/>
    <w:rsid w:val="009F01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01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01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01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01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01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01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01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01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01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01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01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01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01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F01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01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01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01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01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01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01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01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01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01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01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01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01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01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01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01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01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019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01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01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01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01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01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01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01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01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01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01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01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01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01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01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01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01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01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01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01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01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01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01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01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F019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F019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F019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F019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F019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F019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F019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F019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F019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F01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01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01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01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01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01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01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01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F019F"/>
    <w:rPr>
      <w:sz w:val="16"/>
    </w:rPr>
  </w:style>
  <w:style w:type="table" w:customStyle="1" w:styleId="CFlag">
    <w:name w:val="CFlag"/>
    <w:basedOn w:val="TableNormal"/>
    <w:uiPriority w:val="99"/>
    <w:rsid w:val="009F019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1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F019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F019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F019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01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F01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019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F019F"/>
    <w:pPr>
      <w:spacing w:before="120"/>
    </w:pPr>
  </w:style>
  <w:style w:type="paragraph" w:customStyle="1" w:styleId="CompiledActNo">
    <w:name w:val="CompiledActNo"/>
    <w:basedOn w:val="OPCParaBase"/>
    <w:next w:val="Normal"/>
    <w:rsid w:val="009F019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F019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F01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01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01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01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01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F019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F019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01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01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01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019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01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01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F01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019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F019F"/>
  </w:style>
  <w:style w:type="character" w:customStyle="1" w:styleId="CharSubPartNoCASA">
    <w:name w:val="CharSubPartNo(CASA)"/>
    <w:basedOn w:val="OPCCharBase"/>
    <w:uiPriority w:val="1"/>
    <w:rsid w:val="009F019F"/>
  </w:style>
  <w:style w:type="paragraph" w:customStyle="1" w:styleId="ENoteTTIndentHeadingSub">
    <w:name w:val="ENoteTTIndentHeadingSub"/>
    <w:aliases w:val="enTTHis"/>
    <w:basedOn w:val="OPCParaBase"/>
    <w:rsid w:val="009F01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01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01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019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F01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01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019F"/>
    <w:rPr>
      <w:sz w:val="22"/>
    </w:rPr>
  </w:style>
  <w:style w:type="paragraph" w:customStyle="1" w:styleId="SOTextNote">
    <w:name w:val="SO TextNote"/>
    <w:aliases w:val="sont"/>
    <w:basedOn w:val="SOText"/>
    <w:qFormat/>
    <w:rsid w:val="009F01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01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019F"/>
    <w:rPr>
      <w:sz w:val="22"/>
    </w:rPr>
  </w:style>
  <w:style w:type="paragraph" w:customStyle="1" w:styleId="FileName">
    <w:name w:val="FileName"/>
    <w:basedOn w:val="Normal"/>
    <w:rsid w:val="009F019F"/>
  </w:style>
  <w:style w:type="paragraph" w:customStyle="1" w:styleId="TableHeading">
    <w:name w:val="TableHeading"/>
    <w:aliases w:val="th"/>
    <w:basedOn w:val="OPCParaBase"/>
    <w:next w:val="Tabletext"/>
    <w:rsid w:val="009F019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01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01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01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019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01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01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01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019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01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019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F019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45FE8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45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F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F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F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F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F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F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FE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019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F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F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F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F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F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F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F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F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019F"/>
  </w:style>
  <w:style w:type="paragraph" w:customStyle="1" w:styleId="OPCParaBase">
    <w:name w:val="OPCParaBase"/>
    <w:qFormat/>
    <w:rsid w:val="009F01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01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01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01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01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01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F01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01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01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01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01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019F"/>
  </w:style>
  <w:style w:type="paragraph" w:customStyle="1" w:styleId="Blocks">
    <w:name w:val="Blocks"/>
    <w:aliases w:val="bb"/>
    <w:basedOn w:val="OPCParaBase"/>
    <w:qFormat/>
    <w:rsid w:val="009F01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01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01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019F"/>
    <w:rPr>
      <w:i/>
    </w:rPr>
  </w:style>
  <w:style w:type="paragraph" w:customStyle="1" w:styleId="BoxList">
    <w:name w:val="BoxList"/>
    <w:aliases w:val="bl"/>
    <w:basedOn w:val="BoxText"/>
    <w:qFormat/>
    <w:rsid w:val="009F01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01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01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019F"/>
    <w:pPr>
      <w:ind w:left="1985" w:hanging="851"/>
    </w:pPr>
  </w:style>
  <w:style w:type="character" w:customStyle="1" w:styleId="CharAmPartNo">
    <w:name w:val="CharAmPartNo"/>
    <w:basedOn w:val="OPCCharBase"/>
    <w:qFormat/>
    <w:rsid w:val="009F019F"/>
  </w:style>
  <w:style w:type="character" w:customStyle="1" w:styleId="CharAmPartText">
    <w:name w:val="CharAmPartText"/>
    <w:basedOn w:val="OPCCharBase"/>
    <w:qFormat/>
    <w:rsid w:val="009F019F"/>
  </w:style>
  <w:style w:type="character" w:customStyle="1" w:styleId="CharAmSchNo">
    <w:name w:val="CharAmSchNo"/>
    <w:basedOn w:val="OPCCharBase"/>
    <w:qFormat/>
    <w:rsid w:val="009F019F"/>
  </w:style>
  <w:style w:type="character" w:customStyle="1" w:styleId="CharAmSchText">
    <w:name w:val="CharAmSchText"/>
    <w:basedOn w:val="OPCCharBase"/>
    <w:qFormat/>
    <w:rsid w:val="009F019F"/>
  </w:style>
  <w:style w:type="character" w:customStyle="1" w:styleId="CharBoldItalic">
    <w:name w:val="CharBoldItalic"/>
    <w:basedOn w:val="OPCCharBase"/>
    <w:uiPriority w:val="1"/>
    <w:qFormat/>
    <w:rsid w:val="009F01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019F"/>
  </w:style>
  <w:style w:type="character" w:customStyle="1" w:styleId="CharChapText">
    <w:name w:val="CharChapText"/>
    <w:basedOn w:val="OPCCharBase"/>
    <w:uiPriority w:val="1"/>
    <w:qFormat/>
    <w:rsid w:val="009F019F"/>
  </w:style>
  <w:style w:type="character" w:customStyle="1" w:styleId="CharDivNo">
    <w:name w:val="CharDivNo"/>
    <w:basedOn w:val="OPCCharBase"/>
    <w:uiPriority w:val="1"/>
    <w:qFormat/>
    <w:rsid w:val="009F019F"/>
  </w:style>
  <w:style w:type="character" w:customStyle="1" w:styleId="CharDivText">
    <w:name w:val="CharDivText"/>
    <w:basedOn w:val="OPCCharBase"/>
    <w:uiPriority w:val="1"/>
    <w:qFormat/>
    <w:rsid w:val="009F019F"/>
  </w:style>
  <w:style w:type="character" w:customStyle="1" w:styleId="CharItalic">
    <w:name w:val="CharItalic"/>
    <w:basedOn w:val="OPCCharBase"/>
    <w:uiPriority w:val="1"/>
    <w:qFormat/>
    <w:rsid w:val="009F019F"/>
    <w:rPr>
      <w:i/>
    </w:rPr>
  </w:style>
  <w:style w:type="character" w:customStyle="1" w:styleId="CharPartNo">
    <w:name w:val="CharPartNo"/>
    <w:basedOn w:val="OPCCharBase"/>
    <w:uiPriority w:val="1"/>
    <w:qFormat/>
    <w:rsid w:val="009F019F"/>
  </w:style>
  <w:style w:type="character" w:customStyle="1" w:styleId="CharPartText">
    <w:name w:val="CharPartText"/>
    <w:basedOn w:val="OPCCharBase"/>
    <w:uiPriority w:val="1"/>
    <w:qFormat/>
    <w:rsid w:val="009F019F"/>
  </w:style>
  <w:style w:type="character" w:customStyle="1" w:styleId="CharSectno">
    <w:name w:val="CharSectno"/>
    <w:basedOn w:val="OPCCharBase"/>
    <w:qFormat/>
    <w:rsid w:val="009F019F"/>
  </w:style>
  <w:style w:type="character" w:customStyle="1" w:styleId="CharSubdNo">
    <w:name w:val="CharSubdNo"/>
    <w:basedOn w:val="OPCCharBase"/>
    <w:uiPriority w:val="1"/>
    <w:qFormat/>
    <w:rsid w:val="009F019F"/>
  </w:style>
  <w:style w:type="character" w:customStyle="1" w:styleId="CharSubdText">
    <w:name w:val="CharSubdText"/>
    <w:basedOn w:val="OPCCharBase"/>
    <w:uiPriority w:val="1"/>
    <w:qFormat/>
    <w:rsid w:val="009F019F"/>
  </w:style>
  <w:style w:type="paragraph" w:customStyle="1" w:styleId="CTA--">
    <w:name w:val="CTA --"/>
    <w:basedOn w:val="OPCParaBase"/>
    <w:next w:val="Normal"/>
    <w:rsid w:val="009F01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01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01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01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01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01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01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01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01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01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01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01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01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01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F01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01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01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01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01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01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01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01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01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01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01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01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01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01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01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01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01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019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01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01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01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01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01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01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01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01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01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01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01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01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01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01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01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01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01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01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01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01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01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01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01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F019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F019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F019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F019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F019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F019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F019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F019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F019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F01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01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01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01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01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01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01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01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F019F"/>
    <w:rPr>
      <w:sz w:val="16"/>
    </w:rPr>
  </w:style>
  <w:style w:type="table" w:customStyle="1" w:styleId="CFlag">
    <w:name w:val="CFlag"/>
    <w:basedOn w:val="TableNormal"/>
    <w:uiPriority w:val="99"/>
    <w:rsid w:val="009F019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1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F019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F019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F019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01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F01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019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F019F"/>
    <w:pPr>
      <w:spacing w:before="120"/>
    </w:pPr>
  </w:style>
  <w:style w:type="paragraph" w:customStyle="1" w:styleId="CompiledActNo">
    <w:name w:val="CompiledActNo"/>
    <w:basedOn w:val="OPCParaBase"/>
    <w:next w:val="Normal"/>
    <w:rsid w:val="009F019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F019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F01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01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01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01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01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F019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F019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01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01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01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019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01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01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F01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019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F019F"/>
  </w:style>
  <w:style w:type="character" w:customStyle="1" w:styleId="CharSubPartNoCASA">
    <w:name w:val="CharSubPartNo(CASA)"/>
    <w:basedOn w:val="OPCCharBase"/>
    <w:uiPriority w:val="1"/>
    <w:rsid w:val="009F019F"/>
  </w:style>
  <w:style w:type="paragraph" w:customStyle="1" w:styleId="ENoteTTIndentHeadingSub">
    <w:name w:val="ENoteTTIndentHeadingSub"/>
    <w:aliases w:val="enTTHis"/>
    <w:basedOn w:val="OPCParaBase"/>
    <w:rsid w:val="009F01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01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01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019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F01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01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019F"/>
    <w:rPr>
      <w:sz w:val="22"/>
    </w:rPr>
  </w:style>
  <w:style w:type="paragraph" w:customStyle="1" w:styleId="SOTextNote">
    <w:name w:val="SO TextNote"/>
    <w:aliases w:val="sont"/>
    <w:basedOn w:val="SOText"/>
    <w:qFormat/>
    <w:rsid w:val="009F01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01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019F"/>
    <w:rPr>
      <w:sz w:val="22"/>
    </w:rPr>
  </w:style>
  <w:style w:type="paragraph" w:customStyle="1" w:styleId="FileName">
    <w:name w:val="FileName"/>
    <w:basedOn w:val="Normal"/>
    <w:rsid w:val="009F019F"/>
  </w:style>
  <w:style w:type="paragraph" w:customStyle="1" w:styleId="TableHeading">
    <w:name w:val="TableHeading"/>
    <w:aliases w:val="th"/>
    <w:basedOn w:val="OPCParaBase"/>
    <w:next w:val="Tabletext"/>
    <w:rsid w:val="009F019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01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01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01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019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01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01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01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019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01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019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F019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45FE8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45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F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F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F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F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F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F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FE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361</Words>
  <Characters>1975</Characters>
  <Application>Microsoft Office Word</Application>
  <DocSecurity>0</DocSecurity>
  <PresentationFormat/>
  <Lines>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Governance, Performance and Accountability Amendment (Enactment of the Public Governance and Resources Legislation Amendment Act (No. 1) 2015) Rule 2015</vt:lpstr>
    </vt:vector>
  </TitlesOfParts>
  <Manager/>
  <Company/>
  <LinksUpToDate>false</LinksUpToDate>
  <CharactersWithSpaces>2286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2013-07-15T03:46:00Z</cp:lastPrinted>
  <dcterms:created xsi:type="dcterms:W3CDTF">2015-04-15T05:26:00Z</dcterms:created>
  <dcterms:modified xsi:type="dcterms:W3CDTF">2015-04-15T05:26:00Z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Legislation Amendment (Enactment of the Public Governance and Resources Legislation Amendment Act (No. 1) 2015) Rule 2015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OPC60921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Governance, Performance and Accountability (Consequential and Transitional Provisions) Act 2014</vt:lpwstr>
  </property>
  <property fmtid="{D5CDD505-2E9C-101B-9397-08002B2CF9AE}" pid="13" name="NonLegInst">
    <vt:lpwstr>0</vt:lpwstr>
  </property>
  <property fmtid="{D5CDD505-2E9C-101B-9397-08002B2CF9AE}" pid="14" name="DoNotAsk">
    <vt:lpwstr>1</vt:lpwstr>
  </property>
  <property fmtid="{D5CDD505-2E9C-101B-9397-08002B2CF9AE}" pid="15" name="ChangedTitle">
    <vt:lpwstr>Public Governance, Performance and Accountability Legislation Amendment (Enactment of the Public Governance and Resources Legislation Amendment Act (No. 1) 2015) Rule 2015</vt:lpwstr>
  </property>
  <property fmtid="{D5CDD505-2E9C-101B-9397-08002B2CF9AE}" pid="16" name="Number">
    <vt:lpwstr>C</vt:lpwstr>
  </property>
  <property fmtid="{D5CDD505-2E9C-101B-9397-08002B2CF9AE}" pid="17" name="CounterSign">
    <vt:lpwstr/>
  </property>
  <property fmtid="{D5CDD505-2E9C-101B-9397-08002B2CF9AE}" pid="18" name="DateMade">
    <vt:lpwstr>10 April 2015</vt:lpwstr>
  </property>
</Properties>
</file>