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E23" w:rsidRPr="002B7E23" w:rsidRDefault="002B7E23" w:rsidP="002B7E23">
      <w:pPr>
        <w:keepNext/>
        <w:tabs>
          <w:tab w:val="left" w:pos="737"/>
        </w:tabs>
        <w:spacing w:before="180" w:after="60" w:line="240" w:lineRule="auto"/>
        <w:ind w:left="737" w:hanging="737"/>
        <w:rPr>
          <w:rFonts w:ascii="Arial" w:eastAsia="Times New Roman" w:hAnsi="Arial"/>
          <w:b/>
          <w:sz w:val="24"/>
          <w:szCs w:val="24"/>
        </w:rPr>
      </w:pPr>
      <w:bookmarkStart w:id="0" w:name="_GoBack"/>
      <w:bookmarkEnd w:id="0"/>
      <w:r w:rsidRPr="002B7E23">
        <w:rPr>
          <w:rFonts w:ascii="Arial" w:eastAsia="Times New Roman" w:hAnsi="Arial"/>
          <w:b/>
          <w:sz w:val="24"/>
          <w:szCs w:val="24"/>
        </w:rPr>
        <w:t>Explanatory Statement</w:t>
      </w:r>
    </w:p>
    <w:p w:rsidR="002B7E23" w:rsidRPr="002B7E23" w:rsidRDefault="002B7E23" w:rsidP="002B7E23">
      <w:pPr>
        <w:keepNext/>
        <w:tabs>
          <w:tab w:val="left" w:pos="737"/>
        </w:tabs>
        <w:spacing w:before="180" w:after="60" w:line="240" w:lineRule="auto"/>
        <w:ind w:left="737" w:hanging="737"/>
        <w:rPr>
          <w:rFonts w:ascii="Arial" w:eastAsia="Times New Roman" w:hAnsi="Arial"/>
          <w:b/>
          <w:bCs/>
          <w:sz w:val="24"/>
          <w:szCs w:val="24"/>
        </w:rPr>
      </w:pPr>
      <w:r w:rsidRPr="002B7E23">
        <w:rPr>
          <w:rFonts w:ascii="Arial" w:eastAsia="Times New Roman" w:hAnsi="Arial"/>
          <w:b/>
          <w:bCs/>
          <w:sz w:val="24"/>
          <w:szCs w:val="24"/>
        </w:rPr>
        <w:t>Civil Aviation Act 1988</w:t>
      </w:r>
    </w:p>
    <w:p w:rsidR="002B7E23" w:rsidRPr="002B7E23" w:rsidRDefault="002B7E23" w:rsidP="002B7E23">
      <w:pPr>
        <w:keepNext/>
        <w:tabs>
          <w:tab w:val="left" w:pos="737"/>
        </w:tabs>
        <w:spacing w:before="180" w:after="60" w:line="240" w:lineRule="auto"/>
        <w:ind w:left="737" w:hanging="737"/>
        <w:rPr>
          <w:rFonts w:ascii="Arial" w:eastAsia="Times New Roman" w:hAnsi="Arial"/>
          <w:b/>
          <w:bCs/>
          <w:sz w:val="24"/>
          <w:szCs w:val="24"/>
        </w:rPr>
      </w:pPr>
      <w:r w:rsidRPr="002B7E23">
        <w:rPr>
          <w:rFonts w:ascii="Arial" w:eastAsia="Times New Roman" w:hAnsi="Arial"/>
          <w:b/>
          <w:sz w:val="24"/>
          <w:szCs w:val="24"/>
        </w:rPr>
        <w:t xml:space="preserve">Civil Aviation Order </w:t>
      </w:r>
      <w:r w:rsidR="00561D00">
        <w:rPr>
          <w:rFonts w:ascii="Arial" w:eastAsia="Times New Roman" w:hAnsi="Arial"/>
          <w:b/>
          <w:sz w:val="24"/>
          <w:szCs w:val="24"/>
        </w:rPr>
        <w:t xml:space="preserve">20.21 </w:t>
      </w:r>
      <w:r w:rsidR="00FA4511">
        <w:rPr>
          <w:rFonts w:ascii="Arial" w:eastAsia="Times New Roman" w:hAnsi="Arial"/>
          <w:b/>
          <w:sz w:val="24"/>
          <w:szCs w:val="24"/>
        </w:rPr>
        <w:t xml:space="preserve">Instrument </w:t>
      </w:r>
      <w:r w:rsidRPr="002B7E23">
        <w:rPr>
          <w:rFonts w:ascii="Arial" w:eastAsia="Times New Roman" w:hAnsi="Arial"/>
          <w:b/>
          <w:sz w:val="24"/>
          <w:szCs w:val="24"/>
        </w:rPr>
        <w:t>20</w:t>
      </w:r>
      <w:r w:rsidR="00F72C08">
        <w:rPr>
          <w:rFonts w:ascii="Arial" w:eastAsia="Times New Roman" w:hAnsi="Arial"/>
          <w:b/>
          <w:sz w:val="24"/>
          <w:szCs w:val="24"/>
        </w:rPr>
        <w:t>1</w:t>
      </w:r>
      <w:r w:rsidR="00561D00">
        <w:rPr>
          <w:rFonts w:ascii="Arial" w:eastAsia="Times New Roman" w:hAnsi="Arial"/>
          <w:b/>
          <w:sz w:val="24"/>
          <w:szCs w:val="24"/>
        </w:rPr>
        <w:t>5</w:t>
      </w:r>
    </w:p>
    <w:p w:rsidR="002B7E23" w:rsidRPr="002B7E23" w:rsidRDefault="002B7E23" w:rsidP="002B7E23">
      <w:pPr>
        <w:spacing w:after="0" w:line="240" w:lineRule="auto"/>
        <w:rPr>
          <w:rFonts w:ascii="Times New Roman" w:eastAsia="Times New Roman" w:hAnsi="Times New Roman"/>
          <w:sz w:val="24"/>
          <w:szCs w:val="24"/>
        </w:rPr>
      </w:pPr>
    </w:p>
    <w:p w:rsidR="002B7E23" w:rsidRPr="002B7E23" w:rsidRDefault="002B7E23" w:rsidP="002B7E23">
      <w:pPr>
        <w:spacing w:after="0" w:line="240" w:lineRule="auto"/>
        <w:rPr>
          <w:rFonts w:ascii="Times New Roman" w:eastAsia="Times New Roman" w:hAnsi="Times New Roman"/>
          <w:b/>
          <w:sz w:val="24"/>
          <w:szCs w:val="24"/>
        </w:rPr>
      </w:pPr>
      <w:r w:rsidRPr="002B7E23">
        <w:rPr>
          <w:rFonts w:ascii="Times New Roman" w:eastAsia="Times New Roman" w:hAnsi="Times New Roman"/>
          <w:b/>
          <w:sz w:val="24"/>
          <w:szCs w:val="24"/>
        </w:rPr>
        <w:t>Legislation</w:t>
      </w:r>
    </w:p>
    <w:p w:rsidR="00C052C5" w:rsidRDefault="00E27773" w:rsidP="006A798C">
      <w:pPr>
        <w:spacing w:after="0" w:line="240" w:lineRule="auto"/>
        <w:ind w:right="-97"/>
        <w:rPr>
          <w:rFonts w:ascii="Times New Roman" w:eastAsia="Times New Roman" w:hAnsi="Times New Roman"/>
          <w:sz w:val="24"/>
          <w:szCs w:val="24"/>
        </w:rPr>
      </w:pPr>
      <w:r>
        <w:rPr>
          <w:rFonts w:ascii="Times New Roman" w:eastAsia="Times New Roman" w:hAnsi="Times New Roman"/>
          <w:sz w:val="24"/>
          <w:szCs w:val="24"/>
        </w:rPr>
        <w:t>Subs</w:t>
      </w:r>
      <w:r w:rsidRPr="002B7E23">
        <w:rPr>
          <w:rFonts w:ascii="Times New Roman" w:eastAsia="Times New Roman" w:hAnsi="Times New Roman"/>
          <w:sz w:val="24"/>
          <w:szCs w:val="24"/>
        </w:rPr>
        <w:t>ection 98</w:t>
      </w:r>
      <w:r>
        <w:rPr>
          <w:rFonts w:ascii="Times New Roman" w:eastAsia="Times New Roman" w:hAnsi="Times New Roman"/>
          <w:sz w:val="24"/>
          <w:szCs w:val="24"/>
        </w:rPr>
        <w:t> (4A)</w:t>
      </w:r>
      <w:r w:rsidRPr="002B7E23">
        <w:rPr>
          <w:rFonts w:ascii="Times New Roman" w:eastAsia="Times New Roman" w:hAnsi="Times New Roman"/>
          <w:sz w:val="24"/>
          <w:szCs w:val="24"/>
        </w:rPr>
        <w:t xml:space="preserve"> of the</w:t>
      </w:r>
      <w:r>
        <w:rPr>
          <w:rFonts w:ascii="Times New Roman" w:eastAsia="Times New Roman" w:hAnsi="Times New Roman"/>
          <w:sz w:val="24"/>
          <w:szCs w:val="24"/>
        </w:rPr>
        <w:t xml:space="preserve"> </w:t>
      </w:r>
      <w:r w:rsidR="0039665E" w:rsidRPr="0039665E">
        <w:rPr>
          <w:rFonts w:ascii="Times New Roman" w:eastAsia="Times New Roman" w:hAnsi="Times New Roman"/>
          <w:i/>
          <w:sz w:val="24"/>
          <w:szCs w:val="24"/>
        </w:rPr>
        <w:t>Civil Aviation Act 1988</w:t>
      </w:r>
      <w:r w:rsidR="0039665E">
        <w:rPr>
          <w:rFonts w:ascii="Times New Roman" w:eastAsia="Times New Roman" w:hAnsi="Times New Roman"/>
          <w:sz w:val="24"/>
          <w:szCs w:val="24"/>
        </w:rPr>
        <w:t xml:space="preserve"> (the </w:t>
      </w:r>
      <w:r w:rsidR="0039665E" w:rsidRPr="0039665E">
        <w:rPr>
          <w:rFonts w:ascii="Times New Roman" w:eastAsia="Times New Roman" w:hAnsi="Times New Roman"/>
          <w:b/>
          <w:i/>
          <w:sz w:val="24"/>
          <w:szCs w:val="24"/>
        </w:rPr>
        <w:t>Act</w:t>
      </w:r>
      <w:r w:rsidR="0039665E">
        <w:rPr>
          <w:rFonts w:ascii="Times New Roman" w:eastAsia="Times New Roman" w:hAnsi="Times New Roman"/>
          <w:sz w:val="24"/>
          <w:szCs w:val="24"/>
        </w:rPr>
        <w:t>)</w:t>
      </w:r>
      <w:r w:rsidRPr="002B7E23">
        <w:rPr>
          <w:rFonts w:ascii="Times New Roman" w:eastAsia="Times New Roman" w:hAnsi="Times New Roman"/>
          <w:sz w:val="24"/>
          <w:szCs w:val="24"/>
        </w:rPr>
        <w:t xml:space="preserve"> empowers </w:t>
      </w:r>
      <w:r>
        <w:rPr>
          <w:rFonts w:ascii="Times New Roman" w:eastAsia="Times New Roman" w:hAnsi="Times New Roman"/>
          <w:sz w:val="24"/>
          <w:szCs w:val="24"/>
        </w:rPr>
        <w:t xml:space="preserve">CASA to issue </w:t>
      </w:r>
      <w:r w:rsidR="00561D00">
        <w:rPr>
          <w:rFonts w:ascii="Times New Roman" w:eastAsia="Times New Roman" w:hAnsi="Times New Roman"/>
          <w:sz w:val="24"/>
          <w:szCs w:val="24"/>
        </w:rPr>
        <w:t>Civil Aviation Orders (</w:t>
      </w:r>
      <w:r w:rsidR="00561D00" w:rsidRPr="00561D00">
        <w:rPr>
          <w:rFonts w:ascii="Times New Roman" w:eastAsia="Times New Roman" w:hAnsi="Times New Roman"/>
          <w:b/>
          <w:i/>
          <w:sz w:val="24"/>
          <w:szCs w:val="24"/>
        </w:rPr>
        <w:t>CAOs</w:t>
      </w:r>
      <w:r w:rsidR="00561D00">
        <w:rPr>
          <w:rFonts w:ascii="Times New Roman" w:eastAsia="Times New Roman" w:hAnsi="Times New Roman"/>
          <w:sz w:val="24"/>
          <w:szCs w:val="24"/>
        </w:rPr>
        <w:t>)</w:t>
      </w:r>
      <w:r>
        <w:rPr>
          <w:rFonts w:ascii="Times New Roman" w:eastAsia="Times New Roman" w:hAnsi="Times New Roman"/>
          <w:sz w:val="24"/>
          <w:szCs w:val="24"/>
        </w:rPr>
        <w:t xml:space="preserve"> not inconsistent with the Act or the regulations. </w:t>
      </w:r>
      <w:r w:rsidR="00C052C5">
        <w:rPr>
          <w:rFonts w:ascii="Times New Roman" w:eastAsia="Times New Roman" w:hAnsi="Times New Roman"/>
          <w:sz w:val="24"/>
          <w:szCs w:val="24"/>
        </w:rPr>
        <w:t>Subsection 98 </w:t>
      </w:r>
      <w:r w:rsidR="00C052C5" w:rsidRPr="0012027D">
        <w:rPr>
          <w:rFonts w:ascii="Times New Roman" w:eastAsia="Times New Roman" w:hAnsi="Times New Roman"/>
          <w:sz w:val="24"/>
          <w:szCs w:val="24"/>
        </w:rPr>
        <w:t>(5A) of the Act provides that the regulations may empower CASA to issue instruments in relation to matters affecting the safe navigation and operation of aircraft.</w:t>
      </w:r>
    </w:p>
    <w:p w:rsidR="00C052C5" w:rsidRDefault="00C052C5" w:rsidP="00561D00">
      <w:pPr>
        <w:spacing w:after="0" w:line="240" w:lineRule="auto"/>
        <w:rPr>
          <w:rFonts w:ascii="Times New Roman" w:eastAsia="Times New Roman" w:hAnsi="Times New Roman"/>
          <w:sz w:val="24"/>
          <w:szCs w:val="24"/>
        </w:rPr>
      </w:pPr>
    </w:p>
    <w:p w:rsidR="00561D00" w:rsidRPr="002B7E23" w:rsidRDefault="00CF6A70" w:rsidP="00561D00">
      <w:pPr>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w:t>
      </w:r>
      <w:r w:rsidR="00561D00">
        <w:rPr>
          <w:rFonts w:ascii="Times New Roman" w:eastAsia="Times New Roman" w:hAnsi="Times New Roman"/>
          <w:sz w:val="24"/>
          <w:szCs w:val="24"/>
        </w:rPr>
        <w:t xml:space="preserve">5 (1) of the </w:t>
      </w:r>
      <w:r w:rsidR="00561D00" w:rsidRPr="006A798C">
        <w:rPr>
          <w:rFonts w:ascii="Times New Roman" w:eastAsia="Times New Roman" w:hAnsi="Times New Roman"/>
          <w:i/>
          <w:sz w:val="24"/>
          <w:szCs w:val="24"/>
        </w:rPr>
        <w:t>Civil Aviation Regulations 1988</w:t>
      </w:r>
      <w:r w:rsidR="00561D00">
        <w:rPr>
          <w:rFonts w:ascii="Times New Roman" w:eastAsia="Times New Roman" w:hAnsi="Times New Roman"/>
          <w:sz w:val="24"/>
          <w:szCs w:val="24"/>
        </w:rPr>
        <w:t xml:space="preserve"> (</w:t>
      </w:r>
      <w:r w:rsidR="00561D00" w:rsidRPr="00561D00">
        <w:rPr>
          <w:rFonts w:ascii="Times New Roman" w:eastAsia="Times New Roman" w:hAnsi="Times New Roman"/>
          <w:b/>
          <w:i/>
          <w:sz w:val="24"/>
          <w:szCs w:val="24"/>
        </w:rPr>
        <w:t>CAR 1988</w:t>
      </w:r>
      <w:r w:rsidR="00561D00">
        <w:rPr>
          <w:rFonts w:ascii="Times New Roman" w:eastAsia="Times New Roman" w:hAnsi="Times New Roman"/>
          <w:sz w:val="24"/>
          <w:szCs w:val="24"/>
        </w:rPr>
        <w:t xml:space="preserve">) provides that where CASA is empowered to issue certain instruments such as </w:t>
      </w:r>
      <w:r>
        <w:rPr>
          <w:rFonts w:ascii="Times New Roman" w:eastAsia="Times New Roman" w:hAnsi="Times New Roman"/>
          <w:sz w:val="24"/>
          <w:szCs w:val="24"/>
        </w:rPr>
        <w:t xml:space="preserve">permissions, </w:t>
      </w:r>
      <w:r w:rsidR="00561D00">
        <w:rPr>
          <w:rFonts w:ascii="Times New Roman" w:eastAsia="Times New Roman" w:hAnsi="Times New Roman"/>
          <w:sz w:val="24"/>
          <w:szCs w:val="24"/>
        </w:rPr>
        <w:t>approvals or directions, it may do so in a CAO.</w:t>
      </w:r>
    </w:p>
    <w:p w:rsidR="00561D00" w:rsidRDefault="00561D00" w:rsidP="002B7E23">
      <w:pPr>
        <w:spacing w:after="0" w:line="240" w:lineRule="auto"/>
        <w:rPr>
          <w:rFonts w:ascii="Times New Roman" w:eastAsia="Times New Roman" w:hAnsi="Times New Roman"/>
          <w:sz w:val="24"/>
          <w:szCs w:val="24"/>
        </w:rPr>
      </w:pPr>
    </w:p>
    <w:p w:rsidR="00561D00" w:rsidRDefault="00AC3CB9" w:rsidP="002B7E23">
      <w:pPr>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157 (1)</w:t>
      </w:r>
      <w:r w:rsidR="00B810E3">
        <w:rPr>
          <w:rFonts w:ascii="Times New Roman" w:eastAsia="Times New Roman" w:hAnsi="Times New Roman"/>
          <w:sz w:val="24"/>
          <w:szCs w:val="24"/>
        </w:rPr>
        <w:t xml:space="preserve"> </w:t>
      </w:r>
      <w:r>
        <w:rPr>
          <w:rFonts w:ascii="Times New Roman" w:eastAsia="Times New Roman" w:hAnsi="Times New Roman"/>
          <w:sz w:val="24"/>
          <w:szCs w:val="24"/>
        </w:rPr>
        <w:t xml:space="preserve">of CAR 1988 provides that the pilot in command of an aircraft must not fly the aircraft over any city, town or populous area at a height lower than 1 000 feet, or any other area at a height lower than 500 feet. Paragraph 157 (4) (b) of CAR 1988 provides that </w:t>
      </w: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157 (1) does not apply if</w:t>
      </w:r>
      <w:r w:rsidR="0039665E">
        <w:rPr>
          <w:rFonts w:ascii="Times New Roman" w:eastAsia="Times New Roman" w:hAnsi="Times New Roman"/>
          <w:sz w:val="24"/>
          <w:szCs w:val="24"/>
        </w:rPr>
        <w:t xml:space="preserve"> </w:t>
      </w:r>
      <w:r>
        <w:rPr>
          <w:rFonts w:ascii="Times New Roman" w:eastAsia="Times New Roman" w:hAnsi="Times New Roman"/>
          <w:sz w:val="24"/>
          <w:szCs w:val="24"/>
        </w:rPr>
        <w:t>the aircraft is engaged in private operations or aerial work operations, being operations that require low flying</w:t>
      </w:r>
      <w:r w:rsidR="0039665E">
        <w:rPr>
          <w:rFonts w:ascii="Times New Roman" w:eastAsia="Times New Roman" w:hAnsi="Times New Roman"/>
          <w:sz w:val="24"/>
          <w:szCs w:val="24"/>
        </w:rPr>
        <w:t>,</w:t>
      </w:r>
      <w:r>
        <w:rPr>
          <w:rFonts w:ascii="Times New Roman" w:eastAsia="Times New Roman" w:hAnsi="Times New Roman"/>
          <w:sz w:val="24"/>
          <w:szCs w:val="24"/>
        </w:rPr>
        <w:t xml:space="preserve"> and the owner or operator of the aircraft has received a general permit or specific permit from CASA for the flight to be made at a lower height during such operations. A general permit issued by CASA under this paragraph 157 (4) (b) is an authorisation for </w:t>
      </w:r>
      <w:r w:rsidR="004154B5">
        <w:rPr>
          <w:rFonts w:ascii="Times New Roman" w:eastAsia="Times New Roman" w:hAnsi="Times New Roman"/>
          <w:sz w:val="24"/>
          <w:szCs w:val="24"/>
        </w:rPr>
        <w:t>agricultural</w:t>
      </w:r>
      <w:r>
        <w:rPr>
          <w:rFonts w:ascii="Times New Roman" w:eastAsia="Times New Roman" w:hAnsi="Times New Roman"/>
          <w:sz w:val="24"/>
          <w:szCs w:val="24"/>
        </w:rPr>
        <w:t xml:space="preserve"> operations mentioned in </w:t>
      </w:r>
      <w:r w:rsidR="0039665E">
        <w:rPr>
          <w:rFonts w:ascii="Times New Roman" w:eastAsia="Times New Roman" w:hAnsi="Times New Roman"/>
          <w:sz w:val="24"/>
          <w:szCs w:val="24"/>
        </w:rPr>
        <w:t xml:space="preserve">an </w:t>
      </w:r>
      <w:r>
        <w:rPr>
          <w:rFonts w:ascii="Times New Roman" w:eastAsia="Times New Roman" w:hAnsi="Times New Roman"/>
          <w:sz w:val="24"/>
          <w:szCs w:val="24"/>
        </w:rPr>
        <w:t>air operator’s certificate.</w:t>
      </w:r>
    </w:p>
    <w:p w:rsidR="00FF0E73" w:rsidRDefault="00FF0E73" w:rsidP="002B7E23">
      <w:pPr>
        <w:spacing w:after="0" w:line="240" w:lineRule="auto"/>
        <w:rPr>
          <w:rFonts w:ascii="Times New Roman" w:eastAsia="Times New Roman" w:hAnsi="Times New Roman"/>
          <w:sz w:val="24"/>
          <w:szCs w:val="24"/>
        </w:rPr>
      </w:pPr>
    </w:p>
    <w:p w:rsidR="00B810E3" w:rsidRDefault="00F656B5" w:rsidP="002B7E23">
      <w:pPr>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S</w:t>
      </w:r>
      <w:r w:rsidR="0039665E">
        <w:rPr>
          <w:rFonts w:ascii="Times New Roman" w:eastAsia="Times New Roman" w:hAnsi="Times New Roman"/>
          <w:sz w:val="24"/>
          <w:szCs w:val="24"/>
        </w:rPr>
        <w:t>ub</w:t>
      </w:r>
      <w:r w:rsidR="00CF6A70">
        <w:rPr>
          <w:rFonts w:ascii="Times New Roman" w:eastAsia="Times New Roman" w:hAnsi="Times New Roman"/>
          <w:sz w:val="24"/>
          <w:szCs w:val="24"/>
        </w:rPr>
        <w:t>regulation</w:t>
      </w:r>
      <w:proofErr w:type="spellEnd"/>
      <w:r w:rsidR="00CF6A70">
        <w:rPr>
          <w:rFonts w:ascii="Times New Roman" w:eastAsia="Times New Roman" w:hAnsi="Times New Roman"/>
          <w:sz w:val="24"/>
          <w:szCs w:val="24"/>
        </w:rPr>
        <w:t xml:space="preserve"> 235 (7) of CAR 1988 empowers CASA to give directions with respect to the method of loading of persons and goo</w:t>
      </w:r>
      <w:r w:rsidR="006A798C">
        <w:rPr>
          <w:rFonts w:ascii="Times New Roman" w:eastAsia="Times New Roman" w:hAnsi="Times New Roman"/>
          <w:sz w:val="24"/>
          <w:szCs w:val="24"/>
        </w:rPr>
        <w:t>ds (including fuel) on aircraft</w:t>
      </w:r>
      <w:r w:rsidR="00CF6A70">
        <w:rPr>
          <w:rFonts w:ascii="Times New Roman" w:eastAsia="Times New Roman" w:hAnsi="Times New Roman"/>
          <w:sz w:val="24"/>
          <w:szCs w:val="24"/>
        </w:rPr>
        <w:t xml:space="preserve"> for the purpose of ensuring the safety of air navigation.</w:t>
      </w:r>
    </w:p>
    <w:p w:rsidR="0039665E" w:rsidRDefault="0039665E" w:rsidP="002B7E23">
      <w:pPr>
        <w:spacing w:after="0" w:line="240" w:lineRule="auto"/>
        <w:rPr>
          <w:rFonts w:ascii="Times New Roman" w:eastAsia="Times New Roman" w:hAnsi="Times New Roman"/>
          <w:sz w:val="24"/>
          <w:szCs w:val="24"/>
        </w:rPr>
      </w:pPr>
    </w:p>
    <w:p w:rsidR="00E21F65" w:rsidRDefault="00B810E3" w:rsidP="002B7E23">
      <w:pPr>
        <w:spacing w:after="0" w:line="240" w:lineRule="auto"/>
        <w:rPr>
          <w:rFonts w:ascii="Times New Roman" w:eastAsia="Times New Roman" w:hAnsi="Times New Roman"/>
          <w:sz w:val="24"/>
          <w:szCs w:val="24"/>
        </w:rPr>
      </w:pPr>
      <w:r w:rsidRPr="00B810E3">
        <w:rPr>
          <w:rFonts w:ascii="Times New Roman" w:eastAsia="Times New Roman" w:hAnsi="Times New Roman"/>
          <w:sz w:val="24"/>
          <w:szCs w:val="24"/>
        </w:rPr>
        <w:t>Regulation 308 of CAR 1988, which was repealed on 27 June 2011, allowed CASA to exempt aircraft or persons from compliance w</w:t>
      </w:r>
      <w:r>
        <w:rPr>
          <w:rFonts w:ascii="Times New Roman" w:eastAsia="Times New Roman" w:hAnsi="Times New Roman"/>
          <w:sz w:val="24"/>
          <w:szCs w:val="24"/>
        </w:rPr>
        <w:t>ith specified provisions of CAR </w:t>
      </w:r>
      <w:r w:rsidRPr="00B810E3">
        <w:rPr>
          <w:rFonts w:ascii="Times New Roman" w:eastAsia="Times New Roman" w:hAnsi="Times New Roman"/>
          <w:sz w:val="24"/>
          <w:szCs w:val="24"/>
        </w:rPr>
        <w:t xml:space="preserve">1988. </w:t>
      </w:r>
      <w:r w:rsidR="00B57898" w:rsidRPr="00B57898">
        <w:rPr>
          <w:rFonts w:ascii="Times New Roman" w:eastAsia="Times New Roman" w:hAnsi="Times New Roman"/>
          <w:sz w:val="24"/>
          <w:szCs w:val="24"/>
        </w:rPr>
        <w:t xml:space="preserve">Despite the repeal of regulation 308 of CAR 1988, </w:t>
      </w:r>
      <w:r w:rsidR="00B57898">
        <w:rPr>
          <w:rFonts w:ascii="Times New Roman" w:eastAsia="Times New Roman" w:hAnsi="Times New Roman"/>
          <w:sz w:val="24"/>
          <w:szCs w:val="24"/>
        </w:rPr>
        <w:t>an exemption</w:t>
      </w:r>
      <w:r w:rsidR="00B57898" w:rsidRPr="00B57898">
        <w:rPr>
          <w:rFonts w:ascii="Times New Roman" w:eastAsia="Times New Roman" w:hAnsi="Times New Roman"/>
          <w:sz w:val="24"/>
          <w:szCs w:val="24"/>
        </w:rPr>
        <w:t xml:space="preserve"> is continued in force by regulation 202.011 of </w:t>
      </w:r>
      <w:r w:rsidR="00C052C5">
        <w:rPr>
          <w:rFonts w:ascii="Times New Roman" w:eastAsia="Times New Roman" w:hAnsi="Times New Roman"/>
          <w:sz w:val="24"/>
          <w:szCs w:val="24"/>
        </w:rPr>
        <w:t xml:space="preserve">the </w:t>
      </w:r>
      <w:r w:rsidR="00C052C5" w:rsidRPr="00C052C5">
        <w:rPr>
          <w:rFonts w:ascii="Times New Roman" w:eastAsia="Times New Roman" w:hAnsi="Times New Roman"/>
          <w:i/>
          <w:sz w:val="24"/>
          <w:szCs w:val="24"/>
        </w:rPr>
        <w:t>Civil Aviation Safety Regulations 1998</w:t>
      </w:r>
      <w:r w:rsidR="00C052C5">
        <w:rPr>
          <w:rFonts w:ascii="Times New Roman" w:eastAsia="Times New Roman" w:hAnsi="Times New Roman"/>
          <w:sz w:val="24"/>
          <w:szCs w:val="24"/>
        </w:rPr>
        <w:t xml:space="preserve"> (</w:t>
      </w:r>
      <w:r w:rsidR="00C052C5" w:rsidRPr="00C052C5">
        <w:rPr>
          <w:rFonts w:ascii="Times New Roman" w:eastAsia="Times New Roman" w:hAnsi="Times New Roman"/>
          <w:b/>
          <w:i/>
          <w:sz w:val="24"/>
          <w:szCs w:val="24"/>
        </w:rPr>
        <w:t>CASR 1998</w:t>
      </w:r>
      <w:r w:rsidR="00C052C5">
        <w:rPr>
          <w:rFonts w:ascii="Times New Roman" w:eastAsia="Times New Roman" w:hAnsi="Times New Roman"/>
          <w:sz w:val="24"/>
          <w:szCs w:val="24"/>
        </w:rPr>
        <w:t>)</w:t>
      </w:r>
      <w:r w:rsidR="00B57898" w:rsidRPr="00B57898">
        <w:rPr>
          <w:rFonts w:ascii="Times New Roman" w:eastAsia="Times New Roman" w:hAnsi="Times New Roman"/>
          <w:sz w:val="24"/>
          <w:szCs w:val="24"/>
        </w:rPr>
        <w:t>.</w:t>
      </w:r>
    </w:p>
    <w:p w:rsidR="00E21F65" w:rsidRDefault="00E21F65" w:rsidP="002B7E23">
      <w:pPr>
        <w:spacing w:after="0" w:line="240" w:lineRule="auto"/>
        <w:rPr>
          <w:rFonts w:ascii="Times New Roman" w:eastAsia="Times New Roman" w:hAnsi="Times New Roman"/>
          <w:sz w:val="24"/>
          <w:szCs w:val="24"/>
        </w:rPr>
      </w:pPr>
    </w:p>
    <w:p w:rsidR="0039665E" w:rsidRPr="0039665E" w:rsidRDefault="0039665E" w:rsidP="0039665E">
      <w:pPr>
        <w:spacing w:after="0" w:line="240" w:lineRule="auto"/>
        <w:rPr>
          <w:rFonts w:ascii="Times New Roman" w:eastAsia="Times New Roman" w:hAnsi="Times New Roman"/>
          <w:sz w:val="24"/>
          <w:szCs w:val="24"/>
        </w:rPr>
      </w:pPr>
      <w:proofErr w:type="spellStart"/>
      <w:r w:rsidRPr="0039665E">
        <w:rPr>
          <w:rFonts w:ascii="Times New Roman" w:eastAsia="Times New Roman" w:hAnsi="Times New Roman"/>
          <w:sz w:val="24"/>
          <w:szCs w:val="24"/>
        </w:rPr>
        <w:t>Subregulation</w:t>
      </w:r>
      <w:proofErr w:type="spellEnd"/>
      <w:r w:rsidRPr="0039665E">
        <w:rPr>
          <w:rFonts w:ascii="Times New Roman" w:eastAsia="Times New Roman" w:hAnsi="Times New Roman"/>
          <w:sz w:val="24"/>
          <w:szCs w:val="24"/>
        </w:rPr>
        <w:t xml:space="preserve"> 11.160</w:t>
      </w:r>
      <w:r w:rsidR="006A798C">
        <w:rPr>
          <w:rFonts w:ascii="Times New Roman" w:eastAsia="Times New Roman" w:hAnsi="Times New Roman"/>
          <w:sz w:val="24"/>
          <w:szCs w:val="24"/>
        </w:rPr>
        <w:t> </w:t>
      </w:r>
      <w:r w:rsidRPr="0039665E">
        <w:rPr>
          <w:rFonts w:ascii="Times New Roman" w:eastAsia="Times New Roman" w:hAnsi="Times New Roman"/>
          <w:sz w:val="24"/>
          <w:szCs w:val="24"/>
        </w:rPr>
        <w:t xml:space="preserve">(1) of </w:t>
      </w:r>
      <w:r w:rsidR="00A655C4">
        <w:rPr>
          <w:rFonts w:ascii="Times New Roman" w:eastAsia="Times New Roman" w:hAnsi="Times New Roman"/>
          <w:sz w:val="24"/>
          <w:szCs w:val="24"/>
        </w:rPr>
        <w:t>CASR 1998</w:t>
      </w:r>
      <w:r w:rsidR="00C052C5">
        <w:rPr>
          <w:rFonts w:ascii="Times New Roman" w:eastAsia="Times New Roman" w:hAnsi="Times New Roman"/>
          <w:sz w:val="24"/>
          <w:szCs w:val="24"/>
        </w:rPr>
        <w:t>, which replaced regulation 308 of CAR 1988,</w:t>
      </w:r>
      <w:r w:rsidRPr="0039665E">
        <w:rPr>
          <w:rFonts w:ascii="Times New Roman" w:eastAsia="Times New Roman" w:hAnsi="Times New Roman"/>
          <w:sz w:val="24"/>
          <w:szCs w:val="24"/>
        </w:rPr>
        <w:t xml:space="preserve"> provides that, for subsection 98</w:t>
      </w:r>
      <w:r w:rsidR="00C052C5">
        <w:rPr>
          <w:rFonts w:ascii="Times New Roman" w:eastAsia="Times New Roman" w:hAnsi="Times New Roman"/>
          <w:sz w:val="24"/>
          <w:szCs w:val="24"/>
        </w:rPr>
        <w:t xml:space="preserve"> (5A) of the </w:t>
      </w:r>
      <w:r w:rsidRPr="0039665E">
        <w:rPr>
          <w:rFonts w:ascii="Times New Roman" w:eastAsia="Times New Roman" w:hAnsi="Times New Roman"/>
          <w:sz w:val="24"/>
          <w:szCs w:val="24"/>
        </w:rPr>
        <w:t xml:space="preserve">Act, CASA may grant an exemption from a provision of the regulations or a </w:t>
      </w:r>
      <w:r w:rsidR="00B810E3">
        <w:rPr>
          <w:rFonts w:ascii="Times New Roman" w:eastAsia="Times New Roman" w:hAnsi="Times New Roman"/>
          <w:sz w:val="24"/>
          <w:szCs w:val="24"/>
        </w:rPr>
        <w:t>CAO</w:t>
      </w:r>
      <w:r w:rsidRPr="0039665E">
        <w:rPr>
          <w:rFonts w:ascii="Times New Roman" w:eastAsia="Times New Roman" w:hAnsi="Times New Roman"/>
          <w:sz w:val="24"/>
          <w:szCs w:val="24"/>
        </w:rPr>
        <w:t xml:space="preserve"> in relation to a matter mentioned in that subsection. Under </w:t>
      </w:r>
      <w:proofErr w:type="spellStart"/>
      <w:r w:rsidRPr="0039665E">
        <w:rPr>
          <w:rFonts w:ascii="Times New Roman" w:eastAsia="Times New Roman" w:hAnsi="Times New Roman"/>
          <w:sz w:val="24"/>
          <w:szCs w:val="24"/>
        </w:rPr>
        <w:t>subregulation</w:t>
      </w:r>
      <w:proofErr w:type="spellEnd"/>
      <w:r w:rsidRPr="0039665E">
        <w:rPr>
          <w:rFonts w:ascii="Times New Roman" w:eastAsia="Times New Roman" w:hAnsi="Times New Roman"/>
          <w:sz w:val="24"/>
          <w:szCs w:val="24"/>
        </w:rPr>
        <w:t xml:space="preserve"> 11.160</w:t>
      </w:r>
      <w:r w:rsidR="0025729F">
        <w:rPr>
          <w:rFonts w:ascii="Times New Roman" w:eastAsia="Times New Roman" w:hAnsi="Times New Roman"/>
          <w:sz w:val="24"/>
          <w:szCs w:val="24"/>
        </w:rPr>
        <w:t> </w:t>
      </w:r>
      <w:r w:rsidRPr="0039665E">
        <w:rPr>
          <w:rFonts w:ascii="Times New Roman" w:eastAsia="Times New Roman" w:hAnsi="Times New Roman"/>
          <w:sz w:val="24"/>
          <w:szCs w:val="24"/>
        </w:rPr>
        <w:t>(2), an exemption may be granted to a person, or to a class of persons, and may specify the class by reference to membership of a specified body or any other characteristic.</w:t>
      </w:r>
    </w:p>
    <w:p w:rsidR="0039665E" w:rsidRPr="0039665E" w:rsidRDefault="0039665E" w:rsidP="0039665E">
      <w:pPr>
        <w:spacing w:after="0" w:line="240" w:lineRule="auto"/>
        <w:rPr>
          <w:rFonts w:ascii="Times New Roman" w:eastAsia="Times New Roman" w:hAnsi="Times New Roman"/>
          <w:sz w:val="24"/>
          <w:szCs w:val="24"/>
        </w:rPr>
      </w:pPr>
    </w:p>
    <w:p w:rsidR="00E21F65" w:rsidRDefault="0039665E" w:rsidP="0039665E">
      <w:pPr>
        <w:spacing w:after="0" w:line="240" w:lineRule="auto"/>
        <w:rPr>
          <w:rFonts w:ascii="Times New Roman" w:eastAsia="Times New Roman" w:hAnsi="Times New Roman"/>
          <w:sz w:val="24"/>
          <w:szCs w:val="24"/>
        </w:rPr>
      </w:pPr>
      <w:r w:rsidRPr="0039665E">
        <w:rPr>
          <w:rFonts w:ascii="Times New Roman" w:eastAsia="Times New Roman" w:hAnsi="Times New Roman"/>
          <w:sz w:val="24"/>
          <w:szCs w:val="24"/>
        </w:rPr>
        <w:t xml:space="preserve">Under </w:t>
      </w:r>
      <w:proofErr w:type="spellStart"/>
      <w:r w:rsidRPr="0039665E">
        <w:rPr>
          <w:rFonts w:ascii="Times New Roman" w:eastAsia="Times New Roman" w:hAnsi="Times New Roman"/>
          <w:sz w:val="24"/>
          <w:szCs w:val="24"/>
        </w:rPr>
        <w:t>subregulation</w:t>
      </w:r>
      <w:proofErr w:type="spellEnd"/>
      <w:r w:rsidRPr="0039665E">
        <w:rPr>
          <w:rFonts w:ascii="Times New Roman" w:eastAsia="Times New Roman" w:hAnsi="Times New Roman"/>
          <w:sz w:val="24"/>
          <w:szCs w:val="24"/>
        </w:rPr>
        <w:t xml:space="preserve"> 11.205</w:t>
      </w:r>
      <w:r w:rsidR="006A798C">
        <w:rPr>
          <w:rFonts w:ascii="Times New Roman" w:eastAsia="Times New Roman" w:hAnsi="Times New Roman"/>
          <w:sz w:val="24"/>
          <w:szCs w:val="24"/>
        </w:rPr>
        <w:t> </w:t>
      </w:r>
      <w:r w:rsidRPr="0039665E">
        <w:rPr>
          <w:rFonts w:ascii="Times New Roman" w:eastAsia="Times New Roman" w:hAnsi="Times New Roman"/>
          <w:sz w:val="24"/>
          <w:szCs w:val="24"/>
        </w:rPr>
        <w:t xml:space="preserve">(1) of CASR 1998, CASA may impose conditions on an exemption if this is necessary in the interests of the safety of air navigation. Under regulation 11.225 of CASR 1998, an exemption must be published on the Internet. Under </w:t>
      </w:r>
      <w:proofErr w:type="spellStart"/>
      <w:r w:rsidRPr="0039665E">
        <w:rPr>
          <w:rFonts w:ascii="Times New Roman" w:eastAsia="Times New Roman" w:hAnsi="Times New Roman"/>
          <w:sz w:val="24"/>
          <w:szCs w:val="24"/>
        </w:rPr>
        <w:t>subregulation</w:t>
      </w:r>
      <w:proofErr w:type="spellEnd"/>
      <w:r w:rsidRPr="0039665E">
        <w:rPr>
          <w:rFonts w:ascii="Times New Roman" w:eastAsia="Times New Roman" w:hAnsi="Times New Roman"/>
          <w:sz w:val="24"/>
          <w:szCs w:val="24"/>
        </w:rPr>
        <w:t xml:space="preserve"> 11.230</w:t>
      </w:r>
      <w:r w:rsidR="006A798C">
        <w:rPr>
          <w:rFonts w:ascii="Times New Roman" w:eastAsia="Times New Roman" w:hAnsi="Times New Roman"/>
          <w:sz w:val="24"/>
          <w:szCs w:val="24"/>
        </w:rPr>
        <w:t> </w:t>
      </w:r>
      <w:r w:rsidRPr="0039665E">
        <w:rPr>
          <w:rFonts w:ascii="Times New Roman" w:eastAsia="Times New Roman" w:hAnsi="Times New Roman"/>
          <w:sz w:val="24"/>
          <w:szCs w:val="24"/>
        </w:rPr>
        <w:t>(1), an exemption ceases on the day specified within it (but no longer than 3 years after its commencement) or, if no day is specified, 3 years after commencement.</w:t>
      </w:r>
    </w:p>
    <w:p w:rsidR="00E21F65" w:rsidRDefault="00E21F65" w:rsidP="002B7E23">
      <w:pPr>
        <w:spacing w:after="0" w:line="240" w:lineRule="auto"/>
        <w:rPr>
          <w:rFonts w:ascii="Times New Roman" w:eastAsia="Times New Roman" w:hAnsi="Times New Roman"/>
          <w:sz w:val="24"/>
          <w:szCs w:val="24"/>
        </w:rPr>
      </w:pPr>
    </w:p>
    <w:p w:rsidR="003B076F" w:rsidRPr="00FC4EFF" w:rsidRDefault="003B076F" w:rsidP="003B076F">
      <w:pPr>
        <w:pStyle w:val="PlainText"/>
        <w:rPr>
          <w:rFonts w:ascii="Times New Roman" w:hAnsi="Times New Roman"/>
          <w:sz w:val="24"/>
          <w:szCs w:val="24"/>
        </w:rPr>
      </w:pPr>
      <w:r w:rsidRPr="00FC4EFF">
        <w:rPr>
          <w:rFonts w:ascii="Times New Roman" w:hAnsi="Times New Roman"/>
          <w:sz w:val="24"/>
          <w:szCs w:val="24"/>
        </w:rPr>
        <w:t xml:space="preserve">Under subsection 33 (3) of the </w:t>
      </w:r>
      <w:r w:rsidRPr="00FC4EFF">
        <w:rPr>
          <w:rFonts w:ascii="Times New Roman" w:hAnsi="Times New Roman"/>
          <w:i/>
          <w:sz w:val="24"/>
          <w:szCs w:val="24"/>
        </w:rPr>
        <w:t>Acts Interpretation Act 1901</w:t>
      </w:r>
      <w:r w:rsidRPr="00FC4EFF">
        <w:rPr>
          <w:rFonts w:ascii="Times New Roman" w:hAnsi="Times New Roman"/>
          <w:sz w:val="24"/>
          <w:szCs w:val="24"/>
        </w:rPr>
        <w:t>, where an Act confers a power to make, grant or issue any instrument of a legislative or administrative character (including rules, regulations or by</w:t>
      </w:r>
      <w:r w:rsidR="006A798C">
        <w:rPr>
          <w:rFonts w:ascii="Times New Roman" w:hAnsi="Times New Roman"/>
          <w:sz w:val="24"/>
          <w:szCs w:val="24"/>
        </w:rPr>
        <w:t>-</w:t>
      </w:r>
      <w:r w:rsidRPr="00FC4EFF">
        <w:rPr>
          <w:rFonts w:ascii="Times New Roman" w:hAnsi="Times New Roman"/>
          <w:sz w:val="24"/>
          <w:szCs w:val="24"/>
        </w:rPr>
        <w:t>laws)</w:t>
      </w:r>
      <w:r w:rsidR="006A798C">
        <w:rPr>
          <w:rFonts w:ascii="Times New Roman" w:hAnsi="Times New Roman"/>
          <w:sz w:val="24"/>
          <w:szCs w:val="24"/>
        </w:rPr>
        <w:t>,</w:t>
      </w:r>
      <w:r w:rsidRPr="00FC4EFF">
        <w:rPr>
          <w:rFonts w:ascii="Times New Roman" w:hAnsi="Times New Roman"/>
          <w:sz w:val="24"/>
          <w:szCs w:val="24"/>
        </w:rPr>
        <w:t xml:space="preserve"> the power shall be construed as including a power </w:t>
      </w:r>
      <w:r w:rsidRPr="00FC4EFF">
        <w:rPr>
          <w:rFonts w:ascii="Times New Roman" w:hAnsi="Times New Roman"/>
          <w:sz w:val="24"/>
          <w:szCs w:val="24"/>
        </w:rPr>
        <w:lastRenderedPageBreak/>
        <w:t>exercisable in the like manner and subject to the like conditions (if any) to repeal, rescind, revoke, amend, or vary any such instrument.</w:t>
      </w:r>
    </w:p>
    <w:p w:rsidR="003B076F" w:rsidRDefault="003B076F" w:rsidP="002B7E23">
      <w:pPr>
        <w:spacing w:after="0" w:line="240" w:lineRule="auto"/>
        <w:rPr>
          <w:rFonts w:ascii="Times New Roman" w:eastAsia="Times New Roman" w:hAnsi="Times New Roman"/>
          <w:sz w:val="24"/>
          <w:szCs w:val="24"/>
        </w:rPr>
      </w:pPr>
    </w:p>
    <w:p w:rsidR="003B076F" w:rsidRPr="003B076F" w:rsidRDefault="00694BF0" w:rsidP="002B7E23">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Instrument</w:t>
      </w:r>
    </w:p>
    <w:p w:rsidR="008F7980" w:rsidRDefault="008F7980" w:rsidP="002B7E2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For </w:t>
      </w:r>
      <w:r w:rsidR="00795145">
        <w:rPr>
          <w:rFonts w:ascii="Times New Roman" w:eastAsia="Times New Roman" w:hAnsi="Times New Roman"/>
          <w:sz w:val="24"/>
          <w:szCs w:val="24"/>
        </w:rPr>
        <w:t xml:space="preserve">paragraph 157 (4) (b), </w:t>
      </w:r>
      <w:proofErr w:type="spellStart"/>
      <w:r w:rsidR="00B810E3">
        <w:rPr>
          <w:rFonts w:ascii="Times New Roman" w:eastAsia="Times New Roman" w:hAnsi="Times New Roman"/>
          <w:sz w:val="24"/>
          <w:szCs w:val="24"/>
        </w:rPr>
        <w:t>subregulation</w:t>
      </w:r>
      <w:proofErr w:type="spellEnd"/>
      <w:r w:rsidR="00B810E3">
        <w:rPr>
          <w:rFonts w:ascii="Times New Roman" w:eastAsia="Times New Roman" w:hAnsi="Times New Roman"/>
          <w:sz w:val="24"/>
          <w:szCs w:val="24"/>
        </w:rPr>
        <w:t xml:space="preserve"> 235 (7)</w:t>
      </w:r>
      <w:r w:rsidR="00795145">
        <w:rPr>
          <w:rFonts w:ascii="Times New Roman" w:eastAsia="Times New Roman" w:hAnsi="Times New Roman"/>
          <w:sz w:val="24"/>
          <w:szCs w:val="24"/>
        </w:rPr>
        <w:t xml:space="preserve"> and regulation 308 of CAR 1988, CAO 20.21 </w:t>
      </w:r>
      <w:r w:rsidR="00B810E3">
        <w:rPr>
          <w:rFonts w:ascii="Times New Roman" w:eastAsia="Times New Roman" w:hAnsi="Times New Roman"/>
          <w:sz w:val="24"/>
          <w:szCs w:val="24"/>
        </w:rPr>
        <w:t xml:space="preserve">was made on 2 December 2004 as </w:t>
      </w:r>
      <w:r w:rsidR="00B810E3" w:rsidRPr="006A798C">
        <w:rPr>
          <w:rFonts w:ascii="Times New Roman" w:eastAsia="Times New Roman" w:hAnsi="Times New Roman"/>
          <w:i/>
          <w:sz w:val="24"/>
          <w:szCs w:val="24"/>
        </w:rPr>
        <w:t>Civil Aviation Amendment Order (No. R20) 2004</w:t>
      </w:r>
      <w:r w:rsidR="00B810E3">
        <w:rPr>
          <w:rFonts w:ascii="Times New Roman" w:eastAsia="Times New Roman" w:hAnsi="Times New Roman"/>
          <w:sz w:val="24"/>
          <w:szCs w:val="24"/>
        </w:rPr>
        <w:t xml:space="preserve"> (the </w:t>
      </w:r>
      <w:r w:rsidR="00B810E3" w:rsidRPr="00B810E3">
        <w:rPr>
          <w:rFonts w:ascii="Times New Roman" w:eastAsia="Times New Roman" w:hAnsi="Times New Roman"/>
          <w:b/>
          <w:i/>
          <w:sz w:val="24"/>
          <w:szCs w:val="24"/>
        </w:rPr>
        <w:t>2004 CAO</w:t>
      </w:r>
      <w:r w:rsidR="00B810E3">
        <w:rPr>
          <w:rFonts w:ascii="Times New Roman" w:eastAsia="Times New Roman" w:hAnsi="Times New Roman"/>
          <w:sz w:val="24"/>
          <w:szCs w:val="24"/>
        </w:rPr>
        <w:t>), also known as F2005B00804</w:t>
      </w:r>
      <w:r w:rsidR="00F656B5">
        <w:rPr>
          <w:rFonts w:ascii="Times New Roman" w:eastAsia="Times New Roman" w:hAnsi="Times New Roman"/>
          <w:sz w:val="24"/>
          <w:szCs w:val="24"/>
        </w:rPr>
        <w:t>,</w:t>
      </w:r>
      <w:r w:rsidR="00B810E3">
        <w:rPr>
          <w:rFonts w:ascii="Times New Roman" w:eastAsia="Times New Roman" w:hAnsi="Times New Roman"/>
          <w:sz w:val="24"/>
          <w:szCs w:val="24"/>
        </w:rPr>
        <w:t xml:space="preserve"> </w:t>
      </w:r>
      <w:r w:rsidR="006A798C">
        <w:rPr>
          <w:rFonts w:ascii="Times New Roman" w:eastAsia="Times New Roman" w:hAnsi="Times New Roman"/>
          <w:sz w:val="24"/>
          <w:szCs w:val="24"/>
        </w:rPr>
        <w:t xml:space="preserve">and was </w:t>
      </w:r>
      <w:r w:rsidR="00B810E3">
        <w:rPr>
          <w:rFonts w:ascii="Times New Roman" w:eastAsia="Times New Roman" w:hAnsi="Times New Roman"/>
          <w:sz w:val="24"/>
          <w:szCs w:val="24"/>
        </w:rPr>
        <w:t xml:space="preserve">registered on the Federal Register of Legislative Instruments. Schedule 1 of the 2004 CAO contained the entire section 20.21 of the CAOs (also referred to as CAO 20.21). Subsequent amendments to the 2004 CAO, </w:t>
      </w:r>
      <w:r w:rsidR="00FB67A9">
        <w:rPr>
          <w:rFonts w:ascii="Times New Roman" w:eastAsia="Times New Roman" w:hAnsi="Times New Roman"/>
          <w:sz w:val="24"/>
          <w:szCs w:val="24"/>
        </w:rPr>
        <w:t xml:space="preserve">up to and including the </w:t>
      </w:r>
      <w:r w:rsidR="00FB67A9" w:rsidRPr="00F656B5">
        <w:rPr>
          <w:rFonts w:ascii="Times New Roman" w:eastAsia="Times New Roman" w:hAnsi="Times New Roman"/>
          <w:i/>
          <w:sz w:val="24"/>
          <w:szCs w:val="24"/>
        </w:rPr>
        <w:t>Civil Aviation Order (Flight Crew Licensing) Repeal and Amendment Instrument 2014 (No. 1)</w:t>
      </w:r>
      <w:r w:rsidR="00B810E3">
        <w:rPr>
          <w:rFonts w:ascii="Times New Roman" w:eastAsia="Times New Roman" w:hAnsi="Times New Roman"/>
          <w:sz w:val="24"/>
          <w:szCs w:val="24"/>
        </w:rPr>
        <w:t xml:space="preserve"> </w:t>
      </w:r>
      <w:r w:rsidR="003648D7">
        <w:rPr>
          <w:rFonts w:ascii="Times New Roman" w:eastAsia="Times New Roman" w:hAnsi="Times New Roman"/>
          <w:sz w:val="24"/>
          <w:szCs w:val="24"/>
        </w:rPr>
        <w:t xml:space="preserve">(the </w:t>
      </w:r>
      <w:r w:rsidR="003648D7" w:rsidRPr="003648D7">
        <w:rPr>
          <w:rFonts w:ascii="Times New Roman" w:eastAsia="Times New Roman" w:hAnsi="Times New Roman"/>
          <w:b/>
          <w:i/>
          <w:sz w:val="24"/>
          <w:szCs w:val="24"/>
        </w:rPr>
        <w:t>Flight Crew Licensing Amendment</w:t>
      </w:r>
      <w:r w:rsidR="003648D7">
        <w:rPr>
          <w:rFonts w:ascii="Times New Roman" w:eastAsia="Times New Roman" w:hAnsi="Times New Roman"/>
          <w:sz w:val="24"/>
          <w:szCs w:val="24"/>
        </w:rPr>
        <w:t xml:space="preserve">) </w:t>
      </w:r>
      <w:r w:rsidR="00B810E3">
        <w:rPr>
          <w:rFonts w:ascii="Times New Roman" w:eastAsia="Times New Roman" w:hAnsi="Times New Roman"/>
          <w:sz w:val="24"/>
          <w:szCs w:val="24"/>
        </w:rPr>
        <w:t>made in August 2014</w:t>
      </w:r>
      <w:r w:rsidR="00FB67A9">
        <w:rPr>
          <w:rFonts w:ascii="Times New Roman" w:eastAsia="Times New Roman" w:hAnsi="Times New Roman"/>
          <w:sz w:val="24"/>
          <w:szCs w:val="24"/>
        </w:rPr>
        <w:t>, were made under the abovementioned provisions of the Act</w:t>
      </w:r>
      <w:r w:rsidR="00795145">
        <w:rPr>
          <w:rFonts w:ascii="Times New Roman" w:eastAsia="Times New Roman" w:hAnsi="Times New Roman"/>
          <w:sz w:val="24"/>
          <w:szCs w:val="24"/>
        </w:rPr>
        <w:t>, CAR 1988 and CASR 19</w:t>
      </w:r>
      <w:r w:rsidR="00F656B5">
        <w:rPr>
          <w:rFonts w:ascii="Times New Roman" w:eastAsia="Times New Roman" w:hAnsi="Times New Roman"/>
          <w:sz w:val="24"/>
          <w:szCs w:val="24"/>
        </w:rPr>
        <w:t>9</w:t>
      </w:r>
      <w:r w:rsidR="00795145">
        <w:rPr>
          <w:rFonts w:ascii="Times New Roman" w:eastAsia="Times New Roman" w:hAnsi="Times New Roman"/>
          <w:sz w:val="24"/>
          <w:szCs w:val="24"/>
        </w:rPr>
        <w:t>8</w:t>
      </w:r>
      <w:r w:rsidR="00FB67A9">
        <w:rPr>
          <w:rFonts w:ascii="Times New Roman" w:eastAsia="Times New Roman" w:hAnsi="Times New Roman"/>
          <w:sz w:val="24"/>
          <w:szCs w:val="24"/>
        </w:rPr>
        <w:t>.</w:t>
      </w:r>
    </w:p>
    <w:p w:rsidR="00FB67A9" w:rsidRDefault="00FB67A9" w:rsidP="002B7E23">
      <w:pPr>
        <w:spacing w:after="0" w:line="240" w:lineRule="auto"/>
        <w:rPr>
          <w:rFonts w:ascii="Times New Roman" w:eastAsia="Times New Roman" w:hAnsi="Times New Roman"/>
          <w:sz w:val="24"/>
          <w:szCs w:val="24"/>
        </w:rPr>
      </w:pPr>
    </w:p>
    <w:p w:rsidR="003648D7" w:rsidRDefault="008C7724" w:rsidP="002B7E2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In </w:t>
      </w:r>
      <w:r w:rsidR="003648D7">
        <w:rPr>
          <w:rFonts w:ascii="Times New Roman" w:eastAsia="Times New Roman" w:hAnsi="Times New Roman"/>
          <w:sz w:val="24"/>
          <w:szCs w:val="24"/>
        </w:rPr>
        <w:t xml:space="preserve">late </w:t>
      </w:r>
      <w:r>
        <w:rPr>
          <w:rFonts w:ascii="Times New Roman" w:eastAsia="Times New Roman" w:hAnsi="Times New Roman"/>
          <w:sz w:val="24"/>
          <w:szCs w:val="24"/>
        </w:rPr>
        <w:t xml:space="preserve">2014, </w:t>
      </w:r>
      <w:r w:rsidR="00641905">
        <w:rPr>
          <w:rFonts w:ascii="Times New Roman" w:eastAsia="Times New Roman" w:hAnsi="Times New Roman"/>
          <w:sz w:val="24"/>
          <w:szCs w:val="24"/>
        </w:rPr>
        <w:t xml:space="preserve">discussions </w:t>
      </w:r>
      <w:r w:rsidR="003648D7">
        <w:rPr>
          <w:rFonts w:ascii="Times New Roman" w:eastAsia="Times New Roman" w:hAnsi="Times New Roman"/>
          <w:sz w:val="24"/>
          <w:szCs w:val="24"/>
        </w:rPr>
        <w:t>between CASA and</w:t>
      </w:r>
      <w:r w:rsidR="00641905">
        <w:rPr>
          <w:rFonts w:ascii="Times New Roman" w:eastAsia="Times New Roman" w:hAnsi="Times New Roman"/>
          <w:sz w:val="24"/>
          <w:szCs w:val="24"/>
        </w:rPr>
        <w:t xml:space="preserve"> the Office of Parliamentary Counsel </w:t>
      </w:r>
      <w:r w:rsidR="003648D7">
        <w:rPr>
          <w:rFonts w:ascii="Times New Roman" w:eastAsia="Times New Roman" w:hAnsi="Times New Roman"/>
          <w:sz w:val="24"/>
          <w:szCs w:val="24"/>
        </w:rPr>
        <w:t>revealed</w:t>
      </w:r>
      <w:r w:rsidR="00FB67A9">
        <w:rPr>
          <w:rFonts w:ascii="Times New Roman" w:eastAsia="Times New Roman" w:hAnsi="Times New Roman"/>
          <w:sz w:val="24"/>
          <w:szCs w:val="24"/>
        </w:rPr>
        <w:t xml:space="preserve"> that the existence of CAO </w:t>
      </w:r>
      <w:r w:rsidR="003648D7">
        <w:rPr>
          <w:rFonts w:ascii="Times New Roman" w:eastAsia="Times New Roman" w:hAnsi="Times New Roman"/>
          <w:sz w:val="24"/>
          <w:szCs w:val="24"/>
        </w:rPr>
        <w:t>2</w:t>
      </w:r>
      <w:r w:rsidR="00D75594">
        <w:rPr>
          <w:rFonts w:ascii="Times New Roman" w:eastAsia="Times New Roman" w:hAnsi="Times New Roman"/>
          <w:sz w:val="24"/>
          <w:szCs w:val="24"/>
        </w:rPr>
        <w:t>0.21</w:t>
      </w:r>
      <w:r w:rsidR="00FB67A9">
        <w:rPr>
          <w:rFonts w:ascii="Times New Roman" w:eastAsia="Times New Roman" w:hAnsi="Times New Roman"/>
          <w:sz w:val="24"/>
          <w:szCs w:val="24"/>
        </w:rPr>
        <w:t xml:space="preserve"> in a schedule to the 2004 CAO could create legislative ambiguity and was not best practice drafting methodology. To rectify this issue, CASA has decided to repeal the 2004 CAO and remake CAO </w:t>
      </w:r>
      <w:r w:rsidR="003648D7">
        <w:rPr>
          <w:rFonts w:ascii="Times New Roman" w:eastAsia="Times New Roman" w:hAnsi="Times New Roman"/>
          <w:sz w:val="24"/>
          <w:szCs w:val="24"/>
        </w:rPr>
        <w:t>20.21</w:t>
      </w:r>
      <w:r w:rsidR="00FB67A9">
        <w:rPr>
          <w:rFonts w:ascii="Times New Roman" w:eastAsia="Times New Roman" w:hAnsi="Times New Roman"/>
          <w:sz w:val="24"/>
          <w:szCs w:val="24"/>
        </w:rPr>
        <w:t xml:space="preserve"> in its entirety by way of issuing the </w:t>
      </w:r>
      <w:r w:rsidR="00FB67A9" w:rsidRPr="006A798C">
        <w:rPr>
          <w:rFonts w:ascii="Times New Roman" w:eastAsia="Times New Roman" w:hAnsi="Times New Roman"/>
          <w:i/>
          <w:sz w:val="24"/>
          <w:szCs w:val="24"/>
        </w:rPr>
        <w:t>Civil Aviation Order </w:t>
      </w:r>
      <w:r w:rsidR="003648D7" w:rsidRPr="006A798C">
        <w:rPr>
          <w:rFonts w:ascii="Times New Roman" w:eastAsia="Times New Roman" w:hAnsi="Times New Roman"/>
          <w:i/>
          <w:sz w:val="24"/>
          <w:szCs w:val="24"/>
        </w:rPr>
        <w:t>20.21 Instrument 2015</w:t>
      </w:r>
      <w:r w:rsidR="00FB67A9" w:rsidRPr="006A798C">
        <w:rPr>
          <w:rFonts w:ascii="Times New Roman" w:eastAsia="Times New Roman" w:hAnsi="Times New Roman"/>
          <w:i/>
          <w:sz w:val="24"/>
          <w:szCs w:val="24"/>
        </w:rPr>
        <w:t xml:space="preserve"> </w:t>
      </w:r>
      <w:r w:rsidR="00FB67A9">
        <w:rPr>
          <w:rFonts w:ascii="Times New Roman" w:eastAsia="Times New Roman" w:hAnsi="Times New Roman"/>
          <w:sz w:val="24"/>
          <w:szCs w:val="24"/>
        </w:rPr>
        <w:t>(</w:t>
      </w:r>
      <w:r w:rsidR="003648D7">
        <w:rPr>
          <w:rFonts w:ascii="Times New Roman" w:eastAsia="Times New Roman" w:hAnsi="Times New Roman"/>
          <w:sz w:val="24"/>
          <w:szCs w:val="24"/>
        </w:rPr>
        <w:t xml:space="preserve">the </w:t>
      </w:r>
      <w:r w:rsidR="003648D7">
        <w:rPr>
          <w:rFonts w:ascii="Times New Roman" w:eastAsia="Times New Roman" w:hAnsi="Times New Roman"/>
          <w:b/>
          <w:i/>
          <w:sz w:val="24"/>
          <w:szCs w:val="24"/>
        </w:rPr>
        <w:t xml:space="preserve">2015 </w:t>
      </w:r>
      <w:r w:rsidR="00FB67A9" w:rsidRPr="00641905">
        <w:rPr>
          <w:rFonts w:ascii="Times New Roman" w:eastAsia="Times New Roman" w:hAnsi="Times New Roman"/>
          <w:b/>
          <w:i/>
          <w:sz w:val="24"/>
          <w:szCs w:val="24"/>
        </w:rPr>
        <w:t>CAO</w:t>
      </w:r>
      <w:r w:rsidR="00FB67A9">
        <w:rPr>
          <w:rFonts w:ascii="Times New Roman" w:eastAsia="Times New Roman" w:hAnsi="Times New Roman"/>
          <w:sz w:val="24"/>
          <w:szCs w:val="24"/>
        </w:rPr>
        <w:t>).</w:t>
      </w:r>
      <w:r w:rsidR="00FB67A9" w:rsidRPr="00FB67A9">
        <w:rPr>
          <w:rFonts w:ascii="Times New Roman" w:eastAsia="Times New Roman" w:hAnsi="Times New Roman"/>
          <w:sz w:val="24"/>
          <w:szCs w:val="24"/>
        </w:rPr>
        <w:t xml:space="preserve"> </w:t>
      </w:r>
    </w:p>
    <w:p w:rsidR="003648D7" w:rsidRDefault="003648D7" w:rsidP="002B7E23">
      <w:pPr>
        <w:spacing w:after="0" w:line="240" w:lineRule="auto"/>
        <w:rPr>
          <w:rFonts w:ascii="Times New Roman" w:eastAsia="Times New Roman" w:hAnsi="Times New Roman"/>
          <w:sz w:val="24"/>
          <w:szCs w:val="24"/>
        </w:rPr>
      </w:pPr>
    </w:p>
    <w:p w:rsidR="001F5B54" w:rsidRDefault="00D11F2B" w:rsidP="002B7E23">
      <w:pPr>
        <w:spacing w:after="0" w:line="240" w:lineRule="auto"/>
        <w:rPr>
          <w:rFonts w:ascii="Times New Roman" w:eastAsia="Times New Roman" w:hAnsi="Times New Roman"/>
          <w:sz w:val="24"/>
          <w:szCs w:val="24"/>
        </w:rPr>
      </w:pPr>
      <w:r>
        <w:rPr>
          <w:rFonts w:ascii="Times New Roman" w:eastAsia="Times New Roman" w:hAnsi="Times New Roman"/>
          <w:sz w:val="24"/>
          <w:szCs w:val="24"/>
        </w:rPr>
        <w:t>Separately, t</w:t>
      </w:r>
      <w:r w:rsidR="00D75594">
        <w:rPr>
          <w:rFonts w:ascii="Times New Roman" w:eastAsia="Times New Roman" w:hAnsi="Times New Roman"/>
          <w:sz w:val="24"/>
          <w:szCs w:val="24"/>
        </w:rPr>
        <w:t xml:space="preserve">he Flight Crew Licensing Amendment inadvertently </w:t>
      </w:r>
      <w:r>
        <w:rPr>
          <w:rFonts w:ascii="Times New Roman" w:eastAsia="Times New Roman" w:hAnsi="Times New Roman"/>
          <w:sz w:val="24"/>
          <w:szCs w:val="24"/>
        </w:rPr>
        <w:t>broadened</w:t>
      </w:r>
      <w:r w:rsidR="00D75594">
        <w:rPr>
          <w:rFonts w:ascii="Times New Roman" w:eastAsia="Times New Roman" w:hAnsi="Times New Roman"/>
          <w:sz w:val="24"/>
          <w:szCs w:val="24"/>
        </w:rPr>
        <w:t xml:space="preserve"> the applicability of CAO 20.21</w:t>
      </w:r>
      <w:r>
        <w:rPr>
          <w:rFonts w:ascii="Times New Roman" w:eastAsia="Times New Roman" w:hAnsi="Times New Roman"/>
          <w:sz w:val="24"/>
          <w:szCs w:val="24"/>
        </w:rPr>
        <w:t xml:space="preserve"> due to changes in terminology from agricultural operations to aerial application operations. This resulted in all aerial application operations conducted by an aircraft falling within the scope of CAO 20.21</w:t>
      </w:r>
      <w:r w:rsidR="001F5B54">
        <w:rPr>
          <w:rFonts w:ascii="Times New Roman" w:eastAsia="Times New Roman" w:hAnsi="Times New Roman"/>
          <w:sz w:val="24"/>
          <w:szCs w:val="24"/>
        </w:rPr>
        <w:t>. To rectify this issue, and to revert the applicability of CAO 20.21 to before the making of the Flight Crew Licensing Amendment</w:t>
      </w:r>
      <w:r w:rsidR="002E2435">
        <w:rPr>
          <w:rFonts w:ascii="Times New Roman" w:eastAsia="Times New Roman" w:hAnsi="Times New Roman"/>
          <w:sz w:val="24"/>
          <w:szCs w:val="24"/>
        </w:rPr>
        <w:t xml:space="preserve">, </w:t>
      </w:r>
      <w:r w:rsidR="00037CB9">
        <w:rPr>
          <w:rFonts w:ascii="Times New Roman" w:eastAsia="Times New Roman" w:hAnsi="Times New Roman"/>
          <w:sz w:val="24"/>
          <w:szCs w:val="24"/>
        </w:rPr>
        <w:t xml:space="preserve">the 2015 CAO </w:t>
      </w:r>
      <w:r w:rsidR="001F5B54">
        <w:rPr>
          <w:rFonts w:ascii="Times New Roman" w:eastAsia="Times New Roman" w:hAnsi="Times New Roman"/>
          <w:sz w:val="24"/>
          <w:szCs w:val="24"/>
        </w:rPr>
        <w:t xml:space="preserve">is expressed to only apply to rotorcraft </w:t>
      </w:r>
      <w:r w:rsidR="00037CB9">
        <w:rPr>
          <w:rFonts w:ascii="Times New Roman" w:eastAsia="Times New Roman" w:hAnsi="Times New Roman"/>
          <w:sz w:val="24"/>
          <w:szCs w:val="24"/>
        </w:rPr>
        <w:t xml:space="preserve">engaged in agricultural operations, being the “broadcasting of chemicals, seeds, fertilizers and other substances from aircraft for agricultural purposes, including purposes of pest and disease control” as defined in </w:t>
      </w:r>
      <w:proofErr w:type="spellStart"/>
      <w:r w:rsidR="00037CB9">
        <w:rPr>
          <w:rFonts w:ascii="Times New Roman" w:eastAsia="Times New Roman" w:hAnsi="Times New Roman"/>
          <w:sz w:val="24"/>
          <w:szCs w:val="24"/>
        </w:rPr>
        <w:t>subregulation</w:t>
      </w:r>
      <w:proofErr w:type="spellEnd"/>
      <w:r w:rsidR="00037CB9">
        <w:rPr>
          <w:rFonts w:ascii="Times New Roman" w:eastAsia="Times New Roman" w:hAnsi="Times New Roman"/>
          <w:sz w:val="24"/>
          <w:szCs w:val="24"/>
        </w:rPr>
        <w:t xml:space="preserve"> 2 (1) of CAR 1988.  </w:t>
      </w:r>
    </w:p>
    <w:p w:rsidR="001F5B54" w:rsidRDefault="001F5B54" w:rsidP="002B7E23">
      <w:pPr>
        <w:spacing w:after="0" w:line="240" w:lineRule="auto"/>
        <w:rPr>
          <w:rFonts w:ascii="Times New Roman" w:eastAsia="Times New Roman" w:hAnsi="Times New Roman"/>
          <w:sz w:val="24"/>
          <w:szCs w:val="24"/>
        </w:rPr>
      </w:pPr>
    </w:p>
    <w:p w:rsidR="002E2435" w:rsidRDefault="00037CB9" w:rsidP="002B7E2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2015 CAO also includes a new subsection </w:t>
      </w:r>
      <w:r w:rsidR="00F656B5">
        <w:rPr>
          <w:rFonts w:ascii="Times New Roman" w:eastAsia="Times New Roman" w:hAnsi="Times New Roman"/>
          <w:sz w:val="24"/>
          <w:szCs w:val="24"/>
        </w:rPr>
        <w:t>8</w:t>
      </w:r>
      <w:r>
        <w:rPr>
          <w:rFonts w:ascii="Times New Roman" w:eastAsia="Times New Roman" w:hAnsi="Times New Roman"/>
          <w:sz w:val="24"/>
          <w:szCs w:val="24"/>
        </w:rPr>
        <w:t xml:space="preserve"> that requires a pilot in command of a </w:t>
      </w:r>
      <w:r w:rsidR="00907AF7">
        <w:rPr>
          <w:rFonts w:ascii="Times New Roman" w:eastAsia="Times New Roman" w:hAnsi="Times New Roman"/>
          <w:sz w:val="24"/>
          <w:szCs w:val="24"/>
        </w:rPr>
        <w:t>rotorcraft</w:t>
      </w:r>
      <w:r w:rsidR="005003B4">
        <w:rPr>
          <w:rFonts w:ascii="Times New Roman" w:eastAsia="Times New Roman" w:hAnsi="Times New Roman"/>
          <w:sz w:val="24"/>
          <w:szCs w:val="24"/>
        </w:rPr>
        <w:t xml:space="preserve"> </w:t>
      </w:r>
      <w:r>
        <w:rPr>
          <w:rFonts w:ascii="Times New Roman" w:eastAsia="Times New Roman" w:hAnsi="Times New Roman"/>
          <w:sz w:val="24"/>
          <w:szCs w:val="24"/>
        </w:rPr>
        <w:t>conducting agricultural operations to hold an aerial application rating and an aerial application endorsement in accordance with current flight crew licensing requirements set out in Part</w:t>
      </w:r>
      <w:r w:rsidR="00D11F2B">
        <w:rPr>
          <w:rFonts w:ascii="Times New Roman" w:eastAsia="Times New Roman" w:hAnsi="Times New Roman"/>
          <w:sz w:val="24"/>
          <w:szCs w:val="24"/>
        </w:rPr>
        <w:t> </w:t>
      </w:r>
      <w:r>
        <w:rPr>
          <w:rFonts w:ascii="Times New Roman" w:eastAsia="Times New Roman" w:hAnsi="Times New Roman"/>
          <w:sz w:val="24"/>
          <w:szCs w:val="24"/>
        </w:rPr>
        <w:t xml:space="preserve">61 of CASR 1998. </w:t>
      </w:r>
      <w:r w:rsidR="00D11F2B">
        <w:rPr>
          <w:rFonts w:ascii="Times New Roman" w:eastAsia="Times New Roman" w:hAnsi="Times New Roman"/>
          <w:sz w:val="24"/>
          <w:szCs w:val="24"/>
        </w:rPr>
        <w:t xml:space="preserve">This compares to </w:t>
      </w:r>
      <w:r w:rsidR="00C06185">
        <w:rPr>
          <w:rFonts w:ascii="Times New Roman" w:eastAsia="Times New Roman" w:hAnsi="Times New Roman"/>
          <w:sz w:val="24"/>
          <w:szCs w:val="24"/>
        </w:rPr>
        <w:t xml:space="preserve">the previous requirement to hold an </w:t>
      </w:r>
      <w:r w:rsidR="00D11F2B">
        <w:rPr>
          <w:rFonts w:ascii="Times New Roman" w:eastAsia="Times New Roman" w:hAnsi="Times New Roman"/>
          <w:sz w:val="24"/>
          <w:szCs w:val="24"/>
        </w:rPr>
        <w:t>a</w:t>
      </w:r>
      <w:r w:rsidR="00C06185">
        <w:rPr>
          <w:rFonts w:ascii="Times New Roman" w:eastAsia="Times New Roman" w:hAnsi="Times New Roman"/>
          <w:sz w:val="24"/>
          <w:szCs w:val="24"/>
        </w:rPr>
        <w:t xml:space="preserve">gricultural (helicopter) rating issued under CAO 40.6 which </w:t>
      </w:r>
      <w:r w:rsidR="00D11F2B">
        <w:rPr>
          <w:rFonts w:ascii="Times New Roman" w:eastAsia="Times New Roman" w:hAnsi="Times New Roman"/>
          <w:sz w:val="24"/>
          <w:szCs w:val="24"/>
        </w:rPr>
        <w:t xml:space="preserve">was </w:t>
      </w:r>
      <w:r w:rsidR="00C06185">
        <w:rPr>
          <w:rFonts w:ascii="Times New Roman" w:eastAsia="Times New Roman" w:hAnsi="Times New Roman"/>
          <w:sz w:val="24"/>
          <w:szCs w:val="24"/>
        </w:rPr>
        <w:t xml:space="preserve">repealed following the making of Part 61. </w:t>
      </w:r>
      <w:r>
        <w:rPr>
          <w:rFonts w:ascii="Times New Roman" w:eastAsia="Times New Roman" w:hAnsi="Times New Roman"/>
          <w:sz w:val="24"/>
          <w:szCs w:val="24"/>
        </w:rPr>
        <w:t xml:space="preserve">A trainee pilot may also undertake agricultural operations in a </w:t>
      </w:r>
      <w:r w:rsidR="00D11F2B">
        <w:rPr>
          <w:rFonts w:ascii="Times New Roman" w:eastAsia="Times New Roman" w:hAnsi="Times New Roman"/>
          <w:sz w:val="24"/>
          <w:szCs w:val="24"/>
        </w:rPr>
        <w:t xml:space="preserve">rotorcraft </w:t>
      </w:r>
      <w:r>
        <w:rPr>
          <w:rFonts w:ascii="Times New Roman" w:eastAsia="Times New Roman" w:hAnsi="Times New Roman"/>
          <w:sz w:val="24"/>
          <w:szCs w:val="24"/>
        </w:rPr>
        <w:t>in accordance with Part 61 and the 2015 CAO. The requirements of the 2015</w:t>
      </w:r>
      <w:r w:rsidR="00C71825">
        <w:rPr>
          <w:rFonts w:ascii="Times New Roman" w:eastAsia="Times New Roman" w:hAnsi="Times New Roman"/>
          <w:sz w:val="24"/>
          <w:szCs w:val="24"/>
        </w:rPr>
        <w:t> </w:t>
      </w:r>
      <w:r>
        <w:rPr>
          <w:rFonts w:ascii="Times New Roman" w:eastAsia="Times New Roman" w:hAnsi="Times New Roman"/>
          <w:sz w:val="24"/>
          <w:szCs w:val="24"/>
        </w:rPr>
        <w:t>CAO compared to the 2004 CAO, as amended, have not otherwise changed.</w:t>
      </w:r>
    </w:p>
    <w:p w:rsidR="003648D7" w:rsidRDefault="003648D7" w:rsidP="002B7E23">
      <w:pPr>
        <w:spacing w:after="0" w:line="240" w:lineRule="auto"/>
        <w:rPr>
          <w:rFonts w:ascii="Times New Roman" w:eastAsia="Times New Roman" w:hAnsi="Times New Roman"/>
          <w:sz w:val="24"/>
          <w:szCs w:val="24"/>
        </w:rPr>
      </w:pPr>
    </w:p>
    <w:p w:rsidR="00FB67A9" w:rsidRDefault="00FB67A9" w:rsidP="002B7E2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Should subsequent legislative amendments be made to CAO </w:t>
      </w:r>
      <w:r w:rsidR="003648D7">
        <w:rPr>
          <w:rFonts w:ascii="Times New Roman" w:eastAsia="Times New Roman" w:hAnsi="Times New Roman"/>
          <w:sz w:val="24"/>
          <w:szCs w:val="24"/>
        </w:rPr>
        <w:t>20.21</w:t>
      </w:r>
      <w:r>
        <w:rPr>
          <w:rFonts w:ascii="Times New Roman" w:eastAsia="Times New Roman" w:hAnsi="Times New Roman"/>
          <w:sz w:val="24"/>
          <w:szCs w:val="24"/>
        </w:rPr>
        <w:t xml:space="preserve">, those changes would be made to the </w:t>
      </w:r>
      <w:r w:rsidR="00694BF0">
        <w:rPr>
          <w:rFonts w:ascii="Times New Roman" w:eastAsia="Times New Roman" w:hAnsi="Times New Roman"/>
          <w:sz w:val="24"/>
          <w:szCs w:val="24"/>
        </w:rPr>
        <w:t>2015 CAO itself</w:t>
      </w:r>
      <w:r>
        <w:rPr>
          <w:rFonts w:ascii="Times New Roman" w:eastAsia="Times New Roman" w:hAnsi="Times New Roman"/>
          <w:sz w:val="24"/>
          <w:szCs w:val="24"/>
        </w:rPr>
        <w:t>, rather than a schedule contained in the 2004 CAO.</w:t>
      </w:r>
    </w:p>
    <w:p w:rsidR="008F7980" w:rsidRPr="002B7E23" w:rsidRDefault="008F7980" w:rsidP="002B7E23">
      <w:pPr>
        <w:spacing w:after="0" w:line="240" w:lineRule="auto"/>
        <w:rPr>
          <w:rFonts w:ascii="Times New Roman" w:eastAsia="Times New Roman" w:hAnsi="Times New Roman"/>
          <w:sz w:val="24"/>
          <w:szCs w:val="24"/>
        </w:rPr>
      </w:pPr>
    </w:p>
    <w:p w:rsidR="002B7E23" w:rsidRPr="002B7E23" w:rsidRDefault="002B7E23" w:rsidP="002B7E23">
      <w:pPr>
        <w:spacing w:after="0" w:line="240" w:lineRule="auto"/>
        <w:rPr>
          <w:rFonts w:ascii="Times New Roman" w:eastAsia="Times New Roman" w:hAnsi="Times New Roman"/>
          <w:b/>
          <w:sz w:val="24"/>
          <w:szCs w:val="24"/>
        </w:rPr>
      </w:pPr>
      <w:r w:rsidRPr="00F656B5">
        <w:rPr>
          <w:rFonts w:ascii="Times New Roman" w:eastAsia="Times New Roman" w:hAnsi="Times New Roman"/>
          <w:b/>
          <w:i/>
          <w:sz w:val="24"/>
          <w:szCs w:val="24"/>
        </w:rPr>
        <w:t>Legislative Instruments Act</w:t>
      </w:r>
      <w:r w:rsidR="00F656B5" w:rsidRPr="00F656B5">
        <w:rPr>
          <w:rFonts w:ascii="Times New Roman" w:eastAsia="Times New Roman" w:hAnsi="Times New Roman"/>
          <w:b/>
          <w:i/>
          <w:sz w:val="24"/>
          <w:szCs w:val="24"/>
        </w:rPr>
        <w:t xml:space="preserve"> 2003</w:t>
      </w:r>
      <w:r w:rsidR="00F656B5">
        <w:rPr>
          <w:rFonts w:ascii="Times New Roman" w:eastAsia="Times New Roman" w:hAnsi="Times New Roman"/>
          <w:b/>
          <w:sz w:val="24"/>
          <w:szCs w:val="24"/>
        </w:rPr>
        <w:t xml:space="preserve"> (the </w:t>
      </w:r>
      <w:r w:rsidR="00F656B5" w:rsidRPr="00F656B5">
        <w:rPr>
          <w:rFonts w:ascii="Times New Roman" w:eastAsia="Times New Roman" w:hAnsi="Times New Roman"/>
          <w:b/>
          <w:i/>
          <w:sz w:val="24"/>
          <w:szCs w:val="24"/>
        </w:rPr>
        <w:t>LIA</w:t>
      </w:r>
      <w:r w:rsidR="00F656B5">
        <w:rPr>
          <w:rFonts w:ascii="Times New Roman" w:eastAsia="Times New Roman" w:hAnsi="Times New Roman"/>
          <w:b/>
          <w:sz w:val="24"/>
          <w:szCs w:val="24"/>
        </w:rPr>
        <w:t>)</w:t>
      </w:r>
    </w:p>
    <w:p w:rsidR="002B7E23" w:rsidRPr="002B7E23" w:rsidRDefault="002B7E23" w:rsidP="002B7E23">
      <w:pPr>
        <w:spacing w:after="0" w:line="240" w:lineRule="auto"/>
        <w:rPr>
          <w:rFonts w:ascii="Times New Roman" w:eastAsia="Times New Roman" w:hAnsi="Times New Roman"/>
          <w:sz w:val="24"/>
          <w:szCs w:val="24"/>
        </w:rPr>
      </w:pPr>
      <w:r w:rsidRPr="002B7E23">
        <w:rPr>
          <w:rFonts w:ascii="Times New Roman" w:eastAsia="Times New Roman" w:hAnsi="Times New Roman"/>
          <w:sz w:val="24"/>
          <w:szCs w:val="24"/>
        </w:rPr>
        <w:t xml:space="preserve">Under </w:t>
      </w:r>
      <w:proofErr w:type="spellStart"/>
      <w:r w:rsidRPr="002B7E23">
        <w:rPr>
          <w:rFonts w:ascii="Times New Roman" w:eastAsia="Times New Roman" w:hAnsi="Times New Roman"/>
          <w:sz w:val="24"/>
          <w:szCs w:val="24"/>
        </w:rPr>
        <w:t>subregulation</w:t>
      </w:r>
      <w:proofErr w:type="spellEnd"/>
      <w:r w:rsidRPr="002B7E23">
        <w:rPr>
          <w:rFonts w:ascii="Times New Roman" w:eastAsia="Times New Roman" w:hAnsi="Times New Roman"/>
          <w:sz w:val="24"/>
          <w:szCs w:val="24"/>
        </w:rPr>
        <w:t xml:space="preserve"> 5 (1) of CAR 1988, if CAR 1988 empowers CASA to issue instruments such as approvals or directions, CASA may do so in the form of </w:t>
      </w:r>
      <w:r w:rsidRPr="006B6273">
        <w:rPr>
          <w:rFonts w:ascii="Times New Roman" w:eastAsia="Times New Roman" w:hAnsi="Times New Roman"/>
          <w:sz w:val="24"/>
          <w:szCs w:val="24"/>
        </w:rPr>
        <w:t>CAOs</w:t>
      </w:r>
      <w:r w:rsidRPr="002B7E23">
        <w:rPr>
          <w:rFonts w:ascii="Times New Roman" w:eastAsia="Times New Roman" w:hAnsi="Times New Roman"/>
          <w:sz w:val="24"/>
          <w:szCs w:val="24"/>
        </w:rPr>
        <w:t xml:space="preserve">. Under subsection 98 (5) of the Act, where regulations provide for an instrument to be issued in the form of a CAO, the CAO so made is declared to be a </w:t>
      </w:r>
      <w:r w:rsidR="002D1EA2">
        <w:rPr>
          <w:rFonts w:ascii="Times New Roman" w:eastAsia="Times New Roman" w:hAnsi="Times New Roman"/>
          <w:sz w:val="24"/>
          <w:szCs w:val="24"/>
        </w:rPr>
        <w:t>legislative</w:t>
      </w:r>
      <w:r w:rsidRPr="002B7E23">
        <w:rPr>
          <w:rFonts w:ascii="Times New Roman" w:eastAsia="Times New Roman" w:hAnsi="Times New Roman"/>
          <w:sz w:val="24"/>
          <w:szCs w:val="24"/>
        </w:rPr>
        <w:t xml:space="preserve"> instrument</w:t>
      </w:r>
      <w:r w:rsidR="002D1EA2">
        <w:rPr>
          <w:rFonts w:ascii="Times New Roman" w:eastAsia="Times New Roman" w:hAnsi="Times New Roman"/>
          <w:sz w:val="24"/>
          <w:szCs w:val="24"/>
        </w:rPr>
        <w:t xml:space="preserve"> under subsection 98 (5AAA)</w:t>
      </w:r>
      <w:r w:rsidRPr="002B7E23">
        <w:rPr>
          <w:rFonts w:ascii="Times New Roman" w:eastAsia="Times New Roman" w:hAnsi="Times New Roman"/>
          <w:sz w:val="24"/>
          <w:szCs w:val="24"/>
        </w:rPr>
        <w:t xml:space="preserve">. </w:t>
      </w:r>
      <w:r w:rsidR="003B076F">
        <w:rPr>
          <w:rFonts w:ascii="Times New Roman" w:eastAsia="Times New Roman" w:hAnsi="Times New Roman"/>
          <w:sz w:val="24"/>
          <w:szCs w:val="24"/>
        </w:rPr>
        <w:t>The 201</w:t>
      </w:r>
      <w:r w:rsidR="00694BF0">
        <w:rPr>
          <w:rFonts w:ascii="Times New Roman" w:eastAsia="Times New Roman" w:hAnsi="Times New Roman"/>
          <w:sz w:val="24"/>
          <w:szCs w:val="24"/>
        </w:rPr>
        <w:t>5</w:t>
      </w:r>
      <w:r w:rsidR="003B076F">
        <w:rPr>
          <w:rFonts w:ascii="Times New Roman" w:eastAsia="Times New Roman" w:hAnsi="Times New Roman"/>
          <w:sz w:val="24"/>
          <w:szCs w:val="24"/>
        </w:rPr>
        <w:t xml:space="preserve"> CAO is</w:t>
      </w:r>
      <w:r w:rsidRPr="002B7E23">
        <w:rPr>
          <w:rFonts w:ascii="Times New Roman" w:eastAsia="Times New Roman" w:hAnsi="Times New Roman"/>
          <w:sz w:val="24"/>
          <w:szCs w:val="24"/>
        </w:rPr>
        <w:t xml:space="preserve">, therefore, a legislative instrument. It is </w:t>
      </w:r>
      <w:r w:rsidRPr="002B7E23">
        <w:rPr>
          <w:rFonts w:ascii="Times New Roman" w:eastAsia="Times New Roman" w:hAnsi="Times New Roman"/>
          <w:iCs/>
          <w:sz w:val="24"/>
          <w:szCs w:val="24"/>
        </w:rPr>
        <w:t xml:space="preserve">subject to tabling and </w:t>
      </w:r>
      <w:proofErr w:type="gramStart"/>
      <w:r w:rsidRPr="002B7E23">
        <w:rPr>
          <w:rFonts w:ascii="Times New Roman" w:eastAsia="Times New Roman" w:hAnsi="Times New Roman"/>
          <w:iCs/>
          <w:sz w:val="24"/>
          <w:szCs w:val="24"/>
        </w:rPr>
        <w:t>disallowance</w:t>
      </w:r>
      <w:proofErr w:type="gramEnd"/>
      <w:r w:rsidRPr="002B7E23">
        <w:rPr>
          <w:rFonts w:ascii="Times New Roman" w:eastAsia="Times New Roman" w:hAnsi="Times New Roman"/>
          <w:iCs/>
          <w:sz w:val="24"/>
          <w:szCs w:val="24"/>
        </w:rPr>
        <w:t xml:space="preserve"> in the Parliament under sections 38 and 42 of the LIA.</w:t>
      </w:r>
    </w:p>
    <w:p w:rsidR="002B7E23" w:rsidRPr="002B7E23" w:rsidRDefault="002B7E23" w:rsidP="002B7E23">
      <w:pPr>
        <w:spacing w:after="0" w:line="240" w:lineRule="auto"/>
        <w:rPr>
          <w:rFonts w:ascii="Times New Roman" w:eastAsia="Times New Roman" w:hAnsi="Times New Roman"/>
          <w:sz w:val="24"/>
          <w:szCs w:val="24"/>
        </w:rPr>
      </w:pPr>
    </w:p>
    <w:p w:rsidR="002B7E23" w:rsidRPr="002B7E23" w:rsidRDefault="002B7E23" w:rsidP="006A798C">
      <w:pPr>
        <w:keepNext/>
        <w:spacing w:after="0" w:line="240" w:lineRule="auto"/>
        <w:rPr>
          <w:rFonts w:ascii="Times New Roman" w:eastAsia="Times New Roman" w:hAnsi="Times New Roman"/>
          <w:b/>
          <w:sz w:val="24"/>
          <w:szCs w:val="24"/>
        </w:rPr>
      </w:pPr>
      <w:r w:rsidRPr="002B7E23">
        <w:rPr>
          <w:rFonts w:ascii="Times New Roman" w:eastAsia="Times New Roman" w:hAnsi="Times New Roman"/>
          <w:b/>
          <w:sz w:val="24"/>
          <w:szCs w:val="24"/>
        </w:rPr>
        <w:lastRenderedPageBreak/>
        <w:t>Consultation</w:t>
      </w:r>
    </w:p>
    <w:p w:rsidR="00FE7631" w:rsidRDefault="00EF5BC6" w:rsidP="005003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consequential amendments made to CAO 20.21 </w:t>
      </w:r>
      <w:r w:rsidR="005003B4">
        <w:rPr>
          <w:rFonts w:ascii="Times New Roman" w:eastAsia="Times New Roman" w:hAnsi="Times New Roman"/>
          <w:sz w:val="24"/>
          <w:szCs w:val="24"/>
        </w:rPr>
        <w:t xml:space="preserve">by the Flight Crew Licensing Amendment resulted in CAO 20.21 applying to a broader class of operations and aircraft than was intended. The 2015 CAO rectifies this situation by narrowing applicability only to agricultural operations conducted by rotorcraft. CASA’s policy on agricultural operations or rotorcraft has not changed and industry will not be disadvantaged </w:t>
      </w:r>
      <w:r w:rsidR="00E33AAF">
        <w:rPr>
          <w:rFonts w:ascii="Times New Roman" w:eastAsia="Times New Roman" w:hAnsi="Times New Roman"/>
          <w:sz w:val="24"/>
          <w:szCs w:val="24"/>
        </w:rPr>
        <w:t>by</w:t>
      </w:r>
      <w:r w:rsidR="005003B4">
        <w:rPr>
          <w:rFonts w:ascii="Times New Roman" w:eastAsia="Times New Roman" w:hAnsi="Times New Roman"/>
          <w:sz w:val="24"/>
          <w:szCs w:val="24"/>
        </w:rPr>
        <w:t xml:space="preserve"> what is otherwise an administrative amendment. I</w:t>
      </w:r>
      <w:r w:rsidR="00FE7631">
        <w:rPr>
          <w:rFonts w:ascii="Times New Roman" w:eastAsia="Times New Roman" w:hAnsi="Times New Roman"/>
          <w:sz w:val="24"/>
          <w:szCs w:val="24"/>
        </w:rPr>
        <w:t>t is CASA’s view that it is not necessary or appropriate to undertake any further consultation under section 17 of the LIA.</w:t>
      </w:r>
    </w:p>
    <w:p w:rsidR="00FE7631" w:rsidRDefault="00FE7631" w:rsidP="002B7E23">
      <w:pPr>
        <w:spacing w:after="0" w:line="240" w:lineRule="auto"/>
        <w:rPr>
          <w:rFonts w:ascii="Times New Roman" w:eastAsia="Times New Roman" w:hAnsi="Times New Roman"/>
          <w:sz w:val="24"/>
          <w:szCs w:val="24"/>
        </w:rPr>
      </w:pPr>
    </w:p>
    <w:p w:rsidR="00A8336C" w:rsidRPr="00A8336C" w:rsidRDefault="00F656B5" w:rsidP="00A8336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Statement of </w:t>
      </w:r>
      <w:r w:rsidR="00A8336C" w:rsidRPr="00A8336C">
        <w:rPr>
          <w:rFonts w:ascii="Times New Roman" w:eastAsia="Times New Roman" w:hAnsi="Times New Roman"/>
          <w:b/>
          <w:sz w:val="24"/>
          <w:szCs w:val="24"/>
        </w:rPr>
        <w:t xml:space="preserve">Compatibility with </w:t>
      </w:r>
      <w:r>
        <w:rPr>
          <w:rFonts w:ascii="Times New Roman" w:eastAsia="Times New Roman" w:hAnsi="Times New Roman"/>
          <w:b/>
          <w:sz w:val="24"/>
          <w:szCs w:val="24"/>
        </w:rPr>
        <w:t>H</w:t>
      </w:r>
      <w:r w:rsidR="00A8336C" w:rsidRPr="00A8336C">
        <w:rPr>
          <w:rFonts w:ascii="Times New Roman" w:eastAsia="Times New Roman" w:hAnsi="Times New Roman"/>
          <w:b/>
          <w:sz w:val="24"/>
          <w:szCs w:val="24"/>
        </w:rPr>
        <w:t xml:space="preserve">uman </w:t>
      </w:r>
      <w:r>
        <w:rPr>
          <w:rFonts w:ascii="Times New Roman" w:eastAsia="Times New Roman" w:hAnsi="Times New Roman"/>
          <w:b/>
          <w:sz w:val="24"/>
          <w:szCs w:val="24"/>
        </w:rPr>
        <w:t>R</w:t>
      </w:r>
      <w:r w:rsidR="00A8336C" w:rsidRPr="00A8336C">
        <w:rPr>
          <w:rFonts w:ascii="Times New Roman" w:eastAsia="Times New Roman" w:hAnsi="Times New Roman"/>
          <w:b/>
          <w:sz w:val="24"/>
          <w:szCs w:val="24"/>
        </w:rPr>
        <w:t>ights</w:t>
      </w:r>
    </w:p>
    <w:p w:rsidR="00A8336C" w:rsidRDefault="001664E3" w:rsidP="002B7E23">
      <w:pPr>
        <w:spacing w:after="0" w:line="240" w:lineRule="auto"/>
        <w:rPr>
          <w:rFonts w:ascii="Times New Roman" w:eastAsia="Times New Roman" w:hAnsi="Times New Roman"/>
          <w:sz w:val="24"/>
          <w:szCs w:val="24"/>
        </w:rPr>
      </w:pPr>
      <w:r w:rsidRPr="001664E3">
        <w:rPr>
          <w:rFonts w:ascii="Times New Roman" w:eastAsia="Times New Roman" w:hAnsi="Times New Roman"/>
          <w:sz w:val="24"/>
          <w:szCs w:val="24"/>
        </w:rPr>
        <w:t xml:space="preserve">A </w:t>
      </w:r>
      <w:r w:rsidR="00F656B5">
        <w:rPr>
          <w:rFonts w:ascii="Times New Roman" w:eastAsia="Times New Roman" w:hAnsi="Times New Roman"/>
          <w:sz w:val="24"/>
          <w:szCs w:val="24"/>
        </w:rPr>
        <w:t>S</w:t>
      </w:r>
      <w:r w:rsidRPr="001664E3">
        <w:rPr>
          <w:rFonts w:ascii="Times New Roman" w:eastAsia="Times New Roman" w:hAnsi="Times New Roman"/>
          <w:sz w:val="24"/>
          <w:szCs w:val="24"/>
        </w:rPr>
        <w:t xml:space="preserve">tatement of </w:t>
      </w:r>
      <w:r w:rsidR="00F656B5">
        <w:rPr>
          <w:rFonts w:ascii="Times New Roman" w:eastAsia="Times New Roman" w:hAnsi="Times New Roman"/>
          <w:sz w:val="24"/>
          <w:szCs w:val="24"/>
        </w:rPr>
        <w:t>C</w:t>
      </w:r>
      <w:r w:rsidRPr="001664E3">
        <w:rPr>
          <w:rFonts w:ascii="Times New Roman" w:eastAsia="Times New Roman" w:hAnsi="Times New Roman"/>
          <w:sz w:val="24"/>
          <w:szCs w:val="24"/>
        </w:rPr>
        <w:t>ompatibility with Human Rights is at Attachment 1.</w:t>
      </w:r>
    </w:p>
    <w:p w:rsidR="001664E3" w:rsidRPr="003E2DA4" w:rsidRDefault="001664E3" w:rsidP="002B7E23">
      <w:pPr>
        <w:spacing w:after="0" w:line="240" w:lineRule="auto"/>
        <w:rPr>
          <w:rFonts w:ascii="Times New Roman" w:eastAsia="Times New Roman" w:hAnsi="Times New Roman"/>
          <w:sz w:val="24"/>
          <w:szCs w:val="24"/>
        </w:rPr>
      </w:pPr>
    </w:p>
    <w:p w:rsidR="002B7E23" w:rsidRPr="002B7E23" w:rsidRDefault="002B7E23" w:rsidP="002B7E23">
      <w:pPr>
        <w:spacing w:after="0" w:line="240" w:lineRule="auto"/>
        <w:rPr>
          <w:rFonts w:ascii="Times New Roman" w:eastAsia="Times New Roman" w:hAnsi="Times New Roman"/>
          <w:b/>
          <w:sz w:val="24"/>
          <w:szCs w:val="24"/>
        </w:rPr>
      </w:pPr>
      <w:r w:rsidRPr="002B7E23">
        <w:rPr>
          <w:rFonts w:ascii="Times New Roman" w:eastAsia="Times New Roman" w:hAnsi="Times New Roman"/>
          <w:b/>
          <w:sz w:val="24"/>
          <w:szCs w:val="24"/>
        </w:rPr>
        <w:t>Regulation Impact Statement</w:t>
      </w:r>
    </w:p>
    <w:p w:rsidR="00894D0C" w:rsidRDefault="002B7E23" w:rsidP="00F72C08">
      <w:pPr>
        <w:spacing w:after="0" w:line="240" w:lineRule="auto"/>
        <w:rPr>
          <w:rFonts w:ascii="Times New Roman" w:eastAsia="Times New Roman" w:hAnsi="Times New Roman"/>
          <w:sz w:val="24"/>
          <w:szCs w:val="24"/>
        </w:rPr>
      </w:pPr>
      <w:r w:rsidRPr="002B7E23">
        <w:rPr>
          <w:rFonts w:ascii="Times New Roman" w:eastAsia="Times New Roman" w:hAnsi="Times New Roman"/>
          <w:sz w:val="24"/>
          <w:szCs w:val="24"/>
        </w:rPr>
        <w:t>The</w:t>
      </w:r>
      <w:r w:rsidR="00894D0C">
        <w:rPr>
          <w:rFonts w:ascii="Times New Roman" w:eastAsia="Times New Roman" w:hAnsi="Times New Roman"/>
          <w:sz w:val="24"/>
          <w:szCs w:val="24"/>
        </w:rPr>
        <w:t xml:space="preserve"> 201</w:t>
      </w:r>
      <w:r w:rsidR="00694BF0">
        <w:rPr>
          <w:rFonts w:ascii="Times New Roman" w:eastAsia="Times New Roman" w:hAnsi="Times New Roman"/>
          <w:sz w:val="24"/>
          <w:szCs w:val="24"/>
        </w:rPr>
        <w:t>5</w:t>
      </w:r>
      <w:r w:rsidR="00894D0C">
        <w:rPr>
          <w:rFonts w:ascii="Times New Roman" w:eastAsia="Times New Roman" w:hAnsi="Times New Roman"/>
          <w:sz w:val="24"/>
          <w:szCs w:val="24"/>
        </w:rPr>
        <w:t xml:space="preserve"> CAO does not substantially alter existing arrangements and is of a minor or machinery nature. The underlying provisions of CAO </w:t>
      </w:r>
      <w:r w:rsidR="00694BF0">
        <w:rPr>
          <w:rFonts w:ascii="Times New Roman" w:eastAsia="Times New Roman" w:hAnsi="Times New Roman"/>
          <w:sz w:val="24"/>
          <w:szCs w:val="24"/>
        </w:rPr>
        <w:t xml:space="preserve">20.21 </w:t>
      </w:r>
      <w:r w:rsidR="00894D0C">
        <w:rPr>
          <w:rFonts w:ascii="Times New Roman" w:eastAsia="Times New Roman" w:hAnsi="Times New Roman"/>
          <w:sz w:val="24"/>
          <w:szCs w:val="24"/>
        </w:rPr>
        <w:t>have not changed</w:t>
      </w:r>
      <w:r w:rsidR="00694BF0">
        <w:rPr>
          <w:rFonts w:ascii="Times New Roman" w:eastAsia="Times New Roman" w:hAnsi="Times New Roman"/>
          <w:sz w:val="24"/>
          <w:szCs w:val="24"/>
        </w:rPr>
        <w:t xml:space="preserve">, rather, the scope of the provisions have been limited to </w:t>
      </w:r>
      <w:r w:rsidR="005003B4">
        <w:rPr>
          <w:rFonts w:ascii="Times New Roman" w:eastAsia="Times New Roman" w:hAnsi="Times New Roman"/>
          <w:sz w:val="24"/>
          <w:szCs w:val="24"/>
        </w:rPr>
        <w:t xml:space="preserve">rotorcraft </w:t>
      </w:r>
      <w:r w:rsidR="00694BF0">
        <w:rPr>
          <w:rFonts w:ascii="Times New Roman" w:eastAsia="Times New Roman" w:hAnsi="Times New Roman"/>
          <w:sz w:val="24"/>
          <w:szCs w:val="24"/>
        </w:rPr>
        <w:t>conducting agricultural operations</w:t>
      </w:r>
      <w:r w:rsidR="00894D0C">
        <w:rPr>
          <w:rFonts w:ascii="Times New Roman" w:eastAsia="Times New Roman" w:hAnsi="Times New Roman"/>
          <w:sz w:val="24"/>
          <w:szCs w:val="24"/>
        </w:rPr>
        <w:t xml:space="preserve">. </w:t>
      </w:r>
      <w:r w:rsidR="00694BF0">
        <w:rPr>
          <w:rFonts w:ascii="Times New Roman" w:eastAsia="Times New Roman" w:hAnsi="Times New Roman"/>
          <w:sz w:val="24"/>
          <w:szCs w:val="24"/>
        </w:rPr>
        <w:t>A</w:t>
      </w:r>
      <w:r w:rsidR="00C06185">
        <w:rPr>
          <w:rFonts w:ascii="Times New Roman" w:eastAsia="Times New Roman" w:hAnsi="Times New Roman"/>
          <w:sz w:val="24"/>
          <w:szCs w:val="24"/>
        </w:rPr>
        <w:t>n additional</w:t>
      </w:r>
      <w:r w:rsidR="00694BF0">
        <w:rPr>
          <w:rFonts w:ascii="Times New Roman" w:eastAsia="Times New Roman" w:hAnsi="Times New Roman"/>
          <w:sz w:val="24"/>
          <w:szCs w:val="24"/>
        </w:rPr>
        <w:t xml:space="preserve"> provision has been introduced that </w:t>
      </w:r>
      <w:r w:rsidR="00C06185">
        <w:rPr>
          <w:rFonts w:ascii="Times New Roman" w:eastAsia="Times New Roman" w:hAnsi="Times New Roman"/>
          <w:sz w:val="24"/>
          <w:szCs w:val="24"/>
        </w:rPr>
        <w:t>reflects</w:t>
      </w:r>
      <w:r w:rsidR="00694BF0">
        <w:rPr>
          <w:rFonts w:ascii="Times New Roman" w:eastAsia="Times New Roman" w:hAnsi="Times New Roman"/>
          <w:sz w:val="24"/>
          <w:szCs w:val="24"/>
        </w:rPr>
        <w:t xml:space="preserve"> </w:t>
      </w:r>
      <w:r w:rsidR="00C06185">
        <w:rPr>
          <w:rFonts w:ascii="Times New Roman" w:eastAsia="Times New Roman" w:hAnsi="Times New Roman"/>
          <w:sz w:val="24"/>
          <w:szCs w:val="24"/>
        </w:rPr>
        <w:t xml:space="preserve">the requirement for </w:t>
      </w:r>
      <w:r w:rsidR="005003B4">
        <w:rPr>
          <w:rFonts w:ascii="Times New Roman" w:eastAsia="Times New Roman" w:hAnsi="Times New Roman"/>
          <w:sz w:val="24"/>
          <w:szCs w:val="24"/>
        </w:rPr>
        <w:t xml:space="preserve">rotorcraft </w:t>
      </w:r>
      <w:r w:rsidR="00694BF0">
        <w:rPr>
          <w:rFonts w:ascii="Times New Roman" w:eastAsia="Times New Roman" w:hAnsi="Times New Roman"/>
          <w:sz w:val="24"/>
          <w:szCs w:val="24"/>
        </w:rPr>
        <w:t xml:space="preserve">pilots to hold an aerial application rating and an aerial application endorsement in order to conduct agricultural operations. This is not a new requirement, but merely restates the existing pilot licensing requirements under Part 61 of CASR 1998. </w:t>
      </w:r>
      <w:r w:rsidR="00894D0C" w:rsidRPr="00894D0C">
        <w:rPr>
          <w:rFonts w:ascii="Times New Roman" w:eastAsia="Times New Roman" w:hAnsi="Times New Roman"/>
          <w:sz w:val="24"/>
          <w:szCs w:val="24"/>
        </w:rPr>
        <w:t>A Regulation Impact Statement (</w:t>
      </w:r>
      <w:r w:rsidR="00894D0C" w:rsidRPr="00894D0C">
        <w:rPr>
          <w:rFonts w:ascii="Times New Roman" w:eastAsia="Times New Roman" w:hAnsi="Times New Roman"/>
          <w:b/>
          <w:i/>
          <w:sz w:val="24"/>
          <w:szCs w:val="24"/>
        </w:rPr>
        <w:t>RIS</w:t>
      </w:r>
      <w:r w:rsidR="00894D0C" w:rsidRPr="00894D0C">
        <w:rPr>
          <w:rFonts w:ascii="Times New Roman" w:eastAsia="Times New Roman" w:hAnsi="Times New Roman"/>
          <w:sz w:val="24"/>
          <w:szCs w:val="24"/>
        </w:rPr>
        <w:t xml:space="preserve">) is not required because the </w:t>
      </w:r>
      <w:r w:rsidR="00894D0C">
        <w:rPr>
          <w:rFonts w:ascii="Times New Roman" w:eastAsia="Times New Roman" w:hAnsi="Times New Roman"/>
          <w:sz w:val="24"/>
          <w:szCs w:val="24"/>
        </w:rPr>
        <w:t>instrument</w:t>
      </w:r>
      <w:r w:rsidR="00894D0C" w:rsidRPr="00894D0C">
        <w:rPr>
          <w:rFonts w:ascii="Times New Roman" w:eastAsia="Times New Roman" w:hAnsi="Times New Roman"/>
          <w:sz w:val="24"/>
          <w:szCs w:val="24"/>
        </w:rPr>
        <w:t xml:space="preserve"> is covered by a standing agreement between CASA and OBPR under which a RIS is not required (OBPR id: 14507).</w:t>
      </w:r>
    </w:p>
    <w:p w:rsidR="00F72C08" w:rsidRPr="002B7E23" w:rsidRDefault="00F72C08" w:rsidP="002B7E23">
      <w:pPr>
        <w:spacing w:after="0" w:line="240" w:lineRule="auto"/>
        <w:rPr>
          <w:rFonts w:ascii="Times New Roman" w:eastAsia="Times New Roman" w:hAnsi="Times New Roman"/>
          <w:sz w:val="24"/>
          <w:szCs w:val="24"/>
        </w:rPr>
      </w:pPr>
    </w:p>
    <w:p w:rsidR="002B7E23" w:rsidRPr="002B7E23" w:rsidRDefault="00F656B5" w:rsidP="002B7E23">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w:t>
      </w:r>
      <w:r w:rsidR="002B7E23" w:rsidRPr="002B7E23">
        <w:rPr>
          <w:rFonts w:ascii="Times New Roman" w:eastAsia="Times New Roman" w:hAnsi="Times New Roman"/>
          <w:b/>
          <w:sz w:val="24"/>
          <w:szCs w:val="24"/>
        </w:rPr>
        <w:t>ommencement</w:t>
      </w:r>
    </w:p>
    <w:p w:rsidR="002B7E23" w:rsidRDefault="00F656B5" w:rsidP="002B7E2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w:t>
      </w:r>
      <w:r w:rsidR="00D91A2B">
        <w:rPr>
          <w:rFonts w:ascii="Times New Roman" w:eastAsia="Times New Roman" w:hAnsi="Times New Roman"/>
          <w:sz w:val="24"/>
          <w:szCs w:val="24"/>
        </w:rPr>
        <w:t xml:space="preserve">has been made by </w:t>
      </w:r>
      <w:r w:rsidR="002B7E23" w:rsidRPr="002B7E23">
        <w:rPr>
          <w:rFonts w:ascii="Times New Roman" w:eastAsia="Times New Roman" w:hAnsi="Times New Roman"/>
          <w:sz w:val="24"/>
          <w:szCs w:val="24"/>
        </w:rPr>
        <w:t>the Director of Aviation Safety, on behalf of CASA, in accordance with subsection</w:t>
      </w:r>
      <w:r w:rsidR="00F72C08">
        <w:rPr>
          <w:rFonts w:ascii="Times New Roman" w:eastAsia="Times New Roman" w:hAnsi="Times New Roman"/>
          <w:sz w:val="24"/>
          <w:szCs w:val="24"/>
        </w:rPr>
        <w:t xml:space="preserve"> 73</w:t>
      </w:r>
      <w:r w:rsidR="002B7E23" w:rsidRPr="002B7E23">
        <w:rPr>
          <w:rFonts w:ascii="Times New Roman" w:eastAsia="Times New Roman" w:hAnsi="Times New Roman"/>
          <w:sz w:val="24"/>
          <w:szCs w:val="24"/>
        </w:rPr>
        <w:t> (2) of the Act.</w:t>
      </w:r>
    </w:p>
    <w:p w:rsidR="00F656B5" w:rsidRDefault="00F656B5" w:rsidP="002B7E23">
      <w:pPr>
        <w:spacing w:after="0" w:line="240" w:lineRule="auto"/>
        <w:rPr>
          <w:rFonts w:ascii="Times New Roman" w:eastAsia="Times New Roman" w:hAnsi="Times New Roman"/>
          <w:sz w:val="24"/>
          <w:szCs w:val="24"/>
        </w:rPr>
      </w:pPr>
    </w:p>
    <w:p w:rsidR="00F656B5" w:rsidRDefault="00F656B5" w:rsidP="002B7E23">
      <w:pPr>
        <w:spacing w:after="0" w:line="240" w:lineRule="auto"/>
        <w:rPr>
          <w:rFonts w:ascii="Times New Roman" w:eastAsia="Times New Roman" w:hAnsi="Times New Roman"/>
          <w:sz w:val="24"/>
          <w:szCs w:val="24"/>
        </w:rPr>
      </w:pPr>
      <w:r w:rsidRPr="002B7E23">
        <w:rPr>
          <w:rFonts w:ascii="Times New Roman" w:eastAsia="Times New Roman" w:hAnsi="Times New Roman"/>
          <w:sz w:val="24"/>
          <w:szCs w:val="24"/>
        </w:rPr>
        <w:t xml:space="preserve">The </w:t>
      </w:r>
      <w:r>
        <w:rPr>
          <w:rFonts w:ascii="Times New Roman" w:eastAsia="Times New Roman" w:hAnsi="Times New Roman"/>
          <w:sz w:val="24"/>
          <w:szCs w:val="24"/>
        </w:rPr>
        <w:t xml:space="preserve">2015 </w:t>
      </w:r>
      <w:r w:rsidRPr="002B7E23">
        <w:rPr>
          <w:rFonts w:ascii="Times New Roman" w:eastAsia="Times New Roman" w:hAnsi="Times New Roman"/>
          <w:sz w:val="24"/>
          <w:szCs w:val="24"/>
        </w:rPr>
        <w:t xml:space="preserve">CAO </w:t>
      </w:r>
      <w:r>
        <w:rPr>
          <w:rFonts w:ascii="Times New Roman" w:eastAsia="Times New Roman" w:hAnsi="Times New Roman"/>
          <w:sz w:val="24"/>
          <w:szCs w:val="24"/>
        </w:rPr>
        <w:t>commences on the day of registration</w:t>
      </w:r>
      <w:r w:rsidRPr="002B7E23">
        <w:rPr>
          <w:rFonts w:ascii="Times New Roman" w:eastAsia="Times New Roman" w:hAnsi="Times New Roman"/>
          <w:sz w:val="24"/>
          <w:szCs w:val="24"/>
        </w:rPr>
        <w:t>.</w:t>
      </w:r>
    </w:p>
    <w:p w:rsidR="00694BF0" w:rsidRDefault="00694BF0" w:rsidP="002B7E23">
      <w:pPr>
        <w:spacing w:after="0" w:line="240" w:lineRule="auto"/>
        <w:rPr>
          <w:rFonts w:ascii="Times New Roman" w:eastAsia="Times New Roman" w:hAnsi="Times New Roman"/>
          <w:sz w:val="24"/>
          <w:szCs w:val="24"/>
        </w:rPr>
      </w:pPr>
    </w:p>
    <w:p w:rsidR="00694BF0" w:rsidRPr="002B7E23" w:rsidRDefault="00694BF0" w:rsidP="002B7E23">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Subsection 7 of the 2015 CAO, which is an exemption from requirements mentioned in CAR 1988, will e</w:t>
      </w:r>
      <w:r w:rsidR="00FA25DD">
        <w:rPr>
          <w:rFonts w:ascii="Times New Roman" w:eastAsia="Times New Roman" w:hAnsi="Times New Roman"/>
          <w:sz w:val="24"/>
          <w:szCs w:val="24"/>
        </w:rPr>
        <w:t xml:space="preserve">xpire at the end of August 2017, by which time it is expected that regulatory requirements for </w:t>
      </w:r>
      <w:r w:rsidR="005003B4">
        <w:rPr>
          <w:rFonts w:ascii="Times New Roman" w:eastAsia="Times New Roman" w:hAnsi="Times New Roman"/>
          <w:sz w:val="24"/>
          <w:szCs w:val="24"/>
        </w:rPr>
        <w:t xml:space="preserve">rotorcraft </w:t>
      </w:r>
      <w:r w:rsidR="00FA25DD">
        <w:rPr>
          <w:rFonts w:ascii="Times New Roman" w:eastAsia="Times New Roman" w:hAnsi="Times New Roman"/>
          <w:sz w:val="24"/>
          <w:szCs w:val="24"/>
        </w:rPr>
        <w:t>agricultural operations will be incorporated into CASR 1998.</w:t>
      </w:r>
    </w:p>
    <w:p w:rsidR="002B7E23" w:rsidRPr="002B7E23" w:rsidRDefault="002B7E23" w:rsidP="002B7E23">
      <w:pPr>
        <w:spacing w:after="0" w:line="240" w:lineRule="auto"/>
        <w:rPr>
          <w:rFonts w:ascii="Times New Roman" w:eastAsia="Times New Roman" w:hAnsi="Times New Roman"/>
          <w:sz w:val="24"/>
          <w:szCs w:val="24"/>
        </w:rPr>
      </w:pPr>
    </w:p>
    <w:p w:rsidR="009C1531" w:rsidRDefault="002B7E23" w:rsidP="003E2DA4">
      <w:pPr>
        <w:spacing w:before="120" w:after="0" w:line="240" w:lineRule="auto"/>
        <w:rPr>
          <w:rFonts w:ascii="Times New Roman" w:eastAsia="Times New Roman" w:hAnsi="Times New Roman"/>
          <w:sz w:val="20"/>
          <w:szCs w:val="20"/>
        </w:rPr>
      </w:pPr>
      <w:r w:rsidRPr="00F656B5">
        <w:rPr>
          <w:rFonts w:ascii="Times New Roman" w:eastAsia="Times New Roman" w:hAnsi="Times New Roman"/>
          <w:sz w:val="20"/>
          <w:szCs w:val="20"/>
        </w:rPr>
        <w:t>[</w:t>
      </w:r>
      <w:r w:rsidRPr="006A798C">
        <w:rPr>
          <w:rFonts w:ascii="Times New Roman" w:eastAsia="Times New Roman" w:hAnsi="Times New Roman"/>
          <w:i/>
          <w:sz w:val="20"/>
          <w:szCs w:val="20"/>
        </w:rPr>
        <w:t xml:space="preserve">Civil Aviation Order </w:t>
      </w:r>
      <w:r w:rsidR="00694BF0" w:rsidRPr="006A798C">
        <w:rPr>
          <w:rFonts w:ascii="Times New Roman" w:eastAsia="Times New Roman" w:hAnsi="Times New Roman"/>
          <w:i/>
          <w:sz w:val="20"/>
          <w:szCs w:val="20"/>
        </w:rPr>
        <w:t>20.21</w:t>
      </w:r>
      <w:r w:rsidRPr="006A798C">
        <w:rPr>
          <w:rFonts w:ascii="Times New Roman" w:eastAsia="Times New Roman" w:hAnsi="Times New Roman"/>
          <w:i/>
          <w:sz w:val="20"/>
          <w:szCs w:val="20"/>
        </w:rPr>
        <w:t xml:space="preserve"> </w:t>
      </w:r>
      <w:r w:rsidR="00EF3D49" w:rsidRPr="006A798C">
        <w:rPr>
          <w:rFonts w:ascii="Times New Roman" w:eastAsia="Times New Roman" w:hAnsi="Times New Roman"/>
          <w:i/>
          <w:sz w:val="20"/>
          <w:szCs w:val="20"/>
        </w:rPr>
        <w:t xml:space="preserve">Instrument </w:t>
      </w:r>
      <w:r w:rsidRPr="006A798C">
        <w:rPr>
          <w:rFonts w:ascii="Times New Roman" w:eastAsia="Times New Roman" w:hAnsi="Times New Roman"/>
          <w:i/>
          <w:sz w:val="20"/>
          <w:szCs w:val="20"/>
        </w:rPr>
        <w:t>20</w:t>
      </w:r>
      <w:r w:rsidR="00694BF0" w:rsidRPr="006A798C">
        <w:rPr>
          <w:rFonts w:ascii="Times New Roman" w:eastAsia="Times New Roman" w:hAnsi="Times New Roman"/>
          <w:i/>
          <w:sz w:val="20"/>
          <w:szCs w:val="20"/>
        </w:rPr>
        <w:t>15</w:t>
      </w:r>
      <w:r w:rsidRPr="00F656B5">
        <w:rPr>
          <w:rFonts w:ascii="Times New Roman" w:eastAsia="Times New Roman" w:hAnsi="Times New Roman"/>
          <w:sz w:val="20"/>
          <w:szCs w:val="20"/>
        </w:rPr>
        <w:t>]</w:t>
      </w:r>
    </w:p>
    <w:p w:rsidR="009C1531" w:rsidRPr="00322FAD" w:rsidRDefault="001664E3" w:rsidP="001664E3">
      <w:pPr>
        <w:pageBreakBefore/>
        <w:spacing w:before="120" w:after="0" w:line="240" w:lineRule="auto"/>
        <w:jc w:val="right"/>
        <w:rPr>
          <w:rFonts w:ascii="Times New Roman" w:eastAsia="Times New Roman" w:hAnsi="Times New Roman"/>
          <w:b/>
          <w:sz w:val="24"/>
          <w:szCs w:val="24"/>
        </w:rPr>
      </w:pPr>
      <w:r w:rsidRPr="00322FAD">
        <w:rPr>
          <w:rFonts w:ascii="Times New Roman" w:eastAsia="Times New Roman" w:hAnsi="Times New Roman"/>
          <w:b/>
          <w:sz w:val="24"/>
          <w:szCs w:val="24"/>
        </w:rPr>
        <w:t>Attachment 1</w:t>
      </w:r>
    </w:p>
    <w:p w:rsidR="009C1531" w:rsidRPr="009C1531" w:rsidRDefault="009C1531" w:rsidP="009C1531">
      <w:pPr>
        <w:tabs>
          <w:tab w:val="left" w:pos="567"/>
        </w:tabs>
        <w:overflowPunct w:val="0"/>
        <w:autoSpaceDE w:val="0"/>
        <w:autoSpaceDN w:val="0"/>
        <w:adjustRightInd w:val="0"/>
        <w:spacing w:before="360" w:after="120" w:line="240" w:lineRule="auto"/>
        <w:jc w:val="center"/>
        <w:textAlignment w:val="baseline"/>
        <w:rPr>
          <w:rFonts w:ascii="Times New Roman" w:eastAsia="Times New Roman" w:hAnsi="Times New Roman"/>
          <w:b/>
          <w:sz w:val="28"/>
          <w:szCs w:val="28"/>
        </w:rPr>
      </w:pPr>
      <w:r w:rsidRPr="009C1531">
        <w:rPr>
          <w:rFonts w:ascii="Times New Roman" w:eastAsia="Times New Roman" w:hAnsi="Times New Roman"/>
          <w:b/>
          <w:sz w:val="28"/>
          <w:szCs w:val="28"/>
        </w:rPr>
        <w:t>Statement of Compatibility with Human Rights</w:t>
      </w:r>
    </w:p>
    <w:p w:rsidR="009C1531" w:rsidRPr="009C1531" w:rsidRDefault="009C1531" w:rsidP="009C1531">
      <w:pPr>
        <w:tabs>
          <w:tab w:val="left" w:pos="567"/>
        </w:tabs>
        <w:overflowPunct w:val="0"/>
        <w:autoSpaceDE w:val="0"/>
        <w:autoSpaceDN w:val="0"/>
        <w:adjustRightInd w:val="0"/>
        <w:spacing w:before="120" w:after="120" w:line="240" w:lineRule="auto"/>
        <w:jc w:val="center"/>
        <w:textAlignment w:val="baseline"/>
        <w:rPr>
          <w:rFonts w:ascii="Times New Roman" w:eastAsia="Times New Roman" w:hAnsi="Times New Roman"/>
          <w:sz w:val="24"/>
          <w:szCs w:val="24"/>
        </w:rPr>
      </w:pPr>
      <w:r w:rsidRPr="009C1531">
        <w:rPr>
          <w:rFonts w:ascii="Times New Roman" w:eastAsia="Times New Roman" w:hAnsi="Times New Roman"/>
          <w:i/>
          <w:sz w:val="24"/>
          <w:szCs w:val="24"/>
        </w:rPr>
        <w:t xml:space="preserve">Prepared in accordance with Part 3 of the </w:t>
      </w:r>
      <w:r w:rsidR="00322FAD">
        <w:rPr>
          <w:rFonts w:ascii="Times New Roman" w:eastAsia="Times New Roman" w:hAnsi="Times New Roman"/>
          <w:i/>
          <w:sz w:val="24"/>
          <w:szCs w:val="24"/>
        </w:rPr>
        <w:br/>
      </w:r>
      <w:r w:rsidRPr="009C1531">
        <w:rPr>
          <w:rFonts w:ascii="Times New Roman" w:eastAsia="Times New Roman" w:hAnsi="Times New Roman"/>
          <w:i/>
          <w:sz w:val="24"/>
          <w:szCs w:val="24"/>
        </w:rPr>
        <w:t>Human Rights (Parliamentary Scrutiny) Act 2011</w:t>
      </w:r>
    </w:p>
    <w:p w:rsidR="009C1531" w:rsidRPr="009C1531" w:rsidRDefault="009C1531" w:rsidP="006A798C">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p>
    <w:p w:rsidR="009C1531" w:rsidRPr="006A798C" w:rsidRDefault="00322FAD" w:rsidP="009C1531">
      <w:pPr>
        <w:tabs>
          <w:tab w:val="left" w:pos="567"/>
        </w:tabs>
        <w:overflowPunct w:val="0"/>
        <w:autoSpaceDE w:val="0"/>
        <w:autoSpaceDN w:val="0"/>
        <w:adjustRightInd w:val="0"/>
        <w:spacing w:before="120" w:after="120" w:line="240" w:lineRule="auto"/>
        <w:jc w:val="center"/>
        <w:textAlignment w:val="baseline"/>
        <w:rPr>
          <w:rFonts w:ascii="Times New Roman" w:eastAsia="Times New Roman" w:hAnsi="Times New Roman"/>
          <w:b/>
          <w:i/>
          <w:sz w:val="24"/>
          <w:szCs w:val="24"/>
        </w:rPr>
      </w:pPr>
      <w:r w:rsidRPr="006A798C">
        <w:rPr>
          <w:rFonts w:ascii="Times New Roman" w:eastAsia="Times New Roman" w:hAnsi="Times New Roman"/>
          <w:b/>
          <w:i/>
          <w:sz w:val="24"/>
          <w:szCs w:val="24"/>
        </w:rPr>
        <w:t xml:space="preserve">Civil Aviation Order </w:t>
      </w:r>
      <w:r w:rsidR="00694BF0" w:rsidRPr="006A798C">
        <w:rPr>
          <w:rFonts w:ascii="Times New Roman" w:eastAsia="Times New Roman" w:hAnsi="Times New Roman"/>
          <w:b/>
          <w:i/>
          <w:sz w:val="24"/>
          <w:szCs w:val="24"/>
        </w:rPr>
        <w:t xml:space="preserve">20.21 </w:t>
      </w:r>
      <w:r w:rsidR="00FE7631" w:rsidRPr="006A798C">
        <w:rPr>
          <w:rFonts w:ascii="Times New Roman" w:eastAsia="Times New Roman" w:hAnsi="Times New Roman"/>
          <w:b/>
          <w:i/>
          <w:sz w:val="24"/>
          <w:szCs w:val="24"/>
        </w:rPr>
        <w:t>I</w:t>
      </w:r>
      <w:r w:rsidRPr="006A798C">
        <w:rPr>
          <w:rFonts w:ascii="Times New Roman" w:eastAsia="Times New Roman" w:hAnsi="Times New Roman"/>
          <w:b/>
          <w:i/>
          <w:sz w:val="24"/>
          <w:szCs w:val="24"/>
        </w:rPr>
        <w:t>nstrument 201</w:t>
      </w:r>
      <w:r w:rsidR="00694BF0" w:rsidRPr="006A798C">
        <w:rPr>
          <w:rFonts w:ascii="Times New Roman" w:eastAsia="Times New Roman" w:hAnsi="Times New Roman"/>
          <w:b/>
          <w:i/>
          <w:sz w:val="24"/>
          <w:szCs w:val="24"/>
        </w:rPr>
        <w:t>5</w:t>
      </w:r>
    </w:p>
    <w:p w:rsidR="009C1531" w:rsidRPr="009C1531" w:rsidRDefault="009C1531" w:rsidP="006A798C">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p>
    <w:p w:rsidR="009C1531" w:rsidRPr="009C1531" w:rsidRDefault="009C1531" w:rsidP="009C1531">
      <w:pPr>
        <w:tabs>
          <w:tab w:val="left" w:pos="567"/>
        </w:tabs>
        <w:overflowPunct w:val="0"/>
        <w:autoSpaceDE w:val="0"/>
        <w:autoSpaceDN w:val="0"/>
        <w:adjustRightInd w:val="0"/>
        <w:spacing w:before="120" w:after="120" w:line="240" w:lineRule="auto"/>
        <w:jc w:val="center"/>
        <w:textAlignment w:val="baseline"/>
        <w:rPr>
          <w:rFonts w:ascii="Times New Roman" w:eastAsia="Times New Roman" w:hAnsi="Times New Roman"/>
          <w:sz w:val="24"/>
          <w:szCs w:val="24"/>
        </w:rPr>
      </w:pPr>
      <w:r w:rsidRPr="009C1531">
        <w:rPr>
          <w:rFonts w:ascii="Times New Roman" w:eastAsia="Times New Roman" w:hAnsi="Times New Roman"/>
          <w:sz w:val="24"/>
          <w:szCs w:val="24"/>
        </w:rPr>
        <w:t xml:space="preserve">This </w:t>
      </w:r>
      <w:r w:rsidR="00F656B5">
        <w:rPr>
          <w:rFonts w:ascii="Times New Roman" w:eastAsia="Times New Roman" w:hAnsi="Times New Roman"/>
          <w:sz w:val="24"/>
          <w:szCs w:val="24"/>
        </w:rPr>
        <w:t>l</w:t>
      </w:r>
      <w:r w:rsidRPr="009C1531">
        <w:rPr>
          <w:rFonts w:ascii="Times New Roman" w:eastAsia="Times New Roman" w:hAnsi="Times New Roman"/>
          <w:sz w:val="24"/>
          <w:szCs w:val="24"/>
        </w:rPr>
        <w:t xml:space="preserve">egislative </w:t>
      </w:r>
      <w:r w:rsidR="00F656B5">
        <w:rPr>
          <w:rFonts w:ascii="Times New Roman" w:eastAsia="Times New Roman" w:hAnsi="Times New Roman"/>
          <w:sz w:val="24"/>
          <w:szCs w:val="24"/>
        </w:rPr>
        <w:t>i</w:t>
      </w:r>
      <w:r w:rsidRPr="009C1531">
        <w:rPr>
          <w:rFonts w:ascii="Times New Roman" w:eastAsia="Times New Roman" w:hAnsi="Times New Roman"/>
          <w:sz w:val="24"/>
          <w:szCs w:val="24"/>
        </w:rPr>
        <w:t xml:space="preserve">nstrument is compatible with the human rights and freedoms recognised or declared in the international instruments listed in section 3 of the </w:t>
      </w:r>
      <w:r w:rsidR="00322FAD">
        <w:rPr>
          <w:rFonts w:ascii="Times New Roman" w:eastAsia="Times New Roman" w:hAnsi="Times New Roman"/>
          <w:sz w:val="24"/>
          <w:szCs w:val="24"/>
        </w:rPr>
        <w:br/>
      </w:r>
      <w:r w:rsidRPr="009C1531">
        <w:rPr>
          <w:rFonts w:ascii="Times New Roman" w:eastAsia="Times New Roman" w:hAnsi="Times New Roman"/>
          <w:i/>
          <w:sz w:val="24"/>
          <w:szCs w:val="24"/>
        </w:rPr>
        <w:t>Human Rights (Parliamentary Scrutiny) Act 2011</w:t>
      </w:r>
      <w:r w:rsidRPr="009C1531">
        <w:rPr>
          <w:rFonts w:ascii="Times New Roman" w:eastAsia="Times New Roman" w:hAnsi="Times New Roman"/>
          <w:sz w:val="24"/>
          <w:szCs w:val="24"/>
        </w:rPr>
        <w:t>.</w:t>
      </w:r>
    </w:p>
    <w:p w:rsidR="009C1531" w:rsidRPr="009C1531" w:rsidRDefault="009C1531" w:rsidP="006A798C">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p>
    <w:p w:rsidR="009C1531" w:rsidRPr="009C1531" w:rsidRDefault="009C1531" w:rsidP="00322FAD">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b/>
          <w:sz w:val="24"/>
          <w:szCs w:val="24"/>
        </w:rPr>
      </w:pPr>
      <w:r w:rsidRPr="009C1531">
        <w:rPr>
          <w:rFonts w:ascii="Times New Roman" w:eastAsia="Times New Roman" w:hAnsi="Times New Roman"/>
          <w:b/>
          <w:sz w:val="24"/>
          <w:szCs w:val="24"/>
        </w:rPr>
        <w:t xml:space="preserve">Overview of the </w:t>
      </w:r>
      <w:r w:rsidR="00F656B5">
        <w:rPr>
          <w:rFonts w:ascii="Times New Roman" w:eastAsia="Times New Roman" w:hAnsi="Times New Roman"/>
          <w:b/>
          <w:sz w:val="24"/>
          <w:szCs w:val="24"/>
        </w:rPr>
        <w:t>l</w:t>
      </w:r>
      <w:r w:rsidRPr="009C1531">
        <w:rPr>
          <w:rFonts w:ascii="Times New Roman" w:eastAsia="Times New Roman" w:hAnsi="Times New Roman"/>
          <w:b/>
          <w:sz w:val="24"/>
          <w:szCs w:val="24"/>
        </w:rPr>
        <w:t xml:space="preserve">egislative </w:t>
      </w:r>
      <w:r w:rsidR="00F656B5">
        <w:rPr>
          <w:rFonts w:ascii="Times New Roman" w:eastAsia="Times New Roman" w:hAnsi="Times New Roman"/>
          <w:b/>
          <w:sz w:val="24"/>
          <w:szCs w:val="24"/>
        </w:rPr>
        <w:t>i</w:t>
      </w:r>
      <w:r w:rsidRPr="009C1531">
        <w:rPr>
          <w:rFonts w:ascii="Times New Roman" w:eastAsia="Times New Roman" w:hAnsi="Times New Roman"/>
          <w:b/>
          <w:sz w:val="24"/>
          <w:szCs w:val="24"/>
        </w:rPr>
        <w:t>nstrument</w:t>
      </w:r>
    </w:p>
    <w:p w:rsidR="00694BF0" w:rsidRDefault="005206E6" w:rsidP="0070059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CASA has decided to </w:t>
      </w:r>
      <w:r w:rsidR="00B565DC">
        <w:rPr>
          <w:rFonts w:ascii="Times New Roman" w:eastAsia="Times New Roman" w:hAnsi="Times New Roman"/>
          <w:sz w:val="24"/>
          <w:szCs w:val="24"/>
        </w:rPr>
        <w:t>reissue Civil Aviation Order (</w:t>
      </w:r>
      <w:r w:rsidR="00B565DC" w:rsidRPr="00B565DC">
        <w:rPr>
          <w:rFonts w:ascii="Times New Roman" w:eastAsia="Times New Roman" w:hAnsi="Times New Roman"/>
          <w:b/>
          <w:i/>
          <w:sz w:val="24"/>
          <w:szCs w:val="24"/>
        </w:rPr>
        <w:t>CAO</w:t>
      </w:r>
      <w:r w:rsidR="00B565DC">
        <w:rPr>
          <w:rFonts w:ascii="Times New Roman" w:eastAsia="Times New Roman" w:hAnsi="Times New Roman"/>
          <w:sz w:val="24"/>
          <w:szCs w:val="24"/>
        </w:rPr>
        <w:t xml:space="preserve">) </w:t>
      </w:r>
      <w:r w:rsidR="00694BF0">
        <w:rPr>
          <w:rFonts w:ascii="Times New Roman" w:eastAsia="Times New Roman" w:hAnsi="Times New Roman"/>
          <w:sz w:val="24"/>
          <w:szCs w:val="24"/>
        </w:rPr>
        <w:t xml:space="preserve">20.21 </w:t>
      </w:r>
      <w:r w:rsidR="00B565DC">
        <w:rPr>
          <w:rFonts w:ascii="Times New Roman" w:eastAsia="Times New Roman" w:hAnsi="Times New Roman"/>
          <w:sz w:val="24"/>
          <w:szCs w:val="24"/>
        </w:rPr>
        <w:t xml:space="preserve">by </w:t>
      </w:r>
      <w:r>
        <w:rPr>
          <w:rFonts w:ascii="Times New Roman" w:eastAsia="Times New Roman" w:hAnsi="Times New Roman"/>
          <w:sz w:val="24"/>
          <w:szCs w:val="24"/>
        </w:rPr>
        <w:t>repeal</w:t>
      </w:r>
      <w:r w:rsidR="00B565DC">
        <w:rPr>
          <w:rFonts w:ascii="Times New Roman" w:eastAsia="Times New Roman" w:hAnsi="Times New Roman"/>
          <w:sz w:val="24"/>
          <w:szCs w:val="24"/>
        </w:rPr>
        <w:t>ing</w:t>
      </w:r>
      <w:r>
        <w:rPr>
          <w:rFonts w:ascii="Times New Roman" w:eastAsia="Times New Roman" w:hAnsi="Times New Roman"/>
          <w:sz w:val="24"/>
          <w:szCs w:val="24"/>
        </w:rPr>
        <w:t xml:space="preserve"> </w:t>
      </w:r>
      <w:r w:rsidRPr="006A798C">
        <w:rPr>
          <w:rFonts w:ascii="Times New Roman" w:eastAsia="Times New Roman" w:hAnsi="Times New Roman"/>
          <w:i/>
          <w:sz w:val="24"/>
          <w:szCs w:val="24"/>
        </w:rPr>
        <w:t>Civil Aviation Amendment Order (No. R</w:t>
      </w:r>
      <w:r w:rsidR="00694BF0" w:rsidRPr="006A798C">
        <w:rPr>
          <w:rFonts w:ascii="Times New Roman" w:eastAsia="Times New Roman" w:hAnsi="Times New Roman"/>
          <w:i/>
          <w:sz w:val="24"/>
          <w:szCs w:val="24"/>
        </w:rPr>
        <w:t>20</w:t>
      </w:r>
      <w:r w:rsidRPr="006A798C">
        <w:rPr>
          <w:rFonts w:ascii="Times New Roman" w:eastAsia="Times New Roman" w:hAnsi="Times New Roman"/>
          <w:i/>
          <w:sz w:val="24"/>
          <w:szCs w:val="24"/>
        </w:rPr>
        <w:t>) 2004</w:t>
      </w:r>
      <w:r>
        <w:rPr>
          <w:rFonts w:ascii="Times New Roman" w:eastAsia="Times New Roman" w:hAnsi="Times New Roman"/>
          <w:sz w:val="24"/>
          <w:szCs w:val="24"/>
        </w:rPr>
        <w:t>, as amended</w:t>
      </w:r>
      <w:r w:rsidR="00B565DC">
        <w:rPr>
          <w:rFonts w:ascii="Times New Roman" w:eastAsia="Times New Roman" w:hAnsi="Times New Roman"/>
          <w:sz w:val="24"/>
          <w:szCs w:val="24"/>
        </w:rPr>
        <w:t xml:space="preserve"> and making </w:t>
      </w:r>
      <w:r w:rsidR="00F656B5">
        <w:rPr>
          <w:rFonts w:ascii="Times New Roman" w:eastAsia="Times New Roman" w:hAnsi="Times New Roman"/>
          <w:sz w:val="24"/>
          <w:szCs w:val="24"/>
        </w:rPr>
        <w:t xml:space="preserve">the </w:t>
      </w:r>
      <w:r w:rsidR="00B565DC" w:rsidRPr="006A798C">
        <w:rPr>
          <w:rFonts w:ascii="Times New Roman" w:eastAsia="Times New Roman" w:hAnsi="Times New Roman"/>
          <w:i/>
          <w:sz w:val="24"/>
          <w:szCs w:val="24"/>
        </w:rPr>
        <w:t>Civil Aviation Ord</w:t>
      </w:r>
      <w:r w:rsidR="00D25CE9" w:rsidRPr="006A798C">
        <w:rPr>
          <w:rFonts w:ascii="Times New Roman" w:eastAsia="Times New Roman" w:hAnsi="Times New Roman"/>
          <w:i/>
          <w:sz w:val="24"/>
          <w:szCs w:val="24"/>
        </w:rPr>
        <w:t>er Instrument 201</w:t>
      </w:r>
      <w:r w:rsidR="00694BF0" w:rsidRPr="006A798C">
        <w:rPr>
          <w:rFonts w:ascii="Times New Roman" w:eastAsia="Times New Roman" w:hAnsi="Times New Roman"/>
          <w:i/>
          <w:sz w:val="24"/>
          <w:szCs w:val="24"/>
        </w:rPr>
        <w:t>5</w:t>
      </w:r>
      <w:r w:rsidR="00D25CE9">
        <w:rPr>
          <w:rFonts w:ascii="Times New Roman" w:eastAsia="Times New Roman" w:hAnsi="Times New Roman"/>
          <w:sz w:val="24"/>
          <w:szCs w:val="24"/>
        </w:rPr>
        <w:t xml:space="preserve">. CAO </w:t>
      </w:r>
      <w:r w:rsidR="00694BF0">
        <w:rPr>
          <w:rFonts w:ascii="Times New Roman" w:eastAsia="Times New Roman" w:hAnsi="Times New Roman"/>
          <w:sz w:val="24"/>
          <w:szCs w:val="24"/>
        </w:rPr>
        <w:t xml:space="preserve">20.21 </w:t>
      </w:r>
      <w:r w:rsidR="00D25CE9">
        <w:rPr>
          <w:rFonts w:ascii="Times New Roman" w:eastAsia="Times New Roman" w:hAnsi="Times New Roman"/>
          <w:sz w:val="24"/>
          <w:szCs w:val="24"/>
        </w:rPr>
        <w:t xml:space="preserve">has </w:t>
      </w:r>
      <w:r w:rsidR="00694BF0">
        <w:rPr>
          <w:rFonts w:ascii="Times New Roman" w:eastAsia="Times New Roman" w:hAnsi="Times New Roman"/>
          <w:sz w:val="24"/>
          <w:szCs w:val="24"/>
        </w:rPr>
        <w:t>been made in substantially similar terms, however</w:t>
      </w:r>
      <w:r w:rsidR="00C71825">
        <w:rPr>
          <w:rFonts w:ascii="Times New Roman" w:eastAsia="Times New Roman" w:hAnsi="Times New Roman"/>
          <w:sz w:val="24"/>
          <w:szCs w:val="24"/>
        </w:rPr>
        <w:t>,</w:t>
      </w:r>
      <w:r w:rsidR="00694BF0">
        <w:rPr>
          <w:rFonts w:ascii="Times New Roman" w:eastAsia="Times New Roman" w:hAnsi="Times New Roman"/>
          <w:sz w:val="24"/>
          <w:szCs w:val="24"/>
        </w:rPr>
        <w:t xml:space="preserve"> its scope has been narrowed to only apply to agricultural opera</w:t>
      </w:r>
      <w:r w:rsidR="00034AA1">
        <w:rPr>
          <w:rFonts w:ascii="Times New Roman" w:eastAsia="Times New Roman" w:hAnsi="Times New Roman"/>
          <w:sz w:val="24"/>
          <w:szCs w:val="24"/>
        </w:rPr>
        <w:t xml:space="preserve">tions conducted in </w:t>
      </w:r>
      <w:r w:rsidR="00813ECC">
        <w:rPr>
          <w:rFonts w:ascii="Times New Roman" w:eastAsia="Times New Roman" w:hAnsi="Times New Roman"/>
          <w:sz w:val="24"/>
          <w:szCs w:val="24"/>
        </w:rPr>
        <w:t xml:space="preserve">rotorcraft </w:t>
      </w:r>
      <w:r w:rsidR="00034AA1">
        <w:rPr>
          <w:rFonts w:ascii="Times New Roman" w:eastAsia="Times New Roman" w:hAnsi="Times New Roman"/>
          <w:sz w:val="24"/>
          <w:szCs w:val="24"/>
        </w:rPr>
        <w:t xml:space="preserve">since other regulatory provisions in the </w:t>
      </w:r>
      <w:r w:rsidR="00034AA1" w:rsidRPr="00034AA1">
        <w:rPr>
          <w:rFonts w:ascii="Times New Roman" w:eastAsia="Times New Roman" w:hAnsi="Times New Roman"/>
          <w:i/>
          <w:sz w:val="24"/>
          <w:szCs w:val="24"/>
        </w:rPr>
        <w:t>Civil Aviation Safety Regulations 1998</w:t>
      </w:r>
      <w:r w:rsidR="00034AA1">
        <w:rPr>
          <w:rFonts w:ascii="Times New Roman" w:eastAsia="Times New Roman" w:hAnsi="Times New Roman"/>
          <w:sz w:val="24"/>
          <w:szCs w:val="24"/>
        </w:rPr>
        <w:t xml:space="preserve"> (</w:t>
      </w:r>
      <w:r w:rsidR="00034AA1" w:rsidRPr="00034AA1">
        <w:rPr>
          <w:rFonts w:ascii="Times New Roman" w:eastAsia="Times New Roman" w:hAnsi="Times New Roman"/>
          <w:b/>
          <w:i/>
          <w:sz w:val="24"/>
          <w:szCs w:val="24"/>
        </w:rPr>
        <w:t>CASR</w:t>
      </w:r>
      <w:r w:rsidR="00813ECC">
        <w:rPr>
          <w:rFonts w:ascii="Times New Roman" w:eastAsia="Times New Roman" w:hAnsi="Times New Roman"/>
          <w:b/>
          <w:i/>
          <w:sz w:val="24"/>
          <w:szCs w:val="24"/>
        </w:rPr>
        <w:t> </w:t>
      </w:r>
      <w:r w:rsidR="00034AA1" w:rsidRPr="00034AA1">
        <w:rPr>
          <w:rFonts w:ascii="Times New Roman" w:eastAsia="Times New Roman" w:hAnsi="Times New Roman"/>
          <w:b/>
          <w:i/>
          <w:sz w:val="24"/>
          <w:szCs w:val="24"/>
        </w:rPr>
        <w:t>1998</w:t>
      </w:r>
      <w:r w:rsidR="00034AA1">
        <w:rPr>
          <w:rFonts w:ascii="Times New Roman" w:eastAsia="Times New Roman" w:hAnsi="Times New Roman"/>
          <w:sz w:val="24"/>
          <w:szCs w:val="24"/>
        </w:rPr>
        <w:t xml:space="preserve">) cover aerial application operations conducted by aeroplanes. While work is being undertaken to include </w:t>
      </w:r>
      <w:r w:rsidR="00813ECC">
        <w:rPr>
          <w:rFonts w:ascii="Times New Roman" w:eastAsia="Times New Roman" w:hAnsi="Times New Roman"/>
          <w:sz w:val="24"/>
          <w:szCs w:val="24"/>
        </w:rPr>
        <w:t xml:space="preserve">rotorcraft </w:t>
      </w:r>
      <w:r w:rsidR="00034AA1">
        <w:rPr>
          <w:rFonts w:ascii="Times New Roman" w:eastAsia="Times New Roman" w:hAnsi="Times New Roman"/>
          <w:sz w:val="24"/>
          <w:szCs w:val="24"/>
        </w:rPr>
        <w:t>operations in CASR 1998,</w:t>
      </w:r>
      <w:r w:rsidR="00813ECC">
        <w:rPr>
          <w:rFonts w:ascii="Times New Roman" w:eastAsia="Times New Roman" w:hAnsi="Times New Roman"/>
          <w:sz w:val="24"/>
          <w:szCs w:val="24"/>
        </w:rPr>
        <w:t xml:space="preserve"> the reissued</w:t>
      </w:r>
      <w:r w:rsidR="00034AA1">
        <w:rPr>
          <w:rFonts w:ascii="Times New Roman" w:eastAsia="Times New Roman" w:hAnsi="Times New Roman"/>
          <w:sz w:val="24"/>
          <w:szCs w:val="24"/>
        </w:rPr>
        <w:t xml:space="preserve"> CAO 20.21 will </w:t>
      </w:r>
      <w:r w:rsidR="00813ECC">
        <w:rPr>
          <w:rFonts w:ascii="Times New Roman" w:eastAsia="Times New Roman" w:hAnsi="Times New Roman"/>
          <w:sz w:val="24"/>
          <w:szCs w:val="24"/>
        </w:rPr>
        <w:t xml:space="preserve">clarify the </w:t>
      </w:r>
      <w:r w:rsidR="00034AA1">
        <w:rPr>
          <w:rFonts w:ascii="Times New Roman" w:eastAsia="Times New Roman" w:hAnsi="Times New Roman"/>
          <w:sz w:val="24"/>
          <w:szCs w:val="24"/>
        </w:rPr>
        <w:t xml:space="preserve">regulatory </w:t>
      </w:r>
      <w:r w:rsidR="00813ECC">
        <w:rPr>
          <w:rFonts w:ascii="Times New Roman" w:eastAsia="Times New Roman" w:hAnsi="Times New Roman"/>
          <w:sz w:val="24"/>
          <w:szCs w:val="24"/>
        </w:rPr>
        <w:t>requirements</w:t>
      </w:r>
      <w:r w:rsidR="00034AA1">
        <w:rPr>
          <w:rFonts w:ascii="Times New Roman" w:eastAsia="Times New Roman" w:hAnsi="Times New Roman"/>
          <w:sz w:val="24"/>
          <w:szCs w:val="24"/>
        </w:rPr>
        <w:t>.</w:t>
      </w:r>
    </w:p>
    <w:p w:rsidR="00034AA1" w:rsidRDefault="00034AA1" w:rsidP="00700591">
      <w:pPr>
        <w:spacing w:after="0" w:line="240" w:lineRule="auto"/>
        <w:rPr>
          <w:rFonts w:ascii="Times New Roman" w:eastAsia="Times New Roman" w:hAnsi="Times New Roman"/>
          <w:sz w:val="24"/>
          <w:szCs w:val="24"/>
        </w:rPr>
      </w:pPr>
    </w:p>
    <w:p w:rsidR="005206E6" w:rsidRDefault="00D25CE9" w:rsidP="0070059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remake </w:t>
      </w:r>
      <w:r w:rsidR="00034AA1">
        <w:rPr>
          <w:rFonts w:ascii="Times New Roman" w:eastAsia="Times New Roman" w:hAnsi="Times New Roman"/>
          <w:sz w:val="24"/>
          <w:szCs w:val="24"/>
        </w:rPr>
        <w:t xml:space="preserve">also </w:t>
      </w:r>
      <w:r>
        <w:rPr>
          <w:rFonts w:ascii="Times New Roman" w:eastAsia="Times New Roman" w:hAnsi="Times New Roman"/>
          <w:sz w:val="24"/>
          <w:szCs w:val="24"/>
        </w:rPr>
        <w:t xml:space="preserve">ensures that any ambiguity </w:t>
      </w:r>
      <w:r w:rsidR="00460F65">
        <w:rPr>
          <w:rFonts w:ascii="Times New Roman" w:eastAsia="Times New Roman" w:hAnsi="Times New Roman"/>
          <w:sz w:val="24"/>
          <w:szCs w:val="24"/>
        </w:rPr>
        <w:t xml:space="preserve">in the interpretation of CAO </w:t>
      </w:r>
      <w:r w:rsidR="00034AA1">
        <w:rPr>
          <w:rFonts w:ascii="Times New Roman" w:eastAsia="Times New Roman" w:hAnsi="Times New Roman"/>
          <w:sz w:val="24"/>
          <w:szCs w:val="24"/>
        </w:rPr>
        <w:t xml:space="preserve">20.21 </w:t>
      </w:r>
      <w:r>
        <w:rPr>
          <w:rFonts w:ascii="Times New Roman" w:eastAsia="Times New Roman" w:hAnsi="Times New Roman"/>
          <w:sz w:val="24"/>
          <w:szCs w:val="24"/>
        </w:rPr>
        <w:t>with the advancement of drafting practice since 2004 will be avoided.</w:t>
      </w:r>
    </w:p>
    <w:p w:rsidR="005206E6" w:rsidRDefault="005206E6" w:rsidP="00700591">
      <w:pPr>
        <w:spacing w:after="0" w:line="240" w:lineRule="auto"/>
        <w:rPr>
          <w:rFonts w:ascii="Times New Roman" w:eastAsia="Times New Roman" w:hAnsi="Times New Roman"/>
          <w:sz w:val="24"/>
          <w:szCs w:val="24"/>
        </w:rPr>
      </w:pPr>
    </w:p>
    <w:p w:rsidR="009C1531" w:rsidRPr="009C1531" w:rsidRDefault="009C1531" w:rsidP="00322FAD">
      <w:pPr>
        <w:tabs>
          <w:tab w:val="left" w:pos="567"/>
        </w:tabs>
        <w:overflowPunct w:val="0"/>
        <w:autoSpaceDE w:val="0"/>
        <w:autoSpaceDN w:val="0"/>
        <w:adjustRightInd w:val="0"/>
        <w:spacing w:after="0" w:line="240" w:lineRule="auto"/>
        <w:textAlignment w:val="baseline"/>
        <w:rPr>
          <w:rFonts w:ascii="Times New Roman" w:eastAsia="Times New Roman" w:hAnsi="Times New Roman"/>
          <w:b/>
          <w:sz w:val="24"/>
          <w:szCs w:val="24"/>
        </w:rPr>
      </w:pPr>
      <w:r w:rsidRPr="009C1531">
        <w:rPr>
          <w:rFonts w:ascii="Times New Roman" w:eastAsia="Times New Roman" w:hAnsi="Times New Roman"/>
          <w:b/>
          <w:sz w:val="24"/>
          <w:szCs w:val="24"/>
        </w:rPr>
        <w:t>Human rights implications</w:t>
      </w:r>
    </w:p>
    <w:p w:rsidR="009C1531" w:rsidRDefault="009C1531" w:rsidP="00322FAD">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9C1531">
        <w:rPr>
          <w:rFonts w:ascii="Times New Roman" w:eastAsia="Times New Roman" w:hAnsi="Times New Roman"/>
          <w:sz w:val="24"/>
          <w:szCs w:val="24"/>
        </w:rPr>
        <w:t xml:space="preserve">This </w:t>
      </w:r>
      <w:r w:rsidR="00F656B5">
        <w:rPr>
          <w:rFonts w:ascii="Times New Roman" w:eastAsia="Times New Roman" w:hAnsi="Times New Roman"/>
          <w:sz w:val="24"/>
          <w:szCs w:val="24"/>
        </w:rPr>
        <w:t>l</w:t>
      </w:r>
      <w:r w:rsidRPr="009C1531">
        <w:rPr>
          <w:rFonts w:ascii="Times New Roman" w:eastAsia="Times New Roman" w:hAnsi="Times New Roman"/>
          <w:sz w:val="24"/>
          <w:szCs w:val="24"/>
        </w:rPr>
        <w:t xml:space="preserve">egislative </w:t>
      </w:r>
      <w:r w:rsidR="00F656B5">
        <w:rPr>
          <w:rFonts w:ascii="Times New Roman" w:eastAsia="Times New Roman" w:hAnsi="Times New Roman"/>
          <w:sz w:val="24"/>
          <w:szCs w:val="24"/>
        </w:rPr>
        <w:t>i</w:t>
      </w:r>
      <w:r w:rsidRPr="009C1531">
        <w:rPr>
          <w:rFonts w:ascii="Times New Roman" w:eastAsia="Times New Roman" w:hAnsi="Times New Roman"/>
          <w:sz w:val="24"/>
          <w:szCs w:val="24"/>
        </w:rPr>
        <w:t xml:space="preserve">nstrument does not engage any of the applicable rights or freedoms. </w:t>
      </w:r>
    </w:p>
    <w:p w:rsidR="00322FAD" w:rsidRPr="009C1531" w:rsidRDefault="00322FAD" w:rsidP="00322FAD">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p>
    <w:p w:rsidR="009C1531" w:rsidRPr="009C1531" w:rsidRDefault="009C1531" w:rsidP="00322FAD">
      <w:pPr>
        <w:tabs>
          <w:tab w:val="left" w:pos="567"/>
        </w:tabs>
        <w:overflowPunct w:val="0"/>
        <w:autoSpaceDE w:val="0"/>
        <w:autoSpaceDN w:val="0"/>
        <w:adjustRightInd w:val="0"/>
        <w:spacing w:after="0" w:line="240" w:lineRule="auto"/>
        <w:textAlignment w:val="baseline"/>
        <w:rPr>
          <w:rFonts w:ascii="Times New Roman" w:eastAsia="Times New Roman" w:hAnsi="Times New Roman"/>
          <w:b/>
          <w:sz w:val="24"/>
          <w:szCs w:val="24"/>
        </w:rPr>
      </w:pPr>
      <w:r w:rsidRPr="009C1531">
        <w:rPr>
          <w:rFonts w:ascii="Times New Roman" w:eastAsia="Times New Roman" w:hAnsi="Times New Roman"/>
          <w:b/>
          <w:sz w:val="24"/>
          <w:szCs w:val="24"/>
        </w:rPr>
        <w:t>Conclusion</w:t>
      </w:r>
    </w:p>
    <w:p w:rsidR="009C1531" w:rsidRPr="009C1531" w:rsidRDefault="009C1531" w:rsidP="00322FAD">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9C1531">
        <w:rPr>
          <w:rFonts w:ascii="Times New Roman" w:eastAsia="Times New Roman" w:hAnsi="Times New Roman"/>
          <w:sz w:val="24"/>
          <w:szCs w:val="24"/>
        </w:rPr>
        <w:t xml:space="preserve">This </w:t>
      </w:r>
      <w:r w:rsidR="00F656B5">
        <w:rPr>
          <w:rFonts w:ascii="Times New Roman" w:eastAsia="Times New Roman" w:hAnsi="Times New Roman"/>
          <w:sz w:val="24"/>
          <w:szCs w:val="24"/>
        </w:rPr>
        <w:t>l</w:t>
      </w:r>
      <w:r w:rsidRPr="009C1531">
        <w:rPr>
          <w:rFonts w:ascii="Times New Roman" w:eastAsia="Times New Roman" w:hAnsi="Times New Roman"/>
          <w:sz w:val="24"/>
          <w:szCs w:val="24"/>
        </w:rPr>
        <w:t xml:space="preserve">egislative </w:t>
      </w:r>
      <w:r w:rsidR="00F656B5">
        <w:rPr>
          <w:rFonts w:ascii="Times New Roman" w:eastAsia="Times New Roman" w:hAnsi="Times New Roman"/>
          <w:sz w:val="24"/>
          <w:szCs w:val="24"/>
        </w:rPr>
        <w:t>i</w:t>
      </w:r>
      <w:r w:rsidRPr="009C1531">
        <w:rPr>
          <w:rFonts w:ascii="Times New Roman" w:eastAsia="Times New Roman" w:hAnsi="Times New Roman"/>
          <w:sz w:val="24"/>
          <w:szCs w:val="24"/>
        </w:rPr>
        <w:t>nstrument is compatible with human rights as it does not raise any human rights issues.</w:t>
      </w:r>
    </w:p>
    <w:p w:rsidR="009C1531" w:rsidRPr="002B7E23" w:rsidRDefault="009C1531" w:rsidP="00C71825">
      <w:pPr>
        <w:tabs>
          <w:tab w:val="left" w:pos="567"/>
        </w:tabs>
        <w:overflowPunct w:val="0"/>
        <w:autoSpaceDE w:val="0"/>
        <w:autoSpaceDN w:val="0"/>
        <w:adjustRightInd w:val="0"/>
        <w:spacing w:before="240" w:after="0" w:line="240" w:lineRule="auto"/>
        <w:jc w:val="center"/>
        <w:textAlignment w:val="baseline"/>
        <w:rPr>
          <w:rFonts w:ascii="Times New Roman" w:eastAsia="Times New Roman" w:hAnsi="Times New Roman"/>
          <w:sz w:val="20"/>
          <w:szCs w:val="20"/>
        </w:rPr>
      </w:pPr>
      <w:r w:rsidRPr="009C1531">
        <w:rPr>
          <w:rFonts w:ascii="Times New Roman" w:eastAsia="Times New Roman" w:hAnsi="Times New Roman"/>
          <w:b/>
          <w:bCs/>
          <w:sz w:val="24"/>
          <w:szCs w:val="24"/>
        </w:rPr>
        <w:t>Civil Aviation Safety Authority</w:t>
      </w:r>
    </w:p>
    <w:sectPr w:rsidR="009C1531" w:rsidRPr="002B7E23" w:rsidSect="00CD7D5B">
      <w:headerReference w:type="default" r:id="rId8"/>
      <w:footerReference w:type="even" r:id="rId9"/>
      <w:footerReference w:type="default" r:id="rId10"/>
      <w:pgSz w:w="11907" w:h="16840" w:code="9"/>
      <w:pgMar w:top="1134" w:right="1276" w:bottom="1134"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406" w:rsidRDefault="00B03406">
      <w:pPr>
        <w:spacing w:after="0" w:line="240" w:lineRule="auto"/>
      </w:pPr>
      <w:r>
        <w:separator/>
      </w:r>
    </w:p>
  </w:endnote>
  <w:endnote w:type="continuationSeparator" w:id="0">
    <w:p w:rsidR="00B03406" w:rsidRDefault="00B03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E5A" w:rsidRDefault="00C54E5A" w:rsidP="009F77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7B6">
      <w:rPr>
        <w:rStyle w:val="PageNumber"/>
        <w:noProof/>
      </w:rPr>
      <w:t>3</w:t>
    </w:r>
    <w:r>
      <w:rPr>
        <w:rStyle w:val="PageNumber"/>
      </w:rPr>
      <w:fldChar w:fldCharType="end"/>
    </w:r>
  </w:p>
  <w:p w:rsidR="00C54E5A" w:rsidRDefault="00C54E5A" w:rsidP="009F77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E5A" w:rsidRDefault="00C54E5A" w:rsidP="009F77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406" w:rsidRDefault="00B03406">
      <w:pPr>
        <w:spacing w:after="0" w:line="240" w:lineRule="auto"/>
      </w:pPr>
      <w:r>
        <w:separator/>
      </w:r>
    </w:p>
  </w:footnote>
  <w:footnote w:type="continuationSeparator" w:id="0">
    <w:p w:rsidR="00B03406" w:rsidRDefault="00B034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E5A" w:rsidRPr="006B6273" w:rsidRDefault="00C54E5A" w:rsidP="009F772F">
    <w:pPr>
      <w:pStyle w:val="Header"/>
      <w:jc w:val="center"/>
      <w:rPr>
        <w:rStyle w:val="PageNumber"/>
        <w:rFonts w:ascii="Times New Roman" w:hAnsi="Times New Roman"/>
        <w:sz w:val="24"/>
        <w:szCs w:val="24"/>
      </w:rPr>
    </w:pPr>
    <w:r w:rsidRPr="006B6273">
      <w:rPr>
        <w:rStyle w:val="PageNumber"/>
        <w:rFonts w:ascii="Times New Roman" w:hAnsi="Times New Roman"/>
        <w:sz w:val="24"/>
        <w:szCs w:val="24"/>
      </w:rPr>
      <w:fldChar w:fldCharType="begin"/>
    </w:r>
    <w:r w:rsidRPr="006B6273">
      <w:rPr>
        <w:rStyle w:val="PageNumber"/>
        <w:rFonts w:ascii="Times New Roman" w:hAnsi="Times New Roman"/>
        <w:sz w:val="24"/>
        <w:szCs w:val="24"/>
      </w:rPr>
      <w:instrText xml:space="preserve"> PAGE </w:instrText>
    </w:r>
    <w:r w:rsidRPr="006B6273">
      <w:rPr>
        <w:rStyle w:val="PageNumber"/>
        <w:rFonts w:ascii="Times New Roman" w:hAnsi="Times New Roman"/>
        <w:sz w:val="24"/>
        <w:szCs w:val="24"/>
      </w:rPr>
      <w:fldChar w:fldCharType="separate"/>
    </w:r>
    <w:r w:rsidR="00562F7C">
      <w:rPr>
        <w:rStyle w:val="PageNumber"/>
        <w:rFonts w:ascii="Times New Roman" w:hAnsi="Times New Roman"/>
        <w:noProof/>
        <w:sz w:val="24"/>
        <w:szCs w:val="24"/>
      </w:rPr>
      <w:t>4</w:t>
    </w:r>
    <w:r w:rsidRPr="006B6273">
      <w:rPr>
        <w:rStyle w:val="PageNumber"/>
        <w:rFonts w:ascii="Times New Roman" w:hAnsi="Times New Roman"/>
        <w:sz w:val="24"/>
        <w:szCs w:val="24"/>
      </w:rPr>
      <w:fldChar w:fldCharType="end"/>
    </w:r>
  </w:p>
  <w:p w:rsidR="00C54E5A" w:rsidRPr="006B6273" w:rsidRDefault="00C54E5A">
    <w:pPr>
      <w:pStyle w:val="Header"/>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E23"/>
    <w:rsid w:val="00011F4D"/>
    <w:rsid w:val="00034AA1"/>
    <w:rsid w:val="00034EB3"/>
    <w:rsid w:val="00037CB9"/>
    <w:rsid w:val="000E2FDB"/>
    <w:rsid w:val="00133A7B"/>
    <w:rsid w:val="00156E33"/>
    <w:rsid w:val="001607B6"/>
    <w:rsid w:val="001664E3"/>
    <w:rsid w:val="001C2DD9"/>
    <w:rsid w:val="001D67C5"/>
    <w:rsid w:val="001F5B54"/>
    <w:rsid w:val="00214F55"/>
    <w:rsid w:val="00217092"/>
    <w:rsid w:val="00220217"/>
    <w:rsid w:val="002242A9"/>
    <w:rsid w:val="00241FAD"/>
    <w:rsid w:val="0025729F"/>
    <w:rsid w:val="002B7E23"/>
    <w:rsid w:val="002D1EA2"/>
    <w:rsid w:val="002E2435"/>
    <w:rsid w:val="002F394A"/>
    <w:rsid w:val="003043F2"/>
    <w:rsid w:val="00322FAD"/>
    <w:rsid w:val="00345929"/>
    <w:rsid w:val="003648D7"/>
    <w:rsid w:val="0039665E"/>
    <w:rsid w:val="003B076F"/>
    <w:rsid w:val="003E299D"/>
    <w:rsid w:val="003E2DA4"/>
    <w:rsid w:val="003E7B18"/>
    <w:rsid w:val="003F399B"/>
    <w:rsid w:val="00411570"/>
    <w:rsid w:val="004154B5"/>
    <w:rsid w:val="00460F65"/>
    <w:rsid w:val="00462959"/>
    <w:rsid w:val="00477CE6"/>
    <w:rsid w:val="004944CB"/>
    <w:rsid w:val="004F78C5"/>
    <w:rsid w:val="005003B4"/>
    <w:rsid w:val="005113AE"/>
    <w:rsid w:val="005206E6"/>
    <w:rsid w:val="00561D00"/>
    <w:rsid w:val="00562F7C"/>
    <w:rsid w:val="00565862"/>
    <w:rsid w:val="005C730E"/>
    <w:rsid w:val="00641905"/>
    <w:rsid w:val="00672EA0"/>
    <w:rsid w:val="00694BF0"/>
    <w:rsid w:val="006A798C"/>
    <w:rsid w:val="006B6273"/>
    <w:rsid w:val="006C35F2"/>
    <w:rsid w:val="00700591"/>
    <w:rsid w:val="007457A5"/>
    <w:rsid w:val="0077728B"/>
    <w:rsid w:val="00795145"/>
    <w:rsid w:val="00813ECC"/>
    <w:rsid w:val="008217DE"/>
    <w:rsid w:val="0088139B"/>
    <w:rsid w:val="00894D0C"/>
    <w:rsid w:val="008C7724"/>
    <w:rsid w:val="008F7980"/>
    <w:rsid w:val="00907AF7"/>
    <w:rsid w:val="00913BB0"/>
    <w:rsid w:val="00940B2C"/>
    <w:rsid w:val="00963A48"/>
    <w:rsid w:val="00976CC5"/>
    <w:rsid w:val="009A1B58"/>
    <w:rsid w:val="009C1531"/>
    <w:rsid w:val="009E369C"/>
    <w:rsid w:val="009E6574"/>
    <w:rsid w:val="009F772F"/>
    <w:rsid w:val="00A655C4"/>
    <w:rsid w:val="00A8336C"/>
    <w:rsid w:val="00AB7493"/>
    <w:rsid w:val="00AC3CB9"/>
    <w:rsid w:val="00AD7AE7"/>
    <w:rsid w:val="00B01BAE"/>
    <w:rsid w:val="00B03406"/>
    <w:rsid w:val="00B10185"/>
    <w:rsid w:val="00B23B1E"/>
    <w:rsid w:val="00B565DC"/>
    <w:rsid w:val="00B57898"/>
    <w:rsid w:val="00B70318"/>
    <w:rsid w:val="00B720EC"/>
    <w:rsid w:val="00B810E3"/>
    <w:rsid w:val="00C02F11"/>
    <w:rsid w:val="00C052C5"/>
    <w:rsid w:val="00C06185"/>
    <w:rsid w:val="00C27B33"/>
    <w:rsid w:val="00C31222"/>
    <w:rsid w:val="00C54E5A"/>
    <w:rsid w:val="00C71825"/>
    <w:rsid w:val="00CA0EAA"/>
    <w:rsid w:val="00CA35C3"/>
    <w:rsid w:val="00CC4BAB"/>
    <w:rsid w:val="00CD7D5B"/>
    <w:rsid w:val="00CF6A70"/>
    <w:rsid w:val="00CF78F4"/>
    <w:rsid w:val="00D062D2"/>
    <w:rsid w:val="00D11F2B"/>
    <w:rsid w:val="00D25CE9"/>
    <w:rsid w:val="00D44C8F"/>
    <w:rsid w:val="00D50D6B"/>
    <w:rsid w:val="00D75594"/>
    <w:rsid w:val="00D91A2B"/>
    <w:rsid w:val="00D91F4C"/>
    <w:rsid w:val="00E21F65"/>
    <w:rsid w:val="00E27773"/>
    <w:rsid w:val="00E33AAF"/>
    <w:rsid w:val="00E4358B"/>
    <w:rsid w:val="00EA55C0"/>
    <w:rsid w:val="00EE4EC1"/>
    <w:rsid w:val="00EF3D49"/>
    <w:rsid w:val="00EF5BC6"/>
    <w:rsid w:val="00F11F42"/>
    <w:rsid w:val="00F2174D"/>
    <w:rsid w:val="00F36ECC"/>
    <w:rsid w:val="00F53809"/>
    <w:rsid w:val="00F656B5"/>
    <w:rsid w:val="00F72C08"/>
    <w:rsid w:val="00F755A6"/>
    <w:rsid w:val="00F92CF7"/>
    <w:rsid w:val="00FA25DD"/>
    <w:rsid w:val="00FA4511"/>
    <w:rsid w:val="00FB67A9"/>
    <w:rsid w:val="00FE7631"/>
    <w:rsid w:val="00FF0145"/>
    <w:rsid w:val="00FF0E73"/>
    <w:rsid w:val="00FF54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B7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E23"/>
  </w:style>
  <w:style w:type="paragraph" w:styleId="Header">
    <w:name w:val="header"/>
    <w:basedOn w:val="Normal"/>
    <w:link w:val="HeaderChar"/>
    <w:uiPriority w:val="99"/>
    <w:unhideWhenUsed/>
    <w:rsid w:val="002B7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E23"/>
  </w:style>
  <w:style w:type="character" w:styleId="PageNumber">
    <w:name w:val="page number"/>
    <w:basedOn w:val="DefaultParagraphFont"/>
    <w:rsid w:val="002B7E23"/>
  </w:style>
  <w:style w:type="character" w:styleId="CommentReference">
    <w:name w:val="annotation reference"/>
    <w:uiPriority w:val="99"/>
    <w:semiHidden/>
    <w:unhideWhenUsed/>
    <w:rsid w:val="00F72C08"/>
    <w:rPr>
      <w:sz w:val="16"/>
      <w:szCs w:val="16"/>
    </w:rPr>
  </w:style>
  <w:style w:type="paragraph" w:styleId="CommentText">
    <w:name w:val="annotation text"/>
    <w:basedOn w:val="Normal"/>
    <w:link w:val="CommentTextChar"/>
    <w:uiPriority w:val="99"/>
    <w:semiHidden/>
    <w:unhideWhenUsed/>
    <w:rsid w:val="00F72C08"/>
    <w:pPr>
      <w:spacing w:line="240" w:lineRule="auto"/>
    </w:pPr>
    <w:rPr>
      <w:sz w:val="20"/>
      <w:szCs w:val="20"/>
    </w:rPr>
  </w:style>
  <w:style w:type="character" w:customStyle="1" w:styleId="CommentTextChar">
    <w:name w:val="Comment Text Char"/>
    <w:link w:val="CommentText"/>
    <w:uiPriority w:val="99"/>
    <w:semiHidden/>
    <w:rsid w:val="00F72C08"/>
    <w:rPr>
      <w:sz w:val="20"/>
      <w:szCs w:val="20"/>
    </w:rPr>
  </w:style>
  <w:style w:type="paragraph" w:styleId="CommentSubject">
    <w:name w:val="annotation subject"/>
    <w:basedOn w:val="CommentText"/>
    <w:next w:val="CommentText"/>
    <w:link w:val="CommentSubjectChar"/>
    <w:uiPriority w:val="99"/>
    <w:semiHidden/>
    <w:unhideWhenUsed/>
    <w:rsid w:val="00F72C08"/>
    <w:rPr>
      <w:b/>
      <w:bCs/>
    </w:rPr>
  </w:style>
  <w:style w:type="character" w:customStyle="1" w:styleId="CommentSubjectChar">
    <w:name w:val="Comment Subject Char"/>
    <w:link w:val="CommentSubject"/>
    <w:uiPriority w:val="99"/>
    <w:semiHidden/>
    <w:rsid w:val="00F72C08"/>
    <w:rPr>
      <w:b/>
      <w:bCs/>
      <w:sz w:val="20"/>
      <w:szCs w:val="20"/>
    </w:rPr>
  </w:style>
  <w:style w:type="paragraph" w:styleId="BalloonText">
    <w:name w:val="Balloon Text"/>
    <w:basedOn w:val="Normal"/>
    <w:link w:val="BalloonTextChar"/>
    <w:uiPriority w:val="99"/>
    <w:semiHidden/>
    <w:unhideWhenUsed/>
    <w:rsid w:val="00F72C0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2C08"/>
    <w:rPr>
      <w:rFonts w:ascii="Tahoma" w:hAnsi="Tahoma" w:cs="Tahoma"/>
      <w:sz w:val="16"/>
      <w:szCs w:val="16"/>
    </w:rPr>
  </w:style>
  <w:style w:type="paragraph" w:styleId="PlainText">
    <w:name w:val="Plain Text"/>
    <w:basedOn w:val="Normal"/>
    <w:link w:val="PlainTextChar"/>
    <w:uiPriority w:val="99"/>
    <w:unhideWhenUsed/>
    <w:rsid w:val="008F7980"/>
    <w:pPr>
      <w:spacing w:after="0" w:line="240" w:lineRule="auto"/>
    </w:pPr>
    <w:rPr>
      <w:rFonts w:ascii="Arial" w:eastAsia="Times New Roman" w:hAnsi="Arial"/>
      <w:color w:val="000000"/>
      <w:sz w:val="20"/>
      <w:szCs w:val="21"/>
    </w:rPr>
  </w:style>
  <w:style w:type="character" w:customStyle="1" w:styleId="PlainTextChar">
    <w:name w:val="Plain Text Char"/>
    <w:basedOn w:val="DefaultParagraphFont"/>
    <w:link w:val="PlainText"/>
    <w:uiPriority w:val="99"/>
    <w:rsid w:val="008F7980"/>
    <w:rPr>
      <w:rFonts w:ascii="Arial" w:eastAsia="Times New Roman" w:hAnsi="Arial"/>
      <w:color w:val="000000"/>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B7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E23"/>
  </w:style>
  <w:style w:type="paragraph" w:styleId="Header">
    <w:name w:val="header"/>
    <w:basedOn w:val="Normal"/>
    <w:link w:val="HeaderChar"/>
    <w:uiPriority w:val="99"/>
    <w:unhideWhenUsed/>
    <w:rsid w:val="002B7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E23"/>
  </w:style>
  <w:style w:type="character" w:styleId="PageNumber">
    <w:name w:val="page number"/>
    <w:basedOn w:val="DefaultParagraphFont"/>
    <w:rsid w:val="002B7E23"/>
  </w:style>
  <w:style w:type="character" w:styleId="CommentReference">
    <w:name w:val="annotation reference"/>
    <w:uiPriority w:val="99"/>
    <w:semiHidden/>
    <w:unhideWhenUsed/>
    <w:rsid w:val="00F72C08"/>
    <w:rPr>
      <w:sz w:val="16"/>
      <w:szCs w:val="16"/>
    </w:rPr>
  </w:style>
  <w:style w:type="paragraph" w:styleId="CommentText">
    <w:name w:val="annotation text"/>
    <w:basedOn w:val="Normal"/>
    <w:link w:val="CommentTextChar"/>
    <w:uiPriority w:val="99"/>
    <w:semiHidden/>
    <w:unhideWhenUsed/>
    <w:rsid w:val="00F72C08"/>
    <w:pPr>
      <w:spacing w:line="240" w:lineRule="auto"/>
    </w:pPr>
    <w:rPr>
      <w:sz w:val="20"/>
      <w:szCs w:val="20"/>
    </w:rPr>
  </w:style>
  <w:style w:type="character" w:customStyle="1" w:styleId="CommentTextChar">
    <w:name w:val="Comment Text Char"/>
    <w:link w:val="CommentText"/>
    <w:uiPriority w:val="99"/>
    <w:semiHidden/>
    <w:rsid w:val="00F72C08"/>
    <w:rPr>
      <w:sz w:val="20"/>
      <w:szCs w:val="20"/>
    </w:rPr>
  </w:style>
  <w:style w:type="paragraph" w:styleId="CommentSubject">
    <w:name w:val="annotation subject"/>
    <w:basedOn w:val="CommentText"/>
    <w:next w:val="CommentText"/>
    <w:link w:val="CommentSubjectChar"/>
    <w:uiPriority w:val="99"/>
    <w:semiHidden/>
    <w:unhideWhenUsed/>
    <w:rsid w:val="00F72C08"/>
    <w:rPr>
      <w:b/>
      <w:bCs/>
    </w:rPr>
  </w:style>
  <w:style w:type="character" w:customStyle="1" w:styleId="CommentSubjectChar">
    <w:name w:val="Comment Subject Char"/>
    <w:link w:val="CommentSubject"/>
    <w:uiPriority w:val="99"/>
    <w:semiHidden/>
    <w:rsid w:val="00F72C08"/>
    <w:rPr>
      <w:b/>
      <w:bCs/>
      <w:sz w:val="20"/>
      <w:szCs w:val="20"/>
    </w:rPr>
  </w:style>
  <w:style w:type="paragraph" w:styleId="BalloonText">
    <w:name w:val="Balloon Text"/>
    <w:basedOn w:val="Normal"/>
    <w:link w:val="BalloonTextChar"/>
    <w:uiPriority w:val="99"/>
    <w:semiHidden/>
    <w:unhideWhenUsed/>
    <w:rsid w:val="00F72C0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2C08"/>
    <w:rPr>
      <w:rFonts w:ascii="Tahoma" w:hAnsi="Tahoma" w:cs="Tahoma"/>
      <w:sz w:val="16"/>
      <w:szCs w:val="16"/>
    </w:rPr>
  </w:style>
  <w:style w:type="paragraph" w:styleId="PlainText">
    <w:name w:val="Plain Text"/>
    <w:basedOn w:val="Normal"/>
    <w:link w:val="PlainTextChar"/>
    <w:uiPriority w:val="99"/>
    <w:unhideWhenUsed/>
    <w:rsid w:val="008F7980"/>
    <w:pPr>
      <w:spacing w:after="0" w:line="240" w:lineRule="auto"/>
    </w:pPr>
    <w:rPr>
      <w:rFonts w:ascii="Arial" w:eastAsia="Times New Roman" w:hAnsi="Arial"/>
      <w:color w:val="000000"/>
      <w:sz w:val="20"/>
      <w:szCs w:val="21"/>
    </w:rPr>
  </w:style>
  <w:style w:type="character" w:customStyle="1" w:styleId="PlainTextChar">
    <w:name w:val="Plain Text Char"/>
    <w:basedOn w:val="DefaultParagraphFont"/>
    <w:link w:val="PlainText"/>
    <w:uiPriority w:val="99"/>
    <w:rsid w:val="008F7980"/>
    <w:rPr>
      <w:rFonts w:ascii="Arial" w:eastAsia="Times New Roman" w:hAnsi="Arial"/>
      <w:color w:val="00000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439062">
      <w:bodyDiv w:val="1"/>
      <w:marLeft w:val="0"/>
      <w:marRight w:val="0"/>
      <w:marTop w:val="0"/>
      <w:marBottom w:val="0"/>
      <w:divBdr>
        <w:top w:val="none" w:sz="0" w:space="0" w:color="auto"/>
        <w:left w:val="none" w:sz="0" w:space="0" w:color="auto"/>
        <w:bottom w:val="none" w:sz="0" w:space="0" w:color="auto"/>
        <w:right w:val="none" w:sz="0" w:space="0" w:color="auto"/>
      </w:divBdr>
    </w:div>
    <w:div w:id="1905218903">
      <w:bodyDiv w:val="1"/>
      <w:marLeft w:val="0"/>
      <w:marRight w:val="0"/>
      <w:marTop w:val="0"/>
      <w:marBottom w:val="0"/>
      <w:divBdr>
        <w:top w:val="none" w:sz="0" w:space="0" w:color="auto"/>
        <w:left w:val="none" w:sz="0" w:space="0" w:color="auto"/>
        <w:bottom w:val="none" w:sz="0" w:space="0" w:color="auto"/>
        <w:right w:val="none" w:sz="0" w:space="0" w:color="auto"/>
      </w:divBdr>
    </w:div>
    <w:div w:id="203491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D3878-67DC-45FC-BA29-E90E12A2F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1501</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Civil Aviation Order 20.21 Instrument 2015 Explanatory Statement</vt:lpstr>
    </vt:vector>
  </TitlesOfParts>
  <Company>Civil Aviation Safety Authority</Company>
  <LinksUpToDate>false</LinksUpToDate>
  <CharactersWithSpaces>10043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20.21 Instrument 2015 - Explanatory Statement</dc:title>
  <dc:subject>Civil Aviation Order 20.21 Instrument 2015</dc:subject>
  <dc:creator>Civil Aviation Safety Authority</dc:creator>
  <cp:lastModifiedBy>Nadia Spesyvy</cp:lastModifiedBy>
  <cp:revision>8</cp:revision>
  <cp:lastPrinted>2015-05-01T02:15:00Z</cp:lastPrinted>
  <dcterms:created xsi:type="dcterms:W3CDTF">2015-04-28T05:55:00Z</dcterms:created>
  <dcterms:modified xsi:type="dcterms:W3CDTF">2015-05-05T06:07:00Z</dcterms:modified>
  <cp:category>Civil Aviation Orders</cp:category>
</cp:coreProperties>
</file>