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D4" w:rsidRDefault="006948D4" w:rsidP="00B1217F">
      <w:pPr>
        <w:pStyle w:val="ttCrest"/>
      </w:pPr>
      <w:r w:rsidRPr="00882C15">
        <w:rPr>
          <w:noProof/>
        </w:rPr>
        <w:drawing>
          <wp:inline distT="0" distB="0" distL="0" distR="0" wp14:anchorId="62C20F42" wp14:editId="49D03A1B">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r>
        <w:t xml:space="preserve"> </w:t>
      </w:r>
    </w:p>
    <w:p w:rsidR="006948D4" w:rsidRDefault="00047B15" w:rsidP="006948D4">
      <w:pPr>
        <w:pStyle w:val="ttTitleofInstrument"/>
        <w:rPr>
          <w:vertAlign w:val="superscript"/>
        </w:rPr>
      </w:pPr>
      <w:r>
        <w:t xml:space="preserve">Agricultural and Veterinary Chemicals Code </w:t>
      </w:r>
      <w:r w:rsidR="005E26C6">
        <w:t>Ingredient Determination 2015</w:t>
      </w:r>
    </w:p>
    <w:p w:rsidR="006948D4" w:rsidRPr="00E008A1" w:rsidRDefault="00286067" w:rsidP="006948D4">
      <w:pPr>
        <w:pStyle w:val="ttAuthorisingAct"/>
      </w:pPr>
      <w:r>
        <w:t>Agricultural and Veterinary Chemicals Code Act 1994</w:t>
      </w:r>
    </w:p>
    <w:p w:rsidR="005E26C6" w:rsidRDefault="006948D4" w:rsidP="005E26C6">
      <w:pPr>
        <w:pStyle w:val="ttMakingWords"/>
      </w:pPr>
      <w:r w:rsidRPr="005E26C6">
        <w:t xml:space="preserve">I, </w:t>
      </w:r>
      <w:proofErr w:type="spellStart"/>
      <w:r w:rsidR="00D52C62" w:rsidRPr="005E26C6">
        <w:t>Kareena</w:t>
      </w:r>
      <w:proofErr w:type="spellEnd"/>
      <w:r w:rsidR="00D52C62" w:rsidRPr="005E26C6">
        <w:t xml:space="preserve"> </w:t>
      </w:r>
      <w:proofErr w:type="spellStart"/>
      <w:r w:rsidR="00D52C62" w:rsidRPr="005E26C6">
        <w:t>Art</w:t>
      </w:r>
      <w:r w:rsidR="000A0CB4" w:rsidRPr="005E26C6">
        <w:t>h</w:t>
      </w:r>
      <w:r w:rsidR="00D52C62" w:rsidRPr="005E26C6">
        <w:t>y</w:t>
      </w:r>
      <w:proofErr w:type="spellEnd"/>
      <w:r w:rsidR="00286067" w:rsidRPr="005E26C6">
        <w:t xml:space="preserve">, </w:t>
      </w:r>
      <w:r w:rsidR="00D52C62" w:rsidRPr="005E26C6">
        <w:t xml:space="preserve">Chief Executive Officer of the </w:t>
      </w:r>
      <w:r w:rsidR="00286067" w:rsidRPr="005E26C6">
        <w:t>Australian Pesticides and Veterinary Medicines Authority,</w:t>
      </w:r>
      <w:r w:rsidR="0094299B" w:rsidRPr="005E26C6">
        <w:t xml:space="preserve"> make this Instrument under</w:t>
      </w:r>
      <w:r w:rsidR="004E294A" w:rsidRPr="005E26C6">
        <w:t xml:space="preserve"> </w:t>
      </w:r>
      <w:r w:rsidR="00187BA5" w:rsidRPr="005E26C6">
        <w:t>clause 9 of Division 3.3 of Part 3 of Schedule 3AA</w:t>
      </w:r>
      <w:r w:rsidR="005E26C6" w:rsidRPr="005E26C6">
        <w:t xml:space="preserve"> to the </w:t>
      </w:r>
      <w:r w:rsidR="005E26C6" w:rsidRPr="005E26C6">
        <w:rPr>
          <w:i/>
        </w:rPr>
        <w:t>Agricultural and Veterinary Chemicals Code Regulations 1995</w:t>
      </w:r>
      <w:r w:rsidR="005E26C6" w:rsidRPr="005E26C6">
        <w:t>.</w:t>
      </w:r>
    </w:p>
    <w:p w:rsidR="006948D4" w:rsidRDefault="006948D4" w:rsidP="006948D4">
      <w:pPr>
        <w:pStyle w:val="ttSigDate"/>
      </w:pPr>
      <w:r w:rsidRPr="005E26C6">
        <w:t xml:space="preserve">Dated  </w:t>
      </w:r>
      <w:r w:rsidR="00042CA8" w:rsidRPr="005E26C6">
        <w:t xml:space="preserve">     </w:t>
      </w:r>
      <w:r w:rsidR="00066087">
        <w:t xml:space="preserve">3 June </w:t>
      </w:r>
      <w:r w:rsidR="00042CA8" w:rsidRPr="005E26C6">
        <w:t>2015</w:t>
      </w:r>
      <w:r>
        <w:tab/>
      </w:r>
    </w:p>
    <w:p w:rsidR="006948D4" w:rsidRDefault="0094299B" w:rsidP="0094299B">
      <w:proofErr w:type="spellStart"/>
      <w:r>
        <w:t>Kareena</w:t>
      </w:r>
      <w:proofErr w:type="spellEnd"/>
      <w:r>
        <w:t xml:space="preserve"> </w:t>
      </w:r>
      <w:proofErr w:type="spellStart"/>
      <w:r>
        <w:t>Art</w:t>
      </w:r>
      <w:r w:rsidR="000A0CB4">
        <w:t>h</w:t>
      </w:r>
      <w:r>
        <w:t>y</w:t>
      </w:r>
      <w:proofErr w:type="spellEnd"/>
      <w:r w:rsidRPr="00ED5EAC">
        <w:t xml:space="preserve"> </w:t>
      </w:r>
      <w:r>
        <w:br/>
        <w:t>Chief Executive Officer</w:t>
      </w:r>
      <w:r w:rsidR="00286067">
        <w:t xml:space="preserve"> </w:t>
      </w:r>
    </w:p>
    <w:p w:rsidR="006948D4" w:rsidRDefault="006948D4" w:rsidP="006948D4"/>
    <w:p w:rsidR="006948D4" w:rsidRPr="00C7756D" w:rsidRDefault="006948D4" w:rsidP="006948D4">
      <w:pPr>
        <w:pStyle w:val="h1Chap"/>
        <w:keepLines w:val="0"/>
        <w:spacing w:before="0" w:line="160" w:lineRule="exact"/>
        <w:rPr>
          <w:color w:val="FF0000"/>
        </w:rPr>
      </w:pPr>
      <w:r w:rsidRPr="00C7756D">
        <w:rPr>
          <w:vanish/>
          <w:color w:val="FF0000"/>
          <w:sz w:val="16"/>
          <w:szCs w:val="16"/>
        </w:rPr>
        <w:t>Placeholder</w:t>
      </w:r>
      <w:r>
        <w:rPr>
          <w:vanish/>
          <w:color w:val="FF0000"/>
          <w:sz w:val="16"/>
          <w:szCs w:val="16"/>
        </w:rPr>
        <w:t xml:space="preserve"> 1 of 11</w:t>
      </w:r>
    </w:p>
    <w:p w:rsidR="006948D4" w:rsidRPr="00C7756D" w:rsidRDefault="006948D4" w:rsidP="006948D4">
      <w:pPr>
        <w:pStyle w:val="h2Part"/>
        <w:keepLines w:val="0"/>
        <w:spacing w:before="0" w:line="160" w:lineRule="exact"/>
        <w:rPr>
          <w:color w:val="FF0000"/>
        </w:rPr>
      </w:pPr>
      <w:r w:rsidRPr="00C7756D">
        <w:rPr>
          <w:vanish/>
          <w:color w:val="FF0000"/>
          <w:sz w:val="16"/>
          <w:szCs w:val="16"/>
        </w:rPr>
        <w:t>Placeholder</w:t>
      </w:r>
      <w:r>
        <w:rPr>
          <w:vanish/>
          <w:color w:val="FF0000"/>
          <w:sz w:val="16"/>
          <w:szCs w:val="16"/>
        </w:rPr>
        <w:t xml:space="preserve"> 2 of 11</w:t>
      </w:r>
    </w:p>
    <w:p w:rsidR="006948D4" w:rsidRPr="00C7756D" w:rsidRDefault="006948D4" w:rsidP="006948D4">
      <w:pPr>
        <w:pStyle w:val="h3Div"/>
        <w:keepLines w:val="0"/>
        <w:spacing w:before="0" w:line="160" w:lineRule="exact"/>
        <w:rPr>
          <w:color w:val="FF0000"/>
        </w:rPr>
      </w:pPr>
      <w:r w:rsidRPr="00C7756D">
        <w:rPr>
          <w:vanish/>
          <w:color w:val="FF0000"/>
          <w:sz w:val="16"/>
          <w:szCs w:val="16"/>
        </w:rPr>
        <w:t>Placeholder</w:t>
      </w:r>
      <w:r>
        <w:rPr>
          <w:vanish/>
          <w:color w:val="FF0000"/>
          <w:sz w:val="16"/>
          <w:szCs w:val="16"/>
        </w:rPr>
        <w:t xml:space="preserve"> 3 of 11</w:t>
      </w:r>
    </w:p>
    <w:p w:rsidR="006948D4" w:rsidRDefault="006948D4" w:rsidP="006948D4">
      <w:pPr>
        <w:pStyle w:val="h5Section"/>
        <w:spacing w:before="0" w:after="0" w:line="160" w:lineRule="exact"/>
        <w:rPr>
          <w:vanish/>
          <w:color w:val="FF0000"/>
          <w:sz w:val="16"/>
          <w:szCs w:val="16"/>
        </w:rPr>
      </w:pPr>
      <w:bookmarkStart w:id="0" w:name="_GoBack"/>
      <w:bookmarkEnd w:id="0"/>
      <w:r w:rsidRPr="00552DF2">
        <w:rPr>
          <w:vanish/>
          <w:color w:val="FF0000"/>
          <w:sz w:val="16"/>
          <w:szCs w:val="16"/>
        </w:rPr>
        <w:t xml:space="preserve">Placeholder 4 </w:t>
      </w:r>
      <w:r>
        <w:rPr>
          <w:vanish/>
          <w:color w:val="FF0000"/>
          <w:sz w:val="16"/>
          <w:szCs w:val="16"/>
        </w:rPr>
        <w:t>of 11</w:t>
      </w:r>
    </w:p>
    <w:p w:rsidR="006948D4" w:rsidRPr="00C7756D" w:rsidRDefault="006948D4" w:rsidP="006948D4">
      <w:pPr>
        <w:pStyle w:val="h1Sch"/>
        <w:spacing w:before="0" w:line="160" w:lineRule="exact"/>
        <w:rPr>
          <w:color w:val="FF0000"/>
        </w:rPr>
      </w:pPr>
      <w:r w:rsidRPr="00C7756D">
        <w:rPr>
          <w:vanish/>
          <w:color w:val="FF0000"/>
          <w:sz w:val="16"/>
          <w:szCs w:val="16"/>
        </w:rPr>
        <w:t>Placeholder</w:t>
      </w:r>
      <w:r>
        <w:rPr>
          <w:vanish/>
          <w:color w:val="FF0000"/>
          <w:sz w:val="16"/>
          <w:szCs w:val="16"/>
        </w:rPr>
        <w:t xml:space="preserve"> 5 of 11</w:t>
      </w:r>
    </w:p>
    <w:p w:rsidR="006948D4" w:rsidRPr="00C7756D" w:rsidRDefault="006948D4" w:rsidP="006948D4">
      <w:pPr>
        <w:pStyle w:val="h2SchPart"/>
        <w:spacing w:before="0" w:line="160" w:lineRule="exact"/>
        <w:rPr>
          <w:color w:val="FF0000"/>
        </w:rPr>
      </w:pPr>
      <w:r w:rsidRPr="00C7756D">
        <w:rPr>
          <w:vanish/>
          <w:color w:val="FF0000"/>
          <w:sz w:val="16"/>
          <w:szCs w:val="16"/>
        </w:rPr>
        <w:t>Placeholder</w:t>
      </w:r>
      <w:r>
        <w:rPr>
          <w:vanish/>
          <w:color w:val="FF0000"/>
          <w:sz w:val="16"/>
          <w:szCs w:val="16"/>
        </w:rPr>
        <w:t xml:space="preserve"> 6 of 11</w:t>
      </w:r>
    </w:p>
    <w:p w:rsidR="006948D4" w:rsidRPr="00C7756D" w:rsidRDefault="006948D4" w:rsidP="006948D4">
      <w:pPr>
        <w:pStyle w:val="h3SchDiv"/>
        <w:spacing w:before="0" w:line="160" w:lineRule="exact"/>
        <w:rPr>
          <w:color w:val="FF0000"/>
        </w:rPr>
      </w:pPr>
      <w:r w:rsidRPr="00C7756D">
        <w:rPr>
          <w:vanish/>
          <w:color w:val="FF0000"/>
          <w:sz w:val="16"/>
          <w:szCs w:val="16"/>
        </w:rPr>
        <w:t>Placeholder</w:t>
      </w:r>
      <w:r>
        <w:rPr>
          <w:vanish/>
          <w:color w:val="FF0000"/>
          <w:sz w:val="16"/>
          <w:szCs w:val="16"/>
        </w:rPr>
        <w:t xml:space="preserve"> 7 of 11</w:t>
      </w:r>
    </w:p>
    <w:p w:rsidR="006948D4" w:rsidRPr="00C7756D" w:rsidRDefault="006948D4" w:rsidP="006948D4">
      <w:pPr>
        <w:pStyle w:val="h5SchItem"/>
        <w:spacing w:before="0" w:after="0" w:line="160" w:lineRule="exact"/>
        <w:rPr>
          <w:color w:val="FF0000"/>
        </w:rPr>
      </w:pPr>
      <w:r w:rsidRPr="00C7756D">
        <w:rPr>
          <w:vanish/>
          <w:color w:val="FF0000"/>
          <w:sz w:val="16"/>
          <w:szCs w:val="16"/>
        </w:rPr>
        <w:t>Placeholder</w:t>
      </w:r>
      <w:r>
        <w:rPr>
          <w:vanish/>
          <w:color w:val="FF0000"/>
          <w:sz w:val="16"/>
          <w:szCs w:val="16"/>
        </w:rPr>
        <w:t xml:space="preserve"> 8 of 11</w:t>
      </w:r>
    </w:p>
    <w:p w:rsidR="006948D4" w:rsidRPr="00C7756D" w:rsidRDefault="006948D4" w:rsidP="006948D4">
      <w:pPr>
        <w:pStyle w:val="h2Endnote"/>
        <w:spacing w:before="0" w:line="160" w:lineRule="exact"/>
        <w:rPr>
          <w:color w:val="FF0000"/>
        </w:rPr>
      </w:pPr>
      <w:r w:rsidRPr="00C7756D">
        <w:rPr>
          <w:vanish/>
          <w:color w:val="FF0000"/>
          <w:sz w:val="16"/>
          <w:szCs w:val="16"/>
        </w:rPr>
        <w:t>Placeholder</w:t>
      </w:r>
      <w:r>
        <w:rPr>
          <w:vanish/>
          <w:color w:val="FF0000"/>
          <w:sz w:val="16"/>
          <w:szCs w:val="16"/>
        </w:rPr>
        <w:t xml:space="preserve"> 9 of 11</w:t>
      </w:r>
    </w:p>
    <w:p w:rsidR="006948D4" w:rsidRPr="00F05C99" w:rsidRDefault="006948D4" w:rsidP="006948D4">
      <w:pPr>
        <w:pStyle w:val="h5Endnote"/>
        <w:spacing w:before="0" w:after="0" w:line="160" w:lineRule="exact"/>
        <w:rPr>
          <w:color w:val="FF0000"/>
          <w:sz w:val="16"/>
          <w:szCs w:val="16"/>
        </w:rPr>
      </w:pPr>
      <w:r w:rsidRPr="00C7756D">
        <w:rPr>
          <w:vanish/>
          <w:color w:val="FF0000"/>
          <w:sz w:val="16"/>
          <w:szCs w:val="16"/>
        </w:rPr>
        <w:t>Placeholder</w:t>
      </w:r>
      <w:r>
        <w:rPr>
          <w:vanish/>
          <w:color w:val="FF0000"/>
          <w:sz w:val="16"/>
          <w:szCs w:val="16"/>
        </w:rPr>
        <w:t xml:space="preserve"> 10 of 11</w:t>
      </w:r>
    </w:p>
    <w:p w:rsidR="006948D4" w:rsidRPr="00F05C99" w:rsidRDefault="006948D4" w:rsidP="006948D4">
      <w:pPr>
        <w:pStyle w:val="ttParaMark"/>
        <w:rPr>
          <w:rFonts w:ascii="Arial" w:hAnsi="Arial" w:cs="Arial"/>
          <w:color w:val="FF0000"/>
        </w:rPr>
      </w:pPr>
      <w:r w:rsidRPr="00F05C99">
        <w:rPr>
          <w:rFonts w:ascii="Arial" w:hAnsi="Arial" w:cs="Arial"/>
          <w:vanish/>
          <w:color w:val="FF0000"/>
        </w:rPr>
        <w:t>Placeholder 11 of 11</w:t>
      </w:r>
      <w:bookmarkStart w:id="1" w:name="Para_Reference"/>
    </w:p>
    <w:bookmarkEnd w:id="1"/>
    <w:p w:rsidR="0062440A" w:rsidRPr="006F166C" w:rsidRDefault="0062440A" w:rsidP="0062440A">
      <w:pPr>
        <w:pStyle w:val="sbFirstSection"/>
      </w:pPr>
    </w:p>
    <w:p w:rsidR="00184B5E" w:rsidRDefault="00184B5E" w:rsidP="0062440A">
      <w:pPr>
        <w:pStyle w:val="sbFirstSection"/>
        <w:rPr>
          <w:color w:val="FF0000"/>
        </w:rPr>
        <w:sectPr w:rsidR="00184B5E" w:rsidSect="0062440A">
          <w:footerReference w:type="even" r:id="rId15"/>
          <w:footerReference w:type="default" r:id="rId16"/>
          <w:headerReference w:type="first" r:id="rId17"/>
          <w:type w:val="continuous"/>
          <w:pgSz w:w="11906" w:h="16838" w:code="9"/>
          <w:pgMar w:top="1440" w:right="1440" w:bottom="1440" w:left="1440" w:header="709" w:footer="709" w:gutter="0"/>
          <w:cols w:space="708"/>
          <w:titlePg/>
          <w:docGrid w:linePitch="360"/>
        </w:sectPr>
      </w:pPr>
    </w:p>
    <w:p w:rsidR="005507C4" w:rsidRPr="002177A0" w:rsidRDefault="005507C4" w:rsidP="005507C4">
      <w:pPr>
        <w:pStyle w:val="h3Div"/>
        <w:spacing w:before="0" w:line="160" w:lineRule="exact"/>
        <w:rPr>
          <w:color w:val="FF0000"/>
        </w:rPr>
      </w:pPr>
      <w:r w:rsidRPr="002177A0">
        <w:rPr>
          <w:vanish/>
          <w:color w:val="FF0000"/>
          <w:sz w:val="16"/>
        </w:rPr>
        <w:lastRenderedPageBreak/>
        <w:t>Placeholder</w:t>
      </w:r>
    </w:p>
    <w:p w:rsidR="005507C4" w:rsidRPr="00E900FF" w:rsidRDefault="005507C4" w:rsidP="005507C4">
      <w:pPr>
        <w:pStyle w:val="h5Section"/>
      </w:pPr>
      <w:r>
        <w:fldChar w:fldCharType="begin"/>
      </w:r>
      <w:r>
        <w:instrText xml:space="preserve"> LISTNUM  "main numbering" \l 5 \* MERGEFORMAT </w:instrText>
      </w:r>
      <w:r>
        <w:fldChar w:fldCharType="end">
          <w:numberingChange w:id="2" w:author="VELLA, Debora" w:date="2015-04-21T15:28:00Z" w:original="1"/>
        </w:fldChar>
      </w:r>
      <w:r>
        <w:tab/>
        <w:t>Name of instrument</w:t>
      </w:r>
    </w:p>
    <w:p w:rsidR="006948D4" w:rsidRDefault="006948D4" w:rsidP="006948D4">
      <w:pPr>
        <w:pStyle w:val="t1Main"/>
      </w:pPr>
      <w:r w:rsidRPr="00FB5A5D">
        <w:tab/>
      </w:r>
      <w:r w:rsidRPr="00FB5A5D">
        <w:tab/>
        <w:t xml:space="preserve">This Instrument is the </w:t>
      </w:r>
      <w:r w:rsidRPr="00FB5A5D">
        <w:rPr>
          <w:i/>
        </w:rPr>
        <w:fldChar w:fldCharType="begin"/>
      </w:r>
      <w:r w:rsidRPr="00FB5A5D">
        <w:rPr>
          <w:i/>
        </w:rPr>
        <w:instrText xml:space="preserve">  STYLEREF  "tt_Title_of_Instrument"  \*charformat  \* MERGEFORMAT </w:instrText>
      </w:r>
      <w:r w:rsidRPr="00FB5A5D">
        <w:rPr>
          <w:i/>
        </w:rPr>
        <w:fldChar w:fldCharType="separate"/>
      </w:r>
      <w:r w:rsidR="004F2791">
        <w:rPr>
          <w:i/>
          <w:noProof/>
        </w:rPr>
        <w:t>Agricultural and Veterinary Chemicals Code Ingredient Determination 2015</w:t>
      </w:r>
      <w:r w:rsidRPr="00FB5A5D">
        <w:rPr>
          <w:i/>
        </w:rPr>
        <w:fldChar w:fldCharType="end"/>
      </w:r>
      <w:r w:rsidR="00F07FCE" w:rsidRPr="00FB5A5D">
        <w:t>.</w:t>
      </w:r>
    </w:p>
    <w:p w:rsidR="006948D4" w:rsidRPr="005E26C6" w:rsidRDefault="006948D4" w:rsidP="006948D4">
      <w:pPr>
        <w:pStyle w:val="h5Section"/>
      </w:pPr>
      <w:r>
        <w:fldChar w:fldCharType="begin"/>
      </w:r>
      <w:r>
        <w:instrText xml:space="preserve"> LISTNUM  "main numbering" \l 5 \* MERGEFORMAT </w:instrText>
      </w:r>
      <w:r>
        <w:fldChar w:fldCharType="end">
          <w:numberingChange w:id="3" w:author="VELLA, Debora" w:date="2015-04-21T15:28:00Z" w:original="2"/>
        </w:fldChar>
      </w:r>
      <w:r>
        <w:tab/>
      </w:r>
      <w:r w:rsidRPr="005E26C6">
        <w:t>Commencement</w:t>
      </w:r>
    </w:p>
    <w:p w:rsidR="006948D4" w:rsidRPr="005E26C6" w:rsidRDefault="006948D4" w:rsidP="00286067">
      <w:pPr>
        <w:pStyle w:val="t1Main"/>
      </w:pPr>
      <w:r w:rsidRPr="005E26C6">
        <w:tab/>
      </w:r>
      <w:r w:rsidRPr="005E26C6">
        <w:tab/>
        <w:t>This</w:t>
      </w:r>
      <w:r w:rsidR="00042CA8" w:rsidRPr="005E26C6">
        <w:t xml:space="preserve"> </w:t>
      </w:r>
      <w:r w:rsidRPr="005E26C6">
        <w:t xml:space="preserve">Instrument </w:t>
      </w:r>
      <w:r w:rsidR="00286067" w:rsidRPr="005E26C6">
        <w:t>commences</w:t>
      </w:r>
      <w:r w:rsidRPr="005E26C6">
        <w:t xml:space="preserve"> on </w:t>
      </w:r>
      <w:r w:rsidR="00042CA8" w:rsidRPr="005E26C6">
        <w:t>the day after it is registered</w:t>
      </w:r>
      <w:r w:rsidRPr="005E26C6">
        <w:t>.</w:t>
      </w:r>
      <w:r w:rsidR="004E294A" w:rsidRPr="005E26C6">
        <w:t xml:space="preserve"> </w:t>
      </w:r>
    </w:p>
    <w:p w:rsidR="006948D4" w:rsidRPr="005E26C6" w:rsidRDefault="006948D4" w:rsidP="006948D4">
      <w:pPr>
        <w:pStyle w:val="h5Section"/>
      </w:pPr>
      <w:r w:rsidRPr="005E26C6">
        <w:fldChar w:fldCharType="begin"/>
      </w:r>
      <w:r w:rsidRPr="005E26C6">
        <w:instrText xml:space="preserve"> LISTNUM  "main numbering" \l 5 \* MERGEFORMAT </w:instrText>
      </w:r>
      <w:r w:rsidRPr="005E26C6">
        <w:fldChar w:fldCharType="end">
          <w:numberingChange w:id="4" w:author="VELLA, Debora" w:date="2015-04-21T15:28:00Z" w:original="3"/>
        </w:fldChar>
      </w:r>
      <w:r w:rsidRPr="005E26C6">
        <w:tab/>
      </w:r>
      <w:r w:rsidR="00042CA8" w:rsidRPr="005E26C6">
        <w:t>Authority</w:t>
      </w:r>
    </w:p>
    <w:p w:rsidR="00EB541B" w:rsidRDefault="00FB5A5D" w:rsidP="00FB5A5D">
      <w:pPr>
        <w:pStyle w:val="t1Main"/>
        <w:ind w:left="960" w:firstLine="0"/>
      </w:pPr>
      <w:r w:rsidRPr="005E26C6">
        <w:t>Th</w:t>
      </w:r>
      <w:r w:rsidR="00042CA8" w:rsidRPr="005E26C6">
        <w:t xml:space="preserve">is </w:t>
      </w:r>
      <w:r w:rsidR="00940E29" w:rsidRPr="005E26C6">
        <w:t>I</w:t>
      </w:r>
      <w:r w:rsidR="00042CA8" w:rsidRPr="005E26C6">
        <w:t xml:space="preserve">nstrument is made under </w:t>
      </w:r>
      <w:r w:rsidR="00187BA5" w:rsidRPr="005E26C6">
        <w:t xml:space="preserve">clause 9 of Division 3.3 of Part 3 of Schedule 3AA to the </w:t>
      </w:r>
      <w:r w:rsidR="00042CA8" w:rsidRPr="005E26C6">
        <w:rPr>
          <w:i/>
        </w:rPr>
        <w:t xml:space="preserve">Agricultural and Veterinary Chemicals Code </w:t>
      </w:r>
      <w:r w:rsidR="004E294A" w:rsidRPr="005E26C6">
        <w:rPr>
          <w:i/>
        </w:rPr>
        <w:t>Regulations 1995</w:t>
      </w:r>
      <w:r w:rsidRPr="005E26C6">
        <w:t>.</w:t>
      </w:r>
    </w:p>
    <w:p w:rsidR="0091423D" w:rsidRPr="00FD02CC" w:rsidRDefault="0091423D" w:rsidP="0091423D">
      <w:pPr>
        <w:pStyle w:val="h5Section"/>
      </w:pPr>
      <w:r>
        <w:fldChar w:fldCharType="begin"/>
      </w:r>
      <w:r>
        <w:instrText xml:space="preserve"> LISTNUM  "main numbering" \l 5 \* MERGEFORMAT </w:instrText>
      </w:r>
      <w:r>
        <w:fldChar w:fldCharType="end">
          <w:numberingChange w:id="5" w:author="VELLA, Debora" w:date="2015-04-21T15:28:00Z" w:original="4"/>
        </w:fldChar>
      </w:r>
      <w:r>
        <w:tab/>
      </w:r>
      <w:r w:rsidR="00187BA5">
        <w:t>Interpretation</w:t>
      </w:r>
    </w:p>
    <w:p w:rsidR="00940E29" w:rsidRPr="00940E29" w:rsidRDefault="00940E29" w:rsidP="00940E29">
      <w:pPr>
        <w:pStyle w:val="Section1"/>
        <w:numPr>
          <w:ilvl w:val="0"/>
          <w:numId w:val="10"/>
        </w:numPr>
        <w:rPr>
          <w:rFonts w:ascii="Times New Roman" w:hAnsi="Times New Roman"/>
          <w:sz w:val="24"/>
          <w:szCs w:val="24"/>
        </w:rPr>
      </w:pPr>
      <w:r w:rsidRPr="00940E29">
        <w:rPr>
          <w:rFonts w:ascii="Times New Roman" w:hAnsi="Times New Roman"/>
          <w:sz w:val="24"/>
          <w:szCs w:val="24"/>
        </w:rPr>
        <w:t>In this Instrument, unless the contrary intention appears:</w:t>
      </w:r>
    </w:p>
    <w:p w:rsidR="00940E29" w:rsidRPr="00940E29" w:rsidRDefault="00940E29" w:rsidP="00940E29">
      <w:pPr>
        <w:pStyle w:val="Definition"/>
        <w:ind w:left="1320"/>
        <w:jc w:val="left"/>
        <w:rPr>
          <w:rFonts w:ascii="Times New Roman" w:hAnsi="Times New Roman"/>
          <w:sz w:val="24"/>
          <w:szCs w:val="24"/>
        </w:rPr>
      </w:pPr>
      <w:r w:rsidRPr="00940E29">
        <w:rPr>
          <w:rFonts w:ascii="Times New Roman" w:hAnsi="Times New Roman"/>
          <w:b/>
          <w:sz w:val="24"/>
          <w:szCs w:val="24"/>
        </w:rPr>
        <w:br/>
        <w:t xml:space="preserve">“Food Standards Code” </w:t>
      </w:r>
      <w:r w:rsidRPr="00940E29">
        <w:rPr>
          <w:rFonts w:ascii="Times New Roman" w:hAnsi="Times New Roman"/>
          <w:sz w:val="24"/>
          <w:szCs w:val="24"/>
        </w:rPr>
        <w:t xml:space="preserve">has the meaning given in subsection 3 (1) of the </w:t>
      </w:r>
      <w:r w:rsidRPr="00940E29">
        <w:rPr>
          <w:rFonts w:ascii="Times New Roman" w:hAnsi="Times New Roman"/>
          <w:i/>
          <w:sz w:val="24"/>
          <w:szCs w:val="24"/>
        </w:rPr>
        <w:t>National Food Authority Act 1991</w:t>
      </w:r>
      <w:r w:rsidRPr="00940E29">
        <w:rPr>
          <w:rFonts w:ascii="Times New Roman" w:hAnsi="Times New Roman"/>
          <w:sz w:val="24"/>
          <w:szCs w:val="24"/>
        </w:rPr>
        <w:t>;</w:t>
      </w:r>
    </w:p>
    <w:p w:rsidR="00940E29" w:rsidRPr="00940E29" w:rsidRDefault="00940E29" w:rsidP="00940E29">
      <w:pPr>
        <w:pStyle w:val="Definition"/>
        <w:ind w:left="1320"/>
        <w:jc w:val="left"/>
        <w:rPr>
          <w:rFonts w:ascii="Times New Roman" w:hAnsi="Times New Roman"/>
          <w:sz w:val="24"/>
          <w:szCs w:val="24"/>
        </w:rPr>
      </w:pPr>
      <w:r w:rsidRPr="00940E29">
        <w:rPr>
          <w:rFonts w:ascii="Times New Roman" w:hAnsi="Times New Roman"/>
          <w:b/>
          <w:sz w:val="24"/>
          <w:szCs w:val="24"/>
        </w:rPr>
        <w:br/>
        <w:t xml:space="preserve">“Regulations” </w:t>
      </w:r>
      <w:r w:rsidRPr="00940E29">
        <w:rPr>
          <w:rFonts w:ascii="Times New Roman" w:hAnsi="Times New Roman"/>
          <w:sz w:val="24"/>
          <w:szCs w:val="24"/>
        </w:rPr>
        <w:t xml:space="preserve">means the </w:t>
      </w:r>
      <w:r w:rsidRPr="00940E29">
        <w:rPr>
          <w:rFonts w:ascii="Times New Roman" w:hAnsi="Times New Roman"/>
          <w:i/>
          <w:sz w:val="24"/>
          <w:szCs w:val="24"/>
        </w:rPr>
        <w:t>Agricultural and Veterinary Chemicals Code Regulation</w:t>
      </w:r>
      <w:r>
        <w:rPr>
          <w:rFonts w:ascii="Times New Roman" w:hAnsi="Times New Roman"/>
          <w:i/>
          <w:sz w:val="24"/>
          <w:szCs w:val="24"/>
        </w:rPr>
        <w:t xml:space="preserve">s </w:t>
      </w:r>
      <w:r w:rsidR="007D2E4C">
        <w:rPr>
          <w:rFonts w:ascii="Times New Roman" w:hAnsi="Times New Roman"/>
          <w:i/>
          <w:sz w:val="24"/>
          <w:szCs w:val="24"/>
        </w:rPr>
        <w:t>1995</w:t>
      </w:r>
      <w:r w:rsidRPr="007D2E4C">
        <w:rPr>
          <w:rFonts w:ascii="Times New Roman" w:hAnsi="Times New Roman"/>
          <w:sz w:val="24"/>
          <w:szCs w:val="24"/>
        </w:rPr>
        <w:t>.</w:t>
      </w:r>
      <w:r w:rsidRPr="00940E29">
        <w:rPr>
          <w:rFonts w:ascii="Times New Roman" w:hAnsi="Times New Roman"/>
          <w:sz w:val="24"/>
          <w:szCs w:val="24"/>
        </w:rPr>
        <w:br/>
      </w:r>
    </w:p>
    <w:p w:rsidR="0091423D" w:rsidRDefault="00940E29" w:rsidP="00940E29">
      <w:pPr>
        <w:pStyle w:val="t1Main"/>
        <w:numPr>
          <w:ilvl w:val="0"/>
          <w:numId w:val="10"/>
        </w:numPr>
      </w:pPr>
      <w:r w:rsidRPr="00940E29">
        <w:t>A reference in this Instrument to a salt, without reference to the level of hydration of that salt, includes all hydrated forms of that salt.</w:t>
      </w:r>
      <w:r>
        <w:br/>
      </w:r>
    </w:p>
    <w:p w:rsidR="00940E29" w:rsidRPr="00940E29" w:rsidRDefault="00940E29" w:rsidP="00940E29">
      <w:pPr>
        <w:pStyle w:val="Sectionheading"/>
        <w:tabs>
          <w:tab w:val="clear" w:pos="540"/>
          <w:tab w:val="left" w:pos="993"/>
        </w:tabs>
        <w:ind w:left="993" w:hanging="993"/>
        <w:rPr>
          <w:rFonts w:ascii="Arial" w:hAnsi="Arial" w:cs="Arial"/>
          <w:sz w:val="24"/>
          <w:szCs w:val="24"/>
        </w:rPr>
      </w:pPr>
      <w:r w:rsidRPr="00940E29">
        <w:rPr>
          <w:rFonts w:ascii="Arial" w:hAnsi="Arial" w:cs="Arial"/>
          <w:sz w:val="24"/>
          <w:szCs w:val="24"/>
        </w:rPr>
        <w:fldChar w:fldCharType="begin"/>
      </w:r>
      <w:r w:rsidRPr="00940E29">
        <w:rPr>
          <w:rFonts w:ascii="Arial" w:hAnsi="Arial" w:cs="Arial"/>
          <w:sz w:val="24"/>
          <w:szCs w:val="24"/>
        </w:rPr>
        <w:instrText xml:space="preserve"> LISTNUM  "main numbering" \l 5 \* MERGEFORMAT </w:instrText>
      </w:r>
      <w:r w:rsidRPr="00940E29">
        <w:rPr>
          <w:rFonts w:ascii="Arial" w:hAnsi="Arial" w:cs="Arial"/>
          <w:sz w:val="24"/>
          <w:szCs w:val="24"/>
        </w:rPr>
        <w:fldChar w:fldCharType="end">
          <w:numberingChange w:id="6" w:author="VELLA, Debora" w:date="2015-04-21T15:28:00Z" w:original="5"/>
        </w:fldChar>
      </w:r>
      <w:r w:rsidRPr="00940E29">
        <w:rPr>
          <w:rFonts w:ascii="Arial" w:hAnsi="Arial" w:cs="Arial"/>
          <w:sz w:val="24"/>
          <w:szCs w:val="24"/>
        </w:rPr>
        <w:tab/>
      </w:r>
      <w:r w:rsidR="00AC1776">
        <w:rPr>
          <w:rFonts w:ascii="Arial" w:hAnsi="Arial" w:cs="Arial"/>
          <w:sz w:val="24"/>
          <w:szCs w:val="24"/>
        </w:rPr>
        <w:t>Authorisation of constituent</w:t>
      </w:r>
    </w:p>
    <w:p w:rsidR="00890860" w:rsidRPr="00940E29" w:rsidRDefault="00890860" w:rsidP="00890860">
      <w:pPr>
        <w:pStyle w:val="h5Section"/>
        <w:ind w:left="993" w:firstLine="0"/>
        <w:rPr>
          <w:rFonts w:ascii="Times New Roman" w:hAnsi="Times New Roman"/>
          <w:b w:val="0"/>
          <w:szCs w:val="24"/>
        </w:rPr>
      </w:pPr>
      <w:r w:rsidRPr="00940E29">
        <w:rPr>
          <w:rFonts w:ascii="Times New Roman" w:hAnsi="Times New Roman"/>
          <w:b w:val="0"/>
          <w:szCs w:val="24"/>
        </w:rPr>
        <w:t>For the purposes of</w:t>
      </w:r>
      <w:r w:rsidR="00AC1776">
        <w:rPr>
          <w:rFonts w:ascii="Times New Roman" w:hAnsi="Times New Roman"/>
          <w:b w:val="0"/>
          <w:szCs w:val="24"/>
        </w:rPr>
        <w:t xml:space="preserve"> item 8 in the table at subclause 5(3) of Schedule 3AA to the Regulations</w:t>
      </w:r>
      <w:r w:rsidRPr="00940E29">
        <w:rPr>
          <w:rFonts w:ascii="Times New Roman" w:hAnsi="Times New Roman"/>
          <w:b w:val="0"/>
          <w:szCs w:val="24"/>
        </w:rPr>
        <w:t>,</w:t>
      </w:r>
      <w:r w:rsidR="00AC1776">
        <w:rPr>
          <w:rFonts w:ascii="Times New Roman" w:hAnsi="Times New Roman"/>
          <w:b w:val="0"/>
          <w:szCs w:val="24"/>
        </w:rPr>
        <w:t xml:space="preserve"> a constituent listed in the Schedule is authorised to be used for the purpose or purposes set out in the heading of the Schedule under which that constituent is specified, in all substances or mixtures of substances. </w:t>
      </w:r>
    </w:p>
    <w:p w:rsidR="00940E29" w:rsidRPr="0091423D" w:rsidRDefault="00940E29" w:rsidP="00940E29">
      <w:pPr>
        <w:pStyle w:val="t1Main"/>
      </w:pPr>
    </w:p>
    <w:p w:rsidR="007249E6" w:rsidRDefault="007249E6" w:rsidP="00042CA8">
      <w:pPr>
        <w:pStyle w:val="t1Main"/>
        <w:ind w:left="960" w:firstLine="0"/>
      </w:pPr>
    </w:p>
    <w:p w:rsidR="00940E29" w:rsidRDefault="00940E29" w:rsidP="00042CA8">
      <w:pPr>
        <w:pStyle w:val="t1Main"/>
        <w:ind w:left="960" w:firstLine="0"/>
        <w:sectPr w:rsidR="00940E29" w:rsidSect="00BE4D1D">
          <w:headerReference w:type="default" r:id="rId18"/>
          <w:footerReference w:type="default" r:id="rId19"/>
          <w:headerReference w:type="first" r:id="rId20"/>
          <w:footerReference w:type="first" r:id="rId21"/>
          <w:pgSz w:w="11906" w:h="16838" w:code="9"/>
          <w:pgMar w:top="1440" w:right="1440" w:bottom="1440" w:left="1440" w:header="709" w:footer="709" w:gutter="0"/>
          <w:cols w:space="708"/>
          <w:docGrid w:linePitch="360"/>
        </w:sectPr>
      </w:pPr>
    </w:p>
    <w:p w:rsidR="00FB5A5D" w:rsidRDefault="00103533" w:rsidP="00FB5A5D">
      <w:pPr>
        <w:pStyle w:val="h1Sch"/>
      </w:pPr>
      <w:r>
        <w:lastRenderedPageBreak/>
        <w:t>Schedule</w:t>
      </w:r>
      <w:r w:rsidR="0091423D">
        <w:t xml:space="preserve">  </w:t>
      </w:r>
      <w:r w:rsidR="00FB5A5D">
        <w:tab/>
      </w:r>
      <w:r w:rsidR="00AC1776">
        <w:t>Authorisation of constituent</w:t>
      </w:r>
      <w:r w:rsidR="00047B15">
        <w:t xml:space="preserve"> </w:t>
      </w:r>
    </w:p>
    <w:p w:rsidR="00FB5A5D" w:rsidRDefault="00FB5A5D" w:rsidP="00FB5A5D">
      <w:pPr>
        <w:pStyle w:val="ASref"/>
        <w:rPr>
          <w:rStyle w:val="CharAmSchPTText"/>
          <w:rFonts w:cs="Arial"/>
        </w:rPr>
      </w:pPr>
      <w:r w:rsidRPr="00FD02CC">
        <w:rPr>
          <w:rFonts w:cs="Arial"/>
        </w:rPr>
        <w:t>(</w:t>
      </w:r>
      <w:proofErr w:type="gramStart"/>
      <w:r w:rsidR="00047B15">
        <w:rPr>
          <w:rFonts w:cs="Arial"/>
        </w:rPr>
        <w:t>clause</w:t>
      </w:r>
      <w:proofErr w:type="gramEnd"/>
      <w:r w:rsidR="00047B15">
        <w:rPr>
          <w:rFonts w:cs="Arial"/>
        </w:rPr>
        <w:t xml:space="preserve"> 5</w:t>
      </w:r>
      <w:r w:rsidRPr="00FD02CC">
        <w:rPr>
          <w:rFonts w:cs="Arial"/>
        </w:rPr>
        <w:t>)</w:t>
      </w:r>
      <w:r w:rsidRPr="00B147EE">
        <w:rPr>
          <w:rStyle w:val="CharAmSchPTNo"/>
          <w:rFonts w:cs="Arial"/>
        </w:rPr>
        <w:t xml:space="preserve"> </w:t>
      </w:r>
    </w:p>
    <w:p w:rsidR="00332C53" w:rsidRDefault="00332C53" w:rsidP="00332C53"/>
    <w:p w:rsidR="003E6074" w:rsidRDefault="003E6074" w:rsidP="00047B15">
      <w:pPr>
        <w:jc w:val="center"/>
      </w:pPr>
    </w:p>
    <w:p w:rsidR="00047B15" w:rsidRDefault="00047B15" w:rsidP="00047B15">
      <w:r>
        <w:t>_______________________________________________________</w:t>
      </w:r>
    </w:p>
    <w:p w:rsidR="00047B15" w:rsidRDefault="00047B15" w:rsidP="00047B15">
      <w:r>
        <w:t>Name</w:t>
      </w:r>
    </w:p>
    <w:p w:rsidR="00047B15" w:rsidRDefault="00047B15" w:rsidP="00047B15">
      <w:r>
        <w:t>_______________________________________________________</w:t>
      </w:r>
    </w:p>
    <w:p w:rsidR="00047B15" w:rsidRDefault="00047B15" w:rsidP="00047B15">
      <w:pPr>
        <w:jc w:val="center"/>
        <w:rPr>
          <w:sz w:val="26"/>
        </w:rPr>
      </w:pPr>
      <w:r>
        <w:rPr>
          <w:sz w:val="26"/>
        </w:rPr>
        <w:t>PART 1—ANTIOXIDANTS</w:t>
      </w:r>
    </w:p>
    <w:p w:rsidR="00047B15" w:rsidRDefault="00047B15" w:rsidP="00047B15">
      <w:pPr>
        <w:jc w:val="center"/>
      </w:pPr>
    </w:p>
    <w:p w:rsidR="00047B15" w:rsidRDefault="00047B15" w:rsidP="00047B15">
      <w:r>
        <w:t>5, 6-Diacetyl-L-ascorbic acid</w:t>
      </w:r>
    </w:p>
    <w:p w:rsidR="00047B15" w:rsidRDefault="00047B15" w:rsidP="00047B15">
      <w:r>
        <w:t>6-Palmityl-L-ascorbic acid (</w:t>
      </w:r>
      <w:proofErr w:type="spellStart"/>
      <w:r>
        <w:t>ascorbyl</w:t>
      </w:r>
      <w:proofErr w:type="spellEnd"/>
      <w:r>
        <w:t xml:space="preserve"> </w:t>
      </w:r>
      <w:proofErr w:type="spellStart"/>
      <w:r>
        <w:t>palmitate</w:t>
      </w:r>
      <w:proofErr w:type="spellEnd"/>
      <w:r>
        <w:t>)</w:t>
      </w:r>
    </w:p>
    <w:p w:rsidR="00047B15" w:rsidRDefault="00047B15" w:rsidP="00047B15">
      <w:r>
        <w:t xml:space="preserve">Butylated </w:t>
      </w:r>
      <w:proofErr w:type="spellStart"/>
      <w:r>
        <w:t>hydroxyanisole</w:t>
      </w:r>
      <w:proofErr w:type="spellEnd"/>
      <w:r>
        <w:t xml:space="preserve"> (BHA)</w:t>
      </w:r>
    </w:p>
    <w:p w:rsidR="00047B15" w:rsidRDefault="00047B15" w:rsidP="00047B15">
      <w:r>
        <w:t xml:space="preserve">Butylated </w:t>
      </w:r>
      <w:proofErr w:type="spellStart"/>
      <w:r>
        <w:t>hydroxytoluene</w:t>
      </w:r>
      <w:proofErr w:type="spellEnd"/>
      <w:r>
        <w:t xml:space="preserve"> (BHT)</w:t>
      </w:r>
    </w:p>
    <w:p w:rsidR="00047B15" w:rsidRDefault="00047B15" w:rsidP="00047B15">
      <w:r>
        <w:t>Calcium L-</w:t>
      </w:r>
      <w:proofErr w:type="spellStart"/>
      <w:r>
        <w:t>ascorbate</w:t>
      </w:r>
      <w:proofErr w:type="spellEnd"/>
    </w:p>
    <w:p w:rsidR="00047B15" w:rsidRDefault="00047B15" w:rsidP="00047B15">
      <w:r>
        <w:t xml:space="preserve">Dodecyl </w:t>
      </w:r>
      <w:proofErr w:type="spellStart"/>
      <w:r>
        <w:t>gallate</w:t>
      </w:r>
      <w:proofErr w:type="spellEnd"/>
    </w:p>
    <w:p w:rsidR="00047B15" w:rsidRDefault="00047B15" w:rsidP="00047B15">
      <w:proofErr w:type="spellStart"/>
      <w:r>
        <w:t>Ethoxyquin</w:t>
      </w:r>
      <w:proofErr w:type="spellEnd"/>
    </w:p>
    <w:p w:rsidR="00047B15" w:rsidRDefault="00047B15" w:rsidP="00047B15">
      <w:r>
        <w:t>L-ascorbic acid</w:t>
      </w:r>
    </w:p>
    <w:p w:rsidR="00047B15" w:rsidRDefault="00047B15" w:rsidP="00047B15">
      <w:proofErr w:type="spellStart"/>
      <w:r>
        <w:t>Octyl</w:t>
      </w:r>
      <w:proofErr w:type="spellEnd"/>
      <w:r>
        <w:t xml:space="preserve"> </w:t>
      </w:r>
      <w:proofErr w:type="spellStart"/>
      <w:r>
        <w:t>gallate</w:t>
      </w:r>
      <w:proofErr w:type="spellEnd"/>
    </w:p>
    <w:p w:rsidR="00047B15" w:rsidRDefault="00047B15" w:rsidP="00047B15">
      <w:r>
        <w:t>Phospholipids (including lecithin) from natural sources</w:t>
      </w:r>
    </w:p>
    <w:p w:rsidR="00047B15" w:rsidRDefault="00047B15" w:rsidP="00047B15">
      <w:r>
        <w:t xml:space="preserve">Propyl </w:t>
      </w:r>
      <w:proofErr w:type="spellStart"/>
      <w:r>
        <w:t>gallate</w:t>
      </w:r>
      <w:proofErr w:type="spellEnd"/>
    </w:p>
    <w:p w:rsidR="005E26C6" w:rsidRDefault="00047B15" w:rsidP="00047B15">
      <w:r>
        <w:t>Sodium L-</w:t>
      </w:r>
      <w:proofErr w:type="spellStart"/>
      <w:r>
        <w:t>ascorbate</w:t>
      </w:r>
      <w:proofErr w:type="spellEnd"/>
    </w:p>
    <w:p w:rsidR="00047B15" w:rsidRDefault="00047B15" w:rsidP="00047B15">
      <w:r>
        <w:t>Synthetic alpha-</w:t>
      </w:r>
      <w:proofErr w:type="spellStart"/>
      <w:r>
        <w:t>tocopherol</w:t>
      </w:r>
      <w:proofErr w:type="spellEnd"/>
    </w:p>
    <w:p w:rsidR="00047B15" w:rsidRDefault="00047B15" w:rsidP="00047B15">
      <w:r>
        <w:t xml:space="preserve">Synthetic delta </w:t>
      </w:r>
      <w:proofErr w:type="spellStart"/>
      <w:r>
        <w:t>tocopherol</w:t>
      </w:r>
      <w:proofErr w:type="spellEnd"/>
    </w:p>
    <w:p w:rsidR="00047B15" w:rsidRDefault="00047B15" w:rsidP="00047B15">
      <w:r>
        <w:t>Synthetic gamma-</w:t>
      </w:r>
      <w:proofErr w:type="spellStart"/>
      <w:r>
        <w:t>tocopherol</w:t>
      </w:r>
      <w:proofErr w:type="spellEnd"/>
    </w:p>
    <w:p w:rsidR="00047B15" w:rsidRDefault="00047B15" w:rsidP="00047B15">
      <w:proofErr w:type="spellStart"/>
      <w:r>
        <w:t>Tocopherol</w:t>
      </w:r>
      <w:proofErr w:type="spellEnd"/>
      <w:r>
        <w:t>-rich extracts of natural origin</w:t>
      </w:r>
    </w:p>
    <w:p w:rsidR="003E6074" w:rsidRDefault="003E6074" w:rsidP="00047B15"/>
    <w:p w:rsidR="00047B15" w:rsidRDefault="00047B15" w:rsidP="00047B15">
      <w:r>
        <w:t>_______________________________________________________</w:t>
      </w:r>
    </w:p>
    <w:p w:rsidR="00047B15" w:rsidRDefault="00047B15" w:rsidP="00047B15">
      <w:pPr>
        <w:jc w:val="center"/>
        <w:rPr>
          <w:sz w:val="26"/>
        </w:rPr>
      </w:pPr>
      <w:r>
        <w:rPr>
          <w:sz w:val="26"/>
        </w:rPr>
        <w:t>PART 2—COLOURANTS/PIGMENTERS AND MICROTRACERS</w:t>
      </w:r>
    </w:p>
    <w:p w:rsidR="00047B15" w:rsidRDefault="00047B15" w:rsidP="00047B15"/>
    <w:p w:rsidR="00047B15" w:rsidRDefault="00047B15" w:rsidP="00047B15">
      <w:r>
        <w:t>Acid Brilliant Green BS, (</w:t>
      </w:r>
      <w:proofErr w:type="spellStart"/>
      <w:r>
        <w:t>Lissamine</w:t>
      </w:r>
      <w:proofErr w:type="spellEnd"/>
      <w:r>
        <w:t xml:space="preserve"> Green)</w:t>
      </w:r>
    </w:p>
    <w:p w:rsidR="00047B15" w:rsidRDefault="00047B15" w:rsidP="00047B15">
      <w:r>
        <w:t xml:space="preserve">All colouring agents permitted for colouring foodstuffs, being Colouring agents not otherwise specified in this Part, </w:t>
      </w:r>
    </w:p>
    <w:p w:rsidR="00047B15" w:rsidRDefault="00047B15" w:rsidP="00047B15">
      <w:pPr>
        <w:ind w:left="20"/>
      </w:pPr>
      <w:proofErr w:type="gramStart"/>
      <w:r>
        <w:t>as</w:t>
      </w:r>
      <w:proofErr w:type="gramEnd"/>
      <w:r>
        <w:t xml:space="preserve"> described in the Food Standards Code</w:t>
      </w:r>
    </w:p>
    <w:p w:rsidR="00047B15" w:rsidRDefault="00047B15" w:rsidP="00047B15">
      <w:proofErr w:type="spellStart"/>
      <w:r>
        <w:t>Astaxanthin</w:t>
      </w:r>
      <w:proofErr w:type="spellEnd"/>
    </w:p>
    <w:p w:rsidR="00047B15" w:rsidRDefault="00047B15" w:rsidP="00047B15">
      <w:r>
        <w:t>Beta-apo-8'-carotenal</w:t>
      </w:r>
    </w:p>
    <w:p w:rsidR="00047B15" w:rsidRDefault="00047B15" w:rsidP="00047B15">
      <w:proofErr w:type="spellStart"/>
      <w:r>
        <w:t>Canthaxanthin</w:t>
      </w:r>
      <w:proofErr w:type="spellEnd"/>
    </w:p>
    <w:p w:rsidR="00047B15" w:rsidRDefault="00047B15" w:rsidP="00047B15">
      <w:proofErr w:type="spellStart"/>
      <w:r>
        <w:t>Capsanthin</w:t>
      </w:r>
      <w:proofErr w:type="spellEnd"/>
    </w:p>
    <w:p w:rsidR="00047B15" w:rsidRDefault="00047B15" w:rsidP="00047B15">
      <w:proofErr w:type="spellStart"/>
      <w:r>
        <w:t>Citranaxanthin</w:t>
      </w:r>
      <w:proofErr w:type="spellEnd"/>
    </w:p>
    <w:p w:rsidR="00047B15" w:rsidRDefault="00047B15" w:rsidP="00047B15">
      <w:proofErr w:type="spellStart"/>
      <w:r>
        <w:t>Cryptoxanthin</w:t>
      </w:r>
      <w:proofErr w:type="spellEnd"/>
    </w:p>
    <w:p w:rsidR="00047B15" w:rsidRDefault="00047B15" w:rsidP="00047B15">
      <w:r>
        <w:t>Ethyl ester of beta-apo-8'-carotenoic acid</w:t>
      </w:r>
    </w:p>
    <w:p w:rsidR="00047B15" w:rsidRDefault="00047B15" w:rsidP="00047B15">
      <w:pPr>
        <w:ind w:left="20"/>
      </w:pPr>
      <w:r>
        <w:t>Iron and stainless steel grit</w:t>
      </w:r>
    </w:p>
    <w:p w:rsidR="00047B15" w:rsidRDefault="00047B15" w:rsidP="00047B15">
      <w:r>
        <w:t>Lutein</w:t>
      </w:r>
    </w:p>
    <w:p w:rsidR="00047B15" w:rsidRDefault="00047B15" w:rsidP="00047B15">
      <w:r>
        <w:t>Patent Blue V</w:t>
      </w:r>
    </w:p>
    <w:p w:rsidR="00047B15" w:rsidRDefault="00047B15" w:rsidP="00047B15">
      <w:proofErr w:type="spellStart"/>
      <w:r>
        <w:t>Zeaxanthin</w:t>
      </w:r>
      <w:proofErr w:type="spellEnd"/>
    </w:p>
    <w:p w:rsidR="003E6074" w:rsidRDefault="003E6074" w:rsidP="00047B15"/>
    <w:p w:rsidR="003E6074" w:rsidRDefault="003E6074" w:rsidP="00047B15"/>
    <w:p w:rsidR="003E6074" w:rsidRDefault="003E6074" w:rsidP="00047B15">
      <w:pPr>
        <w:sectPr w:rsidR="003E6074" w:rsidSect="001F43D4">
          <w:headerReference w:type="default" r:id="rId22"/>
          <w:footerReference w:type="default" r:id="rId23"/>
          <w:pgSz w:w="11906" w:h="16838"/>
          <w:pgMar w:top="1440" w:right="1440" w:bottom="1440" w:left="1440" w:header="709" w:footer="709" w:gutter="0"/>
          <w:cols w:space="708"/>
          <w:docGrid w:linePitch="360"/>
        </w:sectPr>
      </w:pPr>
    </w:p>
    <w:p w:rsidR="00047B15" w:rsidRDefault="00047B15" w:rsidP="00047B15">
      <w:r>
        <w:lastRenderedPageBreak/>
        <w:t>_______________________________________________________</w:t>
      </w:r>
    </w:p>
    <w:p w:rsidR="00047B15" w:rsidRDefault="00047B15" w:rsidP="00047B15">
      <w:pPr>
        <w:jc w:val="center"/>
        <w:rPr>
          <w:sz w:val="26"/>
        </w:rPr>
      </w:pPr>
      <w:r>
        <w:rPr>
          <w:sz w:val="26"/>
        </w:rPr>
        <w:t>PART 3—PRESERVATIVES AND MOULD INHIBITORS</w:t>
      </w:r>
    </w:p>
    <w:p w:rsidR="00047B15" w:rsidRDefault="00047B15" w:rsidP="00047B15"/>
    <w:p w:rsidR="00047B15" w:rsidRDefault="00047B15" w:rsidP="00047B15">
      <w:r>
        <w:t>3-p-cymenol</w:t>
      </w:r>
    </w:p>
    <w:p w:rsidR="00047B15" w:rsidRDefault="00047B15" w:rsidP="00047B15">
      <w:r>
        <w:t>Acetic acid</w:t>
      </w:r>
    </w:p>
    <w:p w:rsidR="00047B15" w:rsidRDefault="00047B15" w:rsidP="00047B15">
      <w:r>
        <w:t xml:space="preserve">Ammonium </w:t>
      </w:r>
      <w:proofErr w:type="spellStart"/>
      <w:r>
        <w:t>formate</w:t>
      </w:r>
      <w:proofErr w:type="spellEnd"/>
    </w:p>
    <w:p w:rsidR="00047B15" w:rsidRDefault="00047B15" w:rsidP="00047B15">
      <w:r>
        <w:t>Ammonium propionate</w:t>
      </w:r>
    </w:p>
    <w:p w:rsidR="00047B15" w:rsidRDefault="00047B15" w:rsidP="00047B15">
      <w:proofErr w:type="spellStart"/>
      <w:r>
        <w:t>Benzalkonium</w:t>
      </w:r>
      <w:proofErr w:type="spellEnd"/>
      <w:r>
        <w:t xml:space="preserve"> chloride and related </w:t>
      </w:r>
      <w:proofErr w:type="spellStart"/>
      <w:r>
        <w:t>alkylaryl</w:t>
      </w:r>
      <w:proofErr w:type="spellEnd"/>
      <w:r>
        <w:t xml:space="preserve"> quaternary</w:t>
      </w:r>
    </w:p>
    <w:p w:rsidR="00047B15" w:rsidRDefault="00047B15" w:rsidP="00047B15">
      <w:proofErr w:type="gramStart"/>
      <w:r>
        <w:t>ammonium</w:t>
      </w:r>
      <w:proofErr w:type="gramEnd"/>
      <w:r>
        <w:t xml:space="preserve"> salts</w:t>
      </w:r>
    </w:p>
    <w:p w:rsidR="00047B15" w:rsidRDefault="00047B15" w:rsidP="00047B15">
      <w:r>
        <w:t>Benzoic acid</w:t>
      </w:r>
    </w:p>
    <w:p w:rsidR="00047B15" w:rsidRDefault="00047B15" w:rsidP="00047B15">
      <w:r>
        <w:t>Calcium acetate</w:t>
      </w:r>
    </w:p>
    <w:p w:rsidR="00047B15" w:rsidRDefault="00047B15" w:rsidP="00047B15">
      <w:r>
        <w:t>Calcium citrate</w:t>
      </w:r>
    </w:p>
    <w:p w:rsidR="00047B15" w:rsidRDefault="00047B15" w:rsidP="00047B15">
      <w:r>
        <w:t xml:space="preserve">Calcium </w:t>
      </w:r>
      <w:proofErr w:type="spellStart"/>
      <w:r>
        <w:t>formate</w:t>
      </w:r>
      <w:proofErr w:type="spellEnd"/>
    </w:p>
    <w:p w:rsidR="00047B15" w:rsidRDefault="00047B15" w:rsidP="00047B15">
      <w:r>
        <w:t>Calcium lactate</w:t>
      </w:r>
    </w:p>
    <w:p w:rsidR="00047B15" w:rsidRDefault="00047B15" w:rsidP="00047B15">
      <w:r>
        <w:t>Calcium propionate</w:t>
      </w:r>
    </w:p>
    <w:p w:rsidR="00047B15" w:rsidRDefault="00047B15" w:rsidP="00047B15">
      <w:r>
        <w:t xml:space="preserve">Calcium </w:t>
      </w:r>
      <w:proofErr w:type="spellStart"/>
      <w:r>
        <w:t>sorbate</w:t>
      </w:r>
      <w:proofErr w:type="spellEnd"/>
    </w:p>
    <w:p w:rsidR="00047B15" w:rsidRDefault="00047B15" w:rsidP="00047B15">
      <w:r>
        <w:t>Citric acid</w:t>
      </w:r>
    </w:p>
    <w:p w:rsidR="00047B15" w:rsidRDefault="00047B15" w:rsidP="00047B15">
      <w:r>
        <w:t>Ethyl-4-hydroxybenzoate</w:t>
      </w:r>
    </w:p>
    <w:p w:rsidR="00047B15" w:rsidRDefault="00047B15" w:rsidP="00047B15">
      <w:r>
        <w:t>Formalin</w:t>
      </w:r>
    </w:p>
    <w:p w:rsidR="00047B15" w:rsidRDefault="00047B15" w:rsidP="00047B15">
      <w:r>
        <w:t>Formic acid</w:t>
      </w:r>
    </w:p>
    <w:p w:rsidR="00047B15" w:rsidRDefault="00047B15" w:rsidP="00047B15">
      <w:proofErr w:type="spellStart"/>
      <w:r>
        <w:t>Fumaric</w:t>
      </w:r>
      <w:proofErr w:type="spellEnd"/>
      <w:r>
        <w:t xml:space="preserve"> acid</w:t>
      </w:r>
    </w:p>
    <w:p w:rsidR="00047B15" w:rsidRDefault="00047B15" w:rsidP="00047B15">
      <w:r>
        <w:t>Hydrochloric acid</w:t>
      </w:r>
    </w:p>
    <w:p w:rsidR="00047B15" w:rsidRDefault="00047B15" w:rsidP="00047B15">
      <w:r>
        <w:t>L-Tartaric acid</w:t>
      </w:r>
    </w:p>
    <w:p w:rsidR="00047B15" w:rsidRDefault="00047B15" w:rsidP="00047B15">
      <w:r>
        <w:t>Lactic acid</w:t>
      </w:r>
    </w:p>
    <w:p w:rsidR="00047B15" w:rsidRDefault="00047B15" w:rsidP="00047B15">
      <w:r>
        <w:t>Malic acid</w:t>
      </w:r>
    </w:p>
    <w:p w:rsidR="00047B15" w:rsidRDefault="00047B15" w:rsidP="00047B15">
      <w:r>
        <w:t>Methyl-4-hydroxybenzoate</w:t>
      </w:r>
    </w:p>
    <w:p w:rsidR="00047B15" w:rsidRDefault="00047B15" w:rsidP="00047B15">
      <w:proofErr w:type="spellStart"/>
      <w:r>
        <w:t>Methylpropionic</w:t>
      </w:r>
      <w:proofErr w:type="spellEnd"/>
      <w:r>
        <w:t xml:space="preserve"> acid</w:t>
      </w:r>
    </w:p>
    <w:p w:rsidR="00047B15" w:rsidRDefault="00047B15" w:rsidP="00047B15">
      <w:proofErr w:type="spellStart"/>
      <w:r>
        <w:t>Orthophosphoric</w:t>
      </w:r>
      <w:proofErr w:type="spellEnd"/>
      <w:r>
        <w:t xml:space="preserve"> potassium acetate acid (phosphoric acid)</w:t>
      </w:r>
    </w:p>
    <w:p w:rsidR="00047B15" w:rsidRDefault="00047B15" w:rsidP="00047B15">
      <w:r>
        <w:t>Potassium acetate</w:t>
      </w:r>
    </w:p>
    <w:p w:rsidR="00047B15" w:rsidRDefault="00047B15" w:rsidP="00047B15">
      <w:r>
        <w:t>Potassium citrate</w:t>
      </w:r>
    </w:p>
    <w:p w:rsidR="00047B15" w:rsidRDefault="00047B15" w:rsidP="00047B15">
      <w:r>
        <w:t>Potassium L-tartrate</w:t>
      </w:r>
    </w:p>
    <w:p w:rsidR="00047B15" w:rsidRDefault="00047B15" w:rsidP="00047B15">
      <w:r>
        <w:t>Potassium lactate</w:t>
      </w:r>
    </w:p>
    <w:p w:rsidR="00047B15" w:rsidRDefault="00047B15" w:rsidP="00047B15">
      <w:r>
        <w:t>Potassium propionate</w:t>
      </w:r>
    </w:p>
    <w:p w:rsidR="00047B15" w:rsidRDefault="00047B15" w:rsidP="00047B15">
      <w:r>
        <w:t>Potassium sodium L-tartrate</w:t>
      </w:r>
    </w:p>
    <w:p w:rsidR="00047B15" w:rsidRDefault="00047B15" w:rsidP="00047B15">
      <w:r>
        <w:t xml:space="preserve">Potassium </w:t>
      </w:r>
      <w:proofErr w:type="spellStart"/>
      <w:r>
        <w:t>sorbate</w:t>
      </w:r>
      <w:proofErr w:type="spellEnd"/>
    </w:p>
    <w:p w:rsidR="00047B15" w:rsidRDefault="00047B15" w:rsidP="00047B15">
      <w:r>
        <w:t>Propionic acid</w:t>
      </w:r>
    </w:p>
    <w:p w:rsidR="00047B15" w:rsidRDefault="00047B15" w:rsidP="00047B15">
      <w:r>
        <w:t>Propyl-4-hydroxybenzoate</w:t>
      </w:r>
    </w:p>
    <w:p w:rsidR="00047B15" w:rsidRDefault="00047B15" w:rsidP="00047B15">
      <w:r>
        <w:t>Propyl acetate</w:t>
      </w:r>
    </w:p>
    <w:p w:rsidR="00047B15" w:rsidRDefault="00047B15" w:rsidP="00047B15">
      <w:r>
        <w:t>Propyl benzoate</w:t>
      </w:r>
    </w:p>
    <w:p w:rsidR="00047B15" w:rsidRDefault="00047B15" w:rsidP="00047B15">
      <w:r>
        <w:t>Propylene glycol</w:t>
      </w:r>
    </w:p>
    <w:p w:rsidR="00047B15" w:rsidRDefault="00047B15" w:rsidP="00047B15">
      <w:proofErr w:type="spellStart"/>
      <w:r>
        <w:t>Pyrolignous</w:t>
      </w:r>
      <w:proofErr w:type="spellEnd"/>
      <w:r>
        <w:t xml:space="preserve"> acid</w:t>
      </w:r>
    </w:p>
    <w:p w:rsidR="00047B15" w:rsidRDefault="00047B15" w:rsidP="00047B15">
      <w:r>
        <w:t>Sodium bisulphite</w:t>
      </w:r>
    </w:p>
    <w:p w:rsidR="00047B15" w:rsidRDefault="00047B15" w:rsidP="00047B15">
      <w:r>
        <w:t>Sodium citrate</w:t>
      </w:r>
    </w:p>
    <w:p w:rsidR="00047B15" w:rsidRDefault="00047B15" w:rsidP="00047B15">
      <w:r>
        <w:t xml:space="preserve">Sodium </w:t>
      </w:r>
      <w:proofErr w:type="spellStart"/>
      <w:r>
        <w:t>diacetate</w:t>
      </w:r>
      <w:proofErr w:type="spellEnd"/>
    </w:p>
    <w:p w:rsidR="00047B15" w:rsidRDefault="00047B15" w:rsidP="00047B15">
      <w:r>
        <w:t>Sodium ethyl-4-hydroxybenzoate</w:t>
      </w:r>
    </w:p>
    <w:p w:rsidR="00047B15" w:rsidRDefault="00047B15" w:rsidP="00047B15">
      <w:r>
        <w:t xml:space="preserve">Sodium </w:t>
      </w:r>
      <w:proofErr w:type="spellStart"/>
      <w:r>
        <w:t>formate</w:t>
      </w:r>
      <w:proofErr w:type="spellEnd"/>
    </w:p>
    <w:p w:rsidR="00047B15" w:rsidRDefault="00047B15" w:rsidP="00047B15">
      <w:r>
        <w:t>Sodium L-tartrate</w:t>
      </w:r>
    </w:p>
    <w:p w:rsidR="00047B15" w:rsidRDefault="00047B15" w:rsidP="00047B15">
      <w:r>
        <w:t>Sodium lactate</w:t>
      </w:r>
    </w:p>
    <w:p w:rsidR="00047B15" w:rsidRDefault="00047B15" w:rsidP="00047B15">
      <w:r>
        <w:t>Sodium meta-bisulphite</w:t>
      </w:r>
    </w:p>
    <w:p w:rsidR="003E6074" w:rsidRDefault="00047B15" w:rsidP="00047B15">
      <w:pPr>
        <w:sectPr w:rsidR="003E6074" w:rsidSect="001F43D4">
          <w:footerReference w:type="default" r:id="rId24"/>
          <w:pgSz w:w="11906" w:h="16838"/>
          <w:pgMar w:top="1440" w:right="1440" w:bottom="1440" w:left="1440" w:header="709" w:footer="709" w:gutter="0"/>
          <w:cols w:space="708"/>
          <w:docGrid w:linePitch="360"/>
        </w:sectPr>
      </w:pPr>
      <w:r>
        <w:t>Sodium methyl-4-hydroxybenzoate</w:t>
      </w:r>
    </w:p>
    <w:p w:rsidR="00047B15" w:rsidRDefault="00047B15" w:rsidP="00047B15">
      <w:r>
        <w:lastRenderedPageBreak/>
        <w:t>Sodium nitrite</w:t>
      </w:r>
    </w:p>
    <w:p w:rsidR="00047B15" w:rsidRDefault="00047B15" w:rsidP="00047B15">
      <w:r>
        <w:t>Sodium propionate</w:t>
      </w:r>
    </w:p>
    <w:p w:rsidR="00047B15" w:rsidRDefault="00047B15" w:rsidP="00047B15">
      <w:r>
        <w:t>Sodium propyl-4-hydroxybenzoate</w:t>
      </w:r>
    </w:p>
    <w:p w:rsidR="00047B15" w:rsidRDefault="00047B15" w:rsidP="00047B15">
      <w:r>
        <w:t xml:space="preserve">Sodium </w:t>
      </w:r>
      <w:proofErr w:type="spellStart"/>
      <w:r>
        <w:t>sorbate</w:t>
      </w:r>
      <w:proofErr w:type="spellEnd"/>
    </w:p>
    <w:p w:rsidR="00047B15" w:rsidRDefault="00047B15" w:rsidP="00047B15">
      <w:proofErr w:type="spellStart"/>
      <w:r>
        <w:t>Sorbic</w:t>
      </w:r>
      <w:proofErr w:type="spellEnd"/>
      <w:r>
        <w:t xml:space="preserve"> acid</w:t>
      </w:r>
    </w:p>
    <w:p w:rsidR="00047B15" w:rsidRDefault="00047B15" w:rsidP="00047B15">
      <w:r>
        <w:t>Sulphuric acid</w:t>
      </w:r>
    </w:p>
    <w:p w:rsidR="00047B15" w:rsidRDefault="00047B15" w:rsidP="00047B15">
      <w:r>
        <w:t>_______________________________________________________</w:t>
      </w:r>
    </w:p>
    <w:p w:rsidR="00047B15" w:rsidRDefault="00047B15" w:rsidP="00047B15">
      <w:pPr>
        <w:jc w:val="center"/>
        <w:rPr>
          <w:sz w:val="26"/>
        </w:rPr>
      </w:pPr>
      <w:r>
        <w:rPr>
          <w:sz w:val="26"/>
        </w:rPr>
        <w:t>PART 4—BINDERS, ANTI-CAKING AGENTS, COAGULANTS, FEED HANDLING IMPROVERS</w:t>
      </w:r>
    </w:p>
    <w:p w:rsidR="00047B15" w:rsidRDefault="00047B15" w:rsidP="00047B15">
      <w:pPr>
        <w:jc w:val="center"/>
      </w:pPr>
    </w:p>
    <w:p w:rsidR="00047B15" w:rsidRDefault="00047B15" w:rsidP="00047B15">
      <w:r>
        <w:t>Aluminium silicates, synthetic</w:t>
      </w:r>
    </w:p>
    <w:p w:rsidR="00047B15" w:rsidRDefault="00047B15" w:rsidP="00047B15">
      <w:r>
        <w:t>Bentonite/</w:t>
      </w:r>
      <w:proofErr w:type="spellStart"/>
      <w:r>
        <w:t>montmorillonite</w:t>
      </w:r>
      <w:proofErr w:type="spellEnd"/>
    </w:p>
    <w:p w:rsidR="00047B15" w:rsidRDefault="00047B15" w:rsidP="00047B15">
      <w:r>
        <w:t>Calcium aluminates, synthetic</w:t>
      </w:r>
    </w:p>
    <w:p w:rsidR="00047B15" w:rsidRDefault="00047B15" w:rsidP="00047B15">
      <w:r>
        <w:t>Calcium silicate, synthetic</w:t>
      </w:r>
    </w:p>
    <w:p w:rsidR="00047B15" w:rsidRDefault="00047B15" w:rsidP="00047B15">
      <w:r>
        <w:t xml:space="preserve">Calcium sulphate and Calcium sulphate </w:t>
      </w:r>
      <w:proofErr w:type="spellStart"/>
      <w:r>
        <w:t>dihydrate</w:t>
      </w:r>
      <w:proofErr w:type="spellEnd"/>
    </w:p>
    <w:p w:rsidR="00047B15" w:rsidRDefault="00047B15" w:rsidP="00047B15">
      <w:proofErr w:type="spellStart"/>
      <w:r>
        <w:t>Carboxymethyl</w:t>
      </w:r>
      <w:proofErr w:type="spellEnd"/>
      <w:r>
        <w:t xml:space="preserve"> cellulose (sodium salt of </w:t>
      </w:r>
      <w:proofErr w:type="spellStart"/>
      <w:r>
        <w:t>carboxymethyl</w:t>
      </w:r>
      <w:proofErr w:type="spellEnd"/>
      <w:r>
        <w:t xml:space="preserve"> ether of cellulose)</w:t>
      </w:r>
    </w:p>
    <w:p w:rsidR="00047B15" w:rsidRDefault="00047B15" w:rsidP="00047B15">
      <w:r>
        <w:t>Citric acid</w:t>
      </w:r>
    </w:p>
    <w:p w:rsidR="00047B15" w:rsidRDefault="00047B15" w:rsidP="00047B15">
      <w:r>
        <w:t>Collagen</w:t>
      </w:r>
    </w:p>
    <w:p w:rsidR="00047B15" w:rsidRDefault="00047B15" w:rsidP="00047B15">
      <w:r>
        <w:t>Diatomaceous earth</w:t>
      </w:r>
    </w:p>
    <w:p w:rsidR="00047B15" w:rsidRDefault="00047B15" w:rsidP="00047B15">
      <w:proofErr w:type="spellStart"/>
      <w:r>
        <w:t>Kaolinitic</w:t>
      </w:r>
      <w:proofErr w:type="spellEnd"/>
      <w:r>
        <w:t xml:space="preserve"> clays, free of asbestos</w:t>
      </w:r>
    </w:p>
    <w:p w:rsidR="00047B15" w:rsidRDefault="00047B15" w:rsidP="00047B15">
      <w:proofErr w:type="spellStart"/>
      <w:r>
        <w:t>Lignosulphonates</w:t>
      </w:r>
      <w:proofErr w:type="spellEnd"/>
    </w:p>
    <w:p w:rsidR="00047B15" w:rsidRDefault="00047B15" w:rsidP="00047B15">
      <w:r>
        <w:t>Molasses</w:t>
      </w:r>
    </w:p>
    <w:p w:rsidR="00047B15" w:rsidRDefault="00047B15" w:rsidP="00047B15">
      <w:r>
        <w:t>Natural mixtures of steatite and chlorite</w:t>
      </w:r>
    </w:p>
    <w:p w:rsidR="00047B15" w:rsidRDefault="00047B15" w:rsidP="00047B15">
      <w:r>
        <w:t>Perlite</w:t>
      </w:r>
    </w:p>
    <w:p w:rsidR="00047B15" w:rsidRDefault="00047B15" w:rsidP="00047B15">
      <w:r>
        <w:t>Sepiolite</w:t>
      </w:r>
    </w:p>
    <w:p w:rsidR="00047B15" w:rsidRDefault="00047B15" w:rsidP="00047B15">
      <w:r>
        <w:t>Silica (silicon dioxide)</w:t>
      </w:r>
    </w:p>
    <w:p w:rsidR="00047B15" w:rsidRDefault="00047B15" w:rsidP="00047B15">
      <w:r>
        <w:t>Silica gel</w:t>
      </w:r>
    </w:p>
    <w:p w:rsidR="00047B15" w:rsidRDefault="00047B15" w:rsidP="00047B15">
      <w:r>
        <w:t>Sodium aluminosilicate, synthetic</w:t>
      </w:r>
    </w:p>
    <w:p w:rsidR="00047B15" w:rsidRDefault="00047B15" w:rsidP="00047B15">
      <w:r>
        <w:t>Sodium, potassium and calcium stearates</w:t>
      </w:r>
    </w:p>
    <w:p w:rsidR="00047B15" w:rsidRDefault="00047B15" w:rsidP="00047B15">
      <w:r>
        <w:t>Urea formaldehyde resin</w:t>
      </w:r>
    </w:p>
    <w:p w:rsidR="00047B15" w:rsidRDefault="00047B15" w:rsidP="00047B15">
      <w:r>
        <w:t>Vermiculite</w:t>
      </w:r>
    </w:p>
    <w:p w:rsidR="00047B15" w:rsidRDefault="00047B15" w:rsidP="00047B15">
      <w:r>
        <w:t>_______________________________________________________</w:t>
      </w:r>
    </w:p>
    <w:p w:rsidR="00047B15" w:rsidRDefault="00047B15" w:rsidP="00047B15">
      <w:pPr>
        <w:jc w:val="center"/>
        <w:rPr>
          <w:sz w:val="26"/>
        </w:rPr>
      </w:pPr>
      <w:r>
        <w:rPr>
          <w:sz w:val="26"/>
        </w:rPr>
        <w:t>PART 5—ACIDITY REGULATORS</w:t>
      </w:r>
    </w:p>
    <w:p w:rsidR="00047B15" w:rsidRDefault="00047B15" w:rsidP="00047B15">
      <w:pPr>
        <w:jc w:val="center"/>
      </w:pPr>
    </w:p>
    <w:p w:rsidR="00047B15" w:rsidRDefault="00047B15" w:rsidP="00047B15">
      <w:r>
        <w:t>Ammonium carbonate</w:t>
      </w:r>
    </w:p>
    <w:p w:rsidR="00047B15" w:rsidRDefault="00047B15" w:rsidP="00047B15">
      <w:r>
        <w:t>Ammonium chloride</w:t>
      </w:r>
    </w:p>
    <w:p w:rsidR="00047B15" w:rsidRDefault="00047B15" w:rsidP="00047B15">
      <w:r>
        <w:t xml:space="preserve">Ammonium </w:t>
      </w:r>
      <w:proofErr w:type="spellStart"/>
      <w:r>
        <w:t>dihydrogen</w:t>
      </w:r>
      <w:proofErr w:type="spellEnd"/>
      <w:r>
        <w:t xml:space="preserve"> orthophosphate</w:t>
      </w:r>
    </w:p>
    <w:p w:rsidR="00047B15" w:rsidRDefault="00047B15" w:rsidP="00047B15">
      <w:r>
        <w:t>Ammonium hydrogen carbonate</w:t>
      </w:r>
    </w:p>
    <w:p w:rsidR="00047B15" w:rsidRDefault="00047B15" w:rsidP="00047B15">
      <w:r>
        <w:t>Calcium carbonate</w:t>
      </w:r>
    </w:p>
    <w:p w:rsidR="00047B15" w:rsidRDefault="00047B15" w:rsidP="00047B15">
      <w:r>
        <w:t>Calcium hydrogen orthophosphate</w:t>
      </w:r>
    </w:p>
    <w:p w:rsidR="00047B15" w:rsidRDefault="00047B15" w:rsidP="00047B15">
      <w:r>
        <w:t>Calcium oxide</w:t>
      </w:r>
    </w:p>
    <w:p w:rsidR="00047B15" w:rsidRDefault="00047B15" w:rsidP="00047B15">
      <w:r>
        <w:t xml:space="preserve">Calcium tetra-hydrogen </w:t>
      </w:r>
      <w:proofErr w:type="spellStart"/>
      <w:r>
        <w:t>diorthophosphate</w:t>
      </w:r>
      <w:proofErr w:type="spellEnd"/>
    </w:p>
    <w:p w:rsidR="00047B15" w:rsidRDefault="00047B15" w:rsidP="00047B15">
      <w:r>
        <w:t>Citric acid</w:t>
      </w:r>
    </w:p>
    <w:p w:rsidR="00047B15" w:rsidRDefault="00047B15" w:rsidP="00047B15">
      <w:proofErr w:type="gramStart"/>
      <w:r>
        <w:t>di</w:t>
      </w:r>
      <w:proofErr w:type="gramEnd"/>
      <w:r>
        <w:t xml:space="preserve"> Ammonium hydrogen orthophosphate</w:t>
      </w:r>
    </w:p>
    <w:p w:rsidR="00047B15" w:rsidRDefault="00047B15" w:rsidP="00047B15">
      <w:proofErr w:type="gramStart"/>
      <w:r>
        <w:t>di</w:t>
      </w:r>
      <w:proofErr w:type="gramEnd"/>
      <w:r>
        <w:t xml:space="preserve"> Calcium diphosphate</w:t>
      </w:r>
    </w:p>
    <w:p w:rsidR="00047B15" w:rsidRDefault="00047B15" w:rsidP="00047B15">
      <w:proofErr w:type="gramStart"/>
      <w:r>
        <w:t>di</w:t>
      </w:r>
      <w:proofErr w:type="gramEnd"/>
      <w:r>
        <w:t xml:space="preserve"> Potassium </w:t>
      </w:r>
      <w:proofErr w:type="spellStart"/>
      <w:r>
        <w:t>dihydrogen</w:t>
      </w:r>
      <w:proofErr w:type="spellEnd"/>
      <w:r>
        <w:t xml:space="preserve"> orthophosphate</w:t>
      </w:r>
    </w:p>
    <w:p w:rsidR="00047B15" w:rsidRDefault="00047B15" w:rsidP="00047B15">
      <w:proofErr w:type="gramStart"/>
      <w:r>
        <w:t>di</w:t>
      </w:r>
      <w:proofErr w:type="gramEnd"/>
      <w:r>
        <w:t xml:space="preserve"> Sodium </w:t>
      </w:r>
      <w:proofErr w:type="spellStart"/>
      <w:r>
        <w:t>dihydrogen</w:t>
      </w:r>
      <w:proofErr w:type="spellEnd"/>
      <w:r>
        <w:t xml:space="preserve"> diphosphate</w:t>
      </w:r>
    </w:p>
    <w:p w:rsidR="00047B15" w:rsidRDefault="00047B15" w:rsidP="00047B15">
      <w:proofErr w:type="gramStart"/>
      <w:r>
        <w:t>di</w:t>
      </w:r>
      <w:proofErr w:type="gramEnd"/>
      <w:r>
        <w:t xml:space="preserve"> Sodium hydrogen orthophosphate</w:t>
      </w:r>
    </w:p>
    <w:p w:rsidR="00047B15" w:rsidRDefault="00047B15" w:rsidP="00047B15">
      <w:r>
        <w:t>Hydrochloric acid</w:t>
      </w:r>
    </w:p>
    <w:p w:rsidR="003E6074" w:rsidRDefault="00047B15" w:rsidP="00047B15">
      <w:pPr>
        <w:sectPr w:rsidR="003E6074" w:rsidSect="001F43D4">
          <w:footerReference w:type="default" r:id="rId25"/>
          <w:pgSz w:w="11906" w:h="16838"/>
          <w:pgMar w:top="1440" w:right="1440" w:bottom="1440" w:left="1440" w:header="709" w:footer="709" w:gutter="0"/>
          <w:cols w:space="708"/>
          <w:docGrid w:linePitch="360"/>
        </w:sectPr>
      </w:pPr>
      <w:r>
        <w:t>Malic acid</w:t>
      </w:r>
    </w:p>
    <w:p w:rsidR="00047B15" w:rsidRDefault="00047B15" w:rsidP="00047B15"/>
    <w:p w:rsidR="00047B15" w:rsidRDefault="00047B15" w:rsidP="00047B15">
      <w:proofErr w:type="spellStart"/>
      <w:proofErr w:type="gramStart"/>
      <w:r>
        <w:t>penta</w:t>
      </w:r>
      <w:proofErr w:type="spellEnd"/>
      <w:proofErr w:type="gramEnd"/>
      <w:r>
        <w:t xml:space="preserve"> Sodium triphosphate</w:t>
      </w:r>
    </w:p>
    <w:p w:rsidR="00047B15" w:rsidRDefault="00047B15" w:rsidP="00047B15">
      <w:r>
        <w:t xml:space="preserve">Potassium </w:t>
      </w:r>
      <w:proofErr w:type="spellStart"/>
      <w:r>
        <w:t>dihydrogen</w:t>
      </w:r>
      <w:proofErr w:type="spellEnd"/>
      <w:r>
        <w:t xml:space="preserve"> orthophosphate</w:t>
      </w:r>
    </w:p>
    <w:p w:rsidR="00047B15" w:rsidRDefault="00047B15" w:rsidP="00047B15">
      <w:r>
        <w:t>Potassium bicarbonate</w:t>
      </w:r>
    </w:p>
    <w:p w:rsidR="00047B15" w:rsidRDefault="00047B15" w:rsidP="00047B15">
      <w:r>
        <w:t>Sodium bicarbonate</w:t>
      </w:r>
    </w:p>
    <w:p w:rsidR="00047B15" w:rsidRDefault="00047B15" w:rsidP="00047B15">
      <w:r>
        <w:t>Sodium carbonate</w:t>
      </w:r>
    </w:p>
    <w:p w:rsidR="00047B15" w:rsidRDefault="00047B15" w:rsidP="00047B15">
      <w:r>
        <w:t xml:space="preserve">Sodium </w:t>
      </w:r>
      <w:proofErr w:type="spellStart"/>
      <w:r>
        <w:t>dihydrogen</w:t>
      </w:r>
      <w:proofErr w:type="spellEnd"/>
      <w:r>
        <w:t xml:space="preserve"> orthophosphate</w:t>
      </w:r>
    </w:p>
    <w:p w:rsidR="00047B15" w:rsidRDefault="00047B15" w:rsidP="00047B15">
      <w:r>
        <w:t>Sodium hydroxide</w:t>
      </w:r>
    </w:p>
    <w:p w:rsidR="00047B15" w:rsidRDefault="00047B15" w:rsidP="00047B15">
      <w:r>
        <w:t>Sodium malate</w:t>
      </w:r>
    </w:p>
    <w:p w:rsidR="00047B15" w:rsidRDefault="00047B15" w:rsidP="00047B15">
      <w:r>
        <w:t xml:space="preserve">Sodium </w:t>
      </w:r>
      <w:proofErr w:type="spellStart"/>
      <w:r>
        <w:t>sesquicarbonate</w:t>
      </w:r>
      <w:proofErr w:type="spellEnd"/>
    </w:p>
    <w:p w:rsidR="00047B15" w:rsidRDefault="00047B15" w:rsidP="00047B15">
      <w:r>
        <w:t>Sulphuric acid</w:t>
      </w:r>
    </w:p>
    <w:p w:rsidR="00047B15" w:rsidRDefault="00047B15" w:rsidP="00047B15">
      <w:proofErr w:type="gramStart"/>
      <w:r>
        <w:t>tetra</w:t>
      </w:r>
      <w:proofErr w:type="gramEnd"/>
      <w:r>
        <w:t xml:space="preserve"> Potassium diphosphate</w:t>
      </w:r>
    </w:p>
    <w:p w:rsidR="00047B15" w:rsidRDefault="00047B15" w:rsidP="00047B15">
      <w:proofErr w:type="gramStart"/>
      <w:r>
        <w:t>tetra</w:t>
      </w:r>
      <w:proofErr w:type="gramEnd"/>
      <w:r>
        <w:t xml:space="preserve"> Sodium diphosphate</w:t>
      </w:r>
    </w:p>
    <w:p w:rsidR="00047B15" w:rsidRDefault="00047B15" w:rsidP="00047B15">
      <w:proofErr w:type="gramStart"/>
      <w:r>
        <w:t>tri</w:t>
      </w:r>
      <w:proofErr w:type="gramEnd"/>
      <w:r>
        <w:t xml:space="preserve"> Potassium </w:t>
      </w:r>
      <w:proofErr w:type="spellStart"/>
      <w:r>
        <w:t>dihydrogen</w:t>
      </w:r>
      <w:proofErr w:type="spellEnd"/>
      <w:r>
        <w:t xml:space="preserve"> orthophosphate</w:t>
      </w:r>
    </w:p>
    <w:p w:rsidR="00047B15" w:rsidRDefault="00047B15" w:rsidP="00047B15">
      <w:proofErr w:type="gramStart"/>
      <w:r>
        <w:t>tri</w:t>
      </w:r>
      <w:proofErr w:type="gramEnd"/>
      <w:r>
        <w:t xml:space="preserve"> Sodium hydrogen orthophosphate</w:t>
      </w:r>
    </w:p>
    <w:p w:rsidR="00047B15" w:rsidRDefault="00047B15" w:rsidP="00047B15">
      <w:r>
        <w:t>_______________________________________________________</w:t>
      </w:r>
    </w:p>
    <w:p w:rsidR="00047B15" w:rsidRDefault="00047B15" w:rsidP="00047B15">
      <w:pPr>
        <w:jc w:val="center"/>
        <w:rPr>
          <w:sz w:val="26"/>
        </w:rPr>
      </w:pPr>
      <w:r>
        <w:rPr>
          <w:sz w:val="26"/>
        </w:rPr>
        <w:t>PART 6—EMULSIFIERS, STABILISERS, THICKENERS AND GELLING AGENTS</w:t>
      </w:r>
    </w:p>
    <w:p w:rsidR="00047B15" w:rsidRDefault="00047B15" w:rsidP="00047B15">
      <w:pPr>
        <w:jc w:val="center"/>
      </w:pPr>
    </w:p>
    <w:p w:rsidR="00047B15" w:rsidRDefault="00047B15" w:rsidP="00047B15">
      <w:r>
        <w:t xml:space="preserve">Acacia (Gum </w:t>
      </w:r>
      <w:proofErr w:type="spellStart"/>
      <w:r>
        <w:t>arabic</w:t>
      </w:r>
      <w:proofErr w:type="spellEnd"/>
      <w:r>
        <w:t>)</w:t>
      </w:r>
    </w:p>
    <w:p w:rsidR="00047B15" w:rsidRDefault="00047B15" w:rsidP="00047B15">
      <w:r>
        <w:t>Agar</w:t>
      </w:r>
    </w:p>
    <w:p w:rsidR="00047B15" w:rsidRDefault="00047B15" w:rsidP="00047B15">
      <w:proofErr w:type="spellStart"/>
      <w:r>
        <w:t>Alginic</w:t>
      </w:r>
      <w:proofErr w:type="spellEnd"/>
      <w:r>
        <w:t xml:space="preserve"> acid </w:t>
      </w:r>
    </w:p>
    <w:p w:rsidR="00047B15" w:rsidRDefault="00047B15" w:rsidP="00047B15">
      <w:r>
        <w:t>Ammonium alginate</w:t>
      </w:r>
    </w:p>
    <w:p w:rsidR="00047B15" w:rsidRDefault="00047B15" w:rsidP="00047B15">
      <w:r>
        <w:t>Ammonium phosphate</w:t>
      </w:r>
    </w:p>
    <w:p w:rsidR="00047B15" w:rsidRDefault="00047B15" w:rsidP="00047B15">
      <w:r>
        <w:t>Calcium alginate</w:t>
      </w:r>
    </w:p>
    <w:p w:rsidR="00047B15" w:rsidRDefault="00047B15" w:rsidP="00047B15">
      <w:r>
        <w:t>Calcium stearoyl-2-lactylate</w:t>
      </w:r>
    </w:p>
    <w:p w:rsidR="00047B15" w:rsidRDefault="00047B15" w:rsidP="00047B15">
      <w:proofErr w:type="spellStart"/>
      <w:r>
        <w:t>Carboxymethyl</w:t>
      </w:r>
      <w:proofErr w:type="spellEnd"/>
      <w:r>
        <w:t xml:space="preserve"> cellulose (sodium salt of </w:t>
      </w:r>
      <w:proofErr w:type="spellStart"/>
      <w:r>
        <w:t>carboxymethyl</w:t>
      </w:r>
      <w:proofErr w:type="spellEnd"/>
    </w:p>
    <w:p w:rsidR="00047B15" w:rsidRDefault="00047B15" w:rsidP="00047B15">
      <w:proofErr w:type="gramStart"/>
      <w:r>
        <w:t>ether</w:t>
      </w:r>
      <w:proofErr w:type="gramEnd"/>
      <w:r>
        <w:t xml:space="preserve"> of cellulose)</w:t>
      </w:r>
    </w:p>
    <w:p w:rsidR="005E26C6" w:rsidRDefault="00047B15" w:rsidP="00047B15">
      <w:r>
        <w:t>Carrageenan</w:t>
      </w:r>
    </w:p>
    <w:p w:rsidR="00047B15" w:rsidRDefault="00047B15" w:rsidP="00047B15">
      <w:r>
        <w:t>Collagen</w:t>
      </w:r>
    </w:p>
    <w:p w:rsidR="00047B15" w:rsidRDefault="00047B15" w:rsidP="00047B15">
      <w:proofErr w:type="spellStart"/>
      <w:r>
        <w:t>Dextrans</w:t>
      </w:r>
      <w:proofErr w:type="spellEnd"/>
    </w:p>
    <w:p w:rsidR="00047B15" w:rsidRDefault="00047B15" w:rsidP="00047B15">
      <w:r>
        <w:t xml:space="preserve">Disodium </w:t>
      </w:r>
      <w:proofErr w:type="spellStart"/>
      <w:r>
        <w:t>ethylenediamine</w:t>
      </w:r>
      <w:proofErr w:type="spellEnd"/>
      <w:r>
        <w:t xml:space="preserve"> </w:t>
      </w:r>
      <w:proofErr w:type="spellStart"/>
      <w:r>
        <w:t>tetracetate</w:t>
      </w:r>
      <w:proofErr w:type="spellEnd"/>
      <w:r>
        <w:t xml:space="preserve"> (EDTA)</w:t>
      </w:r>
    </w:p>
    <w:p w:rsidR="00047B15" w:rsidRDefault="00047B15" w:rsidP="00047B15">
      <w:r>
        <w:t>Disodium phosphate</w:t>
      </w:r>
    </w:p>
    <w:p w:rsidR="00047B15" w:rsidRDefault="00047B15" w:rsidP="00047B15">
      <w:r>
        <w:t>Ether of poly glycerol and of alcohols obtained by the</w:t>
      </w:r>
    </w:p>
    <w:p w:rsidR="00047B15" w:rsidRDefault="00047B15" w:rsidP="00047B15">
      <w:proofErr w:type="gramStart"/>
      <w:r>
        <w:t>reduction</w:t>
      </w:r>
      <w:proofErr w:type="gramEnd"/>
      <w:r>
        <w:t xml:space="preserve"> of oleic and </w:t>
      </w:r>
      <w:proofErr w:type="spellStart"/>
      <w:r>
        <w:t>palmitic</w:t>
      </w:r>
      <w:proofErr w:type="spellEnd"/>
      <w:r>
        <w:t xml:space="preserve"> acids</w:t>
      </w:r>
    </w:p>
    <w:p w:rsidR="00047B15" w:rsidRDefault="00047B15" w:rsidP="00047B15">
      <w:proofErr w:type="spellStart"/>
      <w:r>
        <w:t>Ethylcellulose</w:t>
      </w:r>
      <w:proofErr w:type="spellEnd"/>
    </w:p>
    <w:p w:rsidR="00047B15" w:rsidRDefault="00047B15" w:rsidP="00047B15">
      <w:proofErr w:type="spellStart"/>
      <w:r>
        <w:t>Ethylmethylcellulose</w:t>
      </w:r>
      <w:proofErr w:type="spellEnd"/>
    </w:p>
    <w:p w:rsidR="00047B15" w:rsidRDefault="00047B15" w:rsidP="00047B15">
      <w:proofErr w:type="spellStart"/>
      <w:r>
        <w:t>Furcelleran</w:t>
      </w:r>
      <w:proofErr w:type="spellEnd"/>
    </w:p>
    <w:p w:rsidR="00047B15" w:rsidRDefault="00047B15" w:rsidP="00047B15">
      <w:proofErr w:type="spellStart"/>
      <w:r>
        <w:t>Gelatin</w:t>
      </w:r>
      <w:proofErr w:type="spellEnd"/>
    </w:p>
    <w:p w:rsidR="00047B15" w:rsidRDefault="00047B15" w:rsidP="00047B15">
      <w:r>
        <w:t>Glycerol</w:t>
      </w:r>
    </w:p>
    <w:p w:rsidR="00047B15" w:rsidRDefault="00047B15" w:rsidP="00047B15">
      <w:r>
        <w:t xml:space="preserve">Glyceryl polyethylene-glycol </w:t>
      </w:r>
      <w:proofErr w:type="spellStart"/>
      <w:r>
        <w:t>ricinoleate</w:t>
      </w:r>
      <w:proofErr w:type="spellEnd"/>
    </w:p>
    <w:p w:rsidR="00047B15" w:rsidRDefault="00047B15" w:rsidP="00047B15">
      <w:r>
        <w:t>Guar gum</w:t>
      </w:r>
    </w:p>
    <w:p w:rsidR="00047B15" w:rsidRDefault="00047B15" w:rsidP="00047B15">
      <w:proofErr w:type="spellStart"/>
      <w:r>
        <w:t>Hydroxypropyl</w:t>
      </w:r>
      <w:proofErr w:type="spellEnd"/>
      <w:r>
        <w:t>-methyl cellulose</w:t>
      </w:r>
    </w:p>
    <w:p w:rsidR="00047B15" w:rsidRDefault="00047B15" w:rsidP="00047B15">
      <w:proofErr w:type="spellStart"/>
      <w:r>
        <w:t>Hydroxypropylcellulose</w:t>
      </w:r>
      <w:proofErr w:type="spellEnd"/>
    </w:p>
    <w:p w:rsidR="00047B15" w:rsidRDefault="00047B15" w:rsidP="00047B15">
      <w:r>
        <w:t>Lecithin</w:t>
      </w:r>
    </w:p>
    <w:p w:rsidR="00047B15" w:rsidRDefault="00047B15" w:rsidP="00047B15">
      <w:r>
        <w:t>Locust bean gum (Carob gum)</w:t>
      </w:r>
    </w:p>
    <w:p w:rsidR="00047B15" w:rsidRDefault="00047B15" w:rsidP="00047B15">
      <w:r>
        <w:t>Mannitol</w:t>
      </w:r>
    </w:p>
    <w:p w:rsidR="00047B15" w:rsidRDefault="00047B15" w:rsidP="00047B15">
      <w:r>
        <w:t>Methylcellulose</w:t>
      </w:r>
    </w:p>
    <w:p w:rsidR="00047B15" w:rsidRDefault="00047B15" w:rsidP="00047B15">
      <w:r>
        <w:t>Micro-crystalline cellulose</w:t>
      </w:r>
    </w:p>
    <w:p w:rsidR="003E6074" w:rsidRDefault="003E6074" w:rsidP="00047B15">
      <w:pPr>
        <w:sectPr w:rsidR="003E6074" w:rsidSect="001F43D4">
          <w:footerReference w:type="default" r:id="rId26"/>
          <w:pgSz w:w="11906" w:h="16838"/>
          <w:pgMar w:top="1440" w:right="1440" w:bottom="1440" w:left="1440" w:header="709" w:footer="709" w:gutter="0"/>
          <w:cols w:space="708"/>
          <w:docGrid w:linePitch="360"/>
        </w:sectPr>
      </w:pPr>
    </w:p>
    <w:p w:rsidR="00047B15" w:rsidRDefault="00047B15" w:rsidP="00047B15">
      <w:r>
        <w:lastRenderedPageBreak/>
        <w:t xml:space="preserve">Mono- and </w:t>
      </w:r>
      <w:proofErr w:type="spellStart"/>
      <w:r>
        <w:t>diglycerides</w:t>
      </w:r>
      <w:proofErr w:type="spellEnd"/>
      <w:r>
        <w:t xml:space="preserve"> of edible fatty acids</w:t>
      </w:r>
    </w:p>
    <w:p w:rsidR="00047B15" w:rsidRDefault="00047B15" w:rsidP="00047B15">
      <w:proofErr w:type="gramStart"/>
      <w:r>
        <w:t>esterified</w:t>
      </w:r>
      <w:proofErr w:type="gramEnd"/>
      <w:r>
        <w:t xml:space="preserve"> with the following acids:</w:t>
      </w:r>
    </w:p>
    <w:p w:rsidR="00047B15" w:rsidRDefault="00047B15" w:rsidP="00047B15">
      <w:r>
        <w:t>(a)</w:t>
      </w:r>
      <w:r>
        <w:tab/>
      </w:r>
      <w:proofErr w:type="gramStart"/>
      <w:r>
        <w:t>acetic</w:t>
      </w:r>
      <w:proofErr w:type="gramEnd"/>
    </w:p>
    <w:p w:rsidR="00047B15" w:rsidRDefault="00047B15" w:rsidP="00047B15">
      <w:r>
        <w:t>(b)</w:t>
      </w:r>
      <w:r>
        <w:tab/>
      </w:r>
      <w:proofErr w:type="gramStart"/>
      <w:r>
        <w:t>lactic</w:t>
      </w:r>
      <w:proofErr w:type="gramEnd"/>
    </w:p>
    <w:p w:rsidR="00047B15" w:rsidRDefault="00047B15" w:rsidP="00047B15">
      <w:r>
        <w:t>(c)</w:t>
      </w:r>
      <w:r>
        <w:tab/>
      </w:r>
      <w:proofErr w:type="gramStart"/>
      <w:r>
        <w:t>citric</w:t>
      </w:r>
      <w:proofErr w:type="gramEnd"/>
    </w:p>
    <w:p w:rsidR="00047B15" w:rsidRDefault="00047B15" w:rsidP="00047B15">
      <w:r>
        <w:t>(d)</w:t>
      </w:r>
      <w:r>
        <w:tab/>
      </w:r>
      <w:proofErr w:type="gramStart"/>
      <w:r>
        <w:t>tartaric</w:t>
      </w:r>
      <w:proofErr w:type="gramEnd"/>
    </w:p>
    <w:p w:rsidR="00047B15" w:rsidRDefault="00047B15" w:rsidP="00047B15">
      <w:r>
        <w:t>(</w:t>
      </w:r>
      <w:proofErr w:type="gramStart"/>
      <w:r>
        <w:t>e</w:t>
      </w:r>
      <w:proofErr w:type="gramEnd"/>
      <w:r>
        <w:t>)</w:t>
      </w:r>
      <w:r>
        <w:tab/>
        <w:t xml:space="preserve">mono- and </w:t>
      </w:r>
      <w:proofErr w:type="spellStart"/>
      <w:r>
        <w:t>diacetyl</w:t>
      </w:r>
      <w:proofErr w:type="spellEnd"/>
      <w:r>
        <w:t>-tartaric</w:t>
      </w:r>
    </w:p>
    <w:p w:rsidR="00047B15" w:rsidRDefault="00047B15" w:rsidP="00047B15">
      <w:r>
        <w:t xml:space="preserve">Mono- and </w:t>
      </w:r>
      <w:proofErr w:type="spellStart"/>
      <w:r>
        <w:t>diglycerides</w:t>
      </w:r>
      <w:proofErr w:type="spellEnd"/>
      <w:r>
        <w:t xml:space="preserve"> of fatty acids</w:t>
      </w:r>
    </w:p>
    <w:p w:rsidR="00047B15" w:rsidRDefault="00047B15" w:rsidP="00047B15">
      <w:r>
        <w:t>Mono-esters of propylene glycol</w:t>
      </w:r>
    </w:p>
    <w:p w:rsidR="00047B15" w:rsidRDefault="00047B15" w:rsidP="00047B15">
      <w:proofErr w:type="gramStart"/>
      <w:r>
        <w:t>and</w:t>
      </w:r>
      <w:proofErr w:type="gramEnd"/>
      <w:r>
        <w:t xml:space="preserve"> edible fatty acids, alone or in mixtures with </w:t>
      </w:r>
      <w:proofErr w:type="spellStart"/>
      <w:r>
        <w:t>diesters</w:t>
      </w:r>
      <w:proofErr w:type="spellEnd"/>
    </w:p>
    <w:p w:rsidR="00047B15" w:rsidRDefault="00047B15" w:rsidP="00047B15">
      <w:r>
        <w:t>Monosodium phosphate</w:t>
      </w:r>
    </w:p>
    <w:p w:rsidR="00047B15" w:rsidRDefault="00047B15" w:rsidP="00047B15">
      <w:r>
        <w:t xml:space="preserve">Partial </w:t>
      </w:r>
      <w:proofErr w:type="spellStart"/>
      <w:r>
        <w:t>polyglycerol</w:t>
      </w:r>
      <w:proofErr w:type="spellEnd"/>
      <w:r>
        <w:t xml:space="preserve"> esters of </w:t>
      </w:r>
      <w:proofErr w:type="spellStart"/>
      <w:r>
        <w:t>polycondensed</w:t>
      </w:r>
      <w:proofErr w:type="spellEnd"/>
      <w:r>
        <w:t xml:space="preserve"> fatty</w:t>
      </w:r>
    </w:p>
    <w:p w:rsidR="00047B15" w:rsidRDefault="00047B15" w:rsidP="00047B15">
      <w:proofErr w:type="gramStart"/>
      <w:r>
        <w:t>acids</w:t>
      </w:r>
      <w:proofErr w:type="gramEnd"/>
      <w:r>
        <w:t xml:space="preserve"> of castor oil</w:t>
      </w:r>
    </w:p>
    <w:p w:rsidR="00047B15" w:rsidRDefault="00047B15" w:rsidP="00047B15">
      <w:proofErr w:type="spellStart"/>
      <w:r>
        <w:t>Pectins</w:t>
      </w:r>
      <w:proofErr w:type="spellEnd"/>
    </w:p>
    <w:p w:rsidR="00047B15" w:rsidRDefault="00047B15" w:rsidP="00047B15">
      <w:proofErr w:type="spellStart"/>
      <w:r>
        <w:t>Pentasodium</w:t>
      </w:r>
      <w:proofErr w:type="spellEnd"/>
      <w:r>
        <w:t xml:space="preserve"> triphosphate</w:t>
      </w:r>
    </w:p>
    <w:p w:rsidR="00047B15" w:rsidRDefault="00047B15" w:rsidP="00047B15">
      <w:r>
        <w:t>Polyethylene glycol 6000</w:t>
      </w:r>
    </w:p>
    <w:p w:rsidR="005E26C6" w:rsidRDefault="00047B15" w:rsidP="00047B15">
      <w:r>
        <w:t>Polyethylene glycol ester of fatty acids from soya oil</w:t>
      </w:r>
    </w:p>
    <w:p w:rsidR="00047B15" w:rsidRDefault="00047B15" w:rsidP="00047B15">
      <w:proofErr w:type="spellStart"/>
      <w:r>
        <w:t>Polyglycerol</w:t>
      </w:r>
      <w:proofErr w:type="spellEnd"/>
      <w:r>
        <w:t xml:space="preserve"> esters of non-polymerized edible fatty acids</w:t>
      </w:r>
    </w:p>
    <w:p w:rsidR="00047B15" w:rsidRDefault="00047B15" w:rsidP="00047B15">
      <w:proofErr w:type="spellStart"/>
      <w:r>
        <w:t>Polyoxyethylated</w:t>
      </w:r>
      <w:proofErr w:type="spellEnd"/>
      <w:r>
        <w:t xml:space="preserve"> glyceride of tallow fatty acids</w:t>
      </w:r>
    </w:p>
    <w:p w:rsidR="00047B15" w:rsidRDefault="00047B15" w:rsidP="00047B15">
      <w:proofErr w:type="spellStart"/>
      <w:r>
        <w:t>Polyoxyethylene</w:t>
      </w:r>
      <w:proofErr w:type="spellEnd"/>
      <w:r>
        <w:t xml:space="preserve"> (20)-</w:t>
      </w:r>
      <w:proofErr w:type="spellStart"/>
      <w:r>
        <w:t>sorbitan</w:t>
      </w:r>
      <w:proofErr w:type="spellEnd"/>
      <w:r>
        <w:t xml:space="preserve"> </w:t>
      </w:r>
      <w:proofErr w:type="spellStart"/>
      <w:r>
        <w:t>monooleate</w:t>
      </w:r>
      <w:proofErr w:type="spellEnd"/>
    </w:p>
    <w:p w:rsidR="00047B15" w:rsidRDefault="00047B15" w:rsidP="00047B15">
      <w:proofErr w:type="spellStart"/>
      <w:r>
        <w:t>Polyoxyethylene</w:t>
      </w:r>
      <w:proofErr w:type="spellEnd"/>
      <w:r>
        <w:t xml:space="preserve"> (20)-</w:t>
      </w:r>
      <w:proofErr w:type="spellStart"/>
      <w:r>
        <w:t>sorbitan</w:t>
      </w:r>
      <w:proofErr w:type="spellEnd"/>
      <w:r>
        <w:t xml:space="preserve"> </w:t>
      </w:r>
      <w:proofErr w:type="spellStart"/>
      <w:r>
        <w:t>monolaurate</w:t>
      </w:r>
      <w:proofErr w:type="spellEnd"/>
    </w:p>
    <w:p w:rsidR="00047B15" w:rsidRDefault="00047B15" w:rsidP="00047B15">
      <w:proofErr w:type="spellStart"/>
      <w:r>
        <w:t>Polyoxyethylene</w:t>
      </w:r>
      <w:proofErr w:type="spellEnd"/>
      <w:r>
        <w:t xml:space="preserve"> (20)-</w:t>
      </w:r>
      <w:proofErr w:type="spellStart"/>
      <w:r>
        <w:t>sorbitan</w:t>
      </w:r>
      <w:proofErr w:type="spellEnd"/>
      <w:r>
        <w:t xml:space="preserve"> </w:t>
      </w:r>
      <w:proofErr w:type="spellStart"/>
      <w:r>
        <w:t>monopalmitate</w:t>
      </w:r>
      <w:proofErr w:type="spellEnd"/>
    </w:p>
    <w:p w:rsidR="00047B15" w:rsidRDefault="00047B15" w:rsidP="00047B15">
      <w:proofErr w:type="spellStart"/>
      <w:r>
        <w:t>Polyoxyethylene</w:t>
      </w:r>
      <w:proofErr w:type="spellEnd"/>
      <w:r>
        <w:t xml:space="preserve"> (20)-</w:t>
      </w:r>
      <w:proofErr w:type="spellStart"/>
      <w:r>
        <w:t>sorbitan</w:t>
      </w:r>
      <w:proofErr w:type="spellEnd"/>
      <w:r>
        <w:t xml:space="preserve"> </w:t>
      </w:r>
      <w:proofErr w:type="spellStart"/>
      <w:r>
        <w:t>monostearate</w:t>
      </w:r>
      <w:proofErr w:type="spellEnd"/>
    </w:p>
    <w:p w:rsidR="00047B15" w:rsidRDefault="00047B15" w:rsidP="00047B15">
      <w:proofErr w:type="spellStart"/>
      <w:r>
        <w:t>Polyoxyethylene</w:t>
      </w:r>
      <w:proofErr w:type="spellEnd"/>
      <w:r>
        <w:t xml:space="preserve"> (20)-</w:t>
      </w:r>
      <w:proofErr w:type="spellStart"/>
      <w:r>
        <w:t>sorbitan</w:t>
      </w:r>
      <w:proofErr w:type="spellEnd"/>
      <w:r>
        <w:t xml:space="preserve"> </w:t>
      </w:r>
      <w:proofErr w:type="spellStart"/>
      <w:r>
        <w:t>tristearate</w:t>
      </w:r>
      <w:proofErr w:type="spellEnd"/>
    </w:p>
    <w:p w:rsidR="00047B15" w:rsidRDefault="00047B15" w:rsidP="00047B15">
      <w:proofErr w:type="spellStart"/>
      <w:r>
        <w:t>Polyoxypropylene-polyoxyethylene</w:t>
      </w:r>
      <w:proofErr w:type="spellEnd"/>
      <w:r>
        <w:t xml:space="preserve"> polymers (Molecular Weight         6800-9000)</w:t>
      </w:r>
    </w:p>
    <w:p w:rsidR="00047B15" w:rsidRDefault="00047B15" w:rsidP="00047B15">
      <w:r>
        <w:t>Potassium alginate</w:t>
      </w:r>
    </w:p>
    <w:p w:rsidR="00047B15" w:rsidRDefault="00047B15" w:rsidP="00047B15">
      <w:r>
        <w:t>Propane-1</w:t>
      </w:r>
      <w:proofErr w:type="gramStart"/>
      <w:r>
        <w:t>,2</w:t>
      </w:r>
      <w:proofErr w:type="gramEnd"/>
      <w:r>
        <w:t>-diol alginate</w:t>
      </w:r>
    </w:p>
    <w:p w:rsidR="00047B15" w:rsidRDefault="00047B15" w:rsidP="00047B15">
      <w:r>
        <w:t>Sodium, potassium and calcium salts of edible fatty</w:t>
      </w:r>
    </w:p>
    <w:p w:rsidR="00047B15" w:rsidRDefault="00047B15" w:rsidP="00047B15">
      <w:proofErr w:type="gramStart"/>
      <w:r>
        <w:t>acids</w:t>
      </w:r>
      <w:proofErr w:type="gramEnd"/>
      <w:r>
        <w:t>, alone or in mixtures, derived either from edible</w:t>
      </w:r>
    </w:p>
    <w:p w:rsidR="00047B15" w:rsidRDefault="00047B15" w:rsidP="00047B15">
      <w:proofErr w:type="gramStart"/>
      <w:r>
        <w:t>fats</w:t>
      </w:r>
      <w:proofErr w:type="gramEnd"/>
      <w:r>
        <w:t xml:space="preserve"> or from distilled edible fatty acids</w:t>
      </w:r>
    </w:p>
    <w:p w:rsidR="00047B15" w:rsidRDefault="00047B15" w:rsidP="00047B15">
      <w:r>
        <w:t>Propylene glycol</w:t>
      </w:r>
    </w:p>
    <w:p w:rsidR="00047B15" w:rsidRDefault="00047B15" w:rsidP="00047B15">
      <w:r>
        <w:t>Sodium alginate</w:t>
      </w:r>
    </w:p>
    <w:p w:rsidR="00047B15" w:rsidRDefault="00047B15" w:rsidP="00047B15">
      <w:r>
        <w:t>Sodium stearoyl-2-lactylate</w:t>
      </w:r>
    </w:p>
    <w:p w:rsidR="00047B15" w:rsidRDefault="00047B15" w:rsidP="00047B15">
      <w:proofErr w:type="spellStart"/>
      <w:r>
        <w:t>Sorbitan</w:t>
      </w:r>
      <w:proofErr w:type="spellEnd"/>
      <w:r>
        <w:t xml:space="preserve"> </w:t>
      </w:r>
      <w:proofErr w:type="spellStart"/>
      <w:r>
        <w:t>monolaurate</w:t>
      </w:r>
      <w:proofErr w:type="spellEnd"/>
    </w:p>
    <w:p w:rsidR="00047B15" w:rsidRDefault="00047B15" w:rsidP="00047B15">
      <w:proofErr w:type="spellStart"/>
      <w:r>
        <w:t>Sorbitan</w:t>
      </w:r>
      <w:proofErr w:type="spellEnd"/>
      <w:r>
        <w:t xml:space="preserve"> </w:t>
      </w:r>
      <w:proofErr w:type="spellStart"/>
      <w:r>
        <w:t>monooleate</w:t>
      </w:r>
      <w:proofErr w:type="spellEnd"/>
    </w:p>
    <w:p w:rsidR="00047B15" w:rsidRDefault="00047B15" w:rsidP="00047B15">
      <w:proofErr w:type="spellStart"/>
      <w:r>
        <w:t>Sorbitan</w:t>
      </w:r>
      <w:proofErr w:type="spellEnd"/>
      <w:r>
        <w:t xml:space="preserve"> </w:t>
      </w:r>
      <w:proofErr w:type="spellStart"/>
      <w:r>
        <w:t>monopalmitate</w:t>
      </w:r>
      <w:proofErr w:type="spellEnd"/>
    </w:p>
    <w:p w:rsidR="00047B15" w:rsidRDefault="00047B15" w:rsidP="00047B15">
      <w:proofErr w:type="spellStart"/>
      <w:r>
        <w:t>Sorbitan</w:t>
      </w:r>
      <w:proofErr w:type="spellEnd"/>
      <w:r>
        <w:t xml:space="preserve"> </w:t>
      </w:r>
      <w:proofErr w:type="spellStart"/>
      <w:r>
        <w:t>monostearate</w:t>
      </w:r>
      <w:proofErr w:type="spellEnd"/>
    </w:p>
    <w:p w:rsidR="00047B15" w:rsidRDefault="00047B15" w:rsidP="00047B15">
      <w:proofErr w:type="spellStart"/>
      <w:r>
        <w:t>Sorbitan</w:t>
      </w:r>
      <w:proofErr w:type="spellEnd"/>
      <w:r>
        <w:t xml:space="preserve"> </w:t>
      </w:r>
      <w:proofErr w:type="spellStart"/>
      <w:r>
        <w:t>tristearate</w:t>
      </w:r>
      <w:proofErr w:type="spellEnd"/>
    </w:p>
    <w:p w:rsidR="00047B15" w:rsidRDefault="00047B15" w:rsidP="00047B15">
      <w:r>
        <w:t>Sorbitol</w:t>
      </w:r>
    </w:p>
    <w:p w:rsidR="00047B15" w:rsidRDefault="00047B15" w:rsidP="00047B15">
      <w:r>
        <w:t>Stearoyl-2-lactylic acid</w:t>
      </w:r>
    </w:p>
    <w:p w:rsidR="00047B15" w:rsidRDefault="00047B15" w:rsidP="00047B15">
      <w:proofErr w:type="spellStart"/>
      <w:r>
        <w:t>Stearyl</w:t>
      </w:r>
      <w:proofErr w:type="spellEnd"/>
      <w:r>
        <w:t xml:space="preserve"> tartrate</w:t>
      </w:r>
    </w:p>
    <w:p w:rsidR="00047B15" w:rsidRDefault="00047B15" w:rsidP="00047B15">
      <w:proofErr w:type="spellStart"/>
      <w:r>
        <w:t>Sucroglycerides</w:t>
      </w:r>
      <w:proofErr w:type="spellEnd"/>
      <w:r>
        <w:t xml:space="preserve"> (mixture of esters of </w:t>
      </w:r>
      <w:proofErr w:type="spellStart"/>
      <w:r>
        <w:t>saccharose</w:t>
      </w:r>
      <w:proofErr w:type="spellEnd"/>
      <w:r>
        <w:t xml:space="preserve"> and </w:t>
      </w:r>
    </w:p>
    <w:p w:rsidR="00047B15" w:rsidRDefault="00047B15" w:rsidP="00047B15">
      <w:proofErr w:type="gramStart"/>
      <w:r>
        <w:t>mono-</w:t>
      </w:r>
      <w:proofErr w:type="gramEnd"/>
      <w:r>
        <w:t xml:space="preserve"> and </w:t>
      </w:r>
      <w:proofErr w:type="spellStart"/>
      <w:r>
        <w:t>diglycerides</w:t>
      </w:r>
      <w:proofErr w:type="spellEnd"/>
      <w:r>
        <w:t xml:space="preserve"> of edible fatty acids)</w:t>
      </w:r>
    </w:p>
    <w:p w:rsidR="00047B15" w:rsidRDefault="00047B15" w:rsidP="00047B15">
      <w:r>
        <w:t xml:space="preserve">Sucrose esters of fatty acids (esters of </w:t>
      </w:r>
      <w:proofErr w:type="spellStart"/>
      <w:r>
        <w:t>saccharose</w:t>
      </w:r>
      <w:proofErr w:type="spellEnd"/>
      <w:r>
        <w:t xml:space="preserve"> and</w:t>
      </w:r>
    </w:p>
    <w:p w:rsidR="00047B15" w:rsidRDefault="00047B15" w:rsidP="00047B15">
      <w:proofErr w:type="gramStart"/>
      <w:r>
        <w:t>edible</w:t>
      </w:r>
      <w:proofErr w:type="gramEnd"/>
      <w:r>
        <w:t xml:space="preserve"> fatty acids)</w:t>
      </w:r>
    </w:p>
    <w:p w:rsidR="00047B15" w:rsidRDefault="00047B15" w:rsidP="00047B15">
      <w:r>
        <w:t>Tamarind seed flour</w:t>
      </w:r>
    </w:p>
    <w:p w:rsidR="00047B15" w:rsidRDefault="00047B15" w:rsidP="00047B15">
      <w:r>
        <w:t>Tragacanth</w:t>
      </w:r>
    </w:p>
    <w:p w:rsidR="00047B15" w:rsidRDefault="00047B15" w:rsidP="00047B15">
      <w:proofErr w:type="spellStart"/>
      <w:r>
        <w:t>Trisodium</w:t>
      </w:r>
      <w:proofErr w:type="spellEnd"/>
      <w:r>
        <w:t xml:space="preserve"> phosphate</w:t>
      </w:r>
    </w:p>
    <w:p w:rsidR="00047B15" w:rsidRDefault="00047B15" w:rsidP="00047B15">
      <w:r>
        <w:t xml:space="preserve">Xanthan gum </w:t>
      </w:r>
    </w:p>
    <w:p w:rsidR="003E6074" w:rsidRDefault="003E6074" w:rsidP="00047B15">
      <w:pPr>
        <w:sectPr w:rsidR="003E6074" w:rsidSect="001F43D4">
          <w:footerReference w:type="default" r:id="rId27"/>
          <w:pgSz w:w="11906" w:h="16838"/>
          <w:pgMar w:top="1440" w:right="1440" w:bottom="1440" w:left="1440" w:header="709" w:footer="709" w:gutter="0"/>
          <w:cols w:space="708"/>
          <w:docGrid w:linePitch="360"/>
        </w:sectPr>
      </w:pPr>
    </w:p>
    <w:p w:rsidR="00047B15" w:rsidRDefault="00047B15" w:rsidP="00047B15">
      <w:r>
        <w:lastRenderedPageBreak/>
        <w:t>_______________________________________________________</w:t>
      </w:r>
    </w:p>
    <w:p w:rsidR="00047B15" w:rsidRDefault="00047B15" w:rsidP="00047B15">
      <w:pPr>
        <w:jc w:val="center"/>
        <w:rPr>
          <w:sz w:val="26"/>
        </w:rPr>
      </w:pPr>
      <w:r>
        <w:rPr>
          <w:sz w:val="26"/>
        </w:rPr>
        <w:t>PART 7—DUST SUPPRESSANTS</w:t>
      </w:r>
    </w:p>
    <w:p w:rsidR="00047B15" w:rsidRDefault="00047B15" w:rsidP="00047B15">
      <w:pPr>
        <w:jc w:val="center"/>
      </w:pPr>
    </w:p>
    <w:p w:rsidR="00047B15" w:rsidRDefault="00047B15" w:rsidP="00047B15">
      <w:r>
        <w:t>Castor oil</w:t>
      </w:r>
    </w:p>
    <w:p w:rsidR="00047B15" w:rsidRDefault="00047B15" w:rsidP="00047B15">
      <w:r>
        <w:t>Cod liver oil</w:t>
      </w:r>
    </w:p>
    <w:p w:rsidR="00047B15" w:rsidRDefault="00047B15" w:rsidP="00047B15">
      <w:r>
        <w:t>Mineral oil</w:t>
      </w:r>
    </w:p>
    <w:p w:rsidR="00047B15" w:rsidRDefault="00047B15" w:rsidP="00047B15">
      <w:r>
        <w:t>Paraffin oil</w:t>
      </w:r>
    </w:p>
    <w:p w:rsidR="00047B15" w:rsidRDefault="00047B15" w:rsidP="00047B15">
      <w:r>
        <w:t>Vegetable oils</w:t>
      </w:r>
    </w:p>
    <w:p w:rsidR="00047B15" w:rsidRDefault="00047B15" w:rsidP="00047B15">
      <w:r>
        <w:t>_______________________________________________________</w:t>
      </w:r>
    </w:p>
    <w:p w:rsidR="00047B15" w:rsidRDefault="00047B15" w:rsidP="00047B15">
      <w:pPr>
        <w:jc w:val="center"/>
        <w:rPr>
          <w:sz w:val="26"/>
        </w:rPr>
      </w:pPr>
      <w:r>
        <w:rPr>
          <w:sz w:val="26"/>
        </w:rPr>
        <w:t>PART 8—DILUENTS AND CARRIERS</w:t>
      </w:r>
    </w:p>
    <w:p w:rsidR="00047B15" w:rsidRDefault="00047B15" w:rsidP="00047B15">
      <w:pPr>
        <w:jc w:val="center"/>
      </w:pPr>
    </w:p>
    <w:p w:rsidR="00047B15" w:rsidRDefault="00047B15" w:rsidP="00047B15">
      <w:r>
        <w:t xml:space="preserve">Alcohol </w:t>
      </w:r>
      <w:proofErr w:type="spellStart"/>
      <w:r>
        <w:t>ethoxylate</w:t>
      </w:r>
      <w:proofErr w:type="spellEnd"/>
    </w:p>
    <w:p w:rsidR="00047B15" w:rsidRDefault="00047B15" w:rsidP="00047B15">
      <w:r>
        <w:t>Calcium carbonate</w:t>
      </w:r>
    </w:p>
    <w:p w:rsidR="00047B15" w:rsidRDefault="00047B15" w:rsidP="00047B15">
      <w:r>
        <w:t>Edible grains and their processing by-products</w:t>
      </w:r>
    </w:p>
    <w:p w:rsidR="00047B15" w:rsidRDefault="00047B15" w:rsidP="00047B15">
      <w:r>
        <w:t xml:space="preserve">Glyceryl </w:t>
      </w:r>
      <w:proofErr w:type="spellStart"/>
      <w:r>
        <w:t>diacetate</w:t>
      </w:r>
      <w:proofErr w:type="spellEnd"/>
    </w:p>
    <w:p w:rsidR="00047B15" w:rsidRDefault="00047B15" w:rsidP="00047B15">
      <w:r>
        <w:t>Isopropyl alcohol</w:t>
      </w:r>
    </w:p>
    <w:p w:rsidR="00047B15" w:rsidRDefault="00047B15" w:rsidP="00047B15">
      <w:proofErr w:type="spellStart"/>
      <w:r>
        <w:t>Isopropylene</w:t>
      </w:r>
      <w:proofErr w:type="spellEnd"/>
    </w:p>
    <w:p w:rsidR="00047B15" w:rsidRDefault="00047B15" w:rsidP="00047B15">
      <w:r>
        <w:t>Mineral oil</w:t>
      </w:r>
    </w:p>
    <w:p w:rsidR="00047B15" w:rsidRDefault="00047B15" w:rsidP="00047B15">
      <w:r>
        <w:t xml:space="preserve">Oils, fats, carbohydrates, protein extracts and fibre </w:t>
      </w:r>
    </w:p>
    <w:p w:rsidR="00047B15" w:rsidRDefault="00047B15" w:rsidP="00047B15">
      <w:proofErr w:type="gramStart"/>
      <w:r>
        <w:t>products</w:t>
      </w:r>
      <w:proofErr w:type="gramEnd"/>
      <w:r>
        <w:t xml:space="preserve"> of edible plant origin, not otherwise specified </w:t>
      </w:r>
    </w:p>
    <w:p w:rsidR="00047B15" w:rsidRDefault="00047B15" w:rsidP="00047B15">
      <w:proofErr w:type="gramStart"/>
      <w:r>
        <w:t>in</w:t>
      </w:r>
      <w:proofErr w:type="gramEnd"/>
      <w:r>
        <w:t xml:space="preserve"> this Part</w:t>
      </w:r>
    </w:p>
    <w:p w:rsidR="00047B15" w:rsidRDefault="00047B15" w:rsidP="00047B15">
      <w:r>
        <w:t>Propylene glycol</w:t>
      </w:r>
    </w:p>
    <w:p w:rsidR="00047B15" w:rsidRDefault="00047B15" w:rsidP="00047B15">
      <w:r>
        <w:t>Sodium chloride</w:t>
      </w:r>
    </w:p>
    <w:p w:rsidR="00047B15" w:rsidRDefault="00047B15" w:rsidP="00047B15">
      <w:r>
        <w:t>Vermiculite</w:t>
      </w:r>
    </w:p>
    <w:p w:rsidR="00047B15" w:rsidRDefault="00047B15" w:rsidP="00047B15">
      <w:r>
        <w:t>Whey powder and other milk by-products</w:t>
      </w:r>
    </w:p>
    <w:p w:rsidR="00047B15" w:rsidRDefault="00047B15" w:rsidP="00047B15">
      <w:r>
        <w:t>_______________________________________________________</w:t>
      </w:r>
    </w:p>
    <w:p w:rsidR="00047B15" w:rsidRDefault="00047B15" w:rsidP="00047B15">
      <w:pPr>
        <w:jc w:val="center"/>
        <w:rPr>
          <w:sz w:val="26"/>
        </w:rPr>
      </w:pPr>
      <w:r>
        <w:rPr>
          <w:sz w:val="26"/>
        </w:rPr>
        <w:t>PART 9—DEODORISERS</w:t>
      </w:r>
    </w:p>
    <w:p w:rsidR="00047B15" w:rsidRDefault="00047B15" w:rsidP="00047B15"/>
    <w:p w:rsidR="00047B15" w:rsidRDefault="00047B15" w:rsidP="00047B15">
      <w:r>
        <w:t xml:space="preserve">Extract of Yucca </w:t>
      </w:r>
      <w:proofErr w:type="spellStart"/>
      <w:r>
        <w:t>schidigera</w:t>
      </w:r>
      <w:proofErr w:type="spellEnd"/>
    </w:p>
    <w:p w:rsidR="00047B15" w:rsidRDefault="00047B15" w:rsidP="00047B15">
      <w:r>
        <w:t>_______________________________________________________</w:t>
      </w:r>
    </w:p>
    <w:p w:rsidR="00047B15" w:rsidRDefault="00047B15" w:rsidP="00047B15">
      <w:pPr>
        <w:jc w:val="center"/>
        <w:rPr>
          <w:sz w:val="26"/>
        </w:rPr>
      </w:pPr>
      <w:r>
        <w:rPr>
          <w:sz w:val="26"/>
        </w:rPr>
        <w:t>PART 10—FLAVOURS, FLAVOUR ENHANCERS, SWEETENERS AROMATIC SUBSTANCES AND APPETIZING SUBSTANCES</w:t>
      </w:r>
    </w:p>
    <w:p w:rsidR="00047B15" w:rsidRDefault="00047B15" w:rsidP="00047B15">
      <w:pPr>
        <w:jc w:val="center"/>
      </w:pPr>
    </w:p>
    <w:p w:rsidR="00047B15" w:rsidRDefault="00047B15" w:rsidP="00047B15">
      <w:r>
        <w:t>All natural flavour concentrates, natural flavouring</w:t>
      </w:r>
    </w:p>
    <w:p w:rsidR="00047B15" w:rsidRDefault="00047B15" w:rsidP="00047B15">
      <w:proofErr w:type="gramStart"/>
      <w:r>
        <w:t>substances</w:t>
      </w:r>
      <w:proofErr w:type="gramEnd"/>
      <w:r>
        <w:t>, nature-identical flavouring substances,</w:t>
      </w:r>
    </w:p>
    <w:p w:rsidR="00047B15" w:rsidRDefault="00047B15" w:rsidP="00047B15">
      <w:proofErr w:type="gramStart"/>
      <w:r>
        <w:t>natural</w:t>
      </w:r>
      <w:proofErr w:type="gramEnd"/>
      <w:r>
        <w:t xml:space="preserve"> aromatic raw materials and artificial flavourings</w:t>
      </w:r>
    </w:p>
    <w:p w:rsidR="00047B15" w:rsidRDefault="00047B15" w:rsidP="00047B15">
      <w:proofErr w:type="gramStart"/>
      <w:r>
        <w:t>as</w:t>
      </w:r>
      <w:proofErr w:type="gramEnd"/>
      <w:r>
        <w:t xml:space="preserve"> defined and permitted in Standard A6 of the </w:t>
      </w:r>
    </w:p>
    <w:p w:rsidR="00047B15" w:rsidRDefault="00047B15" w:rsidP="00047B15">
      <w:r>
        <w:t>Food Standards Code</w:t>
      </w:r>
    </w:p>
    <w:p w:rsidR="00047B15" w:rsidRDefault="00047B15" w:rsidP="00047B15">
      <w:r>
        <w:t>Ammonium chloride</w:t>
      </w:r>
    </w:p>
    <w:p w:rsidR="00047B15" w:rsidRDefault="00047B15" w:rsidP="00047B15">
      <w:r>
        <w:t>Butyric acid</w:t>
      </w:r>
    </w:p>
    <w:p w:rsidR="00047B15" w:rsidRDefault="00047B15" w:rsidP="00047B15">
      <w:r>
        <w:t>Calcium saccharin</w:t>
      </w:r>
    </w:p>
    <w:p w:rsidR="00047B15" w:rsidRDefault="00047B15" w:rsidP="00047B15">
      <w:r>
        <w:t>Dextrose</w:t>
      </w:r>
    </w:p>
    <w:p w:rsidR="00047B15" w:rsidRDefault="00047B15" w:rsidP="00047B15">
      <w:r>
        <w:t>Disodium guanylate</w:t>
      </w:r>
    </w:p>
    <w:p w:rsidR="00047B15" w:rsidRDefault="00047B15" w:rsidP="00047B15">
      <w:r>
        <w:t xml:space="preserve">Disodium </w:t>
      </w:r>
      <w:proofErr w:type="spellStart"/>
      <w:r>
        <w:t>inosinate</w:t>
      </w:r>
      <w:proofErr w:type="spellEnd"/>
    </w:p>
    <w:p w:rsidR="00047B15" w:rsidRDefault="00047B15" w:rsidP="00047B15">
      <w:r>
        <w:t>Ethyl butyrate</w:t>
      </w:r>
    </w:p>
    <w:p w:rsidR="00047B15" w:rsidRDefault="00047B15" w:rsidP="00047B15">
      <w:r>
        <w:t>Fructose</w:t>
      </w:r>
    </w:p>
    <w:p w:rsidR="00047B15" w:rsidRDefault="00047B15" w:rsidP="00047B15">
      <w:r>
        <w:t>Glucose</w:t>
      </w:r>
    </w:p>
    <w:p w:rsidR="00047B15" w:rsidRDefault="00047B15" w:rsidP="00047B15">
      <w:r>
        <w:t>Lactose</w:t>
      </w:r>
    </w:p>
    <w:p w:rsidR="00047B15" w:rsidRDefault="00047B15" w:rsidP="00047B15">
      <w:proofErr w:type="spellStart"/>
      <w:r>
        <w:t>Neohesperidine</w:t>
      </w:r>
      <w:proofErr w:type="spellEnd"/>
      <w:r>
        <w:t xml:space="preserve"> </w:t>
      </w:r>
      <w:proofErr w:type="spellStart"/>
      <w:r>
        <w:t>dihydrochalcone</w:t>
      </w:r>
      <w:proofErr w:type="spellEnd"/>
    </w:p>
    <w:p w:rsidR="003E6074" w:rsidRDefault="00047B15" w:rsidP="00047B15">
      <w:pPr>
        <w:sectPr w:rsidR="003E6074" w:rsidSect="001F43D4">
          <w:footerReference w:type="default" r:id="rId28"/>
          <w:pgSz w:w="11906" w:h="16838"/>
          <w:pgMar w:top="1440" w:right="1440" w:bottom="1440" w:left="1440" w:header="709" w:footer="709" w:gutter="0"/>
          <w:cols w:space="708"/>
          <w:docGrid w:linePitch="360"/>
        </w:sectPr>
      </w:pPr>
      <w:r>
        <w:t>Potassium chloride</w:t>
      </w:r>
    </w:p>
    <w:p w:rsidR="00047B15" w:rsidRDefault="00047B15" w:rsidP="00047B15">
      <w:r>
        <w:lastRenderedPageBreak/>
        <w:t>Saccharin</w:t>
      </w:r>
    </w:p>
    <w:p w:rsidR="00047B15" w:rsidRDefault="00047B15" w:rsidP="00047B15">
      <w:r>
        <w:t>Sodium chloride</w:t>
      </w:r>
    </w:p>
    <w:p w:rsidR="00047B15" w:rsidRDefault="00047B15" w:rsidP="00047B15">
      <w:r>
        <w:t>Sodium saccharin</w:t>
      </w:r>
    </w:p>
    <w:p w:rsidR="00047B15" w:rsidRDefault="00047B15" w:rsidP="00047B15">
      <w:r>
        <w:t>Sucrose</w:t>
      </w:r>
    </w:p>
    <w:p w:rsidR="00047B15" w:rsidRDefault="00047B15" w:rsidP="00047B15">
      <w:proofErr w:type="spellStart"/>
      <w:r>
        <w:t>Thaumatin</w:t>
      </w:r>
      <w:proofErr w:type="spellEnd"/>
    </w:p>
    <w:p w:rsidR="00711DAC" w:rsidRPr="008241B3" w:rsidRDefault="00047B15" w:rsidP="005E26C6">
      <w:pPr>
        <w:pStyle w:val="paragraph"/>
      </w:pPr>
      <w:r>
        <w:tab/>
      </w:r>
    </w:p>
    <w:sectPr w:rsidR="00711DAC" w:rsidRPr="008241B3" w:rsidSect="001F43D4">
      <w:footerReference w:type="default" r:id="rId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93" w:rsidRDefault="008B0A93">
      <w:r>
        <w:separator/>
      </w:r>
    </w:p>
  </w:endnote>
  <w:endnote w:type="continuationSeparator" w:id="0">
    <w:p w:rsidR="008B0A93" w:rsidRDefault="008B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91" w:rsidRDefault="004F2791" w:rsidP="006244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F2791" w:rsidRDefault="004F2791" w:rsidP="0062440A">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6345"/>
      <w:gridCol w:w="1134"/>
    </w:tblGrid>
    <w:tr w:rsidR="004F2791" w:rsidRPr="004E4E00" w:rsidTr="003E6074">
      <w:tc>
        <w:tcPr>
          <w:tcW w:w="6345" w:type="dxa"/>
        </w:tcPr>
        <w:p w:rsidR="004F2791" w:rsidRPr="004E4E00" w:rsidRDefault="004F2791" w:rsidP="003E6074">
          <w:pPr>
            <w:pStyle w:val="ttFooter"/>
            <w:rPr>
              <w:szCs w:val="18"/>
            </w:rPr>
          </w:pPr>
          <w:r w:rsidRPr="004E4E00">
            <w:rPr>
              <w:szCs w:val="18"/>
            </w:rPr>
            <w:t>Agricultural</w:t>
          </w:r>
          <w:r>
            <w:rPr>
              <w:szCs w:val="18"/>
            </w:rPr>
            <w:t xml:space="preserve"> and Veterinary Chemicals Code I</w:t>
          </w:r>
          <w:r w:rsidRPr="004E4E00">
            <w:rPr>
              <w:szCs w:val="18"/>
            </w:rPr>
            <w:t>ngredient Determination 2015</w:t>
          </w:r>
        </w:p>
      </w:tc>
      <w:tc>
        <w:tcPr>
          <w:tcW w:w="1134" w:type="dxa"/>
        </w:tcPr>
        <w:p w:rsidR="004F2791" w:rsidRPr="004E4E00" w:rsidRDefault="004F2791" w:rsidP="003E6074">
          <w:pPr>
            <w:pStyle w:val="ttFooter"/>
            <w:jc w:val="right"/>
            <w:rPr>
              <w:szCs w:val="18"/>
            </w:rPr>
          </w:pPr>
          <w:r w:rsidRPr="004E4E00">
            <w:rPr>
              <w:szCs w:val="18"/>
            </w:rPr>
            <w:fldChar w:fldCharType="begin"/>
          </w:r>
          <w:r w:rsidRPr="004E4E00">
            <w:rPr>
              <w:szCs w:val="18"/>
            </w:rPr>
            <w:instrText xml:space="preserve"> PAGE </w:instrText>
          </w:r>
          <w:r w:rsidRPr="004E4E00">
            <w:rPr>
              <w:szCs w:val="18"/>
            </w:rPr>
            <w:fldChar w:fldCharType="separate"/>
          </w:r>
          <w:r w:rsidR="00066087">
            <w:rPr>
              <w:noProof/>
              <w:szCs w:val="18"/>
            </w:rPr>
            <w:t>8</w:t>
          </w:r>
          <w:r w:rsidRPr="004E4E00">
            <w:rPr>
              <w:szCs w:val="18"/>
            </w:rPr>
            <w:fldChar w:fldCharType="end"/>
          </w:r>
        </w:p>
      </w:tc>
    </w:tr>
  </w:tbl>
  <w:p w:rsidR="004F2791" w:rsidRPr="004E4E00" w:rsidRDefault="004F2791" w:rsidP="004E4E0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6345"/>
      <w:gridCol w:w="1134"/>
    </w:tblGrid>
    <w:tr w:rsidR="004F2791" w:rsidRPr="004E4E00" w:rsidTr="003E6074">
      <w:tc>
        <w:tcPr>
          <w:tcW w:w="6345" w:type="dxa"/>
        </w:tcPr>
        <w:p w:rsidR="004F2791" w:rsidRPr="004E4E00" w:rsidRDefault="004F2791" w:rsidP="003E6074">
          <w:pPr>
            <w:pStyle w:val="ttFooter"/>
            <w:rPr>
              <w:szCs w:val="18"/>
            </w:rPr>
          </w:pPr>
          <w:r w:rsidRPr="004E4E00">
            <w:rPr>
              <w:szCs w:val="18"/>
            </w:rPr>
            <w:t>Agricultural</w:t>
          </w:r>
          <w:r>
            <w:rPr>
              <w:szCs w:val="18"/>
            </w:rPr>
            <w:t xml:space="preserve"> and Veterinary Chemicals Code I</w:t>
          </w:r>
          <w:r w:rsidRPr="004E4E00">
            <w:rPr>
              <w:szCs w:val="18"/>
            </w:rPr>
            <w:t>ngredient Determination 2015</w:t>
          </w:r>
        </w:p>
      </w:tc>
      <w:tc>
        <w:tcPr>
          <w:tcW w:w="1134" w:type="dxa"/>
        </w:tcPr>
        <w:p w:rsidR="004F2791" w:rsidRPr="004E4E00" w:rsidRDefault="004F2791" w:rsidP="003E6074">
          <w:pPr>
            <w:pStyle w:val="ttFooter"/>
            <w:jc w:val="right"/>
            <w:rPr>
              <w:szCs w:val="18"/>
            </w:rPr>
          </w:pPr>
          <w:r w:rsidRPr="004E4E00">
            <w:rPr>
              <w:szCs w:val="18"/>
            </w:rPr>
            <w:fldChar w:fldCharType="begin"/>
          </w:r>
          <w:r w:rsidRPr="004E4E00">
            <w:rPr>
              <w:szCs w:val="18"/>
            </w:rPr>
            <w:instrText xml:space="preserve"> PAGE </w:instrText>
          </w:r>
          <w:r w:rsidRPr="004E4E00">
            <w:rPr>
              <w:szCs w:val="18"/>
            </w:rPr>
            <w:fldChar w:fldCharType="separate"/>
          </w:r>
          <w:r w:rsidR="00066087">
            <w:rPr>
              <w:noProof/>
              <w:szCs w:val="18"/>
            </w:rPr>
            <w:t>9</w:t>
          </w:r>
          <w:r w:rsidRPr="004E4E00">
            <w:rPr>
              <w:szCs w:val="18"/>
            </w:rPr>
            <w:fldChar w:fldCharType="end"/>
          </w:r>
        </w:p>
      </w:tc>
    </w:tr>
  </w:tbl>
  <w:p w:rsidR="004F2791" w:rsidRPr="004E4E00" w:rsidRDefault="004F2791" w:rsidP="004E4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4F2791" w:rsidTr="0062440A">
      <w:tc>
        <w:tcPr>
          <w:tcW w:w="1134" w:type="dxa"/>
        </w:tcPr>
        <w:p w:rsidR="004F2791" w:rsidRDefault="004F2791" w:rsidP="0062440A">
          <w:pPr>
            <w:pStyle w:val="ttFooter"/>
            <w:jc w:val="left"/>
          </w:pPr>
        </w:p>
      </w:tc>
      <w:tc>
        <w:tcPr>
          <w:tcW w:w="6095" w:type="dxa"/>
        </w:tcPr>
        <w:p w:rsidR="004F2791" w:rsidRPr="00F22127" w:rsidRDefault="00066087" w:rsidP="0062440A">
          <w:pPr>
            <w:pStyle w:val="ttFooter"/>
          </w:pPr>
          <w:r>
            <w:fldChar w:fldCharType="begin"/>
          </w:r>
          <w:r>
            <w:instrText xml:space="preserve"> STYLEREF  "tt_Title_of_Instrument" \* MERGEFORMAT </w:instrText>
          </w:r>
          <w:r>
            <w:fldChar w:fldCharType="separate"/>
          </w:r>
          <w:r w:rsidR="004F2791">
            <w:rPr>
              <w:noProof/>
            </w:rPr>
            <w:t>Agricultural and Veterinary Chemicals Code Ingredient Determination 2015</w:t>
          </w:r>
          <w:r>
            <w:rPr>
              <w:noProof/>
            </w:rPr>
            <w:fldChar w:fldCharType="end"/>
          </w:r>
        </w:p>
      </w:tc>
      <w:tc>
        <w:tcPr>
          <w:tcW w:w="1134" w:type="dxa"/>
        </w:tcPr>
        <w:p w:rsidR="004F2791" w:rsidRPr="00A67309" w:rsidRDefault="004F2791" w:rsidP="0062440A">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2</w:t>
          </w:r>
          <w:r w:rsidRPr="00A67309">
            <w:rPr>
              <w:b/>
            </w:rPr>
            <w:fldChar w:fldCharType="end"/>
          </w:r>
        </w:p>
      </w:tc>
    </w:tr>
  </w:tbl>
  <w:p w:rsidR="004F2791" w:rsidRDefault="004F2791" w:rsidP="0062440A">
    <w:pPr>
      <w:pStyle w:val="ttFooter"/>
    </w:pPr>
  </w:p>
  <w:p w:rsidR="004F2791" w:rsidRPr="003C6BE7" w:rsidRDefault="004F2791" w:rsidP="0062440A">
    <w:pPr>
      <w:pStyle w:val="ttFooterdraft"/>
    </w:pPr>
    <w:r w:rsidRPr="003C6BE7">
      <w:fldChar w:fldCharType="begin"/>
    </w:r>
    <w:r w:rsidRPr="003C6BE7">
      <w:instrText xml:space="preserve"> IF  </w:instrText>
    </w:r>
    <w:r w:rsidR="00066087">
      <w:fldChar w:fldCharType="begin"/>
    </w:r>
    <w:r w:rsidR="00066087">
      <w:instrText xml:space="preserve"> STYLEREF  "tt_Draft_strip" </w:instrText>
    </w:r>
    <w:r w:rsidR="00066087">
      <w:fldChar w:fldCharType="separate"/>
    </w:r>
    <w:r>
      <w:rPr>
        <w:noProof/>
      </w:rPr>
      <w:instrText xml:space="preserve">v04   </w:instrText>
    </w:r>
    <w:r>
      <w:rPr>
        <w:noProof/>
      </w:rPr>
      <w:tab/>
      <w:instrText>DRAFT</w:instrText>
    </w:r>
    <w:r>
      <w:rPr>
        <w:noProof/>
      </w:rPr>
      <w:tab/>
      <w:instrText xml:space="preserve">    30 April 2015</w:instrText>
    </w:r>
    <w:r w:rsidR="00066087">
      <w:rPr>
        <w:noProof/>
      </w:rPr>
      <w:fldChar w:fldCharType="end"/>
    </w:r>
    <w:r w:rsidRPr="003C6BE7">
      <w:instrText xml:space="preserve">&lt;&gt; Error* </w:instrText>
    </w:r>
    <w:r w:rsidR="00066087">
      <w:fldChar w:fldCharType="begin"/>
    </w:r>
    <w:r w:rsidR="00066087">
      <w:instrText xml:space="preserve"> STYLEREF  "tt_Draft_strip"  \* MERGEFORMAT </w:instrText>
    </w:r>
    <w:r w:rsidR="00066087">
      <w:fldChar w:fldCharType="separate"/>
    </w:r>
    <w:r>
      <w:rPr>
        <w:noProof/>
      </w:rPr>
      <w:instrText xml:space="preserve">v04   </w:instrText>
    </w:r>
    <w:r>
      <w:rPr>
        <w:noProof/>
      </w:rPr>
      <w:tab/>
      <w:instrText>DRAFT</w:instrText>
    </w:r>
    <w:r>
      <w:rPr>
        <w:noProof/>
      </w:rPr>
      <w:tab/>
      <w:instrText xml:space="preserve">    30 April 2015</w:instrText>
    </w:r>
    <w:r w:rsidR="00066087">
      <w:rPr>
        <w:noProof/>
      </w:rPr>
      <w:fldChar w:fldCharType="end"/>
    </w:r>
    <w:r w:rsidRPr="003C6BE7">
      <w:instrText xml:space="preserve"> ""  </w:instrText>
    </w:r>
    <w:r w:rsidRPr="003C6BE7">
      <w:fldChar w:fldCharType="separate"/>
    </w:r>
    <w:r>
      <w:rPr>
        <w:noProof/>
      </w:rPr>
      <w:t xml:space="preserve">v04   </w:t>
    </w:r>
    <w:r>
      <w:rPr>
        <w:noProof/>
      </w:rPr>
      <w:tab/>
      <w:t>DRAFT</w:t>
    </w:r>
    <w:r>
      <w:rPr>
        <w:noProof/>
      </w:rPr>
      <w:tab/>
      <w:t xml:space="preserve">    30 April 2015</w:t>
    </w:r>
    <w:r w:rsidRPr="003C6BE7">
      <w:fldChar w:fldCharType="end"/>
    </w:r>
  </w:p>
  <w:p w:rsidR="004F2791" w:rsidRPr="00944F86" w:rsidRDefault="004F2791" w:rsidP="006244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204"/>
      <w:gridCol w:w="1134"/>
    </w:tblGrid>
    <w:tr w:rsidR="004F2791" w:rsidRPr="004E4E00" w:rsidTr="003E6074">
      <w:tc>
        <w:tcPr>
          <w:tcW w:w="1134" w:type="dxa"/>
        </w:tcPr>
        <w:p w:rsidR="004F2791" w:rsidRDefault="004F2791" w:rsidP="00BE4D1D">
          <w:pPr>
            <w:pStyle w:val="ttFooter"/>
            <w:jc w:val="left"/>
          </w:pPr>
        </w:p>
      </w:tc>
      <w:tc>
        <w:tcPr>
          <w:tcW w:w="6204" w:type="dxa"/>
        </w:tcPr>
        <w:p w:rsidR="004F2791" w:rsidRPr="004E4E00" w:rsidRDefault="004F2791" w:rsidP="003E6074">
          <w:pPr>
            <w:pStyle w:val="ttFooter"/>
            <w:rPr>
              <w:szCs w:val="18"/>
            </w:rPr>
          </w:pPr>
          <w:r w:rsidRPr="004E4E00">
            <w:rPr>
              <w:szCs w:val="18"/>
            </w:rPr>
            <w:t xml:space="preserve">Agricultural and Veterinary Chemicals Code Ingredient Determination </w:t>
          </w:r>
          <w:r>
            <w:rPr>
              <w:szCs w:val="18"/>
            </w:rPr>
            <w:t>2</w:t>
          </w:r>
          <w:r w:rsidRPr="004E4E00">
            <w:rPr>
              <w:szCs w:val="18"/>
            </w:rPr>
            <w:t xml:space="preserve">015 </w:t>
          </w:r>
        </w:p>
      </w:tc>
      <w:tc>
        <w:tcPr>
          <w:tcW w:w="1134" w:type="dxa"/>
        </w:tcPr>
        <w:p w:rsidR="004F2791" w:rsidRPr="004E4E00" w:rsidRDefault="004F2791" w:rsidP="00BE4D1D">
          <w:pPr>
            <w:pStyle w:val="ttFooter"/>
            <w:jc w:val="right"/>
            <w:rPr>
              <w:szCs w:val="18"/>
            </w:rPr>
          </w:pPr>
          <w:r w:rsidRPr="004E4E00">
            <w:rPr>
              <w:szCs w:val="18"/>
            </w:rPr>
            <w:fldChar w:fldCharType="begin"/>
          </w:r>
          <w:r w:rsidRPr="004E4E00">
            <w:rPr>
              <w:szCs w:val="18"/>
            </w:rPr>
            <w:instrText xml:space="preserve"> PAGE </w:instrText>
          </w:r>
          <w:r w:rsidRPr="004E4E00">
            <w:rPr>
              <w:szCs w:val="18"/>
            </w:rPr>
            <w:fldChar w:fldCharType="separate"/>
          </w:r>
          <w:r w:rsidR="00066087">
            <w:rPr>
              <w:noProof/>
              <w:szCs w:val="18"/>
            </w:rPr>
            <w:t>2</w:t>
          </w:r>
          <w:r w:rsidRPr="004E4E00">
            <w:rPr>
              <w:szCs w:val="18"/>
            </w:rPr>
            <w:fldChar w:fldCharType="end"/>
          </w:r>
        </w:p>
      </w:tc>
    </w:tr>
  </w:tbl>
  <w:p w:rsidR="004F2791" w:rsidRDefault="004F2791" w:rsidP="00BA30B7">
    <w:pPr>
      <w:pStyle w:val="tt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4F2791" w:rsidTr="00BE4D1D">
      <w:tc>
        <w:tcPr>
          <w:tcW w:w="1134" w:type="dxa"/>
        </w:tcPr>
        <w:p w:rsidR="004F2791" w:rsidRDefault="004F2791" w:rsidP="00BE4D1D">
          <w:pPr>
            <w:pStyle w:val="ttFooter"/>
            <w:jc w:val="left"/>
          </w:pPr>
        </w:p>
      </w:tc>
      <w:tc>
        <w:tcPr>
          <w:tcW w:w="6095" w:type="dxa"/>
        </w:tcPr>
        <w:p w:rsidR="004F2791" w:rsidRDefault="004F2791" w:rsidP="00BE4D1D">
          <w:pPr>
            <w:pStyle w:val="ttFooter"/>
          </w:pPr>
          <w:r>
            <w:fldChar w:fldCharType="begin"/>
          </w:r>
          <w:r>
            <w:instrText xml:space="preserve"> REF  Citation  \* MERGEFORMAT </w:instrText>
          </w:r>
          <w:r>
            <w:fldChar w:fldCharType="separate"/>
          </w:r>
          <w:r>
            <w:rPr>
              <w:b/>
              <w:bCs/>
              <w:lang w:val="en-US"/>
            </w:rPr>
            <w:t>Error! Reference source not found.</w:t>
          </w:r>
          <w:r>
            <w:fldChar w:fldCharType="end"/>
          </w:r>
        </w:p>
      </w:tc>
      <w:tc>
        <w:tcPr>
          <w:tcW w:w="1134" w:type="dxa"/>
        </w:tcPr>
        <w:p w:rsidR="004F2791" w:rsidRPr="00A67309" w:rsidRDefault="004F2791" w:rsidP="00BE4D1D">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10</w:t>
          </w:r>
          <w:r w:rsidRPr="00A67309">
            <w:rPr>
              <w:b/>
            </w:rPr>
            <w:fldChar w:fldCharType="end"/>
          </w:r>
        </w:p>
      </w:tc>
    </w:tr>
  </w:tbl>
  <w:p w:rsidR="004F2791" w:rsidRDefault="004F2791" w:rsidP="00BE4D1D">
    <w:pPr>
      <w:pStyle w:val="ttFooter"/>
    </w:pPr>
  </w:p>
  <w:p w:rsidR="004F2791" w:rsidRPr="006D6672" w:rsidRDefault="004F2791" w:rsidP="00BE4D1D">
    <w:pPr>
      <w:rPr>
        <w:color w:val="C0C0C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6345"/>
      <w:gridCol w:w="1134"/>
    </w:tblGrid>
    <w:tr w:rsidR="004F2791" w:rsidRPr="004E4E00" w:rsidTr="003E6074">
      <w:tc>
        <w:tcPr>
          <w:tcW w:w="6345" w:type="dxa"/>
        </w:tcPr>
        <w:p w:rsidR="004F2791" w:rsidRPr="004E4E00" w:rsidRDefault="004F2791" w:rsidP="003E6074">
          <w:pPr>
            <w:pStyle w:val="ttFooter"/>
            <w:rPr>
              <w:szCs w:val="18"/>
            </w:rPr>
          </w:pPr>
          <w:r w:rsidRPr="004E4E00">
            <w:rPr>
              <w:szCs w:val="18"/>
            </w:rPr>
            <w:t>Agricultural</w:t>
          </w:r>
          <w:r>
            <w:rPr>
              <w:szCs w:val="18"/>
            </w:rPr>
            <w:t xml:space="preserve"> and Veterinary Chemicals Code I</w:t>
          </w:r>
          <w:r w:rsidRPr="004E4E00">
            <w:rPr>
              <w:szCs w:val="18"/>
            </w:rPr>
            <w:t>ngredient Determination 2015</w:t>
          </w:r>
        </w:p>
      </w:tc>
      <w:tc>
        <w:tcPr>
          <w:tcW w:w="1134" w:type="dxa"/>
        </w:tcPr>
        <w:p w:rsidR="004F2791" w:rsidRPr="004E4E00" w:rsidRDefault="004F2791" w:rsidP="003E6074">
          <w:pPr>
            <w:pStyle w:val="ttFooter"/>
            <w:jc w:val="right"/>
            <w:rPr>
              <w:szCs w:val="18"/>
            </w:rPr>
          </w:pPr>
          <w:r w:rsidRPr="004E4E00">
            <w:rPr>
              <w:szCs w:val="18"/>
            </w:rPr>
            <w:fldChar w:fldCharType="begin"/>
          </w:r>
          <w:r w:rsidRPr="004E4E00">
            <w:rPr>
              <w:szCs w:val="18"/>
            </w:rPr>
            <w:instrText xml:space="preserve"> PAGE </w:instrText>
          </w:r>
          <w:r w:rsidRPr="004E4E00">
            <w:rPr>
              <w:szCs w:val="18"/>
            </w:rPr>
            <w:fldChar w:fldCharType="separate"/>
          </w:r>
          <w:r w:rsidR="00066087">
            <w:rPr>
              <w:noProof/>
              <w:szCs w:val="18"/>
            </w:rPr>
            <w:t>3</w:t>
          </w:r>
          <w:r w:rsidRPr="004E4E00">
            <w:rPr>
              <w:szCs w:val="18"/>
            </w:rPr>
            <w:fldChar w:fldCharType="end"/>
          </w:r>
        </w:p>
      </w:tc>
    </w:tr>
  </w:tbl>
  <w:p w:rsidR="004F2791" w:rsidRPr="004E4E00" w:rsidRDefault="004F2791" w:rsidP="004E4E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6345"/>
      <w:gridCol w:w="1134"/>
    </w:tblGrid>
    <w:tr w:rsidR="004F2791" w:rsidRPr="004E4E00" w:rsidTr="003E6074">
      <w:tc>
        <w:tcPr>
          <w:tcW w:w="6345" w:type="dxa"/>
        </w:tcPr>
        <w:p w:rsidR="004F2791" w:rsidRPr="004E4E00" w:rsidRDefault="004F2791" w:rsidP="003E6074">
          <w:pPr>
            <w:pStyle w:val="ttFooter"/>
            <w:rPr>
              <w:szCs w:val="18"/>
            </w:rPr>
          </w:pPr>
          <w:r w:rsidRPr="004E4E00">
            <w:rPr>
              <w:szCs w:val="18"/>
            </w:rPr>
            <w:t>Agricultural</w:t>
          </w:r>
          <w:r>
            <w:rPr>
              <w:szCs w:val="18"/>
            </w:rPr>
            <w:t xml:space="preserve"> and Veterinary Chemicals Code I</w:t>
          </w:r>
          <w:r w:rsidRPr="004E4E00">
            <w:rPr>
              <w:szCs w:val="18"/>
            </w:rPr>
            <w:t>ngredient Determination 2015</w:t>
          </w:r>
        </w:p>
      </w:tc>
      <w:tc>
        <w:tcPr>
          <w:tcW w:w="1134" w:type="dxa"/>
        </w:tcPr>
        <w:p w:rsidR="004F2791" w:rsidRPr="004E4E00" w:rsidRDefault="004F2791" w:rsidP="003E6074">
          <w:pPr>
            <w:pStyle w:val="ttFooter"/>
            <w:jc w:val="right"/>
            <w:rPr>
              <w:szCs w:val="18"/>
            </w:rPr>
          </w:pPr>
          <w:r w:rsidRPr="004E4E00">
            <w:rPr>
              <w:szCs w:val="18"/>
            </w:rPr>
            <w:fldChar w:fldCharType="begin"/>
          </w:r>
          <w:r w:rsidRPr="004E4E00">
            <w:rPr>
              <w:szCs w:val="18"/>
            </w:rPr>
            <w:instrText xml:space="preserve"> PAGE </w:instrText>
          </w:r>
          <w:r w:rsidRPr="004E4E00">
            <w:rPr>
              <w:szCs w:val="18"/>
            </w:rPr>
            <w:fldChar w:fldCharType="separate"/>
          </w:r>
          <w:r w:rsidR="00066087">
            <w:rPr>
              <w:noProof/>
              <w:szCs w:val="18"/>
            </w:rPr>
            <w:t>4</w:t>
          </w:r>
          <w:r w:rsidRPr="004E4E00">
            <w:rPr>
              <w:szCs w:val="18"/>
            </w:rPr>
            <w:fldChar w:fldCharType="end"/>
          </w:r>
        </w:p>
      </w:tc>
    </w:tr>
  </w:tbl>
  <w:p w:rsidR="004F2791" w:rsidRPr="004E4E00" w:rsidRDefault="004F2791" w:rsidP="004E4E0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6345"/>
      <w:gridCol w:w="1134"/>
    </w:tblGrid>
    <w:tr w:rsidR="004F2791" w:rsidRPr="004E4E00" w:rsidTr="003E6074">
      <w:tc>
        <w:tcPr>
          <w:tcW w:w="6345" w:type="dxa"/>
        </w:tcPr>
        <w:p w:rsidR="004F2791" w:rsidRPr="004E4E00" w:rsidRDefault="004F2791" w:rsidP="003E6074">
          <w:pPr>
            <w:pStyle w:val="ttFooter"/>
            <w:rPr>
              <w:szCs w:val="18"/>
            </w:rPr>
          </w:pPr>
          <w:r w:rsidRPr="004E4E00">
            <w:rPr>
              <w:szCs w:val="18"/>
            </w:rPr>
            <w:t>Agricultural</w:t>
          </w:r>
          <w:r>
            <w:rPr>
              <w:szCs w:val="18"/>
            </w:rPr>
            <w:t xml:space="preserve"> and Veterinary Chemicals Code I</w:t>
          </w:r>
          <w:r w:rsidRPr="004E4E00">
            <w:rPr>
              <w:szCs w:val="18"/>
            </w:rPr>
            <w:t>ngredient Determination 2015</w:t>
          </w:r>
        </w:p>
      </w:tc>
      <w:tc>
        <w:tcPr>
          <w:tcW w:w="1134" w:type="dxa"/>
        </w:tcPr>
        <w:p w:rsidR="004F2791" w:rsidRPr="004E4E00" w:rsidRDefault="004F2791" w:rsidP="003E6074">
          <w:pPr>
            <w:pStyle w:val="ttFooter"/>
            <w:jc w:val="right"/>
            <w:rPr>
              <w:szCs w:val="18"/>
            </w:rPr>
          </w:pPr>
          <w:r w:rsidRPr="004E4E00">
            <w:rPr>
              <w:szCs w:val="18"/>
            </w:rPr>
            <w:fldChar w:fldCharType="begin"/>
          </w:r>
          <w:r w:rsidRPr="004E4E00">
            <w:rPr>
              <w:szCs w:val="18"/>
            </w:rPr>
            <w:instrText xml:space="preserve"> PAGE </w:instrText>
          </w:r>
          <w:r w:rsidRPr="004E4E00">
            <w:rPr>
              <w:szCs w:val="18"/>
            </w:rPr>
            <w:fldChar w:fldCharType="separate"/>
          </w:r>
          <w:r w:rsidR="00066087">
            <w:rPr>
              <w:noProof/>
              <w:szCs w:val="18"/>
            </w:rPr>
            <w:t>5</w:t>
          </w:r>
          <w:r w:rsidRPr="004E4E00">
            <w:rPr>
              <w:szCs w:val="18"/>
            </w:rPr>
            <w:fldChar w:fldCharType="end"/>
          </w:r>
        </w:p>
      </w:tc>
    </w:tr>
  </w:tbl>
  <w:p w:rsidR="004F2791" w:rsidRPr="004E4E00" w:rsidRDefault="004F2791" w:rsidP="004E4E0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6345"/>
      <w:gridCol w:w="1134"/>
    </w:tblGrid>
    <w:tr w:rsidR="004F2791" w:rsidRPr="004E4E00" w:rsidTr="003E6074">
      <w:tc>
        <w:tcPr>
          <w:tcW w:w="6345" w:type="dxa"/>
        </w:tcPr>
        <w:p w:rsidR="004F2791" w:rsidRPr="004E4E00" w:rsidRDefault="004F2791" w:rsidP="003E6074">
          <w:pPr>
            <w:pStyle w:val="ttFooter"/>
            <w:rPr>
              <w:szCs w:val="18"/>
            </w:rPr>
          </w:pPr>
          <w:r w:rsidRPr="004E4E00">
            <w:rPr>
              <w:szCs w:val="18"/>
            </w:rPr>
            <w:t>Agricultural</w:t>
          </w:r>
          <w:r>
            <w:rPr>
              <w:szCs w:val="18"/>
            </w:rPr>
            <w:t xml:space="preserve"> and Veterinary Chemicals Code I</w:t>
          </w:r>
          <w:r w:rsidRPr="004E4E00">
            <w:rPr>
              <w:szCs w:val="18"/>
            </w:rPr>
            <w:t>ngredient Determination 2015</w:t>
          </w:r>
        </w:p>
      </w:tc>
      <w:tc>
        <w:tcPr>
          <w:tcW w:w="1134" w:type="dxa"/>
        </w:tcPr>
        <w:p w:rsidR="004F2791" w:rsidRPr="004E4E00" w:rsidRDefault="004F2791" w:rsidP="003E6074">
          <w:pPr>
            <w:pStyle w:val="ttFooter"/>
            <w:jc w:val="right"/>
            <w:rPr>
              <w:szCs w:val="18"/>
            </w:rPr>
          </w:pPr>
          <w:r w:rsidRPr="004E4E00">
            <w:rPr>
              <w:szCs w:val="18"/>
            </w:rPr>
            <w:fldChar w:fldCharType="begin"/>
          </w:r>
          <w:r w:rsidRPr="004E4E00">
            <w:rPr>
              <w:szCs w:val="18"/>
            </w:rPr>
            <w:instrText xml:space="preserve"> PAGE </w:instrText>
          </w:r>
          <w:r w:rsidRPr="004E4E00">
            <w:rPr>
              <w:szCs w:val="18"/>
            </w:rPr>
            <w:fldChar w:fldCharType="separate"/>
          </w:r>
          <w:r w:rsidR="00066087">
            <w:rPr>
              <w:noProof/>
              <w:szCs w:val="18"/>
            </w:rPr>
            <w:t>6</w:t>
          </w:r>
          <w:r w:rsidRPr="004E4E00">
            <w:rPr>
              <w:szCs w:val="18"/>
            </w:rPr>
            <w:fldChar w:fldCharType="end"/>
          </w:r>
        </w:p>
      </w:tc>
    </w:tr>
  </w:tbl>
  <w:p w:rsidR="004F2791" w:rsidRPr="004E4E00" w:rsidRDefault="004F2791" w:rsidP="004E4E0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6345"/>
      <w:gridCol w:w="1134"/>
    </w:tblGrid>
    <w:tr w:rsidR="004F2791" w:rsidRPr="004E4E00" w:rsidTr="003E6074">
      <w:tc>
        <w:tcPr>
          <w:tcW w:w="6345" w:type="dxa"/>
        </w:tcPr>
        <w:p w:rsidR="004F2791" w:rsidRPr="004E4E00" w:rsidRDefault="004F2791" w:rsidP="003E6074">
          <w:pPr>
            <w:pStyle w:val="ttFooter"/>
            <w:rPr>
              <w:szCs w:val="18"/>
            </w:rPr>
          </w:pPr>
          <w:r w:rsidRPr="004E4E00">
            <w:rPr>
              <w:szCs w:val="18"/>
            </w:rPr>
            <w:t>Agricultural</w:t>
          </w:r>
          <w:r>
            <w:rPr>
              <w:szCs w:val="18"/>
            </w:rPr>
            <w:t xml:space="preserve"> and Veterinary Chemicals Code I</w:t>
          </w:r>
          <w:r w:rsidRPr="004E4E00">
            <w:rPr>
              <w:szCs w:val="18"/>
            </w:rPr>
            <w:t>ngredient Determination 2015</w:t>
          </w:r>
        </w:p>
      </w:tc>
      <w:tc>
        <w:tcPr>
          <w:tcW w:w="1134" w:type="dxa"/>
        </w:tcPr>
        <w:p w:rsidR="004F2791" w:rsidRPr="004E4E00" w:rsidRDefault="004F2791" w:rsidP="003E6074">
          <w:pPr>
            <w:pStyle w:val="ttFooter"/>
            <w:jc w:val="right"/>
            <w:rPr>
              <w:szCs w:val="18"/>
            </w:rPr>
          </w:pPr>
          <w:r w:rsidRPr="004E4E00">
            <w:rPr>
              <w:szCs w:val="18"/>
            </w:rPr>
            <w:fldChar w:fldCharType="begin"/>
          </w:r>
          <w:r w:rsidRPr="004E4E00">
            <w:rPr>
              <w:szCs w:val="18"/>
            </w:rPr>
            <w:instrText xml:space="preserve"> PAGE </w:instrText>
          </w:r>
          <w:r w:rsidRPr="004E4E00">
            <w:rPr>
              <w:szCs w:val="18"/>
            </w:rPr>
            <w:fldChar w:fldCharType="separate"/>
          </w:r>
          <w:r w:rsidR="00066087">
            <w:rPr>
              <w:noProof/>
              <w:szCs w:val="18"/>
            </w:rPr>
            <w:t>7</w:t>
          </w:r>
          <w:r w:rsidRPr="004E4E00">
            <w:rPr>
              <w:szCs w:val="18"/>
            </w:rPr>
            <w:fldChar w:fldCharType="end"/>
          </w:r>
        </w:p>
      </w:tc>
    </w:tr>
  </w:tbl>
  <w:p w:rsidR="004F2791" w:rsidRPr="004E4E00" w:rsidRDefault="004F2791" w:rsidP="004E4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93" w:rsidRDefault="008B0A93">
      <w:r>
        <w:separator/>
      </w:r>
    </w:p>
  </w:footnote>
  <w:footnote w:type="continuationSeparator" w:id="0">
    <w:p w:rsidR="008B0A93" w:rsidRDefault="008B0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91" w:rsidRDefault="004F2791" w:rsidP="0062440A">
    <w:pPr>
      <w:pStyle w:val="ttheaderpage1"/>
    </w:pPr>
    <w:r>
      <w:fldChar w:fldCharType="begin"/>
    </w:r>
    <w:r>
      <w:instrText xml:space="preserve"> IF  </w:instrText>
    </w:r>
    <w:r>
      <w:fldChar w:fldCharType="begin"/>
    </w:r>
    <w:r>
      <w:instrText xml:space="preserve"> IF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rsidR="00066087">
      <w:rPr>
        <w:noProof/>
      </w:rPr>
      <w:instrText>0</w:instrText>
    </w:r>
    <w:r w:rsidRPr="0094406F">
      <w:fldChar w:fldCharType="end"/>
    </w:r>
    <w:r>
      <w:instrText xml:space="preserve"> &lt;&gt; Error*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rsidR="00066087">
      <w:rPr>
        <w:noProof/>
      </w:rPr>
      <w:instrText>0</w:instrText>
    </w:r>
    <w:r w:rsidRPr="0094406F">
      <w:fldChar w:fldCharType="end"/>
    </w:r>
    <w:r>
      <w:instrText xml:space="preserve"> </w:instrText>
    </w:r>
    <w:r>
      <w:fldChar w:fldCharType="separate"/>
    </w:r>
    <w:r w:rsidR="00066087">
      <w:rPr>
        <w:noProof/>
      </w:rPr>
      <w:instrText>0</w:instrText>
    </w:r>
    <w:r>
      <w:fldChar w:fldCharType="end"/>
    </w:r>
    <w:r>
      <w:instrText xml:space="preserve"> &lt;&gt; 0 </w:instrText>
    </w:r>
    <w:r>
      <w:fldChar w:fldCharType="begin"/>
    </w:r>
    <w:r>
      <w:instrText xml:space="preserve"> IF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rPr>
        <w:b/>
        <w:bCs/>
        <w:noProof/>
        <w:lang w:val="en-US"/>
      </w:rPr>
      <w:instrText>Error! No text of specified style in document.</w:instrText>
    </w:r>
    <w:r w:rsidRPr="0094406F">
      <w:fldChar w:fldCharType="end"/>
    </w:r>
    <w:r>
      <w:instrText xml:space="preserve"> &lt;&gt; Error*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instrText>Chapter 1</w:instrText>
    </w:r>
    <w:r w:rsidRPr="0094406F">
      <w:fldChar w:fldCharType="end"/>
    </w:r>
    <w:r>
      <w:instrText xml:space="preserve"> </w:instrText>
    </w:r>
    <w:r>
      <w:fldChar w:fldCharType="end"/>
    </w:r>
    <w:r>
      <w:instrText xml:space="preserv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91" w:rsidRPr="00F1430F" w:rsidRDefault="004F2791" w:rsidP="00327079">
    <w:pPr>
      <w:pStyle w:val="ttHeader"/>
      <w:rPr>
        <w:b w:val="0"/>
        <w:sz w:val="18"/>
        <w:szCs w:val="18"/>
      </w:rPr>
    </w:pPr>
    <w:r w:rsidRPr="00F1430F">
      <w:rPr>
        <w:b w:val="0"/>
        <w:sz w:val="18"/>
        <w:szCs w:val="18"/>
      </w:rPr>
      <w:ptab w:relativeTo="margin" w:alignment="left" w:leader="none"/>
    </w:r>
    <w:r w:rsidRPr="00F1430F">
      <w:rPr>
        <w:b w:val="0"/>
        <w:sz w:val="18"/>
        <w:szCs w:val="18"/>
      </w:rPr>
      <w:fldChar w:fldCharType="begin"/>
    </w:r>
    <w:r w:rsidRPr="00F1430F">
      <w:rPr>
        <w:b w:val="0"/>
        <w:sz w:val="18"/>
        <w:szCs w:val="18"/>
      </w:rPr>
      <w:instrText xml:space="preserve"> IF </w:instrText>
    </w:r>
    <w:r w:rsidRPr="00F1430F">
      <w:rPr>
        <w:b w:val="0"/>
        <w:sz w:val="18"/>
        <w:szCs w:val="18"/>
      </w:rPr>
      <w:fldChar w:fldCharType="begin"/>
    </w:r>
    <w:r w:rsidRPr="00F1430F">
      <w:rPr>
        <w:b w:val="0"/>
        <w:sz w:val="18"/>
        <w:szCs w:val="18"/>
      </w:rPr>
      <w:instrText xml:space="preserve"> STYLEREF  "h1_Chap" \n </w:instrText>
    </w:r>
    <w:r w:rsidRPr="00F1430F">
      <w:rPr>
        <w:b w:val="0"/>
        <w:sz w:val="18"/>
        <w:szCs w:val="18"/>
      </w:rPr>
      <w:fldChar w:fldCharType="separate"/>
    </w:r>
    <w:r w:rsidR="00066087">
      <w:rPr>
        <w:b w:val="0"/>
        <w:sz w:val="18"/>
        <w:szCs w:val="18"/>
      </w:rPr>
      <w:instrText>0</w:instrText>
    </w:r>
    <w:r w:rsidRPr="00F1430F">
      <w:rPr>
        <w:b w:val="0"/>
        <w:sz w:val="18"/>
        <w:szCs w:val="18"/>
      </w:rPr>
      <w:fldChar w:fldCharType="end"/>
    </w:r>
    <w:r w:rsidRPr="00F1430F">
      <w:rPr>
        <w:b w:val="0"/>
        <w:sz w:val="18"/>
        <w:szCs w:val="18"/>
      </w:rPr>
      <w:instrText xml:space="preserve"> &lt;&gt; 0  "</w:instrText>
    </w:r>
    <w:r w:rsidRPr="00F1430F">
      <w:rPr>
        <w:b w:val="0"/>
        <w:sz w:val="18"/>
        <w:szCs w:val="18"/>
      </w:rPr>
      <w:fldChar w:fldCharType="begin"/>
    </w:r>
    <w:r w:rsidRPr="00F1430F">
      <w:rPr>
        <w:b w:val="0"/>
        <w:sz w:val="18"/>
        <w:szCs w:val="18"/>
      </w:rPr>
      <w:instrText xml:space="preserve"> STYLEREF  "h1_Chap" \n </w:instrText>
    </w:r>
    <w:r w:rsidRPr="00F1430F">
      <w:rPr>
        <w:b w:val="0"/>
        <w:sz w:val="18"/>
        <w:szCs w:val="18"/>
      </w:rPr>
      <w:fldChar w:fldCharType="separate"/>
    </w:r>
    <w:r w:rsidRPr="00F1430F">
      <w:rPr>
        <w:b w:val="0"/>
        <w:bCs/>
        <w:sz w:val="18"/>
        <w:szCs w:val="18"/>
        <w:lang w:val="en-US"/>
      </w:rPr>
      <w:instrText>Error! No text of specified style in document.</w:instrText>
    </w:r>
    <w:r w:rsidRPr="00F1430F">
      <w:rPr>
        <w:b w:val="0"/>
        <w:sz w:val="18"/>
        <w:szCs w:val="18"/>
      </w:rPr>
      <w:fldChar w:fldCharType="end"/>
    </w:r>
    <w:r w:rsidRPr="00F1430F">
      <w:rPr>
        <w:b w:val="0"/>
        <w:sz w:val="18"/>
        <w:szCs w:val="18"/>
      </w:rPr>
      <w:tab/>
      <w:instrText xml:space="preserve">" "" \* MERGEFORMAT   </w:instrText>
    </w:r>
    <w:r w:rsidRPr="00F1430F">
      <w:rPr>
        <w:b w:val="0"/>
        <w:sz w:val="18"/>
        <w:szCs w:val="18"/>
      </w:rPr>
      <w:fldChar w:fldCharType="end"/>
    </w:r>
    <w:r w:rsidRPr="00F1430F">
      <w:rPr>
        <w:b w:val="0"/>
        <w:sz w:val="18"/>
        <w:szCs w:val="18"/>
      </w:rPr>
      <w:fldChar w:fldCharType="begin"/>
    </w:r>
    <w:r w:rsidRPr="00F1430F">
      <w:rPr>
        <w:b w:val="0"/>
        <w:sz w:val="18"/>
        <w:szCs w:val="18"/>
      </w:rPr>
      <w:instrText xml:space="preserve"> IF </w:instrText>
    </w:r>
    <w:r w:rsidRPr="00F1430F">
      <w:rPr>
        <w:b w:val="0"/>
        <w:sz w:val="18"/>
        <w:szCs w:val="18"/>
      </w:rPr>
      <w:fldChar w:fldCharType="begin"/>
    </w:r>
    <w:r w:rsidRPr="00F1430F">
      <w:rPr>
        <w:b w:val="0"/>
        <w:sz w:val="18"/>
        <w:szCs w:val="18"/>
      </w:rPr>
      <w:instrText xml:space="preserve"> STYLEREF "h1_Chap" </w:instrText>
    </w:r>
    <w:r w:rsidRPr="00F1430F">
      <w:rPr>
        <w:b w:val="0"/>
        <w:sz w:val="18"/>
        <w:szCs w:val="18"/>
      </w:rPr>
      <w:fldChar w:fldCharType="end"/>
    </w:r>
    <w:r w:rsidRPr="00F1430F">
      <w:rPr>
        <w:b w:val="0"/>
        <w:sz w:val="18"/>
        <w:szCs w:val="18"/>
      </w:rPr>
      <w:instrText xml:space="preserve"> &lt;&gt; "" "</w:instrText>
    </w:r>
    <w:r w:rsidRPr="00F1430F">
      <w:rPr>
        <w:b w:val="0"/>
        <w:sz w:val="18"/>
        <w:szCs w:val="18"/>
      </w:rPr>
      <w:fldChar w:fldCharType="begin"/>
    </w:r>
    <w:r w:rsidRPr="00F1430F">
      <w:rPr>
        <w:b w:val="0"/>
        <w:sz w:val="18"/>
        <w:szCs w:val="18"/>
      </w:rPr>
      <w:instrText xml:space="preserve"> STYLEREF "h1_Chap" </w:instrText>
    </w:r>
    <w:r w:rsidRPr="00F1430F">
      <w:rPr>
        <w:b w:val="0"/>
        <w:sz w:val="18"/>
        <w:szCs w:val="18"/>
      </w:rPr>
      <w:fldChar w:fldCharType="separate"/>
    </w:r>
    <w:r w:rsidRPr="00F1430F">
      <w:rPr>
        <w:b w:val="0"/>
        <w:bCs/>
        <w:sz w:val="18"/>
        <w:szCs w:val="18"/>
        <w:lang w:val="en-US"/>
      </w:rPr>
      <w:instrText>Error! No text of specified style in document.</w:instrText>
    </w:r>
    <w:r w:rsidRPr="00F1430F">
      <w:rPr>
        <w:b w:val="0"/>
        <w:sz w:val="18"/>
        <w:szCs w:val="18"/>
      </w:rPr>
      <w:fldChar w:fldCharType="end"/>
    </w:r>
    <w:r w:rsidRPr="00F1430F">
      <w:rPr>
        <w:b w:val="0"/>
        <w:sz w:val="18"/>
        <w:szCs w:val="18"/>
      </w:rPr>
      <w:fldChar w:fldCharType="begin"/>
    </w:r>
    <w:r w:rsidRPr="00F1430F">
      <w:rPr>
        <w:b w:val="0"/>
        <w:sz w:val="18"/>
        <w:szCs w:val="18"/>
      </w:rPr>
      <w:instrText xml:space="preserve"> REF  Para_Reference  \* MERGEFORMAT </w:instrText>
    </w:r>
    <w:r w:rsidRPr="00F1430F">
      <w:rPr>
        <w:b w:val="0"/>
        <w:sz w:val="18"/>
        <w:szCs w:val="18"/>
      </w:rPr>
      <w:fldChar w:fldCharType="separate"/>
    </w:r>
  </w:p>
  <w:p w:rsidR="004F2791" w:rsidRPr="00F1430F" w:rsidRDefault="004F2791" w:rsidP="00327079">
    <w:pPr>
      <w:pStyle w:val="ttHeader"/>
      <w:rPr>
        <w:b w:val="0"/>
        <w:sz w:val="18"/>
        <w:szCs w:val="18"/>
      </w:rPr>
    </w:pPr>
    <w:r w:rsidRPr="00F1430F">
      <w:rPr>
        <w:b w:val="0"/>
        <w:sz w:val="18"/>
        <w:szCs w:val="18"/>
      </w:rPr>
      <w:fldChar w:fldCharType="end"/>
    </w:r>
    <w:r w:rsidRPr="00F1430F">
      <w:rPr>
        <w:b w:val="0"/>
        <w:sz w:val="18"/>
        <w:szCs w:val="18"/>
      </w:rPr>
      <w:instrText xml:space="preserve">" "".\* MERGEFORMAT </w:instrText>
    </w:r>
    <w:r w:rsidRPr="00F1430F">
      <w:rPr>
        <w:b w:val="0"/>
        <w:sz w:val="18"/>
        <w:szCs w:val="18"/>
      </w:rPr>
      <w:fldChar w:fldCharType="end"/>
    </w:r>
    <w:r w:rsidRPr="00F1430F">
      <w:rPr>
        <w:b w:val="0"/>
        <w:sz w:val="18"/>
        <w:szCs w:val="18"/>
      </w:rPr>
      <w:fldChar w:fldCharType="begin"/>
    </w:r>
    <w:r w:rsidRPr="00F1430F">
      <w:rPr>
        <w:b w:val="0"/>
        <w:sz w:val="18"/>
        <w:szCs w:val="18"/>
      </w:rPr>
      <w:instrText xml:space="preserve"> IF </w:instrText>
    </w:r>
    <w:r w:rsidRPr="00F1430F">
      <w:rPr>
        <w:b w:val="0"/>
        <w:sz w:val="18"/>
        <w:szCs w:val="18"/>
      </w:rPr>
      <w:fldChar w:fldCharType="begin"/>
    </w:r>
    <w:r w:rsidRPr="00F1430F">
      <w:rPr>
        <w:b w:val="0"/>
        <w:sz w:val="18"/>
        <w:szCs w:val="18"/>
      </w:rPr>
      <w:instrText xml:space="preserve"> STYLEREF  "h2_Part" \n </w:instrText>
    </w:r>
    <w:r w:rsidRPr="00F1430F">
      <w:rPr>
        <w:b w:val="0"/>
        <w:sz w:val="18"/>
        <w:szCs w:val="18"/>
      </w:rPr>
      <w:fldChar w:fldCharType="separate"/>
    </w:r>
    <w:r w:rsidR="00066087">
      <w:rPr>
        <w:b w:val="0"/>
        <w:sz w:val="18"/>
        <w:szCs w:val="18"/>
      </w:rPr>
      <w:instrText>0</w:instrText>
    </w:r>
    <w:r w:rsidRPr="00F1430F">
      <w:rPr>
        <w:b w:val="0"/>
        <w:sz w:val="18"/>
        <w:szCs w:val="18"/>
      </w:rPr>
      <w:fldChar w:fldCharType="end"/>
    </w:r>
    <w:r w:rsidRPr="00F1430F">
      <w:rPr>
        <w:b w:val="0"/>
        <w:sz w:val="18"/>
        <w:szCs w:val="18"/>
      </w:rPr>
      <w:instrText xml:space="preserve"> &lt;&gt; 0  "</w:instrText>
    </w:r>
    <w:r w:rsidRPr="00F1430F">
      <w:rPr>
        <w:b w:val="0"/>
        <w:sz w:val="18"/>
        <w:szCs w:val="18"/>
      </w:rPr>
      <w:fldChar w:fldCharType="begin"/>
    </w:r>
    <w:r w:rsidRPr="00F1430F">
      <w:rPr>
        <w:b w:val="0"/>
        <w:sz w:val="18"/>
        <w:szCs w:val="18"/>
      </w:rPr>
      <w:instrText xml:space="preserve"> STYLEREF  "h2_Part" \n </w:instrText>
    </w:r>
    <w:r w:rsidRPr="00F1430F">
      <w:rPr>
        <w:b w:val="0"/>
        <w:sz w:val="18"/>
        <w:szCs w:val="18"/>
      </w:rPr>
      <w:fldChar w:fldCharType="separate"/>
    </w:r>
    <w:r w:rsidRPr="00F1430F">
      <w:rPr>
        <w:b w:val="0"/>
        <w:sz w:val="18"/>
        <w:szCs w:val="18"/>
      </w:rPr>
      <w:instrText>Part 1</w:instrText>
    </w:r>
    <w:r w:rsidRPr="00F1430F">
      <w:rPr>
        <w:b w:val="0"/>
        <w:sz w:val="18"/>
        <w:szCs w:val="18"/>
      </w:rPr>
      <w:fldChar w:fldCharType="end"/>
    </w:r>
    <w:r w:rsidRPr="00F1430F">
      <w:rPr>
        <w:b w:val="0"/>
        <w:sz w:val="18"/>
        <w:szCs w:val="18"/>
      </w:rPr>
      <w:tab/>
      <w:instrText xml:space="preserve">" "" \* MERGEFORMAT   </w:instrText>
    </w:r>
    <w:r w:rsidRPr="00F1430F">
      <w:rPr>
        <w:b w:val="0"/>
        <w:sz w:val="18"/>
        <w:szCs w:val="18"/>
      </w:rPr>
      <w:fldChar w:fldCharType="end"/>
    </w:r>
    <w:r w:rsidRPr="00F1430F">
      <w:rPr>
        <w:b w:val="0"/>
        <w:sz w:val="18"/>
        <w:szCs w:val="18"/>
      </w:rPr>
      <w:fldChar w:fldCharType="begin"/>
    </w:r>
    <w:r w:rsidRPr="00F1430F">
      <w:rPr>
        <w:b w:val="0"/>
        <w:sz w:val="18"/>
        <w:szCs w:val="18"/>
      </w:rPr>
      <w:instrText xml:space="preserve"> IF </w:instrText>
    </w:r>
    <w:r w:rsidRPr="00F1430F">
      <w:rPr>
        <w:b w:val="0"/>
        <w:sz w:val="18"/>
        <w:szCs w:val="18"/>
      </w:rPr>
      <w:fldChar w:fldCharType="begin"/>
    </w:r>
    <w:r w:rsidRPr="00F1430F">
      <w:rPr>
        <w:b w:val="0"/>
        <w:sz w:val="18"/>
        <w:szCs w:val="18"/>
      </w:rPr>
      <w:instrText xml:space="preserve"> STYLEREF "h2_Part" </w:instrText>
    </w:r>
    <w:r w:rsidRPr="00F1430F">
      <w:rPr>
        <w:b w:val="0"/>
        <w:sz w:val="18"/>
        <w:szCs w:val="18"/>
      </w:rPr>
      <w:fldChar w:fldCharType="end"/>
    </w:r>
    <w:r w:rsidRPr="00F1430F">
      <w:rPr>
        <w:b w:val="0"/>
        <w:sz w:val="18"/>
        <w:szCs w:val="18"/>
      </w:rPr>
      <w:instrText xml:space="preserve"> &lt;&gt; "" "</w:instrText>
    </w:r>
    <w:r w:rsidRPr="00F1430F">
      <w:rPr>
        <w:b w:val="0"/>
        <w:sz w:val="18"/>
        <w:szCs w:val="18"/>
      </w:rPr>
      <w:fldChar w:fldCharType="begin"/>
    </w:r>
    <w:r w:rsidRPr="00F1430F">
      <w:rPr>
        <w:b w:val="0"/>
        <w:sz w:val="18"/>
        <w:szCs w:val="18"/>
      </w:rPr>
      <w:instrText xml:space="preserve"> STYLEREF "h2_Part" </w:instrText>
    </w:r>
    <w:r w:rsidRPr="00F1430F">
      <w:rPr>
        <w:b w:val="0"/>
        <w:sz w:val="18"/>
        <w:szCs w:val="18"/>
      </w:rPr>
      <w:fldChar w:fldCharType="separate"/>
    </w:r>
    <w:r w:rsidRPr="00F1430F">
      <w:rPr>
        <w:b w:val="0"/>
        <w:sz w:val="18"/>
        <w:szCs w:val="18"/>
      </w:rPr>
      <w:instrText>Introduction</w:instrText>
    </w:r>
    <w:r w:rsidRPr="00F1430F">
      <w:rPr>
        <w:b w:val="0"/>
        <w:sz w:val="18"/>
        <w:szCs w:val="18"/>
      </w:rPr>
      <w:fldChar w:fldCharType="end"/>
    </w:r>
    <w:r w:rsidRPr="00F1430F">
      <w:rPr>
        <w:b w:val="0"/>
        <w:sz w:val="18"/>
        <w:szCs w:val="18"/>
      </w:rPr>
      <w:fldChar w:fldCharType="begin"/>
    </w:r>
    <w:r w:rsidRPr="00F1430F">
      <w:rPr>
        <w:b w:val="0"/>
        <w:sz w:val="18"/>
        <w:szCs w:val="18"/>
      </w:rPr>
      <w:instrText xml:space="preserve"> REF  Para_Reference  \* MERGEFORMAT </w:instrText>
    </w:r>
    <w:r w:rsidRPr="00F1430F">
      <w:rPr>
        <w:b w:val="0"/>
        <w:sz w:val="18"/>
        <w:szCs w:val="18"/>
      </w:rPr>
      <w:fldChar w:fldCharType="separate"/>
    </w:r>
  </w:p>
  <w:p w:rsidR="004F2791" w:rsidRPr="00F1430F" w:rsidRDefault="004F2791" w:rsidP="00327079">
    <w:pPr>
      <w:pStyle w:val="ttHeader"/>
      <w:rPr>
        <w:b w:val="0"/>
        <w:sz w:val="18"/>
        <w:szCs w:val="18"/>
      </w:rPr>
    </w:pPr>
    <w:r w:rsidRPr="00F1430F">
      <w:rPr>
        <w:b w:val="0"/>
        <w:sz w:val="18"/>
        <w:szCs w:val="18"/>
      </w:rPr>
      <w:fldChar w:fldCharType="end"/>
    </w:r>
    <w:r w:rsidRPr="00F1430F">
      <w:rPr>
        <w:b w:val="0"/>
        <w:sz w:val="18"/>
        <w:szCs w:val="18"/>
      </w:rPr>
      <w:instrText xml:space="preserve">" "".\* MERGEFORMAT </w:instrText>
    </w:r>
    <w:r w:rsidRPr="00F1430F">
      <w:rPr>
        <w:b w:val="0"/>
        <w:sz w:val="18"/>
        <w:szCs w:val="18"/>
      </w:rPr>
      <w:fldChar w:fldCharType="end"/>
    </w:r>
    <w:r w:rsidRPr="00F1430F">
      <w:rPr>
        <w:b w:val="0"/>
        <w:sz w:val="18"/>
        <w:szCs w:val="18"/>
      </w:rPr>
      <w:fldChar w:fldCharType="begin"/>
    </w:r>
    <w:r w:rsidRPr="00F1430F">
      <w:rPr>
        <w:b w:val="0"/>
        <w:sz w:val="18"/>
        <w:szCs w:val="18"/>
      </w:rPr>
      <w:instrText xml:space="preserve"> IF </w:instrText>
    </w:r>
    <w:r w:rsidRPr="00F1430F">
      <w:rPr>
        <w:b w:val="0"/>
        <w:sz w:val="18"/>
        <w:szCs w:val="18"/>
      </w:rPr>
      <w:fldChar w:fldCharType="begin"/>
    </w:r>
    <w:r w:rsidRPr="00F1430F">
      <w:rPr>
        <w:b w:val="0"/>
        <w:sz w:val="18"/>
        <w:szCs w:val="18"/>
      </w:rPr>
      <w:instrText xml:space="preserve"> STYLEREF  "h3_Div" \n </w:instrText>
    </w:r>
    <w:r w:rsidRPr="00F1430F">
      <w:rPr>
        <w:b w:val="0"/>
        <w:sz w:val="18"/>
        <w:szCs w:val="18"/>
      </w:rPr>
      <w:fldChar w:fldCharType="separate"/>
    </w:r>
    <w:r w:rsidR="00066087">
      <w:rPr>
        <w:b w:val="0"/>
        <w:sz w:val="18"/>
        <w:szCs w:val="18"/>
      </w:rPr>
      <w:instrText>0</w:instrText>
    </w:r>
    <w:r w:rsidRPr="00F1430F">
      <w:rPr>
        <w:b w:val="0"/>
        <w:sz w:val="18"/>
        <w:szCs w:val="18"/>
      </w:rPr>
      <w:fldChar w:fldCharType="end"/>
    </w:r>
    <w:r w:rsidRPr="00F1430F">
      <w:rPr>
        <w:b w:val="0"/>
        <w:sz w:val="18"/>
        <w:szCs w:val="18"/>
      </w:rPr>
      <w:instrText xml:space="preserve"> &lt;&gt; 0  "</w:instrText>
    </w:r>
    <w:r w:rsidRPr="00F1430F">
      <w:rPr>
        <w:b w:val="0"/>
        <w:sz w:val="18"/>
        <w:szCs w:val="18"/>
      </w:rPr>
      <w:fldChar w:fldCharType="begin"/>
    </w:r>
    <w:r w:rsidRPr="00F1430F">
      <w:rPr>
        <w:b w:val="0"/>
        <w:sz w:val="18"/>
        <w:szCs w:val="18"/>
      </w:rPr>
      <w:instrText xml:space="preserve"> STYLEREF  "h3_Div" \n </w:instrText>
    </w:r>
    <w:r w:rsidRPr="00F1430F">
      <w:rPr>
        <w:b w:val="0"/>
        <w:sz w:val="18"/>
        <w:szCs w:val="18"/>
      </w:rPr>
      <w:fldChar w:fldCharType="separate"/>
    </w:r>
    <w:r w:rsidRPr="00F1430F">
      <w:rPr>
        <w:b w:val="0"/>
        <w:sz w:val="18"/>
        <w:szCs w:val="18"/>
      </w:rPr>
      <w:instrText>1</w:instrText>
    </w:r>
    <w:r w:rsidRPr="00F1430F">
      <w:rPr>
        <w:b w:val="0"/>
        <w:sz w:val="18"/>
        <w:szCs w:val="18"/>
      </w:rPr>
      <w:fldChar w:fldCharType="end"/>
    </w:r>
    <w:r w:rsidRPr="00F1430F">
      <w:rPr>
        <w:b w:val="0"/>
        <w:sz w:val="18"/>
        <w:szCs w:val="18"/>
      </w:rPr>
      <w:tab/>
      <w:instrText xml:space="preserve">" "" \* MERGEFORMAT   </w:instrText>
    </w:r>
    <w:r w:rsidRPr="00F1430F">
      <w:rPr>
        <w:b w:val="0"/>
        <w:sz w:val="18"/>
        <w:szCs w:val="18"/>
      </w:rPr>
      <w:fldChar w:fldCharType="end"/>
    </w:r>
    <w:r w:rsidRPr="00F1430F">
      <w:rPr>
        <w:b w:val="0"/>
        <w:sz w:val="18"/>
        <w:szCs w:val="18"/>
      </w:rPr>
      <w:fldChar w:fldCharType="begin"/>
    </w:r>
    <w:r w:rsidRPr="00F1430F">
      <w:rPr>
        <w:b w:val="0"/>
        <w:sz w:val="18"/>
        <w:szCs w:val="18"/>
      </w:rPr>
      <w:instrText xml:space="preserve"> IF </w:instrText>
    </w:r>
    <w:r w:rsidRPr="00F1430F">
      <w:rPr>
        <w:b w:val="0"/>
        <w:sz w:val="18"/>
        <w:szCs w:val="18"/>
      </w:rPr>
      <w:fldChar w:fldCharType="begin"/>
    </w:r>
    <w:r w:rsidRPr="00F1430F">
      <w:rPr>
        <w:b w:val="0"/>
        <w:sz w:val="18"/>
        <w:szCs w:val="18"/>
      </w:rPr>
      <w:instrText xml:space="preserve"> STYLEREF "h3_Div" </w:instrText>
    </w:r>
    <w:r w:rsidRPr="00F1430F">
      <w:rPr>
        <w:b w:val="0"/>
        <w:sz w:val="18"/>
        <w:szCs w:val="18"/>
      </w:rPr>
      <w:fldChar w:fldCharType="end"/>
    </w:r>
    <w:r w:rsidRPr="00F1430F">
      <w:rPr>
        <w:b w:val="0"/>
        <w:sz w:val="18"/>
        <w:szCs w:val="18"/>
      </w:rPr>
      <w:instrText xml:space="preserve"> &lt;&gt; "" "</w:instrText>
    </w:r>
    <w:r w:rsidRPr="00F1430F">
      <w:rPr>
        <w:b w:val="0"/>
        <w:sz w:val="18"/>
        <w:szCs w:val="18"/>
      </w:rPr>
      <w:fldChar w:fldCharType="begin"/>
    </w:r>
    <w:r w:rsidRPr="00F1430F">
      <w:rPr>
        <w:b w:val="0"/>
        <w:sz w:val="18"/>
        <w:szCs w:val="18"/>
      </w:rPr>
      <w:instrText xml:space="preserve"> STYLEREF "h3_Div" </w:instrText>
    </w:r>
    <w:r w:rsidRPr="00F1430F">
      <w:rPr>
        <w:b w:val="0"/>
        <w:sz w:val="18"/>
        <w:szCs w:val="18"/>
      </w:rPr>
      <w:fldChar w:fldCharType="separate"/>
    </w:r>
    <w:r w:rsidRPr="00F1430F">
      <w:rPr>
        <w:b w:val="0"/>
        <w:sz w:val="18"/>
        <w:szCs w:val="18"/>
      </w:rPr>
      <w:instrText>Name of instrument</w:instrText>
    </w:r>
    <w:r w:rsidRPr="00F1430F">
      <w:rPr>
        <w:b w:val="0"/>
        <w:sz w:val="18"/>
        <w:szCs w:val="18"/>
      </w:rPr>
      <w:fldChar w:fldCharType="end"/>
    </w:r>
    <w:r w:rsidRPr="00F1430F">
      <w:rPr>
        <w:b w:val="0"/>
        <w:sz w:val="18"/>
        <w:szCs w:val="18"/>
      </w:rPr>
      <w:fldChar w:fldCharType="begin"/>
    </w:r>
    <w:r w:rsidRPr="00F1430F">
      <w:rPr>
        <w:b w:val="0"/>
        <w:sz w:val="18"/>
        <w:szCs w:val="18"/>
      </w:rPr>
      <w:instrText xml:space="preserve"> REF  Para_Reference  \* MERGEFORMAT </w:instrText>
    </w:r>
    <w:r w:rsidRPr="00F1430F">
      <w:rPr>
        <w:b w:val="0"/>
        <w:sz w:val="18"/>
        <w:szCs w:val="18"/>
      </w:rPr>
      <w:fldChar w:fldCharType="separate"/>
    </w:r>
  </w:p>
  <w:p w:rsidR="004F2791" w:rsidRPr="00F1430F" w:rsidRDefault="004F2791" w:rsidP="00327079">
    <w:pPr>
      <w:pStyle w:val="ttHeader"/>
      <w:rPr>
        <w:b w:val="0"/>
        <w:sz w:val="18"/>
        <w:szCs w:val="18"/>
      </w:rPr>
    </w:pPr>
    <w:r w:rsidRPr="00F1430F">
      <w:rPr>
        <w:b w:val="0"/>
        <w:sz w:val="18"/>
        <w:szCs w:val="18"/>
      </w:rPr>
      <w:fldChar w:fldCharType="end"/>
    </w:r>
    <w:r w:rsidRPr="00F1430F">
      <w:rPr>
        <w:b w:val="0"/>
        <w:sz w:val="18"/>
        <w:szCs w:val="18"/>
      </w:rPr>
      <w:instrText xml:space="preserve">" "".\* MERGEFORMAT </w:instrText>
    </w:r>
    <w:r w:rsidRPr="00F1430F">
      <w:rPr>
        <w:b w:val="0"/>
        <w:sz w:val="18"/>
        <w:szCs w:val="18"/>
      </w:rPr>
      <w:fldChar w:fldCharType="end"/>
    </w:r>
    <w:r w:rsidRPr="00F1430F">
      <w:rPr>
        <w:b w:val="0"/>
        <w:sz w:val="18"/>
        <w:szCs w:val="18"/>
      </w:rPr>
      <w:fldChar w:fldCharType="begin"/>
    </w:r>
    <w:r w:rsidRPr="00F1430F">
      <w:rPr>
        <w:b w:val="0"/>
        <w:sz w:val="18"/>
        <w:szCs w:val="18"/>
      </w:rPr>
      <w:instrText xml:space="preserve"> IF </w:instrText>
    </w:r>
    <w:r w:rsidRPr="00F1430F">
      <w:rPr>
        <w:b w:val="0"/>
        <w:sz w:val="18"/>
        <w:szCs w:val="18"/>
      </w:rPr>
      <w:fldChar w:fldCharType="begin"/>
    </w:r>
    <w:r w:rsidRPr="00F1430F">
      <w:rPr>
        <w:b w:val="0"/>
        <w:sz w:val="18"/>
        <w:szCs w:val="18"/>
      </w:rPr>
      <w:instrText xml:space="preserve"> STYLEREF  "h5_Section" </w:instrText>
    </w:r>
    <w:r w:rsidRPr="00F1430F">
      <w:rPr>
        <w:b w:val="0"/>
        <w:sz w:val="18"/>
        <w:szCs w:val="18"/>
      </w:rPr>
      <w:fldChar w:fldCharType="separate"/>
    </w:r>
    <w:r w:rsidR="00066087">
      <w:rPr>
        <w:b w:val="0"/>
        <w:sz w:val="18"/>
        <w:szCs w:val="18"/>
      </w:rPr>
      <w:instrText>Name of instrument</w:instrText>
    </w:r>
    <w:r w:rsidRPr="00F1430F">
      <w:rPr>
        <w:b w:val="0"/>
        <w:sz w:val="18"/>
        <w:szCs w:val="18"/>
      </w:rPr>
      <w:fldChar w:fldCharType="end"/>
    </w:r>
    <w:r w:rsidRPr="00F1430F">
      <w:rPr>
        <w:b w:val="0"/>
        <w:sz w:val="18"/>
        <w:szCs w:val="18"/>
      </w:rPr>
      <w:instrText xml:space="preserve"> &lt;&gt; "" "Section " "" \* MERGEFORMAT   Section </w:instrText>
    </w:r>
    <w:r w:rsidRPr="00F1430F">
      <w:rPr>
        <w:b w:val="0"/>
        <w:sz w:val="18"/>
        <w:szCs w:val="18"/>
      </w:rPr>
      <w:fldChar w:fldCharType="separate"/>
    </w:r>
    <w:r w:rsidR="00066087" w:rsidRPr="00F1430F">
      <w:rPr>
        <w:b w:val="0"/>
        <w:sz w:val="18"/>
        <w:szCs w:val="18"/>
      </w:rPr>
      <w:t xml:space="preserve">Section </w:t>
    </w:r>
    <w:r w:rsidRPr="00F1430F">
      <w:rPr>
        <w:b w:val="0"/>
        <w:sz w:val="18"/>
        <w:szCs w:val="18"/>
      </w:rPr>
      <w:fldChar w:fldCharType="end"/>
    </w:r>
    <w:r w:rsidRPr="00F1430F">
      <w:rPr>
        <w:b w:val="0"/>
        <w:sz w:val="18"/>
        <w:szCs w:val="18"/>
      </w:rPr>
      <w:fldChar w:fldCharType="begin"/>
    </w:r>
    <w:r w:rsidRPr="00F1430F">
      <w:rPr>
        <w:b w:val="0"/>
        <w:sz w:val="18"/>
        <w:szCs w:val="18"/>
      </w:rPr>
      <w:instrText xml:space="preserve"> IF </w:instrText>
    </w:r>
    <w:r w:rsidRPr="00F1430F">
      <w:rPr>
        <w:b w:val="0"/>
        <w:sz w:val="18"/>
        <w:szCs w:val="18"/>
      </w:rPr>
      <w:fldChar w:fldCharType="begin"/>
    </w:r>
    <w:r w:rsidRPr="00F1430F">
      <w:rPr>
        <w:b w:val="0"/>
        <w:sz w:val="18"/>
        <w:szCs w:val="18"/>
      </w:rPr>
      <w:instrText xml:space="preserve"> STYLEREF  "h5_Section" \n </w:instrText>
    </w:r>
    <w:r w:rsidRPr="00F1430F">
      <w:rPr>
        <w:b w:val="0"/>
        <w:sz w:val="18"/>
        <w:szCs w:val="18"/>
      </w:rPr>
      <w:fldChar w:fldCharType="separate"/>
    </w:r>
    <w:r w:rsidR="00066087">
      <w:rPr>
        <w:b w:val="0"/>
        <w:sz w:val="18"/>
        <w:szCs w:val="18"/>
      </w:rPr>
      <w:instrText>1</w:instrText>
    </w:r>
    <w:r w:rsidRPr="00F1430F">
      <w:rPr>
        <w:b w:val="0"/>
        <w:sz w:val="18"/>
        <w:szCs w:val="18"/>
      </w:rPr>
      <w:fldChar w:fldCharType="end"/>
    </w:r>
    <w:r w:rsidRPr="00F1430F">
      <w:rPr>
        <w:b w:val="0"/>
        <w:sz w:val="18"/>
        <w:szCs w:val="18"/>
      </w:rPr>
      <w:instrText xml:space="preserve"> &lt;&gt; 0  " </w:instrText>
    </w:r>
    <w:r w:rsidRPr="00F1430F">
      <w:rPr>
        <w:b w:val="0"/>
        <w:sz w:val="18"/>
        <w:szCs w:val="18"/>
      </w:rPr>
      <w:fldChar w:fldCharType="begin"/>
    </w:r>
    <w:r w:rsidRPr="00F1430F">
      <w:rPr>
        <w:b w:val="0"/>
        <w:sz w:val="18"/>
        <w:szCs w:val="18"/>
      </w:rPr>
      <w:instrText xml:space="preserve"> STYLEREF  "h5_Section" \n </w:instrText>
    </w:r>
    <w:r w:rsidRPr="00F1430F">
      <w:rPr>
        <w:b w:val="0"/>
        <w:sz w:val="18"/>
        <w:szCs w:val="18"/>
      </w:rPr>
      <w:fldChar w:fldCharType="separate"/>
    </w:r>
    <w:r w:rsidR="00066087">
      <w:rPr>
        <w:b w:val="0"/>
        <w:sz w:val="18"/>
        <w:szCs w:val="18"/>
      </w:rPr>
      <w:instrText>1</w:instrText>
    </w:r>
    <w:r w:rsidRPr="00F1430F">
      <w:rPr>
        <w:b w:val="0"/>
        <w:sz w:val="18"/>
        <w:szCs w:val="18"/>
      </w:rPr>
      <w:fldChar w:fldCharType="end"/>
    </w:r>
    <w:r w:rsidRPr="00F1430F">
      <w:rPr>
        <w:b w:val="0"/>
        <w:sz w:val="18"/>
        <w:szCs w:val="18"/>
      </w:rPr>
      <w:tab/>
      <w:instrText xml:space="preserve">" "" \* MERGEFORMAT    </w:instrText>
    </w:r>
    <w:r>
      <w:rPr>
        <w:b w:val="0"/>
        <w:sz w:val="18"/>
        <w:szCs w:val="18"/>
      </w:rPr>
      <w:instrText>1</w:instrText>
    </w:r>
    <w:r w:rsidRPr="00F1430F">
      <w:rPr>
        <w:b w:val="0"/>
        <w:sz w:val="18"/>
        <w:szCs w:val="18"/>
      </w:rPr>
      <w:tab/>
    </w:r>
    <w:r w:rsidRPr="00F1430F">
      <w:rPr>
        <w:b w:val="0"/>
        <w:sz w:val="18"/>
        <w:szCs w:val="18"/>
      </w:rPr>
      <w:fldChar w:fldCharType="separate"/>
    </w:r>
    <w:r w:rsidR="00066087" w:rsidRPr="00F1430F">
      <w:rPr>
        <w:b w:val="0"/>
        <w:sz w:val="18"/>
        <w:szCs w:val="18"/>
      </w:rPr>
      <w:t xml:space="preserve"> </w:t>
    </w:r>
    <w:r w:rsidR="00066087">
      <w:rPr>
        <w:b w:val="0"/>
        <w:sz w:val="18"/>
        <w:szCs w:val="18"/>
      </w:rPr>
      <w:t>1</w:t>
    </w:r>
    <w:r w:rsidR="00066087" w:rsidRPr="00F1430F">
      <w:rPr>
        <w:b w:val="0"/>
        <w:sz w:val="18"/>
        <w:szCs w:val="18"/>
      </w:rPr>
      <w:tab/>
    </w:r>
    <w:r w:rsidRPr="00F1430F">
      <w:rPr>
        <w:b w:val="0"/>
        <w:sz w:val="18"/>
        <w:szCs w:val="18"/>
      </w:rPr>
      <w:fldChar w:fldCharType="end"/>
    </w:r>
    <w:r w:rsidRPr="00F1430F">
      <w:rPr>
        <w:b w:val="0"/>
        <w:sz w:val="18"/>
        <w:szCs w:val="18"/>
      </w:rPr>
      <w:fldChar w:fldCharType="begin"/>
    </w:r>
    <w:r w:rsidRPr="00F1430F">
      <w:rPr>
        <w:b w:val="0"/>
        <w:sz w:val="18"/>
        <w:szCs w:val="18"/>
      </w:rPr>
      <w:instrText xml:space="preserve"> IF </w:instrText>
    </w:r>
    <w:r w:rsidRPr="00F1430F">
      <w:rPr>
        <w:b w:val="0"/>
        <w:sz w:val="18"/>
        <w:szCs w:val="18"/>
      </w:rPr>
      <w:fldChar w:fldCharType="begin"/>
    </w:r>
    <w:r w:rsidRPr="00F1430F">
      <w:rPr>
        <w:b w:val="0"/>
        <w:sz w:val="18"/>
        <w:szCs w:val="18"/>
      </w:rPr>
      <w:instrText xml:space="preserve"> STYLEREF "h5_Section" </w:instrText>
    </w:r>
    <w:r w:rsidRPr="00F1430F">
      <w:rPr>
        <w:b w:val="0"/>
        <w:sz w:val="18"/>
        <w:szCs w:val="18"/>
      </w:rPr>
      <w:fldChar w:fldCharType="separate"/>
    </w:r>
    <w:r w:rsidR="00066087">
      <w:rPr>
        <w:b w:val="0"/>
        <w:sz w:val="18"/>
        <w:szCs w:val="18"/>
      </w:rPr>
      <w:instrText>Name of instrument</w:instrText>
    </w:r>
    <w:r w:rsidRPr="00F1430F">
      <w:rPr>
        <w:b w:val="0"/>
        <w:sz w:val="18"/>
        <w:szCs w:val="18"/>
      </w:rPr>
      <w:fldChar w:fldCharType="end"/>
    </w:r>
    <w:r w:rsidRPr="00F1430F">
      <w:rPr>
        <w:b w:val="0"/>
        <w:sz w:val="18"/>
        <w:szCs w:val="18"/>
      </w:rPr>
      <w:instrText xml:space="preserve"> &lt;&gt; "" "</w:instrText>
    </w:r>
    <w:r w:rsidRPr="00F1430F">
      <w:rPr>
        <w:b w:val="0"/>
        <w:sz w:val="18"/>
        <w:szCs w:val="18"/>
      </w:rPr>
      <w:fldChar w:fldCharType="begin"/>
    </w:r>
    <w:r w:rsidRPr="00F1430F">
      <w:rPr>
        <w:b w:val="0"/>
        <w:sz w:val="18"/>
        <w:szCs w:val="18"/>
      </w:rPr>
      <w:instrText xml:space="preserve"> STYLEREF "h5_Section" </w:instrText>
    </w:r>
    <w:r w:rsidRPr="00F1430F">
      <w:rPr>
        <w:b w:val="0"/>
        <w:sz w:val="18"/>
        <w:szCs w:val="18"/>
      </w:rPr>
      <w:fldChar w:fldCharType="separate"/>
    </w:r>
    <w:r w:rsidR="00066087">
      <w:rPr>
        <w:b w:val="0"/>
        <w:sz w:val="18"/>
        <w:szCs w:val="18"/>
      </w:rPr>
      <w:instrText>Name of instrument</w:instrText>
    </w:r>
    <w:r w:rsidRPr="00F1430F">
      <w:rPr>
        <w:b w:val="0"/>
        <w:sz w:val="18"/>
        <w:szCs w:val="18"/>
      </w:rPr>
      <w:fldChar w:fldCharType="end"/>
    </w:r>
    <w:r w:rsidRPr="00F1430F">
      <w:rPr>
        <w:b w:val="0"/>
        <w:sz w:val="18"/>
        <w:szCs w:val="18"/>
      </w:rPr>
      <w:instrText xml:space="preserve">" "".\* MERGEFORMAT </w:instrText>
    </w:r>
    <w:r>
      <w:rPr>
        <w:b w:val="0"/>
        <w:sz w:val="18"/>
        <w:szCs w:val="18"/>
      </w:rPr>
      <w:instrText>Name of instrument</w:instrText>
    </w:r>
    <w:r w:rsidRPr="00F1430F">
      <w:rPr>
        <w:b w:val="0"/>
        <w:sz w:val="18"/>
        <w:szCs w:val="18"/>
      </w:rPr>
      <w:fldChar w:fldCharType="separate"/>
    </w:r>
    <w:r w:rsidR="00066087">
      <w:rPr>
        <w:b w:val="0"/>
        <w:sz w:val="18"/>
        <w:szCs w:val="18"/>
      </w:rPr>
      <w:t>Name of instrument</w:t>
    </w:r>
    <w:r w:rsidRPr="00F1430F">
      <w:rPr>
        <w:b w:val="0"/>
        <w:sz w:val="18"/>
        <w:szCs w:val="18"/>
      </w:rPr>
      <w:fldChar w:fldCharType="end"/>
    </w:r>
  </w:p>
  <w:p w:rsidR="004F2791" w:rsidRPr="00327079" w:rsidRDefault="004F2791" w:rsidP="00327079">
    <w:pPr>
      <w:pStyle w:val="ttHeader"/>
      <w:rPr>
        <w:b w:val="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91" w:rsidRPr="007744E3" w:rsidRDefault="004F2791" w:rsidP="00BE4D1D">
    <w:pPr>
      <w:pStyle w:val="ttHeader"/>
      <w:rPr>
        <w:b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91" w:rsidRDefault="004F2791" w:rsidP="004E4E00">
    <w:pPr>
      <w:pStyle w:val="ttHeader"/>
      <w:rPr>
        <w:b w:val="0"/>
        <w:sz w:val="18"/>
        <w:szCs w:val="18"/>
      </w:rPr>
    </w:pPr>
    <w:r>
      <w:rPr>
        <w:b w:val="0"/>
        <w:sz w:val="18"/>
        <w:szCs w:val="18"/>
      </w:rPr>
      <w:t xml:space="preserve">                     </w:t>
    </w:r>
    <w:r>
      <w:rPr>
        <w:b w:val="0"/>
        <w:sz w:val="18"/>
        <w:szCs w:val="18"/>
      </w:rPr>
      <w:tab/>
      <w:t xml:space="preserve">   Authorisation of constituent</w:t>
    </w:r>
    <w:r w:rsidRPr="004E4E00">
      <w:rPr>
        <w:b w:val="0"/>
        <w:sz w:val="18"/>
        <w:szCs w:val="18"/>
      </w:rPr>
      <w:t xml:space="preserve">    </w:t>
    </w:r>
    <w:r>
      <w:rPr>
        <w:b w:val="0"/>
        <w:sz w:val="18"/>
        <w:szCs w:val="18"/>
      </w:rPr>
      <w:t xml:space="preserve">     </w:t>
    </w:r>
    <w:r>
      <w:rPr>
        <w:b w:val="0"/>
        <w:sz w:val="18"/>
        <w:szCs w:val="18"/>
      </w:rPr>
      <w:tab/>
    </w:r>
    <w:r>
      <w:rPr>
        <w:b w:val="0"/>
        <w:sz w:val="18"/>
        <w:szCs w:val="18"/>
      </w:rPr>
      <w:tab/>
    </w:r>
    <w:r>
      <w:rPr>
        <w:b w:val="0"/>
        <w:sz w:val="18"/>
        <w:szCs w:val="18"/>
      </w:rPr>
      <w:tab/>
    </w:r>
    <w:r>
      <w:rPr>
        <w:b w:val="0"/>
        <w:sz w:val="18"/>
        <w:szCs w:val="18"/>
      </w:rPr>
      <w:tab/>
    </w:r>
    <w:r>
      <w:rPr>
        <w:b w:val="0"/>
        <w:sz w:val="18"/>
        <w:szCs w:val="18"/>
      </w:rPr>
      <w:tab/>
    </w:r>
    <w:r>
      <w:rPr>
        <w:b w:val="0"/>
        <w:sz w:val="18"/>
        <w:szCs w:val="18"/>
      </w:rPr>
      <w:tab/>
    </w:r>
    <w:r>
      <w:rPr>
        <w:b w:val="0"/>
        <w:sz w:val="18"/>
        <w:szCs w:val="18"/>
      </w:rPr>
      <w:tab/>
    </w:r>
    <w:r>
      <w:rPr>
        <w:b w:val="0"/>
        <w:sz w:val="18"/>
        <w:szCs w:val="18"/>
      </w:rPr>
      <w:tab/>
    </w:r>
    <w:r w:rsidRPr="004E4E00">
      <w:rPr>
        <w:b w:val="0"/>
        <w:sz w:val="18"/>
        <w:szCs w:val="18"/>
      </w:rPr>
      <w:t xml:space="preserve">Schedule </w:t>
    </w:r>
  </w:p>
  <w:p w:rsidR="004F2791" w:rsidRPr="004E4E00" w:rsidRDefault="004F2791" w:rsidP="004E4E00">
    <w:pPr>
      <w:pStyle w:val="ttHeader"/>
      <w:rPr>
        <w:b w:val="0"/>
        <w:sz w:val="18"/>
        <w:szCs w:val="18"/>
      </w:rPr>
    </w:pPr>
    <w:r w:rsidRPr="004E4E00">
      <w:rPr>
        <w:b w:val="0"/>
        <w:sz w:val="18"/>
        <w:szCs w:val="18"/>
      </w:rPr>
      <w:fldChar w:fldCharType="begin"/>
    </w:r>
    <w:r w:rsidRPr="004E4E00">
      <w:rPr>
        <w:b w:val="0"/>
        <w:sz w:val="18"/>
        <w:szCs w:val="18"/>
      </w:rPr>
      <w:instrText xml:space="preserve"> IF </w:instrText>
    </w:r>
    <w:r w:rsidRPr="004E4E00">
      <w:rPr>
        <w:b w:val="0"/>
        <w:sz w:val="18"/>
        <w:szCs w:val="18"/>
      </w:rPr>
      <w:fldChar w:fldCharType="begin"/>
    </w:r>
    <w:r w:rsidRPr="004E4E00">
      <w:rPr>
        <w:b w:val="0"/>
        <w:sz w:val="18"/>
        <w:szCs w:val="18"/>
      </w:rPr>
      <w:instrText xml:space="preserve"> STYLEREF "h2_Endnote" </w:instrText>
    </w:r>
    <w:r w:rsidRPr="004E4E00">
      <w:rPr>
        <w:b w:val="0"/>
        <w:sz w:val="18"/>
        <w:szCs w:val="18"/>
      </w:rPr>
      <w:fldChar w:fldCharType="end"/>
    </w:r>
    <w:r w:rsidRPr="004E4E00">
      <w:rPr>
        <w:b w:val="0"/>
        <w:sz w:val="18"/>
        <w:szCs w:val="18"/>
      </w:rPr>
      <w:instrText xml:space="preserve"> &lt;&gt; "" "</w:instrText>
    </w:r>
    <w:r w:rsidRPr="004E4E00">
      <w:rPr>
        <w:b w:val="0"/>
        <w:sz w:val="18"/>
        <w:szCs w:val="18"/>
      </w:rPr>
      <w:fldChar w:fldCharType="begin"/>
    </w:r>
    <w:r w:rsidRPr="004E4E00">
      <w:rPr>
        <w:b w:val="0"/>
        <w:sz w:val="18"/>
        <w:szCs w:val="18"/>
      </w:rPr>
      <w:instrText xml:space="preserve"> STYLEREF "h2_Endnote" </w:instrText>
    </w:r>
    <w:r w:rsidRPr="004E4E00">
      <w:rPr>
        <w:b w:val="0"/>
        <w:sz w:val="18"/>
        <w:szCs w:val="18"/>
      </w:rPr>
      <w:fldChar w:fldCharType="separate"/>
    </w:r>
    <w:r w:rsidRPr="004E4E00">
      <w:rPr>
        <w:b w:val="0"/>
        <w:bCs/>
        <w:sz w:val="18"/>
        <w:szCs w:val="18"/>
        <w:lang w:val="en-US"/>
      </w:rPr>
      <w:instrText>Error! No text of specified style in document.</w:instrText>
    </w:r>
    <w:r w:rsidRPr="004E4E00">
      <w:rPr>
        <w:b w:val="0"/>
        <w:sz w:val="18"/>
        <w:szCs w:val="18"/>
      </w:rPr>
      <w:fldChar w:fldCharType="end"/>
    </w:r>
    <w:r w:rsidRPr="004E4E00">
      <w:rPr>
        <w:b w:val="0"/>
        <w:sz w:val="18"/>
        <w:szCs w:val="18"/>
      </w:rPr>
      <w:fldChar w:fldCharType="begin"/>
    </w:r>
    <w:r w:rsidRPr="004E4E00">
      <w:rPr>
        <w:b w:val="0"/>
        <w:sz w:val="18"/>
        <w:szCs w:val="18"/>
      </w:rPr>
      <w:instrText xml:space="preserve"> REF  Para_Reference  \* MERGEFORMAT </w:instrText>
    </w:r>
    <w:r w:rsidRPr="004E4E00">
      <w:rPr>
        <w:b w:val="0"/>
        <w:sz w:val="18"/>
        <w:szCs w:val="18"/>
      </w:rPr>
      <w:fldChar w:fldCharType="separate"/>
    </w:r>
  </w:p>
  <w:p w:rsidR="004F2791" w:rsidRPr="00527F6C" w:rsidRDefault="004F2791" w:rsidP="007249E6">
    <w:pPr>
      <w:pStyle w:val="ttHeader"/>
    </w:pPr>
    <w:r w:rsidRPr="004E4E00">
      <w:rPr>
        <w:b w:val="0"/>
        <w:sz w:val="18"/>
        <w:szCs w:val="18"/>
      </w:rPr>
      <w:fldChar w:fldCharType="end"/>
    </w:r>
    <w:r w:rsidRPr="004E4E00">
      <w:rPr>
        <w:b w:val="0"/>
        <w:sz w:val="18"/>
        <w:szCs w:val="18"/>
      </w:rPr>
      <w:instrText>" "".\* MERGEFORMAT t</w:instrText>
    </w:r>
    <w:r w:rsidRPr="004E4E00">
      <w:rPr>
        <w:b w:val="0"/>
        <w:sz w:val="18"/>
        <w:szCs w:val="18"/>
      </w:rPr>
      <w:fldChar w:fldCharType="end"/>
    </w:r>
    <w:r w:rsidRPr="00200C08">
      <w:rPr>
        <w:sz w:val="20"/>
        <w:szCs w:val="20"/>
      </w:rPr>
      <w:fldChar w:fldCharType="begin"/>
    </w:r>
    <w:r w:rsidRPr="00200C08">
      <w:rPr>
        <w:sz w:val="20"/>
        <w:szCs w:val="20"/>
      </w:rPr>
      <w:instrText xml:space="preserve"> IF </w:instrText>
    </w:r>
    <w:r w:rsidRPr="00200C08">
      <w:rPr>
        <w:sz w:val="20"/>
        <w:szCs w:val="20"/>
      </w:rPr>
      <w:fldChar w:fldCharType="begin"/>
    </w:r>
    <w:r w:rsidRPr="00200C08">
      <w:rPr>
        <w:sz w:val="20"/>
        <w:szCs w:val="20"/>
      </w:rPr>
      <w:instrText xml:space="preserve"> STYLEREF "h5_</w:instrText>
    </w:r>
    <w:r>
      <w:rPr>
        <w:sz w:val="20"/>
        <w:szCs w:val="20"/>
      </w:rPr>
      <w:instrText>Endnote</w:instrText>
    </w:r>
    <w:r w:rsidRPr="00200C08">
      <w:rPr>
        <w:sz w:val="20"/>
        <w:szCs w:val="20"/>
      </w:rPr>
      <w:instrText xml:space="preserve">" </w:instrText>
    </w:r>
    <w:r w:rsidRPr="00200C08">
      <w:rPr>
        <w:sz w:val="20"/>
        <w:szCs w:val="20"/>
      </w:rPr>
      <w:fldChar w:fldCharType="end"/>
    </w:r>
    <w:r w:rsidRPr="00200C08">
      <w:rPr>
        <w:sz w:val="20"/>
        <w:szCs w:val="20"/>
      </w:rPr>
      <w:instrText xml:space="preserve"> &lt;&gt; "" "</w:instrText>
    </w:r>
    <w:r w:rsidRPr="00200C08">
      <w:rPr>
        <w:sz w:val="20"/>
        <w:szCs w:val="20"/>
      </w:rPr>
      <w:fldChar w:fldCharType="begin"/>
    </w:r>
    <w:r w:rsidRPr="00200C08">
      <w:rPr>
        <w:sz w:val="20"/>
        <w:szCs w:val="20"/>
      </w:rPr>
      <w:instrText xml:space="preserve"> STYLEREF "h5_</w:instrText>
    </w:r>
    <w:r>
      <w:rPr>
        <w:sz w:val="20"/>
        <w:szCs w:val="20"/>
      </w:rPr>
      <w:instrText>Endnote</w:instrText>
    </w:r>
    <w:r w:rsidRPr="00200C08">
      <w:rPr>
        <w:sz w:val="20"/>
        <w:szCs w:val="20"/>
      </w:rPr>
      <w:instrText xml:space="preserve">" </w:instrText>
    </w:r>
    <w:r w:rsidRPr="00200C08">
      <w:rPr>
        <w:sz w:val="20"/>
        <w:szCs w:val="20"/>
      </w:rPr>
      <w:fldChar w:fldCharType="separate"/>
    </w:r>
    <w:r>
      <w:rPr>
        <w:b w:val="0"/>
        <w:bCs/>
        <w:sz w:val="20"/>
        <w:szCs w:val="20"/>
        <w:lang w:val="en-US"/>
      </w:rPr>
      <w:instrText>Error! No text of specified style in document.</w:instrText>
    </w:r>
    <w:r w:rsidRPr="00200C08">
      <w:rPr>
        <w:sz w:val="20"/>
        <w:szCs w:val="20"/>
      </w:rPr>
      <w:fldChar w:fldCharType="end"/>
    </w:r>
    <w:r w:rsidRPr="00200C08">
      <w:rPr>
        <w:sz w:val="20"/>
        <w:szCs w:val="20"/>
      </w:rPr>
      <w:instrText xml:space="preserve">" "".\* MERGEFORMAT </w:instrText>
    </w:r>
    <w:r>
      <w:rPr>
        <w:sz w:val="20"/>
        <w:szCs w:val="20"/>
      </w:rPr>
      <w:instrText>t</w:instrText>
    </w:r>
    <w:r w:rsidRPr="00200C08">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8DB5DFA"/>
    <w:multiLevelType w:val="hybridMultilevel"/>
    <w:tmpl w:val="2474C410"/>
    <w:lvl w:ilvl="0" w:tplc="B68484DE">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
    <w:nsid w:val="0EB86E3E"/>
    <w:multiLevelType w:val="hybridMultilevel"/>
    <w:tmpl w:val="2368A8C0"/>
    <w:lvl w:ilvl="0" w:tplc="9028BADC">
      <w:start w:val="1"/>
      <w:numFmt w:val="decimal"/>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pStyle w:val="ParagraphText"/>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5">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8">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71B1E22"/>
    <w:multiLevelType w:val="hybridMultilevel"/>
    <w:tmpl w:val="D048E3EC"/>
    <w:lvl w:ilvl="0" w:tplc="B68484DE">
      <w:start w:val="1"/>
      <w:numFmt w:val="lowerRoman"/>
      <w:lvlText w:val="(%1)"/>
      <w:lvlJc w:val="left"/>
      <w:pPr>
        <w:ind w:left="2961" w:hanging="720"/>
      </w:pPr>
      <w:rPr>
        <w:rFonts w:hint="default"/>
      </w:rPr>
    </w:lvl>
    <w:lvl w:ilvl="1" w:tplc="0C090019" w:tentative="1">
      <w:start w:val="1"/>
      <w:numFmt w:val="lowerLetter"/>
      <w:lvlText w:val="%2."/>
      <w:lvlJc w:val="left"/>
      <w:pPr>
        <w:ind w:left="3321" w:hanging="360"/>
      </w:pPr>
    </w:lvl>
    <w:lvl w:ilvl="2" w:tplc="0C09001B" w:tentative="1">
      <w:start w:val="1"/>
      <w:numFmt w:val="lowerRoman"/>
      <w:lvlText w:val="%3."/>
      <w:lvlJc w:val="right"/>
      <w:pPr>
        <w:ind w:left="4041" w:hanging="180"/>
      </w:pPr>
    </w:lvl>
    <w:lvl w:ilvl="3" w:tplc="0C09000F" w:tentative="1">
      <w:start w:val="1"/>
      <w:numFmt w:val="decimal"/>
      <w:lvlText w:val="%4."/>
      <w:lvlJc w:val="left"/>
      <w:pPr>
        <w:ind w:left="4761" w:hanging="360"/>
      </w:pPr>
    </w:lvl>
    <w:lvl w:ilvl="4" w:tplc="0C090019" w:tentative="1">
      <w:start w:val="1"/>
      <w:numFmt w:val="lowerLetter"/>
      <w:lvlText w:val="%5."/>
      <w:lvlJc w:val="left"/>
      <w:pPr>
        <w:ind w:left="5481" w:hanging="360"/>
      </w:pPr>
    </w:lvl>
    <w:lvl w:ilvl="5" w:tplc="0C09001B" w:tentative="1">
      <w:start w:val="1"/>
      <w:numFmt w:val="lowerRoman"/>
      <w:lvlText w:val="%6."/>
      <w:lvlJc w:val="right"/>
      <w:pPr>
        <w:ind w:left="6201" w:hanging="180"/>
      </w:pPr>
    </w:lvl>
    <w:lvl w:ilvl="6" w:tplc="0C09000F" w:tentative="1">
      <w:start w:val="1"/>
      <w:numFmt w:val="decimal"/>
      <w:lvlText w:val="%7."/>
      <w:lvlJc w:val="left"/>
      <w:pPr>
        <w:ind w:left="6921" w:hanging="360"/>
      </w:pPr>
    </w:lvl>
    <w:lvl w:ilvl="7" w:tplc="0C090019" w:tentative="1">
      <w:start w:val="1"/>
      <w:numFmt w:val="lowerLetter"/>
      <w:lvlText w:val="%8."/>
      <w:lvlJc w:val="left"/>
      <w:pPr>
        <w:ind w:left="7641" w:hanging="360"/>
      </w:pPr>
    </w:lvl>
    <w:lvl w:ilvl="8" w:tplc="0C09001B" w:tentative="1">
      <w:start w:val="1"/>
      <w:numFmt w:val="lowerRoman"/>
      <w:lvlText w:val="%9."/>
      <w:lvlJc w:val="right"/>
      <w:pPr>
        <w:ind w:left="8361" w:hanging="180"/>
      </w:pPr>
    </w:lvl>
  </w:abstractNum>
  <w:abstractNum w:abstractNumId="10">
    <w:nsid w:val="475A0DE6"/>
    <w:multiLevelType w:val="hybridMultilevel"/>
    <w:tmpl w:val="6E4A8A22"/>
    <w:lvl w:ilvl="0" w:tplc="7EC48696">
      <w:start w:val="1"/>
      <w:numFmt w:val="decimal"/>
      <w:lvlText w:val="(%1)"/>
      <w:lvlJc w:val="left"/>
      <w:pPr>
        <w:ind w:left="960" w:hanging="375"/>
      </w:pPr>
      <w:rPr>
        <w:rFonts w:hint="default"/>
      </w:rPr>
    </w:lvl>
    <w:lvl w:ilvl="1" w:tplc="22D6ED76">
      <w:start w:val="1"/>
      <w:numFmt w:val="lowerLetter"/>
      <w:lvlText w:val="(%2)"/>
      <w:lvlJc w:val="left"/>
      <w:pPr>
        <w:ind w:left="1665" w:hanging="360"/>
      </w:pPr>
      <w:rPr>
        <w:rFonts w:hint="default"/>
      </w:rPr>
    </w:lvl>
    <w:lvl w:ilvl="2" w:tplc="0C09001B" w:tentative="1">
      <w:start w:val="1"/>
      <w:numFmt w:val="lowerRoman"/>
      <w:lvlText w:val="%3."/>
      <w:lvlJc w:val="right"/>
      <w:pPr>
        <w:ind w:left="2385" w:hanging="180"/>
      </w:pPr>
    </w:lvl>
    <w:lvl w:ilvl="3" w:tplc="0C09000F" w:tentative="1">
      <w:start w:val="1"/>
      <w:numFmt w:val="decimal"/>
      <w:lvlText w:val="%4."/>
      <w:lvlJc w:val="left"/>
      <w:pPr>
        <w:ind w:left="3105" w:hanging="360"/>
      </w:pPr>
    </w:lvl>
    <w:lvl w:ilvl="4" w:tplc="0C090019" w:tentative="1">
      <w:start w:val="1"/>
      <w:numFmt w:val="lowerLetter"/>
      <w:lvlText w:val="%5."/>
      <w:lvlJc w:val="left"/>
      <w:pPr>
        <w:ind w:left="3825" w:hanging="360"/>
      </w:pPr>
    </w:lvl>
    <w:lvl w:ilvl="5" w:tplc="0C09001B" w:tentative="1">
      <w:start w:val="1"/>
      <w:numFmt w:val="lowerRoman"/>
      <w:lvlText w:val="%6."/>
      <w:lvlJc w:val="right"/>
      <w:pPr>
        <w:ind w:left="4545" w:hanging="180"/>
      </w:pPr>
    </w:lvl>
    <w:lvl w:ilvl="6" w:tplc="0C09000F" w:tentative="1">
      <w:start w:val="1"/>
      <w:numFmt w:val="decimal"/>
      <w:lvlText w:val="%7."/>
      <w:lvlJc w:val="left"/>
      <w:pPr>
        <w:ind w:left="5265" w:hanging="360"/>
      </w:pPr>
    </w:lvl>
    <w:lvl w:ilvl="7" w:tplc="0C090019" w:tentative="1">
      <w:start w:val="1"/>
      <w:numFmt w:val="lowerLetter"/>
      <w:lvlText w:val="%8."/>
      <w:lvlJc w:val="left"/>
      <w:pPr>
        <w:ind w:left="5985" w:hanging="360"/>
      </w:pPr>
    </w:lvl>
    <w:lvl w:ilvl="8" w:tplc="0C09001B" w:tentative="1">
      <w:start w:val="1"/>
      <w:numFmt w:val="lowerRoman"/>
      <w:lvlText w:val="%9."/>
      <w:lvlJc w:val="right"/>
      <w:pPr>
        <w:ind w:left="6705" w:hanging="180"/>
      </w:pPr>
    </w:lvl>
  </w:abstractNum>
  <w:abstractNum w:abstractNumId="11">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8226B01"/>
    <w:multiLevelType w:val="hybridMultilevel"/>
    <w:tmpl w:val="E180B0C4"/>
    <w:lvl w:ilvl="0" w:tplc="387A131E">
      <w:start w:val="1"/>
      <w:numFmt w:val="decimal"/>
      <w:lvlText w:val="(%1)"/>
      <w:lvlJc w:val="left"/>
      <w:pPr>
        <w:ind w:left="960" w:hanging="375"/>
      </w:pPr>
      <w:rPr>
        <w:rFonts w:hint="default"/>
      </w:rPr>
    </w:lvl>
    <w:lvl w:ilvl="1" w:tplc="DD8CF30E">
      <w:start w:val="1"/>
      <w:numFmt w:val="lowerLetter"/>
      <w:lvlText w:val="(%2)"/>
      <w:lvlJc w:val="left"/>
      <w:pPr>
        <w:ind w:left="1665" w:hanging="360"/>
      </w:pPr>
      <w:rPr>
        <w:rFonts w:hint="default"/>
      </w:rPr>
    </w:lvl>
    <w:lvl w:ilvl="2" w:tplc="0C09001B">
      <w:start w:val="1"/>
      <w:numFmt w:val="lowerRoman"/>
      <w:lvlText w:val="%3."/>
      <w:lvlJc w:val="right"/>
      <w:pPr>
        <w:ind w:left="2385" w:hanging="180"/>
      </w:pPr>
    </w:lvl>
    <w:lvl w:ilvl="3" w:tplc="0C09000F" w:tentative="1">
      <w:start w:val="1"/>
      <w:numFmt w:val="decimal"/>
      <w:lvlText w:val="%4."/>
      <w:lvlJc w:val="left"/>
      <w:pPr>
        <w:ind w:left="3105" w:hanging="360"/>
      </w:pPr>
    </w:lvl>
    <w:lvl w:ilvl="4" w:tplc="0C090019" w:tentative="1">
      <w:start w:val="1"/>
      <w:numFmt w:val="lowerLetter"/>
      <w:lvlText w:val="%5."/>
      <w:lvlJc w:val="left"/>
      <w:pPr>
        <w:ind w:left="3825" w:hanging="360"/>
      </w:pPr>
    </w:lvl>
    <w:lvl w:ilvl="5" w:tplc="0C09001B" w:tentative="1">
      <w:start w:val="1"/>
      <w:numFmt w:val="lowerRoman"/>
      <w:lvlText w:val="%6."/>
      <w:lvlJc w:val="right"/>
      <w:pPr>
        <w:ind w:left="4545" w:hanging="180"/>
      </w:pPr>
    </w:lvl>
    <w:lvl w:ilvl="6" w:tplc="0C09000F" w:tentative="1">
      <w:start w:val="1"/>
      <w:numFmt w:val="decimal"/>
      <w:lvlText w:val="%7."/>
      <w:lvlJc w:val="left"/>
      <w:pPr>
        <w:ind w:left="5265" w:hanging="360"/>
      </w:pPr>
    </w:lvl>
    <w:lvl w:ilvl="7" w:tplc="0C090019" w:tentative="1">
      <w:start w:val="1"/>
      <w:numFmt w:val="lowerLetter"/>
      <w:lvlText w:val="%8."/>
      <w:lvlJc w:val="left"/>
      <w:pPr>
        <w:ind w:left="5985" w:hanging="360"/>
      </w:pPr>
    </w:lvl>
    <w:lvl w:ilvl="8" w:tplc="0C09001B" w:tentative="1">
      <w:start w:val="1"/>
      <w:numFmt w:val="lowerRoman"/>
      <w:lvlText w:val="%9."/>
      <w:lvlJc w:val="right"/>
      <w:pPr>
        <w:ind w:left="6705" w:hanging="180"/>
      </w:pPr>
    </w:lvl>
  </w:abstractNum>
  <w:abstractNum w:abstractNumId="15">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8970DE5"/>
    <w:multiLevelType w:val="hybridMultilevel"/>
    <w:tmpl w:val="5620624E"/>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num w:numId="1">
    <w:abstractNumId w:val="1"/>
  </w:num>
  <w:num w:numId="2">
    <w:abstractNumId w:val="0"/>
  </w:num>
  <w:num w:numId="3">
    <w:abstractNumId w:val="4"/>
  </w:num>
  <w:num w:numId="4">
    <w:abstractNumId w:val="16"/>
  </w:num>
  <w:num w:numId="5">
    <w:abstractNumId w:val="14"/>
  </w:num>
  <w:num w:numId="6">
    <w:abstractNumId w:val="10"/>
  </w:num>
  <w:num w:numId="7">
    <w:abstractNumId w:val="21"/>
  </w:num>
  <w:num w:numId="8">
    <w:abstractNumId w:val="9"/>
  </w:num>
  <w:num w:numId="9">
    <w:abstractNumId w:val="2"/>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775D24"/>
    <w:rsid w:val="00005246"/>
    <w:rsid w:val="000258A0"/>
    <w:rsid w:val="00030FBA"/>
    <w:rsid w:val="00036984"/>
    <w:rsid w:val="00041E62"/>
    <w:rsid w:val="00042CA8"/>
    <w:rsid w:val="00046216"/>
    <w:rsid w:val="00047B15"/>
    <w:rsid w:val="00056020"/>
    <w:rsid w:val="00066087"/>
    <w:rsid w:val="00087135"/>
    <w:rsid w:val="000A0CB4"/>
    <w:rsid w:val="000D40E2"/>
    <w:rsid w:val="000D5F02"/>
    <w:rsid w:val="000E4D39"/>
    <w:rsid w:val="000E750C"/>
    <w:rsid w:val="000F31F8"/>
    <w:rsid w:val="000F39FE"/>
    <w:rsid w:val="00103533"/>
    <w:rsid w:val="00107E81"/>
    <w:rsid w:val="0011343D"/>
    <w:rsid w:val="00126A8A"/>
    <w:rsid w:val="00127F2F"/>
    <w:rsid w:val="00137A06"/>
    <w:rsid w:val="00140EBC"/>
    <w:rsid w:val="00142EC4"/>
    <w:rsid w:val="001443B4"/>
    <w:rsid w:val="00154AA1"/>
    <w:rsid w:val="00165D47"/>
    <w:rsid w:val="00170675"/>
    <w:rsid w:val="00171173"/>
    <w:rsid w:val="00172839"/>
    <w:rsid w:val="00175C64"/>
    <w:rsid w:val="00184B5E"/>
    <w:rsid w:val="00185756"/>
    <w:rsid w:val="00187BA5"/>
    <w:rsid w:val="00195069"/>
    <w:rsid w:val="001A562A"/>
    <w:rsid w:val="001B0B41"/>
    <w:rsid w:val="001C0768"/>
    <w:rsid w:val="001C3392"/>
    <w:rsid w:val="001F43D4"/>
    <w:rsid w:val="001F7C80"/>
    <w:rsid w:val="00217C89"/>
    <w:rsid w:val="00221F86"/>
    <w:rsid w:val="00223A01"/>
    <w:rsid w:val="0022621E"/>
    <w:rsid w:val="002274CF"/>
    <w:rsid w:val="00233BC0"/>
    <w:rsid w:val="002432A9"/>
    <w:rsid w:val="00266DC8"/>
    <w:rsid w:val="00271F19"/>
    <w:rsid w:val="0028502C"/>
    <w:rsid w:val="00286067"/>
    <w:rsid w:val="00292D1D"/>
    <w:rsid w:val="00293143"/>
    <w:rsid w:val="00293320"/>
    <w:rsid w:val="002A3283"/>
    <w:rsid w:val="002A5322"/>
    <w:rsid w:val="002A7E6F"/>
    <w:rsid w:val="002B0EAC"/>
    <w:rsid w:val="002B6312"/>
    <w:rsid w:val="002C0575"/>
    <w:rsid w:val="002D1BFD"/>
    <w:rsid w:val="002D1FA1"/>
    <w:rsid w:val="002E2E64"/>
    <w:rsid w:val="002F4A68"/>
    <w:rsid w:val="00301367"/>
    <w:rsid w:val="003053A1"/>
    <w:rsid w:val="0030571C"/>
    <w:rsid w:val="00306EFA"/>
    <w:rsid w:val="00323CA5"/>
    <w:rsid w:val="00327079"/>
    <w:rsid w:val="00332C53"/>
    <w:rsid w:val="00354E4F"/>
    <w:rsid w:val="00363769"/>
    <w:rsid w:val="00382276"/>
    <w:rsid w:val="0039749E"/>
    <w:rsid w:val="003A34AE"/>
    <w:rsid w:val="003A4CFF"/>
    <w:rsid w:val="003B777A"/>
    <w:rsid w:val="003C452F"/>
    <w:rsid w:val="003E0AF3"/>
    <w:rsid w:val="003E1765"/>
    <w:rsid w:val="003E6074"/>
    <w:rsid w:val="003F61C0"/>
    <w:rsid w:val="00402812"/>
    <w:rsid w:val="0040665C"/>
    <w:rsid w:val="00430D5F"/>
    <w:rsid w:val="004327A6"/>
    <w:rsid w:val="00433AE2"/>
    <w:rsid w:val="00436098"/>
    <w:rsid w:val="00436C5C"/>
    <w:rsid w:val="00475CF2"/>
    <w:rsid w:val="004971E4"/>
    <w:rsid w:val="004B644E"/>
    <w:rsid w:val="004C144E"/>
    <w:rsid w:val="004C3B3D"/>
    <w:rsid w:val="004D256F"/>
    <w:rsid w:val="004E1067"/>
    <w:rsid w:val="004E294A"/>
    <w:rsid w:val="004E4E00"/>
    <w:rsid w:val="004F17F7"/>
    <w:rsid w:val="004F2791"/>
    <w:rsid w:val="004F2FAE"/>
    <w:rsid w:val="00521933"/>
    <w:rsid w:val="005276E4"/>
    <w:rsid w:val="00532D74"/>
    <w:rsid w:val="00537B4E"/>
    <w:rsid w:val="00540465"/>
    <w:rsid w:val="005507C4"/>
    <w:rsid w:val="0055320A"/>
    <w:rsid w:val="0055370A"/>
    <w:rsid w:val="005556A2"/>
    <w:rsid w:val="00562634"/>
    <w:rsid w:val="00571ACA"/>
    <w:rsid w:val="00587C3A"/>
    <w:rsid w:val="005A0814"/>
    <w:rsid w:val="005B29AD"/>
    <w:rsid w:val="005B7033"/>
    <w:rsid w:val="005D4CA5"/>
    <w:rsid w:val="005E26C6"/>
    <w:rsid w:val="00606ADD"/>
    <w:rsid w:val="00610DA3"/>
    <w:rsid w:val="00614325"/>
    <w:rsid w:val="006232F0"/>
    <w:rsid w:val="0062440A"/>
    <w:rsid w:val="0062512C"/>
    <w:rsid w:val="00641007"/>
    <w:rsid w:val="0064667D"/>
    <w:rsid w:val="006557E1"/>
    <w:rsid w:val="0066733F"/>
    <w:rsid w:val="00674DB6"/>
    <w:rsid w:val="00685DC9"/>
    <w:rsid w:val="006948D4"/>
    <w:rsid w:val="00697767"/>
    <w:rsid w:val="006C2838"/>
    <w:rsid w:val="006F166C"/>
    <w:rsid w:val="006F1BB4"/>
    <w:rsid w:val="006F335D"/>
    <w:rsid w:val="006F7EF6"/>
    <w:rsid w:val="00704BEB"/>
    <w:rsid w:val="007070A9"/>
    <w:rsid w:val="00711DAC"/>
    <w:rsid w:val="00722C3D"/>
    <w:rsid w:val="007249E6"/>
    <w:rsid w:val="0072656B"/>
    <w:rsid w:val="00730DC0"/>
    <w:rsid w:val="007330A3"/>
    <w:rsid w:val="00741738"/>
    <w:rsid w:val="00747AD3"/>
    <w:rsid w:val="007543E5"/>
    <w:rsid w:val="007661CD"/>
    <w:rsid w:val="0077116C"/>
    <w:rsid w:val="00775D24"/>
    <w:rsid w:val="007934F1"/>
    <w:rsid w:val="007A2B63"/>
    <w:rsid w:val="007A4C5E"/>
    <w:rsid w:val="007A6FD4"/>
    <w:rsid w:val="007C0E9C"/>
    <w:rsid w:val="007C1C1D"/>
    <w:rsid w:val="007D2E4C"/>
    <w:rsid w:val="007D729A"/>
    <w:rsid w:val="0080020C"/>
    <w:rsid w:val="00805150"/>
    <w:rsid w:val="0080575A"/>
    <w:rsid w:val="00810255"/>
    <w:rsid w:val="00812F65"/>
    <w:rsid w:val="008145A8"/>
    <w:rsid w:val="0081483E"/>
    <w:rsid w:val="00814DB1"/>
    <w:rsid w:val="008241B3"/>
    <w:rsid w:val="00831BAE"/>
    <w:rsid w:val="0083235A"/>
    <w:rsid w:val="00852794"/>
    <w:rsid w:val="00863979"/>
    <w:rsid w:val="00866271"/>
    <w:rsid w:val="00876AE2"/>
    <w:rsid w:val="00890860"/>
    <w:rsid w:val="008A4262"/>
    <w:rsid w:val="008B0A93"/>
    <w:rsid w:val="008B3176"/>
    <w:rsid w:val="008C6C78"/>
    <w:rsid w:val="008D3B2B"/>
    <w:rsid w:val="008E24DA"/>
    <w:rsid w:val="008E39E8"/>
    <w:rsid w:val="008F3A94"/>
    <w:rsid w:val="00904115"/>
    <w:rsid w:val="00905441"/>
    <w:rsid w:val="0091423D"/>
    <w:rsid w:val="0091674D"/>
    <w:rsid w:val="0093199E"/>
    <w:rsid w:val="009319D5"/>
    <w:rsid w:val="00940E29"/>
    <w:rsid w:val="0094299B"/>
    <w:rsid w:val="00953ABB"/>
    <w:rsid w:val="00962A76"/>
    <w:rsid w:val="00971828"/>
    <w:rsid w:val="00982D68"/>
    <w:rsid w:val="009917F3"/>
    <w:rsid w:val="009970E1"/>
    <w:rsid w:val="009A3FE5"/>
    <w:rsid w:val="009B36F4"/>
    <w:rsid w:val="009B4188"/>
    <w:rsid w:val="009C1675"/>
    <w:rsid w:val="009C2745"/>
    <w:rsid w:val="009E012E"/>
    <w:rsid w:val="009F6BF2"/>
    <w:rsid w:val="00A11EA3"/>
    <w:rsid w:val="00A265A4"/>
    <w:rsid w:val="00A333D8"/>
    <w:rsid w:val="00A41D37"/>
    <w:rsid w:val="00A42666"/>
    <w:rsid w:val="00A57755"/>
    <w:rsid w:val="00A74915"/>
    <w:rsid w:val="00A77A5B"/>
    <w:rsid w:val="00A82DA0"/>
    <w:rsid w:val="00A853AC"/>
    <w:rsid w:val="00A97217"/>
    <w:rsid w:val="00AA795C"/>
    <w:rsid w:val="00AB20E2"/>
    <w:rsid w:val="00AB6123"/>
    <w:rsid w:val="00AC1776"/>
    <w:rsid w:val="00AD39B7"/>
    <w:rsid w:val="00AE1392"/>
    <w:rsid w:val="00AF1FE5"/>
    <w:rsid w:val="00B0289B"/>
    <w:rsid w:val="00B1217F"/>
    <w:rsid w:val="00B1493B"/>
    <w:rsid w:val="00B26513"/>
    <w:rsid w:val="00B36C33"/>
    <w:rsid w:val="00B3769C"/>
    <w:rsid w:val="00B427F4"/>
    <w:rsid w:val="00B429AE"/>
    <w:rsid w:val="00B435E8"/>
    <w:rsid w:val="00B50554"/>
    <w:rsid w:val="00B515EC"/>
    <w:rsid w:val="00B51F44"/>
    <w:rsid w:val="00B65127"/>
    <w:rsid w:val="00B67AB5"/>
    <w:rsid w:val="00B67F74"/>
    <w:rsid w:val="00B71201"/>
    <w:rsid w:val="00B9319C"/>
    <w:rsid w:val="00B9392D"/>
    <w:rsid w:val="00B9645B"/>
    <w:rsid w:val="00BA30B7"/>
    <w:rsid w:val="00BC1CEF"/>
    <w:rsid w:val="00BC5541"/>
    <w:rsid w:val="00BD028E"/>
    <w:rsid w:val="00BD11A9"/>
    <w:rsid w:val="00BD1DEF"/>
    <w:rsid w:val="00BE4D1D"/>
    <w:rsid w:val="00BE5C95"/>
    <w:rsid w:val="00BF3151"/>
    <w:rsid w:val="00C53AF7"/>
    <w:rsid w:val="00C557D7"/>
    <w:rsid w:val="00C65A78"/>
    <w:rsid w:val="00C70F97"/>
    <w:rsid w:val="00C9544E"/>
    <w:rsid w:val="00CC7A76"/>
    <w:rsid w:val="00CC7D50"/>
    <w:rsid w:val="00CD20D9"/>
    <w:rsid w:val="00CD41FC"/>
    <w:rsid w:val="00CE4770"/>
    <w:rsid w:val="00CF0278"/>
    <w:rsid w:val="00D07184"/>
    <w:rsid w:val="00D1186A"/>
    <w:rsid w:val="00D130AB"/>
    <w:rsid w:val="00D15268"/>
    <w:rsid w:val="00D34349"/>
    <w:rsid w:val="00D52C62"/>
    <w:rsid w:val="00D65D78"/>
    <w:rsid w:val="00D7186D"/>
    <w:rsid w:val="00D77E5F"/>
    <w:rsid w:val="00D91AFB"/>
    <w:rsid w:val="00DB53EC"/>
    <w:rsid w:val="00DD2247"/>
    <w:rsid w:val="00DD2F08"/>
    <w:rsid w:val="00DE398E"/>
    <w:rsid w:val="00DE4D9D"/>
    <w:rsid w:val="00DE781C"/>
    <w:rsid w:val="00DF4B1F"/>
    <w:rsid w:val="00DF6D02"/>
    <w:rsid w:val="00E017A2"/>
    <w:rsid w:val="00E04918"/>
    <w:rsid w:val="00E05CDC"/>
    <w:rsid w:val="00E07734"/>
    <w:rsid w:val="00E126A8"/>
    <w:rsid w:val="00E1642F"/>
    <w:rsid w:val="00E223E4"/>
    <w:rsid w:val="00E3004D"/>
    <w:rsid w:val="00E32FC3"/>
    <w:rsid w:val="00E4776F"/>
    <w:rsid w:val="00E669D4"/>
    <w:rsid w:val="00E70D20"/>
    <w:rsid w:val="00E71606"/>
    <w:rsid w:val="00E76371"/>
    <w:rsid w:val="00E8119E"/>
    <w:rsid w:val="00E95A42"/>
    <w:rsid w:val="00EA2681"/>
    <w:rsid w:val="00EB541B"/>
    <w:rsid w:val="00EC4E1C"/>
    <w:rsid w:val="00EC69E0"/>
    <w:rsid w:val="00EE0535"/>
    <w:rsid w:val="00EE1D52"/>
    <w:rsid w:val="00EE21DA"/>
    <w:rsid w:val="00EE252D"/>
    <w:rsid w:val="00EE2A83"/>
    <w:rsid w:val="00EF2A67"/>
    <w:rsid w:val="00F05AF8"/>
    <w:rsid w:val="00F07FCE"/>
    <w:rsid w:val="00F1096B"/>
    <w:rsid w:val="00F11AA5"/>
    <w:rsid w:val="00F1430F"/>
    <w:rsid w:val="00F3157F"/>
    <w:rsid w:val="00F32661"/>
    <w:rsid w:val="00F37C81"/>
    <w:rsid w:val="00F54923"/>
    <w:rsid w:val="00F7166E"/>
    <w:rsid w:val="00F71C56"/>
    <w:rsid w:val="00F72BBC"/>
    <w:rsid w:val="00F75E3A"/>
    <w:rsid w:val="00F76C83"/>
    <w:rsid w:val="00F803AB"/>
    <w:rsid w:val="00F82AEF"/>
    <w:rsid w:val="00F86E27"/>
    <w:rsid w:val="00F9005A"/>
    <w:rsid w:val="00FA5BB2"/>
    <w:rsid w:val="00FB0802"/>
    <w:rsid w:val="00FB2577"/>
    <w:rsid w:val="00FB5A5D"/>
    <w:rsid w:val="00FC08C9"/>
    <w:rsid w:val="00FC7871"/>
    <w:rsid w:val="00FD02CC"/>
    <w:rsid w:val="00FD1BA2"/>
    <w:rsid w:val="00FE005B"/>
    <w:rsid w:val="00FE1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8"/>
    <w:lsdException w:name="heading 7" w:uiPriority="9"/>
    <w:lsdException w:name="heading 8" w:uiPriority="9"/>
    <w:lsdException w:name="heading 9" w:uiPriority="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header" w:uiPriority="1"/>
    <w:lsdException w:name="footer"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unhideWhenUsed="0"/>
    <w:lsdException w:name="Emphasis" w:unhideWhenUsed="0"/>
    <w:lsdException w:name="HTML Top of Form" w:uiPriority="0"/>
    <w:lsdException w:name="HTML Bottom of Form" w:uiPriority="0"/>
    <w:lsdException w:name="HTML Cite"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8"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latentStyles>
  <w:style w:type="paragraph" w:default="1" w:styleId="Normal">
    <w:name w:val="Normal"/>
    <w:qFormat/>
    <w:rsid w:val="00741738"/>
    <w:rPr>
      <w:sz w:val="24"/>
      <w:szCs w:val="24"/>
    </w:rPr>
  </w:style>
  <w:style w:type="paragraph" w:styleId="Heading1">
    <w:name w:val="heading 1"/>
    <w:basedOn w:val="Normal"/>
    <w:next w:val="Normal"/>
    <w:link w:val="Heading1Char"/>
    <w:uiPriority w:val="99"/>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 w:val="22"/>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AGSbasepara">
    <w:name w:val="AGS_base_para"/>
    <w:rsid w:val="00F71C56"/>
    <w:pPr>
      <w:spacing w:after="80"/>
    </w:pPr>
    <w:rPr>
      <w:rFonts w:cs="Arial"/>
      <w:iCs/>
      <w:sz w:val="24"/>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paragraph" w:customStyle="1" w:styleId="baseTOC">
    <w:name w:val="base_TOC"/>
    <w:rsid w:val="00F71C56"/>
    <w:pPr>
      <w:tabs>
        <w:tab w:val="right" w:pos="8278"/>
      </w:tabs>
      <w:ind w:left="2126" w:hanging="2126"/>
    </w:pPr>
    <w:rPr>
      <w:rFonts w:ascii="Arial" w:hAnsi="Arial" w:cs="Arial"/>
      <w:noProof/>
      <w:sz w:val="24"/>
      <w:szCs w:val="2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Normal"/>
    <w:next w:val="Normal"/>
    <w:rsid w:val="00F71C56"/>
    <w:pPr>
      <w:spacing w:before="120" w:line="260" w:lineRule="atLeast"/>
      <w:outlineLvl w:val="1"/>
    </w:pPr>
    <w:rPr>
      <w:rFonts w:eastAsia="Calibri"/>
      <w:b/>
      <w:sz w:val="28"/>
      <w:szCs w:val="28"/>
    </w:rPr>
  </w:style>
  <w:style w:type="paragraph" w:customStyle="1" w:styleId="ENotesHeading2">
    <w:name w:val="ENotesHeading 2"/>
    <w:aliases w:val="Enh2"/>
    <w:basedOn w:val="Normal"/>
    <w:next w:val="Normal"/>
    <w:rsid w:val="00F71C56"/>
    <w:pPr>
      <w:spacing w:before="120" w:after="120" w:line="260" w:lineRule="atLeast"/>
      <w:outlineLvl w:val="2"/>
    </w:pPr>
    <w:rPr>
      <w:rFonts w:eastAsia="Calibri"/>
      <w:b/>
      <w:szCs w:val="28"/>
    </w:rPr>
  </w:style>
  <w:style w:type="paragraph" w:customStyle="1" w:styleId="ENoteTableHeading">
    <w:name w:val="ENoteTableHeading"/>
    <w:aliases w:val="enth"/>
    <w:basedOn w:val="Normal"/>
    <w:rsid w:val="00F71C56"/>
    <w:pPr>
      <w:keepNext/>
      <w:spacing w:before="60" w:line="240" w:lineRule="atLeast"/>
    </w:pPr>
    <w:rPr>
      <w:rFonts w:ascii="Arial" w:eastAsia="Calibri" w:hAnsi="Arial"/>
      <w:b/>
      <w:sz w:val="16"/>
      <w:szCs w:val="20"/>
    </w:rPr>
  </w:style>
  <w:style w:type="paragraph" w:customStyle="1" w:styleId="ENoteTableText">
    <w:name w:val="ENoteTableText"/>
    <w:aliases w:val="entt"/>
    <w:basedOn w:val="Normal"/>
    <w:rsid w:val="00F71C56"/>
    <w:pPr>
      <w:spacing w:before="60" w:line="240" w:lineRule="atLeast"/>
    </w:pPr>
    <w:rPr>
      <w:rFonts w:eastAsia="Calibri"/>
      <w:sz w:val="16"/>
      <w:szCs w:val="20"/>
    </w:rPr>
  </w:style>
  <w:style w:type="paragraph" w:styleId="Footer">
    <w:name w:val="footer"/>
    <w:basedOn w:val="Normal"/>
    <w:link w:val="FooterChar"/>
    <w:rsid w:val="00F71C56"/>
    <w:pPr>
      <w:tabs>
        <w:tab w:val="center" w:pos="4153"/>
        <w:tab w:val="right" w:pos="8306"/>
      </w:tabs>
    </w:pPr>
  </w:style>
  <w:style w:type="character" w:customStyle="1" w:styleId="FooterChar">
    <w:name w:val="Footer Char"/>
    <w:basedOn w:val="DefaultParagraphFont"/>
    <w:link w:val="Footer"/>
    <w:uiPriority w:val="1"/>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Chap">
    <w:name w:val="h1_Chap"/>
    <w:basedOn w:val="baseheading"/>
    <w:next w:val="h2Part"/>
    <w:qFormat/>
    <w:rsid w:val="00F71C56"/>
    <w:pPr>
      <w:spacing w:before="480"/>
      <w:outlineLvl w:val="0"/>
    </w:pPr>
    <w:rPr>
      <w:bCs w:val="0"/>
      <w:sz w:val="40"/>
    </w:rPr>
  </w:style>
  <w:style w:type="paragraph" w:customStyle="1" w:styleId="h2Part">
    <w:name w:val="h2_Part"/>
    <w:basedOn w:val="baseheading"/>
    <w:next w:val="h3Div"/>
    <w:qFormat/>
    <w:rsid w:val="00F71C56"/>
    <w:pPr>
      <w:outlineLvl w:val="1"/>
    </w:pPr>
    <w:rPr>
      <w:bCs w:val="0"/>
      <w:sz w:val="36"/>
      <w:szCs w:val="22"/>
    </w:rPr>
  </w:style>
  <w:style w:type="paragraph" w:customStyle="1" w:styleId="h3Div">
    <w:name w:val="h3_Div"/>
    <w:basedOn w:val="baseheading"/>
    <w:next w:val="h5Section"/>
    <w:qFormat/>
    <w:rsid w:val="00F71C56"/>
    <w:pPr>
      <w:outlineLvl w:val="2"/>
    </w:pPr>
    <w:rPr>
      <w:sz w:val="32"/>
    </w:rPr>
  </w:style>
  <w:style w:type="paragraph" w:customStyle="1" w:styleId="h5Section">
    <w:name w:val="h5_Section"/>
    <w:basedOn w:val="baseheading"/>
    <w:next w:val="t1Main"/>
    <w:qFormat/>
    <w:rsid w:val="00F71C56"/>
    <w:pPr>
      <w:spacing w:after="60"/>
      <w:ind w:left="964" w:hanging="964"/>
      <w:outlineLvl w:val="4"/>
    </w:pPr>
    <w:rPr>
      <w:rFonts w:cs="Times New Roman"/>
    </w:rPr>
  </w:style>
  <w:style w:type="paragraph" w:customStyle="1" w:styleId="t1Main">
    <w:name w:val="t1_Main"/>
    <w:rsid w:val="00F71C56"/>
    <w:pPr>
      <w:tabs>
        <w:tab w:val="right" w:pos="851"/>
      </w:tabs>
      <w:spacing w:before="80" w:after="100" w:line="260" w:lineRule="exact"/>
      <w:ind w:left="964" w:hanging="964"/>
    </w:pPr>
    <w:rPr>
      <w:sz w:val="24"/>
      <w:szCs w:val="24"/>
    </w:rPr>
  </w:style>
  <w:style w:type="paragraph" w:customStyle="1" w:styleId="h1Sch">
    <w:name w:val="h1_Sch"/>
    <w:basedOn w:val="baseheading"/>
    <w:next w:val="h2SchPart"/>
    <w:qFormat/>
    <w:rsid w:val="00F71C56"/>
    <w:pPr>
      <w:spacing w:before="480"/>
      <w:outlineLvl w:val="0"/>
    </w:pPr>
    <w:rPr>
      <w:sz w:val="40"/>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h5Section"/>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4Subdiv">
    <w:name w:val="h4_Subdiv"/>
    <w:basedOn w:val="baseheading"/>
    <w:next w:val="Normal"/>
    <w:qFormat/>
    <w:rsid w:val="00F71C56"/>
    <w:pPr>
      <w:spacing w:before="200"/>
      <w:ind w:left="2693" w:hanging="2693"/>
      <w:outlineLvl w:val="3"/>
    </w:pPr>
    <w:rPr>
      <w:rFonts w:cs="Times New Roman"/>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t1Amendingwords"/>
    <w:qFormat/>
    <w:rsid w:val="00F71C56"/>
    <w:pPr>
      <w:spacing w:after="60"/>
      <w:ind w:left="964" w:hanging="964"/>
    </w:pPr>
  </w:style>
  <w:style w:type="paragraph" w:customStyle="1" w:styleId="t1Amendingwords">
    <w:name w:val="t1_Amending_words"/>
    <w:basedOn w:val="t1Main"/>
    <w:qFormat/>
    <w:rsid w:val="00046216"/>
    <w:pPr>
      <w:tabs>
        <w:tab w:val="clear" w:pos="851"/>
      </w:tabs>
      <w:ind w:firstLine="0"/>
    </w:pPr>
    <w:rPr>
      <w:i/>
    </w:rPr>
  </w:style>
  <w:style w:type="paragraph" w:customStyle="1" w:styleId="h6Subsec">
    <w:name w:val="h6_Subsec"/>
    <w:basedOn w:val="baseheading"/>
    <w:next w:val="t1Main"/>
    <w:qFormat/>
    <w:rsid w:val="00866271"/>
    <w:pPr>
      <w:spacing w:before="120" w:after="60"/>
      <w:ind w:left="482" w:firstLine="0"/>
    </w:pPr>
    <w:rPr>
      <w:b w:val="0"/>
      <w:i/>
    </w:r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Normal"/>
    <w:link w:val="HeaderChar"/>
    <w:uiPriority w:val="99"/>
    <w:semiHidden/>
    <w:rsid w:val="00F71C56"/>
    <w:pPr>
      <w:tabs>
        <w:tab w:val="left" w:pos="2552"/>
      </w:tabs>
    </w:pPr>
  </w:style>
  <w:style w:type="character" w:customStyle="1" w:styleId="HeaderChar">
    <w:name w:val="Header Char"/>
    <w:basedOn w:val="DefaultParagraphFont"/>
    <w:link w:val="Header"/>
    <w:uiPriority w:val="99"/>
    <w:semiHidden/>
    <w:rsid w:val="004C144E"/>
    <w:rPr>
      <w:sz w:val="24"/>
      <w:szCs w:val="24"/>
    </w:rPr>
  </w:style>
  <w:style w:type="paragraph" w:customStyle="1" w:styleId="nDrafterComment">
    <w:name w:val="n_Drafter_Comment"/>
    <w:basedOn w:val="Normal"/>
    <w:qFormat/>
    <w:rsid w:val="00BE4D1D"/>
    <w:pPr>
      <w:spacing w:before="80" w:after="80"/>
    </w:pPr>
    <w:rPr>
      <w:rFonts w:ascii="Arial" w:hAnsi="Arial"/>
      <w:color w:val="7030A0"/>
      <w:sz w:val="22"/>
    </w:rPr>
  </w:style>
  <w:style w:type="paragraph" w:customStyle="1" w:styleId="nEndnote">
    <w:name w:val="n_Endnote"/>
    <w:basedOn w:val="Normal"/>
    <w:rsid w:val="00F71C56"/>
    <w:pPr>
      <w:keepLines/>
      <w:spacing w:before="120" w:line="240" w:lineRule="exact"/>
      <w:ind w:left="567" w:hanging="567"/>
      <w:jc w:val="both"/>
    </w:pPr>
    <w:rPr>
      <w:sz w:val="22"/>
    </w:rPr>
  </w:style>
  <w:style w:type="paragraph" w:customStyle="1" w:styleId="nMain">
    <w:name w:val="n_Main"/>
    <w:basedOn w:val="AGSbasepara"/>
    <w:qFormat/>
    <w:rsid w:val="00F71C56"/>
    <w:pPr>
      <w:keepLines/>
      <w:tabs>
        <w:tab w:val="right" w:pos="1531"/>
      </w:tabs>
      <w:spacing w:after="100" w:line="220" w:lineRule="exact"/>
      <w:ind w:left="1701" w:hanging="1701"/>
    </w:pPr>
    <w:rPr>
      <w:sz w:val="20"/>
    </w:rPr>
  </w:style>
  <w:style w:type="paragraph" w:customStyle="1" w:styleId="nPara">
    <w:name w:val="n_Para"/>
    <w:basedOn w:val="Normal"/>
    <w:qFormat/>
    <w:rsid w:val="00F71C56"/>
    <w:pPr>
      <w:keepLines/>
      <w:tabs>
        <w:tab w:val="right" w:pos="2211"/>
      </w:tabs>
      <w:spacing w:after="100" w:line="220" w:lineRule="exact"/>
      <w:ind w:left="2410" w:hanging="2410"/>
    </w:pPr>
    <w:rPr>
      <w:sz w:val="20"/>
    </w:rPr>
  </w:style>
  <w:style w:type="paragraph" w:customStyle="1" w:styleId="nSubpara">
    <w:name w:val="n_Subpara"/>
    <w:basedOn w:val="Normal"/>
    <w:qFormat/>
    <w:rsid w:val="00F71C56"/>
    <w:pPr>
      <w:tabs>
        <w:tab w:val="right" w:pos="2948"/>
      </w:tabs>
      <w:spacing w:after="100" w:line="220" w:lineRule="exact"/>
      <w:ind w:left="3119" w:hanging="3119"/>
    </w:pPr>
    <w:rPr>
      <w:sz w:val="20"/>
    </w:rPr>
  </w:style>
  <w:style w:type="paragraph" w:customStyle="1" w:styleId="ntoHeading">
    <w:name w:val="n_to_Heading"/>
    <w:basedOn w:val="t1Main"/>
    <w:qFormat/>
    <w:rsid w:val="00F71C56"/>
    <w:rPr>
      <w:sz w:val="20"/>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pPr>
      <w:numPr>
        <w:ilvl w:val="6"/>
        <w:numId w:val="3"/>
      </w:numPr>
      <w:spacing w:before="60" w:after="80"/>
    </w:pPr>
    <w:rPr>
      <w:rFonts w:ascii="Arial" w:hAnsi="Arial" w:cs="Arial"/>
      <w:bCs/>
      <w:sz w:val="22"/>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1Defn">
    <w:name w:val="t1_Defn"/>
    <w:basedOn w:val="t1Main"/>
    <w:rsid w:val="00F71C56"/>
    <w:pPr>
      <w:tabs>
        <w:tab w:val="clear" w:pos="851"/>
      </w:tabs>
      <w:ind w:firstLine="0"/>
    </w:pPr>
  </w:style>
  <w:style w:type="paragraph" w:customStyle="1" w:styleId="t2Para">
    <w:name w:val="t2_Para"/>
    <w:basedOn w:val="t1Main"/>
    <w:qFormat/>
    <w:rsid w:val="00F71C56"/>
    <w:pPr>
      <w:keepLines/>
      <w:tabs>
        <w:tab w:val="clear" w:pos="851"/>
        <w:tab w:val="right" w:pos="1531"/>
      </w:tabs>
      <w:spacing w:before="0"/>
      <w:ind w:left="1701" w:hanging="1701"/>
    </w:pPr>
  </w:style>
  <w:style w:type="paragraph" w:customStyle="1" w:styleId="t3Subpara">
    <w:name w:val="t3_Subpara"/>
    <w:basedOn w:val="t1Main"/>
    <w:qFormat/>
    <w:rsid w:val="00F71C56"/>
    <w:pPr>
      <w:keepLines/>
      <w:tabs>
        <w:tab w:val="clear" w:pos="851"/>
        <w:tab w:val="right" w:pos="2211"/>
      </w:tabs>
      <w:spacing w:before="0"/>
      <w:ind w:left="2410" w:hanging="2410"/>
    </w:pPr>
  </w:style>
  <w:style w:type="paragraph" w:customStyle="1" w:styleId="t4Subsub">
    <w:name w:val="t4_Subsub"/>
    <w:basedOn w:val="t1Main"/>
    <w:qFormat/>
    <w:rsid w:val="00F71C56"/>
    <w:pPr>
      <w:tabs>
        <w:tab w:val="clear" w:pos="851"/>
        <w:tab w:val="right" w:pos="2948"/>
      </w:tabs>
      <w:spacing w:before="0"/>
      <w:ind w:left="3119" w:hanging="3119"/>
    </w:pPr>
  </w:style>
  <w:style w:type="paragraph" w:customStyle="1" w:styleId="TableDashEm">
    <w:name w:val="Table: Dash: Em"/>
    <w:basedOn w:val="Normal"/>
    <w:semiHidden/>
    <w:rsid w:val="00293320"/>
    <w:pPr>
      <w:tabs>
        <w:tab w:val="num" w:pos="283"/>
      </w:tabs>
      <w:spacing w:after="60" w:line="240" w:lineRule="atLeast"/>
      <w:ind w:left="283" w:hanging="283"/>
    </w:pPr>
    <w:rPr>
      <w:rFonts w:ascii="Arial" w:hAnsi="Arial" w:cs="Arial"/>
      <w:sz w:val="20"/>
      <w:szCs w:val="22"/>
    </w:rPr>
  </w:style>
  <w:style w:type="paragraph" w:customStyle="1" w:styleId="TableDashEn3">
    <w:name w:val="Table: Dash: En 3"/>
    <w:basedOn w:val="Normal"/>
    <w:semiHidden/>
    <w:rsid w:val="00293320"/>
    <w:pPr>
      <w:tabs>
        <w:tab w:val="num" w:pos="1417"/>
      </w:tabs>
      <w:spacing w:after="60" w:line="240" w:lineRule="atLeast"/>
      <w:ind w:left="1417" w:hanging="283"/>
    </w:pPr>
    <w:rPr>
      <w:rFonts w:ascii="Arial" w:hAnsi="Arial" w:cs="Arial"/>
      <w:sz w:val="20"/>
      <w:szCs w:val="22"/>
    </w:rPr>
  </w:style>
  <w:style w:type="paragraph" w:customStyle="1" w:styleId="TableDashEn4">
    <w:name w:val="Table: Dash: En 4"/>
    <w:basedOn w:val="Normal"/>
    <w:semiHidden/>
    <w:rsid w:val="00293320"/>
    <w:pPr>
      <w:tabs>
        <w:tab w:val="num" w:pos="1701"/>
      </w:tabs>
      <w:spacing w:after="60" w:line="240" w:lineRule="atLeast"/>
      <w:ind w:left="1701" w:hanging="284"/>
    </w:pPr>
    <w:rPr>
      <w:rFonts w:ascii="Arial" w:hAnsi="Arial" w:cs="Arial"/>
      <w:sz w:val="20"/>
      <w:szCs w:val="22"/>
    </w:rPr>
  </w:style>
  <w:style w:type="paragraph" w:customStyle="1" w:styleId="TableDashEn5">
    <w:name w:val="Table: Dash: En 5"/>
    <w:basedOn w:val="Normal"/>
    <w:semiHidden/>
    <w:rsid w:val="00293320"/>
    <w:pPr>
      <w:tabs>
        <w:tab w:val="num" w:pos="1984"/>
      </w:tabs>
      <w:spacing w:after="60" w:line="240" w:lineRule="atLeast"/>
      <w:ind w:left="1984" w:hanging="283"/>
    </w:pPr>
    <w:rPr>
      <w:rFonts w:ascii="Arial" w:hAnsi="Arial" w:cs="Arial"/>
      <w:sz w:val="20"/>
      <w:szCs w:val="22"/>
    </w:rPr>
  </w:style>
  <w:style w:type="paragraph" w:customStyle="1" w:styleId="TableDashEn6">
    <w:name w:val="Table: Dash: En 6"/>
    <w:basedOn w:val="Normal"/>
    <w:semiHidden/>
    <w:rsid w:val="00293320"/>
    <w:pPr>
      <w:tabs>
        <w:tab w:val="num" w:pos="2268"/>
      </w:tabs>
      <w:spacing w:after="60" w:line="240" w:lineRule="atLeast"/>
      <w:ind w:left="2268" w:hanging="284"/>
    </w:pPr>
    <w:rPr>
      <w:rFonts w:ascii="Arial" w:hAnsi="Arial" w:cs="Arial"/>
      <w:sz w:val="20"/>
      <w:szCs w:val="22"/>
    </w:rPr>
  </w:style>
  <w:style w:type="paragraph" w:customStyle="1" w:styleId="TableDashEn7">
    <w:name w:val="Table: Dash: En 7"/>
    <w:basedOn w:val="Normal"/>
    <w:semiHidden/>
    <w:rsid w:val="00293320"/>
    <w:pPr>
      <w:tabs>
        <w:tab w:val="num" w:pos="2551"/>
      </w:tabs>
      <w:spacing w:after="60" w:line="240" w:lineRule="atLeast"/>
      <w:ind w:left="2551" w:hanging="283"/>
    </w:pPr>
    <w:rPr>
      <w:rFonts w:ascii="Arial" w:hAnsi="Arial" w:cs="Arial"/>
      <w:sz w:val="20"/>
      <w:szCs w:val="22"/>
    </w:rPr>
  </w:style>
  <w:style w:type="paragraph" w:customStyle="1" w:styleId="TableHeading4">
    <w:name w:val="Table: Heading 4"/>
    <w:basedOn w:val="Normal"/>
    <w:next w:val="Normal"/>
    <w:uiPriority w:val="1"/>
    <w:semiHidden/>
    <w:rsid w:val="00F71C56"/>
    <w:pPr>
      <w:keepNext/>
      <w:keepLines/>
      <w:spacing w:before="60" w:line="240" w:lineRule="atLeast"/>
    </w:pPr>
    <w:rPr>
      <w:rFonts w:ascii="Arial" w:hAnsi="Arial" w:cs="Arial"/>
      <w:i/>
      <w:sz w:val="20"/>
      <w:szCs w:val="22"/>
    </w:rPr>
  </w:style>
  <w:style w:type="paragraph" w:customStyle="1" w:styleId="TableHeading5">
    <w:name w:val="Table: Heading 5"/>
    <w:basedOn w:val="Normal"/>
    <w:next w:val="Normal"/>
    <w:uiPriority w:val="1"/>
    <w:semiHidden/>
    <w:rsid w:val="00F71C56"/>
    <w:pPr>
      <w:keepNext/>
      <w:keepLines/>
      <w:spacing w:before="60" w:line="240" w:lineRule="atLeast"/>
    </w:pPr>
    <w:rPr>
      <w:rFonts w:ascii="Arial" w:hAnsi="Arial" w:cs="Arial"/>
      <w:b/>
      <w:sz w:val="18"/>
      <w:szCs w:val="22"/>
    </w:rPr>
  </w:style>
  <w:style w:type="paragraph" w:customStyle="1" w:styleId="TableIndentFull">
    <w:name w:val="Table: Indent: Full"/>
    <w:basedOn w:val="Normal"/>
    <w:semiHidden/>
    <w:rsid w:val="00293320"/>
    <w:pPr>
      <w:tabs>
        <w:tab w:val="num" w:pos="283"/>
      </w:tabs>
      <w:spacing w:after="60" w:line="240" w:lineRule="atLeast"/>
      <w:ind w:left="283"/>
    </w:pPr>
    <w:rPr>
      <w:rFonts w:ascii="Arial" w:hAnsi="Arial" w:cs="Arial"/>
      <w:sz w:val="20"/>
      <w:szCs w:val="22"/>
    </w:rPr>
  </w:style>
  <w:style w:type="paragraph" w:customStyle="1" w:styleId="TableIndentFull1">
    <w:name w:val="Table: Indent: Full 1"/>
    <w:basedOn w:val="Normal"/>
    <w:uiPriority w:val="1"/>
    <w:semiHidden/>
    <w:rsid w:val="00293320"/>
    <w:pPr>
      <w:tabs>
        <w:tab w:val="num" w:pos="283"/>
      </w:tabs>
      <w:spacing w:after="60" w:line="240" w:lineRule="atLeast"/>
      <w:ind w:left="283"/>
    </w:pPr>
    <w:rPr>
      <w:rFonts w:ascii="Arial" w:hAnsi="Arial" w:cs="Arial"/>
      <w:sz w:val="20"/>
      <w:szCs w:val="22"/>
    </w:rPr>
  </w:style>
  <w:style w:type="paragraph" w:customStyle="1" w:styleId="TableIndentFull2">
    <w:name w:val="Table: Indent: Full 2"/>
    <w:basedOn w:val="Normal"/>
    <w:semiHidden/>
    <w:rsid w:val="00293320"/>
    <w:pPr>
      <w:tabs>
        <w:tab w:val="num" w:pos="567"/>
      </w:tabs>
      <w:spacing w:after="60" w:line="240" w:lineRule="atLeast"/>
      <w:ind w:left="567"/>
    </w:pPr>
    <w:rPr>
      <w:rFonts w:ascii="Arial" w:hAnsi="Arial" w:cs="Arial"/>
      <w:sz w:val="20"/>
      <w:szCs w:val="22"/>
    </w:rPr>
  </w:style>
  <w:style w:type="paragraph" w:customStyle="1" w:styleId="TableIndentFull3">
    <w:name w:val="Table: Indent: Full 3"/>
    <w:basedOn w:val="Normal"/>
    <w:semiHidden/>
    <w:rsid w:val="00293320"/>
    <w:pPr>
      <w:tabs>
        <w:tab w:val="num" w:pos="850"/>
      </w:tabs>
      <w:spacing w:after="60" w:line="240" w:lineRule="atLeast"/>
      <w:ind w:left="850"/>
    </w:pPr>
    <w:rPr>
      <w:rFonts w:ascii="Arial" w:hAnsi="Arial" w:cs="Arial"/>
      <w:sz w:val="20"/>
      <w:szCs w:val="22"/>
    </w:rPr>
  </w:style>
  <w:style w:type="paragraph" w:customStyle="1" w:styleId="TableIndentFull4">
    <w:name w:val="Table: Indent: Full 4"/>
    <w:basedOn w:val="Normal"/>
    <w:semiHidden/>
    <w:rsid w:val="00293320"/>
    <w:pPr>
      <w:tabs>
        <w:tab w:val="num" w:pos="1134"/>
      </w:tabs>
      <w:spacing w:after="60" w:line="240" w:lineRule="atLeast"/>
      <w:ind w:left="1134"/>
    </w:pPr>
    <w:rPr>
      <w:rFonts w:ascii="Arial" w:hAnsi="Arial" w:cs="Arial"/>
      <w:sz w:val="20"/>
      <w:szCs w:val="22"/>
    </w:rPr>
  </w:style>
  <w:style w:type="paragraph" w:customStyle="1" w:styleId="TableIndentFull5">
    <w:name w:val="Table: Indent: Full 5"/>
    <w:basedOn w:val="Normal"/>
    <w:semiHidden/>
    <w:rsid w:val="00293320"/>
    <w:pPr>
      <w:tabs>
        <w:tab w:val="num" w:pos="1417"/>
      </w:tabs>
      <w:spacing w:after="60" w:line="240" w:lineRule="atLeast"/>
      <w:ind w:left="1417"/>
    </w:pPr>
    <w:rPr>
      <w:rFonts w:ascii="Arial" w:hAnsi="Arial" w:cs="Arial"/>
      <w:sz w:val="20"/>
      <w:szCs w:val="22"/>
    </w:rPr>
  </w:style>
  <w:style w:type="paragraph" w:customStyle="1" w:styleId="TableIndentFull6">
    <w:name w:val="Table: Indent: Full 6"/>
    <w:basedOn w:val="Normal"/>
    <w:semiHidden/>
    <w:rsid w:val="00293320"/>
    <w:pPr>
      <w:tabs>
        <w:tab w:val="num" w:pos="1701"/>
      </w:tabs>
      <w:spacing w:after="60" w:line="240" w:lineRule="atLeast"/>
      <w:ind w:left="1701"/>
    </w:pPr>
    <w:rPr>
      <w:rFonts w:ascii="Arial" w:hAnsi="Arial" w:cs="Arial"/>
      <w:sz w:val="20"/>
      <w:szCs w:val="22"/>
    </w:rPr>
  </w:style>
  <w:style w:type="paragraph" w:customStyle="1" w:styleId="TableIndentFull7">
    <w:name w:val="Table: Indent: Full 7"/>
    <w:basedOn w:val="Normal"/>
    <w:semiHidden/>
    <w:rsid w:val="00293320"/>
    <w:pPr>
      <w:tabs>
        <w:tab w:val="num" w:pos="1984"/>
      </w:tabs>
      <w:spacing w:after="60" w:line="240" w:lineRule="atLeast"/>
      <w:ind w:left="1984"/>
    </w:pPr>
    <w:rPr>
      <w:rFonts w:ascii="Arial" w:hAnsi="Arial" w:cs="Arial"/>
      <w:sz w:val="20"/>
      <w:szCs w:val="22"/>
    </w:rPr>
  </w:style>
  <w:style w:type="paragraph" w:customStyle="1" w:styleId="TableIndentFull8">
    <w:name w:val="Table: Indent: Full 8"/>
    <w:basedOn w:val="Normal"/>
    <w:semiHidden/>
    <w:rsid w:val="00293320"/>
    <w:pPr>
      <w:tabs>
        <w:tab w:val="num" w:pos="2268"/>
      </w:tabs>
      <w:spacing w:after="60" w:line="240" w:lineRule="atLeast"/>
      <w:ind w:left="2268"/>
    </w:pPr>
    <w:rPr>
      <w:rFonts w:ascii="Arial" w:hAnsi="Arial" w:cs="Arial"/>
      <w:sz w:val="20"/>
      <w:szCs w:val="22"/>
    </w:rPr>
  </w:style>
  <w:style w:type="paragraph" w:customStyle="1" w:styleId="TableIndentHanging">
    <w:name w:val="Table: Indent: Hanging"/>
    <w:basedOn w:val="Normal"/>
    <w:semiHidden/>
    <w:rsid w:val="00293320"/>
    <w:pPr>
      <w:tabs>
        <w:tab w:val="left" w:pos="283"/>
        <w:tab w:val="num" w:pos="567"/>
      </w:tabs>
      <w:spacing w:after="60" w:line="240" w:lineRule="atLeast"/>
      <w:ind w:left="567" w:hanging="284"/>
    </w:pPr>
    <w:rPr>
      <w:rFonts w:ascii="Arial" w:hAnsi="Arial" w:cs="Arial"/>
      <w:sz w:val="20"/>
      <w:szCs w:val="22"/>
    </w:rPr>
  </w:style>
  <w:style w:type="paragraph" w:customStyle="1" w:styleId="TableIndentHanging1">
    <w:name w:val="Table: Indent: Hanging 1"/>
    <w:basedOn w:val="Normal"/>
    <w:uiPriority w:val="1"/>
    <w:semiHidden/>
    <w:rsid w:val="00293320"/>
    <w:pPr>
      <w:tabs>
        <w:tab w:val="left" w:pos="283"/>
        <w:tab w:val="num" w:pos="567"/>
      </w:tabs>
      <w:spacing w:after="60" w:line="240" w:lineRule="atLeast"/>
      <w:ind w:left="567" w:hanging="284"/>
    </w:pPr>
    <w:rPr>
      <w:rFonts w:ascii="Arial" w:hAnsi="Arial" w:cs="Arial"/>
      <w:sz w:val="20"/>
      <w:szCs w:val="22"/>
    </w:rPr>
  </w:style>
  <w:style w:type="paragraph" w:customStyle="1" w:styleId="TableIndentHanging2">
    <w:name w:val="Table: Indent: Hanging 2"/>
    <w:basedOn w:val="Normal"/>
    <w:semiHidden/>
    <w:rsid w:val="00293320"/>
    <w:pPr>
      <w:tabs>
        <w:tab w:val="left" w:pos="567"/>
        <w:tab w:val="num" w:pos="850"/>
      </w:tabs>
      <w:spacing w:after="60" w:line="240" w:lineRule="atLeast"/>
      <w:ind w:left="850" w:hanging="283"/>
    </w:pPr>
    <w:rPr>
      <w:rFonts w:ascii="Arial" w:hAnsi="Arial" w:cs="Arial"/>
      <w:sz w:val="20"/>
      <w:szCs w:val="22"/>
    </w:rPr>
  </w:style>
  <w:style w:type="paragraph" w:customStyle="1" w:styleId="TableIndentHanging3">
    <w:name w:val="Table: Indent: Hanging 3"/>
    <w:basedOn w:val="Normal"/>
    <w:semiHidden/>
    <w:rsid w:val="00293320"/>
    <w:pPr>
      <w:tabs>
        <w:tab w:val="left" w:pos="850"/>
        <w:tab w:val="num" w:pos="1134"/>
      </w:tabs>
      <w:spacing w:after="60" w:line="240" w:lineRule="atLeast"/>
      <w:ind w:left="1134" w:hanging="284"/>
    </w:pPr>
    <w:rPr>
      <w:rFonts w:ascii="Arial" w:hAnsi="Arial" w:cs="Arial"/>
      <w:sz w:val="20"/>
      <w:szCs w:val="22"/>
    </w:rPr>
  </w:style>
  <w:style w:type="paragraph" w:customStyle="1" w:styleId="TableIndentHanging4">
    <w:name w:val="Table: Indent: Hanging 4"/>
    <w:basedOn w:val="Normal"/>
    <w:semiHidden/>
    <w:rsid w:val="00293320"/>
    <w:pPr>
      <w:tabs>
        <w:tab w:val="left" w:pos="1134"/>
        <w:tab w:val="num" w:pos="1417"/>
      </w:tabs>
      <w:spacing w:after="60" w:line="240" w:lineRule="atLeast"/>
      <w:ind w:left="1417" w:hanging="283"/>
    </w:pPr>
    <w:rPr>
      <w:rFonts w:ascii="Arial" w:hAnsi="Arial" w:cs="Arial"/>
      <w:sz w:val="20"/>
      <w:szCs w:val="22"/>
    </w:rPr>
  </w:style>
  <w:style w:type="paragraph" w:customStyle="1" w:styleId="TableIndentHanging5">
    <w:name w:val="Table: Indent: Hanging 5"/>
    <w:basedOn w:val="Normal"/>
    <w:semiHidden/>
    <w:rsid w:val="00293320"/>
    <w:pPr>
      <w:tabs>
        <w:tab w:val="left" w:pos="1417"/>
        <w:tab w:val="num" w:pos="1701"/>
      </w:tabs>
      <w:spacing w:after="60" w:line="240" w:lineRule="atLeast"/>
      <w:ind w:left="1701" w:hanging="284"/>
    </w:pPr>
    <w:rPr>
      <w:rFonts w:ascii="Arial" w:hAnsi="Arial" w:cs="Arial"/>
      <w:sz w:val="20"/>
      <w:szCs w:val="22"/>
    </w:rPr>
  </w:style>
  <w:style w:type="paragraph" w:customStyle="1" w:styleId="TableIndentHanging6">
    <w:name w:val="Table: Indent: Hanging 6"/>
    <w:basedOn w:val="Normal"/>
    <w:semiHidden/>
    <w:rsid w:val="00293320"/>
    <w:pPr>
      <w:tabs>
        <w:tab w:val="left" w:pos="1701"/>
        <w:tab w:val="num" w:pos="1984"/>
      </w:tabs>
      <w:spacing w:after="60" w:line="240" w:lineRule="atLeast"/>
      <w:ind w:left="1984" w:hanging="283"/>
    </w:pPr>
    <w:rPr>
      <w:rFonts w:ascii="Arial" w:hAnsi="Arial" w:cs="Arial"/>
      <w:sz w:val="20"/>
      <w:szCs w:val="22"/>
    </w:rPr>
  </w:style>
  <w:style w:type="paragraph" w:customStyle="1" w:styleId="TableIndentHanging7">
    <w:name w:val="Table: Indent: Hanging 7"/>
    <w:basedOn w:val="Normal"/>
    <w:semiHidden/>
    <w:rsid w:val="00293320"/>
    <w:pPr>
      <w:tabs>
        <w:tab w:val="left" w:pos="1984"/>
        <w:tab w:val="num" w:pos="2268"/>
      </w:tabs>
      <w:spacing w:after="60" w:line="240" w:lineRule="atLeast"/>
      <w:ind w:left="2268" w:hanging="284"/>
    </w:pPr>
    <w:rPr>
      <w:rFonts w:ascii="Arial" w:hAnsi="Arial" w:cs="Arial"/>
      <w:sz w:val="20"/>
      <w:szCs w:val="22"/>
    </w:rPr>
  </w:style>
  <w:style w:type="paragraph" w:customStyle="1" w:styleId="TableIndentHanging8">
    <w:name w:val="Table: Indent: Hanging 8"/>
    <w:basedOn w:val="Normal"/>
    <w:semiHidden/>
    <w:rsid w:val="00293320"/>
    <w:pPr>
      <w:tabs>
        <w:tab w:val="left" w:pos="2268"/>
        <w:tab w:val="num" w:pos="2551"/>
      </w:tabs>
      <w:spacing w:after="60" w:line="240" w:lineRule="atLeast"/>
      <w:ind w:left="2551" w:hanging="283"/>
    </w:pPr>
    <w:rPr>
      <w:rFonts w:ascii="Arial" w:hAnsi="Arial" w:cs="Arial"/>
      <w:sz w:val="20"/>
      <w:szCs w:val="22"/>
    </w:rPr>
  </w:style>
  <w:style w:type="paragraph" w:customStyle="1" w:styleId="TableNumberLevel1">
    <w:name w:val="Table: Number Level 1"/>
    <w:basedOn w:val="Normal"/>
    <w:uiPriority w:val="1"/>
    <w:semiHidden/>
    <w:rsid w:val="00293320"/>
    <w:pPr>
      <w:spacing w:before="60" w:after="60" w:line="240" w:lineRule="atLeast"/>
    </w:pPr>
    <w:rPr>
      <w:rFonts w:ascii="Arial" w:hAnsi="Arial" w:cs="Arial"/>
      <w:sz w:val="20"/>
      <w:szCs w:val="22"/>
    </w:rPr>
  </w:style>
  <w:style w:type="paragraph" w:customStyle="1" w:styleId="TableNumberLevel2">
    <w:name w:val="Table: Number Level 2"/>
    <w:basedOn w:val="Normal"/>
    <w:uiPriority w:val="1"/>
    <w:semiHidden/>
    <w:rsid w:val="00293320"/>
    <w:pPr>
      <w:spacing w:before="60" w:after="60" w:line="240" w:lineRule="atLeast"/>
    </w:pPr>
    <w:rPr>
      <w:rFonts w:ascii="Arial" w:hAnsi="Arial" w:cs="Arial"/>
      <w:sz w:val="20"/>
      <w:szCs w:val="22"/>
    </w:rPr>
  </w:style>
  <w:style w:type="paragraph" w:customStyle="1" w:styleId="TableNumberLevel3">
    <w:name w:val="Table: Number Level 3"/>
    <w:basedOn w:val="Normal"/>
    <w:uiPriority w:val="1"/>
    <w:semiHidden/>
    <w:rsid w:val="00293320"/>
    <w:pPr>
      <w:spacing w:before="60" w:after="60" w:line="240" w:lineRule="atLeast"/>
    </w:pPr>
    <w:rPr>
      <w:rFonts w:ascii="Arial" w:hAnsi="Arial" w:cs="Arial"/>
      <w:sz w:val="20"/>
      <w:szCs w:val="22"/>
    </w:rPr>
  </w:style>
  <w:style w:type="paragraph" w:customStyle="1" w:styleId="TableNumberLevel5">
    <w:name w:val="Table: Number Level 5"/>
    <w:basedOn w:val="Normal"/>
    <w:semiHidden/>
    <w:rsid w:val="00293320"/>
    <w:pPr>
      <w:spacing w:after="60" w:line="240" w:lineRule="atLeast"/>
    </w:pPr>
    <w:rPr>
      <w:rFonts w:ascii="Arial" w:hAnsi="Arial" w:cs="Arial"/>
      <w:sz w:val="20"/>
      <w:szCs w:val="22"/>
    </w:rPr>
  </w:style>
  <w:style w:type="paragraph" w:customStyle="1" w:styleId="TableNumberLevel6">
    <w:name w:val="Table: Number Level 6"/>
    <w:basedOn w:val="Normal"/>
    <w:semiHidden/>
    <w:rsid w:val="00293320"/>
    <w:pPr>
      <w:spacing w:after="60" w:line="240" w:lineRule="atLeast"/>
    </w:pPr>
    <w:rPr>
      <w:rFonts w:ascii="Arial" w:hAnsi="Arial" w:cs="Arial"/>
      <w:sz w:val="20"/>
      <w:szCs w:val="22"/>
    </w:rPr>
  </w:style>
  <w:style w:type="paragraph" w:customStyle="1" w:styleId="TableNumberLevel7">
    <w:name w:val="Table: Number Level 7"/>
    <w:basedOn w:val="Normal"/>
    <w:semiHidden/>
    <w:rsid w:val="00293320"/>
    <w:pPr>
      <w:spacing w:after="60" w:line="240" w:lineRule="atLeast"/>
    </w:pPr>
    <w:rPr>
      <w:rFonts w:ascii="Arial" w:hAnsi="Arial" w:cs="Arial"/>
      <w:sz w:val="20"/>
      <w:szCs w:val="22"/>
    </w:rPr>
  </w:style>
  <w:style w:type="paragraph" w:customStyle="1" w:styleId="TableNumberLevel8">
    <w:name w:val="Table: Number Level 8"/>
    <w:basedOn w:val="Normal"/>
    <w:semiHidden/>
    <w:rsid w:val="00293320"/>
    <w:pPr>
      <w:spacing w:after="60" w:line="240" w:lineRule="atLeast"/>
    </w:pPr>
    <w:rPr>
      <w:rFonts w:ascii="Arial" w:hAnsi="Arial" w:cs="Arial"/>
      <w:sz w:val="20"/>
      <w:szCs w:val="22"/>
    </w:rPr>
  </w:style>
  <w:style w:type="paragraph" w:customStyle="1" w:styleId="TableNumberLevel9">
    <w:name w:val="Table: Number Level 9"/>
    <w:basedOn w:val="Normal"/>
    <w:semiHidden/>
    <w:rsid w:val="00293320"/>
    <w:pPr>
      <w:spacing w:after="60" w:line="240" w:lineRule="atLeast"/>
    </w:pPr>
    <w:rPr>
      <w:rFonts w:ascii="Arial" w:hAnsi="Arial" w:cs="Arial"/>
      <w:sz w:val="20"/>
      <w:szCs w:val="22"/>
    </w:rPr>
  </w:style>
  <w:style w:type="paragraph" w:customStyle="1" w:styleId="Tabletext">
    <w:name w:val="Tabletext"/>
    <w:aliases w:val="tt"/>
    <w:basedOn w:val="Normal"/>
    <w:uiPriority w:val="1"/>
    <w:semiHidden/>
    <w:rsid w:val="00F71C56"/>
    <w:pPr>
      <w:spacing w:before="60" w:line="240" w:lineRule="atLeast"/>
    </w:pPr>
    <w:rPr>
      <w:rFonts w:eastAsia="Calibri"/>
      <w:sz w:val="20"/>
      <w:szCs w:val="20"/>
    </w:rPr>
  </w:style>
  <w:style w:type="paragraph" w:styleId="TOC1">
    <w:name w:val="toc 1"/>
    <w:basedOn w:val="baseTOC"/>
    <w:next w:val="Normal"/>
    <w:uiPriority w:val="1"/>
    <w:rsid w:val="00F71C56"/>
    <w:pPr>
      <w:spacing w:before="200"/>
    </w:pPr>
    <w:rPr>
      <w:b/>
      <w:sz w:val="36"/>
    </w:rPr>
  </w:style>
  <w:style w:type="paragraph" w:styleId="TOC2">
    <w:name w:val="toc 2"/>
    <w:basedOn w:val="baseTOC"/>
    <w:next w:val="Normal"/>
    <w:uiPriority w:val="1"/>
    <w:rsid w:val="00F71C56"/>
    <w:pPr>
      <w:spacing w:before="120"/>
    </w:pPr>
    <w:rPr>
      <w:b/>
      <w:sz w:val="32"/>
      <w:lang w:eastAsia="en-US"/>
    </w:rPr>
  </w:style>
  <w:style w:type="paragraph" w:styleId="TOC3">
    <w:name w:val="toc 3"/>
    <w:basedOn w:val="baseTOC"/>
    <w:next w:val="Normal"/>
    <w:uiPriority w:val="1"/>
    <w:rsid w:val="00F71C56"/>
    <w:pPr>
      <w:spacing w:before="80"/>
    </w:pPr>
    <w:rPr>
      <w:b/>
      <w:sz w:val="28"/>
      <w:lang w:eastAsia="en-US"/>
    </w:rPr>
  </w:style>
  <w:style w:type="paragraph" w:styleId="TOC4">
    <w:name w:val="toc 4"/>
    <w:basedOn w:val="baseTOC"/>
    <w:next w:val="Normal"/>
    <w:uiPriority w:val="1"/>
    <w:rsid w:val="00F71C56"/>
    <w:rPr>
      <w:b/>
      <w:lang w:eastAsia="en-US"/>
    </w:rPr>
  </w:style>
  <w:style w:type="paragraph" w:styleId="TOC5">
    <w:name w:val="toc 5"/>
    <w:basedOn w:val="baseTOC"/>
    <w:next w:val="Normal"/>
    <w:uiPriority w:val="1"/>
    <w:rsid w:val="00F71C56"/>
    <w:pPr>
      <w:tabs>
        <w:tab w:val="right" w:pos="1559"/>
      </w:tabs>
    </w:pPr>
    <w:rPr>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ttContents">
    <w:name w:val="tt_Contents"/>
    <w:basedOn w:val="h2Part"/>
    <w:rsid w:val="00F71C56"/>
    <w:pPr>
      <w:ind w:left="0" w:firstLine="0"/>
      <w:jc w:val="center"/>
    </w:pPr>
  </w:style>
  <w:style w:type="paragraph" w:customStyle="1" w:styleId="ttCrest">
    <w:name w:val="tt_Crest"/>
    <w:basedOn w:val="Normal"/>
    <w:rsid w:val="00F71C56"/>
    <w:rPr>
      <w:rFonts w:ascii="Arial" w:hAnsi="Arial"/>
    </w:rPr>
  </w:style>
  <w:style w:type="paragraph" w:customStyle="1" w:styleId="ttDraftstrip">
    <w:name w:val="tt_Draft_strip"/>
    <w:basedOn w:val="Normal"/>
    <w:qFormat/>
    <w:rsid w:val="00F71C56"/>
    <w:pPr>
      <w:shd w:val="clear" w:color="auto" w:fill="99CCFF"/>
      <w:tabs>
        <w:tab w:val="center" w:pos="4253"/>
        <w:tab w:val="right" w:pos="8505"/>
      </w:tabs>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F07FCE"/>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styleId="NoSpacing">
    <w:name w:val="No Spacing"/>
    <w:uiPriority w:val="98"/>
    <w:rsid w:val="00A57755"/>
    <w:rPr>
      <w:sz w:val="24"/>
      <w:szCs w:val="24"/>
    </w:rPr>
  </w:style>
  <w:style w:type="table" w:styleId="TableGrid">
    <w:name w:val="Table Grid"/>
    <w:basedOn w:val="TableNormal"/>
    <w:rsid w:val="00B3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ref">
    <w:name w:val="AS ref"/>
    <w:basedOn w:val="Normal"/>
    <w:next w:val="Normal"/>
    <w:rsid w:val="00FB5A5D"/>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FB5A5D"/>
    <w:pPr>
      <w:keepNext/>
      <w:spacing w:before="480"/>
      <w:ind w:left="2410" w:hanging="2410"/>
    </w:pPr>
    <w:rPr>
      <w:rFonts w:ascii="Arial" w:hAnsi="Arial"/>
      <w:b/>
      <w:sz w:val="32"/>
    </w:rPr>
  </w:style>
  <w:style w:type="character" w:customStyle="1" w:styleId="CharSchText">
    <w:name w:val="CharSchText"/>
    <w:basedOn w:val="DefaultParagraphFont"/>
    <w:rsid w:val="00FB5A5D"/>
  </w:style>
  <w:style w:type="character" w:customStyle="1" w:styleId="CharAmSchPTNo">
    <w:name w:val="CharAmSchPTNo"/>
    <w:basedOn w:val="DefaultParagraphFont"/>
    <w:rsid w:val="00FB5A5D"/>
  </w:style>
  <w:style w:type="character" w:customStyle="1" w:styleId="CharAmSchPTText">
    <w:name w:val="CharAmSchPTText"/>
    <w:basedOn w:val="DefaultParagraphFont"/>
    <w:rsid w:val="00FB5A5D"/>
  </w:style>
  <w:style w:type="character" w:styleId="HTMLCite">
    <w:name w:val="HTML Cite"/>
    <w:rsid w:val="00FB5A5D"/>
    <w:rPr>
      <w:i/>
      <w:iCs/>
    </w:rPr>
  </w:style>
  <w:style w:type="paragraph" w:customStyle="1" w:styleId="A1S">
    <w:name w:val="A1S"/>
    <w:aliases w:val="1.Schedule Amendment"/>
    <w:basedOn w:val="Normal"/>
    <w:next w:val="A2S"/>
    <w:rsid w:val="00FB5A5D"/>
    <w:pPr>
      <w:keepNext/>
      <w:spacing w:before="480" w:line="260" w:lineRule="exact"/>
      <w:ind w:left="964" w:hanging="964"/>
    </w:pPr>
    <w:rPr>
      <w:rFonts w:ascii="Arial" w:hAnsi="Arial"/>
      <w:b/>
    </w:rPr>
  </w:style>
  <w:style w:type="paragraph" w:customStyle="1" w:styleId="A2S">
    <w:name w:val="A2S"/>
    <w:aliases w:val="Schedule Inst Amendment"/>
    <w:basedOn w:val="Normal"/>
    <w:next w:val="Normal"/>
    <w:rsid w:val="00FB5A5D"/>
    <w:pPr>
      <w:keepNext/>
      <w:spacing w:before="120" w:line="260" w:lineRule="exact"/>
      <w:ind w:left="964"/>
    </w:pPr>
    <w:rPr>
      <w:i/>
    </w:rPr>
  </w:style>
  <w:style w:type="paragraph" w:customStyle="1" w:styleId="ActHead9">
    <w:name w:val="ActHead 9"/>
    <w:aliases w:val="aat"/>
    <w:basedOn w:val="Normal"/>
    <w:next w:val="ItemHead"/>
    <w:qFormat/>
    <w:rsid w:val="0091423D"/>
    <w:pPr>
      <w:keepNext/>
      <w:keepLines/>
      <w:spacing w:before="280"/>
      <w:ind w:left="1134" w:hanging="1134"/>
      <w:outlineLvl w:val="8"/>
    </w:pPr>
    <w:rPr>
      <w:b/>
      <w:i/>
      <w:kern w:val="28"/>
      <w:sz w:val="28"/>
      <w:szCs w:val="20"/>
    </w:rPr>
  </w:style>
  <w:style w:type="paragraph" w:customStyle="1" w:styleId="Item">
    <w:name w:val="Item"/>
    <w:aliases w:val="i"/>
    <w:basedOn w:val="Normal"/>
    <w:next w:val="ItemHead"/>
    <w:rsid w:val="0091423D"/>
    <w:pPr>
      <w:keepLines/>
      <w:spacing w:before="80"/>
      <w:ind w:left="709"/>
    </w:pPr>
    <w:rPr>
      <w:sz w:val="22"/>
      <w:szCs w:val="20"/>
    </w:rPr>
  </w:style>
  <w:style w:type="paragraph" w:customStyle="1" w:styleId="ItemHead">
    <w:name w:val="ItemHead"/>
    <w:aliases w:val="ih"/>
    <w:basedOn w:val="Normal"/>
    <w:next w:val="Item"/>
    <w:rsid w:val="0091423D"/>
    <w:pPr>
      <w:keepNext/>
      <w:keepLines/>
      <w:spacing w:before="220"/>
      <w:ind w:left="709" w:hanging="709"/>
    </w:pPr>
    <w:rPr>
      <w:rFonts w:ascii="Arial" w:hAnsi="Arial"/>
      <w:b/>
      <w:kern w:val="28"/>
      <w:szCs w:val="20"/>
    </w:rPr>
  </w:style>
  <w:style w:type="paragraph" w:customStyle="1" w:styleId="paragraph">
    <w:name w:val="paragraph"/>
    <w:aliases w:val="a"/>
    <w:basedOn w:val="Normal"/>
    <w:rsid w:val="0091423D"/>
    <w:pPr>
      <w:tabs>
        <w:tab w:val="right" w:pos="1531"/>
      </w:tabs>
      <w:spacing w:before="40"/>
      <w:ind w:left="1644" w:hanging="1644"/>
    </w:pPr>
    <w:rPr>
      <w:sz w:val="22"/>
      <w:szCs w:val="20"/>
    </w:rPr>
  </w:style>
  <w:style w:type="paragraph" w:customStyle="1" w:styleId="Section1">
    <w:name w:val="Section 1"/>
    <w:basedOn w:val="Normal"/>
    <w:next w:val="Normal"/>
    <w:rsid w:val="00940E29"/>
    <w:pPr>
      <w:tabs>
        <w:tab w:val="right" w:pos="1080"/>
        <w:tab w:val="left" w:pos="1260"/>
        <w:tab w:val="left" w:pos="1800"/>
      </w:tabs>
      <w:spacing w:before="120"/>
      <w:jc w:val="both"/>
    </w:pPr>
    <w:rPr>
      <w:rFonts w:ascii="Times" w:hAnsi="Times"/>
      <w:sz w:val="26"/>
      <w:szCs w:val="20"/>
      <w:lang w:eastAsia="en-US"/>
    </w:rPr>
  </w:style>
  <w:style w:type="paragraph" w:customStyle="1" w:styleId="Definition">
    <w:name w:val="Definition"/>
    <w:basedOn w:val="Normal"/>
    <w:rsid w:val="00940E29"/>
    <w:pPr>
      <w:keepNext/>
      <w:spacing w:line="260" w:lineRule="atLeast"/>
      <w:jc w:val="both"/>
    </w:pPr>
    <w:rPr>
      <w:rFonts w:ascii="Times" w:hAnsi="Times"/>
      <w:sz w:val="26"/>
      <w:szCs w:val="20"/>
      <w:lang w:eastAsia="en-US"/>
    </w:rPr>
  </w:style>
  <w:style w:type="paragraph" w:customStyle="1" w:styleId="Sectionheading">
    <w:name w:val="Section heading"/>
    <w:basedOn w:val="Normal"/>
    <w:next w:val="Section1"/>
    <w:rsid w:val="00940E29"/>
    <w:pPr>
      <w:keepNext/>
      <w:tabs>
        <w:tab w:val="left" w:pos="540"/>
      </w:tabs>
      <w:spacing w:line="240" w:lineRule="atLeast"/>
      <w:jc w:val="both"/>
    </w:pPr>
    <w:rPr>
      <w:rFonts w:ascii="Times" w:hAnsi="Times"/>
      <w:b/>
      <w:sz w:val="26"/>
      <w:szCs w:val="20"/>
      <w:lang w:eastAsia="en-US"/>
    </w:rPr>
  </w:style>
  <w:style w:type="character" w:styleId="CommentReference">
    <w:name w:val="annotation reference"/>
    <w:basedOn w:val="DefaultParagraphFont"/>
    <w:uiPriority w:val="99"/>
    <w:semiHidden/>
    <w:unhideWhenUsed/>
    <w:rsid w:val="007543E5"/>
    <w:rPr>
      <w:sz w:val="16"/>
      <w:szCs w:val="16"/>
    </w:rPr>
  </w:style>
  <w:style w:type="paragraph" w:styleId="CommentText">
    <w:name w:val="annotation text"/>
    <w:basedOn w:val="Normal"/>
    <w:link w:val="CommentTextChar"/>
    <w:uiPriority w:val="99"/>
    <w:semiHidden/>
    <w:unhideWhenUsed/>
    <w:rsid w:val="007543E5"/>
    <w:rPr>
      <w:sz w:val="20"/>
      <w:szCs w:val="20"/>
    </w:rPr>
  </w:style>
  <w:style w:type="character" w:customStyle="1" w:styleId="CommentTextChar">
    <w:name w:val="Comment Text Char"/>
    <w:basedOn w:val="DefaultParagraphFont"/>
    <w:link w:val="CommentText"/>
    <w:uiPriority w:val="99"/>
    <w:semiHidden/>
    <w:rsid w:val="007543E5"/>
  </w:style>
  <w:style w:type="paragraph" w:styleId="CommentSubject">
    <w:name w:val="annotation subject"/>
    <w:basedOn w:val="CommentText"/>
    <w:next w:val="CommentText"/>
    <w:link w:val="CommentSubjectChar"/>
    <w:uiPriority w:val="99"/>
    <w:semiHidden/>
    <w:unhideWhenUsed/>
    <w:rsid w:val="007543E5"/>
    <w:rPr>
      <w:b/>
      <w:bCs/>
    </w:rPr>
  </w:style>
  <w:style w:type="character" w:customStyle="1" w:styleId="CommentSubjectChar">
    <w:name w:val="Comment Subject Char"/>
    <w:basedOn w:val="CommentTextChar"/>
    <w:link w:val="CommentSubject"/>
    <w:uiPriority w:val="99"/>
    <w:semiHidden/>
    <w:rsid w:val="007543E5"/>
    <w:rPr>
      <w:b/>
      <w:bCs/>
    </w:rPr>
  </w:style>
  <w:style w:type="character" w:customStyle="1" w:styleId="legsubtitle1">
    <w:name w:val="legsubtitle1"/>
    <w:basedOn w:val="DefaultParagraphFont"/>
    <w:rsid w:val="007543E5"/>
    <w:rPr>
      <w:rFonts w:ascii="Helvetica Neue" w:hAnsi="Helvetica Neue" w:hint="default"/>
      <w:b/>
      <w:bCs/>
      <w:sz w:val="28"/>
      <w:szCs w:val="28"/>
    </w:rPr>
  </w:style>
  <w:style w:type="character" w:customStyle="1" w:styleId="legtitle1">
    <w:name w:val="legtitle1"/>
    <w:basedOn w:val="DefaultParagraphFont"/>
    <w:rsid w:val="007543E5"/>
    <w:rPr>
      <w:rFonts w:ascii="Helvetica Neue" w:hAnsi="Helvetica Neue" w:hint="default"/>
      <w:b/>
      <w:bCs/>
      <w:color w:val="10418E"/>
      <w:sz w:val="40"/>
      <w:szCs w:val="40"/>
    </w:rPr>
  </w:style>
  <w:style w:type="paragraph" w:customStyle="1" w:styleId="hr">
    <w:name w:val="hr"/>
    <w:basedOn w:val="Normal"/>
    <w:rsid w:val="00890860"/>
    <w:pPr>
      <w:spacing w:before="100" w:beforeAutospacing="1" w:after="100" w:afterAutospacing="1"/>
    </w:pPr>
  </w:style>
  <w:style w:type="character" w:customStyle="1" w:styleId="charsectno">
    <w:name w:val="charsectno"/>
    <w:basedOn w:val="DefaultParagraphFont"/>
    <w:rsid w:val="00890860"/>
  </w:style>
  <w:style w:type="paragraph" w:customStyle="1" w:styleId="r1">
    <w:name w:val="r1"/>
    <w:basedOn w:val="Normal"/>
    <w:rsid w:val="00890860"/>
    <w:pPr>
      <w:spacing w:before="100" w:beforeAutospacing="1" w:after="100" w:afterAutospacing="1"/>
    </w:pPr>
  </w:style>
  <w:style w:type="paragraph" w:customStyle="1" w:styleId="p1">
    <w:name w:val="p1"/>
    <w:basedOn w:val="Normal"/>
    <w:rsid w:val="00890860"/>
    <w:pPr>
      <w:spacing w:before="100" w:beforeAutospacing="1" w:after="100" w:afterAutospacing="1"/>
    </w:pPr>
  </w:style>
  <w:style w:type="paragraph" w:customStyle="1" w:styleId="r2">
    <w:name w:val="r2"/>
    <w:basedOn w:val="Normal"/>
    <w:rsid w:val="0089086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8"/>
    <w:lsdException w:name="heading 7" w:uiPriority="9"/>
    <w:lsdException w:name="heading 8" w:uiPriority="9"/>
    <w:lsdException w:name="heading 9" w:uiPriority="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header" w:uiPriority="1"/>
    <w:lsdException w:name="footer"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unhideWhenUsed="0"/>
    <w:lsdException w:name="Emphasis" w:unhideWhenUsed="0"/>
    <w:lsdException w:name="HTML Top of Form" w:uiPriority="0"/>
    <w:lsdException w:name="HTML Bottom of Form" w:uiPriority="0"/>
    <w:lsdException w:name="HTML Cite"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8"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latentStyles>
  <w:style w:type="paragraph" w:default="1" w:styleId="Normal">
    <w:name w:val="Normal"/>
    <w:qFormat/>
    <w:rsid w:val="00741738"/>
    <w:rPr>
      <w:sz w:val="24"/>
      <w:szCs w:val="24"/>
    </w:rPr>
  </w:style>
  <w:style w:type="paragraph" w:styleId="Heading1">
    <w:name w:val="heading 1"/>
    <w:basedOn w:val="Normal"/>
    <w:next w:val="Normal"/>
    <w:link w:val="Heading1Char"/>
    <w:uiPriority w:val="99"/>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 w:val="22"/>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AGSbasepara">
    <w:name w:val="AGS_base_para"/>
    <w:rsid w:val="00F71C56"/>
    <w:pPr>
      <w:spacing w:after="80"/>
    </w:pPr>
    <w:rPr>
      <w:rFonts w:cs="Arial"/>
      <w:iCs/>
      <w:sz w:val="24"/>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paragraph" w:customStyle="1" w:styleId="baseTOC">
    <w:name w:val="base_TOC"/>
    <w:rsid w:val="00F71C56"/>
    <w:pPr>
      <w:tabs>
        <w:tab w:val="right" w:pos="8278"/>
      </w:tabs>
      <w:ind w:left="2126" w:hanging="2126"/>
    </w:pPr>
    <w:rPr>
      <w:rFonts w:ascii="Arial" w:hAnsi="Arial" w:cs="Arial"/>
      <w:noProof/>
      <w:sz w:val="24"/>
      <w:szCs w:val="2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Normal"/>
    <w:next w:val="Normal"/>
    <w:rsid w:val="00F71C56"/>
    <w:pPr>
      <w:spacing w:before="120" w:line="260" w:lineRule="atLeast"/>
      <w:outlineLvl w:val="1"/>
    </w:pPr>
    <w:rPr>
      <w:rFonts w:eastAsia="Calibri"/>
      <w:b/>
      <w:sz w:val="28"/>
      <w:szCs w:val="28"/>
    </w:rPr>
  </w:style>
  <w:style w:type="paragraph" w:customStyle="1" w:styleId="ENotesHeading2">
    <w:name w:val="ENotesHeading 2"/>
    <w:aliases w:val="Enh2"/>
    <w:basedOn w:val="Normal"/>
    <w:next w:val="Normal"/>
    <w:rsid w:val="00F71C56"/>
    <w:pPr>
      <w:spacing w:before="120" w:after="120" w:line="260" w:lineRule="atLeast"/>
      <w:outlineLvl w:val="2"/>
    </w:pPr>
    <w:rPr>
      <w:rFonts w:eastAsia="Calibri"/>
      <w:b/>
      <w:szCs w:val="28"/>
    </w:rPr>
  </w:style>
  <w:style w:type="paragraph" w:customStyle="1" w:styleId="ENoteTableHeading">
    <w:name w:val="ENoteTableHeading"/>
    <w:aliases w:val="enth"/>
    <w:basedOn w:val="Normal"/>
    <w:rsid w:val="00F71C56"/>
    <w:pPr>
      <w:keepNext/>
      <w:spacing w:before="60" w:line="240" w:lineRule="atLeast"/>
    </w:pPr>
    <w:rPr>
      <w:rFonts w:ascii="Arial" w:eastAsia="Calibri" w:hAnsi="Arial"/>
      <w:b/>
      <w:sz w:val="16"/>
      <w:szCs w:val="20"/>
    </w:rPr>
  </w:style>
  <w:style w:type="paragraph" w:customStyle="1" w:styleId="ENoteTableText">
    <w:name w:val="ENoteTableText"/>
    <w:aliases w:val="entt"/>
    <w:basedOn w:val="Normal"/>
    <w:rsid w:val="00F71C56"/>
    <w:pPr>
      <w:spacing w:before="60" w:line="240" w:lineRule="atLeast"/>
    </w:pPr>
    <w:rPr>
      <w:rFonts w:eastAsia="Calibri"/>
      <w:sz w:val="16"/>
      <w:szCs w:val="20"/>
    </w:rPr>
  </w:style>
  <w:style w:type="paragraph" w:styleId="Footer">
    <w:name w:val="footer"/>
    <w:basedOn w:val="Normal"/>
    <w:link w:val="FooterChar"/>
    <w:rsid w:val="00F71C56"/>
    <w:pPr>
      <w:tabs>
        <w:tab w:val="center" w:pos="4153"/>
        <w:tab w:val="right" w:pos="8306"/>
      </w:tabs>
    </w:pPr>
  </w:style>
  <w:style w:type="character" w:customStyle="1" w:styleId="FooterChar">
    <w:name w:val="Footer Char"/>
    <w:basedOn w:val="DefaultParagraphFont"/>
    <w:link w:val="Footer"/>
    <w:uiPriority w:val="1"/>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Chap">
    <w:name w:val="h1_Chap"/>
    <w:basedOn w:val="baseheading"/>
    <w:next w:val="h2Part"/>
    <w:qFormat/>
    <w:rsid w:val="00F71C56"/>
    <w:pPr>
      <w:spacing w:before="480"/>
      <w:outlineLvl w:val="0"/>
    </w:pPr>
    <w:rPr>
      <w:bCs w:val="0"/>
      <w:sz w:val="40"/>
    </w:rPr>
  </w:style>
  <w:style w:type="paragraph" w:customStyle="1" w:styleId="h2Part">
    <w:name w:val="h2_Part"/>
    <w:basedOn w:val="baseheading"/>
    <w:next w:val="h3Div"/>
    <w:qFormat/>
    <w:rsid w:val="00F71C56"/>
    <w:pPr>
      <w:outlineLvl w:val="1"/>
    </w:pPr>
    <w:rPr>
      <w:bCs w:val="0"/>
      <w:sz w:val="36"/>
      <w:szCs w:val="22"/>
    </w:rPr>
  </w:style>
  <w:style w:type="paragraph" w:customStyle="1" w:styleId="h3Div">
    <w:name w:val="h3_Div"/>
    <w:basedOn w:val="baseheading"/>
    <w:next w:val="h5Section"/>
    <w:qFormat/>
    <w:rsid w:val="00F71C56"/>
    <w:pPr>
      <w:outlineLvl w:val="2"/>
    </w:pPr>
    <w:rPr>
      <w:sz w:val="32"/>
    </w:rPr>
  </w:style>
  <w:style w:type="paragraph" w:customStyle="1" w:styleId="h5Section">
    <w:name w:val="h5_Section"/>
    <w:basedOn w:val="baseheading"/>
    <w:next w:val="t1Main"/>
    <w:qFormat/>
    <w:rsid w:val="00F71C56"/>
    <w:pPr>
      <w:spacing w:after="60"/>
      <w:ind w:left="964" w:hanging="964"/>
      <w:outlineLvl w:val="4"/>
    </w:pPr>
    <w:rPr>
      <w:rFonts w:cs="Times New Roman"/>
    </w:rPr>
  </w:style>
  <w:style w:type="paragraph" w:customStyle="1" w:styleId="t1Main">
    <w:name w:val="t1_Main"/>
    <w:rsid w:val="00F71C56"/>
    <w:pPr>
      <w:tabs>
        <w:tab w:val="right" w:pos="851"/>
      </w:tabs>
      <w:spacing w:before="80" w:after="100" w:line="260" w:lineRule="exact"/>
      <w:ind w:left="964" w:hanging="964"/>
    </w:pPr>
    <w:rPr>
      <w:sz w:val="24"/>
      <w:szCs w:val="24"/>
    </w:rPr>
  </w:style>
  <w:style w:type="paragraph" w:customStyle="1" w:styleId="h1Sch">
    <w:name w:val="h1_Sch"/>
    <w:basedOn w:val="baseheading"/>
    <w:next w:val="h2SchPart"/>
    <w:qFormat/>
    <w:rsid w:val="00F71C56"/>
    <w:pPr>
      <w:spacing w:before="480"/>
      <w:outlineLvl w:val="0"/>
    </w:pPr>
    <w:rPr>
      <w:sz w:val="40"/>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h5Section"/>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4Subdiv">
    <w:name w:val="h4_Subdiv"/>
    <w:basedOn w:val="baseheading"/>
    <w:next w:val="Normal"/>
    <w:qFormat/>
    <w:rsid w:val="00F71C56"/>
    <w:pPr>
      <w:spacing w:before="200"/>
      <w:ind w:left="2693" w:hanging="2693"/>
      <w:outlineLvl w:val="3"/>
    </w:pPr>
    <w:rPr>
      <w:rFonts w:cs="Times New Roman"/>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t1Amendingwords"/>
    <w:qFormat/>
    <w:rsid w:val="00F71C56"/>
    <w:pPr>
      <w:spacing w:after="60"/>
      <w:ind w:left="964" w:hanging="964"/>
    </w:pPr>
  </w:style>
  <w:style w:type="paragraph" w:customStyle="1" w:styleId="t1Amendingwords">
    <w:name w:val="t1_Amending_words"/>
    <w:basedOn w:val="t1Main"/>
    <w:qFormat/>
    <w:rsid w:val="00046216"/>
    <w:pPr>
      <w:tabs>
        <w:tab w:val="clear" w:pos="851"/>
      </w:tabs>
      <w:ind w:firstLine="0"/>
    </w:pPr>
    <w:rPr>
      <w:i/>
    </w:rPr>
  </w:style>
  <w:style w:type="paragraph" w:customStyle="1" w:styleId="h6Subsec">
    <w:name w:val="h6_Subsec"/>
    <w:basedOn w:val="baseheading"/>
    <w:next w:val="t1Main"/>
    <w:qFormat/>
    <w:rsid w:val="00866271"/>
    <w:pPr>
      <w:spacing w:before="120" w:after="60"/>
      <w:ind w:left="482" w:firstLine="0"/>
    </w:pPr>
    <w:rPr>
      <w:b w:val="0"/>
      <w:i/>
    </w:r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Normal"/>
    <w:link w:val="HeaderChar"/>
    <w:uiPriority w:val="99"/>
    <w:semiHidden/>
    <w:rsid w:val="00F71C56"/>
    <w:pPr>
      <w:tabs>
        <w:tab w:val="left" w:pos="2552"/>
      </w:tabs>
    </w:pPr>
  </w:style>
  <w:style w:type="character" w:customStyle="1" w:styleId="HeaderChar">
    <w:name w:val="Header Char"/>
    <w:basedOn w:val="DefaultParagraphFont"/>
    <w:link w:val="Header"/>
    <w:uiPriority w:val="99"/>
    <w:semiHidden/>
    <w:rsid w:val="004C144E"/>
    <w:rPr>
      <w:sz w:val="24"/>
      <w:szCs w:val="24"/>
    </w:rPr>
  </w:style>
  <w:style w:type="paragraph" w:customStyle="1" w:styleId="nDrafterComment">
    <w:name w:val="n_Drafter_Comment"/>
    <w:basedOn w:val="Normal"/>
    <w:qFormat/>
    <w:rsid w:val="00BE4D1D"/>
    <w:pPr>
      <w:spacing w:before="80" w:after="80"/>
    </w:pPr>
    <w:rPr>
      <w:rFonts w:ascii="Arial" w:hAnsi="Arial"/>
      <w:color w:val="7030A0"/>
      <w:sz w:val="22"/>
    </w:rPr>
  </w:style>
  <w:style w:type="paragraph" w:customStyle="1" w:styleId="nEndnote">
    <w:name w:val="n_Endnote"/>
    <w:basedOn w:val="Normal"/>
    <w:rsid w:val="00F71C56"/>
    <w:pPr>
      <w:keepLines/>
      <w:spacing w:before="120" w:line="240" w:lineRule="exact"/>
      <w:ind w:left="567" w:hanging="567"/>
      <w:jc w:val="both"/>
    </w:pPr>
    <w:rPr>
      <w:sz w:val="22"/>
    </w:rPr>
  </w:style>
  <w:style w:type="paragraph" w:customStyle="1" w:styleId="nMain">
    <w:name w:val="n_Main"/>
    <w:basedOn w:val="AGSbasepara"/>
    <w:qFormat/>
    <w:rsid w:val="00F71C56"/>
    <w:pPr>
      <w:keepLines/>
      <w:tabs>
        <w:tab w:val="right" w:pos="1531"/>
      </w:tabs>
      <w:spacing w:after="100" w:line="220" w:lineRule="exact"/>
      <w:ind w:left="1701" w:hanging="1701"/>
    </w:pPr>
    <w:rPr>
      <w:sz w:val="20"/>
    </w:rPr>
  </w:style>
  <w:style w:type="paragraph" w:customStyle="1" w:styleId="nPara">
    <w:name w:val="n_Para"/>
    <w:basedOn w:val="Normal"/>
    <w:qFormat/>
    <w:rsid w:val="00F71C56"/>
    <w:pPr>
      <w:keepLines/>
      <w:tabs>
        <w:tab w:val="right" w:pos="2211"/>
      </w:tabs>
      <w:spacing w:after="100" w:line="220" w:lineRule="exact"/>
      <w:ind w:left="2410" w:hanging="2410"/>
    </w:pPr>
    <w:rPr>
      <w:sz w:val="20"/>
    </w:rPr>
  </w:style>
  <w:style w:type="paragraph" w:customStyle="1" w:styleId="nSubpara">
    <w:name w:val="n_Subpara"/>
    <w:basedOn w:val="Normal"/>
    <w:qFormat/>
    <w:rsid w:val="00F71C56"/>
    <w:pPr>
      <w:tabs>
        <w:tab w:val="right" w:pos="2948"/>
      </w:tabs>
      <w:spacing w:after="100" w:line="220" w:lineRule="exact"/>
      <w:ind w:left="3119" w:hanging="3119"/>
    </w:pPr>
    <w:rPr>
      <w:sz w:val="20"/>
    </w:rPr>
  </w:style>
  <w:style w:type="paragraph" w:customStyle="1" w:styleId="ntoHeading">
    <w:name w:val="n_to_Heading"/>
    <w:basedOn w:val="t1Main"/>
    <w:qFormat/>
    <w:rsid w:val="00F71C56"/>
    <w:rPr>
      <w:sz w:val="20"/>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pPr>
      <w:numPr>
        <w:ilvl w:val="6"/>
        <w:numId w:val="3"/>
      </w:numPr>
      <w:spacing w:before="60" w:after="80"/>
    </w:pPr>
    <w:rPr>
      <w:rFonts w:ascii="Arial" w:hAnsi="Arial" w:cs="Arial"/>
      <w:bCs/>
      <w:sz w:val="22"/>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1Defn">
    <w:name w:val="t1_Defn"/>
    <w:basedOn w:val="t1Main"/>
    <w:rsid w:val="00F71C56"/>
    <w:pPr>
      <w:tabs>
        <w:tab w:val="clear" w:pos="851"/>
      </w:tabs>
      <w:ind w:firstLine="0"/>
    </w:pPr>
  </w:style>
  <w:style w:type="paragraph" w:customStyle="1" w:styleId="t2Para">
    <w:name w:val="t2_Para"/>
    <w:basedOn w:val="t1Main"/>
    <w:qFormat/>
    <w:rsid w:val="00F71C56"/>
    <w:pPr>
      <w:keepLines/>
      <w:tabs>
        <w:tab w:val="clear" w:pos="851"/>
        <w:tab w:val="right" w:pos="1531"/>
      </w:tabs>
      <w:spacing w:before="0"/>
      <w:ind w:left="1701" w:hanging="1701"/>
    </w:pPr>
  </w:style>
  <w:style w:type="paragraph" w:customStyle="1" w:styleId="t3Subpara">
    <w:name w:val="t3_Subpara"/>
    <w:basedOn w:val="t1Main"/>
    <w:qFormat/>
    <w:rsid w:val="00F71C56"/>
    <w:pPr>
      <w:keepLines/>
      <w:tabs>
        <w:tab w:val="clear" w:pos="851"/>
        <w:tab w:val="right" w:pos="2211"/>
      </w:tabs>
      <w:spacing w:before="0"/>
      <w:ind w:left="2410" w:hanging="2410"/>
    </w:pPr>
  </w:style>
  <w:style w:type="paragraph" w:customStyle="1" w:styleId="t4Subsub">
    <w:name w:val="t4_Subsub"/>
    <w:basedOn w:val="t1Main"/>
    <w:qFormat/>
    <w:rsid w:val="00F71C56"/>
    <w:pPr>
      <w:tabs>
        <w:tab w:val="clear" w:pos="851"/>
        <w:tab w:val="right" w:pos="2948"/>
      </w:tabs>
      <w:spacing w:before="0"/>
      <w:ind w:left="3119" w:hanging="3119"/>
    </w:pPr>
  </w:style>
  <w:style w:type="paragraph" w:customStyle="1" w:styleId="TableDashEm">
    <w:name w:val="Table: Dash: Em"/>
    <w:basedOn w:val="Normal"/>
    <w:semiHidden/>
    <w:rsid w:val="00293320"/>
    <w:pPr>
      <w:tabs>
        <w:tab w:val="num" w:pos="283"/>
      </w:tabs>
      <w:spacing w:after="60" w:line="240" w:lineRule="atLeast"/>
      <w:ind w:left="283" w:hanging="283"/>
    </w:pPr>
    <w:rPr>
      <w:rFonts w:ascii="Arial" w:hAnsi="Arial" w:cs="Arial"/>
      <w:sz w:val="20"/>
      <w:szCs w:val="22"/>
    </w:rPr>
  </w:style>
  <w:style w:type="paragraph" w:customStyle="1" w:styleId="TableDashEn3">
    <w:name w:val="Table: Dash: En 3"/>
    <w:basedOn w:val="Normal"/>
    <w:semiHidden/>
    <w:rsid w:val="00293320"/>
    <w:pPr>
      <w:tabs>
        <w:tab w:val="num" w:pos="1417"/>
      </w:tabs>
      <w:spacing w:after="60" w:line="240" w:lineRule="atLeast"/>
      <w:ind w:left="1417" w:hanging="283"/>
    </w:pPr>
    <w:rPr>
      <w:rFonts w:ascii="Arial" w:hAnsi="Arial" w:cs="Arial"/>
      <w:sz w:val="20"/>
      <w:szCs w:val="22"/>
    </w:rPr>
  </w:style>
  <w:style w:type="paragraph" w:customStyle="1" w:styleId="TableDashEn4">
    <w:name w:val="Table: Dash: En 4"/>
    <w:basedOn w:val="Normal"/>
    <w:semiHidden/>
    <w:rsid w:val="00293320"/>
    <w:pPr>
      <w:tabs>
        <w:tab w:val="num" w:pos="1701"/>
      </w:tabs>
      <w:spacing w:after="60" w:line="240" w:lineRule="atLeast"/>
      <w:ind w:left="1701" w:hanging="284"/>
    </w:pPr>
    <w:rPr>
      <w:rFonts w:ascii="Arial" w:hAnsi="Arial" w:cs="Arial"/>
      <w:sz w:val="20"/>
      <w:szCs w:val="22"/>
    </w:rPr>
  </w:style>
  <w:style w:type="paragraph" w:customStyle="1" w:styleId="TableDashEn5">
    <w:name w:val="Table: Dash: En 5"/>
    <w:basedOn w:val="Normal"/>
    <w:semiHidden/>
    <w:rsid w:val="00293320"/>
    <w:pPr>
      <w:tabs>
        <w:tab w:val="num" w:pos="1984"/>
      </w:tabs>
      <w:spacing w:after="60" w:line="240" w:lineRule="atLeast"/>
      <w:ind w:left="1984" w:hanging="283"/>
    </w:pPr>
    <w:rPr>
      <w:rFonts w:ascii="Arial" w:hAnsi="Arial" w:cs="Arial"/>
      <w:sz w:val="20"/>
      <w:szCs w:val="22"/>
    </w:rPr>
  </w:style>
  <w:style w:type="paragraph" w:customStyle="1" w:styleId="TableDashEn6">
    <w:name w:val="Table: Dash: En 6"/>
    <w:basedOn w:val="Normal"/>
    <w:semiHidden/>
    <w:rsid w:val="00293320"/>
    <w:pPr>
      <w:tabs>
        <w:tab w:val="num" w:pos="2268"/>
      </w:tabs>
      <w:spacing w:after="60" w:line="240" w:lineRule="atLeast"/>
      <w:ind w:left="2268" w:hanging="284"/>
    </w:pPr>
    <w:rPr>
      <w:rFonts w:ascii="Arial" w:hAnsi="Arial" w:cs="Arial"/>
      <w:sz w:val="20"/>
      <w:szCs w:val="22"/>
    </w:rPr>
  </w:style>
  <w:style w:type="paragraph" w:customStyle="1" w:styleId="TableDashEn7">
    <w:name w:val="Table: Dash: En 7"/>
    <w:basedOn w:val="Normal"/>
    <w:semiHidden/>
    <w:rsid w:val="00293320"/>
    <w:pPr>
      <w:tabs>
        <w:tab w:val="num" w:pos="2551"/>
      </w:tabs>
      <w:spacing w:after="60" w:line="240" w:lineRule="atLeast"/>
      <w:ind w:left="2551" w:hanging="283"/>
    </w:pPr>
    <w:rPr>
      <w:rFonts w:ascii="Arial" w:hAnsi="Arial" w:cs="Arial"/>
      <w:sz w:val="20"/>
      <w:szCs w:val="22"/>
    </w:rPr>
  </w:style>
  <w:style w:type="paragraph" w:customStyle="1" w:styleId="TableHeading4">
    <w:name w:val="Table: Heading 4"/>
    <w:basedOn w:val="Normal"/>
    <w:next w:val="Normal"/>
    <w:uiPriority w:val="1"/>
    <w:semiHidden/>
    <w:rsid w:val="00F71C56"/>
    <w:pPr>
      <w:keepNext/>
      <w:keepLines/>
      <w:spacing w:before="60" w:line="240" w:lineRule="atLeast"/>
    </w:pPr>
    <w:rPr>
      <w:rFonts w:ascii="Arial" w:hAnsi="Arial" w:cs="Arial"/>
      <w:i/>
      <w:sz w:val="20"/>
      <w:szCs w:val="22"/>
    </w:rPr>
  </w:style>
  <w:style w:type="paragraph" w:customStyle="1" w:styleId="TableHeading5">
    <w:name w:val="Table: Heading 5"/>
    <w:basedOn w:val="Normal"/>
    <w:next w:val="Normal"/>
    <w:uiPriority w:val="1"/>
    <w:semiHidden/>
    <w:rsid w:val="00F71C56"/>
    <w:pPr>
      <w:keepNext/>
      <w:keepLines/>
      <w:spacing w:before="60" w:line="240" w:lineRule="atLeast"/>
    </w:pPr>
    <w:rPr>
      <w:rFonts w:ascii="Arial" w:hAnsi="Arial" w:cs="Arial"/>
      <w:b/>
      <w:sz w:val="18"/>
      <w:szCs w:val="22"/>
    </w:rPr>
  </w:style>
  <w:style w:type="paragraph" w:customStyle="1" w:styleId="TableIndentFull">
    <w:name w:val="Table: Indent: Full"/>
    <w:basedOn w:val="Normal"/>
    <w:semiHidden/>
    <w:rsid w:val="00293320"/>
    <w:pPr>
      <w:tabs>
        <w:tab w:val="num" w:pos="283"/>
      </w:tabs>
      <w:spacing w:after="60" w:line="240" w:lineRule="atLeast"/>
      <w:ind w:left="283"/>
    </w:pPr>
    <w:rPr>
      <w:rFonts w:ascii="Arial" w:hAnsi="Arial" w:cs="Arial"/>
      <w:sz w:val="20"/>
      <w:szCs w:val="22"/>
    </w:rPr>
  </w:style>
  <w:style w:type="paragraph" w:customStyle="1" w:styleId="TableIndentFull1">
    <w:name w:val="Table: Indent: Full 1"/>
    <w:basedOn w:val="Normal"/>
    <w:uiPriority w:val="1"/>
    <w:semiHidden/>
    <w:rsid w:val="00293320"/>
    <w:pPr>
      <w:tabs>
        <w:tab w:val="num" w:pos="283"/>
      </w:tabs>
      <w:spacing w:after="60" w:line="240" w:lineRule="atLeast"/>
      <w:ind w:left="283"/>
    </w:pPr>
    <w:rPr>
      <w:rFonts w:ascii="Arial" w:hAnsi="Arial" w:cs="Arial"/>
      <w:sz w:val="20"/>
      <w:szCs w:val="22"/>
    </w:rPr>
  </w:style>
  <w:style w:type="paragraph" w:customStyle="1" w:styleId="TableIndentFull2">
    <w:name w:val="Table: Indent: Full 2"/>
    <w:basedOn w:val="Normal"/>
    <w:semiHidden/>
    <w:rsid w:val="00293320"/>
    <w:pPr>
      <w:tabs>
        <w:tab w:val="num" w:pos="567"/>
      </w:tabs>
      <w:spacing w:after="60" w:line="240" w:lineRule="atLeast"/>
      <w:ind w:left="567"/>
    </w:pPr>
    <w:rPr>
      <w:rFonts w:ascii="Arial" w:hAnsi="Arial" w:cs="Arial"/>
      <w:sz w:val="20"/>
      <w:szCs w:val="22"/>
    </w:rPr>
  </w:style>
  <w:style w:type="paragraph" w:customStyle="1" w:styleId="TableIndentFull3">
    <w:name w:val="Table: Indent: Full 3"/>
    <w:basedOn w:val="Normal"/>
    <w:semiHidden/>
    <w:rsid w:val="00293320"/>
    <w:pPr>
      <w:tabs>
        <w:tab w:val="num" w:pos="850"/>
      </w:tabs>
      <w:spacing w:after="60" w:line="240" w:lineRule="atLeast"/>
      <w:ind w:left="850"/>
    </w:pPr>
    <w:rPr>
      <w:rFonts w:ascii="Arial" w:hAnsi="Arial" w:cs="Arial"/>
      <w:sz w:val="20"/>
      <w:szCs w:val="22"/>
    </w:rPr>
  </w:style>
  <w:style w:type="paragraph" w:customStyle="1" w:styleId="TableIndentFull4">
    <w:name w:val="Table: Indent: Full 4"/>
    <w:basedOn w:val="Normal"/>
    <w:semiHidden/>
    <w:rsid w:val="00293320"/>
    <w:pPr>
      <w:tabs>
        <w:tab w:val="num" w:pos="1134"/>
      </w:tabs>
      <w:spacing w:after="60" w:line="240" w:lineRule="atLeast"/>
      <w:ind w:left="1134"/>
    </w:pPr>
    <w:rPr>
      <w:rFonts w:ascii="Arial" w:hAnsi="Arial" w:cs="Arial"/>
      <w:sz w:val="20"/>
      <w:szCs w:val="22"/>
    </w:rPr>
  </w:style>
  <w:style w:type="paragraph" w:customStyle="1" w:styleId="TableIndentFull5">
    <w:name w:val="Table: Indent: Full 5"/>
    <w:basedOn w:val="Normal"/>
    <w:semiHidden/>
    <w:rsid w:val="00293320"/>
    <w:pPr>
      <w:tabs>
        <w:tab w:val="num" w:pos="1417"/>
      </w:tabs>
      <w:spacing w:after="60" w:line="240" w:lineRule="atLeast"/>
      <w:ind w:left="1417"/>
    </w:pPr>
    <w:rPr>
      <w:rFonts w:ascii="Arial" w:hAnsi="Arial" w:cs="Arial"/>
      <w:sz w:val="20"/>
      <w:szCs w:val="22"/>
    </w:rPr>
  </w:style>
  <w:style w:type="paragraph" w:customStyle="1" w:styleId="TableIndentFull6">
    <w:name w:val="Table: Indent: Full 6"/>
    <w:basedOn w:val="Normal"/>
    <w:semiHidden/>
    <w:rsid w:val="00293320"/>
    <w:pPr>
      <w:tabs>
        <w:tab w:val="num" w:pos="1701"/>
      </w:tabs>
      <w:spacing w:after="60" w:line="240" w:lineRule="atLeast"/>
      <w:ind w:left="1701"/>
    </w:pPr>
    <w:rPr>
      <w:rFonts w:ascii="Arial" w:hAnsi="Arial" w:cs="Arial"/>
      <w:sz w:val="20"/>
      <w:szCs w:val="22"/>
    </w:rPr>
  </w:style>
  <w:style w:type="paragraph" w:customStyle="1" w:styleId="TableIndentFull7">
    <w:name w:val="Table: Indent: Full 7"/>
    <w:basedOn w:val="Normal"/>
    <w:semiHidden/>
    <w:rsid w:val="00293320"/>
    <w:pPr>
      <w:tabs>
        <w:tab w:val="num" w:pos="1984"/>
      </w:tabs>
      <w:spacing w:after="60" w:line="240" w:lineRule="atLeast"/>
      <w:ind w:left="1984"/>
    </w:pPr>
    <w:rPr>
      <w:rFonts w:ascii="Arial" w:hAnsi="Arial" w:cs="Arial"/>
      <w:sz w:val="20"/>
      <w:szCs w:val="22"/>
    </w:rPr>
  </w:style>
  <w:style w:type="paragraph" w:customStyle="1" w:styleId="TableIndentFull8">
    <w:name w:val="Table: Indent: Full 8"/>
    <w:basedOn w:val="Normal"/>
    <w:semiHidden/>
    <w:rsid w:val="00293320"/>
    <w:pPr>
      <w:tabs>
        <w:tab w:val="num" w:pos="2268"/>
      </w:tabs>
      <w:spacing w:after="60" w:line="240" w:lineRule="atLeast"/>
      <w:ind w:left="2268"/>
    </w:pPr>
    <w:rPr>
      <w:rFonts w:ascii="Arial" w:hAnsi="Arial" w:cs="Arial"/>
      <w:sz w:val="20"/>
      <w:szCs w:val="22"/>
    </w:rPr>
  </w:style>
  <w:style w:type="paragraph" w:customStyle="1" w:styleId="TableIndentHanging">
    <w:name w:val="Table: Indent: Hanging"/>
    <w:basedOn w:val="Normal"/>
    <w:semiHidden/>
    <w:rsid w:val="00293320"/>
    <w:pPr>
      <w:tabs>
        <w:tab w:val="left" w:pos="283"/>
        <w:tab w:val="num" w:pos="567"/>
      </w:tabs>
      <w:spacing w:after="60" w:line="240" w:lineRule="atLeast"/>
      <w:ind w:left="567" w:hanging="284"/>
    </w:pPr>
    <w:rPr>
      <w:rFonts w:ascii="Arial" w:hAnsi="Arial" w:cs="Arial"/>
      <w:sz w:val="20"/>
      <w:szCs w:val="22"/>
    </w:rPr>
  </w:style>
  <w:style w:type="paragraph" w:customStyle="1" w:styleId="TableIndentHanging1">
    <w:name w:val="Table: Indent: Hanging 1"/>
    <w:basedOn w:val="Normal"/>
    <w:uiPriority w:val="1"/>
    <w:semiHidden/>
    <w:rsid w:val="00293320"/>
    <w:pPr>
      <w:tabs>
        <w:tab w:val="left" w:pos="283"/>
        <w:tab w:val="num" w:pos="567"/>
      </w:tabs>
      <w:spacing w:after="60" w:line="240" w:lineRule="atLeast"/>
      <w:ind w:left="567" w:hanging="284"/>
    </w:pPr>
    <w:rPr>
      <w:rFonts w:ascii="Arial" w:hAnsi="Arial" w:cs="Arial"/>
      <w:sz w:val="20"/>
      <w:szCs w:val="22"/>
    </w:rPr>
  </w:style>
  <w:style w:type="paragraph" w:customStyle="1" w:styleId="TableIndentHanging2">
    <w:name w:val="Table: Indent: Hanging 2"/>
    <w:basedOn w:val="Normal"/>
    <w:semiHidden/>
    <w:rsid w:val="00293320"/>
    <w:pPr>
      <w:tabs>
        <w:tab w:val="left" w:pos="567"/>
        <w:tab w:val="num" w:pos="850"/>
      </w:tabs>
      <w:spacing w:after="60" w:line="240" w:lineRule="atLeast"/>
      <w:ind w:left="850" w:hanging="283"/>
    </w:pPr>
    <w:rPr>
      <w:rFonts w:ascii="Arial" w:hAnsi="Arial" w:cs="Arial"/>
      <w:sz w:val="20"/>
      <w:szCs w:val="22"/>
    </w:rPr>
  </w:style>
  <w:style w:type="paragraph" w:customStyle="1" w:styleId="TableIndentHanging3">
    <w:name w:val="Table: Indent: Hanging 3"/>
    <w:basedOn w:val="Normal"/>
    <w:semiHidden/>
    <w:rsid w:val="00293320"/>
    <w:pPr>
      <w:tabs>
        <w:tab w:val="left" w:pos="850"/>
        <w:tab w:val="num" w:pos="1134"/>
      </w:tabs>
      <w:spacing w:after="60" w:line="240" w:lineRule="atLeast"/>
      <w:ind w:left="1134" w:hanging="284"/>
    </w:pPr>
    <w:rPr>
      <w:rFonts w:ascii="Arial" w:hAnsi="Arial" w:cs="Arial"/>
      <w:sz w:val="20"/>
      <w:szCs w:val="22"/>
    </w:rPr>
  </w:style>
  <w:style w:type="paragraph" w:customStyle="1" w:styleId="TableIndentHanging4">
    <w:name w:val="Table: Indent: Hanging 4"/>
    <w:basedOn w:val="Normal"/>
    <w:semiHidden/>
    <w:rsid w:val="00293320"/>
    <w:pPr>
      <w:tabs>
        <w:tab w:val="left" w:pos="1134"/>
        <w:tab w:val="num" w:pos="1417"/>
      </w:tabs>
      <w:spacing w:after="60" w:line="240" w:lineRule="atLeast"/>
      <w:ind w:left="1417" w:hanging="283"/>
    </w:pPr>
    <w:rPr>
      <w:rFonts w:ascii="Arial" w:hAnsi="Arial" w:cs="Arial"/>
      <w:sz w:val="20"/>
      <w:szCs w:val="22"/>
    </w:rPr>
  </w:style>
  <w:style w:type="paragraph" w:customStyle="1" w:styleId="TableIndentHanging5">
    <w:name w:val="Table: Indent: Hanging 5"/>
    <w:basedOn w:val="Normal"/>
    <w:semiHidden/>
    <w:rsid w:val="00293320"/>
    <w:pPr>
      <w:tabs>
        <w:tab w:val="left" w:pos="1417"/>
        <w:tab w:val="num" w:pos="1701"/>
      </w:tabs>
      <w:spacing w:after="60" w:line="240" w:lineRule="atLeast"/>
      <w:ind w:left="1701" w:hanging="284"/>
    </w:pPr>
    <w:rPr>
      <w:rFonts w:ascii="Arial" w:hAnsi="Arial" w:cs="Arial"/>
      <w:sz w:val="20"/>
      <w:szCs w:val="22"/>
    </w:rPr>
  </w:style>
  <w:style w:type="paragraph" w:customStyle="1" w:styleId="TableIndentHanging6">
    <w:name w:val="Table: Indent: Hanging 6"/>
    <w:basedOn w:val="Normal"/>
    <w:semiHidden/>
    <w:rsid w:val="00293320"/>
    <w:pPr>
      <w:tabs>
        <w:tab w:val="left" w:pos="1701"/>
        <w:tab w:val="num" w:pos="1984"/>
      </w:tabs>
      <w:spacing w:after="60" w:line="240" w:lineRule="atLeast"/>
      <w:ind w:left="1984" w:hanging="283"/>
    </w:pPr>
    <w:rPr>
      <w:rFonts w:ascii="Arial" w:hAnsi="Arial" w:cs="Arial"/>
      <w:sz w:val="20"/>
      <w:szCs w:val="22"/>
    </w:rPr>
  </w:style>
  <w:style w:type="paragraph" w:customStyle="1" w:styleId="TableIndentHanging7">
    <w:name w:val="Table: Indent: Hanging 7"/>
    <w:basedOn w:val="Normal"/>
    <w:semiHidden/>
    <w:rsid w:val="00293320"/>
    <w:pPr>
      <w:tabs>
        <w:tab w:val="left" w:pos="1984"/>
        <w:tab w:val="num" w:pos="2268"/>
      </w:tabs>
      <w:spacing w:after="60" w:line="240" w:lineRule="atLeast"/>
      <w:ind w:left="2268" w:hanging="284"/>
    </w:pPr>
    <w:rPr>
      <w:rFonts w:ascii="Arial" w:hAnsi="Arial" w:cs="Arial"/>
      <w:sz w:val="20"/>
      <w:szCs w:val="22"/>
    </w:rPr>
  </w:style>
  <w:style w:type="paragraph" w:customStyle="1" w:styleId="TableIndentHanging8">
    <w:name w:val="Table: Indent: Hanging 8"/>
    <w:basedOn w:val="Normal"/>
    <w:semiHidden/>
    <w:rsid w:val="00293320"/>
    <w:pPr>
      <w:tabs>
        <w:tab w:val="left" w:pos="2268"/>
        <w:tab w:val="num" w:pos="2551"/>
      </w:tabs>
      <w:spacing w:after="60" w:line="240" w:lineRule="atLeast"/>
      <w:ind w:left="2551" w:hanging="283"/>
    </w:pPr>
    <w:rPr>
      <w:rFonts w:ascii="Arial" w:hAnsi="Arial" w:cs="Arial"/>
      <w:sz w:val="20"/>
      <w:szCs w:val="22"/>
    </w:rPr>
  </w:style>
  <w:style w:type="paragraph" w:customStyle="1" w:styleId="TableNumberLevel1">
    <w:name w:val="Table: Number Level 1"/>
    <w:basedOn w:val="Normal"/>
    <w:uiPriority w:val="1"/>
    <w:semiHidden/>
    <w:rsid w:val="00293320"/>
    <w:pPr>
      <w:spacing w:before="60" w:after="60" w:line="240" w:lineRule="atLeast"/>
    </w:pPr>
    <w:rPr>
      <w:rFonts w:ascii="Arial" w:hAnsi="Arial" w:cs="Arial"/>
      <w:sz w:val="20"/>
      <w:szCs w:val="22"/>
    </w:rPr>
  </w:style>
  <w:style w:type="paragraph" w:customStyle="1" w:styleId="TableNumberLevel2">
    <w:name w:val="Table: Number Level 2"/>
    <w:basedOn w:val="Normal"/>
    <w:uiPriority w:val="1"/>
    <w:semiHidden/>
    <w:rsid w:val="00293320"/>
    <w:pPr>
      <w:spacing w:before="60" w:after="60" w:line="240" w:lineRule="atLeast"/>
    </w:pPr>
    <w:rPr>
      <w:rFonts w:ascii="Arial" w:hAnsi="Arial" w:cs="Arial"/>
      <w:sz w:val="20"/>
      <w:szCs w:val="22"/>
    </w:rPr>
  </w:style>
  <w:style w:type="paragraph" w:customStyle="1" w:styleId="TableNumberLevel3">
    <w:name w:val="Table: Number Level 3"/>
    <w:basedOn w:val="Normal"/>
    <w:uiPriority w:val="1"/>
    <w:semiHidden/>
    <w:rsid w:val="00293320"/>
    <w:pPr>
      <w:spacing w:before="60" w:after="60" w:line="240" w:lineRule="atLeast"/>
    </w:pPr>
    <w:rPr>
      <w:rFonts w:ascii="Arial" w:hAnsi="Arial" w:cs="Arial"/>
      <w:sz w:val="20"/>
      <w:szCs w:val="22"/>
    </w:rPr>
  </w:style>
  <w:style w:type="paragraph" w:customStyle="1" w:styleId="TableNumberLevel5">
    <w:name w:val="Table: Number Level 5"/>
    <w:basedOn w:val="Normal"/>
    <w:semiHidden/>
    <w:rsid w:val="00293320"/>
    <w:pPr>
      <w:spacing w:after="60" w:line="240" w:lineRule="atLeast"/>
    </w:pPr>
    <w:rPr>
      <w:rFonts w:ascii="Arial" w:hAnsi="Arial" w:cs="Arial"/>
      <w:sz w:val="20"/>
      <w:szCs w:val="22"/>
    </w:rPr>
  </w:style>
  <w:style w:type="paragraph" w:customStyle="1" w:styleId="TableNumberLevel6">
    <w:name w:val="Table: Number Level 6"/>
    <w:basedOn w:val="Normal"/>
    <w:semiHidden/>
    <w:rsid w:val="00293320"/>
    <w:pPr>
      <w:spacing w:after="60" w:line="240" w:lineRule="atLeast"/>
    </w:pPr>
    <w:rPr>
      <w:rFonts w:ascii="Arial" w:hAnsi="Arial" w:cs="Arial"/>
      <w:sz w:val="20"/>
      <w:szCs w:val="22"/>
    </w:rPr>
  </w:style>
  <w:style w:type="paragraph" w:customStyle="1" w:styleId="TableNumberLevel7">
    <w:name w:val="Table: Number Level 7"/>
    <w:basedOn w:val="Normal"/>
    <w:semiHidden/>
    <w:rsid w:val="00293320"/>
    <w:pPr>
      <w:spacing w:after="60" w:line="240" w:lineRule="atLeast"/>
    </w:pPr>
    <w:rPr>
      <w:rFonts w:ascii="Arial" w:hAnsi="Arial" w:cs="Arial"/>
      <w:sz w:val="20"/>
      <w:szCs w:val="22"/>
    </w:rPr>
  </w:style>
  <w:style w:type="paragraph" w:customStyle="1" w:styleId="TableNumberLevel8">
    <w:name w:val="Table: Number Level 8"/>
    <w:basedOn w:val="Normal"/>
    <w:semiHidden/>
    <w:rsid w:val="00293320"/>
    <w:pPr>
      <w:spacing w:after="60" w:line="240" w:lineRule="atLeast"/>
    </w:pPr>
    <w:rPr>
      <w:rFonts w:ascii="Arial" w:hAnsi="Arial" w:cs="Arial"/>
      <w:sz w:val="20"/>
      <w:szCs w:val="22"/>
    </w:rPr>
  </w:style>
  <w:style w:type="paragraph" w:customStyle="1" w:styleId="TableNumberLevel9">
    <w:name w:val="Table: Number Level 9"/>
    <w:basedOn w:val="Normal"/>
    <w:semiHidden/>
    <w:rsid w:val="00293320"/>
    <w:pPr>
      <w:spacing w:after="60" w:line="240" w:lineRule="atLeast"/>
    </w:pPr>
    <w:rPr>
      <w:rFonts w:ascii="Arial" w:hAnsi="Arial" w:cs="Arial"/>
      <w:sz w:val="20"/>
      <w:szCs w:val="22"/>
    </w:rPr>
  </w:style>
  <w:style w:type="paragraph" w:customStyle="1" w:styleId="Tabletext">
    <w:name w:val="Tabletext"/>
    <w:aliases w:val="tt"/>
    <w:basedOn w:val="Normal"/>
    <w:uiPriority w:val="1"/>
    <w:semiHidden/>
    <w:rsid w:val="00F71C56"/>
    <w:pPr>
      <w:spacing w:before="60" w:line="240" w:lineRule="atLeast"/>
    </w:pPr>
    <w:rPr>
      <w:rFonts w:eastAsia="Calibri"/>
      <w:sz w:val="20"/>
      <w:szCs w:val="20"/>
    </w:rPr>
  </w:style>
  <w:style w:type="paragraph" w:styleId="TOC1">
    <w:name w:val="toc 1"/>
    <w:basedOn w:val="baseTOC"/>
    <w:next w:val="Normal"/>
    <w:uiPriority w:val="1"/>
    <w:rsid w:val="00F71C56"/>
    <w:pPr>
      <w:spacing w:before="200"/>
    </w:pPr>
    <w:rPr>
      <w:b/>
      <w:sz w:val="36"/>
    </w:rPr>
  </w:style>
  <w:style w:type="paragraph" w:styleId="TOC2">
    <w:name w:val="toc 2"/>
    <w:basedOn w:val="baseTOC"/>
    <w:next w:val="Normal"/>
    <w:uiPriority w:val="1"/>
    <w:rsid w:val="00F71C56"/>
    <w:pPr>
      <w:spacing w:before="120"/>
    </w:pPr>
    <w:rPr>
      <w:b/>
      <w:sz w:val="32"/>
      <w:lang w:eastAsia="en-US"/>
    </w:rPr>
  </w:style>
  <w:style w:type="paragraph" w:styleId="TOC3">
    <w:name w:val="toc 3"/>
    <w:basedOn w:val="baseTOC"/>
    <w:next w:val="Normal"/>
    <w:uiPriority w:val="1"/>
    <w:rsid w:val="00F71C56"/>
    <w:pPr>
      <w:spacing w:before="80"/>
    </w:pPr>
    <w:rPr>
      <w:b/>
      <w:sz w:val="28"/>
      <w:lang w:eastAsia="en-US"/>
    </w:rPr>
  </w:style>
  <w:style w:type="paragraph" w:styleId="TOC4">
    <w:name w:val="toc 4"/>
    <w:basedOn w:val="baseTOC"/>
    <w:next w:val="Normal"/>
    <w:uiPriority w:val="1"/>
    <w:rsid w:val="00F71C56"/>
    <w:rPr>
      <w:b/>
      <w:lang w:eastAsia="en-US"/>
    </w:rPr>
  </w:style>
  <w:style w:type="paragraph" w:styleId="TOC5">
    <w:name w:val="toc 5"/>
    <w:basedOn w:val="baseTOC"/>
    <w:next w:val="Normal"/>
    <w:uiPriority w:val="1"/>
    <w:rsid w:val="00F71C56"/>
    <w:pPr>
      <w:tabs>
        <w:tab w:val="right" w:pos="1559"/>
      </w:tabs>
    </w:pPr>
    <w:rPr>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ttContents">
    <w:name w:val="tt_Contents"/>
    <w:basedOn w:val="h2Part"/>
    <w:rsid w:val="00F71C56"/>
    <w:pPr>
      <w:ind w:left="0" w:firstLine="0"/>
      <w:jc w:val="center"/>
    </w:pPr>
  </w:style>
  <w:style w:type="paragraph" w:customStyle="1" w:styleId="ttCrest">
    <w:name w:val="tt_Crest"/>
    <w:basedOn w:val="Normal"/>
    <w:rsid w:val="00F71C56"/>
    <w:rPr>
      <w:rFonts w:ascii="Arial" w:hAnsi="Arial"/>
    </w:rPr>
  </w:style>
  <w:style w:type="paragraph" w:customStyle="1" w:styleId="ttDraftstrip">
    <w:name w:val="tt_Draft_strip"/>
    <w:basedOn w:val="Normal"/>
    <w:qFormat/>
    <w:rsid w:val="00F71C56"/>
    <w:pPr>
      <w:shd w:val="clear" w:color="auto" w:fill="99CCFF"/>
      <w:tabs>
        <w:tab w:val="center" w:pos="4253"/>
        <w:tab w:val="right" w:pos="8505"/>
      </w:tabs>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F07FCE"/>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styleId="NoSpacing">
    <w:name w:val="No Spacing"/>
    <w:uiPriority w:val="98"/>
    <w:rsid w:val="00A57755"/>
    <w:rPr>
      <w:sz w:val="24"/>
      <w:szCs w:val="24"/>
    </w:rPr>
  </w:style>
  <w:style w:type="table" w:styleId="TableGrid">
    <w:name w:val="Table Grid"/>
    <w:basedOn w:val="TableNormal"/>
    <w:rsid w:val="00B3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ref">
    <w:name w:val="AS ref"/>
    <w:basedOn w:val="Normal"/>
    <w:next w:val="Normal"/>
    <w:rsid w:val="00FB5A5D"/>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FB5A5D"/>
    <w:pPr>
      <w:keepNext/>
      <w:spacing w:before="480"/>
      <w:ind w:left="2410" w:hanging="2410"/>
    </w:pPr>
    <w:rPr>
      <w:rFonts w:ascii="Arial" w:hAnsi="Arial"/>
      <w:b/>
      <w:sz w:val="32"/>
    </w:rPr>
  </w:style>
  <w:style w:type="character" w:customStyle="1" w:styleId="CharSchText">
    <w:name w:val="CharSchText"/>
    <w:basedOn w:val="DefaultParagraphFont"/>
    <w:rsid w:val="00FB5A5D"/>
  </w:style>
  <w:style w:type="character" w:customStyle="1" w:styleId="CharAmSchPTNo">
    <w:name w:val="CharAmSchPTNo"/>
    <w:basedOn w:val="DefaultParagraphFont"/>
    <w:rsid w:val="00FB5A5D"/>
  </w:style>
  <w:style w:type="character" w:customStyle="1" w:styleId="CharAmSchPTText">
    <w:name w:val="CharAmSchPTText"/>
    <w:basedOn w:val="DefaultParagraphFont"/>
    <w:rsid w:val="00FB5A5D"/>
  </w:style>
  <w:style w:type="character" w:styleId="HTMLCite">
    <w:name w:val="HTML Cite"/>
    <w:rsid w:val="00FB5A5D"/>
    <w:rPr>
      <w:i/>
      <w:iCs/>
    </w:rPr>
  </w:style>
  <w:style w:type="paragraph" w:customStyle="1" w:styleId="A1S">
    <w:name w:val="A1S"/>
    <w:aliases w:val="1.Schedule Amendment"/>
    <w:basedOn w:val="Normal"/>
    <w:next w:val="A2S"/>
    <w:rsid w:val="00FB5A5D"/>
    <w:pPr>
      <w:keepNext/>
      <w:spacing w:before="480" w:line="260" w:lineRule="exact"/>
      <w:ind w:left="964" w:hanging="964"/>
    </w:pPr>
    <w:rPr>
      <w:rFonts w:ascii="Arial" w:hAnsi="Arial"/>
      <w:b/>
    </w:rPr>
  </w:style>
  <w:style w:type="paragraph" w:customStyle="1" w:styleId="A2S">
    <w:name w:val="A2S"/>
    <w:aliases w:val="Schedule Inst Amendment"/>
    <w:basedOn w:val="Normal"/>
    <w:next w:val="Normal"/>
    <w:rsid w:val="00FB5A5D"/>
    <w:pPr>
      <w:keepNext/>
      <w:spacing w:before="120" w:line="260" w:lineRule="exact"/>
      <w:ind w:left="964"/>
    </w:pPr>
    <w:rPr>
      <w:i/>
    </w:rPr>
  </w:style>
  <w:style w:type="paragraph" w:customStyle="1" w:styleId="ActHead9">
    <w:name w:val="ActHead 9"/>
    <w:aliases w:val="aat"/>
    <w:basedOn w:val="Normal"/>
    <w:next w:val="ItemHead"/>
    <w:qFormat/>
    <w:rsid w:val="0091423D"/>
    <w:pPr>
      <w:keepNext/>
      <w:keepLines/>
      <w:spacing w:before="280"/>
      <w:ind w:left="1134" w:hanging="1134"/>
      <w:outlineLvl w:val="8"/>
    </w:pPr>
    <w:rPr>
      <w:b/>
      <w:i/>
      <w:kern w:val="28"/>
      <w:sz w:val="28"/>
      <w:szCs w:val="20"/>
    </w:rPr>
  </w:style>
  <w:style w:type="paragraph" w:customStyle="1" w:styleId="Item">
    <w:name w:val="Item"/>
    <w:aliases w:val="i"/>
    <w:basedOn w:val="Normal"/>
    <w:next w:val="ItemHead"/>
    <w:rsid w:val="0091423D"/>
    <w:pPr>
      <w:keepLines/>
      <w:spacing w:before="80"/>
      <w:ind w:left="709"/>
    </w:pPr>
    <w:rPr>
      <w:sz w:val="22"/>
      <w:szCs w:val="20"/>
    </w:rPr>
  </w:style>
  <w:style w:type="paragraph" w:customStyle="1" w:styleId="ItemHead">
    <w:name w:val="ItemHead"/>
    <w:aliases w:val="ih"/>
    <w:basedOn w:val="Normal"/>
    <w:next w:val="Item"/>
    <w:rsid w:val="0091423D"/>
    <w:pPr>
      <w:keepNext/>
      <w:keepLines/>
      <w:spacing w:before="220"/>
      <w:ind w:left="709" w:hanging="709"/>
    </w:pPr>
    <w:rPr>
      <w:rFonts w:ascii="Arial" w:hAnsi="Arial"/>
      <w:b/>
      <w:kern w:val="28"/>
      <w:szCs w:val="20"/>
    </w:rPr>
  </w:style>
  <w:style w:type="paragraph" w:customStyle="1" w:styleId="paragraph">
    <w:name w:val="paragraph"/>
    <w:aliases w:val="a"/>
    <w:basedOn w:val="Normal"/>
    <w:rsid w:val="0091423D"/>
    <w:pPr>
      <w:tabs>
        <w:tab w:val="right" w:pos="1531"/>
      </w:tabs>
      <w:spacing w:before="40"/>
      <w:ind w:left="1644" w:hanging="1644"/>
    </w:pPr>
    <w:rPr>
      <w:sz w:val="22"/>
      <w:szCs w:val="20"/>
    </w:rPr>
  </w:style>
  <w:style w:type="paragraph" w:customStyle="1" w:styleId="Section1">
    <w:name w:val="Section 1"/>
    <w:basedOn w:val="Normal"/>
    <w:next w:val="Normal"/>
    <w:rsid w:val="00940E29"/>
    <w:pPr>
      <w:tabs>
        <w:tab w:val="right" w:pos="1080"/>
        <w:tab w:val="left" w:pos="1260"/>
        <w:tab w:val="left" w:pos="1800"/>
      </w:tabs>
      <w:spacing w:before="120"/>
      <w:jc w:val="both"/>
    </w:pPr>
    <w:rPr>
      <w:rFonts w:ascii="Times" w:hAnsi="Times"/>
      <w:sz w:val="26"/>
      <w:szCs w:val="20"/>
      <w:lang w:eastAsia="en-US"/>
    </w:rPr>
  </w:style>
  <w:style w:type="paragraph" w:customStyle="1" w:styleId="Definition">
    <w:name w:val="Definition"/>
    <w:basedOn w:val="Normal"/>
    <w:rsid w:val="00940E29"/>
    <w:pPr>
      <w:keepNext/>
      <w:spacing w:line="260" w:lineRule="atLeast"/>
      <w:jc w:val="both"/>
    </w:pPr>
    <w:rPr>
      <w:rFonts w:ascii="Times" w:hAnsi="Times"/>
      <w:sz w:val="26"/>
      <w:szCs w:val="20"/>
      <w:lang w:eastAsia="en-US"/>
    </w:rPr>
  </w:style>
  <w:style w:type="paragraph" w:customStyle="1" w:styleId="Sectionheading">
    <w:name w:val="Section heading"/>
    <w:basedOn w:val="Normal"/>
    <w:next w:val="Section1"/>
    <w:rsid w:val="00940E29"/>
    <w:pPr>
      <w:keepNext/>
      <w:tabs>
        <w:tab w:val="left" w:pos="540"/>
      </w:tabs>
      <w:spacing w:line="240" w:lineRule="atLeast"/>
      <w:jc w:val="both"/>
    </w:pPr>
    <w:rPr>
      <w:rFonts w:ascii="Times" w:hAnsi="Times"/>
      <w:b/>
      <w:sz w:val="26"/>
      <w:szCs w:val="20"/>
      <w:lang w:eastAsia="en-US"/>
    </w:rPr>
  </w:style>
  <w:style w:type="character" w:styleId="CommentReference">
    <w:name w:val="annotation reference"/>
    <w:basedOn w:val="DefaultParagraphFont"/>
    <w:uiPriority w:val="99"/>
    <w:semiHidden/>
    <w:unhideWhenUsed/>
    <w:rsid w:val="007543E5"/>
    <w:rPr>
      <w:sz w:val="16"/>
      <w:szCs w:val="16"/>
    </w:rPr>
  </w:style>
  <w:style w:type="paragraph" w:styleId="CommentText">
    <w:name w:val="annotation text"/>
    <w:basedOn w:val="Normal"/>
    <w:link w:val="CommentTextChar"/>
    <w:uiPriority w:val="99"/>
    <w:semiHidden/>
    <w:unhideWhenUsed/>
    <w:rsid w:val="007543E5"/>
    <w:rPr>
      <w:sz w:val="20"/>
      <w:szCs w:val="20"/>
    </w:rPr>
  </w:style>
  <w:style w:type="character" w:customStyle="1" w:styleId="CommentTextChar">
    <w:name w:val="Comment Text Char"/>
    <w:basedOn w:val="DefaultParagraphFont"/>
    <w:link w:val="CommentText"/>
    <w:uiPriority w:val="99"/>
    <w:semiHidden/>
    <w:rsid w:val="007543E5"/>
  </w:style>
  <w:style w:type="paragraph" w:styleId="CommentSubject">
    <w:name w:val="annotation subject"/>
    <w:basedOn w:val="CommentText"/>
    <w:next w:val="CommentText"/>
    <w:link w:val="CommentSubjectChar"/>
    <w:uiPriority w:val="99"/>
    <w:semiHidden/>
    <w:unhideWhenUsed/>
    <w:rsid w:val="007543E5"/>
    <w:rPr>
      <w:b/>
      <w:bCs/>
    </w:rPr>
  </w:style>
  <w:style w:type="character" w:customStyle="1" w:styleId="CommentSubjectChar">
    <w:name w:val="Comment Subject Char"/>
    <w:basedOn w:val="CommentTextChar"/>
    <w:link w:val="CommentSubject"/>
    <w:uiPriority w:val="99"/>
    <w:semiHidden/>
    <w:rsid w:val="007543E5"/>
    <w:rPr>
      <w:b/>
      <w:bCs/>
    </w:rPr>
  </w:style>
  <w:style w:type="character" w:customStyle="1" w:styleId="legsubtitle1">
    <w:name w:val="legsubtitle1"/>
    <w:basedOn w:val="DefaultParagraphFont"/>
    <w:rsid w:val="007543E5"/>
    <w:rPr>
      <w:rFonts w:ascii="Helvetica Neue" w:hAnsi="Helvetica Neue" w:hint="default"/>
      <w:b/>
      <w:bCs/>
      <w:sz w:val="28"/>
      <w:szCs w:val="28"/>
    </w:rPr>
  </w:style>
  <w:style w:type="character" w:customStyle="1" w:styleId="legtitle1">
    <w:name w:val="legtitle1"/>
    <w:basedOn w:val="DefaultParagraphFont"/>
    <w:rsid w:val="007543E5"/>
    <w:rPr>
      <w:rFonts w:ascii="Helvetica Neue" w:hAnsi="Helvetica Neue" w:hint="default"/>
      <w:b/>
      <w:bCs/>
      <w:color w:val="10418E"/>
      <w:sz w:val="40"/>
      <w:szCs w:val="40"/>
    </w:rPr>
  </w:style>
  <w:style w:type="paragraph" w:customStyle="1" w:styleId="hr">
    <w:name w:val="hr"/>
    <w:basedOn w:val="Normal"/>
    <w:rsid w:val="00890860"/>
    <w:pPr>
      <w:spacing w:before="100" w:beforeAutospacing="1" w:after="100" w:afterAutospacing="1"/>
    </w:pPr>
  </w:style>
  <w:style w:type="character" w:customStyle="1" w:styleId="charsectno">
    <w:name w:val="charsectno"/>
    <w:basedOn w:val="DefaultParagraphFont"/>
    <w:rsid w:val="00890860"/>
  </w:style>
  <w:style w:type="paragraph" w:customStyle="1" w:styleId="r1">
    <w:name w:val="r1"/>
    <w:basedOn w:val="Normal"/>
    <w:rsid w:val="00890860"/>
    <w:pPr>
      <w:spacing w:before="100" w:beforeAutospacing="1" w:after="100" w:afterAutospacing="1"/>
    </w:pPr>
  </w:style>
  <w:style w:type="paragraph" w:customStyle="1" w:styleId="p1">
    <w:name w:val="p1"/>
    <w:basedOn w:val="Normal"/>
    <w:rsid w:val="00890860"/>
    <w:pPr>
      <w:spacing w:before="100" w:beforeAutospacing="1" w:after="100" w:afterAutospacing="1"/>
    </w:pPr>
  </w:style>
  <w:style w:type="paragraph" w:customStyle="1" w:styleId="r2">
    <w:name w:val="r2"/>
    <w:basedOn w:val="Normal"/>
    <w:rsid w:val="008908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1555">
      <w:bodyDiv w:val="1"/>
      <w:marLeft w:val="0"/>
      <w:marRight w:val="0"/>
      <w:marTop w:val="0"/>
      <w:marBottom w:val="0"/>
      <w:divBdr>
        <w:top w:val="none" w:sz="0" w:space="0" w:color="auto"/>
        <w:left w:val="none" w:sz="0" w:space="0" w:color="auto"/>
        <w:bottom w:val="none" w:sz="0" w:space="0" w:color="auto"/>
        <w:right w:val="none" w:sz="0" w:space="0" w:color="auto"/>
      </w:divBdr>
      <w:divsChild>
        <w:div w:id="1090002309">
          <w:marLeft w:val="0"/>
          <w:marRight w:val="0"/>
          <w:marTop w:val="0"/>
          <w:marBottom w:val="0"/>
          <w:divBdr>
            <w:top w:val="none" w:sz="0" w:space="0" w:color="auto"/>
            <w:left w:val="none" w:sz="0" w:space="0" w:color="auto"/>
            <w:bottom w:val="none" w:sz="0" w:space="0" w:color="auto"/>
            <w:right w:val="none" w:sz="0" w:space="0" w:color="auto"/>
          </w:divBdr>
          <w:divsChild>
            <w:div w:id="1971470392">
              <w:marLeft w:val="0"/>
              <w:marRight w:val="0"/>
              <w:marTop w:val="0"/>
              <w:marBottom w:val="0"/>
              <w:divBdr>
                <w:top w:val="none" w:sz="0" w:space="0" w:color="auto"/>
                <w:left w:val="none" w:sz="0" w:space="0" w:color="auto"/>
                <w:bottom w:val="none" w:sz="0" w:space="0" w:color="auto"/>
                <w:right w:val="none" w:sz="0" w:space="0" w:color="auto"/>
              </w:divBdr>
              <w:divsChild>
                <w:div w:id="319621047">
                  <w:marLeft w:val="0"/>
                  <w:marRight w:val="0"/>
                  <w:marTop w:val="0"/>
                  <w:marBottom w:val="0"/>
                  <w:divBdr>
                    <w:top w:val="none" w:sz="0" w:space="0" w:color="auto"/>
                    <w:left w:val="none" w:sz="0" w:space="0" w:color="auto"/>
                    <w:bottom w:val="none" w:sz="0" w:space="0" w:color="auto"/>
                    <w:right w:val="none" w:sz="0" w:space="0" w:color="auto"/>
                  </w:divBdr>
                  <w:divsChild>
                    <w:div w:id="257834325">
                      <w:marLeft w:val="0"/>
                      <w:marRight w:val="0"/>
                      <w:marTop w:val="0"/>
                      <w:marBottom w:val="0"/>
                      <w:divBdr>
                        <w:top w:val="none" w:sz="0" w:space="0" w:color="auto"/>
                        <w:left w:val="none" w:sz="0" w:space="0" w:color="auto"/>
                        <w:bottom w:val="none" w:sz="0" w:space="0" w:color="auto"/>
                        <w:right w:val="none" w:sz="0" w:space="0" w:color="auto"/>
                      </w:divBdr>
                      <w:divsChild>
                        <w:div w:id="2040231711">
                          <w:marLeft w:val="0"/>
                          <w:marRight w:val="0"/>
                          <w:marTop w:val="0"/>
                          <w:marBottom w:val="0"/>
                          <w:divBdr>
                            <w:top w:val="single" w:sz="6" w:space="0" w:color="828282"/>
                            <w:left w:val="single" w:sz="6" w:space="0" w:color="828282"/>
                            <w:bottom w:val="single" w:sz="6" w:space="0" w:color="828282"/>
                            <w:right w:val="single" w:sz="6" w:space="0" w:color="828282"/>
                          </w:divBdr>
                          <w:divsChild>
                            <w:div w:id="924998989">
                              <w:marLeft w:val="0"/>
                              <w:marRight w:val="0"/>
                              <w:marTop w:val="0"/>
                              <w:marBottom w:val="0"/>
                              <w:divBdr>
                                <w:top w:val="none" w:sz="0" w:space="0" w:color="auto"/>
                                <w:left w:val="none" w:sz="0" w:space="0" w:color="auto"/>
                                <w:bottom w:val="none" w:sz="0" w:space="0" w:color="auto"/>
                                <w:right w:val="none" w:sz="0" w:space="0" w:color="auto"/>
                              </w:divBdr>
                              <w:divsChild>
                                <w:div w:id="1471557747">
                                  <w:marLeft w:val="0"/>
                                  <w:marRight w:val="0"/>
                                  <w:marTop w:val="0"/>
                                  <w:marBottom w:val="0"/>
                                  <w:divBdr>
                                    <w:top w:val="none" w:sz="0" w:space="0" w:color="auto"/>
                                    <w:left w:val="none" w:sz="0" w:space="0" w:color="auto"/>
                                    <w:bottom w:val="none" w:sz="0" w:space="0" w:color="auto"/>
                                    <w:right w:val="none" w:sz="0" w:space="0" w:color="auto"/>
                                  </w:divBdr>
                                  <w:divsChild>
                                    <w:div w:id="733503461">
                                      <w:marLeft w:val="0"/>
                                      <w:marRight w:val="0"/>
                                      <w:marTop w:val="0"/>
                                      <w:marBottom w:val="0"/>
                                      <w:divBdr>
                                        <w:top w:val="none" w:sz="0" w:space="0" w:color="auto"/>
                                        <w:left w:val="none" w:sz="0" w:space="0" w:color="auto"/>
                                        <w:bottom w:val="none" w:sz="0" w:space="0" w:color="auto"/>
                                        <w:right w:val="none" w:sz="0" w:space="0" w:color="auto"/>
                                      </w:divBdr>
                                      <w:divsChild>
                                        <w:div w:id="1358965043">
                                          <w:marLeft w:val="0"/>
                                          <w:marRight w:val="0"/>
                                          <w:marTop w:val="0"/>
                                          <w:marBottom w:val="0"/>
                                          <w:divBdr>
                                            <w:top w:val="none" w:sz="0" w:space="0" w:color="auto"/>
                                            <w:left w:val="none" w:sz="0" w:space="0" w:color="auto"/>
                                            <w:bottom w:val="none" w:sz="0" w:space="0" w:color="auto"/>
                                            <w:right w:val="none" w:sz="0" w:space="0" w:color="auto"/>
                                          </w:divBdr>
                                          <w:divsChild>
                                            <w:div w:id="553926195">
                                              <w:marLeft w:val="0"/>
                                              <w:marRight w:val="0"/>
                                              <w:marTop w:val="0"/>
                                              <w:marBottom w:val="0"/>
                                              <w:divBdr>
                                                <w:top w:val="none" w:sz="0" w:space="0" w:color="auto"/>
                                                <w:left w:val="none" w:sz="0" w:space="0" w:color="auto"/>
                                                <w:bottom w:val="none" w:sz="0" w:space="0" w:color="auto"/>
                                                <w:right w:val="none" w:sz="0" w:space="0" w:color="auto"/>
                                              </w:divBdr>
                                              <w:divsChild>
                                                <w:div w:id="16248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086235">
      <w:bodyDiv w:val="1"/>
      <w:marLeft w:val="0"/>
      <w:marRight w:val="0"/>
      <w:marTop w:val="0"/>
      <w:marBottom w:val="0"/>
      <w:divBdr>
        <w:top w:val="none" w:sz="0" w:space="0" w:color="auto"/>
        <w:left w:val="none" w:sz="0" w:space="0" w:color="auto"/>
        <w:bottom w:val="none" w:sz="0" w:space="0" w:color="auto"/>
        <w:right w:val="none" w:sz="0" w:space="0" w:color="auto"/>
      </w:divBdr>
      <w:divsChild>
        <w:div w:id="730496951">
          <w:marLeft w:val="0"/>
          <w:marRight w:val="0"/>
          <w:marTop w:val="0"/>
          <w:marBottom w:val="0"/>
          <w:divBdr>
            <w:top w:val="none" w:sz="0" w:space="0" w:color="auto"/>
            <w:left w:val="none" w:sz="0" w:space="0" w:color="auto"/>
            <w:bottom w:val="none" w:sz="0" w:space="0" w:color="auto"/>
            <w:right w:val="none" w:sz="0" w:space="0" w:color="auto"/>
          </w:divBdr>
          <w:divsChild>
            <w:div w:id="468018978">
              <w:marLeft w:val="0"/>
              <w:marRight w:val="0"/>
              <w:marTop w:val="0"/>
              <w:marBottom w:val="0"/>
              <w:divBdr>
                <w:top w:val="none" w:sz="0" w:space="0" w:color="auto"/>
                <w:left w:val="none" w:sz="0" w:space="0" w:color="auto"/>
                <w:bottom w:val="none" w:sz="0" w:space="0" w:color="auto"/>
                <w:right w:val="none" w:sz="0" w:space="0" w:color="auto"/>
              </w:divBdr>
              <w:divsChild>
                <w:div w:id="1177424081">
                  <w:marLeft w:val="0"/>
                  <w:marRight w:val="0"/>
                  <w:marTop w:val="0"/>
                  <w:marBottom w:val="0"/>
                  <w:divBdr>
                    <w:top w:val="none" w:sz="0" w:space="0" w:color="auto"/>
                    <w:left w:val="none" w:sz="0" w:space="0" w:color="auto"/>
                    <w:bottom w:val="none" w:sz="0" w:space="0" w:color="auto"/>
                    <w:right w:val="none" w:sz="0" w:space="0" w:color="auto"/>
                  </w:divBdr>
                  <w:divsChild>
                    <w:div w:id="820079011">
                      <w:marLeft w:val="0"/>
                      <w:marRight w:val="0"/>
                      <w:marTop w:val="0"/>
                      <w:marBottom w:val="0"/>
                      <w:divBdr>
                        <w:top w:val="none" w:sz="0" w:space="0" w:color="auto"/>
                        <w:left w:val="none" w:sz="0" w:space="0" w:color="auto"/>
                        <w:bottom w:val="none" w:sz="0" w:space="0" w:color="auto"/>
                        <w:right w:val="none" w:sz="0" w:space="0" w:color="auto"/>
                      </w:divBdr>
                      <w:divsChild>
                        <w:div w:id="30999200">
                          <w:marLeft w:val="0"/>
                          <w:marRight w:val="0"/>
                          <w:marTop w:val="0"/>
                          <w:marBottom w:val="0"/>
                          <w:divBdr>
                            <w:top w:val="single" w:sz="6" w:space="0" w:color="828282"/>
                            <w:left w:val="single" w:sz="6" w:space="0" w:color="828282"/>
                            <w:bottom w:val="single" w:sz="6" w:space="0" w:color="828282"/>
                            <w:right w:val="single" w:sz="6" w:space="0" w:color="828282"/>
                          </w:divBdr>
                          <w:divsChild>
                            <w:div w:id="1156847858">
                              <w:marLeft w:val="0"/>
                              <w:marRight w:val="0"/>
                              <w:marTop w:val="0"/>
                              <w:marBottom w:val="0"/>
                              <w:divBdr>
                                <w:top w:val="none" w:sz="0" w:space="0" w:color="auto"/>
                                <w:left w:val="none" w:sz="0" w:space="0" w:color="auto"/>
                                <w:bottom w:val="none" w:sz="0" w:space="0" w:color="auto"/>
                                <w:right w:val="none" w:sz="0" w:space="0" w:color="auto"/>
                              </w:divBdr>
                              <w:divsChild>
                                <w:div w:id="527109866">
                                  <w:marLeft w:val="0"/>
                                  <w:marRight w:val="0"/>
                                  <w:marTop w:val="0"/>
                                  <w:marBottom w:val="0"/>
                                  <w:divBdr>
                                    <w:top w:val="none" w:sz="0" w:space="0" w:color="auto"/>
                                    <w:left w:val="none" w:sz="0" w:space="0" w:color="auto"/>
                                    <w:bottom w:val="none" w:sz="0" w:space="0" w:color="auto"/>
                                    <w:right w:val="none" w:sz="0" w:space="0" w:color="auto"/>
                                  </w:divBdr>
                                  <w:divsChild>
                                    <w:div w:id="1965185532">
                                      <w:marLeft w:val="0"/>
                                      <w:marRight w:val="0"/>
                                      <w:marTop w:val="0"/>
                                      <w:marBottom w:val="0"/>
                                      <w:divBdr>
                                        <w:top w:val="none" w:sz="0" w:space="0" w:color="auto"/>
                                        <w:left w:val="none" w:sz="0" w:space="0" w:color="auto"/>
                                        <w:bottom w:val="none" w:sz="0" w:space="0" w:color="auto"/>
                                        <w:right w:val="none" w:sz="0" w:space="0" w:color="auto"/>
                                      </w:divBdr>
                                      <w:divsChild>
                                        <w:div w:id="489097323">
                                          <w:marLeft w:val="0"/>
                                          <w:marRight w:val="0"/>
                                          <w:marTop w:val="0"/>
                                          <w:marBottom w:val="0"/>
                                          <w:divBdr>
                                            <w:top w:val="none" w:sz="0" w:space="0" w:color="auto"/>
                                            <w:left w:val="none" w:sz="0" w:space="0" w:color="auto"/>
                                            <w:bottom w:val="none" w:sz="0" w:space="0" w:color="auto"/>
                                            <w:right w:val="none" w:sz="0" w:space="0" w:color="auto"/>
                                          </w:divBdr>
                                          <w:divsChild>
                                            <w:div w:id="2092699843">
                                              <w:marLeft w:val="0"/>
                                              <w:marRight w:val="0"/>
                                              <w:marTop w:val="0"/>
                                              <w:marBottom w:val="0"/>
                                              <w:divBdr>
                                                <w:top w:val="none" w:sz="0" w:space="0" w:color="auto"/>
                                                <w:left w:val="none" w:sz="0" w:space="0" w:color="auto"/>
                                                <w:bottom w:val="none" w:sz="0" w:space="0" w:color="auto"/>
                                                <w:right w:val="none" w:sz="0" w:space="0" w:color="auto"/>
                                              </w:divBdr>
                                              <w:divsChild>
                                                <w:div w:id="17232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False</cached>
  <openByDefault>False</openByDefault>
  <xsnScope>http://ouragsqa.ags.gov.au</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a74c9d45-d6f1-4005-a8af-ae38d264781f">corporate</DocumentType>
    <_dlc_DocId xmlns="0774cfd4-6c95-41fc-ad34-7efb322355f9">OURAGSID-51-68</_dlc_DocId>
    <_dlc_DocIdUrl xmlns="0774cfd4-6c95-41fc-ad34-7efb322355f9">
      <Url>http://ourags.ags.gov.au/_layouts/DocIdRedir.aspx?ID=OURAGSID-51-68</Url>
      <Description>OURAGSID-51-68</Description>
    </_dlc_DocIdUrl>
    <GenericWarningMessage xmlns="a74c9d45-d6f1-4005-a8af-ae38d264781f" xsi:nil="true"/>
    <ImageType0 xmlns="a74c9d45-d6f1-4005-a8af-ae38d264781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D182A75AFB41A40AA498DB553C2C629" ma:contentTypeVersion="4" ma:contentTypeDescription="Create a new document." ma:contentTypeScope="" ma:versionID="8eed440b1db0f39121e3410f87ced028">
  <xsd:schema xmlns:xsd="http://www.w3.org/2001/XMLSchema" xmlns:xs="http://www.w3.org/2001/XMLSchema" xmlns:p="http://schemas.microsoft.com/office/2006/metadata/properties" xmlns:ns2="a74c9d45-d6f1-4005-a8af-ae38d264781f" xmlns:ns3="0774cfd4-6c95-41fc-ad34-7efb322355f9" targetNamespace="http://schemas.microsoft.com/office/2006/metadata/properties" ma:root="true" ma:fieldsID="2a69a38d3d9e45f00afd333cb311a669" ns2:_="" ns3:_="">
    <xsd:import namespace="a74c9d45-d6f1-4005-a8af-ae38d264781f"/>
    <xsd:import namespace="0774cfd4-6c95-41fc-ad34-7efb322355f9"/>
    <xsd:element name="properties">
      <xsd:complexType>
        <xsd:sequence>
          <xsd:element name="documentManagement">
            <xsd:complexType>
              <xsd:all>
                <xsd:element ref="ns2:DocumentType" minOccurs="0"/>
                <xsd:element ref="ns2:ImageType0" minOccurs="0"/>
                <xsd:element ref="ns3:_dlc_DocId" minOccurs="0"/>
                <xsd:element ref="ns3:_dlc_DocIdUrl" minOccurs="0"/>
                <xsd:element ref="ns3:_dlc_DocIdPersistId" minOccurs="0"/>
                <xsd:element ref="ns2:GenericWarning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9d45-d6f1-4005-a8af-ae38d264781f" elementFormDefault="qualified">
    <xsd:import namespace="http://schemas.microsoft.com/office/2006/documentManagement/types"/>
    <xsd:import namespace="http://schemas.microsoft.com/office/infopath/2007/PartnerControls"/>
    <xsd:element name="DocumentType" ma:index="8" nillable="true" ma:displayName="DocumentType" ma:internalName="DocumentType">
      <xsd:simpleType>
        <xsd:restriction base="dms:Text"/>
      </xsd:simpleType>
    </xsd:element>
    <xsd:element name="ImageType0" ma:index="9" nillable="true" ma:displayName="ImageType" ma:format="Dropdown" ma:internalName="ImageType0">
      <xsd:simpleType>
        <xsd:restriction base="dms:Choice">
          <xsd:enumeration value="Full"/>
          <xsd:enumeration value="Fax"/>
        </xsd:restriction>
      </xsd:simpleType>
    </xsd:element>
    <xsd:element name="GenericWarningMessage" ma:index="13" nillable="true" ma:displayName="GenericWarningMessage" ma:internalName="GenericWarningMess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74cfd4-6c95-41fc-ad34-7efb322355f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1CD5B5A-FEDC-4214-86F9-46851AAAE1FF}">
  <ds:schemaRefs>
    <ds:schemaRef ds:uri="http://schemas.microsoft.com/office/2006/metadata/customXsn"/>
  </ds:schemaRefs>
</ds:datastoreItem>
</file>

<file path=customXml/itemProps2.xml><?xml version="1.0" encoding="utf-8"?>
<ds:datastoreItem xmlns:ds="http://schemas.openxmlformats.org/officeDocument/2006/customXml" ds:itemID="{5BC22265-4251-4FC0-B409-3E8F1D946EFC}">
  <ds:schemaRefs>
    <ds:schemaRef ds:uri="http://schemas.microsoft.com/sharepoint/events"/>
  </ds:schemaRefs>
</ds:datastoreItem>
</file>

<file path=customXml/itemProps3.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4.xml><?xml version="1.0" encoding="utf-8"?>
<ds:datastoreItem xmlns:ds="http://schemas.openxmlformats.org/officeDocument/2006/customXml" ds:itemID="{BE6AE70A-B07C-4AEE-AB59-5DC33234C261}">
  <ds:schemaRefs>
    <ds:schemaRef ds:uri="http://schemas.microsoft.com/office/2006/metadata/properties"/>
    <ds:schemaRef ds:uri="http://schemas.microsoft.com/office/infopath/2007/PartnerControls"/>
    <ds:schemaRef ds:uri="a74c9d45-d6f1-4005-a8af-ae38d264781f"/>
    <ds:schemaRef ds:uri="0774cfd4-6c95-41fc-ad34-7efb322355f9"/>
  </ds:schemaRefs>
</ds:datastoreItem>
</file>

<file path=customXml/itemProps5.xml><?xml version="1.0" encoding="utf-8"?>
<ds:datastoreItem xmlns:ds="http://schemas.openxmlformats.org/officeDocument/2006/customXml" ds:itemID="{D7A4E336-D107-4E35-B30A-BBBC4EE8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9d45-d6f1-4005-a8af-ae38d264781f"/>
    <ds:schemaRef ds:uri="0774cfd4-6c95-41fc-ad34-7efb32235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5D3B94-2C3E-4157-B5DF-B0EB15C4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1040</Words>
  <Characters>8457</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Etherton, Steffen</dc:creator>
  <cp:lastModifiedBy>VELLA, Debora</cp:lastModifiedBy>
  <cp:revision>16</cp:revision>
  <cp:lastPrinted>2015-05-28T06:48:00Z</cp:lastPrinted>
  <dcterms:created xsi:type="dcterms:W3CDTF">2015-04-20T06:49:00Z</dcterms:created>
  <dcterms:modified xsi:type="dcterms:W3CDTF">2015-06-03T01:45:00Z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Id">
    <vt:lpwstr>A291869</vt:lpwstr>
  </property>
  <property fmtid="{D5CDD505-2E9C-101B-9397-08002B2CF9AE}" pid="5" name="Objective-Title">
    <vt:lpwstr>Agricultural and Veterinary Chemicals Code Ingredient Determination 2015</vt:lpwstr>
  </property>
  <property fmtid="{D5CDD505-2E9C-101B-9397-08002B2CF9AE}" pid="6" name="Objective-Comment">
    <vt:lpwstr>Ingredient Determination 1st Draft shown to Deb Hill 21/04/2015</vt:lpwstr>
  </property>
  <property fmtid="{D5CDD505-2E9C-101B-9397-08002B2CF9AE}" pid="7" name="Objective-CreationStamp">
    <vt:filetime>2015-04-20T23:08:02Z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2015-06-01T02:03:52Z</vt:filetime>
  </property>
  <property fmtid="{D5CDD505-2E9C-101B-9397-08002B2CF9AE}" pid="11" name="Objective-ModificationStamp">
    <vt:filetime>2015-06-01T02:03:53Z</vt:filetime>
  </property>
  <property fmtid="{D5CDD505-2E9C-101B-9397-08002B2CF9AE}" pid="12" name="Objective-Owner">
    <vt:lpwstr>Debora Vella</vt:lpwstr>
  </property>
  <property fmtid="{D5CDD505-2E9C-101B-9397-08002B2CF9AE}" pid="13" name="Objective-Path">
    <vt:lpwstr>APVMA:LEGAL SERVICES:Legal Services - Legislative Instruments:Legal Services - Legislative Instruments - Agricultural and Veterinary Chemicals Code (Excluded Stockfood Non-active Constituents) Ingredient Determination (No.1) 2015:Legislative Instrument - </vt:lpwstr>
  </property>
  <property fmtid="{D5CDD505-2E9C-101B-9397-08002B2CF9AE}" pid="14" name="Objective-Parent">
    <vt:lpwstr>Legislative Instrument - Ingredients Determination 2015</vt:lpwstr>
  </property>
  <property fmtid="{D5CDD505-2E9C-101B-9397-08002B2CF9AE}" pid="15" name="Objective-State">
    <vt:lpwstr>Published</vt:lpwstr>
  </property>
  <property fmtid="{D5CDD505-2E9C-101B-9397-08002B2CF9AE}" pid="16" name="Objective-Version">
    <vt:lpwstr>4.0</vt:lpwstr>
  </property>
  <property fmtid="{D5CDD505-2E9C-101B-9397-08002B2CF9AE}" pid="17" name="Objective-VersionNumber">
    <vt:r8>8</vt:r8>
  </property>
  <property fmtid="{D5CDD505-2E9C-101B-9397-08002B2CF9AE}" pid="18" name="Objective-VersionComment">
    <vt:lpwstr>Commencement clause contains alternative retrospective commencement. Spoke to Dwayne about it on 1/6/2015. He said to delete the second sentence, and still go ahead with registering the Determination. Dwayne said he will speak to Stef about it and Stef wi</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Document Category [system]">
    <vt:lpwstr/>
  </property>
</Properties>
</file>