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325A2" w:rsidRDefault="00193461" w:rsidP="00C63713">
      <w:pPr>
        <w:rPr>
          <w:sz w:val="28"/>
        </w:rPr>
      </w:pPr>
      <w:r w:rsidRPr="000325A2">
        <w:rPr>
          <w:noProof/>
          <w:lang w:eastAsia="en-AU"/>
        </w:rPr>
        <w:drawing>
          <wp:inline distT="0" distB="0" distL="0" distR="0" wp14:anchorId="5450D197" wp14:editId="3B857B5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325A2" w:rsidRDefault="0048364F" w:rsidP="0048364F">
      <w:pPr>
        <w:rPr>
          <w:sz w:val="19"/>
        </w:rPr>
      </w:pPr>
    </w:p>
    <w:p w:rsidR="0048364F" w:rsidRPr="000325A2" w:rsidRDefault="00237AE5" w:rsidP="0048364F">
      <w:pPr>
        <w:pStyle w:val="ShortT"/>
      </w:pPr>
      <w:r w:rsidRPr="000325A2">
        <w:t>Family Law Amendment (Publication of Court Proceedings) Regulation</w:t>
      </w:r>
      <w:r w:rsidR="000325A2" w:rsidRPr="000325A2">
        <w:t> </w:t>
      </w:r>
      <w:r w:rsidRPr="000325A2">
        <w:t>2015</w:t>
      </w:r>
    </w:p>
    <w:p w:rsidR="0048364F" w:rsidRPr="000325A2" w:rsidRDefault="0048364F" w:rsidP="0048364F"/>
    <w:p w:rsidR="0048364F" w:rsidRPr="000325A2" w:rsidRDefault="00A4361F" w:rsidP="00680F17">
      <w:pPr>
        <w:pStyle w:val="InstNo"/>
      </w:pPr>
      <w:r w:rsidRPr="000325A2">
        <w:t>Select Legislative Instrument</w:t>
      </w:r>
      <w:r w:rsidR="00154EAC" w:rsidRPr="000325A2">
        <w:t xml:space="preserve"> </w:t>
      </w:r>
      <w:bookmarkStart w:id="0" w:name="BKCheck15B_1"/>
      <w:bookmarkEnd w:id="0"/>
      <w:r w:rsidR="00D0104A" w:rsidRPr="000325A2">
        <w:fldChar w:fldCharType="begin"/>
      </w:r>
      <w:r w:rsidR="00D0104A" w:rsidRPr="000325A2">
        <w:instrText xml:space="preserve"> DOCPROPERTY  ActNo </w:instrText>
      </w:r>
      <w:r w:rsidR="00D0104A" w:rsidRPr="000325A2">
        <w:fldChar w:fldCharType="separate"/>
      </w:r>
      <w:r w:rsidR="00D67B48">
        <w:t>No. 137, 2015</w:t>
      </w:r>
      <w:r w:rsidR="00D0104A" w:rsidRPr="000325A2">
        <w:fldChar w:fldCharType="end"/>
      </w:r>
    </w:p>
    <w:p w:rsidR="00186928" w:rsidRPr="000325A2" w:rsidRDefault="00186928" w:rsidP="002D0C00">
      <w:pPr>
        <w:pStyle w:val="SignCoverPageStart"/>
        <w:spacing w:before="240"/>
        <w:rPr>
          <w:szCs w:val="22"/>
        </w:rPr>
      </w:pPr>
      <w:r w:rsidRPr="000325A2">
        <w:rPr>
          <w:szCs w:val="22"/>
        </w:rPr>
        <w:t>I, General the Honourable Sir Peter Cosgrove AK MC (</w:t>
      </w:r>
      <w:proofErr w:type="spellStart"/>
      <w:r w:rsidRPr="000325A2">
        <w:rPr>
          <w:szCs w:val="22"/>
        </w:rPr>
        <w:t>Ret’d</w:t>
      </w:r>
      <w:proofErr w:type="spellEnd"/>
      <w:r w:rsidRPr="000325A2">
        <w:rPr>
          <w:szCs w:val="22"/>
        </w:rPr>
        <w:t xml:space="preserve">), </w:t>
      </w:r>
      <w:r w:rsidR="000325A2" w:rsidRPr="000325A2">
        <w:rPr>
          <w:szCs w:val="22"/>
        </w:rPr>
        <w:t>Governor</w:t>
      </w:r>
      <w:r w:rsidR="000325A2">
        <w:rPr>
          <w:szCs w:val="22"/>
        </w:rPr>
        <w:noBreakHyphen/>
      </w:r>
      <w:r w:rsidR="000325A2" w:rsidRPr="000325A2">
        <w:rPr>
          <w:szCs w:val="22"/>
        </w:rPr>
        <w:t>General</w:t>
      </w:r>
      <w:r w:rsidRPr="000325A2">
        <w:rPr>
          <w:szCs w:val="22"/>
        </w:rPr>
        <w:t xml:space="preserve"> of the Commonwealth of Australia, acting with the advice of the Federal Executive Council, make the following regulation.</w:t>
      </w:r>
    </w:p>
    <w:p w:rsidR="00186928" w:rsidRPr="000325A2" w:rsidRDefault="00186928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0325A2">
        <w:rPr>
          <w:szCs w:val="22"/>
        </w:rPr>
        <w:t xml:space="preserve">Dated </w:t>
      </w:r>
      <w:bookmarkStart w:id="1" w:name="BKCheck15B_2"/>
      <w:bookmarkEnd w:id="1"/>
      <w:r w:rsidRPr="000325A2">
        <w:rPr>
          <w:szCs w:val="22"/>
        </w:rPr>
        <w:fldChar w:fldCharType="begin"/>
      </w:r>
      <w:r w:rsidRPr="000325A2">
        <w:rPr>
          <w:szCs w:val="22"/>
        </w:rPr>
        <w:instrText xml:space="preserve"> DOCPROPERTY  DateMade </w:instrText>
      </w:r>
      <w:r w:rsidRPr="000325A2">
        <w:rPr>
          <w:szCs w:val="22"/>
        </w:rPr>
        <w:fldChar w:fldCharType="separate"/>
      </w:r>
      <w:r w:rsidR="00D67B48">
        <w:rPr>
          <w:szCs w:val="22"/>
        </w:rPr>
        <w:t>20 August 2015</w:t>
      </w:r>
      <w:r w:rsidRPr="000325A2">
        <w:rPr>
          <w:szCs w:val="22"/>
        </w:rPr>
        <w:fldChar w:fldCharType="end"/>
      </w:r>
    </w:p>
    <w:p w:rsidR="00186928" w:rsidRPr="000325A2" w:rsidRDefault="00186928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25A2">
        <w:rPr>
          <w:szCs w:val="22"/>
        </w:rPr>
        <w:t>Peter Cosgrove</w:t>
      </w:r>
    </w:p>
    <w:p w:rsidR="00186928" w:rsidRPr="000325A2" w:rsidRDefault="000325A2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25A2">
        <w:rPr>
          <w:szCs w:val="22"/>
        </w:rPr>
        <w:t>Governor</w:t>
      </w:r>
      <w:r>
        <w:rPr>
          <w:szCs w:val="22"/>
        </w:rPr>
        <w:noBreakHyphen/>
      </w:r>
      <w:r w:rsidRPr="000325A2">
        <w:rPr>
          <w:szCs w:val="22"/>
        </w:rPr>
        <w:t>General</w:t>
      </w:r>
    </w:p>
    <w:p w:rsidR="00186928" w:rsidRPr="000325A2" w:rsidRDefault="00186928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25A2">
        <w:rPr>
          <w:szCs w:val="22"/>
        </w:rPr>
        <w:t>By His Excellency’s Command</w:t>
      </w:r>
    </w:p>
    <w:p w:rsidR="00186928" w:rsidRPr="000325A2" w:rsidRDefault="00186928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25A2">
        <w:rPr>
          <w:szCs w:val="22"/>
        </w:rPr>
        <w:t>George Brandis QC</w:t>
      </w:r>
    </w:p>
    <w:p w:rsidR="00186928" w:rsidRPr="000325A2" w:rsidRDefault="00186928" w:rsidP="002D0C00">
      <w:pPr>
        <w:pStyle w:val="SignCoverPageEnd"/>
        <w:rPr>
          <w:szCs w:val="22"/>
        </w:rPr>
      </w:pPr>
      <w:r w:rsidRPr="000325A2">
        <w:rPr>
          <w:szCs w:val="22"/>
        </w:rPr>
        <w:t>Attorney</w:t>
      </w:r>
      <w:r w:rsidR="000325A2">
        <w:rPr>
          <w:szCs w:val="22"/>
        </w:rPr>
        <w:noBreakHyphen/>
      </w:r>
      <w:r w:rsidRPr="000325A2">
        <w:rPr>
          <w:szCs w:val="22"/>
        </w:rPr>
        <w:t>General</w:t>
      </w:r>
    </w:p>
    <w:p w:rsidR="00186928" w:rsidRPr="000325A2" w:rsidRDefault="00186928" w:rsidP="00186928"/>
    <w:p w:rsidR="0048364F" w:rsidRPr="000325A2" w:rsidRDefault="0048364F" w:rsidP="0048364F">
      <w:pPr>
        <w:pStyle w:val="Header"/>
        <w:tabs>
          <w:tab w:val="clear" w:pos="4150"/>
          <w:tab w:val="clear" w:pos="8307"/>
        </w:tabs>
      </w:pPr>
      <w:r w:rsidRPr="000325A2">
        <w:rPr>
          <w:rStyle w:val="CharAmSchNo"/>
        </w:rPr>
        <w:t xml:space="preserve"> </w:t>
      </w:r>
      <w:r w:rsidRPr="000325A2">
        <w:rPr>
          <w:rStyle w:val="CharAmSchText"/>
        </w:rPr>
        <w:t xml:space="preserve"> </w:t>
      </w:r>
    </w:p>
    <w:p w:rsidR="0048364F" w:rsidRPr="000325A2" w:rsidRDefault="0048364F" w:rsidP="0048364F">
      <w:pPr>
        <w:pStyle w:val="Header"/>
        <w:tabs>
          <w:tab w:val="clear" w:pos="4150"/>
          <w:tab w:val="clear" w:pos="8307"/>
        </w:tabs>
      </w:pPr>
      <w:r w:rsidRPr="000325A2">
        <w:rPr>
          <w:rStyle w:val="CharAmPartNo"/>
        </w:rPr>
        <w:t xml:space="preserve"> </w:t>
      </w:r>
      <w:r w:rsidRPr="000325A2">
        <w:rPr>
          <w:rStyle w:val="CharAmPartText"/>
        </w:rPr>
        <w:t xml:space="preserve"> </w:t>
      </w:r>
    </w:p>
    <w:p w:rsidR="0048364F" w:rsidRPr="000325A2" w:rsidRDefault="0048364F" w:rsidP="0048364F">
      <w:pPr>
        <w:sectPr w:rsidR="0048364F" w:rsidRPr="000325A2" w:rsidSect="00451F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325A2" w:rsidRDefault="0048364F" w:rsidP="006D0838">
      <w:pPr>
        <w:rPr>
          <w:sz w:val="36"/>
        </w:rPr>
      </w:pPr>
      <w:r w:rsidRPr="000325A2">
        <w:rPr>
          <w:sz w:val="36"/>
        </w:rPr>
        <w:lastRenderedPageBreak/>
        <w:t>Contents</w:t>
      </w:r>
    </w:p>
    <w:bookmarkStart w:id="2" w:name="BKCheck15B_3"/>
    <w:bookmarkEnd w:id="2"/>
    <w:p w:rsidR="004E450F" w:rsidRPr="000325A2" w:rsidRDefault="004E4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25A2">
        <w:fldChar w:fldCharType="begin"/>
      </w:r>
      <w:r w:rsidRPr="000325A2">
        <w:instrText xml:space="preserve"> TOC \o "1-9" </w:instrText>
      </w:r>
      <w:r w:rsidRPr="000325A2">
        <w:fldChar w:fldCharType="separate"/>
      </w:r>
      <w:r w:rsidRPr="000325A2">
        <w:rPr>
          <w:noProof/>
        </w:rPr>
        <w:t>1</w:t>
      </w:r>
      <w:r w:rsidRPr="000325A2">
        <w:rPr>
          <w:noProof/>
        </w:rPr>
        <w:tab/>
        <w:t>Name</w:t>
      </w:r>
      <w:r w:rsidRPr="000325A2">
        <w:rPr>
          <w:noProof/>
        </w:rPr>
        <w:tab/>
      </w:r>
      <w:r w:rsidRPr="000325A2">
        <w:rPr>
          <w:noProof/>
        </w:rPr>
        <w:fldChar w:fldCharType="begin"/>
      </w:r>
      <w:r w:rsidRPr="000325A2">
        <w:rPr>
          <w:noProof/>
        </w:rPr>
        <w:instrText xml:space="preserve"> PAGEREF _Toc424299140 \h </w:instrText>
      </w:r>
      <w:r w:rsidRPr="000325A2">
        <w:rPr>
          <w:noProof/>
        </w:rPr>
      </w:r>
      <w:r w:rsidRPr="000325A2">
        <w:rPr>
          <w:noProof/>
        </w:rPr>
        <w:fldChar w:fldCharType="separate"/>
      </w:r>
      <w:r w:rsidR="00D67B48">
        <w:rPr>
          <w:noProof/>
        </w:rPr>
        <w:t>1</w:t>
      </w:r>
      <w:r w:rsidRPr="000325A2">
        <w:rPr>
          <w:noProof/>
        </w:rPr>
        <w:fldChar w:fldCharType="end"/>
      </w:r>
    </w:p>
    <w:p w:rsidR="004E450F" w:rsidRPr="000325A2" w:rsidRDefault="004E4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25A2">
        <w:rPr>
          <w:noProof/>
        </w:rPr>
        <w:t>2</w:t>
      </w:r>
      <w:r w:rsidRPr="000325A2">
        <w:rPr>
          <w:noProof/>
        </w:rPr>
        <w:tab/>
        <w:t>Commencement</w:t>
      </w:r>
      <w:r w:rsidRPr="000325A2">
        <w:rPr>
          <w:noProof/>
        </w:rPr>
        <w:tab/>
      </w:r>
      <w:r w:rsidRPr="000325A2">
        <w:rPr>
          <w:noProof/>
        </w:rPr>
        <w:fldChar w:fldCharType="begin"/>
      </w:r>
      <w:r w:rsidRPr="000325A2">
        <w:rPr>
          <w:noProof/>
        </w:rPr>
        <w:instrText xml:space="preserve"> PAGEREF _Toc424299141 \h </w:instrText>
      </w:r>
      <w:r w:rsidRPr="000325A2">
        <w:rPr>
          <w:noProof/>
        </w:rPr>
      </w:r>
      <w:r w:rsidRPr="000325A2">
        <w:rPr>
          <w:noProof/>
        </w:rPr>
        <w:fldChar w:fldCharType="separate"/>
      </w:r>
      <w:r w:rsidR="00D67B48">
        <w:rPr>
          <w:noProof/>
        </w:rPr>
        <w:t>1</w:t>
      </w:r>
      <w:r w:rsidRPr="000325A2">
        <w:rPr>
          <w:noProof/>
        </w:rPr>
        <w:fldChar w:fldCharType="end"/>
      </w:r>
    </w:p>
    <w:p w:rsidR="004E450F" w:rsidRPr="000325A2" w:rsidRDefault="004E4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25A2">
        <w:rPr>
          <w:noProof/>
        </w:rPr>
        <w:t>3</w:t>
      </w:r>
      <w:r w:rsidRPr="000325A2">
        <w:rPr>
          <w:noProof/>
        </w:rPr>
        <w:tab/>
        <w:t>Authority</w:t>
      </w:r>
      <w:r w:rsidRPr="000325A2">
        <w:rPr>
          <w:noProof/>
        </w:rPr>
        <w:tab/>
      </w:r>
      <w:r w:rsidRPr="000325A2">
        <w:rPr>
          <w:noProof/>
        </w:rPr>
        <w:fldChar w:fldCharType="begin"/>
      </w:r>
      <w:r w:rsidRPr="000325A2">
        <w:rPr>
          <w:noProof/>
        </w:rPr>
        <w:instrText xml:space="preserve"> PAGEREF _Toc424299142 \h </w:instrText>
      </w:r>
      <w:r w:rsidRPr="000325A2">
        <w:rPr>
          <w:noProof/>
        </w:rPr>
      </w:r>
      <w:r w:rsidRPr="000325A2">
        <w:rPr>
          <w:noProof/>
        </w:rPr>
        <w:fldChar w:fldCharType="separate"/>
      </w:r>
      <w:r w:rsidR="00D67B48">
        <w:rPr>
          <w:noProof/>
        </w:rPr>
        <w:t>1</w:t>
      </w:r>
      <w:r w:rsidRPr="000325A2">
        <w:rPr>
          <w:noProof/>
        </w:rPr>
        <w:fldChar w:fldCharType="end"/>
      </w:r>
    </w:p>
    <w:p w:rsidR="004E450F" w:rsidRPr="000325A2" w:rsidRDefault="004E4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25A2">
        <w:rPr>
          <w:noProof/>
        </w:rPr>
        <w:t>4</w:t>
      </w:r>
      <w:r w:rsidRPr="000325A2">
        <w:rPr>
          <w:noProof/>
        </w:rPr>
        <w:tab/>
        <w:t>Schedules</w:t>
      </w:r>
      <w:r w:rsidRPr="000325A2">
        <w:rPr>
          <w:noProof/>
        </w:rPr>
        <w:tab/>
      </w:r>
      <w:r w:rsidRPr="000325A2">
        <w:rPr>
          <w:noProof/>
        </w:rPr>
        <w:fldChar w:fldCharType="begin"/>
      </w:r>
      <w:r w:rsidRPr="000325A2">
        <w:rPr>
          <w:noProof/>
        </w:rPr>
        <w:instrText xml:space="preserve"> PAGEREF _Toc424299143 \h </w:instrText>
      </w:r>
      <w:r w:rsidRPr="000325A2">
        <w:rPr>
          <w:noProof/>
        </w:rPr>
      </w:r>
      <w:r w:rsidRPr="000325A2">
        <w:rPr>
          <w:noProof/>
        </w:rPr>
        <w:fldChar w:fldCharType="separate"/>
      </w:r>
      <w:r w:rsidR="00D67B48">
        <w:rPr>
          <w:noProof/>
        </w:rPr>
        <w:t>1</w:t>
      </w:r>
      <w:r w:rsidRPr="000325A2">
        <w:rPr>
          <w:noProof/>
        </w:rPr>
        <w:fldChar w:fldCharType="end"/>
      </w:r>
    </w:p>
    <w:p w:rsidR="004E450F" w:rsidRPr="000325A2" w:rsidRDefault="004E45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325A2">
        <w:rPr>
          <w:noProof/>
        </w:rPr>
        <w:t>Schedule</w:t>
      </w:r>
      <w:r w:rsidR="000325A2" w:rsidRPr="000325A2">
        <w:rPr>
          <w:noProof/>
        </w:rPr>
        <w:t> </w:t>
      </w:r>
      <w:r w:rsidRPr="000325A2">
        <w:rPr>
          <w:noProof/>
        </w:rPr>
        <w:t>1—Amendments</w:t>
      </w:r>
      <w:r w:rsidRPr="000325A2">
        <w:rPr>
          <w:b w:val="0"/>
          <w:noProof/>
          <w:sz w:val="18"/>
        </w:rPr>
        <w:tab/>
      </w:r>
      <w:r w:rsidRPr="000325A2">
        <w:rPr>
          <w:b w:val="0"/>
          <w:noProof/>
          <w:sz w:val="18"/>
        </w:rPr>
        <w:fldChar w:fldCharType="begin"/>
      </w:r>
      <w:r w:rsidRPr="000325A2">
        <w:rPr>
          <w:b w:val="0"/>
          <w:noProof/>
          <w:sz w:val="18"/>
        </w:rPr>
        <w:instrText xml:space="preserve"> PAGEREF _Toc424299144 \h </w:instrText>
      </w:r>
      <w:r w:rsidRPr="000325A2">
        <w:rPr>
          <w:b w:val="0"/>
          <w:noProof/>
          <w:sz w:val="18"/>
        </w:rPr>
      </w:r>
      <w:r w:rsidRPr="000325A2">
        <w:rPr>
          <w:b w:val="0"/>
          <w:noProof/>
          <w:sz w:val="18"/>
        </w:rPr>
        <w:fldChar w:fldCharType="separate"/>
      </w:r>
      <w:r w:rsidR="00D67B48">
        <w:rPr>
          <w:b w:val="0"/>
          <w:noProof/>
          <w:sz w:val="18"/>
        </w:rPr>
        <w:t>2</w:t>
      </w:r>
      <w:r w:rsidRPr="000325A2">
        <w:rPr>
          <w:b w:val="0"/>
          <w:noProof/>
          <w:sz w:val="18"/>
        </w:rPr>
        <w:fldChar w:fldCharType="end"/>
      </w:r>
    </w:p>
    <w:p w:rsidR="004E450F" w:rsidRPr="000325A2" w:rsidRDefault="004E45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25A2">
        <w:rPr>
          <w:noProof/>
        </w:rPr>
        <w:t>Family Law Regulations</w:t>
      </w:r>
      <w:r w:rsidR="000325A2" w:rsidRPr="000325A2">
        <w:rPr>
          <w:noProof/>
        </w:rPr>
        <w:t> </w:t>
      </w:r>
      <w:r w:rsidRPr="000325A2">
        <w:rPr>
          <w:noProof/>
        </w:rPr>
        <w:t>1984</w:t>
      </w:r>
      <w:r w:rsidRPr="000325A2">
        <w:rPr>
          <w:i w:val="0"/>
          <w:noProof/>
          <w:sz w:val="18"/>
        </w:rPr>
        <w:tab/>
      </w:r>
      <w:r w:rsidRPr="000325A2">
        <w:rPr>
          <w:i w:val="0"/>
          <w:noProof/>
          <w:sz w:val="18"/>
        </w:rPr>
        <w:fldChar w:fldCharType="begin"/>
      </w:r>
      <w:r w:rsidRPr="000325A2">
        <w:rPr>
          <w:i w:val="0"/>
          <w:noProof/>
          <w:sz w:val="18"/>
        </w:rPr>
        <w:instrText xml:space="preserve"> PAGEREF _Toc424299145 \h </w:instrText>
      </w:r>
      <w:r w:rsidRPr="000325A2">
        <w:rPr>
          <w:i w:val="0"/>
          <w:noProof/>
          <w:sz w:val="18"/>
        </w:rPr>
      </w:r>
      <w:r w:rsidRPr="000325A2">
        <w:rPr>
          <w:i w:val="0"/>
          <w:noProof/>
          <w:sz w:val="18"/>
        </w:rPr>
        <w:fldChar w:fldCharType="separate"/>
      </w:r>
      <w:r w:rsidR="00D67B48">
        <w:rPr>
          <w:i w:val="0"/>
          <w:noProof/>
          <w:sz w:val="18"/>
        </w:rPr>
        <w:t>2</w:t>
      </w:r>
      <w:r w:rsidRPr="000325A2">
        <w:rPr>
          <w:i w:val="0"/>
          <w:noProof/>
          <w:sz w:val="18"/>
        </w:rPr>
        <w:fldChar w:fldCharType="end"/>
      </w:r>
    </w:p>
    <w:p w:rsidR="00833416" w:rsidRPr="000325A2" w:rsidRDefault="004E450F" w:rsidP="0048364F">
      <w:r w:rsidRPr="000325A2">
        <w:fldChar w:fldCharType="end"/>
      </w:r>
    </w:p>
    <w:p w:rsidR="00722023" w:rsidRPr="000325A2" w:rsidRDefault="00722023" w:rsidP="0048364F">
      <w:pPr>
        <w:sectPr w:rsidR="00722023" w:rsidRPr="000325A2" w:rsidSect="00451F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325A2" w:rsidRDefault="0048364F" w:rsidP="0048364F">
      <w:pPr>
        <w:pStyle w:val="ActHead5"/>
      </w:pPr>
      <w:bookmarkStart w:id="3" w:name="_Toc424299140"/>
      <w:r w:rsidRPr="000325A2">
        <w:rPr>
          <w:rStyle w:val="CharSectno"/>
        </w:rPr>
        <w:lastRenderedPageBreak/>
        <w:t>1</w:t>
      </w:r>
      <w:r w:rsidRPr="000325A2">
        <w:t xml:space="preserve">  </w:t>
      </w:r>
      <w:r w:rsidR="004F676E" w:rsidRPr="000325A2">
        <w:t>Name</w:t>
      </w:r>
      <w:bookmarkEnd w:id="3"/>
    </w:p>
    <w:p w:rsidR="0048364F" w:rsidRPr="000325A2" w:rsidRDefault="0048364F" w:rsidP="0048364F">
      <w:pPr>
        <w:pStyle w:val="subsection"/>
      </w:pPr>
      <w:r w:rsidRPr="000325A2">
        <w:tab/>
      </w:r>
      <w:r w:rsidRPr="000325A2">
        <w:tab/>
        <w:t>Th</w:t>
      </w:r>
      <w:r w:rsidR="00F24C35" w:rsidRPr="000325A2">
        <w:t>is</w:t>
      </w:r>
      <w:r w:rsidRPr="000325A2">
        <w:t xml:space="preserve"> </w:t>
      </w:r>
      <w:r w:rsidR="00F24C35" w:rsidRPr="000325A2">
        <w:t>is</w:t>
      </w:r>
      <w:r w:rsidR="003801D0" w:rsidRPr="000325A2">
        <w:t xml:space="preserve"> the</w:t>
      </w:r>
      <w:r w:rsidRPr="000325A2">
        <w:t xml:space="preserve"> </w:t>
      </w:r>
      <w:bookmarkStart w:id="4" w:name="BKCheck15B_4"/>
      <w:bookmarkEnd w:id="4"/>
      <w:r w:rsidR="00CB0180" w:rsidRPr="000325A2">
        <w:rPr>
          <w:i/>
        </w:rPr>
        <w:fldChar w:fldCharType="begin"/>
      </w:r>
      <w:r w:rsidR="00CB0180" w:rsidRPr="000325A2">
        <w:rPr>
          <w:i/>
        </w:rPr>
        <w:instrText xml:space="preserve"> STYLEREF  ShortT </w:instrText>
      </w:r>
      <w:r w:rsidR="00CB0180" w:rsidRPr="000325A2">
        <w:rPr>
          <w:i/>
        </w:rPr>
        <w:fldChar w:fldCharType="separate"/>
      </w:r>
      <w:r w:rsidR="00D67B48">
        <w:rPr>
          <w:i/>
          <w:noProof/>
        </w:rPr>
        <w:t>Family Law Amendment (Publication of Court Proceedings) Regulation 2015</w:t>
      </w:r>
      <w:r w:rsidR="00CB0180" w:rsidRPr="000325A2">
        <w:rPr>
          <w:i/>
        </w:rPr>
        <w:fldChar w:fldCharType="end"/>
      </w:r>
      <w:r w:rsidRPr="000325A2">
        <w:t>.</w:t>
      </w:r>
    </w:p>
    <w:p w:rsidR="00D15142" w:rsidRPr="000325A2" w:rsidRDefault="0048364F" w:rsidP="00D15142">
      <w:pPr>
        <w:pStyle w:val="ActHead5"/>
      </w:pPr>
      <w:bookmarkStart w:id="5" w:name="_Toc424299141"/>
      <w:r w:rsidRPr="000325A2">
        <w:rPr>
          <w:rStyle w:val="CharSectno"/>
        </w:rPr>
        <w:t>2</w:t>
      </w:r>
      <w:r w:rsidRPr="000325A2">
        <w:t xml:space="preserve">  Commencement</w:t>
      </w:r>
      <w:bookmarkEnd w:id="5"/>
    </w:p>
    <w:p w:rsidR="00D15142" w:rsidRPr="000325A2" w:rsidRDefault="00D15142" w:rsidP="00A664CA">
      <w:pPr>
        <w:pStyle w:val="subsection"/>
      </w:pPr>
      <w:r w:rsidRPr="000325A2">
        <w:tab/>
        <w:t>(1)</w:t>
      </w:r>
      <w:r w:rsidRPr="000325A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15142" w:rsidRPr="000325A2" w:rsidRDefault="00D15142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15142" w:rsidRPr="000325A2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15142" w:rsidRPr="000325A2" w:rsidRDefault="00D15142" w:rsidP="00A664CA">
            <w:pPr>
              <w:pStyle w:val="TableHeading"/>
            </w:pPr>
            <w:r w:rsidRPr="000325A2">
              <w:t>Commencement information</w:t>
            </w:r>
          </w:p>
        </w:tc>
      </w:tr>
      <w:tr w:rsidR="00D15142" w:rsidRPr="000325A2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5142" w:rsidRPr="000325A2" w:rsidRDefault="00D15142" w:rsidP="00A664CA">
            <w:pPr>
              <w:pStyle w:val="TableHeading"/>
            </w:pPr>
            <w:r w:rsidRPr="000325A2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5142" w:rsidRPr="000325A2" w:rsidRDefault="00D15142" w:rsidP="00A664CA">
            <w:pPr>
              <w:pStyle w:val="TableHeading"/>
            </w:pPr>
            <w:r w:rsidRPr="000325A2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5142" w:rsidRPr="000325A2" w:rsidRDefault="00D15142" w:rsidP="00A664CA">
            <w:pPr>
              <w:pStyle w:val="TableHeading"/>
            </w:pPr>
            <w:r w:rsidRPr="000325A2">
              <w:t>Column 3</w:t>
            </w:r>
          </w:p>
        </w:tc>
      </w:tr>
      <w:tr w:rsidR="00D15142" w:rsidRPr="000325A2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5142" w:rsidRPr="000325A2" w:rsidRDefault="00D15142" w:rsidP="00A664CA">
            <w:pPr>
              <w:pStyle w:val="TableHeading"/>
            </w:pPr>
            <w:r w:rsidRPr="000325A2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5142" w:rsidRPr="000325A2" w:rsidRDefault="00D15142" w:rsidP="00A664CA">
            <w:pPr>
              <w:pStyle w:val="TableHeading"/>
            </w:pPr>
            <w:r w:rsidRPr="000325A2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5142" w:rsidRPr="000325A2" w:rsidRDefault="00D15142" w:rsidP="00A664CA">
            <w:pPr>
              <w:pStyle w:val="TableHeading"/>
            </w:pPr>
            <w:r w:rsidRPr="000325A2">
              <w:t>Date/Details</w:t>
            </w:r>
          </w:p>
        </w:tc>
      </w:tr>
      <w:tr w:rsidR="00D15142" w:rsidRPr="000325A2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15142" w:rsidRPr="000325A2" w:rsidRDefault="00D15142" w:rsidP="005105AA">
            <w:pPr>
              <w:pStyle w:val="Tabletext"/>
            </w:pPr>
            <w:r w:rsidRPr="000325A2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15142" w:rsidRPr="000325A2" w:rsidRDefault="00D15142" w:rsidP="00A664CA">
            <w:pPr>
              <w:pStyle w:val="Tabletext"/>
            </w:pPr>
            <w:r w:rsidRPr="000325A2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5142" w:rsidRPr="000325A2" w:rsidRDefault="00597BAC" w:rsidP="00A664CA">
            <w:pPr>
              <w:pStyle w:val="Tabletext"/>
            </w:pPr>
            <w:r>
              <w:t>15 September 2015</w:t>
            </w:r>
            <w:bookmarkStart w:id="6" w:name="_GoBack"/>
            <w:bookmarkEnd w:id="6"/>
          </w:p>
        </w:tc>
      </w:tr>
    </w:tbl>
    <w:p w:rsidR="00D15142" w:rsidRPr="000325A2" w:rsidRDefault="00DB7DF6" w:rsidP="00A664CA">
      <w:pPr>
        <w:pStyle w:val="notetext"/>
      </w:pPr>
      <w:r w:rsidRPr="000325A2">
        <w:rPr>
          <w:snapToGrid w:val="0"/>
          <w:lang w:eastAsia="en-US"/>
        </w:rPr>
        <w:t>Note:</w:t>
      </w:r>
      <w:r w:rsidR="00D15142" w:rsidRPr="000325A2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DC327C" w:rsidRPr="000325A2" w:rsidRDefault="00D15142" w:rsidP="002360FF">
      <w:pPr>
        <w:pStyle w:val="subsection"/>
      </w:pPr>
      <w:r w:rsidRPr="000325A2">
        <w:tab/>
        <w:t>(2)</w:t>
      </w:r>
      <w:r w:rsidRPr="000325A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325A2" w:rsidRDefault="007769D4" w:rsidP="007769D4">
      <w:pPr>
        <w:pStyle w:val="ActHead5"/>
      </w:pPr>
      <w:bookmarkStart w:id="7" w:name="_Toc424299142"/>
      <w:r w:rsidRPr="000325A2">
        <w:rPr>
          <w:rStyle w:val="CharSectno"/>
        </w:rPr>
        <w:t>3</w:t>
      </w:r>
      <w:r w:rsidRPr="000325A2">
        <w:t xml:space="preserve">  Authority</w:t>
      </w:r>
      <w:bookmarkEnd w:id="7"/>
    </w:p>
    <w:p w:rsidR="007769D4" w:rsidRPr="000325A2" w:rsidRDefault="007769D4" w:rsidP="007769D4">
      <w:pPr>
        <w:pStyle w:val="subsection"/>
      </w:pPr>
      <w:r w:rsidRPr="000325A2">
        <w:tab/>
      </w:r>
      <w:r w:rsidRPr="000325A2">
        <w:tab/>
      </w:r>
      <w:r w:rsidR="00AF0336" w:rsidRPr="000325A2">
        <w:t xml:space="preserve">This </w:t>
      </w:r>
      <w:r w:rsidR="00011222" w:rsidRPr="000325A2">
        <w:t>instrument</w:t>
      </w:r>
      <w:r w:rsidR="00AF0336" w:rsidRPr="000325A2">
        <w:t xml:space="preserve"> is made under the </w:t>
      </w:r>
      <w:r w:rsidR="00237AE5" w:rsidRPr="000325A2">
        <w:rPr>
          <w:i/>
        </w:rPr>
        <w:t>Family Law Act 1975</w:t>
      </w:r>
      <w:r w:rsidR="00D83D21" w:rsidRPr="000325A2">
        <w:rPr>
          <w:i/>
        </w:rPr>
        <w:t>.</w:t>
      </w:r>
    </w:p>
    <w:p w:rsidR="00557C7A" w:rsidRPr="000325A2" w:rsidRDefault="007769D4" w:rsidP="00557C7A">
      <w:pPr>
        <w:pStyle w:val="ActHead5"/>
      </w:pPr>
      <w:bookmarkStart w:id="8" w:name="_Toc424299143"/>
      <w:r w:rsidRPr="000325A2">
        <w:rPr>
          <w:rStyle w:val="CharSectno"/>
        </w:rPr>
        <w:t>4</w:t>
      </w:r>
      <w:r w:rsidR="00557C7A" w:rsidRPr="000325A2">
        <w:t xml:space="preserve">  </w:t>
      </w:r>
      <w:r w:rsidR="00B332B8" w:rsidRPr="000325A2">
        <w:t>Schedules</w:t>
      </w:r>
      <w:bookmarkEnd w:id="8"/>
    </w:p>
    <w:p w:rsidR="00557C7A" w:rsidRPr="000325A2" w:rsidRDefault="00557C7A" w:rsidP="00557C7A">
      <w:pPr>
        <w:pStyle w:val="subsection"/>
      </w:pPr>
      <w:r w:rsidRPr="000325A2">
        <w:tab/>
      </w:r>
      <w:r w:rsidRPr="000325A2">
        <w:tab/>
      </w:r>
      <w:r w:rsidR="00CD7ECB" w:rsidRPr="000325A2">
        <w:t xml:space="preserve">Each instrument that is specified in a Schedule to </w:t>
      </w:r>
      <w:r w:rsidR="00237AE5" w:rsidRPr="000325A2">
        <w:t>this instrument</w:t>
      </w:r>
      <w:r w:rsidR="00C814F5" w:rsidRPr="000325A2">
        <w:t xml:space="preserve"> </w:t>
      </w:r>
      <w:r w:rsidR="00CD7ECB" w:rsidRPr="000325A2">
        <w:t xml:space="preserve">is amended or repealed as set out in the applicable items in the Schedule concerned, and any other item in a Schedule to </w:t>
      </w:r>
      <w:r w:rsidR="00237AE5" w:rsidRPr="000325A2">
        <w:t>this instrument</w:t>
      </w:r>
      <w:r w:rsidR="00CD7ECB" w:rsidRPr="000325A2">
        <w:t xml:space="preserve"> has effect according to its terms.</w:t>
      </w:r>
    </w:p>
    <w:p w:rsidR="0048364F" w:rsidRPr="000325A2" w:rsidRDefault="0048364F" w:rsidP="00FF3089">
      <w:pPr>
        <w:pStyle w:val="ActHead6"/>
        <w:pageBreakBefore/>
      </w:pPr>
      <w:bookmarkStart w:id="9" w:name="_Toc424299144"/>
      <w:bookmarkStart w:id="10" w:name="opcAmSched"/>
      <w:bookmarkStart w:id="11" w:name="opcCurrentFind"/>
      <w:r w:rsidRPr="000325A2">
        <w:rPr>
          <w:rStyle w:val="CharAmSchNo"/>
        </w:rPr>
        <w:t>Schedule</w:t>
      </w:r>
      <w:r w:rsidR="000325A2" w:rsidRPr="000325A2">
        <w:rPr>
          <w:rStyle w:val="CharAmSchNo"/>
        </w:rPr>
        <w:t> </w:t>
      </w:r>
      <w:r w:rsidRPr="000325A2">
        <w:rPr>
          <w:rStyle w:val="CharAmSchNo"/>
        </w:rPr>
        <w:t>1</w:t>
      </w:r>
      <w:r w:rsidRPr="000325A2">
        <w:t>—</w:t>
      </w:r>
      <w:r w:rsidR="00460499" w:rsidRPr="000325A2">
        <w:rPr>
          <w:rStyle w:val="CharAmSchText"/>
        </w:rPr>
        <w:t>Amendments</w:t>
      </w:r>
      <w:bookmarkEnd w:id="9"/>
    </w:p>
    <w:bookmarkEnd w:id="10"/>
    <w:bookmarkEnd w:id="11"/>
    <w:p w:rsidR="0004044E" w:rsidRPr="000325A2" w:rsidRDefault="0004044E" w:rsidP="0004044E">
      <w:pPr>
        <w:pStyle w:val="Header"/>
      </w:pPr>
      <w:r w:rsidRPr="000325A2">
        <w:rPr>
          <w:rStyle w:val="CharAmPartNo"/>
        </w:rPr>
        <w:t xml:space="preserve"> </w:t>
      </w:r>
      <w:r w:rsidRPr="000325A2">
        <w:rPr>
          <w:rStyle w:val="CharAmPartText"/>
        </w:rPr>
        <w:t xml:space="preserve"> </w:t>
      </w:r>
    </w:p>
    <w:p w:rsidR="00DC327C" w:rsidRPr="000325A2" w:rsidRDefault="00DC327C" w:rsidP="00DC327C">
      <w:pPr>
        <w:pStyle w:val="ActHead9"/>
      </w:pPr>
      <w:bookmarkStart w:id="12" w:name="_Toc424299145"/>
      <w:r w:rsidRPr="000325A2">
        <w:t>Family Law Regulations</w:t>
      </w:r>
      <w:r w:rsidR="000325A2" w:rsidRPr="000325A2">
        <w:t> </w:t>
      </w:r>
      <w:r w:rsidRPr="000325A2">
        <w:t>1984</w:t>
      </w:r>
      <w:bookmarkEnd w:id="12"/>
    </w:p>
    <w:p w:rsidR="006D3667" w:rsidRPr="000325A2" w:rsidRDefault="00BB6E79" w:rsidP="006C2C12">
      <w:pPr>
        <w:pStyle w:val="ItemHead"/>
        <w:tabs>
          <w:tab w:val="left" w:pos="6663"/>
        </w:tabs>
      </w:pPr>
      <w:r w:rsidRPr="000325A2">
        <w:t xml:space="preserve">1  </w:t>
      </w:r>
      <w:r w:rsidR="00DC327C" w:rsidRPr="000325A2">
        <w:t>After regulation</w:t>
      </w:r>
      <w:r w:rsidR="000325A2" w:rsidRPr="000325A2">
        <w:t> </w:t>
      </w:r>
      <w:r w:rsidR="00DC327C" w:rsidRPr="000325A2">
        <w:t>19</w:t>
      </w:r>
    </w:p>
    <w:p w:rsidR="00DC327C" w:rsidRPr="000325A2" w:rsidRDefault="00DC327C" w:rsidP="00DC327C">
      <w:pPr>
        <w:pStyle w:val="Item"/>
      </w:pPr>
      <w:r w:rsidRPr="000325A2">
        <w:t>Insert:</w:t>
      </w:r>
    </w:p>
    <w:p w:rsidR="00DC327C" w:rsidRPr="000325A2" w:rsidRDefault="00DC327C" w:rsidP="00DC327C">
      <w:pPr>
        <w:pStyle w:val="ActHead5"/>
      </w:pPr>
      <w:bookmarkStart w:id="13" w:name="_Toc424299146"/>
      <w:r w:rsidRPr="000325A2">
        <w:rPr>
          <w:rStyle w:val="CharSectno"/>
        </w:rPr>
        <w:t>19A</w:t>
      </w:r>
      <w:r w:rsidRPr="000325A2">
        <w:t xml:space="preserve">  </w:t>
      </w:r>
      <w:r w:rsidR="00DD0894" w:rsidRPr="000325A2">
        <w:t>Exceptions to restriction on publishing Court proceeding</w:t>
      </w:r>
      <w:r w:rsidR="00D15CB0" w:rsidRPr="000325A2">
        <w:t>s</w:t>
      </w:r>
      <w:r w:rsidR="00DD0894" w:rsidRPr="000325A2">
        <w:t>—</w:t>
      </w:r>
      <w:r w:rsidRPr="000325A2">
        <w:t>States and Territories authorities that have responsibilities relating to the welfare of children</w:t>
      </w:r>
      <w:bookmarkEnd w:id="13"/>
    </w:p>
    <w:p w:rsidR="00DC327C" w:rsidRPr="000325A2" w:rsidRDefault="00DC327C" w:rsidP="00DC327C">
      <w:pPr>
        <w:pStyle w:val="subsection"/>
      </w:pPr>
      <w:r w:rsidRPr="000325A2">
        <w:tab/>
      </w:r>
      <w:r w:rsidRPr="000325A2">
        <w:tab/>
        <w:t>For paragraph</w:t>
      </w:r>
      <w:r w:rsidR="000325A2" w:rsidRPr="000325A2">
        <w:t> </w:t>
      </w:r>
      <w:r w:rsidRPr="000325A2">
        <w:t>121(9)(aa) of the Act, each of the following</w:t>
      </w:r>
      <w:r w:rsidR="00DD0894" w:rsidRPr="000325A2">
        <w:t xml:space="preserve"> authorities</w:t>
      </w:r>
      <w:r w:rsidRPr="000325A2">
        <w:t xml:space="preserve"> is prescribed:</w:t>
      </w:r>
    </w:p>
    <w:p w:rsidR="00DC327C" w:rsidRPr="000325A2" w:rsidRDefault="00DC327C" w:rsidP="00DC327C">
      <w:pPr>
        <w:pStyle w:val="paragraph"/>
      </w:pPr>
      <w:r w:rsidRPr="000325A2">
        <w:tab/>
        <w:t>(a)</w:t>
      </w:r>
      <w:r w:rsidRPr="000325A2">
        <w:tab/>
        <w:t>for New South Wales—the Department of Family and Community Services;</w:t>
      </w:r>
    </w:p>
    <w:p w:rsidR="00DC327C" w:rsidRPr="000325A2" w:rsidRDefault="00DC327C" w:rsidP="00DC327C">
      <w:pPr>
        <w:pStyle w:val="paragraph"/>
      </w:pPr>
      <w:r w:rsidRPr="000325A2">
        <w:tab/>
        <w:t>(b)</w:t>
      </w:r>
      <w:r w:rsidRPr="000325A2">
        <w:tab/>
        <w:t xml:space="preserve">for Victoria—the Department of </w:t>
      </w:r>
      <w:r w:rsidR="00056AE7" w:rsidRPr="000325A2">
        <w:t xml:space="preserve">Health and </w:t>
      </w:r>
      <w:r w:rsidRPr="000325A2">
        <w:t>Human Services;</w:t>
      </w:r>
    </w:p>
    <w:p w:rsidR="00DC327C" w:rsidRPr="000325A2" w:rsidRDefault="00DC327C" w:rsidP="00DC327C">
      <w:pPr>
        <w:pStyle w:val="paragraph"/>
      </w:pPr>
      <w:r w:rsidRPr="000325A2">
        <w:tab/>
        <w:t>(c)</w:t>
      </w:r>
      <w:r w:rsidRPr="000325A2">
        <w:tab/>
        <w:t>for Queensland—the Department of Communities, Child Safety and Disability Services;</w:t>
      </w:r>
    </w:p>
    <w:p w:rsidR="00DC327C" w:rsidRPr="000325A2" w:rsidRDefault="00DC327C" w:rsidP="00DC327C">
      <w:pPr>
        <w:pStyle w:val="paragraph"/>
      </w:pPr>
      <w:r w:rsidRPr="000325A2">
        <w:tab/>
        <w:t>(d)</w:t>
      </w:r>
      <w:r w:rsidRPr="000325A2">
        <w:tab/>
        <w:t xml:space="preserve">for Western Australia—the Department </w:t>
      </w:r>
      <w:r w:rsidR="004E4149" w:rsidRPr="000325A2">
        <w:t>for</w:t>
      </w:r>
      <w:r w:rsidRPr="000325A2">
        <w:t xml:space="preserve"> Child Protection and Family Support;</w:t>
      </w:r>
    </w:p>
    <w:p w:rsidR="00DC327C" w:rsidRPr="000325A2" w:rsidRDefault="00DC327C" w:rsidP="00DC327C">
      <w:pPr>
        <w:pStyle w:val="paragraph"/>
      </w:pPr>
      <w:r w:rsidRPr="000325A2">
        <w:tab/>
        <w:t>(e)</w:t>
      </w:r>
      <w:r w:rsidRPr="000325A2">
        <w:tab/>
        <w:t>for South Australia—</w:t>
      </w:r>
      <w:r w:rsidR="00056AE7" w:rsidRPr="000325A2">
        <w:t>the Department for Education and Child Development</w:t>
      </w:r>
      <w:r w:rsidRPr="000325A2">
        <w:t>;</w:t>
      </w:r>
    </w:p>
    <w:p w:rsidR="00DC327C" w:rsidRPr="000325A2" w:rsidRDefault="00DC327C" w:rsidP="00DC327C">
      <w:pPr>
        <w:pStyle w:val="paragraph"/>
      </w:pPr>
      <w:r w:rsidRPr="000325A2">
        <w:tab/>
        <w:t>(f)</w:t>
      </w:r>
      <w:r w:rsidRPr="000325A2">
        <w:tab/>
        <w:t>for Tasmania—the Department of Health and Human Services;</w:t>
      </w:r>
    </w:p>
    <w:p w:rsidR="00DC327C" w:rsidRPr="000325A2" w:rsidRDefault="00DC327C" w:rsidP="00DC327C">
      <w:pPr>
        <w:pStyle w:val="paragraph"/>
      </w:pPr>
      <w:r w:rsidRPr="000325A2">
        <w:tab/>
        <w:t>(g)</w:t>
      </w:r>
      <w:r w:rsidRPr="000325A2">
        <w:tab/>
        <w:t>for the Australian Capital Territory—the Department of Community Services;</w:t>
      </w:r>
    </w:p>
    <w:p w:rsidR="004E4149" w:rsidRPr="000325A2" w:rsidRDefault="00DC327C" w:rsidP="002360FF">
      <w:pPr>
        <w:pStyle w:val="paragraph"/>
      </w:pPr>
      <w:r w:rsidRPr="000325A2">
        <w:tab/>
        <w:t>(h)</w:t>
      </w:r>
      <w:r w:rsidRPr="000325A2">
        <w:tab/>
        <w:t xml:space="preserve">for the Northern Territory—the Department of </w:t>
      </w:r>
      <w:r w:rsidR="00056AE7" w:rsidRPr="000325A2">
        <w:t>Children and Families</w:t>
      </w:r>
      <w:r w:rsidRPr="000325A2">
        <w:t>.</w:t>
      </w:r>
    </w:p>
    <w:sectPr w:rsidR="004E4149" w:rsidRPr="000325A2" w:rsidSect="00451F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E5" w:rsidRDefault="00237AE5" w:rsidP="0048364F">
      <w:pPr>
        <w:spacing w:line="240" w:lineRule="auto"/>
      </w:pPr>
      <w:r>
        <w:separator/>
      </w:r>
    </w:p>
  </w:endnote>
  <w:endnote w:type="continuationSeparator" w:id="0">
    <w:p w:rsidR="00237AE5" w:rsidRDefault="00237A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51F0A" w:rsidRDefault="0048364F" w:rsidP="00451F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51F0A">
      <w:rPr>
        <w:i/>
        <w:sz w:val="18"/>
      </w:rPr>
      <w:t xml:space="preserve"> </w:t>
    </w:r>
    <w:r w:rsidR="00451F0A" w:rsidRPr="00451F0A">
      <w:rPr>
        <w:i/>
        <w:sz w:val="18"/>
      </w:rPr>
      <w:t>OPC61145 -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0A" w:rsidRDefault="00451F0A" w:rsidP="00451F0A">
    <w:pPr>
      <w:pStyle w:val="Footer"/>
    </w:pPr>
    <w:r w:rsidRPr="00451F0A">
      <w:rPr>
        <w:i/>
        <w:sz w:val="18"/>
      </w:rPr>
      <w:t>OPC61145 -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451F0A" w:rsidRDefault="007A7F9F" w:rsidP="00486382">
    <w:pPr>
      <w:pStyle w:val="Footer"/>
      <w:rPr>
        <w:sz w:val="18"/>
      </w:rPr>
    </w:pPr>
  </w:p>
  <w:p w:rsidR="00486382" w:rsidRPr="00451F0A" w:rsidRDefault="00451F0A" w:rsidP="00451F0A">
    <w:pPr>
      <w:pStyle w:val="Footer"/>
      <w:rPr>
        <w:sz w:val="18"/>
      </w:rPr>
    </w:pPr>
    <w:r w:rsidRPr="00451F0A">
      <w:rPr>
        <w:i/>
        <w:sz w:val="18"/>
      </w:rPr>
      <w:t>OPC61145 -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51F0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51F0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51F0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51F0A">
            <w:rPr>
              <w:rFonts w:cs="Times New Roman"/>
              <w:i/>
              <w:sz w:val="18"/>
            </w:rPr>
            <w:fldChar w:fldCharType="begin"/>
          </w:r>
          <w:r w:rsidRPr="00451F0A">
            <w:rPr>
              <w:rFonts w:cs="Times New Roman"/>
              <w:i/>
              <w:sz w:val="18"/>
            </w:rPr>
            <w:instrText xml:space="preserve"> PAGE </w:instrText>
          </w:r>
          <w:r w:rsidRPr="00451F0A">
            <w:rPr>
              <w:rFonts w:cs="Times New Roman"/>
              <w:i/>
              <w:sz w:val="18"/>
            </w:rPr>
            <w:fldChar w:fldCharType="separate"/>
          </w:r>
          <w:r w:rsidR="00646A4C">
            <w:rPr>
              <w:rFonts w:cs="Times New Roman"/>
              <w:i/>
              <w:noProof/>
              <w:sz w:val="18"/>
            </w:rPr>
            <w:t>ii</w:t>
          </w:r>
          <w:r w:rsidRPr="00451F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51F0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51F0A">
            <w:rPr>
              <w:rFonts w:cs="Times New Roman"/>
              <w:i/>
              <w:sz w:val="18"/>
            </w:rPr>
            <w:fldChar w:fldCharType="begin"/>
          </w:r>
          <w:r w:rsidRPr="00451F0A">
            <w:rPr>
              <w:rFonts w:cs="Times New Roman"/>
              <w:i/>
              <w:sz w:val="18"/>
            </w:rPr>
            <w:instrText xml:space="preserve"> DOCPROPERTY ShortT </w:instrText>
          </w:r>
          <w:r w:rsidRPr="00451F0A">
            <w:rPr>
              <w:rFonts w:cs="Times New Roman"/>
              <w:i/>
              <w:sz w:val="18"/>
            </w:rPr>
            <w:fldChar w:fldCharType="separate"/>
          </w:r>
          <w:r w:rsidR="00D67B48">
            <w:rPr>
              <w:rFonts w:cs="Times New Roman"/>
              <w:i/>
              <w:sz w:val="18"/>
            </w:rPr>
            <w:t>Family Law Amendment (Publication of Court Proceedings) Regulation 2015</w:t>
          </w:r>
          <w:r w:rsidRPr="00451F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51F0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51F0A">
            <w:rPr>
              <w:rFonts w:cs="Times New Roman"/>
              <w:i/>
              <w:sz w:val="18"/>
            </w:rPr>
            <w:fldChar w:fldCharType="begin"/>
          </w:r>
          <w:r w:rsidRPr="00451F0A">
            <w:rPr>
              <w:rFonts w:cs="Times New Roman"/>
              <w:i/>
              <w:sz w:val="18"/>
            </w:rPr>
            <w:instrText xml:space="preserve"> DOCPROPERTY ActNo </w:instrText>
          </w:r>
          <w:r w:rsidRPr="00451F0A">
            <w:rPr>
              <w:rFonts w:cs="Times New Roman"/>
              <w:i/>
              <w:sz w:val="18"/>
            </w:rPr>
            <w:fldChar w:fldCharType="separate"/>
          </w:r>
          <w:r w:rsidR="00D67B48">
            <w:rPr>
              <w:rFonts w:cs="Times New Roman"/>
              <w:i/>
              <w:sz w:val="18"/>
            </w:rPr>
            <w:t>No. 137, 2015</w:t>
          </w:r>
          <w:r w:rsidRPr="00451F0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451F0A" w:rsidRDefault="00451F0A" w:rsidP="00451F0A">
    <w:pPr>
      <w:rPr>
        <w:rFonts w:cs="Times New Roman"/>
        <w:i/>
        <w:sz w:val="18"/>
      </w:rPr>
    </w:pPr>
    <w:r w:rsidRPr="00451F0A">
      <w:rPr>
        <w:rFonts w:cs="Times New Roman"/>
        <w:i/>
        <w:sz w:val="18"/>
      </w:rPr>
      <w:t>OPC61145 -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67B48">
            <w:rPr>
              <w:i/>
              <w:sz w:val="18"/>
            </w:rPr>
            <w:t>No. 137,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7B48">
            <w:rPr>
              <w:i/>
              <w:sz w:val="18"/>
            </w:rPr>
            <w:t>Family Law Amendment (Publication of Court Proceedings)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7B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451F0A" w:rsidP="00451F0A">
    <w:pPr>
      <w:rPr>
        <w:i/>
        <w:sz w:val="18"/>
      </w:rPr>
    </w:pPr>
    <w:r w:rsidRPr="00451F0A">
      <w:rPr>
        <w:rFonts w:cs="Times New Roman"/>
        <w:i/>
        <w:sz w:val="18"/>
      </w:rPr>
      <w:t>OPC61145 -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51F0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51F0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51F0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51F0A">
            <w:rPr>
              <w:rFonts w:cs="Times New Roman"/>
              <w:i/>
              <w:sz w:val="18"/>
            </w:rPr>
            <w:fldChar w:fldCharType="begin"/>
          </w:r>
          <w:r w:rsidRPr="00451F0A">
            <w:rPr>
              <w:rFonts w:cs="Times New Roman"/>
              <w:i/>
              <w:sz w:val="18"/>
            </w:rPr>
            <w:instrText xml:space="preserve"> PAGE </w:instrText>
          </w:r>
          <w:r w:rsidRPr="00451F0A">
            <w:rPr>
              <w:rFonts w:cs="Times New Roman"/>
              <w:i/>
              <w:sz w:val="18"/>
            </w:rPr>
            <w:fldChar w:fldCharType="separate"/>
          </w:r>
          <w:r w:rsidR="00597BAC">
            <w:rPr>
              <w:rFonts w:cs="Times New Roman"/>
              <w:i/>
              <w:noProof/>
              <w:sz w:val="18"/>
            </w:rPr>
            <w:t>2</w:t>
          </w:r>
          <w:r w:rsidRPr="00451F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51F0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51F0A">
            <w:rPr>
              <w:rFonts w:cs="Times New Roman"/>
              <w:i/>
              <w:sz w:val="18"/>
            </w:rPr>
            <w:fldChar w:fldCharType="begin"/>
          </w:r>
          <w:r w:rsidRPr="00451F0A">
            <w:rPr>
              <w:rFonts w:cs="Times New Roman"/>
              <w:i/>
              <w:sz w:val="18"/>
            </w:rPr>
            <w:instrText xml:space="preserve"> DOCPROPERTY ShortT </w:instrText>
          </w:r>
          <w:r w:rsidRPr="00451F0A">
            <w:rPr>
              <w:rFonts w:cs="Times New Roman"/>
              <w:i/>
              <w:sz w:val="18"/>
            </w:rPr>
            <w:fldChar w:fldCharType="separate"/>
          </w:r>
          <w:r w:rsidR="00D67B48">
            <w:rPr>
              <w:rFonts w:cs="Times New Roman"/>
              <w:i/>
              <w:sz w:val="18"/>
            </w:rPr>
            <w:t>Family Law Amendment (Publication of Court Proceedings) Regulation 2015</w:t>
          </w:r>
          <w:r w:rsidRPr="00451F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51F0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51F0A">
            <w:rPr>
              <w:rFonts w:cs="Times New Roman"/>
              <w:i/>
              <w:sz w:val="18"/>
            </w:rPr>
            <w:fldChar w:fldCharType="begin"/>
          </w:r>
          <w:r w:rsidRPr="00451F0A">
            <w:rPr>
              <w:rFonts w:cs="Times New Roman"/>
              <w:i/>
              <w:sz w:val="18"/>
            </w:rPr>
            <w:instrText xml:space="preserve"> DOCPROPERTY ActNo </w:instrText>
          </w:r>
          <w:r w:rsidRPr="00451F0A">
            <w:rPr>
              <w:rFonts w:cs="Times New Roman"/>
              <w:i/>
              <w:sz w:val="18"/>
            </w:rPr>
            <w:fldChar w:fldCharType="separate"/>
          </w:r>
          <w:r w:rsidR="00D67B48">
            <w:rPr>
              <w:rFonts w:cs="Times New Roman"/>
              <w:i/>
              <w:sz w:val="18"/>
            </w:rPr>
            <w:t>No. 137, 2015</w:t>
          </w:r>
          <w:r w:rsidRPr="00451F0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451F0A" w:rsidRDefault="00451F0A" w:rsidP="00451F0A">
    <w:pPr>
      <w:rPr>
        <w:rFonts w:cs="Times New Roman"/>
        <w:i/>
        <w:sz w:val="18"/>
      </w:rPr>
    </w:pPr>
    <w:r w:rsidRPr="00451F0A">
      <w:rPr>
        <w:rFonts w:cs="Times New Roman"/>
        <w:i/>
        <w:sz w:val="18"/>
      </w:rPr>
      <w:t>OPC61145 -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67B48">
            <w:rPr>
              <w:i/>
              <w:sz w:val="18"/>
            </w:rPr>
            <w:t>No. 137,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7B48">
            <w:rPr>
              <w:i/>
              <w:sz w:val="18"/>
            </w:rPr>
            <w:t>Family Law Amendment (Publication of Court Proceedings)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7BA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451F0A" w:rsidP="00451F0A">
    <w:pPr>
      <w:rPr>
        <w:i/>
        <w:sz w:val="18"/>
      </w:rPr>
    </w:pPr>
    <w:r w:rsidRPr="00451F0A">
      <w:rPr>
        <w:rFonts w:cs="Times New Roman"/>
        <w:i/>
        <w:sz w:val="18"/>
      </w:rPr>
      <w:t>OPC61145 -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67B48">
            <w:rPr>
              <w:i/>
              <w:sz w:val="18"/>
            </w:rPr>
            <w:t>No. 137,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7B48">
            <w:rPr>
              <w:i/>
              <w:sz w:val="18"/>
            </w:rPr>
            <w:t>Family Law Amendment (Publication of Court Proceedings)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6A4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E5" w:rsidRDefault="00237AE5" w:rsidP="0048364F">
      <w:pPr>
        <w:spacing w:line="240" w:lineRule="auto"/>
      </w:pPr>
      <w:r>
        <w:separator/>
      </w:r>
    </w:p>
  </w:footnote>
  <w:footnote w:type="continuationSeparator" w:id="0">
    <w:p w:rsidR="00237AE5" w:rsidRDefault="00237A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7BA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7BA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E5"/>
    <w:rsid w:val="000041C6"/>
    <w:rsid w:val="000063E4"/>
    <w:rsid w:val="00011222"/>
    <w:rsid w:val="000113BC"/>
    <w:rsid w:val="000136AF"/>
    <w:rsid w:val="00025060"/>
    <w:rsid w:val="000325A2"/>
    <w:rsid w:val="0004044E"/>
    <w:rsid w:val="00056AE7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6928"/>
    <w:rsid w:val="00191859"/>
    <w:rsid w:val="00193461"/>
    <w:rsid w:val="001939E1"/>
    <w:rsid w:val="00195382"/>
    <w:rsid w:val="00196D7B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26447"/>
    <w:rsid w:val="00231427"/>
    <w:rsid w:val="002360FF"/>
    <w:rsid w:val="00237AE5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0EFE"/>
    <w:rsid w:val="002D043A"/>
    <w:rsid w:val="00304E75"/>
    <w:rsid w:val="003072FA"/>
    <w:rsid w:val="0031713F"/>
    <w:rsid w:val="003415D3"/>
    <w:rsid w:val="00343F65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4D3E"/>
    <w:rsid w:val="004116CD"/>
    <w:rsid w:val="00412B83"/>
    <w:rsid w:val="00424CA9"/>
    <w:rsid w:val="00433910"/>
    <w:rsid w:val="0044291A"/>
    <w:rsid w:val="00451F0A"/>
    <w:rsid w:val="004541B9"/>
    <w:rsid w:val="00460499"/>
    <w:rsid w:val="00480FB9"/>
    <w:rsid w:val="0048364F"/>
    <w:rsid w:val="00486382"/>
    <w:rsid w:val="00495813"/>
    <w:rsid w:val="00496F97"/>
    <w:rsid w:val="004A2484"/>
    <w:rsid w:val="004B4BAF"/>
    <w:rsid w:val="004C0255"/>
    <w:rsid w:val="004C5B5A"/>
    <w:rsid w:val="004C6444"/>
    <w:rsid w:val="004C6DE1"/>
    <w:rsid w:val="004E4149"/>
    <w:rsid w:val="004E450F"/>
    <w:rsid w:val="004F1FAC"/>
    <w:rsid w:val="004F3A90"/>
    <w:rsid w:val="004F4AE8"/>
    <w:rsid w:val="004F5967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97BAC"/>
    <w:rsid w:val="005B4067"/>
    <w:rsid w:val="005C12DE"/>
    <w:rsid w:val="005C3F41"/>
    <w:rsid w:val="005E552A"/>
    <w:rsid w:val="00600219"/>
    <w:rsid w:val="00622B91"/>
    <w:rsid w:val="006249E6"/>
    <w:rsid w:val="00630733"/>
    <w:rsid w:val="00631617"/>
    <w:rsid w:val="0064468A"/>
    <w:rsid w:val="00646A4C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0838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4A52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35E09"/>
    <w:rsid w:val="009848EC"/>
    <w:rsid w:val="009B3629"/>
    <w:rsid w:val="009C49D8"/>
    <w:rsid w:val="009E3601"/>
    <w:rsid w:val="009E54B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5F24"/>
    <w:rsid w:val="00AF6613"/>
    <w:rsid w:val="00B00902"/>
    <w:rsid w:val="00B032D8"/>
    <w:rsid w:val="00B332B8"/>
    <w:rsid w:val="00B33B3C"/>
    <w:rsid w:val="00B34D52"/>
    <w:rsid w:val="00B44657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C59C0"/>
    <w:rsid w:val="00CD606E"/>
    <w:rsid w:val="00CD7ECB"/>
    <w:rsid w:val="00CF0BB2"/>
    <w:rsid w:val="00D0104A"/>
    <w:rsid w:val="00D028A4"/>
    <w:rsid w:val="00D13441"/>
    <w:rsid w:val="00D15142"/>
    <w:rsid w:val="00D15CB0"/>
    <w:rsid w:val="00D17B17"/>
    <w:rsid w:val="00D243A3"/>
    <w:rsid w:val="00D333D9"/>
    <w:rsid w:val="00D33440"/>
    <w:rsid w:val="00D40403"/>
    <w:rsid w:val="00D52EFE"/>
    <w:rsid w:val="00D63EF6"/>
    <w:rsid w:val="00D67B48"/>
    <w:rsid w:val="00D70DFB"/>
    <w:rsid w:val="00D766DF"/>
    <w:rsid w:val="00D83D21"/>
    <w:rsid w:val="00D84B58"/>
    <w:rsid w:val="00D925D1"/>
    <w:rsid w:val="00D95AA1"/>
    <w:rsid w:val="00DB7DF6"/>
    <w:rsid w:val="00DC327C"/>
    <w:rsid w:val="00DD0894"/>
    <w:rsid w:val="00DE742A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554D"/>
    <w:rsid w:val="00F56759"/>
    <w:rsid w:val="00F677A9"/>
    <w:rsid w:val="00F737D1"/>
    <w:rsid w:val="00F74538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25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25A2"/>
  </w:style>
  <w:style w:type="paragraph" w:customStyle="1" w:styleId="OPCParaBase">
    <w:name w:val="OPCParaBase"/>
    <w:qFormat/>
    <w:rsid w:val="000325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25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25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25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25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25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25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25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25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25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25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25A2"/>
  </w:style>
  <w:style w:type="paragraph" w:customStyle="1" w:styleId="Blocks">
    <w:name w:val="Blocks"/>
    <w:aliases w:val="bb"/>
    <w:basedOn w:val="OPCParaBase"/>
    <w:qFormat/>
    <w:rsid w:val="000325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2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25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25A2"/>
    <w:rPr>
      <w:i/>
    </w:rPr>
  </w:style>
  <w:style w:type="paragraph" w:customStyle="1" w:styleId="BoxList">
    <w:name w:val="BoxList"/>
    <w:aliases w:val="bl"/>
    <w:basedOn w:val="BoxText"/>
    <w:qFormat/>
    <w:rsid w:val="000325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25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25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25A2"/>
    <w:pPr>
      <w:ind w:left="1985" w:hanging="851"/>
    </w:pPr>
  </w:style>
  <w:style w:type="character" w:customStyle="1" w:styleId="CharAmPartNo">
    <w:name w:val="CharAmPartNo"/>
    <w:basedOn w:val="OPCCharBase"/>
    <w:qFormat/>
    <w:rsid w:val="000325A2"/>
  </w:style>
  <w:style w:type="character" w:customStyle="1" w:styleId="CharAmPartText">
    <w:name w:val="CharAmPartText"/>
    <w:basedOn w:val="OPCCharBase"/>
    <w:qFormat/>
    <w:rsid w:val="000325A2"/>
  </w:style>
  <w:style w:type="character" w:customStyle="1" w:styleId="CharAmSchNo">
    <w:name w:val="CharAmSchNo"/>
    <w:basedOn w:val="OPCCharBase"/>
    <w:qFormat/>
    <w:rsid w:val="000325A2"/>
  </w:style>
  <w:style w:type="character" w:customStyle="1" w:styleId="CharAmSchText">
    <w:name w:val="CharAmSchText"/>
    <w:basedOn w:val="OPCCharBase"/>
    <w:qFormat/>
    <w:rsid w:val="000325A2"/>
  </w:style>
  <w:style w:type="character" w:customStyle="1" w:styleId="CharBoldItalic">
    <w:name w:val="CharBoldItalic"/>
    <w:basedOn w:val="OPCCharBase"/>
    <w:uiPriority w:val="1"/>
    <w:qFormat/>
    <w:rsid w:val="000325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25A2"/>
  </w:style>
  <w:style w:type="character" w:customStyle="1" w:styleId="CharChapText">
    <w:name w:val="CharChapText"/>
    <w:basedOn w:val="OPCCharBase"/>
    <w:uiPriority w:val="1"/>
    <w:qFormat/>
    <w:rsid w:val="000325A2"/>
  </w:style>
  <w:style w:type="character" w:customStyle="1" w:styleId="CharDivNo">
    <w:name w:val="CharDivNo"/>
    <w:basedOn w:val="OPCCharBase"/>
    <w:uiPriority w:val="1"/>
    <w:qFormat/>
    <w:rsid w:val="000325A2"/>
  </w:style>
  <w:style w:type="character" w:customStyle="1" w:styleId="CharDivText">
    <w:name w:val="CharDivText"/>
    <w:basedOn w:val="OPCCharBase"/>
    <w:uiPriority w:val="1"/>
    <w:qFormat/>
    <w:rsid w:val="000325A2"/>
  </w:style>
  <w:style w:type="character" w:customStyle="1" w:styleId="CharItalic">
    <w:name w:val="CharItalic"/>
    <w:basedOn w:val="OPCCharBase"/>
    <w:uiPriority w:val="1"/>
    <w:qFormat/>
    <w:rsid w:val="000325A2"/>
    <w:rPr>
      <w:i/>
    </w:rPr>
  </w:style>
  <w:style w:type="character" w:customStyle="1" w:styleId="CharPartNo">
    <w:name w:val="CharPartNo"/>
    <w:basedOn w:val="OPCCharBase"/>
    <w:uiPriority w:val="1"/>
    <w:qFormat/>
    <w:rsid w:val="000325A2"/>
  </w:style>
  <w:style w:type="character" w:customStyle="1" w:styleId="CharPartText">
    <w:name w:val="CharPartText"/>
    <w:basedOn w:val="OPCCharBase"/>
    <w:uiPriority w:val="1"/>
    <w:qFormat/>
    <w:rsid w:val="000325A2"/>
  </w:style>
  <w:style w:type="character" w:customStyle="1" w:styleId="CharSectno">
    <w:name w:val="CharSectno"/>
    <w:basedOn w:val="OPCCharBase"/>
    <w:qFormat/>
    <w:rsid w:val="000325A2"/>
  </w:style>
  <w:style w:type="character" w:customStyle="1" w:styleId="CharSubdNo">
    <w:name w:val="CharSubdNo"/>
    <w:basedOn w:val="OPCCharBase"/>
    <w:uiPriority w:val="1"/>
    <w:qFormat/>
    <w:rsid w:val="000325A2"/>
  </w:style>
  <w:style w:type="character" w:customStyle="1" w:styleId="CharSubdText">
    <w:name w:val="CharSubdText"/>
    <w:basedOn w:val="OPCCharBase"/>
    <w:uiPriority w:val="1"/>
    <w:qFormat/>
    <w:rsid w:val="000325A2"/>
  </w:style>
  <w:style w:type="paragraph" w:customStyle="1" w:styleId="CTA--">
    <w:name w:val="CTA --"/>
    <w:basedOn w:val="OPCParaBase"/>
    <w:next w:val="Normal"/>
    <w:rsid w:val="000325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25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25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25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25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25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25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25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25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25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25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25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25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25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25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25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2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25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2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2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25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25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25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25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25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25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25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25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25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25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25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25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25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25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25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25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25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25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25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25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25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25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25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25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25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25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25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25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25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25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25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2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25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25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25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25A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325A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25A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25A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25A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25A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25A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25A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25A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25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25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25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25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25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25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25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25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25A2"/>
    <w:rPr>
      <w:sz w:val="16"/>
    </w:rPr>
  </w:style>
  <w:style w:type="table" w:customStyle="1" w:styleId="CFlag">
    <w:name w:val="CFlag"/>
    <w:basedOn w:val="TableNormal"/>
    <w:uiPriority w:val="99"/>
    <w:rsid w:val="000325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2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25A2"/>
    <w:rPr>
      <w:color w:val="0000FF"/>
      <w:u w:val="single"/>
    </w:rPr>
  </w:style>
  <w:style w:type="table" w:styleId="TableGrid">
    <w:name w:val="Table Grid"/>
    <w:basedOn w:val="TableNormal"/>
    <w:uiPriority w:val="59"/>
    <w:rsid w:val="0003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25A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325A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25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25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25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25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25A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325A2"/>
  </w:style>
  <w:style w:type="paragraph" w:customStyle="1" w:styleId="CompiledActNo">
    <w:name w:val="CompiledActNo"/>
    <w:basedOn w:val="OPCParaBase"/>
    <w:next w:val="Normal"/>
    <w:rsid w:val="000325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25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25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25A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325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2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32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2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25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25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25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25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25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25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25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25A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25A2"/>
  </w:style>
  <w:style w:type="character" w:customStyle="1" w:styleId="CharSubPartNoCASA">
    <w:name w:val="CharSubPartNo(CASA)"/>
    <w:basedOn w:val="OPCCharBase"/>
    <w:uiPriority w:val="1"/>
    <w:rsid w:val="000325A2"/>
  </w:style>
  <w:style w:type="paragraph" w:customStyle="1" w:styleId="ENoteTTIndentHeadingSub">
    <w:name w:val="ENoteTTIndentHeadingSub"/>
    <w:aliases w:val="enTTHis"/>
    <w:basedOn w:val="OPCParaBase"/>
    <w:rsid w:val="000325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25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25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25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25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2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25A2"/>
    <w:rPr>
      <w:sz w:val="22"/>
    </w:rPr>
  </w:style>
  <w:style w:type="paragraph" w:customStyle="1" w:styleId="SOTextNote">
    <w:name w:val="SO TextNote"/>
    <w:aliases w:val="sont"/>
    <w:basedOn w:val="SOText"/>
    <w:qFormat/>
    <w:rsid w:val="000325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25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25A2"/>
    <w:rPr>
      <w:sz w:val="22"/>
    </w:rPr>
  </w:style>
  <w:style w:type="paragraph" w:customStyle="1" w:styleId="FileName">
    <w:name w:val="FileName"/>
    <w:basedOn w:val="Normal"/>
    <w:rsid w:val="000325A2"/>
  </w:style>
  <w:style w:type="paragraph" w:customStyle="1" w:styleId="TableHeading">
    <w:name w:val="TableHeading"/>
    <w:aliases w:val="th"/>
    <w:basedOn w:val="OPCParaBase"/>
    <w:next w:val="Tabletext"/>
    <w:rsid w:val="000325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25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25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25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25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25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25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25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25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2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25A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25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51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51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5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1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4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25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25A2"/>
  </w:style>
  <w:style w:type="paragraph" w:customStyle="1" w:styleId="OPCParaBase">
    <w:name w:val="OPCParaBase"/>
    <w:qFormat/>
    <w:rsid w:val="000325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25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25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25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25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25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25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25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25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25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25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25A2"/>
  </w:style>
  <w:style w:type="paragraph" w:customStyle="1" w:styleId="Blocks">
    <w:name w:val="Blocks"/>
    <w:aliases w:val="bb"/>
    <w:basedOn w:val="OPCParaBase"/>
    <w:qFormat/>
    <w:rsid w:val="000325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2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25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25A2"/>
    <w:rPr>
      <w:i/>
    </w:rPr>
  </w:style>
  <w:style w:type="paragraph" w:customStyle="1" w:styleId="BoxList">
    <w:name w:val="BoxList"/>
    <w:aliases w:val="bl"/>
    <w:basedOn w:val="BoxText"/>
    <w:qFormat/>
    <w:rsid w:val="000325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25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25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25A2"/>
    <w:pPr>
      <w:ind w:left="1985" w:hanging="851"/>
    </w:pPr>
  </w:style>
  <w:style w:type="character" w:customStyle="1" w:styleId="CharAmPartNo">
    <w:name w:val="CharAmPartNo"/>
    <w:basedOn w:val="OPCCharBase"/>
    <w:qFormat/>
    <w:rsid w:val="000325A2"/>
  </w:style>
  <w:style w:type="character" w:customStyle="1" w:styleId="CharAmPartText">
    <w:name w:val="CharAmPartText"/>
    <w:basedOn w:val="OPCCharBase"/>
    <w:qFormat/>
    <w:rsid w:val="000325A2"/>
  </w:style>
  <w:style w:type="character" w:customStyle="1" w:styleId="CharAmSchNo">
    <w:name w:val="CharAmSchNo"/>
    <w:basedOn w:val="OPCCharBase"/>
    <w:qFormat/>
    <w:rsid w:val="000325A2"/>
  </w:style>
  <w:style w:type="character" w:customStyle="1" w:styleId="CharAmSchText">
    <w:name w:val="CharAmSchText"/>
    <w:basedOn w:val="OPCCharBase"/>
    <w:qFormat/>
    <w:rsid w:val="000325A2"/>
  </w:style>
  <w:style w:type="character" w:customStyle="1" w:styleId="CharBoldItalic">
    <w:name w:val="CharBoldItalic"/>
    <w:basedOn w:val="OPCCharBase"/>
    <w:uiPriority w:val="1"/>
    <w:qFormat/>
    <w:rsid w:val="000325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25A2"/>
  </w:style>
  <w:style w:type="character" w:customStyle="1" w:styleId="CharChapText">
    <w:name w:val="CharChapText"/>
    <w:basedOn w:val="OPCCharBase"/>
    <w:uiPriority w:val="1"/>
    <w:qFormat/>
    <w:rsid w:val="000325A2"/>
  </w:style>
  <w:style w:type="character" w:customStyle="1" w:styleId="CharDivNo">
    <w:name w:val="CharDivNo"/>
    <w:basedOn w:val="OPCCharBase"/>
    <w:uiPriority w:val="1"/>
    <w:qFormat/>
    <w:rsid w:val="000325A2"/>
  </w:style>
  <w:style w:type="character" w:customStyle="1" w:styleId="CharDivText">
    <w:name w:val="CharDivText"/>
    <w:basedOn w:val="OPCCharBase"/>
    <w:uiPriority w:val="1"/>
    <w:qFormat/>
    <w:rsid w:val="000325A2"/>
  </w:style>
  <w:style w:type="character" w:customStyle="1" w:styleId="CharItalic">
    <w:name w:val="CharItalic"/>
    <w:basedOn w:val="OPCCharBase"/>
    <w:uiPriority w:val="1"/>
    <w:qFormat/>
    <w:rsid w:val="000325A2"/>
    <w:rPr>
      <w:i/>
    </w:rPr>
  </w:style>
  <w:style w:type="character" w:customStyle="1" w:styleId="CharPartNo">
    <w:name w:val="CharPartNo"/>
    <w:basedOn w:val="OPCCharBase"/>
    <w:uiPriority w:val="1"/>
    <w:qFormat/>
    <w:rsid w:val="000325A2"/>
  </w:style>
  <w:style w:type="character" w:customStyle="1" w:styleId="CharPartText">
    <w:name w:val="CharPartText"/>
    <w:basedOn w:val="OPCCharBase"/>
    <w:uiPriority w:val="1"/>
    <w:qFormat/>
    <w:rsid w:val="000325A2"/>
  </w:style>
  <w:style w:type="character" w:customStyle="1" w:styleId="CharSectno">
    <w:name w:val="CharSectno"/>
    <w:basedOn w:val="OPCCharBase"/>
    <w:qFormat/>
    <w:rsid w:val="000325A2"/>
  </w:style>
  <w:style w:type="character" w:customStyle="1" w:styleId="CharSubdNo">
    <w:name w:val="CharSubdNo"/>
    <w:basedOn w:val="OPCCharBase"/>
    <w:uiPriority w:val="1"/>
    <w:qFormat/>
    <w:rsid w:val="000325A2"/>
  </w:style>
  <w:style w:type="character" w:customStyle="1" w:styleId="CharSubdText">
    <w:name w:val="CharSubdText"/>
    <w:basedOn w:val="OPCCharBase"/>
    <w:uiPriority w:val="1"/>
    <w:qFormat/>
    <w:rsid w:val="000325A2"/>
  </w:style>
  <w:style w:type="paragraph" w:customStyle="1" w:styleId="CTA--">
    <w:name w:val="CTA --"/>
    <w:basedOn w:val="OPCParaBase"/>
    <w:next w:val="Normal"/>
    <w:rsid w:val="000325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25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25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25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25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25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25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25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25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25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25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25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25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25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25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25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2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25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2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2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25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25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25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25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25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25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25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25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25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25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25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25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25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25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25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25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25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25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25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25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25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25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25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25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25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25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25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25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25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25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25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2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25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25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25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25A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325A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25A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25A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25A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25A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25A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25A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25A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25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25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25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25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25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25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25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25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25A2"/>
    <w:rPr>
      <w:sz w:val="16"/>
    </w:rPr>
  </w:style>
  <w:style w:type="table" w:customStyle="1" w:styleId="CFlag">
    <w:name w:val="CFlag"/>
    <w:basedOn w:val="TableNormal"/>
    <w:uiPriority w:val="99"/>
    <w:rsid w:val="000325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2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25A2"/>
    <w:rPr>
      <w:color w:val="0000FF"/>
      <w:u w:val="single"/>
    </w:rPr>
  </w:style>
  <w:style w:type="table" w:styleId="TableGrid">
    <w:name w:val="Table Grid"/>
    <w:basedOn w:val="TableNormal"/>
    <w:uiPriority w:val="59"/>
    <w:rsid w:val="0003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25A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325A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25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25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25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25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25A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325A2"/>
  </w:style>
  <w:style w:type="paragraph" w:customStyle="1" w:styleId="CompiledActNo">
    <w:name w:val="CompiledActNo"/>
    <w:basedOn w:val="OPCParaBase"/>
    <w:next w:val="Normal"/>
    <w:rsid w:val="000325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25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25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25A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325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2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32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2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25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25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25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25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25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25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25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25A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25A2"/>
  </w:style>
  <w:style w:type="character" w:customStyle="1" w:styleId="CharSubPartNoCASA">
    <w:name w:val="CharSubPartNo(CASA)"/>
    <w:basedOn w:val="OPCCharBase"/>
    <w:uiPriority w:val="1"/>
    <w:rsid w:val="000325A2"/>
  </w:style>
  <w:style w:type="paragraph" w:customStyle="1" w:styleId="ENoteTTIndentHeadingSub">
    <w:name w:val="ENoteTTIndentHeadingSub"/>
    <w:aliases w:val="enTTHis"/>
    <w:basedOn w:val="OPCParaBase"/>
    <w:rsid w:val="000325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25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25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25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25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2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25A2"/>
    <w:rPr>
      <w:sz w:val="22"/>
    </w:rPr>
  </w:style>
  <w:style w:type="paragraph" w:customStyle="1" w:styleId="SOTextNote">
    <w:name w:val="SO TextNote"/>
    <w:aliases w:val="sont"/>
    <w:basedOn w:val="SOText"/>
    <w:qFormat/>
    <w:rsid w:val="000325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25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25A2"/>
    <w:rPr>
      <w:sz w:val="22"/>
    </w:rPr>
  </w:style>
  <w:style w:type="paragraph" w:customStyle="1" w:styleId="FileName">
    <w:name w:val="FileName"/>
    <w:basedOn w:val="Normal"/>
    <w:rsid w:val="000325A2"/>
  </w:style>
  <w:style w:type="paragraph" w:customStyle="1" w:styleId="TableHeading">
    <w:name w:val="TableHeading"/>
    <w:aliases w:val="th"/>
    <w:basedOn w:val="OPCParaBase"/>
    <w:next w:val="Tabletext"/>
    <w:rsid w:val="000325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25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25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25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25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25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25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25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25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2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25A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25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51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51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5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1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4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444</Words>
  <Characters>2537</Characters>
  <Application>Microsoft Office Word</Application>
  <DocSecurity>4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2016-08-10T04:30:00Z</dcterms:created>
  <dcterms:modified xsi:type="dcterms:W3CDTF">2016-08-10T04:30:00Z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137, 2015</vt:lpwstr>
  </property>
  <property fmtid="{D5CDD505-2E9C-101B-9397-08002B2CF9AE}" pid="3" name="ShortT">
    <vt:lpwstr>Family Law Amendment (Publication of Court Proceedings)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20 August 2015</vt:lpwstr>
  </property>
  <property fmtid="{D5CDD505-2E9C-101B-9397-08002B2CF9AE}" pid="10" name="Authority">
    <vt:lpwstr/>
  </property>
  <property fmtid="{D5CDD505-2E9C-101B-9397-08002B2CF9AE}" pid="11" name="ID">
    <vt:lpwstr>OPC61145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Family Law Act 1975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20 August 2015</vt:lpwstr>
  </property>
</Properties>
</file>