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34" w:rsidRDefault="00D40E34" w:rsidP="00F232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34AC">
        <w:rPr>
          <w:rFonts w:ascii="Arial" w:hAnsi="Arial" w:cs="Arial"/>
          <w:b/>
          <w:i/>
          <w:sz w:val="22"/>
          <w:szCs w:val="22"/>
        </w:rPr>
        <w:t>Australian Film, Television and Radio School Act 1973</w:t>
      </w: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F617F" w:rsidRDefault="00EF617F" w:rsidP="00D40E34">
      <w:pPr>
        <w:pStyle w:val="Heading1"/>
        <w:jc w:val="both"/>
        <w:rPr>
          <w:b/>
          <w:color w:val="auto"/>
          <w:sz w:val="22"/>
          <w:szCs w:val="22"/>
        </w:rPr>
      </w:pPr>
    </w:p>
    <w:p w:rsidR="00D40E34" w:rsidRDefault="00D40E34" w:rsidP="00D40E34">
      <w:pPr>
        <w:pStyle w:val="Heading1"/>
        <w:jc w:val="both"/>
        <w:rPr>
          <w:b/>
          <w:color w:val="auto"/>
          <w:sz w:val="22"/>
          <w:szCs w:val="22"/>
        </w:rPr>
      </w:pPr>
      <w:r w:rsidRPr="00CC34AC">
        <w:rPr>
          <w:b/>
          <w:color w:val="auto"/>
          <w:sz w:val="22"/>
          <w:szCs w:val="22"/>
        </w:rPr>
        <w:t>DETERMINATION OF DEGREES, DI</w:t>
      </w:r>
      <w:r w:rsidR="005B13FB">
        <w:rPr>
          <w:b/>
          <w:color w:val="auto"/>
          <w:sz w:val="22"/>
          <w:szCs w:val="22"/>
        </w:rPr>
        <w:t>PLO</w:t>
      </w:r>
      <w:r w:rsidR="00256B29">
        <w:rPr>
          <w:b/>
          <w:color w:val="auto"/>
          <w:sz w:val="22"/>
          <w:szCs w:val="22"/>
        </w:rPr>
        <w:t xml:space="preserve">MAS AND CERTIFICATES </w:t>
      </w:r>
      <w:r w:rsidR="00256B29">
        <w:rPr>
          <w:b/>
          <w:color w:val="auto"/>
          <w:sz w:val="22"/>
          <w:szCs w:val="22"/>
        </w:rPr>
        <w:br/>
        <w:t xml:space="preserve">No. </w:t>
      </w:r>
      <w:r w:rsidR="00AE1EF6">
        <w:rPr>
          <w:b/>
          <w:color w:val="auto"/>
          <w:sz w:val="22"/>
          <w:szCs w:val="22"/>
        </w:rPr>
        <w:t>2015/2</w:t>
      </w:r>
    </w:p>
    <w:p w:rsidR="00EF617F" w:rsidRPr="00EF617F" w:rsidRDefault="00EF617F" w:rsidP="00EF617F">
      <w:pPr>
        <w:rPr>
          <w:lang w:val="en-US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 xml:space="preserve">I, </w:t>
      </w:r>
      <w:r w:rsidR="00705C42">
        <w:rPr>
          <w:rFonts w:ascii="Arial" w:hAnsi="Arial" w:cs="Arial"/>
          <w:b/>
          <w:sz w:val="22"/>
          <w:szCs w:val="22"/>
        </w:rPr>
        <w:t>Julianne Schultz</w:t>
      </w:r>
      <w:r w:rsidRPr="00CC34AC">
        <w:rPr>
          <w:rFonts w:ascii="Arial" w:hAnsi="Arial" w:cs="Arial"/>
          <w:sz w:val="22"/>
          <w:szCs w:val="22"/>
        </w:rPr>
        <w:t xml:space="preserve">, </w:t>
      </w:r>
      <w:r w:rsidR="00FA76C8">
        <w:rPr>
          <w:rFonts w:ascii="Arial" w:hAnsi="Arial" w:cs="Arial"/>
          <w:sz w:val="22"/>
          <w:szCs w:val="22"/>
        </w:rPr>
        <w:t>Chair of the Council of the</w:t>
      </w:r>
      <w:r w:rsidR="00FA76C8" w:rsidRPr="00FA76C8">
        <w:rPr>
          <w:rFonts w:ascii="Arial" w:hAnsi="Arial" w:cs="Arial"/>
          <w:sz w:val="22"/>
          <w:szCs w:val="22"/>
        </w:rPr>
        <w:t xml:space="preserve"> </w:t>
      </w:r>
      <w:r w:rsidR="00FA76C8" w:rsidRPr="00CC34AC">
        <w:rPr>
          <w:rFonts w:ascii="Arial" w:hAnsi="Arial" w:cs="Arial"/>
          <w:sz w:val="22"/>
          <w:szCs w:val="22"/>
        </w:rPr>
        <w:t>Australian Film, Television and Radio School</w:t>
      </w:r>
      <w:r w:rsidR="004B2E4B">
        <w:rPr>
          <w:rFonts w:ascii="Arial" w:hAnsi="Arial" w:cs="Arial"/>
          <w:sz w:val="22"/>
          <w:szCs w:val="22"/>
        </w:rPr>
        <w:t>,</w:t>
      </w:r>
      <w:r w:rsidR="00FA76C8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 xml:space="preserve">on behalf of the Australian Film, Television and Radio School, make a determination under section 6A of the </w:t>
      </w:r>
      <w:r w:rsidRPr="001526C7">
        <w:rPr>
          <w:rFonts w:ascii="Arial" w:hAnsi="Arial" w:cs="Arial"/>
          <w:i/>
          <w:sz w:val="22"/>
          <w:szCs w:val="22"/>
        </w:rPr>
        <w:t xml:space="preserve">Australian </w:t>
      </w:r>
      <w:r w:rsidRPr="00CC34AC">
        <w:rPr>
          <w:rFonts w:ascii="Arial" w:hAnsi="Arial" w:cs="Arial"/>
          <w:i/>
          <w:sz w:val="22"/>
          <w:szCs w:val="22"/>
        </w:rPr>
        <w:t>Film, Television and Radio School Act 1973</w:t>
      </w:r>
      <w:r w:rsidRPr="00CC34AC">
        <w:rPr>
          <w:rFonts w:ascii="Arial" w:hAnsi="Arial" w:cs="Arial"/>
          <w:sz w:val="22"/>
          <w:szCs w:val="22"/>
        </w:rPr>
        <w:t xml:space="preserve"> (</w:t>
      </w:r>
      <w:r w:rsidR="00863B67">
        <w:rPr>
          <w:rFonts w:ascii="Arial" w:hAnsi="Arial" w:cs="Arial"/>
          <w:sz w:val="22"/>
          <w:szCs w:val="22"/>
        </w:rPr>
        <w:t>AFTRS</w:t>
      </w:r>
      <w:r w:rsidR="004E6690" w:rsidRPr="00CC34AC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>Act)</w:t>
      </w:r>
      <w:r w:rsidR="00EF617F">
        <w:rPr>
          <w:rFonts w:ascii="Arial" w:hAnsi="Arial" w:cs="Arial"/>
          <w:sz w:val="22"/>
          <w:szCs w:val="22"/>
        </w:rPr>
        <w:t xml:space="preserve"> specifying the following </w:t>
      </w:r>
      <w:r w:rsidRPr="00CC34AC">
        <w:rPr>
          <w:rFonts w:ascii="Arial" w:hAnsi="Arial" w:cs="Arial"/>
          <w:sz w:val="22"/>
          <w:szCs w:val="22"/>
        </w:rPr>
        <w:t xml:space="preserve">diploma for the purposes of paragraph 5(1)(g) of the </w:t>
      </w:r>
      <w:r w:rsidR="00863B67">
        <w:rPr>
          <w:rFonts w:ascii="Arial" w:hAnsi="Arial" w:cs="Arial"/>
          <w:sz w:val="22"/>
          <w:szCs w:val="22"/>
        </w:rPr>
        <w:t xml:space="preserve">AFTRS </w:t>
      </w:r>
      <w:r w:rsidRPr="00CC34AC">
        <w:rPr>
          <w:rFonts w:ascii="Arial" w:hAnsi="Arial" w:cs="Arial"/>
          <w:sz w:val="22"/>
          <w:szCs w:val="22"/>
        </w:rPr>
        <w:t xml:space="preserve">Act. </w:t>
      </w:r>
    </w:p>
    <w:p w:rsidR="00030A37" w:rsidRDefault="00030A37" w:rsidP="00D40E34">
      <w:pPr>
        <w:jc w:val="both"/>
        <w:rPr>
          <w:rFonts w:ascii="Arial" w:hAnsi="Arial" w:cs="Arial"/>
          <w:sz w:val="22"/>
          <w:szCs w:val="22"/>
        </w:rPr>
      </w:pPr>
    </w:p>
    <w:p w:rsidR="005E378A" w:rsidRPr="005E378A" w:rsidRDefault="005E378A" w:rsidP="005E378A">
      <w:pPr>
        <w:jc w:val="both"/>
        <w:rPr>
          <w:rFonts w:ascii="Arial" w:hAnsi="Arial" w:cs="Arial"/>
          <w:sz w:val="22"/>
          <w:szCs w:val="22"/>
        </w:rPr>
      </w:pPr>
    </w:p>
    <w:p w:rsidR="00CB31E0" w:rsidRPr="00CB31E0" w:rsidRDefault="00CB31E0" w:rsidP="00CB31E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CB31E0">
        <w:rPr>
          <w:rFonts w:ascii="Arial" w:hAnsi="Arial" w:cs="Arial"/>
          <w:b/>
          <w:sz w:val="22"/>
          <w:szCs w:val="22"/>
        </w:rPr>
        <w:t>Advanced Diploma in Radio Essentials</w:t>
      </w:r>
      <w:bookmarkStart w:id="0" w:name="_GoBack"/>
      <w:bookmarkEnd w:id="0"/>
    </w:p>
    <w:p w:rsidR="00F1465F" w:rsidRPr="00EF617F" w:rsidRDefault="00F1465F" w:rsidP="00CB31E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356960" w:rsidRPr="00CC34AC" w:rsidRDefault="00356960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This Determination comes into effect on the day after it is registered</w:t>
      </w:r>
      <w:r w:rsidR="002B7BE3">
        <w:rPr>
          <w:rFonts w:ascii="Arial" w:hAnsi="Arial" w:cs="Arial"/>
          <w:sz w:val="22"/>
          <w:szCs w:val="22"/>
        </w:rPr>
        <w:t xml:space="preserve"> on the Federal Register of Legislative Instruments</w:t>
      </w:r>
      <w:r w:rsidRPr="00CC34AC">
        <w:rPr>
          <w:rFonts w:ascii="Arial" w:hAnsi="Arial" w:cs="Arial"/>
          <w:sz w:val="22"/>
          <w:szCs w:val="22"/>
        </w:rPr>
        <w:t xml:space="preserve">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Dated:</w:t>
      </w:r>
      <w:r w:rsidR="00F1465F">
        <w:rPr>
          <w:rFonts w:ascii="Arial" w:hAnsi="Arial" w:cs="Arial"/>
          <w:sz w:val="22"/>
          <w:szCs w:val="22"/>
        </w:rPr>
        <w:tab/>
      </w:r>
      <w:r w:rsidR="00F1465F">
        <w:rPr>
          <w:rFonts w:ascii="Arial" w:hAnsi="Arial" w:cs="Arial"/>
          <w:sz w:val="22"/>
          <w:szCs w:val="22"/>
        </w:rPr>
        <w:tab/>
      </w:r>
      <w:r w:rsidR="00CB31E0">
        <w:rPr>
          <w:rFonts w:ascii="Arial" w:hAnsi="Arial" w:cs="Arial"/>
          <w:sz w:val="22"/>
          <w:szCs w:val="22"/>
        </w:rPr>
        <w:t xml:space="preserve">28 August </w:t>
      </w:r>
      <w:r w:rsidR="00EF617F">
        <w:rPr>
          <w:rFonts w:ascii="Arial" w:hAnsi="Arial" w:cs="Arial"/>
          <w:sz w:val="22"/>
          <w:szCs w:val="22"/>
        </w:rPr>
        <w:t>2015</w:t>
      </w:r>
    </w:p>
    <w:p w:rsidR="00D40E34" w:rsidRPr="00CC34AC" w:rsidRDefault="00D40E34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232E4" w:rsidRPr="00CC34AC" w:rsidRDefault="003E45EB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356960" w:rsidRDefault="00356960" w:rsidP="00356960">
      <w:pPr>
        <w:spacing w:before="240"/>
        <w:ind w:right="-484"/>
        <w:rPr>
          <w:rFonts w:ascii="Arial" w:hAnsi="Arial" w:cs="Arial"/>
          <w:sz w:val="22"/>
          <w:szCs w:val="22"/>
        </w:rPr>
      </w:pPr>
    </w:p>
    <w:p w:rsidR="00356960" w:rsidRDefault="00356960" w:rsidP="00356960">
      <w:pPr>
        <w:spacing w:before="240"/>
        <w:ind w:right="-484"/>
        <w:rPr>
          <w:rFonts w:ascii="Arial" w:hAnsi="Arial" w:cs="Arial"/>
          <w:noProof/>
          <w:sz w:val="22"/>
          <w:szCs w:val="22"/>
          <w:lang w:eastAsia="en-AU"/>
        </w:rPr>
      </w:pPr>
    </w:p>
    <w:p w:rsidR="00F64106" w:rsidRPr="00356960" w:rsidRDefault="00356960" w:rsidP="00EF617F">
      <w:pPr>
        <w:spacing w:before="240"/>
        <w:ind w:right="-484"/>
        <w:rPr>
          <w:rFonts w:ascii="Arial" w:hAnsi="Arial" w:cs="Arial"/>
          <w:sz w:val="22"/>
          <w:szCs w:val="22"/>
        </w:rPr>
      </w:pPr>
      <w:r w:rsidRPr="00356960">
        <w:rPr>
          <w:rFonts w:ascii="Arial" w:hAnsi="Arial" w:cs="Arial"/>
          <w:sz w:val="22"/>
          <w:szCs w:val="22"/>
        </w:rPr>
        <w:t>Professor Julianne Schultz AM FAHA</w:t>
      </w:r>
      <w:r w:rsidRPr="00356960">
        <w:rPr>
          <w:rFonts w:ascii="Arial" w:hAnsi="Arial" w:cs="Arial"/>
          <w:sz w:val="22"/>
          <w:szCs w:val="22"/>
        </w:rPr>
        <w:br/>
      </w:r>
      <w:r w:rsidR="00D40E34" w:rsidRPr="00CC34AC">
        <w:rPr>
          <w:rFonts w:ascii="Arial" w:hAnsi="Arial" w:cs="Arial"/>
          <w:sz w:val="22"/>
          <w:szCs w:val="22"/>
        </w:rPr>
        <w:t>Chair of Council</w:t>
      </w:r>
      <w:r w:rsidR="00EE52E3">
        <w:rPr>
          <w:rFonts w:ascii="Arial" w:hAnsi="Arial" w:cs="Arial"/>
          <w:sz w:val="22"/>
          <w:szCs w:val="22"/>
        </w:rPr>
        <w:t xml:space="preserve">, </w:t>
      </w:r>
      <w:r w:rsidR="00D40E34" w:rsidRPr="00CC34AC">
        <w:rPr>
          <w:rFonts w:ascii="Arial" w:hAnsi="Arial" w:cs="Arial"/>
          <w:sz w:val="22"/>
          <w:szCs w:val="22"/>
        </w:rPr>
        <w:t>Australian Film, Television and Radio School</w:t>
      </w:r>
    </w:p>
    <w:sectPr w:rsidR="00F64106" w:rsidRPr="00356960" w:rsidSect="00123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F" w:rsidRDefault="004C303F" w:rsidP="004C303F">
      <w:r>
        <w:separator/>
      </w:r>
    </w:p>
  </w:endnote>
  <w:endnote w:type="continuationSeparator" w:id="0">
    <w:p w:rsidR="004C303F" w:rsidRDefault="004C303F" w:rsidP="004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F" w:rsidRDefault="004C303F" w:rsidP="004C303F">
      <w:r>
        <w:separator/>
      </w:r>
    </w:p>
  </w:footnote>
  <w:footnote w:type="continuationSeparator" w:id="0">
    <w:p w:rsidR="004C303F" w:rsidRDefault="004C303F" w:rsidP="004C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C7"/>
    <w:multiLevelType w:val="hybridMultilevel"/>
    <w:tmpl w:val="05E0D0C2"/>
    <w:lvl w:ilvl="0" w:tplc="D186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D4D"/>
    <w:multiLevelType w:val="hybridMultilevel"/>
    <w:tmpl w:val="EB74452A"/>
    <w:lvl w:ilvl="0" w:tplc="86B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">
    <w:nsid w:val="216841F7"/>
    <w:multiLevelType w:val="hybridMultilevel"/>
    <w:tmpl w:val="A550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5237"/>
    <w:multiLevelType w:val="hybridMultilevel"/>
    <w:tmpl w:val="8048AB28"/>
    <w:lvl w:ilvl="0" w:tplc="4C86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3650"/>
    <w:multiLevelType w:val="hybridMultilevel"/>
    <w:tmpl w:val="B5529880"/>
    <w:lvl w:ilvl="0" w:tplc="CAE694D2">
      <w:start w:val="201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13C5E"/>
    <w:multiLevelType w:val="hybridMultilevel"/>
    <w:tmpl w:val="536A8432"/>
    <w:lvl w:ilvl="0" w:tplc="7F2429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E95"/>
    <w:multiLevelType w:val="hybridMultilevel"/>
    <w:tmpl w:val="ABCC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2899"/>
    <w:multiLevelType w:val="hybridMultilevel"/>
    <w:tmpl w:val="7D0E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7B47"/>
    <w:multiLevelType w:val="hybridMultilevel"/>
    <w:tmpl w:val="83A26096"/>
    <w:lvl w:ilvl="0" w:tplc="D186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9"/>
    <w:rsid w:val="00030A37"/>
    <w:rsid w:val="00095574"/>
    <w:rsid w:val="001232B1"/>
    <w:rsid w:val="001526C7"/>
    <w:rsid w:val="001A6D5E"/>
    <w:rsid w:val="002324D6"/>
    <w:rsid w:val="00256B29"/>
    <w:rsid w:val="002A67E5"/>
    <w:rsid w:val="002B7BE3"/>
    <w:rsid w:val="003545D0"/>
    <w:rsid w:val="00356960"/>
    <w:rsid w:val="00396145"/>
    <w:rsid w:val="003E45EB"/>
    <w:rsid w:val="00446529"/>
    <w:rsid w:val="004B2E4B"/>
    <w:rsid w:val="004C303F"/>
    <w:rsid w:val="004E6690"/>
    <w:rsid w:val="00517184"/>
    <w:rsid w:val="00520123"/>
    <w:rsid w:val="005B13FB"/>
    <w:rsid w:val="005E378A"/>
    <w:rsid w:val="00705C42"/>
    <w:rsid w:val="0079134F"/>
    <w:rsid w:val="007C1F73"/>
    <w:rsid w:val="007E7558"/>
    <w:rsid w:val="007F5A3B"/>
    <w:rsid w:val="00863B67"/>
    <w:rsid w:val="008E680E"/>
    <w:rsid w:val="009142F6"/>
    <w:rsid w:val="00925E5D"/>
    <w:rsid w:val="00951D9E"/>
    <w:rsid w:val="009B0C36"/>
    <w:rsid w:val="00AE1EF6"/>
    <w:rsid w:val="00AE7778"/>
    <w:rsid w:val="00B02DE5"/>
    <w:rsid w:val="00B8049B"/>
    <w:rsid w:val="00B94B13"/>
    <w:rsid w:val="00C0251E"/>
    <w:rsid w:val="00C277E9"/>
    <w:rsid w:val="00CB31E0"/>
    <w:rsid w:val="00D40E34"/>
    <w:rsid w:val="00D84784"/>
    <w:rsid w:val="00DC1C4D"/>
    <w:rsid w:val="00E86A89"/>
    <w:rsid w:val="00EE52E3"/>
    <w:rsid w:val="00EF617F"/>
    <w:rsid w:val="00F073E6"/>
    <w:rsid w:val="00F1465F"/>
    <w:rsid w:val="00F232E4"/>
    <w:rsid w:val="00F64106"/>
    <w:rsid w:val="00FA76C8"/>
    <w:rsid w:val="00FD5652"/>
    <w:rsid w:val="00FD7F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Kylie Burke</cp:lastModifiedBy>
  <cp:revision>3</cp:revision>
  <cp:lastPrinted>2014-05-14T03:24:00Z</cp:lastPrinted>
  <dcterms:created xsi:type="dcterms:W3CDTF">2015-08-20T07:26:00Z</dcterms:created>
  <dcterms:modified xsi:type="dcterms:W3CDTF">2015-08-20T07:27:00Z</dcterms:modified>
</cp:coreProperties>
</file>