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76" w:rsidRPr="0074571F" w:rsidRDefault="00E96E76" w:rsidP="00A71FA7">
      <w:pPr>
        <w:pStyle w:val="LDTitle"/>
        <w:spacing w:before="480"/>
      </w:pPr>
      <w:r w:rsidRPr="0074571F">
        <w:t xml:space="preserve">Instrument </w:t>
      </w:r>
      <w:r>
        <w:t xml:space="preserve">number </w:t>
      </w:r>
      <w:r w:rsidRPr="0074571F">
        <w:t>CASA</w:t>
      </w:r>
      <w:r>
        <w:t xml:space="preserve"> </w:t>
      </w:r>
      <w:r w:rsidR="00DB2713">
        <w:t>08</w:t>
      </w:r>
      <w:r w:rsidR="00723DB4">
        <w:t>/1</w:t>
      </w:r>
      <w:r w:rsidR="00DB2713">
        <w:t>6</w:t>
      </w:r>
    </w:p>
    <w:p w:rsidR="001D75BE" w:rsidRPr="00D065EC" w:rsidRDefault="001D75BE" w:rsidP="001D75BE">
      <w:pPr>
        <w:pStyle w:val="LDBodytext"/>
      </w:pPr>
      <w:bookmarkStart w:id="0" w:name="MakerName2"/>
      <w:bookmarkEnd w:id="0"/>
      <w:r w:rsidRPr="00742D05">
        <w:t xml:space="preserve">I, </w:t>
      </w:r>
      <w:r w:rsidR="00182871" w:rsidRPr="00CE1D5E">
        <w:t>MARK ALAN SKIDMORE,</w:t>
      </w:r>
      <w:r w:rsidR="000719A5">
        <w:t xml:space="preserve"> Director of Aviation Safety, on behalf of CASA</w:t>
      </w:r>
      <w:r w:rsidRPr="00742D05">
        <w:t>,</w:t>
      </w:r>
      <w:r w:rsidRPr="00D065EC">
        <w:t xml:space="preserve"> make this instrument under </w:t>
      </w:r>
      <w:r w:rsidR="00786288">
        <w:t xml:space="preserve">subparagraph 9B.12 (a) of </w:t>
      </w:r>
      <w:r w:rsidR="00786288" w:rsidRPr="00F434C3">
        <w:rPr>
          <w:i/>
        </w:rPr>
        <w:t>Civil Aviation Order 20.18</w:t>
      </w:r>
      <w:r w:rsidR="00786288">
        <w:t xml:space="preserve"> </w:t>
      </w:r>
      <w:r w:rsidR="00F434C3">
        <w:t>(</w:t>
      </w:r>
      <w:r w:rsidR="00F434C3" w:rsidRPr="00F434C3">
        <w:rPr>
          <w:b/>
          <w:i/>
        </w:rPr>
        <w:t>CAO 20.18</w:t>
      </w:r>
      <w:r w:rsidR="00F434C3">
        <w:t xml:space="preserve">) </w:t>
      </w:r>
      <w:r w:rsidR="00786288">
        <w:t xml:space="preserve">and </w:t>
      </w:r>
      <w:r w:rsidRPr="00D065EC">
        <w:t xml:space="preserve">regulation </w:t>
      </w:r>
      <w:r>
        <w:t>11.160</w:t>
      </w:r>
      <w:r w:rsidRPr="00D065EC">
        <w:t xml:space="preserve"> of the </w:t>
      </w:r>
      <w:r w:rsidRPr="00D065EC">
        <w:rPr>
          <w:rStyle w:val="LDCitation"/>
        </w:rPr>
        <w:t xml:space="preserve">Civil Aviation </w:t>
      </w:r>
      <w:r>
        <w:rPr>
          <w:rStyle w:val="LDCitation"/>
        </w:rPr>
        <w:t xml:space="preserve">Safety </w:t>
      </w:r>
      <w:r w:rsidRPr="00D065EC">
        <w:rPr>
          <w:rStyle w:val="LDCitation"/>
        </w:rPr>
        <w:t>Regulations</w:t>
      </w:r>
      <w:r w:rsidR="00797506">
        <w:rPr>
          <w:rStyle w:val="LDCitation"/>
        </w:rPr>
        <w:t> </w:t>
      </w:r>
      <w:r w:rsidRPr="00D065EC">
        <w:rPr>
          <w:rStyle w:val="LDCitation"/>
        </w:rPr>
        <w:t>19</w:t>
      </w:r>
      <w:r>
        <w:rPr>
          <w:rStyle w:val="LDCitation"/>
        </w:rPr>
        <w:t>9</w:t>
      </w:r>
      <w:r w:rsidRPr="00D065EC">
        <w:rPr>
          <w:rStyle w:val="LDCitation"/>
        </w:rPr>
        <w:t>8</w:t>
      </w:r>
      <w:r w:rsidRPr="00D065EC">
        <w:rPr>
          <w:rStyle w:val="LDCitation"/>
          <w:i w:val="0"/>
        </w:rPr>
        <w:t>.</w:t>
      </w:r>
    </w:p>
    <w:p w:rsidR="001D75BE" w:rsidRPr="007354CA" w:rsidRDefault="009A1D01" w:rsidP="00DE4AC5">
      <w:pPr>
        <w:pStyle w:val="LDSignatory"/>
        <w:spacing w:before="1080"/>
        <w:rPr>
          <w:rFonts w:ascii="Arial" w:hAnsi="Arial" w:cs="Arial"/>
          <w:b/>
          <w:color w:val="000000"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66625C" w:rsidRDefault="00182871" w:rsidP="0066625C">
      <w:pPr>
        <w:pStyle w:val="LDBodytext"/>
      </w:pPr>
      <w:r w:rsidRPr="00CE1D5E">
        <w:t>Mark Skidmore AM</w:t>
      </w:r>
      <w:r w:rsidR="00723DB4">
        <w:br/>
      </w:r>
      <w:r w:rsidR="00662D2B">
        <w:t>Director of Aviation Safety</w:t>
      </w:r>
    </w:p>
    <w:p w:rsidR="00702974" w:rsidRPr="00267FD7" w:rsidRDefault="009A1D01" w:rsidP="00702974">
      <w:pPr>
        <w:pStyle w:val="LDDate"/>
      </w:pPr>
      <w:r>
        <w:t xml:space="preserve">20 </w:t>
      </w:r>
      <w:r w:rsidR="00907282">
        <w:t>January </w:t>
      </w:r>
      <w:r w:rsidR="0036310F">
        <w:t>201</w:t>
      </w:r>
      <w:r w:rsidR="00DB2713">
        <w:t>6</w:t>
      </w:r>
    </w:p>
    <w:p w:rsidR="00B81BF6" w:rsidRPr="00E96E76" w:rsidRDefault="00786288" w:rsidP="00E96E76">
      <w:pPr>
        <w:pStyle w:val="LDDescription"/>
      </w:pPr>
      <w:r>
        <w:t>Authorisation and e</w:t>
      </w:r>
      <w:r w:rsidR="00B81BF6" w:rsidRPr="00E96E76">
        <w:t>x</w:t>
      </w:r>
      <w:bookmarkStart w:id="1" w:name="_GoBack"/>
      <w:bookmarkEnd w:id="1"/>
      <w:r w:rsidR="00B81BF6" w:rsidRPr="00E96E76">
        <w:t>emption</w:t>
      </w:r>
      <w:r w:rsidR="007354CA">
        <w:t> </w:t>
      </w:r>
      <w:r w:rsidR="004E7613">
        <w:t>—</w:t>
      </w:r>
      <w:r w:rsidR="00B81BF6" w:rsidRPr="00E96E76">
        <w:t xml:space="preserve"> </w:t>
      </w:r>
      <w:r>
        <w:t xml:space="preserve">aircraft operating without ADS-B transmitting equipment and </w:t>
      </w:r>
      <w:r w:rsidR="00B81BF6" w:rsidRPr="00E96E76">
        <w:t xml:space="preserve">carriage of </w:t>
      </w:r>
      <w:r w:rsidR="0066625C">
        <w:t>Mode S transponder equipment</w:t>
      </w:r>
      <w:r w:rsidR="00346FFF">
        <w:t xml:space="preserve"> (</w:t>
      </w:r>
      <w:r w:rsidR="00907282">
        <w:t>Virgin Australia Regional Airlines</w:t>
      </w:r>
      <w:r w:rsidR="00346FFF">
        <w:t>)</w:t>
      </w:r>
    </w:p>
    <w:p w:rsidR="00894EFD" w:rsidRPr="00E96E76" w:rsidRDefault="00E96E76" w:rsidP="00CB6FE4">
      <w:pPr>
        <w:pStyle w:val="LDClauseHeading"/>
        <w:keepNext w:val="0"/>
        <w:widowControl w:val="0"/>
      </w:pPr>
      <w:r>
        <w:t>1</w:t>
      </w:r>
      <w:r>
        <w:tab/>
      </w:r>
      <w:r w:rsidR="00894EFD" w:rsidRPr="00E96E76">
        <w:t>Duration</w:t>
      </w:r>
    </w:p>
    <w:p w:rsidR="00894EFD" w:rsidRPr="00902E30" w:rsidRDefault="00E96E76" w:rsidP="00CB6FE4">
      <w:pPr>
        <w:pStyle w:val="LDClause"/>
        <w:widowControl w:val="0"/>
      </w:pPr>
      <w:r>
        <w:tab/>
      </w:r>
      <w:r w:rsidR="00E40A29">
        <w:tab/>
      </w:r>
      <w:r w:rsidR="00902E30" w:rsidRPr="00902E30">
        <w:t>This instrument:</w:t>
      </w:r>
    </w:p>
    <w:p w:rsidR="00902E30" w:rsidRPr="00902E30" w:rsidRDefault="00B351C9" w:rsidP="00CB6FE4">
      <w:pPr>
        <w:pStyle w:val="LDP1a"/>
        <w:widowControl w:val="0"/>
      </w:pPr>
      <w:r>
        <w:t>(a)</w:t>
      </w:r>
      <w:r>
        <w:tab/>
      </w:r>
      <w:proofErr w:type="gramStart"/>
      <w:r w:rsidR="00902E30" w:rsidRPr="00902E30">
        <w:t>commences</w:t>
      </w:r>
      <w:proofErr w:type="gramEnd"/>
      <w:r w:rsidR="00902E30" w:rsidRPr="00902E30">
        <w:t xml:space="preserve"> on </w:t>
      </w:r>
      <w:r w:rsidR="0066625C" w:rsidRPr="00DB2713">
        <w:t>4 February 2016</w:t>
      </w:r>
      <w:r w:rsidR="00902E30" w:rsidRPr="00902E30">
        <w:t>; and</w:t>
      </w:r>
    </w:p>
    <w:p w:rsidR="00902E30" w:rsidRPr="00902E30" w:rsidRDefault="00B351C9" w:rsidP="00CB6FE4">
      <w:pPr>
        <w:pStyle w:val="LDP1a"/>
        <w:widowControl w:val="0"/>
      </w:pPr>
      <w:r>
        <w:t>(b)</w:t>
      </w:r>
      <w:r>
        <w:tab/>
      </w:r>
      <w:proofErr w:type="gramStart"/>
      <w:r w:rsidR="009D7584">
        <w:t>expires</w:t>
      </w:r>
      <w:proofErr w:type="gramEnd"/>
      <w:r w:rsidR="00902E30" w:rsidRPr="00902E30">
        <w:t xml:space="preserve"> at the end of </w:t>
      </w:r>
      <w:r w:rsidR="00907282" w:rsidRPr="00DB2713">
        <w:t>April 2016</w:t>
      </w:r>
      <w:r w:rsidR="00C52765">
        <w:t>, as if it had been repealed by another instrument</w:t>
      </w:r>
      <w:r w:rsidR="00902E30" w:rsidRPr="00902E30">
        <w:t>.</w:t>
      </w:r>
    </w:p>
    <w:p w:rsidR="00894EFD" w:rsidRPr="00E96E76" w:rsidRDefault="00CB6FE4" w:rsidP="00CB6FE4">
      <w:pPr>
        <w:pStyle w:val="LDClauseHeading"/>
        <w:keepNext w:val="0"/>
        <w:widowControl w:val="0"/>
        <w:contextualSpacing/>
      </w:pPr>
      <w:r>
        <w:t>2</w:t>
      </w:r>
      <w:r w:rsidR="00E96E76">
        <w:tab/>
      </w:r>
      <w:r w:rsidR="00894EFD" w:rsidRPr="00E96E76">
        <w:t>Application</w:t>
      </w:r>
    </w:p>
    <w:p w:rsidR="00894EFD" w:rsidRDefault="00E96E76" w:rsidP="00CB6FE4">
      <w:pPr>
        <w:pStyle w:val="LDClause"/>
        <w:widowControl w:val="0"/>
        <w:contextualSpacing/>
      </w:pPr>
      <w:r>
        <w:tab/>
      </w:r>
      <w:r w:rsidR="00E40A29">
        <w:tab/>
      </w:r>
      <w:r w:rsidR="00894EFD">
        <w:t xml:space="preserve">This </w:t>
      </w:r>
      <w:r w:rsidR="00901F1F">
        <w:t xml:space="preserve">instrument </w:t>
      </w:r>
      <w:r w:rsidR="00894EFD">
        <w:t xml:space="preserve">applies to </w:t>
      </w:r>
      <w:r w:rsidR="0066625C">
        <w:t xml:space="preserve">the aircraft </w:t>
      </w:r>
      <w:r w:rsidR="00467113">
        <w:t>mentioned</w:t>
      </w:r>
      <w:r w:rsidR="0066625C">
        <w:t xml:space="preserve"> in Schedule 1 operated by </w:t>
      </w:r>
      <w:r w:rsidR="00907282">
        <w:t xml:space="preserve">Virgin Australia Regional Airlines </w:t>
      </w:r>
      <w:r w:rsidR="0066625C">
        <w:t>Pty Ltd</w:t>
      </w:r>
      <w:r w:rsidR="00AC763D">
        <w:t>,</w:t>
      </w:r>
      <w:r w:rsidR="0066625C">
        <w:t xml:space="preserve"> </w:t>
      </w:r>
      <w:r w:rsidR="00467113">
        <w:t>Aviation Referen</w:t>
      </w:r>
      <w:r w:rsidR="00364322">
        <w:t>ce Number</w:t>
      </w:r>
      <w:r w:rsidR="00DB2713">
        <w:t> </w:t>
      </w:r>
      <w:r w:rsidR="00907282" w:rsidRPr="00DB2713">
        <w:t>075986</w:t>
      </w:r>
      <w:r w:rsidR="000644C0">
        <w:t xml:space="preserve"> (the </w:t>
      </w:r>
      <w:r w:rsidR="000644C0" w:rsidRPr="000644C0">
        <w:rPr>
          <w:b/>
          <w:i/>
        </w:rPr>
        <w:t>operator</w:t>
      </w:r>
      <w:r w:rsidR="000644C0">
        <w:t>)</w:t>
      </w:r>
      <w:r w:rsidR="00467113">
        <w:t>.</w:t>
      </w:r>
    </w:p>
    <w:p w:rsidR="00894EFD" w:rsidRPr="00E96E76" w:rsidRDefault="00CB6FE4" w:rsidP="00CB6FE4">
      <w:pPr>
        <w:pStyle w:val="LDClauseHeading"/>
        <w:keepNext w:val="0"/>
        <w:widowControl w:val="0"/>
        <w:contextualSpacing/>
      </w:pPr>
      <w:r>
        <w:t>3</w:t>
      </w:r>
      <w:r w:rsidR="00E96E76">
        <w:tab/>
      </w:r>
      <w:r w:rsidR="00E03002">
        <w:t>Authorisation</w:t>
      </w:r>
    </w:p>
    <w:p w:rsidR="00907282" w:rsidRDefault="00907282" w:rsidP="00CB6FE4">
      <w:pPr>
        <w:pStyle w:val="LDClause"/>
        <w:widowControl w:val="0"/>
        <w:contextualSpacing/>
      </w:pPr>
      <w:r>
        <w:tab/>
      </w:r>
      <w:r w:rsidR="000644C0">
        <w:tab/>
        <w:t xml:space="preserve">I authorise the operator of an aircraft mentioned in </w:t>
      </w:r>
      <w:r w:rsidR="002F3E15">
        <w:t xml:space="preserve">section </w:t>
      </w:r>
      <w:r w:rsidR="00F673AD">
        <w:t>2</w:t>
      </w:r>
      <w:r w:rsidR="000644C0">
        <w:t xml:space="preserve"> to operate the aircraft without </w:t>
      </w:r>
      <w:r w:rsidR="00CB6FE4">
        <w:t>automatic dependent surveillance – broadcast (ADS-B)</w:t>
      </w:r>
      <w:r w:rsidR="000644C0">
        <w:t xml:space="preserve"> transmitting equipment.</w:t>
      </w:r>
    </w:p>
    <w:p w:rsidR="00E03002" w:rsidRPr="00E96E76" w:rsidRDefault="00CB6FE4" w:rsidP="00CB6FE4">
      <w:pPr>
        <w:pStyle w:val="LDClauseHeading"/>
        <w:keepNext w:val="0"/>
        <w:widowControl w:val="0"/>
      </w:pPr>
      <w:r>
        <w:t>4</w:t>
      </w:r>
      <w:r w:rsidR="00E03002">
        <w:tab/>
        <w:t>Exemption</w:t>
      </w:r>
    </w:p>
    <w:p w:rsidR="00894EFD" w:rsidRDefault="00E96E76" w:rsidP="00CB6FE4">
      <w:pPr>
        <w:pStyle w:val="LDClause"/>
        <w:widowControl w:val="0"/>
      </w:pPr>
      <w:r>
        <w:tab/>
      </w:r>
      <w:r w:rsidR="00633461">
        <w:tab/>
      </w:r>
      <w:r w:rsidR="00894EFD">
        <w:t>A</w:t>
      </w:r>
      <w:r w:rsidR="00364322">
        <w:t xml:space="preserve"> person using a</w:t>
      </w:r>
      <w:r w:rsidR="00894EFD">
        <w:t xml:space="preserve">n aircraft mentioned in section </w:t>
      </w:r>
      <w:r w:rsidR="00F673AD">
        <w:t>2</w:t>
      </w:r>
      <w:r w:rsidR="00894EFD">
        <w:t xml:space="preserve"> </w:t>
      </w:r>
      <w:r w:rsidR="00364322">
        <w:t xml:space="preserve">at Brisbane, Sydney, Melbourne or Perth aerodrome </w:t>
      </w:r>
      <w:r w:rsidR="00894EFD">
        <w:t xml:space="preserve">is exempt from compliance with </w:t>
      </w:r>
      <w:r w:rsidR="00F662D2" w:rsidRPr="00E96E76">
        <w:t>paragraph</w:t>
      </w:r>
      <w:r w:rsidR="00F662D2">
        <w:t> 9E.4</w:t>
      </w:r>
      <w:r w:rsidR="00F662D2" w:rsidRPr="00E96E76">
        <w:t xml:space="preserve"> of </w:t>
      </w:r>
      <w:r w:rsidR="00F434C3">
        <w:t xml:space="preserve">CAO 20.18 </w:t>
      </w:r>
      <w:r w:rsidR="00894EFD">
        <w:t xml:space="preserve">in relation to the requirement to </w:t>
      </w:r>
      <w:r w:rsidR="00467113">
        <w:t>carry a serviceable Mode S transponder</w:t>
      </w:r>
      <w:r w:rsidR="00894EFD" w:rsidRPr="00E96E76">
        <w:t>.</w:t>
      </w:r>
    </w:p>
    <w:p w:rsidR="000644C0" w:rsidRPr="00994C01" w:rsidRDefault="00CB6FE4" w:rsidP="00CB6FE4">
      <w:pPr>
        <w:pStyle w:val="LDClauseHeading"/>
        <w:keepNext w:val="0"/>
        <w:widowControl w:val="0"/>
      </w:pPr>
      <w:r>
        <w:t>5</w:t>
      </w:r>
      <w:r w:rsidR="000644C0" w:rsidRPr="00994C01">
        <w:tab/>
        <w:t>C</w:t>
      </w:r>
      <w:r w:rsidR="003073CA">
        <w:t>ondition</w:t>
      </w:r>
    </w:p>
    <w:p w:rsidR="002F3E15" w:rsidRDefault="000644C0" w:rsidP="00CB6FE4">
      <w:pPr>
        <w:pStyle w:val="LDClause"/>
        <w:widowControl w:val="0"/>
      </w:pPr>
      <w:r w:rsidRPr="00994C01">
        <w:tab/>
      </w:r>
      <w:r w:rsidRPr="00994C01">
        <w:tab/>
      </w:r>
      <w:r w:rsidR="002E7C53">
        <w:t>A</w:t>
      </w:r>
      <w:r w:rsidR="003073CA">
        <w:t xml:space="preserve"> person</w:t>
      </w:r>
      <w:r w:rsidR="002E7C53">
        <w:t>,</w:t>
      </w:r>
      <w:r w:rsidR="003073CA">
        <w:t xml:space="preserve"> who is using an aircraft to which this instrument applies</w:t>
      </w:r>
      <w:r w:rsidR="002E7C53">
        <w:t>,</w:t>
      </w:r>
      <w:r w:rsidR="003073CA">
        <w:t xml:space="preserve"> must ensure that </w:t>
      </w:r>
      <w:r w:rsidR="002F3E15">
        <w:t>a</w:t>
      </w:r>
      <w:r w:rsidR="002F3E15" w:rsidRPr="002F3E15">
        <w:t>ll I</w:t>
      </w:r>
      <w:r w:rsidR="00733B53">
        <w:t>.</w:t>
      </w:r>
      <w:r w:rsidR="002F3E15" w:rsidRPr="002F3E15">
        <w:t>F</w:t>
      </w:r>
      <w:r w:rsidR="00733B53">
        <w:t>.</w:t>
      </w:r>
      <w:r w:rsidR="002F3E15" w:rsidRPr="002F3E15">
        <w:t>R</w:t>
      </w:r>
      <w:r w:rsidR="00733B53">
        <w:t>.</w:t>
      </w:r>
      <w:r w:rsidR="002F3E15" w:rsidRPr="002F3E15">
        <w:t xml:space="preserve"> flight plans for the aircraft in Australian airspace </w:t>
      </w:r>
      <w:r w:rsidR="000B5001">
        <w:t>are</w:t>
      </w:r>
      <w:r w:rsidR="002F3E15" w:rsidRPr="002F3E15">
        <w:t xml:space="preserve"> </w:t>
      </w:r>
      <w:r w:rsidR="002F3E15" w:rsidRPr="002F3E15">
        <w:lastRenderedPageBreak/>
        <w:t xml:space="preserve">annotated in Item 18 with </w:t>
      </w:r>
      <w:r w:rsidR="00733B53">
        <w:t>“</w:t>
      </w:r>
      <w:r w:rsidR="002F3E15" w:rsidRPr="003073CA">
        <w:rPr>
          <w:b/>
        </w:rPr>
        <w:t>RMK/CASA ADSB EXEMPT</w:t>
      </w:r>
      <w:r w:rsidR="00733B53" w:rsidRPr="00733B53">
        <w:t>”</w:t>
      </w:r>
      <w:r w:rsidR="002F3E15" w:rsidRPr="002F3E15">
        <w:t xml:space="preserve"> (</w:t>
      </w:r>
      <w:r w:rsidR="002F3E15">
        <w:t>quotation marks omitted</w:t>
      </w:r>
      <w:r w:rsidR="002F3E15" w:rsidRPr="002F3E15">
        <w:t>)</w:t>
      </w:r>
      <w:r w:rsidR="002F3E15">
        <w:t>.</w:t>
      </w:r>
    </w:p>
    <w:p w:rsidR="00B93E95" w:rsidRDefault="00B93E95" w:rsidP="00CB6FE4">
      <w:pPr>
        <w:pStyle w:val="LDNote"/>
        <w:widowControl w:val="0"/>
      </w:pPr>
      <w:r w:rsidRPr="00A569AB">
        <w:rPr>
          <w:i/>
        </w:rPr>
        <w:t>Note</w:t>
      </w:r>
      <w:r>
        <w:t>   </w:t>
      </w:r>
      <w:r w:rsidR="003073CA">
        <w:t>I</w:t>
      </w:r>
      <w:r w:rsidR="003073CA" w:rsidRPr="002F3E15">
        <w:t xml:space="preserve">f this annotation is not included in </w:t>
      </w:r>
      <w:r w:rsidR="00150BAA">
        <w:t>a flight plan</w:t>
      </w:r>
      <w:r w:rsidR="003073CA" w:rsidRPr="002F3E15">
        <w:t xml:space="preserve">, the </w:t>
      </w:r>
      <w:proofErr w:type="spellStart"/>
      <w:r w:rsidR="003073CA" w:rsidRPr="002F3E15">
        <w:t>Airservices</w:t>
      </w:r>
      <w:proofErr w:type="spellEnd"/>
      <w:r w:rsidR="003073CA" w:rsidRPr="002F3E15">
        <w:t xml:space="preserve"> </w:t>
      </w:r>
      <w:r w:rsidR="003073CA">
        <w:t xml:space="preserve">Australia </w:t>
      </w:r>
      <w:r w:rsidR="003073CA" w:rsidRPr="002F3E15">
        <w:t>aut</w:t>
      </w:r>
      <w:r w:rsidR="003073CA">
        <w:t xml:space="preserve">omated systems will reject </w:t>
      </w:r>
      <w:r w:rsidR="00150BAA">
        <w:t>the flight plan</w:t>
      </w:r>
      <w:r w:rsidR="003073CA">
        <w:t>.</w:t>
      </w:r>
    </w:p>
    <w:p w:rsidR="00467113" w:rsidRPr="00267FD7" w:rsidRDefault="00467113" w:rsidP="00A71FA7">
      <w:pPr>
        <w:pStyle w:val="LDScheduleheading"/>
      </w:pPr>
      <w:r w:rsidRPr="00267FD7">
        <w:t xml:space="preserve">Schedule </w:t>
      </w:r>
      <w:r>
        <w:t>1</w:t>
      </w:r>
      <w:r w:rsidRPr="00267FD7">
        <w:tab/>
      </w:r>
      <w:r>
        <w:t>Aircraft</w:t>
      </w:r>
    </w:p>
    <w:p w:rsidR="00467113" w:rsidRDefault="00467113" w:rsidP="00A71FA7">
      <w:pPr>
        <w:pStyle w:val="LDClause"/>
        <w:keepNext/>
      </w:pPr>
      <w:r w:rsidRPr="00A71FA7">
        <w:tab/>
      </w:r>
      <w:r w:rsidRPr="00A71FA7">
        <w:tab/>
        <w:t>An aircraft of an aircraft type mentioned in column 1 with the registration mark in column</w:t>
      </w:r>
      <w:r w:rsidR="00A71FA7">
        <w:t xml:space="preserve"> </w:t>
      </w:r>
      <w:r w:rsidRPr="00A71FA7">
        <w:t>2 of an item in the following table: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544"/>
        <w:gridCol w:w="2759"/>
      </w:tblGrid>
      <w:tr w:rsidR="00467113" w:rsidRPr="005F05EB" w:rsidTr="00A30901">
        <w:trPr>
          <w:trHeight w:val="255"/>
        </w:trPr>
        <w:tc>
          <w:tcPr>
            <w:tcW w:w="1117" w:type="dxa"/>
            <w:tcBorders>
              <w:bottom w:val="single" w:sz="4" w:space="0" w:color="auto"/>
            </w:tcBorders>
          </w:tcPr>
          <w:p w:rsidR="00467113" w:rsidRPr="00180D24" w:rsidRDefault="00467113" w:rsidP="00A71FA7">
            <w:pPr>
              <w:pStyle w:val="LDTableheading"/>
              <w:spacing w:before="240"/>
            </w:pPr>
            <w:r w:rsidRPr="00180D24">
              <w:t>Item</w:t>
            </w:r>
          </w:p>
        </w:tc>
        <w:tc>
          <w:tcPr>
            <w:tcW w:w="4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13" w:rsidRPr="00180D24" w:rsidRDefault="00467113" w:rsidP="00A71FA7">
            <w:pPr>
              <w:pStyle w:val="LDTableheading"/>
              <w:spacing w:before="240"/>
            </w:pPr>
            <w:r w:rsidRPr="00180D24">
              <w:t>Column 1</w:t>
            </w:r>
          </w:p>
          <w:p w:rsidR="00467113" w:rsidRPr="00180D24" w:rsidRDefault="00467113" w:rsidP="00A71FA7">
            <w:pPr>
              <w:pStyle w:val="LDTableheading"/>
              <w:spacing w:before="60"/>
            </w:pPr>
            <w:r w:rsidRPr="00180D24">
              <w:t>Aircraft type</w:t>
            </w:r>
          </w:p>
        </w:tc>
        <w:tc>
          <w:tcPr>
            <w:tcW w:w="2759" w:type="dxa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113" w:rsidRPr="00180D24" w:rsidRDefault="00467113" w:rsidP="00A71FA7">
            <w:pPr>
              <w:pStyle w:val="LDTableheading"/>
              <w:spacing w:before="240"/>
            </w:pPr>
            <w:r w:rsidRPr="00180D24">
              <w:t>Column 2</w:t>
            </w:r>
          </w:p>
          <w:p w:rsidR="00467113" w:rsidRPr="00180D24" w:rsidRDefault="00467113" w:rsidP="00A71FA7">
            <w:pPr>
              <w:pStyle w:val="LDTableheading"/>
              <w:spacing w:before="60"/>
            </w:pPr>
            <w:r w:rsidRPr="00180D24">
              <w:t xml:space="preserve">Registration </w:t>
            </w:r>
            <w:r w:rsidR="00A71FA7" w:rsidRPr="00180D24">
              <w:t>m</w:t>
            </w:r>
            <w:r w:rsidRPr="00180D24">
              <w:t>ark</w:t>
            </w:r>
          </w:p>
        </w:tc>
      </w:tr>
      <w:tr w:rsidR="00467113" w:rsidRPr="005F05EB" w:rsidTr="00A30901">
        <w:tc>
          <w:tcPr>
            <w:tcW w:w="1117" w:type="dxa"/>
            <w:tcBorders>
              <w:top w:val="single" w:sz="4" w:space="0" w:color="auto"/>
            </w:tcBorders>
          </w:tcPr>
          <w:p w:rsidR="00467113" w:rsidRPr="005F05EB" w:rsidRDefault="00467113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13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Fokker F50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13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VH-FNA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</w:t>
            </w:r>
          </w:p>
        </w:tc>
        <w:tc>
          <w:tcPr>
            <w:tcW w:w="45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VH-FNB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</w:t>
            </w:r>
          </w:p>
        </w:tc>
        <w:tc>
          <w:tcPr>
            <w:tcW w:w="45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VH-FND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</w:t>
            </w:r>
          </w:p>
        </w:tc>
        <w:tc>
          <w:tcPr>
            <w:tcW w:w="45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VH-FNE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5</w:t>
            </w:r>
          </w:p>
        </w:tc>
        <w:tc>
          <w:tcPr>
            <w:tcW w:w="45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VH-FNF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</w:t>
            </w:r>
          </w:p>
        </w:tc>
        <w:tc>
          <w:tcPr>
            <w:tcW w:w="45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VH-FNH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7</w:t>
            </w:r>
          </w:p>
        </w:tc>
        <w:tc>
          <w:tcPr>
            <w:tcW w:w="454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VH-FNI</w:t>
            </w:r>
          </w:p>
        </w:tc>
      </w:tr>
      <w:tr w:rsidR="00A30901" w:rsidRPr="005F05EB" w:rsidTr="00A30901">
        <w:tc>
          <w:tcPr>
            <w:tcW w:w="1117" w:type="dxa"/>
            <w:tcBorders>
              <w:top w:val="nil"/>
              <w:bottom w:val="single" w:sz="4" w:space="0" w:color="auto"/>
            </w:tcBorders>
          </w:tcPr>
          <w:p w:rsidR="00A30901" w:rsidRPr="005F05EB" w:rsidRDefault="00A30901" w:rsidP="000E597F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</w:t>
            </w:r>
          </w:p>
        </w:tc>
        <w:tc>
          <w:tcPr>
            <w:tcW w:w="4544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96018">
              <w:t>Fokker F50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01" w:rsidRPr="005F05EB" w:rsidRDefault="00A30901" w:rsidP="00A3090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VH-FSL</w:t>
            </w:r>
          </w:p>
        </w:tc>
      </w:tr>
    </w:tbl>
    <w:p w:rsidR="00E96E76" w:rsidRPr="0074571F" w:rsidRDefault="00E96E76" w:rsidP="00A71FA7">
      <w:pPr>
        <w:pStyle w:val="LDEndLine"/>
        <w:pBdr>
          <w:bottom w:val="none" w:sz="0" w:space="0" w:color="auto"/>
        </w:pBdr>
      </w:pPr>
    </w:p>
    <w:sectPr w:rsidR="00E96E76" w:rsidRPr="0074571F" w:rsidSect="00A71FA7">
      <w:footerReference w:type="default" r:id="rId9"/>
      <w:headerReference w:type="first" r:id="rId10"/>
      <w:footerReference w:type="first" r:id="rId11"/>
      <w:pgSz w:w="11906" w:h="16838" w:code="9"/>
      <w:pgMar w:top="1276" w:right="1797" w:bottom="1440" w:left="1797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52" w:rsidRDefault="00A81152">
      <w:r>
        <w:separator/>
      </w:r>
    </w:p>
  </w:endnote>
  <w:endnote w:type="continuationSeparator" w:id="0">
    <w:p w:rsidR="00A81152" w:rsidRDefault="00A8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Pr="00E96E76" w:rsidRDefault="001647B0" w:rsidP="008F3C63">
    <w:pPr>
      <w:pStyle w:val="Footer"/>
      <w:tabs>
        <w:tab w:val="clear" w:pos="8505"/>
        <w:tab w:val="right" w:pos="8280"/>
      </w:tabs>
    </w:pPr>
    <w:r w:rsidRPr="00E96E76">
      <w:t xml:space="preserve">Instrument number CASA </w:t>
    </w:r>
    <w:r w:rsidR="00DB2713">
      <w:t>08</w:t>
    </w:r>
    <w:r w:rsidR="00723DB4">
      <w:t>/1</w:t>
    </w:r>
    <w:r w:rsidR="00DB2713">
      <w:t>6</w:t>
    </w:r>
    <w:r w:rsidRPr="00E96E76">
      <w:tab/>
      <w:t xml:space="preserve">Page </w:t>
    </w:r>
    <w:r w:rsidRPr="00E96E76">
      <w:rPr>
        <w:rStyle w:val="PageNumber"/>
      </w:rPr>
      <w:fldChar w:fldCharType="begin"/>
    </w:r>
    <w:r w:rsidRPr="00E96E76">
      <w:rPr>
        <w:rStyle w:val="PageNumber"/>
      </w:rPr>
      <w:instrText xml:space="preserve"> PAGE </w:instrText>
    </w:r>
    <w:r w:rsidRPr="00E96E76">
      <w:rPr>
        <w:rStyle w:val="PageNumber"/>
      </w:rPr>
      <w:fldChar w:fldCharType="separate"/>
    </w:r>
    <w:r w:rsidR="009A1D01">
      <w:rPr>
        <w:rStyle w:val="PageNumber"/>
        <w:noProof/>
      </w:rPr>
      <w:t>2</w:t>
    </w:r>
    <w:r w:rsidRPr="00E96E76">
      <w:rPr>
        <w:rStyle w:val="PageNumber"/>
      </w:rPr>
      <w:fldChar w:fldCharType="end"/>
    </w:r>
    <w:r w:rsidRPr="00E96E76">
      <w:rPr>
        <w:rStyle w:val="PageNumber"/>
      </w:rPr>
      <w:t xml:space="preserve"> of </w:t>
    </w:r>
    <w:r>
      <w:rPr>
        <w:rStyle w:val="PageNumber"/>
      </w:rPr>
      <w:t>2</w:t>
    </w:r>
    <w:r w:rsidRPr="00E96E76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Pr="00E96E76" w:rsidRDefault="001647B0" w:rsidP="008F3C63">
    <w:pPr>
      <w:pStyle w:val="Footer"/>
      <w:tabs>
        <w:tab w:val="clear" w:pos="8505"/>
        <w:tab w:val="right" w:pos="8280"/>
      </w:tabs>
    </w:pPr>
    <w:r w:rsidRPr="00E96E76">
      <w:t xml:space="preserve">Instrument number CASA </w:t>
    </w:r>
    <w:r w:rsidR="00DB2713">
      <w:t>08</w:t>
    </w:r>
    <w:r w:rsidR="00723DB4">
      <w:t>/1</w:t>
    </w:r>
    <w:r w:rsidR="00DB2713">
      <w:t>6</w:t>
    </w:r>
    <w:r w:rsidRPr="00E96E76">
      <w:tab/>
      <w:t xml:space="preserve">Page </w:t>
    </w:r>
    <w:r w:rsidRPr="00E96E76">
      <w:rPr>
        <w:rStyle w:val="PageNumber"/>
      </w:rPr>
      <w:fldChar w:fldCharType="begin"/>
    </w:r>
    <w:r w:rsidRPr="00E96E76">
      <w:rPr>
        <w:rStyle w:val="PageNumber"/>
      </w:rPr>
      <w:instrText xml:space="preserve"> PAGE </w:instrText>
    </w:r>
    <w:r w:rsidRPr="00E96E76">
      <w:rPr>
        <w:rStyle w:val="PageNumber"/>
      </w:rPr>
      <w:fldChar w:fldCharType="separate"/>
    </w:r>
    <w:r w:rsidR="009A1D01">
      <w:rPr>
        <w:rStyle w:val="PageNumber"/>
        <w:noProof/>
      </w:rPr>
      <w:t>1</w:t>
    </w:r>
    <w:r w:rsidRPr="00E96E76">
      <w:rPr>
        <w:rStyle w:val="PageNumber"/>
      </w:rPr>
      <w:fldChar w:fldCharType="end"/>
    </w:r>
    <w:r w:rsidRPr="00E96E76">
      <w:rPr>
        <w:rStyle w:val="PageNumber"/>
      </w:rPr>
      <w:t xml:space="preserve"> of </w:t>
    </w:r>
    <w:r w:rsidR="009B2404">
      <w:rPr>
        <w:rStyle w:val="PageNumber"/>
      </w:rPr>
      <w:t>2</w:t>
    </w:r>
    <w:r w:rsidRPr="00E96E76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52" w:rsidRDefault="00A81152">
      <w:r>
        <w:separator/>
      </w:r>
    </w:p>
  </w:footnote>
  <w:footnote w:type="continuationSeparator" w:id="0">
    <w:p w:rsidR="00A81152" w:rsidRDefault="00A8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Default="009D7584" w:rsidP="009D7584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BF12891" wp14:editId="7DAE0F66">
          <wp:extent cx="4019550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7B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91BC42" wp14:editId="06F001BA">
              <wp:simplePos x="0" y="0"/>
              <wp:positionH relativeFrom="column">
                <wp:posOffset>-3685512</wp:posOffset>
              </wp:positionH>
              <wp:positionV relativeFrom="paragraph">
                <wp:posOffset>-52650</wp:posOffset>
              </wp:positionV>
              <wp:extent cx="1773140" cy="115570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731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B0" w:rsidRDefault="001647B0" w:rsidP="00E96E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0.2pt;margin-top:-4.15pt;width:139.6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" stroked="f">
              <v:textbox>
                <w:txbxContent>
                  <w:p w:rsidR="001647B0" w:rsidRDefault="001647B0" w:rsidP="00E96E7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B73B1"/>
    <w:multiLevelType w:val="hybridMultilevel"/>
    <w:tmpl w:val="39C47F78"/>
    <w:lvl w:ilvl="0" w:tplc="43BE5730">
      <w:start w:val="4"/>
      <w:numFmt w:val="lowerRoman"/>
      <w:lvlText w:val="(%1)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14"/>
        </w:tabs>
        <w:ind w:left="241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34"/>
        </w:tabs>
        <w:ind w:left="313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54"/>
        </w:tabs>
        <w:ind w:left="385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74"/>
        </w:tabs>
        <w:ind w:left="457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94"/>
        </w:tabs>
        <w:ind w:left="529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14"/>
        </w:tabs>
        <w:ind w:left="601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34"/>
        </w:tabs>
        <w:ind w:left="673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54"/>
        </w:tabs>
        <w:ind w:left="7454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AB4DA0"/>
    <w:multiLevelType w:val="hybridMultilevel"/>
    <w:tmpl w:val="F0CC56FA"/>
    <w:lvl w:ilvl="0" w:tplc="0BA059B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0B0B53F3"/>
    <w:multiLevelType w:val="hybridMultilevel"/>
    <w:tmpl w:val="0402059E"/>
    <w:lvl w:ilvl="0" w:tplc="C8DE9420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4">
    <w:nsid w:val="0CF70A77"/>
    <w:multiLevelType w:val="hybridMultilevel"/>
    <w:tmpl w:val="98BCF2BC"/>
    <w:lvl w:ilvl="0" w:tplc="80B89056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5">
    <w:nsid w:val="3276193A"/>
    <w:multiLevelType w:val="hybridMultilevel"/>
    <w:tmpl w:val="6BD8A1A0"/>
    <w:lvl w:ilvl="0" w:tplc="10F877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05169B8"/>
    <w:multiLevelType w:val="multilevel"/>
    <w:tmpl w:val="0402059E"/>
    <w:lvl w:ilvl="0">
      <w:start w:val="1"/>
      <w:numFmt w:val="lowerLetter"/>
      <w:lvlText w:val="(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1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FD"/>
    <w:rsid w:val="0001330D"/>
    <w:rsid w:val="0001492C"/>
    <w:rsid w:val="00037A29"/>
    <w:rsid w:val="00040765"/>
    <w:rsid w:val="00050797"/>
    <w:rsid w:val="000644C0"/>
    <w:rsid w:val="00066AB6"/>
    <w:rsid w:val="000719A5"/>
    <w:rsid w:val="00087472"/>
    <w:rsid w:val="000B5001"/>
    <w:rsid w:val="000F0DE0"/>
    <w:rsid w:val="00113C76"/>
    <w:rsid w:val="00126E74"/>
    <w:rsid w:val="00150BAA"/>
    <w:rsid w:val="001647B0"/>
    <w:rsid w:val="00182871"/>
    <w:rsid w:val="0018445E"/>
    <w:rsid w:val="001852D2"/>
    <w:rsid w:val="001A7697"/>
    <w:rsid w:val="001B0784"/>
    <w:rsid w:val="001B33A5"/>
    <w:rsid w:val="001C16C6"/>
    <w:rsid w:val="001D070F"/>
    <w:rsid w:val="001D6892"/>
    <w:rsid w:val="001D75BE"/>
    <w:rsid w:val="001E3831"/>
    <w:rsid w:val="001F5318"/>
    <w:rsid w:val="00224C8C"/>
    <w:rsid w:val="00233E03"/>
    <w:rsid w:val="002512E3"/>
    <w:rsid w:val="002C15F5"/>
    <w:rsid w:val="002D1BCE"/>
    <w:rsid w:val="002D5EC1"/>
    <w:rsid w:val="002D6B89"/>
    <w:rsid w:val="002E09F8"/>
    <w:rsid w:val="002E7C53"/>
    <w:rsid w:val="002F3E15"/>
    <w:rsid w:val="00306D5F"/>
    <w:rsid w:val="003073CA"/>
    <w:rsid w:val="00337C89"/>
    <w:rsid w:val="00346FFF"/>
    <w:rsid w:val="0036310F"/>
    <w:rsid w:val="00364322"/>
    <w:rsid w:val="003658AC"/>
    <w:rsid w:val="00390306"/>
    <w:rsid w:val="003939BE"/>
    <w:rsid w:val="003B7B77"/>
    <w:rsid w:val="003F024E"/>
    <w:rsid w:val="003F1414"/>
    <w:rsid w:val="003F5690"/>
    <w:rsid w:val="00412C50"/>
    <w:rsid w:val="00434B5B"/>
    <w:rsid w:val="0044739B"/>
    <w:rsid w:val="00467113"/>
    <w:rsid w:val="00481310"/>
    <w:rsid w:val="00496685"/>
    <w:rsid w:val="004C5B2B"/>
    <w:rsid w:val="004E7613"/>
    <w:rsid w:val="004F65A5"/>
    <w:rsid w:val="005041CB"/>
    <w:rsid w:val="005128EF"/>
    <w:rsid w:val="005266D6"/>
    <w:rsid w:val="00544E6D"/>
    <w:rsid w:val="00561348"/>
    <w:rsid w:val="005A431F"/>
    <w:rsid w:val="005E3C23"/>
    <w:rsid w:val="005F61E3"/>
    <w:rsid w:val="00625207"/>
    <w:rsid w:val="00633461"/>
    <w:rsid w:val="006454C6"/>
    <w:rsid w:val="00662D2B"/>
    <w:rsid w:val="0066625C"/>
    <w:rsid w:val="006811FD"/>
    <w:rsid w:val="00691092"/>
    <w:rsid w:val="00694D7B"/>
    <w:rsid w:val="00696B14"/>
    <w:rsid w:val="006A624F"/>
    <w:rsid w:val="006B13D0"/>
    <w:rsid w:val="006B6F22"/>
    <w:rsid w:val="006E7FD4"/>
    <w:rsid w:val="006F210E"/>
    <w:rsid w:val="00702974"/>
    <w:rsid w:val="00711946"/>
    <w:rsid w:val="00723DB4"/>
    <w:rsid w:val="00726D4B"/>
    <w:rsid w:val="00727C9E"/>
    <w:rsid w:val="00733B53"/>
    <w:rsid w:val="007354CA"/>
    <w:rsid w:val="00742EF9"/>
    <w:rsid w:val="007544FF"/>
    <w:rsid w:val="00766A2C"/>
    <w:rsid w:val="00785366"/>
    <w:rsid w:val="00786288"/>
    <w:rsid w:val="00797506"/>
    <w:rsid w:val="007D6125"/>
    <w:rsid w:val="007E42FE"/>
    <w:rsid w:val="007F0B52"/>
    <w:rsid w:val="00811A7F"/>
    <w:rsid w:val="0089390A"/>
    <w:rsid w:val="00894EFD"/>
    <w:rsid w:val="008E43DA"/>
    <w:rsid w:val="008F3C63"/>
    <w:rsid w:val="00901F1F"/>
    <w:rsid w:val="00902E30"/>
    <w:rsid w:val="00907282"/>
    <w:rsid w:val="0091410B"/>
    <w:rsid w:val="00936B2E"/>
    <w:rsid w:val="00952EFF"/>
    <w:rsid w:val="0096473A"/>
    <w:rsid w:val="009A1B48"/>
    <w:rsid w:val="009A1D01"/>
    <w:rsid w:val="009A67A0"/>
    <w:rsid w:val="009B2404"/>
    <w:rsid w:val="009D4ABE"/>
    <w:rsid w:val="009D7584"/>
    <w:rsid w:val="009E3E1F"/>
    <w:rsid w:val="00A13BB1"/>
    <w:rsid w:val="00A13FD6"/>
    <w:rsid w:val="00A30901"/>
    <w:rsid w:val="00A34272"/>
    <w:rsid w:val="00A54C28"/>
    <w:rsid w:val="00A56369"/>
    <w:rsid w:val="00A71FA7"/>
    <w:rsid w:val="00A72EB3"/>
    <w:rsid w:val="00A81152"/>
    <w:rsid w:val="00AC763D"/>
    <w:rsid w:val="00AF43C9"/>
    <w:rsid w:val="00B06227"/>
    <w:rsid w:val="00B06659"/>
    <w:rsid w:val="00B22633"/>
    <w:rsid w:val="00B32BA1"/>
    <w:rsid w:val="00B351C9"/>
    <w:rsid w:val="00B375B3"/>
    <w:rsid w:val="00B5055C"/>
    <w:rsid w:val="00B57374"/>
    <w:rsid w:val="00B6043E"/>
    <w:rsid w:val="00B81BF6"/>
    <w:rsid w:val="00B82C08"/>
    <w:rsid w:val="00B9392C"/>
    <w:rsid w:val="00B93E95"/>
    <w:rsid w:val="00B95537"/>
    <w:rsid w:val="00BA145E"/>
    <w:rsid w:val="00BC2B5A"/>
    <w:rsid w:val="00C13B54"/>
    <w:rsid w:val="00C34376"/>
    <w:rsid w:val="00C466B5"/>
    <w:rsid w:val="00C52765"/>
    <w:rsid w:val="00C57D44"/>
    <w:rsid w:val="00C6290D"/>
    <w:rsid w:val="00C77DE9"/>
    <w:rsid w:val="00C90155"/>
    <w:rsid w:val="00CA08B7"/>
    <w:rsid w:val="00CA5C8A"/>
    <w:rsid w:val="00CB16F8"/>
    <w:rsid w:val="00CB6FE4"/>
    <w:rsid w:val="00CD18B6"/>
    <w:rsid w:val="00D31431"/>
    <w:rsid w:val="00D42053"/>
    <w:rsid w:val="00D520A7"/>
    <w:rsid w:val="00DA2707"/>
    <w:rsid w:val="00DB2713"/>
    <w:rsid w:val="00DD45A8"/>
    <w:rsid w:val="00DE4AC5"/>
    <w:rsid w:val="00E01723"/>
    <w:rsid w:val="00E03002"/>
    <w:rsid w:val="00E1709C"/>
    <w:rsid w:val="00E40A29"/>
    <w:rsid w:val="00E469B6"/>
    <w:rsid w:val="00E54BEB"/>
    <w:rsid w:val="00E63CCA"/>
    <w:rsid w:val="00E81A1E"/>
    <w:rsid w:val="00E84066"/>
    <w:rsid w:val="00E8562A"/>
    <w:rsid w:val="00E96E76"/>
    <w:rsid w:val="00F018D2"/>
    <w:rsid w:val="00F13034"/>
    <w:rsid w:val="00F245A8"/>
    <w:rsid w:val="00F434C3"/>
    <w:rsid w:val="00F662D2"/>
    <w:rsid w:val="00F673AD"/>
    <w:rsid w:val="00FC1DE9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D4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57D4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57D4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57D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57D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D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57D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7D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7D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57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">
    <w:name w:val="para (a)"/>
    <w:basedOn w:val="Normal"/>
    <w:link w:val="paraaChar"/>
    <w:rsid w:val="00894EFD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2">
    <w:name w:val="P2"/>
    <w:aliases w:val="(i)"/>
    <w:basedOn w:val="Normal"/>
    <w:rsid w:val="00894EFD"/>
    <w:pPr>
      <w:tabs>
        <w:tab w:val="right" w:pos="1701"/>
        <w:tab w:val="left" w:pos="1843"/>
      </w:tabs>
      <w:spacing w:before="60" w:line="240" w:lineRule="atLeast"/>
      <w:ind w:left="1843" w:hanging="1049"/>
      <w:jc w:val="both"/>
    </w:pPr>
    <w:rPr>
      <w:rFonts w:ascii="Times" w:hAnsi="Times"/>
    </w:rPr>
  </w:style>
  <w:style w:type="paragraph" w:customStyle="1" w:styleId="LDScheduleheading">
    <w:name w:val="LDSchedule heading"/>
    <w:basedOn w:val="LDTitle"/>
    <w:next w:val="LDBodytext"/>
    <w:rsid w:val="00C57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C57D44"/>
    <w:pPr>
      <w:ind w:left="738" w:hanging="851"/>
    </w:pPr>
  </w:style>
  <w:style w:type="paragraph" w:customStyle="1" w:styleId="LDClause">
    <w:name w:val="LDClause"/>
    <w:basedOn w:val="LDBodytext"/>
    <w:rsid w:val="00C57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CommentReference">
    <w:name w:val="annotation reference"/>
    <w:semiHidden/>
    <w:rsid w:val="00726D4B"/>
    <w:rPr>
      <w:sz w:val="16"/>
      <w:szCs w:val="16"/>
    </w:rPr>
  </w:style>
  <w:style w:type="paragraph" w:styleId="CommentText">
    <w:name w:val="annotation text"/>
    <w:basedOn w:val="Normal"/>
    <w:semiHidden/>
    <w:rsid w:val="00C57D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7D44"/>
    <w:rPr>
      <w:b/>
      <w:bCs/>
    </w:rPr>
  </w:style>
  <w:style w:type="paragraph" w:styleId="BalloonText">
    <w:name w:val="Balloon Text"/>
    <w:basedOn w:val="Normal"/>
    <w:semiHidden/>
    <w:rsid w:val="00C57D44"/>
    <w:rPr>
      <w:rFonts w:ascii="Tahoma" w:hAnsi="Tahoma" w:cs="Tahoma"/>
      <w:sz w:val="16"/>
      <w:szCs w:val="16"/>
    </w:rPr>
  </w:style>
  <w:style w:type="character" w:customStyle="1" w:styleId="paraaChar">
    <w:name w:val="para (a) Char"/>
    <w:link w:val="paraa"/>
    <w:rsid w:val="00E40A29"/>
    <w:rPr>
      <w:sz w:val="26"/>
      <w:lang w:val="en-AU" w:eastAsia="en-US" w:bidi="ar-SA"/>
    </w:rPr>
  </w:style>
  <w:style w:type="paragraph" w:styleId="Header">
    <w:name w:val="header"/>
    <w:basedOn w:val="Normal"/>
    <w:rsid w:val="00C57D4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57D4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57D44"/>
  </w:style>
  <w:style w:type="paragraph" w:customStyle="1" w:styleId="LDTitle">
    <w:name w:val="LDTitle"/>
    <w:rsid w:val="00C57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57D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57D44"/>
    <w:pPr>
      <w:spacing w:before="240"/>
    </w:pPr>
  </w:style>
  <w:style w:type="paragraph" w:customStyle="1" w:styleId="LDSignatory">
    <w:name w:val="LDSignatory"/>
    <w:basedOn w:val="LDBodytext"/>
    <w:next w:val="LDBodytext"/>
    <w:rsid w:val="00C57D44"/>
    <w:pPr>
      <w:keepNext/>
      <w:spacing w:before="900"/>
    </w:pPr>
  </w:style>
  <w:style w:type="character" w:customStyle="1" w:styleId="LDCitation">
    <w:name w:val="LDCitation"/>
    <w:rsid w:val="00C57D44"/>
    <w:rPr>
      <w:i/>
      <w:iCs/>
    </w:rPr>
  </w:style>
  <w:style w:type="character" w:customStyle="1" w:styleId="LDBodytextChar">
    <w:name w:val="LDBody text Char"/>
    <w:link w:val="LDBodytext"/>
    <w:rsid w:val="00E96E76"/>
    <w:rPr>
      <w:sz w:val="24"/>
      <w:szCs w:val="24"/>
      <w:lang w:val="en-AU" w:eastAsia="en-US" w:bidi="ar-SA"/>
    </w:rPr>
  </w:style>
  <w:style w:type="character" w:customStyle="1" w:styleId="LDClauseChar">
    <w:name w:val="LDClause Char"/>
    <w:rsid w:val="00E96E76"/>
    <w:rPr>
      <w:sz w:val="24"/>
      <w:szCs w:val="24"/>
      <w:lang w:val="en-AU" w:eastAsia="en-US" w:bidi="ar-SA"/>
    </w:rPr>
  </w:style>
  <w:style w:type="character" w:customStyle="1" w:styleId="LDDateChar">
    <w:name w:val="LDDate Char"/>
    <w:link w:val="LDDate"/>
    <w:rsid w:val="00E96E76"/>
    <w:rPr>
      <w:sz w:val="24"/>
      <w:szCs w:val="24"/>
      <w:lang w:val="en-AU" w:eastAsia="en-US" w:bidi="ar-SA"/>
    </w:rPr>
  </w:style>
  <w:style w:type="paragraph" w:customStyle="1" w:styleId="LDDescription">
    <w:name w:val="LD Description"/>
    <w:basedOn w:val="LDTitle"/>
    <w:rsid w:val="00C57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57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P1a">
    <w:name w:val="LDP1(a)"/>
    <w:basedOn w:val="LDClause"/>
    <w:rsid w:val="00C57D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EndLine">
    <w:name w:val="LDEndLine"/>
    <w:basedOn w:val="BodyText"/>
    <w:rsid w:val="00C57D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C57D44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indent">
    <w:name w:val="indent"/>
    <w:basedOn w:val="Normal"/>
    <w:rsid w:val="00C57D4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57D4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C57D4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C57D44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C57D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C57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0">
    <w:name w:val="LDP1 (a)"/>
    <w:basedOn w:val="LDClause"/>
    <w:rsid w:val="00C57D44"/>
    <w:pPr>
      <w:tabs>
        <w:tab w:val="clear" w:pos="737"/>
        <w:tab w:val="left" w:pos="1191"/>
      </w:tabs>
      <w:ind w:left="1190" w:hanging="510"/>
    </w:pPr>
  </w:style>
  <w:style w:type="paragraph" w:customStyle="1" w:styleId="LDFollowing">
    <w:name w:val="LDFollowing"/>
    <w:basedOn w:val="LDDate"/>
    <w:next w:val="LDBodytext"/>
    <w:rsid w:val="00C57D44"/>
    <w:pPr>
      <w:spacing w:before="60"/>
    </w:pPr>
  </w:style>
  <w:style w:type="paragraph" w:customStyle="1" w:styleId="LDTableheading">
    <w:name w:val="LDTableheading"/>
    <w:basedOn w:val="LDBodytext"/>
    <w:rsid w:val="00C57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C57D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C57D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C57D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C57D44"/>
    <w:pPr>
      <w:spacing w:after="120"/>
      <w:ind w:left="1440" w:right="1440"/>
    </w:pPr>
  </w:style>
  <w:style w:type="paragraph" w:styleId="BodyText2">
    <w:name w:val="Body Text 2"/>
    <w:basedOn w:val="Normal"/>
    <w:rsid w:val="00C57D44"/>
    <w:pPr>
      <w:spacing w:after="120" w:line="480" w:lineRule="auto"/>
    </w:pPr>
  </w:style>
  <w:style w:type="paragraph" w:styleId="BodyText3">
    <w:name w:val="Body Text 3"/>
    <w:basedOn w:val="Normal"/>
    <w:rsid w:val="00C57D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7D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57D44"/>
    <w:pPr>
      <w:spacing w:after="120"/>
      <w:ind w:left="283"/>
    </w:pPr>
  </w:style>
  <w:style w:type="paragraph" w:styleId="BodyTextFirstIndent2">
    <w:name w:val="Body Text First Indent 2"/>
    <w:basedOn w:val="BodyTextIndent"/>
    <w:rsid w:val="00C57D44"/>
    <w:pPr>
      <w:ind w:firstLine="210"/>
    </w:pPr>
  </w:style>
  <w:style w:type="paragraph" w:styleId="BodyTextIndent2">
    <w:name w:val="Body Text Indent 2"/>
    <w:basedOn w:val="Normal"/>
    <w:rsid w:val="00C57D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57D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7D44"/>
    <w:rPr>
      <w:b/>
      <w:bCs/>
      <w:sz w:val="20"/>
    </w:rPr>
  </w:style>
  <w:style w:type="paragraph" w:styleId="Closing">
    <w:name w:val="Closing"/>
    <w:basedOn w:val="Normal"/>
    <w:rsid w:val="00C57D44"/>
    <w:pPr>
      <w:ind w:left="4252"/>
    </w:pPr>
  </w:style>
  <w:style w:type="paragraph" w:styleId="Date">
    <w:name w:val="Date"/>
    <w:basedOn w:val="Normal"/>
    <w:next w:val="Normal"/>
    <w:rsid w:val="00C57D44"/>
  </w:style>
  <w:style w:type="paragraph" w:styleId="DocumentMap">
    <w:name w:val="Document Map"/>
    <w:basedOn w:val="Normal"/>
    <w:semiHidden/>
    <w:rsid w:val="00C57D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57D44"/>
  </w:style>
  <w:style w:type="paragraph" w:styleId="EndnoteText">
    <w:name w:val="endnote text"/>
    <w:basedOn w:val="Normal"/>
    <w:semiHidden/>
    <w:rsid w:val="00C57D44"/>
    <w:rPr>
      <w:sz w:val="20"/>
    </w:rPr>
  </w:style>
  <w:style w:type="paragraph" w:styleId="EnvelopeAddress">
    <w:name w:val="envelope address"/>
    <w:basedOn w:val="Normal"/>
    <w:rsid w:val="00C57D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57D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57D44"/>
    <w:rPr>
      <w:sz w:val="20"/>
    </w:rPr>
  </w:style>
  <w:style w:type="paragraph" w:styleId="HTMLAddress">
    <w:name w:val="HTML Address"/>
    <w:basedOn w:val="Normal"/>
    <w:rsid w:val="00C57D44"/>
    <w:rPr>
      <w:i/>
      <w:iCs/>
    </w:rPr>
  </w:style>
  <w:style w:type="paragraph" w:styleId="HTMLPreformatted">
    <w:name w:val="HTML Preformatted"/>
    <w:basedOn w:val="Normal"/>
    <w:rsid w:val="00C57D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7D4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57D4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57D4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57D4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57D4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57D4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57D4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57D4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57D4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57D44"/>
    <w:rPr>
      <w:rFonts w:ascii="Arial" w:hAnsi="Arial" w:cs="Arial"/>
      <w:b/>
      <w:bCs/>
    </w:rPr>
  </w:style>
  <w:style w:type="paragraph" w:styleId="List">
    <w:name w:val="List"/>
    <w:basedOn w:val="Normal"/>
    <w:rsid w:val="00C57D44"/>
    <w:pPr>
      <w:ind w:left="283" w:hanging="283"/>
    </w:pPr>
  </w:style>
  <w:style w:type="paragraph" w:styleId="List2">
    <w:name w:val="List 2"/>
    <w:basedOn w:val="Normal"/>
    <w:rsid w:val="00C57D44"/>
    <w:pPr>
      <w:ind w:left="566" w:hanging="283"/>
    </w:pPr>
  </w:style>
  <w:style w:type="paragraph" w:styleId="List3">
    <w:name w:val="List 3"/>
    <w:basedOn w:val="Normal"/>
    <w:rsid w:val="00C57D44"/>
    <w:pPr>
      <w:ind w:left="849" w:hanging="283"/>
    </w:pPr>
  </w:style>
  <w:style w:type="paragraph" w:styleId="List4">
    <w:name w:val="List 4"/>
    <w:basedOn w:val="Normal"/>
    <w:rsid w:val="00C57D44"/>
    <w:pPr>
      <w:ind w:left="1132" w:hanging="283"/>
    </w:pPr>
  </w:style>
  <w:style w:type="paragraph" w:styleId="List5">
    <w:name w:val="List 5"/>
    <w:basedOn w:val="Normal"/>
    <w:rsid w:val="00C57D44"/>
    <w:pPr>
      <w:ind w:left="1415" w:hanging="283"/>
    </w:pPr>
  </w:style>
  <w:style w:type="paragraph" w:styleId="ListBullet">
    <w:name w:val="List Bullet"/>
    <w:basedOn w:val="Normal"/>
    <w:rsid w:val="00C57D44"/>
    <w:pPr>
      <w:numPr>
        <w:numId w:val="8"/>
      </w:numPr>
      <w:ind w:left="0" w:firstLine="0"/>
    </w:pPr>
  </w:style>
  <w:style w:type="paragraph" w:styleId="ListBullet2">
    <w:name w:val="List Bullet 2"/>
    <w:basedOn w:val="Normal"/>
    <w:rsid w:val="00C57D44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57D44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57D44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57D44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57D44"/>
    <w:pPr>
      <w:spacing w:after="120"/>
      <w:ind w:left="283"/>
    </w:pPr>
  </w:style>
  <w:style w:type="paragraph" w:styleId="ListContinue2">
    <w:name w:val="List Continue 2"/>
    <w:basedOn w:val="Normal"/>
    <w:rsid w:val="00C57D44"/>
    <w:pPr>
      <w:spacing w:after="120"/>
      <w:ind w:left="566"/>
    </w:pPr>
  </w:style>
  <w:style w:type="paragraph" w:styleId="ListContinue3">
    <w:name w:val="List Continue 3"/>
    <w:basedOn w:val="Normal"/>
    <w:rsid w:val="00C57D44"/>
    <w:pPr>
      <w:spacing w:after="120"/>
      <w:ind w:left="849"/>
    </w:pPr>
  </w:style>
  <w:style w:type="paragraph" w:styleId="ListContinue4">
    <w:name w:val="List Continue 4"/>
    <w:basedOn w:val="Normal"/>
    <w:rsid w:val="00C57D44"/>
    <w:pPr>
      <w:spacing w:after="120"/>
      <w:ind w:left="1132"/>
    </w:pPr>
  </w:style>
  <w:style w:type="paragraph" w:styleId="ListContinue5">
    <w:name w:val="List Continue 5"/>
    <w:basedOn w:val="Normal"/>
    <w:rsid w:val="00C57D44"/>
    <w:pPr>
      <w:spacing w:after="120"/>
      <w:ind w:left="1415"/>
    </w:pPr>
  </w:style>
  <w:style w:type="paragraph" w:styleId="ListNumber">
    <w:name w:val="List Number"/>
    <w:basedOn w:val="Normal"/>
    <w:rsid w:val="00C57D44"/>
    <w:pPr>
      <w:numPr>
        <w:numId w:val="13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57D44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57D44"/>
    <w:pPr>
      <w:numPr>
        <w:numId w:val="15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57D44"/>
    <w:pPr>
      <w:numPr>
        <w:numId w:val="16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57D44"/>
    <w:pPr>
      <w:numPr>
        <w:numId w:val="17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57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57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57D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57D44"/>
    <w:pPr>
      <w:ind w:left="720"/>
    </w:pPr>
  </w:style>
  <w:style w:type="paragraph" w:styleId="NoteHeading">
    <w:name w:val="Note Heading"/>
    <w:basedOn w:val="Normal"/>
    <w:next w:val="Normal"/>
    <w:rsid w:val="00C57D44"/>
  </w:style>
  <w:style w:type="paragraph" w:styleId="PlainText">
    <w:name w:val="Plain Text"/>
    <w:basedOn w:val="Normal"/>
    <w:rsid w:val="00C57D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7D44"/>
  </w:style>
  <w:style w:type="paragraph" w:styleId="Signature">
    <w:name w:val="Signature"/>
    <w:basedOn w:val="Normal"/>
    <w:rsid w:val="00C57D44"/>
    <w:pPr>
      <w:ind w:left="4252"/>
    </w:pPr>
  </w:style>
  <w:style w:type="paragraph" w:styleId="Subtitle">
    <w:name w:val="Subtitle"/>
    <w:basedOn w:val="Normal"/>
    <w:qFormat/>
    <w:rsid w:val="00C57D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7D4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57D4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57D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57D4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57D4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57D4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57D4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57D4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57D4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57D4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57D4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57D4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C57D44"/>
  </w:style>
  <w:style w:type="paragraph" w:customStyle="1" w:styleId="LDdefinition">
    <w:name w:val="LDdefinition"/>
    <w:basedOn w:val="LDClause"/>
    <w:rsid w:val="00C57D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C57D44"/>
    <w:rPr>
      <w:b w:val="0"/>
    </w:rPr>
  </w:style>
  <w:style w:type="paragraph" w:customStyle="1" w:styleId="LDSchedSubclHead">
    <w:name w:val="LDSchedSubclHead"/>
    <w:basedOn w:val="LDScheduleClauseHead"/>
    <w:rsid w:val="00C57D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57D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57D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57D4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57D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57D44"/>
    <w:rPr>
      <w:szCs w:val="20"/>
    </w:rPr>
  </w:style>
  <w:style w:type="paragraph" w:customStyle="1" w:styleId="LDContentsHead">
    <w:name w:val="LDContentsHead"/>
    <w:basedOn w:val="LDTitle"/>
    <w:rsid w:val="00C57D44"/>
    <w:pPr>
      <w:keepNext/>
      <w:spacing w:before="480" w:after="120"/>
    </w:pPr>
    <w:rPr>
      <w:b/>
    </w:rPr>
  </w:style>
  <w:style w:type="paragraph" w:customStyle="1" w:styleId="ldsignatory0">
    <w:name w:val="ldsignatory"/>
    <w:basedOn w:val="Normal"/>
    <w:rsid w:val="00E8562A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LDScheduleClauseChar">
    <w:name w:val="LDScheduleClause Char"/>
    <w:link w:val="LDScheduleClause"/>
    <w:rsid w:val="00467113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F245A8"/>
    <w:rPr>
      <w:szCs w:val="24"/>
      <w:lang w:eastAsia="en-US"/>
    </w:rPr>
  </w:style>
  <w:style w:type="character" w:customStyle="1" w:styleId="LDClauseHeadingChar">
    <w:name w:val="LDClauseHeading Char"/>
    <w:link w:val="LDClauseHeading"/>
    <w:rsid w:val="000644C0"/>
    <w:rPr>
      <w:rFonts w:ascii="Arial" w:hAnsi="Arial"/>
      <w:b/>
      <w:sz w:val="24"/>
      <w:szCs w:val="24"/>
      <w:lang w:eastAsia="en-US"/>
    </w:rPr>
  </w:style>
  <w:style w:type="character" w:styleId="Hyperlink">
    <w:name w:val="Hyperlink"/>
    <w:basedOn w:val="DefaultParagraphFont"/>
    <w:rsid w:val="00390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D4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57D4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57D4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57D4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57D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7D4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57D4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7D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7D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57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">
    <w:name w:val="para (a)"/>
    <w:basedOn w:val="Normal"/>
    <w:link w:val="paraaChar"/>
    <w:rsid w:val="00894EFD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P2">
    <w:name w:val="P2"/>
    <w:aliases w:val="(i)"/>
    <w:basedOn w:val="Normal"/>
    <w:rsid w:val="00894EFD"/>
    <w:pPr>
      <w:tabs>
        <w:tab w:val="right" w:pos="1701"/>
        <w:tab w:val="left" w:pos="1843"/>
      </w:tabs>
      <w:spacing w:before="60" w:line="240" w:lineRule="atLeast"/>
      <w:ind w:left="1843" w:hanging="1049"/>
      <w:jc w:val="both"/>
    </w:pPr>
    <w:rPr>
      <w:rFonts w:ascii="Times" w:hAnsi="Times"/>
    </w:rPr>
  </w:style>
  <w:style w:type="paragraph" w:customStyle="1" w:styleId="LDScheduleheading">
    <w:name w:val="LDSchedule heading"/>
    <w:basedOn w:val="LDTitle"/>
    <w:next w:val="LDBodytext"/>
    <w:rsid w:val="00C57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C57D44"/>
    <w:pPr>
      <w:ind w:left="738" w:hanging="851"/>
    </w:pPr>
  </w:style>
  <w:style w:type="paragraph" w:customStyle="1" w:styleId="LDClause">
    <w:name w:val="LDClause"/>
    <w:basedOn w:val="LDBodytext"/>
    <w:rsid w:val="00C57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CommentReference">
    <w:name w:val="annotation reference"/>
    <w:semiHidden/>
    <w:rsid w:val="00726D4B"/>
    <w:rPr>
      <w:sz w:val="16"/>
      <w:szCs w:val="16"/>
    </w:rPr>
  </w:style>
  <w:style w:type="paragraph" w:styleId="CommentText">
    <w:name w:val="annotation text"/>
    <w:basedOn w:val="Normal"/>
    <w:semiHidden/>
    <w:rsid w:val="00C57D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7D44"/>
    <w:rPr>
      <w:b/>
      <w:bCs/>
    </w:rPr>
  </w:style>
  <w:style w:type="paragraph" w:styleId="BalloonText">
    <w:name w:val="Balloon Text"/>
    <w:basedOn w:val="Normal"/>
    <w:semiHidden/>
    <w:rsid w:val="00C57D44"/>
    <w:rPr>
      <w:rFonts w:ascii="Tahoma" w:hAnsi="Tahoma" w:cs="Tahoma"/>
      <w:sz w:val="16"/>
      <w:szCs w:val="16"/>
    </w:rPr>
  </w:style>
  <w:style w:type="character" w:customStyle="1" w:styleId="paraaChar">
    <w:name w:val="para (a) Char"/>
    <w:link w:val="paraa"/>
    <w:rsid w:val="00E40A29"/>
    <w:rPr>
      <w:sz w:val="26"/>
      <w:lang w:val="en-AU" w:eastAsia="en-US" w:bidi="ar-SA"/>
    </w:rPr>
  </w:style>
  <w:style w:type="paragraph" w:styleId="Header">
    <w:name w:val="header"/>
    <w:basedOn w:val="Normal"/>
    <w:rsid w:val="00C57D44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57D44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57D44"/>
  </w:style>
  <w:style w:type="paragraph" w:customStyle="1" w:styleId="LDTitle">
    <w:name w:val="LDTitle"/>
    <w:rsid w:val="00C57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C57D4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57D44"/>
    <w:pPr>
      <w:spacing w:before="240"/>
    </w:pPr>
  </w:style>
  <w:style w:type="paragraph" w:customStyle="1" w:styleId="LDSignatory">
    <w:name w:val="LDSignatory"/>
    <w:basedOn w:val="LDBodytext"/>
    <w:next w:val="LDBodytext"/>
    <w:rsid w:val="00C57D44"/>
    <w:pPr>
      <w:keepNext/>
      <w:spacing w:before="900"/>
    </w:pPr>
  </w:style>
  <w:style w:type="character" w:customStyle="1" w:styleId="LDCitation">
    <w:name w:val="LDCitation"/>
    <w:rsid w:val="00C57D44"/>
    <w:rPr>
      <w:i/>
      <w:iCs/>
    </w:rPr>
  </w:style>
  <w:style w:type="character" w:customStyle="1" w:styleId="LDBodytextChar">
    <w:name w:val="LDBody text Char"/>
    <w:link w:val="LDBodytext"/>
    <w:rsid w:val="00E96E76"/>
    <w:rPr>
      <w:sz w:val="24"/>
      <w:szCs w:val="24"/>
      <w:lang w:val="en-AU" w:eastAsia="en-US" w:bidi="ar-SA"/>
    </w:rPr>
  </w:style>
  <w:style w:type="character" w:customStyle="1" w:styleId="LDClauseChar">
    <w:name w:val="LDClause Char"/>
    <w:rsid w:val="00E96E76"/>
    <w:rPr>
      <w:sz w:val="24"/>
      <w:szCs w:val="24"/>
      <w:lang w:val="en-AU" w:eastAsia="en-US" w:bidi="ar-SA"/>
    </w:rPr>
  </w:style>
  <w:style w:type="character" w:customStyle="1" w:styleId="LDDateChar">
    <w:name w:val="LDDate Char"/>
    <w:link w:val="LDDate"/>
    <w:rsid w:val="00E96E76"/>
    <w:rPr>
      <w:sz w:val="24"/>
      <w:szCs w:val="24"/>
      <w:lang w:val="en-AU" w:eastAsia="en-US" w:bidi="ar-SA"/>
    </w:rPr>
  </w:style>
  <w:style w:type="paragraph" w:customStyle="1" w:styleId="LDDescription">
    <w:name w:val="LD Description"/>
    <w:basedOn w:val="LDTitle"/>
    <w:rsid w:val="00C57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57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P1a">
    <w:name w:val="LDP1(a)"/>
    <w:basedOn w:val="LDClause"/>
    <w:rsid w:val="00C57D44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EndLine">
    <w:name w:val="LDEndLine"/>
    <w:basedOn w:val="BodyText"/>
    <w:rsid w:val="00C57D44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C57D44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indent">
    <w:name w:val="indent"/>
    <w:basedOn w:val="Normal"/>
    <w:rsid w:val="00C57D44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57D44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C57D44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C57D44"/>
    <w:pPr>
      <w:spacing w:before="360"/>
    </w:pPr>
    <w:rPr>
      <w:rFonts w:ascii="Arial" w:hAnsi="Arial"/>
      <w:b/>
      <w:lang w:val="en-GB"/>
    </w:rPr>
  </w:style>
  <w:style w:type="paragraph" w:styleId="Title">
    <w:name w:val="Title"/>
    <w:basedOn w:val="BodyText"/>
    <w:next w:val="BodyText"/>
    <w:qFormat/>
    <w:rsid w:val="00C57D44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Reference">
    <w:name w:val="LDReference"/>
    <w:basedOn w:val="LDTitle"/>
    <w:rsid w:val="00C57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0">
    <w:name w:val="LDP1 (a)"/>
    <w:basedOn w:val="LDClause"/>
    <w:rsid w:val="00C57D44"/>
    <w:pPr>
      <w:tabs>
        <w:tab w:val="clear" w:pos="737"/>
        <w:tab w:val="left" w:pos="1191"/>
      </w:tabs>
      <w:ind w:left="1190" w:hanging="510"/>
    </w:pPr>
  </w:style>
  <w:style w:type="paragraph" w:customStyle="1" w:styleId="LDFollowing">
    <w:name w:val="LDFollowing"/>
    <w:basedOn w:val="LDDate"/>
    <w:next w:val="LDBodytext"/>
    <w:rsid w:val="00C57D44"/>
    <w:pPr>
      <w:spacing w:before="60"/>
    </w:pPr>
  </w:style>
  <w:style w:type="paragraph" w:customStyle="1" w:styleId="LDTableheading">
    <w:name w:val="LDTableheading"/>
    <w:basedOn w:val="LDBodytext"/>
    <w:rsid w:val="00C57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C57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C57D44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C57D44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C57D4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C57D44"/>
    <w:pPr>
      <w:spacing w:after="120"/>
      <w:ind w:left="1440" w:right="1440"/>
    </w:pPr>
  </w:style>
  <w:style w:type="paragraph" w:styleId="BodyText2">
    <w:name w:val="Body Text 2"/>
    <w:basedOn w:val="Normal"/>
    <w:rsid w:val="00C57D44"/>
    <w:pPr>
      <w:spacing w:after="120" w:line="480" w:lineRule="auto"/>
    </w:pPr>
  </w:style>
  <w:style w:type="paragraph" w:styleId="BodyText3">
    <w:name w:val="Body Text 3"/>
    <w:basedOn w:val="Normal"/>
    <w:rsid w:val="00C57D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57D44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57D44"/>
    <w:pPr>
      <w:spacing w:after="120"/>
      <w:ind w:left="283"/>
    </w:pPr>
  </w:style>
  <w:style w:type="paragraph" w:styleId="BodyTextFirstIndent2">
    <w:name w:val="Body Text First Indent 2"/>
    <w:basedOn w:val="BodyTextIndent"/>
    <w:rsid w:val="00C57D44"/>
    <w:pPr>
      <w:ind w:firstLine="210"/>
    </w:pPr>
  </w:style>
  <w:style w:type="paragraph" w:styleId="BodyTextIndent2">
    <w:name w:val="Body Text Indent 2"/>
    <w:basedOn w:val="Normal"/>
    <w:rsid w:val="00C57D4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57D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57D44"/>
    <w:rPr>
      <w:b/>
      <w:bCs/>
      <w:sz w:val="20"/>
    </w:rPr>
  </w:style>
  <w:style w:type="paragraph" w:styleId="Closing">
    <w:name w:val="Closing"/>
    <w:basedOn w:val="Normal"/>
    <w:rsid w:val="00C57D44"/>
    <w:pPr>
      <w:ind w:left="4252"/>
    </w:pPr>
  </w:style>
  <w:style w:type="paragraph" w:styleId="Date">
    <w:name w:val="Date"/>
    <w:basedOn w:val="Normal"/>
    <w:next w:val="Normal"/>
    <w:rsid w:val="00C57D44"/>
  </w:style>
  <w:style w:type="paragraph" w:styleId="DocumentMap">
    <w:name w:val="Document Map"/>
    <w:basedOn w:val="Normal"/>
    <w:semiHidden/>
    <w:rsid w:val="00C57D44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57D44"/>
  </w:style>
  <w:style w:type="paragraph" w:styleId="EndnoteText">
    <w:name w:val="endnote text"/>
    <w:basedOn w:val="Normal"/>
    <w:semiHidden/>
    <w:rsid w:val="00C57D44"/>
    <w:rPr>
      <w:sz w:val="20"/>
    </w:rPr>
  </w:style>
  <w:style w:type="paragraph" w:styleId="EnvelopeAddress">
    <w:name w:val="envelope address"/>
    <w:basedOn w:val="Normal"/>
    <w:rsid w:val="00C57D4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57D44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57D44"/>
    <w:rPr>
      <w:sz w:val="20"/>
    </w:rPr>
  </w:style>
  <w:style w:type="paragraph" w:styleId="HTMLAddress">
    <w:name w:val="HTML Address"/>
    <w:basedOn w:val="Normal"/>
    <w:rsid w:val="00C57D44"/>
    <w:rPr>
      <w:i/>
      <w:iCs/>
    </w:rPr>
  </w:style>
  <w:style w:type="paragraph" w:styleId="HTMLPreformatted">
    <w:name w:val="HTML Preformatted"/>
    <w:basedOn w:val="Normal"/>
    <w:rsid w:val="00C57D4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57D44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57D44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57D44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57D44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57D44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57D44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57D44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57D44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57D44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57D44"/>
    <w:rPr>
      <w:rFonts w:ascii="Arial" w:hAnsi="Arial" w:cs="Arial"/>
      <w:b/>
      <w:bCs/>
    </w:rPr>
  </w:style>
  <w:style w:type="paragraph" w:styleId="List">
    <w:name w:val="List"/>
    <w:basedOn w:val="Normal"/>
    <w:rsid w:val="00C57D44"/>
    <w:pPr>
      <w:ind w:left="283" w:hanging="283"/>
    </w:pPr>
  </w:style>
  <w:style w:type="paragraph" w:styleId="List2">
    <w:name w:val="List 2"/>
    <w:basedOn w:val="Normal"/>
    <w:rsid w:val="00C57D44"/>
    <w:pPr>
      <w:ind w:left="566" w:hanging="283"/>
    </w:pPr>
  </w:style>
  <w:style w:type="paragraph" w:styleId="List3">
    <w:name w:val="List 3"/>
    <w:basedOn w:val="Normal"/>
    <w:rsid w:val="00C57D44"/>
    <w:pPr>
      <w:ind w:left="849" w:hanging="283"/>
    </w:pPr>
  </w:style>
  <w:style w:type="paragraph" w:styleId="List4">
    <w:name w:val="List 4"/>
    <w:basedOn w:val="Normal"/>
    <w:rsid w:val="00C57D44"/>
    <w:pPr>
      <w:ind w:left="1132" w:hanging="283"/>
    </w:pPr>
  </w:style>
  <w:style w:type="paragraph" w:styleId="List5">
    <w:name w:val="List 5"/>
    <w:basedOn w:val="Normal"/>
    <w:rsid w:val="00C57D44"/>
    <w:pPr>
      <w:ind w:left="1415" w:hanging="283"/>
    </w:pPr>
  </w:style>
  <w:style w:type="paragraph" w:styleId="ListBullet">
    <w:name w:val="List Bullet"/>
    <w:basedOn w:val="Normal"/>
    <w:rsid w:val="00C57D44"/>
    <w:pPr>
      <w:numPr>
        <w:numId w:val="8"/>
      </w:numPr>
      <w:ind w:left="0" w:firstLine="0"/>
    </w:pPr>
  </w:style>
  <w:style w:type="paragraph" w:styleId="ListBullet2">
    <w:name w:val="List Bullet 2"/>
    <w:basedOn w:val="Normal"/>
    <w:rsid w:val="00C57D44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57D44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57D44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57D44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57D44"/>
    <w:pPr>
      <w:spacing w:after="120"/>
      <w:ind w:left="283"/>
    </w:pPr>
  </w:style>
  <w:style w:type="paragraph" w:styleId="ListContinue2">
    <w:name w:val="List Continue 2"/>
    <w:basedOn w:val="Normal"/>
    <w:rsid w:val="00C57D44"/>
    <w:pPr>
      <w:spacing w:after="120"/>
      <w:ind w:left="566"/>
    </w:pPr>
  </w:style>
  <w:style w:type="paragraph" w:styleId="ListContinue3">
    <w:name w:val="List Continue 3"/>
    <w:basedOn w:val="Normal"/>
    <w:rsid w:val="00C57D44"/>
    <w:pPr>
      <w:spacing w:after="120"/>
      <w:ind w:left="849"/>
    </w:pPr>
  </w:style>
  <w:style w:type="paragraph" w:styleId="ListContinue4">
    <w:name w:val="List Continue 4"/>
    <w:basedOn w:val="Normal"/>
    <w:rsid w:val="00C57D44"/>
    <w:pPr>
      <w:spacing w:after="120"/>
      <w:ind w:left="1132"/>
    </w:pPr>
  </w:style>
  <w:style w:type="paragraph" w:styleId="ListContinue5">
    <w:name w:val="List Continue 5"/>
    <w:basedOn w:val="Normal"/>
    <w:rsid w:val="00C57D44"/>
    <w:pPr>
      <w:spacing w:after="120"/>
      <w:ind w:left="1415"/>
    </w:pPr>
  </w:style>
  <w:style w:type="paragraph" w:styleId="ListNumber">
    <w:name w:val="List Number"/>
    <w:basedOn w:val="Normal"/>
    <w:rsid w:val="00C57D44"/>
    <w:pPr>
      <w:numPr>
        <w:numId w:val="13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57D44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57D44"/>
    <w:pPr>
      <w:numPr>
        <w:numId w:val="15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57D44"/>
    <w:pPr>
      <w:numPr>
        <w:numId w:val="16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57D44"/>
    <w:pPr>
      <w:numPr>
        <w:numId w:val="17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57D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57D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57D4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57D44"/>
    <w:pPr>
      <w:ind w:left="720"/>
    </w:pPr>
  </w:style>
  <w:style w:type="paragraph" w:styleId="NoteHeading">
    <w:name w:val="Note Heading"/>
    <w:basedOn w:val="Normal"/>
    <w:next w:val="Normal"/>
    <w:rsid w:val="00C57D44"/>
  </w:style>
  <w:style w:type="paragraph" w:styleId="PlainText">
    <w:name w:val="Plain Text"/>
    <w:basedOn w:val="Normal"/>
    <w:rsid w:val="00C57D4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57D44"/>
  </w:style>
  <w:style w:type="paragraph" w:styleId="Signature">
    <w:name w:val="Signature"/>
    <w:basedOn w:val="Normal"/>
    <w:rsid w:val="00C57D44"/>
    <w:pPr>
      <w:ind w:left="4252"/>
    </w:pPr>
  </w:style>
  <w:style w:type="paragraph" w:styleId="Subtitle">
    <w:name w:val="Subtitle"/>
    <w:basedOn w:val="Normal"/>
    <w:qFormat/>
    <w:rsid w:val="00C57D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57D44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57D44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57D4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C57D44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57D44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57D44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57D44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57D44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57D44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57D44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57D44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57D44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C57D44"/>
  </w:style>
  <w:style w:type="paragraph" w:customStyle="1" w:styleId="LDdefinition">
    <w:name w:val="LDdefinition"/>
    <w:basedOn w:val="LDClause"/>
    <w:rsid w:val="00C57D4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C57D44"/>
    <w:rPr>
      <w:b w:val="0"/>
    </w:rPr>
  </w:style>
  <w:style w:type="paragraph" w:customStyle="1" w:styleId="LDSchedSubclHead">
    <w:name w:val="LDSchedSubclHead"/>
    <w:basedOn w:val="LDScheduleClauseHead"/>
    <w:rsid w:val="00C57D4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57D4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57D44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C57D44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57D4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57D44"/>
    <w:rPr>
      <w:szCs w:val="20"/>
    </w:rPr>
  </w:style>
  <w:style w:type="paragraph" w:customStyle="1" w:styleId="LDContentsHead">
    <w:name w:val="LDContentsHead"/>
    <w:basedOn w:val="LDTitle"/>
    <w:rsid w:val="00C57D44"/>
    <w:pPr>
      <w:keepNext/>
      <w:spacing w:before="480" w:after="120"/>
    </w:pPr>
    <w:rPr>
      <w:b/>
    </w:rPr>
  </w:style>
  <w:style w:type="paragraph" w:customStyle="1" w:styleId="ldsignatory0">
    <w:name w:val="ldsignatory"/>
    <w:basedOn w:val="Normal"/>
    <w:rsid w:val="00E8562A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customStyle="1" w:styleId="LDScheduleClauseChar">
    <w:name w:val="LDScheduleClause Char"/>
    <w:link w:val="LDScheduleClause"/>
    <w:rsid w:val="00467113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F245A8"/>
    <w:rPr>
      <w:szCs w:val="24"/>
      <w:lang w:eastAsia="en-US"/>
    </w:rPr>
  </w:style>
  <w:style w:type="character" w:customStyle="1" w:styleId="LDClauseHeadingChar">
    <w:name w:val="LDClauseHeading Char"/>
    <w:link w:val="LDClauseHeading"/>
    <w:rsid w:val="000644C0"/>
    <w:rPr>
      <w:rFonts w:ascii="Arial" w:hAnsi="Arial"/>
      <w:b/>
      <w:sz w:val="24"/>
      <w:szCs w:val="24"/>
      <w:lang w:eastAsia="en-US"/>
    </w:rPr>
  </w:style>
  <w:style w:type="character" w:styleId="Hyperlink">
    <w:name w:val="Hyperlink"/>
    <w:basedOn w:val="DefaultParagraphFont"/>
    <w:rsid w:val="00390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99AB-B379-46A2-9A81-7CF714BD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</Template>
  <TotalTime>44</TotalTime>
  <Pages>2</Pages>
  <Words>320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EX08/16</vt:lpstr>
    </vt:vector>
  </TitlesOfParts>
  <Company>Civil Aviation Safety Authority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EX08/16</dc:title>
  <dc:subject>Authorisation and exemption — aircraft operating without ADS-B transmitting equipment and carriage of Mode S transponder equipment (Virgin Australia Regional Airlines)</dc:subject>
  <dc:creator>Civil Aviation Safety Authority</dc:creator>
  <cp:lastModifiedBy>Nadia Spesyvy</cp:lastModifiedBy>
  <cp:revision>13</cp:revision>
  <cp:lastPrinted>2016-01-18T22:38:00Z</cp:lastPrinted>
  <dcterms:created xsi:type="dcterms:W3CDTF">2016-01-11T04:07:00Z</dcterms:created>
  <dcterms:modified xsi:type="dcterms:W3CDTF">2016-01-20T05:48:00Z</dcterms:modified>
  <cp:category>Exemptions</cp:category>
</cp:coreProperties>
</file>