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34" w:rsidRDefault="00D40E34" w:rsidP="00F232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34AC">
        <w:rPr>
          <w:rFonts w:ascii="Arial" w:hAnsi="Arial" w:cs="Arial"/>
          <w:b/>
          <w:i/>
          <w:sz w:val="22"/>
          <w:szCs w:val="22"/>
        </w:rPr>
        <w:t>Australian Film, Television and Radio School Act 1973</w:t>
      </w: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F617F" w:rsidRDefault="00EF617F" w:rsidP="00D40E34">
      <w:pPr>
        <w:pStyle w:val="Heading1"/>
        <w:jc w:val="both"/>
        <w:rPr>
          <w:b/>
          <w:color w:val="auto"/>
          <w:sz w:val="22"/>
          <w:szCs w:val="22"/>
        </w:rPr>
      </w:pPr>
    </w:p>
    <w:p w:rsidR="00D40E34" w:rsidRDefault="00D40E34" w:rsidP="00D40E34">
      <w:pPr>
        <w:pStyle w:val="Heading1"/>
        <w:jc w:val="both"/>
        <w:rPr>
          <w:b/>
          <w:color w:val="auto"/>
          <w:sz w:val="22"/>
          <w:szCs w:val="22"/>
        </w:rPr>
      </w:pPr>
      <w:r w:rsidRPr="00CC34AC">
        <w:rPr>
          <w:b/>
          <w:color w:val="auto"/>
          <w:sz w:val="22"/>
          <w:szCs w:val="22"/>
        </w:rPr>
        <w:t>DETERMINATION OF DEGREES, DI</w:t>
      </w:r>
      <w:r w:rsidR="005B13FB">
        <w:rPr>
          <w:b/>
          <w:color w:val="auto"/>
          <w:sz w:val="22"/>
          <w:szCs w:val="22"/>
        </w:rPr>
        <w:t>PLO</w:t>
      </w:r>
      <w:r w:rsidR="00256B29">
        <w:rPr>
          <w:b/>
          <w:color w:val="auto"/>
          <w:sz w:val="22"/>
          <w:szCs w:val="22"/>
        </w:rPr>
        <w:t xml:space="preserve">MAS AND CERTIFICATES </w:t>
      </w:r>
      <w:r w:rsidR="00256B29">
        <w:rPr>
          <w:b/>
          <w:color w:val="auto"/>
          <w:sz w:val="22"/>
          <w:szCs w:val="22"/>
        </w:rPr>
        <w:br/>
        <w:t xml:space="preserve">No. </w:t>
      </w:r>
      <w:r w:rsidR="004577EE">
        <w:rPr>
          <w:b/>
          <w:color w:val="auto"/>
          <w:sz w:val="22"/>
          <w:szCs w:val="22"/>
        </w:rPr>
        <w:t>2016/1</w:t>
      </w:r>
    </w:p>
    <w:p w:rsidR="00EF617F" w:rsidRPr="00EF617F" w:rsidRDefault="00EF617F" w:rsidP="00EF617F">
      <w:pPr>
        <w:rPr>
          <w:lang w:val="en-US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430B8" w:rsidRPr="00CC34AC" w:rsidRDefault="00D40E34" w:rsidP="000430B8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 xml:space="preserve">I, </w:t>
      </w:r>
      <w:r w:rsidR="004577EE">
        <w:rPr>
          <w:rFonts w:ascii="Arial" w:hAnsi="Arial" w:cs="Arial"/>
          <w:b/>
          <w:sz w:val="22"/>
          <w:szCs w:val="22"/>
        </w:rPr>
        <w:t>Darren Dale</w:t>
      </w:r>
      <w:r w:rsidRPr="00CC34AC">
        <w:rPr>
          <w:rFonts w:ascii="Arial" w:hAnsi="Arial" w:cs="Arial"/>
          <w:sz w:val="22"/>
          <w:szCs w:val="22"/>
        </w:rPr>
        <w:t xml:space="preserve">, </w:t>
      </w:r>
      <w:r w:rsidR="00867DCC">
        <w:rPr>
          <w:rFonts w:ascii="Arial" w:hAnsi="Arial" w:cs="Arial"/>
          <w:sz w:val="22"/>
          <w:szCs w:val="22"/>
        </w:rPr>
        <w:t xml:space="preserve">Deputy </w:t>
      </w:r>
      <w:bookmarkStart w:id="0" w:name="_GoBack"/>
      <w:bookmarkEnd w:id="0"/>
      <w:r w:rsidR="00FA76C8">
        <w:rPr>
          <w:rFonts w:ascii="Arial" w:hAnsi="Arial" w:cs="Arial"/>
          <w:sz w:val="22"/>
          <w:szCs w:val="22"/>
        </w:rPr>
        <w:t>Chair of the Council of the</w:t>
      </w:r>
      <w:r w:rsidR="00FA76C8" w:rsidRPr="00FA76C8">
        <w:rPr>
          <w:rFonts w:ascii="Arial" w:hAnsi="Arial" w:cs="Arial"/>
          <w:sz w:val="22"/>
          <w:szCs w:val="22"/>
        </w:rPr>
        <w:t xml:space="preserve"> </w:t>
      </w:r>
      <w:r w:rsidR="00FA76C8" w:rsidRPr="00CC34AC">
        <w:rPr>
          <w:rFonts w:ascii="Arial" w:hAnsi="Arial" w:cs="Arial"/>
          <w:sz w:val="22"/>
          <w:szCs w:val="22"/>
        </w:rPr>
        <w:t>Australian Film, Television and Radio School</w:t>
      </w:r>
      <w:r w:rsidR="004B2E4B">
        <w:rPr>
          <w:rFonts w:ascii="Arial" w:hAnsi="Arial" w:cs="Arial"/>
          <w:sz w:val="22"/>
          <w:szCs w:val="22"/>
        </w:rPr>
        <w:t>,</w:t>
      </w:r>
      <w:r w:rsidR="00FA76C8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 xml:space="preserve">on behalf of the Australian Film, Television and Radio School, make a determination under section 6A of the </w:t>
      </w:r>
      <w:r w:rsidRPr="001526C7">
        <w:rPr>
          <w:rFonts w:ascii="Arial" w:hAnsi="Arial" w:cs="Arial"/>
          <w:i/>
          <w:sz w:val="22"/>
          <w:szCs w:val="22"/>
        </w:rPr>
        <w:t xml:space="preserve">Australian </w:t>
      </w:r>
      <w:r w:rsidRPr="00CC34AC">
        <w:rPr>
          <w:rFonts w:ascii="Arial" w:hAnsi="Arial" w:cs="Arial"/>
          <w:i/>
          <w:sz w:val="22"/>
          <w:szCs w:val="22"/>
        </w:rPr>
        <w:t>Film, Television and Radio School Act 1973</w:t>
      </w:r>
      <w:r w:rsidRPr="00CC34AC">
        <w:rPr>
          <w:rFonts w:ascii="Arial" w:hAnsi="Arial" w:cs="Arial"/>
          <w:sz w:val="22"/>
          <w:szCs w:val="22"/>
        </w:rPr>
        <w:t xml:space="preserve"> (</w:t>
      </w:r>
      <w:r w:rsidR="00863B67">
        <w:rPr>
          <w:rFonts w:ascii="Arial" w:hAnsi="Arial" w:cs="Arial"/>
          <w:sz w:val="22"/>
          <w:szCs w:val="22"/>
        </w:rPr>
        <w:t>AFTRS</w:t>
      </w:r>
      <w:r w:rsidR="004E6690" w:rsidRPr="00CC34AC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>Act)</w:t>
      </w:r>
      <w:r w:rsidR="00EF617F">
        <w:rPr>
          <w:rFonts w:ascii="Arial" w:hAnsi="Arial" w:cs="Arial"/>
          <w:sz w:val="22"/>
          <w:szCs w:val="22"/>
        </w:rPr>
        <w:t xml:space="preserve"> specifying the </w:t>
      </w:r>
      <w:r w:rsidR="000430B8" w:rsidRPr="00CC34AC">
        <w:rPr>
          <w:rFonts w:ascii="Arial" w:hAnsi="Arial" w:cs="Arial"/>
          <w:sz w:val="22"/>
          <w:szCs w:val="22"/>
        </w:rPr>
        <w:t>following degrees, diplomas and certificates for the purposes of paragraph 5(1</w:t>
      </w:r>
      <w:proofErr w:type="gramStart"/>
      <w:r w:rsidR="000430B8" w:rsidRPr="00CC34AC">
        <w:rPr>
          <w:rFonts w:ascii="Arial" w:hAnsi="Arial" w:cs="Arial"/>
          <w:sz w:val="22"/>
          <w:szCs w:val="22"/>
        </w:rPr>
        <w:t>)(</w:t>
      </w:r>
      <w:proofErr w:type="gramEnd"/>
      <w:r w:rsidR="000430B8" w:rsidRPr="00CC34AC">
        <w:rPr>
          <w:rFonts w:ascii="Arial" w:hAnsi="Arial" w:cs="Arial"/>
          <w:sz w:val="22"/>
          <w:szCs w:val="22"/>
        </w:rPr>
        <w:t xml:space="preserve">g) of the Act.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30A37" w:rsidRDefault="00030A37" w:rsidP="00D40E34">
      <w:pPr>
        <w:jc w:val="both"/>
        <w:rPr>
          <w:rFonts w:ascii="Arial" w:hAnsi="Arial" w:cs="Arial"/>
          <w:sz w:val="22"/>
          <w:szCs w:val="22"/>
        </w:rPr>
      </w:pPr>
    </w:p>
    <w:p w:rsidR="000430B8" w:rsidRDefault="000430B8" w:rsidP="000430B8">
      <w:pPr>
        <w:jc w:val="both"/>
        <w:rPr>
          <w:rFonts w:ascii="Arial" w:hAnsi="Arial" w:cs="Arial"/>
          <w:sz w:val="22"/>
          <w:szCs w:val="22"/>
        </w:rPr>
      </w:pPr>
      <w:r w:rsidRPr="005E378A">
        <w:rPr>
          <w:rFonts w:ascii="Arial" w:hAnsi="Arial" w:cs="Arial"/>
          <w:sz w:val="22"/>
          <w:szCs w:val="22"/>
        </w:rPr>
        <w:t>That Council approve the cre</w:t>
      </w:r>
      <w:r w:rsidR="00EB7A78">
        <w:rPr>
          <w:rFonts w:ascii="Arial" w:hAnsi="Arial" w:cs="Arial"/>
          <w:sz w:val="22"/>
          <w:szCs w:val="22"/>
        </w:rPr>
        <w:t>ation of the following courses</w:t>
      </w:r>
      <w:r w:rsidRPr="005E378A">
        <w:rPr>
          <w:rFonts w:ascii="Arial" w:hAnsi="Arial" w:cs="Arial"/>
          <w:sz w:val="22"/>
          <w:szCs w:val="22"/>
        </w:rPr>
        <w:t xml:space="preserve"> by legislative instrument: </w:t>
      </w:r>
    </w:p>
    <w:p w:rsidR="004577EE" w:rsidRPr="004577EE" w:rsidRDefault="004577EE" w:rsidP="004577EE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F1465F" w:rsidRPr="00EF617F" w:rsidRDefault="004577EE" w:rsidP="004577EE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4577EE">
        <w:rPr>
          <w:rFonts w:ascii="Arial" w:hAnsi="Arial" w:cs="Arial"/>
          <w:b/>
          <w:sz w:val="22"/>
          <w:szCs w:val="22"/>
        </w:rPr>
        <w:t>Advanced Diploma in Art Direction</w:t>
      </w:r>
    </w:p>
    <w:p w:rsidR="000430B8" w:rsidRPr="00EB7A78" w:rsidRDefault="000430B8" w:rsidP="00EB7A78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EB7A78">
        <w:rPr>
          <w:rFonts w:ascii="Arial" w:hAnsi="Arial" w:cs="Arial"/>
          <w:b/>
          <w:sz w:val="22"/>
          <w:szCs w:val="22"/>
        </w:rPr>
        <w:t>Diploma in Camera Assisting</w:t>
      </w:r>
    </w:p>
    <w:p w:rsidR="000430B8" w:rsidRPr="00EB7A78" w:rsidRDefault="000430B8" w:rsidP="00EB7A7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EB7A78">
        <w:rPr>
          <w:rFonts w:ascii="Arial" w:hAnsi="Arial" w:cs="Arial"/>
          <w:b/>
          <w:sz w:val="22"/>
          <w:szCs w:val="22"/>
        </w:rPr>
        <w:t>Diploma in Grading</w:t>
      </w:r>
    </w:p>
    <w:p w:rsidR="000430B8" w:rsidRPr="00CC34AC" w:rsidRDefault="000430B8" w:rsidP="000430B8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This Determination comes into effect on the day after it is registered</w:t>
      </w:r>
      <w:r w:rsidR="002B7BE3">
        <w:rPr>
          <w:rFonts w:ascii="Arial" w:hAnsi="Arial" w:cs="Arial"/>
          <w:sz w:val="22"/>
          <w:szCs w:val="22"/>
        </w:rPr>
        <w:t xml:space="preserve"> on the Federal Register of Legislative Instruments</w:t>
      </w:r>
      <w:r w:rsidRPr="00CC34AC">
        <w:rPr>
          <w:rFonts w:ascii="Arial" w:hAnsi="Arial" w:cs="Arial"/>
          <w:sz w:val="22"/>
          <w:szCs w:val="22"/>
        </w:rPr>
        <w:t xml:space="preserve">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Dated:</w:t>
      </w:r>
      <w:r w:rsidR="00F1465F">
        <w:rPr>
          <w:rFonts w:ascii="Arial" w:hAnsi="Arial" w:cs="Arial"/>
          <w:sz w:val="22"/>
          <w:szCs w:val="22"/>
        </w:rPr>
        <w:tab/>
      </w:r>
      <w:r w:rsidR="00F1465F">
        <w:rPr>
          <w:rFonts w:ascii="Arial" w:hAnsi="Arial" w:cs="Arial"/>
          <w:sz w:val="22"/>
          <w:szCs w:val="22"/>
        </w:rPr>
        <w:tab/>
      </w:r>
      <w:r w:rsidR="004577EE">
        <w:rPr>
          <w:rFonts w:ascii="Arial" w:hAnsi="Arial" w:cs="Arial"/>
          <w:sz w:val="22"/>
          <w:szCs w:val="22"/>
        </w:rPr>
        <w:t>25 February 2016</w:t>
      </w:r>
    </w:p>
    <w:p w:rsidR="00D40E34" w:rsidRPr="00CC34AC" w:rsidRDefault="00D40E34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232E4" w:rsidRPr="00CC34AC" w:rsidRDefault="003E45EB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356960" w:rsidRDefault="00356960" w:rsidP="00356960">
      <w:pPr>
        <w:spacing w:before="240"/>
        <w:ind w:right="-484"/>
        <w:rPr>
          <w:rFonts w:ascii="Arial" w:hAnsi="Arial" w:cs="Arial"/>
          <w:sz w:val="22"/>
          <w:szCs w:val="22"/>
        </w:rPr>
      </w:pPr>
    </w:p>
    <w:p w:rsidR="00356960" w:rsidRDefault="00356960" w:rsidP="00356960">
      <w:pPr>
        <w:spacing w:before="240"/>
        <w:ind w:right="-484"/>
        <w:rPr>
          <w:rFonts w:ascii="Arial" w:hAnsi="Arial" w:cs="Arial"/>
          <w:noProof/>
          <w:sz w:val="22"/>
          <w:szCs w:val="22"/>
          <w:lang w:eastAsia="en-AU"/>
        </w:rPr>
      </w:pPr>
    </w:p>
    <w:p w:rsidR="00EB7A78" w:rsidRDefault="004577EE" w:rsidP="00DB07ED">
      <w:pPr>
        <w:spacing w:after="120"/>
        <w:ind w:right="-4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Darren Dale</w:t>
      </w:r>
      <w:r w:rsidR="00356960" w:rsidRPr="00356960">
        <w:rPr>
          <w:rFonts w:ascii="Arial" w:hAnsi="Arial" w:cs="Arial"/>
          <w:sz w:val="22"/>
          <w:szCs w:val="22"/>
        </w:rPr>
        <w:br/>
      </w:r>
      <w:r w:rsidR="00044D0E">
        <w:rPr>
          <w:rFonts w:ascii="Arial" w:hAnsi="Arial" w:cs="Arial"/>
          <w:sz w:val="22"/>
          <w:szCs w:val="22"/>
        </w:rPr>
        <w:t xml:space="preserve">Deputy </w:t>
      </w:r>
      <w:r w:rsidR="00D40E34" w:rsidRPr="00CC34AC">
        <w:rPr>
          <w:rFonts w:ascii="Arial" w:hAnsi="Arial" w:cs="Arial"/>
          <w:sz w:val="22"/>
          <w:szCs w:val="22"/>
        </w:rPr>
        <w:t>Chair of Council</w:t>
      </w:r>
    </w:p>
    <w:p w:rsidR="00F64106" w:rsidRPr="00356960" w:rsidRDefault="00D40E34" w:rsidP="00DB07ED">
      <w:pPr>
        <w:spacing w:after="120"/>
        <w:ind w:right="-484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Australian Film, Television and Radio School</w:t>
      </w:r>
    </w:p>
    <w:sectPr w:rsidR="00F64106" w:rsidRPr="00356960" w:rsidSect="00123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F" w:rsidRDefault="004C303F" w:rsidP="004C303F">
      <w:r>
        <w:separator/>
      </w:r>
    </w:p>
  </w:endnote>
  <w:endnote w:type="continuationSeparator" w:id="0">
    <w:p w:rsidR="004C303F" w:rsidRDefault="004C303F" w:rsidP="004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F" w:rsidRDefault="004C303F" w:rsidP="004C303F">
      <w:r>
        <w:separator/>
      </w:r>
    </w:p>
  </w:footnote>
  <w:footnote w:type="continuationSeparator" w:id="0">
    <w:p w:rsidR="004C303F" w:rsidRDefault="004C303F" w:rsidP="004C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C7"/>
    <w:multiLevelType w:val="hybridMultilevel"/>
    <w:tmpl w:val="05E0D0C2"/>
    <w:lvl w:ilvl="0" w:tplc="D186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D4D"/>
    <w:multiLevelType w:val="hybridMultilevel"/>
    <w:tmpl w:val="EB74452A"/>
    <w:lvl w:ilvl="0" w:tplc="86B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">
    <w:nsid w:val="216841F7"/>
    <w:multiLevelType w:val="hybridMultilevel"/>
    <w:tmpl w:val="A550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5237"/>
    <w:multiLevelType w:val="hybridMultilevel"/>
    <w:tmpl w:val="8048AB28"/>
    <w:lvl w:ilvl="0" w:tplc="4C86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3650"/>
    <w:multiLevelType w:val="hybridMultilevel"/>
    <w:tmpl w:val="B5529880"/>
    <w:lvl w:ilvl="0" w:tplc="CAE694D2">
      <w:start w:val="201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13C5E"/>
    <w:multiLevelType w:val="hybridMultilevel"/>
    <w:tmpl w:val="536A8432"/>
    <w:lvl w:ilvl="0" w:tplc="7F2429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E95"/>
    <w:multiLevelType w:val="hybridMultilevel"/>
    <w:tmpl w:val="ABCC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2899"/>
    <w:multiLevelType w:val="hybridMultilevel"/>
    <w:tmpl w:val="7D0E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7B47"/>
    <w:multiLevelType w:val="hybridMultilevel"/>
    <w:tmpl w:val="83A26096"/>
    <w:lvl w:ilvl="0" w:tplc="D186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9"/>
    <w:rsid w:val="00030A37"/>
    <w:rsid w:val="000430B8"/>
    <w:rsid w:val="00044D0E"/>
    <w:rsid w:val="00095574"/>
    <w:rsid w:val="001232B1"/>
    <w:rsid w:val="001526C7"/>
    <w:rsid w:val="001A6D5E"/>
    <w:rsid w:val="002324D6"/>
    <w:rsid w:val="00256B29"/>
    <w:rsid w:val="002A67E5"/>
    <w:rsid w:val="002B7BE3"/>
    <w:rsid w:val="003545D0"/>
    <w:rsid w:val="00356960"/>
    <w:rsid w:val="00396145"/>
    <w:rsid w:val="003E45EB"/>
    <w:rsid w:val="00446529"/>
    <w:rsid w:val="004577EE"/>
    <w:rsid w:val="004B2E4B"/>
    <w:rsid w:val="004C303F"/>
    <w:rsid w:val="004E6690"/>
    <w:rsid w:val="00517184"/>
    <w:rsid w:val="00520123"/>
    <w:rsid w:val="005B13FB"/>
    <w:rsid w:val="005E378A"/>
    <w:rsid w:val="00705C42"/>
    <w:rsid w:val="0079134F"/>
    <w:rsid w:val="007C1F73"/>
    <w:rsid w:val="007E7558"/>
    <w:rsid w:val="007F5A3B"/>
    <w:rsid w:val="00863B67"/>
    <w:rsid w:val="00867DCC"/>
    <w:rsid w:val="008E680E"/>
    <w:rsid w:val="009142F6"/>
    <w:rsid w:val="00925E5D"/>
    <w:rsid w:val="00951D9E"/>
    <w:rsid w:val="009B0C36"/>
    <w:rsid w:val="009B3915"/>
    <w:rsid w:val="00AE1EF6"/>
    <w:rsid w:val="00AE7778"/>
    <w:rsid w:val="00B02DE5"/>
    <w:rsid w:val="00B8049B"/>
    <w:rsid w:val="00B94B13"/>
    <w:rsid w:val="00C0251E"/>
    <w:rsid w:val="00C277E9"/>
    <w:rsid w:val="00CB31E0"/>
    <w:rsid w:val="00D40E34"/>
    <w:rsid w:val="00D84784"/>
    <w:rsid w:val="00DB07ED"/>
    <w:rsid w:val="00DC1C4D"/>
    <w:rsid w:val="00E86A89"/>
    <w:rsid w:val="00EB7A78"/>
    <w:rsid w:val="00EE52E3"/>
    <w:rsid w:val="00EF617F"/>
    <w:rsid w:val="00F073E6"/>
    <w:rsid w:val="00F1465F"/>
    <w:rsid w:val="00F232E4"/>
    <w:rsid w:val="00F64106"/>
    <w:rsid w:val="00FA76C8"/>
    <w:rsid w:val="00FD5652"/>
    <w:rsid w:val="00FD7F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774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Kylie Burke</cp:lastModifiedBy>
  <cp:revision>3</cp:revision>
  <cp:lastPrinted>2014-05-14T03:24:00Z</cp:lastPrinted>
  <dcterms:created xsi:type="dcterms:W3CDTF">2016-02-23T03:42:00Z</dcterms:created>
  <dcterms:modified xsi:type="dcterms:W3CDTF">2016-02-23T04:33:00Z</dcterms:modified>
</cp:coreProperties>
</file>