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A64D63" w:rsidRDefault="00193461" w:rsidP="0020300C">
      <w:pPr>
        <w:rPr>
          <w:sz w:val="28"/>
        </w:rPr>
      </w:pPr>
      <w:r w:rsidRPr="00A64D63">
        <w:rPr>
          <w:noProof/>
          <w:lang w:eastAsia="en-AU"/>
        </w:rPr>
        <w:drawing>
          <wp:inline distT="0" distB="0" distL="0" distR="0" wp14:anchorId="6447DB85" wp14:editId="33BD69F7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A64D63" w:rsidRDefault="0048364F" w:rsidP="0048364F">
      <w:pPr>
        <w:rPr>
          <w:sz w:val="19"/>
        </w:rPr>
      </w:pPr>
    </w:p>
    <w:p w:rsidR="0048364F" w:rsidRPr="00A64D63" w:rsidRDefault="001F159E" w:rsidP="0048364F">
      <w:pPr>
        <w:pStyle w:val="ShortT"/>
      </w:pPr>
      <w:r w:rsidRPr="00A64D63">
        <w:t>GST</w:t>
      </w:r>
      <w:bookmarkStart w:id="0" w:name="_GoBack"/>
      <w:r w:rsidR="002838AD" w:rsidRPr="00A64D63">
        <w:t>—</w:t>
      </w:r>
      <w:bookmarkEnd w:id="0"/>
      <w:r w:rsidRPr="00A64D63">
        <w:t>free Supply (National Disability Insurance Scheme Supports) Amendment Determination</w:t>
      </w:r>
      <w:r w:rsidR="00A64D63" w:rsidRPr="00A64D63">
        <w:t> </w:t>
      </w:r>
      <w:r w:rsidRPr="00A64D63">
        <w:t>2016 (No.</w:t>
      </w:r>
      <w:r w:rsidR="00A64D63" w:rsidRPr="00A64D63">
        <w:t> </w:t>
      </w:r>
      <w:r w:rsidRPr="00A64D63">
        <w:t>1)</w:t>
      </w:r>
    </w:p>
    <w:p w:rsidR="004674FF" w:rsidRPr="00A64D63" w:rsidRDefault="004674FF" w:rsidP="008E4315">
      <w:pPr>
        <w:pStyle w:val="SignCoverPageStart"/>
        <w:rPr>
          <w:szCs w:val="22"/>
        </w:rPr>
      </w:pPr>
      <w:r w:rsidRPr="00A64D63">
        <w:rPr>
          <w:szCs w:val="22"/>
        </w:rPr>
        <w:t>I, Christian Porter, Minister for Social Services, make the following determination.</w:t>
      </w:r>
    </w:p>
    <w:p w:rsidR="004674FF" w:rsidRPr="00A64D63" w:rsidRDefault="004674FF" w:rsidP="008E4315">
      <w:pPr>
        <w:keepNext/>
        <w:spacing w:before="300" w:line="240" w:lineRule="atLeast"/>
        <w:ind w:right="397"/>
        <w:jc w:val="both"/>
        <w:rPr>
          <w:szCs w:val="22"/>
        </w:rPr>
      </w:pPr>
      <w:r w:rsidRPr="00A64D63">
        <w:rPr>
          <w:szCs w:val="22"/>
        </w:rPr>
        <w:t>Dated</w:t>
      </w:r>
      <w:r w:rsidR="00055442">
        <w:rPr>
          <w:szCs w:val="22"/>
        </w:rPr>
        <w:t xml:space="preserve"> </w:t>
      </w:r>
      <w:bookmarkStart w:id="1" w:name="BKCheck15B_1"/>
      <w:bookmarkEnd w:id="1"/>
      <w:r w:rsidRPr="00A64D63">
        <w:rPr>
          <w:szCs w:val="22"/>
        </w:rPr>
        <w:fldChar w:fldCharType="begin"/>
      </w:r>
      <w:r w:rsidRPr="00A64D63">
        <w:rPr>
          <w:szCs w:val="22"/>
        </w:rPr>
        <w:instrText xml:space="preserve"> DOCPROPERTY  DateMade </w:instrText>
      </w:r>
      <w:r w:rsidRPr="00A64D63">
        <w:rPr>
          <w:szCs w:val="22"/>
        </w:rPr>
        <w:fldChar w:fldCharType="separate"/>
      </w:r>
      <w:r w:rsidR="00055442">
        <w:rPr>
          <w:szCs w:val="22"/>
        </w:rPr>
        <w:t>27 April 2016</w:t>
      </w:r>
      <w:r w:rsidRPr="00A64D63">
        <w:rPr>
          <w:szCs w:val="22"/>
        </w:rPr>
        <w:fldChar w:fldCharType="end"/>
      </w:r>
    </w:p>
    <w:p w:rsidR="004674FF" w:rsidRPr="00A64D63" w:rsidRDefault="004674FF" w:rsidP="008E4315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A64D63">
        <w:rPr>
          <w:szCs w:val="22"/>
        </w:rPr>
        <w:t>Christian Porter</w:t>
      </w:r>
    </w:p>
    <w:p w:rsidR="004674FF" w:rsidRPr="00A64D63" w:rsidRDefault="004674FF" w:rsidP="008E4315">
      <w:pPr>
        <w:pStyle w:val="SignCoverPageEnd"/>
        <w:rPr>
          <w:szCs w:val="22"/>
        </w:rPr>
      </w:pPr>
      <w:r w:rsidRPr="00A64D63">
        <w:rPr>
          <w:szCs w:val="22"/>
        </w:rPr>
        <w:t>Minister for Social Services</w:t>
      </w:r>
    </w:p>
    <w:p w:rsidR="004674FF" w:rsidRPr="00A64D63" w:rsidRDefault="004674FF" w:rsidP="008E4315"/>
    <w:p w:rsidR="004674FF" w:rsidRPr="00A64D63" w:rsidRDefault="004674FF" w:rsidP="004674FF"/>
    <w:p w:rsidR="0048364F" w:rsidRPr="00A64D63" w:rsidRDefault="0048364F" w:rsidP="0048364F">
      <w:pPr>
        <w:pStyle w:val="Header"/>
        <w:tabs>
          <w:tab w:val="clear" w:pos="4150"/>
          <w:tab w:val="clear" w:pos="8307"/>
        </w:tabs>
      </w:pPr>
      <w:r w:rsidRPr="00A64D63">
        <w:rPr>
          <w:rStyle w:val="CharAmSchNo"/>
        </w:rPr>
        <w:t xml:space="preserve"> </w:t>
      </w:r>
      <w:r w:rsidRPr="00A64D63">
        <w:rPr>
          <w:rStyle w:val="CharAmSchText"/>
        </w:rPr>
        <w:t xml:space="preserve"> </w:t>
      </w:r>
    </w:p>
    <w:p w:rsidR="0048364F" w:rsidRPr="00A64D63" w:rsidRDefault="0048364F" w:rsidP="0048364F">
      <w:pPr>
        <w:pStyle w:val="Header"/>
        <w:tabs>
          <w:tab w:val="clear" w:pos="4150"/>
          <w:tab w:val="clear" w:pos="8307"/>
        </w:tabs>
      </w:pPr>
      <w:r w:rsidRPr="00A64D63">
        <w:rPr>
          <w:rStyle w:val="CharAmPartNo"/>
        </w:rPr>
        <w:t xml:space="preserve"> </w:t>
      </w:r>
      <w:r w:rsidRPr="00A64D63">
        <w:rPr>
          <w:rStyle w:val="CharAmPartText"/>
        </w:rPr>
        <w:t xml:space="preserve"> </w:t>
      </w:r>
    </w:p>
    <w:p w:rsidR="0048364F" w:rsidRPr="00A64D63" w:rsidRDefault="0048364F" w:rsidP="0048364F">
      <w:pPr>
        <w:sectPr w:rsidR="0048364F" w:rsidRPr="00A64D63" w:rsidSect="00FA566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220A0C" w:rsidRPr="00A64D63" w:rsidRDefault="0048364F" w:rsidP="004674FF">
      <w:pPr>
        <w:rPr>
          <w:sz w:val="36"/>
        </w:rPr>
      </w:pPr>
      <w:r w:rsidRPr="00A64D63">
        <w:rPr>
          <w:sz w:val="36"/>
        </w:rPr>
        <w:lastRenderedPageBreak/>
        <w:t>Contents</w:t>
      </w:r>
    </w:p>
    <w:bookmarkStart w:id="2" w:name="BKCheck15B_2"/>
    <w:bookmarkEnd w:id="2"/>
    <w:p w:rsidR="00040729" w:rsidRPr="00A64D63" w:rsidRDefault="0004072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64D63">
        <w:fldChar w:fldCharType="begin"/>
      </w:r>
      <w:r w:rsidRPr="00A64D63">
        <w:instrText xml:space="preserve"> TOC \o "1-9" </w:instrText>
      </w:r>
      <w:r w:rsidRPr="00A64D63">
        <w:fldChar w:fldCharType="separate"/>
      </w:r>
      <w:r w:rsidRPr="00A64D63">
        <w:rPr>
          <w:noProof/>
        </w:rPr>
        <w:t>1</w:t>
      </w:r>
      <w:r w:rsidRPr="00A64D63">
        <w:rPr>
          <w:noProof/>
        </w:rPr>
        <w:tab/>
        <w:t>Name</w:t>
      </w:r>
      <w:r w:rsidRPr="00A64D63">
        <w:rPr>
          <w:noProof/>
        </w:rPr>
        <w:tab/>
      </w:r>
      <w:r w:rsidRPr="00A64D63">
        <w:rPr>
          <w:noProof/>
        </w:rPr>
        <w:fldChar w:fldCharType="begin"/>
      </w:r>
      <w:r w:rsidRPr="00A64D63">
        <w:rPr>
          <w:noProof/>
        </w:rPr>
        <w:instrText xml:space="preserve"> PAGEREF _Toc448480866 \h </w:instrText>
      </w:r>
      <w:r w:rsidRPr="00A64D63">
        <w:rPr>
          <w:noProof/>
        </w:rPr>
      </w:r>
      <w:r w:rsidRPr="00A64D63">
        <w:rPr>
          <w:noProof/>
        </w:rPr>
        <w:fldChar w:fldCharType="separate"/>
      </w:r>
      <w:r w:rsidR="00055442">
        <w:rPr>
          <w:noProof/>
        </w:rPr>
        <w:t>1</w:t>
      </w:r>
      <w:r w:rsidRPr="00A64D63">
        <w:rPr>
          <w:noProof/>
        </w:rPr>
        <w:fldChar w:fldCharType="end"/>
      </w:r>
    </w:p>
    <w:p w:rsidR="00040729" w:rsidRPr="00A64D63" w:rsidRDefault="0004072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64D63">
        <w:rPr>
          <w:noProof/>
        </w:rPr>
        <w:t>2</w:t>
      </w:r>
      <w:r w:rsidRPr="00A64D63">
        <w:rPr>
          <w:noProof/>
        </w:rPr>
        <w:tab/>
        <w:t>Commencement</w:t>
      </w:r>
      <w:r w:rsidRPr="00A64D63">
        <w:rPr>
          <w:noProof/>
        </w:rPr>
        <w:tab/>
      </w:r>
      <w:r w:rsidRPr="00A64D63">
        <w:rPr>
          <w:noProof/>
        </w:rPr>
        <w:fldChar w:fldCharType="begin"/>
      </w:r>
      <w:r w:rsidRPr="00A64D63">
        <w:rPr>
          <w:noProof/>
        </w:rPr>
        <w:instrText xml:space="preserve"> PAGEREF _Toc448480867 \h </w:instrText>
      </w:r>
      <w:r w:rsidRPr="00A64D63">
        <w:rPr>
          <w:noProof/>
        </w:rPr>
      </w:r>
      <w:r w:rsidRPr="00A64D63">
        <w:rPr>
          <w:noProof/>
        </w:rPr>
        <w:fldChar w:fldCharType="separate"/>
      </w:r>
      <w:r w:rsidR="00055442">
        <w:rPr>
          <w:noProof/>
        </w:rPr>
        <w:t>1</w:t>
      </w:r>
      <w:r w:rsidRPr="00A64D63">
        <w:rPr>
          <w:noProof/>
        </w:rPr>
        <w:fldChar w:fldCharType="end"/>
      </w:r>
    </w:p>
    <w:p w:rsidR="00040729" w:rsidRPr="00A64D63" w:rsidRDefault="0004072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64D63">
        <w:rPr>
          <w:noProof/>
        </w:rPr>
        <w:t>3</w:t>
      </w:r>
      <w:r w:rsidRPr="00A64D63">
        <w:rPr>
          <w:noProof/>
        </w:rPr>
        <w:tab/>
        <w:t>Authority</w:t>
      </w:r>
      <w:r w:rsidRPr="00A64D63">
        <w:rPr>
          <w:noProof/>
        </w:rPr>
        <w:tab/>
      </w:r>
      <w:r w:rsidRPr="00A64D63">
        <w:rPr>
          <w:noProof/>
        </w:rPr>
        <w:fldChar w:fldCharType="begin"/>
      </w:r>
      <w:r w:rsidRPr="00A64D63">
        <w:rPr>
          <w:noProof/>
        </w:rPr>
        <w:instrText xml:space="preserve"> PAGEREF _Toc448480868 \h </w:instrText>
      </w:r>
      <w:r w:rsidRPr="00A64D63">
        <w:rPr>
          <w:noProof/>
        </w:rPr>
      </w:r>
      <w:r w:rsidRPr="00A64D63">
        <w:rPr>
          <w:noProof/>
        </w:rPr>
        <w:fldChar w:fldCharType="separate"/>
      </w:r>
      <w:r w:rsidR="00055442">
        <w:rPr>
          <w:noProof/>
        </w:rPr>
        <w:t>1</w:t>
      </w:r>
      <w:r w:rsidRPr="00A64D63">
        <w:rPr>
          <w:noProof/>
        </w:rPr>
        <w:fldChar w:fldCharType="end"/>
      </w:r>
    </w:p>
    <w:p w:rsidR="00040729" w:rsidRPr="00A64D63" w:rsidRDefault="0004072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64D63">
        <w:rPr>
          <w:noProof/>
        </w:rPr>
        <w:t>4</w:t>
      </w:r>
      <w:r w:rsidRPr="00A64D63">
        <w:rPr>
          <w:noProof/>
        </w:rPr>
        <w:tab/>
        <w:t>Schedules</w:t>
      </w:r>
      <w:r w:rsidRPr="00A64D63">
        <w:rPr>
          <w:noProof/>
        </w:rPr>
        <w:tab/>
      </w:r>
      <w:r w:rsidRPr="00A64D63">
        <w:rPr>
          <w:noProof/>
        </w:rPr>
        <w:fldChar w:fldCharType="begin"/>
      </w:r>
      <w:r w:rsidRPr="00A64D63">
        <w:rPr>
          <w:noProof/>
        </w:rPr>
        <w:instrText xml:space="preserve"> PAGEREF _Toc448480869 \h </w:instrText>
      </w:r>
      <w:r w:rsidRPr="00A64D63">
        <w:rPr>
          <w:noProof/>
        </w:rPr>
      </w:r>
      <w:r w:rsidRPr="00A64D63">
        <w:rPr>
          <w:noProof/>
        </w:rPr>
        <w:fldChar w:fldCharType="separate"/>
      </w:r>
      <w:r w:rsidR="00055442">
        <w:rPr>
          <w:noProof/>
        </w:rPr>
        <w:t>1</w:t>
      </w:r>
      <w:r w:rsidRPr="00A64D63">
        <w:rPr>
          <w:noProof/>
        </w:rPr>
        <w:fldChar w:fldCharType="end"/>
      </w:r>
    </w:p>
    <w:p w:rsidR="00040729" w:rsidRPr="00A64D63" w:rsidRDefault="00040729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A64D63">
        <w:rPr>
          <w:noProof/>
        </w:rPr>
        <w:t>Schedule</w:t>
      </w:r>
      <w:r w:rsidR="00A64D63" w:rsidRPr="00A64D63">
        <w:rPr>
          <w:noProof/>
        </w:rPr>
        <w:t> </w:t>
      </w:r>
      <w:r w:rsidRPr="00A64D63">
        <w:rPr>
          <w:noProof/>
        </w:rPr>
        <w:t>1—Amendments</w:t>
      </w:r>
      <w:r w:rsidRPr="00A64D63">
        <w:rPr>
          <w:b w:val="0"/>
          <w:noProof/>
          <w:sz w:val="18"/>
        </w:rPr>
        <w:tab/>
      </w:r>
      <w:r w:rsidRPr="00A64D63">
        <w:rPr>
          <w:b w:val="0"/>
          <w:noProof/>
          <w:sz w:val="18"/>
        </w:rPr>
        <w:fldChar w:fldCharType="begin"/>
      </w:r>
      <w:r w:rsidRPr="00A64D63">
        <w:rPr>
          <w:b w:val="0"/>
          <w:noProof/>
          <w:sz w:val="18"/>
        </w:rPr>
        <w:instrText xml:space="preserve"> PAGEREF _Toc448480870 \h </w:instrText>
      </w:r>
      <w:r w:rsidRPr="00A64D63">
        <w:rPr>
          <w:b w:val="0"/>
          <w:noProof/>
          <w:sz w:val="18"/>
        </w:rPr>
      </w:r>
      <w:r w:rsidRPr="00A64D63">
        <w:rPr>
          <w:b w:val="0"/>
          <w:noProof/>
          <w:sz w:val="18"/>
        </w:rPr>
        <w:fldChar w:fldCharType="separate"/>
      </w:r>
      <w:r w:rsidR="00055442">
        <w:rPr>
          <w:b w:val="0"/>
          <w:noProof/>
          <w:sz w:val="18"/>
        </w:rPr>
        <w:t>2</w:t>
      </w:r>
      <w:r w:rsidRPr="00A64D63">
        <w:rPr>
          <w:b w:val="0"/>
          <w:noProof/>
          <w:sz w:val="18"/>
        </w:rPr>
        <w:fldChar w:fldCharType="end"/>
      </w:r>
    </w:p>
    <w:p w:rsidR="00040729" w:rsidRPr="00A64D63" w:rsidRDefault="00040729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A64D63">
        <w:rPr>
          <w:noProof/>
        </w:rPr>
        <w:t>GST—free Supply (National Disability Insurance Scheme Supports) Determination</w:t>
      </w:r>
      <w:r w:rsidR="00A64D63" w:rsidRPr="00A64D63">
        <w:rPr>
          <w:noProof/>
        </w:rPr>
        <w:t> </w:t>
      </w:r>
      <w:r w:rsidRPr="00A64D63">
        <w:rPr>
          <w:noProof/>
        </w:rPr>
        <w:t>2013</w:t>
      </w:r>
      <w:r w:rsidRPr="00A64D63">
        <w:rPr>
          <w:i w:val="0"/>
          <w:noProof/>
          <w:sz w:val="18"/>
        </w:rPr>
        <w:tab/>
      </w:r>
      <w:r w:rsidRPr="00A64D63">
        <w:rPr>
          <w:i w:val="0"/>
          <w:noProof/>
          <w:sz w:val="18"/>
        </w:rPr>
        <w:fldChar w:fldCharType="begin"/>
      </w:r>
      <w:r w:rsidRPr="00A64D63">
        <w:rPr>
          <w:i w:val="0"/>
          <w:noProof/>
          <w:sz w:val="18"/>
        </w:rPr>
        <w:instrText xml:space="preserve"> PAGEREF _Toc448480871 \h </w:instrText>
      </w:r>
      <w:r w:rsidRPr="00A64D63">
        <w:rPr>
          <w:i w:val="0"/>
          <w:noProof/>
          <w:sz w:val="18"/>
        </w:rPr>
      </w:r>
      <w:r w:rsidRPr="00A64D63">
        <w:rPr>
          <w:i w:val="0"/>
          <w:noProof/>
          <w:sz w:val="18"/>
        </w:rPr>
        <w:fldChar w:fldCharType="separate"/>
      </w:r>
      <w:r w:rsidR="00055442">
        <w:rPr>
          <w:i w:val="0"/>
          <w:noProof/>
          <w:sz w:val="18"/>
        </w:rPr>
        <w:t>2</w:t>
      </w:r>
      <w:r w:rsidRPr="00A64D63">
        <w:rPr>
          <w:i w:val="0"/>
          <w:noProof/>
          <w:sz w:val="18"/>
        </w:rPr>
        <w:fldChar w:fldCharType="end"/>
      </w:r>
    </w:p>
    <w:p w:rsidR="0048364F" w:rsidRPr="00A64D63" w:rsidRDefault="00040729" w:rsidP="0048364F">
      <w:r w:rsidRPr="00A64D63">
        <w:fldChar w:fldCharType="end"/>
      </w:r>
    </w:p>
    <w:p w:rsidR="0048364F" w:rsidRPr="00A64D63" w:rsidRDefault="0048364F" w:rsidP="0048364F">
      <w:pPr>
        <w:sectPr w:rsidR="0048364F" w:rsidRPr="00A64D63" w:rsidSect="00FA5663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A64D63" w:rsidRDefault="0048364F" w:rsidP="0048364F">
      <w:pPr>
        <w:pStyle w:val="ActHead5"/>
      </w:pPr>
      <w:bookmarkStart w:id="3" w:name="_Toc448480866"/>
      <w:r w:rsidRPr="00A64D63">
        <w:rPr>
          <w:rStyle w:val="CharSectno"/>
        </w:rPr>
        <w:lastRenderedPageBreak/>
        <w:t>1</w:t>
      </w:r>
      <w:r w:rsidRPr="00A64D63">
        <w:t xml:space="preserve">  </w:t>
      </w:r>
      <w:r w:rsidR="004F676E" w:rsidRPr="00A64D63">
        <w:t>Name</w:t>
      </w:r>
      <w:bookmarkEnd w:id="3"/>
    </w:p>
    <w:p w:rsidR="0048364F" w:rsidRPr="00A64D63" w:rsidRDefault="0048364F" w:rsidP="0048364F">
      <w:pPr>
        <w:pStyle w:val="subsection"/>
      </w:pPr>
      <w:r w:rsidRPr="00A64D63">
        <w:tab/>
      </w:r>
      <w:r w:rsidRPr="00A64D63">
        <w:tab/>
        <w:t xml:space="preserve">This </w:t>
      </w:r>
      <w:r w:rsidR="00613EAD" w:rsidRPr="00A64D63">
        <w:t>is</w:t>
      </w:r>
      <w:r w:rsidRPr="00A64D63">
        <w:t xml:space="preserve"> the </w:t>
      </w:r>
      <w:bookmarkStart w:id="4" w:name="BKCheck15B_3"/>
      <w:bookmarkEnd w:id="4"/>
      <w:r w:rsidR="00414ADE" w:rsidRPr="00A64D63">
        <w:rPr>
          <w:i/>
        </w:rPr>
        <w:fldChar w:fldCharType="begin"/>
      </w:r>
      <w:r w:rsidR="00414ADE" w:rsidRPr="00A64D63">
        <w:rPr>
          <w:i/>
        </w:rPr>
        <w:instrText xml:space="preserve"> STYLEREF  ShortT </w:instrText>
      </w:r>
      <w:r w:rsidR="00414ADE" w:rsidRPr="00A64D63">
        <w:rPr>
          <w:i/>
        </w:rPr>
        <w:fldChar w:fldCharType="separate"/>
      </w:r>
      <w:r w:rsidR="00055442">
        <w:rPr>
          <w:i/>
          <w:noProof/>
        </w:rPr>
        <w:t>GST—free Supply (National Disability Insurance Scheme Supports) Amendment Determination 2016 (No. 1)</w:t>
      </w:r>
      <w:r w:rsidR="00414ADE" w:rsidRPr="00A64D63">
        <w:rPr>
          <w:i/>
        </w:rPr>
        <w:fldChar w:fldCharType="end"/>
      </w:r>
      <w:r w:rsidRPr="00A64D63">
        <w:t>.</w:t>
      </w:r>
    </w:p>
    <w:p w:rsidR="0048364F" w:rsidRPr="00A64D63" w:rsidRDefault="0048364F" w:rsidP="0048364F">
      <w:pPr>
        <w:pStyle w:val="ActHead5"/>
      </w:pPr>
      <w:bookmarkStart w:id="5" w:name="_Toc448480867"/>
      <w:r w:rsidRPr="00A64D63">
        <w:rPr>
          <w:rStyle w:val="CharSectno"/>
        </w:rPr>
        <w:t>2</w:t>
      </w:r>
      <w:r w:rsidRPr="00A64D63">
        <w:t xml:space="preserve">  Commencement</w:t>
      </w:r>
      <w:bookmarkEnd w:id="5"/>
    </w:p>
    <w:p w:rsidR="001F159E" w:rsidRPr="00A64D63" w:rsidRDefault="001F159E" w:rsidP="00A664CA">
      <w:pPr>
        <w:pStyle w:val="subsection"/>
      </w:pPr>
      <w:r w:rsidRPr="00A64D63">
        <w:tab/>
        <w:t>(1)</w:t>
      </w:r>
      <w:r w:rsidRPr="00A64D63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:rsidR="001F159E" w:rsidRPr="00A64D63" w:rsidRDefault="001F159E" w:rsidP="00A664CA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1F159E" w:rsidRPr="00A64D63" w:rsidTr="00CA7CDF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:rsidR="001F159E" w:rsidRPr="00A64D63" w:rsidRDefault="001F159E" w:rsidP="00A664CA">
            <w:pPr>
              <w:pStyle w:val="TableHeading"/>
            </w:pPr>
            <w:r w:rsidRPr="00A64D63">
              <w:t>Commencement information</w:t>
            </w:r>
          </w:p>
        </w:tc>
      </w:tr>
      <w:tr w:rsidR="001F159E" w:rsidRPr="00A64D63" w:rsidTr="00CA7CDF">
        <w:trPr>
          <w:tblHeader/>
        </w:trPr>
        <w:tc>
          <w:tcPr>
            <w:tcW w:w="212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1F159E" w:rsidRPr="00A64D63" w:rsidRDefault="001F159E" w:rsidP="00A664CA">
            <w:pPr>
              <w:pStyle w:val="TableHeading"/>
            </w:pPr>
            <w:r w:rsidRPr="00A64D63">
              <w:t>Column 1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1F159E" w:rsidRPr="00A64D63" w:rsidRDefault="001F159E" w:rsidP="00A664CA">
            <w:pPr>
              <w:pStyle w:val="TableHeading"/>
            </w:pPr>
            <w:r w:rsidRPr="00A64D63">
              <w:t>Column 2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1F159E" w:rsidRPr="00A64D63" w:rsidRDefault="001F159E" w:rsidP="00A664CA">
            <w:pPr>
              <w:pStyle w:val="TableHeading"/>
            </w:pPr>
            <w:r w:rsidRPr="00A64D63">
              <w:t>Column 3</w:t>
            </w:r>
          </w:p>
        </w:tc>
      </w:tr>
      <w:tr w:rsidR="001F159E" w:rsidRPr="00A64D63" w:rsidTr="00CA7CDF">
        <w:trPr>
          <w:tblHeader/>
        </w:trPr>
        <w:tc>
          <w:tcPr>
            <w:tcW w:w="2127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1F159E" w:rsidRPr="00A64D63" w:rsidRDefault="001F159E" w:rsidP="00A664CA">
            <w:pPr>
              <w:pStyle w:val="TableHeading"/>
            </w:pPr>
            <w:r w:rsidRPr="00A64D63">
              <w:t>Provisions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1F159E" w:rsidRPr="00A64D63" w:rsidRDefault="001F159E" w:rsidP="00A664CA">
            <w:pPr>
              <w:pStyle w:val="TableHeading"/>
            </w:pPr>
            <w:r w:rsidRPr="00A64D63">
              <w:t>Commencement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1F159E" w:rsidRPr="00A64D63" w:rsidRDefault="001F159E" w:rsidP="00A664CA">
            <w:pPr>
              <w:pStyle w:val="TableHeading"/>
            </w:pPr>
            <w:r w:rsidRPr="00A64D63">
              <w:t>Date/Details</w:t>
            </w:r>
          </w:p>
        </w:tc>
      </w:tr>
      <w:tr w:rsidR="001F159E" w:rsidRPr="00A64D63" w:rsidTr="001F159E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1F159E" w:rsidRPr="00A64D63" w:rsidRDefault="001F159E" w:rsidP="00CA7CDF">
            <w:pPr>
              <w:pStyle w:val="Tabletext"/>
            </w:pPr>
            <w:r w:rsidRPr="00A64D63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1F159E" w:rsidRPr="00A64D63" w:rsidRDefault="00AE1200" w:rsidP="00A664CA">
            <w:pPr>
              <w:pStyle w:val="Tabletext"/>
            </w:pPr>
            <w:r w:rsidRPr="00A64D63"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1F159E" w:rsidRPr="00A64D63" w:rsidRDefault="001F159E" w:rsidP="00A664CA">
            <w:pPr>
              <w:pStyle w:val="Tabletext"/>
            </w:pPr>
          </w:p>
        </w:tc>
      </w:tr>
    </w:tbl>
    <w:p w:rsidR="001F159E" w:rsidRPr="00A64D63" w:rsidRDefault="001F159E" w:rsidP="00A664CA">
      <w:pPr>
        <w:pStyle w:val="notetext"/>
      </w:pPr>
      <w:r w:rsidRPr="00A64D63">
        <w:rPr>
          <w:snapToGrid w:val="0"/>
          <w:lang w:eastAsia="en-US"/>
        </w:rPr>
        <w:t>Note:</w:t>
      </w:r>
      <w:r w:rsidRPr="00A64D63">
        <w:rPr>
          <w:snapToGrid w:val="0"/>
          <w:lang w:eastAsia="en-US"/>
        </w:rPr>
        <w:tab/>
        <w:t xml:space="preserve">This table relates only to the provisions of this </w:t>
      </w:r>
      <w:r w:rsidRPr="00A64D63">
        <w:t xml:space="preserve">instrument </w:t>
      </w:r>
      <w:r w:rsidRPr="00A64D63">
        <w:rPr>
          <w:snapToGrid w:val="0"/>
          <w:lang w:eastAsia="en-US"/>
        </w:rPr>
        <w:t xml:space="preserve">as originally made. It will not be amended to deal with any later amendments of this </w:t>
      </w:r>
      <w:r w:rsidRPr="00A64D63">
        <w:t>instrument</w:t>
      </w:r>
      <w:r w:rsidRPr="00A64D63">
        <w:rPr>
          <w:snapToGrid w:val="0"/>
          <w:lang w:eastAsia="en-US"/>
        </w:rPr>
        <w:t>.</w:t>
      </w:r>
    </w:p>
    <w:p w:rsidR="001F159E" w:rsidRPr="00A64D63" w:rsidRDefault="001F159E" w:rsidP="00D455E3">
      <w:pPr>
        <w:pStyle w:val="subsection"/>
      </w:pPr>
      <w:r w:rsidRPr="00A64D63">
        <w:tab/>
        <w:t>(2)</w:t>
      </w:r>
      <w:r w:rsidRPr="00A64D63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BF6650" w:rsidRPr="00A64D63" w:rsidRDefault="00BF6650" w:rsidP="00BF6650">
      <w:pPr>
        <w:pStyle w:val="ActHead5"/>
      </w:pPr>
      <w:bookmarkStart w:id="6" w:name="_Toc448480868"/>
      <w:r w:rsidRPr="00A64D63">
        <w:rPr>
          <w:rStyle w:val="CharSectno"/>
        </w:rPr>
        <w:t>3</w:t>
      </w:r>
      <w:r w:rsidRPr="00A64D63">
        <w:t xml:space="preserve">  Authority</w:t>
      </w:r>
      <w:bookmarkEnd w:id="6"/>
    </w:p>
    <w:p w:rsidR="00BF6650" w:rsidRPr="00A64D63" w:rsidRDefault="00BF6650" w:rsidP="00BF6650">
      <w:pPr>
        <w:pStyle w:val="subsection"/>
      </w:pPr>
      <w:r w:rsidRPr="00A64D63">
        <w:tab/>
      </w:r>
      <w:r w:rsidRPr="00A64D63">
        <w:tab/>
        <w:t xml:space="preserve">This </w:t>
      </w:r>
      <w:r w:rsidR="001F159E" w:rsidRPr="00A64D63">
        <w:t>instrument</w:t>
      </w:r>
      <w:r w:rsidRPr="00A64D63">
        <w:t xml:space="preserve"> is made under </w:t>
      </w:r>
      <w:r w:rsidR="004521F7" w:rsidRPr="00A64D63">
        <w:t>subsection</w:t>
      </w:r>
      <w:r w:rsidR="00A64D63" w:rsidRPr="00A64D63">
        <w:t> </w:t>
      </w:r>
      <w:r w:rsidR="004521F7" w:rsidRPr="00A64D63">
        <w:t>177</w:t>
      </w:r>
      <w:r w:rsidR="00A64D63">
        <w:noBreakHyphen/>
      </w:r>
      <w:r w:rsidR="004521F7" w:rsidRPr="00A64D63">
        <w:t xml:space="preserve">10(5) of </w:t>
      </w:r>
      <w:r w:rsidRPr="00A64D63">
        <w:t xml:space="preserve">the </w:t>
      </w:r>
      <w:r w:rsidR="001F159E" w:rsidRPr="00A64D63">
        <w:rPr>
          <w:i/>
        </w:rPr>
        <w:t>A New Tax System (Goods and Services Tax) Act 1999</w:t>
      </w:r>
      <w:r w:rsidR="00546FA3" w:rsidRPr="00A64D63">
        <w:rPr>
          <w:i/>
        </w:rPr>
        <w:t>.</w:t>
      </w:r>
    </w:p>
    <w:p w:rsidR="00557C7A" w:rsidRPr="00A64D63" w:rsidRDefault="00BF6650" w:rsidP="00557C7A">
      <w:pPr>
        <w:pStyle w:val="ActHead5"/>
      </w:pPr>
      <w:bookmarkStart w:id="7" w:name="_Toc448480869"/>
      <w:r w:rsidRPr="00A64D63">
        <w:rPr>
          <w:rStyle w:val="CharSectno"/>
        </w:rPr>
        <w:t>4</w:t>
      </w:r>
      <w:r w:rsidR="00557C7A" w:rsidRPr="00A64D63">
        <w:t xml:space="preserve">  </w:t>
      </w:r>
      <w:r w:rsidR="00083F48" w:rsidRPr="00A64D63">
        <w:t>Schedules</w:t>
      </w:r>
      <w:bookmarkEnd w:id="7"/>
    </w:p>
    <w:p w:rsidR="00557C7A" w:rsidRPr="00A64D63" w:rsidRDefault="00557C7A" w:rsidP="00557C7A">
      <w:pPr>
        <w:pStyle w:val="subsection"/>
      </w:pPr>
      <w:r w:rsidRPr="00A64D63">
        <w:tab/>
      </w:r>
      <w:r w:rsidRPr="00A64D63">
        <w:tab/>
      </w:r>
      <w:r w:rsidR="00083F48" w:rsidRPr="00A64D63">
        <w:t xml:space="preserve">Each </w:t>
      </w:r>
      <w:r w:rsidR="00160BD7" w:rsidRPr="00A64D63">
        <w:t>instrument</w:t>
      </w:r>
      <w:r w:rsidR="00083F48" w:rsidRPr="00A64D63">
        <w:t xml:space="preserve"> that is specified in a Schedule to this</w:t>
      </w:r>
      <w:r w:rsidR="00160BD7" w:rsidRPr="00A64D63">
        <w:t xml:space="preserve"> instrument</w:t>
      </w:r>
      <w:r w:rsidR="00083F48" w:rsidRPr="00A64D63">
        <w:t xml:space="preserve"> is amended or repealed as set out in the applicable items in the Schedule concerned, and any other item in a Schedule to this </w:t>
      </w:r>
      <w:r w:rsidR="00160BD7" w:rsidRPr="00A64D63">
        <w:t>instrument</w:t>
      </w:r>
      <w:r w:rsidR="00083F48" w:rsidRPr="00A64D63">
        <w:t xml:space="preserve"> has effect according to its terms.</w:t>
      </w:r>
    </w:p>
    <w:p w:rsidR="0048364F" w:rsidRPr="00A64D63" w:rsidRDefault="0048364F" w:rsidP="009C5989">
      <w:pPr>
        <w:pStyle w:val="ActHead6"/>
        <w:pageBreakBefore/>
      </w:pPr>
      <w:bookmarkStart w:id="8" w:name="_Toc448480870"/>
      <w:bookmarkStart w:id="9" w:name="opcAmSched"/>
      <w:bookmarkStart w:id="10" w:name="opcCurrentFind"/>
      <w:r w:rsidRPr="00A64D63">
        <w:rPr>
          <w:rStyle w:val="CharAmSchNo"/>
        </w:rPr>
        <w:lastRenderedPageBreak/>
        <w:t>Schedule</w:t>
      </w:r>
      <w:r w:rsidR="00A64D63" w:rsidRPr="00A64D63">
        <w:rPr>
          <w:rStyle w:val="CharAmSchNo"/>
        </w:rPr>
        <w:t> </w:t>
      </w:r>
      <w:r w:rsidRPr="00A64D63">
        <w:rPr>
          <w:rStyle w:val="CharAmSchNo"/>
        </w:rPr>
        <w:t>1</w:t>
      </w:r>
      <w:r w:rsidRPr="00A64D63">
        <w:t>—</w:t>
      </w:r>
      <w:r w:rsidR="00460499" w:rsidRPr="00A64D63">
        <w:rPr>
          <w:rStyle w:val="CharAmSchText"/>
        </w:rPr>
        <w:t>Amendments</w:t>
      </w:r>
      <w:bookmarkEnd w:id="8"/>
    </w:p>
    <w:bookmarkEnd w:id="9"/>
    <w:bookmarkEnd w:id="10"/>
    <w:p w:rsidR="0004044E" w:rsidRPr="00A64D63" w:rsidRDefault="0004044E" w:rsidP="0004044E">
      <w:pPr>
        <w:pStyle w:val="Header"/>
      </w:pPr>
      <w:r w:rsidRPr="00A64D63">
        <w:rPr>
          <w:rStyle w:val="CharAmPartNo"/>
        </w:rPr>
        <w:t xml:space="preserve"> </w:t>
      </w:r>
      <w:r w:rsidRPr="00A64D63">
        <w:rPr>
          <w:rStyle w:val="CharAmPartText"/>
        </w:rPr>
        <w:t xml:space="preserve"> </w:t>
      </w:r>
    </w:p>
    <w:p w:rsidR="00D841F7" w:rsidRPr="00A64D63" w:rsidRDefault="00D841F7" w:rsidP="00D841F7">
      <w:pPr>
        <w:pStyle w:val="ActHead9"/>
      </w:pPr>
      <w:bookmarkStart w:id="11" w:name="_Toc448480871"/>
      <w:r w:rsidRPr="00A64D63">
        <w:t>GST—free Supply (National Disability Insurance Scheme Supports) Determination</w:t>
      </w:r>
      <w:r w:rsidR="00A64D63" w:rsidRPr="00A64D63">
        <w:t> </w:t>
      </w:r>
      <w:r w:rsidRPr="00A64D63">
        <w:t>2013</w:t>
      </w:r>
      <w:bookmarkEnd w:id="11"/>
    </w:p>
    <w:p w:rsidR="0084172C" w:rsidRPr="00A64D63" w:rsidRDefault="00BB6E79" w:rsidP="007A6863">
      <w:pPr>
        <w:pStyle w:val="ItemHead"/>
      </w:pPr>
      <w:r w:rsidRPr="00A64D63">
        <w:t xml:space="preserve">1  </w:t>
      </w:r>
      <w:r w:rsidR="00AE1200" w:rsidRPr="00A64D63">
        <w:t>Section</w:t>
      </w:r>
      <w:r w:rsidR="00A64D63" w:rsidRPr="00A64D63">
        <w:t> </w:t>
      </w:r>
      <w:r w:rsidR="00AE1200" w:rsidRPr="00A64D63">
        <w:t>5</w:t>
      </w:r>
    </w:p>
    <w:p w:rsidR="00AE1200" w:rsidRPr="00A64D63" w:rsidRDefault="00AE1200" w:rsidP="00AE1200">
      <w:pPr>
        <w:pStyle w:val="Item"/>
      </w:pPr>
      <w:r w:rsidRPr="00A64D63">
        <w:t>Omit “</w:t>
      </w:r>
      <w:r w:rsidR="0064619C" w:rsidRPr="00A64D63">
        <w:t xml:space="preserve">which are made on or before </w:t>
      </w:r>
      <w:r w:rsidRPr="00A64D63">
        <w:t>30</w:t>
      </w:r>
      <w:r w:rsidR="00A64D63" w:rsidRPr="00A64D63">
        <w:t> </w:t>
      </w:r>
      <w:r w:rsidRPr="00A64D63">
        <w:t>June 2016”, substitute “</w:t>
      </w:r>
      <w:r w:rsidR="0064619C" w:rsidRPr="00A64D63">
        <w:t xml:space="preserve">and on or before </w:t>
      </w:r>
      <w:r w:rsidRPr="00A64D63">
        <w:t>30</w:t>
      </w:r>
      <w:r w:rsidR="00A64D63" w:rsidRPr="00A64D63">
        <w:t> </w:t>
      </w:r>
      <w:r w:rsidRPr="00A64D63">
        <w:t>June 2017”.</w:t>
      </w:r>
    </w:p>
    <w:sectPr w:rsidR="00AE1200" w:rsidRPr="00A64D63" w:rsidSect="00FA5663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159E" w:rsidRDefault="001F159E" w:rsidP="0048364F">
      <w:pPr>
        <w:spacing w:line="240" w:lineRule="auto"/>
      </w:pPr>
      <w:r>
        <w:separator/>
      </w:r>
    </w:p>
  </w:endnote>
  <w:endnote w:type="continuationSeparator" w:id="0">
    <w:p w:rsidR="001F159E" w:rsidRDefault="001F159E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FA5663" w:rsidRDefault="0048364F" w:rsidP="00FA5663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FA5663">
      <w:rPr>
        <w:i/>
        <w:sz w:val="18"/>
      </w:rPr>
      <w:t xml:space="preserve"> </w:t>
    </w:r>
    <w:r w:rsidR="00FA5663" w:rsidRPr="00FA5663">
      <w:rPr>
        <w:i/>
        <w:sz w:val="18"/>
      </w:rPr>
      <w:t>OPC61999 -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Default="0048364F" w:rsidP="00E97334"/>
  <w:p w:rsidR="00E97334" w:rsidRPr="00E97334" w:rsidRDefault="00FA5663" w:rsidP="00FA5663">
    <w:r w:rsidRPr="00FA5663">
      <w:rPr>
        <w:rFonts w:cs="Times New Roman"/>
        <w:i/>
        <w:sz w:val="18"/>
      </w:rPr>
      <w:t>OPC61999 -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FA5663" w:rsidRDefault="00A136F5" w:rsidP="0094523D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RPr="00FA5663" w:rsidTr="00A64D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Pr="00FA5663" w:rsidRDefault="00A136F5" w:rsidP="00830B62">
          <w:pPr>
            <w:spacing w:line="0" w:lineRule="atLeast"/>
            <w:rPr>
              <w:rFonts w:cs="Times New Roman"/>
              <w:i/>
              <w:sz w:val="18"/>
            </w:rPr>
          </w:pPr>
          <w:r w:rsidRPr="00FA5663">
            <w:rPr>
              <w:rFonts w:cs="Times New Roman"/>
              <w:i/>
              <w:sz w:val="18"/>
            </w:rPr>
            <w:fldChar w:fldCharType="begin"/>
          </w:r>
          <w:r w:rsidRPr="00FA5663">
            <w:rPr>
              <w:rFonts w:cs="Times New Roman"/>
              <w:i/>
              <w:sz w:val="18"/>
            </w:rPr>
            <w:instrText xml:space="preserve"> PAGE </w:instrText>
          </w:r>
          <w:r w:rsidRPr="00FA5663">
            <w:rPr>
              <w:rFonts w:cs="Times New Roman"/>
              <w:i/>
              <w:sz w:val="18"/>
            </w:rPr>
            <w:fldChar w:fldCharType="separate"/>
          </w:r>
          <w:r w:rsidR="00055442">
            <w:rPr>
              <w:rFonts w:cs="Times New Roman"/>
              <w:i/>
              <w:noProof/>
              <w:sz w:val="18"/>
            </w:rPr>
            <w:t>ii</w:t>
          </w:r>
          <w:r w:rsidRPr="00FA5663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Pr="00FA5663" w:rsidRDefault="00A136F5" w:rsidP="00830B62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FA5663">
            <w:rPr>
              <w:rFonts w:cs="Times New Roman"/>
              <w:i/>
              <w:sz w:val="18"/>
            </w:rPr>
            <w:fldChar w:fldCharType="begin"/>
          </w:r>
          <w:r w:rsidRPr="00FA5663">
            <w:rPr>
              <w:rFonts w:cs="Times New Roman"/>
              <w:i/>
              <w:sz w:val="18"/>
            </w:rPr>
            <w:instrText xml:space="preserve"> DOCPROPERTY ShortT </w:instrText>
          </w:r>
          <w:r w:rsidRPr="00FA5663">
            <w:rPr>
              <w:rFonts w:cs="Times New Roman"/>
              <w:i/>
              <w:sz w:val="18"/>
            </w:rPr>
            <w:fldChar w:fldCharType="separate"/>
          </w:r>
          <w:r w:rsidR="00055442">
            <w:rPr>
              <w:rFonts w:cs="Times New Roman"/>
              <w:i/>
              <w:sz w:val="18"/>
            </w:rPr>
            <w:t>GST—free Supply (National Disability Insurance Scheme Supports) Amendment Determination 2016 (No. 1)</w:t>
          </w:r>
          <w:r w:rsidRPr="00FA5663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Pr="00FA5663" w:rsidRDefault="00A136F5" w:rsidP="00830B62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A136F5" w:rsidRPr="00FA5663" w:rsidRDefault="00FA5663" w:rsidP="00FA5663">
    <w:pPr>
      <w:rPr>
        <w:rFonts w:cs="Times New Roman"/>
        <w:i/>
        <w:sz w:val="18"/>
      </w:rPr>
    </w:pPr>
    <w:r w:rsidRPr="00FA5663">
      <w:rPr>
        <w:rFonts w:cs="Times New Roman"/>
        <w:i/>
        <w:sz w:val="18"/>
      </w:rPr>
      <w:t>OPC61999 -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A136F5" w:rsidTr="00A64D63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55442">
            <w:rPr>
              <w:i/>
              <w:sz w:val="18"/>
            </w:rPr>
            <w:t>GST—free Supply (National Disability Insurance Scheme Supports) Amendment Determination 2016 (No. 1)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55442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ED79B6" w:rsidRDefault="00FA5663" w:rsidP="00FA5663">
    <w:pPr>
      <w:rPr>
        <w:i/>
        <w:sz w:val="18"/>
      </w:rPr>
    </w:pPr>
    <w:r w:rsidRPr="00FA5663">
      <w:rPr>
        <w:rFonts w:cs="Times New Roman"/>
        <w:i/>
        <w:sz w:val="18"/>
      </w:rPr>
      <w:t>OPC61999 -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FA5663" w:rsidRDefault="00A136F5" w:rsidP="009C5989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RPr="00FA5663" w:rsidTr="00A64D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Pr="00FA5663" w:rsidRDefault="00A136F5" w:rsidP="00830B62">
          <w:pPr>
            <w:spacing w:line="0" w:lineRule="atLeast"/>
            <w:rPr>
              <w:rFonts w:cs="Times New Roman"/>
              <w:i/>
              <w:sz w:val="18"/>
            </w:rPr>
          </w:pPr>
          <w:r w:rsidRPr="00FA5663">
            <w:rPr>
              <w:rFonts w:cs="Times New Roman"/>
              <w:i/>
              <w:sz w:val="18"/>
            </w:rPr>
            <w:fldChar w:fldCharType="begin"/>
          </w:r>
          <w:r w:rsidRPr="00FA5663">
            <w:rPr>
              <w:rFonts w:cs="Times New Roman"/>
              <w:i/>
              <w:sz w:val="18"/>
            </w:rPr>
            <w:instrText xml:space="preserve"> PAGE </w:instrText>
          </w:r>
          <w:r w:rsidRPr="00FA5663">
            <w:rPr>
              <w:rFonts w:cs="Times New Roman"/>
              <w:i/>
              <w:sz w:val="18"/>
            </w:rPr>
            <w:fldChar w:fldCharType="separate"/>
          </w:r>
          <w:r w:rsidR="00055442">
            <w:rPr>
              <w:rFonts w:cs="Times New Roman"/>
              <w:i/>
              <w:noProof/>
              <w:sz w:val="18"/>
            </w:rPr>
            <w:t>2</w:t>
          </w:r>
          <w:r w:rsidRPr="00FA5663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Pr="00FA5663" w:rsidRDefault="00A136F5" w:rsidP="00830B62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FA5663">
            <w:rPr>
              <w:rFonts w:cs="Times New Roman"/>
              <w:i/>
              <w:sz w:val="18"/>
            </w:rPr>
            <w:fldChar w:fldCharType="begin"/>
          </w:r>
          <w:r w:rsidRPr="00FA5663">
            <w:rPr>
              <w:rFonts w:cs="Times New Roman"/>
              <w:i/>
              <w:sz w:val="18"/>
            </w:rPr>
            <w:instrText xml:space="preserve"> DOCPROPERTY ShortT </w:instrText>
          </w:r>
          <w:r w:rsidRPr="00FA5663">
            <w:rPr>
              <w:rFonts w:cs="Times New Roman"/>
              <w:i/>
              <w:sz w:val="18"/>
            </w:rPr>
            <w:fldChar w:fldCharType="separate"/>
          </w:r>
          <w:r w:rsidR="00055442">
            <w:rPr>
              <w:rFonts w:cs="Times New Roman"/>
              <w:i/>
              <w:sz w:val="18"/>
            </w:rPr>
            <w:t>GST—free Supply (National Disability Insurance Scheme Supports) Amendment Determination 2016 (No. 1)</w:t>
          </w:r>
          <w:r w:rsidRPr="00FA5663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Pr="00FA5663" w:rsidRDefault="00A136F5" w:rsidP="00830B62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A136F5" w:rsidRPr="00FA5663" w:rsidRDefault="00FA5663" w:rsidP="00FA5663">
    <w:pPr>
      <w:rPr>
        <w:rFonts w:cs="Times New Roman"/>
        <w:i/>
        <w:sz w:val="18"/>
      </w:rPr>
    </w:pPr>
    <w:r w:rsidRPr="00FA5663">
      <w:rPr>
        <w:rFonts w:cs="Times New Roman"/>
        <w:i/>
        <w:sz w:val="18"/>
      </w:rPr>
      <w:t>OPC61999 -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863" w:rsidRPr="00E33C1C" w:rsidRDefault="007A686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A6863" w:rsidTr="000C45A2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55442">
            <w:rPr>
              <w:i/>
              <w:sz w:val="18"/>
            </w:rPr>
            <w:t>GST—free Supply (National Disability Insurance Scheme Supports) Amendment Determination 2016 (No. 1)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55442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A6863" w:rsidRPr="00ED79B6" w:rsidRDefault="00FA5663" w:rsidP="00FA5663">
    <w:pPr>
      <w:rPr>
        <w:i/>
        <w:sz w:val="18"/>
      </w:rPr>
    </w:pPr>
    <w:r w:rsidRPr="00FA5663">
      <w:rPr>
        <w:rFonts w:cs="Times New Roman"/>
        <w:i/>
        <w:sz w:val="18"/>
      </w:rPr>
      <w:t>OPC61999 -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136F5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55442">
            <w:rPr>
              <w:i/>
              <w:sz w:val="18"/>
            </w:rPr>
            <w:t>GST—free Supply (National Disability Insurance Scheme Supports) Amendment Determination 2016 (No. 1)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55442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ED79B6" w:rsidRDefault="00A136F5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159E" w:rsidRDefault="001F159E" w:rsidP="0048364F">
      <w:pPr>
        <w:spacing w:line="240" w:lineRule="auto"/>
      </w:pPr>
      <w:r>
        <w:separator/>
      </w:r>
    </w:p>
  </w:footnote>
  <w:footnote w:type="continuationSeparator" w:id="0">
    <w:p w:rsidR="001F159E" w:rsidRDefault="001F159E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2EA" w:rsidRPr="00ED79B6" w:rsidRDefault="002302EA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 w:rsidR="00055442">
      <w:rPr>
        <w:b/>
        <w:sz w:val="20"/>
      </w:rPr>
      <w:fldChar w:fldCharType="separate"/>
    </w:r>
    <w:r w:rsidR="00055442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 w:rsidR="00055442">
      <w:rPr>
        <w:sz w:val="20"/>
      </w:rPr>
      <w:fldChar w:fldCharType="separate"/>
    </w:r>
    <w:r w:rsidR="00055442">
      <w:rPr>
        <w:noProof/>
        <w:sz w:val="20"/>
      </w:rPr>
      <w:t>Amendments</w:t>
    </w:r>
    <w:r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0B288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09E80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242DD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6D28DB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9A261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3CC70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CF210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382CF4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37ADA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DFA26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59E"/>
    <w:rsid w:val="00000263"/>
    <w:rsid w:val="000113BC"/>
    <w:rsid w:val="000136AF"/>
    <w:rsid w:val="0004044E"/>
    <w:rsid w:val="00040729"/>
    <w:rsid w:val="0005120E"/>
    <w:rsid w:val="00054577"/>
    <w:rsid w:val="00055442"/>
    <w:rsid w:val="000614BF"/>
    <w:rsid w:val="0007169C"/>
    <w:rsid w:val="00077593"/>
    <w:rsid w:val="00083F48"/>
    <w:rsid w:val="000A7DF9"/>
    <w:rsid w:val="000D05EF"/>
    <w:rsid w:val="000D5485"/>
    <w:rsid w:val="000F21C1"/>
    <w:rsid w:val="00105D72"/>
    <w:rsid w:val="0010745C"/>
    <w:rsid w:val="00117277"/>
    <w:rsid w:val="00160BD7"/>
    <w:rsid w:val="001643C9"/>
    <w:rsid w:val="00165568"/>
    <w:rsid w:val="00166082"/>
    <w:rsid w:val="00166C2F"/>
    <w:rsid w:val="001716C9"/>
    <w:rsid w:val="00184261"/>
    <w:rsid w:val="00193461"/>
    <w:rsid w:val="001939E1"/>
    <w:rsid w:val="00195382"/>
    <w:rsid w:val="001A3B9F"/>
    <w:rsid w:val="001A65C0"/>
    <w:rsid w:val="001B6456"/>
    <w:rsid w:val="001B7A5D"/>
    <w:rsid w:val="001C69C4"/>
    <w:rsid w:val="001E0A8D"/>
    <w:rsid w:val="001E3590"/>
    <w:rsid w:val="001E7407"/>
    <w:rsid w:val="001F159E"/>
    <w:rsid w:val="00201D27"/>
    <w:rsid w:val="0020300C"/>
    <w:rsid w:val="00220A0C"/>
    <w:rsid w:val="00223E4A"/>
    <w:rsid w:val="002302EA"/>
    <w:rsid w:val="00240749"/>
    <w:rsid w:val="002468D7"/>
    <w:rsid w:val="002838AD"/>
    <w:rsid w:val="00285CDD"/>
    <w:rsid w:val="00291167"/>
    <w:rsid w:val="00292620"/>
    <w:rsid w:val="00297ECB"/>
    <w:rsid w:val="002C152A"/>
    <w:rsid w:val="002D043A"/>
    <w:rsid w:val="002F6BB5"/>
    <w:rsid w:val="0031713F"/>
    <w:rsid w:val="00332E0D"/>
    <w:rsid w:val="003415D3"/>
    <w:rsid w:val="00346335"/>
    <w:rsid w:val="00352B0F"/>
    <w:rsid w:val="003561B0"/>
    <w:rsid w:val="00367960"/>
    <w:rsid w:val="003A15AC"/>
    <w:rsid w:val="003A56EB"/>
    <w:rsid w:val="003B0627"/>
    <w:rsid w:val="003C5F2B"/>
    <w:rsid w:val="003D0BFE"/>
    <w:rsid w:val="003D5700"/>
    <w:rsid w:val="003F0270"/>
    <w:rsid w:val="003F0F5A"/>
    <w:rsid w:val="00400A30"/>
    <w:rsid w:val="004022CA"/>
    <w:rsid w:val="004116CD"/>
    <w:rsid w:val="00414ADE"/>
    <w:rsid w:val="00424CA9"/>
    <w:rsid w:val="004257BB"/>
    <w:rsid w:val="004261D9"/>
    <w:rsid w:val="0044291A"/>
    <w:rsid w:val="004521F7"/>
    <w:rsid w:val="00460499"/>
    <w:rsid w:val="004674FF"/>
    <w:rsid w:val="00474835"/>
    <w:rsid w:val="004819C7"/>
    <w:rsid w:val="0048364F"/>
    <w:rsid w:val="00490F2E"/>
    <w:rsid w:val="00496DB3"/>
    <w:rsid w:val="00496F97"/>
    <w:rsid w:val="004A53EA"/>
    <w:rsid w:val="004C63E8"/>
    <w:rsid w:val="004E7BF7"/>
    <w:rsid w:val="004F1FAC"/>
    <w:rsid w:val="004F676E"/>
    <w:rsid w:val="00516B8D"/>
    <w:rsid w:val="0052686F"/>
    <w:rsid w:val="0052756C"/>
    <w:rsid w:val="00530230"/>
    <w:rsid w:val="00530CC9"/>
    <w:rsid w:val="00537FBC"/>
    <w:rsid w:val="00541D73"/>
    <w:rsid w:val="00543469"/>
    <w:rsid w:val="00546FA3"/>
    <w:rsid w:val="00554243"/>
    <w:rsid w:val="00557C7A"/>
    <w:rsid w:val="00562A58"/>
    <w:rsid w:val="00581211"/>
    <w:rsid w:val="00584811"/>
    <w:rsid w:val="00593AA6"/>
    <w:rsid w:val="00594161"/>
    <w:rsid w:val="00594749"/>
    <w:rsid w:val="005A482B"/>
    <w:rsid w:val="005B4067"/>
    <w:rsid w:val="005C3F41"/>
    <w:rsid w:val="005D168D"/>
    <w:rsid w:val="005D5EA1"/>
    <w:rsid w:val="005E61D3"/>
    <w:rsid w:val="005F7738"/>
    <w:rsid w:val="00600219"/>
    <w:rsid w:val="00613EAD"/>
    <w:rsid w:val="006158AC"/>
    <w:rsid w:val="00640402"/>
    <w:rsid w:val="00640F78"/>
    <w:rsid w:val="0064619C"/>
    <w:rsid w:val="00646E7B"/>
    <w:rsid w:val="00655D6A"/>
    <w:rsid w:val="00656DE9"/>
    <w:rsid w:val="00677CC2"/>
    <w:rsid w:val="00685F42"/>
    <w:rsid w:val="006866A1"/>
    <w:rsid w:val="0069207B"/>
    <w:rsid w:val="006A4309"/>
    <w:rsid w:val="006B7006"/>
    <w:rsid w:val="006C7F8C"/>
    <w:rsid w:val="006D7AB9"/>
    <w:rsid w:val="00700B2C"/>
    <w:rsid w:val="00713084"/>
    <w:rsid w:val="00720FC2"/>
    <w:rsid w:val="00731E00"/>
    <w:rsid w:val="00732E9D"/>
    <w:rsid w:val="0073491A"/>
    <w:rsid w:val="007440B7"/>
    <w:rsid w:val="00747993"/>
    <w:rsid w:val="007634AD"/>
    <w:rsid w:val="007715C9"/>
    <w:rsid w:val="0077397B"/>
    <w:rsid w:val="00774EDD"/>
    <w:rsid w:val="007757EC"/>
    <w:rsid w:val="007A35E6"/>
    <w:rsid w:val="007A6863"/>
    <w:rsid w:val="007D45C1"/>
    <w:rsid w:val="007E7D4A"/>
    <w:rsid w:val="007F48ED"/>
    <w:rsid w:val="007F7947"/>
    <w:rsid w:val="00812F45"/>
    <w:rsid w:val="0084172C"/>
    <w:rsid w:val="00856A31"/>
    <w:rsid w:val="008754D0"/>
    <w:rsid w:val="00877D48"/>
    <w:rsid w:val="0088345B"/>
    <w:rsid w:val="00883AB3"/>
    <w:rsid w:val="008A16A5"/>
    <w:rsid w:val="008C2B5D"/>
    <w:rsid w:val="008D0EE0"/>
    <w:rsid w:val="008D5B99"/>
    <w:rsid w:val="008D7A27"/>
    <w:rsid w:val="008E4702"/>
    <w:rsid w:val="008E69AA"/>
    <w:rsid w:val="008F4F1C"/>
    <w:rsid w:val="00921DA7"/>
    <w:rsid w:val="00922764"/>
    <w:rsid w:val="00932377"/>
    <w:rsid w:val="00943102"/>
    <w:rsid w:val="0094523D"/>
    <w:rsid w:val="00976A63"/>
    <w:rsid w:val="0098242C"/>
    <w:rsid w:val="00983419"/>
    <w:rsid w:val="009C3431"/>
    <w:rsid w:val="009C5989"/>
    <w:rsid w:val="009D08DA"/>
    <w:rsid w:val="00A06860"/>
    <w:rsid w:val="00A136F5"/>
    <w:rsid w:val="00A231E2"/>
    <w:rsid w:val="00A2550D"/>
    <w:rsid w:val="00A4169B"/>
    <w:rsid w:val="00A50D55"/>
    <w:rsid w:val="00A5165B"/>
    <w:rsid w:val="00A52FDA"/>
    <w:rsid w:val="00A64912"/>
    <w:rsid w:val="00A64D63"/>
    <w:rsid w:val="00A70A74"/>
    <w:rsid w:val="00AA0343"/>
    <w:rsid w:val="00AA2A5C"/>
    <w:rsid w:val="00AB78E9"/>
    <w:rsid w:val="00AD3467"/>
    <w:rsid w:val="00AD5641"/>
    <w:rsid w:val="00AE0F9B"/>
    <w:rsid w:val="00AE1200"/>
    <w:rsid w:val="00AF55FF"/>
    <w:rsid w:val="00B032D8"/>
    <w:rsid w:val="00B33B3C"/>
    <w:rsid w:val="00B40D74"/>
    <w:rsid w:val="00B52663"/>
    <w:rsid w:val="00B56DCB"/>
    <w:rsid w:val="00B770D2"/>
    <w:rsid w:val="00BA47A3"/>
    <w:rsid w:val="00BA5026"/>
    <w:rsid w:val="00BB6E79"/>
    <w:rsid w:val="00BE3B31"/>
    <w:rsid w:val="00BE719A"/>
    <w:rsid w:val="00BE720A"/>
    <w:rsid w:val="00BF6650"/>
    <w:rsid w:val="00C067E5"/>
    <w:rsid w:val="00C164CA"/>
    <w:rsid w:val="00C42BF8"/>
    <w:rsid w:val="00C460AE"/>
    <w:rsid w:val="00C50043"/>
    <w:rsid w:val="00C50A0F"/>
    <w:rsid w:val="00C7573B"/>
    <w:rsid w:val="00C76CF3"/>
    <w:rsid w:val="00CA7844"/>
    <w:rsid w:val="00CB58EF"/>
    <w:rsid w:val="00CE7D64"/>
    <w:rsid w:val="00CF0BB2"/>
    <w:rsid w:val="00D13441"/>
    <w:rsid w:val="00D243A3"/>
    <w:rsid w:val="00D3200B"/>
    <w:rsid w:val="00D33440"/>
    <w:rsid w:val="00D52EFE"/>
    <w:rsid w:val="00D56A0D"/>
    <w:rsid w:val="00D63EF6"/>
    <w:rsid w:val="00D66518"/>
    <w:rsid w:val="00D70DFB"/>
    <w:rsid w:val="00D71EEA"/>
    <w:rsid w:val="00D735CD"/>
    <w:rsid w:val="00D766DF"/>
    <w:rsid w:val="00D841F7"/>
    <w:rsid w:val="00D95891"/>
    <w:rsid w:val="00DB5CB4"/>
    <w:rsid w:val="00DE149E"/>
    <w:rsid w:val="00E05704"/>
    <w:rsid w:val="00E12F1A"/>
    <w:rsid w:val="00E21CFB"/>
    <w:rsid w:val="00E22935"/>
    <w:rsid w:val="00E54292"/>
    <w:rsid w:val="00E60191"/>
    <w:rsid w:val="00E74DC7"/>
    <w:rsid w:val="00E87699"/>
    <w:rsid w:val="00E92E27"/>
    <w:rsid w:val="00E9586B"/>
    <w:rsid w:val="00E97334"/>
    <w:rsid w:val="00ED4928"/>
    <w:rsid w:val="00EE6190"/>
    <w:rsid w:val="00EF2E3A"/>
    <w:rsid w:val="00EF6402"/>
    <w:rsid w:val="00F047E2"/>
    <w:rsid w:val="00F04D57"/>
    <w:rsid w:val="00F078DC"/>
    <w:rsid w:val="00F13E86"/>
    <w:rsid w:val="00F32FCB"/>
    <w:rsid w:val="00F6709F"/>
    <w:rsid w:val="00F677A9"/>
    <w:rsid w:val="00F732EA"/>
    <w:rsid w:val="00F84CF5"/>
    <w:rsid w:val="00F8612E"/>
    <w:rsid w:val="00FA420B"/>
    <w:rsid w:val="00FA5663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64D63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F159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F159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F159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F159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F159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F159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F159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F159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F159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64D63"/>
  </w:style>
  <w:style w:type="paragraph" w:customStyle="1" w:styleId="OPCParaBase">
    <w:name w:val="OPCParaBase"/>
    <w:qFormat/>
    <w:rsid w:val="00A64D63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64D63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64D63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A64D63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A64D63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A64D63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A64D63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A64D63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A64D63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A64D63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A64D63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64D63"/>
  </w:style>
  <w:style w:type="paragraph" w:customStyle="1" w:styleId="Blocks">
    <w:name w:val="Blocks"/>
    <w:aliases w:val="bb"/>
    <w:basedOn w:val="OPCParaBase"/>
    <w:qFormat/>
    <w:rsid w:val="00A64D63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A64D6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64D63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64D63"/>
    <w:rPr>
      <w:i/>
    </w:rPr>
  </w:style>
  <w:style w:type="paragraph" w:customStyle="1" w:styleId="BoxList">
    <w:name w:val="BoxList"/>
    <w:aliases w:val="bl"/>
    <w:basedOn w:val="BoxText"/>
    <w:qFormat/>
    <w:rsid w:val="00A64D63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64D63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64D63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64D63"/>
    <w:pPr>
      <w:ind w:left="1985" w:hanging="851"/>
    </w:pPr>
  </w:style>
  <w:style w:type="character" w:customStyle="1" w:styleId="CharAmPartNo">
    <w:name w:val="CharAmPartNo"/>
    <w:basedOn w:val="OPCCharBase"/>
    <w:qFormat/>
    <w:rsid w:val="00A64D63"/>
  </w:style>
  <w:style w:type="character" w:customStyle="1" w:styleId="CharAmPartText">
    <w:name w:val="CharAmPartText"/>
    <w:basedOn w:val="OPCCharBase"/>
    <w:qFormat/>
    <w:rsid w:val="00A64D63"/>
  </w:style>
  <w:style w:type="character" w:customStyle="1" w:styleId="CharAmSchNo">
    <w:name w:val="CharAmSchNo"/>
    <w:basedOn w:val="OPCCharBase"/>
    <w:qFormat/>
    <w:rsid w:val="00A64D63"/>
  </w:style>
  <w:style w:type="character" w:customStyle="1" w:styleId="CharAmSchText">
    <w:name w:val="CharAmSchText"/>
    <w:basedOn w:val="OPCCharBase"/>
    <w:qFormat/>
    <w:rsid w:val="00A64D63"/>
  </w:style>
  <w:style w:type="character" w:customStyle="1" w:styleId="CharBoldItalic">
    <w:name w:val="CharBoldItalic"/>
    <w:basedOn w:val="OPCCharBase"/>
    <w:uiPriority w:val="1"/>
    <w:qFormat/>
    <w:rsid w:val="00A64D63"/>
    <w:rPr>
      <w:b/>
      <w:i/>
    </w:rPr>
  </w:style>
  <w:style w:type="character" w:customStyle="1" w:styleId="CharChapNo">
    <w:name w:val="CharChapNo"/>
    <w:basedOn w:val="OPCCharBase"/>
    <w:uiPriority w:val="1"/>
    <w:qFormat/>
    <w:rsid w:val="00A64D63"/>
  </w:style>
  <w:style w:type="character" w:customStyle="1" w:styleId="CharChapText">
    <w:name w:val="CharChapText"/>
    <w:basedOn w:val="OPCCharBase"/>
    <w:uiPriority w:val="1"/>
    <w:qFormat/>
    <w:rsid w:val="00A64D63"/>
  </w:style>
  <w:style w:type="character" w:customStyle="1" w:styleId="CharDivNo">
    <w:name w:val="CharDivNo"/>
    <w:basedOn w:val="OPCCharBase"/>
    <w:uiPriority w:val="1"/>
    <w:qFormat/>
    <w:rsid w:val="00A64D63"/>
  </w:style>
  <w:style w:type="character" w:customStyle="1" w:styleId="CharDivText">
    <w:name w:val="CharDivText"/>
    <w:basedOn w:val="OPCCharBase"/>
    <w:uiPriority w:val="1"/>
    <w:qFormat/>
    <w:rsid w:val="00A64D63"/>
  </w:style>
  <w:style w:type="character" w:customStyle="1" w:styleId="CharItalic">
    <w:name w:val="CharItalic"/>
    <w:basedOn w:val="OPCCharBase"/>
    <w:uiPriority w:val="1"/>
    <w:qFormat/>
    <w:rsid w:val="00A64D63"/>
    <w:rPr>
      <w:i/>
    </w:rPr>
  </w:style>
  <w:style w:type="character" w:customStyle="1" w:styleId="CharPartNo">
    <w:name w:val="CharPartNo"/>
    <w:basedOn w:val="OPCCharBase"/>
    <w:uiPriority w:val="1"/>
    <w:qFormat/>
    <w:rsid w:val="00A64D63"/>
  </w:style>
  <w:style w:type="character" w:customStyle="1" w:styleId="CharPartText">
    <w:name w:val="CharPartText"/>
    <w:basedOn w:val="OPCCharBase"/>
    <w:uiPriority w:val="1"/>
    <w:qFormat/>
    <w:rsid w:val="00A64D63"/>
  </w:style>
  <w:style w:type="character" w:customStyle="1" w:styleId="CharSectno">
    <w:name w:val="CharSectno"/>
    <w:basedOn w:val="OPCCharBase"/>
    <w:qFormat/>
    <w:rsid w:val="00A64D63"/>
  </w:style>
  <w:style w:type="character" w:customStyle="1" w:styleId="CharSubdNo">
    <w:name w:val="CharSubdNo"/>
    <w:basedOn w:val="OPCCharBase"/>
    <w:uiPriority w:val="1"/>
    <w:qFormat/>
    <w:rsid w:val="00A64D63"/>
  </w:style>
  <w:style w:type="character" w:customStyle="1" w:styleId="CharSubdText">
    <w:name w:val="CharSubdText"/>
    <w:basedOn w:val="OPCCharBase"/>
    <w:uiPriority w:val="1"/>
    <w:qFormat/>
    <w:rsid w:val="00A64D63"/>
  </w:style>
  <w:style w:type="paragraph" w:customStyle="1" w:styleId="CTA--">
    <w:name w:val="CTA --"/>
    <w:basedOn w:val="OPCParaBase"/>
    <w:next w:val="Normal"/>
    <w:rsid w:val="00A64D63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A64D63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A64D63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A64D63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64D63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64D63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A64D63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A64D63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A64D63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A64D63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A64D63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A64D63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A64D63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A64D6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A64D63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A64D63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A64D6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A64D63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A64D6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A64D6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A64D63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A64D63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A64D63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A64D63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A64D63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A64D6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A64D63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A64D63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A64D63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A64D63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A64D63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A64D63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A64D63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D63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64D63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64D63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64D63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A64D63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A64D63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A64D63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A64D63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A64D63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A64D63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A64D63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A64D63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A64D63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A64D63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A64D63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A64D63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A64D63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A64D63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A64D6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A64D63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A64D63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A64D63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A64D63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A64D63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A64D6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A64D63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A64D6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A64D63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A64D63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A64D63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A64D63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A64D63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A64D63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A64D63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A64D63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A64D63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A64D63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A64D63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A64D63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A64D63"/>
    <w:rPr>
      <w:sz w:val="16"/>
    </w:rPr>
  </w:style>
  <w:style w:type="table" w:customStyle="1" w:styleId="CFlag">
    <w:name w:val="CFlag"/>
    <w:basedOn w:val="TableNormal"/>
    <w:uiPriority w:val="99"/>
    <w:rsid w:val="00A64D63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A64D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4D6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64D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64D63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A64D63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A64D63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A64D63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A64D63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A64D63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A64D63"/>
    <w:pPr>
      <w:spacing w:before="120"/>
    </w:pPr>
  </w:style>
  <w:style w:type="paragraph" w:customStyle="1" w:styleId="CompiledActNo">
    <w:name w:val="CompiledActNo"/>
    <w:basedOn w:val="OPCParaBase"/>
    <w:next w:val="Normal"/>
    <w:rsid w:val="00A64D63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64D63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64D63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A64D6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A64D6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A64D6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A64D6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A64D63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A64D63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A64D63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A64D63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A64D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A64D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A64D63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A64D6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A64D63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A64D63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A64D63"/>
  </w:style>
  <w:style w:type="character" w:customStyle="1" w:styleId="CharSubPartNoCASA">
    <w:name w:val="CharSubPartNo(CASA)"/>
    <w:basedOn w:val="OPCCharBase"/>
    <w:uiPriority w:val="1"/>
    <w:rsid w:val="00A64D63"/>
  </w:style>
  <w:style w:type="paragraph" w:customStyle="1" w:styleId="ENoteTTIndentHeadingSub">
    <w:name w:val="ENoteTTIndentHeadingSub"/>
    <w:aliases w:val="enTTHis"/>
    <w:basedOn w:val="OPCParaBase"/>
    <w:rsid w:val="00A64D63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A64D63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A64D63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A64D63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A64D63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5424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A64D6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A64D63"/>
    <w:rPr>
      <w:sz w:val="22"/>
    </w:rPr>
  </w:style>
  <w:style w:type="paragraph" w:customStyle="1" w:styleId="SOTextNote">
    <w:name w:val="SO TextNote"/>
    <w:aliases w:val="sont"/>
    <w:basedOn w:val="SOText"/>
    <w:qFormat/>
    <w:rsid w:val="00A64D63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A64D63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A64D63"/>
    <w:rPr>
      <w:sz w:val="22"/>
    </w:rPr>
  </w:style>
  <w:style w:type="paragraph" w:customStyle="1" w:styleId="FileName">
    <w:name w:val="FileName"/>
    <w:basedOn w:val="Normal"/>
    <w:rsid w:val="00A64D63"/>
  </w:style>
  <w:style w:type="paragraph" w:customStyle="1" w:styleId="TableHeading">
    <w:name w:val="TableHeading"/>
    <w:aliases w:val="th"/>
    <w:basedOn w:val="OPCParaBase"/>
    <w:next w:val="Tabletext"/>
    <w:rsid w:val="00A64D63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A64D6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A64D6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A64D63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A64D63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A64D63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A64D63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A64D63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A64D63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A64D6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A64D63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A64D63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1F159E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1F159E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F15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F15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F159E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F159E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F159E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F159E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F159E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F159E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F159E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64D63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F159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F159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F159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F159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F159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F159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F159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F159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F159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64D63"/>
  </w:style>
  <w:style w:type="paragraph" w:customStyle="1" w:styleId="OPCParaBase">
    <w:name w:val="OPCParaBase"/>
    <w:qFormat/>
    <w:rsid w:val="00A64D63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64D63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64D63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A64D63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A64D63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A64D63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A64D63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A64D63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A64D63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A64D63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A64D63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64D63"/>
  </w:style>
  <w:style w:type="paragraph" w:customStyle="1" w:styleId="Blocks">
    <w:name w:val="Blocks"/>
    <w:aliases w:val="bb"/>
    <w:basedOn w:val="OPCParaBase"/>
    <w:qFormat/>
    <w:rsid w:val="00A64D63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A64D6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64D63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64D63"/>
    <w:rPr>
      <w:i/>
    </w:rPr>
  </w:style>
  <w:style w:type="paragraph" w:customStyle="1" w:styleId="BoxList">
    <w:name w:val="BoxList"/>
    <w:aliases w:val="bl"/>
    <w:basedOn w:val="BoxText"/>
    <w:qFormat/>
    <w:rsid w:val="00A64D63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64D63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64D63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64D63"/>
    <w:pPr>
      <w:ind w:left="1985" w:hanging="851"/>
    </w:pPr>
  </w:style>
  <w:style w:type="character" w:customStyle="1" w:styleId="CharAmPartNo">
    <w:name w:val="CharAmPartNo"/>
    <w:basedOn w:val="OPCCharBase"/>
    <w:qFormat/>
    <w:rsid w:val="00A64D63"/>
  </w:style>
  <w:style w:type="character" w:customStyle="1" w:styleId="CharAmPartText">
    <w:name w:val="CharAmPartText"/>
    <w:basedOn w:val="OPCCharBase"/>
    <w:qFormat/>
    <w:rsid w:val="00A64D63"/>
  </w:style>
  <w:style w:type="character" w:customStyle="1" w:styleId="CharAmSchNo">
    <w:name w:val="CharAmSchNo"/>
    <w:basedOn w:val="OPCCharBase"/>
    <w:qFormat/>
    <w:rsid w:val="00A64D63"/>
  </w:style>
  <w:style w:type="character" w:customStyle="1" w:styleId="CharAmSchText">
    <w:name w:val="CharAmSchText"/>
    <w:basedOn w:val="OPCCharBase"/>
    <w:qFormat/>
    <w:rsid w:val="00A64D63"/>
  </w:style>
  <w:style w:type="character" w:customStyle="1" w:styleId="CharBoldItalic">
    <w:name w:val="CharBoldItalic"/>
    <w:basedOn w:val="OPCCharBase"/>
    <w:uiPriority w:val="1"/>
    <w:qFormat/>
    <w:rsid w:val="00A64D63"/>
    <w:rPr>
      <w:b/>
      <w:i/>
    </w:rPr>
  </w:style>
  <w:style w:type="character" w:customStyle="1" w:styleId="CharChapNo">
    <w:name w:val="CharChapNo"/>
    <w:basedOn w:val="OPCCharBase"/>
    <w:uiPriority w:val="1"/>
    <w:qFormat/>
    <w:rsid w:val="00A64D63"/>
  </w:style>
  <w:style w:type="character" w:customStyle="1" w:styleId="CharChapText">
    <w:name w:val="CharChapText"/>
    <w:basedOn w:val="OPCCharBase"/>
    <w:uiPriority w:val="1"/>
    <w:qFormat/>
    <w:rsid w:val="00A64D63"/>
  </w:style>
  <w:style w:type="character" w:customStyle="1" w:styleId="CharDivNo">
    <w:name w:val="CharDivNo"/>
    <w:basedOn w:val="OPCCharBase"/>
    <w:uiPriority w:val="1"/>
    <w:qFormat/>
    <w:rsid w:val="00A64D63"/>
  </w:style>
  <w:style w:type="character" w:customStyle="1" w:styleId="CharDivText">
    <w:name w:val="CharDivText"/>
    <w:basedOn w:val="OPCCharBase"/>
    <w:uiPriority w:val="1"/>
    <w:qFormat/>
    <w:rsid w:val="00A64D63"/>
  </w:style>
  <w:style w:type="character" w:customStyle="1" w:styleId="CharItalic">
    <w:name w:val="CharItalic"/>
    <w:basedOn w:val="OPCCharBase"/>
    <w:uiPriority w:val="1"/>
    <w:qFormat/>
    <w:rsid w:val="00A64D63"/>
    <w:rPr>
      <w:i/>
    </w:rPr>
  </w:style>
  <w:style w:type="character" w:customStyle="1" w:styleId="CharPartNo">
    <w:name w:val="CharPartNo"/>
    <w:basedOn w:val="OPCCharBase"/>
    <w:uiPriority w:val="1"/>
    <w:qFormat/>
    <w:rsid w:val="00A64D63"/>
  </w:style>
  <w:style w:type="character" w:customStyle="1" w:styleId="CharPartText">
    <w:name w:val="CharPartText"/>
    <w:basedOn w:val="OPCCharBase"/>
    <w:uiPriority w:val="1"/>
    <w:qFormat/>
    <w:rsid w:val="00A64D63"/>
  </w:style>
  <w:style w:type="character" w:customStyle="1" w:styleId="CharSectno">
    <w:name w:val="CharSectno"/>
    <w:basedOn w:val="OPCCharBase"/>
    <w:qFormat/>
    <w:rsid w:val="00A64D63"/>
  </w:style>
  <w:style w:type="character" w:customStyle="1" w:styleId="CharSubdNo">
    <w:name w:val="CharSubdNo"/>
    <w:basedOn w:val="OPCCharBase"/>
    <w:uiPriority w:val="1"/>
    <w:qFormat/>
    <w:rsid w:val="00A64D63"/>
  </w:style>
  <w:style w:type="character" w:customStyle="1" w:styleId="CharSubdText">
    <w:name w:val="CharSubdText"/>
    <w:basedOn w:val="OPCCharBase"/>
    <w:uiPriority w:val="1"/>
    <w:qFormat/>
    <w:rsid w:val="00A64D63"/>
  </w:style>
  <w:style w:type="paragraph" w:customStyle="1" w:styleId="CTA--">
    <w:name w:val="CTA --"/>
    <w:basedOn w:val="OPCParaBase"/>
    <w:next w:val="Normal"/>
    <w:rsid w:val="00A64D63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A64D63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A64D63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A64D63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64D63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64D63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A64D63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A64D63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A64D63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A64D63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A64D63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A64D63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A64D63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A64D6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A64D63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A64D63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A64D6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A64D63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A64D6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A64D6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A64D63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A64D63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A64D63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A64D63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A64D63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A64D6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A64D63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A64D63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A64D63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A64D63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A64D63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A64D63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A64D63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D63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64D63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64D63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64D63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A64D63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A64D63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A64D63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A64D63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A64D63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A64D63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A64D63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A64D63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A64D63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A64D63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A64D63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A64D63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A64D63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A64D63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A64D6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A64D63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A64D63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A64D63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A64D63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A64D63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A64D6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A64D63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A64D6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A64D63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A64D63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A64D63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A64D63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A64D63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A64D63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A64D63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A64D63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A64D63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A64D63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A64D63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A64D63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A64D63"/>
    <w:rPr>
      <w:sz w:val="16"/>
    </w:rPr>
  </w:style>
  <w:style w:type="table" w:customStyle="1" w:styleId="CFlag">
    <w:name w:val="CFlag"/>
    <w:basedOn w:val="TableNormal"/>
    <w:uiPriority w:val="99"/>
    <w:rsid w:val="00A64D63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A64D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4D6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64D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64D63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A64D63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A64D63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A64D63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A64D63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A64D63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A64D63"/>
    <w:pPr>
      <w:spacing w:before="120"/>
    </w:pPr>
  </w:style>
  <w:style w:type="paragraph" w:customStyle="1" w:styleId="CompiledActNo">
    <w:name w:val="CompiledActNo"/>
    <w:basedOn w:val="OPCParaBase"/>
    <w:next w:val="Normal"/>
    <w:rsid w:val="00A64D63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64D63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64D63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A64D6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A64D6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A64D6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A64D6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A64D63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A64D63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A64D63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A64D63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A64D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A64D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A64D63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A64D6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A64D63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A64D63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A64D63"/>
  </w:style>
  <w:style w:type="character" w:customStyle="1" w:styleId="CharSubPartNoCASA">
    <w:name w:val="CharSubPartNo(CASA)"/>
    <w:basedOn w:val="OPCCharBase"/>
    <w:uiPriority w:val="1"/>
    <w:rsid w:val="00A64D63"/>
  </w:style>
  <w:style w:type="paragraph" w:customStyle="1" w:styleId="ENoteTTIndentHeadingSub">
    <w:name w:val="ENoteTTIndentHeadingSub"/>
    <w:aliases w:val="enTTHis"/>
    <w:basedOn w:val="OPCParaBase"/>
    <w:rsid w:val="00A64D63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A64D63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A64D63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A64D63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A64D63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5424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A64D6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A64D63"/>
    <w:rPr>
      <w:sz w:val="22"/>
    </w:rPr>
  </w:style>
  <w:style w:type="paragraph" w:customStyle="1" w:styleId="SOTextNote">
    <w:name w:val="SO TextNote"/>
    <w:aliases w:val="sont"/>
    <w:basedOn w:val="SOText"/>
    <w:qFormat/>
    <w:rsid w:val="00A64D63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A64D63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A64D63"/>
    <w:rPr>
      <w:sz w:val="22"/>
    </w:rPr>
  </w:style>
  <w:style w:type="paragraph" w:customStyle="1" w:styleId="FileName">
    <w:name w:val="FileName"/>
    <w:basedOn w:val="Normal"/>
    <w:rsid w:val="00A64D63"/>
  </w:style>
  <w:style w:type="paragraph" w:customStyle="1" w:styleId="TableHeading">
    <w:name w:val="TableHeading"/>
    <w:aliases w:val="th"/>
    <w:basedOn w:val="OPCParaBase"/>
    <w:next w:val="Tabletext"/>
    <w:rsid w:val="00A64D63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A64D6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A64D6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A64D63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A64D63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A64D63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A64D63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A64D63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A64D63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A64D6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A64D63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A64D63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1F159E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1F159E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F15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F15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F159E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F159E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F159E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F159E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F159E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F159E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F159E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6</Pages>
  <Words>353</Words>
  <Characters>1827</Characters>
  <Application>Microsoft Office Word</Application>
  <DocSecurity>0</DocSecurity>
  <PresentationFormat/>
  <Lines>73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2133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2016-04-07T02:24:00Z</cp:lastPrinted>
  <dcterms:created xsi:type="dcterms:W3CDTF">2016-04-29T02:12:00Z</dcterms:created>
  <dcterms:modified xsi:type="dcterms:W3CDTF">2016-04-29T02:13:00Z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GST—free Supply (National Disability Insurance Scheme Supports) Amendment Determination 2016 (No. 1)</vt:lpwstr>
  </property>
  <property fmtid="{D5CDD505-2E9C-101B-9397-08002B2CF9AE}" pid="4" name="Class">
    <vt:lpwstr>Determination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/>
  </property>
  <property fmtid="{D5CDD505-2E9C-101B-9397-08002B2CF9AE}" pid="9" name="ID">
    <vt:lpwstr>OPC61999</vt:lpwstr>
  </property>
  <property fmtid="{D5CDD505-2E9C-101B-9397-08002B2CF9AE}" pid="10" name="Classification">
    <vt:lpwstr> </vt:lpwstr>
  </property>
  <property fmtid="{D5CDD505-2E9C-101B-9397-08002B2CF9AE}" pid="11" name="DLM">
    <vt:lpwstr> </vt:lpwstr>
  </property>
  <property fmtid="{D5CDD505-2E9C-101B-9397-08002B2CF9AE}" pid="12" name="ActMadeUnder">
    <vt:lpwstr>A New Tax System (Goods and Services Tax) Act 1999</vt:lpwstr>
  </property>
  <property fmtid="{D5CDD505-2E9C-101B-9397-08002B2CF9AE}" pid="13" name="NonLegInst">
    <vt:lpwstr>0</vt:lpwstr>
  </property>
  <property fmtid="{D5CDD505-2E9C-101B-9397-08002B2CF9AE}" pid="14" name="DoNotAsk">
    <vt:lpwstr>0</vt:lpwstr>
  </property>
  <property fmtid="{D5CDD505-2E9C-101B-9397-08002B2CF9AE}" pid="15" name="ChangedTitle">
    <vt:lpwstr/>
  </property>
  <property fmtid="{D5CDD505-2E9C-101B-9397-08002B2CF9AE}" pid="16" name="Number">
    <vt:lpwstr>A</vt:lpwstr>
  </property>
  <property fmtid="{D5CDD505-2E9C-101B-9397-08002B2CF9AE}" pid="17" name="CounterSign">
    <vt:lpwstr/>
  </property>
  <property fmtid="{D5CDD505-2E9C-101B-9397-08002B2CF9AE}" pid="18" name="DateMade">
    <vt:lpwstr>27 April 2016</vt:lpwstr>
  </property>
</Properties>
</file>