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E1DA5" w:rsidRDefault="00193461" w:rsidP="00C63713">
      <w:pPr>
        <w:rPr>
          <w:sz w:val="28"/>
        </w:rPr>
      </w:pPr>
      <w:r w:rsidRPr="00DE1DA5">
        <w:rPr>
          <w:noProof/>
          <w:lang w:eastAsia="en-AU"/>
        </w:rPr>
        <w:drawing>
          <wp:inline distT="0" distB="0" distL="0" distR="0" wp14:anchorId="288CBFCD" wp14:editId="3AA6E53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E1DA5" w:rsidRDefault="0048364F" w:rsidP="0048364F">
      <w:pPr>
        <w:rPr>
          <w:sz w:val="19"/>
        </w:rPr>
      </w:pPr>
    </w:p>
    <w:p w:rsidR="0048364F" w:rsidRPr="00DE1DA5" w:rsidRDefault="0042569A" w:rsidP="0048364F">
      <w:pPr>
        <w:pStyle w:val="ShortT"/>
      </w:pPr>
      <w:r w:rsidRPr="00DE1DA5">
        <w:t>Norfolk Island Appropriation Amendment (2016 Measures No.</w:t>
      </w:r>
      <w:r w:rsidR="00DE1DA5" w:rsidRPr="00DE1DA5">
        <w:t> </w:t>
      </w:r>
      <w:r w:rsidRPr="00DE1DA5">
        <w:t>2) Ordinance 2016</w:t>
      </w:r>
    </w:p>
    <w:p w:rsidR="0048364F" w:rsidRPr="00DE1DA5" w:rsidRDefault="0048364F" w:rsidP="0048364F"/>
    <w:p w:rsidR="0048364F" w:rsidRPr="00DE1DA5" w:rsidRDefault="00381B82" w:rsidP="00680F17">
      <w:pPr>
        <w:pStyle w:val="InstNo"/>
      </w:pPr>
      <w:r>
        <w:t xml:space="preserve">Ordinance </w:t>
      </w:r>
      <w:fldSimple w:instr=" DOCPROPERTY  ActNo  ">
        <w:r>
          <w:t xml:space="preserve">No. </w:t>
        </w:r>
        <w:r w:rsidR="00D07386">
          <w:t>10</w:t>
        </w:r>
        <w:r>
          <w:t>, 2016</w:t>
        </w:r>
      </w:fldSimple>
    </w:p>
    <w:p w:rsidR="0042569A" w:rsidRPr="00DE1DA5" w:rsidRDefault="0042569A" w:rsidP="005A4518">
      <w:pPr>
        <w:pStyle w:val="SignCoverPageStart"/>
        <w:spacing w:before="240"/>
        <w:rPr>
          <w:szCs w:val="22"/>
        </w:rPr>
      </w:pPr>
      <w:r w:rsidRPr="00DE1DA5">
        <w:rPr>
          <w:szCs w:val="22"/>
        </w:rPr>
        <w:t>I, General the Honourable Sir Peter Cosgrove AK MC (</w:t>
      </w:r>
      <w:proofErr w:type="spellStart"/>
      <w:r w:rsidRPr="00DE1DA5">
        <w:rPr>
          <w:szCs w:val="22"/>
        </w:rPr>
        <w:t>Ret’d</w:t>
      </w:r>
      <w:proofErr w:type="spellEnd"/>
      <w:r w:rsidRPr="00DE1DA5">
        <w:rPr>
          <w:szCs w:val="22"/>
        </w:rPr>
        <w:t xml:space="preserve">), </w:t>
      </w:r>
      <w:r w:rsidR="00DE1DA5" w:rsidRPr="00DE1DA5">
        <w:rPr>
          <w:szCs w:val="22"/>
        </w:rPr>
        <w:t>Governor</w:t>
      </w:r>
      <w:r w:rsidR="00DE1DA5">
        <w:rPr>
          <w:szCs w:val="22"/>
        </w:rPr>
        <w:noBreakHyphen/>
      </w:r>
      <w:r w:rsidR="00DE1DA5" w:rsidRPr="00DE1DA5">
        <w:rPr>
          <w:szCs w:val="22"/>
        </w:rPr>
        <w:t>General</w:t>
      </w:r>
      <w:r w:rsidRPr="00DE1DA5">
        <w:rPr>
          <w:szCs w:val="22"/>
        </w:rPr>
        <w:t xml:space="preserve"> of the Commonwealth of Australia, acting with the advice of the Federal Executive Council, make the following Ordinance.</w:t>
      </w:r>
    </w:p>
    <w:p w:rsidR="0042569A" w:rsidRPr="00DE1DA5" w:rsidRDefault="0042569A" w:rsidP="005A4518">
      <w:pPr>
        <w:keepNext/>
        <w:spacing w:before="720" w:line="240" w:lineRule="atLeast"/>
        <w:ind w:right="397"/>
        <w:jc w:val="both"/>
        <w:rPr>
          <w:szCs w:val="22"/>
        </w:rPr>
      </w:pPr>
      <w:r w:rsidRPr="00DE1DA5">
        <w:rPr>
          <w:szCs w:val="22"/>
        </w:rPr>
        <w:t xml:space="preserve">Dated </w:t>
      </w:r>
      <w:bookmarkStart w:id="0" w:name="BKCheck15B_1"/>
      <w:bookmarkEnd w:id="0"/>
      <w:r w:rsidRPr="00DE1DA5">
        <w:rPr>
          <w:szCs w:val="22"/>
        </w:rPr>
        <w:fldChar w:fldCharType="begin"/>
      </w:r>
      <w:r w:rsidRPr="00DE1DA5">
        <w:rPr>
          <w:szCs w:val="22"/>
        </w:rPr>
        <w:instrText xml:space="preserve"> DOCPROPERTY  DateMade </w:instrText>
      </w:r>
      <w:r w:rsidRPr="00DE1DA5">
        <w:rPr>
          <w:szCs w:val="22"/>
        </w:rPr>
        <w:fldChar w:fldCharType="separate"/>
      </w:r>
      <w:r w:rsidR="00381B82">
        <w:rPr>
          <w:szCs w:val="22"/>
        </w:rPr>
        <w:t>05 May 2016</w:t>
      </w:r>
      <w:r w:rsidRPr="00DE1DA5">
        <w:rPr>
          <w:szCs w:val="22"/>
        </w:rPr>
        <w:fldChar w:fldCharType="end"/>
      </w:r>
    </w:p>
    <w:p w:rsidR="0042569A" w:rsidRPr="00DE1DA5" w:rsidRDefault="0042569A" w:rsidP="005A451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E1DA5">
        <w:rPr>
          <w:szCs w:val="22"/>
        </w:rPr>
        <w:t>Peter Cosgrove</w:t>
      </w:r>
    </w:p>
    <w:p w:rsidR="0042569A" w:rsidRPr="00DE1DA5" w:rsidRDefault="00DE1DA5" w:rsidP="005A451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E1DA5">
        <w:rPr>
          <w:szCs w:val="22"/>
        </w:rPr>
        <w:t>Governor</w:t>
      </w:r>
      <w:r>
        <w:rPr>
          <w:szCs w:val="22"/>
        </w:rPr>
        <w:noBreakHyphen/>
      </w:r>
      <w:r w:rsidRPr="00DE1DA5">
        <w:rPr>
          <w:szCs w:val="22"/>
        </w:rPr>
        <w:t>General</w:t>
      </w:r>
    </w:p>
    <w:p w:rsidR="0042569A" w:rsidRPr="00DE1DA5" w:rsidRDefault="0042569A" w:rsidP="005A451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E1DA5">
        <w:rPr>
          <w:szCs w:val="22"/>
        </w:rPr>
        <w:t>By His Excellency’s Command</w:t>
      </w:r>
    </w:p>
    <w:p w:rsidR="0042569A" w:rsidRPr="00DE1DA5" w:rsidRDefault="0042569A" w:rsidP="005A451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E1DA5">
        <w:rPr>
          <w:szCs w:val="22"/>
        </w:rPr>
        <w:t>Paul Fletcher</w:t>
      </w:r>
    </w:p>
    <w:p w:rsidR="0042569A" w:rsidRPr="00DE1DA5" w:rsidRDefault="0042569A" w:rsidP="005A4518">
      <w:pPr>
        <w:pStyle w:val="SignCoverPageEnd"/>
        <w:rPr>
          <w:szCs w:val="22"/>
        </w:rPr>
      </w:pPr>
      <w:r w:rsidRPr="00DE1DA5">
        <w:rPr>
          <w:szCs w:val="22"/>
        </w:rPr>
        <w:t>Minister for Territories, Local Government and Major Projects</w:t>
      </w:r>
    </w:p>
    <w:p w:rsidR="0042569A" w:rsidRPr="00DE1DA5" w:rsidRDefault="0042569A" w:rsidP="005A4518"/>
    <w:p w:rsidR="0048364F" w:rsidRPr="00DE1DA5" w:rsidRDefault="0048364F" w:rsidP="0048364F">
      <w:pPr>
        <w:pStyle w:val="Header"/>
        <w:tabs>
          <w:tab w:val="clear" w:pos="4150"/>
          <w:tab w:val="clear" w:pos="8307"/>
        </w:tabs>
      </w:pPr>
      <w:r w:rsidRPr="00DE1DA5">
        <w:rPr>
          <w:rStyle w:val="CharAmSchNo"/>
        </w:rPr>
        <w:t xml:space="preserve"> </w:t>
      </w:r>
      <w:r w:rsidRPr="00DE1DA5">
        <w:rPr>
          <w:rStyle w:val="CharAmSchText"/>
        </w:rPr>
        <w:t xml:space="preserve"> </w:t>
      </w:r>
    </w:p>
    <w:p w:rsidR="0048364F" w:rsidRPr="00DE1DA5" w:rsidRDefault="0048364F" w:rsidP="0048364F">
      <w:pPr>
        <w:pStyle w:val="Header"/>
        <w:tabs>
          <w:tab w:val="clear" w:pos="4150"/>
          <w:tab w:val="clear" w:pos="8307"/>
        </w:tabs>
      </w:pPr>
      <w:r w:rsidRPr="00DE1DA5">
        <w:rPr>
          <w:rStyle w:val="CharAmPartNo"/>
        </w:rPr>
        <w:t xml:space="preserve"> </w:t>
      </w:r>
      <w:r w:rsidRPr="00DE1DA5">
        <w:rPr>
          <w:rStyle w:val="CharAmPartText"/>
        </w:rPr>
        <w:t xml:space="preserve"> </w:t>
      </w:r>
    </w:p>
    <w:p w:rsidR="0048364F" w:rsidRPr="00DE1DA5" w:rsidRDefault="0048364F" w:rsidP="0048364F">
      <w:pPr>
        <w:sectPr w:rsidR="0048364F" w:rsidRPr="00DE1DA5" w:rsidSect="009F0F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DE1DA5" w:rsidRDefault="0048364F" w:rsidP="003A36B6">
      <w:pPr>
        <w:rPr>
          <w:sz w:val="36"/>
        </w:rPr>
      </w:pPr>
      <w:r w:rsidRPr="00DE1DA5">
        <w:rPr>
          <w:sz w:val="36"/>
        </w:rPr>
        <w:lastRenderedPageBreak/>
        <w:t>Contents</w:t>
      </w:r>
    </w:p>
    <w:bookmarkStart w:id="1" w:name="BKCheck15B_2"/>
    <w:bookmarkEnd w:id="1"/>
    <w:p w:rsidR="00142774" w:rsidRPr="00DE1DA5" w:rsidRDefault="001427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1DA5">
        <w:fldChar w:fldCharType="begin"/>
      </w:r>
      <w:r w:rsidRPr="00DE1DA5">
        <w:instrText xml:space="preserve"> TOC \o "1-9" </w:instrText>
      </w:r>
      <w:r w:rsidRPr="00DE1DA5">
        <w:fldChar w:fldCharType="separate"/>
      </w:r>
      <w:r w:rsidRPr="00DE1DA5">
        <w:rPr>
          <w:noProof/>
        </w:rPr>
        <w:t>1</w:t>
      </w:r>
      <w:r w:rsidRPr="00DE1DA5">
        <w:rPr>
          <w:noProof/>
        </w:rPr>
        <w:tab/>
        <w:t>Name</w:t>
      </w:r>
      <w:r w:rsidRPr="00DE1DA5">
        <w:rPr>
          <w:noProof/>
        </w:rPr>
        <w:tab/>
      </w:r>
      <w:r w:rsidRPr="00DE1DA5">
        <w:rPr>
          <w:noProof/>
        </w:rPr>
        <w:fldChar w:fldCharType="begin"/>
      </w:r>
      <w:r w:rsidRPr="00DE1DA5">
        <w:rPr>
          <w:noProof/>
        </w:rPr>
        <w:instrText xml:space="preserve"> PAGEREF _Toc449000971 \h </w:instrText>
      </w:r>
      <w:r w:rsidRPr="00DE1DA5">
        <w:rPr>
          <w:noProof/>
        </w:rPr>
      </w:r>
      <w:r w:rsidRPr="00DE1DA5">
        <w:rPr>
          <w:noProof/>
        </w:rPr>
        <w:fldChar w:fldCharType="separate"/>
      </w:r>
      <w:r w:rsidR="00381B82">
        <w:rPr>
          <w:noProof/>
        </w:rPr>
        <w:t>1</w:t>
      </w:r>
      <w:r w:rsidRPr="00DE1DA5">
        <w:rPr>
          <w:noProof/>
        </w:rPr>
        <w:fldChar w:fldCharType="end"/>
      </w:r>
    </w:p>
    <w:p w:rsidR="00142774" w:rsidRPr="00DE1DA5" w:rsidRDefault="001427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1DA5">
        <w:rPr>
          <w:noProof/>
        </w:rPr>
        <w:t>2</w:t>
      </w:r>
      <w:r w:rsidRPr="00DE1DA5">
        <w:rPr>
          <w:noProof/>
        </w:rPr>
        <w:tab/>
        <w:t>Commencement</w:t>
      </w:r>
      <w:r w:rsidRPr="00DE1DA5">
        <w:rPr>
          <w:noProof/>
        </w:rPr>
        <w:tab/>
      </w:r>
      <w:r w:rsidRPr="00DE1DA5">
        <w:rPr>
          <w:noProof/>
        </w:rPr>
        <w:fldChar w:fldCharType="begin"/>
      </w:r>
      <w:r w:rsidRPr="00DE1DA5">
        <w:rPr>
          <w:noProof/>
        </w:rPr>
        <w:instrText xml:space="preserve"> PAGEREF _Toc449000972 \h </w:instrText>
      </w:r>
      <w:r w:rsidRPr="00DE1DA5">
        <w:rPr>
          <w:noProof/>
        </w:rPr>
      </w:r>
      <w:r w:rsidRPr="00DE1DA5">
        <w:rPr>
          <w:noProof/>
        </w:rPr>
        <w:fldChar w:fldCharType="separate"/>
      </w:r>
      <w:r w:rsidR="00381B82">
        <w:rPr>
          <w:noProof/>
        </w:rPr>
        <w:t>1</w:t>
      </w:r>
      <w:r w:rsidRPr="00DE1DA5">
        <w:rPr>
          <w:noProof/>
        </w:rPr>
        <w:fldChar w:fldCharType="end"/>
      </w:r>
    </w:p>
    <w:p w:rsidR="00142774" w:rsidRPr="00DE1DA5" w:rsidRDefault="001427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1DA5">
        <w:rPr>
          <w:noProof/>
        </w:rPr>
        <w:t>3</w:t>
      </w:r>
      <w:r w:rsidRPr="00DE1DA5">
        <w:rPr>
          <w:noProof/>
        </w:rPr>
        <w:tab/>
        <w:t>Authority</w:t>
      </w:r>
      <w:r w:rsidRPr="00DE1DA5">
        <w:rPr>
          <w:noProof/>
        </w:rPr>
        <w:tab/>
      </w:r>
      <w:r w:rsidRPr="00DE1DA5">
        <w:rPr>
          <w:noProof/>
        </w:rPr>
        <w:fldChar w:fldCharType="begin"/>
      </w:r>
      <w:r w:rsidRPr="00DE1DA5">
        <w:rPr>
          <w:noProof/>
        </w:rPr>
        <w:instrText xml:space="preserve"> PAGEREF _Toc449000973 \h </w:instrText>
      </w:r>
      <w:r w:rsidRPr="00DE1DA5">
        <w:rPr>
          <w:noProof/>
        </w:rPr>
      </w:r>
      <w:r w:rsidRPr="00DE1DA5">
        <w:rPr>
          <w:noProof/>
        </w:rPr>
        <w:fldChar w:fldCharType="separate"/>
      </w:r>
      <w:r w:rsidR="00381B82">
        <w:rPr>
          <w:noProof/>
        </w:rPr>
        <w:t>1</w:t>
      </w:r>
      <w:r w:rsidRPr="00DE1DA5">
        <w:rPr>
          <w:noProof/>
        </w:rPr>
        <w:fldChar w:fldCharType="end"/>
      </w:r>
    </w:p>
    <w:p w:rsidR="00142774" w:rsidRPr="00DE1DA5" w:rsidRDefault="0014277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1DA5">
        <w:rPr>
          <w:noProof/>
        </w:rPr>
        <w:t>4</w:t>
      </w:r>
      <w:r w:rsidRPr="00DE1DA5">
        <w:rPr>
          <w:noProof/>
        </w:rPr>
        <w:tab/>
        <w:t>Schedules</w:t>
      </w:r>
      <w:r w:rsidRPr="00DE1DA5">
        <w:rPr>
          <w:noProof/>
        </w:rPr>
        <w:tab/>
      </w:r>
      <w:r w:rsidRPr="00DE1DA5">
        <w:rPr>
          <w:noProof/>
        </w:rPr>
        <w:fldChar w:fldCharType="begin"/>
      </w:r>
      <w:r w:rsidRPr="00DE1DA5">
        <w:rPr>
          <w:noProof/>
        </w:rPr>
        <w:instrText xml:space="preserve"> PAGEREF _Toc449000974 \h </w:instrText>
      </w:r>
      <w:r w:rsidRPr="00DE1DA5">
        <w:rPr>
          <w:noProof/>
        </w:rPr>
      </w:r>
      <w:r w:rsidRPr="00DE1DA5">
        <w:rPr>
          <w:noProof/>
        </w:rPr>
        <w:fldChar w:fldCharType="separate"/>
      </w:r>
      <w:r w:rsidR="00381B82">
        <w:rPr>
          <w:noProof/>
        </w:rPr>
        <w:t>1</w:t>
      </w:r>
      <w:r w:rsidRPr="00DE1DA5">
        <w:rPr>
          <w:noProof/>
        </w:rPr>
        <w:fldChar w:fldCharType="end"/>
      </w:r>
    </w:p>
    <w:p w:rsidR="00142774" w:rsidRPr="00DE1DA5" w:rsidRDefault="0014277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E1DA5">
        <w:rPr>
          <w:noProof/>
        </w:rPr>
        <w:t>Schedule</w:t>
      </w:r>
      <w:r w:rsidR="00DE1DA5" w:rsidRPr="00DE1DA5">
        <w:rPr>
          <w:noProof/>
        </w:rPr>
        <w:t> </w:t>
      </w:r>
      <w:r w:rsidRPr="00DE1DA5">
        <w:rPr>
          <w:noProof/>
        </w:rPr>
        <w:t>1—Amendments</w:t>
      </w:r>
      <w:r w:rsidRPr="00DE1DA5">
        <w:rPr>
          <w:b w:val="0"/>
          <w:noProof/>
          <w:sz w:val="18"/>
        </w:rPr>
        <w:tab/>
      </w:r>
      <w:r w:rsidRPr="00DE1DA5">
        <w:rPr>
          <w:b w:val="0"/>
          <w:noProof/>
          <w:sz w:val="18"/>
        </w:rPr>
        <w:fldChar w:fldCharType="begin"/>
      </w:r>
      <w:r w:rsidRPr="00DE1DA5">
        <w:rPr>
          <w:b w:val="0"/>
          <w:noProof/>
          <w:sz w:val="18"/>
        </w:rPr>
        <w:instrText xml:space="preserve"> PAGEREF _Toc449000975 \h </w:instrText>
      </w:r>
      <w:r w:rsidRPr="00DE1DA5">
        <w:rPr>
          <w:b w:val="0"/>
          <w:noProof/>
          <w:sz w:val="18"/>
        </w:rPr>
      </w:r>
      <w:r w:rsidRPr="00DE1DA5">
        <w:rPr>
          <w:b w:val="0"/>
          <w:noProof/>
          <w:sz w:val="18"/>
        </w:rPr>
        <w:fldChar w:fldCharType="separate"/>
      </w:r>
      <w:r w:rsidR="00381B82">
        <w:rPr>
          <w:b w:val="0"/>
          <w:noProof/>
          <w:sz w:val="18"/>
        </w:rPr>
        <w:t>2</w:t>
      </w:r>
      <w:r w:rsidRPr="00DE1DA5">
        <w:rPr>
          <w:b w:val="0"/>
          <w:noProof/>
          <w:sz w:val="18"/>
        </w:rPr>
        <w:fldChar w:fldCharType="end"/>
      </w:r>
    </w:p>
    <w:p w:rsidR="00142774" w:rsidRPr="00DE1DA5" w:rsidRDefault="0014277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1DA5">
        <w:rPr>
          <w:noProof/>
        </w:rPr>
        <w:t>Norfolk Island Appropriation Ordinance 2015</w:t>
      </w:r>
      <w:r w:rsidR="00DE1DA5">
        <w:rPr>
          <w:noProof/>
        </w:rPr>
        <w:noBreakHyphen/>
      </w:r>
      <w:r w:rsidRPr="00DE1DA5">
        <w:rPr>
          <w:noProof/>
        </w:rPr>
        <w:t>2016</w:t>
      </w:r>
      <w:r w:rsidRPr="00DE1DA5">
        <w:rPr>
          <w:i w:val="0"/>
          <w:noProof/>
          <w:sz w:val="18"/>
        </w:rPr>
        <w:tab/>
      </w:r>
      <w:r w:rsidRPr="00DE1DA5">
        <w:rPr>
          <w:i w:val="0"/>
          <w:noProof/>
          <w:sz w:val="18"/>
        </w:rPr>
        <w:fldChar w:fldCharType="begin"/>
      </w:r>
      <w:r w:rsidRPr="00DE1DA5">
        <w:rPr>
          <w:i w:val="0"/>
          <w:noProof/>
          <w:sz w:val="18"/>
        </w:rPr>
        <w:instrText xml:space="preserve"> PAGEREF _Toc449000976 \h </w:instrText>
      </w:r>
      <w:r w:rsidRPr="00DE1DA5">
        <w:rPr>
          <w:i w:val="0"/>
          <w:noProof/>
          <w:sz w:val="18"/>
        </w:rPr>
      </w:r>
      <w:r w:rsidRPr="00DE1DA5">
        <w:rPr>
          <w:i w:val="0"/>
          <w:noProof/>
          <w:sz w:val="18"/>
        </w:rPr>
        <w:fldChar w:fldCharType="separate"/>
      </w:r>
      <w:r w:rsidR="00381B82">
        <w:rPr>
          <w:i w:val="0"/>
          <w:noProof/>
          <w:sz w:val="18"/>
        </w:rPr>
        <w:t>2</w:t>
      </w:r>
      <w:r w:rsidRPr="00DE1DA5">
        <w:rPr>
          <w:i w:val="0"/>
          <w:noProof/>
          <w:sz w:val="18"/>
        </w:rPr>
        <w:fldChar w:fldCharType="end"/>
      </w:r>
    </w:p>
    <w:p w:rsidR="00833416" w:rsidRPr="00DE1DA5" w:rsidRDefault="00142774" w:rsidP="0048364F">
      <w:r w:rsidRPr="00DE1DA5">
        <w:fldChar w:fldCharType="end"/>
      </w:r>
    </w:p>
    <w:p w:rsidR="00722023" w:rsidRPr="00DE1DA5" w:rsidRDefault="00722023" w:rsidP="0048364F">
      <w:pPr>
        <w:sectPr w:rsidR="00722023" w:rsidRPr="00DE1DA5" w:rsidSect="009F0F0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E1DA5" w:rsidRDefault="0048364F" w:rsidP="0048364F">
      <w:pPr>
        <w:pStyle w:val="ActHead5"/>
      </w:pPr>
      <w:bookmarkStart w:id="2" w:name="_Toc449000971"/>
      <w:r w:rsidRPr="00DE1DA5">
        <w:rPr>
          <w:rStyle w:val="CharSectno"/>
        </w:rPr>
        <w:lastRenderedPageBreak/>
        <w:t>1</w:t>
      </w:r>
      <w:r w:rsidRPr="00DE1DA5">
        <w:t xml:space="preserve">  </w:t>
      </w:r>
      <w:r w:rsidR="004F676E" w:rsidRPr="00DE1DA5">
        <w:t>Name</w:t>
      </w:r>
      <w:bookmarkEnd w:id="2"/>
    </w:p>
    <w:p w:rsidR="0048364F" w:rsidRPr="00DE1DA5" w:rsidRDefault="0048364F" w:rsidP="0048364F">
      <w:pPr>
        <w:pStyle w:val="subsection"/>
      </w:pPr>
      <w:r w:rsidRPr="00DE1DA5">
        <w:tab/>
      </w:r>
      <w:r w:rsidRPr="00DE1DA5">
        <w:tab/>
        <w:t>Th</w:t>
      </w:r>
      <w:r w:rsidR="00F24C35" w:rsidRPr="00DE1DA5">
        <w:t>is</w:t>
      </w:r>
      <w:r w:rsidRPr="00DE1DA5">
        <w:t xml:space="preserve"> </w:t>
      </w:r>
      <w:r w:rsidR="00F24C35" w:rsidRPr="00DE1DA5">
        <w:t>is</w:t>
      </w:r>
      <w:r w:rsidR="003801D0" w:rsidRPr="00DE1DA5">
        <w:t xml:space="preserve"> the</w:t>
      </w:r>
      <w:r w:rsidRPr="00DE1DA5">
        <w:t xml:space="preserve"> </w:t>
      </w:r>
      <w:bookmarkStart w:id="3" w:name="BKCheck15B_3"/>
      <w:bookmarkEnd w:id="3"/>
      <w:r w:rsidR="00CB0180" w:rsidRPr="00DE1DA5">
        <w:rPr>
          <w:i/>
        </w:rPr>
        <w:fldChar w:fldCharType="begin"/>
      </w:r>
      <w:r w:rsidR="00CB0180" w:rsidRPr="00DE1DA5">
        <w:rPr>
          <w:i/>
        </w:rPr>
        <w:instrText xml:space="preserve"> STYLEREF  ShortT </w:instrText>
      </w:r>
      <w:r w:rsidR="00CB0180" w:rsidRPr="00DE1DA5">
        <w:rPr>
          <w:i/>
        </w:rPr>
        <w:fldChar w:fldCharType="separate"/>
      </w:r>
      <w:r w:rsidR="00381B82">
        <w:rPr>
          <w:i/>
          <w:noProof/>
        </w:rPr>
        <w:t>Norfolk Island Appropriation Amendment (2016 Measures No. 2) Ordinance 2016</w:t>
      </w:r>
      <w:r w:rsidR="00CB0180" w:rsidRPr="00DE1DA5">
        <w:rPr>
          <w:i/>
        </w:rPr>
        <w:fldChar w:fldCharType="end"/>
      </w:r>
      <w:r w:rsidRPr="00DE1DA5">
        <w:t>.</w:t>
      </w:r>
    </w:p>
    <w:p w:rsidR="0048364F" w:rsidRPr="00DE1DA5" w:rsidRDefault="0048364F" w:rsidP="0048364F">
      <w:pPr>
        <w:pStyle w:val="ActHead5"/>
      </w:pPr>
      <w:bookmarkStart w:id="4" w:name="_Toc449000972"/>
      <w:r w:rsidRPr="00DE1DA5">
        <w:rPr>
          <w:rStyle w:val="CharSectno"/>
        </w:rPr>
        <w:t>2</w:t>
      </w:r>
      <w:r w:rsidRPr="00DE1DA5">
        <w:t xml:space="preserve">  Commencement</w:t>
      </w:r>
      <w:bookmarkEnd w:id="4"/>
    </w:p>
    <w:p w:rsidR="0042569A" w:rsidRPr="00DE1DA5" w:rsidRDefault="0042569A" w:rsidP="005A4518">
      <w:pPr>
        <w:pStyle w:val="subsection"/>
      </w:pPr>
      <w:r w:rsidRPr="00DE1DA5">
        <w:tab/>
        <w:t>(1)</w:t>
      </w:r>
      <w:r w:rsidRPr="00DE1DA5">
        <w:tab/>
        <w:t>Each provision of this Ordinance specified in column 1 of the table commences, or is taken to have commenced, in accordance with column 2 of the table. Any other statement in column 2 has effect according to its terms.</w:t>
      </w:r>
    </w:p>
    <w:p w:rsidR="0042569A" w:rsidRPr="00DE1DA5" w:rsidRDefault="0042569A" w:rsidP="005A451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42569A" w:rsidRPr="00DE1DA5" w:rsidTr="0042569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2569A" w:rsidRPr="00DE1DA5" w:rsidRDefault="0042569A" w:rsidP="005A4518">
            <w:pPr>
              <w:pStyle w:val="TableHeading"/>
            </w:pPr>
            <w:r w:rsidRPr="00DE1DA5">
              <w:t>Commencement information</w:t>
            </w:r>
          </w:p>
        </w:tc>
      </w:tr>
      <w:tr w:rsidR="0042569A" w:rsidRPr="00DE1DA5" w:rsidTr="0042569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2569A" w:rsidRPr="00DE1DA5" w:rsidRDefault="0042569A" w:rsidP="005A4518">
            <w:pPr>
              <w:pStyle w:val="TableHeading"/>
            </w:pPr>
            <w:r w:rsidRPr="00DE1DA5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2569A" w:rsidRPr="00DE1DA5" w:rsidRDefault="0042569A" w:rsidP="005A4518">
            <w:pPr>
              <w:pStyle w:val="TableHeading"/>
            </w:pPr>
            <w:r w:rsidRPr="00DE1DA5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2569A" w:rsidRPr="00DE1DA5" w:rsidRDefault="0042569A" w:rsidP="005A4518">
            <w:pPr>
              <w:pStyle w:val="TableHeading"/>
            </w:pPr>
            <w:r w:rsidRPr="00DE1DA5">
              <w:t>Column 3</w:t>
            </w:r>
          </w:p>
        </w:tc>
      </w:tr>
      <w:tr w:rsidR="0042569A" w:rsidRPr="00DE1DA5" w:rsidTr="0042569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2569A" w:rsidRPr="00DE1DA5" w:rsidRDefault="0042569A" w:rsidP="005A4518">
            <w:pPr>
              <w:pStyle w:val="TableHeading"/>
            </w:pPr>
            <w:r w:rsidRPr="00DE1DA5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2569A" w:rsidRPr="00DE1DA5" w:rsidRDefault="0042569A" w:rsidP="005A4518">
            <w:pPr>
              <w:pStyle w:val="TableHeading"/>
            </w:pPr>
            <w:r w:rsidRPr="00DE1DA5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2569A" w:rsidRPr="00DE1DA5" w:rsidRDefault="0042569A" w:rsidP="005A4518">
            <w:pPr>
              <w:pStyle w:val="TableHeading"/>
            </w:pPr>
            <w:r w:rsidRPr="00DE1DA5">
              <w:t>Date/Details</w:t>
            </w:r>
          </w:p>
        </w:tc>
      </w:tr>
      <w:tr w:rsidR="0042569A" w:rsidRPr="00DE1DA5" w:rsidTr="0042569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2569A" w:rsidRPr="00DE1DA5" w:rsidRDefault="0042569A" w:rsidP="005A4518">
            <w:pPr>
              <w:pStyle w:val="Tabletext"/>
            </w:pPr>
            <w:r w:rsidRPr="00DE1DA5">
              <w:t>1.  The whole of this Ordinance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2569A" w:rsidRPr="00DE1DA5" w:rsidRDefault="003C0753" w:rsidP="005A4518">
            <w:pPr>
              <w:pStyle w:val="Tabletext"/>
            </w:pPr>
            <w:r w:rsidRPr="00DE1DA5">
              <w:t>The day after this Ordinance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2569A" w:rsidRPr="00DE1DA5" w:rsidRDefault="00AE42D1" w:rsidP="005A4518">
            <w:pPr>
              <w:pStyle w:val="Tabletext"/>
            </w:pPr>
            <w:r>
              <w:t>10 May 2016</w:t>
            </w:r>
            <w:bookmarkStart w:id="5" w:name="_GoBack"/>
            <w:bookmarkEnd w:id="5"/>
          </w:p>
        </w:tc>
      </w:tr>
    </w:tbl>
    <w:p w:rsidR="0042569A" w:rsidRPr="00DE1DA5" w:rsidRDefault="0042569A" w:rsidP="005A4518">
      <w:pPr>
        <w:pStyle w:val="notetext"/>
      </w:pPr>
      <w:r w:rsidRPr="00DE1DA5">
        <w:rPr>
          <w:snapToGrid w:val="0"/>
          <w:lang w:eastAsia="en-US"/>
        </w:rPr>
        <w:t>Note:</w:t>
      </w:r>
      <w:r w:rsidRPr="00DE1DA5">
        <w:rPr>
          <w:snapToGrid w:val="0"/>
          <w:lang w:eastAsia="en-US"/>
        </w:rPr>
        <w:tab/>
        <w:t xml:space="preserve">This table relates only to the provisions of this </w:t>
      </w:r>
      <w:r w:rsidRPr="00DE1DA5">
        <w:t xml:space="preserve">Ordinance </w:t>
      </w:r>
      <w:r w:rsidRPr="00DE1DA5">
        <w:rPr>
          <w:snapToGrid w:val="0"/>
          <w:lang w:eastAsia="en-US"/>
        </w:rPr>
        <w:t xml:space="preserve">as originally made. It will not be amended to deal with any later amendments of this </w:t>
      </w:r>
      <w:r w:rsidRPr="00DE1DA5">
        <w:t>Ordinance</w:t>
      </w:r>
      <w:r w:rsidRPr="00DE1DA5">
        <w:rPr>
          <w:snapToGrid w:val="0"/>
          <w:lang w:eastAsia="en-US"/>
        </w:rPr>
        <w:t>.</w:t>
      </w:r>
    </w:p>
    <w:p w:rsidR="0042569A" w:rsidRPr="00DE1DA5" w:rsidRDefault="0042569A" w:rsidP="005A4518">
      <w:pPr>
        <w:pStyle w:val="subsection"/>
      </w:pPr>
      <w:r w:rsidRPr="00DE1DA5">
        <w:tab/>
        <w:t>(2)</w:t>
      </w:r>
      <w:r w:rsidRPr="00DE1DA5">
        <w:tab/>
        <w:t>Any information in column 3 of the table is not part of this Ordinance. Information may be inserted in this column, or information in it may be edited, in any published version of this Ordinance.</w:t>
      </w:r>
    </w:p>
    <w:p w:rsidR="007769D4" w:rsidRPr="00DE1DA5" w:rsidRDefault="007769D4" w:rsidP="007769D4">
      <w:pPr>
        <w:pStyle w:val="ActHead5"/>
      </w:pPr>
      <w:bookmarkStart w:id="6" w:name="_Toc449000973"/>
      <w:r w:rsidRPr="00DE1DA5">
        <w:rPr>
          <w:rStyle w:val="CharSectno"/>
        </w:rPr>
        <w:t>3</w:t>
      </w:r>
      <w:r w:rsidRPr="00DE1DA5">
        <w:t xml:space="preserve">  Authority</w:t>
      </w:r>
      <w:bookmarkEnd w:id="6"/>
    </w:p>
    <w:p w:rsidR="007769D4" w:rsidRPr="00DE1DA5" w:rsidRDefault="007769D4" w:rsidP="007769D4">
      <w:pPr>
        <w:pStyle w:val="subsection"/>
      </w:pPr>
      <w:r w:rsidRPr="00DE1DA5">
        <w:tab/>
      </w:r>
      <w:r w:rsidRPr="00DE1DA5">
        <w:tab/>
      </w:r>
      <w:r w:rsidR="00AF0336" w:rsidRPr="00DE1DA5">
        <w:t xml:space="preserve">This </w:t>
      </w:r>
      <w:r w:rsidR="0042569A" w:rsidRPr="00DE1DA5">
        <w:t>Ordinance</w:t>
      </w:r>
      <w:r w:rsidR="00AF0336" w:rsidRPr="00DE1DA5">
        <w:t xml:space="preserve"> is made under </w:t>
      </w:r>
      <w:r w:rsidR="003C0753" w:rsidRPr="00DE1DA5">
        <w:t>section</w:t>
      </w:r>
      <w:r w:rsidR="00DE1DA5" w:rsidRPr="00DE1DA5">
        <w:t> </w:t>
      </w:r>
      <w:r w:rsidR="003C0753" w:rsidRPr="00DE1DA5">
        <w:t xml:space="preserve">19A of </w:t>
      </w:r>
      <w:r w:rsidR="00AF0336" w:rsidRPr="00DE1DA5">
        <w:t xml:space="preserve">the </w:t>
      </w:r>
      <w:r w:rsidR="0042569A" w:rsidRPr="00DE1DA5">
        <w:rPr>
          <w:i/>
        </w:rPr>
        <w:t>Norfolk Island Act 1979</w:t>
      </w:r>
      <w:r w:rsidR="00D83D21" w:rsidRPr="00DE1DA5">
        <w:rPr>
          <w:i/>
        </w:rPr>
        <w:t>.</w:t>
      </w:r>
    </w:p>
    <w:p w:rsidR="00557C7A" w:rsidRPr="00DE1DA5" w:rsidRDefault="007769D4" w:rsidP="00557C7A">
      <w:pPr>
        <w:pStyle w:val="ActHead5"/>
      </w:pPr>
      <w:bookmarkStart w:id="7" w:name="_Toc449000974"/>
      <w:r w:rsidRPr="00DE1DA5">
        <w:rPr>
          <w:rStyle w:val="CharSectno"/>
        </w:rPr>
        <w:t>4</w:t>
      </w:r>
      <w:r w:rsidR="00557C7A" w:rsidRPr="00DE1DA5">
        <w:t xml:space="preserve">  </w:t>
      </w:r>
      <w:r w:rsidR="00B332B8" w:rsidRPr="00DE1DA5">
        <w:t>Schedules</w:t>
      </w:r>
      <w:bookmarkEnd w:id="7"/>
    </w:p>
    <w:p w:rsidR="000F6B02" w:rsidRPr="00DE1DA5" w:rsidRDefault="00557C7A" w:rsidP="000F6B02">
      <w:pPr>
        <w:pStyle w:val="subsection"/>
      </w:pPr>
      <w:r w:rsidRPr="00DE1DA5">
        <w:tab/>
      </w:r>
      <w:r w:rsidRPr="00DE1DA5">
        <w:tab/>
      </w:r>
      <w:r w:rsidR="000F6B02" w:rsidRPr="00DE1DA5">
        <w:t xml:space="preserve">Each instrument that is specified in a Schedule to </w:t>
      </w:r>
      <w:r w:rsidR="0042569A" w:rsidRPr="00DE1DA5">
        <w:t>this Ordinance</w:t>
      </w:r>
      <w:r w:rsidR="000F6B02" w:rsidRPr="00DE1DA5">
        <w:t xml:space="preserve"> is amended or repealed as set out in the applicable items in the Schedule concerned, and any other item in a Schedule to </w:t>
      </w:r>
      <w:r w:rsidR="0042569A" w:rsidRPr="00DE1DA5">
        <w:t>this Ordinance</w:t>
      </w:r>
      <w:r w:rsidR="000F6B02" w:rsidRPr="00DE1DA5">
        <w:t xml:space="preserve"> has effect according to its terms.</w:t>
      </w:r>
    </w:p>
    <w:p w:rsidR="0048364F" w:rsidRPr="00DE1DA5" w:rsidRDefault="0048364F" w:rsidP="00FF3089">
      <w:pPr>
        <w:pStyle w:val="ActHead6"/>
        <w:pageBreakBefore/>
      </w:pPr>
      <w:bookmarkStart w:id="8" w:name="_Toc449000975"/>
      <w:bookmarkStart w:id="9" w:name="opcAmSched"/>
      <w:bookmarkStart w:id="10" w:name="opcCurrentFind"/>
      <w:r w:rsidRPr="00DE1DA5">
        <w:rPr>
          <w:rStyle w:val="CharAmSchNo"/>
        </w:rPr>
        <w:t>Schedule</w:t>
      </w:r>
      <w:r w:rsidR="00DE1DA5" w:rsidRPr="00DE1DA5">
        <w:rPr>
          <w:rStyle w:val="CharAmSchNo"/>
        </w:rPr>
        <w:t> </w:t>
      </w:r>
      <w:r w:rsidRPr="00DE1DA5">
        <w:rPr>
          <w:rStyle w:val="CharAmSchNo"/>
        </w:rPr>
        <w:t>1</w:t>
      </w:r>
      <w:r w:rsidRPr="00DE1DA5">
        <w:t>—</w:t>
      </w:r>
      <w:r w:rsidR="00460499" w:rsidRPr="00DE1DA5">
        <w:rPr>
          <w:rStyle w:val="CharAmSchText"/>
        </w:rPr>
        <w:t>Amendments</w:t>
      </w:r>
      <w:bookmarkEnd w:id="8"/>
    </w:p>
    <w:bookmarkEnd w:id="9"/>
    <w:bookmarkEnd w:id="10"/>
    <w:p w:rsidR="0004044E" w:rsidRPr="00DE1DA5" w:rsidRDefault="0004044E" w:rsidP="0004044E">
      <w:pPr>
        <w:pStyle w:val="Header"/>
      </w:pPr>
      <w:r w:rsidRPr="00DE1DA5">
        <w:rPr>
          <w:rStyle w:val="CharAmPartNo"/>
        </w:rPr>
        <w:t xml:space="preserve"> </w:t>
      </w:r>
      <w:r w:rsidRPr="00DE1DA5">
        <w:rPr>
          <w:rStyle w:val="CharAmPartText"/>
        </w:rPr>
        <w:t xml:space="preserve"> </w:t>
      </w:r>
    </w:p>
    <w:p w:rsidR="003C0753" w:rsidRPr="00DE1DA5" w:rsidRDefault="003C0753" w:rsidP="003C0753">
      <w:pPr>
        <w:pStyle w:val="ActHead9"/>
      </w:pPr>
      <w:bookmarkStart w:id="11" w:name="_Toc449000976"/>
      <w:r w:rsidRPr="00DE1DA5">
        <w:t>Norfolk Island Appropriation Ordinance 2015</w:t>
      </w:r>
      <w:r w:rsidR="00DE1DA5">
        <w:noBreakHyphen/>
      </w:r>
      <w:r w:rsidRPr="00DE1DA5">
        <w:t>2016</w:t>
      </w:r>
      <w:bookmarkEnd w:id="11"/>
    </w:p>
    <w:p w:rsidR="006D3667" w:rsidRPr="00DE1DA5" w:rsidRDefault="00BB6E79" w:rsidP="006C2C12">
      <w:pPr>
        <w:pStyle w:val="ItemHead"/>
        <w:tabs>
          <w:tab w:val="left" w:pos="6663"/>
        </w:tabs>
      </w:pPr>
      <w:r w:rsidRPr="00DE1DA5">
        <w:t xml:space="preserve">1  </w:t>
      </w:r>
      <w:r w:rsidR="003C0753" w:rsidRPr="00DE1DA5">
        <w:t>Schedule</w:t>
      </w:r>
      <w:r w:rsidR="00DE1DA5" w:rsidRPr="00DE1DA5">
        <w:t> </w:t>
      </w:r>
      <w:r w:rsidR="003C0753" w:rsidRPr="00DE1DA5">
        <w:t>1</w:t>
      </w:r>
    </w:p>
    <w:p w:rsidR="002F6840" w:rsidRPr="00DE1DA5" w:rsidRDefault="003C0753" w:rsidP="005A4518">
      <w:pPr>
        <w:pStyle w:val="Item"/>
      </w:pPr>
      <w:r w:rsidRPr="00DE1DA5">
        <w:t>Repeal the Schedule, substitute:</w:t>
      </w:r>
    </w:p>
    <w:p w:rsidR="00C535E8" w:rsidRPr="00DE1DA5" w:rsidRDefault="00C535E8" w:rsidP="00C535E8">
      <w:pPr>
        <w:pStyle w:val="ActHead1"/>
      </w:pPr>
      <w:bookmarkStart w:id="12" w:name="_Toc449000977"/>
      <w:r w:rsidRPr="00DE1DA5">
        <w:rPr>
          <w:rStyle w:val="CharChapNo"/>
        </w:rPr>
        <w:t>Schedule</w:t>
      </w:r>
      <w:r w:rsidR="00DE1DA5" w:rsidRPr="00DE1DA5">
        <w:rPr>
          <w:rStyle w:val="CharChapNo"/>
        </w:rPr>
        <w:t> </w:t>
      </w:r>
      <w:r w:rsidRPr="00DE1DA5">
        <w:rPr>
          <w:rStyle w:val="CharChapNo"/>
        </w:rPr>
        <w:t>1</w:t>
      </w:r>
      <w:r w:rsidRPr="00DE1DA5">
        <w:t>—</w:t>
      </w:r>
      <w:r w:rsidRPr="00DE1DA5">
        <w:rPr>
          <w:rStyle w:val="CharChapText"/>
        </w:rPr>
        <w:t>Appropriations</w:t>
      </w:r>
      <w:bookmarkEnd w:id="12"/>
    </w:p>
    <w:p w:rsidR="00C535E8" w:rsidRPr="00DE1DA5" w:rsidRDefault="00C535E8" w:rsidP="00C535E8">
      <w:pPr>
        <w:pStyle w:val="notemargin"/>
      </w:pPr>
      <w:bookmarkStart w:id="13" w:name="f_Check_Lines_above"/>
      <w:bookmarkEnd w:id="13"/>
      <w:r w:rsidRPr="00DE1DA5">
        <w:t>Note:</w:t>
      </w:r>
      <w:r w:rsidRPr="00DE1DA5">
        <w:tab/>
        <w:t>See section</w:t>
      </w:r>
      <w:r w:rsidR="00DE1DA5" w:rsidRPr="00DE1DA5">
        <w:t> </w:t>
      </w:r>
      <w:r w:rsidRPr="00DE1DA5">
        <w:t>4.</w:t>
      </w:r>
    </w:p>
    <w:p w:rsidR="00C535E8" w:rsidRPr="00DE1DA5" w:rsidRDefault="00C535E8" w:rsidP="00C535E8">
      <w:pPr>
        <w:pStyle w:val="Header"/>
      </w:pPr>
      <w:bookmarkStart w:id="14" w:name="f_Check_Lines_below"/>
      <w:bookmarkEnd w:id="14"/>
      <w:r w:rsidRPr="00DE1DA5">
        <w:rPr>
          <w:rStyle w:val="CharPartNo"/>
        </w:rPr>
        <w:t xml:space="preserve"> </w:t>
      </w:r>
      <w:r w:rsidRPr="00DE1DA5">
        <w:rPr>
          <w:rStyle w:val="CharPartText"/>
        </w:rPr>
        <w:t xml:space="preserve"> </w:t>
      </w:r>
    </w:p>
    <w:p w:rsidR="00726848" w:rsidRPr="00DE1DA5" w:rsidRDefault="00726848" w:rsidP="0072684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935"/>
        <w:gridCol w:w="2542"/>
        <w:gridCol w:w="2052"/>
      </w:tblGrid>
      <w:tr w:rsidR="00726848" w:rsidRPr="00DE1DA5" w:rsidTr="005A451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Appropriations</w:t>
            </w:r>
          </w:p>
        </w:tc>
      </w:tr>
      <w:tr w:rsidR="00726848" w:rsidRPr="00DE1DA5" w:rsidTr="000B6D8C">
        <w:trPr>
          <w:tblHeader/>
        </w:trPr>
        <w:tc>
          <w:tcPr>
            <w:tcW w:w="230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Item (Expenditure Category)</w:t>
            </w:r>
          </w:p>
        </w:tc>
        <w:tc>
          <w:tcPr>
            <w:tcW w:w="149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Heading"/>
              <w:jc w:val="right"/>
            </w:pPr>
            <w:r w:rsidRPr="00DE1DA5">
              <w:t>Division (Cost Centre)</w:t>
            </w:r>
          </w:p>
        </w:tc>
        <w:tc>
          <w:tcPr>
            <w:tcW w:w="120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Heading"/>
              <w:jc w:val="right"/>
            </w:pPr>
            <w:r w:rsidRPr="00DE1DA5">
              <w:t>Operating Amount</w:t>
            </w:r>
            <w:r w:rsidR="000B6D8C" w:rsidRPr="00DE1DA5">
              <w:t xml:space="preserve"> $</w:t>
            </w:r>
          </w:p>
        </w:tc>
      </w:tr>
      <w:tr w:rsidR="00726848" w:rsidRPr="00DE1DA5" w:rsidTr="000B6D8C">
        <w:tc>
          <w:tcPr>
            <w:tcW w:w="2307" w:type="pct"/>
            <w:tcBorders>
              <w:top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C.E.O. Office</w:t>
            </w:r>
            <w:r w:rsidRPr="00DE1DA5">
              <w:br/>
              <w:t>Corporate Management Program</w:t>
            </w:r>
          </w:p>
        </w:tc>
        <w:tc>
          <w:tcPr>
            <w:tcW w:w="1490" w:type="pct"/>
            <w:tcBorders>
              <w:top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tcBorders>
              <w:top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Administrative General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101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1,824,071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Corporate Management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102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765,847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Monitoring and Audit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104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80,327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Finance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110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351,575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Legal Services Unit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114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244,268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Records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117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22,974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Information Technology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120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793,321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Human Resources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122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510,553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Courts &amp; Registry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180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289,100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Library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200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41,939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Subsidies &amp; Grants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290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3,229,000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Public Works</w:t>
            </w:r>
            <w:r w:rsidRPr="00DE1DA5">
              <w:br/>
              <w:t>Public Works Program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Works Store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112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97,517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Building Maintenance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270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175,827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Works Depot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274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133,908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Mechanical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275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143,825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Grounds Maintenance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279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250,561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Roads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340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1,327,036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Cascade Sale of Rock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920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62,400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Social Services/Welfare/Companies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Company’s Office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119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54,396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Welfare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170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3,052,706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Land Use and Environment</w:t>
            </w:r>
            <w:r w:rsidRPr="00DE1DA5">
              <w:br/>
              <w:t>Land Use and Environment Program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Land Use and Environment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126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57,009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Planning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155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85,250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Stock and Noxious Weeds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250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42,700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Waste Management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655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480,257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Water Assurance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Health and Quarantine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150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239,895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Water Assurance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650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215,250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Old Military Barracks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Old Military Barracks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210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482,720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Ex</w:t>
            </w:r>
            <w:r w:rsidR="00DE1DA5">
              <w:noBreakHyphen/>
            </w:r>
            <w:r w:rsidRPr="00DE1DA5">
              <w:t>Gratia Payments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Ex</w:t>
            </w:r>
            <w:r w:rsidR="00DE1DA5">
              <w:noBreakHyphen/>
            </w:r>
            <w:r w:rsidRPr="00DE1DA5">
              <w:t xml:space="preserve">Gratia Payments to </w:t>
            </w:r>
            <w:proofErr w:type="spellStart"/>
            <w:r w:rsidRPr="00DE1DA5">
              <w:t>MLAs</w:t>
            </w:r>
            <w:proofErr w:type="spellEnd"/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210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85,000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Forestry</w:t>
            </w:r>
            <w:r w:rsidRPr="00DE1DA5">
              <w:br/>
              <w:t>Parks and Forestry Program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Reserves and Conservation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240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174,718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Forestry Plantations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241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37,309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Cemetery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243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62,602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proofErr w:type="spellStart"/>
            <w:r w:rsidRPr="00DE1DA5">
              <w:t>Tanalith</w:t>
            </w:r>
            <w:proofErr w:type="spellEnd"/>
            <w:r w:rsidRPr="00DE1DA5">
              <w:t xml:space="preserve"> Plant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260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61,356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Liquor Bond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Liquor Bond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300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2,857,149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GST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Goods &amp; Services Tax (GST)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320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108,020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Norfolk Energy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Norfolk Energy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330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5,806,170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Philatelic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Philatelic Bureau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351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153,278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Postal Services</w:t>
            </w:r>
            <w:r w:rsidRPr="00DE1DA5">
              <w:br/>
              <w:t>Norfolk Post Program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Administrative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355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25,853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Retail Operations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360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235,876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Mail Processing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365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149,544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Electricity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Electricity—Power House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401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6B5648">
            <w:pPr>
              <w:pStyle w:val="Tabletext"/>
              <w:jc w:val="right"/>
            </w:pPr>
            <w:r w:rsidRPr="00DE1DA5">
              <w:t>2,</w:t>
            </w:r>
            <w:r w:rsidR="006B5648" w:rsidRPr="00DE1DA5">
              <w:t>682</w:t>
            </w:r>
            <w:r w:rsidRPr="00DE1DA5">
              <w:t>,133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Electricity—Reticulation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402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395,942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Telecom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Norfolk Telecom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500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6B5648">
            <w:pPr>
              <w:pStyle w:val="Tabletext"/>
              <w:jc w:val="right"/>
            </w:pPr>
            <w:r w:rsidRPr="00DE1DA5">
              <w:t>1,</w:t>
            </w:r>
            <w:r w:rsidR="006B5648" w:rsidRPr="00DE1DA5">
              <w:t>159</w:t>
            </w:r>
            <w:r w:rsidRPr="00DE1DA5">
              <w:t>,498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Information Service—ISP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504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1,043,838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Norfolk Telecom—</w:t>
            </w:r>
            <w:proofErr w:type="spellStart"/>
            <w:r w:rsidRPr="00DE1DA5">
              <w:t>G.S.M</w:t>
            </w:r>
            <w:proofErr w:type="spellEnd"/>
            <w:r w:rsidRPr="00DE1DA5">
              <w:t>.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505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146,300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Radio Station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Broadcasting—VL2NI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503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155,199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proofErr w:type="spellStart"/>
            <w:r w:rsidRPr="00DE1DA5">
              <w:t>Lighterage</w:t>
            </w:r>
            <w:proofErr w:type="spellEnd"/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proofErr w:type="spellStart"/>
            <w:r w:rsidRPr="00DE1DA5">
              <w:t>Lighterage</w:t>
            </w:r>
            <w:proofErr w:type="spellEnd"/>
            <w:r w:rsidRPr="00DE1DA5">
              <w:t xml:space="preserve"> Service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550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316,300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Emergency Services</w:t>
            </w:r>
            <w:r w:rsidRPr="00DE1DA5">
              <w:br/>
              <w:t>Norfolk Island Fire Service Program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Management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607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153,763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Community Fire Safety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608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16,394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Aviation Rescue and Fire Fighting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609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264,736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Emergency Services</w:t>
            </w:r>
            <w:r w:rsidRPr="00DE1DA5">
              <w:br/>
              <w:t>Emergency Management Program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Emergency Management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612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9,000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Airport</w:t>
            </w:r>
            <w:r w:rsidRPr="00DE1DA5">
              <w:br/>
              <w:t>Norfolk Island Airport Program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Airport Operations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615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279,110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Airport Maintenance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620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194,710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Customs &amp; Immigration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Customs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116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328,417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Immigration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118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92,956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Museums</w:t>
            </w:r>
            <w:r w:rsidRPr="00DE1DA5">
              <w:br/>
              <w:t>Bookshop Program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Merchandising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751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64,532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proofErr w:type="spellStart"/>
            <w:r w:rsidRPr="00DE1DA5">
              <w:t>Museums</w:t>
            </w:r>
            <w:proofErr w:type="spellEnd"/>
            <w:r w:rsidRPr="00DE1DA5">
              <w:br/>
              <w:t>Collections Program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Collections Conservation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750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58,979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Collections Management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754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188,736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Museums</w:t>
            </w:r>
            <w:r w:rsidRPr="00DE1DA5">
              <w:br/>
              <w:t>Trial of Fifteen Program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Performances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758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27,452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Gaming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800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162,837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Education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160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3,584,131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Policing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190</w:t>
            </w: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819,678</w:t>
            </w:r>
          </w:p>
        </w:tc>
      </w:tr>
      <w:tr w:rsidR="00726848" w:rsidRPr="00DE1DA5" w:rsidTr="000B6D8C">
        <w:tc>
          <w:tcPr>
            <w:tcW w:w="2307" w:type="pct"/>
            <w:tcBorders>
              <w:bottom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Tourism</w:t>
            </w:r>
          </w:p>
        </w:tc>
        <w:tc>
          <w:tcPr>
            <w:tcW w:w="1490" w:type="pct"/>
            <w:tcBorders>
              <w:bottom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220</w:t>
            </w:r>
          </w:p>
        </w:tc>
        <w:tc>
          <w:tcPr>
            <w:tcW w:w="1203" w:type="pct"/>
            <w:tcBorders>
              <w:bottom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61,985</w:t>
            </w:r>
          </w:p>
        </w:tc>
      </w:tr>
      <w:tr w:rsidR="00726848" w:rsidRPr="00DE1DA5" w:rsidTr="000B6D8C">
        <w:tc>
          <w:tcPr>
            <w:tcW w:w="23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Total Operating Budget</w:t>
            </w:r>
          </w:p>
        </w:tc>
        <w:tc>
          <w:tcPr>
            <w:tcW w:w="14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26848" w:rsidRPr="00DE1DA5" w:rsidRDefault="00726848" w:rsidP="006B5648">
            <w:pPr>
              <w:pStyle w:val="Tabletext"/>
              <w:jc w:val="right"/>
            </w:pPr>
            <w:r w:rsidRPr="00DE1DA5">
              <w:t>37,</w:t>
            </w:r>
            <w:r w:rsidR="006B5648" w:rsidRPr="00DE1DA5">
              <w:t>017</w:t>
            </w:r>
            <w:r w:rsidRPr="00DE1DA5">
              <w:t>,733</w:t>
            </w:r>
          </w:p>
        </w:tc>
      </w:tr>
      <w:tr w:rsidR="00726848" w:rsidRPr="00DE1DA5" w:rsidTr="000B6D8C">
        <w:tc>
          <w:tcPr>
            <w:tcW w:w="2307" w:type="pct"/>
            <w:tcBorders>
              <w:top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Capital Expenditure Budget by Asset Type</w:t>
            </w:r>
          </w:p>
        </w:tc>
        <w:tc>
          <w:tcPr>
            <w:tcW w:w="1490" w:type="pct"/>
            <w:tcBorders>
              <w:top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tcBorders>
              <w:top w:val="single" w:sz="12" w:space="0" w:color="auto"/>
            </w:tcBorders>
            <w:shd w:val="clear" w:color="auto" w:fill="auto"/>
          </w:tcPr>
          <w:p w:rsidR="00726848" w:rsidRPr="00DE1DA5" w:rsidRDefault="00726848" w:rsidP="00F0196B">
            <w:pPr>
              <w:pStyle w:val="TableHeading"/>
              <w:jc w:val="right"/>
            </w:pPr>
            <w:r w:rsidRPr="00DE1DA5">
              <w:t>Capital Amount</w:t>
            </w:r>
            <w:r w:rsidR="00F0196B" w:rsidRPr="00DE1DA5">
              <w:t xml:space="preserve"> </w:t>
            </w:r>
            <w:r w:rsidRPr="00DE1DA5">
              <w:t>$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Motor Vehicles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125,000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Plant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691,000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Land (Easements)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302,000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Equipment (Telecom)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60,000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Enterprise Management System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925,000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Waste Management Plant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433,000</w:t>
            </w:r>
          </w:p>
        </w:tc>
      </w:tr>
      <w:tr w:rsidR="00726848" w:rsidRPr="00DE1DA5" w:rsidTr="000B6D8C">
        <w:tc>
          <w:tcPr>
            <w:tcW w:w="2307" w:type="pct"/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Council Chambers Refit</w:t>
            </w:r>
          </w:p>
        </w:tc>
        <w:tc>
          <w:tcPr>
            <w:tcW w:w="1490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250,000</w:t>
            </w:r>
          </w:p>
        </w:tc>
      </w:tr>
      <w:tr w:rsidR="00726848" w:rsidRPr="00DE1DA5" w:rsidTr="000B6D8C">
        <w:tc>
          <w:tcPr>
            <w:tcW w:w="2307" w:type="pct"/>
            <w:tcBorders>
              <w:bottom w:val="single" w:sz="4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Fire Panel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140,000</w:t>
            </w:r>
          </w:p>
        </w:tc>
      </w:tr>
      <w:tr w:rsidR="00726848" w:rsidRPr="00DE1DA5" w:rsidTr="000B6D8C">
        <w:tc>
          <w:tcPr>
            <w:tcW w:w="2307" w:type="pct"/>
            <w:tcBorders>
              <w:bottom w:val="single" w:sz="4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Infrastructure Upgrades (Norfolk Island Hospital and Norfolk Island Central School)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tcBorders>
              <w:bottom w:val="single" w:sz="4" w:space="0" w:color="auto"/>
            </w:tcBorders>
            <w:shd w:val="clear" w:color="auto" w:fill="auto"/>
          </w:tcPr>
          <w:p w:rsidR="00726848" w:rsidRPr="00DE1DA5" w:rsidRDefault="00726848" w:rsidP="006B5648">
            <w:pPr>
              <w:pStyle w:val="Tabletext"/>
              <w:jc w:val="right"/>
            </w:pPr>
            <w:r w:rsidRPr="00DE1DA5">
              <w:t>1,</w:t>
            </w:r>
            <w:r w:rsidR="006B5648" w:rsidRPr="00DE1DA5">
              <w:t>250,000</w:t>
            </w:r>
          </w:p>
        </w:tc>
      </w:tr>
      <w:tr w:rsidR="00726848" w:rsidRPr="00DE1DA5" w:rsidTr="000B6D8C">
        <w:tc>
          <w:tcPr>
            <w:tcW w:w="2307" w:type="pct"/>
            <w:tcBorders>
              <w:bottom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text"/>
            </w:pPr>
            <w:r w:rsidRPr="00DE1DA5">
              <w:t>Emergency Generator</w:t>
            </w:r>
          </w:p>
        </w:tc>
        <w:tc>
          <w:tcPr>
            <w:tcW w:w="1490" w:type="pct"/>
            <w:tcBorders>
              <w:bottom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tcBorders>
              <w:bottom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  <w:r w:rsidRPr="00DE1DA5">
              <w:t>180,000</w:t>
            </w:r>
          </w:p>
        </w:tc>
      </w:tr>
      <w:tr w:rsidR="00726848" w:rsidRPr="00DE1DA5" w:rsidTr="000B6D8C">
        <w:tc>
          <w:tcPr>
            <w:tcW w:w="23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Total Capital Expenditure Budget</w:t>
            </w:r>
          </w:p>
        </w:tc>
        <w:tc>
          <w:tcPr>
            <w:tcW w:w="14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26848" w:rsidRPr="00DE1DA5" w:rsidRDefault="00726848" w:rsidP="006B5648">
            <w:pPr>
              <w:pStyle w:val="Tabletext"/>
              <w:jc w:val="right"/>
            </w:pPr>
            <w:r w:rsidRPr="00DE1DA5">
              <w:t>4,</w:t>
            </w:r>
            <w:r w:rsidR="006B5648" w:rsidRPr="00DE1DA5">
              <w:t>356,000</w:t>
            </w:r>
          </w:p>
        </w:tc>
      </w:tr>
      <w:tr w:rsidR="00726848" w:rsidRPr="00DE1DA5" w:rsidTr="000B6D8C">
        <w:tc>
          <w:tcPr>
            <w:tcW w:w="23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Heading"/>
            </w:pPr>
            <w:r w:rsidRPr="00DE1DA5">
              <w:t>Total Appropriation FY 16</w:t>
            </w:r>
          </w:p>
        </w:tc>
        <w:tc>
          <w:tcPr>
            <w:tcW w:w="14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26848" w:rsidRPr="00DE1DA5" w:rsidRDefault="00726848" w:rsidP="005A4518">
            <w:pPr>
              <w:pStyle w:val="Tabletext"/>
              <w:jc w:val="right"/>
            </w:pPr>
          </w:p>
        </w:tc>
        <w:tc>
          <w:tcPr>
            <w:tcW w:w="1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26848" w:rsidRPr="00DE1DA5" w:rsidRDefault="00726848" w:rsidP="006B5648">
            <w:pPr>
              <w:pStyle w:val="TableHeading"/>
              <w:jc w:val="right"/>
            </w:pPr>
            <w:r w:rsidRPr="00DE1DA5">
              <w:t>41,</w:t>
            </w:r>
            <w:r w:rsidR="006B5648" w:rsidRPr="00DE1DA5">
              <w:t>373,733</w:t>
            </w:r>
          </w:p>
        </w:tc>
      </w:tr>
    </w:tbl>
    <w:p w:rsidR="00726848" w:rsidRPr="00DE1DA5" w:rsidRDefault="00726848" w:rsidP="00726848">
      <w:pPr>
        <w:pStyle w:val="Tabletext"/>
      </w:pPr>
    </w:p>
    <w:sectPr w:rsidR="00726848" w:rsidRPr="00DE1DA5" w:rsidSect="009F0F0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18" w:rsidRDefault="005A4518" w:rsidP="0048364F">
      <w:pPr>
        <w:spacing w:line="240" w:lineRule="auto"/>
      </w:pPr>
      <w:r>
        <w:separator/>
      </w:r>
    </w:p>
  </w:endnote>
  <w:endnote w:type="continuationSeparator" w:id="0">
    <w:p w:rsidR="005A4518" w:rsidRDefault="005A451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18" w:rsidRPr="009F0F0A" w:rsidRDefault="005A4518" w:rsidP="009F0F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F0F0A">
      <w:rPr>
        <w:i/>
        <w:sz w:val="18"/>
      </w:rPr>
      <w:t xml:space="preserve"> </w:t>
    </w:r>
    <w:r w:rsidR="009F0F0A" w:rsidRPr="009F0F0A">
      <w:rPr>
        <w:i/>
        <w:sz w:val="18"/>
      </w:rPr>
      <w:t>OPC62026 -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0A" w:rsidRDefault="009F0F0A" w:rsidP="009F0F0A">
    <w:pPr>
      <w:pStyle w:val="Footer"/>
    </w:pPr>
    <w:r w:rsidRPr="009F0F0A">
      <w:rPr>
        <w:i/>
        <w:sz w:val="18"/>
      </w:rPr>
      <w:t>OPC62026 -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18" w:rsidRPr="009F0F0A" w:rsidRDefault="005A4518" w:rsidP="00486382">
    <w:pPr>
      <w:pStyle w:val="Footer"/>
      <w:rPr>
        <w:sz w:val="18"/>
      </w:rPr>
    </w:pPr>
  </w:p>
  <w:p w:rsidR="005A4518" w:rsidRPr="009F0F0A" w:rsidRDefault="009F0F0A" w:rsidP="009F0F0A">
    <w:pPr>
      <w:pStyle w:val="Footer"/>
      <w:rPr>
        <w:sz w:val="18"/>
      </w:rPr>
    </w:pPr>
    <w:r w:rsidRPr="009F0F0A">
      <w:rPr>
        <w:i/>
        <w:sz w:val="18"/>
      </w:rPr>
      <w:t>OPC62026 -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18" w:rsidRPr="009F0F0A" w:rsidRDefault="005A4518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A4518" w:rsidRPr="009F0F0A" w:rsidTr="0042569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A4518" w:rsidRPr="009F0F0A" w:rsidRDefault="005A4518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F0F0A">
            <w:rPr>
              <w:rFonts w:cs="Times New Roman"/>
              <w:i/>
              <w:sz w:val="18"/>
            </w:rPr>
            <w:fldChar w:fldCharType="begin"/>
          </w:r>
          <w:r w:rsidRPr="009F0F0A">
            <w:rPr>
              <w:rFonts w:cs="Times New Roman"/>
              <w:i/>
              <w:sz w:val="18"/>
            </w:rPr>
            <w:instrText xml:space="preserve"> PAGE </w:instrText>
          </w:r>
          <w:r w:rsidRPr="009F0F0A">
            <w:rPr>
              <w:rFonts w:cs="Times New Roman"/>
              <w:i/>
              <w:sz w:val="18"/>
            </w:rPr>
            <w:fldChar w:fldCharType="separate"/>
          </w:r>
          <w:r w:rsidR="00E228AF">
            <w:rPr>
              <w:rFonts w:cs="Times New Roman"/>
              <w:i/>
              <w:noProof/>
              <w:sz w:val="18"/>
            </w:rPr>
            <w:t>ii</w:t>
          </w:r>
          <w:r w:rsidRPr="009F0F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A4518" w:rsidRPr="009F0F0A" w:rsidRDefault="005A4518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F0F0A">
            <w:rPr>
              <w:rFonts w:cs="Times New Roman"/>
              <w:i/>
              <w:sz w:val="18"/>
            </w:rPr>
            <w:fldChar w:fldCharType="begin"/>
          </w:r>
          <w:r w:rsidRPr="009F0F0A">
            <w:rPr>
              <w:rFonts w:cs="Times New Roman"/>
              <w:i/>
              <w:sz w:val="18"/>
            </w:rPr>
            <w:instrText xml:space="preserve"> DOCPROPERTY ShortT </w:instrText>
          </w:r>
          <w:r w:rsidRPr="009F0F0A">
            <w:rPr>
              <w:rFonts w:cs="Times New Roman"/>
              <w:i/>
              <w:sz w:val="18"/>
            </w:rPr>
            <w:fldChar w:fldCharType="separate"/>
          </w:r>
          <w:r w:rsidR="00381B82">
            <w:rPr>
              <w:rFonts w:cs="Times New Roman"/>
              <w:i/>
              <w:sz w:val="18"/>
            </w:rPr>
            <w:t>Norfolk Island Appropriation Amendment (2016 Measures No. 2) Ordinance 2016</w:t>
          </w:r>
          <w:r w:rsidRPr="009F0F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A4518" w:rsidRPr="009F0F0A" w:rsidRDefault="005A4518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A4518" w:rsidRPr="009F0F0A" w:rsidRDefault="009F0F0A" w:rsidP="009F0F0A">
    <w:pPr>
      <w:rPr>
        <w:rFonts w:cs="Times New Roman"/>
        <w:i/>
        <w:sz w:val="18"/>
      </w:rPr>
    </w:pPr>
    <w:r w:rsidRPr="009F0F0A">
      <w:rPr>
        <w:rFonts w:cs="Times New Roman"/>
        <w:i/>
        <w:sz w:val="18"/>
      </w:rPr>
      <w:t>OPC62026 -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18" w:rsidRPr="00E33C1C" w:rsidRDefault="005A4518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A4518" w:rsidTr="0042569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A4518" w:rsidRDefault="005A4518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A4518" w:rsidRDefault="005A4518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1B82">
            <w:rPr>
              <w:i/>
              <w:sz w:val="18"/>
            </w:rPr>
            <w:t>Norfolk Island Appropriation Amendment (2016 Measures No. 2)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A4518" w:rsidRDefault="005A4518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42D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4518" w:rsidRPr="00ED79B6" w:rsidRDefault="009F0F0A" w:rsidP="009F0F0A">
    <w:pPr>
      <w:rPr>
        <w:i/>
        <w:sz w:val="18"/>
      </w:rPr>
    </w:pPr>
    <w:r w:rsidRPr="009F0F0A">
      <w:rPr>
        <w:rFonts w:cs="Times New Roman"/>
        <w:i/>
        <w:sz w:val="18"/>
      </w:rPr>
      <w:t>OPC62026 -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18" w:rsidRPr="009F0F0A" w:rsidRDefault="005A4518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A4518" w:rsidRPr="009F0F0A" w:rsidTr="0042569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A4518" w:rsidRPr="009F0F0A" w:rsidRDefault="005A4518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9F0F0A">
            <w:rPr>
              <w:rFonts w:cs="Times New Roman"/>
              <w:i/>
              <w:sz w:val="18"/>
            </w:rPr>
            <w:fldChar w:fldCharType="begin"/>
          </w:r>
          <w:r w:rsidRPr="009F0F0A">
            <w:rPr>
              <w:rFonts w:cs="Times New Roman"/>
              <w:i/>
              <w:sz w:val="18"/>
            </w:rPr>
            <w:instrText xml:space="preserve"> PAGE </w:instrText>
          </w:r>
          <w:r w:rsidRPr="009F0F0A">
            <w:rPr>
              <w:rFonts w:cs="Times New Roman"/>
              <w:i/>
              <w:sz w:val="18"/>
            </w:rPr>
            <w:fldChar w:fldCharType="separate"/>
          </w:r>
          <w:r w:rsidR="00AE42D1">
            <w:rPr>
              <w:rFonts w:cs="Times New Roman"/>
              <w:i/>
              <w:noProof/>
              <w:sz w:val="18"/>
            </w:rPr>
            <w:t>4</w:t>
          </w:r>
          <w:r w:rsidRPr="009F0F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A4518" w:rsidRPr="009F0F0A" w:rsidRDefault="005A4518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9F0F0A">
            <w:rPr>
              <w:rFonts w:cs="Times New Roman"/>
              <w:i/>
              <w:sz w:val="18"/>
            </w:rPr>
            <w:fldChar w:fldCharType="begin"/>
          </w:r>
          <w:r w:rsidRPr="009F0F0A">
            <w:rPr>
              <w:rFonts w:cs="Times New Roman"/>
              <w:i/>
              <w:sz w:val="18"/>
            </w:rPr>
            <w:instrText xml:space="preserve"> DOCPROPERTY ShortT </w:instrText>
          </w:r>
          <w:r w:rsidRPr="009F0F0A">
            <w:rPr>
              <w:rFonts w:cs="Times New Roman"/>
              <w:i/>
              <w:sz w:val="18"/>
            </w:rPr>
            <w:fldChar w:fldCharType="separate"/>
          </w:r>
          <w:r w:rsidR="00381B82">
            <w:rPr>
              <w:rFonts w:cs="Times New Roman"/>
              <w:i/>
              <w:sz w:val="18"/>
            </w:rPr>
            <w:t>Norfolk Island Appropriation Amendment (2016 Measures No. 2) Ordinance 2016</w:t>
          </w:r>
          <w:r w:rsidRPr="009F0F0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A4518" w:rsidRPr="009F0F0A" w:rsidRDefault="005A4518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A4518" w:rsidRPr="009F0F0A" w:rsidRDefault="009F0F0A" w:rsidP="009F0F0A">
    <w:pPr>
      <w:rPr>
        <w:rFonts w:cs="Times New Roman"/>
        <w:i/>
        <w:sz w:val="18"/>
      </w:rPr>
    </w:pPr>
    <w:r w:rsidRPr="009F0F0A">
      <w:rPr>
        <w:rFonts w:cs="Times New Roman"/>
        <w:i/>
        <w:sz w:val="18"/>
      </w:rPr>
      <w:t>OPC62026 -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18" w:rsidRPr="00E33C1C" w:rsidRDefault="005A4518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A4518" w:rsidTr="0042569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A4518" w:rsidRDefault="005A4518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A4518" w:rsidRDefault="005A4518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1B82">
            <w:rPr>
              <w:i/>
              <w:sz w:val="18"/>
            </w:rPr>
            <w:t>Norfolk Island Appropriation Amendment (2016 Measures No. 2)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A4518" w:rsidRDefault="005A4518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E42D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4518" w:rsidRPr="00ED79B6" w:rsidRDefault="009F0F0A" w:rsidP="009F0F0A">
    <w:pPr>
      <w:rPr>
        <w:i/>
        <w:sz w:val="18"/>
      </w:rPr>
    </w:pPr>
    <w:r w:rsidRPr="009F0F0A">
      <w:rPr>
        <w:rFonts w:cs="Times New Roman"/>
        <w:i/>
        <w:sz w:val="18"/>
      </w:rPr>
      <w:t>OPC62026 -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18" w:rsidRPr="00E33C1C" w:rsidRDefault="005A4518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5A4518" w:rsidTr="0042569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5A4518" w:rsidRDefault="005A4518" w:rsidP="005A451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5A4518" w:rsidRDefault="005A4518" w:rsidP="005A451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1B82">
            <w:rPr>
              <w:i/>
              <w:sz w:val="18"/>
            </w:rPr>
            <w:t>Norfolk Island Appropriation Amendment (2016 Measures No. 2)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5A4518" w:rsidRDefault="005A4518" w:rsidP="005A451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28A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A4518" w:rsidRPr="00ED79B6" w:rsidRDefault="005A4518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18" w:rsidRDefault="005A4518" w:rsidP="0048364F">
      <w:pPr>
        <w:spacing w:line="240" w:lineRule="auto"/>
      </w:pPr>
      <w:r>
        <w:separator/>
      </w:r>
    </w:p>
  </w:footnote>
  <w:footnote w:type="continuationSeparator" w:id="0">
    <w:p w:rsidR="005A4518" w:rsidRDefault="005A451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18" w:rsidRPr="005F1388" w:rsidRDefault="005A451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18" w:rsidRPr="005F1388" w:rsidRDefault="005A451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18" w:rsidRPr="005F1388" w:rsidRDefault="005A451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18" w:rsidRPr="00ED79B6" w:rsidRDefault="005A4518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18" w:rsidRPr="00ED79B6" w:rsidRDefault="005A4518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18" w:rsidRPr="00ED79B6" w:rsidRDefault="005A451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18" w:rsidRPr="00A961C4" w:rsidRDefault="005A4518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E42D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E42D1">
      <w:rPr>
        <w:noProof/>
        <w:sz w:val="20"/>
      </w:rPr>
      <w:t>Amendments</w:t>
    </w:r>
    <w:r>
      <w:rPr>
        <w:sz w:val="20"/>
      </w:rPr>
      <w:fldChar w:fldCharType="end"/>
    </w:r>
  </w:p>
  <w:p w:rsidR="005A4518" w:rsidRPr="00A961C4" w:rsidRDefault="005A4518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A4518" w:rsidRPr="00A961C4" w:rsidRDefault="005A4518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18" w:rsidRPr="00A961C4" w:rsidRDefault="005A4518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A4518" w:rsidRPr="00A961C4" w:rsidRDefault="005A4518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A4518" w:rsidRPr="00A961C4" w:rsidRDefault="005A4518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18" w:rsidRPr="00A961C4" w:rsidRDefault="005A4518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9A"/>
    <w:rsid w:val="000041C6"/>
    <w:rsid w:val="000063E4"/>
    <w:rsid w:val="00011222"/>
    <w:rsid w:val="000113BC"/>
    <w:rsid w:val="000136AF"/>
    <w:rsid w:val="00025060"/>
    <w:rsid w:val="0004044E"/>
    <w:rsid w:val="000614BF"/>
    <w:rsid w:val="000B6D8C"/>
    <w:rsid w:val="000C4E79"/>
    <w:rsid w:val="000D05EF"/>
    <w:rsid w:val="000F21C1"/>
    <w:rsid w:val="000F6B02"/>
    <w:rsid w:val="000F7427"/>
    <w:rsid w:val="0010745C"/>
    <w:rsid w:val="00116975"/>
    <w:rsid w:val="00126F1A"/>
    <w:rsid w:val="00142774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271AE"/>
    <w:rsid w:val="00231427"/>
    <w:rsid w:val="00240749"/>
    <w:rsid w:val="00255046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F6840"/>
    <w:rsid w:val="00304E75"/>
    <w:rsid w:val="003072FA"/>
    <w:rsid w:val="0031713F"/>
    <w:rsid w:val="003214A0"/>
    <w:rsid w:val="003415D3"/>
    <w:rsid w:val="00341EE8"/>
    <w:rsid w:val="00352B0F"/>
    <w:rsid w:val="00361BD9"/>
    <w:rsid w:val="003626E4"/>
    <w:rsid w:val="00363549"/>
    <w:rsid w:val="003801D0"/>
    <w:rsid w:val="00381B82"/>
    <w:rsid w:val="0039228E"/>
    <w:rsid w:val="003926B5"/>
    <w:rsid w:val="003A36B6"/>
    <w:rsid w:val="003B04EC"/>
    <w:rsid w:val="003C0753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2569A"/>
    <w:rsid w:val="00433910"/>
    <w:rsid w:val="0044291A"/>
    <w:rsid w:val="004541B9"/>
    <w:rsid w:val="00460499"/>
    <w:rsid w:val="00480FB9"/>
    <w:rsid w:val="0048364F"/>
    <w:rsid w:val="00483AE2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A4518"/>
    <w:rsid w:val="005B4067"/>
    <w:rsid w:val="005C12DE"/>
    <w:rsid w:val="005C3F41"/>
    <w:rsid w:val="005E552A"/>
    <w:rsid w:val="00600219"/>
    <w:rsid w:val="00622EEE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84D"/>
    <w:rsid w:val="0069392E"/>
    <w:rsid w:val="006977FB"/>
    <w:rsid w:val="006B262A"/>
    <w:rsid w:val="006B5648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26848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57C64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7313A"/>
    <w:rsid w:val="00977056"/>
    <w:rsid w:val="009848EC"/>
    <w:rsid w:val="009B3629"/>
    <w:rsid w:val="009C49D8"/>
    <w:rsid w:val="009E3601"/>
    <w:rsid w:val="009E60A2"/>
    <w:rsid w:val="009F0F0A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3CDE"/>
    <w:rsid w:val="00AB7B41"/>
    <w:rsid w:val="00AC06B3"/>
    <w:rsid w:val="00AD5641"/>
    <w:rsid w:val="00AE42D1"/>
    <w:rsid w:val="00AE50A2"/>
    <w:rsid w:val="00AF0336"/>
    <w:rsid w:val="00AF234D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535E8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07386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E1DA5"/>
    <w:rsid w:val="00E05704"/>
    <w:rsid w:val="00E05C46"/>
    <w:rsid w:val="00E228AF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A3D9D"/>
    <w:rsid w:val="00ED3A7D"/>
    <w:rsid w:val="00EF2E3A"/>
    <w:rsid w:val="00F0196B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E0369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1DA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6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6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6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6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6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69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6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6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1DA5"/>
  </w:style>
  <w:style w:type="paragraph" w:customStyle="1" w:styleId="OPCParaBase">
    <w:name w:val="OPCParaBase"/>
    <w:qFormat/>
    <w:rsid w:val="00DE1DA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1DA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1DA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1DA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1DA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1DA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E1DA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1DA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1DA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1DA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1DA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1DA5"/>
  </w:style>
  <w:style w:type="paragraph" w:customStyle="1" w:styleId="Blocks">
    <w:name w:val="Blocks"/>
    <w:aliases w:val="bb"/>
    <w:basedOn w:val="OPCParaBase"/>
    <w:qFormat/>
    <w:rsid w:val="00DE1DA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1D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1DA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1DA5"/>
    <w:rPr>
      <w:i/>
    </w:rPr>
  </w:style>
  <w:style w:type="paragraph" w:customStyle="1" w:styleId="BoxList">
    <w:name w:val="BoxList"/>
    <w:aliases w:val="bl"/>
    <w:basedOn w:val="BoxText"/>
    <w:qFormat/>
    <w:rsid w:val="00DE1DA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1DA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1DA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1DA5"/>
    <w:pPr>
      <w:ind w:left="1985" w:hanging="851"/>
    </w:pPr>
  </w:style>
  <w:style w:type="character" w:customStyle="1" w:styleId="CharAmPartNo">
    <w:name w:val="CharAmPartNo"/>
    <w:basedOn w:val="OPCCharBase"/>
    <w:qFormat/>
    <w:rsid w:val="00DE1DA5"/>
  </w:style>
  <w:style w:type="character" w:customStyle="1" w:styleId="CharAmPartText">
    <w:name w:val="CharAmPartText"/>
    <w:basedOn w:val="OPCCharBase"/>
    <w:qFormat/>
    <w:rsid w:val="00DE1DA5"/>
  </w:style>
  <w:style w:type="character" w:customStyle="1" w:styleId="CharAmSchNo">
    <w:name w:val="CharAmSchNo"/>
    <w:basedOn w:val="OPCCharBase"/>
    <w:qFormat/>
    <w:rsid w:val="00DE1DA5"/>
  </w:style>
  <w:style w:type="character" w:customStyle="1" w:styleId="CharAmSchText">
    <w:name w:val="CharAmSchText"/>
    <w:basedOn w:val="OPCCharBase"/>
    <w:qFormat/>
    <w:rsid w:val="00DE1DA5"/>
  </w:style>
  <w:style w:type="character" w:customStyle="1" w:styleId="CharBoldItalic">
    <w:name w:val="CharBoldItalic"/>
    <w:basedOn w:val="OPCCharBase"/>
    <w:uiPriority w:val="1"/>
    <w:qFormat/>
    <w:rsid w:val="00DE1DA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1DA5"/>
  </w:style>
  <w:style w:type="character" w:customStyle="1" w:styleId="CharChapText">
    <w:name w:val="CharChapText"/>
    <w:basedOn w:val="OPCCharBase"/>
    <w:uiPriority w:val="1"/>
    <w:qFormat/>
    <w:rsid w:val="00DE1DA5"/>
  </w:style>
  <w:style w:type="character" w:customStyle="1" w:styleId="CharDivNo">
    <w:name w:val="CharDivNo"/>
    <w:basedOn w:val="OPCCharBase"/>
    <w:uiPriority w:val="1"/>
    <w:qFormat/>
    <w:rsid w:val="00DE1DA5"/>
  </w:style>
  <w:style w:type="character" w:customStyle="1" w:styleId="CharDivText">
    <w:name w:val="CharDivText"/>
    <w:basedOn w:val="OPCCharBase"/>
    <w:uiPriority w:val="1"/>
    <w:qFormat/>
    <w:rsid w:val="00DE1DA5"/>
  </w:style>
  <w:style w:type="character" w:customStyle="1" w:styleId="CharItalic">
    <w:name w:val="CharItalic"/>
    <w:basedOn w:val="OPCCharBase"/>
    <w:uiPriority w:val="1"/>
    <w:qFormat/>
    <w:rsid w:val="00DE1DA5"/>
    <w:rPr>
      <w:i/>
    </w:rPr>
  </w:style>
  <w:style w:type="character" w:customStyle="1" w:styleId="CharPartNo">
    <w:name w:val="CharPartNo"/>
    <w:basedOn w:val="OPCCharBase"/>
    <w:uiPriority w:val="1"/>
    <w:qFormat/>
    <w:rsid w:val="00DE1DA5"/>
  </w:style>
  <w:style w:type="character" w:customStyle="1" w:styleId="CharPartText">
    <w:name w:val="CharPartText"/>
    <w:basedOn w:val="OPCCharBase"/>
    <w:uiPriority w:val="1"/>
    <w:qFormat/>
    <w:rsid w:val="00DE1DA5"/>
  </w:style>
  <w:style w:type="character" w:customStyle="1" w:styleId="CharSectno">
    <w:name w:val="CharSectno"/>
    <w:basedOn w:val="OPCCharBase"/>
    <w:qFormat/>
    <w:rsid w:val="00DE1DA5"/>
  </w:style>
  <w:style w:type="character" w:customStyle="1" w:styleId="CharSubdNo">
    <w:name w:val="CharSubdNo"/>
    <w:basedOn w:val="OPCCharBase"/>
    <w:uiPriority w:val="1"/>
    <w:qFormat/>
    <w:rsid w:val="00DE1DA5"/>
  </w:style>
  <w:style w:type="character" w:customStyle="1" w:styleId="CharSubdText">
    <w:name w:val="CharSubdText"/>
    <w:basedOn w:val="OPCCharBase"/>
    <w:uiPriority w:val="1"/>
    <w:qFormat/>
    <w:rsid w:val="00DE1DA5"/>
  </w:style>
  <w:style w:type="paragraph" w:customStyle="1" w:styleId="CTA--">
    <w:name w:val="CTA --"/>
    <w:basedOn w:val="OPCParaBase"/>
    <w:next w:val="Normal"/>
    <w:rsid w:val="00DE1DA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1DA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1DA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1DA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1DA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1DA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1DA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1DA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1DA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1DA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1DA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1DA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1DA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1DA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E1DA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1DA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1D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1DA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1D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1D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1DA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1DA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1DA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1DA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1DA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1DA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1DA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1DA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1DA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1DA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1DA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1DA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1DA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1DA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1DA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1DA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1DA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1DA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1DA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1DA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1DA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1DA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1DA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1DA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1DA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1DA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1DA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1DA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1DA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1DA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1DA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1D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1DA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1DA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1DA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E1DA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E1DA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E1DA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E1DA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E1D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E1DA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E1DA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E1DA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E1DA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E1DA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1DA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1DA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1DA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1DA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1DA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1DA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1DA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E1DA5"/>
    <w:rPr>
      <w:sz w:val="16"/>
    </w:rPr>
  </w:style>
  <w:style w:type="table" w:customStyle="1" w:styleId="CFlag">
    <w:name w:val="CFlag"/>
    <w:basedOn w:val="TableNormal"/>
    <w:uiPriority w:val="99"/>
    <w:rsid w:val="00DE1DA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E1D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D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DE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1DA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E1DA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1DA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1DA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1DA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1DA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E1DA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1DA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1DA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E1DA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DE1DA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1D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1D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1D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E1DA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1DA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1DA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1DA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1D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1DA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E1DA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1DA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1DA5"/>
  </w:style>
  <w:style w:type="character" w:customStyle="1" w:styleId="CharSubPartNoCASA">
    <w:name w:val="CharSubPartNo(CASA)"/>
    <w:basedOn w:val="OPCCharBase"/>
    <w:uiPriority w:val="1"/>
    <w:rsid w:val="00DE1DA5"/>
  </w:style>
  <w:style w:type="paragraph" w:customStyle="1" w:styleId="ENoteTTIndentHeadingSub">
    <w:name w:val="ENoteTTIndentHeadingSub"/>
    <w:aliases w:val="enTTHis"/>
    <w:basedOn w:val="OPCParaBase"/>
    <w:rsid w:val="00DE1DA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1DA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1DA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1DA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1DA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2569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1D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1DA5"/>
    <w:rPr>
      <w:sz w:val="22"/>
    </w:rPr>
  </w:style>
  <w:style w:type="paragraph" w:customStyle="1" w:styleId="SOTextNote">
    <w:name w:val="SO TextNote"/>
    <w:aliases w:val="sont"/>
    <w:basedOn w:val="SOText"/>
    <w:qFormat/>
    <w:rsid w:val="00DE1DA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1DA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1DA5"/>
    <w:rPr>
      <w:sz w:val="22"/>
    </w:rPr>
  </w:style>
  <w:style w:type="paragraph" w:customStyle="1" w:styleId="FileName">
    <w:name w:val="FileName"/>
    <w:basedOn w:val="Normal"/>
    <w:rsid w:val="00DE1DA5"/>
  </w:style>
  <w:style w:type="paragraph" w:customStyle="1" w:styleId="TableHeading">
    <w:name w:val="TableHeading"/>
    <w:aliases w:val="th"/>
    <w:basedOn w:val="OPCParaBase"/>
    <w:next w:val="Tabletext"/>
    <w:rsid w:val="00DE1DA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1DA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1DA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1DA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1DA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1DA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1DA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1DA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1DA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1D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1DA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1DA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2569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2569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25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69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69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69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69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69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69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69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1DA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6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6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6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6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6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69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6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6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1DA5"/>
  </w:style>
  <w:style w:type="paragraph" w:customStyle="1" w:styleId="OPCParaBase">
    <w:name w:val="OPCParaBase"/>
    <w:qFormat/>
    <w:rsid w:val="00DE1DA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1DA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1DA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1DA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1DA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1DA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E1DA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1DA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1DA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1DA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1DA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1DA5"/>
  </w:style>
  <w:style w:type="paragraph" w:customStyle="1" w:styleId="Blocks">
    <w:name w:val="Blocks"/>
    <w:aliases w:val="bb"/>
    <w:basedOn w:val="OPCParaBase"/>
    <w:qFormat/>
    <w:rsid w:val="00DE1DA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1D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1DA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1DA5"/>
    <w:rPr>
      <w:i/>
    </w:rPr>
  </w:style>
  <w:style w:type="paragraph" w:customStyle="1" w:styleId="BoxList">
    <w:name w:val="BoxList"/>
    <w:aliases w:val="bl"/>
    <w:basedOn w:val="BoxText"/>
    <w:qFormat/>
    <w:rsid w:val="00DE1DA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1DA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1DA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1DA5"/>
    <w:pPr>
      <w:ind w:left="1985" w:hanging="851"/>
    </w:pPr>
  </w:style>
  <w:style w:type="character" w:customStyle="1" w:styleId="CharAmPartNo">
    <w:name w:val="CharAmPartNo"/>
    <w:basedOn w:val="OPCCharBase"/>
    <w:qFormat/>
    <w:rsid w:val="00DE1DA5"/>
  </w:style>
  <w:style w:type="character" w:customStyle="1" w:styleId="CharAmPartText">
    <w:name w:val="CharAmPartText"/>
    <w:basedOn w:val="OPCCharBase"/>
    <w:qFormat/>
    <w:rsid w:val="00DE1DA5"/>
  </w:style>
  <w:style w:type="character" w:customStyle="1" w:styleId="CharAmSchNo">
    <w:name w:val="CharAmSchNo"/>
    <w:basedOn w:val="OPCCharBase"/>
    <w:qFormat/>
    <w:rsid w:val="00DE1DA5"/>
  </w:style>
  <w:style w:type="character" w:customStyle="1" w:styleId="CharAmSchText">
    <w:name w:val="CharAmSchText"/>
    <w:basedOn w:val="OPCCharBase"/>
    <w:qFormat/>
    <w:rsid w:val="00DE1DA5"/>
  </w:style>
  <w:style w:type="character" w:customStyle="1" w:styleId="CharBoldItalic">
    <w:name w:val="CharBoldItalic"/>
    <w:basedOn w:val="OPCCharBase"/>
    <w:uiPriority w:val="1"/>
    <w:qFormat/>
    <w:rsid w:val="00DE1DA5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1DA5"/>
  </w:style>
  <w:style w:type="character" w:customStyle="1" w:styleId="CharChapText">
    <w:name w:val="CharChapText"/>
    <w:basedOn w:val="OPCCharBase"/>
    <w:uiPriority w:val="1"/>
    <w:qFormat/>
    <w:rsid w:val="00DE1DA5"/>
  </w:style>
  <w:style w:type="character" w:customStyle="1" w:styleId="CharDivNo">
    <w:name w:val="CharDivNo"/>
    <w:basedOn w:val="OPCCharBase"/>
    <w:uiPriority w:val="1"/>
    <w:qFormat/>
    <w:rsid w:val="00DE1DA5"/>
  </w:style>
  <w:style w:type="character" w:customStyle="1" w:styleId="CharDivText">
    <w:name w:val="CharDivText"/>
    <w:basedOn w:val="OPCCharBase"/>
    <w:uiPriority w:val="1"/>
    <w:qFormat/>
    <w:rsid w:val="00DE1DA5"/>
  </w:style>
  <w:style w:type="character" w:customStyle="1" w:styleId="CharItalic">
    <w:name w:val="CharItalic"/>
    <w:basedOn w:val="OPCCharBase"/>
    <w:uiPriority w:val="1"/>
    <w:qFormat/>
    <w:rsid w:val="00DE1DA5"/>
    <w:rPr>
      <w:i/>
    </w:rPr>
  </w:style>
  <w:style w:type="character" w:customStyle="1" w:styleId="CharPartNo">
    <w:name w:val="CharPartNo"/>
    <w:basedOn w:val="OPCCharBase"/>
    <w:uiPriority w:val="1"/>
    <w:qFormat/>
    <w:rsid w:val="00DE1DA5"/>
  </w:style>
  <w:style w:type="character" w:customStyle="1" w:styleId="CharPartText">
    <w:name w:val="CharPartText"/>
    <w:basedOn w:val="OPCCharBase"/>
    <w:uiPriority w:val="1"/>
    <w:qFormat/>
    <w:rsid w:val="00DE1DA5"/>
  </w:style>
  <w:style w:type="character" w:customStyle="1" w:styleId="CharSectno">
    <w:name w:val="CharSectno"/>
    <w:basedOn w:val="OPCCharBase"/>
    <w:qFormat/>
    <w:rsid w:val="00DE1DA5"/>
  </w:style>
  <w:style w:type="character" w:customStyle="1" w:styleId="CharSubdNo">
    <w:name w:val="CharSubdNo"/>
    <w:basedOn w:val="OPCCharBase"/>
    <w:uiPriority w:val="1"/>
    <w:qFormat/>
    <w:rsid w:val="00DE1DA5"/>
  </w:style>
  <w:style w:type="character" w:customStyle="1" w:styleId="CharSubdText">
    <w:name w:val="CharSubdText"/>
    <w:basedOn w:val="OPCCharBase"/>
    <w:uiPriority w:val="1"/>
    <w:qFormat/>
    <w:rsid w:val="00DE1DA5"/>
  </w:style>
  <w:style w:type="paragraph" w:customStyle="1" w:styleId="CTA--">
    <w:name w:val="CTA --"/>
    <w:basedOn w:val="OPCParaBase"/>
    <w:next w:val="Normal"/>
    <w:rsid w:val="00DE1DA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1DA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1DA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1DA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1DA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1DA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1DA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1DA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1DA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1DA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1DA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1DA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1DA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1DA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E1DA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1DA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1D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1DA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1D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1D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1DA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1DA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1DA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1DA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1DA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1DA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1DA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1DA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1DA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1DA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1DA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1DA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1DA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1DA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1DA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1DA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1DA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1DA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1DA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1DA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1DA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1DA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1DA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1DA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1DA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1DA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1DA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1DA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1DA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1DA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1DA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1D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1DA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1DA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1DA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E1DA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E1DA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E1DA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E1DA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E1D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E1DA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E1DA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E1DA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E1DA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E1DA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1DA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1DA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1DA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1DA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1DA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1DA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1DA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E1DA5"/>
    <w:rPr>
      <w:sz w:val="16"/>
    </w:rPr>
  </w:style>
  <w:style w:type="table" w:customStyle="1" w:styleId="CFlag">
    <w:name w:val="CFlag"/>
    <w:basedOn w:val="TableNormal"/>
    <w:uiPriority w:val="99"/>
    <w:rsid w:val="00DE1DA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E1D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D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DE1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1DA5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E1DA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1DA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1DA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1DA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1DA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E1DA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1DA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1DA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E1DA5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DE1DA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1D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1D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1D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E1DA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1DA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1DA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1DA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1D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1DA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E1DA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1DA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1DA5"/>
  </w:style>
  <w:style w:type="character" w:customStyle="1" w:styleId="CharSubPartNoCASA">
    <w:name w:val="CharSubPartNo(CASA)"/>
    <w:basedOn w:val="OPCCharBase"/>
    <w:uiPriority w:val="1"/>
    <w:rsid w:val="00DE1DA5"/>
  </w:style>
  <w:style w:type="paragraph" w:customStyle="1" w:styleId="ENoteTTIndentHeadingSub">
    <w:name w:val="ENoteTTIndentHeadingSub"/>
    <w:aliases w:val="enTTHis"/>
    <w:basedOn w:val="OPCParaBase"/>
    <w:rsid w:val="00DE1DA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1DA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1DA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1DA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1DA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2569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1D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1DA5"/>
    <w:rPr>
      <w:sz w:val="22"/>
    </w:rPr>
  </w:style>
  <w:style w:type="paragraph" w:customStyle="1" w:styleId="SOTextNote">
    <w:name w:val="SO TextNote"/>
    <w:aliases w:val="sont"/>
    <w:basedOn w:val="SOText"/>
    <w:qFormat/>
    <w:rsid w:val="00DE1DA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1DA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1DA5"/>
    <w:rPr>
      <w:sz w:val="22"/>
    </w:rPr>
  </w:style>
  <w:style w:type="paragraph" w:customStyle="1" w:styleId="FileName">
    <w:name w:val="FileName"/>
    <w:basedOn w:val="Normal"/>
    <w:rsid w:val="00DE1DA5"/>
  </w:style>
  <w:style w:type="paragraph" w:customStyle="1" w:styleId="TableHeading">
    <w:name w:val="TableHeading"/>
    <w:aliases w:val="th"/>
    <w:basedOn w:val="OPCParaBase"/>
    <w:next w:val="Tabletext"/>
    <w:rsid w:val="00DE1DA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1DA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1DA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1DA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1DA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1DA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1DA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1DA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1DA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1D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1DA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1DA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2569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2569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25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69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69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69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69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69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69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69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816</Words>
  <Characters>4653</Characters>
  <Application>Microsoft Office Word</Application>
  <DocSecurity>0</DocSecurity>
  <PresentationFormat/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2016-04-17T22:38:00Z</cp:lastPrinted>
  <dcterms:created xsi:type="dcterms:W3CDTF">2016-05-03T02:04:00Z</dcterms:created>
  <dcterms:modified xsi:type="dcterms:W3CDTF">2016-05-09T05:39:00Z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Norfolk Island Appropriation Amendment (2016 Measures No. 2) Ordinance 2016</vt:lpwstr>
  </property>
  <property fmtid="{D5CDD505-2E9C-101B-9397-08002B2CF9AE}" pid="4" name="Class">
    <vt:lpwstr>Territories - Ordinance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05 May 2016</vt:lpwstr>
  </property>
  <property fmtid="{D5CDD505-2E9C-101B-9397-08002B2CF9AE}" pid="10" name="Authority">
    <vt:lpwstr/>
  </property>
  <property fmtid="{D5CDD505-2E9C-101B-9397-08002B2CF9AE}" pid="11" name="ID">
    <vt:lpwstr>OPC62026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Norfolk Island Act 1979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05 May 2016</vt:lpwstr>
  </property>
</Properties>
</file>