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ED858" w14:textId="77777777" w:rsidR="00D30567" w:rsidRPr="00C0014E" w:rsidRDefault="00D30567" w:rsidP="00D30567">
      <w:pPr>
        <w:rPr>
          <w:noProof/>
          <w:lang w:val="en-AU" w:eastAsia="en-AU"/>
        </w:rPr>
      </w:pPr>
      <w:r w:rsidRPr="00C0014E">
        <w:rPr>
          <w:noProof/>
          <w:lang w:eastAsia="en-GB" w:bidi="ar-SA"/>
        </w:rPr>
        <w:drawing>
          <wp:inline distT="0" distB="0" distL="0" distR="0" wp14:anchorId="755C9ACD" wp14:editId="7CABA667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E6C60" w14:textId="77777777" w:rsidR="00D30567" w:rsidRPr="006153A1" w:rsidRDefault="00D30567" w:rsidP="00D30567">
      <w:pPr>
        <w:pBdr>
          <w:bottom w:val="single" w:sz="4" w:space="1" w:color="auto"/>
        </w:pBdr>
        <w:rPr>
          <w:b/>
          <w:bCs/>
        </w:rPr>
      </w:pPr>
    </w:p>
    <w:p w14:paraId="280098DC" w14:textId="77777777" w:rsidR="00D30567" w:rsidRDefault="00D30567" w:rsidP="00D30567">
      <w:pPr>
        <w:pBdr>
          <w:bottom w:val="single" w:sz="4" w:space="1" w:color="auto"/>
        </w:pBdr>
        <w:rPr>
          <w:b/>
          <w:sz w:val="20"/>
        </w:rPr>
      </w:pPr>
      <w:r w:rsidRPr="006153A1">
        <w:rPr>
          <w:b/>
          <w:sz w:val="20"/>
        </w:rPr>
        <w:t>Food Standards (</w:t>
      </w:r>
      <w:r w:rsidRPr="00F618DF">
        <w:rPr>
          <w:b/>
          <w:sz w:val="20"/>
        </w:rPr>
        <w:t xml:space="preserve">Proposal </w:t>
      </w:r>
      <w:r>
        <w:rPr>
          <w:b/>
          <w:sz w:val="20"/>
        </w:rPr>
        <w:t>P1039</w:t>
      </w:r>
      <w:r w:rsidRPr="00F618DF">
        <w:rPr>
          <w:b/>
          <w:sz w:val="20"/>
        </w:rPr>
        <w:t xml:space="preserve"> </w:t>
      </w:r>
      <w:r w:rsidRPr="00A32232">
        <w:rPr>
          <w:b/>
          <w:sz w:val="20"/>
        </w:rPr>
        <w:t xml:space="preserve">– </w:t>
      </w:r>
      <w:r>
        <w:rPr>
          <w:b/>
          <w:sz w:val="20"/>
        </w:rPr>
        <w:t>Microbiological Criteria for Infant Formula)</w:t>
      </w:r>
      <w:r w:rsidRPr="00C0014E">
        <w:rPr>
          <w:b/>
          <w:sz w:val="20"/>
        </w:rPr>
        <w:t xml:space="preserve"> Variation</w:t>
      </w:r>
    </w:p>
    <w:p w14:paraId="39F4FEAC" w14:textId="77777777" w:rsidR="00D30567" w:rsidRPr="00C0014E" w:rsidRDefault="00D30567" w:rsidP="00D30567">
      <w:pPr>
        <w:pBdr>
          <w:bottom w:val="single" w:sz="4" w:space="1" w:color="auto"/>
        </w:pBdr>
        <w:rPr>
          <w:b/>
          <w:sz w:val="20"/>
        </w:rPr>
      </w:pPr>
    </w:p>
    <w:p w14:paraId="06DAE2A8" w14:textId="77777777" w:rsidR="00D30567" w:rsidRPr="008F2616" w:rsidRDefault="00D30567" w:rsidP="00D30567">
      <w:pPr>
        <w:rPr>
          <w:sz w:val="20"/>
        </w:rPr>
      </w:pPr>
    </w:p>
    <w:p w14:paraId="1635F62A" w14:textId="77777777" w:rsidR="00D30567" w:rsidRPr="008F2616" w:rsidRDefault="00D30567" w:rsidP="00D30567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 xml:space="preserve">.  The </w:t>
      </w:r>
      <w:r>
        <w:rPr>
          <w:sz w:val="20"/>
        </w:rPr>
        <w:t>variation</w:t>
      </w:r>
      <w:r w:rsidRPr="008F2616">
        <w:rPr>
          <w:sz w:val="20"/>
        </w:rPr>
        <w:t xml:space="preserve"> commences on the date specified in clause 3 of this variation.</w:t>
      </w:r>
    </w:p>
    <w:p w14:paraId="2F316667" w14:textId="77777777" w:rsidR="00D30567" w:rsidRPr="008F2616" w:rsidRDefault="00D30567" w:rsidP="00D30567">
      <w:pPr>
        <w:rPr>
          <w:sz w:val="20"/>
        </w:rPr>
      </w:pPr>
    </w:p>
    <w:p w14:paraId="51330CF9" w14:textId="77777777" w:rsidR="007F0C18" w:rsidRPr="007F0C18" w:rsidRDefault="007F0C18" w:rsidP="007F0C18">
      <w:pPr>
        <w:rPr>
          <w:sz w:val="20"/>
        </w:rPr>
      </w:pPr>
      <w:r w:rsidRPr="007F0C18">
        <w:rPr>
          <w:sz w:val="20"/>
        </w:rPr>
        <w:t>Dated 11 May 2016</w:t>
      </w:r>
    </w:p>
    <w:p w14:paraId="2E858147" w14:textId="77777777" w:rsidR="007F0C18" w:rsidRPr="007F0C18" w:rsidRDefault="007F0C18" w:rsidP="007F0C18">
      <w:pPr>
        <w:rPr>
          <w:sz w:val="20"/>
        </w:rPr>
      </w:pPr>
      <w:r w:rsidRPr="007F0C18">
        <w:rPr>
          <w:rFonts w:eastAsiaTheme="minorHAnsi" w:cstheme="minorBidi"/>
          <w:noProof/>
          <w:szCs w:val="22"/>
          <w:lang w:eastAsia="en-GB" w:bidi="ar-SA"/>
        </w:rPr>
        <w:drawing>
          <wp:inline distT="0" distB="0" distL="0" distR="0" wp14:anchorId="24351815" wp14:editId="23E990A8">
            <wp:extent cx="1343025" cy="790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BD4BF2" w14:textId="77777777" w:rsidR="007F0C18" w:rsidRPr="007F0C18" w:rsidRDefault="007F0C18" w:rsidP="007F0C18">
      <w:pPr>
        <w:rPr>
          <w:sz w:val="20"/>
        </w:rPr>
      </w:pPr>
      <w:r w:rsidRPr="007F0C18">
        <w:rPr>
          <w:sz w:val="20"/>
        </w:rPr>
        <w:t>Standards Management Officer</w:t>
      </w:r>
    </w:p>
    <w:p w14:paraId="431763DF" w14:textId="77777777" w:rsidR="007F0C18" w:rsidRPr="007F0C18" w:rsidRDefault="007F0C18" w:rsidP="007F0C18">
      <w:pPr>
        <w:rPr>
          <w:sz w:val="20"/>
        </w:rPr>
      </w:pPr>
      <w:r w:rsidRPr="007F0C18">
        <w:rPr>
          <w:sz w:val="20"/>
        </w:rPr>
        <w:t>Delegate of the Board of Food Standards Australia New Zealand</w:t>
      </w:r>
    </w:p>
    <w:p w14:paraId="735F3D7F" w14:textId="77777777" w:rsidR="007F0C18" w:rsidRPr="007F0C18" w:rsidRDefault="007F0C18" w:rsidP="007F0C18">
      <w:pPr>
        <w:rPr>
          <w:sz w:val="20"/>
        </w:rPr>
      </w:pPr>
    </w:p>
    <w:p w14:paraId="27C72906" w14:textId="77777777" w:rsidR="007F0C18" w:rsidRPr="007F0C18" w:rsidRDefault="007F0C18" w:rsidP="007F0C18">
      <w:pPr>
        <w:rPr>
          <w:sz w:val="20"/>
        </w:rPr>
      </w:pPr>
    </w:p>
    <w:p w14:paraId="1E7D96A3" w14:textId="77777777" w:rsidR="007F0C18" w:rsidRPr="007F0C18" w:rsidRDefault="007F0C18" w:rsidP="007F0C18">
      <w:pPr>
        <w:rPr>
          <w:sz w:val="20"/>
        </w:rPr>
      </w:pPr>
    </w:p>
    <w:p w14:paraId="53089B51" w14:textId="77777777" w:rsidR="007F0C18" w:rsidRPr="007F0C18" w:rsidRDefault="007F0C18" w:rsidP="007F0C18">
      <w:pPr>
        <w:rPr>
          <w:sz w:val="20"/>
        </w:rPr>
      </w:pPr>
    </w:p>
    <w:p w14:paraId="0C3B63CC" w14:textId="77777777" w:rsidR="007F0C18" w:rsidRPr="007F0C18" w:rsidRDefault="007F0C18" w:rsidP="007F0C18">
      <w:pPr>
        <w:rPr>
          <w:sz w:val="20"/>
        </w:rPr>
      </w:pPr>
    </w:p>
    <w:p w14:paraId="5D7035C4" w14:textId="77777777" w:rsidR="007F0C18" w:rsidRPr="007F0C18" w:rsidRDefault="007F0C18" w:rsidP="007F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7F0C18">
        <w:rPr>
          <w:b/>
          <w:sz w:val="20"/>
          <w:lang w:val="en-AU"/>
        </w:rPr>
        <w:t xml:space="preserve">Note:  </w:t>
      </w:r>
    </w:p>
    <w:p w14:paraId="34CB83EF" w14:textId="77777777" w:rsidR="007F0C18" w:rsidRPr="007F0C18" w:rsidRDefault="007F0C18" w:rsidP="007F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7E913898" w14:textId="77777777" w:rsidR="007F0C18" w:rsidRPr="007F0C18" w:rsidRDefault="007F0C18" w:rsidP="007F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7F0C18">
        <w:rPr>
          <w:sz w:val="20"/>
          <w:lang w:val="en-AU"/>
        </w:rPr>
        <w:t>This variation will be published in the Commonwealth of Australia Gazette No. FSC 105 on</w:t>
      </w:r>
      <w:r w:rsidRPr="007F0C18">
        <w:rPr>
          <w:color w:val="FF0000"/>
          <w:sz w:val="20"/>
          <w:lang w:val="en-AU"/>
        </w:rPr>
        <w:t xml:space="preserve"> </w:t>
      </w:r>
      <w:r w:rsidRPr="007F0C18">
        <w:rPr>
          <w:sz w:val="20"/>
          <w:lang w:val="en-AU"/>
        </w:rPr>
        <w:t xml:space="preserve">19 May 2016. This means that this date is the gazettal date for the purposes of clause 3 of the variation. </w:t>
      </w:r>
    </w:p>
    <w:p w14:paraId="026E3162" w14:textId="77777777" w:rsidR="00D30567" w:rsidRDefault="00D30567" w:rsidP="00D30567">
      <w:pPr>
        <w:rPr>
          <w:sz w:val="20"/>
        </w:rPr>
      </w:pPr>
    </w:p>
    <w:p w14:paraId="58693FA9" w14:textId="77777777" w:rsidR="00D30567" w:rsidRDefault="00D30567" w:rsidP="00D30567">
      <w:pPr>
        <w:widowControl/>
        <w:rPr>
          <w:sz w:val="20"/>
        </w:rPr>
      </w:pPr>
      <w:r>
        <w:rPr>
          <w:sz w:val="20"/>
        </w:rPr>
        <w:br w:type="page"/>
      </w:r>
    </w:p>
    <w:p w14:paraId="58BC260A" w14:textId="77777777" w:rsidR="00D30567" w:rsidRPr="00D433B1" w:rsidRDefault="00D30567" w:rsidP="00D30567">
      <w:pPr>
        <w:pStyle w:val="FSCDraftingitemheading"/>
      </w:pPr>
      <w:r w:rsidRPr="00D433B1">
        <w:lastRenderedPageBreak/>
        <w:t>1</w:t>
      </w:r>
      <w:r w:rsidRPr="00D433B1">
        <w:tab/>
        <w:t>Name</w:t>
      </w:r>
    </w:p>
    <w:p w14:paraId="450C30D6" w14:textId="77777777" w:rsidR="00D30567" w:rsidRPr="00F618DF" w:rsidRDefault="00D30567" w:rsidP="00D30567">
      <w:pPr>
        <w:pStyle w:val="FSCDraftingitem"/>
      </w:pPr>
      <w:r w:rsidRPr="00DB170D">
        <w:t xml:space="preserve">This instrument is the </w:t>
      </w:r>
      <w:r w:rsidRPr="00DD3DA2">
        <w:rPr>
          <w:i/>
        </w:rPr>
        <w:t>Food Standards (Proposal P1039 – Microbiological Criteria for Infant Formula) Variation</w:t>
      </w:r>
      <w:r w:rsidRPr="00F618DF">
        <w:t>.</w:t>
      </w:r>
    </w:p>
    <w:p w14:paraId="7FBA6E76" w14:textId="77777777" w:rsidR="00D30567" w:rsidRPr="00D433B1" w:rsidRDefault="00D30567" w:rsidP="00D30567">
      <w:pPr>
        <w:pStyle w:val="FSCDraftingitemheading"/>
      </w:pPr>
      <w:r w:rsidRPr="00D433B1">
        <w:t>2</w:t>
      </w:r>
      <w:r w:rsidRPr="00D433B1">
        <w:tab/>
        <w:t xml:space="preserve">Variation to </w:t>
      </w:r>
      <w:r>
        <w:t>s</w:t>
      </w:r>
      <w:r w:rsidRPr="00D433B1">
        <w:t>tandard</w:t>
      </w:r>
      <w:r>
        <w:t xml:space="preserve">s </w:t>
      </w:r>
      <w:r w:rsidRPr="00D433B1">
        <w:t xml:space="preserve">in the </w:t>
      </w:r>
      <w:r w:rsidRPr="00DD3DA2">
        <w:rPr>
          <w:i/>
        </w:rPr>
        <w:t>Australia New Zealand Food Standards Code</w:t>
      </w:r>
    </w:p>
    <w:p w14:paraId="2E2C9436" w14:textId="0DC83889" w:rsidR="00D30567" w:rsidRDefault="00D30567" w:rsidP="00D30567">
      <w:pPr>
        <w:pStyle w:val="FSCDraftingitem"/>
      </w:pPr>
      <w:r>
        <w:t xml:space="preserve">The Schedule varies standards in the </w:t>
      </w:r>
      <w:r w:rsidRPr="00AC577E">
        <w:rPr>
          <w:i/>
        </w:rPr>
        <w:t>Australia New Zealand Food Standards Code</w:t>
      </w:r>
      <w:r>
        <w:t>.</w:t>
      </w:r>
    </w:p>
    <w:p w14:paraId="7F3EB24E" w14:textId="77777777" w:rsidR="00D30567" w:rsidRPr="00D433B1" w:rsidRDefault="00D30567" w:rsidP="00D30567">
      <w:pPr>
        <w:pStyle w:val="FSCDraftingitemheading"/>
      </w:pPr>
      <w:r w:rsidRPr="00D433B1">
        <w:t>3</w:t>
      </w:r>
      <w:r w:rsidRPr="00D433B1">
        <w:tab/>
        <w:t>Commencement</w:t>
      </w:r>
    </w:p>
    <w:p w14:paraId="234B609C" w14:textId="77777777" w:rsidR="00D30567" w:rsidRDefault="00D30567" w:rsidP="00D30567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1DC60755" w14:textId="77777777" w:rsidR="00D30567" w:rsidRDefault="00D30567" w:rsidP="00D30567">
      <w:pPr>
        <w:pStyle w:val="FSCDraftingitemheading"/>
      </w:pPr>
      <w:r>
        <w:t>4</w:t>
      </w:r>
      <w:r w:rsidRPr="00D433B1">
        <w:tab/>
      </w:r>
      <w:r>
        <w:t>Effect of the variation to the Code</w:t>
      </w:r>
    </w:p>
    <w:p w14:paraId="5114065E" w14:textId="77777777" w:rsidR="00D30567" w:rsidRDefault="00D30567" w:rsidP="00D30567">
      <w:pPr>
        <w:pStyle w:val="FSCDraftingitem"/>
      </w:pPr>
      <w:r>
        <w:t>Section 1.1.1—9 of the Code</w:t>
      </w:r>
      <w:r>
        <w:rPr>
          <w:i/>
        </w:rPr>
        <w:t xml:space="preserve"> </w:t>
      </w:r>
      <w:r>
        <w:t>does not apply to the variation made by this instrument.</w:t>
      </w:r>
    </w:p>
    <w:p w14:paraId="084530B9" w14:textId="77777777" w:rsidR="00D30567" w:rsidRPr="00D433B1" w:rsidRDefault="00D30567" w:rsidP="00D30567">
      <w:pPr>
        <w:jc w:val="center"/>
        <w:rPr>
          <w:b/>
          <w:sz w:val="20"/>
        </w:rPr>
      </w:pPr>
      <w:r w:rsidRPr="00D433B1">
        <w:rPr>
          <w:b/>
          <w:sz w:val="20"/>
        </w:rPr>
        <w:t>Schedule</w:t>
      </w:r>
    </w:p>
    <w:p w14:paraId="0F014624" w14:textId="77777777" w:rsidR="00235D23" w:rsidRPr="00235D23" w:rsidRDefault="00235D23" w:rsidP="00235D23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235D23">
        <w:rPr>
          <w:b/>
          <w:sz w:val="20"/>
          <w:szCs w:val="20"/>
          <w:lang w:bidi="ar-SA"/>
        </w:rPr>
        <w:t>[1]</w:t>
      </w:r>
      <w:r w:rsidRPr="00235D23">
        <w:rPr>
          <w:b/>
          <w:sz w:val="20"/>
          <w:szCs w:val="20"/>
          <w:lang w:bidi="ar-SA"/>
        </w:rPr>
        <w:tab/>
        <w:t xml:space="preserve">Standard 1.1.2 </w:t>
      </w:r>
      <w:r w:rsidRPr="00235D23">
        <w:rPr>
          <w:sz w:val="20"/>
          <w:szCs w:val="20"/>
          <w:lang w:bidi="ar-SA"/>
        </w:rPr>
        <w:t xml:space="preserve">is varied by omitting the definition of </w:t>
      </w:r>
      <w:r w:rsidRPr="00235D23">
        <w:rPr>
          <w:b/>
          <w:i/>
          <w:sz w:val="20"/>
          <w:szCs w:val="20"/>
          <w:lang w:bidi="ar-SA"/>
        </w:rPr>
        <w:t xml:space="preserve">SPC </w:t>
      </w:r>
      <w:r w:rsidRPr="00235D23">
        <w:rPr>
          <w:sz w:val="20"/>
          <w:szCs w:val="20"/>
          <w:lang w:bidi="ar-SA"/>
        </w:rPr>
        <w:t>from subsection 1.1.2—2(3), substituting</w:t>
      </w:r>
    </w:p>
    <w:p w14:paraId="3EEC79BE" w14:textId="77777777" w:rsidR="00235D23" w:rsidRPr="00235D23" w:rsidRDefault="00235D23" w:rsidP="00235D23">
      <w:pPr>
        <w:tabs>
          <w:tab w:val="left" w:pos="1134"/>
        </w:tabs>
        <w:spacing w:before="120" w:after="120"/>
        <w:ind w:left="1701"/>
        <w:rPr>
          <w:rFonts w:cs="Arial"/>
          <w:iCs/>
          <w:sz w:val="20"/>
          <w:szCs w:val="22"/>
          <w:lang w:eastAsia="en-AU" w:bidi="ar-SA"/>
        </w:rPr>
      </w:pPr>
      <w:r w:rsidRPr="00235D23">
        <w:rPr>
          <w:rFonts w:cs="Arial"/>
          <w:b/>
          <w:i/>
          <w:iCs/>
          <w:sz w:val="20"/>
          <w:szCs w:val="22"/>
          <w:lang w:eastAsia="en-AU" w:bidi="ar-SA"/>
        </w:rPr>
        <w:t>SPC</w:t>
      </w:r>
      <w:r w:rsidRPr="00235D23">
        <w:rPr>
          <w:rFonts w:cs="Arial"/>
          <w:iCs/>
          <w:sz w:val="20"/>
          <w:szCs w:val="22"/>
          <w:lang w:eastAsia="en-AU" w:bidi="ar-SA"/>
        </w:rPr>
        <w:t xml:space="preserve"> means a standard plate count at 30°C with an incubation time of 72 hours.</w:t>
      </w:r>
    </w:p>
    <w:p w14:paraId="11073D60" w14:textId="77777777" w:rsidR="00235D23" w:rsidRPr="00235D23" w:rsidRDefault="00235D23" w:rsidP="00235D23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235D23">
        <w:rPr>
          <w:b/>
          <w:sz w:val="20"/>
          <w:szCs w:val="20"/>
          <w:lang w:bidi="ar-SA"/>
        </w:rPr>
        <w:t>[2]</w:t>
      </w:r>
      <w:r w:rsidRPr="00235D23">
        <w:rPr>
          <w:b/>
          <w:sz w:val="20"/>
          <w:szCs w:val="20"/>
          <w:lang w:bidi="ar-SA"/>
        </w:rPr>
        <w:tab/>
        <w:t>Schedule 27</w:t>
      </w:r>
      <w:r w:rsidRPr="00235D23">
        <w:rPr>
          <w:sz w:val="20"/>
          <w:szCs w:val="20"/>
          <w:lang w:bidi="ar-SA"/>
        </w:rPr>
        <w:t xml:space="preserve"> is varied by </w:t>
      </w:r>
    </w:p>
    <w:p w14:paraId="5DCA4D10" w14:textId="77777777" w:rsidR="00235D23" w:rsidRPr="00235D23" w:rsidRDefault="00235D23" w:rsidP="00235D23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235D23">
        <w:rPr>
          <w:sz w:val="20"/>
          <w:szCs w:val="20"/>
          <w:lang w:bidi="ar-SA"/>
        </w:rPr>
        <w:t>[2.1]</w:t>
      </w:r>
      <w:r w:rsidRPr="00235D23">
        <w:rPr>
          <w:sz w:val="20"/>
          <w:szCs w:val="20"/>
          <w:lang w:bidi="ar-SA"/>
        </w:rPr>
        <w:tab/>
        <w:t xml:space="preserve">omitting the note to section S27—2, substituting </w:t>
      </w:r>
    </w:p>
    <w:p w14:paraId="34FB39B4" w14:textId="77777777" w:rsidR="00235D23" w:rsidRPr="00235D23" w:rsidRDefault="00235D23" w:rsidP="00235D23">
      <w:pPr>
        <w:tabs>
          <w:tab w:val="left" w:pos="1701"/>
        </w:tabs>
        <w:spacing w:before="60" w:after="60"/>
        <w:ind w:left="2268" w:hanging="2268"/>
        <w:rPr>
          <w:rFonts w:cs="Arial"/>
          <w:sz w:val="16"/>
          <w:szCs w:val="18"/>
          <w:lang w:eastAsia="en-AU" w:bidi="ar-SA"/>
        </w:rPr>
      </w:pPr>
      <w:r w:rsidRPr="00235D23">
        <w:rPr>
          <w:rFonts w:cs="Arial"/>
          <w:b/>
          <w:i/>
          <w:sz w:val="16"/>
          <w:szCs w:val="18"/>
          <w:lang w:eastAsia="en-AU" w:bidi="ar-SA"/>
        </w:rPr>
        <w:t>Note</w:t>
      </w:r>
      <w:r w:rsidRPr="00235D23">
        <w:rPr>
          <w:rFonts w:cs="Arial"/>
          <w:sz w:val="16"/>
          <w:szCs w:val="18"/>
          <w:lang w:eastAsia="en-AU" w:bidi="ar-SA"/>
        </w:rPr>
        <w:tab/>
        <w:t>In this Code (see section 1.1.2—2):</w:t>
      </w:r>
    </w:p>
    <w:p w14:paraId="24E16E88" w14:textId="77777777" w:rsidR="00235D23" w:rsidRPr="00235D23" w:rsidRDefault="00235D23" w:rsidP="00235D23">
      <w:pPr>
        <w:tabs>
          <w:tab w:val="left" w:pos="1701"/>
        </w:tabs>
        <w:spacing w:before="60" w:after="60"/>
        <w:ind w:left="2268" w:hanging="2268"/>
        <w:rPr>
          <w:rFonts w:cs="Arial"/>
          <w:b/>
          <w:i/>
          <w:sz w:val="16"/>
          <w:szCs w:val="18"/>
          <w:lang w:eastAsia="en-AU" w:bidi="ar-SA"/>
        </w:rPr>
      </w:pPr>
      <w:r w:rsidRPr="00235D23">
        <w:rPr>
          <w:rFonts w:cs="Arial"/>
          <w:sz w:val="16"/>
          <w:szCs w:val="18"/>
          <w:lang w:eastAsia="en-AU" w:bidi="ar-SA"/>
        </w:rPr>
        <w:tab/>
      </w:r>
      <w:r w:rsidRPr="00235D23">
        <w:rPr>
          <w:rFonts w:cs="Arial"/>
          <w:b/>
          <w:i/>
          <w:sz w:val="16"/>
          <w:szCs w:val="18"/>
          <w:lang w:eastAsia="en-AU" w:bidi="ar-SA"/>
        </w:rPr>
        <w:t>SPC</w:t>
      </w:r>
      <w:r w:rsidRPr="00235D23">
        <w:rPr>
          <w:rFonts w:cs="Arial"/>
          <w:sz w:val="16"/>
          <w:szCs w:val="18"/>
          <w:lang w:eastAsia="en-AU" w:bidi="ar-SA"/>
        </w:rPr>
        <w:t xml:space="preserve"> means a standard plate count at 30</w:t>
      </w:r>
      <w:r w:rsidRPr="00235D23">
        <w:rPr>
          <w:rFonts w:cs="Arial"/>
          <w:sz w:val="16"/>
          <w:szCs w:val="18"/>
          <w:lang w:eastAsia="en-AU" w:bidi="ar-SA"/>
        </w:rPr>
        <w:sym w:font="Symbol" w:char="F0B0"/>
      </w:r>
      <w:r w:rsidRPr="00235D23">
        <w:rPr>
          <w:rFonts w:cs="Arial"/>
          <w:sz w:val="16"/>
          <w:szCs w:val="18"/>
          <w:lang w:eastAsia="en-AU" w:bidi="ar-SA"/>
        </w:rPr>
        <w:t>C with an incubation time of 72 hours.</w:t>
      </w:r>
    </w:p>
    <w:p w14:paraId="775A1D76" w14:textId="77777777" w:rsidR="00235D23" w:rsidRPr="00235D23" w:rsidRDefault="00235D23" w:rsidP="00235D23">
      <w:pPr>
        <w:widowControl/>
        <w:tabs>
          <w:tab w:val="left" w:pos="851"/>
        </w:tabs>
        <w:spacing w:before="120" w:after="120"/>
        <w:rPr>
          <w:b/>
          <w:sz w:val="20"/>
          <w:szCs w:val="20"/>
        </w:rPr>
      </w:pPr>
      <w:r w:rsidRPr="00235D23">
        <w:rPr>
          <w:sz w:val="20"/>
          <w:szCs w:val="20"/>
          <w:lang w:bidi="ar-SA"/>
        </w:rPr>
        <w:t>[2.2]</w:t>
      </w:r>
      <w:r w:rsidRPr="00235D23">
        <w:rPr>
          <w:sz w:val="20"/>
          <w:szCs w:val="20"/>
          <w:lang w:bidi="ar-SA"/>
        </w:rPr>
        <w:tab/>
        <w:t>omitting section S27—3</w:t>
      </w:r>
    </w:p>
    <w:p w14:paraId="572931B3" w14:textId="77777777" w:rsidR="00235D23" w:rsidRPr="00235D23" w:rsidRDefault="00235D23" w:rsidP="00235D23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235D23">
        <w:rPr>
          <w:sz w:val="20"/>
          <w:szCs w:val="20"/>
          <w:lang w:bidi="ar-SA"/>
        </w:rPr>
        <w:t>[2.3]</w:t>
      </w:r>
      <w:r w:rsidRPr="00235D23">
        <w:rPr>
          <w:sz w:val="20"/>
          <w:szCs w:val="20"/>
          <w:lang w:bidi="ar-SA"/>
        </w:rPr>
        <w:tab/>
        <w:t>omitting the following from the table to section S27—4</w:t>
      </w:r>
    </w:p>
    <w:tbl>
      <w:tblPr>
        <w:tblStyle w:val="TableGrid35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733"/>
        <w:gridCol w:w="1594"/>
        <w:gridCol w:w="2091"/>
        <w:gridCol w:w="1700"/>
      </w:tblGrid>
      <w:tr w:rsidR="00235D23" w:rsidRPr="00235D23" w14:paraId="45A3B44D" w14:textId="77777777" w:rsidTr="0003120E">
        <w:trPr>
          <w:cantSplit/>
          <w:jc w:val="center"/>
        </w:trPr>
        <w:tc>
          <w:tcPr>
            <w:tcW w:w="9072" w:type="dxa"/>
            <w:gridSpan w:val="5"/>
          </w:tcPr>
          <w:p w14:paraId="62648734" w14:textId="77777777" w:rsidR="00235D23" w:rsidRPr="00235D23" w:rsidRDefault="00235D23" w:rsidP="00235D23">
            <w:pPr>
              <w:keepNext/>
              <w:keepLines/>
              <w:widowControl/>
              <w:spacing w:before="60" w:after="60"/>
              <w:rPr>
                <w:rFonts w:ascii="Arial" w:hAnsi="Arial" w:cs="Arial"/>
                <w:b/>
                <w:sz w:val="18"/>
                <w:szCs w:val="22"/>
                <w:lang w:eastAsia="en-AU" w:bidi="ar-SA"/>
              </w:rPr>
            </w:pPr>
            <w:r w:rsidRPr="00235D23">
              <w:rPr>
                <w:rFonts w:ascii="Arial" w:hAnsi="Arial" w:cs="Arial"/>
                <w:b/>
                <w:sz w:val="18"/>
                <w:szCs w:val="22"/>
                <w:lang w:eastAsia="en-AU" w:bidi="ar-SA"/>
              </w:rPr>
              <w:t>Powdered infant formula products</w:t>
            </w:r>
          </w:p>
        </w:tc>
      </w:tr>
      <w:tr w:rsidR="00235D23" w:rsidRPr="00235D23" w14:paraId="1BAFEAEF" w14:textId="77777777" w:rsidTr="0003120E">
        <w:trPr>
          <w:cantSplit/>
          <w:jc w:val="center"/>
        </w:trPr>
        <w:tc>
          <w:tcPr>
            <w:tcW w:w="1954" w:type="dxa"/>
          </w:tcPr>
          <w:p w14:paraId="3448C2B8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i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i/>
                <w:sz w:val="18"/>
                <w:szCs w:val="20"/>
                <w:lang w:eastAsia="en-AU" w:bidi="ar-SA"/>
              </w:rPr>
              <w:t>Bacillus cereus</w:t>
            </w:r>
          </w:p>
        </w:tc>
        <w:tc>
          <w:tcPr>
            <w:tcW w:w="1733" w:type="dxa"/>
          </w:tcPr>
          <w:p w14:paraId="6662D107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5</w:t>
            </w:r>
          </w:p>
        </w:tc>
        <w:tc>
          <w:tcPr>
            <w:tcW w:w="1594" w:type="dxa"/>
          </w:tcPr>
          <w:p w14:paraId="77F9DE9E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0</w:t>
            </w:r>
          </w:p>
        </w:tc>
        <w:tc>
          <w:tcPr>
            <w:tcW w:w="2091" w:type="dxa"/>
          </w:tcPr>
          <w:p w14:paraId="47DE54E0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2"/>
                <w:lang w:eastAsia="en-AU" w:bidi="ar-SA"/>
              </w:rPr>
              <w:t>10</w:t>
            </w:r>
            <w:r w:rsidRPr="00235D23">
              <w:rPr>
                <w:rFonts w:ascii="Arial" w:hAnsi="Arial" w:cs="Arial"/>
                <w:sz w:val="18"/>
                <w:szCs w:val="22"/>
                <w:vertAlign w:val="superscript"/>
                <w:lang w:eastAsia="en-AU" w:bidi="ar-SA"/>
              </w:rPr>
              <w:t>2</w:t>
            </w:r>
            <w:r w:rsidRPr="00235D23">
              <w:rPr>
                <w:rFonts w:ascii="Arial" w:hAnsi="Arial" w:cs="Arial"/>
                <w:sz w:val="18"/>
                <w:szCs w:val="22"/>
                <w:lang w:eastAsia="en-AU" w:bidi="ar-SA"/>
              </w:rPr>
              <w:t>/g</w:t>
            </w:r>
          </w:p>
        </w:tc>
        <w:tc>
          <w:tcPr>
            <w:tcW w:w="1700" w:type="dxa"/>
          </w:tcPr>
          <w:p w14:paraId="376AEA6B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</w:p>
        </w:tc>
      </w:tr>
      <w:tr w:rsidR="00235D23" w:rsidRPr="00235D23" w14:paraId="0C1C8AD8" w14:textId="77777777" w:rsidTr="0003120E">
        <w:trPr>
          <w:cantSplit/>
          <w:jc w:val="center"/>
        </w:trPr>
        <w:tc>
          <w:tcPr>
            <w:tcW w:w="1954" w:type="dxa"/>
          </w:tcPr>
          <w:p w14:paraId="46D4810E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Coagulase-positive staphylococci</w:t>
            </w:r>
          </w:p>
        </w:tc>
        <w:tc>
          <w:tcPr>
            <w:tcW w:w="1733" w:type="dxa"/>
          </w:tcPr>
          <w:p w14:paraId="6167D2B2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5</w:t>
            </w:r>
          </w:p>
        </w:tc>
        <w:tc>
          <w:tcPr>
            <w:tcW w:w="1594" w:type="dxa"/>
          </w:tcPr>
          <w:p w14:paraId="670AE3FB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1</w:t>
            </w:r>
          </w:p>
        </w:tc>
        <w:tc>
          <w:tcPr>
            <w:tcW w:w="2091" w:type="dxa"/>
          </w:tcPr>
          <w:p w14:paraId="27D914EA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2"/>
                <w:lang w:eastAsia="en-AU" w:bidi="ar-SA"/>
              </w:rPr>
              <w:t>not detected in 1 g</w:t>
            </w:r>
          </w:p>
        </w:tc>
        <w:tc>
          <w:tcPr>
            <w:tcW w:w="1700" w:type="dxa"/>
          </w:tcPr>
          <w:p w14:paraId="4E040ABB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10/g</w:t>
            </w:r>
          </w:p>
        </w:tc>
      </w:tr>
      <w:tr w:rsidR="00235D23" w:rsidRPr="00235D23" w14:paraId="64B96745" w14:textId="77777777" w:rsidTr="0003120E">
        <w:trPr>
          <w:cantSplit/>
          <w:jc w:val="center"/>
        </w:trPr>
        <w:tc>
          <w:tcPr>
            <w:tcW w:w="1954" w:type="dxa"/>
          </w:tcPr>
          <w:p w14:paraId="3E072AF4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Coliforms</w:t>
            </w:r>
          </w:p>
        </w:tc>
        <w:tc>
          <w:tcPr>
            <w:tcW w:w="1733" w:type="dxa"/>
          </w:tcPr>
          <w:p w14:paraId="3407AC1B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5</w:t>
            </w:r>
          </w:p>
        </w:tc>
        <w:tc>
          <w:tcPr>
            <w:tcW w:w="1594" w:type="dxa"/>
          </w:tcPr>
          <w:p w14:paraId="25625D01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2</w:t>
            </w:r>
          </w:p>
        </w:tc>
        <w:tc>
          <w:tcPr>
            <w:tcW w:w="2091" w:type="dxa"/>
          </w:tcPr>
          <w:p w14:paraId="4996B6FF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less than 3/g</w:t>
            </w:r>
          </w:p>
        </w:tc>
        <w:tc>
          <w:tcPr>
            <w:tcW w:w="1700" w:type="dxa"/>
          </w:tcPr>
          <w:p w14:paraId="35F720FD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10/g</w:t>
            </w:r>
          </w:p>
        </w:tc>
      </w:tr>
      <w:tr w:rsidR="00235D23" w:rsidRPr="00235D23" w14:paraId="0E890D43" w14:textId="77777777" w:rsidTr="0003120E">
        <w:trPr>
          <w:cantSplit/>
          <w:jc w:val="center"/>
        </w:trPr>
        <w:tc>
          <w:tcPr>
            <w:tcW w:w="1954" w:type="dxa"/>
          </w:tcPr>
          <w:p w14:paraId="37BBA858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i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i/>
                <w:sz w:val="18"/>
                <w:szCs w:val="20"/>
                <w:lang w:eastAsia="en-AU" w:bidi="ar-SA"/>
              </w:rPr>
              <w:t>Salmonella</w:t>
            </w:r>
          </w:p>
        </w:tc>
        <w:tc>
          <w:tcPr>
            <w:tcW w:w="1733" w:type="dxa"/>
          </w:tcPr>
          <w:p w14:paraId="35360F7C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10</w:t>
            </w:r>
          </w:p>
        </w:tc>
        <w:tc>
          <w:tcPr>
            <w:tcW w:w="1594" w:type="dxa"/>
          </w:tcPr>
          <w:p w14:paraId="75FCE7E1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0</w:t>
            </w:r>
          </w:p>
        </w:tc>
        <w:tc>
          <w:tcPr>
            <w:tcW w:w="2091" w:type="dxa"/>
          </w:tcPr>
          <w:p w14:paraId="025888CB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not detected in 25 g</w:t>
            </w:r>
          </w:p>
        </w:tc>
        <w:tc>
          <w:tcPr>
            <w:tcW w:w="1700" w:type="dxa"/>
          </w:tcPr>
          <w:p w14:paraId="1984965C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</w:p>
        </w:tc>
      </w:tr>
      <w:tr w:rsidR="00235D23" w:rsidRPr="00235D23" w14:paraId="220A8AD4" w14:textId="77777777" w:rsidTr="0003120E">
        <w:trPr>
          <w:cantSplit/>
          <w:jc w:val="center"/>
        </w:trPr>
        <w:tc>
          <w:tcPr>
            <w:tcW w:w="1954" w:type="dxa"/>
          </w:tcPr>
          <w:p w14:paraId="3ACE728C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SPC</w:t>
            </w:r>
          </w:p>
        </w:tc>
        <w:tc>
          <w:tcPr>
            <w:tcW w:w="1733" w:type="dxa"/>
          </w:tcPr>
          <w:p w14:paraId="1D0D28F9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5</w:t>
            </w:r>
          </w:p>
        </w:tc>
        <w:tc>
          <w:tcPr>
            <w:tcW w:w="1594" w:type="dxa"/>
          </w:tcPr>
          <w:p w14:paraId="1CE99035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2</w:t>
            </w:r>
          </w:p>
        </w:tc>
        <w:tc>
          <w:tcPr>
            <w:tcW w:w="2091" w:type="dxa"/>
          </w:tcPr>
          <w:p w14:paraId="474DFA20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2"/>
                <w:lang w:eastAsia="en-AU" w:bidi="ar-SA"/>
              </w:rPr>
              <w:t>10</w:t>
            </w:r>
            <w:r w:rsidRPr="00235D23">
              <w:rPr>
                <w:rFonts w:ascii="Arial" w:hAnsi="Arial" w:cs="Arial"/>
                <w:position w:val="6"/>
                <w:sz w:val="18"/>
                <w:szCs w:val="22"/>
                <w:vertAlign w:val="superscript"/>
                <w:lang w:eastAsia="en-AU" w:bidi="ar-SA"/>
              </w:rPr>
              <w:t>3</w:t>
            </w:r>
            <w:r w:rsidRPr="00235D23">
              <w:rPr>
                <w:rFonts w:ascii="Arial" w:hAnsi="Arial" w:cs="Arial"/>
                <w:sz w:val="18"/>
                <w:szCs w:val="22"/>
                <w:lang w:eastAsia="en-AU" w:bidi="ar-SA"/>
              </w:rPr>
              <w:t>/g</w:t>
            </w:r>
          </w:p>
        </w:tc>
        <w:tc>
          <w:tcPr>
            <w:tcW w:w="1700" w:type="dxa"/>
          </w:tcPr>
          <w:p w14:paraId="1581724C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10</w:t>
            </w:r>
            <w:r w:rsidRPr="00235D23">
              <w:rPr>
                <w:rFonts w:ascii="Arial" w:hAnsi="Arial" w:cs="Arial"/>
                <w:position w:val="6"/>
                <w:sz w:val="18"/>
                <w:szCs w:val="20"/>
                <w:vertAlign w:val="superscript"/>
                <w:lang w:eastAsia="en-AU" w:bidi="ar-SA"/>
              </w:rPr>
              <w:t>4</w:t>
            </w: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/g</w:t>
            </w:r>
          </w:p>
        </w:tc>
      </w:tr>
    </w:tbl>
    <w:p w14:paraId="097CA9DB" w14:textId="77777777" w:rsidR="00235D23" w:rsidRPr="00235D23" w:rsidRDefault="00235D23" w:rsidP="00235D23">
      <w:pPr>
        <w:widowControl/>
        <w:tabs>
          <w:tab w:val="left" w:pos="851"/>
        </w:tabs>
        <w:spacing w:before="120" w:after="120"/>
        <w:rPr>
          <w:rFonts w:cs="Arial"/>
          <w:sz w:val="20"/>
          <w:szCs w:val="20"/>
          <w:lang w:eastAsia="en-AU" w:bidi="ar-SA"/>
        </w:rPr>
      </w:pPr>
      <w:r w:rsidRPr="00235D23">
        <w:rPr>
          <w:rFonts w:cs="Arial"/>
          <w:sz w:val="20"/>
          <w:szCs w:val="20"/>
          <w:lang w:eastAsia="en-AU" w:bidi="ar-SA"/>
        </w:rPr>
        <w:t xml:space="preserve">substituting </w:t>
      </w:r>
    </w:p>
    <w:tbl>
      <w:tblPr>
        <w:tblStyle w:val="TableGrid35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733"/>
        <w:gridCol w:w="1594"/>
        <w:gridCol w:w="2091"/>
        <w:gridCol w:w="1700"/>
      </w:tblGrid>
      <w:tr w:rsidR="00235D23" w:rsidRPr="00235D23" w14:paraId="4F1DAB64" w14:textId="77777777" w:rsidTr="0003120E">
        <w:trPr>
          <w:cantSplit/>
          <w:jc w:val="center"/>
        </w:trPr>
        <w:tc>
          <w:tcPr>
            <w:tcW w:w="9072" w:type="dxa"/>
            <w:gridSpan w:val="5"/>
          </w:tcPr>
          <w:p w14:paraId="0E8CEAF0" w14:textId="77777777" w:rsidR="00235D23" w:rsidRPr="00497F93" w:rsidRDefault="00235D23" w:rsidP="00497F93">
            <w:pPr>
              <w:pStyle w:val="FSCtblh3"/>
              <w:rPr>
                <w:rFonts w:ascii="Arial" w:hAnsi="Arial"/>
                <w:i w:val="0"/>
              </w:rPr>
            </w:pPr>
            <w:r w:rsidRPr="00497F93">
              <w:rPr>
                <w:rFonts w:ascii="Arial" w:hAnsi="Arial"/>
                <w:i w:val="0"/>
              </w:rPr>
              <w:t>Powdered infant formula products*</w:t>
            </w:r>
          </w:p>
        </w:tc>
      </w:tr>
      <w:tr w:rsidR="00235D23" w:rsidRPr="00235D23" w14:paraId="01F4423A" w14:textId="77777777" w:rsidTr="0003120E">
        <w:trPr>
          <w:cantSplit/>
          <w:jc w:val="center"/>
        </w:trPr>
        <w:tc>
          <w:tcPr>
            <w:tcW w:w="1954" w:type="dxa"/>
          </w:tcPr>
          <w:p w14:paraId="4044E9A1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i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i/>
                <w:sz w:val="18"/>
                <w:szCs w:val="20"/>
                <w:lang w:eastAsia="en-AU" w:bidi="ar-SA"/>
              </w:rPr>
              <w:t>Cronobacter</w:t>
            </w:r>
          </w:p>
        </w:tc>
        <w:tc>
          <w:tcPr>
            <w:tcW w:w="1733" w:type="dxa"/>
          </w:tcPr>
          <w:p w14:paraId="2EC39836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30</w:t>
            </w:r>
          </w:p>
        </w:tc>
        <w:tc>
          <w:tcPr>
            <w:tcW w:w="1594" w:type="dxa"/>
          </w:tcPr>
          <w:p w14:paraId="20B3177A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0</w:t>
            </w:r>
          </w:p>
        </w:tc>
        <w:tc>
          <w:tcPr>
            <w:tcW w:w="2091" w:type="dxa"/>
          </w:tcPr>
          <w:p w14:paraId="11985E38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not detected in 10g</w:t>
            </w:r>
          </w:p>
        </w:tc>
        <w:tc>
          <w:tcPr>
            <w:tcW w:w="1700" w:type="dxa"/>
          </w:tcPr>
          <w:p w14:paraId="1D6334FB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</w:p>
        </w:tc>
      </w:tr>
      <w:tr w:rsidR="00235D23" w:rsidRPr="00235D23" w14:paraId="497286F5" w14:textId="77777777" w:rsidTr="0003120E">
        <w:trPr>
          <w:cantSplit/>
          <w:jc w:val="center"/>
        </w:trPr>
        <w:tc>
          <w:tcPr>
            <w:tcW w:w="1954" w:type="dxa"/>
          </w:tcPr>
          <w:p w14:paraId="129D51A9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i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i/>
                <w:sz w:val="18"/>
                <w:szCs w:val="20"/>
                <w:lang w:eastAsia="en-AU" w:bidi="ar-SA"/>
              </w:rPr>
              <w:t>Salmonella</w:t>
            </w:r>
          </w:p>
        </w:tc>
        <w:tc>
          <w:tcPr>
            <w:tcW w:w="1733" w:type="dxa"/>
          </w:tcPr>
          <w:p w14:paraId="385288C7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60</w:t>
            </w:r>
          </w:p>
        </w:tc>
        <w:tc>
          <w:tcPr>
            <w:tcW w:w="1594" w:type="dxa"/>
          </w:tcPr>
          <w:p w14:paraId="5156169B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0</w:t>
            </w:r>
          </w:p>
        </w:tc>
        <w:tc>
          <w:tcPr>
            <w:tcW w:w="2091" w:type="dxa"/>
          </w:tcPr>
          <w:p w14:paraId="6EAE09C1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235D23">
              <w:rPr>
                <w:rFonts w:ascii="Arial" w:hAnsi="Arial" w:cs="Arial"/>
                <w:sz w:val="18"/>
                <w:szCs w:val="20"/>
                <w:lang w:eastAsia="en-AU" w:bidi="ar-SA"/>
              </w:rPr>
              <w:t>not detected in 25 g</w:t>
            </w:r>
          </w:p>
        </w:tc>
        <w:tc>
          <w:tcPr>
            <w:tcW w:w="1700" w:type="dxa"/>
          </w:tcPr>
          <w:p w14:paraId="25B91BF7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</w:p>
        </w:tc>
      </w:tr>
    </w:tbl>
    <w:tbl>
      <w:tblPr>
        <w:tblStyle w:val="TableGrid212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733"/>
        <w:gridCol w:w="1594"/>
        <w:gridCol w:w="2091"/>
        <w:gridCol w:w="1700"/>
      </w:tblGrid>
      <w:tr w:rsidR="00235D23" w:rsidRPr="00235D23" w14:paraId="07203066" w14:textId="77777777" w:rsidTr="0003120E">
        <w:trPr>
          <w:cantSplit/>
          <w:jc w:val="center"/>
        </w:trPr>
        <w:tc>
          <w:tcPr>
            <w:tcW w:w="9072" w:type="dxa"/>
            <w:gridSpan w:val="5"/>
          </w:tcPr>
          <w:p w14:paraId="49B02FA2" w14:textId="77777777" w:rsidR="00235D23" w:rsidRPr="00497F93" w:rsidRDefault="00235D23" w:rsidP="00497F93">
            <w:pPr>
              <w:pStyle w:val="FSCtblh3"/>
              <w:rPr>
                <w:i w:val="0"/>
              </w:rPr>
            </w:pPr>
            <w:r w:rsidRPr="00497F93">
              <w:rPr>
                <w:i w:val="0"/>
              </w:rPr>
              <w:t>Powdered follow-on formula*</w:t>
            </w:r>
          </w:p>
        </w:tc>
      </w:tr>
      <w:tr w:rsidR="00235D23" w:rsidRPr="00235D23" w14:paraId="4AA82DF0" w14:textId="77777777" w:rsidTr="0003120E">
        <w:trPr>
          <w:cantSplit/>
          <w:jc w:val="center"/>
        </w:trPr>
        <w:tc>
          <w:tcPr>
            <w:tcW w:w="1954" w:type="dxa"/>
          </w:tcPr>
          <w:p w14:paraId="78ED64A9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eastAsiaTheme="minorHAnsi" w:cs="Arial"/>
                <w:i/>
                <w:sz w:val="18"/>
                <w:szCs w:val="22"/>
                <w:lang w:eastAsia="en-AU" w:bidi="ar-SA"/>
              </w:rPr>
            </w:pPr>
            <w:r w:rsidRPr="00235D23">
              <w:rPr>
                <w:rFonts w:eastAsiaTheme="minorHAnsi" w:cs="Arial"/>
                <w:i/>
                <w:sz w:val="18"/>
                <w:szCs w:val="22"/>
                <w:lang w:eastAsia="en-AU" w:bidi="ar-SA"/>
              </w:rPr>
              <w:t>Salmonella</w:t>
            </w:r>
          </w:p>
        </w:tc>
        <w:tc>
          <w:tcPr>
            <w:tcW w:w="1733" w:type="dxa"/>
          </w:tcPr>
          <w:p w14:paraId="463B9CA8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eastAsiaTheme="minorHAnsi" w:cs="Arial"/>
                <w:sz w:val="18"/>
                <w:szCs w:val="22"/>
                <w:lang w:eastAsia="en-AU" w:bidi="ar-SA"/>
              </w:rPr>
            </w:pPr>
            <w:r w:rsidRPr="00235D23">
              <w:rPr>
                <w:rFonts w:eastAsiaTheme="minorHAnsi" w:cs="Arial"/>
                <w:sz w:val="18"/>
                <w:szCs w:val="22"/>
                <w:lang w:eastAsia="en-AU" w:bidi="ar-SA"/>
              </w:rPr>
              <w:t>60</w:t>
            </w:r>
          </w:p>
        </w:tc>
        <w:tc>
          <w:tcPr>
            <w:tcW w:w="1594" w:type="dxa"/>
          </w:tcPr>
          <w:p w14:paraId="77F5BD35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eastAsiaTheme="minorHAnsi" w:cs="Arial"/>
                <w:sz w:val="18"/>
                <w:szCs w:val="22"/>
                <w:lang w:eastAsia="en-AU" w:bidi="ar-SA"/>
              </w:rPr>
            </w:pPr>
            <w:r w:rsidRPr="00235D23">
              <w:rPr>
                <w:rFonts w:eastAsiaTheme="minorHAnsi" w:cs="Arial"/>
                <w:sz w:val="18"/>
                <w:szCs w:val="22"/>
                <w:lang w:eastAsia="en-AU" w:bidi="ar-SA"/>
              </w:rPr>
              <w:t>0</w:t>
            </w:r>
          </w:p>
        </w:tc>
        <w:tc>
          <w:tcPr>
            <w:tcW w:w="2091" w:type="dxa"/>
          </w:tcPr>
          <w:p w14:paraId="296894D7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eastAsiaTheme="minorHAnsi" w:cs="Arial"/>
                <w:sz w:val="18"/>
                <w:szCs w:val="22"/>
                <w:lang w:eastAsia="en-AU" w:bidi="ar-SA"/>
              </w:rPr>
            </w:pPr>
            <w:r w:rsidRPr="00235D23">
              <w:rPr>
                <w:rFonts w:eastAsiaTheme="minorHAnsi" w:cs="Arial"/>
                <w:sz w:val="18"/>
                <w:szCs w:val="22"/>
                <w:lang w:eastAsia="en-AU" w:bidi="ar-SA"/>
              </w:rPr>
              <w:t>not detected in 25 g</w:t>
            </w:r>
          </w:p>
        </w:tc>
        <w:tc>
          <w:tcPr>
            <w:tcW w:w="1700" w:type="dxa"/>
          </w:tcPr>
          <w:p w14:paraId="2C22B5E0" w14:textId="77777777" w:rsidR="00235D23" w:rsidRPr="00235D23" w:rsidRDefault="00235D23" w:rsidP="00235D2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eastAsiaTheme="minorHAnsi" w:cs="Arial"/>
                <w:sz w:val="18"/>
                <w:szCs w:val="22"/>
                <w:lang w:eastAsia="en-AU" w:bidi="ar-SA"/>
              </w:rPr>
            </w:pPr>
          </w:p>
        </w:tc>
      </w:tr>
    </w:tbl>
    <w:p w14:paraId="734433D1" w14:textId="77777777" w:rsidR="00D30567" w:rsidRPr="00363C49" w:rsidRDefault="00D30567" w:rsidP="00D30567">
      <w:pPr>
        <w:rPr>
          <w:lang w:bidi="ar-SA"/>
        </w:rPr>
      </w:pPr>
    </w:p>
    <w:p w14:paraId="1A84D7EF" w14:textId="77777777" w:rsidR="00D5526B" w:rsidRPr="00EC65E9" w:rsidRDefault="00D5526B" w:rsidP="00EC65E9"/>
    <w:sectPr w:rsidR="00D5526B" w:rsidRPr="00EC65E9" w:rsidSect="008E233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D6DC7" w14:textId="77777777" w:rsidR="00D30567" w:rsidRDefault="00D30567" w:rsidP="00D30567">
      <w:r>
        <w:separator/>
      </w:r>
    </w:p>
  </w:endnote>
  <w:endnote w:type="continuationSeparator" w:id="0">
    <w:p w14:paraId="195FBCC8" w14:textId="77777777" w:rsidR="00D30567" w:rsidRDefault="00D30567" w:rsidP="00D3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34D2B" w14:textId="77777777" w:rsidR="00D30567" w:rsidRDefault="00D305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889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F7B1E" w14:textId="77777777" w:rsidR="00D30567" w:rsidRDefault="00D30567" w:rsidP="00D305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C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C7298" w14:textId="77777777" w:rsidR="00D30567" w:rsidRDefault="00D305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BA7E4" w14:textId="77777777" w:rsidR="00D30567" w:rsidRDefault="00D30567" w:rsidP="00D30567">
      <w:r>
        <w:separator/>
      </w:r>
    </w:p>
  </w:footnote>
  <w:footnote w:type="continuationSeparator" w:id="0">
    <w:p w14:paraId="6F7ABD4A" w14:textId="77777777" w:rsidR="00D30567" w:rsidRDefault="00D30567" w:rsidP="00D30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94037" w14:textId="77777777" w:rsidR="00D30567" w:rsidRDefault="00D305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C071B" w14:textId="77777777" w:rsidR="00D30567" w:rsidRDefault="00D305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BDC02" w14:textId="77777777" w:rsidR="00D30567" w:rsidRDefault="00D305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67"/>
    <w:rsid w:val="0000542C"/>
    <w:rsid w:val="00015309"/>
    <w:rsid w:val="00041643"/>
    <w:rsid w:val="000622E7"/>
    <w:rsid w:val="00066854"/>
    <w:rsid w:val="00066D85"/>
    <w:rsid w:val="00095498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35D23"/>
    <w:rsid w:val="0033021F"/>
    <w:rsid w:val="00341D25"/>
    <w:rsid w:val="00404702"/>
    <w:rsid w:val="00441D77"/>
    <w:rsid w:val="00443F05"/>
    <w:rsid w:val="00486619"/>
    <w:rsid w:val="00497F93"/>
    <w:rsid w:val="004D3868"/>
    <w:rsid w:val="004E6694"/>
    <w:rsid w:val="0054036E"/>
    <w:rsid w:val="005B578D"/>
    <w:rsid w:val="005C1996"/>
    <w:rsid w:val="006B6900"/>
    <w:rsid w:val="006D473E"/>
    <w:rsid w:val="00793DE6"/>
    <w:rsid w:val="007F0C18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30567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3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D30567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rsid w:val="00D30567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tMain">
    <w:name w:val="FSC_t_Main"/>
    <w:basedOn w:val="FSCbasepara"/>
    <w:rsid w:val="00497F93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497F93"/>
    <w:pPr>
      <w:ind w:left="851" w:hanging="851"/>
    </w:pPr>
    <w:rPr>
      <w:sz w:val="16"/>
    </w:rPr>
  </w:style>
  <w:style w:type="paragraph" w:customStyle="1" w:styleId="FSCnMain">
    <w:name w:val="FSC_n_Main"/>
    <w:basedOn w:val="FSCtPara"/>
    <w:qFormat/>
    <w:rsid w:val="00497F93"/>
    <w:rPr>
      <w:iCs w:val="0"/>
      <w:sz w:val="16"/>
      <w:szCs w:val="18"/>
    </w:rPr>
  </w:style>
  <w:style w:type="paragraph" w:customStyle="1" w:styleId="FSCtDefn">
    <w:name w:val="FSC_t_Defn"/>
    <w:basedOn w:val="FSCtMain"/>
    <w:rsid w:val="00497F93"/>
    <w:pPr>
      <w:ind w:firstLine="0"/>
    </w:pPr>
  </w:style>
  <w:style w:type="paragraph" w:customStyle="1" w:styleId="FSCtblh3">
    <w:name w:val="FSC_tbl_h3"/>
    <w:basedOn w:val="Normal"/>
    <w:next w:val="Normal"/>
    <w:rsid w:val="00497F93"/>
    <w:pPr>
      <w:keepNext/>
      <w:keepLines/>
      <w:widowControl/>
      <w:spacing w:before="60" w:after="60"/>
    </w:pPr>
    <w:rPr>
      <w:rFonts w:cs="Arial"/>
      <w:b/>
      <w:i/>
      <w:sz w:val="18"/>
      <w:szCs w:val="22"/>
      <w:lang w:eastAsia="en-AU" w:bidi="ar-SA"/>
    </w:rPr>
  </w:style>
  <w:style w:type="paragraph" w:customStyle="1" w:styleId="FSCtblMain">
    <w:name w:val="FSC_tbl_Main"/>
    <w:basedOn w:val="Normal"/>
    <w:rsid w:val="00497F93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table" w:customStyle="1" w:styleId="TableGrid2">
    <w:name w:val="Table Grid2"/>
    <w:basedOn w:val="TableNormal"/>
    <w:next w:val="TableGrid"/>
    <w:uiPriority w:val="59"/>
    <w:rsid w:val="00D3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Draftingitem">
    <w:name w:val="FSC_Drafting_item"/>
    <w:basedOn w:val="Normal"/>
    <w:qFormat/>
    <w:rsid w:val="00497F93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497F93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567"/>
    <w:rPr>
      <w:rFonts w:ascii="Tahoma" w:eastAsia="Times New Roman" w:hAnsi="Tahoma" w:cs="Tahoma"/>
      <w:sz w:val="16"/>
      <w:szCs w:val="16"/>
      <w:lang w:val="en-GB" w:bidi="en-US"/>
    </w:rPr>
  </w:style>
  <w:style w:type="table" w:customStyle="1" w:styleId="TableGrid35">
    <w:name w:val="Table Grid35"/>
    <w:basedOn w:val="TableNormal"/>
    <w:next w:val="TableGrid"/>
    <w:rsid w:val="00235D23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235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497F93"/>
    <w:pPr>
      <w:keepNext/>
      <w:keepLines/>
      <w:spacing w:before="360"/>
      <w:ind w:left="2835" w:hanging="2835"/>
    </w:pPr>
    <w:rPr>
      <w:rFonts w:eastAsia="Times New Roman"/>
      <w:b/>
      <w:bCs/>
      <w:kern w:val="32"/>
      <w:sz w:val="24"/>
      <w:szCs w:val="32"/>
      <w:lang w:val="en-GB" w:eastAsia="en-AU"/>
    </w:rPr>
  </w:style>
  <w:style w:type="paragraph" w:customStyle="1" w:styleId="FSCbasepara">
    <w:name w:val="FSC_base_para"/>
    <w:rsid w:val="00497F93"/>
    <w:pPr>
      <w:keepLines/>
      <w:spacing w:before="120"/>
      <w:ind w:left="1701" w:hanging="1701"/>
    </w:pPr>
    <w:rPr>
      <w:rFonts w:eastAsia="Times New Roman"/>
      <w:iCs/>
      <w:sz w:val="20"/>
      <w:lang w:val="en-GB" w:eastAsia="en-AU"/>
    </w:rPr>
  </w:style>
  <w:style w:type="paragraph" w:customStyle="1" w:styleId="FSCbasetbl">
    <w:name w:val="FSC_base_tbl"/>
    <w:basedOn w:val="FSCbasepara"/>
    <w:rsid w:val="00497F93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497F93"/>
    <w:pPr>
      <w:tabs>
        <w:tab w:val="right" w:pos="8278"/>
      </w:tabs>
      <w:ind w:left="2126" w:hanging="2126"/>
    </w:pPr>
    <w:rPr>
      <w:rFonts w:eastAsia="Times New Roman"/>
      <w:noProof/>
      <w:sz w:val="20"/>
      <w:lang w:val="en-GB" w:eastAsia="en-AU"/>
    </w:rPr>
  </w:style>
  <w:style w:type="paragraph" w:customStyle="1" w:styleId="FSCfooter0">
    <w:name w:val="FSC_footer"/>
    <w:basedOn w:val="Normal"/>
    <w:rsid w:val="00497F93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h1Chap">
    <w:name w:val="FSC_h1_Chap"/>
    <w:basedOn w:val="FSCbaseheading"/>
    <w:next w:val="Normal"/>
    <w:qFormat/>
    <w:rsid w:val="00497F93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497F93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497F93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497F93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497F93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497F93"/>
    <w:pPr>
      <w:keepNext/>
      <w:keepLines/>
      <w:widowControl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 w:bidi="ar-SA"/>
    </w:rPr>
  </w:style>
  <w:style w:type="paragraph" w:customStyle="1" w:styleId="FSCh5Section">
    <w:name w:val="FSC_h5_Section"/>
    <w:basedOn w:val="FSCbaseheading"/>
    <w:next w:val="FSCtMain"/>
    <w:qFormat/>
    <w:rsid w:val="00497F93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FSCtMain"/>
    <w:qFormat/>
    <w:rsid w:val="00497F93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Para">
    <w:name w:val="FSC_t_Para"/>
    <w:basedOn w:val="FSCtMain"/>
    <w:qFormat/>
    <w:rsid w:val="00497F93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basedOn w:val="FSCtMain"/>
    <w:qFormat/>
    <w:rsid w:val="00497F93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497F93"/>
    <w:rPr>
      <w:sz w:val="16"/>
    </w:rPr>
  </w:style>
  <w:style w:type="paragraph" w:customStyle="1" w:styleId="FSCtSubsub">
    <w:name w:val="FSC_t_Subsub"/>
    <w:basedOn w:val="FSCtPara"/>
    <w:qFormat/>
    <w:rsid w:val="00497F93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497F93"/>
    <w:rPr>
      <w:sz w:val="16"/>
    </w:rPr>
  </w:style>
  <w:style w:type="paragraph" w:customStyle="1" w:styleId="FSCnSubsub">
    <w:name w:val="FSC_n_Subsub"/>
    <w:basedOn w:val="FSCnSubpara"/>
    <w:qFormat/>
    <w:rsid w:val="00497F93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497F93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497F93"/>
    <w:pPr>
      <w:widowControl/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  <w:lang w:eastAsia="en-AU" w:bidi="ar-SA"/>
    </w:rPr>
  </w:style>
  <w:style w:type="paragraph" w:customStyle="1" w:styleId="FSCoDraftersComment">
    <w:name w:val="FSC_o_Drafters_Comment"/>
    <w:basedOn w:val="Normal"/>
    <w:rsid w:val="00497F93"/>
    <w:pPr>
      <w:widowControl/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Cs w:val="20"/>
      <w:lang w:bidi="ar-SA"/>
    </w:rPr>
  </w:style>
  <w:style w:type="paragraph" w:customStyle="1" w:styleId="FSCoExplainTemplate">
    <w:name w:val="FSC_o_Explain_Template"/>
    <w:basedOn w:val="Normal"/>
    <w:qFormat/>
    <w:rsid w:val="00497F93"/>
    <w:pPr>
      <w:widowControl/>
      <w:spacing w:before="80"/>
    </w:pPr>
    <w:rPr>
      <w:color w:val="7030A0"/>
      <w:lang w:eastAsia="en-AU" w:bidi="ar-SA"/>
    </w:rPr>
  </w:style>
  <w:style w:type="paragraph" w:customStyle="1" w:styleId="FSCoFooter">
    <w:name w:val="FSC_o_Footer"/>
    <w:basedOn w:val="Normal"/>
    <w:rsid w:val="00497F93"/>
    <w:pPr>
      <w:widowControl/>
      <w:tabs>
        <w:tab w:val="center" w:pos="4153"/>
        <w:tab w:val="right" w:pos="8363"/>
      </w:tabs>
      <w:spacing w:before="20" w:after="40"/>
      <w:jc w:val="center"/>
    </w:pPr>
    <w:rPr>
      <w:i/>
      <w:sz w:val="18"/>
      <w:lang w:eastAsia="en-AU" w:bidi="ar-SA"/>
    </w:rPr>
  </w:style>
  <w:style w:type="paragraph" w:customStyle="1" w:styleId="FSCoFooterdraft">
    <w:name w:val="FSC_o_Footer_draft"/>
    <w:basedOn w:val="Normal"/>
    <w:rsid w:val="00497F93"/>
    <w:pPr>
      <w:widowControl/>
      <w:tabs>
        <w:tab w:val="center" w:pos="4253"/>
        <w:tab w:val="right" w:pos="8505"/>
      </w:tabs>
      <w:spacing w:before="100"/>
      <w:jc w:val="both"/>
    </w:pPr>
    <w:rPr>
      <w:b/>
      <w:sz w:val="40"/>
      <w:lang w:eastAsia="en-AU" w:bidi="ar-SA"/>
    </w:rPr>
  </w:style>
  <w:style w:type="paragraph" w:customStyle="1" w:styleId="FSCoHeader">
    <w:name w:val="FSC_o_Header"/>
    <w:basedOn w:val="Normal"/>
    <w:link w:val="FSCoHeaderChar"/>
    <w:rsid w:val="00497F93"/>
    <w:pPr>
      <w:widowControl/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  <w:sz w:val="20"/>
      <w:lang w:eastAsia="en-AU" w:bidi="ar-SA"/>
    </w:rPr>
  </w:style>
  <w:style w:type="character" w:customStyle="1" w:styleId="FSCoHeaderChar">
    <w:name w:val="FSC_o_Header Char"/>
    <w:basedOn w:val="DefaultParagraphFont"/>
    <w:link w:val="FSCoHeader"/>
    <w:rsid w:val="00497F93"/>
    <w:rPr>
      <w:rFonts w:eastAsia="Times New Roman" w:cs="Times New Roman"/>
      <w:b/>
      <w:noProof/>
      <w:sz w:val="20"/>
      <w:szCs w:val="24"/>
      <w:lang w:val="en-GB" w:eastAsia="en-AU"/>
    </w:rPr>
  </w:style>
  <w:style w:type="paragraph" w:customStyle="1" w:styleId="FSCoParaMark">
    <w:name w:val="FSC_o_Para_Mark"/>
    <w:basedOn w:val="Normal"/>
    <w:next w:val="Normal"/>
    <w:qFormat/>
    <w:rsid w:val="00497F93"/>
    <w:pPr>
      <w:widowControl/>
    </w:pPr>
    <w:rPr>
      <w:sz w:val="16"/>
      <w:lang w:eastAsia="en-AU" w:bidi="ar-SA"/>
    </w:rPr>
  </w:style>
  <w:style w:type="paragraph" w:customStyle="1" w:styleId="FSCoStandardEnd">
    <w:name w:val="FSC_o_Standard_End"/>
    <w:basedOn w:val="FSCtMain"/>
    <w:qFormat/>
    <w:rsid w:val="00497F93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497F93"/>
    <w:pPr>
      <w:widowControl/>
      <w:spacing w:before="200"/>
    </w:pPr>
    <w:rPr>
      <w:b/>
      <w:sz w:val="32"/>
      <w:lang w:eastAsia="en-AU" w:bidi="ar-SA"/>
    </w:rPr>
  </w:style>
  <w:style w:type="paragraph" w:customStyle="1" w:styleId="FSCoutChap">
    <w:name w:val="FSC_out_Chap"/>
    <w:basedOn w:val="FSCh4Div"/>
    <w:qFormat/>
    <w:rsid w:val="00497F93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497F93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497F93"/>
    <w:pPr>
      <w:tabs>
        <w:tab w:val="clear" w:pos="1134"/>
        <w:tab w:val="left" w:pos="1701"/>
      </w:tabs>
      <w:ind w:left="3402" w:hanging="3402"/>
    </w:pPr>
  </w:style>
  <w:style w:type="paragraph" w:customStyle="1" w:styleId="FSCtblAddh1">
    <w:name w:val="FSC_tbl_Add_h1"/>
    <w:basedOn w:val="FSCh4Div"/>
    <w:rsid w:val="00497F93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497F93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497F93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Cs/>
      <w:sz w:val="18"/>
      <w:szCs w:val="22"/>
      <w:lang w:bidi="ar-SA"/>
    </w:rPr>
  </w:style>
  <w:style w:type="paragraph" w:customStyle="1" w:styleId="FSCtblAddh4">
    <w:name w:val="FSC_tbl_Add_h4"/>
    <w:basedOn w:val="Normal"/>
    <w:rsid w:val="00497F93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bidi="ar-SA"/>
    </w:rPr>
  </w:style>
  <w:style w:type="paragraph" w:customStyle="1" w:styleId="FSCtblAddh5">
    <w:name w:val="FSC_tbl_Add_h5"/>
    <w:basedOn w:val="Normal"/>
    <w:rsid w:val="00497F93"/>
    <w:pPr>
      <w:keepLines/>
      <w:widowControl/>
      <w:spacing w:before="60" w:after="60"/>
      <w:ind w:left="1701" w:hanging="1701"/>
    </w:pPr>
    <w:rPr>
      <w:rFonts w:eastAsiaTheme="minorHAnsi" w:cs="Arial"/>
      <w:i/>
      <w:sz w:val="18"/>
      <w:szCs w:val="22"/>
      <w:lang w:bidi="ar-SA"/>
    </w:rPr>
  </w:style>
  <w:style w:type="paragraph" w:customStyle="1" w:styleId="FSCtblAdd1">
    <w:name w:val="FSC_tbl_Add1"/>
    <w:basedOn w:val="Normal"/>
    <w:qFormat/>
    <w:rsid w:val="00497F93"/>
    <w:pPr>
      <w:keepLines/>
      <w:widowControl/>
      <w:spacing w:before="20" w:after="20"/>
    </w:pPr>
    <w:rPr>
      <w:rFonts w:eastAsiaTheme="minorHAnsi" w:cs="Arial"/>
      <w:sz w:val="18"/>
      <w:szCs w:val="22"/>
      <w:lang w:bidi="ar-SA"/>
    </w:rPr>
  </w:style>
  <w:style w:type="paragraph" w:customStyle="1" w:styleId="FSCtblAdd2">
    <w:name w:val="FSC_tbl_Add2"/>
    <w:basedOn w:val="Normal"/>
    <w:qFormat/>
    <w:rsid w:val="00497F93"/>
    <w:pPr>
      <w:keepLines/>
      <w:widowControl/>
      <w:spacing w:before="20" w:after="20"/>
      <w:jc w:val="right"/>
    </w:pPr>
    <w:rPr>
      <w:rFonts w:eastAsiaTheme="minorHAnsi" w:cs="Arial"/>
      <w:sz w:val="18"/>
      <w:szCs w:val="22"/>
      <w:lang w:bidi="ar-SA"/>
    </w:rPr>
  </w:style>
  <w:style w:type="paragraph" w:customStyle="1" w:styleId="FSCtblAmendh">
    <w:name w:val="FSC_tbl_Amend_h"/>
    <w:basedOn w:val="Normal"/>
    <w:rsid w:val="00497F93"/>
    <w:pPr>
      <w:keepNext/>
      <w:widowControl/>
      <w:spacing w:after="60"/>
    </w:pPr>
    <w:rPr>
      <w:rFonts w:eastAsia="Calibri"/>
      <w:b/>
      <w:sz w:val="16"/>
      <w:szCs w:val="20"/>
      <w:lang w:eastAsia="en-AU" w:bidi="ar-SA"/>
    </w:rPr>
  </w:style>
  <w:style w:type="paragraph" w:customStyle="1" w:styleId="FSCtblAmendmain">
    <w:name w:val="FSC_tbl_Amend_main"/>
    <w:basedOn w:val="Normal"/>
    <w:qFormat/>
    <w:rsid w:val="00497F93"/>
    <w:pPr>
      <w:widowControl/>
      <w:ind w:left="113" w:hanging="113"/>
    </w:pPr>
    <w:rPr>
      <w:bCs/>
      <w:sz w:val="16"/>
      <w:szCs w:val="20"/>
      <w:lang w:bidi="ar-SA"/>
    </w:rPr>
  </w:style>
  <w:style w:type="paragraph" w:customStyle="1" w:styleId="FSCtblh2">
    <w:name w:val="FSC_tbl_h2"/>
    <w:basedOn w:val="Normal"/>
    <w:qFormat/>
    <w:rsid w:val="00497F93"/>
    <w:pPr>
      <w:keepNext/>
      <w:keepLines/>
      <w:widowControl/>
      <w:spacing w:before="240" w:after="120"/>
      <w:jc w:val="center"/>
    </w:pPr>
    <w:rPr>
      <w:rFonts w:cs="Arial"/>
      <w:b/>
      <w:color w:val="000000"/>
      <w:sz w:val="18"/>
      <w:szCs w:val="22"/>
      <w:lang w:eastAsia="en-AU" w:bidi="ar-SA"/>
    </w:rPr>
  </w:style>
  <w:style w:type="paragraph" w:customStyle="1" w:styleId="FSCtblh4">
    <w:name w:val="FSC_tbl_h4"/>
    <w:basedOn w:val="Normal"/>
    <w:next w:val="Normal"/>
    <w:rsid w:val="00497F93"/>
    <w:pPr>
      <w:keepNext/>
      <w:keepLines/>
      <w:widowControl/>
      <w:spacing w:before="60" w:after="60"/>
    </w:pPr>
    <w:rPr>
      <w:rFonts w:cs="Arial"/>
      <w:i/>
      <w:sz w:val="18"/>
      <w:szCs w:val="22"/>
      <w:lang w:eastAsia="en-AU" w:bidi="ar-SA"/>
    </w:rPr>
  </w:style>
  <w:style w:type="paragraph" w:customStyle="1" w:styleId="FSCtblMainC">
    <w:name w:val="FSC_tbl_Main_C"/>
    <w:basedOn w:val="FSCtblMain"/>
    <w:qFormat/>
    <w:rsid w:val="00497F93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497F93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497F93"/>
    <w:pPr>
      <w:keepLines/>
      <w:widowControl/>
      <w:spacing w:before="20" w:after="20"/>
    </w:pPr>
    <w:rPr>
      <w:rFonts w:cs="Arial"/>
      <w:sz w:val="18"/>
      <w:szCs w:val="20"/>
      <w:lang w:eastAsia="en-AU" w:bidi="ar-SA"/>
    </w:rPr>
  </w:style>
  <w:style w:type="paragraph" w:customStyle="1" w:styleId="FSCtblMRL2">
    <w:name w:val="FSC_tbl_MRL2"/>
    <w:basedOn w:val="FSCtblMRL1"/>
    <w:qFormat/>
    <w:rsid w:val="00497F93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497F93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customStyle="1" w:styleId="FSCtblSubpara">
    <w:name w:val="FSC_tbl_Subpara"/>
    <w:basedOn w:val="Normal"/>
    <w:rsid w:val="00497F93"/>
    <w:pPr>
      <w:keepLines/>
      <w:widowControl/>
      <w:spacing w:before="60" w:after="60"/>
      <w:ind w:left="794" w:hanging="397"/>
    </w:pPr>
    <w:rPr>
      <w:rFonts w:cs="Arial"/>
      <w:sz w:val="18"/>
      <w:szCs w:val="22"/>
      <w:lang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D30567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rsid w:val="00D30567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tMain">
    <w:name w:val="FSC_t_Main"/>
    <w:basedOn w:val="FSCbasepara"/>
    <w:rsid w:val="00497F93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497F93"/>
    <w:pPr>
      <w:ind w:left="851" w:hanging="851"/>
    </w:pPr>
    <w:rPr>
      <w:sz w:val="16"/>
    </w:rPr>
  </w:style>
  <w:style w:type="paragraph" w:customStyle="1" w:styleId="FSCnMain">
    <w:name w:val="FSC_n_Main"/>
    <w:basedOn w:val="FSCtPara"/>
    <w:qFormat/>
    <w:rsid w:val="00497F93"/>
    <w:rPr>
      <w:iCs w:val="0"/>
      <w:sz w:val="16"/>
      <w:szCs w:val="18"/>
    </w:rPr>
  </w:style>
  <w:style w:type="paragraph" w:customStyle="1" w:styleId="FSCtDefn">
    <w:name w:val="FSC_t_Defn"/>
    <w:basedOn w:val="FSCtMain"/>
    <w:rsid w:val="00497F93"/>
    <w:pPr>
      <w:ind w:firstLine="0"/>
    </w:pPr>
  </w:style>
  <w:style w:type="paragraph" w:customStyle="1" w:styleId="FSCtblh3">
    <w:name w:val="FSC_tbl_h3"/>
    <w:basedOn w:val="Normal"/>
    <w:next w:val="Normal"/>
    <w:rsid w:val="00497F93"/>
    <w:pPr>
      <w:keepNext/>
      <w:keepLines/>
      <w:widowControl/>
      <w:spacing w:before="60" w:after="60"/>
    </w:pPr>
    <w:rPr>
      <w:rFonts w:cs="Arial"/>
      <w:b/>
      <w:i/>
      <w:sz w:val="18"/>
      <w:szCs w:val="22"/>
      <w:lang w:eastAsia="en-AU" w:bidi="ar-SA"/>
    </w:rPr>
  </w:style>
  <w:style w:type="paragraph" w:customStyle="1" w:styleId="FSCtblMain">
    <w:name w:val="FSC_tbl_Main"/>
    <w:basedOn w:val="Normal"/>
    <w:rsid w:val="00497F93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table" w:customStyle="1" w:styleId="TableGrid2">
    <w:name w:val="Table Grid2"/>
    <w:basedOn w:val="TableNormal"/>
    <w:next w:val="TableGrid"/>
    <w:uiPriority w:val="59"/>
    <w:rsid w:val="00D3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Draftingitem">
    <w:name w:val="FSC_Drafting_item"/>
    <w:basedOn w:val="Normal"/>
    <w:qFormat/>
    <w:rsid w:val="00497F93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497F93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567"/>
    <w:rPr>
      <w:rFonts w:ascii="Tahoma" w:eastAsia="Times New Roman" w:hAnsi="Tahoma" w:cs="Tahoma"/>
      <w:sz w:val="16"/>
      <w:szCs w:val="16"/>
      <w:lang w:val="en-GB" w:bidi="en-US"/>
    </w:rPr>
  </w:style>
  <w:style w:type="table" w:customStyle="1" w:styleId="TableGrid35">
    <w:name w:val="Table Grid35"/>
    <w:basedOn w:val="TableNormal"/>
    <w:next w:val="TableGrid"/>
    <w:rsid w:val="00235D23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235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497F93"/>
    <w:pPr>
      <w:keepNext/>
      <w:keepLines/>
      <w:spacing w:before="360"/>
      <w:ind w:left="2835" w:hanging="2835"/>
    </w:pPr>
    <w:rPr>
      <w:rFonts w:eastAsia="Times New Roman"/>
      <w:b/>
      <w:bCs/>
      <w:kern w:val="32"/>
      <w:sz w:val="24"/>
      <w:szCs w:val="32"/>
      <w:lang w:val="en-GB" w:eastAsia="en-AU"/>
    </w:rPr>
  </w:style>
  <w:style w:type="paragraph" w:customStyle="1" w:styleId="FSCbasepara">
    <w:name w:val="FSC_base_para"/>
    <w:rsid w:val="00497F93"/>
    <w:pPr>
      <w:keepLines/>
      <w:spacing w:before="120"/>
      <w:ind w:left="1701" w:hanging="1701"/>
    </w:pPr>
    <w:rPr>
      <w:rFonts w:eastAsia="Times New Roman"/>
      <w:iCs/>
      <w:sz w:val="20"/>
      <w:lang w:val="en-GB" w:eastAsia="en-AU"/>
    </w:rPr>
  </w:style>
  <w:style w:type="paragraph" w:customStyle="1" w:styleId="FSCbasetbl">
    <w:name w:val="FSC_base_tbl"/>
    <w:basedOn w:val="FSCbasepara"/>
    <w:rsid w:val="00497F93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497F93"/>
    <w:pPr>
      <w:tabs>
        <w:tab w:val="right" w:pos="8278"/>
      </w:tabs>
      <w:ind w:left="2126" w:hanging="2126"/>
    </w:pPr>
    <w:rPr>
      <w:rFonts w:eastAsia="Times New Roman"/>
      <w:noProof/>
      <w:sz w:val="20"/>
      <w:lang w:val="en-GB" w:eastAsia="en-AU"/>
    </w:rPr>
  </w:style>
  <w:style w:type="paragraph" w:customStyle="1" w:styleId="FSCfooter0">
    <w:name w:val="FSC_footer"/>
    <w:basedOn w:val="Normal"/>
    <w:rsid w:val="00497F93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h1Chap">
    <w:name w:val="FSC_h1_Chap"/>
    <w:basedOn w:val="FSCbaseheading"/>
    <w:next w:val="Normal"/>
    <w:qFormat/>
    <w:rsid w:val="00497F93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497F93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497F93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497F93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497F93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497F93"/>
    <w:pPr>
      <w:keepNext/>
      <w:keepLines/>
      <w:widowControl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 w:bidi="ar-SA"/>
    </w:rPr>
  </w:style>
  <w:style w:type="paragraph" w:customStyle="1" w:styleId="FSCh5Section">
    <w:name w:val="FSC_h5_Section"/>
    <w:basedOn w:val="FSCbaseheading"/>
    <w:next w:val="FSCtMain"/>
    <w:qFormat/>
    <w:rsid w:val="00497F93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FSCtMain"/>
    <w:qFormat/>
    <w:rsid w:val="00497F93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Para">
    <w:name w:val="FSC_t_Para"/>
    <w:basedOn w:val="FSCtMain"/>
    <w:qFormat/>
    <w:rsid w:val="00497F93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basedOn w:val="FSCtMain"/>
    <w:qFormat/>
    <w:rsid w:val="00497F93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497F93"/>
    <w:rPr>
      <w:sz w:val="16"/>
    </w:rPr>
  </w:style>
  <w:style w:type="paragraph" w:customStyle="1" w:styleId="FSCtSubsub">
    <w:name w:val="FSC_t_Subsub"/>
    <w:basedOn w:val="FSCtPara"/>
    <w:qFormat/>
    <w:rsid w:val="00497F93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497F93"/>
    <w:rPr>
      <w:sz w:val="16"/>
    </w:rPr>
  </w:style>
  <w:style w:type="paragraph" w:customStyle="1" w:styleId="FSCnSubsub">
    <w:name w:val="FSC_n_Subsub"/>
    <w:basedOn w:val="FSCnSubpara"/>
    <w:qFormat/>
    <w:rsid w:val="00497F93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497F93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497F93"/>
    <w:pPr>
      <w:widowControl/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  <w:lang w:eastAsia="en-AU" w:bidi="ar-SA"/>
    </w:rPr>
  </w:style>
  <w:style w:type="paragraph" w:customStyle="1" w:styleId="FSCoDraftersComment">
    <w:name w:val="FSC_o_Drafters_Comment"/>
    <w:basedOn w:val="Normal"/>
    <w:rsid w:val="00497F93"/>
    <w:pPr>
      <w:widowControl/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Cs w:val="20"/>
      <w:lang w:bidi="ar-SA"/>
    </w:rPr>
  </w:style>
  <w:style w:type="paragraph" w:customStyle="1" w:styleId="FSCoExplainTemplate">
    <w:name w:val="FSC_o_Explain_Template"/>
    <w:basedOn w:val="Normal"/>
    <w:qFormat/>
    <w:rsid w:val="00497F93"/>
    <w:pPr>
      <w:widowControl/>
      <w:spacing w:before="80"/>
    </w:pPr>
    <w:rPr>
      <w:color w:val="7030A0"/>
      <w:lang w:eastAsia="en-AU" w:bidi="ar-SA"/>
    </w:rPr>
  </w:style>
  <w:style w:type="paragraph" w:customStyle="1" w:styleId="FSCoFooter">
    <w:name w:val="FSC_o_Footer"/>
    <w:basedOn w:val="Normal"/>
    <w:rsid w:val="00497F93"/>
    <w:pPr>
      <w:widowControl/>
      <w:tabs>
        <w:tab w:val="center" w:pos="4153"/>
        <w:tab w:val="right" w:pos="8363"/>
      </w:tabs>
      <w:spacing w:before="20" w:after="40"/>
      <w:jc w:val="center"/>
    </w:pPr>
    <w:rPr>
      <w:i/>
      <w:sz w:val="18"/>
      <w:lang w:eastAsia="en-AU" w:bidi="ar-SA"/>
    </w:rPr>
  </w:style>
  <w:style w:type="paragraph" w:customStyle="1" w:styleId="FSCoFooterdraft">
    <w:name w:val="FSC_o_Footer_draft"/>
    <w:basedOn w:val="Normal"/>
    <w:rsid w:val="00497F93"/>
    <w:pPr>
      <w:widowControl/>
      <w:tabs>
        <w:tab w:val="center" w:pos="4253"/>
        <w:tab w:val="right" w:pos="8505"/>
      </w:tabs>
      <w:spacing w:before="100"/>
      <w:jc w:val="both"/>
    </w:pPr>
    <w:rPr>
      <w:b/>
      <w:sz w:val="40"/>
      <w:lang w:eastAsia="en-AU" w:bidi="ar-SA"/>
    </w:rPr>
  </w:style>
  <w:style w:type="paragraph" w:customStyle="1" w:styleId="FSCoHeader">
    <w:name w:val="FSC_o_Header"/>
    <w:basedOn w:val="Normal"/>
    <w:link w:val="FSCoHeaderChar"/>
    <w:rsid w:val="00497F93"/>
    <w:pPr>
      <w:widowControl/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  <w:sz w:val="20"/>
      <w:lang w:eastAsia="en-AU" w:bidi="ar-SA"/>
    </w:rPr>
  </w:style>
  <w:style w:type="character" w:customStyle="1" w:styleId="FSCoHeaderChar">
    <w:name w:val="FSC_o_Header Char"/>
    <w:basedOn w:val="DefaultParagraphFont"/>
    <w:link w:val="FSCoHeader"/>
    <w:rsid w:val="00497F93"/>
    <w:rPr>
      <w:rFonts w:eastAsia="Times New Roman" w:cs="Times New Roman"/>
      <w:b/>
      <w:noProof/>
      <w:sz w:val="20"/>
      <w:szCs w:val="24"/>
      <w:lang w:val="en-GB" w:eastAsia="en-AU"/>
    </w:rPr>
  </w:style>
  <w:style w:type="paragraph" w:customStyle="1" w:styleId="FSCoParaMark">
    <w:name w:val="FSC_o_Para_Mark"/>
    <w:basedOn w:val="Normal"/>
    <w:next w:val="Normal"/>
    <w:qFormat/>
    <w:rsid w:val="00497F93"/>
    <w:pPr>
      <w:widowControl/>
    </w:pPr>
    <w:rPr>
      <w:sz w:val="16"/>
      <w:lang w:eastAsia="en-AU" w:bidi="ar-SA"/>
    </w:rPr>
  </w:style>
  <w:style w:type="paragraph" w:customStyle="1" w:styleId="FSCoStandardEnd">
    <w:name w:val="FSC_o_Standard_End"/>
    <w:basedOn w:val="FSCtMain"/>
    <w:qFormat/>
    <w:rsid w:val="00497F93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497F93"/>
    <w:pPr>
      <w:widowControl/>
      <w:spacing w:before="200"/>
    </w:pPr>
    <w:rPr>
      <w:b/>
      <w:sz w:val="32"/>
      <w:lang w:eastAsia="en-AU" w:bidi="ar-SA"/>
    </w:rPr>
  </w:style>
  <w:style w:type="paragraph" w:customStyle="1" w:styleId="FSCoutChap">
    <w:name w:val="FSC_out_Chap"/>
    <w:basedOn w:val="FSCh4Div"/>
    <w:qFormat/>
    <w:rsid w:val="00497F93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497F93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497F93"/>
    <w:pPr>
      <w:tabs>
        <w:tab w:val="clear" w:pos="1134"/>
        <w:tab w:val="left" w:pos="1701"/>
      </w:tabs>
      <w:ind w:left="3402" w:hanging="3402"/>
    </w:pPr>
  </w:style>
  <w:style w:type="paragraph" w:customStyle="1" w:styleId="FSCtblAddh1">
    <w:name w:val="FSC_tbl_Add_h1"/>
    <w:basedOn w:val="FSCh4Div"/>
    <w:rsid w:val="00497F93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497F93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497F93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Cs/>
      <w:sz w:val="18"/>
      <w:szCs w:val="22"/>
      <w:lang w:bidi="ar-SA"/>
    </w:rPr>
  </w:style>
  <w:style w:type="paragraph" w:customStyle="1" w:styleId="FSCtblAddh4">
    <w:name w:val="FSC_tbl_Add_h4"/>
    <w:basedOn w:val="Normal"/>
    <w:rsid w:val="00497F93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bidi="ar-SA"/>
    </w:rPr>
  </w:style>
  <w:style w:type="paragraph" w:customStyle="1" w:styleId="FSCtblAddh5">
    <w:name w:val="FSC_tbl_Add_h5"/>
    <w:basedOn w:val="Normal"/>
    <w:rsid w:val="00497F93"/>
    <w:pPr>
      <w:keepLines/>
      <w:widowControl/>
      <w:spacing w:before="60" w:after="60"/>
      <w:ind w:left="1701" w:hanging="1701"/>
    </w:pPr>
    <w:rPr>
      <w:rFonts w:eastAsiaTheme="minorHAnsi" w:cs="Arial"/>
      <w:i/>
      <w:sz w:val="18"/>
      <w:szCs w:val="22"/>
      <w:lang w:bidi="ar-SA"/>
    </w:rPr>
  </w:style>
  <w:style w:type="paragraph" w:customStyle="1" w:styleId="FSCtblAdd1">
    <w:name w:val="FSC_tbl_Add1"/>
    <w:basedOn w:val="Normal"/>
    <w:qFormat/>
    <w:rsid w:val="00497F93"/>
    <w:pPr>
      <w:keepLines/>
      <w:widowControl/>
      <w:spacing w:before="20" w:after="20"/>
    </w:pPr>
    <w:rPr>
      <w:rFonts w:eastAsiaTheme="minorHAnsi" w:cs="Arial"/>
      <w:sz w:val="18"/>
      <w:szCs w:val="22"/>
      <w:lang w:bidi="ar-SA"/>
    </w:rPr>
  </w:style>
  <w:style w:type="paragraph" w:customStyle="1" w:styleId="FSCtblAdd2">
    <w:name w:val="FSC_tbl_Add2"/>
    <w:basedOn w:val="Normal"/>
    <w:qFormat/>
    <w:rsid w:val="00497F93"/>
    <w:pPr>
      <w:keepLines/>
      <w:widowControl/>
      <w:spacing w:before="20" w:after="20"/>
      <w:jc w:val="right"/>
    </w:pPr>
    <w:rPr>
      <w:rFonts w:eastAsiaTheme="minorHAnsi" w:cs="Arial"/>
      <w:sz w:val="18"/>
      <w:szCs w:val="22"/>
      <w:lang w:bidi="ar-SA"/>
    </w:rPr>
  </w:style>
  <w:style w:type="paragraph" w:customStyle="1" w:styleId="FSCtblAmendh">
    <w:name w:val="FSC_tbl_Amend_h"/>
    <w:basedOn w:val="Normal"/>
    <w:rsid w:val="00497F93"/>
    <w:pPr>
      <w:keepNext/>
      <w:widowControl/>
      <w:spacing w:after="60"/>
    </w:pPr>
    <w:rPr>
      <w:rFonts w:eastAsia="Calibri"/>
      <w:b/>
      <w:sz w:val="16"/>
      <w:szCs w:val="20"/>
      <w:lang w:eastAsia="en-AU" w:bidi="ar-SA"/>
    </w:rPr>
  </w:style>
  <w:style w:type="paragraph" w:customStyle="1" w:styleId="FSCtblAmendmain">
    <w:name w:val="FSC_tbl_Amend_main"/>
    <w:basedOn w:val="Normal"/>
    <w:qFormat/>
    <w:rsid w:val="00497F93"/>
    <w:pPr>
      <w:widowControl/>
      <w:ind w:left="113" w:hanging="113"/>
    </w:pPr>
    <w:rPr>
      <w:bCs/>
      <w:sz w:val="16"/>
      <w:szCs w:val="20"/>
      <w:lang w:bidi="ar-SA"/>
    </w:rPr>
  </w:style>
  <w:style w:type="paragraph" w:customStyle="1" w:styleId="FSCtblh2">
    <w:name w:val="FSC_tbl_h2"/>
    <w:basedOn w:val="Normal"/>
    <w:qFormat/>
    <w:rsid w:val="00497F93"/>
    <w:pPr>
      <w:keepNext/>
      <w:keepLines/>
      <w:widowControl/>
      <w:spacing w:before="240" w:after="120"/>
      <w:jc w:val="center"/>
    </w:pPr>
    <w:rPr>
      <w:rFonts w:cs="Arial"/>
      <w:b/>
      <w:color w:val="000000"/>
      <w:sz w:val="18"/>
      <w:szCs w:val="22"/>
      <w:lang w:eastAsia="en-AU" w:bidi="ar-SA"/>
    </w:rPr>
  </w:style>
  <w:style w:type="paragraph" w:customStyle="1" w:styleId="FSCtblh4">
    <w:name w:val="FSC_tbl_h4"/>
    <w:basedOn w:val="Normal"/>
    <w:next w:val="Normal"/>
    <w:rsid w:val="00497F93"/>
    <w:pPr>
      <w:keepNext/>
      <w:keepLines/>
      <w:widowControl/>
      <w:spacing w:before="60" w:after="60"/>
    </w:pPr>
    <w:rPr>
      <w:rFonts w:cs="Arial"/>
      <w:i/>
      <w:sz w:val="18"/>
      <w:szCs w:val="22"/>
      <w:lang w:eastAsia="en-AU" w:bidi="ar-SA"/>
    </w:rPr>
  </w:style>
  <w:style w:type="paragraph" w:customStyle="1" w:styleId="FSCtblMainC">
    <w:name w:val="FSC_tbl_Main_C"/>
    <w:basedOn w:val="FSCtblMain"/>
    <w:qFormat/>
    <w:rsid w:val="00497F93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497F93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497F93"/>
    <w:pPr>
      <w:keepLines/>
      <w:widowControl/>
      <w:spacing w:before="20" w:after="20"/>
    </w:pPr>
    <w:rPr>
      <w:rFonts w:cs="Arial"/>
      <w:sz w:val="18"/>
      <w:szCs w:val="20"/>
      <w:lang w:eastAsia="en-AU" w:bidi="ar-SA"/>
    </w:rPr>
  </w:style>
  <w:style w:type="paragraph" w:customStyle="1" w:styleId="FSCtblMRL2">
    <w:name w:val="FSC_tbl_MRL2"/>
    <w:basedOn w:val="FSCtblMRL1"/>
    <w:qFormat/>
    <w:rsid w:val="00497F93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497F93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customStyle="1" w:styleId="FSCtblSubpara">
    <w:name w:val="FSC_tbl_Subpara"/>
    <w:basedOn w:val="Normal"/>
    <w:rsid w:val="00497F93"/>
    <w:pPr>
      <w:keepLines/>
      <w:widowControl/>
      <w:spacing w:before="60" w:after="60"/>
      <w:ind w:left="794" w:hanging="397"/>
    </w:pPr>
    <w:rPr>
      <w:rFonts w:cs="Arial"/>
      <w:sz w:val="18"/>
      <w:szCs w:val="22"/>
      <w:lang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ff5de93e-c5e8-4efc-a1bd-21450292fcfe">X3VAMR3A5FUY-552-3654</_dlc_DocId>
    <_dlc_DocIdUrl xmlns="ff5de93e-c5e8-4efc-a1bd-21450292fcfe">
      <Url>http://teams/Sections/RAP/_layouts/15/DocIdRedir.aspx?ID=X3VAMR3A5FUY-552-3654</Url>
      <Description>X3VAMR3A5FUY-552-3654</Description>
    </_dlc_DocIdUrl>
  </documentManagement>
</p:propertie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A6EF3-06C6-4171-A6E9-BE20DF5DA994}"/>
</file>

<file path=customXml/itemProps2.xml><?xml version="1.0" encoding="utf-8"?>
<ds:datastoreItem xmlns:ds="http://schemas.openxmlformats.org/officeDocument/2006/customXml" ds:itemID="{DE37BEF1-FCB6-443A-88A4-037B8B6B4CFD}"/>
</file>

<file path=customXml/itemProps3.xml><?xml version="1.0" encoding="utf-8"?>
<ds:datastoreItem xmlns:ds="http://schemas.openxmlformats.org/officeDocument/2006/customXml" ds:itemID="{9CB36FF4-624E-4B6D-A8C0-46B3A18BB4FA}"/>
</file>

<file path=customXml/itemProps4.xml><?xml version="1.0" encoding="utf-8"?>
<ds:datastoreItem xmlns:ds="http://schemas.openxmlformats.org/officeDocument/2006/customXml" ds:itemID="{78E7C206-30A5-45A1-B490-AB53E2E79FB4}"/>
</file>

<file path=customXml/itemProps5.xml><?xml version="1.0" encoding="utf-8"?>
<ds:datastoreItem xmlns:ds="http://schemas.openxmlformats.org/officeDocument/2006/customXml" ds:itemID="{8EA7FBF4-31F1-4FE6-B0D0-7AE415E927BC}"/>
</file>

<file path=customXml/itemProps6.xml><?xml version="1.0" encoding="utf-8"?>
<ds:datastoreItem xmlns:ds="http://schemas.openxmlformats.org/officeDocument/2006/customXml" ds:itemID="{256D3429-D334-4EF2-90CB-66270C294A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1724</Characters>
  <Application>Microsoft Office Word</Application>
  <DocSecurity>0</DocSecurity>
  <Lines>14</Lines>
  <Paragraphs>4</Paragraphs>
  <ScaleCrop>false</ScaleCrop>
  <Company>Foodstandards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7</cp:revision>
  <dcterms:created xsi:type="dcterms:W3CDTF">2016-03-08T03:58:00Z</dcterms:created>
  <dcterms:modified xsi:type="dcterms:W3CDTF">2016-05-10T22:41:00Z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0x01010004C4C934AD08B647A78FCADD498BE3190200326A638932699E48A89F1995A4895C37</vt:lpwstr>
  </property>
  <property fmtid="{D5CDD505-2E9C-101B-9397-08002B2CF9AE}" pid="3" name="DisposalClass">
    <vt:lpwstr/>
  </property>
  <property fmtid="{D5CDD505-2E9C-101B-9397-08002B2CF9AE}" pid="4" name="BCS_">
    <vt:lpwstr>846;#Instruments|4a8ff5e5-1f0e-4751-ab44-bc0d33b46a80</vt:lpwstr>
  </property>
  <property fmtid="{D5CDD505-2E9C-101B-9397-08002B2CF9AE}" pid="5" name="_dlc_DocIdItemGuid">
    <vt:lpwstr>2786b7af-1781-4e76-a039-35bbe2bdf15a</vt:lpwstr>
  </property>
</Properties>
</file>