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88D17" w14:textId="77777777" w:rsidR="00715914" w:rsidRPr="00436124" w:rsidRDefault="00DA186E" w:rsidP="00B05CF4">
      <w:pPr>
        <w:rPr>
          <w:sz w:val="28"/>
        </w:rPr>
      </w:pPr>
      <w:r w:rsidRPr="00436124">
        <w:rPr>
          <w:noProof/>
        </w:rPr>
        <w:drawing>
          <wp:inline distT="0" distB="0" distL="0" distR="0" wp14:anchorId="40F13288" wp14:editId="002C6E9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6605" w14:textId="77777777" w:rsidR="00715914" w:rsidRPr="00436124" w:rsidRDefault="00715914" w:rsidP="00715914">
      <w:pPr>
        <w:rPr>
          <w:sz w:val="19"/>
        </w:rPr>
      </w:pPr>
    </w:p>
    <w:p w14:paraId="704BD6A2" w14:textId="517F7C0E" w:rsidR="00715914" w:rsidRPr="00436124" w:rsidRDefault="000E6ECD" w:rsidP="00715914">
      <w:pPr>
        <w:pStyle w:val="ShortT"/>
      </w:pPr>
      <w:r>
        <w:t>Territories Legislation</w:t>
      </w:r>
      <w:r w:rsidR="0065633F">
        <w:t xml:space="preserve"> </w:t>
      </w:r>
      <w:r w:rsidR="000128EF">
        <w:t>Amendment Act Transitional Rule (</w:t>
      </w:r>
      <w:r>
        <w:t>Business Names Registration</w:t>
      </w:r>
      <w:r w:rsidR="000128EF">
        <w:t>) 2016</w:t>
      </w:r>
    </w:p>
    <w:p w14:paraId="28760428" w14:textId="7673B52D" w:rsidR="00351AA5" w:rsidRPr="00436124" w:rsidRDefault="00351AA5" w:rsidP="00730C9D">
      <w:pPr>
        <w:pStyle w:val="SignCoverPageStart"/>
        <w:rPr>
          <w:szCs w:val="22"/>
        </w:rPr>
      </w:pPr>
      <w:r w:rsidRPr="00436124">
        <w:rPr>
          <w:szCs w:val="22"/>
        </w:rPr>
        <w:t xml:space="preserve">I, </w:t>
      </w:r>
      <w:r w:rsidR="000E6ECD">
        <w:rPr>
          <w:szCs w:val="22"/>
        </w:rPr>
        <w:t>PAUL FLETCHER</w:t>
      </w:r>
      <w:r w:rsidR="00E70868">
        <w:rPr>
          <w:szCs w:val="22"/>
        </w:rPr>
        <w:t>,</w:t>
      </w:r>
      <w:r w:rsidRPr="00436124">
        <w:rPr>
          <w:szCs w:val="22"/>
        </w:rPr>
        <w:t xml:space="preserve"> </w:t>
      </w:r>
      <w:r w:rsidR="000E6ECD">
        <w:rPr>
          <w:szCs w:val="22"/>
        </w:rPr>
        <w:t xml:space="preserve">Minister for </w:t>
      </w:r>
      <w:r w:rsidR="00903272">
        <w:rPr>
          <w:szCs w:val="22"/>
        </w:rPr>
        <w:t>Territories, Local Government and Major Projects</w:t>
      </w:r>
      <w:r w:rsidRPr="00436124">
        <w:rPr>
          <w:szCs w:val="22"/>
        </w:rPr>
        <w:t>, make the following rule.</w:t>
      </w:r>
    </w:p>
    <w:p w14:paraId="528A3D62" w14:textId="39CB72C2" w:rsidR="00351AA5" w:rsidRPr="00011653" w:rsidRDefault="00351AA5" w:rsidP="00730C9D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011653">
        <w:rPr>
          <w:rFonts w:ascii="Times New Roman" w:hAnsi="Times New Roman" w:cs="Times New Roman"/>
        </w:rPr>
        <w:t>Dated</w:t>
      </w:r>
      <w:r w:rsidRPr="00011653">
        <w:rPr>
          <w:rFonts w:ascii="Times New Roman" w:hAnsi="Times New Roman" w:cs="Times New Roman"/>
        </w:rPr>
        <w:tab/>
      </w:r>
      <w:bookmarkStart w:id="0" w:name="BKCheck15B_1"/>
      <w:bookmarkEnd w:id="0"/>
      <w:r w:rsidR="00EF21FA">
        <w:rPr>
          <w:rFonts w:ascii="Times New Roman" w:hAnsi="Times New Roman" w:cs="Times New Roman"/>
        </w:rPr>
        <w:tab/>
      </w:r>
      <w:r w:rsidR="009E7D58">
        <w:rPr>
          <w:rFonts w:ascii="Times New Roman" w:hAnsi="Times New Roman" w:cs="Times New Roman"/>
        </w:rPr>
        <w:t>28</w:t>
      </w:r>
      <w:bookmarkStart w:id="1" w:name="_GoBack"/>
      <w:bookmarkEnd w:id="1"/>
      <w:r w:rsidR="000E6ECD" w:rsidRPr="00B9100B">
        <w:rPr>
          <w:rFonts w:ascii="Times New Roman" w:hAnsi="Times New Roman" w:cs="Times New Roman"/>
        </w:rPr>
        <w:t xml:space="preserve"> </w:t>
      </w:r>
      <w:r w:rsidR="00EF21FA" w:rsidRPr="00B9100B">
        <w:rPr>
          <w:rFonts w:ascii="Times New Roman" w:hAnsi="Times New Roman" w:cs="Times New Roman"/>
        </w:rPr>
        <w:t xml:space="preserve">June </w:t>
      </w:r>
      <w:r w:rsidR="000E6ECD" w:rsidRPr="00B9100B">
        <w:rPr>
          <w:rFonts w:ascii="Times New Roman" w:hAnsi="Times New Roman" w:cs="Times New Roman"/>
        </w:rPr>
        <w:t>2016</w:t>
      </w:r>
    </w:p>
    <w:p w14:paraId="1C61C40D" w14:textId="77777777" w:rsidR="00272436" w:rsidRDefault="00272436" w:rsidP="00730C9D">
      <w:pPr>
        <w:pStyle w:val="SignCoverPageEnd"/>
        <w:rPr>
          <w:szCs w:val="22"/>
        </w:rPr>
      </w:pPr>
    </w:p>
    <w:p w14:paraId="6DAAEC54" w14:textId="77777777" w:rsidR="00EF21FA" w:rsidRDefault="000E6ECD" w:rsidP="00FD6DC5">
      <w:pPr>
        <w:pStyle w:val="SignCoverPageEnd"/>
        <w:rPr>
          <w:szCs w:val="22"/>
        </w:rPr>
      </w:pPr>
      <w:r>
        <w:rPr>
          <w:szCs w:val="22"/>
        </w:rPr>
        <w:t>Paul Fletcher</w:t>
      </w:r>
    </w:p>
    <w:p w14:paraId="513948E7" w14:textId="525A169A" w:rsidR="00715914" w:rsidRPr="00FD6DC5" w:rsidRDefault="000E6ECD" w:rsidP="00FD6DC5">
      <w:pPr>
        <w:pStyle w:val="SignCoverPageEnd"/>
        <w:rPr>
          <w:szCs w:val="22"/>
        </w:rPr>
        <w:sectPr w:rsidR="00715914" w:rsidRPr="00FD6DC5" w:rsidSect="009E2164">
          <w:footerReference w:type="even" r:id="rId14"/>
          <w:footerReference w:type="defaul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>
        <w:rPr>
          <w:szCs w:val="22"/>
        </w:rPr>
        <w:t>Minister for Territories</w:t>
      </w:r>
      <w:r w:rsidR="00903272">
        <w:rPr>
          <w:szCs w:val="22"/>
        </w:rPr>
        <w:t>,</w:t>
      </w:r>
      <w:r>
        <w:rPr>
          <w:szCs w:val="22"/>
        </w:rPr>
        <w:t xml:space="preserve"> Local Government </w:t>
      </w:r>
      <w:r w:rsidR="00903272">
        <w:rPr>
          <w:szCs w:val="22"/>
        </w:rPr>
        <w:t>and Major Projects</w:t>
      </w:r>
    </w:p>
    <w:p w14:paraId="1DAE9F76" w14:textId="77777777" w:rsidR="00715914" w:rsidRPr="00436124" w:rsidRDefault="00715914" w:rsidP="00011653">
      <w:pPr>
        <w:pStyle w:val="ActHead2"/>
        <w:ind w:left="0" w:firstLine="0"/>
      </w:pPr>
      <w:bookmarkStart w:id="2" w:name="BKCheck15B_2"/>
      <w:bookmarkStart w:id="3" w:name="_Toc391556788"/>
      <w:bookmarkEnd w:id="2"/>
      <w:r w:rsidRPr="00436124">
        <w:rPr>
          <w:rStyle w:val="CharPartNo"/>
        </w:rPr>
        <w:lastRenderedPageBreak/>
        <w:t>Part</w:t>
      </w:r>
      <w:r w:rsidR="00436124" w:rsidRPr="00436124">
        <w:rPr>
          <w:rStyle w:val="CharPartNo"/>
        </w:rPr>
        <w:t> </w:t>
      </w:r>
      <w:r w:rsidRPr="00436124">
        <w:rPr>
          <w:rStyle w:val="CharPartNo"/>
        </w:rPr>
        <w:t>1</w:t>
      </w:r>
      <w:r w:rsidRPr="00436124">
        <w:t>—</w:t>
      </w:r>
      <w:r w:rsidRPr="00436124">
        <w:rPr>
          <w:rStyle w:val="CharPartText"/>
        </w:rPr>
        <w:t>Preliminary</w:t>
      </w:r>
      <w:bookmarkEnd w:id="3"/>
    </w:p>
    <w:p w14:paraId="4F2827AA" w14:textId="77777777" w:rsidR="00715914" w:rsidRPr="00436124" w:rsidRDefault="00715914" w:rsidP="003478FA">
      <w:pPr>
        <w:pStyle w:val="Header"/>
      </w:pPr>
      <w:r w:rsidRPr="00436124">
        <w:rPr>
          <w:rStyle w:val="CharDivNo"/>
        </w:rPr>
        <w:t xml:space="preserve"> </w:t>
      </w:r>
      <w:r w:rsidRPr="00436124">
        <w:rPr>
          <w:rStyle w:val="CharDivText"/>
        </w:rPr>
        <w:t xml:space="preserve"> </w:t>
      </w:r>
    </w:p>
    <w:p w14:paraId="52868EA1" w14:textId="77777777" w:rsidR="00715914" w:rsidRPr="00436124" w:rsidRDefault="00715914" w:rsidP="003C4EED">
      <w:pPr>
        <w:pStyle w:val="ActHead5"/>
      </w:pPr>
      <w:bookmarkStart w:id="4" w:name="_Toc391556789"/>
      <w:r w:rsidRPr="00436124">
        <w:rPr>
          <w:rStyle w:val="CharSectno"/>
        </w:rPr>
        <w:t>1</w:t>
      </w:r>
      <w:r w:rsidRPr="00436124">
        <w:t xml:space="preserve">  </w:t>
      </w:r>
      <w:bookmarkEnd w:id="4"/>
      <w:r w:rsidR="003C4EED">
        <w:t>Name of rule</w:t>
      </w:r>
    </w:p>
    <w:p w14:paraId="0F1AA995" w14:textId="3B28C245" w:rsidR="00715914" w:rsidRPr="00436124" w:rsidRDefault="00715914" w:rsidP="00715914">
      <w:pPr>
        <w:pStyle w:val="subsection"/>
      </w:pPr>
      <w:r w:rsidRPr="00436124">
        <w:tab/>
      </w:r>
      <w:r w:rsidRPr="00436124">
        <w:tab/>
        <w:t xml:space="preserve">This </w:t>
      </w:r>
      <w:r w:rsidR="00E34CC6" w:rsidRPr="00436124">
        <w:t>rule</w:t>
      </w:r>
      <w:r w:rsidRPr="00436124">
        <w:t xml:space="preserve"> </w:t>
      </w:r>
      <w:r w:rsidR="00CE493D" w:rsidRPr="00436124">
        <w:t>is the</w:t>
      </w:r>
      <w:r w:rsidR="0065633F">
        <w:t xml:space="preserve"> </w:t>
      </w:r>
      <w:r w:rsidR="000E6ECD" w:rsidRPr="00411C72">
        <w:rPr>
          <w:i/>
        </w:rPr>
        <w:t>Territories Legislation</w:t>
      </w:r>
      <w:r w:rsidR="00C840D8" w:rsidRPr="00411C72">
        <w:rPr>
          <w:i/>
        </w:rPr>
        <w:t xml:space="preserve"> </w:t>
      </w:r>
      <w:r w:rsidR="000128EF">
        <w:rPr>
          <w:i/>
        </w:rPr>
        <w:t xml:space="preserve">Amendment Act </w:t>
      </w:r>
      <w:r w:rsidR="0065633F" w:rsidRPr="00411C72">
        <w:rPr>
          <w:i/>
        </w:rPr>
        <w:t xml:space="preserve">Transitional </w:t>
      </w:r>
      <w:r w:rsidR="0038024B" w:rsidRPr="00411C72">
        <w:rPr>
          <w:i/>
        </w:rPr>
        <w:t xml:space="preserve">Rule </w:t>
      </w:r>
      <w:r w:rsidR="000128EF">
        <w:rPr>
          <w:i/>
        </w:rPr>
        <w:t>(</w:t>
      </w:r>
      <w:r w:rsidR="000128EF" w:rsidRPr="00411C72">
        <w:rPr>
          <w:i/>
        </w:rPr>
        <w:t>Business Names Registration</w:t>
      </w:r>
      <w:r w:rsidR="000128EF">
        <w:rPr>
          <w:i/>
        </w:rPr>
        <w:t>)</w:t>
      </w:r>
      <w:r w:rsidR="000128EF" w:rsidRPr="00411C72">
        <w:rPr>
          <w:i/>
        </w:rPr>
        <w:t xml:space="preserve"> </w:t>
      </w:r>
      <w:r w:rsidR="000128EF">
        <w:rPr>
          <w:i/>
        </w:rPr>
        <w:t>2016</w:t>
      </w:r>
      <w:r w:rsidR="000128EF">
        <w:t>.</w:t>
      </w:r>
    </w:p>
    <w:p w14:paraId="0CE86C9C" w14:textId="77777777" w:rsidR="00715914" w:rsidRPr="00436124" w:rsidRDefault="00715914" w:rsidP="003478FA">
      <w:pPr>
        <w:pStyle w:val="ActHead5"/>
      </w:pPr>
      <w:bookmarkStart w:id="5" w:name="_Toc391556790"/>
      <w:r w:rsidRPr="00436124">
        <w:rPr>
          <w:rStyle w:val="CharSectno"/>
        </w:rPr>
        <w:t>2</w:t>
      </w:r>
      <w:r w:rsidRPr="00436124">
        <w:t xml:space="preserve">  Commencement</w:t>
      </w:r>
      <w:bookmarkEnd w:id="5"/>
    </w:p>
    <w:p w14:paraId="4B9B47FB" w14:textId="403DF8C2" w:rsidR="007E163D" w:rsidRPr="00436124" w:rsidRDefault="00CE493D" w:rsidP="00E34CC6">
      <w:pPr>
        <w:pStyle w:val="subsection"/>
      </w:pPr>
      <w:r w:rsidRPr="00436124">
        <w:tab/>
      </w:r>
      <w:r w:rsidRPr="00436124">
        <w:tab/>
        <w:t xml:space="preserve">This </w:t>
      </w:r>
      <w:r w:rsidR="00E34CC6" w:rsidRPr="00436124">
        <w:t>rule</w:t>
      </w:r>
      <w:r w:rsidRPr="00436124">
        <w:t xml:space="preserve"> commences</w:t>
      </w:r>
      <w:r w:rsidR="00AA041F">
        <w:t>, or is taken to have commenced, on 1 July 2016.</w:t>
      </w:r>
    </w:p>
    <w:p w14:paraId="1F254193" w14:textId="77777777" w:rsidR="007500C8" w:rsidRPr="00436124" w:rsidRDefault="007500C8" w:rsidP="003478FA">
      <w:pPr>
        <w:pStyle w:val="ActHead5"/>
      </w:pPr>
      <w:bookmarkStart w:id="6" w:name="_Toc391556791"/>
      <w:r w:rsidRPr="00436124">
        <w:rPr>
          <w:rStyle w:val="CharSectno"/>
        </w:rPr>
        <w:t>3</w:t>
      </w:r>
      <w:r w:rsidRPr="00436124">
        <w:t xml:space="preserve">  Authority</w:t>
      </w:r>
      <w:bookmarkEnd w:id="6"/>
    </w:p>
    <w:p w14:paraId="735172A0" w14:textId="77777777" w:rsidR="00157B8B" w:rsidRPr="00436124" w:rsidRDefault="007500C8" w:rsidP="007E667A">
      <w:pPr>
        <w:pStyle w:val="subsection"/>
      </w:pPr>
      <w:r w:rsidRPr="00436124">
        <w:tab/>
      </w:r>
      <w:r w:rsidRPr="00436124">
        <w:tab/>
        <w:t xml:space="preserve">This </w:t>
      </w:r>
      <w:r w:rsidR="00E34CC6" w:rsidRPr="00436124">
        <w:t>rule</w:t>
      </w:r>
      <w:r w:rsidRPr="00436124">
        <w:t xml:space="preserve"> is made under </w:t>
      </w:r>
      <w:r w:rsidR="0065633F">
        <w:t xml:space="preserve">item </w:t>
      </w:r>
      <w:r w:rsidR="00412204">
        <w:t xml:space="preserve">5 </w:t>
      </w:r>
      <w:r w:rsidR="0065633F">
        <w:t xml:space="preserve">of </w:t>
      </w:r>
      <w:r w:rsidR="00C71331">
        <w:t xml:space="preserve">Schedule </w:t>
      </w:r>
      <w:r w:rsidR="00412204">
        <w:t>5</w:t>
      </w:r>
      <w:r w:rsidR="00C71331">
        <w:t xml:space="preserve"> to </w:t>
      </w:r>
      <w:r w:rsidR="0065633F">
        <w:t xml:space="preserve">the </w:t>
      </w:r>
      <w:r w:rsidR="00412204">
        <w:rPr>
          <w:i/>
        </w:rPr>
        <w:t>Territories</w:t>
      </w:r>
      <w:r w:rsidR="00C71331">
        <w:rPr>
          <w:i/>
        </w:rPr>
        <w:t xml:space="preserve"> Legislation Amendment Act </w:t>
      </w:r>
      <w:r w:rsidR="00412204">
        <w:rPr>
          <w:i/>
        </w:rPr>
        <w:t>2016</w:t>
      </w:r>
      <w:r w:rsidR="00F4350D" w:rsidRPr="00436124">
        <w:t>.</w:t>
      </w:r>
    </w:p>
    <w:p w14:paraId="16A7563E" w14:textId="77777777" w:rsidR="00644EFE" w:rsidRPr="00436124" w:rsidRDefault="00644EFE" w:rsidP="003478FA">
      <w:pPr>
        <w:pStyle w:val="ActHead5"/>
      </w:pPr>
      <w:bookmarkStart w:id="7" w:name="_Toc391556792"/>
      <w:r w:rsidRPr="00436124">
        <w:rPr>
          <w:rStyle w:val="CharSectno"/>
        </w:rPr>
        <w:t>4</w:t>
      </w:r>
      <w:r w:rsidRPr="00436124">
        <w:t xml:space="preserve">  Definitions</w:t>
      </w:r>
      <w:bookmarkEnd w:id="7"/>
    </w:p>
    <w:p w14:paraId="2CA45494" w14:textId="69553D87" w:rsidR="00644EFE" w:rsidRPr="00436124" w:rsidRDefault="00A00F4F" w:rsidP="00411C72">
      <w:pPr>
        <w:pStyle w:val="subsection"/>
      </w:pPr>
      <w:r>
        <w:tab/>
      </w:r>
      <w:r>
        <w:tab/>
      </w:r>
      <w:r w:rsidR="00644EFE" w:rsidRPr="00436124">
        <w:t xml:space="preserve">In this </w:t>
      </w:r>
      <w:r w:rsidR="00A36AAB" w:rsidRPr="00436124">
        <w:t>rule</w:t>
      </w:r>
      <w:r w:rsidR="00644EFE" w:rsidRPr="00436124">
        <w:t>:</w:t>
      </w:r>
    </w:p>
    <w:p w14:paraId="6980B001" w14:textId="7E18C124" w:rsidR="00AA66B9" w:rsidRDefault="00AA66B9" w:rsidP="00FB60F9">
      <w:pPr>
        <w:pStyle w:val="Definition"/>
        <w:ind w:left="1440"/>
      </w:pPr>
      <w:r w:rsidRPr="0084408E">
        <w:rPr>
          <w:b/>
          <w:i/>
        </w:rPr>
        <w:t>Business Names Register</w:t>
      </w:r>
      <w:r>
        <w:t xml:space="preserve"> means the register established and maintained by ASIC under section 22 of the </w:t>
      </w:r>
      <w:r w:rsidR="00B1436C" w:rsidRPr="00B1436C">
        <w:rPr>
          <w:i/>
        </w:rPr>
        <w:t>Business Names Registration Act 2011</w:t>
      </w:r>
      <w:r w:rsidR="00243158">
        <w:t>.</w:t>
      </w:r>
    </w:p>
    <w:p w14:paraId="32092A1C" w14:textId="5AFCC4AE" w:rsidR="00A3504F" w:rsidRDefault="00345076" w:rsidP="00FB60F9">
      <w:pPr>
        <w:pStyle w:val="Definition"/>
        <w:ind w:firstLine="306"/>
      </w:pPr>
      <w:r>
        <w:rPr>
          <w:b/>
          <w:i/>
        </w:rPr>
        <w:t>ASIC</w:t>
      </w:r>
      <w:r w:rsidR="00A3504F" w:rsidRPr="00436124">
        <w:rPr>
          <w:b/>
          <w:i/>
        </w:rPr>
        <w:t xml:space="preserve"> </w:t>
      </w:r>
      <w:r>
        <w:t>means the Australian Securities and Investment</w:t>
      </w:r>
      <w:r w:rsidR="00AA66B9">
        <w:t>s</w:t>
      </w:r>
      <w:r>
        <w:t xml:space="preserve"> Commission</w:t>
      </w:r>
      <w:r w:rsidR="00243158">
        <w:t>.</w:t>
      </w:r>
    </w:p>
    <w:p w14:paraId="31155024" w14:textId="77777777" w:rsidR="00272436" w:rsidRDefault="00272436" w:rsidP="00FB60F9"/>
    <w:p w14:paraId="62E7905A" w14:textId="20B33943" w:rsidR="00A21DFD" w:rsidRPr="00436124" w:rsidRDefault="00A21DFD" w:rsidP="003478FA">
      <w:pPr>
        <w:pStyle w:val="ActHead2"/>
        <w:pageBreakBefore/>
      </w:pPr>
      <w:bookmarkStart w:id="8" w:name="_Toc391556793"/>
      <w:r w:rsidRPr="00436124">
        <w:rPr>
          <w:rStyle w:val="CharPartNo"/>
        </w:rPr>
        <w:lastRenderedPageBreak/>
        <w:t>Part</w:t>
      </w:r>
      <w:r w:rsidR="00436124" w:rsidRPr="00436124">
        <w:rPr>
          <w:rStyle w:val="CharPartNo"/>
        </w:rPr>
        <w:t> </w:t>
      </w:r>
      <w:r w:rsidRPr="00436124">
        <w:rPr>
          <w:rStyle w:val="CharPartNo"/>
        </w:rPr>
        <w:t>2</w:t>
      </w:r>
      <w:r w:rsidRPr="00436124">
        <w:t>—</w:t>
      </w:r>
      <w:r w:rsidRPr="00436124">
        <w:rPr>
          <w:rStyle w:val="CharPartText"/>
        </w:rPr>
        <w:t xml:space="preserve">Transitional </w:t>
      </w:r>
      <w:r w:rsidR="00537E83" w:rsidRPr="00436124">
        <w:rPr>
          <w:rStyle w:val="CharPartText"/>
        </w:rPr>
        <w:t>rule</w:t>
      </w:r>
      <w:bookmarkEnd w:id="8"/>
    </w:p>
    <w:p w14:paraId="6C9624E9" w14:textId="4C4EF943" w:rsidR="001E66EA" w:rsidRPr="00436124" w:rsidRDefault="001E66EA" w:rsidP="003478FA">
      <w:pPr>
        <w:pStyle w:val="ActHead5"/>
      </w:pPr>
      <w:bookmarkStart w:id="9" w:name="_Toc391556794"/>
      <w:r w:rsidRPr="00436124">
        <w:rPr>
          <w:rStyle w:val="CharSectno"/>
        </w:rPr>
        <w:t>5</w:t>
      </w:r>
      <w:r w:rsidRPr="00436124">
        <w:t xml:space="preserve">  </w:t>
      </w:r>
      <w:r w:rsidR="00FB2344">
        <w:tab/>
      </w:r>
      <w:r w:rsidRPr="00436124">
        <w:t>Purpose</w:t>
      </w:r>
      <w:bookmarkEnd w:id="9"/>
    </w:p>
    <w:p w14:paraId="5712E43F" w14:textId="450F841B" w:rsidR="00345076" w:rsidRPr="008C3C69" w:rsidRDefault="008C3C69" w:rsidP="00411C72">
      <w:pPr>
        <w:pStyle w:val="subsection"/>
        <w:ind w:left="2160" w:hanging="720"/>
      </w:pPr>
      <w:r>
        <w:t>(1)</w:t>
      </w:r>
      <w:r w:rsidR="004306D9">
        <w:tab/>
      </w:r>
      <w:r w:rsidR="001E66EA" w:rsidRPr="00436124">
        <w:t xml:space="preserve">This </w:t>
      </w:r>
      <w:r w:rsidR="004C4225">
        <w:t>rule</w:t>
      </w:r>
      <w:r w:rsidR="004C4225" w:rsidRPr="00436124">
        <w:t xml:space="preserve"> </w:t>
      </w:r>
      <w:r w:rsidR="001E66EA" w:rsidRPr="00436124">
        <w:t xml:space="preserve">is made </w:t>
      </w:r>
      <w:r w:rsidR="00061395">
        <w:t>under</w:t>
      </w:r>
      <w:r w:rsidR="00061395" w:rsidRPr="00436124">
        <w:t xml:space="preserve"> </w:t>
      </w:r>
      <w:r w:rsidR="001E66EA" w:rsidRPr="00436124">
        <w:t>item</w:t>
      </w:r>
      <w:r w:rsidR="00436124" w:rsidRPr="00436124">
        <w:t> </w:t>
      </w:r>
      <w:r w:rsidR="00FD1C17">
        <w:t xml:space="preserve">5 </w:t>
      </w:r>
      <w:r w:rsidR="00EC4582">
        <w:t xml:space="preserve">of </w:t>
      </w:r>
      <w:r w:rsidR="0032712F">
        <w:t xml:space="preserve">Schedule </w:t>
      </w:r>
      <w:r w:rsidR="00FD1C17">
        <w:t xml:space="preserve">5 </w:t>
      </w:r>
      <w:r w:rsidR="001E66EA" w:rsidRPr="00436124">
        <w:t xml:space="preserve">to the </w:t>
      </w:r>
      <w:r w:rsidR="00B1436C" w:rsidRPr="004C4225">
        <w:rPr>
          <w:i/>
        </w:rPr>
        <w:t>Territories Legislation Amendment Act 2016</w:t>
      </w:r>
      <w:r w:rsidR="00B1436C" w:rsidRPr="00411C72">
        <w:t xml:space="preserve"> </w:t>
      </w:r>
      <w:r w:rsidR="004306D9">
        <w:t xml:space="preserve">(which </w:t>
      </w:r>
      <w:r w:rsidR="001E66EA" w:rsidRPr="00436124">
        <w:t>provides for the Minis</w:t>
      </w:r>
      <w:r w:rsidR="00F1719C">
        <w:t xml:space="preserve">ter to </w:t>
      </w:r>
      <w:r w:rsidR="00AA66B9">
        <w:t xml:space="preserve">make </w:t>
      </w:r>
      <w:r w:rsidR="00F1719C">
        <w:t xml:space="preserve">rules </w:t>
      </w:r>
      <w:r w:rsidR="004356B3" w:rsidRPr="008C3C69">
        <w:t xml:space="preserve">prescribing matters of a transitional nature (including prescribing any saving or application provisions) relating to the amendments or repeals made by Schedule </w:t>
      </w:r>
      <w:r w:rsidR="00FD1C17" w:rsidRPr="008C3C69">
        <w:t xml:space="preserve">5 </w:t>
      </w:r>
      <w:r w:rsidR="004356B3" w:rsidRPr="008C3C69">
        <w:t xml:space="preserve">to </w:t>
      </w:r>
      <w:r w:rsidR="004C4225">
        <w:t>that Act</w:t>
      </w:r>
      <w:r w:rsidR="00972678">
        <w:t>)</w:t>
      </w:r>
      <w:r w:rsidR="004356B3" w:rsidRPr="008C3C69">
        <w:t xml:space="preserve">. </w:t>
      </w:r>
    </w:p>
    <w:p w14:paraId="0ACB2A6B" w14:textId="7F4BDE11" w:rsidR="001E66EA" w:rsidRPr="00436124" w:rsidRDefault="008C3C69" w:rsidP="00411C72">
      <w:pPr>
        <w:pStyle w:val="subsection"/>
        <w:ind w:left="2160" w:hanging="720"/>
      </w:pPr>
      <w:r>
        <w:t>(2)</w:t>
      </w:r>
      <w:r w:rsidR="00345076" w:rsidRPr="008C3C69">
        <w:tab/>
      </w:r>
      <w:r w:rsidR="004356B3" w:rsidRPr="008C3C69">
        <w:t xml:space="preserve">Schedule </w:t>
      </w:r>
      <w:r w:rsidR="00FD1C17" w:rsidRPr="008C3C69">
        <w:t xml:space="preserve">5 </w:t>
      </w:r>
      <w:r w:rsidR="004356B3" w:rsidRPr="008C3C69">
        <w:t xml:space="preserve">to the </w:t>
      </w:r>
      <w:r w:rsidR="00B1436C" w:rsidRPr="008E55E7">
        <w:rPr>
          <w:i/>
        </w:rPr>
        <w:t>Territories Legislation Amendment Act 2016</w:t>
      </w:r>
      <w:r w:rsidR="00B1436C" w:rsidRPr="00411C72">
        <w:t xml:space="preserve"> </w:t>
      </w:r>
      <w:r w:rsidR="00FD1C17" w:rsidRPr="008C3C69">
        <w:t xml:space="preserve">extends all Commonwealth laws to Norfolk Island, unless a particular Act expressly provides otherwise. </w:t>
      </w:r>
      <w:r w:rsidR="005C1422" w:rsidRPr="008C3C69">
        <w:t xml:space="preserve">This </w:t>
      </w:r>
      <w:r w:rsidR="00903A62" w:rsidRPr="008C3C69">
        <w:t xml:space="preserve">rule </w:t>
      </w:r>
      <w:r w:rsidR="005C1422" w:rsidRPr="008C3C69">
        <w:t>prescribes transitional matters</w:t>
      </w:r>
      <w:r w:rsidR="00FD1C17" w:rsidRPr="008C3C69">
        <w:t xml:space="preserve"> in relation to the transfer of the Norfolk Island</w:t>
      </w:r>
      <w:r w:rsidR="0034603E" w:rsidRPr="008C3C69">
        <w:t xml:space="preserve"> register of</w:t>
      </w:r>
      <w:r w:rsidR="00FD1C17" w:rsidRPr="008C3C69">
        <w:t xml:space="preserve"> </w:t>
      </w:r>
      <w:r w:rsidR="00345076" w:rsidRPr="008C3C69">
        <w:t>b</w:t>
      </w:r>
      <w:r w:rsidR="00FD1C17" w:rsidRPr="008C3C69">
        <w:t xml:space="preserve">usiness </w:t>
      </w:r>
      <w:r w:rsidR="0034603E" w:rsidRPr="008C3C69">
        <w:t xml:space="preserve">names </w:t>
      </w:r>
      <w:r w:rsidR="00FD1C17" w:rsidRPr="008C3C69">
        <w:t>to the</w:t>
      </w:r>
      <w:r w:rsidR="00345076" w:rsidRPr="008C3C69">
        <w:t xml:space="preserve"> </w:t>
      </w:r>
      <w:r w:rsidR="00AA66B9" w:rsidRPr="008C3C69">
        <w:t>B</w:t>
      </w:r>
      <w:r w:rsidR="00345076" w:rsidRPr="008C3C69">
        <w:t>usiness</w:t>
      </w:r>
      <w:r w:rsidR="00FD1C17" w:rsidRPr="008C3C69">
        <w:t xml:space="preserve"> </w:t>
      </w:r>
      <w:r w:rsidR="00AA66B9" w:rsidRPr="008C3C69">
        <w:t>N</w:t>
      </w:r>
      <w:r w:rsidR="00FD1C17" w:rsidRPr="008C3C69">
        <w:t xml:space="preserve">ames </w:t>
      </w:r>
      <w:r w:rsidR="00AA66B9" w:rsidRPr="008C3C69">
        <w:t>R</w:t>
      </w:r>
      <w:r w:rsidR="00FD1C17" w:rsidRPr="008C3C69">
        <w:t xml:space="preserve">egister </w:t>
      </w:r>
      <w:r w:rsidR="003A35F6" w:rsidRPr="008C3C69">
        <w:t>and other consequential matters</w:t>
      </w:r>
      <w:r w:rsidR="00AA66B9" w:rsidRPr="008C3C69">
        <w:t xml:space="preserve">, </w:t>
      </w:r>
      <w:r w:rsidR="000359EC" w:rsidRPr="008C3C69">
        <w:t xml:space="preserve">on </w:t>
      </w:r>
      <w:r w:rsidR="00FD1C17" w:rsidRPr="008C3C69">
        <w:t>the application of the</w:t>
      </w:r>
      <w:r w:rsidR="00AA66B9" w:rsidRPr="008C3C69">
        <w:t xml:space="preserve"> </w:t>
      </w:r>
      <w:r w:rsidR="00B1436C" w:rsidRPr="008E55E7">
        <w:rPr>
          <w:i/>
        </w:rPr>
        <w:t>Business Names Registration Act 2011</w:t>
      </w:r>
      <w:r w:rsidR="00B1436C" w:rsidRPr="00411C72">
        <w:t xml:space="preserve"> </w:t>
      </w:r>
      <w:r w:rsidR="00FD1C17" w:rsidRPr="008C3C69">
        <w:t>to Norfolk Island</w:t>
      </w:r>
      <w:r w:rsidR="00C22EAE" w:rsidRPr="008C3C69">
        <w:t xml:space="preserve"> from 1 July 2016</w:t>
      </w:r>
      <w:r w:rsidR="00FD1C17" w:rsidRPr="008C3C69">
        <w:t xml:space="preserve">. </w:t>
      </w:r>
    </w:p>
    <w:p w14:paraId="06AD85DC" w14:textId="79433B40" w:rsidR="008D16AC" w:rsidRDefault="008D16AC" w:rsidP="00411C72">
      <w:pPr>
        <w:pStyle w:val="ActHead5"/>
      </w:pPr>
      <w:r>
        <w:rPr>
          <w:rStyle w:val="CharSectno"/>
        </w:rPr>
        <w:t xml:space="preserve">6  </w:t>
      </w:r>
      <w:r w:rsidR="00FB2344">
        <w:rPr>
          <w:rStyle w:val="CharSectno"/>
        </w:rPr>
        <w:tab/>
      </w:r>
      <w:r>
        <w:rPr>
          <w:rStyle w:val="CharSectno"/>
        </w:rPr>
        <w:t xml:space="preserve">Application of </w:t>
      </w:r>
      <w:r w:rsidR="00B1436C" w:rsidRPr="00B1436C">
        <w:rPr>
          <w:rStyle w:val="CharSectno"/>
          <w:i/>
        </w:rPr>
        <w:t>Business</w:t>
      </w:r>
      <w:r w:rsidR="00B1436C">
        <w:rPr>
          <w:rStyle w:val="CharSectno"/>
        </w:rPr>
        <w:t xml:space="preserve"> </w:t>
      </w:r>
      <w:r w:rsidR="00B1436C" w:rsidRPr="00B1436C">
        <w:rPr>
          <w:rStyle w:val="CharSectno"/>
          <w:i/>
        </w:rPr>
        <w:t>Names Registration</w:t>
      </w:r>
      <w:r w:rsidRPr="00B1436C">
        <w:rPr>
          <w:rStyle w:val="CharSectno"/>
          <w:i/>
        </w:rPr>
        <w:t xml:space="preserve"> Act</w:t>
      </w:r>
      <w:r w:rsidR="00B1436C" w:rsidRPr="00B1436C">
        <w:rPr>
          <w:rStyle w:val="CharSectno"/>
          <w:i/>
        </w:rPr>
        <w:t xml:space="preserve"> 2011</w:t>
      </w:r>
      <w:r>
        <w:rPr>
          <w:rStyle w:val="CharSectno"/>
        </w:rPr>
        <w:t xml:space="preserve"> to Norfolk Island</w:t>
      </w:r>
    </w:p>
    <w:p w14:paraId="4E23CFED" w14:textId="78C4C84E" w:rsidR="00F40ED3" w:rsidRDefault="00A00F4F" w:rsidP="00A00F4F">
      <w:pPr>
        <w:pStyle w:val="subsection"/>
        <w:ind w:left="2160" w:hanging="720"/>
      </w:pPr>
      <w:r>
        <w:t>(1)</w:t>
      </w:r>
      <w:r>
        <w:tab/>
      </w:r>
      <w:r w:rsidR="00F40ED3">
        <w:t xml:space="preserve">The </w:t>
      </w:r>
      <w:r w:rsidR="00F40ED3" w:rsidRPr="00411C72">
        <w:rPr>
          <w:i/>
        </w:rPr>
        <w:t>Business Names Registration Act 2011</w:t>
      </w:r>
      <w:r w:rsidR="00F40ED3">
        <w:t xml:space="preserve"> has effect with the modifications</w:t>
      </w:r>
      <w:r w:rsidR="00DE52D8">
        <w:t xml:space="preserve"> set out in this rule.</w:t>
      </w:r>
    </w:p>
    <w:p w14:paraId="49F504DD" w14:textId="3C67DE4C" w:rsidR="008D16AC" w:rsidRDefault="00F40ED3" w:rsidP="00A00F4F">
      <w:pPr>
        <w:pStyle w:val="subsection"/>
        <w:ind w:left="2160" w:hanging="720"/>
      </w:pPr>
      <w:r>
        <w:t>(2)</w:t>
      </w:r>
      <w:r>
        <w:tab/>
        <w:t>T</w:t>
      </w:r>
      <w:r w:rsidR="006B728E">
        <w:t xml:space="preserve">he register of business names maintained under the </w:t>
      </w:r>
      <w:r w:rsidR="006B728E" w:rsidRPr="006B2603">
        <w:rPr>
          <w:i/>
        </w:rPr>
        <w:t>Business Names</w:t>
      </w:r>
      <w:r w:rsidR="006B728E">
        <w:rPr>
          <w:i/>
        </w:rPr>
        <w:t xml:space="preserve"> </w:t>
      </w:r>
      <w:r w:rsidR="006B728E" w:rsidRPr="006B2603">
        <w:rPr>
          <w:i/>
        </w:rPr>
        <w:t>Act 1976</w:t>
      </w:r>
      <w:r w:rsidR="006B728E">
        <w:t xml:space="preserve"> of Norfolk Island is a notified State/Territory register for the purposes of the </w:t>
      </w:r>
      <w:r w:rsidR="002343CD" w:rsidRPr="00B1436C">
        <w:rPr>
          <w:i/>
        </w:rPr>
        <w:t>Business Names Registration Act 2011</w:t>
      </w:r>
      <w:r w:rsidR="00F848C6">
        <w:t>.</w:t>
      </w:r>
    </w:p>
    <w:p w14:paraId="3D77E9EF" w14:textId="0AFBC26B" w:rsidR="004D4D57" w:rsidRDefault="00A00F4F" w:rsidP="00A00F4F">
      <w:pPr>
        <w:pStyle w:val="subsection"/>
        <w:ind w:left="2160" w:hanging="720"/>
      </w:pPr>
      <w:r>
        <w:t>(</w:t>
      </w:r>
      <w:r w:rsidR="00F848C6">
        <w:t>3</w:t>
      </w:r>
      <w:r>
        <w:t>)</w:t>
      </w:r>
      <w:r>
        <w:tab/>
      </w:r>
      <w:r w:rsidR="00F848C6">
        <w:t>S</w:t>
      </w:r>
      <w:r w:rsidR="00F4386F">
        <w:t>ubsections 18(1), 19(1) 20(1)</w:t>
      </w:r>
      <w:r w:rsidR="00B277FF">
        <w:t xml:space="preserve"> and 21(1)</w:t>
      </w:r>
      <w:r w:rsidR="00F4386F">
        <w:t xml:space="preserve"> </w:t>
      </w:r>
      <w:r w:rsidR="00337786">
        <w:t>of the</w:t>
      </w:r>
      <w:r w:rsidR="00F848C6">
        <w:t xml:space="preserve"> </w:t>
      </w:r>
      <w:r w:rsidR="00F848C6" w:rsidRPr="00B1436C">
        <w:rPr>
          <w:i/>
        </w:rPr>
        <w:t>Business Names Registration Act 2011</w:t>
      </w:r>
      <w:r w:rsidR="00337786">
        <w:t xml:space="preserve"> do not apply</w:t>
      </w:r>
      <w:r w:rsidR="004D4D57">
        <w:t xml:space="preserve"> to an entity </w:t>
      </w:r>
      <w:r w:rsidR="00C73753">
        <w:t>carrying on business under a name if</w:t>
      </w:r>
      <w:r w:rsidR="004D4D57">
        <w:t>:</w:t>
      </w:r>
    </w:p>
    <w:p w14:paraId="56088596" w14:textId="10EE8004" w:rsidR="00C2583F" w:rsidRDefault="00C73753" w:rsidP="004D4D57">
      <w:pPr>
        <w:pStyle w:val="subsection"/>
        <w:numPr>
          <w:ilvl w:val="0"/>
          <w:numId w:val="54"/>
        </w:numPr>
      </w:pPr>
      <w:r>
        <w:t>the</w:t>
      </w:r>
      <w:r w:rsidR="00337786">
        <w:t xml:space="preserve"> name is registered</w:t>
      </w:r>
      <w:r>
        <w:t xml:space="preserve"> to the entity</w:t>
      </w:r>
      <w:r w:rsidR="00337786">
        <w:t xml:space="preserve"> on the register of business names maintained under the </w:t>
      </w:r>
      <w:r w:rsidR="00337786" w:rsidRPr="00F4386F">
        <w:rPr>
          <w:i/>
        </w:rPr>
        <w:t>Business Names A</w:t>
      </w:r>
      <w:r w:rsidR="00337786">
        <w:rPr>
          <w:i/>
        </w:rPr>
        <w:t>c</w:t>
      </w:r>
      <w:r w:rsidR="00337786" w:rsidRPr="00F4386F">
        <w:rPr>
          <w:i/>
        </w:rPr>
        <w:t>t 1976</w:t>
      </w:r>
      <w:r w:rsidR="00337786">
        <w:t xml:space="preserve"> of Norfolk Island;</w:t>
      </w:r>
      <w:r w:rsidR="00396995">
        <w:t xml:space="preserve"> or</w:t>
      </w:r>
    </w:p>
    <w:p w14:paraId="3ECC0169" w14:textId="0066CF2D" w:rsidR="004D4D57" w:rsidRDefault="00C73753" w:rsidP="004D4D57">
      <w:pPr>
        <w:pStyle w:val="subsection"/>
        <w:numPr>
          <w:ilvl w:val="0"/>
          <w:numId w:val="54"/>
        </w:numPr>
      </w:pPr>
      <w:r>
        <w:t>the name is</w:t>
      </w:r>
      <w:r w:rsidR="004D4D57">
        <w:t xml:space="preserve"> the domain name form of a business name that is</w:t>
      </w:r>
      <w:r>
        <w:t xml:space="preserve"> so</w:t>
      </w:r>
      <w:r w:rsidR="004D4D57">
        <w:t xml:space="preserve"> registered</w:t>
      </w:r>
      <w:r>
        <w:t>, and</w:t>
      </w:r>
      <w:r w:rsidR="004D4D57">
        <w:t xml:space="preserve"> the entity is not prevented from using the domain name form as a domain name;</w:t>
      </w:r>
      <w:r w:rsidR="00396995">
        <w:t xml:space="preserve"> or</w:t>
      </w:r>
    </w:p>
    <w:p w14:paraId="58450183" w14:textId="3A20E861" w:rsidR="004D4D57" w:rsidRDefault="00C73753" w:rsidP="004D4D57">
      <w:pPr>
        <w:pStyle w:val="subsection"/>
        <w:numPr>
          <w:ilvl w:val="0"/>
          <w:numId w:val="54"/>
        </w:numPr>
      </w:pPr>
      <w:r>
        <w:t>the name</w:t>
      </w:r>
      <w:r w:rsidR="004D4D57">
        <w:t xml:space="preserve"> result</w:t>
      </w:r>
      <w:r>
        <w:t>s</w:t>
      </w:r>
      <w:r w:rsidR="004D4D57">
        <w:t xml:space="preserve"> from excluding one or more host names or domain extensions of a business name that is a domain name and is</w:t>
      </w:r>
      <w:r>
        <w:t xml:space="preserve"> so</w:t>
      </w:r>
      <w:r w:rsidR="004D4D57">
        <w:t xml:space="preserve"> registered; or</w:t>
      </w:r>
    </w:p>
    <w:p w14:paraId="62CC2219" w14:textId="345389E3" w:rsidR="004D4D57" w:rsidRDefault="00346F0E" w:rsidP="004D4D57">
      <w:pPr>
        <w:pStyle w:val="subsection"/>
        <w:numPr>
          <w:ilvl w:val="0"/>
          <w:numId w:val="54"/>
        </w:numPr>
      </w:pPr>
      <w:r>
        <w:t xml:space="preserve">the entity is </w:t>
      </w:r>
      <w:r w:rsidR="004D4D57">
        <w:t xml:space="preserve">a company incorporated or deemed to be incorporated under the </w:t>
      </w:r>
      <w:r w:rsidR="004D4D57" w:rsidRPr="00017691">
        <w:rPr>
          <w:i/>
        </w:rPr>
        <w:t>Companies Act 1985</w:t>
      </w:r>
      <w:r w:rsidR="004D4D57" w:rsidRPr="00AA240C">
        <w:t xml:space="preserve"> of Norfolk Island</w:t>
      </w:r>
      <w:r w:rsidR="004D4D57">
        <w:t xml:space="preserve"> or its predecessor enactments</w:t>
      </w:r>
      <w:r w:rsidR="0000647A">
        <w:t>,</w:t>
      </w:r>
      <w:r w:rsidR="004D4D57">
        <w:t xml:space="preserve"> and the name is the company’s name.</w:t>
      </w:r>
    </w:p>
    <w:p w14:paraId="2CCADAF3" w14:textId="3B4E3A93" w:rsidR="00EB4685" w:rsidRDefault="00EB4685" w:rsidP="00EB4685">
      <w:pPr>
        <w:pStyle w:val="subsection"/>
        <w:ind w:left="2160" w:hanging="720"/>
      </w:pPr>
      <w:r>
        <w:t>(</w:t>
      </w:r>
      <w:r w:rsidR="00881416">
        <w:t>4</w:t>
      </w:r>
      <w:r>
        <w:t>)</w:t>
      </w:r>
      <w:r>
        <w:tab/>
      </w:r>
      <w:r w:rsidR="000F24FC">
        <w:t>For the purposes of</w:t>
      </w:r>
      <w:r w:rsidR="00A6278C">
        <w:t xml:space="preserve"> </w:t>
      </w:r>
      <w:r w:rsidR="000F24FC">
        <w:t xml:space="preserve">section 38 of the </w:t>
      </w:r>
      <w:r w:rsidR="00A224A8" w:rsidRPr="00B1436C">
        <w:rPr>
          <w:i/>
        </w:rPr>
        <w:t>Business Names Registration Act 2011</w:t>
      </w:r>
      <w:r w:rsidR="000F24FC">
        <w:t xml:space="preserve">, </w:t>
      </w:r>
      <w:r w:rsidR="002343CD">
        <w:t>e</w:t>
      </w:r>
      <w:r>
        <w:t>ach of the following is a debtor representative</w:t>
      </w:r>
      <w:r w:rsidR="00303A6E">
        <w:t xml:space="preserve"> of a company incorporated or deemed to be incorporated under the </w:t>
      </w:r>
      <w:r w:rsidR="00303A6E" w:rsidRPr="006B2603">
        <w:rPr>
          <w:i/>
        </w:rPr>
        <w:t>Companies Act 1985</w:t>
      </w:r>
      <w:r w:rsidR="00303A6E">
        <w:t xml:space="preserve"> of Norfolk Island or its predecessor enactments</w:t>
      </w:r>
      <w:r>
        <w:t>:</w:t>
      </w:r>
    </w:p>
    <w:p w14:paraId="5820482E" w14:textId="4245BEEC" w:rsidR="00EB4685" w:rsidRDefault="00EB4685" w:rsidP="00411C72">
      <w:pPr>
        <w:pStyle w:val="subsection"/>
        <w:numPr>
          <w:ilvl w:val="0"/>
          <w:numId w:val="58"/>
        </w:numPr>
      </w:pPr>
      <w:r>
        <w:t>a receiver or a manager;</w:t>
      </w:r>
      <w:r w:rsidR="00303A6E">
        <w:t xml:space="preserve"> or</w:t>
      </w:r>
    </w:p>
    <w:p w14:paraId="71025829" w14:textId="05CE64D2" w:rsidR="00EB4685" w:rsidRDefault="00EB4685" w:rsidP="00411C72">
      <w:pPr>
        <w:pStyle w:val="subsection"/>
        <w:numPr>
          <w:ilvl w:val="0"/>
          <w:numId w:val="58"/>
        </w:numPr>
      </w:pPr>
      <w:r>
        <w:lastRenderedPageBreak/>
        <w:t>an official manager or deputy official manager;</w:t>
      </w:r>
      <w:r w:rsidR="00303A6E">
        <w:t xml:space="preserve"> or</w:t>
      </w:r>
    </w:p>
    <w:p w14:paraId="628F2514" w14:textId="4329E65B" w:rsidR="00EB4685" w:rsidRDefault="00EB4685" w:rsidP="00411C72">
      <w:pPr>
        <w:pStyle w:val="subsection"/>
        <w:numPr>
          <w:ilvl w:val="0"/>
          <w:numId w:val="58"/>
        </w:numPr>
      </w:pPr>
      <w:r>
        <w:t xml:space="preserve">a liquidator or provisional liquidator; </w:t>
      </w:r>
      <w:r w:rsidR="00303A6E">
        <w:t>or</w:t>
      </w:r>
    </w:p>
    <w:p w14:paraId="75987829" w14:textId="244C295D" w:rsidR="00EB4685" w:rsidRDefault="00EB4685" w:rsidP="00411C72">
      <w:pPr>
        <w:pStyle w:val="subsection"/>
        <w:numPr>
          <w:ilvl w:val="0"/>
          <w:numId w:val="58"/>
        </w:numPr>
      </w:pPr>
      <w:r>
        <w:t xml:space="preserve">a trustee or other person administering a compromise or arrangement made between a company and another </w:t>
      </w:r>
      <w:r w:rsidR="00303A6E">
        <w:t>entity;</w:t>
      </w:r>
    </w:p>
    <w:p w14:paraId="017089D5" w14:textId="685F25DF" w:rsidR="00EB4685" w:rsidRDefault="002735D1" w:rsidP="00EB4685">
      <w:pPr>
        <w:pStyle w:val="subsection"/>
        <w:ind w:left="2160" w:firstLine="0"/>
      </w:pPr>
      <w:r>
        <w:t xml:space="preserve">appointed under the </w:t>
      </w:r>
      <w:r w:rsidRPr="006B2603">
        <w:rPr>
          <w:i/>
        </w:rPr>
        <w:t>Companies Act 1985</w:t>
      </w:r>
      <w:r>
        <w:t xml:space="preserve"> of Norfolk Island. </w:t>
      </w:r>
    </w:p>
    <w:p w14:paraId="5144D15A" w14:textId="773E8861" w:rsidR="00EB4685" w:rsidRDefault="00EB4685" w:rsidP="00EB4685">
      <w:pPr>
        <w:pStyle w:val="subsection"/>
        <w:ind w:left="2160" w:hanging="720"/>
      </w:pPr>
      <w:r>
        <w:t>(</w:t>
      </w:r>
      <w:r w:rsidR="00881416">
        <w:t>5</w:t>
      </w:r>
      <w:r>
        <w:t>)</w:t>
      </w:r>
      <w:r>
        <w:tab/>
      </w:r>
      <w:r w:rsidR="00F8625D">
        <w:t xml:space="preserve">For the purposes of section 38 of the </w:t>
      </w:r>
      <w:r w:rsidR="00F8625D" w:rsidRPr="00B1436C">
        <w:rPr>
          <w:i/>
        </w:rPr>
        <w:t>Business Names Registration Act 2011</w:t>
      </w:r>
      <w:r w:rsidR="00F8625D">
        <w:t xml:space="preserve">, </w:t>
      </w:r>
      <w:r w:rsidRPr="00411C72">
        <w:rPr>
          <w:b/>
          <w:i/>
        </w:rPr>
        <w:t>trustee in bankruptcy</w:t>
      </w:r>
      <w:r w:rsidR="00F8625D">
        <w:t xml:space="preserve"> includes</w:t>
      </w:r>
      <w:r>
        <w:t>:</w:t>
      </w:r>
    </w:p>
    <w:p w14:paraId="7B241EAD" w14:textId="496FAFA4" w:rsidR="00EB4685" w:rsidRDefault="00EB4685" w:rsidP="00411C72">
      <w:pPr>
        <w:pStyle w:val="subsection"/>
        <w:numPr>
          <w:ilvl w:val="0"/>
          <w:numId w:val="59"/>
        </w:numPr>
      </w:pPr>
      <w:r>
        <w:t xml:space="preserve">the official trustee appointed under Part 2 of the </w:t>
      </w:r>
      <w:r w:rsidRPr="00972678">
        <w:rPr>
          <w:i/>
        </w:rPr>
        <w:t>Bankruptcy Act 2006</w:t>
      </w:r>
      <w:r>
        <w:t xml:space="preserve"> of Norfolk Island;</w:t>
      </w:r>
      <w:r w:rsidR="00923893">
        <w:t xml:space="preserve"> and</w:t>
      </w:r>
    </w:p>
    <w:p w14:paraId="5B73316B" w14:textId="7607C8BD" w:rsidR="00EB4685" w:rsidRDefault="00EB4685" w:rsidP="00411C72">
      <w:pPr>
        <w:pStyle w:val="subsection"/>
        <w:numPr>
          <w:ilvl w:val="0"/>
          <w:numId w:val="59"/>
        </w:numPr>
      </w:pPr>
      <w:r>
        <w:t xml:space="preserve">a trustee elected under Part 4 of the </w:t>
      </w:r>
      <w:r w:rsidRPr="00972678">
        <w:rPr>
          <w:i/>
        </w:rPr>
        <w:t>Bankruptcy Act 2006</w:t>
      </w:r>
      <w:r>
        <w:t xml:space="preserve"> of Norfolk Island; and</w:t>
      </w:r>
    </w:p>
    <w:p w14:paraId="6A596362" w14:textId="3502E77A" w:rsidR="00EB4685" w:rsidRDefault="00EB4685" w:rsidP="00411C72">
      <w:pPr>
        <w:pStyle w:val="subsection"/>
        <w:numPr>
          <w:ilvl w:val="0"/>
          <w:numId w:val="59"/>
        </w:numPr>
      </w:pPr>
      <w:r>
        <w:t xml:space="preserve">a trustee appointed under section 183 of the </w:t>
      </w:r>
      <w:r w:rsidRPr="00972678">
        <w:rPr>
          <w:i/>
        </w:rPr>
        <w:t>Bankruptcy Act 2006</w:t>
      </w:r>
      <w:r>
        <w:t xml:space="preserve"> of Norfolk Island.</w:t>
      </w:r>
    </w:p>
    <w:p w14:paraId="4FA278AB" w14:textId="3241FF76" w:rsidR="00D13106" w:rsidRDefault="008D16AC" w:rsidP="00B1436C">
      <w:pPr>
        <w:pStyle w:val="ActHead5"/>
        <w:rPr>
          <w:rStyle w:val="CharSectno"/>
        </w:rPr>
      </w:pPr>
      <w:r w:rsidRPr="00B1436C">
        <w:rPr>
          <w:rStyle w:val="CharSectno"/>
        </w:rPr>
        <w:t>7</w:t>
      </w:r>
      <w:r w:rsidR="00011653" w:rsidRPr="00B1436C">
        <w:rPr>
          <w:rStyle w:val="CharSectno"/>
        </w:rPr>
        <w:t xml:space="preserve">  </w:t>
      </w:r>
      <w:r w:rsidR="00FB2344">
        <w:rPr>
          <w:rStyle w:val="CharSectno"/>
        </w:rPr>
        <w:tab/>
      </w:r>
      <w:r w:rsidR="00345076" w:rsidRPr="00B1436C">
        <w:rPr>
          <w:rStyle w:val="CharSectno"/>
        </w:rPr>
        <w:t xml:space="preserve">Application of </w:t>
      </w:r>
      <w:r w:rsidR="00B1436C" w:rsidRPr="00B1436C">
        <w:rPr>
          <w:rStyle w:val="CharSectno"/>
          <w:i/>
        </w:rPr>
        <w:t>Business Names Registration (Transitional and Consequential Provisions) Act 2011</w:t>
      </w:r>
      <w:r w:rsidR="00345076" w:rsidRPr="00B1436C">
        <w:rPr>
          <w:rStyle w:val="CharSectno"/>
        </w:rPr>
        <w:t xml:space="preserve"> to Norfolk Island</w:t>
      </w:r>
    </w:p>
    <w:p w14:paraId="5469F27F" w14:textId="473597BD" w:rsidR="000F24FC" w:rsidRDefault="000F24FC" w:rsidP="00411C72">
      <w:pPr>
        <w:pStyle w:val="subsection"/>
        <w:ind w:firstLine="0"/>
      </w:pPr>
      <w:r>
        <w:t xml:space="preserve">The </w:t>
      </w:r>
      <w:r w:rsidRPr="00DB0C32">
        <w:rPr>
          <w:i/>
        </w:rPr>
        <w:t>Business Names Registration (Transitional and Consequential</w:t>
      </w:r>
      <w:r w:rsidR="0012089D" w:rsidRPr="00411C72">
        <w:rPr>
          <w:i/>
        </w:rPr>
        <w:t xml:space="preserve"> </w:t>
      </w:r>
      <w:r w:rsidRPr="00DB0C32">
        <w:rPr>
          <w:i/>
        </w:rPr>
        <w:t>Provisions) Act 2011</w:t>
      </w:r>
      <w:r>
        <w:t xml:space="preserve"> </w:t>
      </w:r>
      <w:r w:rsidR="0012089D">
        <w:t>has effect</w:t>
      </w:r>
      <w:r>
        <w:t xml:space="preserve"> with the following</w:t>
      </w:r>
      <w:r w:rsidR="00DB0C32">
        <w:t xml:space="preserve"> </w:t>
      </w:r>
      <w:r>
        <w:t>modifications:</w:t>
      </w:r>
    </w:p>
    <w:p w14:paraId="72D2ECD5" w14:textId="2A71575E" w:rsidR="000F24FC" w:rsidRDefault="000F24FC" w:rsidP="00411C72">
      <w:pPr>
        <w:pStyle w:val="subsection"/>
        <w:numPr>
          <w:ilvl w:val="0"/>
          <w:numId w:val="60"/>
        </w:numPr>
      </w:pPr>
      <w:r>
        <w:t xml:space="preserve">the change-over day is 5 September 2016 for business names registered under the </w:t>
      </w:r>
      <w:r w:rsidRPr="0001308D">
        <w:rPr>
          <w:i/>
        </w:rPr>
        <w:t>Business Names Act 1976</w:t>
      </w:r>
      <w:r>
        <w:t xml:space="preserve"> of Norfolk Island</w:t>
      </w:r>
      <w:r w:rsidR="006E299A">
        <w:t>;</w:t>
      </w:r>
      <w:r>
        <w:t xml:space="preserve"> </w:t>
      </w:r>
    </w:p>
    <w:p w14:paraId="746421AB" w14:textId="43E77362" w:rsidR="000F24FC" w:rsidRDefault="000F24FC" w:rsidP="00411C72">
      <w:pPr>
        <w:pStyle w:val="subsection"/>
        <w:numPr>
          <w:ilvl w:val="0"/>
          <w:numId w:val="60"/>
        </w:numPr>
      </w:pPr>
      <w:r>
        <w:t>the person responsible for registration in a State or Territory</w:t>
      </w:r>
      <w:r w:rsidR="006C5F23">
        <w:t xml:space="preserve"> </w:t>
      </w:r>
      <w:r w:rsidR="00923893">
        <w:t>is</w:t>
      </w:r>
      <w:r w:rsidR="00867197">
        <w:t>, in the case of Norfolk Island</w:t>
      </w:r>
      <w:r w:rsidR="00923893">
        <w:t>,</w:t>
      </w:r>
      <w:r>
        <w:t xml:space="preserve"> the Registrar within the meaning of the </w:t>
      </w:r>
      <w:r w:rsidRPr="00923893">
        <w:rPr>
          <w:i/>
        </w:rPr>
        <w:t>Business Names Act 1976</w:t>
      </w:r>
      <w:r>
        <w:t xml:space="preserve"> of Norfolk Island</w:t>
      </w:r>
      <w:r w:rsidR="006E299A">
        <w:t>;</w:t>
      </w:r>
    </w:p>
    <w:p w14:paraId="36380E7B" w14:textId="1B8F4E36" w:rsidR="006C5F23" w:rsidRDefault="006C5F23" w:rsidP="00411C72">
      <w:pPr>
        <w:pStyle w:val="subsection"/>
        <w:numPr>
          <w:ilvl w:val="0"/>
          <w:numId w:val="60"/>
        </w:numPr>
      </w:pPr>
      <w:r>
        <w:t>the registration</w:t>
      </w:r>
      <w:r w:rsidR="00923893">
        <w:t xml:space="preserve"> law </w:t>
      </w:r>
      <w:r w:rsidR="00867197">
        <w:t xml:space="preserve">of Norfolk Island </w:t>
      </w:r>
      <w:r w:rsidR="00923893">
        <w:t>is</w:t>
      </w:r>
      <w:r w:rsidR="00867197">
        <w:t xml:space="preserve"> </w:t>
      </w:r>
      <w:r w:rsidRPr="006C5F23">
        <w:t xml:space="preserve">the </w:t>
      </w:r>
      <w:r w:rsidRPr="00923893">
        <w:rPr>
          <w:i/>
        </w:rPr>
        <w:t>Business Names Act 1976</w:t>
      </w:r>
      <w:r w:rsidRPr="006C5F23">
        <w:t xml:space="preserve"> of Norfolk Island.</w:t>
      </w:r>
    </w:p>
    <w:p w14:paraId="6F816433" w14:textId="7BBB3A72" w:rsidR="00682053" w:rsidRPr="00011653" w:rsidRDefault="000F5E59">
      <w:pPr>
        <w:pStyle w:val="ActHead5"/>
        <w:rPr>
          <w:rStyle w:val="CharSectno"/>
          <w:rFonts w:ascii="Arial" w:hAnsi="Arial" w:cs="Arial"/>
          <w:b w:val="0"/>
          <w:kern w:val="0"/>
          <w:sz w:val="22"/>
          <w:szCs w:val="22"/>
        </w:rPr>
      </w:pPr>
      <w:r>
        <w:rPr>
          <w:rStyle w:val="CharSectno"/>
        </w:rPr>
        <w:t>8</w:t>
      </w:r>
      <w:r w:rsidR="006C5F23">
        <w:rPr>
          <w:rStyle w:val="CharSectno"/>
        </w:rPr>
        <w:tab/>
      </w:r>
      <w:r>
        <w:rPr>
          <w:rStyle w:val="CharSectno"/>
        </w:rPr>
        <w:t xml:space="preserve">  </w:t>
      </w:r>
      <w:r w:rsidR="00D34105">
        <w:rPr>
          <w:rStyle w:val="CharSectno"/>
        </w:rPr>
        <w:t>A</w:t>
      </w:r>
      <w:r w:rsidR="00820E54">
        <w:rPr>
          <w:rStyle w:val="CharSectno"/>
        </w:rPr>
        <w:t xml:space="preserve">dministration of the </w:t>
      </w:r>
      <w:r w:rsidR="00B65E69">
        <w:rPr>
          <w:rStyle w:val="CharSectno"/>
        </w:rPr>
        <w:t>B</w:t>
      </w:r>
      <w:r w:rsidR="00820E54">
        <w:rPr>
          <w:rStyle w:val="CharSectno"/>
        </w:rPr>
        <w:t xml:space="preserve">usiness </w:t>
      </w:r>
      <w:r w:rsidR="00B65E69">
        <w:rPr>
          <w:rStyle w:val="CharSectno"/>
        </w:rPr>
        <w:t>N</w:t>
      </w:r>
      <w:r w:rsidR="00820E54">
        <w:rPr>
          <w:rStyle w:val="CharSectno"/>
        </w:rPr>
        <w:t xml:space="preserve">ames </w:t>
      </w:r>
      <w:r w:rsidR="00B65E69">
        <w:rPr>
          <w:rStyle w:val="CharSectno"/>
        </w:rPr>
        <w:t>R</w:t>
      </w:r>
      <w:r w:rsidR="00820E54">
        <w:rPr>
          <w:rStyle w:val="CharSectno"/>
        </w:rPr>
        <w:t>egister</w:t>
      </w:r>
    </w:p>
    <w:p w14:paraId="798CD31D" w14:textId="29DA6764" w:rsidR="00F73152" w:rsidRPr="00F73152" w:rsidRDefault="008C53A6" w:rsidP="002343CD">
      <w:pPr>
        <w:pStyle w:val="subsection"/>
        <w:ind w:left="2160" w:hanging="660"/>
      </w:pPr>
      <w:r>
        <w:t>(1)</w:t>
      </w:r>
      <w:r>
        <w:tab/>
      </w:r>
      <w:r w:rsidR="00F73152">
        <w:t xml:space="preserve">The </w:t>
      </w:r>
      <w:r w:rsidR="00F73152" w:rsidRPr="00BD7EEA">
        <w:rPr>
          <w:i/>
        </w:rPr>
        <w:t>Australian Securities and Investments Commission Act 200</w:t>
      </w:r>
      <w:r w:rsidR="00F73152">
        <w:rPr>
          <w:i/>
        </w:rPr>
        <w:t>1</w:t>
      </w:r>
      <w:r w:rsidR="00F73152">
        <w:t xml:space="preserve"> applies in Norfolk Island to the extent required to enable ASIC to </w:t>
      </w:r>
      <w:r w:rsidR="00924C2E">
        <w:t>perform its</w:t>
      </w:r>
      <w:r w:rsidR="00F73152">
        <w:t xml:space="preserve"> functions</w:t>
      </w:r>
      <w:r w:rsidR="00924C2E">
        <w:t>,</w:t>
      </w:r>
      <w:r w:rsidR="00F73152">
        <w:t xml:space="preserve"> and </w:t>
      </w:r>
      <w:r w:rsidR="00924C2E">
        <w:t xml:space="preserve">exercise its </w:t>
      </w:r>
      <w:r w:rsidR="00F73152">
        <w:t>powers</w:t>
      </w:r>
      <w:r w:rsidR="00924C2E">
        <w:t>,</w:t>
      </w:r>
      <w:r w:rsidR="00F73152">
        <w:t xml:space="preserve"> under the </w:t>
      </w:r>
      <w:r w:rsidR="00F73152" w:rsidRPr="002343CD">
        <w:rPr>
          <w:i/>
        </w:rPr>
        <w:t>Business Names Registration Act 2011</w:t>
      </w:r>
      <w:r w:rsidR="00F73152">
        <w:t xml:space="preserve">. This application is in addition to any other application of the </w:t>
      </w:r>
      <w:r w:rsidR="00F73152" w:rsidRPr="00BD7EEA">
        <w:rPr>
          <w:i/>
        </w:rPr>
        <w:t>Australian Securities and Investments Commission Act 200</w:t>
      </w:r>
      <w:r w:rsidR="00F73152">
        <w:rPr>
          <w:i/>
        </w:rPr>
        <w:t>1</w:t>
      </w:r>
      <w:r w:rsidR="00F73152">
        <w:t>.</w:t>
      </w:r>
    </w:p>
    <w:p w14:paraId="51EDEC5E" w14:textId="7890FF62" w:rsidR="00D34105" w:rsidRPr="00F40011" w:rsidRDefault="00B94057" w:rsidP="00F40011">
      <w:pPr>
        <w:pStyle w:val="subsection"/>
        <w:ind w:left="2160" w:firstLine="0"/>
        <w:rPr>
          <w:sz w:val="18"/>
          <w:szCs w:val="18"/>
        </w:rPr>
      </w:pPr>
      <w:r w:rsidRPr="00F40011">
        <w:rPr>
          <w:sz w:val="18"/>
          <w:szCs w:val="18"/>
        </w:rPr>
        <w:t xml:space="preserve">Note: As </w:t>
      </w:r>
      <w:r w:rsidR="00141185" w:rsidRPr="00F40011">
        <w:rPr>
          <w:sz w:val="18"/>
          <w:szCs w:val="18"/>
        </w:rPr>
        <w:t xml:space="preserve">this transitional rule applying the </w:t>
      </w:r>
      <w:r w:rsidR="00141185" w:rsidRPr="00F40011">
        <w:rPr>
          <w:i/>
          <w:sz w:val="18"/>
          <w:szCs w:val="18"/>
        </w:rPr>
        <w:t>Australian Securities and Investment Commission Act 2001</w:t>
      </w:r>
      <w:r w:rsidR="00141185" w:rsidRPr="00F40011">
        <w:rPr>
          <w:sz w:val="18"/>
          <w:szCs w:val="18"/>
        </w:rPr>
        <w:t xml:space="preserve"> is made under item 5 of schedule 5 of the </w:t>
      </w:r>
      <w:r w:rsidR="00141185" w:rsidRPr="00F40011">
        <w:rPr>
          <w:i/>
          <w:sz w:val="18"/>
          <w:szCs w:val="18"/>
        </w:rPr>
        <w:t>Territories Legislation Amendment Act 2016,</w:t>
      </w:r>
      <w:r w:rsidR="00141185" w:rsidRPr="00F40011">
        <w:rPr>
          <w:sz w:val="18"/>
          <w:szCs w:val="18"/>
        </w:rPr>
        <w:t xml:space="preserve"> it does not create an offence or civil penalty, provide powers of arrest, detention, search or seizure, impose a tax, set </w:t>
      </w:r>
      <w:r w:rsidR="001A1912">
        <w:rPr>
          <w:sz w:val="18"/>
          <w:szCs w:val="18"/>
        </w:rPr>
        <w:t xml:space="preserve">an </w:t>
      </w:r>
      <w:r w:rsidR="00141185" w:rsidRPr="00F40011">
        <w:rPr>
          <w:sz w:val="18"/>
          <w:szCs w:val="18"/>
        </w:rPr>
        <w:t>amount to be appropriate</w:t>
      </w:r>
      <w:r w:rsidR="001A1912">
        <w:rPr>
          <w:sz w:val="18"/>
          <w:szCs w:val="18"/>
        </w:rPr>
        <w:t>d</w:t>
      </w:r>
      <w:r w:rsidR="00141185" w:rsidRPr="00F40011">
        <w:rPr>
          <w:sz w:val="18"/>
          <w:szCs w:val="18"/>
        </w:rPr>
        <w:t xml:space="preserve"> from the Consolidated Revenue Fund or directly amend the text of the </w:t>
      </w:r>
      <w:r w:rsidR="00141185" w:rsidRPr="00F40011">
        <w:rPr>
          <w:i/>
          <w:sz w:val="18"/>
          <w:szCs w:val="18"/>
        </w:rPr>
        <w:t>Territories Legislation Amendment Act 2016</w:t>
      </w:r>
      <w:r w:rsidR="00141185" w:rsidRPr="00F40011">
        <w:rPr>
          <w:sz w:val="18"/>
          <w:szCs w:val="18"/>
        </w:rPr>
        <w:t>.</w:t>
      </w:r>
    </w:p>
    <w:p w14:paraId="2F91B07C" w14:textId="67723EE0" w:rsidR="000808C7" w:rsidRDefault="0012353D" w:rsidP="0012353D">
      <w:pPr>
        <w:pStyle w:val="subsection"/>
        <w:ind w:left="2160" w:hanging="660"/>
      </w:pPr>
      <w:r>
        <w:t>(2)</w:t>
      </w:r>
      <w:r>
        <w:tab/>
      </w:r>
      <w:r w:rsidR="000808C7">
        <w:t xml:space="preserve">The registration of new business names in Norfolk Island must only be done in accordance with the </w:t>
      </w:r>
      <w:r w:rsidR="00B1436C" w:rsidRPr="00BD7EEA">
        <w:rPr>
          <w:i/>
        </w:rPr>
        <w:t>Business Names Registration Act 2011</w:t>
      </w:r>
      <w:r w:rsidR="000808C7">
        <w:t xml:space="preserve"> from 1 July 2016. </w:t>
      </w:r>
    </w:p>
    <w:p w14:paraId="032C52D4" w14:textId="6DA24C5C" w:rsidR="00D14C8E" w:rsidRDefault="0012353D" w:rsidP="0012353D">
      <w:pPr>
        <w:pStyle w:val="subsection"/>
        <w:ind w:left="2220" w:hanging="720"/>
      </w:pPr>
      <w:r>
        <w:lastRenderedPageBreak/>
        <w:t>(3)</w:t>
      </w:r>
      <w:r>
        <w:tab/>
      </w:r>
      <w:r w:rsidR="0031712B">
        <w:t>The r</w:t>
      </w:r>
      <w:r w:rsidR="000808C7">
        <w:t>enewal of business names</w:t>
      </w:r>
      <w:r w:rsidR="00193C0E">
        <w:t xml:space="preserve"> and </w:t>
      </w:r>
      <w:r>
        <w:t xml:space="preserve">notification of a change in the </w:t>
      </w:r>
      <w:r w:rsidR="00193C0E">
        <w:t>particulars relating to business names</w:t>
      </w:r>
      <w:r w:rsidR="000808C7">
        <w:t xml:space="preserve"> registered under the </w:t>
      </w:r>
      <w:r w:rsidR="000808C7" w:rsidRPr="006B2603">
        <w:rPr>
          <w:i/>
        </w:rPr>
        <w:t>Business Names Act 1976</w:t>
      </w:r>
      <w:r w:rsidR="000808C7">
        <w:t xml:space="preserve"> of Norfolk Island can be done </w:t>
      </w:r>
      <w:r w:rsidR="0073581C">
        <w:t xml:space="preserve">only </w:t>
      </w:r>
      <w:r w:rsidR="0031712B">
        <w:t xml:space="preserve">under that Act </w:t>
      </w:r>
      <w:r w:rsidR="000808C7">
        <w:t xml:space="preserve">until </w:t>
      </w:r>
      <w:r w:rsidR="00193C0E">
        <w:t>4</w:t>
      </w:r>
      <w:r w:rsidR="00310F17">
        <w:t> </w:t>
      </w:r>
      <w:r w:rsidR="000808C7">
        <w:t>September</w:t>
      </w:r>
      <w:r w:rsidR="00F4386F">
        <w:t> </w:t>
      </w:r>
      <w:r w:rsidR="000808C7">
        <w:t xml:space="preserve">2016. </w:t>
      </w:r>
    </w:p>
    <w:p w14:paraId="357AF3FA" w14:textId="065845B5" w:rsidR="00705B66" w:rsidRDefault="0012353D" w:rsidP="0012353D">
      <w:pPr>
        <w:pStyle w:val="subsection"/>
        <w:ind w:left="2160" w:hanging="660"/>
      </w:pPr>
      <w:r>
        <w:t>(4)</w:t>
      </w:r>
      <w:r>
        <w:tab/>
      </w:r>
      <w:r w:rsidR="00705B66">
        <w:t xml:space="preserve">Despite </w:t>
      </w:r>
      <w:r w:rsidR="00A3622D">
        <w:t>any other law of the Commonwealth</w:t>
      </w:r>
      <w:r w:rsidR="00705B66">
        <w:t xml:space="preserve">, </w:t>
      </w:r>
      <w:r w:rsidR="00193C0E">
        <w:t xml:space="preserve">before 5 September 2016 </w:t>
      </w:r>
      <w:r w:rsidR="00705B66">
        <w:t>t</w:t>
      </w:r>
      <w:r w:rsidR="00705B66" w:rsidRPr="004111A7">
        <w:t xml:space="preserve">he </w:t>
      </w:r>
      <w:r w:rsidR="00193C0E">
        <w:t>R</w:t>
      </w:r>
      <w:r w:rsidR="00705B66" w:rsidRPr="004111A7">
        <w:t xml:space="preserve">egistrar within the meaning of the </w:t>
      </w:r>
      <w:r w:rsidR="00705B66" w:rsidRPr="00B50F0D">
        <w:rPr>
          <w:i/>
        </w:rPr>
        <w:t>Business Names Act 1976</w:t>
      </w:r>
      <w:r w:rsidR="00705B66" w:rsidRPr="004111A7">
        <w:t xml:space="preserve"> of Norfolk Island</w:t>
      </w:r>
      <w:r w:rsidR="00705B66">
        <w:t xml:space="preserve"> </w:t>
      </w:r>
      <w:r w:rsidR="0073581C">
        <w:t>must</w:t>
      </w:r>
      <w:r w:rsidR="00705B66">
        <w:t xml:space="preserve"> </w:t>
      </w:r>
      <w:r w:rsidR="00193C0E">
        <w:t>notify</w:t>
      </w:r>
      <w:r w:rsidR="00705B66">
        <w:t xml:space="preserve"> ASIC </w:t>
      </w:r>
      <w:r w:rsidR="00193C0E">
        <w:t xml:space="preserve">in relation to </w:t>
      </w:r>
      <w:r w:rsidR="00705B66">
        <w:t>business names registered under the</w:t>
      </w:r>
      <w:r w:rsidR="00705B66" w:rsidRPr="004111A7">
        <w:t xml:space="preserve"> </w:t>
      </w:r>
      <w:r w:rsidR="00705B66" w:rsidRPr="00B50F0D">
        <w:rPr>
          <w:i/>
        </w:rPr>
        <w:t>Business Names Act 1976</w:t>
      </w:r>
      <w:r w:rsidR="00705B66" w:rsidRPr="004111A7">
        <w:t xml:space="preserve"> of Norfolk Island</w:t>
      </w:r>
      <w:r w:rsidR="00A3622D">
        <w:t xml:space="preserve"> up to and including </w:t>
      </w:r>
      <w:r w:rsidR="00A3622D" w:rsidRPr="00A3622D">
        <w:t>4</w:t>
      </w:r>
      <w:r w:rsidR="00A3622D">
        <w:t> </w:t>
      </w:r>
      <w:r w:rsidR="00193C0E" w:rsidRPr="00A3622D">
        <w:t>September</w:t>
      </w:r>
      <w:r w:rsidR="00193C0E">
        <w:t xml:space="preserve"> 2016</w:t>
      </w:r>
      <w:r w:rsidR="00705B66">
        <w:t xml:space="preserve">. </w:t>
      </w:r>
    </w:p>
    <w:p w14:paraId="48EE93D6" w14:textId="7764E52F" w:rsidR="00705B66" w:rsidRDefault="0012353D" w:rsidP="0012353D">
      <w:pPr>
        <w:pStyle w:val="subsection"/>
        <w:ind w:left="2160" w:hanging="660"/>
      </w:pPr>
      <w:r>
        <w:t>(5)</w:t>
      </w:r>
      <w:r>
        <w:tab/>
      </w:r>
      <w:r w:rsidR="00705B66">
        <w:t xml:space="preserve">Despite </w:t>
      </w:r>
      <w:r w:rsidR="00A3622D">
        <w:t xml:space="preserve">any other law of the Commonwealth, </w:t>
      </w:r>
      <w:r w:rsidR="00193C0E">
        <w:t xml:space="preserve">from 1 July 2016 </w:t>
      </w:r>
      <w:r w:rsidR="00705B66">
        <w:t xml:space="preserve">ASIC may publish business names registered under the </w:t>
      </w:r>
      <w:r w:rsidR="00705B66" w:rsidRPr="00E83CBB">
        <w:rPr>
          <w:i/>
        </w:rPr>
        <w:t>Business Names Act 1976</w:t>
      </w:r>
      <w:r w:rsidR="00705B66" w:rsidRPr="004111A7">
        <w:t xml:space="preserve"> of Norfolk Island</w:t>
      </w:r>
      <w:r w:rsidR="00705B66">
        <w:t xml:space="preserve">. </w:t>
      </w:r>
    </w:p>
    <w:p w14:paraId="567230F5" w14:textId="3926F898" w:rsidR="00783CB1" w:rsidRDefault="00783CB1" w:rsidP="006B2603">
      <w:pPr>
        <w:pStyle w:val="ActHead5"/>
      </w:pPr>
      <w:r>
        <w:rPr>
          <w:rStyle w:val="CharSectno"/>
        </w:rPr>
        <w:t xml:space="preserve">9  </w:t>
      </w:r>
      <w:r w:rsidR="00722092">
        <w:rPr>
          <w:rStyle w:val="CharSectno"/>
        </w:rPr>
        <w:tab/>
      </w:r>
      <w:r>
        <w:rPr>
          <w:rStyle w:val="CharSectno"/>
        </w:rPr>
        <w:t xml:space="preserve">Expiry of transitional provisions </w:t>
      </w:r>
      <w:r>
        <w:tab/>
      </w:r>
    </w:p>
    <w:p w14:paraId="07BF6844" w14:textId="7B34CB31" w:rsidR="00F4386F" w:rsidRDefault="0012353D" w:rsidP="0012353D">
      <w:pPr>
        <w:pStyle w:val="subsection"/>
        <w:ind w:left="2160" w:hanging="660"/>
      </w:pPr>
      <w:r>
        <w:t>(1)</w:t>
      </w:r>
      <w:r>
        <w:tab/>
      </w:r>
      <w:r w:rsidR="00EE0949">
        <w:t xml:space="preserve">Subrule </w:t>
      </w:r>
      <w:r w:rsidR="00F4386F">
        <w:t>6</w:t>
      </w:r>
      <w:r w:rsidR="00193C0E">
        <w:t>(</w:t>
      </w:r>
      <w:r w:rsidR="00A3622D">
        <w:t>1</w:t>
      </w:r>
      <w:r w:rsidR="00193C0E">
        <w:t>)</w:t>
      </w:r>
      <w:r w:rsidR="00EE0949">
        <w:t xml:space="preserve"> and</w:t>
      </w:r>
      <w:r w:rsidR="00193C0E">
        <w:t xml:space="preserve"> </w:t>
      </w:r>
      <w:r w:rsidR="00EE0949">
        <w:t xml:space="preserve">paragraphs </w:t>
      </w:r>
      <w:r w:rsidR="00A3622D">
        <w:t>6</w:t>
      </w:r>
      <w:r w:rsidR="00F4386F">
        <w:t>(</w:t>
      </w:r>
      <w:r w:rsidR="00A3622D">
        <w:t>2</w:t>
      </w:r>
      <w:r w:rsidR="00EE0949">
        <w:t>)(</w:t>
      </w:r>
      <w:r w:rsidR="00A3622D">
        <w:t>a), (b)</w:t>
      </w:r>
      <w:r w:rsidR="00EE0949" w:rsidDel="00EE0949">
        <w:t xml:space="preserve"> </w:t>
      </w:r>
      <w:r w:rsidR="00EE0949">
        <w:t xml:space="preserve">and </w:t>
      </w:r>
      <w:r w:rsidR="00A3622D">
        <w:t xml:space="preserve">(c) </w:t>
      </w:r>
      <w:r w:rsidR="00F4386F">
        <w:t xml:space="preserve">cease to have effect </w:t>
      </w:r>
      <w:r w:rsidR="0073581C">
        <w:t xml:space="preserve">at the start of </w:t>
      </w:r>
      <w:r w:rsidR="00E50E83">
        <w:t>5</w:t>
      </w:r>
      <w:r w:rsidR="00A3622D">
        <w:t> </w:t>
      </w:r>
      <w:r w:rsidR="00F4386F">
        <w:t xml:space="preserve">September 2016. </w:t>
      </w:r>
    </w:p>
    <w:p w14:paraId="75CD0BB5" w14:textId="67BBE3D8" w:rsidR="00783CB1" w:rsidRDefault="0012353D" w:rsidP="0012353D">
      <w:pPr>
        <w:pStyle w:val="subsection"/>
        <w:ind w:left="2160" w:hanging="660"/>
      </w:pPr>
      <w:r>
        <w:t>(2)</w:t>
      </w:r>
      <w:r>
        <w:tab/>
      </w:r>
      <w:r w:rsidR="0073581C">
        <w:t xml:space="preserve">Paragraph </w:t>
      </w:r>
      <w:r w:rsidR="00783CB1">
        <w:t>6</w:t>
      </w:r>
      <w:r w:rsidR="00A3622D">
        <w:t>(</w:t>
      </w:r>
      <w:r w:rsidR="00A5088F">
        <w:t>3</w:t>
      </w:r>
      <w:r w:rsidR="00A3622D">
        <w:t>)</w:t>
      </w:r>
      <w:r w:rsidR="00783CB1">
        <w:t>(</w:t>
      </w:r>
      <w:r w:rsidR="00A3622D">
        <w:t>d</w:t>
      </w:r>
      <w:r w:rsidR="00783CB1">
        <w:t>)</w:t>
      </w:r>
      <w:r w:rsidR="00605FD3">
        <w:t xml:space="preserve"> and </w:t>
      </w:r>
      <w:r w:rsidR="0073581C">
        <w:t xml:space="preserve">subrule </w:t>
      </w:r>
      <w:r w:rsidR="00605FD3">
        <w:t>6</w:t>
      </w:r>
      <w:r w:rsidR="00783CB1">
        <w:t>(</w:t>
      </w:r>
      <w:r w:rsidR="00A5088F">
        <w:t>4</w:t>
      </w:r>
      <w:r w:rsidR="00783CB1">
        <w:t xml:space="preserve">) </w:t>
      </w:r>
      <w:r w:rsidR="00605FD3">
        <w:t xml:space="preserve">cease to have effect once the </w:t>
      </w:r>
      <w:r w:rsidR="00605FD3" w:rsidRPr="006B2603">
        <w:rPr>
          <w:i/>
        </w:rPr>
        <w:t>Corporations Act 2001</w:t>
      </w:r>
      <w:r w:rsidR="00605FD3">
        <w:t xml:space="preserve"> is extended to apply in Norfolk Island in full. </w:t>
      </w:r>
    </w:p>
    <w:p w14:paraId="56471464" w14:textId="6F13A6AF" w:rsidR="00605FD3" w:rsidRDefault="0012353D" w:rsidP="00411C72">
      <w:pPr>
        <w:pStyle w:val="subsection"/>
        <w:ind w:left="2160" w:hanging="660"/>
      </w:pPr>
      <w:r>
        <w:t xml:space="preserve"> (3)</w:t>
      </w:r>
      <w:r>
        <w:tab/>
      </w:r>
      <w:r w:rsidR="0073581C">
        <w:t xml:space="preserve">Subrule </w:t>
      </w:r>
      <w:r w:rsidR="00605FD3">
        <w:t>6(</w:t>
      </w:r>
      <w:r w:rsidR="00A5088F">
        <w:t>5</w:t>
      </w:r>
      <w:r w:rsidR="00605FD3">
        <w:t>) cease</w:t>
      </w:r>
      <w:r w:rsidR="0073581C">
        <w:t>s</w:t>
      </w:r>
      <w:r w:rsidR="00605FD3">
        <w:t xml:space="preserve"> to have effect once the </w:t>
      </w:r>
      <w:r w:rsidR="00605FD3" w:rsidRPr="0073581C">
        <w:rPr>
          <w:i/>
        </w:rPr>
        <w:t>Bankruptcy Act 1966</w:t>
      </w:r>
      <w:r w:rsidR="00605FD3">
        <w:t xml:space="preserve"> is</w:t>
      </w:r>
      <w:r w:rsidR="0073581C">
        <w:t xml:space="preserve"> </w:t>
      </w:r>
      <w:r w:rsidR="00605FD3">
        <w:t>extended to apply in Norfolk Island</w:t>
      </w:r>
      <w:r w:rsidR="00790825">
        <w:t xml:space="preserve"> in full</w:t>
      </w:r>
      <w:r w:rsidR="00605FD3">
        <w:t xml:space="preserve">. </w:t>
      </w:r>
    </w:p>
    <w:p w14:paraId="7FE6210F" w14:textId="66B0A433" w:rsidR="00783CB1" w:rsidRDefault="0012353D" w:rsidP="0012353D">
      <w:pPr>
        <w:pStyle w:val="subsection"/>
        <w:ind w:left="2160" w:hanging="660"/>
      </w:pPr>
      <w:r>
        <w:t>(4)</w:t>
      </w:r>
      <w:r>
        <w:tab/>
      </w:r>
      <w:r w:rsidR="00570750">
        <w:t>Subr</w:t>
      </w:r>
      <w:r w:rsidR="00605FD3">
        <w:t>ule 8(</w:t>
      </w:r>
      <w:r w:rsidR="00A3622D">
        <w:t>1</w:t>
      </w:r>
      <w:r w:rsidR="00605FD3">
        <w:t>) cease</w:t>
      </w:r>
      <w:r w:rsidR="00570750">
        <w:t>s</w:t>
      </w:r>
      <w:r w:rsidR="00605FD3">
        <w:t xml:space="preserve"> to have effect once the </w:t>
      </w:r>
      <w:r w:rsidR="00B1436C" w:rsidRPr="00BD7EEA">
        <w:rPr>
          <w:i/>
        </w:rPr>
        <w:t>Australian Securities and Investments Commission Act 2001</w:t>
      </w:r>
      <w:r w:rsidR="00605FD3">
        <w:t xml:space="preserve"> is extended to apply in Norfolk Island in full.</w:t>
      </w:r>
    </w:p>
    <w:sectPr w:rsidR="00783CB1" w:rsidSect="0001165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B9378" w14:textId="77777777" w:rsidR="009C28F3" w:rsidRDefault="009C28F3" w:rsidP="00715914">
      <w:r>
        <w:separator/>
      </w:r>
    </w:p>
  </w:endnote>
  <w:endnote w:type="continuationSeparator" w:id="0">
    <w:p w14:paraId="52743C63" w14:textId="77777777" w:rsidR="009C28F3" w:rsidRDefault="009C28F3" w:rsidP="00715914">
      <w:r>
        <w:continuationSeparator/>
      </w:r>
    </w:p>
  </w:endnote>
  <w:endnote w:type="continuationNotice" w:id="1">
    <w:p w14:paraId="65A8D2A1" w14:textId="77777777" w:rsidR="009C28F3" w:rsidRDefault="009C2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071C" w14:textId="77777777" w:rsidR="009C28F3" w:rsidRPr="009E2164" w:rsidRDefault="009C28F3" w:rsidP="009E2164">
    <w:pPr>
      <w:pStyle w:val="Footer"/>
      <w:rPr>
        <w:i/>
        <w:sz w:val="18"/>
      </w:rPr>
    </w:pPr>
    <w:r w:rsidRPr="009E2164">
      <w:rPr>
        <w:i/>
        <w:sz w:val="18"/>
      </w:rPr>
      <w:t>OPC60633 -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7AF9" w14:textId="77777777" w:rsidR="009C28F3" w:rsidRDefault="009C28F3" w:rsidP="0001165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E8231" w14:textId="77777777" w:rsidR="009C28F3" w:rsidRPr="00ED79B6" w:rsidRDefault="009C28F3" w:rsidP="00BA220B">
    <w:pPr>
      <w:pStyle w:val="Footer"/>
      <w:tabs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399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62E98" w14:textId="77777777" w:rsidR="009C28F3" w:rsidRDefault="009C28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6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F683A4" w14:textId="77777777" w:rsidR="009C28F3" w:rsidRPr="009E2164" w:rsidRDefault="009C28F3" w:rsidP="009E2164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094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3D756" w14:textId="246B8F21" w:rsidR="009C28F3" w:rsidRDefault="009C28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D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48E353" w14:textId="77777777" w:rsidR="009C28F3" w:rsidRPr="00ED79B6" w:rsidRDefault="009C28F3" w:rsidP="009E216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173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2C978" w14:textId="412E5D5A" w:rsidR="009C28F3" w:rsidRDefault="009C28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47B497" w14:textId="77777777" w:rsidR="009C28F3" w:rsidRPr="00ED79B6" w:rsidRDefault="009C28F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3E343" w14:textId="77777777" w:rsidR="009C28F3" w:rsidRDefault="009C28F3" w:rsidP="00715914">
      <w:r>
        <w:separator/>
      </w:r>
    </w:p>
  </w:footnote>
  <w:footnote w:type="continuationSeparator" w:id="0">
    <w:p w14:paraId="68ECA209" w14:textId="77777777" w:rsidR="009C28F3" w:rsidRDefault="009C28F3" w:rsidP="00715914">
      <w:r>
        <w:continuationSeparator/>
      </w:r>
    </w:p>
  </w:footnote>
  <w:footnote w:type="continuationNotice" w:id="1">
    <w:p w14:paraId="00500468" w14:textId="77777777" w:rsidR="009C28F3" w:rsidRDefault="009C2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CC02" w14:textId="77777777" w:rsidR="009C28F3" w:rsidRDefault="009E7D58" w:rsidP="00715914">
    <w:pPr>
      <w:rPr>
        <w:sz w:val="20"/>
      </w:rPr>
    </w:pPr>
    <w:sdt>
      <w:sdtPr>
        <w:rPr>
          <w:b/>
          <w:sz w:val="20"/>
        </w:rPr>
        <w:id w:val="603622295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0"/>
            <w:lang w:val="en-US" w:eastAsia="en-US"/>
          </w:rPr>
          <w:pict w14:anchorId="0430E1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C28F3" w:rsidRPr="007A1328">
      <w:rPr>
        <w:b/>
        <w:sz w:val="20"/>
      </w:rPr>
      <w:fldChar w:fldCharType="begin"/>
    </w:r>
    <w:r w:rsidR="009C28F3" w:rsidRPr="007A1328">
      <w:rPr>
        <w:b/>
        <w:sz w:val="20"/>
      </w:rPr>
      <w:instrText xml:space="preserve"> STYLEREF CharPartNo </w:instrText>
    </w:r>
    <w:r w:rsidR="009C28F3" w:rsidRPr="007A1328">
      <w:rPr>
        <w:b/>
        <w:sz w:val="20"/>
      </w:rPr>
      <w:fldChar w:fldCharType="separate"/>
    </w:r>
    <w:r w:rsidR="005F0679">
      <w:rPr>
        <w:b/>
        <w:noProof/>
        <w:sz w:val="20"/>
      </w:rPr>
      <w:t>Part 1</w:t>
    </w:r>
    <w:r w:rsidR="009C28F3" w:rsidRPr="007A1328">
      <w:rPr>
        <w:b/>
        <w:sz w:val="20"/>
      </w:rPr>
      <w:fldChar w:fldCharType="end"/>
    </w:r>
    <w:r w:rsidR="009C28F3" w:rsidRPr="007A1328">
      <w:rPr>
        <w:b/>
        <w:sz w:val="20"/>
      </w:rPr>
      <w:t xml:space="preserve"> </w:t>
    </w:r>
    <w:r w:rsidR="009C28F3" w:rsidRPr="007A1328">
      <w:rPr>
        <w:sz w:val="20"/>
      </w:rPr>
      <w:t xml:space="preserve"> </w:t>
    </w:r>
    <w:r w:rsidR="009C28F3">
      <w:rPr>
        <w:sz w:val="20"/>
      </w:rPr>
      <w:fldChar w:fldCharType="begin"/>
    </w:r>
    <w:r w:rsidR="009C28F3">
      <w:rPr>
        <w:sz w:val="20"/>
      </w:rPr>
      <w:instrText xml:space="preserve"> STYLEREF CharPartText </w:instrText>
    </w:r>
    <w:r w:rsidR="009C28F3">
      <w:rPr>
        <w:sz w:val="20"/>
      </w:rPr>
      <w:fldChar w:fldCharType="separate"/>
    </w:r>
    <w:r w:rsidR="005F0679">
      <w:rPr>
        <w:noProof/>
        <w:sz w:val="20"/>
      </w:rPr>
      <w:t>Preliminary</w:t>
    </w:r>
    <w:r w:rsidR="009C28F3">
      <w:rPr>
        <w:sz w:val="20"/>
      </w:rPr>
      <w:fldChar w:fldCharType="end"/>
    </w:r>
  </w:p>
  <w:p w14:paraId="08995334" w14:textId="77777777" w:rsidR="009C28F3" w:rsidRPr="007A1328" w:rsidRDefault="009C28F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D19A9A2" w14:textId="77777777" w:rsidR="009C28F3" w:rsidRPr="007A1328" w:rsidRDefault="009C28F3" w:rsidP="00715914">
    <w:pPr>
      <w:rPr>
        <w:b/>
        <w:sz w:val="24"/>
      </w:rPr>
    </w:pPr>
  </w:p>
  <w:p w14:paraId="5C8DB173" w14:textId="77777777" w:rsidR="009C28F3" w:rsidRPr="007A1328" w:rsidRDefault="009C28F3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9A1DD" w14:textId="77777777" w:rsidR="009C28F3" w:rsidRPr="00011653" w:rsidRDefault="009C28F3" w:rsidP="00FD6DC5">
    <w:pPr>
      <w:pBdr>
        <w:bottom w:val="single" w:sz="6" w:space="0" w:color="auto"/>
      </w:pBdr>
      <w:tabs>
        <w:tab w:val="left" w:pos="270"/>
      </w:tabs>
      <w:spacing w:after="120"/>
      <w:rPr>
        <w:sz w:val="20"/>
        <w:szCs w:val="20"/>
      </w:rPr>
    </w:pPr>
    <w:r w:rsidRPr="00011653">
      <w:rPr>
        <w:b/>
        <w:sz w:val="20"/>
        <w:szCs w:val="20"/>
      </w:rPr>
      <w:t>Part 2</w:t>
    </w:r>
    <w:r w:rsidRPr="00011653">
      <w:rPr>
        <w:sz w:val="20"/>
        <w:szCs w:val="20"/>
      </w:rPr>
      <w:t xml:space="preserve"> – </w:t>
    </w:r>
    <w:r>
      <w:rPr>
        <w:sz w:val="20"/>
        <w:szCs w:val="20"/>
      </w:rPr>
      <w:t>Transitional rule</w:t>
    </w:r>
  </w:p>
  <w:p w14:paraId="26A3805E" w14:textId="77777777" w:rsidR="009C28F3" w:rsidRPr="007A1328" w:rsidRDefault="009C28F3" w:rsidP="00FD6DC5">
    <w:pPr>
      <w:pBdr>
        <w:bottom w:val="single" w:sz="6" w:space="0" w:color="auto"/>
      </w:pBdr>
      <w:tabs>
        <w:tab w:val="left" w:pos="270"/>
      </w:tabs>
      <w:spacing w:after="120"/>
      <w:rPr>
        <w:sz w:val="24"/>
      </w:rPr>
    </w:pPr>
    <w:r>
      <w:rPr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AC1F7" w14:textId="77777777" w:rsidR="009C28F3" w:rsidRDefault="009C28F3" w:rsidP="00715914">
    <w:pPr>
      <w:rPr>
        <w:sz w:val="20"/>
        <w:szCs w:val="20"/>
      </w:rPr>
    </w:pPr>
    <w:r w:rsidRPr="00011653">
      <w:rPr>
        <w:b/>
        <w:sz w:val="20"/>
        <w:szCs w:val="20"/>
      </w:rPr>
      <w:t>Part 1</w:t>
    </w:r>
    <w:r w:rsidRPr="00011653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011653">
      <w:rPr>
        <w:sz w:val="20"/>
        <w:szCs w:val="20"/>
      </w:rPr>
      <w:t xml:space="preserve"> Preliminary</w:t>
    </w:r>
  </w:p>
  <w:p w14:paraId="2D6FDA6D" w14:textId="77777777" w:rsidR="009C28F3" w:rsidRDefault="009C28F3" w:rsidP="00715914">
    <w:pPr>
      <w:rPr>
        <w:sz w:val="20"/>
        <w:szCs w:val="20"/>
      </w:rPr>
    </w:pPr>
  </w:p>
  <w:p w14:paraId="371B5C31" w14:textId="77777777" w:rsidR="009C28F3" w:rsidRPr="007A1328" w:rsidRDefault="009C28F3" w:rsidP="00011653">
    <w:pPr>
      <w:pBdr>
        <w:bottom w:val="single" w:sz="6" w:space="0" w:color="auto"/>
      </w:pBdr>
      <w:tabs>
        <w:tab w:val="left" w:pos="270"/>
      </w:tabs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4793EF5"/>
    <w:multiLevelType w:val="hybridMultilevel"/>
    <w:tmpl w:val="E4CE2DD6"/>
    <w:lvl w:ilvl="0" w:tplc="0C090017">
      <w:start w:val="1"/>
      <w:numFmt w:val="lowerLetter"/>
      <w:lvlText w:val="%1)"/>
      <w:lvlJc w:val="left"/>
      <w:pPr>
        <w:ind w:left="3240" w:hanging="360"/>
      </w:p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5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6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0FCE0EC0"/>
    <w:multiLevelType w:val="hybridMultilevel"/>
    <w:tmpl w:val="38740EFA"/>
    <w:lvl w:ilvl="0" w:tplc="EBD0112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116925C6"/>
    <w:multiLevelType w:val="hybridMultilevel"/>
    <w:tmpl w:val="FB6265A0"/>
    <w:lvl w:ilvl="0" w:tplc="D6C042F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20" w15:restartNumberingAfterBreak="0">
    <w:nsid w:val="1B082CB5"/>
    <w:multiLevelType w:val="hybridMultilevel"/>
    <w:tmpl w:val="A9629BA4"/>
    <w:lvl w:ilvl="0" w:tplc="0C090017">
      <w:start w:val="1"/>
      <w:numFmt w:val="lowerLetter"/>
      <w:lvlText w:val="%1)"/>
      <w:lvlJc w:val="left"/>
      <w:pPr>
        <w:ind w:left="3240" w:hanging="360"/>
      </w:p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1D1F60E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3" w15:restartNumberingAfterBreak="0">
    <w:nsid w:val="21127977"/>
    <w:multiLevelType w:val="hybridMultilevel"/>
    <w:tmpl w:val="FA9E1DE6"/>
    <w:lvl w:ilvl="0" w:tplc="1B5CFED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5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22F70DF1"/>
    <w:multiLevelType w:val="hybridMultilevel"/>
    <w:tmpl w:val="E410E3F2"/>
    <w:lvl w:ilvl="0" w:tplc="72E897C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2338488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9" w15:restartNumberingAfterBreak="0">
    <w:nsid w:val="278C6740"/>
    <w:multiLevelType w:val="hybridMultilevel"/>
    <w:tmpl w:val="4DCE2F14"/>
    <w:lvl w:ilvl="0" w:tplc="36D63B8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86932"/>
    <w:multiLevelType w:val="hybridMultilevel"/>
    <w:tmpl w:val="0AE43D3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3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34" w15:restartNumberingAfterBreak="0">
    <w:nsid w:val="2FBA2CF8"/>
    <w:multiLevelType w:val="hybridMultilevel"/>
    <w:tmpl w:val="2BFA822E"/>
    <w:lvl w:ilvl="0" w:tplc="0C09001B">
      <w:start w:val="1"/>
      <w:numFmt w:val="lowerRoman"/>
      <w:lvlText w:val="%1."/>
      <w:lvlJc w:val="right"/>
      <w:pPr>
        <w:ind w:left="227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35" w15:restartNumberingAfterBreak="0">
    <w:nsid w:val="32842833"/>
    <w:multiLevelType w:val="hybridMultilevel"/>
    <w:tmpl w:val="4DCE2F14"/>
    <w:lvl w:ilvl="0" w:tplc="36D63B8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DB1A81"/>
    <w:multiLevelType w:val="hybridMultilevel"/>
    <w:tmpl w:val="E8049914"/>
    <w:name w:val="AGSQuote22"/>
    <w:lvl w:ilvl="0" w:tplc="79DA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8" w15:restartNumberingAfterBreak="0">
    <w:nsid w:val="38A965D3"/>
    <w:multiLevelType w:val="hybridMultilevel"/>
    <w:tmpl w:val="2896513E"/>
    <w:lvl w:ilvl="0" w:tplc="0C090017">
      <w:start w:val="1"/>
      <w:numFmt w:val="lowerLetter"/>
      <w:lvlText w:val="%1)"/>
      <w:lvlJc w:val="left"/>
      <w:pPr>
        <w:ind w:left="3240" w:hanging="360"/>
      </w:p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3A1F07A6"/>
    <w:multiLevelType w:val="hybridMultilevel"/>
    <w:tmpl w:val="851C1C72"/>
    <w:lvl w:ilvl="0" w:tplc="36D63B8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1" w15:restartNumberingAfterBreak="0">
    <w:nsid w:val="3FF976F6"/>
    <w:multiLevelType w:val="hybridMultilevel"/>
    <w:tmpl w:val="F52068B0"/>
    <w:lvl w:ilvl="0" w:tplc="0C090011">
      <w:start w:val="1"/>
      <w:numFmt w:val="decimal"/>
      <w:lvlText w:val="%1)"/>
      <w:lvlJc w:val="left"/>
      <w:pPr>
        <w:ind w:left="1489" w:hanging="360"/>
      </w:pPr>
    </w:lvl>
    <w:lvl w:ilvl="1" w:tplc="0C090019" w:tentative="1">
      <w:start w:val="1"/>
      <w:numFmt w:val="lowerLetter"/>
      <w:lvlText w:val="%2."/>
      <w:lvlJc w:val="left"/>
      <w:pPr>
        <w:ind w:left="2209" w:hanging="360"/>
      </w:pPr>
    </w:lvl>
    <w:lvl w:ilvl="2" w:tplc="0C09001B" w:tentative="1">
      <w:start w:val="1"/>
      <w:numFmt w:val="lowerRoman"/>
      <w:lvlText w:val="%3."/>
      <w:lvlJc w:val="right"/>
      <w:pPr>
        <w:ind w:left="2929" w:hanging="180"/>
      </w:pPr>
    </w:lvl>
    <w:lvl w:ilvl="3" w:tplc="0C09000F" w:tentative="1">
      <w:start w:val="1"/>
      <w:numFmt w:val="decimal"/>
      <w:lvlText w:val="%4."/>
      <w:lvlJc w:val="left"/>
      <w:pPr>
        <w:ind w:left="3649" w:hanging="360"/>
      </w:pPr>
    </w:lvl>
    <w:lvl w:ilvl="4" w:tplc="0C090019" w:tentative="1">
      <w:start w:val="1"/>
      <w:numFmt w:val="lowerLetter"/>
      <w:lvlText w:val="%5."/>
      <w:lvlJc w:val="left"/>
      <w:pPr>
        <w:ind w:left="4369" w:hanging="360"/>
      </w:pPr>
    </w:lvl>
    <w:lvl w:ilvl="5" w:tplc="0C09001B" w:tentative="1">
      <w:start w:val="1"/>
      <w:numFmt w:val="lowerRoman"/>
      <w:lvlText w:val="%6."/>
      <w:lvlJc w:val="right"/>
      <w:pPr>
        <w:ind w:left="5089" w:hanging="180"/>
      </w:pPr>
    </w:lvl>
    <w:lvl w:ilvl="6" w:tplc="0C09000F" w:tentative="1">
      <w:start w:val="1"/>
      <w:numFmt w:val="decimal"/>
      <w:lvlText w:val="%7."/>
      <w:lvlJc w:val="left"/>
      <w:pPr>
        <w:ind w:left="5809" w:hanging="360"/>
      </w:pPr>
    </w:lvl>
    <w:lvl w:ilvl="7" w:tplc="0C090019" w:tentative="1">
      <w:start w:val="1"/>
      <w:numFmt w:val="lowerLetter"/>
      <w:lvlText w:val="%8."/>
      <w:lvlJc w:val="left"/>
      <w:pPr>
        <w:ind w:left="6529" w:hanging="360"/>
      </w:pPr>
    </w:lvl>
    <w:lvl w:ilvl="8" w:tplc="0C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2" w15:restartNumberingAfterBreak="0">
    <w:nsid w:val="423944ED"/>
    <w:multiLevelType w:val="hybridMultilevel"/>
    <w:tmpl w:val="4976B7B6"/>
    <w:lvl w:ilvl="0" w:tplc="9BE64BE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429B6F61"/>
    <w:multiLevelType w:val="hybridMultilevel"/>
    <w:tmpl w:val="6E5C3C54"/>
    <w:lvl w:ilvl="0" w:tplc="9836BCD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42F6080E"/>
    <w:multiLevelType w:val="hybridMultilevel"/>
    <w:tmpl w:val="E6B44F14"/>
    <w:lvl w:ilvl="0" w:tplc="7F1CE8C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1D734E"/>
    <w:multiLevelType w:val="hybridMultilevel"/>
    <w:tmpl w:val="1E6C9F9A"/>
    <w:lvl w:ilvl="0" w:tplc="9836BCD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488F5F62"/>
    <w:multiLevelType w:val="hybridMultilevel"/>
    <w:tmpl w:val="6240A4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D31E7"/>
    <w:multiLevelType w:val="hybridMultilevel"/>
    <w:tmpl w:val="F5B271B8"/>
    <w:lvl w:ilvl="0" w:tplc="0C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80" w:hanging="360"/>
      </w:pPr>
    </w:lvl>
    <w:lvl w:ilvl="2" w:tplc="0C09001B" w:tentative="1">
      <w:start w:val="1"/>
      <w:numFmt w:val="lowerRoman"/>
      <w:lvlText w:val="%3."/>
      <w:lvlJc w:val="right"/>
      <w:pPr>
        <w:ind w:left="3900" w:hanging="180"/>
      </w:pPr>
    </w:lvl>
    <w:lvl w:ilvl="3" w:tplc="0C09000F" w:tentative="1">
      <w:start w:val="1"/>
      <w:numFmt w:val="decimal"/>
      <w:lvlText w:val="%4."/>
      <w:lvlJc w:val="left"/>
      <w:pPr>
        <w:ind w:left="4620" w:hanging="360"/>
      </w:pPr>
    </w:lvl>
    <w:lvl w:ilvl="4" w:tplc="0C090019" w:tentative="1">
      <w:start w:val="1"/>
      <w:numFmt w:val="lowerLetter"/>
      <w:lvlText w:val="%5."/>
      <w:lvlJc w:val="left"/>
      <w:pPr>
        <w:ind w:left="5340" w:hanging="360"/>
      </w:pPr>
    </w:lvl>
    <w:lvl w:ilvl="5" w:tplc="0C09001B" w:tentative="1">
      <w:start w:val="1"/>
      <w:numFmt w:val="lowerRoman"/>
      <w:lvlText w:val="%6."/>
      <w:lvlJc w:val="right"/>
      <w:pPr>
        <w:ind w:left="6060" w:hanging="180"/>
      </w:pPr>
    </w:lvl>
    <w:lvl w:ilvl="6" w:tplc="0C09000F" w:tentative="1">
      <w:start w:val="1"/>
      <w:numFmt w:val="decimal"/>
      <w:lvlText w:val="%7."/>
      <w:lvlJc w:val="left"/>
      <w:pPr>
        <w:ind w:left="6780" w:hanging="360"/>
      </w:pPr>
    </w:lvl>
    <w:lvl w:ilvl="7" w:tplc="0C090019" w:tentative="1">
      <w:start w:val="1"/>
      <w:numFmt w:val="lowerLetter"/>
      <w:lvlText w:val="%8."/>
      <w:lvlJc w:val="left"/>
      <w:pPr>
        <w:ind w:left="7500" w:hanging="360"/>
      </w:pPr>
    </w:lvl>
    <w:lvl w:ilvl="8" w:tplc="0C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8" w15:restartNumberingAfterBreak="0">
    <w:nsid w:val="4EDA5A2E"/>
    <w:multiLevelType w:val="hybridMultilevel"/>
    <w:tmpl w:val="DBBA0098"/>
    <w:lvl w:ilvl="0" w:tplc="9836BCD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4E0205E">
      <w:start w:val="1"/>
      <w:numFmt w:val="lowerRoman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55445C1D"/>
    <w:multiLevelType w:val="hybridMultilevel"/>
    <w:tmpl w:val="28EA26B6"/>
    <w:lvl w:ilvl="0" w:tplc="9E20B3F8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18C709C"/>
    <w:multiLevelType w:val="hybridMultilevel"/>
    <w:tmpl w:val="92381BAC"/>
    <w:lvl w:ilvl="0" w:tplc="86DE83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D30B33"/>
    <w:multiLevelType w:val="hybridMultilevel"/>
    <w:tmpl w:val="B7F82D08"/>
    <w:lvl w:ilvl="0" w:tplc="4A8E9AE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3" w15:restartNumberingAfterBreak="0">
    <w:nsid w:val="69C5708C"/>
    <w:multiLevelType w:val="multilevel"/>
    <w:tmpl w:val="8A9AA238"/>
    <w:name w:val="AGSQA"/>
    <w:lvl w:ilvl="0">
      <w:start w:val="1"/>
      <w:numFmt w:val="lowerRoman"/>
      <w:pStyle w:val="Item"/>
      <w:lvlText w:val="%1."/>
      <w:lvlJc w:val="left"/>
      <w:pPr>
        <w:tabs>
          <w:tab w:val="num" w:pos="851"/>
        </w:tabs>
        <w:ind w:left="851" w:hanging="42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6C1F3BB3"/>
    <w:multiLevelType w:val="hybridMultilevel"/>
    <w:tmpl w:val="1E6C9F9A"/>
    <w:lvl w:ilvl="0" w:tplc="9836BCD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 w15:restartNumberingAfterBreak="0">
    <w:nsid w:val="6C247DA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6" w15:restartNumberingAfterBreak="0">
    <w:nsid w:val="70AA7E86"/>
    <w:multiLevelType w:val="multilevel"/>
    <w:tmpl w:val="D1BCC71C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57" w15:restartNumberingAfterBreak="0">
    <w:nsid w:val="793C3BD4"/>
    <w:multiLevelType w:val="hybridMultilevel"/>
    <w:tmpl w:val="D3808612"/>
    <w:lvl w:ilvl="0" w:tplc="DFD460A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8" w15:restartNumberingAfterBreak="0">
    <w:nsid w:val="7DC11EBF"/>
    <w:multiLevelType w:val="multilevel"/>
    <w:tmpl w:val="0F00ECC2"/>
    <w:lvl w:ilvl="0">
      <w:start w:val="1"/>
      <w:numFmt w:val="decimal"/>
      <w:pStyle w:val="CourtNotic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ourtNoticeNumberLevel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CourtNoticeNumberLevel3"/>
      <w:lvlText w:val="%1.%2.%3."/>
      <w:lvlJc w:val="left"/>
      <w:pPr>
        <w:tabs>
          <w:tab w:val="num" w:pos="1984"/>
        </w:tabs>
        <w:ind w:left="1984" w:hanging="850"/>
      </w:pPr>
    </w:lvl>
    <w:lvl w:ilvl="3">
      <w:start w:val="1"/>
      <w:numFmt w:val="decimal"/>
      <w:pStyle w:val="CourtNoticeNumberLevel4"/>
      <w:lvlText w:val="%1.%2.%3.%4."/>
      <w:lvlJc w:val="left"/>
      <w:pPr>
        <w:tabs>
          <w:tab w:val="num" w:pos="2835"/>
        </w:tabs>
        <w:ind w:left="2835" w:hanging="851"/>
      </w:pPr>
    </w:lvl>
    <w:lvl w:ilvl="4">
      <w:start w:val="1"/>
      <w:numFmt w:val="decimal"/>
      <w:pStyle w:val="CourtNoticeNumberLevel5"/>
      <w:lvlText w:val="%1.%2.%3.%4.%5."/>
      <w:lvlJc w:val="left"/>
      <w:pPr>
        <w:tabs>
          <w:tab w:val="num" w:pos="3969"/>
        </w:tabs>
        <w:ind w:left="3969" w:hanging="1134"/>
      </w:pPr>
    </w:lvl>
    <w:lvl w:ilvl="5">
      <w:start w:val="1"/>
      <w:numFmt w:val="decimal"/>
      <w:pStyle w:val="CourtNoticeNumberLevel6"/>
      <w:lvlText w:val="%1.%2.%3.%4.%5.%6."/>
      <w:lvlJc w:val="left"/>
      <w:pPr>
        <w:tabs>
          <w:tab w:val="num" w:pos="5102"/>
        </w:tabs>
        <w:ind w:left="5102" w:hanging="1133"/>
      </w:pPr>
    </w:lvl>
    <w:lvl w:ilvl="6">
      <w:start w:val="1"/>
      <w:numFmt w:val="decimal"/>
      <w:pStyle w:val="CourtNoticeNumberLevel7"/>
      <w:lvlText w:val="%1.%2.%3.%4.%5.%6.%7."/>
      <w:lvlJc w:val="left"/>
      <w:pPr>
        <w:tabs>
          <w:tab w:val="num" w:pos="6236"/>
        </w:tabs>
        <w:ind w:left="6236" w:hanging="1134"/>
      </w:pPr>
    </w:lvl>
    <w:lvl w:ilvl="7">
      <w:start w:val="1"/>
      <w:numFmt w:val="decimal"/>
      <w:pStyle w:val="CourtNoticeNumberLevel8"/>
      <w:lvlText w:val="%1.%2.%3.%4.%5.%6.%7.%8."/>
      <w:lvlJc w:val="left"/>
      <w:pPr>
        <w:tabs>
          <w:tab w:val="num" w:pos="7370"/>
        </w:tabs>
        <w:ind w:left="7370" w:hanging="1134"/>
      </w:pPr>
    </w:lvl>
    <w:lvl w:ilvl="8">
      <w:start w:val="1"/>
      <w:numFmt w:val="decimal"/>
      <w:pStyle w:val="CourtNoticeNumberLevel9"/>
      <w:lvlText w:val="%1.%2.%3.%4.%5.%6.%7.%8.%9."/>
      <w:lvlJc w:val="left"/>
      <w:pPr>
        <w:tabs>
          <w:tab w:val="num" w:pos="7370"/>
        </w:tabs>
        <w:ind w:left="7370" w:hanging="1134"/>
      </w:pPr>
    </w:lvl>
  </w:abstractNum>
  <w:abstractNum w:abstractNumId="59" w15:restartNumberingAfterBreak="0">
    <w:nsid w:val="7F751239"/>
    <w:multiLevelType w:val="multilevel"/>
    <w:tmpl w:val="E338726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13"/>
  </w:num>
  <w:num w:numId="13">
    <w:abstractNumId w:val="54"/>
  </w:num>
  <w:num w:numId="14">
    <w:abstractNumId w:val="46"/>
  </w:num>
  <w:num w:numId="15">
    <w:abstractNumId w:val="48"/>
  </w:num>
  <w:num w:numId="16">
    <w:abstractNumId w:val="45"/>
  </w:num>
  <w:num w:numId="17">
    <w:abstractNumId w:val="43"/>
  </w:num>
  <w:num w:numId="18">
    <w:abstractNumId w:val="30"/>
  </w:num>
  <w:num w:numId="19">
    <w:abstractNumId w:val="51"/>
  </w:num>
  <w:num w:numId="20">
    <w:abstractNumId w:val="26"/>
  </w:num>
  <w:num w:numId="21">
    <w:abstractNumId w:val="44"/>
  </w:num>
  <w:num w:numId="22">
    <w:abstractNumId w:val="18"/>
  </w:num>
  <w:num w:numId="23">
    <w:abstractNumId w:val="21"/>
  </w:num>
  <w:num w:numId="24">
    <w:abstractNumId w:val="27"/>
  </w:num>
  <w:num w:numId="25">
    <w:abstractNumId w:val="55"/>
  </w:num>
  <w:num w:numId="26">
    <w:abstractNumId w:val="31"/>
  </w:num>
  <w:num w:numId="27">
    <w:abstractNumId w:val="10"/>
  </w:num>
  <w:num w:numId="28">
    <w:abstractNumId w:val="25"/>
  </w:num>
  <w:num w:numId="29">
    <w:abstractNumId w:val="19"/>
  </w:num>
  <w:num w:numId="30">
    <w:abstractNumId w:val="16"/>
  </w:num>
  <w:num w:numId="31">
    <w:abstractNumId w:val="33"/>
  </w:num>
  <w:num w:numId="32">
    <w:abstractNumId w:val="28"/>
  </w:num>
  <w:num w:numId="33">
    <w:abstractNumId w:val="24"/>
  </w:num>
  <w:num w:numId="34">
    <w:abstractNumId w:val="15"/>
  </w:num>
  <w:num w:numId="35">
    <w:abstractNumId w:val="32"/>
  </w:num>
  <w:num w:numId="36">
    <w:abstractNumId w:val="12"/>
  </w:num>
  <w:num w:numId="37">
    <w:abstractNumId w:val="22"/>
  </w:num>
  <w:num w:numId="38">
    <w:abstractNumId w:val="14"/>
  </w:num>
  <w:num w:numId="39">
    <w:abstractNumId w:val="37"/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</w:num>
  <w:num w:numId="42">
    <w:abstractNumId w:val="36"/>
  </w:num>
  <w:num w:numId="43">
    <w:abstractNumId w:val="56"/>
  </w:num>
  <w:num w:numId="44">
    <w:abstractNumId w:val="58"/>
  </w:num>
  <w:num w:numId="45">
    <w:abstractNumId w:val="47"/>
  </w:num>
  <w:num w:numId="46">
    <w:abstractNumId w:val="35"/>
  </w:num>
  <w:num w:numId="47">
    <w:abstractNumId w:val="39"/>
  </w:num>
  <w:num w:numId="48">
    <w:abstractNumId w:val="29"/>
  </w:num>
  <w:num w:numId="49">
    <w:abstractNumId w:val="49"/>
  </w:num>
  <w:num w:numId="50">
    <w:abstractNumId w:val="59"/>
  </w:num>
  <w:num w:numId="51">
    <w:abstractNumId w:val="34"/>
  </w:num>
  <w:num w:numId="52">
    <w:abstractNumId w:val="41"/>
  </w:num>
  <w:num w:numId="53">
    <w:abstractNumId w:val="23"/>
  </w:num>
  <w:num w:numId="54">
    <w:abstractNumId w:val="42"/>
  </w:num>
  <w:num w:numId="55">
    <w:abstractNumId w:val="11"/>
  </w:num>
  <w:num w:numId="56">
    <w:abstractNumId w:val="38"/>
  </w:num>
  <w:num w:numId="57">
    <w:abstractNumId w:val="20"/>
  </w:num>
  <w:num w:numId="58">
    <w:abstractNumId w:val="57"/>
  </w:num>
  <w:num w:numId="59">
    <w:abstractNumId w:val="17"/>
  </w:num>
  <w:num w:numId="60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C6"/>
    <w:rsid w:val="000012F8"/>
    <w:rsid w:val="00001D2F"/>
    <w:rsid w:val="00004470"/>
    <w:rsid w:val="0000647A"/>
    <w:rsid w:val="00011653"/>
    <w:rsid w:val="0001274F"/>
    <w:rsid w:val="000128EF"/>
    <w:rsid w:val="0001308D"/>
    <w:rsid w:val="000136AF"/>
    <w:rsid w:val="00015C50"/>
    <w:rsid w:val="00017691"/>
    <w:rsid w:val="00020287"/>
    <w:rsid w:val="00020FCF"/>
    <w:rsid w:val="00023A53"/>
    <w:rsid w:val="000359EC"/>
    <w:rsid w:val="00035BA1"/>
    <w:rsid w:val="000437C1"/>
    <w:rsid w:val="00046222"/>
    <w:rsid w:val="0005365D"/>
    <w:rsid w:val="00060064"/>
    <w:rsid w:val="000609A6"/>
    <w:rsid w:val="00061395"/>
    <w:rsid w:val="000614BF"/>
    <w:rsid w:val="00064692"/>
    <w:rsid w:val="00065DB4"/>
    <w:rsid w:val="00074533"/>
    <w:rsid w:val="00074D98"/>
    <w:rsid w:val="000808C7"/>
    <w:rsid w:val="00083A78"/>
    <w:rsid w:val="00087C54"/>
    <w:rsid w:val="00090D68"/>
    <w:rsid w:val="000A149B"/>
    <w:rsid w:val="000A1751"/>
    <w:rsid w:val="000A1C52"/>
    <w:rsid w:val="000A25B6"/>
    <w:rsid w:val="000A62F8"/>
    <w:rsid w:val="000B2EB7"/>
    <w:rsid w:val="000B40EF"/>
    <w:rsid w:val="000B457E"/>
    <w:rsid w:val="000B58FA"/>
    <w:rsid w:val="000B658B"/>
    <w:rsid w:val="000D05EF"/>
    <w:rsid w:val="000E0512"/>
    <w:rsid w:val="000E2261"/>
    <w:rsid w:val="000E5A19"/>
    <w:rsid w:val="000E6ECD"/>
    <w:rsid w:val="000F21C1"/>
    <w:rsid w:val="000F24FC"/>
    <w:rsid w:val="000F2DE1"/>
    <w:rsid w:val="000F5E59"/>
    <w:rsid w:val="0010745C"/>
    <w:rsid w:val="00110279"/>
    <w:rsid w:val="0011373C"/>
    <w:rsid w:val="001152BA"/>
    <w:rsid w:val="0012089D"/>
    <w:rsid w:val="00122F7E"/>
    <w:rsid w:val="0012353D"/>
    <w:rsid w:val="001259B5"/>
    <w:rsid w:val="00132608"/>
    <w:rsid w:val="00132CEB"/>
    <w:rsid w:val="00141185"/>
    <w:rsid w:val="00142B62"/>
    <w:rsid w:val="00143667"/>
    <w:rsid w:val="0014436A"/>
    <w:rsid w:val="00144530"/>
    <w:rsid w:val="0015619D"/>
    <w:rsid w:val="00156704"/>
    <w:rsid w:val="00156C54"/>
    <w:rsid w:val="00157B8B"/>
    <w:rsid w:val="00160654"/>
    <w:rsid w:val="00166C2F"/>
    <w:rsid w:val="0016715B"/>
    <w:rsid w:val="001809D7"/>
    <w:rsid w:val="00187345"/>
    <w:rsid w:val="00193078"/>
    <w:rsid w:val="001939E1"/>
    <w:rsid w:val="00193C0E"/>
    <w:rsid w:val="00194C3E"/>
    <w:rsid w:val="00195382"/>
    <w:rsid w:val="00197B16"/>
    <w:rsid w:val="001A15D8"/>
    <w:rsid w:val="001A1912"/>
    <w:rsid w:val="001A63D2"/>
    <w:rsid w:val="001B17B3"/>
    <w:rsid w:val="001B349E"/>
    <w:rsid w:val="001C61C5"/>
    <w:rsid w:val="001C69C4"/>
    <w:rsid w:val="001D37EF"/>
    <w:rsid w:val="001E0980"/>
    <w:rsid w:val="001E3590"/>
    <w:rsid w:val="001E66EA"/>
    <w:rsid w:val="001E7407"/>
    <w:rsid w:val="001F468F"/>
    <w:rsid w:val="001F5D5E"/>
    <w:rsid w:val="001F6219"/>
    <w:rsid w:val="001F6373"/>
    <w:rsid w:val="001F6CD4"/>
    <w:rsid w:val="002004D1"/>
    <w:rsid w:val="00206C4D"/>
    <w:rsid w:val="0021053C"/>
    <w:rsid w:val="00215AF1"/>
    <w:rsid w:val="00216135"/>
    <w:rsid w:val="0022187D"/>
    <w:rsid w:val="002321E8"/>
    <w:rsid w:val="002343CD"/>
    <w:rsid w:val="00234507"/>
    <w:rsid w:val="00236EEC"/>
    <w:rsid w:val="002400A1"/>
    <w:rsid w:val="0024010F"/>
    <w:rsid w:val="00240749"/>
    <w:rsid w:val="00243018"/>
    <w:rsid w:val="00243158"/>
    <w:rsid w:val="00243707"/>
    <w:rsid w:val="00252C78"/>
    <w:rsid w:val="00254332"/>
    <w:rsid w:val="002564A4"/>
    <w:rsid w:val="0026736C"/>
    <w:rsid w:val="002673BD"/>
    <w:rsid w:val="00272436"/>
    <w:rsid w:val="002735D1"/>
    <w:rsid w:val="002811C9"/>
    <w:rsid w:val="00281308"/>
    <w:rsid w:val="00284719"/>
    <w:rsid w:val="00290E05"/>
    <w:rsid w:val="00291E5C"/>
    <w:rsid w:val="00293663"/>
    <w:rsid w:val="00297ECB"/>
    <w:rsid w:val="002A46C5"/>
    <w:rsid w:val="002A7BCF"/>
    <w:rsid w:val="002B386A"/>
    <w:rsid w:val="002C52B8"/>
    <w:rsid w:val="002D043A"/>
    <w:rsid w:val="002D6224"/>
    <w:rsid w:val="002E3F4B"/>
    <w:rsid w:val="002E584C"/>
    <w:rsid w:val="00303A6E"/>
    <w:rsid w:val="00304F8B"/>
    <w:rsid w:val="00304FBE"/>
    <w:rsid w:val="00310F17"/>
    <w:rsid w:val="00311074"/>
    <w:rsid w:val="00312667"/>
    <w:rsid w:val="0031712B"/>
    <w:rsid w:val="00317F1E"/>
    <w:rsid w:val="00321275"/>
    <w:rsid w:val="00325E78"/>
    <w:rsid w:val="003270BF"/>
    <w:rsid w:val="0032712F"/>
    <w:rsid w:val="0033098D"/>
    <w:rsid w:val="003354D2"/>
    <w:rsid w:val="00335BC6"/>
    <w:rsid w:val="00337786"/>
    <w:rsid w:val="003415D3"/>
    <w:rsid w:val="00344701"/>
    <w:rsid w:val="00344FC8"/>
    <w:rsid w:val="00345076"/>
    <w:rsid w:val="0034603E"/>
    <w:rsid w:val="00346F0E"/>
    <w:rsid w:val="003478FA"/>
    <w:rsid w:val="00351AA5"/>
    <w:rsid w:val="00352B0F"/>
    <w:rsid w:val="00353394"/>
    <w:rsid w:val="00354FC1"/>
    <w:rsid w:val="00356690"/>
    <w:rsid w:val="00356DE5"/>
    <w:rsid w:val="00360459"/>
    <w:rsid w:val="00360F86"/>
    <w:rsid w:val="00371233"/>
    <w:rsid w:val="0038024B"/>
    <w:rsid w:val="00391782"/>
    <w:rsid w:val="00396995"/>
    <w:rsid w:val="003A1B09"/>
    <w:rsid w:val="003A35F6"/>
    <w:rsid w:val="003A7CED"/>
    <w:rsid w:val="003B35C1"/>
    <w:rsid w:val="003C2230"/>
    <w:rsid w:val="003C4EED"/>
    <w:rsid w:val="003C6231"/>
    <w:rsid w:val="003D0BFE"/>
    <w:rsid w:val="003D5700"/>
    <w:rsid w:val="003D60BD"/>
    <w:rsid w:val="003E341B"/>
    <w:rsid w:val="003E5F3D"/>
    <w:rsid w:val="003F0E51"/>
    <w:rsid w:val="003F1AAA"/>
    <w:rsid w:val="003F3EA0"/>
    <w:rsid w:val="003F4535"/>
    <w:rsid w:val="00402D63"/>
    <w:rsid w:val="00410EF6"/>
    <w:rsid w:val="004116CD"/>
    <w:rsid w:val="00411C72"/>
    <w:rsid w:val="00412204"/>
    <w:rsid w:val="004144EC"/>
    <w:rsid w:val="004151FA"/>
    <w:rsid w:val="00417CD9"/>
    <w:rsid w:val="00417EB9"/>
    <w:rsid w:val="00424CA9"/>
    <w:rsid w:val="004306D9"/>
    <w:rsid w:val="00431E9B"/>
    <w:rsid w:val="004356B3"/>
    <w:rsid w:val="00436124"/>
    <w:rsid w:val="004379E3"/>
    <w:rsid w:val="0044015E"/>
    <w:rsid w:val="0044291A"/>
    <w:rsid w:val="00444ABD"/>
    <w:rsid w:val="0044671F"/>
    <w:rsid w:val="0044678E"/>
    <w:rsid w:val="004476AD"/>
    <w:rsid w:val="00467661"/>
    <w:rsid w:val="004705B7"/>
    <w:rsid w:val="00472DBE"/>
    <w:rsid w:val="00474A19"/>
    <w:rsid w:val="004759AD"/>
    <w:rsid w:val="004805FF"/>
    <w:rsid w:val="0048664E"/>
    <w:rsid w:val="00494D72"/>
    <w:rsid w:val="00496F97"/>
    <w:rsid w:val="004A0413"/>
    <w:rsid w:val="004A452E"/>
    <w:rsid w:val="004C19EA"/>
    <w:rsid w:val="004C3054"/>
    <w:rsid w:val="004C4225"/>
    <w:rsid w:val="004C5E60"/>
    <w:rsid w:val="004C6692"/>
    <w:rsid w:val="004D488A"/>
    <w:rsid w:val="004D4D57"/>
    <w:rsid w:val="004D6900"/>
    <w:rsid w:val="004D7D1C"/>
    <w:rsid w:val="004E063A"/>
    <w:rsid w:val="004E21B3"/>
    <w:rsid w:val="004E4B9D"/>
    <w:rsid w:val="004E7BEC"/>
    <w:rsid w:val="004F188F"/>
    <w:rsid w:val="004F7D63"/>
    <w:rsid w:val="005004A2"/>
    <w:rsid w:val="00505D25"/>
    <w:rsid w:val="00505D3D"/>
    <w:rsid w:val="00506AF6"/>
    <w:rsid w:val="00516B8D"/>
    <w:rsid w:val="00525D5C"/>
    <w:rsid w:val="005323D6"/>
    <w:rsid w:val="00537E83"/>
    <w:rsid w:val="00537FBC"/>
    <w:rsid w:val="0054170B"/>
    <w:rsid w:val="005453D7"/>
    <w:rsid w:val="00552D04"/>
    <w:rsid w:val="00553104"/>
    <w:rsid w:val="005574D1"/>
    <w:rsid w:val="00562CD0"/>
    <w:rsid w:val="00570750"/>
    <w:rsid w:val="00577053"/>
    <w:rsid w:val="00584811"/>
    <w:rsid w:val="00585784"/>
    <w:rsid w:val="00585C05"/>
    <w:rsid w:val="00593AA6"/>
    <w:rsid w:val="00594161"/>
    <w:rsid w:val="00594749"/>
    <w:rsid w:val="005A4AA5"/>
    <w:rsid w:val="005B4067"/>
    <w:rsid w:val="005C1422"/>
    <w:rsid w:val="005C1F83"/>
    <w:rsid w:val="005C27AE"/>
    <w:rsid w:val="005C3F41"/>
    <w:rsid w:val="005C6BE7"/>
    <w:rsid w:val="005D130F"/>
    <w:rsid w:val="005D1C52"/>
    <w:rsid w:val="005D2D09"/>
    <w:rsid w:val="005D4ED8"/>
    <w:rsid w:val="005E6540"/>
    <w:rsid w:val="005F0679"/>
    <w:rsid w:val="00600219"/>
    <w:rsid w:val="00603DC4"/>
    <w:rsid w:val="00605FD3"/>
    <w:rsid w:val="00620076"/>
    <w:rsid w:val="00630ACD"/>
    <w:rsid w:val="00641A89"/>
    <w:rsid w:val="0064207C"/>
    <w:rsid w:val="00644EFE"/>
    <w:rsid w:val="0065633F"/>
    <w:rsid w:val="00657A48"/>
    <w:rsid w:val="00664122"/>
    <w:rsid w:val="0067052A"/>
    <w:rsid w:val="00670A80"/>
    <w:rsid w:val="00670EA1"/>
    <w:rsid w:val="00675DD8"/>
    <w:rsid w:val="00677CC2"/>
    <w:rsid w:val="00682053"/>
    <w:rsid w:val="006857D5"/>
    <w:rsid w:val="006905DE"/>
    <w:rsid w:val="0069207B"/>
    <w:rsid w:val="006A3ED2"/>
    <w:rsid w:val="006A7BDB"/>
    <w:rsid w:val="006B2603"/>
    <w:rsid w:val="006B329F"/>
    <w:rsid w:val="006B5789"/>
    <w:rsid w:val="006B728E"/>
    <w:rsid w:val="006C30C5"/>
    <w:rsid w:val="006C5F23"/>
    <w:rsid w:val="006C7F8C"/>
    <w:rsid w:val="006D37F7"/>
    <w:rsid w:val="006E299A"/>
    <w:rsid w:val="006E2A3D"/>
    <w:rsid w:val="006E6246"/>
    <w:rsid w:val="006F318F"/>
    <w:rsid w:val="006F4226"/>
    <w:rsid w:val="0070017E"/>
    <w:rsid w:val="00700B2C"/>
    <w:rsid w:val="00701FDC"/>
    <w:rsid w:val="007050A2"/>
    <w:rsid w:val="00705B66"/>
    <w:rsid w:val="00705C7D"/>
    <w:rsid w:val="00706B3B"/>
    <w:rsid w:val="00713084"/>
    <w:rsid w:val="00714D46"/>
    <w:rsid w:val="00714F20"/>
    <w:rsid w:val="0071590F"/>
    <w:rsid w:val="00715914"/>
    <w:rsid w:val="00721F4B"/>
    <w:rsid w:val="00722092"/>
    <w:rsid w:val="00722D33"/>
    <w:rsid w:val="00730C9D"/>
    <w:rsid w:val="00731E00"/>
    <w:rsid w:val="007322A2"/>
    <w:rsid w:val="00732E4E"/>
    <w:rsid w:val="0073581C"/>
    <w:rsid w:val="007417FA"/>
    <w:rsid w:val="007440B7"/>
    <w:rsid w:val="007500C8"/>
    <w:rsid w:val="00756272"/>
    <w:rsid w:val="00760B28"/>
    <w:rsid w:val="0076681A"/>
    <w:rsid w:val="007715C9"/>
    <w:rsid w:val="00771613"/>
    <w:rsid w:val="0077294F"/>
    <w:rsid w:val="00774EDD"/>
    <w:rsid w:val="007757EC"/>
    <w:rsid w:val="00782EAC"/>
    <w:rsid w:val="00783CB1"/>
    <w:rsid w:val="00783E89"/>
    <w:rsid w:val="00790825"/>
    <w:rsid w:val="0079143E"/>
    <w:rsid w:val="00793915"/>
    <w:rsid w:val="007A706A"/>
    <w:rsid w:val="007C2253"/>
    <w:rsid w:val="007C240B"/>
    <w:rsid w:val="007D31D2"/>
    <w:rsid w:val="007D5D36"/>
    <w:rsid w:val="007E163D"/>
    <w:rsid w:val="007E667A"/>
    <w:rsid w:val="007E7E94"/>
    <w:rsid w:val="007F22E9"/>
    <w:rsid w:val="007F28C9"/>
    <w:rsid w:val="00802682"/>
    <w:rsid w:val="008026F5"/>
    <w:rsid w:val="00803587"/>
    <w:rsid w:val="0080566E"/>
    <w:rsid w:val="00807B2B"/>
    <w:rsid w:val="008117E9"/>
    <w:rsid w:val="00817D25"/>
    <w:rsid w:val="00820E54"/>
    <w:rsid w:val="00824498"/>
    <w:rsid w:val="0084408E"/>
    <w:rsid w:val="00844B2A"/>
    <w:rsid w:val="00851325"/>
    <w:rsid w:val="00851495"/>
    <w:rsid w:val="00855FB9"/>
    <w:rsid w:val="00856A31"/>
    <w:rsid w:val="008634EA"/>
    <w:rsid w:val="00867197"/>
    <w:rsid w:val="00867B37"/>
    <w:rsid w:val="00874DA1"/>
    <w:rsid w:val="008754D0"/>
    <w:rsid w:val="00880CCA"/>
    <w:rsid w:val="00881416"/>
    <w:rsid w:val="008855C9"/>
    <w:rsid w:val="00886456"/>
    <w:rsid w:val="008A46E1"/>
    <w:rsid w:val="008A4F43"/>
    <w:rsid w:val="008B2706"/>
    <w:rsid w:val="008B3D09"/>
    <w:rsid w:val="008C1A6E"/>
    <w:rsid w:val="008C3C69"/>
    <w:rsid w:val="008C4F6E"/>
    <w:rsid w:val="008C5035"/>
    <w:rsid w:val="008C53A6"/>
    <w:rsid w:val="008D0EE0"/>
    <w:rsid w:val="008D16AC"/>
    <w:rsid w:val="008E55E7"/>
    <w:rsid w:val="008E6067"/>
    <w:rsid w:val="008F54E7"/>
    <w:rsid w:val="00902CD4"/>
    <w:rsid w:val="00903272"/>
    <w:rsid w:val="00903422"/>
    <w:rsid w:val="0090372B"/>
    <w:rsid w:val="00903A62"/>
    <w:rsid w:val="00905DF9"/>
    <w:rsid w:val="009125F4"/>
    <w:rsid w:val="00915DF9"/>
    <w:rsid w:val="00921D41"/>
    <w:rsid w:val="00923893"/>
    <w:rsid w:val="00924C2E"/>
    <w:rsid w:val="009254C3"/>
    <w:rsid w:val="009311CF"/>
    <w:rsid w:val="00932377"/>
    <w:rsid w:val="009346B5"/>
    <w:rsid w:val="00942FC4"/>
    <w:rsid w:val="00947D5A"/>
    <w:rsid w:val="00950DA0"/>
    <w:rsid w:val="00951A44"/>
    <w:rsid w:val="009532A5"/>
    <w:rsid w:val="009537E8"/>
    <w:rsid w:val="00972678"/>
    <w:rsid w:val="00972986"/>
    <w:rsid w:val="00976717"/>
    <w:rsid w:val="009820A3"/>
    <w:rsid w:val="00982242"/>
    <w:rsid w:val="0098574E"/>
    <w:rsid w:val="009868E9"/>
    <w:rsid w:val="009979E9"/>
    <w:rsid w:val="009B5C36"/>
    <w:rsid w:val="009C0CCD"/>
    <w:rsid w:val="009C28F3"/>
    <w:rsid w:val="009C6BFA"/>
    <w:rsid w:val="009D74F6"/>
    <w:rsid w:val="009E2164"/>
    <w:rsid w:val="009E3A8D"/>
    <w:rsid w:val="009E5CFC"/>
    <w:rsid w:val="009E7D58"/>
    <w:rsid w:val="009E7FBC"/>
    <w:rsid w:val="009F55F9"/>
    <w:rsid w:val="00A00F4F"/>
    <w:rsid w:val="00A05719"/>
    <w:rsid w:val="00A079CB"/>
    <w:rsid w:val="00A10B1B"/>
    <w:rsid w:val="00A110AC"/>
    <w:rsid w:val="00A12128"/>
    <w:rsid w:val="00A21DFD"/>
    <w:rsid w:val="00A224A8"/>
    <w:rsid w:val="00A22C98"/>
    <w:rsid w:val="00A231E2"/>
    <w:rsid w:val="00A241AE"/>
    <w:rsid w:val="00A315D6"/>
    <w:rsid w:val="00A3504F"/>
    <w:rsid w:val="00A3622D"/>
    <w:rsid w:val="00A36AAB"/>
    <w:rsid w:val="00A37D3C"/>
    <w:rsid w:val="00A435F7"/>
    <w:rsid w:val="00A5088F"/>
    <w:rsid w:val="00A52FA0"/>
    <w:rsid w:val="00A55315"/>
    <w:rsid w:val="00A604CA"/>
    <w:rsid w:val="00A6278C"/>
    <w:rsid w:val="00A64490"/>
    <w:rsid w:val="00A64912"/>
    <w:rsid w:val="00A65C88"/>
    <w:rsid w:val="00A70A74"/>
    <w:rsid w:val="00A76976"/>
    <w:rsid w:val="00A815A9"/>
    <w:rsid w:val="00A82BF6"/>
    <w:rsid w:val="00A9433B"/>
    <w:rsid w:val="00A944EA"/>
    <w:rsid w:val="00AA041F"/>
    <w:rsid w:val="00AA240C"/>
    <w:rsid w:val="00AA66B9"/>
    <w:rsid w:val="00AB1F70"/>
    <w:rsid w:val="00AB77AA"/>
    <w:rsid w:val="00AC2098"/>
    <w:rsid w:val="00AC6376"/>
    <w:rsid w:val="00AD15F8"/>
    <w:rsid w:val="00AD1ED5"/>
    <w:rsid w:val="00AD2140"/>
    <w:rsid w:val="00AD5641"/>
    <w:rsid w:val="00AD7889"/>
    <w:rsid w:val="00AE2035"/>
    <w:rsid w:val="00AE678D"/>
    <w:rsid w:val="00AE7F71"/>
    <w:rsid w:val="00AF021B"/>
    <w:rsid w:val="00AF06CF"/>
    <w:rsid w:val="00AF35CF"/>
    <w:rsid w:val="00B05AF9"/>
    <w:rsid w:val="00B05CF4"/>
    <w:rsid w:val="00B07CDB"/>
    <w:rsid w:val="00B1436C"/>
    <w:rsid w:val="00B16A31"/>
    <w:rsid w:val="00B17DFD"/>
    <w:rsid w:val="00B277FF"/>
    <w:rsid w:val="00B308FE"/>
    <w:rsid w:val="00B30A9F"/>
    <w:rsid w:val="00B33709"/>
    <w:rsid w:val="00B33B3C"/>
    <w:rsid w:val="00B412E8"/>
    <w:rsid w:val="00B47412"/>
    <w:rsid w:val="00B50ADC"/>
    <w:rsid w:val="00B50CE7"/>
    <w:rsid w:val="00B54DC2"/>
    <w:rsid w:val="00B566B1"/>
    <w:rsid w:val="00B612DE"/>
    <w:rsid w:val="00B6130F"/>
    <w:rsid w:val="00B63834"/>
    <w:rsid w:val="00B65E69"/>
    <w:rsid w:val="00B706B1"/>
    <w:rsid w:val="00B72734"/>
    <w:rsid w:val="00B80199"/>
    <w:rsid w:val="00B805B4"/>
    <w:rsid w:val="00B82633"/>
    <w:rsid w:val="00B83204"/>
    <w:rsid w:val="00B86A14"/>
    <w:rsid w:val="00B90EEE"/>
    <w:rsid w:val="00B9100B"/>
    <w:rsid w:val="00B92B84"/>
    <w:rsid w:val="00B94057"/>
    <w:rsid w:val="00B97EF3"/>
    <w:rsid w:val="00BA1D65"/>
    <w:rsid w:val="00BA220B"/>
    <w:rsid w:val="00BA3A57"/>
    <w:rsid w:val="00BB4E1A"/>
    <w:rsid w:val="00BC015E"/>
    <w:rsid w:val="00BC76AC"/>
    <w:rsid w:val="00BD0ECB"/>
    <w:rsid w:val="00BD7EEA"/>
    <w:rsid w:val="00BE09EF"/>
    <w:rsid w:val="00BE2155"/>
    <w:rsid w:val="00BE2213"/>
    <w:rsid w:val="00BE719A"/>
    <w:rsid w:val="00BE720A"/>
    <w:rsid w:val="00BF0D73"/>
    <w:rsid w:val="00BF2465"/>
    <w:rsid w:val="00BF7B43"/>
    <w:rsid w:val="00C11350"/>
    <w:rsid w:val="00C11AA9"/>
    <w:rsid w:val="00C2038B"/>
    <w:rsid w:val="00C22EAE"/>
    <w:rsid w:val="00C2521D"/>
    <w:rsid w:val="00C2583F"/>
    <w:rsid w:val="00C25E7F"/>
    <w:rsid w:val="00C2746F"/>
    <w:rsid w:val="00C30714"/>
    <w:rsid w:val="00C324A0"/>
    <w:rsid w:val="00C32C7F"/>
    <w:rsid w:val="00C3300F"/>
    <w:rsid w:val="00C42BF8"/>
    <w:rsid w:val="00C50043"/>
    <w:rsid w:val="00C56794"/>
    <w:rsid w:val="00C575DA"/>
    <w:rsid w:val="00C71331"/>
    <w:rsid w:val="00C73753"/>
    <w:rsid w:val="00C74FA4"/>
    <w:rsid w:val="00C7573B"/>
    <w:rsid w:val="00C8038E"/>
    <w:rsid w:val="00C840D8"/>
    <w:rsid w:val="00C87013"/>
    <w:rsid w:val="00C91267"/>
    <w:rsid w:val="00C93C03"/>
    <w:rsid w:val="00C9562A"/>
    <w:rsid w:val="00C95C95"/>
    <w:rsid w:val="00CA276B"/>
    <w:rsid w:val="00CA7C41"/>
    <w:rsid w:val="00CB2C8E"/>
    <w:rsid w:val="00CB5E1C"/>
    <w:rsid w:val="00CB602E"/>
    <w:rsid w:val="00CD11A3"/>
    <w:rsid w:val="00CE051D"/>
    <w:rsid w:val="00CE10B6"/>
    <w:rsid w:val="00CE1192"/>
    <w:rsid w:val="00CE1335"/>
    <w:rsid w:val="00CE493D"/>
    <w:rsid w:val="00CF07FA"/>
    <w:rsid w:val="00CF0BB2"/>
    <w:rsid w:val="00CF3EE8"/>
    <w:rsid w:val="00D050E6"/>
    <w:rsid w:val="00D119A7"/>
    <w:rsid w:val="00D13106"/>
    <w:rsid w:val="00D13441"/>
    <w:rsid w:val="00D14C8E"/>
    <w:rsid w:val="00D150E7"/>
    <w:rsid w:val="00D172DD"/>
    <w:rsid w:val="00D224E9"/>
    <w:rsid w:val="00D253A0"/>
    <w:rsid w:val="00D26689"/>
    <w:rsid w:val="00D32F65"/>
    <w:rsid w:val="00D34105"/>
    <w:rsid w:val="00D52DC2"/>
    <w:rsid w:val="00D53BCC"/>
    <w:rsid w:val="00D558CC"/>
    <w:rsid w:val="00D5768C"/>
    <w:rsid w:val="00D61285"/>
    <w:rsid w:val="00D70DFB"/>
    <w:rsid w:val="00D7142A"/>
    <w:rsid w:val="00D766DF"/>
    <w:rsid w:val="00D7682D"/>
    <w:rsid w:val="00D80DB0"/>
    <w:rsid w:val="00D97421"/>
    <w:rsid w:val="00DA186E"/>
    <w:rsid w:val="00DA1B6C"/>
    <w:rsid w:val="00DA4116"/>
    <w:rsid w:val="00DA5943"/>
    <w:rsid w:val="00DB0C32"/>
    <w:rsid w:val="00DB251C"/>
    <w:rsid w:val="00DB336A"/>
    <w:rsid w:val="00DB4630"/>
    <w:rsid w:val="00DC12BA"/>
    <w:rsid w:val="00DC4F88"/>
    <w:rsid w:val="00DE52D8"/>
    <w:rsid w:val="00DF1070"/>
    <w:rsid w:val="00E05704"/>
    <w:rsid w:val="00E11E44"/>
    <w:rsid w:val="00E338EF"/>
    <w:rsid w:val="00E33BF0"/>
    <w:rsid w:val="00E34CC6"/>
    <w:rsid w:val="00E36F2F"/>
    <w:rsid w:val="00E40C60"/>
    <w:rsid w:val="00E424EE"/>
    <w:rsid w:val="00E50E83"/>
    <w:rsid w:val="00E544BB"/>
    <w:rsid w:val="00E6430A"/>
    <w:rsid w:val="00E662CB"/>
    <w:rsid w:val="00E67850"/>
    <w:rsid w:val="00E70868"/>
    <w:rsid w:val="00E74DC7"/>
    <w:rsid w:val="00E8075A"/>
    <w:rsid w:val="00E83118"/>
    <w:rsid w:val="00E85F29"/>
    <w:rsid w:val="00E94D5E"/>
    <w:rsid w:val="00EA02AD"/>
    <w:rsid w:val="00EA2D60"/>
    <w:rsid w:val="00EA7100"/>
    <w:rsid w:val="00EA7F9F"/>
    <w:rsid w:val="00EB1274"/>
    <w:rsid w:val="00EB4685"/>
    <w:rsid w:val="00EC2443"/>
    <w:rsid w:val="00EC4582"/>
    <w:rsid w:val="00EC687E"/>
    <w:rsid w:val="00ED2BB6"/>
    <w:rsid w:val="00ED34E1"/>
    <w:rsid w:val="00ED3B8D"/>
    <w:rsid w:val="00ED3D1E"/>
    <w:rsid w:val="00ED57FB"/>
    <w:rsid w:val="00EE0949"/>
    <w:rsid w:val="00EF21FA"/>
    <w:rsid w:val="00EF2E3A"/>
    <w:rsid w:val="00EF7983"/>
    <w:rsid w:val="00F037FC"/>
    <w:rsid w:val="00F07170"/>
    <w:rsid w:val="00F072A7"/>
    <w:rsid w:val="00F078DC"/>
    <w:rsid w:val="00F1719C"/>
    <w:rsid w:val="00F20E74"/>
    <w:rsid w:val="00F32BA8"/>
    <w:rsid w:val="00F349F1"/>
    <w:rsid w:val="00F40011"/>
    <w:rsid w:val="00F40ED3"/>
    <w:rsid w:val="00F4350D"/>
    <w:rsid w:val="00F4386F"/>
    <w:rsid w:val="00F43CF7"/>
    <w:rsid w:val="00F567F7"/>
    <w:rsid w:val="00F62036"/>
    <w:rsid w:val="00F656EC"/>
    <w:rsid w:val="00F65B52"/>
    <w:rsid w:val="00F669F4"/>
    <w:rsid w:val="00F67BCA"/>
    <w:rsid w:val="00F73152"/>
    <w:rsid w:val="00F73BD6"/>
    <w:rsid w:val="00F83989"/>
    <w:rsid w:val="00F848C6"/>
    <w:rsid w:val="00F85099"/>
    <w:rsid w:val="00F8625D"/>
    <w:rsid w:val="00F9379C"/>
    <w:rsid w:val="00F93D4D"/>
    <w:rsid w:val="00F9632C"/>
    <w:rsid w:val="00FA05AC"/>
    <w:rsid w:val="00FA1620"/>
    <w:rsid w:val="00FA1E52"/>
    <w:rsid w:val="00FB17CD"/>
    <w:rsid w:val="00FB1F80"/>
    <w:rsid w:val="00FB2344"/>
    <w:rsid w:val="00FB60F9"/>
    <w:rsid w:val="00FD1C17"/>
    <w:rsid w:val="00FD4683"/>
    <w:rsid w:val="00FD6615"/>
    <w:rsid w:val="00FD6DC5"/>
    <w:rsid w:val="00FE4688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4F0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4" w:qFormat="1"/>
    <w:lsdException w:name="heading 2" w:semiHidden="1" w:uiPriority="4" w:qFormat="1"/>
    <w:lsdException w:name="heading 3" w:semiHidden="1" w:uiPriority="4" w:qFormat="1"/>
    <w:lsdException w:name="heading 4" w:semiHidden="1" w:uiPriority="4" w:qFormat="1"/>
    <w:lsdException w:name="heading 5" w:semiHidden="1" w:uiPriority="4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5" w:unhideWhenUsed="1"/>
    <w:lsdException w:name="toc 2" w:semiHidden="1" w:uiPriority="35" w:unhideWhenUsed="1"/>
    <w:lsdException w:name="toc 3" w:semiHidden="1" w:uiPriority="35" w:unhideWhenUsed="1"/>
    <w:lsdException w:name="toc 4" w:semiHidden="1" w:uiPriority="35" w:unhideWhenUsed="1"/>
    <w:lsdException w:name="toc 5" w:semiHidden="1" w:uiPriority="35" w:unhideWhenUsed="1"/>
    <w:lsdException w:name="toc 6" w:semiHidden="1" w:uiPriority="35" w:unhideWhenUsed="1"/>
    <w:lsdException w:name="toc 7" w:semiHidden="1" w:uiPriority="35" w:unhideWhenUsed="1"/>
    <w:lsdException w:name="toc 8" w:semiHidden="1" w:uiPriority="35" w:unhideWhenUsed="1"/>
    <w:lsdException w:name="toc 9" w:semiHidden="1" w:uiPriority="35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iPriority="2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1" w:unhideWhenUsed="1"/>
    <w:lsdException w:name="endnote text" w:semiHidden="1" w:uiPriority="3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 w:qFormat="1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 w:qFormat="1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5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3C4EED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3C4EED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3C4EED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3C4EED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3C4EED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rsid w:val="003C4EE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rsid w:val="003C4EE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rsid w:val="003C4EE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rsid w:val="003C4EE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6124"/>
  </w:style>
  <w:style w:type="paragraph" w:customStyle="1" w:styleId="OPCParaBase">
    <w:name w:val="OPCParaBase"/>
    <w:link w:val="OPCParaBaseChar"/>
    <w:hidden/>
    <w:rsid w:val="004361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hidden/>
    <w:rsid w:val="004361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hidden/>
    <w:rsid w:val="004361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hidden/>
    <w:rsid w:val="004361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hidden/>
    <w:rsid w:val="004361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61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hidden/>
    <w:rsid w:val="004361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hidden/>
    <w:rsid w:val="004361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hidden/>
    <w:rsid w:val="004361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61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hidden/>
    <w:rsid w:val="004361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hidden/>
    <w:rsid w:val="00436124"/>
  </w:style>
  <w:style w:type="paragraph" w:customStyle="1" w:styleId="Blocks">
    <w:name w:val="Blocks"/>
    <w:aliases w:val="bb"/>
    <w:basedOn w:val="OPCParaBase"/>
    <w:hidden/>
    <w:rsid w:val="004361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hidden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hidden/>
    <w:rsid w:val="00436124"/>
    <w:rPr>
      <w:b/>
    </w:rPr>
  </w:style>
  <w:style w:type="paragraph" w:customStyle="1" w:styleId="BoxHeadItalic">
    <w:name w:val="BoxHeadItalic"/>
    <w:aliases w:val="bhi"/>
    <w:basedOn w:val="BoxText"/>
    <w:next w:val="BoxStep"/>
    <w:hidden/>
    <w:rsid w:val="00436124"/>
    <w:rPr>
      <w:i/>
    </w:rPr>
  </w:style>
  <w:style w:type="paragraph" w:customStyle="1" w:styleId="BoxList">
    <w:name w:val="BoxList"/>
    <w:aliases w:val="bl"/>
    <w:basedOn w:val="BoxText"/>
    <w:hidden/>
    <w:rsid w:val="004361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61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hidden/>
    <w:rsid w:val="004361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hidden/>
    <w:rsid w:val="00436124"/>
    <w:pPr>
      <w:ind w:left="1985" w:hanging="851"/>
    </w:pPr>
  </w:style>
  <w:style w:type="character" w:customStyle="1" w:styleId="CharAmPartNo">
    <w:name w:val="CharAmPartNo"/>
    <w:basedOn w:val="OPCCharBase"/>
    <w:hidden/>
    <w:uiPriority w:val="1"/>
    <w:rsid w:val="00436124"/>
  </w:style>
  <w:style w:type="character" w:customStyle="1" w:styleId="CharAmPartText">
    <w:name w:val="CharAmPartText"/>
    <w:basedOn w:val="OPCCharBase"/>
    <w:hidden/>
    <w:uiPriority w:val="1"/>
    <w:rsid w:val="00436124"/>
  </w:style>
  <w:style w:type="character" w:customStyle="1" w:styleId="CharAmSchNo">
    <w:name w:val="CharAmSchNo"/>
    <w:basedOn w:val="OPCCharBase"/>
    <w:uiPriority w:val="1"/>
    <w:qFormat/>
    <w:rsid w:val="00436124"/>
  </w:style>
  <w:style w:type="character" w:customStyle="1" w:styleId="CharAmSchText">
    <w:name w:val="CharAmSchText"/>
    <w:basedOn w:val="OPCCharBase"/>
    <w:hidden/>
    <w:uiPriority w:val="1"/>
    <w:rsid w:val="00436124"/>
  </w:style>
  <w:style w:type="character" w:customStyle="1" w:styleId="CharBoldItalic">
    <w:name w:val="CharBoldItalic"/>
    <w:basedOn w:val="OPCCharBase"/>
    <w:hidden/>
    <w:uiPriority w:val="1"/>
    <w:rsid w:val="00436124"/>
    <w:rPr>
      <w:b/>
      <w:i/>
    </w:rPr>
  </w:style>
  <w:style w:type="character" w:customStyle="1" w:styleId="CharChapNo">
    <w:name w:val="CharChapNo"/>
    <w:basedOn w:val="OPCCharBase"/>
    <w:hidden/>
    <w:rsid w:val="00436124"/>
  </w:style>
  <w:style w:type="character" w:customStyle="1" w:styleId="CharChapText">
    <w:name w:val="CharChapText"/>
    <w:basedOn w:val="OPCCharBase"/>
    <w:qFormat/>
    <w:rsid w:val="00436124"/>
  </w:style>
  <w:style w:type="character" w:customStyle="1" w:styleId="CharDivNo">
    <w:name w:val="CharDivNo"/>
    <w:basedOn w:val="OPCCharBase"/>
    <w:hidden/>
    <w:rsid w:val="00436124"/>
  </w:style>
  <w:style w:type="character" w:customStyle="1" w:styleId="CharDivText">
    <w:name w:val="CharDivText"/>
    <w:basedOn w:val="OPCCharBase"/>
    <w:hidden/>
    <w:rsid w:val="00436124"/>
  </w:style>
  <w:style w:type="character" w:customStyle="1" w:styleId="CharItalic">
    <w:name w:val="CharItalic"/>
    <w:basedOn w:val="OPCCharBase"/>
    <w:hidden/>
    <w:uiPriority w:val="1"/>
    <w:rsid w:val="00436124"/>
    <w:rPr>
      <w:i/>
    </w:rPr>
  </w:style>
  <w:style w:type="character" w:customStyle="1" w:styleId="CharPartNo">
    <w:name w:val="CharPartNo"/>
    <w:basedOn w:val="OPCCharBase"/>
    <w:qFormat/>
    <w:rsid w:val="00436124"/>
  </w:style>
  <w:style w:type="character" w:customStyle="1" w:styleId="CharPartText">
    <w:name w:val="CharPartText"/>
    <w:basedOn w:val="OPCCharBase"/>
    <w:hidden/>
    <w:rsid w:val="00436124"/>
  </w:style>
  <w:style w:type="character" w:customStyle="1" w:styleId="CharSectno">
    <w:name w:val="CharSectno"/>
    <w:basedOn w:val="OPCCharBase"/>
    <w:hidden/>
    <w:rsid w:val="00436124"/>
  </w:style>
  <w:style w:type="character" w:customStyle="1" w:styleId="CharSubdNo">
    <w:name w:val="CharSubdNo"/>
    <w:basedOn w:val="OPCCharBase"/>
    <w:hidden/>
    <w:uiPriority w:val="1"/>
    <w:rsid w:val="00436124"/>
  </w:style>
  <w:style w:type="character" w:customStyle="1" w:styleId="CharSubdText">
    <w:name w:val="CharSubdText"/>
    <w:basedOn w:val="OPCCharBase"/>
    <w:uiPriority w:val="1"/>
    <w:qFormat/>
    <w:rsid w:val="00436124"/>
  </w:style>
  <w:style w:type="paragraph" w:customStyle="1" w:styleId="CTA--">
    <w:name w:val="CTA --"/>
    <w:basedOn w:val="OPCParaBase"/>
    <w:next w:val="Normal"/>
    <w:hidden/>
    <w:rsid w:val="004361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hidden/>
    <w:rsid w:val="004361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hidden/>
    <w:rsid w:val="004361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61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hidden/>
    <w:rsid w:val="004361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hidden/>
    <w:rsid w:val="004361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hidden/>
    <w:rsid w:val="004361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61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hidden/>
    <w:rsid w:val="004361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hidden/>
    <w:rsid w:val="004361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hidden/>
    <w:rsid w:val="004361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61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hidden/>
    <w:rsid w:val="004361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hidden/>
    <w:rsid w:val="004361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hidden/>
    <w:rsid w:val="004361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hidden/>
    <w:rsid w:val="0043612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hidden/>
    <w:rsid w:val="004361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hidden/>
    <w:rsid w:val="004361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hidden/>
    <w:rsid w:val="004361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61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hidden/>
    <w:rsid w:val="00436124"/>
    <w:pPr>
      <w:spacing w:line="240" w:lineRule="auto"/>
      <w:ind w:left="1134"/>
    </w:pPr>
    <w:rPr>
      <w:sz w:val="20"/>
    </w:rPr>
  </w:style>
  <w:style w:type="paragraph" w:styleId="Header">
    <w:name w:val="header"/>
    <w:basedOn w:val="HeaderBase"/>
    <w:link w:val="HeaderChar"/>
    <w:uiPriority w:val="29"/>
    <w:rsid w:val="003C4EED"/>
    <w:pPr>
      <w:tabs>
        <w:tab w:val="right" w:pos="8220"/>
      </w:tabs>
    </w:pPr>
  </w:style>
  <w:style w:type="character" w:customStyle="1" w:styleId="HeaderChar">
    <w:name w:val="Header Char"/>
    <w:basedOn w:val="DefaultParagraphFont"/>
    <w:link w:val="Header"/>
    <w:uiPriority w:val="29"/>
    <w:rsid w:val="00436124"/>
    <w:rPr>
      <w:rFonts w:ascii="Arial" w:eastAsia="Times New Roman" w:hAnsi="Arial" w:cs="Arial"/>
      <w:szCs w:val="22"/>
      <w:lang w:eastAsia="en-AU"/>
    </w:rPr>
  </w:style>
  <w:style w:type="paragraph" w:customStyle="1" w:styleId="House">
    <w:name w:val="House"/>
    <w:basedOn w:val="OPCParaBase"/>
    <w:hidden/>
    <w:rsid w:val="00436124"/>
    <w:pPr>
      <w:spacing w:line="240" w:lineRule="auto"/>
    </w:pPr>
    <w:rPr>
      <w:sz w:val="28"/>
    </w:rPr>
  </w:style>
  <w:style w:type="paragraph" w:customStyle="1" w:styleId="Item">
    <w:name w:val="Item"/>
    <w:aliases w:val="i,Plain para i."/>
    <w:basedOn w:val="Normal"/>
    <w:uiPriority w:val="94"/>
    <w:semiHidden/>
    <w:rsid w:val="003C4EED"/>
    <w:pPr>
      <w:numPr>
        <w:numId w:val="40"/>
      </w:numPr>
      <w:spacing w:after="140" w:line="280" w:lineRule="atLeast"/>
    </w:pPr>
  </w:style>
  <w:style w:type="paragraph" w:customStyle="1" w:styleId="ItemHead">
    <w:name w:val="ItemHead"/>
    <w:aliases w:val="ih"/>
    <w:basedOn w:val="OPCParaBase"/>
    <w:next w:val="Item"/>
    <w:rsid w:val="004361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hidden/>
    <w:rsid w:val="004361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hidden/>
    <w:rsid w:val="004361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hidden/>
    <w:rsid w:val="004361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61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61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hidden/>
    <w:rsid w:val="004361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hidden/>
    <w:rsid w:val="004361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hidden/>
    <w:rsid w:val="004361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61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hidden/>
    <w:rsid w:val="004361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hidden/>
    <w:rsid w:val="004361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61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hidden/>
    <w:rsid w:val="004361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hidden/>
    <w:rsid w:val="004361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hidden/>
    <w:rsid w:val="004361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hidden/>
    <w:rsid w:val="004361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hidden/>
    <w:rsid w:val="004361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61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hidden/>
    <w:rsid w:val="004361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61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hidden/>
    <w:rsid w:val="004361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hidden/>
    <w:rsid w:val="004361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hidden/>
    <w:rsid w:val="004361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hidden/>
    <w:rsid w:val="004361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hidden/>
    <w:rsid w:val="004361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hidden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hidden/>
    <w:rsid w:val="004361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hidden/>
    <w:rsid w:val="004361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6124"/>
    <w:pPr>
      <w:spacing w:line="240" w:lineRule="exact"/>
      <w:ind w:left="284" w:hanging="284"/>
    </w:pPr>
    <w:rPr>
      <w:sz w:val="20"/>
    </w:rPr>
  </w:style>
  <w:style w:type="paragraph" w:styleId="TOC1">
    <w:name w:val="toc 1"/>
    <w:next w:val="Normal"/>
    <w:autoRedefine/>
    <w:uiPriority w:val="35"/>
    <w:rsid w:val="003C4EED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eastAsia="Times New Roman" w:hAnsi="Arial" w:cs="Arial"/>
      <w:b/>
      <w:szCs w:val="22"/>
      <w:lang w:eastAsia="en-AU"/>
    </w:rPr>
  </w:style>
  <w:style w:type="paragraph" w:styleId="TOC2">
    <w:name w:val="toc 2"/>
    <w:basedOn w:val="TOC1"/>
    <w:next w:val="Normal"/>
    <w:autoRedefine/>
    <w:uiPriority w:val="35"/>
    <w:rsid w:val="003C4EED"/>
    <w:pPr>
      <w:pBdr>
        <w:bottom w:val="none" w:sz="0" w:space="0" w:color="auto"/>
      </w:pBdr>
      <w:spacing w:before="60"/>
      <w:ind w:left="284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3C4EED"/>
    <w:pPr>
      <w:ind w:left="879" w:hanging="425"/>
    </w:pPr>
    <w:rPr>
      <w:noProof/>
    </w:rPr>
  </w:style>
  <w:style w:type="paragraph" w:styleId="TOC4">
    <w:name w:val="toc 4"/>
    <w:basedOn w:val="TOC3"/>
    <w:next w:val="Normal"/>
    <w:autoRedefine/>
    <w:uiPriority w:val="35"/>
    <w:semiHidden/>
    <w:rsid w:val="003C4EED"/>
    <w:pPr>
      <w:tabs>
        <w:tab w:val="clear" w:pos="8220"/>
        <w:tab w:val="right" w:pos="8222"/>
      </w:tabs>
      <w:ind w:left="992"/>
    </w:pPr>
  </w:style>
  <w:style w:type="paragraph" w:styleId="TOC5">
    <w:name w:val="toc 5"/>
    <w:basedOn w:val="TOC4"/>
    <w:next w:val="Normal"/>
    <w:autoRedefine/>
    <w:uiPriority w:val="35"/>
    <w:semiHidden/>
    <w:rsid w:val="003C4EED"/>
    <w:pPr>
      <w:tabs>
        <w:tab w:val="right" w:pos="9016"/>
      </w:tabs>
      <w:ind w:left="1105"/>
    </w:pPr>
  </w:style>
  <w:style w:type="paragraph" w:styleId="TOC6">
    <w:name w:val="toc 6"/>
    <w:basedOn w:val="TOC5"/>
    <w:next w:val="Normal"/>
    <w:autoRedefine/>
    <w:uiPriority w:val="35"/>
    <w:semiHidden/>
    <w:rsid w:val="003C4EED"/>
    <w:pPr>
      <w:ind w:left="1219"/>
    </w:pPr>
  </w:style>
  <w:style w:type="paragraph" w:styleId="TOC7">
    <w:name w:val="toc 7"/>
    <w:basedOn w:val="TOC6"/>
    <w:next w:val="Normal"/>
    <w:autoRedefine/>
    <w:uiPriority w:val="35"/>
    <w:semiHidden/>
    <w:rsid w:val="003C4EED"/>
    <w:pPr>
      <w:ind w:left="1446"/>
    </w:pPr>
  </w:style>
  <w:style w:type="paragraph" w:styleId="TOC8">
    <w:name w:val="toc 8"/>
    <w:basedOn w:val="Normal"/>
    <w:next w:val="Normal"/>
    <w:autoRedefine/>
    <w:uiPriority w:val="35"/>
    <w:semiHidden/>
    <w:rsid w:val="003C4EED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rsid w:val="003C4EED"/>
    <w:pPr>
      <w:ind w:left="1760"/>
    </w:pPr>
  </w:style>
  <w:style w:type="paragraph" w:customStyle="1" w:styleId="TofSectsGroupHeading">
    <w:name w:val="TofSects(GroupHeading)"/>
    <w:basedOn w:val="OPCParaBase"/>
    <w:next w:val="TofSectsSection"/>
    <w:hidden/>
    <w:rsid w:val="004361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hidden/>
    <w:rsid w:val="004361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hidden/>
    <w:rsid w:val="004361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61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hidden/>
    <w:rsid w:val="004361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hidden/>
    <w:rsid w:val="004361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basedOn w:val="FooterBase"/>
    <w:link w:val="FooterChar"/>
    <w:uiPriority w:val="99"/>
    <w:rsid w:val="003C4EED"/>
    <w:pPr>
      <w:tabs>
        <w:tab w:val="right" w:pos="822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124"/>
    <w:rPr>
      <w:rFonts w:ascii="Arial" w:eastAsia="Times New Roman" w:hAnsi="Arial" w:cs="Arial"/>
      <w:sz w:val="16"/>
      <w:szCs w:val="22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3C4EED"/>
  </w:style>
  <w:style w:type="table" w:customStyle="1" w:styleId="CFlag">
    <w:name w:val="CFlag"/>
    <w:basedOn w:val="TableNormal"/>
    <w:hidden/>
    <w:uiPriority w:val="99"/>
    <w:rsid w:val="0043612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C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24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3C4E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InstNo">
    <w:name w:val="InstNo"/>
    <w:basedOn w:val="OPCParaBase"/>
    <w:next w:val="Normal"/>
    <w:hidden/>
    <w:rsid w:val="0043612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hidden/>
    <w:rsid w:val="004361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hidden/>
    <w:rsid w:val="004361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hidden/>
    <w:rsid w:val="004361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hidden/>
    <w:rsid w:val="0043612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hidden/>
    <w:rsid w:val="0043612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hidden/>
    <w:rsid w:val="0043612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36124"/>
    <w:pPr>
      <w:spacing w:before="120"/>
    </w:pPr>
  </w:style>
  <w:style w:type="paragraph" w:customStyle="1" w:styleId="CompiledMadeUnder">
    <w:name w:val="CompiledMadeUnder"/>
    <w:basedOn w:val="OPCParaBase"/>
    <w:next w:val="Normal"/>
    <w:hidden/>
    <w:rsid w:val="004361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hidden/>
    <w:rsid w:val="004361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36124"/>
    <w:pPr>
      <w:spacing w:before="60"/>
    </w:pPr>
    <w:rPr>
      <w:sz w:val="20"/>
    </w:rPr>
  </w:style>
  <w:style w:type="paragraph" w:customStyle="1" w:styleId="NoteToSubpara">
    <w:name w:val="NoteToSubpara"/>
    <w:aliases w:val="nts"/>
    <w:basedOn w:val="OPCParaBase"/>
    <w:hidden/>
    <w:rsid w:val="004361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hidden/>
    <w:rsid w:val="004361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hidden/>
    <w:rsid w:val="004361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hidden/>
    <w:rsid w:val="004361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hidden/>
    <w:rsid w:val="004361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61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hidden/>
    <w:rsid w:val="004361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hidden/>
    <w:rsid w:val="004361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hidden/>
    <w:rsid w:val="0043612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3612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hidden/>
    <w:uiPriority w:val="1"/>
    <w:rsid w:val="00436124"/>
  </w:style>
  <w:style w:type="character" w:customStyle="1" w:styleId="CharSubPartNoCASA">
    <w:name w:val="CharSubPartNo(CASA)"/>
    <w:basedOn w:val="OPCCharBase"/>
    <w:hidden/>
    <w:uiPriority w:val="1"/>
    <w:rsid w:val="00436124"/>
  </w:style>
  <w:style w:type="paragraph" w:customStyle="1" w:styleId="ENoteTTIndentHeadingSub">
    <w:name w:val="ENoteTTIndentHeadingSub"/>
    <w:aliases w:val="enTTHis"/>
    <w:basedOn w:val="OPCParaBase"/>
    <w:hidden/>
    <w:rsid w:val="004361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hidden/>
    <w:rsid w:val="004361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hidden/>
    <w:rsid w:val="004361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hidden/>
    <w:rsid w:val="004361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hidden/>
    <w:rsid w:val="004361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hidden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6124"/>
    <w:rPr>
      <w:sz w:val="22"/>
    </w:rPr>
  </w:style>
  <w:style w:type="paragraph" w:customStyle="1" w:styleId="SOTextNote">
    <w:name w:val="SO TextNote"/>
    <w:aliases w:val="sont"/>
    <w:basedOn w:val="SOText"/>
    <w:hidden/>
    <w:rsid w:val="004361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hidden/>
    <w:rsid w:val="004361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6124"/>
    <w:rPr>
      <w:sz w:val="22"/>
    </w:rPr>
  </w:style>
  <w:style w:type="paragraph" w:customStyle="1" w:styleId="FileName">
    <w:name w:val="FileName"/>
    <w:basedOn w:val="Normal"/>
    <w:hidden/>
    <w:rsid w:val="00436124"/>
  </w:style>
  <w:style w:type="paragraph" w:customStyle="1" w:styleId="TableHeading">
    <w:name w:val="TableHeading"/>
    <w:aliases w:val="th"/>
    <w:basedOn w:val="OPCParaBase"/>
    <w:next w:val="Tabletext"/>
    <w:hidden/>
    <w:rsid w:val="004361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hidden/>
    <w:rsid w:val="004361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61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hidden/>
    <w:rsid w:val="004361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61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hidden/>
    <w:rsid w:val="004361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61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61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61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hidden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6124"/>
    <w:rPr>
      <w:sz w:val="22"/>
    </w:rPr>
  </w:style>
  <w:style w:type="character" w:customStyle="1" w:styleId="paragraphChar">
    <w:name w:val="paragraph Char"/>
    <w:aliases w:val="a Char"/>
    <w:link w:val="paragraph"/>
    <w:rsid w:val="00537E83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C4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6B3"/>
    <w:rPr>
      <w:rFonts w:ascii="Arial" w:eastAsia="Times New Roman" w:hAnsi="Arial" w:cs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6B3"/>
    <w:rPr>
      <w:rFonts w:ascii="Arial" w:eastAsia="Times New Roman" w:hAnsi="Arial" w:cs="Arial"/>
      <w:b/>
      <w:bCs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3C4EED"/>
    <w:rPr>
      <w:rFonts w:ascii="Arial" w:eastAsia="Times New Roman" w:hAnsi="Arial" w:cs="Arial"/>
      <w:b/>
      <w:bCs/>
      <w:caps/>
      <w:kern w:val="32"/>
      <w:szCs w:val="32"/>
      <w:lang w:eastAsia="en-AU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3C4EED"/>
    <w:rPr>
      <w:rFonts w:ascii="Arial" w:eastAsia="Times New Roman" w:hAnsi="Arial" w:cs="Arial"/>
      <w:b/>
      <w:bCs/>
      <w:iCs/>
      <w:sz w:val="22"/>
      <w:szCs w:val="28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3C4EED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3C4EED"/>
    <w:pPr>
      <w:numPr>
        <w:numId w:val="24"/>
      </w:numPr>
    </w:p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3C4EED"/>
    <w:rPr>
      <w:rFonts w:ascii="Arial" w:eastAsia="Times New Roman" w:hAnsi="Arial" w:cs="Arial"/>
      <w:b/>
      <w:bCs/>
      <w:i/>
      <w:szCs w:val="26"/>
      <w:lang w:eastAsia="en-AU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3C4EED"/>
    <w:rPr>
      <w:rFonts w:ascii="Arial" w:eastAsia="Times New Roman" w:hAnsi="Arial" w:cs="Arial"/>
      <w:bCs/>
      <w:i/>
      <w:szCs w:val="28"/>
      <w:lang w:eastAsia="en-AU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3C4EED"/>
    <w:rPr>
      <w:rFonts w:ascii="Arial" w:eastAsia="Times New Roman" w:hAnsi="Arial" w:cs="Arial"/>
      <w:b/>
      <w:bCs/>
      <w:iCs/>
      <w:sz w:val="18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3C4EED"/>
    <w:rPr>
      <w:rFonts w:asciiTheme="minorHAnsi" w:eastAsiaTheme="minorEastAsia" w:hAnsiTheme="minorHAnsi"/>
      <w:b/>
      <w:bCs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3C4EED"/>
    <w:rPr>
      <w:rFonts w:asciiTheme="minorHAnsi" w:eastAsiaTheme="minorEastAsia" w:hAnsiTheme="minorHAnsi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3C4EED"/>
    <w:rPr>
      <w:rFonts w:asciiTheme="minorHAnsi" w:eastAsiaTheme="minorEastAsia" w:hAnsiTheme="minorHAnsi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3C4EED"/>
    <w:rPr>
      <w:rFonts w:asciiTheme="majorHAnsi" w:eastAsiaTheme="majorEastAsia" w:hAnsiTheme="majorHAnsi" w:cstheme="majorBidi"/>
      <w:sz w:val="22"/>
      <w:szCs w:val="22"/>
      <w:lang w:eastAsia="en-AU"/>
    </w:rPr>
  </w:style>
  <w:style w:type="numbering" w:styleId="ArticleSection">
    <w:name w:val="Outline List 3"/>
    <w:basedOn w:val="NoList"/>
    <w:uiPriority w:val="99"/>
    <w:semiHidden/>
    <w:unhideWhenUsed/>
    <w:rsid w:val="003C4EED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4EED"/>
  </w:style>
  <w:style w:type="paragraph" w:styleId="BlockText">
    <w:name w:val="Block Text"/>
    <w:basedOn w:val="Normal"/>
    <w:uiPriority w:val="99"/>
    <w:semiHidden/>
    <w:unhideWhenUsed/>
    <w:rsid w:val="003C4EED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C4E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4E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4EED"/>
    <w:rPr>
      <w:rFonts w:ascii="Arial" w:eastAsia="Times New Roman" w:hAnsi="Arial" w:cs="Arial"/>
      <w:sz w:val="16"/>
      <w:szCs w:val="16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E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4E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4E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4E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4E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4E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4EED"/>
    <w:rPr>
      <w:rFonts w:ascii="Arial" w:eastAsia="Times New Roman" w:hAnsi="Arial" w:cs="Arial"/>
      <w:sz w:val="16"/>
      <w:szCs w:val="16"/>
      <w:lang w:eastAsia="en-AU"/>
    </w:rPr>
  </w:style>
  <w:style w:type="character" w:styleId="BookTitle">
    <w:name w:val="Book Title"/>
    <w:basedOn w:val="DefaultParagraphFont"/>
    <w:uiPriority w:val="98"/>
    <w:semiHidden/>
    <w:rsid w:val="003C4EED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C4E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table" w:styleId="ColorfulGrid">
    <w:name w:val="Colorful Grid"/>
    <w:basedOn w:val="TableNormal"/>
    <w:uiPriority w:val="73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4EED"/>
  </w:style>
  <w:style w:type="character" w:customStyle="1" w:styleId="DateChar">
    <w:name w:val="Date Char"/>
    <w:basedOn w:val="DefaultParagraphFont"/>
    <w:link w:val="Date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4E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EED"/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4EE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character" w:styleId="Emphasis">
    <w:name w:val="Emphasis"/>
    <w:basedOn w:val="DefaultParagraphFont"/>
    <w:uiPriority w:val="98"/>
    <w:semiHidden/>
    <w:rsid w:val="003C4EED"/>
    <w:rPr>
      <w:i/>
      <w:iCs/>
    </w:rPr>
  </w:style>
  <w:style w:type="character" w:styleId="EndnoteReference">
    <w:name w:val="endnote reference"/>
    <w:basedOn w:val="DefaultParagraphFont"/>
    <w:uiPriority w:val="31"/>
    <w:rsid w:val="003C4EED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PlainParagraph"/>
    <w:link w:val="EndnoteTextChar"/>
    <w:uiPriority w:val="31"/>
    <w:rsid w:val="003C4EED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31"/>
    <w:rsid w:val="003C4EED"/>
    <w:rPr>
      <w:rFonts w:ascii="Arial" w:eastAsia="Times New Roman" w:hAnsi="Arial" w:cs="Arial"/>
      <w:sz w:val="18"/>
      <w:lang w:eastAsia="en-AU"/>
    </w:rPr>
  </w:style>
  <w:style w:type="paragraph" w:styleId="EnvelopeAddress">
    <w:name w:val="envelope address"/>
    <w:basedOn w:val="Normal"/>
    <w:uiPriority w:val="99"/>
    <w:semiHidden/>
    <w:unhideWhenUsed/>
    <w:rsid w:val="003C4E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4EED"/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31"/>
    <w:rsid w:val="003C4EED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PlainParagraph"/>
    <w:link w:val="FootnoteTextChar"/>
    <w:uiPriority w:val="31"/>
    <w:rsid w:val="003C4EED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1"/>
    <w:rsid w:val="003C4EED"/>
    <w:rPr>
      <w:rFonts w:ascii="Arial" w:eastAsia="Times New Roman" w:hAnsi="Arial" w:cs="Arial"/>
      <w:sz w:val="18"/>
      <w:lang w:eastAsia="en-AU"/>
    </w:rPr>
  </w:style>
  <w:style w:type="table" w:customStyle="1" w:styleId="GridTable1Light1">
    <w:name w:val="Grid Table 1 Light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3C4EED"/>
    <w:rPr>
      <w:rFonts w:eastAsia="Times New Roman" w:cs="Times New Roman"/>
      <w:color w:val="365F91" w:themeColor="accent1" w:themeShade="BF"/>
      <w:lang w:eastAsia="en-A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3C4EED"/>
    <w:rPr>
      <w:rFonts w:eastAsia="Times New Roman" w:cs="Times New Roman"/>
      <w:color w:val="943634" w:themeColor="accent2" w:themeShade="BF"/>
      <w:lang w:eastAsia="en-A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3C4EED"/>
    <w:rPr>
      <w:rFonts w:eastAsia="Times New Roman" w:cs="Times New Roman"/>
      <w:color w:val="76923C" w:themeColor="accent3" w:themeShade="BF"/>
      <w:lang w:eastAsia="en-A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3C4EED"/>
    <w:rPr>
      <w:rFonts w:eastAsia="Times New Roman" w:cs="Times New Roman"/>
      <w:color w:val="5F497A" w:themeColor="accent4" w:themeShade="BF"/>
      <w:lang w:eastAsia="en-AU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3C4EED"/>
    <w:rPr>
      <w:rFonts w:eastAsia="Times New Roman" w:cs="Times New Roman"/>
      <w:color w:val="31849B" w:themeColor="accent5" w:themeShade="BF"/>
      <w:lang w:eastAsia="en-A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3C4EED"/>
    <w:rPr>
      <w:rFonts w:eastAsia="Times New Roman" w:cs="Times New Roman"/>
      <w:color w:val="E36C0A" w:themeColor="accent6" w:themeShade="BF"/>
      <w:lang w:eastAsia="en-A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3C4EED"/>
    <w:rPr>
      <w:rFonts w:eastAsia="Times New Roman" w:cs="Times New Roman"/>
      <w:color w:val="365F91" w:themeColor="accent1" w:themeShade="BF"/>
      <w:lang w:eastAsia="en-A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3C4EED"/>
    <w:rPr>
      <w:rFonts w:eastAsia="Times New Roman" w:cs="Times New Roman"/>
      <w:color w:val="943634" w:themeColor="accent2" w:themeShade="BF"/>
      <w:lang w:eastAsia="en-A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3C4EED"/>
    <w:rPr>
      <w:rFonts w:eastAsia="Times New Roman" w:cs="Times New Roman"/>
      <w:color w:val="76923C" w:themeColor="accent3" w:themeShade="BF"/>
      <w:lang w:eastAsia="en-A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3C4EED"/>
    <w:rPr>
      <w:rFonts w:eastAsia="Times New Roman" w:cs="Times New Roman"/>
      <w:color w:val="5F497A" w:themeColor="accent4" w:themeShade="BF"/>
      <w:lang w:eastAsia="en-AU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3C4EED"/>
    <w:rPr>
      <w:rFonts w:eastAsia="Times New Roman" w:cs="Times New Roman"/>
      <w:color w:val="31849B" w:themeColor="accent5" w:themeShade="BF"/>
      <w:lang w:eastAsia="en-A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C4EED"/>
    <w:rPr>
      <w:rFonts w:eastAsia="Times New Roman" w:cs="Times New Roman"/>
      <w:color w:val="E36C0A" w:themeColor="accent6" w:themeShade="BF"/>
      <w:lang w:eastAsia="en-A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3C4E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4EED"/>
    <w:rPr>
      <w:rFonts w:ascii="Arial" w:eastAsia="Times New Roman" w:hAnsi="Arial" w:cs="Arial"/>
      <w:i/>
      <w:iCs/>
      <w:sz w:val="22"/>
      <w:szCs w:val="22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3C4E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4E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4E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4E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4EE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4EED"/>
    <w:rPr>
      <w:rFonts w:ascii="Courier New" w:eastAsia="Times New Roman" w:hAnsi="Courier New" w:cs="Courier New"/>
      <w:lang w:eastAsia="en-AU"/>
    </w:rPr>
  </w:style>
  <w:style w:type="character" w:styleId="HTMLSample">
    <w:name w:val="HTML Sample"/>
    <w:basedOn w:val="DefaultParagraphFont"/>
    <w:uiPriority w:val="99"/>
    <w:semiHidden/>
    <w:unhideWhenUsed/>
    <w:rsid w:val="003C4EED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3C4E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4EED"/>
    <w:rPr>
      <w:i/>
      <w:iCs/>
    </w:rPr>
  </w:style>
  <w:style w:type="character" w:styleId="Hyperlink">
    <w:name w:val="Hyperlink"/>
    <w:basedOn w:val="DefaultParagraphFont"/>
    <w:uiPriority w:val="99"/>
    <w:semiHidden/>
    <w:rsid w:val="003C4EED"/>
    <w:rPr>
      <w:rFonts w:ascii="Arial" w:hAnsi="Arial" w:cs="Arial"/>
      <w:color w:val="0000FF"/>
      <w:u w:val="single" w:color="0000FF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4E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4E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4E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4E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4E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4E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4E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4E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4E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4E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3C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3C4EED"/>
    <w:rPr>
      <w:rFonts w:ascii="Arial" w:eastAsia="Times New Roman" w:hAnsi="Arial" w:cs="Arial"/>
      <w:b/>
      <w:bCs/>
      <w:i/>
      <w:iCs/>
      <w:color w:val="4F81BD" w:themeColor="accent1"/>
      <w:sz w:val="22"/>
      <w:szCs w:val="22"/>
      <w:lang w:eastAsia="en-AU"/>
    </w:rPr>
  </w:style>
  <w:style w:type="character" w:styleId="IntenseReference">
    <w:name w:val="Intense Reference"/>
    <w:basedOn w:val="DefaultParagraphFont"/>
    <w:uiPriority w:val="98"/>
    <w:semiHidden/>
    <w:rsid w:val="003C4EED"/>
    <w:rPr>
      <w:b/>
      <w:bCs/>
      <w:smallCaps/>
      <w:color w:val="C0504D" w:themeColor="accent2"/>
      <w:spacing w:val="5"/>
      <w:u w:val="single"/>
    </w:rPr>
  </w:style>
  <w:style w:type="table" w:styleId="LightGrid-Accent1">
    <w:name w:val="Light Grid Accent 1"/>
    <w:basedOn w:val="TableNormal"/>
    <w:uiPriority w:val="62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C4EED"/>
    <w:rPr>
      <w:rFonts w:eastAsia="Times New Roman" w:cs="Times New Roman"/>
      <w:color w:val="000000" w:themeColor="text1" w:themeShade="BF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C4EED"/>
    <w:rPr>
      <w:rFonts w:eastAsia="Times New Roman" w:cs="Times New Roman"/>
      <w:color w:val="365F91" w:themeColor="accent1" w:themeShade="BF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C4EED"/>
    <w:rPr>
      <w:rFonts w:eastAsia="Times New Roman" w:cs="Times New Roman"/>
      <w:color w:val="943634" w:themeColor="accent2" w:themeShade="BF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C4EED"/>
    <w:rPr>
      <w:rFonts w:eastAsia="Times New Roman" w:cs="Times New Roman"/>
      <w:color w:val="76923C" w:themeColor="accent3" w:themeShade="BF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C4EED"/>
    <w:rPr>
      <w:rFonts w:eastAsia="Times New Roman" w:cs="Times New Roman"/>
      <w:color w:val="5F497A" w:themeColor="accent4" w:themeShade="BF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C4EED"/>
    <w:rPr>
      <w:rFonts w:eastAsia="Times New Roman" w:cs="Times New Roman"/>
      <w:color w:val="31849B" w:themeColor="accent5" w:themeShade="BF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C4EED"/>
    <w:rPr>
      <w:rFonts w:eastAsia="Times New Roman" w:cs="Times New Roman"/>
      <w:color w:val="E36C0A" w:themeColor="accent6" w:themeShade="BF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3C4E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4E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4E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4E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4E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C4E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4E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4E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4E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4E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4E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4E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4E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4E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4E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3C4E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8"/>
    <w:semiHidden/>
    <w:rsid w:val="003C4E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8"/>
    <w:semiHidden/>
    <w:rsid w:val="003C4E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8"/>
    <w:semiHidden/>
    <w:rsid w:val="003C4E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8"/>
    <w:semiHidden/>
    <w:rsid w:val="003C4E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8"/>
    <w:semiHidden/>
    <w:rsid w:val="003C4EED"/>
    <w:pPr>
      <w:ind w:left="720"/>
    </w:pPr>
  </w:style>
  <w:style w:type="table" w:customStyle="1" w:styleId="ListTable1Light1">
    <w:name w:val="List Table 1 Light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C4EED"/>
    <w:rPr>
      <w:rFonts w:eastAsia="Times New Roman" w:cs="Times New Roman"/>
      <w:color w:val="FFFFFF" w:themeColor="background1"/>
      <w:lang w:eastAsia="en-AU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3C4EED"/>
    <w:rPr>
      <w:rFonts w:eastAsia="Times New Roman" w:cs="Times New Roman"/>
      <w:color w:val="365F91" w:themeColor="accent1" w:themeShade="BF"/>
      <w:lang w:eastAsia="en-A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3C4EED"/>
    <w:rPr>
      <w:rFonts w:eastAsia="Times New Roman" w:cs="Times New Roman"/>
      <w:color w:val="943634" w:themeColor="accent2" w:themeShade="BF"/>
      <w:lang w:eastAsia="en-AU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3C4EED"/>
    <w:rPr>
      <w:rFonts w:eastAsia="Times New Roman" w:cs="Times New Roman"/>
      <w:color w:val="76923C" w:themeColor="accent3" w:themeShade="BF"/>
      <w:lang w:eastAsia="en-AU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3C4EED"/>
    <w:rPr>
      <w:rFonts w:eastAsia="Times New Roman" w:cs="Times New Roman"/>
      <w:color w:val="5F497A" w:themeColor="accent4" w:themeShade="BF"/>
      <w:lang w:eastAsia="en-AU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3C4EED"/>
    <w:rPr>
      <w:rFonts w:eastAsia="Times New Roman" w:cs="Times New Roman"/>
      <w:color w:val="31849B" w:themeColor="accent5" w:themeShade="BF"/>
      <w:lang w:eastAsia="en-AU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3C4EED"/>
    <w:rPr>
      <w:rFonts w:eastAsia="Times New Roman" w:cs="Times New Roman"/>
      <w:color w:val="E36C0A" w:themeColor="accent6" w:themeShade="BF"/>
      <w:lang w:eastAsia="en-AU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3C4EED"/>
    <w:rPr>
      <w:rFonts w:eastAsia="Times New Roman" w:cs="Times New Roman"/>
      <w:color w:val="365F91" w:themeColor="accent1" w:themeShade="BF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3C4EED"/>
    <w:rPr>
      <w:rFonts w:eastAsia="Times New Roman" w:cs="Times New Roman"/>
      <w:color w:val="943634" w:themeColor="accent2" w:themeShade="BF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3C4EED"/>
    <w:rPr>
      <w:rFonts w:eastAsia="Times New Roman" w:cs="Times New Roman"/>
      <w:color w:val="76923C" w:themeColor="accent3" w:themeShade="BF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3C4EED"/>
    <w:rPr>
      <w:rFonts w:eastAsia="Times New Roman" w:cs="Times New Roman"/>
      <w:color w:val="5F497A" w:themeColor="accent4" w:themeShade="BF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3C4EED"/>
    <w:rPr>
      <w:rFonts w:eastAsia="Times New Roman" w:cs="Times New Roman"/>
      <w:color w:val="31849B" w:themeColor="accent5" w:themeShade="BF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3C4EED"/>
    <w:rPr>
      <w:rFonts w:eastAsia="Times New Roman" w:cs="Times New Roman"/>
      <w:color w:val="E36C0A" w:themeColor="accent6" w:themeShade="BF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C4EED"/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4EED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4E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4E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Spacing">
    <w:name w:val="No Spacing"/>
    <w:uiPriority w:val="98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C4E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4E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4EE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C4EED"/>
    <w:rPr>
      <w:color w:val="808080"/>
    </w:rPr>
  </w:style>
  <w:style w:type="table" w:customStyle="1" w:styleId="PlainTable11">
    <w:name w:val="Plain Table 11"/>
    <w:basedOn w:val="TableNormal"/>
    <w:uiPriority w:val="41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4EE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4EED"/>
    <w:rPr>
      <w:rFonts w:ascii="Courier New" w:eastAsia="Times New Roman" w:hAnsi="Courier New" w:cs="Courier New"/>
      <w:lang w:eastAsia="en-AU"/>
    </w:rPr>
  </w:style>
  <w:style w:type="paragraph" w:styleId="Quote">
    <w:name w:val="Quote"/>
    <w:basedOn w:val="Normal"/>
    <w:next w:val="Normal"/>
    <w:link w:val="QuoteChar"/>
    <w:uiPriority w:val="98"/>
    <w:semiHidden/>
    <w:rsid w:val="003C4E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3C4EED"/>
    <w:rPr>
      <w:rFonts w:ascii="Arial" w:eastAsia="Times New Roman" w:hAnsi="Arial" w:cs="Arial"/>
      <w:i/>
      <w:iCs/>
      <w:color w:val="000000" w:themeColor="text1"/>
      <w:sz w:val="22"/>
      <w:szCs w:val="22"/>
      <w:lang w:eastAsia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4E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character" w:styleId="SubtleEmphasis">
    <w:name w:val="Subtle Emphasis"/>
    <w:basedOn w:val="DefaultParagraphFont"/>
    <w:uiPriority w:val="98"/>
    <w:semiHidden/>
    <w:rsid w:val="003C4EE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8"/>
    <w:semiHidden/>
    <w:rsid w:val="003C4EED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4EE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4EE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4EE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4EE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4EE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4EE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3C4EED"/>
    <w:rPr>
      <w:rFonts w:eastAsia="Times New Roman" w:cs="Times New Roman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4E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4EED"/>
  </w:style>
  <w:style w:type="table" w:styleId="TableProfessional">
    <w:name w:val="Table Professional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4EE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3C4E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3C4EED"/>
    <w:rPr>
      <w:rFonts w:asciiTheme="majorHAnsi" w:eastAsiaTheme="majorEastAsia" w:hAnsiTheme="majorHAnsi" w:cstheme="majorBidi"/>
      <w:b/>
      <w:bCs/>
      <w:kern w:val="28"/>
      <w:sz w:val="32"/>
      <w:szCs w:val="32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3C4E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5"/>
    <w:semiHidden/>
    <w:rsid w:val="003C4EED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paragraph" w:customStyle="1" w:styleId="1Reference">
    <w:name w:val="1. Reference"/>
    <w:basedOn w:val="PlainParagraph"/>
    <w:uiPriority w:val="19"/>
    <w:rsid w:val="003C4EED"/>
    <w:pPr>
      <w:spacing w:before="0" w:after="0" w:line="200" w:lineRule="atLeast"/>
    </w:pPr>
    <w:rPr>
      <w:sz w:val="20"/>
    </w:rPr>
  </w:style>
  <w:style w:type="paragraph" w:customStyle="1" w:styleId="3Address">
    <w:name w:val="3. Address"/>
    <w:basedOn w:val="PlainParagraph"/>
    <w:uiPriority w:val="19"/>
    <w:rsid w:val="003C4EED"/>
    <w:pPr>
      <w:keepLines/>
      <w:widowControl w:val="0"/>
      <w:spacing w:before="0" w:after="0"/>
    </w:pPr>
  </w:style>
  <w:style w:type="paragraph" w:customStyle="1" w:styleId="2Date">
    <w:name w:val="2. Date"/>
    <w:basedOn w:val="PlainParagraph"/>
    <w:next w:val="3Address"/>
    <w:uiPriority w:val="19"/>
    <w:rsid w:val="003C4EED"/>
    <w:pPr>
      <w:spacing w:before="280" w:after="42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3C4EED"/>
    <w:pPr>
      <w:pBdr>
        <w:bottom w:val="single" w:sz="2" w:space="0" w:color="auto"/>
      </w:pBdr>
      <w:spacing w:before="0"/>
    </w:pPr>
    <w:rPr>
      <w:b/>
    </w:rPr>
  </w:style>
  <w:style w:type="paragraph" w:customStyle="1" w:styleId="4Addressee">
    <w:name w:val="4. Addressee"/>
    <w:basedOn w:val="PlainParagraph"/>
    <w:next w:val="SubjectTitle"/>
    <w:uiPriority w:val="19"/>
    <w:rsid w:val="003C4EED"/>
    <w:pPr>
      <w:keepLines/>
      <w:widowControl w:val="0"/>
      <w:spacing w:before="700" w:after="280"/>
    </w:pPr>
  </w:style>
  <w:style w:type="paragraph" w:customStyle="1" w:styleId="Sig1Salutation">
    <w:name w:val="Sig. 1 Salutation"/>
    <w:basedOn w:val="PlainParagraph"/>
    <w:uiPriority w:val="19"/>
    <w:rsid w:val="003C4EED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3C4EED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3C4EED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3C4EED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3C4EED"/>
    <w:pPr>
      <w:numPr>
        <w:numId w:val="29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3C4EED"/>
    <w:pPr>
      <w:numPr>
        <w:ilvl w:val="1"/>
        <w:numId w:val="29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3C4EED"/>
    <w:pPr>
      <w:numPr>
        <w:ilvl w:val="2"/>
        <w:numId w:val="29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3C4EED"/>
    <w:pPr>
      <w:numPr>
        <w:ilvl w:val="3"/>
        <w:numId w:val="29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3C4EED"/>
    <w:pPr>
      <w:numPr>
        <w:ilvl w:val="4"/>
        <w:numId w:val="29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3C4EED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3C4EED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3C4EED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3C4EED"/>
    <w:pPr>
      <w:numPr>
        <w:ilvl w:val="8"/>
      </w:numPr>
    </w:pPr>
  </w:style>
  <w:style w:type="paragraph" w:customStyle="1" w:styleId="Sig5Email">
    <w:name w:val="Sig. 5 Email"/>
    <w:basedOn w:val="PlainParagraph"/>
    <w:uiPriority w:val="19"/>
    <w:rsid w:val="003C4EED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3C4EED"/>
    <w:pPr>
      <w:numPr>
        <w:numId w:val="36"/>
      </w:numPr>
    </w:pPr>
  </w:style>
  <w:style w:type="paragraph" w:customStyle="1" w:styleId="TableNumberLevel2">
    <w:name w:val="Table: Number Level 2"/>
    <w:basedOn w:val="TablePlainParagraph"/>
    <w:uiPriority w:val="12"/>
    <w:rsid w:val="003C4EED"/>
    <w:pPr>
      <w:numPr>
        <w:ilvl w:val="1"/>
        <w:numId w:val="36"/>
      </w:numPr>
    </w:pPr>
  </w:style>
  <w:style w:type="paragraph" w:customStyle="1" w:styleId="TableNumberLevel3">
    <w:name w:val="Table: Number Level 3"/>
    <w:basedOn w:val="TablePlainParagraph"/>
    <w:uiPriority w:val="12"/>
    <w:rsid w:val="003C4EED"/>
    <w:pPr>
      <w:numPr>
        <w:ilvl w:val="2"/>
        <w:numId w:val="36"/>
      </w:numPr>
    </w:pPr>
  </w:style>
  <w:style w:type="paragraph" w:customStyle="1" w:styleId="TableNumberLevel4">
    <w:name w:val="Table: Number Level 4"/>
    <w:basedOn w:val="TablePlainParagraph"/>
    <w:uiPriority w:val="12"/>
    <w:rsid w:val="003C4EED"/>
    <w:pPr>
      <w:numPr>
        <w:ilvl w:val="3"/>
        <w:numId w:val="36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3C4EED"/>
    <w:pPr>
      <w:numPr>
        <w:ilvl w:val="4"/>
        <w:numId w:val="36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3C4EED"/>
    <w:pPr>
      <w:numPr>
        <w:ilvl w:val="5"/>
        <w:numId w:val="36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3C4EED"/>
    <w:pPr>
      <w:numPr>
        <w:ilvl w:val="6"/>
        <w:numId w:val="36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3C4EED"/>
    <w:pPr>
      <w:numPr>
        <w:ilvl w:val="7"/>
        <w:numId w:val="36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3C4EED"/>
    <w:pPr>
      <w:numPr>
        <w:ilvl w:val="8"/>
        <w:numId w:val="36"/>
      </w:numPr>
      <w:spacing w:before="0"/>
    </w:pPr>
  </w:style>
  <w:style w:type="paragraph" w:customStyle="1" w:styleId="PlainParagraph">
    <w:name w:val="Plain Paragraph"/>
    <w:aliases w:val="PP"/>
    <w:basedOn w:val="NormalBase"/>
    <w:link w:val="PlainParagraphChar"/>
    <w:qFormat/>
    <w:rsid w:val="003C4EED"/>
  </w:style>
  <w:style w:type="paragraph" w:customStyle="1" w:styleId="TableTitle">
    <w:name w:val="Table Title"/>
    <w:uiPriority w:val="98"/>
    <w:semiHidden/>
    <w:rsid w:val="003C4EED"/>
    <w:pPr>
      <w:spacing w:before="60" w:line="240" w:lineRule="exact"/>
    </w:pPr>
    <w:rPr>
      <w:rFonts w:ascii="Arial" w:eastAsia="Times New Roman" w:hAnsi="Arial" w:cs="Arial"/>
      <w:b/>
      <w:sz w:val="22"/>
      <w:szCs w:val="22"/>
      <w:lang w:eastAsia="en-AU"/>
    </w:rPr>
  </w:style>
  <w:style w:type="paragraph" w:customStyle="1" w:styleId="TableLabel">
    <w:name w:val="Table Label"/>
    <w:uiPriority w:val="98"/>
    <w:semiHidden/>
    <w:rsid w:val="003C4EED"/>
    <w:pPr>
      <w:spacing w:before="60" w:line="240" w:lineRule="exact"/>
      <w:jc w:val="right"/>
    </w:pPr>
    <w:rPr>
      <w:rFonts w:ascii="Arial" w:eastAsia="Times New Roman" w:hAnsi="Arial" w:cs="Arial"/>
      <w:b/>
      <w:lang w:eastAsia="en-AU"/>
    </w:rPr>
  </w:style>
  <w:style w:type="paragraph" w:customStyle="1" w:styleId="TableText0">
    <w:name w:val="Table Text"/>
    <w:uiPriority w:val="98"/>
    <w:semiHidden/>
    <w:rsid w:val="003C4EED"/>
    <w:pPr>
      <w:spacing w:before="60" w:line="240" w:lineRule="exact"/>
    </w:pPr>
    <w:rPr>
      <w:rFonts w:ascii="Arial" w:eastAsia="Times New Roman" w:hAnsi="Arial" w:cs="Arial"/>
      <w:sz w:val="22"/>
      <w:szCs w:val="22"/>
      <w:lang w:eastAsia="en-AU"/>
    </w:rPr>
  </w:style>
  <w:style w:type="paragraph" w:customStyle="1" w:styleId="TableSubject">
    <w:name w:val="Table Subject"/>
    <w:uiPriority w:val="98"/>
    <w:semiHidden/>
    <w:rsid w:val="003C4EED"/>
    <w:pPr>
      <w:spacing w:before="60" w:line="240" w:lineRule="exact"/>
    </w:pPr>
    <w:rPr>
      <w:rFonts w:ascii="Arial" w:eastAsia="Times New Roman" w:hAnsi="Arial" w:cs="Arial"/>
      <w:b/>
      <w:sz w:val="22"/>
      <w:szCs w:val="22"/>
      <w:lang w:eastAsia="en-AU"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3C4EED"/>
    <w:pPr>
      <w:spacing w:before="420" w:after="0"/>
    </w:pPr>
    <w:rPr>
      <w:caps/>
      <w:sz w:val="20"/>
    </w:rPr>
  </w:style>
  <w:style w:type="paragraph" w:customStyle="1" w:styleId="NumberLevel1-NoIndent">
    <w:name w:val="Number Level 1 - No Indent"/>
    <w:basedOn w:val="TableNumberLevel1"/>
    <w:uiPriority w:val="1"/>
    <w:semiHidden/>
    <w:rsid w:val="003C4EED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3C4EED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3C4EED"/>
    <w:rPr>
      <w:rFonts w:ascii="Arial" w:eastAsia="Times New Roman" w:hAnsi="Arial" w:cs="Arial"/>
      <w:szCs w:val="22"/>
      <w:lang w:eastAsia="en-AU"/>
    </w:rPr>
  </w:style>
  <w:style w:type="paragraph" w:customStyle="1" w:styleId="NumberLevel3-NoIndent">
    <w:name w:val="Number Level 3 - No Indent"/>
    <w:basedOn w:val="TableNumberLevel3"/>
    <w:uiPriority w:val="1"/>
    <w:semiHidden/>
    <w:rsid w:val="003C4EED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3C4EED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3C4EED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3C4EED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3C4EED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3C4EED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3C4EED"/>
    <w:rPr>
      <w:sz w:val="22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3C4EED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3C4EED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HeadingBase">
    <w:name w:val="Heading Base"/>
    <w:uiPriority w:val="98"/>
    <w:semiHidden/>
    <w:rsid w:val="003C4EED"/>
    <w:pPr>
      <w:spacing w:before="20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ormalBase">
    <w:name w:val="Normal Base"/>
    <w:uiPriority w:val="99"/>
    <w:semiHidden/>
    <w:rsid w:val="003C4EED"/>
    <w:pPr>
      <w:spacing w:before="140" w:after="140" w:line="280" w:lineRule="atLeast"/>
    </w:pPr>
    <w:rPr>
      <w:rFonts w:ascii="Arial" w:eastAsia="Times New Roman" w:hAnsi="Arial" w:cs="Arial"/>
      <w:sz w:val="22"/>
      <w:szCs w:val="22"/>
      <w:lang w:eastAsia="en-AU"/>
    </w:rPr>
  </w:style>
  <w:style w:type="paragraph" w:customStyle="1" w:styleId="ContentsHeading">
    <w:name w:val="Contents Heading"/>
    <w:basedOn w:val="HeadingBase"/>
    <w:next w:val="PlainParagraph"/>
    <w:uiPriority w:val="98"/>
    <w:semiHidden/>
    <w:rsid w:val="003C4EED"/>
    <w:pPr>
      <w:keepNext/>
      <w:keepLines/>
      <w:spacing w:before="0" w:after="280"/>
    </w:pPr>
    <w:rPr>
      <w:b/>
      <w:caps/>
    </w:rPr>
  </w:style>
  <w:style w:type="paragraph" w:customStyle="1" w:styleId="DashEm">
    <w:name w:val="Dash: Em"/>
    <w:basedOn w:val="PlainParagraph"/>
    <w:uiPriority w:val="3"/>
    <w:semiHidden/>
    <w:rsid w:val="003C4EED"/>
    <w:pPr>
      <w:numPr>
        <w:ilvl w:val="1"/>
        <w:numId w:val="4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3C4EED"/>
    <w:pPr>
      <w:numPr>
        <w:numId w:val="4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3C4EED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3C4EED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3C4EED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3C4EED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3C4EED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3C4EED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3C4EED"/>
    <w:pPr>
      <w:numPr>
        <w:ilvl w:val="8"/>
      </w:numPr>
    </w:pPr>
  </w:style>
  <w:style w:type="paragraph" w:customStyle="1" w:styleId="HeaderBase">
    <w:name w:val="Header Base"/>
    <w:next w:val="Header"/>
    <w:uiPriority w:val="37"/>
    <w:semiHidden/>
    <w:rsid w:val="003C4EED"/>
    <w:pPr>
      <w:spacing w:line="20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DraftinHeader">
    <w:name w:val="Draft in Header"/>
    <w:basedOn w:val="HeaderBase"/>
    <w:uiPriority w:val="37"/>
    <w:semiHidden/>
    <w:rsid w:val="003C4EED"/>
    <w:pPr>
      <w:tabs>
        <w:tab w:val="right" w:pos="8220"/>
      </w:tabs>
    </w:pPr>
  </w:style>
  <w:style w:type="paragraph" w:customStyle="1" w:styleId="FooterBase">
    <w:name w:val="Footer Base"/>
    <w:next w:val="Footer"/>
    <w:uiPriority w:val="37"/>
    <w:semiHidden/>
    <w:rsid w:val="003C4EED"/>
    <w:pPr>
      <w:spacing w:line="200" w:lineRule="atLeast"/>
    </w:pPr>
    <w:rPr>
      <w:rFonts w:ascii="Arial" w:eastAsia="Times New Roman" w:hAnsi="Arial" w:cs="Arial"/>
      <w:sz w:val="16"/>
      <w:szCs w:val="22"/>
      <w:lang w:eastAsia="en-AU"/>
    </w:rPr>
  </w:style>
  <w:style w:type="paragraph" w:customStyle="1" w:styleId="FooterLandscape">
    <w:name w:val="Footer Landscape"/>
    <w:basedOn w:val="FooterBase"/>
    <w:uiPriority w:val="27"/>
    <w:semiHidden/>
    <w:rsid w:val="003C4EED"/>
    <w:pPr>
      <w:tabs>
        <w:tab w:val="right" w:pos="13175"/>
      </w:tabs>
    </w:pPr>
  </w:style>
  <w:style w:type="paragraph" w:customStyle="1" w:styleId="FooterSubject">
    <w:name w:val="Footer Subject"/>
    <w:basedOn w:val="FooterBase"/>
    <w:uiPriority w:val="37"/>
    <w:semiHidden/>
    <w:rsid w:val="003C4EED"/>
    <w:pPr>
      <w:ind w:right="1417"/>
    </w:pPr>
  </w:style>
  <w:style w:type="paragraph" w:customStyle="1" w:styleId="HeaderLandscape">
    <w:name w:val="Header Landscape"/>
    <w:basedOn w:val="HeaderBase"/>
    <w:uiPriority w:val="27"/>
    <w:semiHidden/>
    <w:rsid w:val="003C4EED"/>
    <w:pPr>
      <w:tabs>
        <w:tab w:val="right" w:pos="13175"/>
      </w:tabs>
    </w:pPr>
  </w:style>
  <w:style w:type="paragraph" w:customStyle="1" w:styleId="IndentFull">
    <w:name w:val="Indent: Full"/>
    <w:aliases w:val="--&gt;F"/>
    <w:basedOn w:val="PlainParagraph"/>
    <w:uiPriority w:val="9"/>
    <w:qFormat/>
    <w:rsid w:val="003C4EED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9"/>
    <w:semiHidden/>
    <w:rsid w:val="003C4EED"/>
    <w:pPr>
      <w:numPr>
        <w:ilvl w:val="1"/>
      </w:numPr>
    </w:pPr>
  </w:style>
  <w:style w:type="paragraph" w:customStyle="1" w:styleId="IndentFull2">
    <w:name w:val="Indent: Full 2"/>
    <w:basedOn w:val="IndentFull1"/>
    <w:uiPriority w:val="9"/>
    <w:semiHidden/>
    <w:rsid w:val="003C4EED"/>
    <w:pPr>
      <w:numPr>
        <w:ilvl w:val="2"/>
      </w:numPr>
    </w:pPr>
  </w:style>
  <w:style w:type="paragraph" w:customStyle="1" w:styleId="IndentFull3">
    <w:name w:val="Indent: Full 3"/>
    <w:basedOn w:val="IndentFull2"/>
    <w:uiPriority w:val="9"/>
    <w:semiHidden/>
    <w:rsid w:val="003C4EED"/>
    <w:pPr>
      <w:numPr>
        <w:ilvl w:val="3"/>
      </w:numPr>
    </w:pPr>
  </w:style>
  <w:style w:type="paragraph" w:customStyle="1" w:styleId="IndentFull4">
    <w:name w:val="Indent: Full 4"/>
    <w:basedOn w:val="IndentFull3"/>
    <w:uiPriority w:val="9"/>
    <w:semiHidden/>
    <w:rsid w:val="003C4EED"/>
    <w:pPr>
      <w:numPr>
        <w:ilvl w:val="4"/>
      </w:numPr>
    </w:pPr>
  </w:style>
  <w:style w:type="paragraph" w:customStyle="1" w:styleId="IndentFull5">
    <w:name w:val="Indent: Full 5"/>
    <w:basedOn w:val="IndentFull4"/>
    <w:uiPriority w:val="9"/>
    <w:semiHidden/>
    <w:rsid w:val="003C4EED"/>
    <w:pPr>
      <w:numPr>
        <w:ilvl w:val="5"/>
      </w:numPr>
    </w:pPr>
  </w:style>
  <w:style w:type="paragraph" w:customStyle="1" w:styleId="IndentFull6">
    <w:name w:val="Indent: Full 6"/>
    <w:basedOn w:val="IndentFull5"/>
    <w:uiPriority w:val="9"/>
    <w:semiHidden/>
    <w:rsid w:val="003C4EED"/>
    <w:pPr>
      <w:numPr>
        <w:ilvl w:val="6"/>
      </w:numPr>
    </w:pPr>
  </w:style>
  <w:style w:type="paragraph" w:customStyle="1" w:styleId="IndentFull7">
    <w:name w:val="Indent: Full 7"/>
    <w:basedOn w:val="IndentFull6"/>
    <w:uiPriority w:val="9"/>
    <w:semiHidden/>
    <w:rsid w:val="003C4EED"/>
    <w:pPr>
      <w:numPr>
        <w:ilvl w:val="7"/>
      </w:numPr>
    </w:pPr>
  </w:style>
  <w:style w:type="paragraph" w:customStyle="1" w:styleId="IndentFull8">
    <w:name w:val="Indent: Full 8"/>
    <w:basedOn w:val="IndentFull7"/>
    <w:uiPriority w:val="9"/>
    <w:semiHidden/>
    <w:rsid w:val="003C4EED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3C4EED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9"/>
    <w:semiHidden/>
    <w:rsid w:val="003C4EED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9"/>
    <w:semiHidden/>
    <w:rsid w:val="003C4EED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9"/>
    <w:semiHidden/>
    <w:rsid w:val="003C4EED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9"/>
    <w:semiHidden/>
    <w:rsid w:val="003C4EED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9"/>
    <w:semiHidden/>
    <w:rsid w:val="003C4EED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9"/>
    <w:semiHidden/>
    <w:rsid w:val="003C4EED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9"/>
    <w:semiHidden/>
    <w:rsid w:val="003C4EED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9"/>
    <w:semiHidden/>
    <w:rsid w:val="003C4EED"/>
    <w:pPr>
      <w:numPr>
        <w:ilvl w:val="8"/>
      </w:numPr>
    </w:pPr>
  </w:style>
  <w:style w:type="paragraph" w:customStyle="1" w:styleId="Instruction">
    <w:name w:val="Instruction"/>
    <w:basedOn w:val="PlainParagraph"/>
    <w:uiPriority w:val="99"/>
    <w:semiHidden/>
    <w:rsid w:val="003C4EED"/>
    <w:rPr>
      <w:vanish/>
      <w:color w:val="0000FF"/>
    </w:rPr>
  </w:style>
  <w:style w:type="paragraph" w:customStyle="1" w:styleId="Leg1SecHead1">
    <w:name w:val="Leg1 Sec Head: 1."/>
    <w:aliases w:val="L1"/>
    <w:basedOn w:val="PlainParagraph"/>
    <w:uiPriority w:val="5"/>
    <w:qFormat/>
    <w:rsid w:val="003C4EE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3C4EED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3C4EE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3C4EED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3C4EED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3C4EED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3C4EED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Notes-client">
    <w:name w:val="Notes - client"/>
    <w:aliases w:val="N Client"/>
    <w:basedOn w:val="PlainParagraph"/>
    <w:uiPriority w:val="6"/>
    <w:qFormat/>
    <w:rsid w:val="003C4EED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umberedList1">
    <w:name w:val="Numbered List: 1)"/>
    <w:basedOn w:val="PlainParagraph"/>
    <w:uiPriority w:val="8"/>
    <w:semiHidden/>
    <w:rsid w:val="003C4EED"/>
    <w:pPr>
      <w:numPr>
        <w:numId w:val="30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3C4EED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8"/>
    <w:semiHidden/>
    <w:rsid w:val="003C4EED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8"/>
    <w:semiHidden/>
    <w:rsid w:val="003C4EED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8"/>
    <w:semiHidden/>
    <w:rsid w:val="003C4EED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8"/>
    <w:semiHidden/>
    <w:rsid w:val="003C4EED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8"/>
    <w:semiHidden/>
    <w:rsid w:val="003C4EED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8"/>
    <w:semiHidden/>
    <w:rsid w:val="003C4EED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8"/>
    <w:semiHidden/>
    <w:rsid w:val="003C4EED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8"/>
    <w:semiHidden/>
    <w:rsid w:val="003C4EED"/>
    <w:pPr>
      <w:numPr>
        <w:numId w:val="31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3C4EED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8"/>
    <w:semiHidden/>
    <w:rsid w:val="003C4EED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8"/>
    <w:semiHidden/>
    <w:rsid w:val="003C4EED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8"/>
    <w:semiHidden/>
    <w:rsid w:val="003C4EED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8"/>
    <w:semiHidden/>
    <w:rsid w:val="003C4EED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8"/>
    <w:semiHidden/>
    <w:rsid w:val="003C4EED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8"/>
    <w:semiHidden/>
    <w:rsid w:val="003C4EED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8"/>
    <w:semiHidden/>
    <w:rsid w:val="003C4EED"/>
    <w:pPr>
      <w:numPr>
        <w:ilvl w:val="8"/>
      </w:numPr>
    </w:pPr>
  </w:style>
  <w:style w:type="character" w:styleId="PageNumber">
    <w:name w:val="page number"/>
    <w:basedOn w:val="DefaultParagraphFont"/>
    <w:uiPriority w:val="99"/>
    <w:semiHidden/>
    <w:rsid w:val="003C4EED"/>
    <w:rPr>
      <w:rFonts w:ascii="Arial" w:hAnsi="Arial" w:cs="Arial"/>
      <w:b w:val="0"/>
      <w:i w:val="0"/>
      <w:sz w:val="16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3C4EED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3C4EED"/>
    <w:pPr>
      <w:keepNext/>
      <w:keepLines/>
      <w:spacing w:before="0" w:after="420"/>
    </w:pPr>
    <w:rPr>
      <w:caps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3C4EED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3C4EED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">
    <w:name w:val="QA: Text"/>
    <w:aliases w:val="?="/>
    <w:basedOn w:val="PlainParagraph"/>
    <w:uiPriority w:val="7"/>
    <w:qFormat/>
    <w:rsid w:val="003C4EED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3C4EED"/>
    <w:pPr>
      <w:numPr>
        <w:numId w:val="32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3C4EED"/>
    <w:pPr>
      <w:numPr>
        <w:ilvl w:val="1"/>
        <w:numId w:val="32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3C4EED"/>
    <w:pPr>
      <w:numPr>
        <w:ilvl w:val="2"/>
        <w:numId w:val="32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3C4EED"/>
    <w:pPr>
      <w:numPr>
        <w:ilvl w:val="3"/>
        <w:numId w:val="32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3C4EED"/>
    <w:pPr>
      <w:numPr>
        <w:ilvl w:val="4"/>
        <w:numId w:val="32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3C4EED"/>
    <w:pPr>
      <w:numPr>
        <w:ilvl w:val="5"/>
        <w:numId w:val="32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3C4EED"/>
    <w:pPr>
      <w:numPr>
        <w:ilvl w:val="6"/>
        <w:numId w:val="32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3C4EED"/>
    <w:pPr>
      <w:numPr>
        <w:ilvl w:val="7"/>
        <w:numId w:val="32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3C4EED"/>
    <w:pPr>
      <w:numPr>
        <w:ilvl w:val="8"/>
        <w:numId w:val="32"/>
      </w:numPr>
      <w:spacing w:before="0" w:line="260" w:lineRule="atLeast"/>
    </w:pPr>
    <w:rPr>
      <w:sz w:val="20"/>
    </w:rPr>
  </w:style>
  <w:style w:type="paragraph" w:customStyle="1" w:styleId="Subrand">
    <w:name w:val="Subrand"/>
    <w:semiHidden/>
    <w:rsid w:val="003C4EED"/>
    <w:pPr>
      <w:spacing w:line="200" w:lineRule="atLeast"/>
      <w:jc w:val="right"/>
    </w:pPr>
    <w:rPr>
      <w:rFonts w:ascii="Arial" w:eastAsia="Times New Roman" w:hAnsi="Arial" w:cs="Arial"/>
      <w:b/>
      <w:i/>
      <w:szCs w:val="22"/>
      <w:lang w:eastAsia="en-AU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3C4EED"/>
    <w:pPr>
      <w:spacing w:before="60" w:after="60" w:line="240" w:lineRule="atLeast"/>
    </w:pPr>
    <w:rPr>
      <w:sz w:val="20"/>
    </w:rPr>
  </w:style>
  <w:style w:type="paragraph" w:customStyle="1" w:styleId="TableDashEm">
    <w:name w:val="Table: Dash: Em"/>
    <w:basedOn w:val="TablePlainParagraph"/>
    <w:uiPriority w:val="12"/>
    <w:semiHidden/>
    <w:rsid w:val="003C4EED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3C4EED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3C4EED"/>
    <w:pPr>
      <w:numPr>
        <w:ilvl w:val="2"/>
        <w:numId w:val="33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3C4EED"/>
    <w:pPr>
      <w:numPr>
        <w:ilvl w:val="3"/>
        <w:numId w:val="33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3C4EED"/>
    <w:pPr>
      <w:numPr>
        <w:ilvl w:val="4"/>
        <w:numId w:val="33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3C4EED"/>
    <w:pPr>
      <w:numPr>
        <w:ilvl w:val="5"/>
        <w:numId w:val="33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3C4EED"/>
    <w:pPr>
      <w:numPr>
        <w:ilvl w:val="6"/>
        <w:numId w:val="33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3C4EED"/>
    <w:pPr>
      <w:numPr>
        <w:ilvl w:val="7"/>
        <w:numId w:val="33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3C4EED"/>
    <w:pPr>
      <w:numPr>
        <w:ilvl w:val="8"/>
        <w:numId w:val="33"/>
      </w:numPr>
      <w:spacing w:before="0"/>
    </w:pPr>
  </w:style>
  <w:style w:type="paragraph" w:customStyle="1" w:styleId="TableHeading1">
    <w:name w:val="Table: Heading 1"/>
    <w:basedOn w:val="PlainParagraph"/>
    <w:uiPriority w:val="12"/>
    <w:rsid w:val="003C4EED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3C4EED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3C4EED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3C4EED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3C4EED"/>
    <w:pPr>
      <w:keepNext/>
      <w:keepLines/>
      <w:spacing w:before="60" w:line="240" w:lineRule="atLeast"/>
    </w:pPr>
    <w:rPr>
      <w:b/>
      <w:sz w:val="18"/>
    </w:rPr>
  </w:style>
  <w:style w:type="paragraph" w:customStyle="1" w:styleId="TableIndentFull">
    <w:name w:val="Table: Indent: Full"/>
    <w:basedOn w:val="TablePlainParagraph"/>
    <w:uiPriority w:val="12"/>
    <w:semiHidden/>
    <w:rsid w:val="003C4EED"/>
    <w:pPr>
      <w:numPr>
        <w:numId w:val="34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3C4EED"/>
    <w:pPr>
      <w:numPr>
        <w:ilvl w:val="1"/>
        <w:numId w:val="34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3C4EED"/>
    <w:pPr>
      <w:numPr>
        <w:ilvl w:val="2"/>
        <w:numId w:val="34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3C4EED"/>
    <w:pPr>
      <w:numPr>
        <w:ilvl w:val="3"/>
        <w:numId w:val="34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3C4EED"/>
    <w:pPr>
      <w:numPr>
        <w:ilvl w:val="4"/>
        <w:numId w:val="34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3C4EED"/>
    <w:pPr>
      <w:numPr>
        <w:ilvl w:val="5"/>
        <w:numId w:val="34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3C4EED"/>
    <w:pPr>
      <w:numPr>
        <w:ilvl w:val="6"/>
        <w:numId w:val="34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3C4EED"/>
    <w:pPr>
      <w:numPr>
        <w:ilvl w:val="7"/>
        <w:numId w:val="34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3C4EED"/>
    <w:pPr>
      <w:numPr>
        <w:ilvl w:val="8"/>
        <w:numId w:val="34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3C4EED"/>
    <w:pPr>
      <w:numPr>
        <w:numId w:val="35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3C4EED"/>
    <w:pPr>
      <w:numPr>
        <w:ilvl w:val="1"/>
        <w:numId w:val="35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3C4EED"/>
    <w:pPr>
      <w:numPr>
        <w:ilvl w:val="2"/>
        <w:numId w:val="35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3C4EED"/>
    <w:pPr>
      <w:numPr>
        <w:ilvl w:val="3"/>
        <w:numId w:val="35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3C4EED"/>
    <w:pPr>
      <w:numPr>
        <w:ilvl w:val="4"/>
        <w:numId w:val="35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3C4EED"/>
    <w:pPr>
      <w:numPr>
        <w:ilvl w:val="5"/>
        <w:numId w:val="35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3C4EED"/>
    <w:pPr>
      <w:numPr>
        <w:ilvl w:val="6"/>
        <w:numId w:val="35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3C4EED"/>
    <w:pPr>
      <w:numPr>
        <w:ilvl w:val="7"/>
        <w:numId w:val="35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3C4EED"/>
    <w:pPr>
      <w:numPr>
        <w:ilvl w:val="8"/>
        <w:numId w:val="35"/>
      </w:numPr>
      <w:tabs>
        <w:tab w:val="left" w:pos="2268"/>
      </w:tabs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3C4EED"/>
    <w:pPr>
      <w:numPr>
        <w:numId w:val="37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3C4EED"/>
    <w:pPr>
      <w:numPr>
        <w:ilvl w:val="1"/>
        <w:numId w:val="37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3C4EED"/>
    <w:pPr>
      <w:numPr>
        <w:ilvl w:val="2"/>
        <w:numId w:val="37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3C4EED"/>
    <w:pPr>
      <w:numPr>
        <w:ilvl w:val="3"/>
        <w:numId w:val="37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3C4EED"/>
    <w:pPr>
      <w:numPr>
        <w:ilvl w:val="4"/>
        <w:numId w:val="37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3C4EED"/>
    <w:pPr>
      <w:numPr>
        <w:ilvl w:val="5"/>
        <w:numId w:val="37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3C4EED"/>
    <w:pPr>
      <w:numPr>
        <w:ilvl w:val="6"/>
        <w:numId w:val="37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3C4EED"/>
    <w:pPr>
      <w:numPr>
        <w:ilvl w:val="7"/>
        <w:numId w:val="37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3C4EED"/>
    <w:pPr>
      <w:numPr>
        <w:ilvl w:val="8"/>
        <w:numId w:val="37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3C4EED"/>
    <w:pPr>
      <w:numPr>
        <w:numId w:val="38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3C4EED"/>
    <w:pPr>
      <w:numPr>
        <w:ilvl w:val="1"/>
        <w:numId w:val="38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3C4EED"/>
    <w:pPr>
      <w:numPr>
        <w:ilvl w:val="2"/>
        <w:numId w:val="38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3C4EED"/>
    <w:pPr>
      <w:numPr>
        <w:ilvl w:val="3"/>
        <w:numId w:val="38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3C4EED"/>
    <w:pPr>
      <w:numPr>
        <w:ilvl w:val="4"/>
        <w:numId w:val="38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3C4EED"/>
    <w:pPr>
      <w:numPr>
        <w:ilvl w:val="5"/>
        <w:numId w:val="38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3C4EED"/>
    <w:pPr>
      <w:numPr>
        <w:ilvl w:val="6"/>
        <w:numId w:val="38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3C4EED"/>
    <w:pPr>
      <w:numPr>
        <w:ilvl w:val="7"/>
        <w:numId w:val="38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3C4EED"/>
    <w:pPr>
      <w:numPr>
        <w:ilvl w:val="8"/>
        <w:numId w:val="38"/>
      </w:numPr>
      <w:spacing w:before="0"/>
    </w:p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3C4EED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3C4EED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Text">
    <w:name w:val="Table: Q&amp;A: Text"/>
    <w:basedOn w:val="TablePlainParagraph"/>
    <w:uiPriority w:val="12"/>
    <w:rsid w:val="003C4EED"/>
    <w:pPr>
      <w:keepNext/>
      <w:widowControl w:val="0"/>
      <w:ind w:left="283" w:hanging="283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rsid w:val="003C4E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4EED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3C4EED"/>
  </w:style>
  <w:style w:type="character" w:styleId="IntenseEmphasis">
    <w:name w:val="Intense Emphasis"/>
    <w:basedOn w:val="DefaultParagraphFont"/>
    <w:uiPriority w:val="98"/>
    <w:semiHidden/>
    <w:rsid w:val="003C4EED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4E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4EED"/>
    <w:rPr>
      <w:rFonts w:ascii="Courier New" w:eastAsia="Times New Roman" w:hAnsi="Courier New" w:cs="Courier New"/>
      <w:lang w:eastAsia="en-AU"/>
    </w:rPr>
  </w:style>
  <w:style w:type="table" w:styleId="MediumGrid1">
    <w:name w:val="Medium Grid 1"/>
    <w:basedOn w:val="TableNormal"/>
    <w:uiPriority w:val="67"/>
    <w:rsid w:val="003C4EED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3C4E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character" w:styleId="Strong">
    <w:name w:val="Strong"/>
    <w:basedOn w:val="DefaultParagraphFont"/>
    <w:uiPriority w:val="98"/>
    <w:semiHidden/>
    <w:rsid w:val="003C4EED"/>
    <w:rPr>
      <w:b/>
      <w:bCs/>
    </w:rPr>
  </w:style>
  <w:style w:type="paragraph" w:customStyle="1" w:styleId="Subbrand">
    <w:name w:val="Subbrand"/>
    <w:semiHidden/>
    <w:rsid w:val="003C4EED"/>
    <w:pPr>
      <w:spacing w:line="200" w:lineRule="atLeast"/>
      <w:jc w:val="right"/>
    </w:pPr>
    <w:rPr>
      <w:rFonts w:ascii="Arial" w:eastAsia="Times New Roman" w:hAnsi="Arial" w:cs="Arial"/>
      <w:b/>
      <w:i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3C4E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3C4EED"/>
    <w:rPr>
      <w:rFonts w:asciiTheme="majorHAnsi" w:eastAsiaTheme="majorEastAsia" w:hAnsiTheme="majorHAnsi" w:cstheme="majorBidi"/>
      <w:sz w:val="24"/>
      <w:szCs w:val="24"/>
      <w:lang w:eastAsia="en-AU"/>
    </w:rPr>
  </w:style>
  <w:style w:type="paragraph" w:customStyle="1" w:styleId="DashEM1outlook">
    <w:name w:val="Dash: EM 1 outlook"/>
    <w:basedOn w:val="DashEm1"/>
    <w:uiPriority w:val="3"/>
    <w:semiHidden/>
    <w:rsid w:val="003C4EED"/>
    <w:pPr>
      <w:ind w:left="850"/>
    </w:pPr>
  </w:style>
  <w:style w:type="paragraph" w:customStyle="1" w:styleId="Dashen1outlook">
    <w:name w:val="Dash: en 1 outlook"/>
    <w:basedOn w:val="DashEn1"/>
    <w:uiPriority w:val="3"/>
    <w:semiHidden/>
    <w:rsid w:val="003C4EED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3C4EED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C4EED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Classificationsecurityfooter">
    <w:name w:val="Classification security: footer"/>
    <w:uiPriority w:val="20"/>
    <w:semiHidden/>
    <w:rsid w:val="003C4EED"/>
    <w:pPr>
      <w:widowControl w:val="0"/>
      <w:spacing w:line="280" w:lineRule="atLeast"/>
    </w:pPr>
    <w:rPr>
      <w:rFonts w:ascii="Arial" w:eastAsia="Times New Roman" w:hAnsi="Arial" w:cs="Arial"/>
      <w:b/>
      <w:caps/>
      <w:color w:val="FFFFFF"/>
      <w:sz w:val="22"/>
      <w:szCs w:val="22"/>
      <w:shd w:val="clear" w:color="auto" w:fill="000000"/>
      <w:lang w:eastAsia="en-AU"/>
    </w:rPr>
  </w:style>
  <w:style w:type="paragraph" w:customStyle="1" w:styleId="DashEM1forOutlook">
    <w:name w:val="Dash EM1 for Outlook"/>
    <w:basedOn w:val="DashEm1"/>
    <w:uiPriority w:val="3"/>
    <w:semiHidden/>
    <w:rsid w:val="003C4EED"/>
    <w:pPr>
      <w:numPr>
        <w:ilvl w:val="1"/>
        <w:numId w:val="3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3"/>
    <w:semiHidden/>
    <w:rsid w:val="003C4EED"/>
    <w:pPr>
      <w:numPr>
        <w:numId w:val="3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3C4EED"/>
  </w:style>
  <w:style w:type="paragraph" w:customStyle="1" w:styleId="ClassificationDLMfooter">
    <w:name w:val="Classification DLM: footer"/>
    <w:uiPriority w:val="20"/>
    <w:semiHidden/>
    <w:rsid w:val="003C4EED"/>
    <w:pPr>
      <w:widowControl w:val="0"/>
      <w:spacing w:line="280" w:lineRule="atLeast"/>
    </w:pPr>
    <w:rPr>
      <w:rFonts w:ascii="Arial" w:eastAsia="Times New Roman" w:hAnsi="Arial" w:cs="Arial"/>
      <w:color w:val="FFFFFF"/>
      <w:sz w:val="24"/>
      <w:szCs w:val="22"/>
      <w:shd w:val="clear" w:color="auto" w:fill="000000"/>
      <w:lang w:eastAsia="en-AU"/>
    </w:rPr>
  </w:style>
  <w:style w:type="paragraph" w:customStyle="1" w:styleId="Leg7SubParaA">
    <w:name w:val="Leg7 SubPara: (A)"/>
    <w:aliases w:val="L7"/>
    <w:basedOn w:val="Leg6SubParai"/>
    <w:uiPriority w:val="5"/>
    <w:qFormat/>
    <w:rsid w:val="003C4EED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3C4EED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3C4EED"/>
    <w:pPr>
      <w:numPr>
        <w:ilvl w:val="1"/>
        <w:numId w:val="26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3C4EED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Dot1forOutlook">
    <w:name w:val="Dot1 for Outlook"/>
    <w:basedOn w:val="DashEM1forOutlook"/>
    <w:uiPriority w:val="2"/>
    <w:semiHidden/>
    <w:rsid w:val="003C4EED"/>
    <w:pPr>
      <w:numPr>
        <w:ilvl w:val="0"/>
        <w:numId w:val="41"/>
      </w:numPr>
    </w:pPr>
  </w:style>
  <w:style w:type="paragraph" w:customStyle="1" w:styleId="Dot">
    <w:name w:val="Dot"/>
    <w:basedOn w:val="Dot1"/>
    <w:uiPriority w:val="2"/>
    <w:semiHidden/>
    <w:rsid w:val="003C4EED"/>
  </w:style>
  <w:style w:type="character" w:customStyle="1" w:styleId="OGCSubbrand">
    <w:name w:val="OGCSubbrand"/>
    <w:basedOn w:val="PlainParagraphChar"/>
    <w:uiPriority w:val="1"/>
    <w:semiHidden/>
    <w:rsid w:val="003C4EED"/>
    <w:rPr>
      <w:rFonts w:ascii="Arial" w:eastAsia="Times New Roman" w:hAnsi="Arial" w:cs="Courier New"/>
      <w:b/>
      <w:i/>
      <w:color w:val="000000" w:themeColor="text1"/>
      <w:sz w:val="20"/>
      <w:szCs w:val="20"/>
      <w:lang w:eastAsia="en-AU"/>
    </w:rPr>
  </w:style>
  <w:style w:type="paragraph" w:customStyle="1" w:styleId="TableDot">
    <w:name w:val="Table: Dot"/>
    <w:basedOn w:val="TableDashEm1"/>
    <w:uiPriority w:val="12"/>
    <w:semiHidden/>
    <w:rsid w:val="003C4EED"/>
    <w:pPr>
      <w:numPr>
        <w:numId w:val="33"/>
      </w:numPr>
    </w:pPr>
  </w:style>
  <w:style w:type="paragraph" w:customStyle="1" w:styleId="TableDot1">
    <w:name w:val="Table: Dot1"/>
    <w:basedOn w:val="TableDot"/>
    <w:uiPriority w:val="12"/>
    <w:rsid w:val="003C4EED"/>
    <w:pPr>
      <w:numPr>
        <w:ilvl w:val="1"/>
      </w:numPr>
    </w:pPr>
  </w:style>
  <w:style w:type="paragraph" w:customStyle="1" w:styleId="HiddenPara">
    <w:name w:val="Hidden Para"/>
    <w:basedOn w:val="PlainParagraph"/>
    <w:uiPriority w:val="27"/>
    <w:rsid w:val="003C4EED"/>
    <w:pPr>
      <w:spacing w:before="280"/>
    </w:pPr>
    <w:rPr>
      <w:vanish/>
      <w:color w:val="0000FF"/>
    </w:rPr>
  </w:style>
  <w:style w:type="character" w:customStyle="1" w:styleId="HiddenText">
    <w:name w:val="Hidden Text"/>
    <w:uiPriority w:val="27"/>
    <w:rsid w:val="003C4EED"/>
    <w:rPr>
      <w:rFonts w:ascii="Arial" w:hAnsi="Arial" w:cs="Arial"/>
      <w:b w:val="0"/>
      <w:i w:val="0"/>
      <w:vanish/>
      <w:color w:val="0000FF"/>
      <w:sz w:val="22"/>
    </w:rPr>
  </w:style>
  <w:style w:type="paragraph" w:customStyle="1" w:styleId="QAAnswer">
    <w:name w:val="Q&amp;A: Answer"/>
    <w:basedOn w:val="PlainParagraph"/>
    <w:next w:val="Normal"/>
    <w:uiPriority w:val="7"/>
    <w:semiHidden/>
    <w:rsid w:val="003C4EED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Question">
    <w:name w:val="Q&amp;A: Question"/>
    <w:basedOn w:val="PlainParagraph"/>
    <w:next w:val="QAAnswer"/>
    <w:uiPriority w:val="7"/>
    <w:semiHidden/>
    <w:rsid w:val="003C4EED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&amp;A: Text"/>
    <w:basedOn w:val="PlainParagraph"/>
    <w:uiPriority w:val="7"/>
    <w:semiHidden/>
    <w:rsid w:val="003C4EED"/>
    <w:pPr>
      <w:keepNext/>
      <w:widowControl w:val="0"/>
      <w:ind w:left="425"/>
    </w:pPr>
    <w:rPr>
      <w:i/>
    </w:rPr>
  </w:style>
  <w:style w:type="paragraph" w:customStyle="1" w:styleId="CourtNotice">
    <w:name w:val="Court Notice"/>
    <w:basedOn w:val="PlainParagraph"/>
    <w:uiPriority w:val="89"/>
    <w:unhideWhenUsed/>
    <w:rsid w:val="003C4EED"/>
    <w:pPr>
      <w:spacing w:before="120" w:after="120"/>
    </w:pPr>
    <w:rPr>
      <w:rFonts w:cs="Times New Roman"/>
    </w:rPr>
  </w:style>
  <w:style w:type="paragraph" w:customStyle="1" w:styleId="CourtNoticeDate">
    <w:name w:val="Court Notice Date"/>
    <w:basedOn w:val="PlainParagraph"/>
    <w:uiPriority w:val="89"/>
    <w:unhideWhenUsed/>
    <w:rsid w:val="003C4EED"/>
    <w:pPr>
      <w:spacing w:before="120" w:after="120" w:line="240" w:lineRule="atLeast"/>
    </w:pPr>
    <w:rPr>
      <w:rFonts w:cs="Times New Roman"/>
    </w:rPr>
  </w:style>
  <w:style w:type="paragraph" w:customStyle="1" w:styleId="CourtNoticeIndent">
    <w:name w:val="Court Notice Indent"/>
    <w:basedOn w:val="PlainParagraph"/>
    <w:uiPriority w:val="89"/>
    <w:unhideWhenUsed/>
    <w:rsid w:val="003C4EED"/>
    <w:pPr>
      <w:spacing w:before="0" w:after="120"/>
      <w:ind w:left="567"/>
    </w:pPr>
    <w:rPr>
      <w:rFonts w:cs="Times New Roman"/>
    </w:rPr>
  </w:style>
  <w:style w:type="paragraph" w:customStyle="1" w:styleId="CourtNoticeNameAddress">
    <w:name w:val="Court Notice Name &amp; Address"/>
    <w:basedOn w:val="CourtNotice"/>
    <w:uiPriority w:val="89"/>
    <w:unhideWhenUsed/>
    <w:rsid w:val="003C4EED"/>
    <w:pPr>
      <w:ind w:left="567"/>
    </w:pPr>
  </w:style>
  <w:style w:type="paragraph" w:customStyle="1" w:styleId="CourtNoticeNumberLevel1">
    <w:name w:val="Court Notice Number Level 1"/>
    <w:basedOn w:val="PlainParagraph"/>
    <w:uiPriority w:val="89"/>
    <w:unhideWhenUsed/>
    <w:rsid w:val="003C4EED"/>
    <w:pPr>
      <w:numPr>
        <w:numId w:val="44"/>
      </w:numPr>
      <w:spacing w:before="120" w:after="120"/>
      <w:outlineLvl w:val="0"/>
    </w:pPr>
    <w:rPr>
      <w:rFonts w:cs="Times New Roman"/>
    </w:rPr>
  </w:style>
  <w:style w:type="paragraph" w:customStyle="1" w:styleId="CourtNoticeNumberLevel2">
    <w:name w:val="Court Notice Number Level 2"/>
    <w:basedOn w:val="PlainParagraph"/>
    <w:uiPriority w:val="89"/>
    <w:unhideWhenUsed/>
    <w:rsid w:val="003C4EED"/>
    <w:pPr>
      <w:numPr>
        <w:ilvl w:val="1"/>
        <w:numId w:val="44"/>
      </w:numPr>
      <w:spacing w:before="120" w:after="120"/>
      <w:outlineLvl w:val="1"/>
    </w:pPr>
    <w:rPr>
      <w:rFonts w:cs="Times New Roman"/>
    </w:rPr>
  </w:style>
  <w:style w:type="paragraph" w:customStyle="1" w:styleId="CourtNoticeNumberLevel3">
    <w:name w:val="Court Notice Number Level 3"/>
    <w:basedOn w:val="PlainParagraph"/>
    <w:uiPriority w:val="89"/>
    <w:unhideWhenUsed/>
    <w:rsid w:val="003C4EED"/>
    <w:pPr>
      <w:numPr>
        <w:ilvl w:val="2"/>
        <w:numId w:val="44"/>
      </w:numPr>
      <w:spacing w:before="120" w:after="120"/>
      <w:outlineLvl w:val="2"/>
    </w:pPr>
    <w:rPr>
      <w:rFonts w:cs="Times New Roman"/>
    </w:rPr>
  </w:style>
  <w:style w:type="paragraph" w:customStyle="1" w:styleId="CourtNoticeNumberLevel4">
    <w:name w:val="Court Notice Number Level 4"/>
    <w:basedOn w:val="PlainParagraph"/>
    <w:uiPriority w:val="89"/>
    <w:unhideWhenUsed/>
    <w:rsid w:val="003C4EED"/>
    <w:pPr>
      <w:numPr>
        <w:ilvl w:val="3"/>
        <w:numId w:val="44"/>
      </w:numPr>
      <w:spacing w:before="120" w:after="120"/>
      <w:outlineLvl w:val="3"/>
    </w:pPr>
    <w:rPr>
      <w:rFonts w:cs="Times New Roman"/>
    </w:rPr>
  </w:style>
  <w:style w:type="paragraph" w:customStyle="1" w:styleId="CourtNoticeNumberLevel5">
    <w:name w:val="Court Notice Number Level 5"/>
    <w:basedOn w:val="PlainParagraph"/>
    <w:uiPriority w:val="89"/>
    <w:unhideWhenUsed/>
    <w:rsid w:val="003C4EED"/>
    <w:pPr>
      <w:numPr>
        <w:ilvl w:val="4"/>
        <w:numId w:val="44"/>
      </w:numPr>
      <w:spacing w:before="120" w:after="120" w:line="240" w:lineRule="atLeast"/>
      <w:outlineLvl w:val="4"/>
    </w:pPr>
    <w:rPr>
      <w:rFonts w:cs="Times New Roman"/>
    </w:rPr>
  </w:style>
  <w:style w:type="paragraph" w:customStyle="1" w:styleId="CourtNoticeNumberLevel6">
    <w:name w:val="Court Notice Number Level 6"/>
    <w:basedOn w:val="PlainParagraph"/>
    <w:uiPriority w:val="89"/>
    <w:unhideWhenUsed/>
    <w:rsid w:val="003C4EED"/>
    <w:pPr>
      <w:numPr>
        <w:ilvl w:val="5"/>
        <w:numId w:val="44"/>
      </w:numPr>
      <w:spacing w:before="120" w:after="120" w:line="240" w:lineRule="atLeast"/>
      <w:outlineLvl w:val="5"/>
    </w:pPr>
    <w:rPr>
      <w:rFonts w:cs="Times New Roman"/>
    </w:rPr>
  </w:style>
  <w:style w:type="paragraph" w:customStyle="1" w:styleId="CourtNoticeNumberLevel7">
    <w:name w:val="Court Notice Number Level 7"/>
    <w:basedOn w:val="PlainParagraph"/>
    <w:uiPriority w:val="89"/>
    <w:unhideWhenUsed/>
    <w:rsid w:val="003C4EED"/>
    <w:pPr>
      <w:numPr>
        <w:ilvl w:val="6"/>
        <w:numId w:val="44"/>
      </w:numPr>
      <w:spacing w:before="120" w:after="120" w:line="240" w:lineRule="atLeast"/>
      <w:outlineLvl w:val="6"/>
    </w:pPr>
    <w:rPr>
      <w:rFonts w:cs="Times New Roman"/>
    </w:rPr>
  </w:style>
  <w:style w:type="paragraph" w:customStyle="1" w:styleId="CourtNoticeNumberLevel8">
    <w:name w:val="Court Notice Number Level 8"/>
    <w:basedOn w:val="PlainParagraph"/>
    <w:uiPriority w:val="89"/>
    <w:unhideWhenUsed/>
    <w:rsid w:val="003C4EED"/>
    <w:pPr>
      <w:numPr>
        <w:ilvl w:val="7"/>
        <w:numId w:val="44"/>
      </w:numPr>
      <w:spacing w:before="120" w:after="120" w:line="240" w:lineRule="atLeast"/>
      <w:outlineLvl w:val="7"/>
    </w:pPr>
    <w:rPr>
      <w:rFonts w:cs="Times New Roman"/>
    </w:rPr>
  </w:style>
  <w:style w:type="paragraph" w:customStyle="1" w:styleId="CourtNoticeNumberLevel9">
    <w:name w:val="Court Notice Number Level 9"/>
    <w:basedOn w:val="PlainParagraph"/>
    <w:uiPriority w:val="89"/>
    <w:unhideWhenUsed/>
    <w:rsid w:val="003C4EED"/>
    <w:pPr>
      <w:numPr>
        <w:ilvl w:val="8"/>
        <w:numId w:val="44"/>
      </w:numPr>
      <w:spacing w:before="120" w:after="120" w:line="240" w:lineRule="atLeast"/>
      <w:outlineLvl w:val="8"/>
    </w:pPr>
    <w:rPr>
      <w:rFonts w:cs="Times New Roman"/>
    </w:rPr>
  </w:style>
  <w:style w:type="paragraph" w:customStyle="1" w:styleId="CourtNoticeSignature">
    <w:name w:val="Court Notice Signature"/>
    <w:basedOn w:val="PlainParagraph"/>
    <w:uiPriority w:val="89"/>
    <w:unhideWhenUsed/>
    <w:rsid w:val="003C4EED"/>
    <w:pPr>
      <w:spacing w:before="0" w:after="0" w:line="240" w:lineRule="atLeast"/>
      <w:jc w:val="right"/>
    </w:pPr>
    <w:rPr>
      <w:rFonts w:cs="Times New Roman"/>
    </w:rPr>
  </w:style>
  <w:style w:type="paragraph" w:styleId="Revision">
    <w:name w:val="Revision"/>
    <w:hidden/>
    <w:uiPriority w:val="99"/>
    <w:semiHidden/>
    <w:rsid w:val="004D488A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Bullet">
    <w:name w:val="Bullet"/>
    <w:basedOn w:val="Normal"/>
    <w:link w:val="BulletChar"/>
    <w:rsid w:val="00C2583F"/>
    <w:pPr>
      <w:numPr>
        <w:numId w:val="50"/>
      </w:numPr>
    </w:pPr>
  </w:style>
  <w:style w:type="character" w:customStyle="1" w:styleId="OPCParaBaseChar">
    <w:name w:val="OPCParaBase Char"/>
    <w:basedOn w:val="DefaultParagraphFont"/>
    <w:link w:val="OPCParaBase"/>
    <w:rsid w:val="00C2583F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OPCParaBaseChar"/>
    <w:link w:val="subsection"/>
    <w:rsid w:val="00C2583F"/>
    <w:rPr>
      <w:rFonts w:eastAsia="Times New Roman" w:cs="Times New Roman"/>
      <w:sz w:val="22"/>
      <w:lang w:eastAsia="en-AU"/>
    </w:rPr>
  </w:style>
  <w:style w:type="character" w:customStyle="1" w:styleId="BulletChar">
    <w:name w:val="Bullet Char"/>
    <w:basedOn w:val="subsectionChar"/>
    <w:link w:val="Bullet"/>
    <w:rsid w:val="00C2583F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Dash">
    <w:name w:val="Dash"/>
    <w:basedOn w:val="Normal"/>
    <w:link w:val="DashChar"/>
    <w:rsid w:val="00C2583F"/>
    <w:pPr>
      <w:numPr>
        <w:ilvl w:val="1"/>
        <w:numId w:val="50"/>
      </w:numPr>
    </w:pPr>
  </w:style>
  <w:style w:type="character" w:customStyle="1" w:styleId="DashChar">
    <w:name w:val="Dash Char"/>
    <w:basedOn w:val="subsectionChar"/>
    <w:link w:val="Dash"/>
    <w:rsid w:val="00C2583F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DoubleDot">
    <w:name w:val="Double Dot"/>
    <w:basedOn w:val="Normal"/>
    <w:link w:val="DoubleDotChar"/>
    <w:rsid w:val="00C2583F"/>
    <w:pPr>
      <w:numPr>
        <w:ilvl w:val="2"/>
        <w:numId w:val="50"/>
      </w:numPr>
    </w:pPr>
  </w:style>
  <w:style w:type="character" w:customStyle="1" w:styleId="DoubleDotChar">
    <w:name w:val="Double Dot Char"/>
    <w:basedOn w:val="subsectionChar"/>
    <w:link w:val="DoubleDot"/>
    <w:rsid w:val="00C2583F"/>
    <w:rPr>
      <w:rFonts w:ascii="Arial" w:eastAsia="Times New Roman" w:hAnsi="Arial" w:cs="Arial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f7bc583-7cbe-45b9-a2bd-8bbb6543b37e">
      <Value>24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  <_dlc_DocId xmlns="9f7bc583-7cbe-45b9-a2bd-8bbb6543b37e">2016RG-216-422</_dlc_DocId>
    <_dlc_DocIdUrl xmlns="9f7bc583-7cbe-45b9-a2bd-8bbb6543b37e">
      <Url>http://tweb/sites/rg/ldp/_layouts/15/DocIdRedir.aspx?ID=2016RG-216-422</Url>
      <Description>2016RG-216-422</Description>
    </_dlc_DocIdUrl>
    <Nature_x0020_of_x0020_documents xmlns="507a8a59-704d-43cf-b103-02b0cd527a9d"/>
    <Responsible_x0020_LDP_x0020_Officer xmlns="507a8a59-704d-43cf-b103-02b0cd527a9d"/>
    <Number_x0020_version xmlns="507a8a59-704d-43cf-b103-02b0cd527a9d" xsi:nil="true"/>
    <LMU_x0020_number xmlns="507a8a59-704d-43cf-b103-02b0cd527a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95AC4D68AD35B54B84C8F2EAD3D25E24" ma:contentTypeVersion="25" ma:contentTypeDescription="" ma:contentTypeScope="" ma:versionID="8ae7e1491c972180e1770dcd34bce60b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3="507a8a59-704d-43cf-b103-02b0cd527a9d" xmlns:ns4="http://schemas.microsoft.com/sharepoint/v4" targetNamespace="http://schemas.microsoft.com/office/2006/metadata/properties" ma:root="true" ma:fieldsID="47c3d2a9de24f60506e4a57c7243a1f7" ns1:_="" ns2:_="" ns3:_="" ns4:_="">
    <xsd:import namespace="http://schemas.microsoft.com/sharepoint/v3"/>
    <xsd:import namespace="9f7bc583-7cbe-45b9-a2bd-8bbb6543b37e"/>
    <xsd:import namespace="507a8a59-704d-43cf-b103-02b0cd527a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  <xsd:element ref="ns3:LMU_x0020_number" minOccurs="0"/>
                <xsd:element ref="ns3:Nature_x0020_of_x0020_documents" minOccurs="0"/>
                <xsd:element ref="ns3:Responsible_x0020_LDP_x0020_Officer" minOccurs="0"/>
                <xsd:element ref="ns3:Number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24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a59-704d-43cf-b103-02b0cd527a9d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Nature_x0020_of_x0020_documents" ma:index="19" nillable="true" ma:displayName="Nature of documents" ma:internalName="Nature_x0020_of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ASIC correspondence"/>
                    <xsd:enumeration value="APRA correspondence"/>
                    <xsd:enumeration value="Bid"/>
                    <xsd:enumeration value="Drafting instructions"/>
                    <xsd:enumeration value="Legislation"/>
                    <xsd:enumeration value="Regulation"/>
                    <xsd:enumeration value="Explanatory memorandum/statement"/>
                    <xsd:enumeration value="Exposure draft"/>
                    <xsd:enumeration value="Legal advice"/>
                    <xsd:enumeration value="Ministerial correspondence"/>
                    <xsd:enumeration value="RIS"/>
                    <xsd:enumeration value="Stakeholder correspondence"/>
                    <xsd:enumeration value="Submiss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Responsible_x0020_LDP_x0020_Officer" ma:index="20" nillable="true" ma:displayName="Responsible LDP Officer" ma:internalName="Responsible_x0020_LDP_x0020_Offic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exandra Shepherd"/>
                    <xsd:enumeration value="Amanda Zanardo"/>
                    <xsd:enumeration value="Amy Land-Pejoska"/>
                    <xsd:enumeration value="Amy Wang"/>
                    <xsd:enumeration value="Andre Moore"/>
                    <xsd:enumeration value="Ariane Lloyd-Pitty"/>
                    <xsd:enumeration value="Ashlea King"/>
                    <xsd:enumeration value="Ashley George"/>
                    <xsd:enumeration value="Caroline Walker"/>
                    <xsd:enumeration value="Danuta Vejvara"/>
                    <xsd:enumeration value="Di Phelan"/>
                    <xsd:enumeration value="Erica Lejins"/>
                    <xsd:enumeration value="Heidi Moses"/>
                    <xsd:enumeration value="Janelle Hanns"/>
                    <xsd:enumeration value="Kerrie Warburton"/>
                    <xsd:enumeration value="Kevin Hogan"/>
                    <xsd:enumeration value="Laurel Beresford"/>
                    <xsd:enumeration value="Lea Osborne"/>
                    <xsd:enumeration value="Lorraine Bray"/>
                    <xsd:enumeration value="Michael Lim"/>
                    <xsd:enumeration value="Michelle Rak"/>
                    <xsd:enumeration value="Nik Wahi"/>
                    <xsd:enumeration value="Nik Wahi"/>
                    <xsd:enumeration value="Patrick Boyd"/>
                    <xsd:enumeration value="Phil Bignell"/>
                    <xsd:enumeration value="Philip Akroyd"/>
                    <xsd:enumeration value="Richard Murphy"/>
                    <xsd:enumeration value="Ronita Ram"/>
                    <xsd:enumeration value="Ruby Ting"/>
                    <xsd:enumeration value="Sharon Anderson"/>
                    <xsd:enumeration value="Simon Li"/>
                    <xsd:enumeration value="Skye Kavanagh"/>
                    <xsd:enumeration value="Sophia Konti"/>
                    <xsd:enumeration value="Sophie Bentwood"/>
                    <xsd:enumeration value="Sue Vroombout"/>
                    <xsd:enumeration value="Taylor Black"/>
                    <xsd:enumeration value="Tom Reid"/>
                    <xsd:enumeration value="Tony Regan"/>
                    <xsd:enumeration value="Vhairi Cowie"/>
                    <xsd:enumeration value="Victoria Bennett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1" nillable="true" ma:displayName="Number version" ma:internalName="Number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B4A6-9707-494B-8B96-A4E92A54D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70F4A-A8F6-4C9A-86BD-C7E275415808}">
  <ds:schemaRefs>
    <ds:schemaRef ds:uri="http://schemas.microsoft.com/sharepoint/v3"/>
    <ds:schemaRef ds:uri="http://schemas.openxmlformats.org/package/2006/metadata/core-properties"/>
    <ds:schemaRef ds:uri="http://schemas.microsoft.com/sharepoint/v4"/>
    <ds:schemaRef ds:uri="9f7bc583-7cbe-45b9-a2bd-8bbb6543b37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507a8a59-704d-43cf-b103-02b0cd527a9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D6AD42-FCDA-46D3-A9A1-D42F3E214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507a8a59-704d-43cf-b103-02b0cd527a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723D3-0186-4A35-B715-B4F7FAB65E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032029-8130-4220-B9A6-179C6BC1C8A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4857A70C-02E1-4B79-B825-D91EAA32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5677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2014-06-25T21:05:00Z</cp:lastPrinted>
  <dcterms:created xsi:type="dcterms:W3CDTF">2016-06-07T06:32:00Z</dcterms:created>
  <dcterms:modified xsi:type="dcterms:W3CDTF">2016-06-29T00:10:00Z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(Consequential and Transitional Provisions) Rule 2014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OPC60633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Public Governance, Performance and Accountability (Consequential and Transitional Provisions) Act 2014</vt:lpwstr>
  </property>
  <property fmtid="{D5CDD505-2E9C-101B-9397-08002B2CF9AE}" pid="14" name="NonLegInst">
    <vt:lpwstr>0</vt:lpwstr>
  </property>
  <property fmtid="{D5CDD505-2E9C-101B-9397-08002B2CF9AE}" pid="15" name="DoNotAsk">
    <vt:lpwstr>1</vt:lpwstr>
  </property>
  <property fmtid="{D5CDD505-2E9C-101B-9397-08002B2CF9AE}" pid="16" name="ChangedTitle">
    <vt:lpwstr>Public Governance, Performance and Accountability (Consequential and Transitional Provisions) Rule 2014</vt:lpwstr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30 June 2014</vt:lpwstr>
  </property>
  <property fmtid="{D5CDD505-2E9C-101B-9397-08002B2CF9AE}" pid="20" name="CheckForSharePointFields">
    <vt:lpwstr>false</vt:lpwstr>
  </property>
  <property fmtid="{D5CDD505-2E9C-101B-9397-08002B2CF9AE}" pid="21" name="ObjectiveRef">
    <vt:lpwstr>Removed</vt:lpwstr>
  </property>
  <property fmtid="{D5CDD505-2E9C-101B-9397-08002B2CF9AE}" pid="22" name="LeadingLawyers">
    <vt:lpwstr>Removed</vt:lpwstr>
  </property>
  <property fmtid="{D5CDD505-2E9C-101B-9397-08002B2CF9AE}" pid="23" name="DocumentType">
    <vt:lpwstr>corporate</vt:lpwstr>
  </property>
  <property fmtid="{D5CDD505-2E9C-101B-9397-08002B2CF9AE}" pid="24" name="ContentTypeId">
    <vt:lpwstr>0x01010036BB8DE7EC542E42A8B2E98CC20CB6970095AC4D68AD35B54B84C8F2EAD3D25E24</vt:lpwstr>
  </property>
  <property fmtid="{D5CDD505-2E9C-101B-9397-08002B2CF9AE}" pid="25" name="TSYRecordClass">
    <vt:lpwstr>24;#TSY RA-9072 - Retain as national archives|d71911a4-1e32-4fc6-834f-26c4fc33e217</vt:lpwstr>
  </property>
  <property fmtid="{D5CDD505-2E9C-101B-9397-08002B2CF9AE}" pid="26" name="_dlc_DocIdItemGuid">
    <vt:lpwstr>c11b91d2-2ff5-4110-b35f-664fbaf8e62f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WebId">
    <vt:lpwstr>{09392e0d-4618-463d-b4d2-50a90b9447cf}</vt:lpwstr>
  </property>
  <property fmtid="{D5CDD505-2E9C-101B-9397-08002B2CF9AE}" pid="29" name="RecordPoint_ActiveItemSiteId">
    <vt:lpwstr>{5b52b9a5-e5b2-4521-8814-a1e24ca2869d}</vt:lpwstr>
  </property>
  <property fmtid="{D5CDD505-2E9C-101B-9397-08002B2CF9AE}" pid="30" name="RecordPoint_ActiveItemListId">
    <vt:lpwstr>{507a8a59-704d-43cf-b103-02b0cd527a9d}</vt:lpwstr>
  </property>
  <property fmtid="{D5CDD505-2E9C-101B-9397-08002B2CF9AE}" pid="31" name="RecordPoint_ActiveItemUniqueId">
    <vt:lpwstr>{c11b91d2-2ff5-4110-b35f-664fbaf8e62f}</vt:lpwstr>
  </property>
  <property fmtid="{D5CDD505-2E9C-101B-9397-08002B2CF9AE}" pid="32" name="RecordPoint_RecordNumberSubmitted">
    <vt:lpwstr>R0001008332</vt:lpwstr>
  </property>
  <property fmtid="{D5CDD505-2E9C-101B-9397-08002B2CF9AE}" pid="33" name="RecordPoint_SubmissionDate">
    <vt:lpwstr/>
  </property>
  <property fmtid="{D5CDD505-2E9C-101B-9397-08002B2CF9AE}" pid="34" name="RecordPoint_ActiveItemMoved">
    <vt:lpwstr/>
  </property>
  <property fmtid="{D5CDD505-2E9C-101B-9397-08002B2CF9AE}" pid="35" name="RecordPoint_RecordFormat">
    <vt:lpwstr/>
  </property>
  <property fmtid="{D5CDD505-2E9C-101B-9397-08002B2CF9AE}" pid="36" name="_NewReviewCycle">
    <vt:lpwstr/>
  </property>
  <property fmtid="{D5CDD505-2E9C-101B-9397-08002B2CF9AE}" pid="37" name="SecurityClassification">
    <vt:lpwstr>7;#Sensitive|19fd2cb8-3e97-4464-ae71-8c2c2095d028</vt:lpwstr>
  </property>
  <property fmtid="{D5CDD505-2E9C-101B-9397-08002B2CF9AE}" pid="38" name="RecordPoint_SubmissionCompleted">
    <vt:lpwstr>2016-06-02T16:16:44.3300388+10:00</vt:lpwstr>
  </property>
</Properties>
</file>