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09" w:rsidRDefault="00885109">
      <w:pPr>
        <w:numPr>
          <w:ilvl w:val="0"/>
          <w:numId w:val="0"/>
        </w:numPr>
        <w:rPr>
          <w:b/>
          <w:sz w:val="22"/>
          <w:szCs w:val="22"/>
        </w:rPr>
      </w:pPr>
    </w:p>
    <w:p w:rsidR="00885109" w:rsidRDefault="00885109" w:rsidP="00885109">
      <w:pPr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885109" w:rsidRPr="003E128C" w:rsidRDefault="00885109" w:rsidP="00885109">
      <w:pPr>
        <w:spacing w:line="360" w:lineRule="auto"/>
        <w:jc w:val="center"/>
        <w:outlineLvl w:val="0"/>
        <w:rPr>
          <w:b/>
          <w:i/>
        </w:rPr>
      </w:pPr>
    </w:p>
    <w:p w:rsidR="00885109" w:rsidRDefault="00885109" w:rsidP="00B97D24">
      <w:pPr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>
        <w:rPr>
          <w:b/>
        </w:rPr>
        <w:t>2014</w:t>
      </w:r>
    </w:p>
    <w:p w:rsidR="00885109" w:rsidRDefault="00885109" w:rsidP="00B97D24">
      <w:pPr>
        <w:jc w:val="center"/>
        <w:rPr>
          <w:b/>
        </w:rPr>
      </w:pPr>
    </w:p>
    <w:p w:rsidR="00885109" w:rsidRDefault="00885109" w:rsidP="00B97D24">
      <w:pPr>
        <w:spacing w:line="360" w:lineRule="auto"/>
        <w:jc w:val="center"/>
        <w:rPr>
          <w:b/>
        </w:rPr>
      </w:pPr>
      <w:r>
        <w:rPr>
          <w:b/>
        </w:rPr>
        <w:t>Instrument No. 201</w:t>
      </w:r>
      <w:r w:rsidR="007E3D20">
        <w:rPr>
          <w:b/>
        </w:rPr>
        <w:t>6/</w:t>
      </w:r>
      <w:r w:rsidR="00882AC1">
        <w:rPr>
          <w:b/>
        </w:rPr>
        <w:t>2</w:t>
      </w:r>
    </w:p>
    <w:p w:rsidR="00CF569D" w:rsidRDefault="00CF569D" w:rsidP="00B97D24">
      <w:r>
        <w:rPr>
          <w:b/>
        </w:rPr>
        <w:t xml:space="preserve">I, </w:t>
      </w:r>
      <w:r w:rsidR="00882AC1">
        <w:rPr>
          <w:b/>
          <w:caps/>
        </w:rPr>
        <w:t>SARAH LEEMING</w:t>
      </w:r>
      <w:r>
        <w:rPr>
          <w:b/>
        </w:rPr>
        <w:t>,</w:t>
      </w:r>
      <w:r w:rsidRPr="0077554A">
        <w:t xml:space="preserve"> </w:t>
      </w:r>
      <w:r>
        <w:t xml:space="preserve">General Manager, South East Roads, Department of Infrastructure and Regional Development, under </w:t>
      </w:r>
      <w:r w:rsidR="001A5C8C">
        <w:t>sub</w:t>
      </w:r>
      <w:r>
        <w:t xml:space="preserve">section </w:t>
      </w:r>
      <w:r w:rsidR="00442F62">
        <w:t>88</w:t>
      </w:r>
      <w:r>
        <w:t>(</w:t>
      </w:r>
      <w:r w:rsidR="0077554A">
        <w:t>1</w:t>
      </w:r>
      <w:r>
        <w:t xml:space="preserve">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</w:t>
      </w:r>
      <w:r w:rsidR="00152DCE">
        <w:t xml:space="preserve">NLT </w:t>
      </w:r>
      <w:r>
        <w:t xml:space="preserve">Act), vary the </w:t>
      </w:r>
      <w:r>
        <w:rPr>
          <w:i/>
        </w:rPr>
        <w:t>Roads to Recovery List 2014</w:t>
      </w:r>
      <w:r w:rsidRPr="0062372D">
        <w:rPr>
          <w:i/>
        </w:rPr>
        <w:t xml:space="preserve"> </w:t>
      </w:r>
      <w:r>
        <w:t>which</w:t>
      </w:r>
      <w:r w:rsidR="00401389">
        <w:t xml:space="preserve"> was made by the Minister on 12 </w:t>
      </w:r>
      <w:r>
        <w:t>September 2014</w:t>
      </w:r>
      <w:r w:rsidR="0077554A">
        <w:t>, and amended by Instrument No. 2015/1 made on 24 March 2015, Instrument No. 2015/2 made on 2 April 2015</w:t>
      </w:r>
      <w:r w:rsidR="00FD3B9E">
        <w:t>,</w:t>
      </w:r>
      <w:r w:rsidR="0077554A">
        <w:t xml:space="preserve"> Instrument No. 2015/3 mad</w:t>
      </w:r>
      <w:r w:rsidR="00FD3B9E">
        <w:t>e on 12 August </w:t>
      </w:r>
      <w:r w:rsidR="0077554A">
        <w:t>2015</w:t>
      </w:r>
      <w:r w:rsidR="00FD3B9E">
        <w:t xml:space="preserve"> and Instrument No. 2016/1 made on 12 July 2016</w:t>
      </w:r>
      <w:r w:rsidR="0077554A">
        <w:t>,</w:t>
      </w:r>
      <w:r w:rsidR="002C3AC5">
        <w:t xml:space="preserve"> as follows:</w:t>
      </w:r>
    </w:p>
    <w:p w:rsidR="00CF569D" w:rsidRDefault="00CF569D" w:rsidP="00B97D24"/>
    <w:p w:rsidR="002C3AC5" w:rsidRPr="00FD4F20" w:rsidRDefault="002C3AC5" w:rsidP="00B97D24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>
        <w:rPr>
          <w:b/>
        </w:rPr>
        <w:t>Name of variation</w:t>
      </w:r>
    </w:p>
    <w:p w:rsidR="002C3AC5" w:rsidRPr="00566660" w:rsidRDefault="002C3AC5" w:rsidP="00B97D24">
      <w:pPr>
        <w:numPr>
          <w:ilvl w:val="0"/>
          <w:numId w:val="0"/>
        </w:numPr>
        <w:rPr>
          <w:sz w:val="20"/>
        </w:rPr>
      </w:pPr>
    </w:p>
    <w:p w:rsidR="002C3AC5" w:rsidRDefault="002C3AC5" w:rsidP="00B97D24">
      <w:r>
        <w:t xml:space="preserve">This variation instrument is the Roads to Recovery </w:t>
      </w:r>
      <w:r w:rsidR="00442F62">
        <w:t>L</w:t>
      </w:r>
      <w:r>
        <w:t>ist 2014 Variation Instrument No</w:t>
      </w:r>
      <w:r w:rsidR="00041650">
        <w:t>. </w:t>
      </w:r>
      <w:r w:rsidR="007E3D20">
        <w:t>2016/</w:t>
      </w:r>
      <w:r w:rsidR="00882AC1">
        <w:t>2</w:t>
      </w:r>
      <w:r>
        <w:t>.</w:t>
      </w:r>
    </w:p>
    <w:p w:rsidR="002C3AC5" w:rsidRDefault="002C3AC5" w:rsidP="00B97D24"/>
    <w:p w:rsidR="002C3AC5" w:rsidRPr="009F0A4A" w:rsidRDefault="002C3AC5" w:rsidP="00B97D24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 w:rsidRPr="009F0A4A">
        <w:rPr>
          <w:b/>
        </w:rPr>
        <w:t>Variation</w:t>
      </w:r>
    </w:p>
    <w:p w:rsidR="002C3AC5" w:rsidRPr="00566660" w:rsidRDefault="002C3AC5" w:rsidP="00B97D24">
      <w:pPr>
        <w:rPr>
          <w:sz w:val="20"/>
        </w:rPr>
      </w:pPr>
    </w:p>
    <w:p w:rsidR="006B0BFD" w:rsidRDefault="005909B5" w:rsidP="00B97D24">
      <w:r>
        <w:t>(a</w:t>
      </w:r>
      <w:r w:rsidR="006B0BFD">
        <w:t>)</w:t>
      </w:r>
      <w:r w:rsidR="006B0BFD">
        <w:tab/>
        <w:t>In Schedule 1 of the List, in the part relating to New South Wales:</w:t>
      </w:r>
    </w:p>
    <w:p w:rsidR="005909B5" w:rsidRDefault="00D056A8" w:rsidP="00B97D24">
      <w:pPr>
        <w:pStyle w:val="ListParagraph"/>
        <w:numPr>
          <w:ilvl w:val="0"/>
          <w:numId w:val="0"/>
        </w:numPr>
        <w:ind w:left="720"/>
      </w:pPr>
      <w:r>
        <w:t>insert the funding recipient name ‘</w:t>
      </w:r>
      <w:r w:rsidR="00882AC1">
        <w:t>Cumberland Council</w:t>
      </w:r>
      <w:r w:rsidR="004B2F07">
        <w:t>’</w:t>
      </w:r>
      <w:r w:rsidR="00502238">
        <w:t xml:space="preserve"> </w:t>
      </w:r>
      <w:r>
        <w:t>in Column 1 of Schedule 1</w:t>
      </w:r>
      <w:r w:rsidR="004B2F07" w:rsidRPr="004B2F07">
        <w:t xml:space="preserve"> </w:t>
      </w:r>
      <w:r w:rsidR="004B2F07">
        <w:t>and the corresponding amount of ‘$3,722,937’ in Column 2 of Schedule 1</w:t>
      </w:r>
      <w:r w:rsidR="00755D45">
        <w:t>.</w:t>
      </w:r>
    </w:p>
    <w:p w:rsidR="00684AE7" w:rsidRDefault="00684AE7" w:rsidP="00B97D24"/>
    <w:p w:rsidR="006B0BFD" w:rsidRDefault="006B0BFD" w:rsidP="00142486">
      <w:pPr>
        <w:numPr>
          <w:ilvl w:val="0"/>
          <w:numId w:val="0"/>
        </w:numPr>
        <w:tabs>
          <w:tab w:val="num" w:pos="360"/>
        </w:tabs>
      </w:pPr>
      <w:r>
        <w:t>(</w:t>
      </w:r>
      <w:r w:rsidR="0077198A">
        <w:t>b</w:t>
      </w:r>
      <w:r>
        <w:t>)</w:t>
      </w:r>
      <w:r>
        <w:tab/>
      </w:r>
      <w:r w:rsidR="0077198A">
        <w:t>In Schedule 1 of the List, in the part relating to New South Wales:</w:t>
      </w:r>
    </w:p>
    <w:p w:rsidR="0077198A" w:rsidRDefault="0077198A" w:rsidP="00B97D24">
      <w:pPr>
        <w:pStyle w:val="ListParagraph"/>
        <w:numPr>
          <w:ilvl w:val="0"/>
          <w:numId w:val="0"/>
        </w:numPr>
        <w:ind w:left="720"/>
      </w:pPr>
      <w:r>
        <w:t xml:space="preserve">omit the amount specified in Column 2 of Schedule 1 </w:t>
      </w:r>
      <w:r w:rsidR="004B2F07">
        <w:t>for the funding recipient name ‘City of Parramatta Council’ and replace the omitted amount with the amount of ‘</w:t>
      </w:r>
      <w:r w:rsidR="004B2F07">
        <w:rPr>
          <w:color w:val="000000"/>
          <w:szCs w:val="24"/>
        </w:rPr>
        <w:t>$6,220,210’.</w:t>
      </w:r>
      <w:r>
        <w:t xml:space="preserve"> </w:t>
      </w:r>
    </w:p>
    <w:p w:rsidR="0077198A" w:rsidRDefault="0077198A" w:rsidP="00B97D24">
      <w:pPr>
        <w:pStyle w:val="ListParagraph"/>
        <w:numPr>
          <w:ilvl w:val="0"/>
          <w:numId w:val="0"/>
        </w:numPr>
        <w:ind w:left="720"/>
      </w:pPr>
    </w:p>
    <w:p w:rsidR="002C3AC5" w:rsidRPr="002C3AC5" w:rsidRDefault="002C3AC5" w:rsidP="00B97D24">
      <w:pPr>
        <w:pStyle w:val="ListParagraph"/>
        <w:numPr>
          <w:ilvl w:val="0"/>
          <w:numId w:val="27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2C3AC5" w:rsidRPr="00566660" w:rsidRDefault="002C3AC5" w:rsidP="00B97D24">
      <w:pPr>
        <w:pStyle w:val="ListParagraph"/>
        <w:rPr>
          <w:sz w:val="20"/>
        </w:rPr>
      </w:pPr>
    </w:p>
    <w:p w:rsidR="002C3AC5" w:rsidRPr="009F0A4A" w:rsidRDefault="002C3AC5" w:rsidP="00B97D24">
      <w:r>
        <w:t xml:space="preserve">This instrument commences on </w:t>
      </w:r>
      <w:r w:rsidR="00C355BA">
        <w:t>30</w:t>
      </w:r>
      <w:r w:rsidR="006B0BFD">
        <w:t xml:space="preserve"> </w:t>
      </w:r>
      <w:r w:rsidR="0077198A">
        <w:t>Septem</w:t>
      </w:r>
      <w:bookmarkStart w:id="0" w:name="_GoBack"/>
      <w:bookmarkEnd w:id="0"/>
      <w:r w:rsidR="0077198A">
        <w:t>ber</w:t>
      </w:r>
      <w:r w:rsidR="006B0BFD">
        <w:t xml:space="preserve"> 2016</w:t>
      </w:r>
      <w:r w:rsidR="00442F62">
        <w:t>.</w:t>
      </w:r>
    </w:p>
    <w:p w:rsidR="00CF569D" w:rsidRDefault="00CF569D" w:rsidP="00B97D24"/>
    <w:p w:rsidR="00CF569D" w:rsidRDefault="00CF569D" w:rsidP="00B97D24"/>
    <w:p w:rsidR="00CF569D" w:rsidRDefault="00CF569D" w:rsidP="00B97D24">
      <w:pPr>
        <w:numPr>
          <w:ilvl w:val="0"/>
          <w:numId w:val="0"/>
        </w:numPr>
        <w:tabs>
          <w:tab w:val="num" w:pos="360"/>
        </w:tabs>
      </w:pPr>
      <w:r>
        <w:t>Dated:</w:t>
      </w:r>
      <w:r>
        <w:tab/>
      </w:r>
      <w:r w:rsidR="007B08F9">
        <w:tab/>
      </w:r>
      <w:r w:rsidR="00093378">
        <w:t>31</w:t>
      </w:r>
      <w:r w:rsidR="0077198A">
        <w:t xml:space="preserve"> August 2016</w:t>
      </w:r>
    </w:p>
    <w:p w:rsidR="00B97D24" w:rsidRDefault="00B97D24" w:rsidP="00B97D24">
      <w:pPr>
        <w:numPr>
          <w:ilvl w:val="0"/>
          <w:numId w:val="0"/>
        </w:numPr>
        <w:tabs>
          <w:tab w:val="num" w:pos="360"/>
        </w:tabs>
      </w:pPr>
    </w:p>
    <w:p w:rsidR="00B97D24" w:rsidRDefault="00B97D24" w:rsidP="00B97D24">
      <w:pPr>
        <w:numPr>
          <w:ilvl w:val="0"/>
          <w:numId w:val="0"/>
        </w:numPr>
        <w:tabs>
          <w:tab w:val="num" w:pos="360"/>
        </w:tabs>
      </w:pPr>
    </w:p>
    <w:p w:rsidR="007B08F9" w:rsidRDefault="007B08F9" w:rsidP="00B97D24">
      <w:pPr>
        <w:numPr>
          <w:ilvl w:val="0"/>
          <w:numId w:val="0"/>
        </w:numPr>
        <w:tabs>
          <w:tab w:val="num" w:pos="360"/>
        </w:tabs>
      </w:pPr>
    </w:p>
    <w:p w:rsidR="007B08F9" w:rsidRDefault="007B08F9" w:rsidP="00B97D24">
      <w:pPr>
        <w:numPr>
          <w:ilvl w:val="0"/>
          <w:numId w:val="0"/>
        </w:numPr>
        <w:tabs>
          <w:tab w:val="num" w:pos="360"/>
        </w:tabs>
      </w:pPr>
    </w:p>
    <w:p w:rsidR="007B08F9" w:rsidRDefault="007B08F9" w:rsidP="00B97D24">
      <w:pPr>
        <w:numPr>
          <w:ilvl w:val="0"/>
          <w:numId w:val="0"/>
        </w:numPr>
        <w:tabs>
          <w:tab w:val="num" w:pos="360"/>
        </w:tabs>
      </w:pPr>
    </w:p>
    <w:p w:rsidR="007B08F9" w:rsidRDefault="007B08F9" w:rsidP="00B97D24">
      <w:pPr>
        <w:numPr>
          <w:ilvl w:val="0"/>
          <w:numId w:val="0"/>
        </w:numPr>
        <w:tabs>
          <w:tab w:val="num" w:pos="360"/>
        </w:tabs>
      </w:pPr>
    </w:p>
    <w:p w:rsidR="007B08F9" w:rsidRDefault="007B08F9" w:rsidP="00B97D24">
      <w:pPr>
        <w:numPr>
          <w:ilvl w:val="0"/>
          <w:numId w:val="0"/>
        </w:numPr>
        <w:tabs>
          <w:tab w:val="num" w:pos="360"/>
        </w:tabs>
      </w:pPr>
    </w:p>
    <w:p w:rsidR="00CF569D" w:rsidRDefault="00CF569D" w:rsidP="00B97D24"/>
    <w:p w:rsidR="00CF569D" w:rsidRDefault="00B97D24" w:rsidP="00B97D24">
      <w:r>
        <w:t>SARAH LEEMING</w:t>
      </w:r>
    </w:p>
    <w:p w:rsidR="00CF569D" w:rsidRDefault="00CF569D" w:rsidP="00452180">
      <w:pPr>
        <w:spacing w:line="240" w:lineRule="exact"/>
      </w:pPr>
      <w:r>
        <w:t>Delegate of the Minister for Infrastructure and Regional Development</w:t>
      </w:r>
    </w:p>
    <w:p w:rsidR="00755D45" w:rsidRDefault="00755D45">
      <w:pPr>
        <w:numPr>
          <w:ilvl w:val="0"/>
          <w:numId w:val="0"/>
        </w:numPr>
        <w:rPr>
          <w:b/>
          <w:sz w:val="22"/>
          <w:szCs w:val="22"/>
        </w:rPr>
      </w:pPr>
    </w:p>
    <w:sectPr w:rsidR="00755D45" w:rsidSect="0050055A">
      <w:footerReference w:type="default" r:id="rId7"/>
      <w:headerReference w:type="first" r:id="rId8"/>
      <w:pgSz w:w="11906" w:h="16838" w:code="9"/>
      <w:pgMar w:top="1440" w:right="1440" w:bottom="993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9E" w:rsidRDefault="00AB439E">
      <w:r>
        <w:separator/>
      </w:r>
    </w:p>
  </w:endnote>
  <w:endnote w:type="continuationSeparator" w:id="0">
    <w:p w:rsidR="00AB439E" w:rsidRDefault="00AB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8506"/>
    </w:tblGrid>
    <w:tr w:rsidR="00DA022D">
      <w:tc>
        <w:tcPr>
          <w:tcW w:w="8506" w:type="dxa"/>
        </w:tcPr>
        <w:p w:rsidR="00DA022D" w:rsidRDefault="00DA022D">
          <w:pPr>
            <w:pStyle w:val="Footer-DOTARS"/>
          </w:pPr>
        </w:p>
      </w:tc>
    </w:tr>
  </w:tbl>
  <w:p w:rsidR="00DA022D" w:rsidRDefault="00DA022D" w:rsidP="008A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9E" w:rsidRDefault="00AB439E">
      <w:r>
        <w:separator/>
      </w:r>
    </w:p>
  </w:footnote>
  <w:footnote w:type="continuationSeparator" w:id="0">
    <w:p w:rsidR="00AB439E" w:rsidRDefault="00AB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2D" w:rsidRDefault="00684AE7" w:rsidP="00684AE7">
    <w:pPr>
      <w:pStyle w:val="Header"/>
      <w:tabs>
        <w:tab w:val="left" w:pos="0"/>
      </w:tabs>
      <w:ind w:left="-1418"/>
    </w:pPr>
    <w:r>
      <w:tab/>
    </w:r>
    <w:r w:rsidRPr="00684AE7">
      <w:rPr>
        <w:rFonts w:ascii="Calibri" w:hAnsi="Calibri" w:cs="Calibri"/>
        <w:noProof/>
        <w:sz w:val="22"/>
        <w:szCs w:val="22"/>
        <w:lang w:eastAsia="en-AU"/>
      </w:rPr>
      <w:drawing>
        <wp:inline distT="0" distB="0" distL="0" distR="0" wp14:anchorId="13515AD8" wp14:editId="3316D2EE">
          <wp:extent cx="3787140" cy="1087120"/>
          <wp:effectExtent l="0" t="0" r="3810" b="0"/>
          <wp:docPr id="2" name="Picture 2" descr="AustGovt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Govt_i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662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24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CA3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61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C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E5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F4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0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3EE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D778A10A"/>
    <w:lvl w:ilvl="0">
      <w:start w:val="1"/>
      <w:numFmt w:val="decimal"/>
      <w:pStyle w:val="Heading1Num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1CE2D0D"/>
    <w:multiLevelType w:val="hybridMultilevel"/>
    <w:tmpl w:val="26B42C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D3E49"/>
    <w:multiLevelType w:val="multilevel"/>
    <w:tmpl w:val="06B258FA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C07B89"/>
    <w:multiLevelType w:val="hybridMultilevel"/>
    <w:tmpl w:val="11D2E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A6BF2"/>
    <w:multiLevelType w:val="multilevel"/>
    <w:tmpl w:val="6F38498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8"/>
  </w:num>
  <w:num w:numId="14">
    <w:abstractNumId w:val="16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20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5"/>
  </w:num>
  <w:num w:numId="28">
    <w:abstractNumId w:val="14"/>
  </w:num>
  <w:num w:numId="29">
    <w:abstractNumId w:val="11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>
      <o:colormru v:ext="edit" colors="#0074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389E"/>
    <w:rsid w:val="00041650"/>
    <w:rsid w:val="00066C88"/>
    <w:rsid w:val="000737AC"/>
    <w:rsid w:val="00082D1A"/>
    <w:rsid w:val="00093378"/>
    <w:rsid w:val="000A14EB"/>
    <w:rsid w:val="000B4B3B"/>
    <w:rsid w:val="000F0D74"/>
    <w:rsid w:val="000F2748"/>
    <w:rsid w:val="000F3A9C"/>
    <w:rsid w:val="00102186"/>
    <w:rsid w:val="0010788F"/>
    <w:rsid w:val="00110D63"/>
    <w:rsid w:val="001178BB"/>
    <w:rsid w:val="00121AAA"/>
    <w:rsid w:val="00136AD2"/>
    <w:rsid w:val="0015114A"/>
    <w:rsid w:val="00152DCE"/>
    <w:rsid w:val="001A4B74"/>
    <w:rsid w:val="001A5C8C"/>
    <w:rsid w:val="001B797E"/>
    <w:rsid w:val="001C0FA4"/>
    <w:rsid w:val="001C4F8C"/>
    <w:rsid w:val="001C56FD"/>
    <w:rsid w:val="001E1E78"/>
    <w:rsid w:val="00210196"/>
    <w:rsid w:val="00213CC4"/>
    <w:rsid w:val="00220AA5"/>
    <w:rsid w:val="002302C2"/>
    <w:rsid w:val="002424E1"/>
    <w:rsid w:val="002557DB"/>
    <w:rsid w:val="00260C1B"/>
    <w:rsid w:val="002709CD"/>
    <w:rsid w:val="00282C56"/>
    <w:rsid w:val="00286BD9"/>
    <w:rsid w:val="002A221B"/>
    <w:rsid w:val="002A3C48"/>
    <w:rsid w:val="002B2756"/>
    <w:rsid w:val="002B4A9A"/>
    <w:rsid w:val="002B7FA4"/>
    <w:rsid w:val="002C3AC5"/>
    <w:rsid w:val="002E4ADF"/>
    <w:rsid w:val="00335232"/>
    <w:rsid w:val="00342E59"/>
    <w:rsid w:val="00347877"/>
    <w:rsid w:val="00386E8D"/>
    <w:rsid w:val="00391589"/>
    <w:rsid w:val="003B421C"/>
    <w:rsid w:val="003B7AD6"/>
    <w:rsid w:val="003E734A"/>
    <w:rsid w:val="003F2F27"/>
    <w:rsid w:val="003F4DB2"/>
    <w:rsid w:val="00401389"/>
    <w:rsid w:val="00415B0B"/>
    <w:rsid w:val="00420B01"/>
    <w:rsid w:val="00422FFD"/>
    <w:rsid w:val="00442F62"/>
    <w:rsid w:val="004526FA"/>
    <w:rsid w:val="004600D9"/>
    <w:rsid w:val="00460F83"/>
    <w:rsid w:val="00470079"/>
    <w:rsid w:val="004706BD"/>
    <w:rsid w:val="0047399C"/>
    <w:rsid w:val="00474B37"/>
    <w:rsid w:val="0049315F"/>
    <w:rsid w:val="004B2F07"/>
    <w:rsid w:val="004B58D1"/>
    <w:rsid w:val="004C4CFE"/>
    <w:rsid w:val="004D302C"/>
    <w:rsid w:val="004E54A1"/>
    <w:rsid w:val="004F2482"/>
    <w:rsid w:val="0050055A"/>
    <w:rsid w:val="005014DF"/>
    <w:rsid w:val="00502238"/>
    <w:rsid w:val="00502B8C"/>
    <w:rsid w:val="00502CC4"/>
    <w:rsid w:val="00517D6B"/>
    <w:rsid w:val="00523AE6"/>
    <w:rsid w:val="0053329D"/>
    <w:rsid w:val="005357B1"/>
    <w:rsid w:val="00542B32"/>
    <w:rsid w:val="00551434"/>
    <w:rsid w:val="005629E3"/>
    <w:rsid w:val="00566660"/>
    <w:rsid w:val="00567CE4"/>
    <w:rsid w:val="005909B5"/>
    <w:rsid w:val="005F2044"/>
    <w:rsid w:val="005F39D7"/>
    <w:rsid w:val="005F47E8"/>
    <w:rsid w:val="00654C79"/>
    <w:rsid w:val="006623EC"/>
    <w:rsid w:val="00684AE7"/>
    <w:rsid w:val="006931B9"/>
    <w:rsid w:val="006A402C"/>
    <w:rsid w:val="006B0BFD"/>
    <w:rsid w:val="006B53E3"/>
    <w:rsid w:val="006D26C3"/>
    <w:rsid w:val="00702FC6"/>
    <w:rsid w:val="00711BCB"/>
    <w:rsid w:val="0073177C"/>
    <w:rsid w:val="00755D45"/>
    <w:rsid w:val="0075752F"/>
    <w:rsid w:val="00757F32"/>
    <w:rsid w:val="00764E41"/>
    <w:rsid w:val="00765023"/>
    <w:rsid w:val="007716DC"/>
    <w:rsid w:val="0077198A"/>
    <w:rsid w:val="0077554A"/>
    <w:rsid w:val="007A0D5A"/>
    <w:rsid w:val="007B08F9"/>
    <w:rsid w:val="007C6F5E"/>
    <w:rsid w:val="007E3D20"/>
    <w:rsid w:val="007E6982"/>
    <w:rsid w:val="007E7434"/>
    <w:rsid w:val="007F097C"/>
    <w:rsid w:val="00815C55"/>
    <w:rsid w:val="00817BA6"/>
    <w:rsid w:val="008549F4"/>
    <w:rsid w:val="00866180"/>
    <w:rsid w:val="0087657E"/>
    <w:rsid w:val="008773BC"/>
    <w:rsid w:val="00882AC1"/>
    <w:rsid w:val="00885109"/>
    <w:rsid w:val="008A762C"/>
    <w:rsid w:val="008D4283"/>
    <w:rsid w:val="008E0B08"/>
    <w:rsid w:val="008E38AC"/>
    <w:rsid w:val="00900592"/>
    <w:rsid w:val="00923B33"/>
    <w:rsid w:val="0092781E"/>
    <w:rsid w:val="00950189"/>
    <w:rsid w:val="00951A05"/>
    <w:rsid w:val="0096630E"/>
    <w:rsid w:val="009721B6"/>
    <w:rsid w:val="00983B82"/>
    <w:rsid w:val="009A6EF1"/>
    <w:rsid w:val="009A6F5B"/>
    <w:rsid w:val="009B26E9"/>
    <w:rsid w:val="009E1B96"/>
    <w:rsid w:val="009E7348"/>
    <w:rsid w:val="00A02C87"/>
    <w:rsid w:val="00A14553"/>
    <w:rsid w:val="00A15C94"/>
    <w:rsid w:val="00A17801"/>
    <w:rsid w:val="00A359BE"/>
    <w:rsid w:val="00A50850"/>
    <w:rsid w:val="00A71F40"/>
    <w:rsid w:val="00A843CB"/>
    <w:rsid w:val="00AA7531"/>
    <w:rsid w:val="00AB439E"/>
    <w:rsid w:val="00AC3225"/>
    <w:rsid w:val="00AE4FB8"/>
    <w:rsid w:val="00AF558A"/>
    <w:rsid w:val="00B03A93"/>
    <w:rsid w:val="00B10C26"/>
    <w:rsid w:val="00B238F7"/>
    <w:rsid w:val="00B3288E"/>
    <w:rsid w:val="00B356A3"/>
    <w:rsid w:val="00B35B2A"/>
    <w:rsid w:val="00B456DE"/>
    <w:rsid w:val="00B52244"/>
    <w:rsid w:val="00B8265F"/>
    <w:rsid w:val="00B849EC"/>
    <w:rsid w:val="00B92D4C"/>
    <w:rsid w:val="00B93C1C"/>
    <w:rsid w:val="00B94E57"/>
    <w:rsid w:val="00B97D24"/>
    <w:rsid w:val="00BD4165"/>
    <w:rsid w:val="00BF3240"/>
    <w:rsid w:val="00BF32F7"/>
    <w:rsid w:val="00C035D1"/>
    <w:rsid w:val="00C040B6"/>
    <w:rsid w:val="00C21BDC"/>
    <w:rsid w:val="00C25C8C"/>
    <w:rsid w:val="00C355BA"/>
    <w:rsid w:val="00C40603"/>
    <w:rsid w:val="00C4127B"/>
    <w:rsid w:val="00C45D37"/>
    <w:rsid w:val="00C66583"/>
    <w:rsid w:val="00C6678C"/>
    <w:rsid w:val="00C84B5D"/>
    <w:rsid w:val="00C90DF2"/>
    <w:rsid w:val="00C977B6"/>
    <w:rsid w:val="00C97F2E"/>
    <w:rsid w:val="00CA0FBA"/>
    <w:rsid w:val="00CA444F"/>
    <w:rsid w:val="00CA4D8B"/>
    <w:rsid w:val="00CC1157"/>
    <w:rsid w:val="00CD1417"/>
    <w:rsid w:val="00CE5EA9"/>
    <w:rsid w:val="00CF1DE3"/>
    <w:rsid w:val="00CF2E29"/>
    <w:rsid w:val="00CF44A4"/>
    <w:rsid w:val="00CF569D"/>
    <w:rsid w:val="00D056A8"/>
    <w:rsid w:val="00D1166B"/>
    <w:rsid w:val="00D14F05"/>
    <w:rsid w:val="00D204F8"/>
    <w:rsid w:val="00D4538C"/>
    <w:rsid w:val="00D51BEC"/>
    <w:rsid w:val="00D63B3D"/>
    <w:rsid w:val="00D668A6"/>
    <w:rsid w:val="00D70498"/>
    <w:rsid w:val="00D75935"/>
    <w:rsid w:val="00D77F26"/>
    <w:rsid w:val="00D921DC"/>
    <w:rsid w:val="00D976C8"/>
    <w:rsid w:val="00DA022D"/>
    <w:rsid w:val="00DA4114"/>
    <w:rsid w:val="00DB3708"/>
    <w:rsid w:val="00DB58D4"/>
    <w:rsid w:val="00DB76D3"/>
    <w:rsid w:val="00DC3DFB"/>
    <w:rsid w:val="00DE275B"/>
    <w:rsid w:val="00DE3B96"/>
    <w:rsid w:val="00DE5B94"/>
    <w:rsid w:val="00DF3F6F"/>
    <w:rsid w:val="00E1288C"/>
    <w:rsid w:val="00E22342"/>
    <w:rsid w:val="00E307CC"/>
    <w:rsid w:val="00E31660"/>
    <w:rsid w:val="00E538FB"/>
    <w:rsid w:val="00E57CA2"/>
    <w:rsid w:val="00EC44B6"/>
    <w:rsid w:val="00EF0C50"/>
    <w:rsid w:val="00F03756"/>
    <w:rsid w:val="00F15302"/>
    <w:rsid w:val="00F253D8"/>
    <w:rsid w:val="00F30FC6"/>
    <w:rsid w:val="00F31089"/>
    <w:rsid w:val="00F41B43"/>
    <w:rsid w:val="00F51C1D"/>
    <w:rsid w:val="00F65EA9"/>
    <w:rsid w:val="00F94E37"/>
    <w:rsid w:val="00FB161D"/>
    <w:rsid w:val="00FB54F4"/>
    <w:rsid w:val="00FD0AE6"/>
    <w:rsid w:val="00FD20AF"/>
    <w:rsid w:val="00FD3B9E"/>
    <w:rsid w:val="00FD567F"/>
    <w:rsid w:val="00FE2DA7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007480"/>
    </o:shapedefaults>
    <o:shapelayout v:ext="edit">
      <o:idmap v:ext="edit" data="1"/>
    </o:shapelayout>
  </w:shapeDefaults>
  <w:decimalSymbol w:val="."/>
  <w:listSeparator w:val=","/>
  <w14:docId w14:val="30C9A8AA"/>
  <w15:docId w15:val="{69667501-D5BA-4EF0-9754-290DA1F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5B0B"/>
    <w:pPr>
      <w:numPr>
        <w:numId w:val="21"/>
      </w:numPr>
      <w:tabs>
        <w:tab w:val="num" w:pos="36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74B37"/>
    <w:pPr>
      <w:keepNext/>
      <w:numPr>
        <w:numId w:val="0"/>
      </w:numPr>
      <w:spacing w:before="160" w:after="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rsid w:val="00474B37"/>
    <w:pPr>
      <w:keepNext/>
      <w:numPr>
        <w:numId w:val="0"/>
      </w:numPr>
      <w:outlineLvl w:val="2"/>
    </w:pPr>
    <w:rPr>
      <w:i/>
    </w:rPr>
  </w:style>
  <w:style w:type="paragraph" w:styleId="Heading4">
    <w:name w:val="heading 4"/>
    <w:basedOn w:val="Normal"/>
    <w:next w:val="Normal"/>
    <w:rsid w:val="00474B37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rsid w:val="00474B37"/>
    <w:pPr>
      <w:numPr>
        <w:numId w:val="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rsid w:val="00474B37"/>
    <w:pPr>
      <w:numPr>
        <w:numId w:val="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rsid w:val="00474B37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74B37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74B37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rsid w:val="00474B37"/>
    <w:pPr>
      <w:numPr>
        <w:numId w:val="0"/>
      </w:num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474B37"/>
  </w:style>
  <w:style w:type="paragraph" w:customStyle="1" w:styleId="Fields-DOTARS">
    <w:name w:val="Fields - DOTARS"/>
    <w:basedOn w:val="Normal"/>
    <w:next w:val="Normal"/>
    <w:rsid w:val="00474B37"/>
    <w:pPr>
      <w:numPr>
        <w:numId w:val="0"/>
      </w:num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474B37"/>
    <w:pPr>
      <w:numPr>
        <w:numId w:val="22"/>
      </w:numPr>
      <w:tabs>
        <w:tab w:val="clear" w:pos="360"/>
        <w:tab w:val="num" w:pos="926"/>
      </w:tabs>
      <w:spacing w:before="40" w:after="40"/>
      <w:ind w:left="926"/>
    </w:pPr>
  </w:style>
  <w:style w:type="paragraph" w:customStyle="1" w:styleId="Heading2Num">
    <w:name w:val="Heading2Num"/>
    <w:basedOn w:val="Normal"/>
    <w:next w:val="Normal"/>
    <w:rsid w:val="00474B37"/>
    <w:pPr>
      <w:numPr>
        <w:ilvl w:val="1"/>
        <w:numId w:val="24"/>
      </w:numPr>
      <w:tabs>
        <w:tab w:val="num" w:pos="576"/>
      </w:tabs>
      <w:spacing w:before="160" w:after="80"/>
      <w:ind w:left="576" w:hanging="576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474B37"/>
    <w:pPr>
      <w:numPr>
        <w:ilvl w:val="1"/>
        <w:numId w:val="26"/>
      </w:numPr>
      <w:ind w:left="0" w:firstLine="0"/>
    </w:pPr>
  </w:style>
  <w:style w:type="paragraph" w:customStyle="1" w:styleId="Heading1Num">
    <w:name w:val="Heading1Num"/>
    <w:basedOn w:val="Heading1"/>
    <w:next w:val="Normal"/>
    <w:qFormat/>
    <w:rsid w:val="00474B37"/>
    <w:pPr>
      <w:numPr>
        <w:numId w:val="23"/>
      </w:numPr>
      <w:tabs>
        <w:tab w:val="num" w:pos="432"/>
      </w:tabs>
      <w:ind w:left="432" w:hanging="432"/>
    </w:pPr>
  </w:style>
  <w:style w:type="paragraph" w:customStyle="1" w:styleId="Heading3Num">
    <w:name w:val="Heading3Num"/>
    <w:basedOn w:val="Normal"/>
    <w:next w:val="Normal"/>
    <w:rsid w:val="00474B37"/>
    <w:pPr>
      <w:numPr>
        <w:ilvl w:val="2"/>
        <w:numId w:val="25"/>
      </w:numPr>
      <w:tabs>
        <w:tab w:val="num" w:pos="720"/>
      </w:tabs>
      <w:spacing w:before="160" w:after="80"/>
      <w:ind w:left="720" w:hanging="72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474B37"/>
    <w:rPr>
      <w:caps/>
      <w:sz w:val="28"/>
    </w:rPr>
  </w:style>
  <w:style w:type="paragraph" w:customStyle="1" w:styleId="Footer-DOTARS">
    <w:name w:val="Footer - DOTARS"/>
    <w:basedOn w:val="Footer"/>
    <w:next w:val="Normal"/>
    <w:rsid w:val="00474B37"/>
    <w:pPr>
      <w:jc w:val="center"/>
    </w:pPr>
    <w:rPr>
      <w:rFonts w:ascii="Times New Roman" w:hAnsi="Times New Roman"/>
      <w:spacing w:val="10"/>
    </w:rPr>
  </w:style>
  <w:style w:type="paragraph" w:customStyle="1" w:styleId="TableHeading-DOTARS">
    <w:name w:val="Table Heading - DOTARS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474B37"/>
    <w:pPr>
      <w:numPr>
        <w:numId w:val="0"/>
      </w:numPr>
      <w:spacing w:before="60" w:after="60"/>
    </w:pPr>
  </w:style>
  <w:style w:type="paragraph" w:customStyle="1" w:styleId="Normal-DOTARS">
    <w:name w:val="Normal - DOTARS"/>
    <w:basedOn w:val="Normal"/>
    <w:qFormat/>
    <w:rsid w:val="00474B37"/>
    <w:pPr>
      <w:numPr>
        <w:numId w:val="0"/>
      </w:numPr>
      <w:spacing w:after="120"/>
    </w:pPr>
  </w:style>
  <w:style w:type="paragraph" w:customStyle="1" w:styleId="SmallHead">
    <w:name w:val="SmallHead"/>
    <w:basedOn w:val="Normal-DOTARS"/>
    <w:rsid w:val="00474B37"/>
    <w:rPr>
      <w:b/>
    </w:rPr>
  </w:style>
  <w:style w:type="paragraph" w:customStyle="1" w:styleId="SignatureBlock-DOTARS">
    <w:name w:val="Signature Block - DOTARS"/>
    <w:basedOn w:val="Normal"/>
    <w:qFormat/>
    <w:rsid w:val="00474B37"/>
    <w:pPr>
      <w:numPr>
        <w:numId w:val="0"/>
      </w:numPr>
    </w:pPr>
  </w:style>
  <w:style w:type="paragraph" w:customStyle="1" w:styleId="TableHeading">
    <w:name w:val="TableHeading"/>
    <w:basedOn w:val="Normal"/>
    <w:rsid w:val="00474B37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paragraph" w:customStyle="1" w:styleId="FileandContactText-DOTARS">
    <w:name w:val="File and Contact Text - DOTARS"/>
    <w:basedOn w:val="Fields-DOTARS"/>
    <w:rsid w:val="00474B37"/>
    <w:pPr>
      <w:jc w:val="right"/>
    </w:pPr>
    <w:rPr>
      <w:b w:val="0"/>
      <w:sz w:val="16"/>
    </w:rPr>
  </w:style>
  <w:style w:type="character" w:customStyle="1" w:styleId="FileandContactFields-DOTARS">
    <w:name w:val="File and Contact Fields - DOTARS"/>
    <w:basedOn w:val="DefaultParagraphFont"/>
    <w:rsid w:val="00474B37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474B37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474B37"/>
    <w:pPr>
      <w:numPr>
        <w:numId w:val="0"/>
      </w:numPr>
      <w:spacing w:before="60" w:after="60"/>
      <w:jc w:val="right"/>
    </w:pPr>
    <w:rPr>
      <w:b/>
      <w:sz w:val="26"/>
      <w:szCs w:val="26"/>
    </w:rPr>
  </w:style>
  <w:style w:type="character" w:styleId="Hyperlink">
    <w:name w:val="Hyperlink"/>
    <w:basedOn w:val="DefaultParagraphFont"/>
    <w:rsid w:val="00474B37"/>
    <w:rPr>
      <w:color w:val="0000FF"/>
      <w:u w:val="single"/>
    </w:rPr>
  </w:style>
  <w:style w:type="paragraph" w:styleId="ListBullet">
    <w:name w:val="List Bullet"/>
    <w:basedOn w:val="Normal"/>
    <w:rsid w:val="00474B37"/>
    <w:pPr>
      <w:ind w:left="283" w:hanging="283"/>
    </w:pPr>
  </w:style>
  <w:style w:type="paragraph" w:customStyle="1" w:styleId="AddressBlock-DOTARS">
    <w:name w:val="Address Block - DOTARS"/>
    <w:basedOn w:val="SignatureBlock-DOTARS"/>
    <w:qFormat/>
    <w:rsid w:val="00D1166B"/>
  </w:style>
  <w:style w:type="paragraph" w:customStyle="1" w:styleId="Subject-DOTARS">
    <w:name w:val="Subject - DOTARS"/>
    <w:basedOn w:val="SignatureBlock-DOTARS"/>
    <w:rsid w:val="00D1166B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FD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67F"/>
    <w:rPr>
      <w:rFonts w:ascii="Tahoma" w:hAnsi="Tahoma" w:cs="Tahoma"/>
      <w:sz w:val="16"/>
      <w:szCs w:val="16"/>
      <w:lang w:eastAsia="en-US"/>
    </w:rPr>
  </w:style>
  <w:style w:type="paragraph" w:customStyle="1" w:styleId="SecurityClassification">
    <w:name w:val="Security Classification"/>
    <w:basedOn w:val="Header-DOTARS"/>
    <w:rsid w:val="00542B32"/>
    <w:pPr>
      <w:ind w:left="-284"/>
      <w:jc w:val="center"/>
    </w:pPr>
    <w:rPr>
      <w:b/>
      <w:caps w:val="0"/>
      <w:smallCaps w:val="0"/>
      <w:color w:val="FF0000"/>
    </w:rPr>
  </w:style>
  <w:style w:type="paragraph" w:customStyle="1" w:styleId="FooterClassification">
    <w:name w:val="Footer Classification"/>
    <w:basedOn w:val="SecurityClassification"/>
    <w:rsid w:val="001A4B74"/>
  </w:style>
  <w:style w:type="table" w:styleId="TableGrid">
    <w:name w:val="Table Grid"/>
    <w:basedOn w:val="TableNormal"/>
    <w:rsid w:val="00EC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40603"/>
    <w:pPr>
      <w:tabs>
        <w:tab w:val="clear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Minu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</Template>
  <TotalTime>0</TotalTime>
  <Pages>1</Pages>
  <Words>226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</vt:lpstr>
    </vt:vector>
  </TitlesOfParts>
  <Company>Department of Infrastructure, Transport, Regional Development and Local Government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</dc:title>
  <dc:creator>Stanley Fitzroy Marks</dc:creator>
  <cp:lastModifiedBy>Rogers Sophie</cp:lastModifiedBy>
  <cp:revision>2</cp:revision>
  <cp:lastPrinted>2016-08-17T22:27:00Z</cp:lastPrinted>
  <dcterms:created xsi:type="dcterms:W3CDTF">2016-09-02T00:10:00Z</dcterms:created>
  <dcterms:modified xsi:type="dcterms:W3CDTF">2016-09-02T00:10:00Z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>
    <vt:lpwstr/>
  </property>
  <property fmtid="{D5CDD505-2E9C-101B-9397-08002B2CF9AE}" pid="3" name="Footer Classification">
    <vt:lpwstr/>
  </property>
  <property fmtid="{D5CDD505-2E9C-101B-9397-08002B2CF9AE}" pid="4" name="Act">
    <vt:lpwstr/>
  </property>
  <property fmtid="{D5CDD505-2E9C-101B-9397-08002B2CF9AE}" pid="5" name="File Reference">
    <vt:lpwstr/>
  </property>
  <property fmtid="{D5CDD505-2E9C-101B-9397-08002B2CF9AE}" pid="6" name="Contact Name">
    <vt:lpwstr>Greg Moxon</vt:lpwstr>
  </property>
  <property fmtid="{D5CDD505-2E9C-101B-9397-08002B2CF9AE}" pid="7" name="To Name">
    <vt:lpwstr/>
  </property>
  <property fmtid="{D5CDD505-2E9C-101B-9397-08002B2CF9AE}" pid="8" name="To Section">
    <vt:lpwstr/>
  </property>
  <property fmtid="{D5CDD505-2E9C-101B-9397-08002B2CF9AE}" pid="9" name="To Branch">
    <vt:lpwstr/>
  </property>
  <property fmtid="{D5CDD505-2E9C-101B-9397-08002B2CF9AE}" pid="10" name="To Division">
    <vt:lpwstr/>
  </property>
  <property fmtid="{D5CDD505-2E9C-101B-9397-08002B2CF9AE}" pid="11" name="Subject">
    <vt:lpwstr/>
  </property>
  <property fmtid="{D5CDD505-2E9C-101B-9397-08002B2CF9AE}" pid="12" name="Author's Name">
    <vt:lpwstr/>
  </property>
  <property fmtid="{D5CDD505-2E9C-101B-9397-08002B2CF9AE}" pid="13" name="Author's Title/Position">
    <vt:lpwstr/>
  </property>
</Properties>
</file>