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D7" w:rsidRDefault="007B7F6C">
      <w:pPr>
        <w:spacing w:before="73" w:after="0" w:line="240" w:lineRule="auto"/>
        <w:ind w:left="3043" w:right="3022"/>
        <w:jc w:val="center"/>
        <w:rPr>
          <w:rFonts w:ascii="Arial" w:eastAsia="Arial" w:hAnsi="Arial" w:cs="Arial"/>
        </w:rPr>
      </w:pPr>
      <w:r>
        <w:rPr>
          <w:rFonts w:ascii="Arial" w:eastAsia="Arial" w:hAnsi="Arial" w:cs="Arial"/>
          <w:b/>
          <w:bCs/>
          <w:spacing w:val="-1"/>
        </w:rPr>
        <w:t>EXP</w:t>
      </w:r>
      <w:r>
        <w:rPr>
          <w:rFonts w:ascii="Arial" w:eastAsia="Arial" w:hAnsi="Arial" w:cs="Arial"/>
          <w:b/>
          <w:bCs/>
          <w:spacing w:val="4"/>
        </w:rPr>
        <w:t>L</w:t>
      </w:r>
      <w:r>
        <w:rPr>
          <w:rFonts w:ascii="Arial" w:eastAsia="Arial" w:hAnsi="Arial" w:cs="Arial"/>
          <w:b/>
          <w:bCs/>
          <w:spacing w:val="-6"/>
        </w:rPr>
        <w:t>A</w:t>
      </w:r>
      <w:r>
        <w:rPr>
          <w:rFonts w:ascii="Arial" w:eastAsia="Arial" w:hAnsi="Arial" w:cs="Arial"/>
          <w:b/>
          <w:bCs/>
          <w:spacing w:val="4"/>
        </w:rPr>
        <w:t>N</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spacing w:val="3"/>
        </w:rPr>
        <w:t>O</w:t>
      </w:r>
      <w:r>
        <w:rPr>
          <w:rFonts w:ascii="Arial" w:eastAsia="Arial" w:hAnsi="Arial" w:cs="Arial"/>
          <w:b/>
          <w:bCs/>
          <w:spacing w:val="-1"/>
        </w:rPr>
        <w:t>R</w:t>
      </w:r>
      <w:r>
        <w:rPr>
          <w:rFonts w:ascii="Arial" w:eastAsia="Arial" w:hAnsi="Arial" w:cs="Arial"/>
          <w:b/>
          <w:bCs/>
        </w:rPr>
        <w:t xml:space="preserve">Y </w:t>
      </w:r>
      <w:r>
        <w:rPr>
          <w:rFonts w:ascii="Arial" w:eastAsia="Arial" w:hAnsi="Arial" w:cs="Arial"/>
          <w:b/>
          <w:bCs/>
          <w:spacing w:val="-1"/>
        </w:rPr>
        <w:t>S</w:t>
      </w:r>
      <w:r>
        <w:rPr>
          <w:rFonts w:ascii="Arial" w:eastAsia="Arial" w:hAnsi="Arial" w:cs="Arial"/>
          <w:b/>
          <w:bCs/>
          <w:spacing w:val="2"/>
        </w:rPr>
        <w:t>T</w:t>
      </w:r>
      <w:r>
        <w:rPr>
          <w:rFonts w:ascii="Arial" w:eastAsia="Arial" w:hAnsi="Arial" w:cs="Arial"/>
          <w:b/>
          <w:bCs/>
          <w:spacing w:val="-3"/>
        </w:rPr>
        <w:t>A</w:t>
      </w:r>
      <w:r>
        <w:rPr>
          <w:rFonts w:ascii="Arial" w:eastAsia="Arial" w:hAnsi="Arial" w:cs="Arial"/>
          <w:b/>
          <w:bCs/>
        </w:rPr>
        <w:t>T</w:t>
      </w:r>
      <w:r>
        <w:rPr>
          <w:rFonts w:ascii="Arial" w:eastAsia="Arial" w:hAnsi="Arial" w:cs="Arial"/>
          <w:b/>
          <w:bCs/>
          <w:spacing w:val="1"/>
        </w:rPr>
        <w:t>EM</w:t>
      </w:r>
      <w:r>
        <w:rPr>
          <w:rFonts w:ascii="Arial" w:eastAsia="Arial" w:hAnsi="Arial" w:cs="Arial"/>
          <w:b/>
          <w:bCs/>
          <w:spacing w:val="-1"/>
        </w:rPr>
        <w:t>EN</w:t>
      </w:r>
      <w:r>
        <w:rPr>
          <w:rFonts w:ascii="Arial" w:eastAsia="Arial" w:hAnsi="Arial" w:cs="Arial"/>
          <w:b/>
          <w:bCs/>
        </w:rPr>
        <w:t>T</w:t>
      </w:r>
    </w:p>
    <w:p w:rsidR="00340DD7" w:rsidRDefault="00340DD7">
      <w:pPr>
        <w:spacing w:before="14" w:after="0" w:line="240" w:lineRule="exact"/>
        <w:rPr>
          <w:sz w:val="24"/>
          <w:szCs w:val="24"/>
        </w:rPr>
      </w:pPr>
    </w:p>
    <w:p w:rsidR="00340DD7" w:rsidRDefault="007B7F6C">
      <w:pPr>
        <w:spacing w:after="0" w:line="240" w:lineRule="auto"/>
        <w:ind w:left="1511" w:right="1487"/>
        <w:jc w:val="center"/>
        <w:rPr>
          <w:rFonts w:ascii="Arial" w:eastAsia="Arial" w:hAnsi="Arial" w:cs="Arial"/>
        </w:rPr>
      </w:pP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d 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2"/>
        </w:rPr>
        <w:t>r</w:t>
      </w:r>
      <w:r>
        <w:rPr>
          <w:rFonts w:ascii="Arial" w:eastAsia="Arial" w:hAnsi="Arial" w:cs="Arial"/>
          <w:spacing w:val="-1"/>
        </w:rPr>
        <w:t>i</w:t>
      </w:r>
      <w:r>
        <w:rPr>
          <w:rFonts w:ascii="Arial" w:eastAsia="Arial" w:hAnsi="Arial" w:cs="Arial"/>
        </w:rPr>
        <w:t>s</w:t>
      </w:r>
      <w:r>
        <w:rPr>
          <w:rFonts w:ascii="Arial" w:eastAsia="Arial" w:hAnsi="Arial" w:cs="Arial"/>
          <w:spacing w:val="1"/>
        </w:rPr>
        <w:t>tm</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p w:rsidR="00340DD7" w:rsidRDefault="00340DD7">
      <w:pPr>
        <w:spacing w:before="13" w:after="0" w:line="240" w:lineRule="exact"/>
        <w:rPr>
          <w:sz w:val="24"/>
          <w:szCs w:val="24"/>
        </w:rPr>
      </w:pPr>
    </w:p>
    <w:p w:rsidR="00340DD7" w:rsidRDefault="007B7F6C">
      <w:pPr>
        <w:spacing w:after="0" w:line="240" w:lineRule="auto"/>
        <w:ind w:left="3292" w:right="3273"/>
        <w:jc w:val="center"/>
        <w:rPr>
          <w:rFonts w:ascii="Arial" w:eastAsia="Arial" w:hAnsi="Arial" w:cs="Arial"/>
        </w:rPr>
      </w:pPr>
      <w:r>
        <w:rPr>
          <w:rFonts w:ascii="Arial" w:eastAsia="Arial" w:hAnsi="Arial" w:cs="Arial"/>
          <w:i/>
          <w:spacing w:val="-1"/>
        </w:rPr>
        <w:t>C</w:t>
      </w:r>
      <w:r>
        <w:rPr>
          <w:rFonts w:ascii="Arial" w:eastAsia="Arial" w:hAnsi="Arial" w:cs="Arial"/>
          <w:i/>
        </w:rPr>
        <w:t>hrist</w:t>
      </w:r>
      <w:r>
        <w:rPr>
          <w:rFonts w:ascii="Arial" w:eastAsia="Arial" w:hAnsi="Arial" w:cs="Arial"/>
          <w:i/>
          <w:spacing w:val="1"/>
        </w:rPr>
        <w:t>m</w:t>
      </w:r>
      <w:r>
        <w:rPr>
          <w:rFonts w:ascii="Arial" w:eastAsia="Arial" w:hAnsi="Arial" w:cs="Arial"/>
          <w:i/>
        </w:rPr>
        <w:t>as</w:t>
      </w:r>
      <w:r>
        <w:rPr>
          <w:rFonts w:ascii="Arial" w:eastAsia="Arial" w:hAnsi="Arial" w:cs="Arial"/>
          <w:i/>
          <w:spacing w:val="-2"/>
        </w:rPr>
        <w:t xml:space="preserve"> </w:t>
      </w:r>
      <w:r>
        <w:rPr>
          <w:rFonts w:ascii="Arial" w:eastAsia="Arial" w:hAnsi="Arial" w:cs="Arial"/>
          <w:i/>
          <w:spacing w:val="-1"/>
        </w:rPr>
        <w:t>I</w:t>
      </w:r>
      <w:r>
        <w:rPr>
          <w:rFonts w:ascii="Arial" w:eastAsia="Arial" w:hAnsi="Arial" w:cs="Arial"/>
          <w:i/>
        </w:rPr>
        <w:t>s</w:t>
      </w:r>
      <w:r>
        <w:rPr>
          <w:rFonts w:ascii="Arial" w:eastAsia="Arial" w:hAnsi="Arial" w:cs="Arial"/>
          <w:i/>
          <w:spacing w:val="-1"/>
        </w:rPr>
        <w:t>l</w:t>
      </w:r>
      <w:r>
        <w:rPr>
          <w:rFonts w:ascii="Arial" w:eastAsia="Arial" w:hAnsi="Arial" w:cs="Arial"/>
          <w:i/>
        </w:rPr>
        <w:t>a</w:t>
      </w:r>
      <w:r>
        <w:rPr>
          <w:rFonts w:ascii="Arial" w:eastAsia="Arial" w:hAnsi="Arial" w:cs="Arial"/>
          <w:i/>
          <w:spacing w:val="-1"/>
        </w:rPr>
        <w:t>n</w:t>
      </w:r>
      <w:r>
        <w:rPr>
          <w:rFonts w:ascii="Arial" w:eastAsia="Arial" w:hAnsi="Arial" w:cs="Arial"/>
          <w:i/>
        </w:rPr>
        <w:t>d Act 1</w:t>
      </w:r>
      <w:r>
        <w:rPr>
          <w:rFonts w:ascii="Arial" w:eastAsia="Arial" w:hAnsi="Arial" w:cs="Arial"/>
          <w:i/>
          <w:spacing w:val="-1"/>
        </w:rPr>
        <w:t>9</w:t>
      </w:r>
      <w:r>
        <w:rPr>
          <w:rFonts w:ascii="Arial" w:eastAsia="Arial" w:hAnsi="Arial" w:cs="Arial"/>
          <w:i/>
          <w:spacing w:val="-3"/>
        </w:rPr>
        <w:t>5</w:t>
      </w:r>
      <w:r>
        <w:rPr>
          <w:rFonts w:ascii="Arial" w:eastAsia="Arial" w:hAnsi="Arial" w:cs="Arial"/>
          <w:i/>
        </w:rPr>
        <w:t>8</w:t>
      </w:r>
    </w:p>
    <w:p w:rsidR="00340DD7" w:rsidRDefault="007B7F6C">
      <w:pPr>
        <w:spacing w:before="1" w:after="0" w:line="240" w:lineRule="auto"/>
        <w:ind w:left="1893" w:right="1869"/>
        <w:jc w:val="center"/>
        <w:rPr>
          <w:rFonts w:ascii="Arial" w:eastAsia="Arial" w:hAnsi="Arial" w:cs="Arial"/>
        </w:rPr>
      </w:pPr>
      <w:r>
        <w:rPr>
          <w:rFonts w:ascii="Arial" w:eastAsia="Arial" w:hAnsi="Arial" w:cs="Arial"/>
          <w:i/>
          <w:spacing w:val="-1"/>
        </w:rPr>
        <w:t>C</w:t>
      </w:r>
      <w:r>
        <w:rPr>
          <w:rFonts w:ascii="Arial" w:eastAsia="Arial" w:hAnsi="Arial" w:cs="Arial"/>
          <w:i/>
        </w:rPr>
        <w:t>hrist</w:t>
      </w:r>
      <w:r>
        <w:rPr>
          <w:rFonts w:ascii="Arial" w:eastAsia="Arial" w:hAnsi="Arial" w:cs="Arial"/>
          <w:i/>
          <w:spacing w:val="1"/>
        </w:rPr>
        <w:t>m</w:t>
      </w:r>
      <w:r>
        <w:rPr>
          <w:rFonts w:ascii="Arial" w:eastAsia="Arial" w:hAnsi="Arial" w:cs="Arial"/>
          <w:i/>
        </w:rPr>
        <w:t>as</w:t>
      </w:r>
      <w:r>
        <w:rPr>
          <w:rFonts w:ascii="Arial" w:eastAsia="Arial" w:hAnsi="Arial" w:cs="Arial"/>
          <w:i/>
          <w:spacing w:val="-2"/>
        </w:rPr>
        <w:t xml:space="preserve"> </w:t>
      </w:r>
      <w:r>
        <w:rPr>
          <w:rFonts w:ascii="Arial" w:eastAsia="Arial" w:hAnsi="Arial" w:cs="Arial"/>
          <w:i/>
          <w:spacing w:val="-1"/>
        </w:rPr>
        <w:t>I</w:t>
      </w:r>
      <w:r>
        <w:rPr>
          <w:rFonts w:ascii="Arial" w:eastAsia="Arial" w:hAnsi="Arial" w:cs="Arial"/>
          <w:i/>
        </w:rPr>
        <w:t>s</w:t>
      </w:r>
      <w:r>
        <w:rPr>
          <w:rFonts w:ascii="Arial" w:eastAsia="Arial" w:hAnsi="Arial" w:cs="Arial"/>
          <w:i/>
          <w:spacing w:val="-1"/>
        </w:rPr>
        <w:t>l</w:t>
      </w:r>
      <w:r>
        <w:rPr>
          <w:rFonts w:ascii="Arial" w:eastAsia="Arial" w:hAnsi="Arial" w:cs="Arial"/>
          <w:i/>
        </w:rPr>
        <w:t>a</w:t>
      </w:r>
      <w:r>
        <w:rPr>
          <w:rFonts w:ascii="Arial" w:eastAsia="Arial" w:hAnsi="Arial" w:cs="Arial"/>
          <w:i/>
          <w:spacing w:val="-1"/>
        </w:rPr>
        <w:t>n</w:t>
      </w:r>
      <w:r>
        <w:rPr>
          <w:rFonts w:ascii="Arial" w:eastAsia="Arial" w:hAnsi="Arial" w:cs="Arial"/>
          <w:i/>
        </w:rPr>
        <w:t>d</w:t>
      </w:r>
      <w:r>
        <w:rPr>
          <w:rFonts w:ascii="Arial" w:eastAsia="Arial" w:hAnsi="Arial" w:cs="Arial"/>
          <w:i/>
          <w:spacing w:val="2"/>
        </w:rPr>
        <w:t xml:space="preserve"> </w:t>
      </w:r>
      <w:r>
        <w:rPr>
          <w:rFonts w:ascii="Arial" w:eastAsia="Arial" w:hAnsi="Arial" w:cs="Arial"/>
          <w:i/>
          <w:spacing w:val="-1"/>
        </w:rPr>
        <w:t>U</w:t>
      </w:r>
      <w:r>
        <w:rPr>
          <w:rFonts w:ascii="Arial" w:eastAsia="Arial" w:hAnsi="Arial" w:cs="Arial"/>
          <w:i/>
          <w:spacing w:val="1"/>
        </w:rPr>
        <w:t>t</w:t>
      </w:r>
      <w:r>
        <w:rPr>
          <w:rFonts w:ascii="Arial" w:eastAsia="Arial" w:hAnsi="Arial" w:cs="Arial"/>
          <w:i/>
          <w:spacing w:val="-1"/>
        </w:rPr>
        <w:t>ili</w:t>
      </w:r>
      <w:r>
        <w:rPr>
          <w:rFonts w:ascii="Arial" w:eastAsia="Arial" w:hAnsi="Arial" w:cs="Arial"/>
          <w:i/>
          <w:spacing w:val="1"/>
        </w:rPr>
        <w:t>t</w:t>
      </w:r>
      <w:r>
        <w:rPr>
          <w:rFonts w:ascii="Arial" w:eastAsia="Arial" w:hAnsi="Arial" w:cs="Arial"/>
          <w:i/>
          <w:spacing w:val="-1"/>
        </w:rPr>
        <w:t>i</w:t>
      </w:r>
      <w:r>
        <w:rPr>
          <w:rFonts w:ascii="Arial" w:eastAsia="Arial" w:hAnsi="Arial" w:cs="Arial"/>
          <w:i/>
        </w:rPr>
        <w:t>es and S</w:t>
      </w:r>
      <w:r>
        <w:rPr>
          <w:rFonts w:ascii="Arial" w:eastAsia="Arial" w:hAnsi="Arial" w:cs="Arial"/>
          <w:i/>
          <w:spacing w:val="-1"/>
        </w:rPr>
        <w:t>e</w:t>
      </w:r>
      <w:r>
        <w:rPr>
          <w:rFonts w:ascii="Arial" w:eastAsia="Arial" w:hAnsi="Arial" w:cs="Arial"/>
          <w:i/>
          <w:spacing w:val="-2"/>
        </w:rPr>
        <w:t>r</w:t>
      </w:r>
      <w:r>
        <w:rPr>
          <w:rFonts w:ascii="Arial" w:eastAsia="Arial" w:hAnsi="Arial" w:cs="Arial"/>
          <w:i/>
        </w:rPr>
        <w:t>v</w:t>
      </w:r>
      <w:r>
        <w:rPr>
          <w:rFonts w:ascii="Arial" w:eastAsia="Arial" w:hAnsi="Arial" w:cs="Arial"/>
          <w:i/>
          <w:spacing w:val="-1"/>
        </w:rPr>
        <w:t>i</w:t>
      </w:r>
      <w:r>
        <w:rPr>
          <w:rFonts w:ascii="Arial" w:eastAsia="Arial" w:hAnsi="Arial" w:cs="Arial"/>
          <w:i/>
        </w:rPr>
        <w:t>ces</w:t>
      </w:r>
      <w:r>
        <w:rPr>
          <w:rFonts w:ascii="Arial" w:eastAsia="Arial" w:hAnsi="Arial" w:cs="Arial"/>
          <w:i/>
          <w:spacing w:val="-2"/>
        </w:rPr>
        <w:t xml:space="preserve"> </w:t>
      </w:r>
      <w:r>
        <w:rPr>
          <w:rFonts w:ascii="Arial" w:eastAsia="Arial" w:hAnsi="Arial" w:cs="Arial"/>
          <w:i/>
          <w:spacing w:val="1"/>
        </w:rPr>
        <w:t>Or</w:t>
      </w:r>
      <w:r>
        <w:rPr>
          <w:rFonts w:ascii="Arial" w:eastAsia="Arial" w:hAnsi="Arial" w:cs="Arial"/>
          <w:i/>
        </w:rPr>
        <w:t>d</w:t>
      </w:r>
      <w:r>
        <w:rPr>
          <w:rFonts w:ascii="Arial" w:eastAsia="Arial" w:hAnsi="Arial" w:cs="Arial"/>
          <w:i/>
          <w:spacing w:val="-1"/>
        </w:rPr>
        <w:t>i</w:t>
      </w:r>
      <w:r>
        <w:rPr>
          <w:rFonts w:ascii="Arial" w:eastAsia="Arial" w:hAnsi="Arial" w:cs="Arial"/>
          <w:i/>
        </w:rPr>
        <w:t>n</w:t>
      </w:r>
      <w:r>
        <w:rPr>
          <w:rFonts w:ascii="Arial" w:eastAsia="Arial" w:hAnsi="Arial" w:cs="Arial"/>
          <w:i/>
          <w:spacing w:val="-1"/>
        </w:rPr>
        <w:t>a</w:t>
      </w:r>
      <w:r>
        <w:rPr>
          <w:rFonts w:ascii="Arial" w:eastAsia="Arial" w:hAnsi="Arial" w:cs="Arial"/>
          <w:i/>
        </w:rPr>
        <w:t>nce</w:t>
      </w:r>
      <w:r>
        <w:rPr>
          <w:rFonts w:ascii="Arial" w:eastAsia="Arial" w:hAnsi="Arial" w:cs="Arial"/>
          <w:i/>
          <w:spacing w:val="-2"/>
        </w:rPr>
        <w:t xml:space="preserve"> </w:t>
      </w:r>
      <w:r>
        <w:rPr>
          <w:rFonts w:ascii="Arial" w:eastAsia="Arial" w:hAnsi="Arial" w:cs="Arial"/>
          <w:i/>
        </w:rPr>
        <w:t>2</w:t>
      </w:r>
      <w:r>
        <w:rPr>
          <w:rFonts w:ascii="Arial" w:eastAsia="Arial" w:hAnsi="Arial" w:cs="Arial"/>
          <w:i/>
          <w:spacing w:val="-1"/>
        </w:rPr>
        <w:t>0</w:t>
      </w:r>
      <w:r>
        <w:rPr>
          <w:rFonts w:ascii="Arial" w:eastAsia="Arial" w:hAnsi="Arial" w:cs="Arial"/>
          <w:i/>
        </w:rPr>
        <w:t>16</w:t>
      </w:r>
      <w:bookmarkStart w:id="0" w:name="_GoBack"/>
      <w:bookmarkEnd w:id="0"/>
    </w:p>
    <w:p w:rsidR="00340DD7" w:rsidRDefault="00340DD7">
      <w:pPr>
        <w:spacing w:before="13" w:after="0" w:line="240" w:lineRule="exact"/>
        <w:rPr>
          <w:sz w:val="24"/>
          <w:szCs w:val="24"/>
        </w:rPr>
      </w:pPr>
    </w:p>
    <w:p w:rsidR="00340DD7" w:rsidRDefault="007B7F6C" w:rsidP="007B7F6C">
      <w:pPr>
        <w:spacing w:after="0" w:line="240" w:lineRule="auto"/>
        <w:ind w:left="100" w:right="-20"/>
        <w:rPr>
          <w:rFonts w:ascii="Arial" w:eastAsia="Arial" w:hAnsi="Arial" w:cs="Arial"/>
        </w:rPr>
      </w:pPr>
      <w:r>
        <w:rPr>
          <w:rFonts w:ascii="Arial" w:eastAsia="Arial" w:hAnsi="Arial" w:cs="Arial"/>
          <w:b/>
          <w:bCs/>
          <w:i/>
          <w:spacing w:val="-1"/>
        </w:rPr>
        <w:t>C</w:t>
      </w:r>
      <w:r>
        <w:rPr>
          <w:rFonts w:ascii="Arial" w:eastAsia="Arial" w:hAnsi="Arial" w:cs="Arial"/>
          <w:b/>
          <w:bCs/>
          <w:i/>
        </w:rPr>
        <w:t>hr</w:t>
      </w:r>
      <w:r>
        <w:rPr>
          <w:rFonts w:ascii="Arial" w:eastAsia="Arial" w:hAnsi="Arial" w:cs="Arial"/>
          <w:b/>
          <w:bCs/>
          <w:i/>
          <w:spacing w:val="1"/>
        </w:rPr>
        <w:t>i</w:t>
      </w:r>
      <w:r>
        <w:rPr>
          <w:rFonts w:ascii="Arial" w:eastAsia="Arial" w:hAnsi="Arial" w:cs="Arial"/>
          <w:b/>
          <w:bCs/>
          <w:i/>
        </w:rPr>
        <w:t>s</w:t>
      </w:r>
      <w:r>
        <w:rPr>
          <w:rFonts w:ascii="Arial" w:eastAsia="Arial" w:hAnsi="Arial" w:cs="Arial"/>
          <w:b/>
          <w:bCs/>
          <w:i/>
          <w:spacing w:val="-2"/>
        </w:rPr>
        <w:t>t</w:t>
      </w:r>
      <w:r>
        <w:rPr>
          <w:rFonts w:ascii="Arial" w:eastAsia="Arial" w:hAnsi="Arial" w:cs="Arial"/>
          <w:b/>
          <w:bCs/>
          <w:i/>
        </w:rPr>
        <w:t>mas</w:t>
      </w:r>
      <w:r>
        <w:rPr>
          <w:rFonts w:ascii="Arial" w:eastAsia="Arial" w:hAnsi="Arial" w:cs="Arial"/>
          <w:b/>
          <w:bCs/>
          <w:i/>
          <w:spacing w:val="-1"/>
        </w:rPr>
        <w:t xml:space="preserve"> </w:t>
      </w:r>
      <w:r>
        <w:rPr>
          <w:rFonts w:ascii="Arial" w:eastAsia="Arial" w:hAnsi="Arial" w:cs="Arial"/>
          <w:b/>
          <w:bCs/>
          <w:i/>
          <w:spacing w:val="1"/>
        </w:rPr>
        <w:t>I</w:t>
      </w:r>
      <w:r>
        <w:rPr>
          <w:rFonts w:ascii="Arial" w:eastAsia="Arial" w:hAnsi="Arial" w:cs="Arial"/>
          <w:b/>
          <w:bCs/>
          <w:i/>
        </w:rPr>
        <w:t>sland</w:t>
      </w:r>
      <w:r>
        <w:rPr>
          <w:rFonts w:ascii="Arial" w:eastAsia="Arial" w:hAnsi="Arial" w:cs="Arial"/>
          <w:b/>
          <w:bCs/>
          <w:i/>
          <w:spacing w:val="-2"/>
        </w:rPr>
        <w:t xml:space="preserve"> </w:t>
      </w:r>
      <w:r>
        <w:rPr>
          <w:rFonts w:ascii="Arial" w:eastAsia="Arial" w:hAnsi="Arial" w:cs="Arial"/>
          <w:b/>
          <w:bCs/>
          <w:i/>
          <w:spacing w:val="-1"/>
        </w:rPr>
        <w:t>U</w:t>
      </w:r>
      <w:r>
        <w:rPr>
          <w:rFonts w:ascii="Arial" w:eastAsia="Arial" w:hAnsi="Arial" w:cs="Arial"/>
          <w:b/>
          <w:bCs/>
          <w:i/>
          <w:spacing w:val="-2"/>
        </w:rPr>
        <w:t>t</w:t>
      </w:r>
      <w:r>
        <w:rPr>
          <w:rFonts w:ascii="Arial" w:eastAsia="Arial" w:hAnsi="Arial" w:cs="Arial"/>
          <w:b/>
          <w:bCs/>
          <w:i/>
          <w:spacing w:val="1"/>
        </w:rPr>
        <w:t>i</w:t>
      </w:r>
      <w:r>
        <w:rPr>
          <w:rFonts w:ascii="Arial" w:eastAsia="Arial" w:hAnsi="Arial" w:cs="Arial"/>
          <w:b/>
          <w:bCs/>
          <w:i/>
          <w:spacing w:val="-1"/>
        </w:rPr>
        <w:t>l</w:t>
      </w:r>
      <w:r>
        <w:rPr>
          <w:rFonts w:ascii="Arial" w:eastAsia="Arial" w:hAnsi="Arial" w:cs="Arial"/>
          <w:b/>
          <w:bCs/>
          <w:i/>
          <w:spacing w:val="1"/>
        </w:rPr>
        <w:t>i</w:t>
      </w:r>
      <w:r>
        <w:rPr>
          <w:rFonts w:ascii="Arial" w:eastAsia="Arial" w:hAnsi="Arial" w:cs="Arial"/>
          <w:b/>
          <w:bCs/>
          <w:i/>
          <w:spacing w:val="-2"/>
        </w:rPr>
        <w:t>t</w:t>
      </w:r>
      <w:r>
        <w:rPr>
          <w:rFonts w:ascii="Arial" w:eastAsia="Arial" w:hAnsi="Arial" w:cs="Arial"/>
          <w:b/>
          <w:bCs/>
          <w:i/>
          <w:spacing w:val="-1"/>
        </w:rPr>
        <w:t>i</w:t>
      </w:r>
      <w:r>
        <w:rPr>
          <w:rFonts w:ascii="Arial" w:eastAsia="Arial" w:hAnsi="Arial" w:cs="Arial"/>
          <w:b/>
          <w:bCs/>
          <w:i/>
        </w:rPr>
        <w:t>es a</w:t>
      </w:r>
      <w:r>
        <w:rPr>
          <w:rFonts w:ascii="Arial" w:eastAsia="Arial" w:hAnsi="Arial" w:cs="Arial"/>
          <w:b/>
          <w:bCs/>
          <w:i/>
          <w:spacing w:val="-1"/>
        </w:rPr>
        <w:t>n</w:t>
      </w:r>
      <w:r>
        <w:rPr>
          <w:rFonts w:ascii="Arial" w:eastAsia="Arial" w:hAnsi="Arial" w:cs="Arial"/>
          <w:b/>
          <w:bCs/>
          <w:i/>
        </w:rPr>
        <w:t>d S</w:t>
      </w:r>
      <w:r>
        <w:rPr>
          <w:rFonts w:ascii="Arial" w:eastAsia="Arial" w:hAnsi="Arial" w:cs="Arial"/>
          <w:b/>
          <w:bCs/>
          <w:i/>
          <w:spacing w:val="-1"/>
        </w:rPr>
        <w:t>e</w:t>
      </w:r>
      <w:r>
        <w:rPr>
          <w:rFonts w:ascii="Arial" w:eastAsia="Arial" w:hAnsi="Arial" w:cs="Arial"/>
          <w:b/>
          <w:bCs/>
          <w:i/>
        </w:rPr>
        <w:t>r</w:t>
      </w:r>
      <w:r>
        <w:rPr>
          <w:rFonts w:ascii="Arial" w:eastAsia="Arial" w:hAnsi="Arial" w:cs="Arial"/>
          <w:b/>
          <w:bCs/>
          <w:i/>
          <w:spacing w:val="-2"/>
        </w:rPr>
        <w:t>v</w:t>
      </w:r>
      <w:r>
        <w:rPr>
          <w:rFonts w:ascii="Arial" w:eastAsia="Arial" w:hAnsi="Arial" w:cs="Arial"/>
          <w:b/>
          <w:bCs/>
          <w:i/>
          <w:spacing w:val="1"/>
        </w:rPr>
        <w:t>i</w:t>
      </w:r>
      <w:r>
        <w:rPr>
          <w:rFonts w:ascii="Arial" w:eastAsia="Arial" w:hAnsi="Arial" w:cs="Arial"/>
          <w:b/>
          <w:bCs/>
          <w:i/>
        </w:rPr>
        <w:t>c</w:t>
      </w:r>
      <w:r>
        <w:rPr>
          <w:rFonts w:ascii="Arial" w:eastAsia="Arial" w:hAnsi="Arial" w:cs="Arial"/>
          <w:b/>
          <w:bCs/>
          <w:i/>
          <w:spacing w:val="-1"/>
        </w:rPr>
        <w:t>e</w:t>
      </w:r>
      <w:r>
        <w:rPr>
          <w:rFonts w:ascii="Arial" w:eastAsia="Arial" w:hAnsi="Arial" w:cs="Arial"/>
          <w:b/>
          <w:bCs/>
          <w:i/>
        </w:rPr>
        <w:t>s</w:t>
      </w:r>
      <w:r>
        <w:rPr>
          <w:rFonts w:ascii="Arial" w:eastAsia="Arial" w:hAnsi="Arial" w:cs="Arial"/>
          <w:b/>
          <w:bCs/>
          <w:i/>
          <w:spacing w:val="-2"/>
        </w:rPr>
        <w:t xml:space="preserve"> </w:t>
      </w:r>
      <w:r>
        <w:rPr>
          <w:rFonts w:ascii="Arial" w:eastAsia="Arial" w:hAnsi="Arial" w:cs="Arial"/>
          <w:b/>
          <w:bCs/>
          <w:i/>
          <w:spacing w:val="1"/>
        </w:rPr>
        <w:t xml:space="preserve">(Electricity Supply and </w:t>
      </w:r>
      <w:r>
        <w:rPr>
          <w:rFonts w:ascii="Arial" w:eastAsia="Arial" w:hAnsi="Arial" w:cs="Arial"/>
          <w:b/>
          <w:bCs/>
          <w:i/>
          <w:spacing w:val="-1"/>
        </w:rPr>
        <w:t>S</w:t>
      </w:r>
      <w:r>
        <w:rPr>
          <w:rFonts w:ascii="Arial" w:eastAsia="Arial" w:hAnsi="Arial" w:cs="Arial"/>
          <w:b/>
          <w:bCs/>
          <w:i/>
        </w:rPr>
        <w:t>ervices Fee</w:t>
      </w:r>
      <w:r>
        <w:rPr>
          <w:rFonts w:ascii="Arial" w:eastAsia="Arial" w:hAnsi="Arial" w:cs="Arial"/>
          <w:b/>
          <w:bCs/>
          <w:i/>
          <w:spacing w:val="-1"/>
        </w:rPr>
        <w:t>s</w:t>
      </w:r>
      <w:r>
        <w:rPr>
          <w:rFonts w:ascii="Arial" w:eastAsia="Arial" w:hAnsi="Arial" w:cs="Arial"/>
          <w:b/>
          <w:bCs/>
          <w:i/>
        </w:rPr>
        <w:t xml:space="preserve">) </w:t>
      </w:r>
      <w:r>
        <w:rPr>
          <w:rFonts w:ascii="Arial" w:eastAsia="Arial" w:hAnsi="Arial" w:cs="Arial"/>
          <w:b/>
          <w:bCs/>
          <w:i/>
          <w:spacing w:val="-1"/>
        </w:rPr>
        <w:t>D</w:t>
      </w:r>
      <w:r>
        <w:rPr>
          <w:rFonts w:ascii="Arial" w:eastAsia="Arial" w:hAnsi="Arial" w:cs="Arial"/>
          <w:b/>
          <w:bCs/>
          <w:i/>
          <w:spacing w:val="-3"/>
        </w:rPr>
        <w:t>e</w:t>
      </w:r>
      <w:r>
        <w:rPr>
          <w:rFonts w:ascii="Arial" w:eastAsia="Arial" w:hAnsi="Arial" w:cs="Arial"/>
          <w:b/>
          <w:bCs/>
          <w:i/>
          <w:spacing w:val="1"/>
        </w:rPr>
        <w:t>t</w:t>
      </w:r>
      <w:r>
        <w:rPr>
          <w:rFonts w:ascii="Arial" w:eastAsia="Arial" w:hAnsi="Arial" w:cs="Arial"/>
          <w:b/>
          <w:bCs/>
          <w:i/>
        </w:rPr>
        <w:t>er</w:t>
      </w:r>
      <w:r>
        <w:rPr>
          <w:rFonts w:ascii="Arial" w:eastAsia="Arial" w:hAnsi="Arial" w:cs="Arial"/>
          <w:b/>
          <w:bCs/>
          <w:i/>
          <w:spacing w:val="-2"/>
        </w:rPr>
        <w:t>m</w:t>
      </w:r>
      <w:r>
        <w:rPr>
          <w:rFonts w:ascii="Arial" w:eastAsia="Arial" w:hAnsi="Arial" w:cs="Arial"/>
          <w:b/>
          <w:bCs/>
          <w:i/>
          <w:spacing w:val="-1"/>
        </w:rPr>
        <w:t>i</w:t>
      </w:r>
      <w:r>
        <w:rPr>
          <w:rFonts w:ascii="Arial" w:eastAsia="Arial" w:hAnsi="Arial" w:cs="Arial"/>
          <w:b/>
          <w:bCs/>
          <w:i/>
        </w:rPr>
        <w:t>n</w:t>
      </w:r>
      <w:r>
        <w:rPr>
          <w:rFonts w:ascii="Arial" w:eastAsia="Arial" w:hAnsi="Arial" w:cs="Arial"/>
          <w:b/>
          <w:bCs/>
          <w:i/>
          <w:spacing w:val="-1"/>
        </w:rPr>
        <w:t>a</w:t>
      </w:r>
      <w:r>
        <w:rPr>
          <w:rFonts w:ascii="Arial" w:eastAsia="Arial" w:hAnsi="Arial" w:cs="Arial"/>
          <w:b/>
          <w:bCs/>
          <w:i/>
          <w:spacing w:val="1"/>
        </w:rPr>
        <w:t>ti</w:t>
      </w:r>
      <w:r>
        <w:rPr>
          <w:rFonts w:ascii="Arial" w:eastAsia="Arial" w:hAnsi="Arial" w:cs="Arial"/>
          <w:b/>
          <w:bCs/>
          <w:i/>
        </w:rPr>
        <w:t>on</w:t>
      </w:r>
      <w:r>
        <w:rPr>
          <w:rFonts w:ascii="Arial" w:eastAsia="Arial" w:hAnsi="Arial" w:cs="Arial"/>
          <w:b/>
          <w:bCs/>
          <w:i/>
          <w:spacing w:val="-2"/>
        </w:rPr>
        <w:t xml:space="preserve"> </w:t>
      </w:r>
      <w:r>
        <w:rPr>
          <w:rFonts w:ascii="Arial" w:eastAsia="Arial" w:hAnsi="Arial" w:cs="Arial"/>
          <w:b/>
          <w:bCs/>
          <w:i/>
        </w:rPr>
        <w:t>2</w:t>
      </w:r>
      <w:r>
        <w:rPr>
          <w:rFonts w:ascii="Arial" w:eastAsia="Arial" w:hAnsi="Arial" w:cs="Arial"/>
          <w:b/>
          <w:bCs/>
          <w:i/>
          <w:spacing w:val="-1"/>
        </w:rPr>
        <w:t>0</w:t>
      </w:r>
      <w:r>
        <w:rPr>
          <w:rFonts w:ascii="Arial" w:eastAsia="Arial" w:hAnsi="Arial" w:cs="Arial"/>
          <w:b/>
          <w:bCs/>
          <w:i/>
        </w:rPr>
        <w:t>16</w:t>
      </w:r>
    </w:p>
    <w:p w:rsidR="00340DD7" w:rsidRDefault="00340DD7">
      <w:pPr>
        <w:spacing w:before="13"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A</w:t>
      </w:r>
      <w:r>
        <w:rPr>
          <w:rFonts w:ascii="Arial" w:eastAsia="Arial" w:hAnsi="Arial" w:cs="Arial"/>
          <w:i/>
          <w:position w:val="-1"/>
          <w:u w:val="single" w:color="000000"/>
        </w:rPr>
        <w:t>utho</w:t>
      </w:r>
      <w:r>
        <w:rPr>
          <w:rFonts w:ascii="Arial" w:eastAsia="Arial" w:hAnsi="Arial" w:cs="Arial"/>
          <w:i/>
          <w:spacing w:val="1"/>
          <w:position w:val="-1"/>
          <w:u w:val="single" w:color="000000"/>
        </w:rPr>
        <w:t>r</w:t>
      </w:r>
      <w:r>
        <w:rPr>
          <w:rFonts w:ascii="Arial" w:eastAsia="Arial" w:hAnsi="Arial" w:cs="Arial"/>
          <w:i/>
          <w:spacing w:val="-1"/>
          <w:position w:val="-1"/>
          <w:u w:val="single" w:color="000000"/>
        </w:rPr>
        <w:t>i</w:t>
      </w:r>
      <w:r>
        <w:rPr>
          <w:rFonts w:ascii="Arial" w:eastAsia="Arial" w:hAnsi="Arial" w:cs="Arial"/>
          <w:i/>
          <w:spacing w:val="1"/>
          <w:position w:val="-1"/>
          <w:u w:val="single" w:color="000000"/>
        </w:rPr>
        <w:t>t</w:t>
      </w:r>
      <w:r>
        <w:rPr>
          <w:rFonts w:ascii="Arial" w:eastAsia="Arial" w:hAnsi="Arial" w:cs="Arial"/>
          <w:i/>
          <w:position w:val="-1"/>
          <w:u w:val="single" w:color="000000"/>
        </w:rPr>
        <w:t>y</w:t>
      </w:r>
    </w:p>
    <w:p w:rsidR="00340DD7" w:rsidRDefault="00340DD7">
      <w:pPr>
        <w:spacing w:before="6" w:after="0" w:line="220" w:lineRule="exact"/>
      </w:pPr>
    </w:p>
    <w:p w:rsidR="00667C49" w:rsidRDefault="007B7F6C">
      <w:pPr>
        <w:spacing w:before="32" w:after="0" w:line="239" w:lineRule="auto"/>
        <w:ind w:left="100" w:right="48"/>
        <w:rPr>
          <w:rFonts w:ascii="Arial" w:eastAsia="Arial" w:hAnsi="Arial" w:cs="Arial"/>
          <w:spacing w:val="2"/>
        </w:rPr>
      </w:pPr>
      <w:r>
        <w:rPr>
          <w:rFonts w:ascii="Arial" w:eastAsia="Arial" w:hAnsi="Arial" w:cs="Arial"/>
          <w:spacing w:val="-1"/>
        </w:rPr>
        <w:t>S</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6</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C</w:t>
      </w:r>
      <w:r>
        <w:rPr>
          <w:rFonts w:ascii="Arial" w:eastAsia="Arial" w:hAnsi="Arial" w:cs="Arial"/>
          <w:i/>
          <w:spacing w:val="-3"/>
        </w:rPr>
        <w:t>h</w:t>
      </w:r>
      <w:r>
        <w:rPr>
          <w:rFonts w:ascii="Arial" w:eastAsia="Arial" w:hAnsi="Arial" w:cs="Arial"/>
          <w:i/>
          <w:spacing w:val="1"/>
        </w:rPr>
        <w:t>r</w:t>
      </w:r>
      <w:r>
        <w:rPr>
          <w:rFonts w:ascii="Arial" w:eastAsia="Arial" w:hAnsi="Arial" w:cs="Arial"/>
          <w:i/>
          <w:spacing w:val="-1"/>
        </w:rPr>
        <w:t>i</w:t>
      </w:r>
      <w:r>
        <w:rPr>
          <w:rFonts w:ascii="Arial" w:eastAsia="Arial" w:hAnsi="Arial" w:cs="Arial"/>
          <w:i/>
        </w:rPr>
        <w:t>s</w:t>
      </w:r>
      <w:r>
        <w:rPr>
          <w:rFonts w:ascii="Arial" w:eastAsia="Arial" w:hAnsi="Arial" w:cs="Arial"/>
          <w:i/>
          <w:spacing w:val="-1"/>
        </w:rPr>
        <w:t>t</w:t>
      </w:r>
      <w:r>
        <w:rPr>
          <w:rFonts w:ascii="Arial" w:eastAsia="Arial" w:hAnsi="Arial" w:cs="Arial"/>
          <w:i/>
          <w:spacing w:val="-2"/>
        </w:rPr>
        <w:t>m</w:t>
      </w:r>
      <w:r>
        <w:rPr>
          <w:rFonts w:ascii="Arial" w:eastAsia="Arial" w:hAnsi="Arial" w:cs="Arial"/>
          <w:i/>
        </w:rPr>
        <w:t xml:space="preserve">as </w:t>
      </w:r>
      <w:r>
        <w:rPr>
          <w:rFonts w:ascii="Arial" w:eastAsia="Arial" w:hAnsi="Arial" w:cs="Arial"/>
          <w:i/>
          <w:spacing w:val="2"/>
        </w:rPr>
        <w:t>I</w:t>
      </w:r>
      <w:r>
        <w:rPr>
          <w:rFonts w:ascii="Arial" w:eastAsia="Arial" w:hAnsi="Arial" w:cs="Arial"/>
          <w:i/>
        </w:rPr>
        <w:t>s</w:t>
      </w:r>
      <w:r>
        <w:rPr>
          <w:rFonts w:ascii="Arial" w:eastAsia="Arial" w:hAnsi="Arial" w:cs="Arial"/>
          <w:i/>
          <w:spacing w:val="-1"/>
        </w:rPr>
        <w:t>l</w:t>
      </w:r>
      <w:r>
        <w:rPr>
          <w:rFonts w:ascii="Arial" w:eastAsia="Arial" w:hAnsi="Arial" w:cs="Arial"/>
          <w:i/>
        </w:rPr>
        <w:t>a</w:t>
      </w:r>
      <w:r>
        <w:rPr>
          <w:rFonts w:ascii="Arial" w:eastAsia="Arial" w:hAnsi="Arial" w:cs="Arial"/>
          <w:i/>
          <w:spacing w:val="-1"/>
        </w:rPr>
        <w:t>n</w:t>
      </w:r>
      <w:r>
        <w:rPr>
          <w:rFonts w:ascii="Arial" w:eastAsia="Arial" w:hAnsi="Arial" w:cs="Arial"/>
          <w:i/>
        </w:rPr>
        <w:t xml:space="preserve">d </w:t>
      </w:r>
      <w:r>
        <w:rPr>
          <w:rFonts w:ascii="Arial" w:eastAsia="Arial" w:hAnsi="Arial" w:cs="Arial"/>
          <w:i/>
          <w:spacing w:val="-1"/>
        </w:rPr>
        <w:t>U</w:t>
      </w:r>
      <w:r>
        <w:rPr>
          <w:rFonts w:ascii="Arial" w:eastAsia="Arial" w:hAnsi="Arial" w:cs="Arial"/>
          <w:i/>
          <w:spacing w:val="1"/>
        </w:rPr>
        <w:t>t</w:t>
      </w:r>
      <w:r>
        <w:rPr>
          <w:rFonts w:ascii="Arial" w:eastAsia="Arial" w:hAnsi="Arial" w:cs="Arial"/>
          <w:i/>
          <w:spacing w:val="-1"/>
        </w:rPr>
        <w:t>ili</w:t>
      </w:r>
      <w:r>
        <w:rPr>
          <w:rFonts w:ascii="Arial" w:eastAsia="Arial" w:hAnsi="Arial" w:cs="Arial"/>
          <w:i/>
          <w:spacing w:val="1"/>
        </w:rPr>
        <w:t>t</w:t>
      </w:r>
      <w:r>
        <w:rPr>
          <w:rFonts w:ascii="Arial" w:eastAsia="Arial" w:hAnsi="Arial" w:cs="Arial"/>
          <w:i/>
          <w:spacing w:val="-1"/>
        </w:rPr>
        <w:t>i</w:t>
      </w:r>
      <w:r>
        <w:rPr>
          <w:rFonts w:ascii="Arial" w:eastAsia="Arial" w:hAnsi="Arial" w:cs="Arial"/>
          <w:i/>
        </w:rPr>
        <w:t>es and S</w:t>
      </w:r>
      <w:r>
        <w:rPr>
          <w:rFonts w:ascii="Arial" w:eastAsia="Arial" w:hAnsi="Arial" w:cs="Arial"/>
          <w:i/>
          <w:spacing w:val="-3"/>
        </w:rPr>
        <w:t>e</w:t>
      </w:r>
      <w:r>
        <w:rPr>
          <w:rFonts w:ascii="Arial" w:eastAsia="Arial" w:hAnsi="Arial" w:cs="Arial"/>
          <w:i/>
          <w:spacing w:val="1"/>
        </w:rPr>
        <w:t>r</w:t>
      </w:r>
      <w:r>
        <w:rPr>
          <w:rFonts w:ascii="Arial" w:eastAsia="Arial" w:hAnsi="Arial" w:cs="Arial"/>
          <w:i/>
        </w:rPr>
        <w:t>v</w:t>
      </w:r>
      <w:r>
        <w:rPr>
          <w:rFonts w:ascii="Arial" w:eastAsia="Arial" w:hAnsi="Arial" w:cs="Arial"/>
          <w:i/>
          <w:spacing w:val="-1"/>
        </w:rPr>
        <w:t>i</w:t>
      </w:r>
      <w:r>
        <w:rPr>
          <w:rFonts w:ascii="Arial" w:eastAsia="Arial" w:hAnsi="Arial" w:cs="Arial"/>
          <w:i/>
        </w:rPr>
        <w:t>ces</w:t>
      </w:r>
      <w:r>
        <w:rPr>
          <w:rFonts w:ascii="Arial" w:eastAsia="Arial" w:hAnsi="Arial" w:cs="Arial"/>
          <w:i/>
          <w:spacing w:val="-2"/>
        </w:rPr>
        <w:t xml:space="preserve"> </w:t>
      </w:r>
      <w:r>
        <w:rPr>
          <w:rFonts w:ascii="Arial" w:eastAsia="Arial" w:hAnsi="Arial" w:cs="Arial"/>
          <w:i/>
          <w:spacing w:val="1"/>
        </w:rPr>
        <w:t>Or</w:t>
      </w:r>
      <w:r>
        <w:rPr>
          <w:rFonts w:ascii="Arial" w:eastAsia="Arial" w:hAnsi="Arial" w:cs="Arial"/>
          <w:i/>
        </w:rPr>
        <w:t>d</w:t>
      </w:r>
      <w:r>
        <w:rPr>
          <w:rFonts w:ascii="Arial" w:eastAsia="Arial" w:hAnsi="Arial" w:cs="Arial"/>
          <w:i/>
          <w:spacing w:val="-1"/>
        </w:rPr>
        <w:t>i</w:t>
      </w:r>
      <w:r>
        <w:rPr>
          <w:rFonts w:ascii="Arial" w:eastAsia="Arial" w:hAnsi="Arial" w:cs="Arial"/>
          <w:i/>
        </w:rPr>
        <w:t>n</w:t>
      </w:r>
      <w:r>
        <w:rPr>
          <w:rFonts w:ascii="Arial" w:eastAsia="Arial" w:hAnsi="Arial" w:cs="Arial"/>
          <w:i/>
          <w:spacing w:val="-1"/>
        </w:rPr>
        <w:t>a</w:t>
      </w:r>
      <w:r>
        <w:rPr>
          <w:rFonts w:ascii="Arial" w:eastAsia="Arial" w:hAnsi="Arial" w:cs="Arial"/>
          <w:i/>
        </w:rPr>
        <w:t>nce 2016</w:t>
      </w:r>
      <w:r>
        <w:rPr>
          <w:rFonts w:ascii="Arial" w:eastAsia="Arial" w:hAnsi="Arial" w:cs="Arial"/>
          <w:i/>
          <w:spacing w:val="-2"/>
        </w:rPr>
        <w:t xml:space="preserve"> </w:t>
      </w:r>
      <w:r>
        <w:rPr>
          <w:rFonts w:ascii="Arial" w:eastAsia="Arial" w:hAnsi="Arial" w:cs="Arial"/>
          <w:spacing w:val="1"/>
        </w:rPr>
        <w:t>(</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nc</w:t>
      </w:r>
      <w:r>
        <w:rPr>
          <w:rFonts w:ascii="Arial" w:eastAsia="Arial" w:hAnsi="Arial" w:cs="Arial"/>
          <w:spacing w:val="-1"/>
        </w:rPr>
        <w:t>e</w:t>
      </w:r>
      <w:r>
        <w:rPr>
          <w:rFonts w:ascii="Arial" w:eastAsia="Arial" w:hAnsi="Arial" w:cs="Arial"/>
        </w:rPr>
        <w:t>) 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ses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dmi</w:t>
      </w:r>
      <w:r>
        <w:rPr>
          <w:rFonts w:ascii="Arial" w:eastAsia="Arial" w:hAnsi="Arial" w:cs="Arial"/>
          <w:spacing w:val="-1"/>
        </w:rPr>
        <w:t>ni</w:t>
      </w:r>
      <w:r>
        <w:rPr>
          <w:rFonts w:ascii="Arial" w:eastAsia="Arial" w:hAnsi="Arial" w:cs="Arial"/>
        </w:rPr>
        <w:t>s</w:t>
      </w:r>
      <w:r>
        <w:rPr>
          <w:rFonts w:ascii="Arial" w:eastAsia="Arial" w:hAnsi="Arial" w:cs="Arial"/>
          <w:spacing w:val="-1"/>
        </w:rPr>
        <w:t>t</w:t>
      </w:r>
      <w:r>
        <w:rPr>
          <w:rFonts w:ascii="Arial" w:eastAsia="Arial" w:hAnsi="Arial" w:cs="Arial"/>
          <w:spacing w:val="-2"/>
        </w:rPr>
        <w:t>r</w:t>
      </w:r>
      <w:r>
        <w:rPr>
          <w:rFonts w:ascii="Arial" w:eastAsia="Arial" w:hAnsi="Arial" w:cs="Arial"/>
        </w:rPr>
        <w:t xml:space="preserve">ator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 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u</w:t>
      </w:r>
      <w:r>
        <w:rPr>
          <w:rFonts w:ascii="Arial" w:eastAsia="Arial" w:hAnsi="Arial" w:cs="Arial"/>
          <w:spacing w:val="1"/>
        </w:rPr>
        <w:t>t</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 and s</w:t>
      </w:r>
      <w:r>
        <w:rPr>
          <w:rFonts w:ascii="Arial" w:eastAsia="Arial" w:hAnsi="Arial" w:cs="Arial"/>
          <w:spacing w:val="-2"/>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ces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amo</w:t>
      </w:r>
      <w:r>
        <w:rPr>
          <w:rFonts w:ascii="Arial" w:eastAsia="Arial" w:hAnsi="Arial" w:cs="Arial"/>
          <w:spacing w:val="-3"/>
        </w:rPr>
        <w:t>n</w:t>
      </w:r>
      <w:r>
        <w:rPr>
          <w:rFonts w:ascii="Arial" w:eastAsia="Arial" w:hAnsi="Arial" w:cs="Arial"/>
        </w:rPr>
        <w:t>gst</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sidR="00650350">
        <w:rPr>
          <w:rFonts w:ascii="Arial" w:eastAsia="Arial" w:hAnsi="Arial" w:cs="Arial"/>
          <w:spacing w:val="2"/>
        </w:rPr>
        <w:t xml:space="preserve">the supply of </w:t>
      </w:r>
      <w:r w:rsidR="00667C49">
        <w:rPr>
          <w:rFonts w:ascii="Arial" w:eastAsia="Arial" w:hAnsi="Arial" w:cs="Arial"/>
          <w:spacing w:val="-3"/>
        </w:rPr>
        <w:t xml:space="preserve">electricity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h</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m</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p>
    <w:p w:rsidR="006A2A94" w:rsidRDefault="006A2A94">
      <w:pPr>
        <w:spacing w:before="32" w:after="0" w:line="239" w:lineRule="auto"/>
        <w:ind w:left="100" w:right="48"/>
        <w:rPr>
          <w:rFonts w:ascii="Arial" w:eastAsia="Arial" w:hAnsi="Arial" w:cs="Arial"/>
          <w:spacing w:val="-1"/>
        </w:rPr>
      </w:pPr>
    </w:p>
    <w:p w:rsidR="00340DD7" w:rsidRDefault="007B7F6C">
      <w:pPr>
        <w:spacing w:before="32" w:after="0" w:line="239" w:lineRule="auto"/>
        <w:ind w:left="100" w:right="48"/>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Or</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or</w:t>
      </w:r>
      <w:r>
        <w:rPr>
          <w:rFonts w:ascii="Arial" w:eastAsia="Arial" w:hAnsi="Arial" w:cs="Arial"/>
          <w:spacing w:val="-1"/>
        </w:rPr>
        <w:t xml:space="preserve"> </w:t>
      </w:r>
      <w:r w:rsidR="00667C49">
        <w:rPr>
          <w:rFonts w:ascii="Arial" w:eastAsia="Arial" w:hAnsi="Arial" w:cs="Arial"/>
          <w:spacing w:val="-1"/>
        </w:rPr>
        <w:t>may</w:t>
      </w:r>
      <w:r>
        <w:rPr>
          <w:rFonts w:ascii="Arial" w:eastAsia="Arial" w:hAnsi="Arial" w:cs="Arial"/>
        </w:rPr>
        <w:t xml:space="preserve"> impose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of</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ch uti</w:t>
      </w:r>
      <w:r>
        <w:rPr>
          <w:rFonts w:ascii="Arial" w:eastAsia="Arial" w:hAnsi="Arial" w:cs="Arial"/>
          <w:spacing w:val="-1"/>
        </w:rPr>
        <w:t>li</w:t>
      </w:r>
      <w:r>
        <w:rPr>
          <w:rFonts w:ascii="Arial" w:eastAsia="Arial" w:hAnsi="Arial" w:cs="Arial"/>
          <w:spacing w:val="1"/>
        </w:rPr>
        <w:t>t</w:t>
      </w:r>
      <w:r>
        <w:rPr>
          <w:rFonts w:ascii="Arial" w:eastAsia="Arial" w:hAnsi="Arial" w:cs="Arial"/>
          <w:spacing w:val="-1"/>
        </w:rPr>
        <w:t>i</w:t>
      </w:r>
      <w:r>
        <w:rPr>
          <w:rFonts w:ascii="Arial" w:eastAsia="Arial" w:hAnsi="Arial" w:cs="Arial"/>
        </w:rPr>
        <w:t>es and s</w:t>
      </w:r>
      <w:r>
        <w:rPr>
          <w:rFonts w:ascii="Arial" w:eastAsia="Arial" w:hAnsi="Arial" w:cs="Arial"/>
          <w:spacing w:val="-2"/>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sidR="00667C49">
        <w:rPr>
          <w:rFonts w:ascii="Arial" w:eastAsia="Arial" w:hAnsi="Arial" w:cs="Arial"/>
        </w:rPr>
        <w:t>ces, determined through a legislative instrument.</w:t>
      </w:r>
    </w:p>
    <w:p w:rsidR="00340DD7" w:rsidRDefault="00340DD7">
      <w:pPr>
        <w:spacing w:before="14"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P</w:t>
      </w:r>
      <w:r>
        <w:rPr>
          <w:rFonts w:ascii="Arial" w:eastAsia="Arial" w:hAnsi="Arial" w:cs="Arial"/>
          <w:i/>
          <w:position w:val="-1"/>
          <w:u w:val="single" w:color="000000"/>
        </w:rPr>
        <w:t>urpose and</w:t>
      </w:r>
      <w:r>
        <w:rPr>
          <w:rFonts w:ascii="Arial" w:eastAsia="Arial" w:hAnsi="Arial" w:cs="Arial"/>
          <w:i/>
          <w:spacing w:val="-2"/>
          <w:position w:val="-1"/>
          <w:u w:val="single" w:color="000000"/>
        </w:rPr>
        <w:t xml:space="preserve"> </w:t>
      </w:r>
      <w:r>
        <w:rPr>
          <w:rFonts w:ascii="Arial" w:eastAsia="Arial" w:hAnsi="Arial" w:cs="Arial"/>
          <w:i/>
          <w:spacing w:val="1"/>
          <w:position w:val="-1"/>
          <w:u w:val="single" w:color="000000"/>
        </w:rPr>
        <w:t>O</w:t>
      </w:r>
      <w:r>
        <w:rPr>
          <w:rFonts w:ascii="Arial" w:eastAsia="Arial" w:hAnsi="Arial" w:cs="Arial"/>
          <w:i/>
          <w:position w:val="-1"/>
          <w:u w:val="single" w:color="000000"/>
        </w:rPr>
        <w:t>p</w:t>
      </w:r>
      <w:r>
        <w:rPr>
          <w:rFonts w:ascii="Arial" w:eastAsia="Arial" w:hAnsi="Arial" w:cs="Arial"/>
          <w:i/>
          <w:spacing w:val="-3"/>
          <w:position w:val="-1"/>
          <w:u w:val="single" w:color="000000"/>
        </w:rPr>
        <w:t>e</w:t>
      </w:r>
      <w:r>
        <w:rPr>
          <w:rFonts w:ascii="Arial" w:eastAsia="Arial" w:hAnsi="Arial" w:cs="Arial"/>
          <w:i/>
          <w:spacing w:val="1"/>
          <w:position w:val="-1"/>
          <w:u w:val="single" w:color="000000"/>
        </w:rPr>
        <w:t>r</w:t>
      </w:r>
      <w:r>
        <w:rPr>
          <w:rFonts w:ascii="Arial" w:eastAsia="Arial" w:hAnsi="Arial" w:cs="Arial"/>
          <w:i/>
          <w:position w:val="-1"/>
          <w:u w:val="single" w:color="000000"/>
        </w:rPr>
        <w:t>ati</w:t>
      </w:r>
      <w:r>
        <w:rPr>
          <w:rFonts w:ascii="Arial" w:eastAsia="Arial" w:hAnsi="Arial" w:cs="Arial"/>
          <w:i/>
          <w:spacing w:val="-1"/>
          <w:position w:val="-1"/>
          <w:u w:val="single" w:color="000000"/>
        </w:rPr>
        <w:t>o</w:t>
      </w:r>
      <w:r>
        <w:rPr>
          <w:rFonts w:ascii="Arial" w:eastAsia="Arial" w:hAnsi="Arial" w:cs="Arial"/>
          <w:i/>
          <w:position w:val="-1"/>
          <w:u w:val="single" w:color="000000"/>
        </w:rPr>
        <w:t>n</w:t>
      </w:r>
    </w:p>
    <w:p w:rsidR="00340DD7" w:rsidRDefault="00340DD7">
      <w:pPr>
        <w:spacing w:before="6" w:after="0" w:line="220" w:lineRule="exact"/>
      </w:pPr>
    </w:p>
    <w:p w:rsidR="00340DD7" w:rsidRDefault="007B7F6C">
      <w:pPr>
        <w:spacing w:before="32" w:after="0" w:line="239" w:lineRule="auto"/>
        <w:ind w:left="100" w:right="68"/>
        <w:rPr>
          <w:rFonts w:ascii="Arial" w:eastAsia="Arial" w:hAnsi="Arial" w:cs="Arial"/>
        </w:rPr>
      </w:pPr>
      <w:r>
        <w:rPr>
          <w:rFonts w:ascii="Arial" w:eastAsia="Arial" w:hAnsi="Arial" w:cs="Arial"/>
          <w:i/>
          <w:spacing w:val="-1"/>
        </w:rPr>
        <w:t>Th</w:t>
      </w:r>
      <w:r>
        <w:rPr>
          <w:rFonts w:ascii="Arial" w:eastAsia="Arial" w:hAnsi="Arial" w:cs="Arial"/>
          <w:i/>
        </w:rPr>
        <w:t>e</w:t>
      </w:r>
      <w:r>
        <w:rPr>
          <w:rFonts w:ascii="Arial" w:eastAsia="Arial" w:hAnsi="Arial" w:cs="Arial"/>
          <w:i/>
          <w:spacing w:val="1"/>
        </w:rPr>
        <w:t xml:space="preserve"> </w:t>
      </w:r>
      <w:r>
        <w:rPr>
          <w:rFonts w:ascii="Arial" w:eastAsia="Arial" w:hAnsi="Arial" w:cs="Arial"/>
          <w:i/>
          <w:spacing w:val="-1"/>
        </w:rPr>
        <w:t>C</w:t>
      </w:r>
      <w:r>
        <w:rPr>
          <w:rFonts w:ascii="Arial" w:eastAsia="Arial" w:hAnsi="Arial" w:cs="Arial"/>
          <w:i/>
        </w:rPr>
        <w:t>hris</w:t>
      </w:r>
      <w:r>
        <w:rPr>
          <w:rFonts w:ascii="Arial" w:eastAsia="Arial" w:hAnsi="Arial" w:cs="Arial"/>
          <w:i/>
          <w:spacing w:val="-2"/>
        </w:rPr>
        <w:t>t</w:t>
      </w:r>
      <w:r>
        <w:rPr>
          <w:rFonts w:ascii="Arial" w:eastAsia="Arial" w:hAnsi="Arial" w:cs="Arial"/>
          <w:i/>
          <w:spacing w:val="1"/>
        </w:rPr>
        <w:t>m</w:t>
      </w:r>
      <w:r>
        <w:rPr>
          <w:rFonts w:ascii="Arial" w:eastAsia="Arial" w:hAnsi="Arial" w:cs="Arial"/>
          <w:i/>
        </w:rPr>
        <w:t>as</w:t>
      </w:r>
      <w:r>
        <w:rPr>
          <w:rFonts w:ascii="Arial" w:eastAsia="Arial" w:hAnsi="Arial" w:cs="Arial"/>
          <w:i/>
          <w:spacing w:val="-2"/>
        </w:rPr>
        <w:t xml:space="preserve"> </w:t>
      </w:r>
      <w:r>
        <w:rPr>
          <w:rFonts w:ascii="Arial" w:eastAsia="Arial" w:hAnsi="Arial" w:cs="Arial"/>
          <w:i/>
          <w:spacing w:val="1"/>
        </w:rPr>
        <w:t>I</w:t>
      </w:r>
      <w:r>
        <w:rPr>
          <w:rFonts w:ascii="Arial" w:eastAsia="Arial" w:hAnsi="Arial" w:cs="Arial"/>
          <w:i/>
        </w:rPr>
        <w:t>s</w:t>
      </w:r>
      <w:r>
        <w:rPr>
          <w:rFonts w:ascii="Arial" w:eastAsia="Arial" w:hAnsi="Arial" w:cs="Arial"/>
          <w:i/>
          <w:spacing w:val="-1"/>
        </w:rPr>
        <w:t>l</w:t>
      </w:r>
      <w:r>
        <w:rPr>
          <w:rFonts w:ascii="Arial" w:eastAsia="Arial" w:hAnsi="Arial" w:cs="Arial"/>
          <w:i/>
        </w:rPr>
        <w:t>a</w:t>
      </w:r>
      <w:r>
        <w:rPr>
          <w:rFonts w:ascii="Arial" w:eastAsia="Arial" w:hAnsi="Arial" w:cs="Arial"/>
          <w:i/>
          <w:spacing w:val="-1"/>
        </w:rPr>
        <w:t>n</w:t>
      </w:r>
      <w:r>
        <w:rPr>
          <w:rFonts w:ascii="Arial" w:eastAsia="Arial" w:hAnsi="Arial" w:cs="Arial"/>
          <w:i/>
        </w:rPr>
        <w:t>d</w:t>
      </w:r>
      <w:r>
        <w:rPr>
          <w:rFonts w:ascii="Arial" w:eastAsia="Arial" w:hAnsi="Arial" w:cs="Arial"/>
          <w:i/>
          <w:spacing w:val="2"/>
        </w:rPr>
        <w:t xml:space="preserve"> </w:t>
      </w:r>
      <w:r>
        <w:rPr>
          <w:rFonts w:ascii="Arial" w:eastAsia="Arial" w:hAnsi="Arial" w:cs="Arial"/>
          <w:i/>
          <w:spacing w:val="-3"/>
        </w:rPr>
        <w:t>U</w:t>
      </w:r>
      <w:r>
        <w:rPr>
          <w:rFonts w:ascii="Arial" w:eastAsia="Arial" w:hAnsi="Arial" w:cs="Arial"/>
          <w:i/>
          <w:spacing w:val="1"/>
        </w:rPr>
        <w:t>t</w:t>
      </w:r>
      <w:r>
        <w:rPr>
          <w:rFonts w:ascii="Arial" w:eastAsia="Arial" w:hAnsi="Arial" w:cs="Arial"/>
          <w:i/>
          <w:spacing w:val="-1"/>
        </w:rPr>
        <w:t>ili</w:t>
      </w:r>
      <w:r>
        <w:rPr>
          <w:rFonts w:ascii="Arial" w:eastAsia="Arial" w:hAnsi="Arial" w:cs="Arial"/>
          <w:i/>
          <w:spacing w:val="1"/>
        </w:rPr>
        <w:t>t</w:t>
      </w:r>
      <w:r>
        <w:rPr>
          <w:rFonts w:ascii="Arial" w:eastAsia="Arial" w:hAnsi="Arial" w:cs="Arial"/>
          <w:i/>
          <w:spacing w:val="-1"/>
        </w:rPr>
        <w:t>i</w:t>
      </w:r>
      <w:r>
        <w:rPr>
          <w:rFonts w:ascii="Arial" w:eastAsia="Arial" w:hAnsi="Arial" w:cs="Arial"/>
          <w:i/>
        </w:rPr>
        <w:t>es and S</w:t>
      </w:r>
      <w:r>
        <w:rPr>
          <w:rFonts w:ascii="Arial" w:eastAsia="Arial" w:hAnsi="Arial" w:cs="Arial"/>
          <w:i/>
          <w:spacing w:val="-1"/>
        </w:rPr>
        <w:t>e</w:t>
      </w:r>
      <w:r>
        <w:rPr>
          <w:rFonts w:ascii="Arial" w:eastAsia="Arial" w:hAnsi="Arial" w:cs="Arial"/>
          <w:i/>
          <w:spacing w:val="1"/>
        </w:rPr>
        <w:t>r</w:t>
      </w:r>
      <w:r>
        <w:rPr>
          <w:rFonts w:ascii="Arial" w:eastAsia="Arial" w:hAnsi="Arial" w:cs="Arial"/>
          <w:i/>
        </w:rPr>
        <w:t>v</w:t>
      </w:r>
      <w:r>
        <w:rPr>
          <w:rFonts w:ascii="Arial" w:eastAsia="Arial" w:hAnsi="Arial" w:cs="Arial"/>
          <w:i/>
          <w:spacing w:val="-1"/>
        </w:rPr>
        <w:t>i</w:t>
      </w:r>
      <w:r>
        <w:rPr>
          <w:rFonts w:ascii="Arial" w:eastAsia="Arial" w:hAnsi="Arial" w:cs="Arial"/>
          <w:i/>
        </w:rPr>
        <w:t>ces</w:t>
      </w:r>
      <w:r>
        <w:rPr>
          <w:rFonts w:ascii="Arial" w:eastAsia="Arial" w:hAnsi="Arial" w:cs="Arial"/>
          <w:i/>
          <w:spacing w:val="-2"/>
        </w:rPr>
        <w:t xml:space="preserve"> (</w:t>
      </w:r>
      <w:r>
        <w:rPr>
          <w:rFonts w:ascii="Arial" w:eastAsia="Arial" w:hAnsi="Arial" w:cs="Arial"/>
          <w:i/>
        </w:rPr>
        <w:t>Electricity Supply and Services F</w:t>
      </w:r>
      <w:r>
        <w:rPr>
          <w:rFonts w:ascii="Arial" w:eastAsia="Arial" w:hAnsi="Arial" w:cs="Arial"/>
          <w:i/>
          <w:spacing w:val="-1"/>
        </w:rPr>
        <w:t>e</w:t>
      </w:r>
      <w:r>
        <w:rPr>
          <w:rFonts w:ascii="Arial" w:eastAsia="Arial" w:hAnsi="Arial" w:cs="Arial"/>
          <w:i/>
        </w:rPr>
        <w:t>e</w:t>
      </w:r>
      <w:r>
        <w:rPr>
          <w:rFonts w:ascii="Arial" w:eastAsia="Arial" w:hAnsi="Arial" w:cs="Arial"/>
          <w:i/>
          <w:spacing w:val="-3"/>
        </w:rPr>
        <w:t>s</w:t>
      </w:r>
      <w:r>
        <w:rPr>
          <w:rFonts w:ascii="Arial" w:eastAsia="Arial" w:hAnsi="Arial" w:cs="Arial"/>
          <w:i/>
        </w:rPr>
        <w:t>)</w:t>
      </w:r>
      <w:r>
        <w:rPr>
          <w:rFonts w:ascii="Arial" w:eastAsia="Arial" w:hAnsi="Arial" w:cs="Arial"/>
          <w:i/>
          <w:spacing w:val="2"/>
        </w:rPr>
        <w:t xml:space="preserve"> </w:t>
      </w:r>
      <w:r>
        <w:rPr>
          <w:rFonts w:ascii="Arial" w:eastAsia="Arial" w:hAnsi="Arial" w:cs="Arial"/>
          <w:i/>
          <w:spacing w:val="-1"/>
        </w:rPr>
        <w:t>D</w:t>
      </w:r>
      <w:r>
        <w:rPr>
          <w:rFonts w:ascii="Arial" w:eastAsia="Arial" w:hAnsi="Arial" w:cs="Arial"/>
          <w:i/>
          <w:spacing w:val="-3"/>
        </w:rPr>
        <w:t>e</w:t>
      </w:r>
      <w:r>
        <w:rPr>
          <w:rFonts w:ascii="Arial" w:eastAsia="Arial" w:hAnsi="Arial" w:cs="Arial"/>
          <w:i/>
          <w:spacing w:val="1"/>
        </w:rPr>
        <w:t>t</w:t>
      </w:r>
      <w:r>
        <w:rPr>
          <w:rFonts w:ascii="Arial" w:eastAsia="Arial" w:hAnsi="Arial" w:cs="Arial"/>
          <w:i/>
        </w:rPr>
        <w:t>e</w:t>
      </w:r>
      <w:r>
        <w:rPr>
          <w:rFonts w:ascii="Arial" w:eastAsia="Arial" w:hAnsi="Arial" w:cs="Arial"/>
          <w:i/>
          <w:spacing w:val="-2"/>
        </w:rPr>
        <w:t>r</w:t>
      </w:r>
      <w:r>
        <w:rPr>
          <w:rFonts w:ascii="Arial" w:eastAsia="Arial" w:hAnsi="Arial" w:cs="Arial"/>
          <w:i/>
          <w:spacing w:val="1"/>
        </w:rPr>
        <w:t>m</w:t>
      </w:r>
      <w:r>
        <w:rPr>
          <w:rFonts w:ascii="Arial" w:eastAsia="Arial" w:hAnsi="Arial" w:cs="Arial"/>
          <w:i/>
          <w:spacing w:val="-1"/>
        </w:rPr>
        <w:t>i</w:t>
      </w:r>
      <w:r>
        <w:rPr>
          <w:rFonts w:ascii="Arial" w:eastAsia="Arial" w:hAnsi="Arial" w:cs="Arial"/>
          <w:i/>
        </w:rPr>
        <w:t>n</w:t>
      </w:r>
      <w:r>
        <w:rPr>
          <w:rFonts w:ascii="Arial" w:eastAsia="Arial" w:hAnsi="Arial" w:cs="Arial"/>
          <w:i/>
          <w:spacing w:val="-1"/>
        </w:rPr>
        <w:t>a</w:t>
      </w:r>
      <w:r>
        <w:rPr>
          <w:rFonts w:ascii="Arial" w:eastAsia="Arial" w:hAnsi="Arial" w:cs="Arial"/>
          <w:i/>
          <w:spacing w:val="1"/>
        </w:rPr>
        <w:t>t</w:t>
      </w:r>
      <w:r>
        <w:rPr>
          <w:rFonts w:ascii="Arial" w:eastAsia="Arial" w:hAnsi="Arial" w:cs="Arial"/>
          <w:i/>
          <w:spacing w:val="-1"/>
        </w:rPr>
        <w:t>i</w:t>
      </w:r>
      <w:r>
        <w:rPr>
          <w:rFonts w:ascii="Arial" w:eastAsia="Arial" w:hAnsi="Arial" w:cs="Arial"/>
          <w:i/>
        </w:rPr>
        <w:t>on 2</w:t>
      </w:r>
      <w:r>
        <w:rPr>
          <w:rFonts w:ascii="Arial" w:eastAsia="Arial" w:hAnsi="Arial" w:cs="Arial"/>
          <w:i/>
          <w:spacing w:val="-1"/>
        </w:rPr>
        <w:t>0</w:t>
      </w:r>
      <w:r>
        <w:rPr>
          <w:rFonts w:ascii="Arial" w:eastAsia="Arial" w:hAnsi="Arial" w:cs="Arial"/>
          <w:i/>
        </w:rPr>
        <w:t xml:space="preserve">16 </w:t>
      </w:r>
      <w:r>
        <w:rPr>
          <w:rFonts w:ascii="Arial" w:eastAsia="Arial" w:hAnsi="Arial" w:cs="Arial"/>
          <w:spacing w:val="1"/>
        </w:rPr>
        <w:t>(</w:t>
      </w:r>
      <w:r w:rsidR="00603D17">
        <w:rPr>
          <w:rFonts w:ascii="Arial" w:eastAsia="Arial" w:hAnsi="Arial" w:cs="Arial"/>
          <w:spacing w:val="1"/>
        </w:rPr>
        <w:t>the</w:t>
      </w:r>
      <w:r w:rsidR="00603D17">
        <w:rPr>
          <w:rFonts w:ascii="Arial" w:eastAsia="Arial" w:hAnsi="Arial" w:cs="Arial"/>
          <w:spacing w:val="-1"/>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2"/>
        </w:rPr>
        <w:t>e</w:t>
      </w:r>
      <w:r>
        <w:rPr>
          <w:rFonts w:ascii="Arial" w:eastAsia="Arial" w:hAnsi="Arial" w:cs="Arial"/>
          <w:spacing w:val="1"/>
        </w:rPr>
        <w:t>rm</w:t>
      </w:r>
      <w:r>
        <w:rPr>
          <w:rFonts w:ascii="Arial" w:eastAsia="Arial" w:hAnsi="Arial" w:cs="Arial"/>
          <w:spacing w:val="-3"/>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ds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su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sidR="0094242F">
        <w:rPr>
          <w:rFonts w:ascii="Arial" w:eastAsia="Arial" w:hAnsi="Arial" w:cs="Arial"/>
        </w:rPr>
        <w:t xml:space="preserve"> of electricity</w:t>
      </w:r>
      <w:r>
        <w:rPr>
          <w:rFonts w:ascii="Arial" w:eastAsia="Arial" w:hAnsi="Arial" w:cs="Arial"/>
          <w:spacing w:val="-1"/>
        </w:rPr>
        <w:t xml:space="preserve"> </w:t>
      </w:r>
      <w:r w:rsidR="00650350">
        <w:rPr>
          <w:rFonts w:ascii="Arial" w:eastAsia="Arial" w:hAnsi="Arial" w:cs="Arial"/>
          <w:spacing w:val="-1"/>
        </w:rPr>
        <w:t xml:space="preserve">and </w:t>
      </w:r>
      <w:r w:rsidR="0094242F">
        <w:rPr>
          <w:rFonts w:ascii="Arial" w:eastAsia="Arial" w:hAnsi="Arial" w:cs="Arial"/>
          <w:spacing w:val="-1"/>
        </w:rPr>
        <w:t>the supply of services related to electricity</w:t>
      </w:r>
      <w:r w:rsidR="00D75EC5">
        <w:rPr>
          <w:rFonts w:ascii="Arial" w:eastAsia="Arial" w:hAnsi="Arial" w:cs="Arial"/>
          <w:spacing w:val="-1"/>
        </w:rPr>
        <w:t xml:space="preserve"> supply</w:t>
      </w:r>
      <w:r w:rsidR="0094242F">
        <w:rPr>
          <w:rFonts w:ascii="Arial" w:eastAsia="Arial" w:hAnsi="Arial" w:cs="Arial"/>
          <w:spacing w:val="-1"/>
        </w:rPr>
        <w:t>.</w:t>
      </w:r>
    </w:p>
    <w:p w:rsidR="00340DD7" w:rsidRDefault="00340DD7">
      <w:pPr>
        <w:spacing w:before="14" w:after="0" w:line="240" w:lineRule="exact"/>
        <w:rPr>
          <w:sz w:val="24"/>
          <w:szCs w:val="24"/>
        </w:rPr>
      </w:pPr>
    </w:p>
    <w:p w:rsidR="00340DD7" w:rsidRDefault="0094242F" w:rsidP="00603D17">
      <w:pPr>
        <w:spacing w:before="13" w:after="0" w:line="240" w:lineRule="exact"/>
        <w:ind w:left="142"/>
        <w:rPr>
          <w:sz w:val="24"/>
          <w:szCs w:val="24"/>
        </w:rPr>
      </w:pPr>
      <w:r w:rsidRPr="001C32C9">
        <w:rPr>
          <w:rFonts w:ascii="Arial" w:eastAsia="Arial" w:hAnsi="Arial" w:cs="Arial"/>
        </w:rPr>
        <w:t>The fees are amended by an annual determination to reflect the change in fees to consumers as a result of the changing operating costs for providing electricity. The aim is to align fees on Christmas Island with comparable remote Western Australian locations.</w:t>
      </w:r>
    </w:p>
    <w:p w:rsidR="00603D17" w:rsidRDefault="00603D17">
      <w:pPr>
        <w:spacing w:after="0" w:line="248" w:lineRule="exact"/>
        <w:ind w:left="100" w:right="-20"/>
        <w:rPr>
          <w:rFonts w:ascii="Arial" w:eastAsia="Arial" w:hAnsi="Arial" w:cs="Arial"/>
          <w:i/>
          <w:spacing w:val="1"/>
          <w:position w:val="-1"/>
          <w:u w:val="single" w:color="000000"/>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Im</w:t>
      </w:r>
      <w:r>
        <w:rPr>
          <w:rFonts w:ascii="Arial" w:eastAsia="Arial" w:hAnsi="Arial" w:cs="Arial"/>
          <w:i/>
          <w:position w:val="-1"/>
          <w:u w:val="single" w:color="000000"/>
        </w:rPr>
        <w:t>p</w:t>
      </w:r>
      <w:r>
        <w:rPr>
          <w:rFonts w:ascii="Arial" w:eastAsia="Arial" w:hAnsi="Arial" w:cs="Arial"/>
          <w:i/>
          <w:spacing w:val="-1"/>
          <w:position w:val="-1"/>
          <w:u w:val="single" w:color="000000"/>
        </w:rPr>
        <w:t>a</w:t>
      </w:r>
      <w:r>
        <w:rPr>
          <w:rFonts w:ascii="Arial" w:eastAsia="Arial" w:hAnsi="Arial" w:cs="Arial"/>
          <w:i/>
          <w:spacing w:val="-2"/>
          <w:position w:val="-1"/>
          <w:u w:val="single" w:color="000000"/>
        </w:rPr>
        <w:t>c</w:t>
      </w:r>
      <w:r>
        <w:rPr>
          <w:rFonts w:ascii="Arial" w:eastAsia="Arial" w:hAnsi="Arial" w:cs="Arial"/>
          <w:i/>
          <w:position w:val="-1"/>
          <w:u w:val="single" w:color="000000"/>
        </w:rPr>
        <w:t>t</w:t>
      </w:r>
      <w:r>
        <w:rPr>
          <w:rFonts w:ascii="Arial" w:eastAsia="Arial" w:hAnsi="Arial" w:cs="Arial"/>
          <w:i/>
          <w:spacing w:val="2"/>
          <w:position w:val="-1"/>
          <w:u w:val="single" w:color="000000"/>
        </w:rPr>
        <w:t xml:space="preserve"> </w:t>
      </w:r>
      <w:r>
        <w:rPr>
          <w:rFonts w:ascii="Arial" w:eastAsia="Arial" w:hAnsi="Arial" w:cs="Arial"/>
          <w:i/>
          <w:position w:val="-1"/>
          <w:u w:val="single" w:color="000000"/>
        </w:rPr>
        <w:t>a</w:t>
      </w:r>
      <w:r>
        <w:rPr>
          <w:rFonts w:ascii="Arial" w:eastAsia="Arial" w:hAnsi="Arial" w:cs="Arial"/>
          <w:i/>
          <w:spacing w:val="-1"/>
          <w:position w:val="-1"/>
          <w:u w:val="single" w:color="000000"/>
        </w:rPr>
        <w:t>n</w:t>
      </w:r>
      <w:r>
        <w:rPr>
          <w:rFonts w:ascii="Arial" w:eastAsia="Arial" w:hAnsi="Arial" w:cs="Arial"/>
          <w:i/>
          <w:position w:val="-1"/>
          <w:u w:val="single" w:color="000000"/>
        </w:rPr>
        <w:t>d</w:t>
      </w:r>
      <w:r>
        <w:rPr>
          <w:rFonts w:ascii="Arial" w:eastAsia="Arial" w:hAnsi="Arial" w:cs="Arial"/>
          <w:i/>
          <w:spacing w:val="-2"/>
          <w:position w:val="-1"/>
          <w:u w:val="single" w:color="000000"/>
        </w:rPr>
        <w:t xml:space="preserve"> </w:t>
      </w:r>
      <w:r>
        <w:rPr>
          <w:rFonts w:ascii="Arial" w:eastAsia="Arial" w:hAnsi="Arial" w:cs="Arial"/>
          <w:i/>
          <w:spacing w:val="-1"/>
          <w:position w:val="-1"/>
          <w:u w:val="single" w:color="000000"/>
        </w:rPr>
        <w:t>Ef</w:t>
      </w:r>
      <w:r>
        <w:rPr>
          <w:rFonts w:ascii="Arial" w:eastAsia="Arial" w:hAnsi="Arial" w:cs="Arial"/>
          <w:i/>
          <w:spacing w:val="1"/>
          <w:position w:val="-1"/>
          <w:u w:val="single" w:color="000000"/>
        </w:rPr>
        <w:t>f</w:t>
      </w:r>
      <w:r>
        <w:rPr>
          <w:rFonts w:ascii="Arial" w:eastAsia="Arial" w:hAnsi="Arial" w:cs="Arial"/>
          <w:i/>
          <w:position w:val="-1"/>
          <w:u w:val="single" w:color="000000"/>
        </w:rPr>
        <w:t>e</w:t>
      </w:r>
      <w:r>
        <w:rPr>
          <w:rFonts w:ascii="Arial" w:eastAsia="Arial" w:hAnsi="Arial" w:cs="Arial"/>
          <w:i/>
          <w:spacing w:val="-3"/>
          <w:position w:val="-1"/>
          <w:u w:val="single" w:color="000000"/>
        </w:rPr>
        <w:t>c</w:t>
      </w:r>
      <w:r>
        <w:rPr>
          <w:rFonts w:ascii="Arial" w:eastAsia="Arial" w:hAnsi="Arial" w:cs="Arial"/>
          <w:i/>
          <w:position w:val="-1"/>
          <w:u w:val="single" w:color="000000"/>
        </w:rPr>
        <w:t>t</w:t>
      </w:r>
    </w:p>
    <w:p w:rsidR="00340DD7" w:rsidRDefault="00340DD7">
      <w:pPr>
        <w:spacing w:before="6" w:after="0" w:line="220" w:lineRule="exact"/>
      </w:pPr>
    </w:p>
    <w:p w:rsidR="00340DD7" w:rsidRDefault="007B7F6C">
      <w:pPr>
        <w:spacing w:before="32" w:after="0" w:line="241" w:lineRule="auto"/>
        <w:ind w:left="100" w:right="358"/>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2"/>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2"/>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ct on</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ume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sidR="00D651E8">
        <w:rPr>
          <w:rFonts w:ascii="Arial" w:eastAsia="Arial" w:hAnsi="Arial" w:cs="Arial"/>
          <w:spacing w:val="1"/>
        </w:rPr>
        <w:t>electricity</w:t>
      </w:r>
      <w:r>
        <w:rPr>
          <w:rFonts w:ascii="Arial" w:eastAsia="Arial" w:hAnsi="Arial" w:cs="Arial"/>
        </w:rPr>
        <w:t xml:space="preserve"> and</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340DD7" w:rsidRDefault="00340DD7">
      <w:pPr>
        <w:spacing w:before="10" w:after="0" w:line="240" w:lineRule="exact"/>
        <w:rPr>
          <w:sz w:val="24"/>
          <w:szCs w:val="24"/>
        </w:rPr>
      </w:pPr>
    </w:p>
    <w:p w:rsidR="00340DD7" w:rsidRDefault="007B7F6C">
      <w:pPr>
        <w:spacing w:after="0" w:line="241" w:lineRule="auto"/>
        <w:ind w:left="100" w:right="1105"/>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ncreases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e</w:t>
      </w:r>
      <w:r>
        <w:rPr>
          <w:rFonts w:ascii="Arial" w:eastAsia="Arial" w:hAnsi="Arial" w:cs="Arial"/>
          <w:spacing w:val="-2"/>
        </w:rPr>
        <w:t>e</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 xml:space="preserve">d in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3"/>
        </w:rPr>
        <w:t>i</w:t>
      </w:r>
      <w:r>
        <w:rPr>
          <w:rFonts w:ascii="Arial" w:eastAsia="Arial" w:hAnsi="Arial" w:cs="Arial"/>
        </w:rPr>
        <w:t xml:space="preserve">on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h</w:t>
      </w:r>
      <w:r>
        <w:rPr>
          <w:rFonts w:ascii="Arial" w:eastAsia="Arial" w:hAnsi="Arial" w:cs="Arial"/>
          <w:spacing w:val="-1"/>
        </w:rPr>
        <w:t>a</w:t>
      </w:r>
      <w:r>
        <w:rPr>
          <w:rFonts w:ascii="Arial" w:eastAsia="Arial" w:hAnsi="Arial" w:cs="Arial"/>
          <w:spacing w:val="-2"/>
        </w:rPr>
        <w:t>v</w:t>
      </w:r>
      <w:r>
        <w:rPr>
          <w:rFonts w:ascii="Arial" w:eastAsia="Arial" w:hAnsi="Arial" w:cs="Arial"/>
        </w:rPr>
        <w:t>e a</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ct on co</w:t>
      </w:r>
      <w:r>
        <w:rPr>
          <w:rFonts w:ascii="Arial" w:eastAsia="Arial" w:hAnsi="Arial" w:cs="Arial"/>
          <w:spacing w:val="-1"/>
        </w:rPr>
        <w:t>n</w:t>
      </w:r>
      <w:r>
        <w:rPr>
          <w:rFonts w:ascii="Arial" w:eastAsia="Arial" w:hAnsi="Arial" w:cs="Arial"/>
        </w:rPr>
        <w:t>sume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ncreas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cos</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sidR="00D651E8">
        <w:rPr>
          <w:rFonts w:ascii="Arial" w:eastAsia="Arial" w:hAnsi="Arial" w:cs="Arial"/>
        </w:rPr>
        <w:t>or electricity</w:t>
      </w:r>
      <w:r>
        <w:rPr>
          <w:rFonts w:ascii="Arial" w:eastAsia="Arial" w:hAnsi="Arial" w:cs="Arial"/>
        </w:rPr>
        <w:t xml:space="preserve"> and</w:t>
      </w:r>
      <w:r>
        <w:rPr>
          <w:rFonts w:ascii="Arial" w:eastAsia="Arial" w:hAnsi="Arial" w:cs="Arial"/>
          <w:spacing w:val="1"/>
        </w:rPr>
        <w:t xml:space="preserve"> </w:t>
      </w:r>
      <w:r w:rsidR="00D651E8">
        <w:rPr>
          <w:rFonts w:ascii="Arial" w:eastAsia="Arial" w:hAnsi="Arial" w:cs="Arial"/>
          <w:spacing w:val="1"/>
        </w:rPr>
        <w:t xml:space="preserve">associated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p>
    <w:p w:rsidR="00340DD7" w:rsidRDefault="00340DD7">
      <w:pPr>
        <w:spacing w:before="12"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B</w:t>
      </w:r>
      <w:r>
        <w:rPr>
          <w:rFonts w:ascii="Arial" w:eastAsia="Arial" w:hAnsi="Arial" w:cs="Arial"/>
          <w:i/>
          <w:position w:val="-1"/>
          <w:u w:val="single" w:color="000000"/>
        </w:rPr>
        <w:t>as</w:t>
      </w:r>
      <w:r>
        <w:rPr>
          <w:rFonts w:ascii="Arial" w:eastAsia="Arial" w:hAnsi="Arial" w:cs="Arial"/>
          <w:i/>
          <w:spacing w:val="-1"/>
          <w:position w:val="-1"/>
          <w:u w:val="single" w:color="000000"/>
        </w:rPr>
        <w:t>i</w:t>
      </w:r>
      <w:r>
        <w:rPr>
          <w:rFonts w:ascii="Arial" w:eastAsia="Arial" w:hAnsi="Arial" w:cs="Arial"/>
          <w:i/>
          <w:position w:val="-1"/>
          <w:u w:val="single" w:color="000000"/>
        </w:rPr>
        <w:t>s</w:t>
      </w:r>
      <w:r>
        <w:rPr>
          <w:rFonts w:ascii="Arial" w:eastAsia="Arial" w:hAnsi="Arial" w:cs="Arial"/>
          <w:i/>
          <w:spacing w:val="1"/>
          <w:position w:val="-1"/>
          <w:u w:val="single" w:color="000000"/>
        </w:rPr>
        <w:t xml:space="preserve"> f</w:t>
      </w:r>
      <w:r>
        <w:rPr>
          <w:rFonts w:ascii="Arial" w:eastAsia="Arial" w:hAnsi="Arial" w:cs="Arial"/>
          <w:i/>
          <w:position w:val="-1"/>
          <w:u w:val="single" w:color="000000"/>
        </w:rPr>
        <w:t>or</w:t>
      </w:r>
      <w:r>
        <w:rPr>
          <w:rFonts w:ascii="Arial" w:eastAsia="Arial" w:hAnsi="Arial" w:cs="Arial"/>
          <w:i/>
          <w:spacing w:val="-1"/>
          <w:position w:val="-1"/>
          <w:u w:val="single" w:color="000000"/>
        </w:rPr>
        <w:t xml:space="preserve"> D</w:t>
      </w:r>
      <w:r>
        <w:rPr>
          <w:rFonts w:ascii="Arial" w:eastAsia="Arial" w:hAnsi="Arial" w:cs="Arial"/>
          <w:i/>
          <w:position w:val="-1"/>
          <w:u w:val="single" w:color="000000"/>
        </w:rPr>
        <w:t>et</w:t>
      </w:r>
      <w:r>
        <w:rPr>
          <w:rFonts w:ascii="Arial" w:eastAsia="Arial" w:hAnsi="Arial" w:cs="Arial"/>
          <w:i/>
          <w:spacing w:val="-2"/>
          <w:position w:val="-1"/>
          <w:u w:val="single" w:color="000000"/>
        </w:rPr>
        <w:t>e</w:t>
      </w:r>
      <w:r>
        <w:rPr>
          <w:rFonts w:ascii="Arial" w:eastAsia="Arial" w:hAnsi="Arial" w:cs="Arial"/>
          <w:i/>
          <w:spacing w:val="1"/>
          <w:position w:val="-1"/>
          <w:u w:val="single" w:color="000000"/>
        </w:rPr>
        <w:t>rm</w:t>
      </w:r>
      <w:r>
        <w:rPr>
          <w:rFonts w:ascii="Arial" w:eastAsia="Arial" w:hAnsi="Arial" w:cs="Arial"/>
          <w:i/>
          <w:spacing w:val="-1"/>
          <w:position w:val="-1"/>
          <w:u w:val="single" w:color="000000"/>
        </w:rPr>
        <w:t>i</w:t>
      </w:r>
      <w:r>
        <w:rPr>
          <w:rFonts w:ascii="Arial" w:eastAsia="Arial" w:hAnsi="Arial" w:cs="Arial"/>
          <w:i/>
          <w:position w:val="-1"/>
          <w:u w:val="single" w:color="000000"/>
        </w:rPr>
        <w:t>n</w:t>
      </w:r>
      <w:r>
        <w:rPr>
          <w:rFonts w:ascii="Arial" w:eastAsia="Arial" w:hAnsi="Arial" w:cs="Arial"/>
          <w:i/>
          <w:spacing w:val="-1"/>
          <w:position w:val="-1"/>
          <w:u w:val="single" w:color="000000"/>
        </w:rPr>
        <w:t>i</w:t>
      </w:r>
      <w:r>
        <w:rPr>
          <w:rFonts w:ascii="Arial" w:eastAsia="Arial" w:hAnsi="Arial" w:cs="Arial"/>
          <w:i/>
          <w:position w:val="-1"/>
          <w:u w:val="single" w:color="000000"/>
        </w:rPr>
        <w:t>ng F</w:t>
      </w:r>
      <w:r>
        <w:rPr>
          <w:rFonts w:ascii="Arial" w:eastAsia="Arial" w:hAnsi="Arial" w:cs="Arial"/>
          <w:i/>
          <w:spacing w:val="-3"/>
          <w:position w:val="-1"/>
          <w:u w:val="single" w:color="000000"/>
        </w:rPr>
        <w:t>e</w:t>
      </w:r>
      <w:r>
        <w:rPr>
          <w:rFonts w:ascii="Arial" w:eastAsia="Arial" w:hAnsi="Arial" w:cs="Arial"/>
          <w:i/>
          <w:position w:val="-1"/>
          <w:u w:val="single" w:color="000000"/>
        </w:rPr>
        <w:t>es</w:t>
      </w:r>
    </w:p>
    <w:p w:rsidR="00340DD7" w:rsidRDefault="00340DD7">
      <w:pPr>
        <w:spacing w:before="3" w:after="0" w:line="220" w:lineRule="exact"/>
      </w:pPr>
    </w:p>
    <w:p w:rsidR="00340DD7" w:rsidRDefault="007B7F6C">
      <w:pPr>
        <w:spacing w:before="32" w:after="0" w:line="240" w:lineRule="auto"/>
        <w:ind w:left="100" w:right="166"/>
        <w:rPr>
          <w:rFonts w:ascii="Arial" w:eastAsia="Arial" w:hAnsi="Arial" w:cs="Arial"/>
        </w:rPr>
      </w:pP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us</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oli</w:t>
      </w:r>
      <w:r>
        <w:rPr>
          <w:rFonts w:ascii="Arial" w:eastAsia="Arial" w:hAnsi="Arial" w:cs="Arial"/>
        </w:rPr>
        <w:t>cy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 sh</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 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3"/>
        </w:rPr>
        <w:t>s</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 of</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t</w:t>
      </w:r>
      <w:r>
        <w:rPr>
          <w:rFonts w:ascii="Arial" w:eastAsia="Arial" w:hAnsi="Arial" w:cs="Arial"/>
        </w:rPr>
        <w:t>at</w:t>
      </w:r>
      <w:r>
        <w:rPr>
          <w:rFonts w:ascii="Arial" w:eastAsia="Arial" w:hAnsi="Arial" w:cs="Arial"/>
          <w:spacing w:val="-2"/>
        </w:rPr>
        <w:t>e</w:t>
      </w:r>
      <w:r>
        <w:rPr>
          <w:rFonts w:ascii="Arial" w:eastAsia="Arial" w:hAnsi="Arial" w:cs="Arial"/>
          <w:spacing w:val="1"/>
        </w:rPr>
        <w:t>-t</w:t>
      </w:r>
      <w:r>
        <w:rPr>
          <w:rFonts w:ascii="Arial" w:eastAsia="Arial" w:hAnsi="Arial" w:cs="Arial"/>
          <w:spacing w:val="-2"/>
        </w:rPr>
        <w:t>y</w:t>
      </w:r>
      <w:r>
        <w:rPr>
          <w:rFonts w:ascii="Arial" w:eastAsia="Arial" w:hAnsi="Arial" w:cs="Arial"/>
        </w:rPr>
        <w:t>pe</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h</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m</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rPr>
        <w:t xml:space="preserve">ar </w:t>
      </w:r>
      <w:r>
        <w:rPr>
          <w:rFonts w:ascii="Arial" w:eastAsia="Arial" w:hAnsi="Arial" w:cs="Arial"/>
          <w:spacing w:val="1"/>
        </w:rPr>
        <w:t>r</w:t>
      </w:r>
      <w:r>
        <w:rPr>
          <w:rFonts w:ascii="Arial" w:eastAsia="Arial" w:hAnsi="Arial" w:cs="Arial"/>
        </w:rPr>
        <w:t>em</w:t>
      </w:r>
      <w:r>
        <w:rPr>
          <w:rFonts w:ascii="Arial" w:eastAsia="Arial" w:hAnsi="Arial" w:cs="Arial"/>
          <w:spacing w:val="-2"/>
        </w:rPr>
        <w:t>o</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A</w:t>
      </w:r>
      <w:r>
        <w:rPr>
          <w:rFonts w:ascii="Arial" w:eastAsia="Arial" w:hAnsi="Arial" w:cs="Arial"/>
        </w:rPr>
        <w:t>ust</w:t>
      </w:r>
      <w:r>
        <w:rPr>
          <w:rFonts w:ascii="Arial" w:eastAsia="Arial" w:hAnsi="Arial" w:cs="Arial"/>
          <w:spacing w:val="1"/>
        </w:rPr>
        <w:t>r</w:t>
      </w:r>
      <w:r>
        <w:rPr>
          <w:rFonts w:ascii="Arial" w:eastAsia="Arial" w:hAnsi="Arial" w:cs="Arial"/>
        </w:rPr>
        <w:t>a</w:t>
      </w:r>
      <w:r>
        <w:rPr>
          <w:rFonts w:ascii="Arial" w:eastAsia="Arial" w:hAnsi="Arial" w:cs="Arial"/>
          <w:spacing w:val="-1"/>
        </w:rPr>
        <w:t>li</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 l</w:t>
      </w:r>
      <w:r>
        <w:rPr>
          <w:rFonts w:ascii="Arial" w:eastAsia="Arial" w:hAnsi="Arial" w:cs="Arial"/>
          <w:spacing w:val="-1"/>
        </w:rPr>
        <w:t>o</w:t>
      </w:r>
      <w:r>
        <w:rPr>
          <w:rFonts w:ascii="Arial" w:eastAsia="Arial" w:hAnsi="Arial" w:cs="Arial"/>
        </w:rPr>
        <w:t>cati</w:t>
      </w:r>
      <w:r>
        <w:rPr>
          <w:rFonts w:ascii="Arial" w:eastAsia="Arial" w:hAnsi="Arial" w:cs="Arial"/>
          <w:spacing w:val="-1"/>
        </w:rPr>
        <w:t>o</w:t>
      </w:r>
      <w:r>
        <w:rPr>
          <w:rFonts w:ascii="Arial" w:eastAsia="Arial" w:hAnsi="Arial" w:cs="Arial"/>
        </w:rPr>
        <w:t>n.</w:t>
      </w:r>
    </w:p>
    <w:p w:rsidR="00340DD7" w:rsidRDefault="00340DD7">
      <w:pPr>
        <w:spacing w:before="13" w:after="0" w:line="240" w:lineRule="exact"/>
        <w:rPr>
          <w:sz w:val="24"/>
          <w:szCs w:val="24"/>
        </w:rPr>
      </w:pPr>
    </w:p>
    <w:p w:rsidR="00D651E8" w:rsidRPr="006A2A94" w:rsidRDefault="00E55ED8" w:rsidP="006A2A94">
      <w:pPr>
        <w:spacing w:before="37" w:after="0" w:line="252" w:lineRule="exact"/>
        <w:ind w:left="100" w:right="48"/>
        <w:rPr>
          <w:rFonts w:ascii="Arial" w:eastAsia="Arial" w:hAnsi="Arial" w:cs="Arial"/>
          <w:spacing w:val="2"/>
        </w:rPr>
      </w:pPr>
      <w:r>
        <w:rPr>
          <w:rFonts w:ascii="Arial" w:eastAsia="Arial" w:hAnsi="Arial" w:cs="Arial"/>
          <w:spacing w:val="2"/>
        </w:rPr>
        <w:t>To achieve this, t</w:t>
      </w:r>
      <w:r w:rsidR="00D651E8" w:rsidRPr="001823E0">
        <w:rPr>
          <w:rFonts w:ascii="Arial" w:eastAsia="Arial" w:hAnsi="Arial" w:cs="Arial"/>
          <w:spacing w:val="2"/>
        </w:rPr>
        <w:t xml:space="preserve">he </w:t>
      </w:r>
      <w:r>
        <w:rPr>
          <w:rFonts w:ascii="Arial" w:eastAsia="Arial" w:hAnsi="Arial" w:cs="Arial"/>
          <w:spacing w:val="2"/>
        </w:rPr>
        <w:t>e</w:t>
      </w:r>
      <w:r w:rsidR="00D651E8" w:rsidRPr="001823E0">
        <w:rPr>
          <w:rFonts w:ascii="Arial" w:eastAsia="Arial" w:hAnsi="Arial" w:cs="Arial"/>
          <w:spacing w:val="2"/>
        </w:rPr>
        <w:t xml:space="preserve">lectricity supply and service fees </w:t>
      </w:r>
      <w:r>
        <w:rPr>
          <w:rFonts w:ascii="Arial" w:eastAsia="Arial" w:hAnsi="Arial" w:cs="Arial"/>
          <w:spacing w:val="2"/>
        </w:rPr>
        <w:t xml:space="preserve">on Christmas Island </w:t>
      </w:r>
      <w:r w:rsidR="00D651E8" w:rsidRPr="001823E0">
        <w:rPr>
          <w:rFonts w:ascii="Arial" w:eastAsia="Arial" w:hAnsi="Arial" w:cs="Arial"/>
          <w:spacing w:val="2"/>
        </w:rPr>
        <w:t>are fully aligned with that of Western Australia</w:t>
      </w:r>
      <w:r>
        <w:rPr>
          <w:rFonts w:ascii="Arial" w:eastAsia="Arial" w:hAnsi="Arial" w:cs="Arial"/>
          <w:spacing w:val="2"/>
        </w:rPr>
        <w:t xml:space="preserve"> in that they are </w:t>
      </w:r>
      <w:r w:rsidR="00D651E8" w:rsidRPr="001823E0">
        <w:rPr>
          <w:rFonts w:ascii="Arial" w:eastAsia="Arial" w:hAnsi="Arial" w:cs="Arial"/>
          <w:spacing w:val="2"/>
        </w:rPr>
        <w:t xml:space="preserve">linked to </w:t>
      </w:r>
      <w:r w:rsidR="00D651E8" w:rsidRPr="001823E0">
        <w:rPr>
          <w:rFonts w:ascii="Arial" w:eastAsia="Arial" w:hAnsi="Arial" w:cs="Arial"/>
          <w:i/>
          <w:spacing w:val="2"/>
        </w:rPr>
        <w:t>The Energy Operators (Regional Power Corporation) (Charges) By-law</w:t>
      </w:r>
      <w:r w:rsidR="00337237" w:rsidRPr="001823E0">
        <w:rPr>
          <w:rFonts w:ascii="Arial" w:eastAsia="Arial" w:hAnsi="Arial" w:cs="Arial"/>
          <w:i/>
          <w:spacing w:val="2"/>
        </w:rPr>
        <w:t>s 2006</w:t>
      </w:r>
      <w:r w:rsidR="00337237" w:rsidRPr="001823E0">
        <w:rPr>
          <w:rFonts w:ascii="Arial" w:eastAsia="Arial" w:hAnsi="Arial" w:cs="Arial"/>
          <w:spacing w:val="2"/>
        </w:rPr>
        <w:t xml:space="preserve">, less the GST component which is </w:t>
      </w:r>
      <w:r w:rsidR="00356C4C" w:rsidRPr="001823E0">
        <w:rPr>
          <w:rFonts w:ascii="Arial" w:eastAsia="Arial" w:hAnsi="Arial" w:cs="Arial"/>
          <w:spacing w:val="2"/>
        </w:rPr>
        <w:t xml:space="preserve">not </w:t>
      </w:r>
      <w:r w:rsidR="00337237" w:rsidRPr="001823E0">
        <w:rPr>
          <w:rFonts w:ascii="Arial" w:eastAsia="Arial" w:hAnsi="Arial" w:cs="Arial"/>
          <w:spacing w:val="2"/>
        </w:rPr>
        <w:t>appli</w:t>
      </w:r>
      <w:r w:rsidR="00356C4C" w:rsidRPr="001823E0">
        <w:rPr>
          <w:rFonts w:ascii="Arial" w:eastAsia="Arial" w:hAnsi="Arial" w:cs="Arial"/>
          <w:spacing w:val="2"/>
        </w:rPr>
        <w:t>cable</w:t>
      </w:r>
      <w:r w:rsidR="00337237" w:rsidRPr="001823E0">
        <w:rPr>
          <w:rFonts w:ascii="Arial" w:eastAsia="Arial" w:hAnsi="Arial" w:cs="Arial"/>
          <w:spacing w:val="2"/>
        </w:rPr>
        <w:t xml:space="preserve"> on Christmas Island.</w:t>
      </w:r>
      <w:r w:rsidR="006A2A94" w:rsidRPr="006A2A94">
        <w:t xml:space="preserve"> </w:t>
      </w:r>
    </w:p>
    <w:p w:rsidR="00D651E8" w:rsidRPr="001823E0" w:rsidRDefault="00D651E8" w:rsidP="001823E0">
      <w:pPr>
        <w:spacing w:before="37" w:after="0" w:line="252" w:lineRule="exact"/>
        <w:ind w:left="100" w:right="48"/>
        <w:rPr>
          <w:rFonts w:ascii="Arial" w:eastAsia="Arial" w:hAnsi="Arial" w:cs="Arial"/>
          <w:spacing w:val="2"/>
        </w:rPr>
      </w:pPr>
    </w:p>
    <w:p w:rsidR="00340DD7" w:rsidRPr="001823E0" w:rsidRDefault="00E55ED8" w:rsidP="001823E0">
      <w:pPr>
        <w:spacing w:before="37" w:after="0" w:line="252" w:lineRule="exact"/>
        <w:ind w:left="100" w:right="48"/>
        <w:rPr>
          <w:rFonts w:ascii="Arial" w:eastAsia="Arial" w:hAnsi="Arial" w:cs="Arial"/>
          <w:spacing w:val="2"/>
        </w:rPr>
      </w:pPr>
      <w:r>
        <w:rPr>
          <w:rFonts w:ascii="Arial" w:eastAsia="Arial" w:hAnsi="Arial" w:cs="Arial"/>
          <w:spacing w:val="2"/>
        </w:rPr>
        <w:t>While t</w:t>
      </w:r>
      <w:r w:rsidR="007B7F6C" w:rsidRPr="001823E0">
        <w:rPr>
          <w:rFonts w:ascii="Arial" w:eastAsia="Arial" w:hAnsi="Arial" w:cs="Arial"/>
          <w:spacing w:val="2"/>
        </w:rPr>
        <w:t>he Australian Government aims for full cost recovery across their ran</w:t>
      </w:r>
      <w:r w:rsidR="007B7F6C">
        <w:rPr>
          <w:rFonts w:ascii="Arial" w:eastAsia="Arial" w:hAnsi="Arial" w:cs="Arial"/>
          <w:spacing w:val="2"/>
        </w:rPr>
        <w:t>g</w:t>
      </w:r>
      <w:r w:rsidR="007B7F6C" w:rsidRPr="001823E0">
        <w:rPr>
          <w:rFonts w:ascii="Arial" w:eastAsia="Arial" w:hAnsi="Arial" w:cs="Arial"/>
          <w:spacing w:val="2"/>
        </w:rPr>
        <w:t>e of</w:t>
      </w:r>
      <w:r w:rsidR="007B7F6C">
        <w:rPr>
          <w:rFonts w:ascii="Arial" w:eastAsia="Arial" w:hAnsi="Arial" w:cs="Arial"/>
          <w:spacing w:val="2"/>
        </w:rPr>
        <w:t xml:space="preserve"> </w:t>
      </w:r>
      <w:r w:rsidR="007B7F6C" w:rsidRPr="001823E0">
        <w:rPr>
          <w:rFonts w:ascii="Arial" w:eastAsia="Arial" w:hAnsi="Arial" w:cs="Arial"/>
          <w:spacing w:val="2"/>
        </w:rPr>
        <w:t>operations, it</w:t>
      </w:r>
      <w:r w:rsidR="007B7F6C">
        <w:rPr>
          <w:rFonts w:ascii="Arial" w:eastAsia="Arial" w:hAnsi="Arial" w:cs="Arial"/>
          <w:spacing w:val="2"/>
        </w:rPr>
        <w:t xml:space="preserve"> </w:t>
      </w:r>
      <w:r w:rsidR="007B7F6C" w:rsidRPr="001823E0">
        <w:rPr>
          <w:rFonts w:ascii="Arial" w:eastAsia="Arial" w:hAnsi="Arial" w:cs="Arial"/>
          <w:spacing w:val="2"/>
        </w:rPr>
        <w:t>is ac</w:t>
      </w:r>
      <w:r w:rsidR="007B7F6C">
        <w:rPr>
          <w:rFonts w:ascii="Arial" w:eastAsia="Arial" w:hAnsi="Arial" w:cs="Arial"/>
          <w:spacing w:val="2"/>
        </w:rPr>
        <w:t>k</w:t>
      </w:r>
      <w:r w:rsidR="007B7F6C" w:rsidRPr="001823E0">
        <w:rPr>
          <w:rFonts w:ascii="Arial" w:eastAsia="Arial" w:hAnsi="Arial" w:cs="Arial"/>
          <w:spacing w:val="2"/>
        </w:rPr>
        <w:t xml:space="preserve">nowledged </w:t>
      </w:r>
      <w:r w:rsidR="007B7F6C">
        <w:rPr>
          <w:rFonts w:ascii="Arial" w:eastAsia="Arial" w:hAnsi="Arial" w:cs="Arial"/>
          <w:spacing w:val="2"/>
        </w:rPr>
        <w:t>t</w:t>
      </w:r>
      <w:r w:rsidR="007B7F6C" w:rsidRPr="001823E0">
        <w:rPr>
          <w:rFonts w:ascii="Arial" w:eastAsia="Arial" w:hAnsi="Arial" w:cs="Arial"/>
          <w:spacing w:val="2"/>
        </w:rPr>
        <w:t>hat for some locations</w:t>
      </w:r>
      <w:r w:rsidR="007B7F6C">
        <w:rPr>
          <w:rFonts w:ascii="Arial" w:eastAsia="Arial" w:hAnsi="Arial" w:cs="Arial"/>
          <w:spacing w:val="2"/>
        </w:rPr>
        <w:t xml:space="preserve"> </w:t>
      </w:r>
      <w:r w:rsidR="007B7F6C" w:rsidRPr="001823E0">
        <w:rPr>
          <w:rFonts w:ascii="Arial" w:eastAsia="Arial" w:hAnsi="Arial" w:cs="Arial"/>
          <w:spacing w:val="2"/>
        </w:rPr>
        <w:t>this may not be achievable.</w:t>
      </w:r>
      <w:r w:rsidR="007B7F6C">
        <w:rPr>
          <w:rFonts w:ascii="Arial" w:eastAsia="Arial" w:hAnsi="Arial" w:cs="Arial"/>
          <w:spacing w:val="2"/>
        </w:rPr>
        <w:t xml:space="preserve"> </w:t>
      </w:r>
      <w:r w:rsidR="007B7F6C" w:rsidRPr="001823E0">
        <w:rPr>
          <w:rFonts w:ascii="Arial" w:eastAsia="Arial" w:hAnsi="Arial" w:cs="Arial"/>
          <w:spacing w:val="2"/>
        </w:rPr>
        <w:t>Christmas Island is an area where recouped fees are</w:t>
      </w:r>
      <w:r w:rsidR="007B7F6C">
        <w:rPr>
          <w:rFonts w:ascii="Arial" w:eastAsia="Arial" w:hAnsi="Arial" w:cs="Arial"/>
          <w:spacing w:val="2"/>
        </w:rPr>
        <w:t xml:space="preserve"> </w:t>
      </w:r>
      <w:r w:rsidR="007B7F6C" w:rsidRPr="001823E0">
        <w:rPr>
          <w:rFonts w:ascii="Arial" w:eastAsia="Arial" w:hAnsi="Arial" w:cs="Arial"/>
          <w:spacing w:val="2"/>
        </w:rPr>
        <w:t xml:space="preserve">currently less </w:t>
      </w:r>
      <w:r w:rsidR="007B7F6C">
        <w:rPr>
          <w:rFonts w:ascii="Arial" w:eastAsia="Arial" w:hAnsi="Arial" w:cs="Arial"/>
          <w:spacing w:val="2"/>
        </w:rPr>
        <w:t>t</w:t>
      </w:r>
      <w:r w:rsidR="007B7F6C" w:rsidRPr="001823E0">
        <w:rPr>
          <w:rFonts w:ascii="Arial" w:eastAsia="Arial" w:hAnsi="Arial" w:cs="Arial"/>
          <w:spacing w:val="2"/>
        </w:rPr>
        <w:t xml:space="preserve">han </w:t>
      </w:r>
      <w:r w:rsidR="007B7F6C">
        <w:rPr>
          <w:rFonts w:ascii="Arial" w:eastAsia="Arial" w:hAnsi="Arial" w:cs="Arial"/>
          <w:spacing w:val="2"/>
        </w:rPr>
        <w:t>t</w:t>
      </w:r>
      <w:r w:rsidR="007B7F6C" w:rsidRPr="001823E0">
        <w:rPr>
          <w:rFonts w:ascii="Arial" w:eastAsia="Arial" w:hAnsi="Arial" w:cs="Arial"/>
          <w:spacing w:val="2"/>
        </w:rPr>
        <w:t>he cost</w:t>
      </w:r>
      <w:r w:rsidR="007B7F6C">
        <w:rPr>
          <w:rFonts w:ascii="Arial" w:eastAsia="Arial" w:hAnsi="Arial" w:cs="Arial"/>
          <w:spacing w:val="2"/>
        </w:rPr>
        <w:t xml:space="preserve"> </w:t>
      </w:r>
      <w:r w:rsidR="007B7F6C" w:rsidRPr="001823E0">
        <w:rPr>
          <w:rFonts w:ascii="Arial" w:eastAsia="Arial" w:hAnsi="Arial" w:cs="Arial"/>
          <w:spacing w:val="2"/>
        </w:rPr>
        <w:t>of supply.</w:t>
      </w:r>
    </w:p>
    <w:p w:rsidR="00356C4C" w:rsidRDefault="00356C4C">
      <w:pPr>
        <w:rPr>
          <w:sz w:val="24"/>
          <w:szCs w:val="24"/>
        </w:rPr>
      </w:pPr>
      <w:r>
        <w:rPr>
          <w:sz w:val="24"/>
          <w:szCs w:val="24"/>
        </w:rPr>
        <w:br w:type="page"/>
      </w: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lastRenderedPageBreak/>
        <w:t>C</w:t>
      </w:r>
      <w:r>
        <w:rPr>
          <w:rFonts w:ascii="Arial" w:eastAsia="Arial" w:hAnsi="Arial" w:cs="Arial"/>
          <w:i/>
          <w:position w:val="-1"/>
          <w:u w:val="single" w:color="000000"/>
        </w:rPr>
        <w:t>o</w:t>
      </w:r>
      <w:r>
        <w:rPr>
          <w:rFonts w:ascii="Arial" w:eastAsia="Arial" w:hAnsi="Arial" w:cs="Arial"/>
          <w:i/>
          <w:spacing w:val="-1"/>
          <w:position w:val="-1"/>
          <w:u w:val="single" w:color="000000"/>
        </w:rPr>
        <w:t>n</w:t>
      </w:r>
      <w:r>
        <w:rPr>
          <w:rFonts w:ascii="Arial" w:eastAsia="Arial" w:hAnsi="Arial" w:cs="Arial"/>
          <w:i/>
          <w:position w:val="-1"/>
          <w:u w:val="single" w:color="000000"/>
        </w:rPr>
        <w:t>su</w:t>
      </w:r>
      <w:r>
        <w:rPr>
          <w:rFonts w:ascii="Arial" w:eastAsia="Arial" w:hAnsi="Arial" w:cs="Arial"/>
          <w:i/>
          <w:spacing w:val="-1"/>
          <w:position w:val="-1"/>
          <w:u w:val="single" w:color="000000"/>
        </w:rPr>
        <w:t>l</w:t>
      </w:r>
      <w:r>
        <w:rPr>
          <w:rFonts w:ascii="Arial" w:eastAsia="Arial" w:hAnsi="Arial" w:cs="Arial"/>
          <w:i/>
          <w:spacing w:val="1"/>
          <w:position w:val="-1"/>
          <w:u w:val="single" w:color="000000"/>
        </w:rPr>
        <w:t>t</w:t>
      </w:r>
      <w:r>
        <w:rPr>
          <w:rFonts w:ascii="Arial" w:eastAsia="Arial" w:hAnsi="Arial" w:cs="Arial"/>
          <w:i/>
          <w:position w:val="-1"/>
          <w:u w:val="single" w:color="000000"/>
        </w:rPr>
        <w:t>ati</w:t>
      </w:r>
      <w:r>
        <w:rPr>
          <w:rFonts w:ascii="Arial" w:eastAsia="Arial" w:hAnsi="Arial" w:cs="Arial"/>
          <w:i/>
          <w:spacing w:val="-1"/>
          <w:position w:val="-1"/>
          <w:u w:val="single" w:color="000000"/>
        </w:rPr>
        <w:t>o</w:t>
      </w:r>
      <w:r>
        <w:rPr>
          <w:rFonts w:ascii="Arial" w:eastAsia="Arial" w:hAnsi="Arial" w:cs="Arial"/>
          <w:i/>
          <w:position w:val="-1"/>
          <w:u w:val="single" w:color="000000"/>
        </w:rPr>
        <w:t>n</w:t>
      </w:r>
    </w:p>
    <w:p w:rsidR="00340DD7" w:rsidRDefault="00340DD7">
      <w:pPr>
        <w:spacing w:before="6" w:after="0" w:line="220" w:lineRule="exact"/>
      </w:pPr>
    </w:p>
    <w:p w:rsidR="007E5056" w:rsidRDefault="007B7F6C">
      <w:pPr>
        <w:spacing w:before="37" w:after="0" w:line="252" w:lineRule="exact"/>
        <w:ind w:left="100" w:right="48"/>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in n</w:t>
      </w:r>
      <w:r>
        <w:rPr>
          <w:rFonts w:ascii="Arial" w:eastAsia="Arial" w:hAnsi="Arial" w:cs="Arial"/>
          <w:spacing w:val="-1"/>
        </w:rPr>
        <w:t>a</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 xml:space="preserve">d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1"/>
        </w:rPr>
        <w:t>l</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n</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rPr>
        <w:t>ng c</w:t>
      </w:r>
      <w:r>
        <w:rPr>
          <w:rFonts w:ascii="Arial" w:eastAsia="Arial" w:hAnsi="Arial" w:cs="Arial"/>
          <w:spacing w:val="-3"/>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sidR="00650350">
        <w:rPr>
          <w:rFonts w:ascii="Arial" w:eastAsia="Arial" w:hAnsi="Arial" w:cs="Arial"/>
        </w:rPr>
        <w:t>the supply and service of electricity to Christmas Island</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suc</w:t>
      </w:r>
      <w:r>
        <w:rPr>
          <w:rFonts w:ascii="Arial" w:eastAsia="Arial" w:hAnsi="Arial" w:cs="Arial"/>
          <w:spacing w:val="-3"/>
        </w:rPr>
        <w:t>h</w:t>
      </w:r>
      <w:r>
        <w:rPr>
          <w:rFonts w:ascii="Arial" w:eastAsia="Arial" w:hAnsi="Arial" w:cs="Arial"/>
        </w:rPr>
        <w:t>,</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h</w:t>
      </w:r>
      <w:r>
        <w:rPr>
          <w:rFonts w:ascii="Arial" w:eastAsia="Arial" w:hAnsi="Arial" w:cs="Arial"/>
        </w:rPr>
        <w:t>as been 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 xml:space="preserve">ken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C</w:t>
      </w:r>
      <w:r>
        <w:rPr>
          <w:rFonts w:ascii="Arial" w:eastAsia="Arial" w:hAnsi="Arial" w:cs="Arial"/>
        </w:rPr>
        <w:t>hrist</w:t>
      </w:r>
      <w:r>
        <w:rPr>
          <w:rFonts w:ascii="Arial" w:eastAsia="Arial" w:hAnsi="Arial" w:cs="Arial"/>
          <w:spacing w:val="1"/>
        </w:rPr>
        <w:t>m</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sidR="007E5056">
        <w:rPr>
          <w:rFonts w:ascii="Arial" w:eastAsia="Arial" w:hAnsi="Arial" w:cs="Arial"/>
        </w:rPr>
        <w:t xml:space="preserve"> However, various agencies in the Western Australian Government were consulted.</w:t>
      </w:r>
    </w:p>
    <w:p w:rsidR="00340DD7" w:rsidRDefault="007E5056">
      <w:pPr>
        <w:spacing w:before="37" w:after="0" w:line="252" w:lineRule="exact"/>
        <w:ind w:left="100" w:right="48"/>
        <w:rPr>
          <w:rFonts w:ascii="Arial" w:eastAsia="Arial" w:hAnsi="Arial" w:cs="Arial"/>
        </w:rPr>
      </w:pPr>
      <w:r>
        <w:rPr>
          <w:rFonts w:ascii="Arial" w:eastAsia="Arial" w:hAnsi="Arial" w:cs="Arial"/>
        </w:rPr>
        <w:t xml:space="preserve"> </w:t>
      </w:r>
    </w:p>
    <w:p w:rsidR="007E5056" w:rsidRPr="007E5056" w:rsidRDefault="007E5056">
      <w:pPr>
        <w:spacing w:before="37" w:after="0" w:line="252" w:lineRule="exact"/>
        <w:ind w:left="100" w:right="48"/>
        <w:rPr>
          <w:rFonts w:ascii="Arial" w:eastAsia="Arial" w:hAnsi="Arial" w:cs="Arial"/>
        </w:rPr>
      </w:pPr>
      <w:r w:rsidRPr="007E5056">
        <w:rPr>
          <w:rFonts w:ascii="Arial" w:eastAsia="Arial" w:hAnsi="Arial" w:cs="Arial"/>
          <w:spacing w:val="2"/>
        </w:rPr>
        <w:t>As the fees are determined based on a similar remote Western Australian location it is accepted that the expertise applied and the independent scrutiny of the Western Australian Government is the most thorough process to adopt.  </w:t>
      </w:r>
    </w:p>
    <w:p w:rsidR="00340DD7" w:rsidRDefault="00340DD7">
      <w:pPr>
        <w:spacing w:before="10" w:after="0" w:line="240" w:lineRule="exact"/>
        <w:rPr>
          <w:sz w:val="24"/>
          <w:szCs w:val="24"/>
        </w:rPr>
      </w:pPr>
    </w:p>
    <w:p w:rsidR="00147CB4" w:rsidRDefault="00147CB4" w:rsidP="00147CB4">
      <w:pPr>
        <w:spacing w:after="0" w:line="240" w:lineRule="auto"/>
        <w:ind w:left="100" w:right="114"/>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fr</w:t>
      </w:r>
      <w:r>
        <w:rPr>
          <w:rFonts w:ascii="Arial" w:eastAsia="Arial" w:hAnsi="Arial" w:cs="Arial"/>
        </w:rPr>
        <w:t>a</w:t>
      </w:r>
      <w:r>
        <w:rPr>
          <w:rFonts w:ascii="Arial" w:eastAsia="Arial" w:hAnsi="Arial" w:cs="Arial"/>
          <w:spacing w:val="-3"/>
        </w:rPr>
        <w:t>s</w:t>
      </w:r>
      <w:r>
        <w:rPr>
          <w:rFonts w:ascii="Arial" w:eastAsia="Arial" w:hAnsi="Arial" w:cs="Arial"/>
          <w:spacing w:val="1"/>
        </w:rPr>
        <w:t>tr</w:t>
      </w:r>
      <w:r>
        <w:rPr>
          <w:rFonts w:ascii="Arial" w:eastAsia="Arial" w:hAnsi="Arial" w:cs="Arial"/>
        </w:rPr>
        <w:t>u</w:t>
      </w:r>
      <w:r>
        <w:rPr>
          <w:rFonts w:ascii="Arial" w:eastAsia="Arial" w:hAnsi="Arial" w:cs="Arial"/>
          <w:spacing w:val="-3"/>
        </w:rPr>
        <w:t>c</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D</w:t>
      </w:r>
      <w:r>
        <w:rPr>
          <w:rFonts w:ascii="Arial" w:eastAsia="Arial" w:hAnsi="Arial" w:cs="Arial"/>
          <w:spacing w:val="-3"/>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sidR="00650350">
        <w:rPr>
          <w:rFonts w:ascii="Arial" w:eastAsia="Arial" w:hAnsi="Arial" w:cs="Arial"/>
          <w:spacing w:val="5"/>
        </w:rPr>
        <w:t xml:space="preserve">has been </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ory </w:t>
      </w:r>
      <w:r>
        <w:rPr>
          <w:rFonts w:ascii="Arial" w:eastAsia="Arial" w:hAnsi="Arial" w:cs="Arial"/>
          <w:spacing w:val="1"/>
        </w:rPr>
        <w:t>Im</w:t>
      </w:r>
      <w:r>
        <w:rPr>
          <w:rFonts w:ascii="Arial" w:eastAsia="Arial" w:hAnsi="Arial" w:cs="Arial"/>
        </w:rPr>
        <w:t>p</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at</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em</w:t>
      </w:r>
      <w:r>
        <w:rPr>
          <w:rFonts w:ascii="Arial" w:eastAsia="Arial" w:hAnsi="Arial" w:cs="Arial"/>
          <w:spacing w:val="-2"/>
        </w:rPr>
        <w:t>p</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(O</w:t>
      </w:r>
      <w:r>
        <w:rPr>
          <w:rFonts w:ascii="Arial" w:eastAsia="Arial" w:hAnsi="Arial" w:cs="Arial"/>
          <w:spacing w:val="-1"/>
        </w:rPr>
        <w:t>BP</w:t>
      </w:r>
      <w:r>
        <w:rPr>
          <w:rFonts w:ascii="Arial" w:eastAsia="Arial" w:hAnsi="Arial" w:cs="Arial"/>
        </w:rPr>
        <w:t xml:space="preserve">R </w:t>
      </w:r>
      <w:r>
        <w:rPr>
          <w:rFonts w:ascii="Arial" w:eastAsia="Arial" w:hAnsi="Arial" w:cs="Arial"/>
          <w:spacing w:val="1"/>
        </w:rPr>
        <w:t>I</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1021</w:t>
      </w:r>
      <w:r>
        <w:rPr>
          <w:rFonts w:ascii="Arial" w:eastAsia="Arial" w:hAnsi="Arial" w:cs="Arial"/>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Of</w:t>
      </w:r>
      <w:r>
        <w:rPr>
          <w:rFonts w:ascii="Arial" w:eastAsia="Arial" w:hAnsi="Arial" w:cs="Arial"/>
          <w:spacing w:val="3"/>
        </w:rPr>
        <w:t>f</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a</w:t>
      </w:r>
      <w:r>
        <w:rPr>
          <w:rFonts w:ascii="Arial" w:eastAsia="Arial" w:hAnsi="Arial" w:cs="Arial"/>
        </w:rPr>
        <w:t>c</w:t>
      </w:r>
      <w:r>
        <w:rPr>
          <w:rFonts w:ascii="Arial" w:eastAsia="Arial" w:hAnsi="Arial" w:cs="Arial"/>
          <w:spacing w:val="-1"/>
        </w:rPr>
        <w:t>ti</w:t>
      </w:r>
      <w:r>
        <w:rPr>
          <w:rFonts w:ascii="Arial" w:eastAsia="Arial" w:hAnsi="Arial" w:cs="Arial"/>
        </w:rPr>
        <w:t>ce R</w:t>
      </w:r>
      <w:r>
        <w:rPr>
          <w:rFonts w:ascii="Arial" w:eastAsia="Arial" w:hAnsi="Arial" w:cs="Arial"/>
          <w:spacing w:val="-1"/>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r</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3"/>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C</w:t>
      </w:r>
      <w:r>
        <w:rPr>
          <w:rFonts w:ascii="Arial" w:eastAsia="Arial" w:hAnsi="Arial" w:cs="Arial"/>
          <w:spacing w:val="-1"/>
        </w:rPr>
        <w:t>a</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sidR="00650350">
        <w:rPr>
          <w:rFonts w:ascii="Arial" w:eastAsia="Arial" w:hAnsi="Arial" w:cs="Arial"/>
        </w:rPr>
        <w:t xml:space="preserve"> in relation to this Determination</w:t>
      </w:r>
      <w:r>
        <w:rPr>
          <w:rFonts w:ascii="Arial" w:eastAsia="Arial" w:hAnsi="Arial" w:cs="Arial"/>
        </w:rPr>
        <w:t>.</w:t>
      </w:r>
    </w:p>
    <w:p w:rsidR="00340DD7" w:rsidRDefault="00340DD7">
      <w:pPr>
        <w:spacing w:before="13"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i/>
          <w:spacing w:val="-1"/>
          <w:position w:val="-1"/>
          <w:u w:val="single" w:color="000000"/>
        </w:rPr>
        <w:t>D</w:t>
      </w:r>
      <w:r>
        <w:rPr>
          <w:rFonts w:ascii="Arial" w:eastAsia="Arial" w:hAnsi="Arial" w:cs="Arial"/>
          <w:i/>
          <w:position w:val="-1"/>
          <w:u w:val="single" w:color="000000"/>
        </w:rPr>
        <w:t>eta</w:t>
      </w:r>
      <w:r>
        <w:rPr>
          <w:rFonts w:ascii="Arial" w:eastAsia="Arial" w:hAnsi="Arial" w:cs="Arial"/>
          <w:i/>
          <w:spacing w:val="-1"/>
          <w:position w:val="-1"/>
          <w:u w:val="single" w:color="000000"/>
        </w:rPr>
        <w:t>il</w:t>
      </w:r>
      <w:r>
        <w:rPr>
          <w:rFonts w:ascii="Arial" w:eastAsia="Arial" w:hAnsi="Arial" w:cs="Arial"/>
          <w:i/>
          <w:position w:val="-1"/>
          <w:u w:val="single" w:color="000000"/>
        </w:rPr>
        <w:t xml:space="preserve">ed </w:t>
      </w:r>
      <w:r>
        <w:rPr>
          <w:rFonts w:ascii="Arial" w:eastAsia="Arial" w:hAnsi="Arial" w:cs="Arial"/>
          <w:i/>
          <w:spacing w:val="-1"/>
          <w:position w:val="-1"/>
          <w:u w:val="single" w:color="000000"/>
        </w:rPr>
        <w:t>D</w:t>
      </w:r>
      <w:r>
        <w:rPr>
          <w:rFonts w:ascii="Arial" w:eastAsia="Arial" w:hAnsi="Arial" w:cs="Arial"/>
          <w:i/>
          <w:position w:val="-1"/>
          <w:u w:val="single" w:color="000000"/>
        </w:rPr>
        <w:t>escri</w:t>
      </w:r>
      <w:r>
        <w:rPr>
          <w:rFonts w:ascii="Arial" w:eastAsia="Arial" w:hAnsi="Arial" w:cs="Arial"/>
          <w:i/>
          <w:spacing w:val="-1"/>
          <w:position w:val="-1"/>
          <w:u w:val="single" w:color="000000"/>
        </w:rPr>
        <w:t>p</w:t>
      </w:r>
      <w:r>
        <w:rPr>
          <w:rFonts w:ascii="Arial" w:eastAsia="Arial" w:hAnsi="Arial" w:cs="Arial"/>
          <w:i/>
          <w:spacing w:val="1"/>
          <w:position w:val="-1"/>
          <w:u w:val="single" w:color="000000"/>
        </w:rPr>
        <w:t>t</w:t>
      </w:r>
      <w:r>
        <w:rPr>
          <w:rFonts w:ascii="Arial" w:eastAsia="Arial" w:hAnsi="Arial" w:cs="Arial"/>
          <w:i/>
          <w:spacing w:val="-1"/>
          <w:position w:val="-1"/>
          <w:u w:val="single" w:color="000000"/>
        </w:rPr>
        <w:t>i</w:t>
      </w:r>
      <w:r>
        <w:rPr>
          <w:rFonts w:ascii="Arial" w:eastAsia="Arial" w:hAnsi="Arial" w:cs="Arial"/>
          <w:i/>
          <w:position w:val="-1"/>
          <w:u w:val="single" w:color="000000"/>
        </w:rPr>
        <w:t xml:space="preserve">on </w:t>
      </w:r>
      <w:r>
        <w:rPr>
          <w:rFonts w:ascii="Arial" w:eastAsia="Arial" w:hAnsi="Arial" w:cs="Arial"/>
          <w:i/>
          <w:spacing w:val="-3"/>
          <w:position w:val="-1"/>
          <w:u w:val="single" w:color="000000"/>
        </w:rPr>
        <w:t>o</w:t>
      </w:r>
      <w:r>
        <w:rPr>
          <w:rFonts w:ascii="Arial" w:eastAsia="Arial" w:hAnsi="Arial" w:cs="Arial"/>
          <w:i/>
          <w:position w:val="-1"/>
          <w:u w:val="single" w:color="000000"/>
        </w:rPr>
        <w:t xml:space="preserve">f </w:t>
      </w:r>
      <w:r>
        <w:rPr>
          <w:rFonts w:ascii="Arial" w:eastAsia="Arial" w:hAnsi="Arial" w:cs="Arial"/>
          <w:i/>
          <w:spacing w:val="-1"/>
          <w:position w:val="-1"/>
          <w:u w:val="single" w:color="000000"/>
        </w:rPr>
        <w:t>t</w:t>
      </w:r>
      <w:r>
        <w:rPr>
          <w:rFonts w:ascii="Arial" w:eastAsia="Arial" w:hAnsi="Arial" w:cs="Arial"/>
          <w:i/>
          <w:position w:val="-1"/>
          <w:u w:val="single" w:color="000000"/>
        </w:rPr>
        <w:t>h</w:t>
      </w:r>
      <w:r>
        <w:rPr>
          <w:rFonts w:ascii="Arial" w:eastAsia="Arial" w:hAnsi="Arial" w:cs="Arial"/>
          <w:i/>
          <w:spacing w:val="-1"/>
          <w:position w:val="-1"/>
          <w:u w:val="single" w:color="000000"/>
        </w:rPr>
        <w:t>is</w:t>
      </w:r>
      <w:r>
        <w:rPr>
          <w:rFonts w:ascii="Arial" w:eastAsia="Arial" w:hAnsi="Arial" w:cs="Arial"/>
          <w:i/>
          <w:spacing w:val="3"/>
          <w:position w:val="-1"/>
          <w:u w:val="single" w:color="000000"/>
        </w:rPr>
        <w:t xml:space="preserve"> </w:t>
      </w:r>
      <w:r>
        <w:rPr>
          <w:rFonts w:ascii="Arial" w:eastAsia="Arial" w:hAnsi="Arial" w:cs="Arial"/>
          <w:i/>
          <w:spacing w:val="-1"/>
          <w:position w:val="-1"/>
          <w:u w:val="single" w:color="000000"/>
        </w:rPr>
        <w:t>D</w:t>
      </w:r>
      <w:r>
        <w:rPr>
          <w:rFonts w:ascii="Arial" w:eastAsia="Arial" w:hAnsi="Arial" w:cs="Arial"/>
          <w:i/>
          <w:position w:val="-1"/>
          <w:u w:val="single" w:color="000000"/>
        </w:rPr>
        <w:t>ete</w:t>
      </w:r>
      <w:r>
        <w:rPr>
          <w:rFonts w:ascii="Arial" w:eastAsia="Arial" w:hAnsi="Arial" w:cs="Arial"/>
          <w:i/>
          <w:spacing w:val="-1"/>
          <w:position w:val="-1"/>
          <w:u w:val="single" w:color="000000"/>
        </w:rPr>
        <w:t>r</w:t>
      </w:r>
      <w:r>
        <w:rPr>
          <w:rFonts w:ascii="Arial" w:eastAsia="Arial" w:hAnsi="Arial" w:cs="Arial"/>
          <w:i/>
          <w:spacing w:val="1"/>
          <w:position w:val="-1"/>
          <w:u w:val="single" w:color="000000"/>
        </w:rPr>
        <w:t>m</w:t>
      </w:r>
      <w:r>
        <w:rPr>
          <w:rFonts w:ascii="Arial" w:eastAsia="Arial" w:hAnsi="Arial" w:cs="Arial"/>
          <w:i/>
          <w:spacing w:val="-1"/>
          <w:position w:val="-1"/>
          <w:u w:val="single" w:color="000000"/>
        </w:rPr>
        <w:t>i</w:t>
      </w:r>
      <w:r>
        <w:rPr>
          <w:rFonts w:ascii="Arial" w:eastAsia="Arial" w:hAnsi="Arial" w:cs="Arial"/>
          <w:i/>
          <w:position w:val="-1"/>
          <w:u w:val="single" w:color="000000"/>
        </w:rPr>
        <w:t>n</w:t>
      </w:r>
      <w:r>
        <w:rPr>
          <w:rFonts w:ascii="Arial" w:eastAsia="Arial" w:hAnsi="Arial" w:cs="Arial"/>
          <w:i/>
          <w:spacing w:val="-1"/>
          <w:position w:val="-1"/>
          <w:u w:val="single" w:color="000000"/>
        </w:rPr>
        <w:t>a</w:t>
      </w:r>
      <w:r>
        <w:rPr>
          <w:rFonts w:ascii="Arial" w:eastAsia="Arial" w:hAnsi="Arial" w:cs="Arial"/>
          <w:i/>
          <w:spacing w:val="1"/>
          <w:position w:val="-1"/>
          <w:u w:val="single" w:color="000000"/>
        </w:rPr>
        <w:t>t</w:t>
      </w:r>
      <w:r>
        <w:rPr>
          <w:rFonts w:ascii="Arial" w:eastAsia="Arial" w:hAnsi="Arial" w:cs="Arial"/>
          <w:i/>
          <w:spacing w:val="-1"/>
          <w:position w:val="-1"/>
          <w:u w:val="single" w:color="000000"/>
        </w:rPr>
        <w:t>i</w:t>
      </w:r>
      <w:r>
        <w:rPr>
          <w:rFonts w:ascii="Arial" w:eastAsia="Arial" w:hAnsi="Arial" w:cs="Arial"/>
          <w:i/>
          <w:position w:val="-1"/>
          <w:u w:val="single" w:color="000000"/>
        </w:rPr>
        <w:t>on</w:t>
      </w:r>
    </w:p>
    <w:p w:rsidR="00340DD7" w:rsidRDefault="00340DD7">
      <w:pPr>
        <w:spacing w:before="3" w:after="0" w:line="220" w:lineRule="exact"/>
      </w:pPr>
    </w:p>
    <w:p w:rsidR="00340DD7" w:rsidRDefault="007B7F6C">
      <w:pPr>
        <w:spacing w:before="32" w:after="0" w:line="248" w:lineRule="exact"/>
        <w:ind w:left="100" w:right="-20"/>
        <w:rPr>
          <w:rFonts w:ascii="Arial" w:eastAsia="Arial" w:hAnsi="Arial" w:cs="Arial"/>
        </w:rPr>
      </w:pPr>
      <w:r>
        <w:rPr>
          <w:rFonts w:ascii="Arial" w:eastAsia="Arial" w:hAnsi="Arial" w:cs="Arial"/>
          <w:b/>
          <w:bCs/>
          <w:spacing w:val="-1"/>
          <w:position w:val="-1"/>
          <w:u w:val="thick" w:color="000000"/>
        </w:rPr>
        <w:t>P</w:t>
      </w:r>
      <w:r>
        <w:rPr>
          <w:rFonts w:ascii="Arial" w:eastAsia="Arial" w:hAnsi="Arial" w:cs="Arial"/>
          <w:b/>
          <w:bCs/>
          <w:position w:val="-1"/>
          <w:u w:val="thick" w:color="000000"/>
        </w:rPr>
        <w:t>art</w:t>
      </w:r>
      <w:r>
        <w:rPr>
          <w:rFonts w:ascii="Arial" w:eastAsia="Arial" w:hAnsi="Arial" w:cs="Arial"/>
          <w:b/>
          <w:bCs/>
          <w:spacing w:val="2"/>
          <w:position w:val="-1"/>
          <w:u w:val="thick" w:color="000000"/>
        </w:rPr>
        <w:t xml:space="preserve"> </w:t>
      </w:r>
      <w:r>
        <w:rPr>
          <w:rFonts w:ascii="Arial" w:eastAsia="Arial" w:hAnsi="Arial" w:cs="Arial"/>
          <w:b/>
          <w:bCs/>
          <w:position w:val="-1"/>
          <w:u w:val="thick" w:color="000000"/>
        </w:rPr>
        <w:t>1</w:t>
      </w:r>
      <w:r>
        <w:rPr>
          <w:rFonts w:ascii="Arial" w:eastAsia="Arial" w:hAnsi="Arial" w:cs="Arial"/>
          <w:b/>
          <w:bCs/>
          <w:spacing w:val="-2"/>
          <w:position w:val="-1"/>
          <w:u w:val="thick" w:color="000000"/>
        </w:rPr>
        <w:t xml:space="preserve"> </w:t>
      </w:r>
      <w:r>
        <w:rPr>
          <w:rFonts w:ascii="Arial" w:eastAsia="Arial" w:hAnsi="Arial" w:cs="Arial"/>
          <w:b/>
          <w:bCs/>
          <w:position w:val="-1"/>
          <w:u w:val="thick" w:color="000000"/>
        </w:rPr>
        <w:t xml:space="preserve">– </w:t>
      </w:r>
      <w:r>
        <w:rPr>
          <w:rFonts w:ascii="Arial" w:eastAsia="Arial" w:hAnsi="Arial" w:cs="Arial"/>
          <w:b/>
          <w:bCs/>
          <w:spacing w:val="1"/>
          <w:position w:val="-1"/>
          <w:u w:val="thick" w:color="000000"/>
        </w:rPr>
        <w:t xml:space="preserve"> </w:t>
      </w:r>
      <w:r>
        <w:rPr>
          <w:rFonts w:ascii="Arial" w:eastAsia="Arial" w:hAnsi="Arial" w:cs="Arial"/>
          <w:b/>
          <w:bCs/>
          <w:spacing w:val="-1"/>
          <w:position w:val="-1"/>
          <w:u w:val="thick" w:color="000000"/>
        </w:rPr>
        <w:t>P</w:t>
      </w:r>
      <w:r>
        <w:rPr>
          <w:rFonts w:ascii="Arial" w:eastAsia="Arial" w:hAnsi="Arial" w:cs="Arial"/>
          <w:b/>
          <w:bCs/>
          <w:position w:val="-1"/>
          <w:u w:val="thick" w:color="000000"/>
        </w:rPr>
        <w:t>r</w:t>
      </w:r>
      <w:r>
        <w:rPr>
          <w:rFonts w:ascii="Arial" w:eastAsia="Arial" w:hAnsi="Arial" w:cs="Arial"/>
          <w:b/>
          <w:bCs/>
          <w:spacing w:val="-2"/>
          <w:position w:val="-1"/>
          <w:u w:val="thick" w:color="000000"/>
        </w:rPr>
        <w:t>e</w:t>
      </w:r>
      <w:r>
        <w:rPr>
          <w:rFonts w:ascii="Arial" w:eastAsia="Arial" w:hAnsi="Arial" w:cs="Arial"/>
          <w:b/>
          <w:bCs/>
          <w:spacing w:val="-1"/>
          <w:position w:val="-1"/>
          <w:u w:val="thick" w:color="000000"/>
        </w:rPr>
        <w:t>l</w:t>
      </w:r>
      <w:r>
        <w:rPr>
          <w:rFonts w:ascii="Arial" w:eastAsia="Arial" w:hAnsi="Arial" w:cs="Arial"/>
          <w:b/>
          <w:bCs/>
          <w:spacing w:val="1"/>
          <w:position w:val="-1"/>
          <w:u w:val="thick" w:color="000000"/>
        </w:rPr>
        <w:t>i</w:t>
      </w:r>
      <w:r>
        <w:rPr>
          <w:rFonts w:ascii="Arial" w:eastAsia="Arial" w:hAnsi="Arial" w:cs="Arial"/>
          <w:b/>
          <w:bCs/>
          <w:spacing w:val="-2"/>
          <w:position w:val="-1"/>
          <w:u w:val="thick" w:color="000000"/>
        </w:rPr>
        <w:t>m</w:t>
      </w:r>
      <w:r>
        <w:rPr>
          <w:rFonts w:ascii="Arial" w:eastAsia="Arial" w:hAnsi="Arial" w:cs="Arial"/>
          <w:b/>
          <w:bCs/>
          <w:spacing w:val="1"/>
          <w:position w:val="-1"/>
          <w:u w:val="thick" w:color="000000"/>
        </w:rPr>
        <w:t>i</w:t>
      </w:r>
      <w:r>
        <w:rPr>
          <w:rFonts w:ascii="Arial" w:eastAsia="Arial" w:hAnsi="Arial" w:cs="Arial"/>
          <w:b/>
          <w:bCs/>
          <w:position w:val="-1"/>
          <w:u w:val="thick" w:color="000000"/>
        </w:rPr>
        <w:t>n</w:t>
      </w:r>
      <w:r>
        <w:rPr>
          <w:rFonts w:ascii="Arial" w:eastAsia="Arial" w:hAnsi="Arial" w:cs="Arial"/>
          <w:b/>
          <w:bCs/>
          <w:spacing w:val="-1"/>
          <w:position w:val="-1"/>
          <w:u w:val="thick" w:color="000000"/>
        </w:rPr>
        <w:t>a</w:t>
      </w:r>
      <w:r>
        <w:rPr>
          <w:rFonts w:ascii="Arial" w:eastAsia="Arial" w:hAnsi="Arial" w:cs="Arial"/>
          <w:b/>
          <w:bCs/>
          <w:position w:val="-1"/>
          <w:u w:val="thick" w:color="000000"/>
        </w:rPr>
        <w:t>ry</w:t>
      </w:r>
    </w:p>
    <w:p w:rsidR="00340DD7" w:rsidRDefault="00340DD7">
      <w:pPr>
        <w:spacing w:before="6" w:after="0" w:line="220" w:lineRule="exact"/>
      </w:pPr>
    </w:p>
    <w:p w:rsidR="00340DD7" w:rsidRDefault="007B7F6C">
      <w:pPr>
        <w:spacing w:before="32" w:after="0" w:line="248" w:lineRule="exact"/>
        <w:ind w:left="100" w:right="-20"/>
        <w:rPr>
          <w:rFonts w:ascii="Arial" w:eastAsia="Arial" w:hAnsi="Arial" w:cs="Arial"/>
        </w:rPr>
      </w:pPr>
      <w:r>
        <w:rPr>
          <w:rFonts w:ascii="Arial" w:eastAsia="Arial" w:hAnsi="Arial" w:cs="Arial"/>
          <w:spacing w:val="-1"/>
          <w:position w:val="-1"/>
          <w:u w:val="single" w:color="000000"/>
        </w:rPr>
        <w:t>S</w:t>
      </w:r>
      <w:r>
        <w:rPr>
          <w:rFonts w:ascii="Arial" w:eastAsia="Arial" w:hAnsi="Arial" w:cs="Arial"/>
          <w:position w:val="-1"/>
          <w:u w:val="single" w:color="000000"/>
        </w:rPr>
        <w:t>ecti</w:t>
      </w:r>
      <w:r>
        <w:rPr>
          <w:rFonts w:ascii="Arial" w:eastAsia="Arial" w:hAnsi="Arial" w:cs="Arial"/>
          <w:spacing w:val="-1"/>
          <w:position w:val="-1"/>
          <w:u w:val="single" w:color="000000"/>
        </w:rPr>
        <w:t>o</w:t>
      </w:r>
      <w:r>
        <w:rPr>
          <w:rFonts w:ascii="Arial" w:eastAsia="Arial" w:hAnsi="Arial" w:cs="Arial"/>
          <w:position w:val="-1"/>
          <w:u w:val="single" w:color="000000"/>
        </w:rPr>
        <w:t>n 1</w:t>
      </w:r>
      <w:r>
        <w:rPr>
          <w:rFonts w:ascii="Arial" w:eastAsia="Arial" w:hAnsi="Arial" w:cs="Arial"/>
          <w:spacing w:val="1"/>
          <w:position w:val="-1"/>
          <w:u w:val="single" w:color="000000"/>
        </w:rPr>
        <w:t xml:space="preserve"> </w:t>
      </w:r>
      <w:r>
        <w:rPr>
          <w:rFonts w:ascii="Arial" w:eastAsia="Arial" w:hAnsi="Arial" w:cs="Arial"/>
          <w:position w:val="-1"/>
          <w:u w:val="single" w:color="000000"/>
        </w:rPr>
        <w:t>–</w:t>
      </w:r>
      <w:r>
        <w:rPr>
          <w:rFonts w:ascii="Arial" w:eastAsia="Arial" w:hAnsi="Arial" w:cs="Arial"/>
          <w:spacing w:val="59"/>
          <w:position w:val="-1"/>
          <w:u w:val="single" w:color="000000"/>
        </w:rPr>
        <w:t xml:space="preserve"> </w:t>
      </w:r>
      <w:r>
        <w:rPr>
          <w:rFonts w:ascii="Arial" w:eastAsia="Arial" w:hAnsi="Arial" w:cs="Arial"/>
          <w:spacing w:val="-1"/>
          <w:position w:val="-1"/>
          <w:u w:val="single" w:color="000000"/>
        </w:rPr>
        <w:t>N</w:t>
      </w:r>
      <w:r>
        <w:rPr>
          <w:rFonts w:ascii="Arial" w:eastAsia="Arial" w:hAnsi="Arial" w:cs="Arial"/>
          <w:position w:val="-1"/>
          <w:u w:val="single" w:color="000000"/>
        </w:rPr>
        <w:t>ame</w:t>
      </w:r>
    </w:p>
    <w:p w:rsidR="00340DD7" w:rsidRDefault="00340DD7">
      <w:pPr>
        <w:spacing w:before="6" w:after="0" w:line="220" w:lineRule="exact"/>
      </w:pPr>
    </w:p>
    <w:p w:rsidR="00340DD7" w:rsidRDefault="007B7F6C" w:rsidP="00337237">
      <w:pPr>
        <w:spacing w:before="32" w:after="0" w:line="241" w:lineRule="auto"/>
        <w:ind w:left="100" w:right="459"/>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secti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 n</w:t>
      </w:r>
      <w:r>
        <w:rPr>
          <w:rFonts w:ascii="Arial" w:eastAsia="Arial" w:hAnsi="Arial" w:cs="Arial"/>
          <w:spacing w:val="-3"/>
        </w:rPr>
        <w:t>a</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sidR="006A2A94" w:rsidRPr="006A2A94">
        <w:rPr>
          <w:rFonts w:ascii="Arial" w:eastAsia="Arial" w:hAnsi="Arial" w:cs="Arial"/>
          <w:i/>
          <w:spacing w:val="1"/>
          <w:lang w:val="en-AU"/>
        </w:rPr>
        <w:t>Christmas Island Utilities and Services (Electricity Supply and Service Fees) Determination 2016</w:t>
      </w:r>
      <w:r w:rsidR="006A2A94" w:rsidRPr="006A2A94">
        <w:rPr>
          <w:rFonts w:ascii="Arial" w:eastAsia="Arial" w:hAnsi="Arial" w:cs="Arial"/>
          <w:spacing w:val="1"/>
          <w:lang w:val="en-AU"/>
        </w:rPr>
        <w:t>.</w:t>
      </w:r>
    </w:p>
    <w:p w:rsidR="00340DD7" w:rsidRDefault="00340DD7">
      <w:pPr>
        <w:spacing w:before="13" w:after="0" w:line="240" w:lineRule="exact"/>
        <w:rPr>
          <w:sz w:val="24"/>
          <w:szCs w:val="24"/>
        </w:rPr>
      </w:pPr>
    </w:p>
    <w:p w:rsidR="00340DD7" w:rsidRDefault="007B7F6C">
      <w:pPr>
        <w:spacing w:after="0" w:line="248" w:lineRule="exact"/>
        <w:ind w:left="100" w:right="-20"/>
        <w:rPr>
          <w:rFonts w:ascii="Arial" w:eastAsia="Arial" w:hAnsi="Arial" w:cs="Arial"/>
        </w:rPr>
      </w:pPr>
      <w:r>
        <w:rPr>
          <w:rFonts w:ascii="Arial" w:eastAsia="Arial" w:hAnsi="Arial" w:cs="Arial"/>
          <w:spacing w:val="-1"/>
          <w:position w:val="-1"/>
          <w:u w:val="single" w:color="000000"/>
        </w:rPr>
        <w:t>S</w:t>
      </w:r>
      <w:r>
        <w:rPr>
          <w:rFonts w:ascii="Arial" w:eastAsia="Arial" w:hAnsi="Arial" w:cs="Arial"/>
          <w:position w:val="-1"/>
          <w:u w:val="single" w:color="000000"/>
        </w:rPr>
        <w:t>ecti</w:t>
      </w:r>
      <w:r>
        <w:rPr>
          <w:rFonts w:ascii="Arial" w:eastAsia="Arial" w:hAnsi="Arial" w:cs="Arial"/>
          <w:spacing w:val="-1"/>
          <w:position w:val="-1"/>
          <w:u w:val="single" w:color="000000"/>
        </w:rPr>
        <w:t>o</w:t>
      </w:r>
      <w:r>
        <w:rPr>
          <w:rFonts w:ascii="Arial" w:eastAsia="Arial" w:hAnsi="Arial" w:cs="Arial"/>
          <w:position w:val="-1"/>
          <w:u w:val="single" w:color="000000"/>
        </w:rPr>
        <w:t>n 2</w:t>
      </w:r>
      <w:r>
        <w:rPr>
          <w:rFonts w:ascii="Arial" w:eastAsia="Arial" w:hAnsi="Arial" w:cs="Arial"/>
          <w:spacing w:val="1"/>
          <w:position w:val="-1"/>
          <w:u w:val="single" w:color="000000"/>
        </w:rPr>
        <w:t xml:space="preserve"> </w:t>
      </w:r>
      <w:r>
        <w:rPr>
          <w:rFonts w:ascii="Arial" w:eastAsia="Arial" w:hAnsi="Arial" w:cs="Arial"/>
          <w:position w:val="-1"/>
          <w:u w:val="single" w:color="000000"/>
        </w:rPr>
        <w:t>–</w:t>
      </w:r>
      <w:r>
        <w:rPr>
          <w:rFonts w:ascii="Arial" w:eastAsia="Arial" w:hAnsi="Arial" w:cs="Arial"/>
          <w:spacing w:val="59"/>
          <w:position w:val="-1"/>
          <w:u w:val="single" w:color="000000"/>
        </w:rPr>
        <w:t xml:space="preserve"> </w:t>
      </w:r>
      <w:r>
        <w:rPr>
          <w:rFonts w:ascii="Arial" w:eastAsia="Arial" w:hAnsi="Arial" w:cs="Arial"/>
          <w:spacing w:val="-1"/>
          <w:position w:val="-1"/>
          <w:u w:val="single" w:color="000000"/>
        </w:rPr>
        <w:t>C</w:t>
      </w:r>
      <w:r>
        <w:rPr>
          <w:rFonts w:ascii="Arial" w:eastAsia="Arial" w:hAnsi="Arial" w:cs="Arial"/>
          <w:position w:val="-1"/>
          <w:u w:val="single" w:color="000000"/>
        </w:rPr>
        <w:t>o</w:t>
      </w:r>
      <w:r>
        <w:rPr>
          <w:rFonts w:ascii="Arial" w:eastAsia="Arial" w:hAnsi="Arial" w:cs="Arial"/>
          <w:spacing w:val="-2"/>
          <w:position w:val="-1"/>
          <w:u w:val="single" w:color="000000"/>
        </w:rPr>
        <w:t>m</w:t>
      </w:r>
      <w:r>
        <w:rPr>
          <w:rFonts w:ascii="Arial" w:eastAsia="Arial" w:hAnsi="Arial" w:cs="Arial"/>
          <w:spacing w:val="1"/>
          <w:position w:val="-1"/>
          <w:u w:val="single" w:color="000000"/>
        </w:rPr>
        <w:t>m</w:t>
      </w:r>
      <w:r>
        <w:rPr>
          <w:rFonts w:ascii="Arial" w:eastAsia="Arial" w:hAnsi="Arial" w:cs="Arial"/>
          <w:position w:val="-1"/>
          <w:u w:val="single" w:color="000000"/>
        </w:rPr>
        <w:t>e</w:t>
      </w:r>
      <w:r>
        <w:rPr>
          <w:rFonts w:ascii="Arial" w:eastAsia="Arial" w:hAnsi="Arial" w:cs="Arial"/>
          <w:spacing w:val="-1"/>
          <w:position w:val="-1"/>
          <w:u w:val="single" w:color="000000"/>
        </w:rPr>
        <w:t>n</w:t>
      </w:r>
      <w:r>
        <w:rPr>
          <w:rFonts w:ascii="Arial" w:eastAsia="Arial" w:hAnsi="Arial" w:cs="Arial"/>
          <w:position w:val="-1"/>
          <w:u w:val="single" w:color="000000"/>
        </w:rPr>
        <w:t>c</w:t>
      </w:r>
      <w:r>
        <w:rPr>
          <w:rFonts w:ascii="Arial" w:eastAsia="Arial" w:hAnsi="Arial" w:cs="Arial"/>
          <w:spacing w:val="-3"/>
          <w:position w:val="-1"/>
          <w:u w:val="single" w:color="000000"/>
        </w:rPr>
        <w:t>e</w:t>
      </w:r>
      <w:r>
        <w:rPr>
          <w:rFonts w:ascii="Arial" w:eastAsia="Arial" w:hAnsi="Arial" w:cs="Arial"/>
          <w:spacing w:val="1"/>
          <w:position w:val="-1"/>
          <w:u w:val="single" w:color="000000"/>
        </w:rPr>
        <w:t>m</w:t>
      </w:r>
      <w:r>
        <w:rPr>
          <w:rFonts w:ascii="Arial" w:eastAsia="Arial" w:hAnsi="Arial" w:cs="Arial"/>
          <w:position w:val="-1"/>
          <w:u w:val="single" w:color="000000"/>
        </w:rPr>
        <w:t>e</w:t>
      </w:r>
      <w:r>
        <w:rPr>
          <w:rFonts w:ascii="Arial" w:eastAsia="Arial" w:hAnsi="Arial" w:cs="Arial"/>
          <w:spacing w:val="-1"/>
          <w:position w:val="-1"/>
          <w:u w:val="single" w:color="000000"/>
        </w:rPr>
        <w:t>n</w:t>
      </w:r>
      <w:r>
        <w:rPr>
          <w:rFonts w:ascii="Arial" w:eastAsia="Arial" w:hAnsi="Arial" w:cs="Arial"/>
          <w:position w:val="-1"/>
          <w:u w:val="single" w:color="000000"/>
        </w:rPr>
        <w:t>t</w:t>
      </w:r>
    </w:p>
    <w:p w:rsidR="00340DD7" w:rsidRDefault="00340DD7">
      <w:pPr>
        <w:spacing w:before="6" w:after="0" w:line="220" w:lineRule="exact"/>
      </w:pPr>
    </w:p>
    <w:p w:rsidR="00340DD7" w:rsidRDefault="007B7F6C">
      <w:pPr>
        <w:spacing w:before="32" w:after="0" w:line="240" w:lineRule="auto"/>
        <w:ind w:left="100" w:right="-20"/>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secti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2"/>
        </w:rPr>
        <w:t>e</w:t>
      </w:r>
      <w:r>
        <w:rPr>
          <w:rFonts w:ascii="Arial" w:eastAsia="Arial" w:hAnsi="Arial" w:cs="Arial"/>
          <w:spacing w:val="1"/>
        </w:rPr>
        <w:t>rm</w:t>
      </w:r>
      <w:r>
        <w:rPr>
          <w:rFonts w:ascii="Arial" w:eastAsia="Arial" w:hAnsi="Arial" w:cs="Arial"/>
          <w:spacing w:val="-1"/>
        </w:rPr>
        <w:t>i</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com</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ce on </w:t>
      </w:r>
      <w:r w:rsidR="00356C4C">
        <w:rPr>
          <w:rFonts w:ascii="Arial" w:eastAsia="Arial" w:hAnsi="Arial" w:cs="Arial"/>
        </w:rPr>
        <w:t>the day it is registered</w:t>
      </w:r>
      <w:r w:rsidR="006A2A94">
        <w:rPr>
          <w:rFonts w:ascii="Arial" w:eastAsia="Arial" w:hAnsi="Arial" w:cs="Arial"/>
        </w:rPr>
        <w:t xml:space="preserve"> on the Federal Register of Legislation</w:t>
      </w:r>
      <w:r>
        <w:rPr>
          <w:rFonts w:ascii="Arial" w:eastAsia="Arial" w:hAnsi="Arial" w:cs="Arial"/>
        </w:rPr>
        <w:t>.</w:t>
      </w:r>
    </w:p>
    <w:p w:rsidR="00340DD7" w:rsidRDefault="00340DD7">
      <w:pPr>
        <w:spacing w:before="13" w:after="0" w:line="240" w:lineRule="exact"/>
        <w:rPr>
          <w:sz w:val="24"/>
          <w:szCs w:val="24"/>
        </w:rPr>
      </w:pPr>
    </w:p>
    <w:p w:rsidR="00340DD7" w:rsidRPr="0073509B" w:rsidRDefault="007B7F6C">
      <w:pPr>
        <w:spacing w:after="0" w:line="248" w:lineRule="exact"/>
        <w:ind w:left="100" w:right="-20"/>
        <w:rPr>
          <w:rFonts w:ascii="Arial" w:eastAsia="Arial" w:hAnsi="Arial" w:cs="Arial"/>
        </w:rPr>
      </w:pPr>
      <w:r w:rsidRPr="000F58D6">
        <w:rPr>
          <w:rFonts w:ascii="Arial" w:eastAsia="Arial" w:hAnsi="Arial" w:cs="Arial"/>
          <w:spacing w:val="-1"/>
          <w:position w:val="-1"/>
          <w:u w:val="single" w:color="000000"/>
        </w:rPr>
        <w:t>S</w:t>
      </w:r>
      <w:r w:rsidRPr="000F58D6">
        <w:rPr>
          <w:rFonts w:ascii="Arial" w:eastAsia="Arial" w:hAnsi="Arial" w:cs="Arial"/>
          <w:position w:val="-1"/>
          <w:u w:val="single" w:color="000000"/>
        </w:rPr>
        <w:t>ecti</w:t>
      </w:r>
      <w:r w:rsidRPr="000F58D6">
        <w:rPr>
          <w:rFonts w:ascii="Arial" w:eastAsia="Arial" w:hAnsi="Arial" w:cs="Arial"/>
          <w:spacing w:val="-1"/>
          <w:position w:val="-1"/>
          <w:u w:val="single" w:color="000000"/>
        </w:rPr>
        <w:t>o</w:t>
      </w:r>
      <w:r w:rsidRPr="000F58D6">
        <w:rPr>
          <w:rFonts w:ascii="Arial" w:eastAsia="Arial" w:hAnsi="Arial" w:cs="Arial"/>
          <w:position w:val="-1"/>
          <w:u w:val="single" w:color="000000"/>
        </w:rPr>
        <w:t>n 3</w:t>
      </w:r>
      <w:r w:rsidRPr="000F58D6">
        <w:rPr>
          <w:rFonts w:ascii="Arial" w:eastAsia="Arial" w:hAnsi="Arial" w:cs="Arial"/>
          <w:spacing w:val="1"/>
          <w:position w:val="-1"/>
          <w:u w:val="single" w:color="000000"/>
        </w:rPr>
        <w:t xml:space="preserve"> </w:t>
      </w:r>
      <w:r w:rsidRPr="000F58D6">
        <w:rPr>
          <w:rFonts w:ascii="Arial" w:eastAsia="Arial" w:hAnsi="Arial" w:cs="Arial"/>
          <w:position w:val="-1"/>
          <w:u w:val="single" w:color="000000"/>
        </w:rPr>
        <w:t>–</w:t>
      </w:r>
      <w:r w:rsidRPr="00062B35">
        <w:rPr>
          <w:rFonts w:ascii="Arial" w:eastAsia="Arial" w:hAnsi="Arial" w:cs="Arial"/>
          <w:spacing w:val="59"/>
          <w:position w:val="-1"/>
          <w:u w:val="single" w:color="000000"/>
        </w:rPr>
        <w:t xml:space="preserve"> </w:t>
      </w:r>
      <w:r w:rsidRPr="00307CE0">
        <w:rPr>
          <w:rFonts w:ascii="Arial" w:eastAsia="Arial" w:hAnsi="Arial" w:cs="Arial"/>
          <w:spacing w:val="-1"/>
          <w:position w:val="-1"/>
          <w:u w:val="single" w:color="000000"/>
        </w:rPr>
        <w:t>A</w:t>
      </w:r>
      <w:r w:rsidRPr="00307CE0">
        <w:rPr>
          <w:rFonts w:ascii="Arial" w:eastAsia="Arial" w:hAnsi="Arial" w:cs="Arial"/>
          <w:position w:val="-1"/>
          <w:u w:val="single" w:color="000000"/>
        </w:rPr>
        <w:t>uth</w:t>
      </w:r>
      <w:r w:rsidRPr="00E46259">
        <w:rPr>
          <w:rFonts w:ascii="Arial" w:eastAsia="Arial" w:hAnsi="Arial" w:cs="Arial"/>
          <w:spacing w:val="-2"/>
          <w:position w:val="-1"/>
          <w:u w:val="single" w:color="000000"/>
        </w:rPr>
        <w:t>o</w:t>
      </w:r>
      <w:r w:rsidRPr="00E46259">
        <w:rPr>
          <w:rFonts w:ascii="Arial" w:eastAsia="Arial" w:hAnsi="Arial" w:cs="Arial"/>
          <w:spacing w:val="1"/>
          <w:position w:val="-1"/>
          <w:u w:val="single" w:color="000000"/>
        </w:rPr>
        <w:t>r</w:t>
      </w:r>
      <w:r w:rsidRPr="00E46259">
        <w:rPr>
          <w:rFonts w:ascii="Arial" w:eastAsia="Arial" w:hAnsi="Arial" w:cs="Arial"/>
          <w:spacing w:val="-1"/>
          <w:position w:val="-1"/>
          <w:u w:val="single" w:color="000000"/>
        </w:rPr>
        <w:t>i</w:t>
      </w:r>
      <w:r w:rsidRPr="00E46259">
        <w:rPr>
          <w:rFonts w:ascii="Arial" w:eastAsia="Arial" w:hAnsi="Arial" w:cs="Arial"/>
          <w:spacing w:val="1"/>
          <w:position w:val="-1"/>
          <w:u w:val="single" w:color="000000"/>
        </w:rPr>
        <w:t>t</w:t>
      </w:r>
      <w:r w:rsidRPr="0073509B">
        <w:rPr>
          <w:rFonts w:ascii="Arial" w:eastAsia="Arial" w:hAnsi="Arial" w:cs="Arial"/>
          <w:position w:val="-1"/>
          <w:u w:val="single" w:color="000000"/>
        </w:rPr>
        <w:t>y</w:t>
      </w:r>
    </w:p>
    <w:p w:rsidR="00340DD7" w:rsidRPr="0063580D" w:rsidRDefault="00340DD7">
      <w:pPr>
        <w:spacing w:before="3" w:after="0" w:line="220" w:lineRule="exact"/>
      </w:pPr>
    </w:p>
    <w:p w:rsidR="00340DD7" w:rsidRPr="001F313F" w:rsidRDefault="007B7F6C" w:rsidP="00337237">
      <w:pPr>
        <w:spacing w:before="32" w:after="0" w:line="240" w:lineRule="auto"/>
        <w:ind w:left="100" w:right="-20"/>
        <w:rPr>
          <w:rFonts w:ascii="Arial" w:eastAsia="Arial" w:hAnsi="Arial" w:cs="Arial"/>
        </w:rPr>
      </w:pPr>
      <w:r w:rsidRPr="001F313F">
        <w:rPr>
          <w:rFonts w:ascii="Arial" w:eastAsia="Arial" w:hAnsi="Arial" w:cs="Arial"/>
          <w:spacing w:val="2"/>
        </w:rPr>
        <w:t>T</w:t>
      </w:r>
      <w:r w:rsidRPr="001F313F">
        <w:rPr>
          <w:rFonts w:ascii="Arial" w:eastAsia="Arial" w:hAnsi="Arial" w:cs="Arial"/>
        </w:rPr>
        <w:t>h</w:t>
      </w:r>
      <w:r w:rsidRPr="001F313F">
        <w:rPr>
          <w:rFonts w:ascii="Arial" w:eastAsia="Arial" w:hAnsi="Arial" w:cs="Arial"/>
          <w:spacing w:val="-1"/>
        </w:rPr>
        <w:t>i</w:t>
      </w:r>
      <w:r w:rsidRPr="001F313F">
        <w:rPr>
          <w:rFonts w:ascii="Arial" w:eastAsia="Arial" w:hAnsi="Arial" w:cs="Arial"/>
        </w:rPr>
        <w:t>s</w:t>
      </w:r>
      <w:r w:rsidRPr="001F313F">
        <w:rPr>
          <w:rFonts w:ascii="Arial" w:eastAsia="Arial" w:hAnsi="Arial" w:cs="Arial"/>
          <w:spacing w:val="-1"/>
        </w:rPr>
        <w:t xml:space="preserve"> </w:t>
      </w:r>
      <w:r w:rsidRPr="001F313F">
        <w:rPr>
          <w:rFonts w:ascii="Arial" w:eastAsia="Arial" w:hAnsi="Arial" w:cs="Arial"/>
        </w:rPr>
        <w:t>secti</w:t>
      </w:r>
      <w:r w:rsidRPr="001F313F">
        <w:rPr>
          <w:rFonts w:ascii="Arial" w:eastAsia="Arial" w:hAnsi="Arial" w:cs="Arial"/>
          <w:spacing w:val="-1"/>
        </w:rPr>
        <w:t>o</w:t>
      </w:r>
      <w:r w:rsidRPr="001F313F">
        <w:rPr>
          <w:rFonts w:ascii="Arial" w:eastAsia="Arial" w:hAnsi="Arial" w:cs="Arial"/>
        </w:rPr>
        <w:t xml:space="preserve">n </w:t>
      </w:r>
      <w:r w:rsidRPr="001F313F">
        <w:rPr>
          <w:rFonts w:ascii="Arial" w:eastAsia="Arial" w:hAnsi="Arial" w:cs="Arial"/>
          <w:spacing w:val="-2"/>
        </w:rPr>
        <w:t>p</w:t>
      </w:r>
      <w:r w:rsidRPr="001F313F">
        <w:rPr>
          <w:rFonts w:ascii="Arial" w:eastAsia="Arial" w:hAnsi="Arial" w:cs="Arial"/>
          <w:spacing w:val="1"/>
        </w:rPr>
        <w:t>r</w:t>
      </w:r>
      <w:r w:rsidRPr="001F313F">
        <w:rPr>
          <w:rFonts w:ascii="Arial" w:eastAsia="Arial" w:hAnsi="Arial" w:cs="Arial"/>
        </w:rPr>
        <w:t>o</w:t>
      </w:r>
      <w:r w:rsidRPr="001F313F">
        <w:rPr>
          <w:rFonts w:ascii="Arial" w:eastAsia="Arial" w:hAnsi="Arial" w:cs="Arial"/>
          <w:spacing w:val="-3"/>
        </w:rPr>
        <w:t>v</w:t>
      </w:r>
      <w:r w:rsidRPr="001F313F">
        <w:rPr>
          <w:rFonts w:ascii="Arial" w:eastAsia="Arial" w:hAnsi="Arial" w:cs="Arial"/>
          <w:spacing w:val="-1"/>
        </w:rPr>
        <w:t>i</w:t>
      </w:r>
      <w:r w:rsidRPr="001F313F">
        <w:rPr>
          <w:rFonts w:ascii="Arial" w:eastAsia="Arial" w:hAnsi="Arial" w:cs="Arial"/>
        </w:rPr>
        <w:t>d</w:t>
      </w:r>
      <w:r w:rsidRPr="001F313F">
        <w:rPr>
          <w:rFonts w:ascii="Arial" w:eastAsia="Arial" w:hAnsi="Arial" w:cs="Arial"/>
          <w:spacing w:val="-1"/>
        </w:rPr>
        <w:t>e</w:t>
      </w:r>
      <w:r w:rsidRPr="001F313F">
        <w:rPr>
          <w:rFonts w:ascii="Arial" w:eastAsia="Arial" w:hAnsi="Arial" w:cs="Arial"/>
        </w:rPr>
        <w:t>s</w:t>
      </w:r>
      <w:r w:rsidRPr="001F313F">
        <w:rPr>
          <w:rFonts w:ascii="Arial" w:eastAsia="Arial" w:hAnsi="Arial" w:cs="Arial"/>
          <w:spacing w:val="1"/>
        </w:rPr>
        <w:t xml:space="preserve"> t</w:t>
      </w:r>
      <w:r w:rsidRPr="001F313F">
        <w:rPr>
          <w:rFonts w:ascii="Arial" w:eastAsia="Arial" w:hAnsi="Arial" w:cs="Arial"/>
        </w:rPr>
        <w:t>h</w:t>
      </w:r>
      <w:r w:rsidRPr="001F313F">
        <w:rPr>
          <w:rFonts w:ascii="Arial" w:eastAsia="Arial" w:hAnsi="Arial" w:cs="Arial"/>
          <w:spacing w:val="-3"/>
        </w:rPr>
        <w:t>a</w:t>
      </w:r>
      <w:r w:rsidRPr="001F313F">
        <w:rPr>
          <w:rFonts w:ascii="Arial" w:eastAsia="Arial" w:hAnsi="Arial" w:cs="Arial"/>
        </w:rPr>
        <w:t xml:space="preserve">t </w:t>
      </w:r>
      <w:r w:rsidRPr="001F313F">
        <w:rPr>
          <w:rFonts w:ascii="Arial" w:eastAsia="Arial" w:hAnsi="Arial" w:cs="Arial"/>
          <w:spacing w:val="1"/>
        </w:rPr>
        <w:t>t</w:t>
      </w:r>
      <w:r w:rsidRPr="001F313F">
        <w:rPr>
          <w:rFonts w:ascii="Arial" w:eastAsia="Arial" w:hAnsi="Arial" w:cs="Arial"/>
        </w:rPr>
        <w:t>h</w:t>
      </w:r>
      <w:r w:rsidRPr="001F313F">
        <w:rPr>
          <w:rFonts w:ascii="Arial" w:eastAsia="Arial" w:hAnsi="Arial" w:cs="Arial"/>
          <w:spacing w:val="-1"/>
        </w:rPr>
        <w:t>i</w:t>
      </w:r>
      <w:r w:rsidRPr="001F313F">
        <w:rPr>
          <w:rFonts w:ascii="Arial" w:eastAsia="Arial" w:hAnsi="Arial" w:cs="Arial"/>
        </w:rPr>
        <w:t>s</w:t>
      </w:r>
      <w:r w:rsidRPr="001F313F">
        <w:rPr>
          <w:rFonts w:ascii="Arial" w:eastAsia="Arial" w:hAnsi="Arial" w:cs="Arial"/>
          <w:spacing w:val="1"/>
        </w:rPr>
        <w:t xml:space="preserve"> </w:t>
      </w:r>
      <w:r w:rsidRPr="001F313F">
        <w:rPr>
          <w:rFonts w:ascii="Arial" w:eastAsia="Arial" w:hAnsi="Arial" w:cs="Arial"/>
          <w:spacing w:val="-1"/>
        </w:rPr>
        <w:t>D</w:t>
      </w:r>
      <w:r w:rsidRPr="001F313F">
        <w:rPr>
          <w:rFonts w:ascii="Arial" w:eastAsia="Arial" w:hAnsi="Arial" w:cs="Arial"/>
        </w:rPr>
        <w:t>et</w:t>
      </w:r>
      <w:r w:rsidRPr="001F313F">
        <w:rPr>
          <w:rFonts w:ascii="Arial" w:eastAsia="Arial" w:hAnsi="Arial" w:cs="Arial"/>
          <w:spacing w:val="-2"/>
        </w:rPr>
        <w:t>e</w:t>
      </w:r>
      <w:r w:rsidRPr="001F313F">
        <w:rPr>
          <w:rFonts w:ascii="Arial" w:eastAsia="Arial" w:hAnsi="Arial" w:cs="Arial"/>
          <w:spacing w:val="1"/>
        </w:rPr>
        <w:t>rm</w:t>
      </w:r>
      <w:r w:rsidRPr="001F313F">
        <w:rPr>
          <w:rFonts w:ascii="Arial" w:eastAsia="Arial" w:hAnsi="Arial" w:cs="Arial"/>
          <w:spacing w:val="-1"/>
        </w:rPr>
        <w:t>i</w:t>
      </w:r>
      <w:r w:rsidRPr="001F313F">
        <w:rPr>
          <w:rFonts w:ascii="Arial" w:eastAsia="Arial" w:hAnsi="Arial" w:cs="Arial"/>
        </w:rPr>
        <w:t>n</w:t>
      </w:r>
      <w:r w:rsidRPr="001F313F">
        <w:rPr>
          <w:rFonts w:ascii="Arial" w:eastAsia="Arial" w:hAnsi="Arial" w:cs="Arial"/>
          <w:spacing w:val="-3"/>
        </w:rPr>
        <w:t>a</w:t>
      </w:r>
      <w:r w:rsidRPr="001F313F">
        <w:rPr>
          <w:rFonts w:ascii="Arial" w:eastAsia="Arial" w:hAnsi="Arial" w:cs="Arial"/>
          <w:spacing w:val="1"/>
        </w:rPr>
        <w:t>t</w:t>
      </w:r>
      <w:r w:rsidRPr="001F313F">
        <w:rPr>
          <w:rFonts w:ascii="Arial" w:eastAsia="Arial" w:hAnsi="Arial" w:cs="Arial"/>
          <w:spacing w:val="-1"/>
        </w:rPr>
        <w:t>i</w:t>
      </w:r>
      <w:r w:rsidRPr="001F313F">
        <w:rPr>
          <w:rFonts w:ascii="Arial" w:eastAsia="Arial" w:hAnsi="Arial" w:cs="Arial"/>
        </w:rPr>
        <w:t xml:space="preserve">on </w:t>
      </w:r>
      <w:r w:rsidRPr="001F313F">
        <w:rPr>
          <w:rFonts w:ascii="Arial" w:eastAsia="Arial" w:hAnsi="Arial" w:cs="Arial"/>
          <w:spacing w:val="-1"/>
        </w:rPr>
        <w:t>i</w:t>
      </w:r>
      <w:r w:rsidRPr="001F313F">
        <w:rPr>
          <w:rFonts w:ascii="Arial" w:eastAsia="Arial" w:hAnsi="Arial" w:cs="Arial"/>
        </w:rPr>
        <w:t>s</w:t>
      </w:r>
      <w:r w:rsidRPr="001F313F">
        <w:rPr>
          <w:rFonts w:ascii="Arial" w:eastAsia="Arial" w:hAnsi="Arial" w:cs="Arial"/>
          <w:spacing w:val="-1"/>
        </w:rPr>
        <w:t xml:space="preserve"> </w:t>
      </w:r>
      <w:r w:rsidRPr="001F313F">
        <w:rPr>
          <w:rFonts w:ascii="Arial" w:eastAsia="Arial" w:hAnsi="Arial" w:cs="Arial"/>
          <w:spacing w:val="-2"/>
        </w:rPr>
        <w:t>m</w:t>
      </w:r>
      <w:r w:rsidRPr="001F313F">
        <w:rPr>
          <w:rFonts w:ascii="Arial" w:eastAsia="Arial" w:hAnsi="Arial" w:cs="Arial"/>
        </w:rPr>
        <w:t>a</w:t>
      </w:r>
      <w:r w:rsidRPr="001F313F">
        <w:rPr>
          <w:rFonts w:ascii="Arial" w:eastAsia="Arial" w:hAnsi="Arial" w:cs="Arial"/>
          <w:spacing w:val="-1"/>
        </w:rPr>
        <w:t>d</w:t>
      </w:r>
      <w:r w:rsidRPr="001F313F">
        <w:rPr>
          <w:rFonts w:ascii="Arial" w:eastAsia="Arial" w:hAnsi="Arial" w:cs="Arial"/>
        </w:rPr>
        <w:t>e und</w:t>
      </w:r>
      <w:r w:rsidRPr="001F313F">
        <w:rPr>
          <w:rFonts w:ascii="Arial" w:eastAsia="Arial" w:hAnsi="Arial" w:cs="Arial"/>
          <w:spacing w:val="-1"/>
        </w:rPr>
        <w:t>e</w:t>
      </w:r>
      <w:r w:rsidRPr="001F313F">
        <w:rPr>
          <w:rFonts w:ascii="Arial" w:eastAsia="Arial" w:hAnsi="Arial" w:cs="Arial"/>
        </w:rPr>
        <w:t>r</w:t>
      </w:r>
      <w:r w:rsidRPr="001F313F">
        <w:rPr>
          <w:rFonts w:ascii="Arial" w:eastAsia="Arial" w:hAnsi="Arial" w:cs="Arial"/>
          <w:spacing w:val="3"/>
        </w:rPr>
        <w:t xml:space="preserve"> </w:t>
      </w:r>
      <w:r w:rsidRPr="001F313F">
        <w:rPr>
          <w:rFonts w:ascii="Arial" w:eastAsia="Arial" w:hAnsi="Arial" w:cs="Arial"/>
        </w:rPr>
        <w:t>p</w:t>
      </w:r>
      <w:r w:rsidRPr="001F313F">
        <w:rPr>
          <w:rFonts w:ascii="Arial" w:eastAsia="Arial" w:hAnsi="Arial" w:cs="Arial"/>
          <w:spacing w:val="-1"/>
        </w:rPr>
        <w:t>a</w:t>
      </w:r>
      <w:r w:rsidRPr="001F313F">
        <w:rPr>
          <w:rFonts w:ascii="Arial" w:eastAsia="Arial" w:hAnsi="Arial" w:cs="Arial"/>
          <w:spacing w:val="1"/>
        </w:rPr>
        <w:t>r</w:t>
      </w:r>
      <w:r w:rsidRPr="001F313F">
        <w:rPr>
          <w:rFonts w:ascii="Arial" w:eastAsia="Arial" w:hAnsi="Arial" w:cs="Arial"/>
          <w:spacing w:val="-3"/>
        </w:rPr>
        <w:t>a</w:t>
      </w:r>
      <w:r w:rsidRPr="001F313F">
        <w:rPr>
          <w:rFonts w:ascii="Arial" w:eastAsia="Arial" w:hAnsi="Arial" w:cs="Arial"/>
        </w:rPr>
        <w:t xml:space="preserve">graph </w:t>
      </w:r>
      <w:r w:rsidRPr="001F313F">
        <w:rPr>
          <w:rFonts w:ascii="Arial" w:eastAsia="Arial" w:hAnsi="Arial" w:cs="Arial"/>
          <w:spacing w:val="-2"/>
        </w:rPr>
        <w:t>7</w:t>
      </w:r>
      <w:r w:rsidRPr="001F313F">
        <w:rPr>
          <w:rFonts w:ascii="Arial" w:eastAsia="Arial" w:hAnsi="Arial" w:cs="Arial"/>
          <w:spacing w:val="1"/>
        </w:rPr>
        <w:t>(</w:t>
      </w:r>
      <w:r w:rsidRPr="001F313F">
        <w:rPr>
          <w:rFonts w:ascii="Arial" w:eastAsia="Arial" w:hAnsi="Arial" w:cs="Arial"/>
          <w:spacing w:val="-3"/>
        </w:rPr>
        <w:t>2</w:t>
      </w:r>
      <w:r w:rsidRPr="001F313F">
        <w:rPr>
          <w:rFonts w:ascii="Arial" w:eastAsia="Arial" w:hAnsi="Arial" w:cs="Arial"/>
          <w:spacing w:val="1"/>
        </w:rPr>
        <w:t>)(</w:t>
      </w:r>
      <w:r w:rsidRPr="001F313F">
        <w:rPr>
          <w:rFonts w:ascii="Arial" w:eastAsia="Arial" w:hAnsi="Arial" w:cs="Arial"/>
        </w:rPr>
        <w:t>a)</w:t>
      </w:r>
      <w:r w:rsidR="00337237" w:rsidRPr="001F313F">
        <w:rPr>
          <w:rFonts w:ascii="Arial" w:eastAsia="Arial" w:hAnsi="Arial" w:cs="Arial"/>
        </w:rPr>
        <w:t xml:space="preserve"> of</w:t>
      </w:r>
      <w:r w:rsidRPr="001F313F">
        <w:rPr>
          <w:rFonts w:ascii="Arial" w:eastAsia="Arial" w:hAnsi="Arial" w:cs="Arial"/>
        </w:rPr>
        <w:t xml:space="preserve"> </w:t>
      </w:r>
      <w:r w:rsidRPr="001F313F">
        <w:rPr>
          <w:rFonts w:ascii="Arial" w:eastAsia="Arial" w:hAnsi="Arial" w:cs="Arial"/>
          <w:spacing w:val="-1"/>
        </w:rPr>
        <w:t>t</w:t>
      </w:r>
      <w:r w:rsidRPr="001F313F">
        <w:rPr>
          <w:rFonts w:ascii="Arial" w:eastAsia="Arial" w:hAnsi="Arial" w:cs="Arial"/>
        </w:rPr>
        <w:t>he</w:t>
      </w:r>
      <w:r w:rsidRPr="001F313F">
        <w:rPr>
          <w:rFonts w:ascii="Arial" w:eastAsia="Arial" w:hAnsi="Arial" w:cs="Arial"/>
          <w:spacing w:val="1"/>
        </w:rPr>
        <w:t xml:space="preserve"> </w:t>
      </w:r>
      <w:r w:rsidRPr="001F313F">
        <w:rPr>
          <w:rFonts w:ascii="Arial" w:eastAsia="Arial" w:hAnsi="Arial" w:cs="Arial"/>
          <w:i/>
          <w:spacing w:val="-1"/>
        </w:rPr>
        <w:t>C</w:t>
      </w:r>
      <w:r w:rsidRPr="001F313F">
        <w:rPr>
          <w:rFonts w:ascii="Arial" w:eastAsia="Arial" w:hAnsi="Arial" w:cs="Arial"/>
          <w:i/>
        </w:rPr>
        <w:t>hri</w:t>
      </w:r>
      <w:r w:rsidRPr="001F313F">
        <w:rPr>
          <w:rFonts w:ascii="Arial" w:eastAsia="Arial" w:hAnsi="Arial" w:cs="Arial"/>
          <w:i/>
          <w:spacing w:val="-3"/>
        </w:rPr>
        <w:t>s</w:t>
      </w:r>
      <w:r w:rsidRPr="001F313F">
        <w:rPr>
          <w:rFonts w:ascii="Arial" w:eastAsia="Arial" w:hAnsi="Arial" w:cs="Arial"/>
          <w:i/>
          <w:spacing w:val="1"/>
        </w:rPr>
        <w:t>tm</w:t>
      </w:r>
      <w:r w:rsidRPr="001F313F">
        <w:rPr>
          <w:rFonts w:ascii="Arial" w:eastAsia="Arial" w:hAnsi="Arial" w:cs="Arial"/>
          <w:i/>
        </w:rPr>
        <w:t>as</w:t>
      </w:r>
      <w:r w:rsidR="00337237" w:rsidRPr="001F313F">
        <w:rPr>
          <w:rFonts w:ascii="Arial" w:eastAsia="Arial" w:hAnsi="Arial" w:cs="Arial"/>
          <w:i/>
        </w:rPr>
        <w:t xml:space="preserve"> </w:t>
      </w:r>
      <w:r w:rsidRPr="001F313F">
        <w:rPr>
          <w:rFonts w:ascii="Arial" w:eastAsia="Arial" w:hAnsi="Arial" w:cs="Arial"/>
          <w:i/>
          <w:spacing w:val="1"/>
        </w:rPr>
        <w:t>I</w:t>
      </w:r>
      <w:r w:rsidRPr="001F313F">
        <w:rPr>
          <w:rFonts w:ascii="Arial" w:eastAsia="Arial" w:hAnsi="Arial" w:cs="Arial"/>
          <w:i/>
        </w:rPr>
        <w:t>s</w:t>
      </w:r>
      <w:r w:rsidRPr="001F313F">
        <w:rPr>
          <w:rFonts w:ascii="Arial" w:eastAsia="Arial" w:hAnsi="Arial" w:cs="Arial"/>
          <w:i/>
          <w:spacing w:val="-1"/>
        </w:rPr>
        <w:t>l</w:t>
      </w:r>
      <w:r w:rsidRPr="001F313F">
        <w:rPr>
          <w:rFonts w:ascii="Arial" w:eastAsia="Arial" w:hAnsi="Arial" w:cs="Arial"/>
          <w:i/>
        </w:rPr>
        <w:t>a</w:t>
      </w:r>
      <w:r w:rsidRPr="001F313F">
        <w:rPr>
          <w:rFonts w:ascii="Arial" w:eastAsia="Arial" w:hAnsi="Arial" w:cs="Arial"/>
          <w:i/>
          <w:spacing w:val="-1"/>
        </w:rPr>
        <w:t>n</w:t>
      </w:r>
      <w:r w:rsidRPr="001F313F">
        <w:rPr>
          <w:rFonts w:ascii="Arial" w:eastAsia="Arial" w:hAnsi="Arial" w:cs="Arial"/>
          <w:i/>
        </w:rPr>
        <w:t>d</w:t>
      </w:r>
      <w:r w:rsidRPr="001F313F">
        <w:rPr>
          <w:rFonts w:ascii="Arial" w:eastAsia="Arial" w:hAnsi="Arial" w:cs="Arial"/>
          <w:i/>
          <w:spacing w:val="1"/>
        </w:rPr>
        <w:t xml:space="preserve"> </w:t>
      </w:r>
      <w:r w:rsidRPr="001F313F">
        <w:rPr>
          <w:rFonts w:ascii="Arial" w:eastAsia="Arial" w:hAnsi="Arial" w:cs="Arial"/>
          <w:i/>
          <w:spacing w:val="-1"/>
        </w:rPr>
        <w:t>U</w:t>
      </w:r>
      <w:r w:rsidRPr="001F313F">
        <w:rPr>
          <w:rFonts w:ascii="Arial" w:eastAsia="Arial" w:hAnsi="Arial" w:cs="Arial"/>
          <w:i/>
          <w:spacing w:val="1"/>
        </w:rPr>
        <w:t>t</w:t>
      </w:r>
      <w:r w:rsidRPr="001F313F">
        <w:rPr>
          <w:rFonts w:ascii="Arial" w:eastAsia="Arial" w:hAnsi="Arial" w:cs="Arial"/>
          <w:i/>
          <w:spacing w:val="-1"/>
        </w:rPr>
        <w:t>ili</w:t>
      </w:r>
      <w:r w:rsidRPr="001F313F">
        <w:rPr>
          <w:rFonts w:ascii="Arial" w:eastAsia="Arial" w:hAnsi="Arial" w:cs="Arial"/>
          <w:i/>
          <w:spacing w:val="1"/>
        </w:rPr>
        <w:t>t</w:t>
      </w:r>
      <w:r w:rsidRPr="001F313F">
        <w:rPr>
          <w:rFonts w:ascii="Arial" w:eastAsia="Arial" w:hAnsi="Arial" w:cs="Arial"/>
          <w:i/>
          <w:spacing w:val="-1"/>
        </w:rPr>
        <w:t>i</w:t>
      </w:r>
      <w:r w:rsidRPr="001F313F">
        <w:rPr>
          <w:rFonts w:ascii="Arial" w:eastAsia="Arial" w:hAnsi="Arial" w:cs="Arial"/>
          <w:i/>
        </w:rPr>
        <w:t>es and</w:t>
      </w:r>
      <w:r w:rsidRPr="001F313F">
        <w:rPr>
          <w:rFonts w:ascii="Arial" w:eastAsia="Arial" w:hAnsi="Arial" w:cs="Arial"/>
          <w:i/>
          <w:spacing w:val="-2"/>
        </w:rPr>
        <w:t xml:space="preserve"> </w:t>
      </w:r>
      <w:r w:rsidRPr="001F313F">
        <w:rPr>
          <w:rFonts w:ascii="Arial" w:eastAsia="Arial" w:hAnsi="Arial" w:cs="Arial"/>
          <w:i/>
          <w:spacing w:val="-1"/>
        </w:rPr>
        <w:t>S</w:t>
      </w:r>
      <w:r w:rsidRPr="001F313F">
        <w:rPr>
          <w:rFonts w:ascii="Arial" w:eastAsia="Arial" w:hAnsi="Arial" w:cs="Arial"/>
          <w:i/>
        </w:rPr>
        <w:t>erv</w:t>
      </w:r>
      <w:r w:rsidRPr="001F313F">
        <w:rPr>
          <w:rFonts w:ascii="Arial" w:eastAsia="Arial" w:hAnsi="Arial" w:cs="Arial"/>
          <w:i/>
          <w:spacing w:val="-3"/>
        </w:rPr>
        <w:t>i</w:t>
      </w:r>
      <w:r w:rsidRPr="001F313F">
        <w:rPr>
          <w:rFonts w:ascii="Arial" w:eastAsia="Arial" w:hAnsi="Arial" w:cs="Arial"/>
          <w:i/>
        </w:rPr>
        <w:t>ces</w:t>
      </w:r>
      <w:r w:rsidRPr="001F313F">
        <w:rPr>
          <w:rFonts w:ascii="Arial" w:eastAsia="Arial" w:hAnsi="Arial" w:cs="Arial"/>
          <w:i/>
          <w:spacing w:val="-2"/>
        </w:rPr>
        <w:t xml:space="preserve"> </w:t>
      </w:r>
      <w:r w:rsidRPr="001F313F">
        <w:rPr>
          <w:rFonts w:ascii="Arial" w:eastAsia="Arial" w:hAnsi="Arial" w:cs="Arial"/>
          <w:i/>
          <w:spacing w:val="1"/>
        </w:rPr>
        <w:t>Or</w:t>
      </w:r>
      <w:r w:rsidRPr="001F313F">
        <w:rPr>
          <w:rFonts w:ascii="Arial" w:eastAsia="Arial" w:hAnsi="Arial" w:cs="Arial"/>
          <w:i/>
        </w:rPr>
        <w:t>d</w:t>
      </w:r>
      <w:r w:rsidRPr="001F313F">
        <w:rPr>
          <w:rFonts w:ascii="Arial" w:eastAsia="Arial" w:hAnsi="Arial" w:cs="Arial"/>
          <w:i/>
          <w:spacing w:val="-1"/>
        </w:rPr>
        <w:t>i</w:t>
      </w:r>
      <w:r w:rsidRPr="001F313F">
        <w:rPr>
          <w:rFonts w:ascii="Arial" w:eastAsia="Arial" w:hAnsi="Arial" w:cs="Arial"/>
          <w:i/>
        </w:rPr>
        <w:t>n</w:t>
      </w:r>
      <w:r w:rsidRPr="001F313F">
        <w:rPr>
          <w:rFonts w:ascii="Arial" w:eastAsia="Arial" w:hAnsi="Arial" w:cs="Arial"/>
          <w:i/>
          <w:spacing w:val="-1"/>
        </w:rPr>
        <w:t>a</w:t>
      </w:r>
      <w:r w:rsidRPr="001F313F">
        <w:rPr>
          <w:rFonts w:ascii="Arial" w:eastAsia="Arial" w:hAnsi="Arial" w:cs="Arial"/>
          <w:i/>
        </w:rPr>
        <w:t>nce 2</w:t>
      </w:r>
      <w:r w:rsidRPr="001F313F">
        <w:rPr>
          <w:rFonts w:ascii="Arial" w:eastAsia="Arial" w:hAnsi="Arial" w:cs="Arial"/>
          <w:i/>
          <w:spacing w:val="-1"/>
        </w:rPr>
        <w:t>0</w:t>
      </w:r>
      <w:r w:rsidRPr="001F313F">
        <w:rPr>
          <w:rFonts w:ascii="Arial" w:eastAsia="Arial" w:hAnsi="Arial" w:cs="Arial"/>
          <w:i/>
          <w:spacing w:val="-3"/>
        </w:rPr>
        <w:t>1</w:t>
      </w:r>
      <w:r w:rsidRPr="001F313F">
        <w:rPr>
          <w:rFonts w:ascii="Arial" w:eastAsia="Arial" w:hAnsi="Arial" w:cs="Arial"/>
          <w:i/>
        </w:rPr>
        <w:t>6.</w:t>
      </w:r>
    </w:p>
    <w:p w:rsidR="00340DD7" w:rsidRPr="001F313F" w:rsidRDefault="00340DD7">
      <w:pPr>
        <w:spacing w:before="13" w:after="0" w:line="240" w:lineRule="exact"/>
        <w:rPr>
          <w:sz w:val="24"/>
          <w:szCs w:val="24"/>
          <w:highlight w:val="yellow"/>
        </w:rPr>
      </w:pPr>
    </w:p>
    <w:p w:rsidR="00340DD7" w:rsidRPr="000F58D6" w:rsidRDefault="007B7F6C" w:rsidP="008730A1">
      <w:pPr>
        <w:spacing w:before="32" w:after="0" w:line="240" w:lineRule="auto"/>
        <w:ind w:left="100" w:right="-20"/>
        <w:rPr>
          <w:rFonts w:ascii="Arial" w:eastAsia="Arial" w:hAnsi="Arial" w:cs="Arial"/>
          <w:spacing w:val="2"/>
          <w:u w:val="single"/>
        </w:rPr>
      </w:pPr>
      <w:r w:rsidRPr="000F58D6">
        <w:rPr>
          <w:rFonts w:ascii="Arial" w:eastAsia="Arial" w:hAnsi="Arial" w:cs="Arial"/>
          <w:spacing w:val="2"/>
          <w:u w:val="single"/>
        </w:rPr>
        <w:t>Section 4 – Definitions</w:t>
      </w:r>
    </w:p>
    <w:p w:rsidR="00340DD7" w:rsidRPr="00062B35" w:rsidRDefault="00340DD7">
      <w:pPr>
        <w:spacing w:before="3" w:after="0" w:line="220" w:lineRule="exact"/>
      </w:pPr>
    </w:p>
    <w:p w:rsidR="00340DD7" w:rsidRPr="001F313F" w:rsidRDefault="007B7F6C">
      <w:pPr>
        <w:spacing w:before="32" w:after="0" w:line="240" w:lineRule="auto"/>
        <w:ind w:left="100" w:right="-20"/>
        <w:rPr>
          <w:rFonts w:ascii="Arial" w:eastAsia="Arial" w:hAnsi="Arial" w:cs="Arial"/>
        </w:rPr>
      </w:pPr>
      <w:r w:rsidRPr="00307CE0">
        <w:rPr>
          <w:rFonts w:ascii="Arial" w:eastAsia="Arial" w:hAnsi="Arial" w:cs="Arial"/>
          <w:spacing w:val="2"/>
        </w:rPr>
        <w:t>T</w:t>
      </w:r>
      <w:r w:rsidRPr="00307CE0">
        <w:rPr>
          <w:rFonts w:ascii="Arial" w:eastAsia="Arial" w:hAnsi="Arial" w:cs="Arial"/>
        </w:rPr>
        <w:t>h</w:t>
      </w:r>
      <w:r w:rsidRPr="00E46259">
        <w:rPr>
          <w:rFonts w:ascii="Arial" w:eastAsia="Arial" w:hAnsi="Arial" w:cs="Arial"/>
          <w:spacing w:val="-1"/>
        </w:rPr>
        <w:t>i</w:t>
      </w:r>
      <w:r w:rsidRPr="00E46259">
        <w:rPr>
          <w:rFonts w:ascii="Arial" w:eastAsia="Arial" w:hAnsi="Arial" w:cs="Arial"/>
        </w:rPr>
        <w:t>s</w:t>
      </w:r>
      <w:r w:rsidRPr="00E46259">
        <w:rPr>
          <w:rFonts w:ascii="Arial" w:eastAsia="Arial" w:hAnsi="Arial" w:cs="Arial"/>
          <w:spacing w:val="-1"/>
        </w:rPr>
        <w:t xml:space="preserve"> </w:t>
      </w:r>
      <w:r w:rsidRPr="00E46259">
        <w:rPr>
          <w:rFonts w:ascii="Arial" w:eastAsia="Arial" w:hAnsi="Arial" w:cs="Arial"/>
        </w:rPr>
        <w:t>secti</w:t>
      </w:r>
      <w:r w:rsidRPr="0073509B">
        <w:rPr>
          <w:rFonts w:ascii="Arial" w:eastAsia="Arial" w:hAnsi="Arial" w:cs="Arial"/>
          <w:spacing w:val="-1"/>
        </w:rPr>
        <w:t>o</w:t>
      </w:r>
      <w:r w:rsidRPr="0073509B">
        <w:rPr>
          <w:rFonts w:ascii="Arial" w:eastAsia="Arial" w:hAnsi="Arial" w:cs="Arial"/>
        </w:rPr>
        <w:t xml:space="preserve">n </w:t>
      </w:r>
      <w:r w:rsidRPr="0063580D">
        <w:rPr>
          <w:rFonts w:ascii="Arial" w:eastAsia="Arial" w:hAnsi="Arial" w:cs="Arial"/>
          <w:spacing w:val="-2"/>
        </w:rPr>
        <w:t>p</w:t>
      </w:r>
      <w:r w:rsidRPr="0063580D">
        <w:rPr>
          <w:rFonts w:ascii="Arial" w:eastAsia="Arial" w:hAnsi="Arial" w:cs="Arial"/>
          <w:spacing w:val="1"/>
        </w:rPr>
        <w:t>r</w:t>
      </w:r>
      <w:r w:rsidRPr="001F313F">
        <w:rPr>
          <w:rFonts w:ascii="Arial" w:eastAsia="Arial" w:hAnsi="Arial" w:cs="Arial"/>
        </w:rPr>
        <w:t>o</w:t>
      </w:r>
      <w:r w:rsidRPr="001F313F">
        <w:rPr>
          <w:rFonts w:ascii="Arial" w:eastAsia="Arial" w:hAnsi="Arial" w:cs="Arial"/>
          <w:spacing w:val="-3"/>
        </w:rPr>
        <w:t>v</w:t>
      </w:r>
      <w:r w:rsidRPr="001F313F">
        <w:rPr>
          <w:rFonts w:ascii="Arial" w:eastAsia="Arial" w:hAnsi="Arial" w:cs="Arial"/>
          <w:spacing w:val="-1"/>
        </w:rPr>
        <w:t>i</w:t>
      </w:r>
      <w:r w:rsidRPr="001F313F">
        <w:rPr>
          <w:rFonts w:ascii="Arial" w:eastAsia="Arial" w:hAnsi="Arial" w:cs="Arial"/>
        </w:rPr>
        <w:t>d</w:t>
      </w:r>
      <w:r w:rsidRPr="001F313F">
        <w:rPr>
          <w:rFonts w:ascii="Arial" w:eastAsia="Arial" w:hAnsi="Arial" w:cs="Arial"/>
          <w:spacing w:val="-1"/>
        </w:rPr>
        <w:t>e</w:t>
      </w:r>
      <w:r w:rsidRPr="001F313F">
        <w:rPr>
          <w:rFonts w:ascii="Arial" w:eastAsia="Arial" w:hAnsi="Arial" w:cs="Arial"/>
        </w:rPr>
        <w:t>s</w:t>
      </w:r>
      <w:r w:rsidRPr="001F313F">
        <w:rPr>
          <w:rFonts w:ascii="Arial" w:eastAsia="Arial" w:hAnsi="Arial" w:cs="Arial"/>
          <w:spacing w:val="1"/>
        </w:rPr>
        <w:t xml:space="preserve"> </w:t>
      </w:r>
      <w:r w:rsidRPr="001F313F">
        <w:rPr>
          <w:rFonts w:ascii="Arial" w:eastAsia="Arial" w:hAnsi="Arial" w:cs="Arial"/>
        </w:rPr>
        <w:t xml:space="preserve">a </w:t>
      </w:r>
      <w:r w:rsidRPr="001F313F">
        <w:rPr>
          <w:rFonts w:ascii="Arial" w:eastAsia="Arial" w:hAnsi="Arial" w:cs="Arial"/>
          <w:spacing w:val="-1"/>
        </w:rPr>
        <w:t>r</w:t>
      </w:r>
      <w:r w:rsidRPr="001F313F">
        <w:rPr>
          <w:rFonts w:ascii="Arial" w:eastAsia="Arial" w:hAnsi="Arial" w:cs="Arial"/>
        </w:rPr>
        <w:t>a</w:t>
      </w:r>
      <w:r w:rsidRPr="001F313F">
        <w:rPr>
          <w:rFonts w:ascii="Arial" w:eastAsia="Arial" w:hAnsi="Arial" w:cs="Arial"/>
          <w:spacing w:val="-1"/>
        </w:rPr>
        <w:t>n</w:t>
      </w:r>
      <w:r w:rsidRPr="001F313F">
        <w:rPr>
          <w:rFonts w:ascii="Arial" w:eastAsia="Arial" w:hAnsi="Arial" w:cs="Arial"/>
          <w:spacing w:val="2"/>
        </w:rPr>
        <w:t>g</w:t>
      </w:r>
      <w:r w:rsidRPr="001F313F">
        <w:rPr>
          <w:rFonts w:ascii="Arial" w:eastAsia="Arial" w:hAnsi="Arial" w:cs="Arial"/>
        </w:rPr>
        <w:t>e</w:t>
      </w:r>
      <w:r w:rsidRPr="001F313F">
        <w:rPr>
          <w:rFonts w:ascii="Arial" w:eastAsia="Arial" w:hAnsi="Arial" w:cs="Arial"/>
          <w:spacing w:val="-2"/>
        </w:rPr>
        <w:t xml:space="preserve"> </w:t>
      </w:r>
      <w:r w:rsidRPr="001F313F">
        <w:rPr>
          <w:rFonts w:ascii="Arial" w:eastAsia="Arial" w:hAnsi="Arial" w:cs="Arial"/>
          <w:spacing w:val="-3"/>
        </w:rPr>
        <w:t>o</w:t>
      </w:r>
      <w:r w:rsidRPr="001F313F">
        <w:rPr>
          <w:rFonts w:ascii="Arial" w:eastAsia="Arial" w:hAnsi="Arial" w:cs="Arial"/>
        </w:rPr>
        <w:t>f</w:t>
      </w:r>
      <w:r w:rsidRPr="001F313F">
        <w:rPr>
          <w:rFonts w:ascii="Arial" w:eastAsia="Arial" w:hAnsi="Arial" w:cs="Arial"/>
          <w:spacing w:val="2"/>
        </w:rPr>
        <w:t xml:space="preserve"> </w:t>
      </w:r>
      <w:r w:rsidRPr="001F313F">
        <w:rPr>
          <w:rFonts w:ascii="Arial" w:eastAsia="Arial" w:hAnsi="Arial" w:cs="Arial"/>
        </w:rPr>
        <w:t>d</w:t>
      </w:r>
      <w:r w:rsidRPr="001F313F">
        <w:rPr>
          <w:rFonts w:ascii="Arial" w:eastAsia="Arial" w:hAnsi="Arial" w:cs="Arial"/>
          <w:spacing w:val="-3"/>
        </w:rPr>
        <w:t>e</w:t>
      </w:r>
      <w:r w:rsidRPr="001F313F">
        <w:rPr>
          <w:rFonts w:ascii="Arial" w:eastAsia="Arial" w:hAnsi="Arial" w:cs="Arial"/>
          <w:spacing w:val="3"/>
        </w:rPr>
        <w:t>f</w:t>
      </w:r>
      <w:r w:rsidRPr="001F313F">
        <w:rPr>
          <w:rFonts w:ascii="Arial" w:eastAsia="Arial" w:hAnsi="Arial" w:cs="Arial"/>
          <w:spacing w:val="-1"/>
        </w:rPr>
        <w:t>i</w:t>
      </w:r>
      <w:r w:rsidRPr="001F313F">
        <w:rPr>
          <w:rFonts w:ascii="Arial" w:eastAsia="Arial" w:hAnsi="Arial" w:cs="Arial"/>
        </w:rPr>
        <w:t>n</w:t>
      </w:r>
      <w:r w:rsidRPr="001F313F">
        <w:rPr>
          <w:rFonts w:ascii="Arial" w:eastAsia="Arial" w:hAnsi="Arial" w:cs="Arial"/>
          <w:spacing w:val="-1"/>
        </w:rPr>
        <w:t>i</w:t>
      </w:r>
      <w:r w:rsidRPr="001F313F">
        <w:rPr>
          <w:rFonts w:ascii="Arial" w:eastAsia="Arial" w:hAnsi="Arial" w:cs="Arial"/>
          <w:spacing w:val="1"/>
        </w:rPr>
        <w:t>t</w:t>
      </w:r>
      <w:r w:rsidRPr="001F313F">
        <w:rPr>
          <w:rFonts w:ascii="Arial" w:eastAsia="Arial" w:hAnsi="Arial" w:cs="Arial"/>
          <w:spacing w:val="-1"/>
        </w:rPr>
        <w:t>i</w:t>
      </w:r>
      <w:r w:rsidRPr="001F313F">
        <w:rPr>
          <w:rFonts w:ascii="Arial" w:eastAsia="Arial" w:hAnsi="Arial" w:cs="Arial"/>
        </w:rPr>
        <w:t>o</w:t>
      </w:r>
      <w:r w:rsidRPr="001F313F">
        <w:rPr>
          <w:rFonts w:ascii="Arial" w:eastAsia="Arial" w:hAnsi="Arial" w:cs="Arial"/>
          <w:spacing w:val="-1"/>
        </w:rPr>
        <w:t>n</w:t>
      </w:r>
      <w:r w:rsidRPr="001F313F">
        <w:rPr>
          <w:rFonts w:ascii="Arial" w:eastAsia="Arial" w:hAnsi="Arial" w:cs="Arial"/>
        </w:rPr>
        <w:t>s</w:t>
      </w:r>
      <w:r w:rsidRPr="001F313F">
        <w:rPr>
          <w:rFonts w:ascii="Arial" w:eastAsia="Arial" w:hAnsi="Arial" w:cs="Arial"/>
          <w:spacing w:val="1"/>
        </w:rPr>
        <w:t xml:space="preserve"> </w:t>
      </w:r>
      <w:r w:rsidRPr="001F313F">
        <w:rPr>
          <w:rFonts w:ascii="Arial" w:eastAsia="Arial" w:hAnsi="Arial" w:cs="Arial"/>
          <w:spacing w:val="-3"/>
        </w:rPr>
        <w:t>a</w:t>
      </w:r>
      <w:r w:rsidRPr="001F313F">
        <w:rPr>
          <w:rFonts w:ascii="Arial" w:eastAsia="Arial" w:hAnsi="Arial" w:cs="Arial"/>
        </w:rPr>
        <w:t>s</w:t>
      </w:r>
      <w:r w:rsidRPr="001F313F">
        <w:rPr>
          <w:rFonts w:ascii="Arial" w:eastAsia="Arial" w:hAnsi="Arial" w:cs="Arial"/>
          <w:spacing w:val="-1"/>
        </w:rPr>
        <w:t xml:space="preserve"> </w:t>
      </w:r>
      <w:r w:rsidRPr="001F313F">
        <w:rPr>
          <w:rFonts w:ascii="Arial" w:eastAsia="Arial" w:hAnsi="Arial" w:cs="Arial"/>
          <w:spacing w:val="1"/>
        </w:rPr>
        <w:t>t</w:t>
      </w:r>
      <w:r w:rsidRPr="001F313F">
        <w:rPr>
          <w:rFonts w:ascii="Arial" w:eastAsia="Arial" w:hAnsi="Arial" w:cs="Arial"/>
        </w:rPr>
        <w:t>h</w:t>
      </w:r>
      <w:r w:rsidRPr="001F313F">
        <w:rPr>
          <w:rFonts w:ascii="Arial" w:eastAsia="Arial" w:hAnsi="Arial" w:cs="Arial"/>
          <w:spacing w:val="-3"/>
        </w:rPr>
        <w:t>e</w:t>
      </w:r>
      <w:r w:rsidRPr="001F313F">
        <w:rPr>
          <w:rFonts w:ascii="Arial" w:eastAsia="Arial" w:hAnsi="Arial" w:cs="Arial"/>
        </w:rPr>
        <w:t>y</w:t>
      </w:r>
      <w:r w:rsidRPr="001F313F">
        <w:rPr>
          <w:rFonts w:ascii="Arial" w:eastAsia="Arial" w:hAnsi="Arial" w:cs="Arial"/>
          <w:spacing w:val="-1"/>
        </w:rPr>
        <w:t xml:space="preserve"> </w:t>
      </w:r>
      <w:r w:rsidRPr="001F313F">
        <w:rPr>
          <w:rFonts w:ascii="Arial" w:eastAsia="Arial" w:hAnsi="Arial" w:cs="Arial"/>
        </w:rPr>
        <w:t>a</w:t>
      </w:r>
      <w:r w:rsidRPr="001F313F">
        <w:rPr>
          <w:rFonts w:ascii="Arial" w:eastAsia="Arial" w:hAnsi="Arial" w:cs="Arial"/>
          <w:spacing w:val="-1"/>
        </w:rPr>
        <w:t>p</w:t>
      </w:r>
      <w:r w:rsidRPr="001F313F">
        <w:rPr>
          <w:rFonts w:ascii="Arial" w:eastAsia="Arial" w:hAnsi="Arial" w:cs="Arial"/>
        </w:rPr>
        <w:t>p</w:t>
      </w:r>
      <w:r w:rsidRPr="001F313F">
        <w:rPr>
          <w:rFonts w:ascii="Arial" w:eastAsia="Arial" w:hAnsi="Arial" w:cs="Arial"/>
          <w:spacing w:val="-1"/>
        </w:rPr>
        <w:t>l</w:t>
      </w:r>
      <w:r w:rsidRPr="001F313F">
        <w:rPr>
          <w:rFonts w:ascii="Arial" w:eastAsia="Arial" w:hAnsi="Arial" w:cs="Arial"/>
        </w:rPr>
        <w:t>y</w:t>
      </w:r>
      <w:r w:rsidRPr="001F313F">
        <w:rPr>
          <w:rFonts w:ascii="Arial" w:eastAsia="Arial" w:hAnsi="Arial" w:cs="Arial"/>
          <w:spacing w:val="2"/>
        </w:rPr>
        <w:t xml:space="preserve"> </w:t>
      </w:r>
      <w:r w:rsidRPr="001F313F">
        <w:rPr>
          <w:rFonts w:ascii="Arial" w:eastAsia="Arial" w:hAnsi="Arial" w:cs="Arial"/>
          <w:spacing w:val="3"/>
        </w:rPr>
        <w:t>f</w:t>
      </w:r>
      <w:r w:rsidRPr="001F313F">
        <w:rPr>
          <w:rFonts w:ascii="Arial" w:eastAsia="Arial" w:hAnsi="Arial" w:cs="Arial"/>
        </w:rPr>
        <w:t>or</w:t>
      </w:r>
      <w:r w:rsidRPr="001F313F">
        <w:rPr>
          <w:rFonts w:ascii="Arial" w:eastAsia="Arial" w:hAnsi="Arial" w:cs="Arial"/>
          <w:spacing w:val="-1"/>
        </w:rPr>
        <w:t xml:space="preserve"> </w:t>
      </w:r>
      <w:r w:rsidRPr="001F313F">
        <w:rPr>
          <w:rFonts w:ascii="Arial" w:eastAsia="Arial" w:hAnsi="Arial" w:cs="Arial"/>
          <w:spacing w:val="1"/>
        </w:rPr>
        <w:t>t</w:t>
      </w:r>
      <w:r w:rsidRPr="001F313F">
        <w:rPr>
          <w:rFonts w:ascii="Arial" w:eastAsia="Arial" w:hAnsi="Arial" w:cs="Arial"/>
        </w:rPr>
        <w:t>he</w:t>
      </w:r>
      <w:r w:rsidRPr="001F313F">
        <w:rPr>
          <w:rFonts w:ascii="Arial" w:eastAsia="Arial" w:hAnsi="Arial" w:cs="Arial"/>
          <w:spacing w:val="-2"/>
        </w:rPr>
        <w:t xml:space="preserve"> </w:t>
      </w:r>
      <w:r w:rsidRPr="001F313F">
        <w:rPr>
          <w:rFonts w:ascii="Arial" w:eastAsia="Arial" w:hAnsi="Arial" w:cs="Arial"/>
        </w:rPr>
        <w:t>p</w:t>
      </w:r>
      <w:r w:rsidRPr="001F313F">
        <w:rPr>
          <w:rFonts w:ascii="Arial" w:eastAsia="Arial" w:hAnsi="Arial" w:cs="Arial"/>
          <w:spacing w:val="-1"/>
        </w:rPr>
        <w:t>u</w:t>
      </w:r>
      <w:r w:rsidRPr="001F313F">
        <w:rPr>
          <w:rFonts w:ascii="Arial" w:eastAsia="Arial" w:hAnsi="Arial" w:cs="Arial"/>
          <w:spacing w:val="1"/>
        </w:rPr>
        <w:t>r</w:t>
      </w:r>
      <w:r w:rsidRPr="001F313F">
        <w:rPr>
          <w:rFonts w:ascii="Arial" w:eastAsia="Arial" w:hAnsi="Arial" w:cs="Arial"/>
        </w:rPr>
        <w:t>p</w:t>
      </w:r>
      <w:r w:rsidRPr="001F313F">
        <w:rPr>
          <w:rFonts w:ascii="Arial" w:eastAsia="Arial" w:hAnsi="Arial" w:cs="Arial"/>
          <w:spacing w:val="-1"/>
        </w:rPr>
        <w:t>o</w:t>
      </w:r>
      <w:r w:rsidRPr="001F313F">
        <w:rPr>
          <w:rFonts w:ascii="Arial" w:eastAsia="Arial" w:hAnsi="Arial" w:cs="Arial"/>
        </w:rPr>
        <w:t>s</w:t>
      </w:r>
      <w:r w:rsidRPr="001F313F">
        <w:rPr>
          <w:rFonts w:ascii="Arial" w:eastAsia="Arial" w:hAnsi="Arial" w:cs="Arial"/>
          <w:spacing w:val="-3"/>
        </w:rPr>
        <w:t>e</w:t>
      </w:r>
      <w:r w:rsidRPr="001F313F">
        <w:rPr>
          <w:rFonts w:ascii="Arial" w:eastAsia="Arial" w:hAnsi="Arial" w:cs="Arial"/>
        </w:rPr>
        <w:t>s</w:t>
      </w:r>
      <w:r w:rsidRPr="001F313F">
        <w:rPr>
          <w:rFonts w:ascii="Arial" w:eastAsia="Arial" w:hAnsi="Arial" w:cs="Arial"/>
          <w:spacing w:val="-1"/>
        </w:rPr>
        <w:t xml:space="preserve"> </w:t>
      </w:r>
      <w:r w:rsidRPr="001F313F">
        <w:rPr>
          <w:rFonts w:ascii="Arial" w:eastAsia="Arial" w:hAnsi="Arial" w:cs="Arial"/>
          <w:spacing w:val="-3"/>
        </w:rPr>
        <w:t>o</w:t>
      </w:r>
      <w:r w:rsidRPr="001F313F">
        <w:rPr>
          <w:rFonts w:ascii="Arial" w:eastAsia="Arial" w:hAnsi="Arial" w:cs="Arial"/>
        </w:rPr>
        <w:t>f</w:t>
      </w:r>
      <w:r w:rsidRPr="001F313F">
        <w:rPr>
          <w:rFonts w:ascii="Arial" w:eastAsia="Arial" w:hAnsi="Arial" w:cs="Arial"/>
          <w:spacing w:val="2"/>
        </w:rPr>
        <w:t xml:space="preserve"> </w:t>
      </w:r>
      <w:r w:rsidRPr="001F313F">
        <w:rPr>
          <w:rFonts w:ascii="Arial" w:eastAsia="Arial" w:hAnsi="Arial" w:cs="Arial"/>
          <w:spacing w:val="1"/>
        </w:rPr>
        <w:t>t</w:t>
      </w:r>
      <w:r w:rsidRPr="001F313F">
        <w:rPr>
          <w:rFonts w:ascii="Arial" w:eastAsia="Arial" w:hAnsi="Arial" w:cs="Arial"/>
        </w:rPr>
        <w:t>h</w:t>
      </w:r>
      <w:r w:rsidRPr="001F313F">
        <w:rPr>
          <w:rFonts w:ascii="Arial" w:eastAsia="Arial" w:hAnsi="Arial" w:cs="Arial"/>
          <w:spacing w:val="-1"/>
        </w:rPr>
        <w:t>i</w:t>
      </w:r>
      <w:r w:rsidRPr="001F313F">
        <w:rPr>
          <w:rFonts w:ascii="Arial" w:eastAsia="Arial" w:hAnsi="Arial" w:cs="Arial"/>
        </w:rPr>
        <w:t>s</w:t>
      </w:r>
    </w:p>
    <w:p w:rsidR="00340DD7" w:rsidRDefault="007B7F6C">
      <w:pPr>
        <w:spacing w:before="2" w:after="0" w:line="240" w:lineRule="auto"/>
        <w:ind w:left="100" w:right="-20"/>
        <w:rPr>
          <w:rFonts w:ascii="Arial" w:eastAsia="Arial" w:hAnsi="Arial" w:cs="Arial"/>
        </w:rPr>
      </w:pPr>
      <w:r w:rsidRPr="001F313F">
        <w:rPr>
          <w:rFonts w:ascii="Arial" w:eastAsia="Arial" w:hAnsi="Arial" w:cs="Arial"/>
          <w:spacing w:val="-1"/>
        </w:rPr>
        <w:t>D</w:t>
      </w:r>
      <w:r w:rsidRPr="001F313F">
        <w:rPr>
          <w:rFonts w:ascii="Arial" w:eastAsia="Arial" w:hAnsi="Arial" w:cs="Arial"/>
        </w:rPr>
        <w:t>ete</w:t>
      </w:r>
      <w:r w:rsidRPr="001F313F">
        <w:rPr>
          <w:rFonts w:ascii="Arial" w:eastAsia="Arial" w:hAnsi="Arial" w:cs="Arial"/>
          <w:spacing w:val="1"/>
        </w:rPr>
        <w:t>rm</w:t>
      </w:r>
      <w:r w:rsidRPr="001F313F">
        <w:rPr>
          <w:rFonts w:ascii="Arial" w:eastAsia="Arial" w:hAnsi="Arial" w:cs="Arial"/>
          <w:spacing w:val="-1"/>
        </w:rPr>
        <w:t>i</w:t>
      </w:r>
      <w:r w:rsidRPr="001F313F">
        <w:rPr>
          <w:rFonts w:ascii="Arial" w:eastAsia="Arial" w:hAnsi="Arial" w:cs="Arial"/>
        </w:rPr>
        <w:t>n</w:t>
      </w:r>
      <w:r w:rsidRPr="001F313F">
        <w:rPr>
          <w:rFonts w:ascii="Arial" w:eastAsia="Arial" w:hAnsi="Arial" w:cs="Arial"/>
          <w:spacing w:val="-3"/>
        </w:rPr>
        <w:t>a</w:t>
      </w:r>
      <w:r w:rsidRPr="001F313F">
        <w:rPr>
          <w:rFonts w:ascii="Arial" w:eastAsia="Arial" w:hAnsi="Arial" w:cs="Arial"/>
          <w:spacing w:val="1"/>
        </w:rPr>
        <w:t>t</w:t>
      </w:r>
      <w:r w:rsidRPr="001F313F">
        <w:rPr>
          <w:rFonts w:ascii="Arial" w:eastAsia="Arial" w:hAnsi="Arial" w:cs="Arial"/>
          <w:spacing w:val="-1"/>
        </w:rPr>
        <w:t>i</w:t>
      </w:r>
      <w:r w:rsidRPr="001F313F">
        <w:rPr>
          <w:rFonts w:ascii="Arial" w:eastAsia="Arial" w:hAnsi="Arial" w:cs="Arial"/>
        </w:rPr>
        <w:t>o</w:t>
      </w:r>
      <w:r w:rsidRPr="001F313F">
        <w:rPr>
          <w:rFonts w:ascii="Arial" w:eastAsia="Arial" w:hAnsi="Arial" w:cs="Arial"/>
          <w:spacing w:val="-1"/>
        </w:rPr>
        <w:t>n</w:t>
      </w:r>
      <w:r w:rsidRPr="001F313F">
        <w:rPr>
          <w:rFonts w:ascii="Arial" w:eastAsia="Arial" w:hAnsi="Arial" w:cs="Arial"/>
        </w:rPr>
        <w:t>.</w:t>
      </w:r>
    </w:p>
    <w:p w:rsidR="00ED7842" w:rsidRDefault="00ED7842" w:rsidP="001C32C9">
      <w:pPr>
        <w:spacing w:before="32" w:after="0" w:line="240" w:lineRule="auto"/>
        <w:ind w:right="-20"/>
        <w:rPr>
          <w:rFonts w:ascii="Arial" w:eastAsia="Arial" w:hAnsi="Arial" w:cs="Arial"/>
          <w:spacing w:val="2"/>
          <w:u w:val="single"/>
        </w:rPr>
      </w:pPr>
    </w:p>
    <w:p w:rsidR="00ED7842" w:rsidRPr="000F58D6" w:rsidRDefault="00ED7842" w:rsidP="00ED7842">
      <w:pPr>
        <w:spacing w:before="32" w:after="0" w:line="240" w:lineRule="auto"/>
        <w:ind w:left="100" w:right="-20"/>
        <w:rPr>
          <w:rFonts w:ascii="Arial" w:eastAsia="Arial" w:hAnsi="Arial" w:cs="Arial"/>
          <w:spacing w:val="2"/>
          <w:u w:val="single"/>
        </w:rPr>
      </w:pPr>
      <w:r w:rsidRPr="000F58D6">
        <w:rPr>
          <w:rFonts w:ascii="Arial" w:eastAsia="Arial" w:hAnsi="Arial" w:cs="Arial"/>
          <w:spacing w:val="2"/>
          <w:u w:val="single"/>
        </w:rPr>
        <w:t xml:space="preserve">Section </w:t>
      </w:r>
      <w:r>
        <w:rPr>
          <w:rFonts w:ascii="Arial" w:eastAsia="Arial" w:hAnsi="Arial" w:cs="Arial"/>
          <w:spacing w:val="2"/>
          <w:u w:val="single"/>
        </w:rPr>
        <w:t>5</w:t>
      </w:r>
      <w:r w:rsidRPr="000F58D6">
        <w:rPr>
          <w:rFonts w:ascii="Arial" w:eastAsia="Arial" w:hAnsi="Arial" w:cs="Arial"/>
          <w:spacing w:val="2"/>
          <w:u w:val="single"/>
        </w:rPr>
        <w:t xml:space="preserve"> – </w:t>
      </w:r>
      <w:r>
        <w:rPr>
          <w:rFonts w:ascii="Arial" w:eastAsia="Arial" w:hAnsi="Arial" w:cs="Arial"/>
          <w:spacing w:val="2"/>
          <w:u w:val="single"/>
        </w:rPr>
        <w:t>Categories of Premises</w:t>
      </w:r>
    </w:p>
    <w:p w:rsidR="00ED7842" w:rsidRPr="00062B35" w:rsidRDefault="00ED7842" w:rsidP="00ED7842">
      <w:pPr>
        <w:spacing w:before="3" w:after="0" w:line="220" w:lineRule="exact"/>
      </w:pPr>
    </w:p>
    <w:p w:rsidR="00ED7842" w:rsidRPr="001F313F" w:rsidRDefault="00ED7842" w:rsidP="000A395A">
      <w:pPr>
        <w:spacing w:before="32" w:after="0" w:line="240" w:lineRule="auto"/>
        <w:ind w:left="100" w:right="-20"/>
        <w:rPr>
          <w:rFonts w:ascii="Arial" w:eastAsia="Arial" w:hAnsi="Arial" w:cs="Arial"/>
        </w:rPr>
      </w:pPr>
      <w:r w:rsidRPr="00307CE0">
        <w:rPr>
          <w:rFonts w:ascii="Arial" w:eastAsia="Arial" w:hAnsi="Arial" w:cs="Arial"/>
          <w:spacing w:val="2"/>
        </w:rPr>
        <w:t>T</w:t>
      </w:r>
      <w:r w:rsidRPr="00307CE0">
        <w:rPr>
          <w:rFonts w:ascii="Arial" w:eastAsia="Arial" w:hAnsi="Arial" w:cs="Arial"/>
        </w:rPr>
        <w:t>h</w:t>
      </w:r>
      <w:r w:rsidRPr="00E46259">
        <w:rPr>
          <w:rFonts w:ascii="Arial" w:eastAsia="Arial" w:hAnsi="Arial" w:cs="Arial"/>
          <w:spacing w:val="-1"/>
        </w:rPr>
        <w:t>i</w:t>
      </w:r>
      <w:r w:rsidRPr="00E46259">
        <w:rPr>
          <w:rFonts w:ascii="Arial" w:eastAsia="Arial" w:hAnsi="Arial" w:cs="Arial"/>
        </w:rPr>
        <w:t>s</w:t>
      </w:r>
      <w:r w:rsidRPr="00E46259">
        <w:rPr>
          <w:rFonts w:ascii="Arial" w:eastAsia="Arial" w:hAnsi="Arial" w:cs="Arial"/>
          <w:spacing w:val="-1"/>
        </w:rPr>
        <w:t xml:space="preserve"> </w:t>
      </w:r>
      <w:r w:rsidRPr="00E46259">
        <w:rPr>
          <w:rFonts w:ascii="Arial" w:eastAsia="Arial" w:hAnsi="Arial" w:cs="Arial"/>
        </w:rPr>
        <w:t>secti</w:t>
      </w:r>
      <w:r w:rsidRPr="0073509B">
        <w:rPr>
          <w:rFonts w:ascii="Arial" w:eastAsia="Arial" w:hAnsi="Arial" w:cs="Arial"/>
          <w:spacing w:val="-1"/>
        </w:rPr>
        <w:t>o</w:t>
      </w:r>
      <w:r w:rsidRPr="0073509B">
        <w:rPr>
          <w:rFonts w:ascii="Arial" w:eastAsia="Arial" w:hAnsi="Arial" w:cs="Arial"/>
        </w:rPr>
        <w:t xml:space="preserve">n </w:t>
      </w:r>
      <w:r w:rsidRPr="0063580D">
        <w:rPr>
          <w:rFonts w:ascii="Arial" w:eastAsia="Arial" w:hAnsi="Arial" w:cs="Arial"/>
          <w:spacing w:val="-2"/>
        </w:rPr>
        <w:t>p</w:t>
      </w:r>
      <w:r w:rsidRPr="0063580D">
        <w:rPr>
          <w:rFonts w:ascii="Arial" w:eastAsia="Arial" w:hAnsi="Arial" w:cs="Arial"/>
          <w:spacing w:val="1"/>
        </w:rPr>
        <w:t>r</w:t>
      </w:r>
      <w:r w:rsidRPr="001F313F">
        <w:rPr>
          <w:rFonts w:ascii="Arial" w:eastAsia="Arial" w:hAnsi="Arial" w:cs="Arial"/>
        </w:rPr>
        <w:t>o</w:t>
      </w:r>
      <w:r w:rsidRPr="001F313F">
        <w:rPr>
          <w:rFonts w:ascii="Arial" w:eastAsia="Arial" w:hAnsi="Arial" w:cs="Arial"/>
          <w:spacing w:val="-3"/>
        </w:rPr>
        <w:t>v</w:t>
      </w:r>
      <w:r w:rsidRPr="001F313F">
        <w:rPr>
          <w:rFonts w:ascii="Arial" w:eastAsia="Arial" w:hAnsi="Arial" w:cs="Arial"/>
          <w:spacing w:val="-1"/>
        </w:rPr>
        <w:t>i</w:t>
      </w:r>
      <w:r w:rsidRPr="001F313F">
        <w:rPr>
          <w:rFonts w:ascii="Arial" w:eastAsia="Arial" w:hAnsi="Arial" w:cs="Arial"/>
        </w:rPr>
        <w:t>d</w:t>
      </w:r>
      <w:r w:rsidRPr="001F313F">
        <w:rPr>
          <w:rFonts w:ascii="Arial" w:eastAsia="Arial" w:hAnsi="Arial" w:cs="Arial"/>
          <w:spacing w:val="-1"/>
        </w:rPr>
        <w:t>e</w:t>
      </w:r>
      <w:r w:rsidRPr="001F313F">
        <w:rPr>
          <w:rFonts w:ascii="Arial" w:eastAsia="Arial" w:hAnsi="Arial" w:cs="Arial"/>
        </w:rPr>
        <w:t>s</w:t>
      </w:r>
      <w:r w:rsidRPr="001F313F">
        <w:rPr>
          <w:rFonts w:ascii="Arial" w:eastAsia="Arial" w:hAnsi="Arial" w:cs="Arial"/>
          <w:spacing w:val="1"/>
        </w:rPr>
        <w:t xml:space="preserve"> </w:t>
      </w:r>
      <w:r>
        <w:rPr>
          <w:rFonts w:ascii="Arial" w:eastAsia="Arial" w:hAnsi="Arial" w:cs="Arial"/>
          <w:spacing w:val="1"/>
        </w:rPr>
        <w:t>for the</w:t>
      </w:r>
      <w:r w:rsidRPr="001F313F">
        <w:rPr>
          <w:rFonts w:ascii="Arial" w:eastAsia="Arial" w:hAnsi="Arial" w:cs="Arial"/>
        </w:rPr>
        <w:t xml:space="preserve"> </w:t>
      </w:r>
      <w:r>
        <w:rPr>
          <w:rFonts w:ascii="Arial" w:eastAsia="Arial" w:hAnsi="Arial" w:cs="Arial"/>
        </w:rPr>
        <w:t>different categories of premises</w:t>
      </w:r>
      <w:r w:rsidRPr="001F313F">
        <w:rPr>
          <w:rFonts w:ascii="Arial" w:eastAsia="Arial" w:hAnsi="Arial" w:cs="Arial"/>
          <w:spacing w:val="1"/>
        </w:rPr>
        <w:t xml:space="preserve"> </w:t>
      </w:r>
      <w:r w:rsidRPr="001F313F">
        <w:rPr>
          <w:rFonts w:ascii="Arial" w:eastAsia="Arial" w:hAnsi="Arial" w:cs="Arial"/>
          <w:spacing w:val="-3"/>
        </w:rPr>
        <w:t>a</w:t>
      </w:r>
      <w:r w:rsidRPr="001F313F">
        <w:rPr>
          <w:rFonts w:ascii="Arial" w:eastAsia="Arial" w:hAnsi="Arial" w:cs="Arial"/>
        </w:rPr>
        <w:t>s</w:t>
      </w:r>
      <w:r w:rsidRPr="001F313F">
        <w:rPr>
          <w:rFonts w:ascii="Arial" w:eastAsia="Arial" w:hAnsi="Arial" w:cs="Arial"/>
          <w:spacing w:val="-1"/>
        </w:rPr>
        <w:t xml:space="preserve"> </w:t>
      </w:r>
      <w:r w:rsidRPr="001F313F">
        <w:rPr>
          <w:rFonts w:ascii="Arial" w:eastAsia="Arial" w:hAnsi="Arial" w:cs="Arial"/>
          <w:spacing w:val="1"/>
        </w:rPr>
        <w:t>t</w:t>
      </w:r>
      <w:r w:rsidRPr="001F313F">
        <w:rPr>
          <w:rFonts w:ascii="Arial" w:eastAsia="Arial" w:hAnsi="Arial" w:cs="Arial"/>
        </w:rPr>
        <w:t>h</w:t>
      </w:r>
      <w:r w:rsidRPr="001F313F">
        <w:rPr>
          <w:rFonts w:ascii="Arial" w:eastAsia="Arial" w:hAnsi="Arial" w:cs="Arial"/>
          <w:spacing w:val="-3"/>
        </w:rPr>
        <w:t>e</w:t>
      </w:r>
      <w:r w:rsidRPr="001F313F">
        <w:rPr>
          <w:rFonts w:ascii="Arial" w:eastAsia="Arial" w:hAnsi="Arial" w:cs="Arial"/>
        </w:rPr>
        <w:t>y</w:t>
      </w:r>
      <w:r w:rsidRPr="001F313F">
        <w:rPr>
          <w:rFonts w:ascii="Arial" w:eastAsia="Arial" w:hAnsi="Arial" w:cs="Arial"/>
          <w:spacing w:val="-1"/>
        </w:rPr>
        <w:t xml:space="preserve"> </w:t>
      </w:r>
      <w:r w:rsidRPr="001F313F">
        <w:rPr>
          <w:rFonts w:ascii="Arial" w:eastAsia="Arial" w:hAnsi="Arial" w:cs="Arial"/>
        </w:rPr>
        <w:t>a</w:t>
      </w:r>
      <w:r w:rsidRPr="001F313F">
        <w:rPr>
          <w:rFonts w:ascii="Arial" w:eastAsia="Arial" w:hAnsi="Arial" w:cs="Arial"/>
          <w:spacing w:val="-1"/>
        </w:rPr>
        <w:t>p</w:t>
      </w:r>
      <w:r w:rsidRPr="001F313F">
        <w:rPr>
          <w:rFonts w:ascii="Arial" w:eastAsia="Arial" w:hAnsi="Arial" w:cs="Arial"/>
        </w:rPr>
        <w:t>p</w:t>
      </w:r>
      <w:r w:rsidRPr="001F313F">
        <w:rPr>
          <w:rFonts w:ascii="Arial" w:eastAsia="Arial" w:hAnsi="Arial" w:cs="Arial"/>
          <w:spacing w:val="-1"/>
        </w:rPr>
        <w:t>l</w:t>
      </w:r>
      <w:r w:rsidRPr="001F313F">
        <w:rPr>
          <w:rFonts w:ascii="Arial" w:eastAsia="Arial" w:hAnsi="Arial" w:cs="Arial"/>
        </w:rPr>
        <w:t>y</w:t>
      </w:r>
      <w:r w:rsidRPr="001F313F">
        <w:rPr>
          <w:rFonts w:ascii="Arial" w:eastAsia="Arial" w:hAnsi="Arial" w:cs="Arial"/>
          <w:spacing w:val="2"/>
        </w:rPr>
        <w:t xml:space="preserve"> </w:t>
      </w:r>
      <w:r w:rsidRPr="001F313F">
        <w:rPr>
          <w:rFonts w:ascii="Arial" w:eastAsia="Arial" w:hAnsi="Arial" w:cs="Arial"/>
          <w:spacing w:val="3"/>
        </w:rPr>
        <w:t>f</w:t>
      </w:r>
      <w:r w:rsidRPr="001F313F">
        <w:rPr>
          <w:rFonts w:ascii="Arial" w:eastAsia="Arial" w:hAnsi="Arial" w:cs="Arial"/>
        </w:rPr>
        <w:t>or</w:t>
      </w:r>
      <w:r w:rsidRPr="001F313F">
        <w:rPr>
          <w:rFonts w:ascii="Arial" w:eastAsia="Arial" w:hAnsi="Arial" w:cs="Arial"/>
          <w:spacing w:val="-1"/>
        </w:rPr>
        <w:t xml:space="preserve"> </w:t>
      </w:r>
      <w:r w:rsidRPr="001F313F">
        <w:rPr>
          <w:rFonts w:ascii="Arial" w:eastAsia="Arial" w:hAnsi="Arial" w:cs="Arial"/>
          <w:spacing w:val="1"/>
        </w:rPr>
        <w:t>t</w:t>
      </w:r>
      <w:r w:rsidRPr="001F313F">
        <w:rPr>
          <w:rFonts w:ascii="Arial" w:eastAsia="Arial" w:hAnsi="Arial" w:cs="Arial"/>
        </w:rPr>
        <w:t>he</w:t>
      </w:r>
      <w:r w:rsidRPr="001F313F">
        <w:rPr>
          <w:rFonts w:ascii="Arial" w:eastAsia="Arial" w:hAnsi="Arial" w:cs="Arial"/>
          <w:spacing w:val="-2"/>
        </w:rPr>
        <w:t xml:space="preserve"> </w:t>
      </w:r>
      <w:r w:rsidRPr="001F313F">
        <w:rPr>
          <w:rFonts w:ascii="Arial" w:eastAsia="Arial" w:hAnsi="Arial" w:cs="Arial"/>
        </w:rPr>
        <w:t>p</w:t>
      </w:r>
      <w:r w:rsidRPr="001F313F">
        <w:rPr>
          <w:rFonts w:ascii="Arial" w:eastAsia="Arial" w:hAnsi="Arial" w:cs="Arial"/>
          <w:spacing w:val="-1"/>
        </w:rPr>
        <w:t>u</w:t>
      </w:r>
      <w:r w:rsidRPr="001F313F">
        <w:rPr>
          <w:rFonts w:ascii="Arial" w:eastAsia="Arial" w:hAnsi="Arial" w:cs="Arial"/>
          <w:spacing w:val="1"/>
        </w:rPr>
        <w:t>r</w:t>
      </w:r>
      <w:r w:rsidRPr="001F313F">
        <w:rPr>
          <w:rFonts w:ascii="Arial" w:eastAsia="Arial" w:hAnsi="Arial" w:cs="Arial"/>
        </w:rPr>
        <w:t>p</w:t>
      </w:r>
      <w:r w:rsidRPr="001F313F">
        <w:rPr>
          <w:rFonts w:ascii="Arial" w:eastAsia="Arial" w:hAnsi="Arial" w:cs="Arial"/>
          <w:spacing w:val="-1"/>
        </w:rPr>
        <w:t>o</w:t>
      </w:r>
      <w:r w:rsidRPr="001F313F">
        <w:rPr>
          <w:rFonts w:ascii="Arial" w:eastAsia="Arial" w:hAnsi="Arial" w:cs="Arial"/>
        </w:rPr>
        <w:t>s</w:t>
      </w:r>
      <w:r w:rsidRPr="001F313F">
        <w:rPr>
          <w:rFonts w:ascii="Arial" w:eastAsia="Arial" w:hAnsi="Arial" w:cs="Arial"/>
          <w:spacing w:val="-3"/>
        </w:rPr>
        <w:t>e</w:t>
      </w:r>
      <w:r w:rsidRPr="001F313F">
        <w:rPr>
          <w:rFonts w:ascii="Arial" w:eastAsia="Arial" w:hAnsi="Arial" w:cs="Arial"/>
        </w:rPr>
        <w:t>s</w:t>
      </w:r>
      <w:r w:rsidRPr="001F313F">
        <w:rPr>
          <w:rFonts w:ascii="Arial" w:eastAsia="Arial" w:hAnsi="Arial" w:cs="Arial"/>
          <w:spacing w:val="-1"/>
        </w:rPr>
        <w:t xml:space="preserve"> </w:t>
      </w:r>
      <w:r w:rsidRPr="001F313F">
        <w:rPr>
          <w:rFonts w:ascii="Arial" w:eastAsia="Arial" w:hAnsi="Arial" w:cs="Arial"/>
          <w:spacing w:val="-3"/>
        </w:rPr>
        <w:t>o</w:t>
      </w:r>
      <w:r w:rsidRPr="001F313F">
        <w:rPr>
          <w:rFonts w:ascii="Arial" w:eastAsia="Arial" w:hAnsi="Arial" w:cs="Arial"/>
        </w:rPr>
        <w:t>f</w:t>
      </w:r>
      <w:r w:rsidRPr="001F313F">
        <w:rPr>
          <w:rFonts w:ascii="Arial" w:eastAsia="Arial" w:hAnsi="Arial" w:cs="Arial"/>
          <w:spacing w:val="2"/>
        </w:rPr>
        <w:t xml:space="preserve"> </w:t>
      </w:r>
      <w:r w:rsidRPr="001F313F">
        <w:rPr>
          <w:rFonts w:ascii="Arial" w:eastAsia="Arial" w:hAnsi="Arial" w:cs="Arial"/>
          <w:spacing w:val="1"/>
        </w:rPr>
        <w:t>t</w:t>
      </w:r>
      <w:r w:rsidRPr="001F313F">
        <w:rPr>
          <w:rFonts w:ascii="Arial" w:eastAsia="Arial" w:hAnsi="Arial" w:cs="Arial"/>
        </w:rPr>
        <w:t>h</w:t>
      </w:r>
      <w:r w:rsidRPr="001F313F">
        <w:rPr>
          <w:rFonts w:ascii="Arial" w:eastAsia="Arial" w:hAnsi="Arial" w:cs="Arial"/>
          <w:spacing w:val="-1"/>
        </w:rPr>
        <w:t>i</w:t>
      </w:r>
      <w:r w:rsidRPr="001F313F">
        <w:rPr>
          <w:rFonts w:ascii="Arial" w:eastAsia="Arial" w:hAnsi="Arial" w:cs="Arial"/>
        </w:rPr>
        <w:t>s</w:t>
      </w:r>
      <w:r>
        <w:rPr>
          <w:rFonts w:ascii="Arial" w:eastAsia="Arial" w:hAnsi="Arial" w:cs="Arial"/>
        </w:rPr>
        <w:t xml:space="preserve"> </w:t>
      </w:r>
      <w:r w:rsidRPr="001F313F">
        <w:rPr>
          <w:rFonts w:ascii="Arial" w:eastAsia="Arial" w:hAnsi="Arial" w:cs="Arial"/>
          <w:spacing w:val="-1"/>
        </w:rPr>
        <w:t>D</w:t>
      </w:r>
      <w:r w:rsidRPr="001F313F">
        <w:rPr>
          <w:rFonts w:ascii="Arial" w:eastAsia="Arial" w:hAnsi="Arial" w:cs="Arial"/>
        </w:rPr>
        <w:t>ete</w:t>
      </w:r>
      <w:r w:rsidRPr="001F313F">
        <w:rPr>
          <w:rFonts w:ascii="Arial" w:eastAsia="Arial" w:hAnsi="Arial" w:cs="Arial"/>
          <w:spacing w:val="1"/>
        </w:rPr>
        <w:t>rm</w:t>
      </w:r>
      <w:r w:rsidRPr="001F313F">
        <w:rPr>
          <w:rFonts w:ascii="Arial" w:eastAsia="Arial" w:hAnsi="Arial" w:cs="Arial"/>
          <w:spacing w:val="-1"/>
        </w:rPr>
        <w:t>i</w:t>
      </w:r>
      <w:r w:rsidRPr="001F313F">
        <w:rPr>
          <w:rFonts w:ascii="Arial" w:eastAsia="Arial" w:hAnsi="Arial" w:cs="Arial"/>
        </w:rPr>
        <w:t>n</w:t>
      </w:r>
      <w:r w:rsidRPr="001F313F">
        <w:rPr>
          <w:rFonts w:ascii="Arial" w:eastAsia="Arial" w:hAnsi="Arial" w:cs="Arial"/>
          <w:spacing w:val="-3"/>
        </w:rPr>
        <w:t>a</w:t>
      </w:r>
      <w:r w:rsidRPr="001F313F">
        <w:rPr>
          <w:rFonts w:ascii="Arial" w:eastAsia="Arial" w:hAnsi="Arial" w:cs="Arial"/>
          <w:spacing w:val="1"/>
        </w:rPr>
        <w:t>t</w:t>
      </w:r>
      <w:r w:rsidRPr="001F313F">
        <w:rPr>
          <w:rFonts w:ascii="Arial" w:eastAsia="Arial" w:hAnsi="Arial" w:cs="Arial"/>
          <w:spacing w:val="-1"/>
        </w:rPr>
        <w:t>i</w:t>
      </w:r>
      <w:r w:rsidRPr="001F313F">
        <w:rPr>
          <w:rFonts w:ascii="Arial" w:eastAsia="Arial" w:hAnsi="Arial" w:cs="Arial"/>
        </w:rPr>
        <w:t>o</w:t>
      </w:r>
      <w:r w:rsidRPr="001F313F">
        <w:rPr>
          <w:rFonts w:ascii="Arial" w:eastAsia="Arial" w:hAnsi="Arial" w:cs="Arial"/>
          <w:spacing w:val="-1"/>
        </w:rPr>
        <w:t>n</w:t>
      </w:r>
      <w:r w:rsidRPr="001F313F">
        <w:rPr>
          <w:rFonts w:ascii="Arial" w:eastAsia="Arial" w:hAnsi="Arial" w:cs="Arial"/>
        </w:rPr>
        <w:t>.</w:t>
      </w:r>
    </w:p>
    <w:p w:rsidR="00ED7842" w:rsidRPr="001F313F" w:rsidRDefault="00ED7842">
      <w:pPr>
        <w:spacing w:before="2" w:after="0" w:line="240" w:lineRule="auto"/>
        <w:ind w:left="100" w:right="-20"/>
        <w:rPr>
          <w:rFonts w:ascii="Arial" w:eastAsia="Arial" w:hAnsi="Arial" w:cs="Arial"/>
        </w:rPr>
      </w:pPr>
    </w:p>
    <w:p w:rsidR="001F313F" w:rsidRPr="00E666A5" w:rsidRDefault="001F313F">
      <w:r w:rsidRPr="00E666A5">
        <w:br w:type="page"/>
      </w:r>
    </w:p>
    <w:p w:rsidR="00340DD7" w:rsidRPr="00307CE0" w:rsidRDefault="007B7F6C">
      <w:pPr>
        <w:spacing w:before="73" w:after="0" w:line="248" w:lineRule="exact"/>
        <w:ind w:left="100" w:right="-20"/>
        <w:rPr>
          <w:rFonts w:ascii="Arial" w:eastAsia="Arial" w:hAnsi="Arial" w:cs="Arial"/>
        </w:rPr>
      </w:pPr>
      <w:r w:rsidRPr="000F58D6">
        <w:rPr>
          <w:rFonts w:ascii="Arial" w:eastAsia="Arial" w:hAnsi="Arial" w:cs="Arial"/>
          <w:b/>
          <w:bCs/>
          <w:spacing w:val="-1"/>
          <w:position w:val="-1"/>
          <w:u w:val="thick" w:color="000000"/>
        </w:rPr>
        <w:lastRenderedPageBreak/>
        <w:t>P</w:t>
      </w:r>
      <w:r w:rsidRPr="000F58D6">
        <w:rPr>
          <w:rFonts w:ascii="Arial" w:eastAsia="Arial" w:hAnsi="Arial" w:cs="Arial"/>
          <w:b/>
          <w:bCs/>
          <w:position w:val="-1"/>
          <w:u w:val="thick" w:color="000000"/>
        </w:rPr>
        <w:t>art</w:t>
      </w:r>
      <w:r w:rsidRPr="000F58D6">
        <w:rPr>
          <w:rFonts w:ascii="Arial" w:eastAsia="Arial" w:hAnsi="Arial" w:cs="Arial"/>
          <w:b/>
          <w:bCs/>
          <w:spacing w:val="2"/>
          <w:position w:val="-1"/>
          <w:u w:val="thick" w:color="000000"/>
        </w:rPr>
        <w:t xml:space="preserve"> </w:t>
      </w:r>
      <w:r w:rsidRPr="000F58D6">
        <w:rPr>
          <w:rFonts w:ascii="Arial" w:eastAsia="Arial" w:hAnsi="Arial" w:cs="Arial"/>
          <w:b/>
          <w:bCs/>
          <w:position w:val="-1"/>
          <w:u w:val="thick" w:color="000000"/>
        </w:rPr>
        <w:t>2</w:t>
      </w:r>
      <w:r w:rsidRPr="000F58D6">
        <w:rPr>
          <w:rFonts w:ascii="Arial" w:eastAsia="Arial" w:hAnsi="Arial" w:cs="Arial"/>
          <w:b/>
          <w:bCs/>
          <w:spacing w:val="-2"/>
          <w:position w:val="-1"/>
          <w:u w:val="thick" w:color="000000"/>
        </w:rPr>
        <w:t xml:space="preserve"> </w:t>
      </w:r>
      <w:r w:rsidRPr="000F58D6">
        <w:rPr>
          <w:rFonts w:ascii="Arial" w:eastAsia="Arial" w:hAnsi="Arial" w:cs="Arial"/>
          <w:b/>
          <w:bCs/>
          <w:position w:val="-1"/>
          <w:u w:val="thick" w:color="000000"/>
        </w:rPr>
        <w:t xml:space="preserve">– </w:t>
      </w:r>
      <w:r w:rsidRPr="00062B35">
        <w:rPr>
          <w:rFonts w:ascii="Arial" w:eastAsia="Arial" w:hAnsi="Arial" w:cs="Arial"/>
          <w:b/>
          <w:bCs/>
          <w:spacing w:val="1"/>
          <w:position w:val="-1"/>
          <w:u w:val="thick" w:color="000000"/>
        </w:rPr>
        <w:t xml:space="preserve"> </w:t>
      </w:r>
      <w:r w:rsidRPr="00307CE0">
        <w:rPr>
          <w:rFonts w:ascii="Arial" w:eastAsia="Arial" w:hAnsi="Arial" w:cs="Arial"/>
          <w:b/>
          <w:bCs/>
          <w:spacing w:val="-1"/>
          <w:position w:val="-1"/>
          <w:u w:val="thick" w:color="000000"/>
        </w:rPr>
        <w:t>Fees</w:t>
      </w:r>
    </w:p>
    <w:p w:rsidR="00340DD7" w:rsidRPr="00E46259" w:rsidRDefault="00340DD7">
      <w:pPr>
        <w:spacing w:before="6" w:after="0" w:line="220" w:lineRule="exact"/>
      </w:pPr>
    </w:p>
    <w:p w:rsidR="00340DD7" w:rsidRPr="000F58D6" w:rsidRDefault="007B7F6C">
      <w:pPr>
        <w:spacing w:before="32" w:after="0" w:line="248" w:lineRule="exact"/>
        <w:ind w:left="100" w:right="-20"/>
        <w:rPr>
          <w:rFonts w:ascii="Arial" w:eastAsia="Arial" w:hAnsi="Arial" w:cs="Arial"/>
        </w:rPr>
      </w:pPr>
      <w:r w:rsidRPr="00E46259">
        <w:rPr>
          <w:rFonts w:ascii="Arial" w:eastAsia="Arial" w:hAnsi="Arial" w:cs="Arial"/>
          <w:spacing w:val="-1"/>
          <w:position w:val="-1"/>
          <w:u w:val="single" w:color="000000"/>
        </w:rPr>
        <w:t>S</w:t>
      </w:r>
      <w:r w:rsidRPr="00E46259">
        <w:rPr>
          <w:rFonts w:ascii="Arial" w:eastAsia="Arial" w:hAnsi="Arial" w:cs="Arial"/>
          <w:position w:val="-1"/>
          <w:u w:val="single" w:color="000000"/>
        </w:rPr>
        <w:t>ecti</w:t>
      </w:r>
      <w:r w:rsidRPr="00E46259">
        <w:rPr>
          <w:rFonts w:ascii="Arial" w:eastAsia="Arial" w:hAnsi="Arial" w:cs="Arial"/>
          <w:spacing w:val="-1"/>
          <w:position w:val="-1"/>
          <w:u w:val="single" w:color="000000"/>
        </w:rPr>
        <w:t>o</w:t>
      </w:r>
      <w:r w:rsidRPr="0073509B">
        <w:rPr>
          <w:rFonts w:ascii="Arial" w:eastAsia="Arial" w:hAnsi="Arial" w:cs="Arial"/>
          <w:position w:val="-1"/>
          <w:u w:val="single" w:color="000000"/>
        </w:rPr>
        <w:t>n</w:t>
      </w:r>
      <w:r w:rsidRPr="0073509B">
        <w:rPr>
          <w:rFonts w:ascii="Arial" w:eastAsia="Arial" w:hAnsi="Arial" w:cs="Arial"/>
          <w:spacing w:val="1"/>
          <w:position w:val="-1"/>
          <w:u w:val="single" w:color="000000"/>
        </w:rPr>
        <w:t xml:space="preserve"> </w:t>
      </w:r>
      <w:r w:rsidR="00ED7842">
        <w:rPr>
          <w:rFonts w:ascii="Arial" w:eastAsia="Arial" w:hAnsi="Arial" w:cs="Arial"/>
          <w:position w:val="-1"/>
          <w:u w:val="single" w:color="000000"/>
        </w:rPr>
        <w:t>6</w:t>
      </w:r>
      <w:r w:rsidRPr="001F313F">
        <w:rPr>
          <w:rFonts w:ascii="Arial" w:eastAsia="Arial" w:hAnsi="Arial" w:cs="Arial"/>
          <w:spacing w:val="1"/>
          <w:position w:val="-1"/>
          <w:u w:val="single" w:color="000000"/>
        </w:rPr>
        <w:t xml:space="preserve"> </w:t>
      </w:r>
      <w:r w:rsidRPr="001F313F">
        <w:rPr>
          <w:rFonts w:ascii="Arial" w:eastAsia="Arial" w:hAnsi="Arial" w:cs="Arial"/>
          <w:position w:val="-1"/>
          <w:u w:val="single" w:color="000000"/>
        </w:rPr>
        <w:t>–</w:t>
      </w:r>
      <w:r w:rsidRPr="001F313F">
        <w:rPr>
          <w:rFonts w:ascii="Arial" w:eastAsia="Arial" w:hAnsi="Arial" w:cs="Arial"/>
          <w:spacing w:val="59"/>
          <w:position w:val="-1"/>
          <w:u w:val="single" w:color="000000"/>
        </w:rPr>
        <w:t xml:space="preserve"> </w:t>
      </w:r>
      <w:r w:rsidRPr="001F313F">
        <w:rPr>
          <w:rFonts w:ascii="Arial" w:eastAsia="Arial" w:hAnsi="Arial" w:cs="Arial"/>
          <w:spacing w:val="-1"/>
          <w:position w:val="-1"/>
          <w:u w:val="single" w:color="000000"/>
        </w:rPr>
        <w:t>Fees</w:t>
      </w:r>
      <w:r w:rsidR="00F464D4" w:rsidRPr="001F313F">
        <w:rPr>
          <w:rFonts w:ascii="Arial" w:eastAsia="Arial" w:hAnsi="Arial" w:cs="Arial"/>
          <w:spacing w:val="-1"/>
          <w:position w:val="-1"/>
          <w:u w:val="single" w:color="000000"/>
        </w:rPr>
        <w:t xml:space="preserve"> </w:t>
      </w:r>
    </w:p>
    <w:p w:rsidR="00340DD7" w:rsidRPr="000F58D6" w:rsidRDefault="00340DD7">
      <w:pPr>
        <w:spacing w:before="6" w:after="0" w:line="220" w:lineRule="exact"/>
      </w:pPr>
    </w:p>
    <w:p w:rsidR="007C4379" w:rsidRPr="001F313F" w:rsidRDefault="00A75AA4" w:rsidP="001F313F">
      <w:pPr>
        <w:spacing w:before="32" w:after="0" w:line="240" w:lineRule="auto"/>
        <w:ind w:left="100" w:right="254"/>
        <w:rPr>
          <w:rFonts w:ascii="Arial" w:eastAsia="Arial" w:hAnsi="Arial" w:cs="Arial"/>
        </w:rPr>
      </w:pPr>
      <w:r>
        <w:rPr>
          <w:rFonts w:ascii="Arial" w:eastAsia="Arial" w:hAnsi="Arial" w:cs="Arial"/>
          <w:spacing w:val="-1"/>
        </w:rPr>
        <w:t xml:space="preserve">This section </w:t>
      </w:r>
      <w:r w:rsidR="00F464D4" w:rsidRPr="001F313F">
        <w:rPr>
          <w:rFonts w:ascii="Arial" w:eastAsia="Arial" w:hAnsi="Arial" w:cs="Arial"/>
          <w:spacing w:val="-1"/>
        </w:rPr>
        <w:t xml:space="preserve">provides that </w:t>
      </w:r>
      <w:r w:rsidR="00C86B2F" w:rsidRPr="001F313F">
        <w:rPr>
          <w:rFonts w:ascii="Arial" w:eastAsia="Arial" w:hAnsi="Arial" w:cs="Arial"/>
          <w:spacing w:val="-1"/>
        </w:rPr>
        <w:t xml:space="preserve">the fees mentioned in the Schedules to this Determination may be charged </w:t>
      </w:r>
      <w:r w:rsidR="00C86B2F" w:rsidRPr="001F313F">
        <w:rPr>
          <w:rFonts w:ascii="Arial" w:eastAsia="Arial" w:hAnsi="Arial" w:cs="Arial"/>
          <w:spacing w:val="1"/>
        </w:rPr>
        <w:t>f</w:t>
      </w:r>
      <w:r w:rsidR="007B7F6C" w:rsidRPr="000F58D6">
        <w:rPr>
          <w:rFonts w:ascii="Arial" w:eastAsia="Arial" w:hAnsi="Arial" w:cs="Arial"/>
        </w:rPr>
        <w:t>or</w:t>
      </w:r>
      <w:r w:rsidR="007B7F6C" w:rsidRPr="000F58D6">
        <w:rPr>
          <w:rFonts w:ascii="Arial" w:eastAsia="Arial" w:hAnsi="Arial" w:cs="Arial"/>
          <w:spacing w:val="-1"/>
        </w:rPr>
        <w:t xml:space="preserve"> </w:t>
      </w:r>
      <w:r w:rsidR="007B7F6C" w:rsidRPr="000F58D6">
        <w:rPr>
          <w:rFonts w:ascii="Arial" w:eastAsia="Arial" w:hAnsi="Arial" w:cs="Arial"/>
          <w:spacing w:val="1"/>
        </w:rPr>
        <w:t>t</w:t>
      </w:r>
      <w:r w:rsidR="007B7F6C" w:rsidRPr="000F58D6">
        <w:rPr>
          <w:rFonts w:ascii="Arial" w:eastAsia="Arial" w:hAnsi="Arial" w:cs="Arial"/>
        </w:rPr>
        <w:t>he su</w:t>
      </w:r>
      <w:r w:rsidR="007B7F6C" w:rsidRPr="000F58D6">
        <w:rPr>
          <w:rFonts w:ascii="Arial" w:eastAsia="Arial" w:hAnsi="Arial" w:cs="Arial"/>
          <w:spacing w:val="-1"/>
        </w:rPr>
        <w:t>p</w:t>
      </w:r>
      <w:r w:rsidR="007B7F6C" w:rsidRPr="000F58D6">
        <w:rPr>
          <w:rFonts w:ascii="Arial" w:eastAsia="Arial" w:hAnsi="Arial" w:cs="Arial"/>
        </w:rPr>
        <w:t>p</w:t>
      </w:r>
      <w:r w:rsidR="007B7F6C" w:rsidRPr="000F58D6">
        <w:rPr>
          <w:rFonts w:ascii="Arial" w:eastAsia="Arial" w:hAnsi="Arial" w:cs="Arial"/>
          <w:spacing w:val="-1"/>
        </w:rPr>
        <w:t>l</w:t>
      </w:r>
      <w:r w:rsidR="007B7F6C" w:rsidRPr="000F58D6">
        <w:rPr>
          <w:rFonts w:ascii="Arial" w:eastAsia="Arial" w:hAnsi="Arial" w:cs="Arial"/>
        </w:rPr>
        <w:t>y</w:t>
      </w:r>
      <w:r w:rsidR="007B7F6C" w:rsidRPr="000F58D6">
        <w:rPr>
          <w:rFonts w:ascii="Arial" w:eastAsia="Arial" w:hAnsi="Arial" w:cs="Arial"/>
          <w:spacing w:val="-1"/>
        </w:rPr>
        <w:t xml:space="preserve"> </w:t>
      </w:r>
      <w:r w:rsidR="007B7F6C" w:rsidRPr="000F58D6">
        <w:rPr>
          <w:rFonts w:ascii="Arial" w:eastAsia="Arial" w:hAnsi="Arial" w:cs="Arial"/>
        </w:rPr>
        <w:t>of</w:t>
      </w:r>
      <w:r w:rsidR="007B7F6C" w:rsidRPr="000F58D6">
        <w:rPr>
          <w:rFonts w:ascii="Arial" w:eastAsia="Arial" w:hAnsi="Arial" w:cs="Arial"/>
          <w:spacing w:val="2"/>
        </w:rPr>
        <w:t xml:space="preserve"> </w:t>
      </w:r>
      <w:r w:rsidR="008730A1" w:rsidRPr="000F58D6">
        <w:rPr>
          <w:rFonts w:ascii="Arial" w:eastAsia="Arial" w:hAnsi="Arial" w:cs="Arial"/>
          <w:spacing w:val="-3"/>
        </w:rPr>
        <w:t>electricity</w:t>
      </w:r>
      <w:r w:rsidR="00C86B2F" w:rsidRPr="001F313F">
        <w:rPr>
          <w:rFonts w:ascii="Arial" w:eastAsia="Arial" w:hAnsi="Arial" w:cs="Arial"/>
          <w:spacing w:val="-3"/>
        </w:rPr>
        <w:t>, and the date from which these fees are to apply</w:t>
      </w:r>
      <w:r w:rsidR="00B93796">
        <w:rPr>
          <w:rFonts w:ascii="Arial" w:eastAsia="Arial" w:hAnsi="Arial" w:cs="Arial"/>
          <w:spacing w:val="-3"/>
        </w:rPr>
        <w:t>.</w:t>
      </w:r>
      <w:r w:rsidR="00C86B2F" w:rsidRPr="001F313F">
        <w:rPr>
          <w:rFonts w:ascii="Arial" w:eastAsia="Arial" w:hAnsi="Arial" w:cs="Arial"/>
          <w:spacing w:val="-3"/>
        </w:rPr>
        <w:t xml:space="preserve"> </w:t>
      </w:r>
    </w:p>
    <w:p w:rsidR="00340DD7" w:rsidRPr="001F313F" w:rsidRDefault="00340DD7">
      <w:pPr>
        <w:spacing w:before="14" w:after="0" w:line="240" w:lineRule="exact"/>
        <w:rPr>
          <w:sz w:val="24"/>
          <w:szCs w:val="24"/>
          <w:highlight w:val="yellow"/>
        </w:rPr>
      </w:pPr>
    </w:p>
    <w:p w:rsidR="009B2481" w:rsidRPr="00E46259" w:rsidRDefault="00C86B2F" w:rsidP="0073509B">
      <w:pPr>
        <w:spacing w:after="0" w:line="240" w:lineRule="auto"/>
        <w:ind w:left="100" w:right="-20"/>
        <w:rPr>
          <w:rFonts w:ascii="Arial" w:eastAsia="Arial" w:hAnsi="Arial" w:cs="Arial"/>
          <w:spacing w:val="-1"/>
        </w:rPr>
      </w:pPr>
      <w:r w:rsidRPr="001F313F">
        <w:rPr>
          <w:rFonts w:ascii="Arial" w:eastAsia="Arial" w:hAnsi="Arial" w:cs="Arial"/>
          <w:spacing w:val="1"/>
        </w:rPr>
        <w:t xml:space="preserve">Section </w:t>
      </w:r>
      <w:r w:rsidR="00ED7842">
        <w:rPr>
          <w:rFonts w:ascii="Arial" w:eastAsia="Arial" w:hAnsi="Arial" w:cs="Arial"/>
          <w:spacing w:val="1"/>
        </w:rPr>
        <w:t>6</w:t>
      </w:r>
      <w:r w:rsidRPr="001F313F">
        <w:rPr>
          <w:rFonts w:ascii="Arial" w:eastAsia="Arial" w:hAnsi="Arial" w:cs="Arial"/>
          <w:spacing w:val="1"/>
        </w:rPr>
        <w:t xml:space="preserve"> goes on to provide that in charging a fee for the supply of electricity, </w:t>
      </w:r>
      <w:r w:rsidR="007B7F6C" w:rsidRPr="00E46259">
        <w:rPr>
          <w:rFonts w:ascii="Arial" w:eastAsia="Arial" w:hAnsi="Arial" w:cs="Arial"/>
          <w:spacing w:val="1"/>
        </w:rPr>
        <w:t>th</w:t>
      </w:r>
      <w:r w:rsidR="007B7F6C" w:rsidRPr="00E46259">
        <w:rPr>
          <w:rFonts w:ascii="Arial" w:eastAsia="Arial" w:hAnsi="Arial" w:cs="Arial"/>
        </w:rPr>
        <w:t>e</w:t>
      </w:r>
      <w:r w:rsidR="007B7F6C" w:rsidRPr="00E46259">
        <w:rPr>
          <w:rFonts w:ascii="Arial" w:eastAsia="Arial" w:hAnsi="Arial" w:cs="Arial"/>
          <w:spacing w:val="-4"/>
        </w:rPr>
        <w:t xml:space="preserve"> </w:t>
      </w:r>
      <w:r w:rsidR="007B7F6C" w:rsidRPr="00E46259">
        <w:rPr>
          <w:rFonts w:ascii="Arial" w:eastAsia="Arial" w:hAnsi="Arial" w:cs="Arial"/>
          <w:spacing w:val="3"/>
        </w:rPr>
        <w:t>f</w:t>
      </w:r>
      <w:r w:rsidR="007B7F6C" w:rsidRPr="00E46259">
        <w:rPr>
          <w:rFonts w:ascii="Arial" w:eastAsia="Arial" w:hAnsi="Arial" w:cs="Arial"/>
        </w:rPr>
        <w:t>ee</w:t>
      </w:r>
      <w:r w:rsidR="007B7F6C" w:rsidRPr="00E46259">
        <w:rPr>
          <w:rFonts w:ascii="Arial" w:eastAsia="Arial" w:hAnsi="Arial" w:cs="Arial"/>
          <w:spacing w:val="-2"/>
        </w:rPr>
        <w:t xml:space="preserve"> </w:t>
      </w:r>
      <w:r w:rsidR="007B7F6C" w:rsidRPr="0073509B">
        <w:rPr>
          <w:rFonts w:ascii="Arial" w:eastAsia="Arial" w:hAnsi="Arial" w:cs="Arial"/>
          <w:spacing w:val="1"/>
        </w:rPr>
        <w:t>m</w:t>
      </w:r>
      <w:r w:rsidR="007B7F6C" w:rsidRPr="0073509B">
        <w:rPr>
          <w:rFonts w:ascii="Arial" w:eastAsia="Arial" w:hAnsi="Arial" w:cs="Arial"/>
          <w:spacing w:val="-3"/>
        </w:rPr>
        <w:t>u</w:t>
      </w:r>
      <w:r w:rsidR="007B7F6C" w:rsidRPr="0073509B">
        <w:rPr>
          <w:rFonts w:ascii="Arial" w:eastAsia="Arial" w:hAnsi="Arial" w:cs="Arial"/>
        </w:rPr>
        <w:t>st be</w:t>
      </w:r>
      <w:r w:rsidR="007B7F6C" w:rsidRPr="0063580D">
        <w:rPr>
          <w:rFonts w:ascii="Arial" w:eastAsia="Arial" w:hAnsi="Arial" w:cs="Arial"/>
          <w:spacing w:val="1"/>
        </w:rPr>
        <w:t xml:space="preserve"> </w:t>
      </w:r>
      <w:r w:rsidR="007C4379" w:rsidRPr="0063580D">
        <w:rPr>
          <w:rFonts w:ascii="Arial" w:eastAsia="Arial" w:hAnsi="Arial" w:cs="Arial"/>
          <w:spacing w:val="1"/>
        </w:rPr>
        <w:t xml:space="preserve">charged by sending a notice to the </w:t>
      </w:r>
      <w:r w:rsidR="00165E49">
        <w:rPr>
          <w:rFonts w:ascii="Arial" w:eastAsia="Arial" w:hAnsi="Arial" w:cs="Arial"/>
          <w:spacing w:val="1"/>
        </w:rPr>
        <w:t>consumer</w:t>
      </w:r>
      <w:r w:rsidR="007C4379" w:rsidRPr="0063580D">
        <w:rPr>
          <w:rFonts w:ascii="Arial" w:eastAsia="Arial" w:hAnsi="Arial" w:cs="Arial"/>
          <w:spacing w:val="1"/>
        </w:rPr>
        <w:t xml:space="preserve"> to which the electricity is supplied</w:t>
      </w:r>
      <w:r w:rsidRPr="001F313F">
        <w:rPr>
          <w:rFonts w:ascii="Arial" w:eastAsia="Arial" w:hAnsi="Arial" w:cs="Arial"/>
          <w:spacing w:val="1"/>
        </w:rPr>
        <w:t xml:space="preserve">, the notice </w:t>
      </w:r>
      <w:r w:rsidR="007C4379" w:rsidRPr="001F313F">
        <w:rPr>
          <w:rFonts w:ascii="Arial" w:eastAsia="Arial" w:hAnsi="Arial" w:cs="Arial"/>
          <w:spacing w:val="-1"/>
        </w:rPr>
        <w:t>must specify the amount of the fee payable and the day by which the fee must be paid</w:t>
      </w:r>
      <w:r w:rsidRPr="001F313F">
        <w:rPr>
          <w:rFonts w:ascii="Arial" w:eastAsia="Arial" w:hAnsi="Arial" w:cs="Arial"/>
          <w:spacing w:val="-1"/>
        </w:rPr>
        <w:t xml:space="preserve">, and that </w:t>
      </w:r>
      <w:r w:rsidR="009B2481" w:rsidRPr="00E46259">
        <w:rPr>
          <w:rFonts w:ascii="Arial" w:eastAsia="Arial" w:hAnsi="Arial" w:cs="Arial"/>
          <w:spacing w:val="-1"/>
        </w:rPr>
        <w:t xml:space="preserve">the </w:t>
      </w:r>
      <w:r w:rsidRPr="001F313F">
        <w:rPr>
          <w:rFonts w:ascii="Arial" w:eastAsia="Arial" w:hAnsi="Arial" w:cs="Arial"/>
          <w:spacing w:val="-1"/>
        </w:rPr>
        <w:t xml:space="preserve">fee is payable </w:t>
      </w:r>
      <w:r w:rsidR="009B2481" w:rsidRPr="00307CE0">
        <w:rPr>
          <w:rFonts w:ascii="Arial" w:eastAsia="Arial" w:hAnsi="Arial" w:cs="Arial"/>
          <w:spacing w:val="-1"/>
        </w:rPr>
        <w:t>to the Administrator on behalf of the Commonwealth.</w:t>
      </w:r>
    </w:p>
    <w:p w:rsidR="009B2481" w:rsidRPr="001F313F" w:rsidRDefault="009B2481" w:rsidP="009B2481">
      <w:pPr>
        <w:spacing w:after="0" w:line="240" w:lineRule="auto"/>
        <w:ind w:left="100" w:right="-20"/>
        <w:rPr>
          <w:rFonts w:ascii="Arial" w:eastAsia="Arial" w:hAnsi="Arial" w:cs="Arial"/>
          <w:spacing w:val="-1"/>
          <w:highlight w:val="yellow"/>
        </w:rPr>
      </w:pPr>
    </w:p>
    <w:p w:rsidR="009B2481" w:rsidRPr="000F58D6" w:rsidRDefault="009B2481" w:rsidP="009B2481">
      <w:pPr>
        <w:spacing w:before="32" w:after="0" w:line="248" w:lineRule="exact"/>
        <w:ind w:left="100" w:right="-20"/>
        <w:rPr>
          <w:rFonts w:ascii="Arial" w:eastAsia="Arial" w:hAnsi="Arial" w:cs="Arial"/>
        </w:rPr>
      </w:pPr>
      <w:r w:rsidRPr="000F58D6">
        <w:rPr>
          <w:rFonts w:ascii="Arial" w:eastAsia="Arial" w:hAnsi="Arial" w:cs="Arial"/>
          <w:spacing w:val="-1"/>
          <w:position w:val="-1"/>
          <w:u w:val="single" w:color="000000"/>
        </w:rPr>
        <w:t>S</w:t>
      </w:r>
      <w:r w:rsidRPr="000F58D6">
        <w:rPr>
          <w:rFonts w:ascii="Arial" w:eastAsia="Arial" w:hAnsi="Arial" w:cs="Arial"/>
          <w:position w:val="-1"/>
          <w:u w:val="single" w:color="000000"/>
        </w:rPr>
        <w:t>ecti</w:t>
      </w:r>
      <w:r w:rsidRPr="000F58D6">
        <w:rPr>
          <w:rFonts w:ascii="Arial" w:eastAsia="Arial" w:hAnsi="Arial" w:cs="Arial"/>
          <w:spacing w:val="-1"/>
          <w:position w:val="-1"/>
          <w:u w:val="single" w:color="000000"/>
        </w:rPr>
        <w:t>o</w:t>
      </w:r>
      <w:r w:rsidRPr="000F58D6">
        <w:rPr>
          <w:rFonts w:ascii="Arial" w:eastAsia="Arial" w:hAnsi="Arial" w:cs="Arial"/>
          <w:position w:val="-1"/>
          <w:u w:val="single" w:color="000000"/>
        </w:rPr>
        <w:t>n</w:t>
      </w:r>
      <w:r w:rsidRPr="000F58D6">
        <w:rPr>
          <w:rFonts w:ascii="Arial" w:eastAsia="Arial" w:hAnsi="Arial" w:cs="Arial"/>
          <w:spacing w:val="1"/>
          <w:position w:val="-1"/>
          <w:u w:val="single" w:color="000000"/>
        </w:rPr>
        <w:t xml:space="preserve"> </w:t>
      </w:r>
      <w:r w:rsidR="00ED7842">
        <w:rPr>
          <w:rFonts w:ascii="Arial" w:eastAsia="Arial" w:hAnsi="Arial" w:cs="Arial"/>
          <w:spacing w:val="1"/>
          <w:position w:val="-1"/>
          <w:u w:val="single" w:color="000000"/>
        </w:rPr>
        <w:t>7</w:t>
      </w:r>
      <w:r w:rsidRPr="000F58D6">
        <w:rPr>
          <w:rFonts w:ascii="Arial" w:eastAsia="Arial" w:hAnsi="Arial" w:cs="Arial"/>
          <w:spacing w:val="1"/>
          <w:position w:val="-1"/>
          <w:u w:val="single" w:color="000000"/>
        </w:rPr>
        <w:t xml:space="preserve"> </w:t>
      </w:r>
      <w:r w:rsidRPr="000F58D6">
        <w:rPr>
          <w:rFonts w:ascii="Arial" w:eastAsia="Arial" w:hAnsi="Arial" w:cs="Arial"/>
          <w:position w:val="-1"/>
          <w:u w:val="single" w:color="000000"/>
        </w:rPr>
        <w:t xml:space="preserve">– </w:t>
      </w:r>
      <w:r w:rsidRPr="000F58D6">
        <w:rPr>
          <w:rFonts w:ascii="Arial" w:eastAsia="Arial" w:hAnsi="Arial" w:cs="Arial"/>
          <w:spacing w:val="-1"/>
          <w:position w:val="-1"/>
          <w:u w:val="single" w:color="000000"/>
        </w:rPr>
        <w:t xml:space="preserve">Rebates and </w:t>
      </w:r>
      <w:r w:rsidR="00DF2A7D">
        <w:rPr>
          <w:rFonts w:ascii="Arial" w:eastAsia="Arial" w:hAnsi="Arial" w:cs="Arial"/>
          <w:spacing w:val="-1"/>
          <w:position w:val="-1"/>
          <w:u w:val="single" w:color="000000"/>
        </w:rPr>
        <w:t>exemptions for eligible persons</w:t>
      </w:r>
    </w:p>
    <w:p w:rsidR="009B2481" w:rsidRPr="00307CE0" w:rsidRDefault="009B2481" w:rsidP="009B2481">
      <w:pPr>
        <w:spacing w:before="6" w:after="0" w:line="220" w:lineRule="exact"/>
      </w:pPr>
    </w:p>
    <w:p w:rsidR="002E212A" w:rsidRPr="00DF2A7D" w:rsidRDefault="00A75AA4" w:rsidP="009B2481">
      <w:pPr>
        <w:spacing w:before="32" w:after="0" w:line="240" w:lineRule="auto"/>
        <w:ind w:left="100" w:right="254"/>
        <w:rPr>
          <w:rFonts w:ascii="Arial" w:eastAsia="Arial" w:hAnsi="Arial" w:cs="Arial"/>
          <w:spacing w:val="-1"/>
        </w:rPr>
      </w:pPr>
      <w:r>
        <w:rPr>
          <w:rFonts w:ascii="Arial" w:eastAsia="Arial" w:hAnsi="Arial" w:cs="Arial"/>
          <w:spacing w:val="-1"/>
        </w:rPr>
        <w:t>This s</w:t>
      </w:r>
      <w:r w:rsidR="00B17A6E" w:rsidRPr="001F313F">
        <w:rPr>
          <w:rFonts w:ascii="Arial" w:eastAsia="Arial" w:hAnsi="Arial" w:cs="Arial"/>
          <w:spacing w:val="-1"/>
        </w:rPr>
        <w:t>ection provides f</w:t>
      </w:r>
      <w:r w:rsidR="001823E0" w:rsidRPr="000F58D6">
        <w:rPr>
          <w:rFonts w:ascii="Arial" w:eastAsia="Arial" w:hAnsi="Arial" w:cs="Arial"/>
          <w:spacing w:val="-1"/>
        </w:rPr>
        <w:t xml:space="preserve">or </w:t>
      </w:r>
      <w:r w:rsidR="00713ABC" w:rsidRPr="000F58D6">
        <w:rPr>
          <w:rFonts w:ascii="Arial" w:eastAsia="Arial" w:hAnsi="Arial" w:cs="Arial"/>
          <w:spacing w:val="-1"/>
        </w:rPr>
        <w:t xml:space="preserve">the </w:t>
      </w:r>
      <w:r w:rsidR="001823E0" w:rsidRPr="000F58D6">
        <w:rPr>
          <w:rFonts w:ascii="Arial" w:eastAsia="Arial" w:hAnsi="Arial" w:cs="Arial"/>
          <w:spacing w:val="-1"/>
        </w:rPr>
        <w:t xml:space="preserve">rebates and </w:t>
      </w:r>
      <w:r w:rsidR="00DF2A7D">
        <w:rPr>
          <w:rFonts w:ascii="Arial" w:eastAsia="Arial" w:hAnsi="Arial" w:cs="Arial"/>
          <w:spacing w:val="-1"/>
        </w:rPr>
        <w:t>exemptions for eligible persons</w:t>
      </w:r>
      <w:r w:rsidR="007E5056">
        <w:rPr>
          <w:rFonts w:ascii="Arial" w:eastAsia="Arial" w:hAnsi="Arial" w:cs="Arial"/>
          <w:spacing w:val="-1"/>
        </w:rPr>
        <w:t>, as well as</w:t>
      </w:r>
      <w:r w:rsidR="002E212A" w:rsidRPr="00DF2A7D">
        <w:rPr>
          <w:rFonts w:ascii="Arial" w:eastAsia="Arial" w:hAnsi="Arial" w:cs="Arial"/>
          <w:spacing w:val="-1"/>
        </w:rPr>
        <w:t>:</w:t>
      </w:r>
    </w:p>
    <w:p w:rsidR="00CD4532" w:rsidRPr="00DF2A7D" w:rsidRDefault="00CD4532" w:rsidP="009B2481">
      <w:pPr>
        <w:spacing w:before="32" w:after="0" w:line="240" w:lineRule="auto"/>
        <w:ind w:left="100" w:right="254"/>
        <w:rPr>
          <w:rFonts w:ascii="Arial" w:eastAsia="Arial" w:hAnsi="Arial" w:cs="Arial"/>
          <w:spacing w:val="-1"/>
        </w:rPr>
      </w:pPr>
    </w:p>
    <w:p w:rsidR="00CD4532" w:rsidRPr="00DF2A7D" w:rsidRDefault="00F93793" w:rsidP="001F313F">
      <w:pPr>
        <w:pStyle w:val="ListParagraph"/>
        <w:numPr>
          <w:ilvl w:val="0"/>
          <w:numId w:val="1"/>
        </w:numPr>
        <w:spacing w:before="18" w:after="0" w:line="240" w:lineRule="exact"/>
        <w:ind w:right="254"/>
        <w:rPr>
          <w:rFonts w:ascii="Arial" w:eastAsia="Arial" w:hAnsi="Arial" w:cs="Arial"/>
        </w:rPr>
      </w:pPr>
      <w:r w:rsidRPr="00DF2A7D">
        <w:rPr>
          <w:rFonts w:ascii="Arial" w:eastAsia="Arial" w:hAnsi="Arial" w:cs="Arial"/>
          <w:spacing w:val="-1"/>
        </w:rPr>
        <w:t xml:space="preserve">where electricity is supplied to </w:t>
      </w:r>
      <w:r w:rsidR="00ED7842" w:rsidRPr="00DF2A7D">
        <w:rPr>
          <w:rFonts w:ascii="Arial" w:eastAsia="Arial" w:hAnsi="Arial" w:cs="Arial"/>
          <w:spacing w:val="-1"/>
        </w:rPr>
        <w:t xml:space="preserve">a consumer at premises </w:t>
      </w:r>
      <w:r w:rsidRPr="00DF2A7D">
        <w:rPr>
          <w:rFonts w:ascii="Arial" w:eastAsia="Arial" w:hAnsi="Arial" w:cs="Arial"/>
          <w:spacing w:val="-1"/>
        </w:rPr>
        <w:t>who is an eligible person</w:t>
      </w:r>
      <w:r w:rsidR="009B2481" w:rsidRPr="00DF2A7D">
        <w:rPr>
          <w:rFonts w:ascii="Arial" w:eastAsia="Arial" w:hAnsi="Arial" w:cs="Arial"/>
        </w:rPr>
        <w:t xml:space="preserve"> (</w:t>
      </w:r>
      <w:r w:rsidR="00CD4532" w:rsidRPr="00DF2A7D">
        <w:rPr>
          <w:rFonts w:ascii="Arial" w:eastAsia="Arial" w:hAnsi="Arial" w:cs="Arial"/>
        </w:rPr>
        <w:t xml:space="preserve">being the </w:t>
      </w:r>
      <w:r w:rsidR="009B2481" w:rsidRPr="00DF2A7D">
        <w:rPr>
          <w:rFonts w:ascii="Arial" w:eastAsia="Arial" w:hAnsi="Arial" w:cs="Arial"/>
        </w:rPr>
        <w:t xml:space="preserve">holder of </w:t>
      </w:r>
      <w:r w:rsidR="00CD4532" w:rsidRPr="00DF2A7D">
        <w:rPr>
          <w:rFonts w:ascii="Arial" w:eastAsia="Arial" w:hAnsi="Arial" w:cs="Arial"/>
        </w:rPr>
        <w:t xml:space="preserve">a </w:t>
      </w:r>
      <w:r w:rsidR="009B2481" w:rsidRPr="00DF2A7D">
        <w:rPr>
          <w:rFonts w:ascii="Arial" w:eastAsia="Arial" w:hAnsi="Arial" w:cs="Arial"/>
        </w:rPr>
        <w:t>Health Care Card</w:t>
      </w:r>
      <w:r w:rsidR="00CD4532" w:rsidRPr="00DF2A7D">
        <w:rPr>
          <w:rFonts w:ascii="Arial" w:eastAsia="Arial" w:hAnsi="Arial" w:cs="Arial"/>
        </w:rPr>
        <w:t xml:space="preserve">, a </w:t>
      </w:r>
      <w:r w:rsidR="009B2481" w:rsidRPr="00DF2A7D">
        <w:rPr>
          <w:rFonts w:ascii="Arial" w:eastAsia="Arial" w:hAnsi="Arial" w:cs="Arial"/>
        </w:rPr>
        <w:t>Commonwealth Seniors Health Care Card</w:t>
      </w:r>
      <w:r w:rsidR="00CD4532" w:rsidRPr="00DF2A7D">
        <w:rPr>
          <w:rFonts w:ascii="Arial" w:eastAsia="Arial" w:hAnsi="Arial" w:cs="Arial"/>
        </w:rPr>
        <w:t xml:space="preserve">, a </w:t>
      </w:r>
      <w:r w:rsidR="009B2481" w:rsidRPr="00DF2A7D">
        <w:rPr>
          <w:rFonts w:ascii="Arial" w:eastAsia="Arial" w:hAnsi="Arial" w:cs="Arial"/>
        </w:rPr>
        <w:t>Pensioner Concession Card</w:t>
      </w:r>
      <w:r w:rsidR="00CD4532" w:rsidRPr="00DF2A7D">
        <w:rPr>
          <w:rFonts w:ascii="Arial" w:eastAsia="Arial" w:hAnsi="Arial" w:cs="Arial"/>
        </w:rPr>
        <w:t xml:space="preserve">, a </w:t>
      </w:r>
      <w:r w:rsidR="009B2481" w:rsidRPr="00DF2A7D">
        <w:rPr>
          <w:rFonts w:ascii="Arial" w:eastAsia="Arial" w:hAnsi="Arial" w:cs="Arial"/>
        </w:rPr>
        <w:t>Repatriation Health Card</w:t>
      </w:r>
      <w:r w:rsidR="00CD4532" w:rsidRPr="00DF2A7D">
        <w:rPr>
          <w:rFonts w:ascii="Arial" w:eastAsia="Arial" w:hAnsi="Arial" w:cs="Arial"/>
        </w:rPr>
        <w:t>,</w:t>
      </w:r>
      <w:r w:rsidR="009B2481" w:rsidRPr="00DF2A7D">
        <w:rPr>
          <w:rFonts w:ascii="Arial" w:eastAsia="Arial" w:hAnsi="Arial" w:cs="Arial"/>
        </w:rPr>
        <w:t xml:space="preserve"> or </w:t>
      </w:r>
      <w:r w:rsidR="00CD4532" w:rsidRPr="00DF2A7D">
        <w:rPr>
          <w:rFonts w:ascii="Arial" w:eastAsia="Arial" w:hAnsi="Arial" w:cs="Arial"/>
        </w:rPr>
        <w:t xml:space="preserve">a </w:t>
      </w:r>
      <w:r w:rsidR="009B2481" w:rsidRPr="00DF2A7D">
        <w:rPr>
          <w:rFonts w:ascii="Arial" w:eastAsia="Arial" w:hAnsi="Arial" w:cs="Arial"/>
        </w:rPr>
        <w:t xml:space="preserve">Seniors’ Card) </w:t>
      </w:r>
      <w:r w:rsidRPr="00DF2A7D">
        <w:rPr>
          <w:rFonts w:ascii="Arial" w:eastAsia="Arial" w:hAnsi="Arial" w:cs="Arial"/>
        </w:rPr>
        <w:t xml:space="preserve">for use at his or her principal place of residence, he or she </w:t>
      </w:r>
      <w:r w:rsidR="00167287" w:rsidRPr="00DF2A7D">
        <w:rPr>
          <w:rFonts w:ascii="Arial" w:eastAsia="Arial" w:hAnsi="Arial" w:cs="Arial"/>
        </w:rPr>
        <w:t xml:space="preserve">is entitled to a rebate </w:t>
      </w:r>
      <w:r w:rsidR="00CD4532" w:rsidRPr="00DF2A7D">
        <w:rPr>
          <w:rFonts w:ascii="Arial" w:eastAsia="Arial" w:hAnsi="Arial" w:cs="Arial"/>
        </w:rPr>
        <w:t xml:space="preserve">of 44.1808 cents per day, in accordance with Schedule </w:t>
      </w:r>
      <w:r w:rsidR="00ED7842" w:rsidRPr="00DF2A7D">
        <w:rPr>
          <w:rFonts w:ascii="Arial" w:eastAsia="Arial" w:hAnsi="Arial" w:cs="Arial"/>
        </w:rPr>
        <w:t>1</w:t>
      </w:r>
      <w:r w:rsidR="00CD4532" w:rsidRPr="00DF2A7D">
        <w:rPr>
          <w:rFonts w:ascii="Arial" w:eastAsia="Arial" w:hAnsi="Arial" w:cs="Arial"/>
        </w:rPr>
        <w:t xml:space="preserve"> of this Determination;</w:t>
      </w:r>
      <w:r w:rsidR="00E666A5" w:rsidRPr="00DF2A7D">
        <w:rPr>
          <w:rFonts w:ascii="Arial" w:eastAsia="Arial" w:hAnsi="Arial" w:cs="Arial"/>
        </w:rPr>
        <w:t xml:space="preserve"> </w:t>
      </w:r>
    </w:p>
    <w:p w:rsidR="00ED7842" w:rsidRPr="00DF2A7D" w:rsidRDefault="00ED7842" w:rsidP="00ED7842">
      <w:pPr>
        <w:pStyle w:val="ListParagraph"/>
        <w:numPr>
          <w:ilvl w:val="0"/>
          <w:numId w:val="1"/>
        </w:numPr>
        <w:spacing w:after="0" w:line="240" w:lineRule="auto"/>
        <w:ind w:right="-20"/>
        <w:rPr>
          <w:rFonts w:ascii="Arial" w:eastAsia="Arial" w:hAnsi="Arial" w:cs="Arial"/>
        </w:rPr>
      </w:pPr>
      <w:r w:rsidRPr="00DF2A7D">
        <w:rPr>
          <w:rFonts w:ascii="Arial" w:eastAsia="Arial" w:hAnsi="Arial" w:cs="Arial"/>
          <w:spacing w:val="2"/>
        </w:rPr>
        <w:t xml:space="preserve">an </w:t>
      </w:r>
      <w:r w:rsidRPr="00DF2A7D">
        <w:rPr>
          <w:rFonts w:ascii="Arial" w:eastAsia="Arial" w:hAnsi="Arial" w:cs="Arial"/>
          <w:spacing w:val="-4"/>
        </w:rPr>
        <w:t>eligible person who is entitled to a rebate under this Determination with depend</w:t>
      </w:r>
      <w:r w:rsidR="00D75EC5">
        <w:rPr>
          <w:rFonts w:ascii="Arial" w:eastAsia="Arial" w:hAnsi="Arial" w:cs="Arial"/>
          <w:spacing w:val="-4"/>
        </w:rPr>
        <w:t>a</w:t>
      </w:r>
      <w:r w:rsidRPr="00DF2A7D">
        <w:rPr>
          <w:rFonts w:ascii="Arial" w:eastAsia="Arial" w:hAnsi="Arial" w:cs="Arial"/>
          <w:spacing w:val="-4"/>
        </w:rPr>
        <w:t>nt children, is entitled to a depend</w:t>
      </w:r>
      <w:r w:rsidR="00D75EC5">
        <w:rPr>
          <w:rFonts w:ascii="Arial" w:eastAsia="Arial" w:hAnsi="Arial" w:cs="Arial"/>
          <w:spacing w:val="-4"/>
        </w:rPr>
        <w:t>a</w:t>
      </w:r>
      <w:r w:rsidRPr="00DF2A7D">
        <w:rPr>
          <w:rFonts w:ascii="Arial" w:eastAsia="Arial" w:hAnsi="Arial" w:cs="Arial"/>
          <w:spacing w:val="-4"/>
        </w:rPr>
        <w:t>nt child rebate according to the number of depend</w:t>
      </w:r>
      <w:r w:rsidR="00D75EC5">
        <w:rPr>
          <w:rFonts w:ascii="Arial" w:eastAsia="Arial" w:hAnsi="Arial" w:cs="Arial"/>
          <w:spacing w:val="-4"/>
        </w:rPr>
        <w:t>a</w:t>
      </w:r>
      <w:r w:rsidRPr="00DF2A7D">
        <w:rPr>
          <w:rFonts w:ascii="Arial" w:eastAsia="Arial" w:hAnsi="Arial" w:cs="Arial"/>
          <w:spacing w:val="-4"/>
        </w:rPr>
        <w:t>nt children listed on a valid concession card</w:t>
      </w:r>
      <w:r w:rsidR="00D7586E">
        <w:rPr>
          <w:rFonts w:ascii="Arial" w:eastAsia="Arial" w:hAnsi="Arial" w:cs="Arial"/>
          <w:spacing w:val="-4"/>
        </w:rPr>
        <w:t xml:space="preserve"> </w:t>
      </w:r>
      <w:r w:rsidR="00B93796">
        <w:rPr>
          <w:rFonts w:ascii="Arial" w:eastAsia="Arial" w:hAnsi="Arial" w:cs="Arial"/>
          <w:spacing w:val="-4"/>
        </w:rPr>
        <w:t>as provided for in the Definitions.</w:t>
      </w:r>
    </w:p>
    <w:p w:rsidR="003E77FF" w:rsidRPr="00B06433" w:rsidRDefault="003E77FF" w:rsidP="001F313F">
      <w:pPr>
        <w:pStyle w:val="ListParagraph"/>
        <w:numPr>
          <w:ilvl w:val="0"/>
          <w:numId w:val="1"/>
        </w:numPr>
        <w:spacing w:before="32" w:after="0" w:line="240" w:lineRule="auto"/>
        <w:ind w:right="254"/>
        <w:rPr>
          <w:rFonts w:ascii="Arial" w:eastAsia="Arial" w:hAnsi="Arial" w:cs="Arial"/>
          <w:color w:val="FF0000"/>
        </w:rPr>
      </w:pPr>
      <w:r w:rsidRPr="00DF2A7D">
        <w:rPr>
          <w:rFonts w:ascii="Arial" w:eastAsia="Arial" w:hAnsi="Arial" w:cs="Arial"/>
        </w:rPr>
        <w:t xml:space="preserve">an eligible person </w:t>
      </w:r>
      <w:r w:rsidR="00793AD2" w:rsidRPr="00DF2A7D">
        <w:rPr>
          <w:rFonts w:ascii="Arial" w:eastAsia="Arial" w:hAnsi="Arial" w:cs="Arial"/>
        </w:rPr>
        <w:t xml:space="preserve">entitled to a rebate under this Determination </w:t>
      </w:r>
      <w:r w:rsidRPr="00DF2A7D">
        <w:rPr>
          <w:rFonts w:ascii="Arial" w:eastAsia="Arial" w:hAnsi="Arial" w:cs="Arial"/>
        </w:rPr>
        <w:t>is exempt from payment of the account establishment fee</w:t>
      </w:r>
      <w:r w:rsidR="00793AD2" w:rsidRPr="00DF2A7D">
        <w:rPr>
          <w:rFonts w:ascii="Arial" w:eastAsia="Arial" w:hAnsi="Arial" w:cs="Arial"/>
        </w:rPr>
        <w:t xml:space="preserve"> (in Schedule </w:t>
      </w:r>
      <w:r w:rsidR="00ED7842" w:rsidRPr="00DF2A7D">
        <w:rPr>
          <w:rFonts w:ascii="Arial" w:eastAsia="Arial" w:hAnsi="Arial" w:cs="Arial"/>
        </w:rPr>
        <w:t>3</w:t>
      </w:r>
      <w:r w:rsidR="00793AD2" w:rsidRPr="00DF2A7D">
        <w:rPr>
          <w:rFonts w:ascii="Arial" w:eastAsia="Arial" w:hAnsi="Arial" w:cs="Arial"/>
        </w:rPr>
        <w:t xml:space="preserve"> of this Determination),</w:t>
      </w:r>
      <w:r w:rsidRPr="00DF2A7D">
        <w:rPr>
          <w:rFonts w:ascii="Arial" w:eastAsia="Arial" w:hAnsi="Arial" w:cs="Arial"/>
        </w:rPr>
        <w:t xml:space="preserve"> and is entitled to pay the concession meter testing fee</w:t>
      </w:r>
      <w:r w:rsidR="00CD4532" w:rsidRPr="00DF2A7D">
        <w:rPr>
          <w:rFonts w:ascii="Arial" w:eastAsia="Arial" w:hAnsi="Arial" w:cs="Arial"/>
        </w:rPr>
        <w:t xml:space="preserve"> at Schedule 3 of this Determination</w:t>
      </w:r>
      <w:r w:rsidR="00DF2A7D">
        <w:rPr>
          <w:rFonts w:ascii="Arial" w:eastAsia="Arial" w:hAnsi="Arial" w:cs="Arial"/>
          <w:color w:val="FF0000"/>
        </w:rPr>
        <w:t>.</w:t>
      </w:r>
    </w:p>
    <w:p w:rsidR="009B2481" w:rsidRPr="001F313F" w:rsidRDefault="009B2481" w:rsidP="009B2481">
      <w:pPr>
        <w:spacing w:after="0" w:line="240" w:lineRule="auto"/>
        <w:ind w:left="100" w:right="-20"/>
        <w:rPr>
          <w:rFonts w:ascii="Arial" w:eastAsia="Arial" w:hAnsi="Arial" w:cs="Arial"/>
          <w:spacing w:val="-1"/>
          <w:highlight w:val="yellow"/>
        </w:rPr>
      </w:pPr>
    </w:p>
    <w:p w:rsidR="00A1108B" w:rsidRPr="000F58D6" w:rsidRDefault="00A1108B" w:rsidP="00A1108B">
      <w:pPr>
        <w:spacing w:before="32" w:after="0" w:line="248" w:lineRule="exact"/>
        <w:ind w:left="100" w:right="-20"/>
        <w:rPr>
          <w:rFonts w:ascii="Arial" w:eastAsia="Arial" w:hAnsi="Arial" w:cs="Arial"/>
          <w:spacing w:val="-1"/>
          <w:position w:val="-1"/>
          <w:u w:val="single" w:color="000000"/>
        </w:rPr>
      </w:pPr>
      <w:r w:rsidRPr="000F58D6">
        <w:rPr>
          <w:rFonts w:ascii="Arial" w:eastAsia="Arial" w:hAnsi="Arial" w:cs="Arial"/>
          <w:spacing w:val="-1"/>
          <w:position w:val="-1"/>
          <w:u w:val="single" w:color="000000"/>
        </w:rPr>
        <w:t>S</w:t>
      </w:r>
      <w:r w:rsidRPr="000F58D6">
        <w:rPr>
          <w:rFonts w:ascii="Arial" w:eastAsia="Arial" w:hAnsi="Arial" w:cs="Arial"/>
          <w:position w:val="-1"/>
          <w:u w:val="single" w:color="000000"/>
        </w:rPr>
        <w:t>ecti</w:t>
      </w:r>
      <w:r w:rsidRPr="000F58D6">
        <w:rPr>
          <w:rFonts w:ascii="Arial" w:eastAsia="Arial" w:hAnsi="Arial" w:cs="Arial"/>
          <w:spacing w:val="-1"/>
          <w:position w:val="-1"/>
          <w:u w:val="single" w:color="000000"/>
        </w:rPr>
        <w:t>o</w:t>
      </w:r>
      <w:r w:rsidRPr="000F58D6">
        <w:rPr>
          <w:rFonts w:ascii="Arial" w:eastAsia="Arial" w:hAnsi="Arial" w:cs="Arial"/>
          <w:position w:val="-1"/>
          <w:u w:val="single" w:color="000000"/>
        </w:rPr>
        <w:t>n</w:t>
      </w:r>
      <w:r w:rsidRPr="000F58D6">
        <w:rPr>
          <w:rFonts w:ascii="Arial" w:eastAsia="Arial" w:hAnsi="Arial" w:cs="Arial"/>
          <w:spacing w:val="1"/>
          <w:position w:val="-1"/>
          <w:u w:val="single" w:color="000000"/>
        </w:rPr>
        <w:t xml:space="preserve"> </w:t>
      </w:r>
      <w:r w:rsidR="00ED7842">
        <w:rPr>
          <w:rFonts w:ascii="Arial" w:eastAsia="Arial" w:hAnsi="Arial" w:cs="Arial"/>
          <w:spacing w:val="1"/>
          <w:position w:val="-1"/>
          <w:u w:val="single" w:color="000000"/>
        </w:rPr>
        <w:t>8</w:t>
      </w:r>
      <w:r w:rsidRPr="000F58D6">
        <w:rPr>
          <w:rFonts w:ascii="Arial" w:eastAsia="Arial" w:hAnsi="Arial" w:cs="Arial"/>
          <w:spacing w:val="1"/>
          <w:position w:val="-1"/>
          <w:u w:val="single" w:color="000000"/>
        </w:rPr>
        <w:t xml:space="preserve"> </w:t>
      </w:r>
      <w:r w:rsidRPr="000F58D6">
        <w:rPr>
          <w:rFonts w:ascii="Arial" w:eastAsia="Arial" w:hAnsi="Arial" w:cs="Arial"/>
          <w:position w:val="-1"/>
          <w:u w:val="single" w:color="000000"/>
        </w:rPr>
        <w:t>– Payment of</w:t>
      </w:r>
      <w:r w:rsidRPr="000F58D6">
        <w:rPr>
          <w:rFonts w:ascii="Arial" w:eastAsia="Arial" w:hAnsi="Arial" w:cs="Arial"/>
          <w:spacing w:val="-1"/>
          <w:position w:val="-1"/>
          <w:u w:val="single" w:color="000000"/>
        </w:rPr>
        <w:t xml:space="preserve"> fees</w:t>
      </w:r>
    </w:p>
    <w:p w:rsidR="00A1108B" w:rsidRPr="00062B35" w:rsidRDefault="00A1108B" w:rsidP="00A1108B">
      <w:pPr>
        <w:spacing w:before="32" w:after="0" w:line="248" w:lineRule="exact"/>
        <w:ind w:left="100" w:right="-20"/>
        <w:rPr>
          <w:rFonts w:ascii="Arial" w:eastAsia="Arial" w:hAnsi="Arial" w:cs="Arial"/>
          <w:spacing w:val="-1"/>
          <w:position w:val="-1"/>
          <w:u w:val="single" w:color="000000"/>
        </w:rPr>
      </w:pPr>
    </w:p>
    <w:p w:rsidR="00A1108B" w:rsidRPr="000F58D6" w:rsidRDefault="00A1108B" w:rsidP="00A1108B">
      <w:pPr>
        <w:spacing w:before="32" w:after="0" w:line="240" w:lineRule="auto"/>
        <w:ind w:left="100" w:right="-20"/>
        <w:rPr>
          <w:rFonts w:ascii="Arial" w:eastAsia="Arial" w:hAnsi="Arial" w:cs="Arial"/>
        </w:rPr>
      </w:pPr>
      <w:r w:rsidRPr="00307CE0">
        <w:rPr>
          <w:rFonts w:ascii="Arial" w:eastAsia="Arial" w:hAnsi="Arial" w:cs="Arial"/>
          <w:spacing w:val="2"/>
        </w:rPr>
        <w:t>T</w:t>
      </w:r>
      <w:r w:rsidRPr="00307CE0">
        <w:rPr>
          <w:rFonts w:ascii="Arial" w:eastAsia="Arial" w:hAnsi="Arial" w:cs="Arial"/>
        </w:rPr>
        <w:t>h</w:t>
      </w:r>
      <w:r w:rsidRPr="00307CE0">
        <w:rPr>
          <w:rFonts w:ascii="Arial" w:eastAsia="Arial" w:hAnsi="Arial" w:cs="Arial"/>
          <w:spacing w:val="-1"/>
        </w:rPr>
        <w:t>i</w:t>
      </w:r>
      <w:r w:rsidRPr="00307CE0">
        <w:rPr>
          <w:rFonts w:ascii="Arial" w:eastAsia="Arial" w:hAnsi="Arial" w:cs="Arial"/>
        </w:rPr>
        <w:t>s</w:t>
      </w:r>
      <w:r w:rsidRPr="00307CE0">
        <w:rPr>
          <w:rFonts w:ascii="Arial" w:eastAsia="Arial" w:hAnsi="Arial" w:cs="Arial"/>
          <w:spacing w:val="-1"/>
        </w:rPr>
        <w:t xml:space="preserve"> </w:t>
      </w:r>
      <w:r w:rsidRPr="00307CE0">
        <w:rPr>
          <w:rFonts w:ascii="Arial" w:eastAsia="Arial" w:hAnsi="Arial" w:cs="Arial"/>
        </w:rPr>
        <w:t>secti</w:t>
      </w:r>
      <w:r w:rsidRPr="00307CE0">
        <w:rPr>
          <w:rFonts w:ascii="Arial" w:eastAsia="Arial" w:hAnsi="Arial" w:cs="Arial"/>
          <w:spacing w:val="-1"/>
        </w:rPr>
        <w:t>o</w:t>
      </w:r>
      <w:r w:rsidRPr="00307CE0">
        <w:rPr>
          <w:rFonts w:ascii="Arial" w:eastAsia="Arial" w:hAnsi="Arial" w:cs="Arial"/>
        </w:rPr>
        <w:t xml:space="preserve">n </w:t>
      </w:r>
      <w:r w:rsidRPr="00307CE0">
        <w:rPr>
          <w:rFonts w:ascii="Arial" w:eastAsia="Arial" w:hAnsi="Arial" w:cs="Arial"/>
          <w:spacing w:val="-2"/>
        </w:rPr>
        <w:t>p</w:t>
      </w:r>
      <w:r w:rsidRPr="00307CE0">
        <w:rPr>
          <w:rFonts w:ascii="Arial" w:eastAsia="Arial" w:hAnsi="Arial" w:cs="Arial"/>
          <w:spacing w:val="1"/>
        </w:rPr>
        <w:t>r</w:t>
      </w:r>
      <w:r w:rsidRPr="00307CE0">
        <w:rPr>
          <w:rFonts w:ascii="Arial" w:eastAsia="Arial" w:hAnsi="Arial" w:cs="Arial"/>
        </w:rPr>
        <w:t>o</w:t>
      </w:r>
      <w:r w:rsidRPr="00307CE0">
        <w:rPr>
          <w:rFonts w:ascii="Arial" w:eastAsia="Arial" w:hAnsi="Arial" w:cs="Arial"/>
          <w:spacing w:val="-3"/>
        </w:rPr>
        <w:t>v</w:t>
      </w:r>
      <w:r w:rsidRPr="00307CE0">
        <w:rPr>
          <w:rFonts w:ascii="Arial" w:eastAsia="Arial" w:hAnsi="Arial" w:cs="Arial"/>
          <w:spacing w:val="-1"/>
        </w:rPr>
        <w:t>i</w:t>
      </w:r>
      <w:r w:rsidRPr="00307CE0">
        <w:rPr>
          <w:rFonts w:ascii="Arial" w:eastAsia="Arial" w:hAnsi="Arial" w:cs="Arial"/>
        </w:rPr>
        <w:t>d</w:t>
      </w:r>
      <w:r w:rsidRPr="00307CE0">
        <w:rPr>
          <w:rFonts w:ascii="Arial" w:eastAsia="Arial" w:hAnsi="Arial" w:cs="Arial"/>
          <w:spacing w:val="-1"/>
        </w:rPr>
        <w:t>e</w:t>
      </w:r>
      <w:r w:rsidRPr="00307CE0">
        <w:rPr>
          <w:rFonts w:ascii="Arial" w:eastAsia="Arial" w:hAnsi="Arial" w:cs="Arial"/>
        </w:rPr>
        <w:t>s</w:t>
      </w:r>
      <w:r w:rsidRPr="00307CE0">
        <w:rPr>
          <w:rFonts w:ascii="Arial" w:eastAsia="Arial" w:hAnsi="Arial" w:cs="Arial"/>
          <w:spacing w:val="1"/>
        </w:rPr>
        <w:t xml:space="preserve"> that the electricity fee that applies to </w:t>
      </w:r>
      <w:r w:rsidR="00165E49">
        <w:rPr>
          <w:rFonts w:ascii="Arial" w:eastAsia="Arial" w:hAnsi="Arial" w:cs="Arial"/>
          <w:spacing w:val="1"/>
        </w:rPr>
        <w:t xml:space="preserve">a consumer </w:t>
      </w:r>
      <w:r w:rsidRPr="00307CE0">
        <w:rPr>
          <w:rFonts w:ascii="Arial" w:eastAsia="Arial" w:hAnsi="Arial" w:cs="Arial"/>
          <w:spacing w:val="1"/>
        </w:rPr>
        <w:t>is due for payment on or before the day specified in the notice</w:t>
      </w:r>
      <w:r w:rsidR="00F93793" w:rsidRPr="001F313F">
        <w:rPr>
          <w:rFonts w:ascii="Arial" w:eastAsia="Arial" w:hAnsi="Arial" w:cs="Arial"/>
          <w:spacing w:val="1"/>
        </w:rPr>
        <w:t xml:space="preserve"> referred to in section </w:t>
      </w:r>
      <w:r w:rsidR="00165E49">
        <w:rPr>
          <w:rFonts w:ascii="Arial" w:eastAsia="Arial" w:hAnsi="Arial" w:cs="Arial"/>
          <w:spacing w:val="1"/>
        </w:rPr>
        <w:t>6</w:t>
      </w:r>
      <w:r w:rsidR="00F93793" w:rsidRPr="001F313F">
        <w:rPr>
          <w:rFonts w:ascii="Arial" w:eastAsia="Arial" w:hAnsi="Arial" w:cs="Arial"/>
          <w:spacing w:val="1"/>
        </w:rPr>
        <w:t xml:space="preserve"> above</w:t>
      </w:r>
      <w:r w:rsidRPr="000F58D6">
        <w:rPr>
          <w:rFonts w:ascii="Arial" w:eastAsia="Arial" w:hAnsi="Arial" w:cs="Arial"/>
        </w:rPr>
        <w:t>.</w:t>
      </w:r>
    </w:p>
    <w:p w:rsidR="00A1108B" w:rsidRPr="001F313F" w:rsidRDefault="00A1108B" w:rsidP="00A1108B">
      <w:pPr>
        <w:spacing w:before="32" w:after="0" w:line="248" w:lineRule="exact"/>
        <w:ind w:left="100" w:right="-20"/>
        <w:rPr>
          <w:rFonts w:ascii="Arial" w:eastAsia="Arial" w:hAnsi="Arial" w:cs="Arial"/>
          <w:highlight w:val="yellow"/>
        </w:rPr>
      </w:pPr>
    </w:p>
    <w:p w:rsidR="00A1108B" w:rsidRPr="0063580D" w:rsidRDefault="00A1108B" w:rsidP="00A1108B">
      <w:pPr>
        <w:spacing w:before="32" w:after="0" w:line="248" w:lineRule="exact"/>
        <w:ind w:left="100" w:right="-20"/>
        <w:rPr>
          <w:rFonts w:ascii="Arial" w:eastAsia="Arial" w:hAnsi="Arial" w:cs="Arial"/>
          <w:spacing w:val="-1"/>
          <w:position w:val="-1"/>
          <w:u w:val="single" w:color="000000"/>
        </w:rPr>
      </w:pPr>
      <w:r w:rsidRPr="0073509B">
        <w:rPr>
          <w:rFonts w:ascii="Arial" w:eastAsia="Arial" w:hAnsi="Arial" w:cs="Arial"/>
          <w:spacing w:val="-1"/>
          <w:position w:val="-1"/>
          <w:u w:val="single" w:color="000000"/>
        </w:rPr>
        <w:t>S</w:t>
      </w:r>
      <w:r w:rsidRPr="0063580D">
        <w:rPr>
          <w:rFonts w:ascii="Arial" w:eastAsia="Arial" w:hAnsi="Arial" w:cs="Arial"/>
          <w:position w:val="-1"/>
          <w:u w:val="single" w:color="000000"/>
        </w:rPr>
        <w:t>ecti</w:t>
      </w:r>
      <w:r w:rsidRPr="0063580D">
        <w:rPr>
          <w:rFonts w:ascii="Arial" w:eastAsia="Arial" w:hAnsi="Arial" w:cs="Arial"/>
          <w:spacing w:val="-1"/>
          <w:position w:val="-1"/>
          <w:u w:val="single" w:color="000000"/>
        </w:rPr>
        <w:t>o</w:t>
      </w:r>
      <w:r w:rsidRPr="0063580D">
        <w:rPr>
          <w:rFonts w:ascii="Arial" w:eastAsia="Arial" w:hAnsi="Arial" w:cs="Arial"/>
          <w:position w:val="-1"/>
          <w:u w:val="single" w:color="000000"/>
        </w:rPr>
        <w:t>n</w:t>
      </w:r>
      <w:r w:rsidRPr="0063580D">
        <w:rPr>
          <w:rFonts w:ascii="Arial" w:eastAsia="Arial" w:hAnsi="Arial" w:cs="Arial"/>
          <w:spacing w:val="1"/>
          <w:position w:val="-1"/>
          <w:u w:val="single" w:color="000000"/>
        </w:rPr>
        <w:t xml:space="preserve"> </w:t>
      </w:r>
      <w:r w:rsidR="00ED7842">
        <w:rPr>
          <w:rFonts w:ascii="Arial" w:eastAsia="Arial" w:hAnsi="Arial" w:cs="Arial"/>
          <w:spacing w:val="1"/>
          <w:position w:val="-1"/>
          <w:u w:val="single" w:color="000000"/>
        </w:rPr>
        <w:t>9</w:t>
      </w:r>
      <w:r w:rsidRPr="0063580D">
        <w:rPr>
          <w:rFonts w:ascii="Arial" w:eastAsia="Arial" w:hAnsi="Arial" w:cs="Arial"/>
          <w:spacing w:val="1"/>
          <w:position w:val="-1"/>
          <w:u w:val="single" w:color="000000"/>
        </w:rPr>
        <w:t xml:space="preserve"> </w:t>
      </w:r>
      <w:r w:rsidRPr="0063580D">
        <w:rPr>
          <w:rFonts w:ascii="Arial" w:eastAsia="Arial" w:hAnsi="Arial" w:cs="Arial"/>
          <w:position w:val="-1"/>
          <w:u w:val="single" w:color="000000"/>
        </w:rPr>
        <w:t>– When a fee is not paid</w:t>
      </w:r>
    </w:p>
    <w:p w:rsidR="00F354A1" w:rsidRPr="001F313F" w:rsidRDefault="00F354A1" w:rsidP="007C4379">
      <w:pPr>
        <w:spacing w:after="0" w:line="240" w:lineRule="auto"/>
        <w:ind w:left="100" w:right="-20"/>
        <w:rPr>
          <w:rFonts w:ascii="Arial" w:eastAsia="Arial" w:hAnsi="Arial" w:cs="Arial"/>
        </w:rPr>
      </w:pPr>
    </w:p>
    <w:p w:rsidR="00165E49" w:rsidRPr="001F313F" w:rsidRDefault="00A1108B" w:rsidP="00165E49">
      <w:pPr>
        <w:pStyle w:val="ListParagraph"/>
        <w:numPr>
          <w:ilvl w:val="0"/>
          <w:numId w:val="2"/>
        </w:numPr>
        <w:spacing w:before="32" w:after="0" w:line="240" w:lineRule="auto"/>
        <w:ind w:right="-20"/>
        <w:rPr>
          <w:rFonts w:ascii="Arial" w:eastAsia="Arial" w:hAnsi="Arial" w:cs="Arial"/>
        </w:rPr>
      </w:pPr>
      <w:r w:rsidRPr="001F313F">
        <w:rPr>
          <w:rFonts w:ascii="Arial" w:eastAsia="Arial" w:hAnsi="Arial" w:cs="Arial"/>
          <w:spacing w:val="2"/>
        </w:rPr>
        <w:t>T</w:t>
      </w:r>
      <w:r w:rsidRPr="001F313F">
        <w:rPr>
          <w:rFonts w:ascii="Arial" w:eastAsia="Arial" w:hAnsi="Arial" w:cs="Arial"/>
        </w:rPr>
        <w:t>h</w:t>
      </w:r>
      <w:r w:rsidRPr="001F313F">
        <w:rPr>
          <w:rFonts w:ascii="Arial" w:eastAsia="Arial" w:hAnsi="Arial" w:cs="Arial"/>
          <w:spacing w:val="-1"/>
        </w:rPr>
        <w:t>i</w:t>
      </w:r>
      <w:r w:rsidRPr="001F313F">
        <w:rPr>
          <w:rFonts w:ascii="Arial" w:eastAsia="Arial" w:hAnsi="Arial" w:cs="Arial"/>
        </w:rPr>
        <w:t>s</w:t>
      </w:r>
      <w:r w:rsidRPr="001F313F">
        <w:rPr>
          <w:rFonts w:ascii="Arial" w:eastAsia="Arial" w:hAnsi="Arial" w:cs="Arial"/>
          <w:spacing w:val="-1"/>
        </w:rPr>
        <w:t xml:space="preserve"> </w:t>
      </w:r>
      <w:r w:rsidRPr="001F313F">
        <w:rPr>
          <w:rFonts w:ascii="Arial" w:eastAsia="Arial" w:hAnsi="Arial" w:cs="Arial"/>
        </w:rPr>
        <w:t>secti</w:t>
      </w:r>
      <w:r w:rsidRPr="001F313F">
        <w:rPr>
          <w:rFonts w:ascii="Arial" w:eastAsia="Arial" w:hAnsi="Arial" w:cs="Arial"/>
          <w:spacing w:val="-1"/>
        </w:rPr>
        <w:t>o</w:t>
      </w:r>
      <w:r w:rsidRPr="001F313F">
        <w:rPr>
          <w:rFonts w:ascii="Arial" w:eastAsia="Arial" w:hAnsi="Arial" w:cs="Arial"/>
        </w:rPr>
        <w:t xml:space="preserve">n </w:t>
      </w:r>
      <w:r w:rsidR="00307CE0" w:rsidRPr="001F313F">
        <w:rPr>
          <w:rFonts w:ascii="Arial" w:eastAsia="Arial" w:hAnsi="Arial" w:cs="Arial"/>
        </w:rPr>
        <w:t xml:space="preserve">applies if </w:t>
      </w:r>
      <w:r w:rsidR="00165E49">
        <w:rPr>
          <w:rFonts w:ascii="Arial" w:eastAsia="Arial" w:hAnsi="Arial" w:cs="Arial"/>
        </w:rPr>
        <w:t>a consumer</w:t>
      </w:r>
      <w:r w:rsidR="00F93793" w:rsidRPr="001F313F">
        <w:rPr>
          <w:rFonts w:ascii="Arial" w:eastAsia="Arial" w:hAnsi="Arial" w:cs="Arial"/>
        </w:rPr>
        <w:t xml:space="preserve"> has not paid a fee for the supply of electricity in accordance with a notice under </w:t>
      </w:r>
      <w:r w:rsidR="00307CE0" w:rsidRPr="001F313F">
        <w:rPr>
          <w:rFonts w:ascii="Arial" w:eastAsia="Arial" w:hAnsi="Arial" w:cs="Arial"/>
        </w:rPr>
        <w:t xml:space="preserve">section </w:t>
      </w:r>
      <w:r w:rsidR="00ED7842">
        <w:rPr>
          <w:rFonts w:ascii="Arial" w:eastAsia="Arial" w:hAnsi="Arial" w:cs="Arial"/>
        </w:rPr>
        <w:t>6</w:t>
      </w:r>
      <w:r w:rsidR="00307CE0" w:rsidRPr="001F313F">
        <w:rPr>
          <w:rFonts w:ascii="Arial" w:eastAsia="Arial" w:hAnsi="Arial" w:cs="Arial"/>
        </w:rPr>
        <w:t xml:space="preserve"> above, and a</w:t>
      </w:r>
      <w:r w:rsidR="00F93793" w:rsidRPr="001F313F">
        <w:rPr>
          <w:rFonts w:ascii="Arial" w:eastAsia="Arial" w:hAnsi="Arial" w:cs="Arial"/>
        </w:rPr>
        <w:t xml:space="preserve"> special payment arrangement under section </w:t>
      </w:r>
      <w:r w:rsidR="00ED7842">
        <w:rPr>
          <w:rFonts w:ascii="Arial" w:eastAsia="Arial" w:hAnsi="Arial" w:cs="Arial"/>
        </w:rPr>
        <w:t>10</w:t>
      </w:r>
      <w:r w:rsidR="00F93793" w:rsidRPr="001F313F">
        <w:rPr>
          <w:rFonts w:ascii="Arial" w:eastAsia="Arial" w:hAnsi="Arial" w:cs="Arial"/>
        </w:rPr>
        <w:t xml:space="preserve"> </w:t>
      </w:r>
      <w:r w:rsidR="00307CE0" w:rsidRPr="001F313F">
        <w:rPr>
          <w:rFonts w:ascii="Arial" w:eastAsia="Arial" w:hAnsi="Arial" w:cs="Arial"/>
        </w:rPr>
        <w:t xml:space="preserve">below </w:t>
      </w:r>
      <w:r w:rsidR="00F93793" w:rsidRPr="001F313F">
        <w:rPr>
          <w:rFonts w:ascii="Arial" w:eastAsia="Arial" w:hAnsi="Arial" w:cs="Arial"/>
        </w:rPr>
        <w:t xml:space="preserve">is not in force between the Administrator and the </w:t>
      </w:r>
      <w:r w:rsidR="00165E49">
        <w:rPr>
          <w:rFonts w:ascii="Arial" w:eastAsia="Arial" w:hAnsi="Arial" w:cs="Arial"/>
        </w:rPr>
        <w:t>consumer</w:t>
      </w:r>
      <w:r w:rsidR="00F93793" w:rsidRPr="001F313F">
        <w:rPr>
          <w:rFonts w:ascii="Arial" w:eastAsia="Arial" w:hAnsi="Arial" w:cs="Arial"/>
        </w:rPr>
        <w:t xml:space="preserve"> in relation to the fee</w:t>
      </w:r>
      <w:r w:rsidR="00165E49">
        <w:rPr>
          <w:rFonts w:ascii="Arial" w:eastAsia="Arial" w:hAnsi="Arial" w:cs="Arial"/>
        </w:rPr>
        <w:t xml:space="preserve"> and i</w:t>
      </w:r>
      <w:r w:rsidR="00165E49" w:rsidRPr="001F313F">
        <w:rPr>
          <w:rFonts w:ascii="Arial" w:eastAsia="Arial" w:hAnsi="Arial" w:cs="Arial"/>
        </w:rPr>
        <w:t xml:space="preserve">f </w:t>
      </w:r>
      <w:r w:rsidR="00165E49" w:rsidRPr="0073509B">
        <w:rPr>
          <w:rFonts w:ascii="Arial" w:eastAsia="Arial" w:hAnsi="Arial" w:cs="Arial"/>
        </w:rPr>
        <w:t xml:space="preserve">the </w:t>
      </w:r>
      <w:r w:rsidR="00165E49">
        <w:rPr>
          <w:rFonts w:ascii="Arial" w:eastAsia="Arial" w:hAnsi="Arial" w:cs="Arial"/>
        </w:rPr>
        <w:t xml:space="preserve">Administrator </w:t>
      </w:r>
      <w:r w:rsidR="005E0B5A">
        <w:rPr>
          <w:rFonts w:ascii="Arial" w:eastAsia="Arial" w:hAnsi="Arial" w:cs="Arial"/>
        </w:rPr>
        <w:t xml:space="preserve">is not aware that the </w:t>
      </w:r>
      <w:r w:rsidR="00165E49">
        <w:rPr>
          <w:rFonts w:ascii="Arial" w:eastAsia="Arial" w:hAnsi="Arial" w:cs="Arial"/>
        </w:rPr>
        <w:t>consumer</w:t>
      </w:r>
      <w:r w:rsidR="00165E49" w:rsidRPr="001F313F">
        <w:rPr>
          <w:rFonts w:ascii="Arial" w:eastAsia="Arial" w:hAnsi="Arial" w:cs="Arial"/>
        </w:rPr>
        <w:t xml:space="preserve"> residing at the premises is </w:t>
      </w:r>
      <w:r w:rsidR="005E0B5A">
        <w:rPr>
          <w:rFonts w:ascii="Arial" w:eastAsia="Arial" w:hAnsi="Arial" w:cs="Arial"/>
        </w:rPr>
        <w:t xml:space="preserve">dependent </w:t>
      </w:r>
      <w:r w:rsidR="00165E49" w:rsidRPr="001F313F">
        <w:rPr>
          <w:rFonts w:ascii="Arial" w:eastAsia="Arial" w:hAnsi="Arial" w:cs="Arial"/>
        </w:rPr>
        <w:t>on life support equipment</w:t>
      </w:r>
      <w:r w:rsidR="005E0B5A">
        <w:rPr>
          <w:rFonts w:ascii="Arial" w:eastAsia="Arial" w:hAnsi="Arial" w:cs="Arial"/>
        </w:rPr>
        <w:t>.</w:t>
      </w:r>
    </w:p>
    <w:p w:rsidR="00FD0C23" w:rsidRDefault="00FD0C23" w:rsidP="00F93793">
      <w:pPr>
        <w:spacing w:before="32" w:after="0" w:line="240" w:lineRule="auto"/>
        <w:ind w:left="100" w:right="-20"/>
        <w:rPr>
          <w:rFonts w:ascii="Arial" w:eastAsia="Arial" w:hAnsi="Arial" w:cs="Arial"/>
        </w:rPr>
      </w:pPr>
    </w:p>
    <w:p w:rsidR="00F93793" w:rsidRPr="001F313F" w:rsidRDefault="00307CE0" w:rsidP="00F93793">
      <w:pPr>
        <w:spacing w:before="32" w:after="0" w:line="240" w:lineRule="auto"/>
        <w:ind w:left="100" w:right="-20"/>
        <w:rPr>
          <w:rFonts w:ascii="Arial" w:eastAsia="Arial" w:hAnsi="Arial" w:cs="Arial"/>
        </w:rPr>
      </w:pPr>
      <w:r w:rsidRPr="001F313F">
        <w:rPr>
          <w:rFonts w:ascii="Arial" w:eastAsia="Arial" w:hAnsi="Arial" w:cs="Arial"/>
        </w:rPr>
        <w:t xml:space="preserve">Section </w:t>
      </w:r>
      <w:r w:rsidR="00165E49">
        <w:rPr>
          <w:rFonts w:ascii="Arial" w:eastAsia="Arial" w:hAnsi="Arial" w:cs="Arial"/>
        </w:rPr>
        <w:t>9</w:t>
      </w:r>
      <w:r w:rsidRPr="001F313F">
        <w:rPr>
          <w:rFonts w:ascii="Arial" w:eastAsia="Arial" w:hAnsi="Arial" w:cs="Arial"/>
        </w:rPr>
        <w:t xml:space="preserve"> goes on to provide that</w:t>
      </w:r>
      <w:r w:rsidR="00F93793" w:rsidRPr="001F313F">
        <w:rPr>
          <w:rFonts w:ascii="Arial" w:eastAsia="Arial" w:hAnsi="Arial" w:cs="Arial"/>
        </w:rPr>
        <w:t>:</w:t>
      </w:r>
    </w:p>
    <w:p w:rsidR="00F93793" w:rsidRPr="001F313F" w:rsidRDefault="0073509B" w:rsidP="001F313F">
      <w:pPr>
        <w:pStyle w:val="ListParagraph"/>
        <w:numPr>
          <w:ilvl w:val="0"/>
          <w:numId w:val="2"/>
        </w:numPr>
        <w:spacing w:before="32" w:after="0" w:line="240" w:lineRule="auto"/>
        <w:ind w:right="-20"/>
        <w:rPr>
          <w:rFonts w:ascii="Arial" w:eastAsia="Arial" w:hAnsi="Arial" w:cs="Arial"/>
        </w:rPr>
      </w:pPr>
      <w:r w:rsidRPr="001F313F">
        <w:rPr>
          <w:rFonts w:ascii="Arial" w:eastAsia="Arial" w:hAnsi="Arial" w:cs="Arial"/>
        </w:rPr>
        <w:t xml:space="preserve">the Administrator will </w:t>
      </w:r>
      <w:r w:rsidR="00F93793" w:rsidRPr="001F313F">
        <w:rPr>
          <w:rFonts w:ascii="Arial" w:eastAsia="Arial" w:hAnsi="Arial" w:cs="Arial"/>
        </w:rPr>
        <w:t xml:space="preserve">give the </w:t>
      </w:r>
      <w:r w:rsidR="00165E49">
        <w:rPr>
          <w:rFonts w:ascii="Arial" w:eastAsia="Arial" w:hAnsi="Arial" w:cs="Arial"/>
        </w:rPr>
        <w:t>consumer</w:t>
      </w:r>
      <w:r w:rsidR="00F93793" w:rsidRPr="001F313F">
        <w:rPr>
          <w:rFonts w:ascii="Arial" w:eastAsia="Arial" w:hAnsi="Arial" w:cs="Arial"/>
        </w:rPr>
        <w:t xml:space="preserve"> a reminder notice not less than </w:t>
      </w:r>
      <w:r w:rsidR="00165E49">
        <w:rPr>
          <w:rFonts w:ascii="Arial" w:eastAsia="Arial" w:hAnsi="Arial" w:cs="Arial"/>
        </w:rPr>
        <w:t>5</w:t>
      </w:r>
      <w:r w:rsidR="00F93793" w:rsidRPr="001F313F">
        <w:rPr>
          <w:rFonts w:ascii="Arial" w:eastAsia="Arial" w:hAnsi="Arial" w:cs="Arial"/>
        </w:rPr>
        <w:t xml:space="preserve"> business days </w:t>
      </w:r>
      <w:r w:rsidR="00307CE0" w:rsidRPr="0073509B">
        <w:rPr>
          <w:rFonts w:ascii="Arial" w:eastAsia="Arial" w:hAnsi="Arial" w:cs="Arial"/>
        </w:rPr>
        <w:t xml:space="preserve">after </w:t>
      </w:r>
      <w:r w:rsidR="00307CE0" w:rsidRPr="0063580D">
        <w:rPr>
          <w:rFonts w:ascii="Arial" w:eastAsia="Arial" w:hAnsi="Arial" w:cs="Arial"/>
        </w:rPr>
        <w:t>the due date for payment of an electricity bill; and</w:t>
      </w:r>
    </w:p>
    <w:p w:rsidR="00F93793" w:rsidRPr="001F313F" w:rsidRDefault="00F93793" w:rsidP="001F313F">
      <w:pPr>
        <w:pStyle w:val="ListParagraph"/>
        <w:numPr>
          <w:ilvl w:val="0"/>
          <w:numId w:val="2"/>
        </w:numPr>
        <w:spacing w:before="32" w:after="0" w:line="240" w:lineRule="auto"/>
        <w:ind w:right="-20"/>
        <w:rPr>
          <w:rFonts w:ascii="Arial" w:eastAsia="Arial" w:hAnsi="Arial" w:cs="Arial"/>
        </w:rPr>
      </w:pPr>
      <w:r w:rsidRPr="001F313F">
        <w:rPr>
          <w:rFonts w:ascii="Arial" w:eastAsia="Arial" w:hAnsi="Arial" w:cs="Arial"/>
        </w:rPr>
        <w:t xml:space="preserve">if the </w:t>
      </w:r>
      <w:r w:rsidR="00E46259" w:rsidRPr="0073509B">
        <w:rPr>
          <w:rFonts w:ascii="Arial" w:eastAsia="Arial" w:hAnsi="Arial" w:cs="Arial"/>
        </w:rPr>
        <w:t xml:space="preserve">electricity bill </w:t>
      </w:r>
      <w:r w:rsidRPr="001F313F">
        <w:rPr>
          <w:rFonts w:ascii="Arial" w:eastAsia="Arial" w:hAnsi="Arial" w:cs="Arial"/>
        </w:rPr>
        <w:t>still ha</w:t>
      </w:r>
      <w:r w:rsidR="00E46259" w:rsidRPr="0073509B">
        <w:rPr>
          <w:rFonts w:ascii="Arial" w:eastAsia="Arial" w:hAnsi="Arial" w:cs="Arial"/>
        </w:rPr>
        <w:t>s</w:t>
      </w:r>
      <w:r w:rsidRPr="001F313F">
        <w:rPr>
          <w:rFonts w:ascii="Arial" w:eastAsia="Arial" w:hAnsi="Arial" w:cs="Arial"/>
        </w:rPr>
        <w:t xml:space="preserve"> not </w:t>
      </w:r>
      <w:r w:rsidR="00E46259" w:rsidRPr="0073509B">
        <w:rPr>
          <w:rFonts w:ascii="Arial" w:eastAsia="Arial" w:hAnsi="Arial" w:cs="Arial"/>
        </w:rPr>
        <w:t xml:space="preserve">been </w:t>
      </w:r>
      <w:r w:rsidRPr="001F313F">
        <w:rPr>
          <w:rFonts w:ascii="Arial" w:eastAsia="Arial" w:hAnsi="Arial" w:cs="Arial"/>
        </w:rPr>
        <w:t xml:space="preserve">paid after the </w:t>
      </w:r>
      <w:r w:rsidR="00E46259" w:rsidRPr="0073509B">
        <w:rPr>
          <w:rFonts w:ascii="Arial" w:eastAsia="Arial" w:hAnsi="Arial" w:cs="Arial"/>
        </w:rPr>
        <w:t xml:space="preserve">period for payment provided in the </w:t>
      </w:r>
      <w:r w:rsidRPr="001F313F">
        <w:rPr>
          <w:rFonts w:ascii="Arial" w:eastAsia="Arial" w:hAnsi="Arial" w:cs="Arial"/>
        </w:rPr>
        <w:t xml:space="preserve">reminder notice, then </w:t>
      </w:r>
      <w:r w:rsidR="00E46259" w:rsidRPr="0073509B">
        <w:rPr>
          <w:rFonts w:ascii="Arial" w:eastAsia="Arial" w:hAnsi="Arial" w:cs="Arial"/>
        </w:rPr>
        <w:t xml:space="preserve">the </w:t>
      </w:r>
      <w:r w:rsidR="00E46259" w:rsidRPr="0063580D">
        <w:rPr>
          <w:rFonts w:ascii="Arial" w:eastAsia="Arial" w:hAnsi="Arial" w:cs="Arial"/>
        </w:rPr>
        <w:t>o</w:t>
      </w:r>
      <w:r w:rsidRPr="001F313F">
        <w:rPr>
          <w:rFonts w:ascii="Arial" w:eastAsia="Arial" w:hAnsi="Arial" w:cs="Arial"/>
        </w:rPr>
        <w:t xml:space="preserve">wner or occupier </w:t>
      </w:r>
      <w:r w:rsidR="00E46259" w:rsidRPr="0073509B">
        <w:rPr>
          <w:rFonts w:ascii="Arial" w:eastAsia="Arial" w:hAnsi="Arial" w:cs="Arial"/>
        </w:rPr>
        <w:t xml:space="preserve">may be provided with </w:t>
      </w:r>
      <w:r w:rsidRPr="001F313F">
        <w:rPr>
          <w:rFonts w:ascii="Arial" w:eastAsia="Arial" w:hAnsi="Arial" w:cs="Arial"/>
        </w:rPr>
        <w:t>a disconnection warning not less than 1</w:t>
      </w:r>
      <w:r w:rsidR="00165E49">
        <w:rPr>
          <w:rFonts w:ascii="Arial" w:eastAsia="Arial" w:hAnsi="Arial" w:cs="Arial"/>
        </w:rPr>
        <w:t>0</w:t>
      </w:r>
      <w:r w:rsidRPr="001F313F">
        <w:rPr>
          <w:rFonts w:ascii="Arial" w:eastAsia="Arial" w:hAnsi="Arial" w:cs="Arial"/>
        </w:rPr>
        <w:t xml:space="preserve"> business days from the date of the </w:t>
      </w:r>
      <w:r w:rsidR="00165E49">
        <w:rPr>
          <w:rFonts w:ascii="Arial" w:eastAsia="Arial" w:hAnsi="Arial" w:cs="Arial"/>
        </w:rPr>
        <w:t>reminder notice</w:t>
      </w:r>
      <w:r w:rsidRPr="001F313F">
        <w:rPr>
          <w:rFonts w:ascii="Arial" w:eastAsia="Arial" w:hAnsi="Arial" w:cs="Arial"/>
        </w:rPr>
        <w:t xml:space="preserve">, </w:t>
      </w:r>
      <w:r w:rsidR="00E46259" w:rsidRPr="0073509B">
        <w:rPr>
          <w:rFonts w:ascii="Arial" w:eastAsia="Arial" w:hAnsi="Arial" w:cs="Arial"/>
        </w:rPr>
        <w:t xml:space="preserve">warning </w:t>
      </w:r>
      <w:r w:rsidRPr="001F313F">
        <w:rPr>
          <w:rFonts w:ascii="Arial" w:eastAsia="Arial" w:hAnsi="Arial" w:cs="Arial"/>
        </w:rPr>
        <w:t xml:space="preserve">the owner or occupier that </w:t>
      </w:r>
      <w:r w:rsidR="00E46259" w:rsidRPr="0073509B">
        <w:rPr>
          <w:rFonts w:ascii="Arial" w:eastAsia="Arial" w:hAnsi="Arial" w:cs="Arial"/>
        </w:rPr>
        <w:t xml:space="preserve">electricity </w:t>
      </w:r>
      <w:r w:rsidR="00E46259" w:rsidRPr="0063580D">
        <w:rPr>
          <w:rFonts w:ascii="Arial" w:eastAsia="Arial" w:hAnsi="Arial" w:cs="Arial"/>
        </w:rPr>
        <w:t xml:space="preserve">will be disconnected on a date not less than </w:t>
      </w:r>
      <w:r w:rsidRPr="001F313F">
        <w:rPr>
          <w:rFonts w:ascii="Arial" w:eastAsia="Arial" w:hAnsi="Arial" w:cs="Arial"/>
        </w:rPr>
        <w:t xml:space="preserve">5 business days </w:t>
      </w:r>
      <w:r w:rsidR="00E46259" w:rsidRPr="0073509B">
        <w:rPr>
          <w:rFonts w:ascii="Arial" w:eastAsia="Arial" w:hAnsi="Arial" w:cs="Arial"/>
        </w:rPr>
        <w:t xml:space="preserve">from the date that </w:t>
      </w:r>
      <w:r w:rsidRPr="001F313F">
        <w:rPr>
          <w:rFonts w:ascii="Arial" w:eastAsia="Arial" w:hAnsi="Arial" w:cs="Arial"/>
        </w:rPr>
        <w:t xml:space="preserve">the owner or occupier receive the disconnection warning; and </w:t>
      </w:r>
    </w:p>
    <w:p w:rsidR="00F93793" w:rsidRPr="001F313F" w:rsidRDefault="0073509B" w:rsidP="001F313F">
      <w:pPr>
        <w:pStyle w:val="ListParagraph"/>
        <w:numPr>
          <w:ilvl w:val="0"/>
          <w:numId w:val="2"/>
        </w:numPr>
        <w:spacing w:before="32" w:after="0" w:line="240" w:lineRule="auto"/>
        <w:ind w:right="-20"/>
        <w:rPr>
          <w:rFonts w:ascii="Arial" w:eastAsia="Arial" w:hAnsi="Arial" w:cs="Arial"/>
        </w:rPr>
      </w:pPr>
      <w:r w:rsidRPr="0073509B">
        <w:rPr>
          <w:rFonts w:ascii="Arial" w:eastAsia="Arial" w:hAnsi="Arial" w:cs="Arial"/>
        </w:rPr>
        <w:t>t</w:t>
      </w:r>
      <w:r w:rsidR="00F93793" w:rsidRPr="001F313F">
        <w:rPr>
          <w:rFonts w:ascii="Arial" w:eastAsia="Arial" w:hAnsi="Arial" w:cs="Arial"/>
        </w:rPr>
        <w:t>he Administrator is under no obligation to contact the owner or occupier by phone or in person prior to disconnection.</w:t>
      </w:r>
    </w:p>
    <w:p w:rsidR="00F93793" w:rsidRPr="001F313F" w:rsidRDefault="00F93793" w:rsidP="00A1108B">
      <w:pPr>
        <w:spacing w:before="32" w:after="0" w:line="240" w:lineRule="auto"/>
        <w:ind w:left="100" w:right="-20"/>
        <w:rPr>
          <w:rFonts w:ascii="Arial" w:eastAsia="Arial" w:hAnsi="Arial" w:cs="Arial"/>
        </w:rPr>
      </w:pPr>
    </w:p>
    <w:p w:rsidR="00F354A1" w:rsidRPr="00E666A5" w:rsidRDefault="00F354A1" w:rsidP="00F354A1">
      <w:pPr>
        <w:spacing w:before="32" w:after="0" w:line="248" w:lineRule="exact"/>
        <w:ind w:left="100" w:right="-20"/>
        <w:rPr>
          <w:rFonts w:ascii="Arial" w:eastAsia="Arial" w:hAnsi="Arial" w:cs="Arial"/>
          <w:position w:val="-1"/>
          <w:u w:val="single" w:color="000000"/>
        </w:rPr>
      </w:pPr>
      <w:r w:rsidRPr="00E666A5">
        <w:rPr>
          <w:rFonts w:ascii="Arial" w:eastAsia="Arial" w:hAnsi="Arial" w:cs="Arial"/>
          <w:spacing w:val="-1"/>
          <w:position w:val="-1"/>
          <w:u w:val="single" w:color="000000"/>
        </w:rPr>
        <w:lastRenderedPageBreak/>
        <w:t>S</w:t>
      </w:r>
      <w:r w:rsidRPr="00E666A5">
        <w:rPr>
          <w:rFonts w:ascii="Arial" w:eastAsia="Arial" w:hAnsi="Arial" w:cs="Arial"/>
          <w:position w:val="-1"/>
          <w:u w:val="single" w:color="000000"/>
        </w:rPr>
        <w:t>ecti</w:t>
      </w:r>
      <w:r w:rsidRPr="00E666A5">
        <w:rPr>
          <w:rFonts w:ascii="Arial" w:eastAsia="Arial" w:hAnsi="Arial" w:cs="Arial"/>
          <w:spacing w:val="-1"/>
          <w:position w:val="-1"/>
          <w:u w:val="single" w:color="000000"/>
        </w:rPr>
        <w:t>o</w:t>
      </w:r>
      <w:r w:rsidRPr="00E666A5">
        <w:rPr>
          <w:rFonts w:ascii="Arial" w:eastAsia="Arial" w:hAnsi="Arial" w:cs="Arial"/>
          <w:position w:val="-1"/>
          <w:u w:val="single" w:color="000000"/>
        </w:rPr>
        <w:t>n</w:t>
      </w:r>
      <w:r w:rsidRPr="00E666A5">
        <w:rPr>
          <w:rFonts w:ascii="Arial" w:eastAsia="Arial" w:hAnsi="Arial" w:cs="Arial"/>
          <w:spacing w:val="1"/>
          <w:position w:val="-1"/>
          <w:u w:val="single" w:color="000000"/>
        </w:rPr>
        <w:t xml:space="preserve"> </w:t>
      </w:r>
      <w:r w:rsidR="005E0B5A">
        <w:rPr>
          <w:rFonts w:ascii="Arial" w:eastAsia="Arial" w:hAnsi="Arial" w:cs="Arial"/>
          <w:spacing w:val="1"/>
          <w:position w:val="-1"/>
          <w:u w:val="single" w:color="000000"/>
        </w:rPr>
        <w:t>10</w:t>
      </w:r>
      <w:r w:rsidRPr="00E666A5">
        <w:rPr>
          <w:rFonts w:ascii="Arial" w:eastAsia="Arial" w:hAnsi="Arial" w:cs="Arial"/>
          <w:spacing w:val="1"/>
          <w:position w:val="-1"/>
          <w:u w:val="single" w:color="000000"/>
        </w:rPr>
        <w:t xml:space="preserve"> </w:t>
      </w:r>
      <w:r w:rsidRPr="00E666A5">
        <w:rPr>
          <w:rFonts w:ascii="Arial" w:eastAsia="Arial" w:hAnsi="Arial" w:cs="Arial"/>
          <w:position w:val="-1"/>
          <w:u w:val="single" w:color="000000"/>
        </w:rPr>
        <w:t>– Special payment arrangements</w:t>
      </w:r>
    </w:p>
    <w:p w:rsidR="001823E0" w:rsidRPr="00E666A5" w:rsidRDefault="001823E0" w:rsidP="00F354A1">
      <w:pPr>
        <w:spacing w:before="32" w:after="0" w:line="248" w:lineRule="exact"/>
        <w:ind w:left="100" w:right="-20"/>
        <w:rPr>
          <w:rFonts w:ascii="Arial" w:eastAsia="Arial" w:hAnsi="Arial" w:cs="Arial"/>
          <w:spacing w:val="-1"/>
          <w:position w:val="-1"/>
          <w:u w:val="single" w:color="000000"/>
        </w:rPr>
      </w:pPr>
    </w:p>
    <w:p w:rsidR="0063580D" w:rsidRPr="001F313F" w:rsidRDefault="00F354A1" w:rsidP="00FD3169">
      <w:pPr>
        <w:spacing w:before="32" w:after="0" w:line="240" w:lineRule="auto"/>
        <w:ind w:left="100" w:right="-20"/>
        <w:rPr>
          <w:rFonts w:ascii="Arial" w:eastAsia="Arial" w:hAnsi="Arial" w:cs="Arial"/>
          <w:spacing w:val="1"/>
        </w:rPr>
      </w:pPr>
      <w:r w:rsidRPr="00E666A5">
        <w:rPr>
          <w:rFonts w:ascii="Arial" w:eastAsia="Arial" w:hAnsi="Arial" w:cs="Arial"/>
          <w:spacing w:val="2"/>
        </w:rPr>
        <w:t>T</w:t>
      </w:r>
      <w:r w:rsidRPr="00E666A5">
        <w:rPr>
          <w:rFonts w:ascii="Arial" w:eastAsia="Arial" w:hAnsi="Arial" w:cs="Arial"/>
        </w:rPr>
        <w:t>h</w:t>
      </w:r>
      <w:r w:rsidRPr="00E666A5">
        <w:rPr>
          <w:rFonts w:ascii="Arial" w:eastAsia="Arial" w:hAnsi="Arial" w:cs="Arial"/>
          <w:spacing w:val="-1"/>
        </w:rPr>
        <w:t>i</w:t>
      </w:r>
      <w:r w:rsidRPr="00E666A5">
        <w:rPr>
          <w:rFonts w:ascii="Arial" w:eastAsia="Arial" w:hAnsi="Arial" w:cs="Arial"/>
        </w:rPr>
        <w:t>s</w:t>
      </w:r>
      <w:r w:rsidRPr="00E666A5">
        <w:rPr>
          <w:rFonts w:ascii="Arial" w:eastAsia="Arial" w:hAnsi="Arial" w:cs="Arial"/>
          <w:spacing w:val="-1"/>
        </w:rPr>
        <w:t xml:space="preserve"> </w:t>
      </w:r>
      <w:r w:rsidRPr="00E666A5">
        <w:rPr>
          <w:rFonts w:ascii="Arial" w:eastAsia="Arial" w:hAnsi="Arial" w:cs="Arial"/>
        </w:rPr>
        <w:t>secti</w:t>
      </w:r>
      <w:r w:rsidRPr="00E666A5">
        <w:rPr>
          <w:rFonts w:ascii="Arial" w:eastAsia="Arial" w:hAnsi="Arial" w:cs="Arial"/>
          <w:spacing w:val="-1"/>
        </w:rPr>
        <w:t>o</w:t>
      </w:r>
      <w:r w:rsidRPr="00E666A5">
        <w:rPr>
          <w:rFonts w:ascii="Arial" w:eastAsia="Arial" w:hAnsi="Arial" w:cs="Arial"/>
        </w:rPr>
        <w:t xml:space="preserve">n </w:t>
      </w:r>
      <w:r w:rsidRPr="00E666A5">
        <w:rPr>
          <w:rFonts w:ascii="Arial" w:eastAsia="Arial" w:hAnsi="Arial" w:cs="Arial"/>
          <w:spacing w:val="-2"/>
        </w:rPr>
        <w:t>p</w:t>
      </w:r>
      <w:r w:rsidRPr="00E666A5">
        <w:rPr>
          <w:rFonts w:ascii="Arial" w:eastAsia="Arial" w:hAnsi="Arial" w:cs="Arial"/>
          <w:spacing w:val="1"/>
        </w:rPr>
        <w:t>r</w:t>
      </w:r>
      <w:r w:rsidRPr="00E666A5">
        <w:rPr>
          <w:rFonts w:ascii="Arial" w:eastAsia="Arial" w:hAnsi="Arial" w:cs="Arial"/>
        </w:rPr>
        <w:t>o</w:t>
      </w:r>
      <w:r w:rsidRPr="00E666A5">
        <w:rPr>
          <w:rFonts w:ascii="Arial" w:eastAsia="Arial" w:hAnsi="Arial" w:cs="Arial"/>
          <w:spacing w:val="-3"/>
        </w:rPr>
        <w:t>v</w:t>
      </w:r>
      <w:r w:rsidRPr="00E666A5">
        <w:rPr>
          <w:rFonts w:ascii="Arial" w:eastAsia="Arial" w:hAnsi="Arial" w:cs="Arial"/>
          <w:spacing w:val="-1"/>
        </w:rPr>
        <w:t>i</w:t>
      </w:r>
      <w:r w:rsidRPr="00E666A5">
        <w:rPr>
          <w:rFonts w:ascii="Arial" w:eastAsia="Arial" w:hAnsi="Arial" w:cs="Arial"/>
        </w:rPr>
        <w:t>d</w:t>
      </w:r>
      <w:r w:rsidRPr="00E666A5">
        <w:rPr>
          <w:rFonts w:ascii="Arial" w:eastAsia="Arial" w:hAnsi="Arial" w:cs="Arial"/>
          <w:spacing w:val="-1"/>
        </w:rPr>
        <w:t>e</w:t>
      </w:r>
      <w:r w:rsidRPr="00E666A5">
        <w:rPr>
          <w:rFonts w:ascii="Arial" w:eastAsia="Arial" w:hAnsi="Arial" w:cs="Arial"/>
        </w:rPr>
        <w:t>s</w:t>
      </w:r>
      <w:r w:rsidRPr="00E666A5">
        <w:rPr>
          <w:rFonts w:ascii="Arial" w:eastAsia="Arial" w:hAnsi="Arial" w:cs="Arial"/>
          <w:spacing w:val="1"/>
        </w:rPr>
        <w:t xml:space="preserve"> </w:t>
      </w:r>
      <w:r w:rsidR="0063580D" w:rsidRPr="00E666A5">
        <w:rPr>
          <w:rFonts w:ascii="Arial" w:eastAsia="Arial" w:hAnsi="Arial" w:cs="Arial"/>
          <w:spacing w:val="1"/>
        </w:rPr>
        <w:t>that the Administrator may agree</w:t>
      </w:r>
      <w:r w:rsidR="00422080" w:rsidRPr="00E666A5">
        <w:rPr>
          <w:rFonts w:ascii="Arial" w:eastAsia="Arial" w:hAnsi="Arial" w:cs="Arial"/>
          <w:spacing w:val="1"/>
        </w:rPr>
        <w:t xml:space="preserve"> </w:t>
      </w:r>
      <w:r w:rsidR="0063580D" w:rsidRPr="00E666A5">
        <w:rPr>
          <w:rFonts w:ascii="Arial" w:eastAsia="Arial" w:hAnsi="Arial" w:cs="Arial"/>
          <w:spacing w:val="1"/>
        </w:rPr>
        <w:t>to a special payment arrangement with an owner or occupier of land if</w:t>
      </w:r>
      <w:r w:rsidR="00FD3169">
        <w:rPr>
          <w:rFonts w:ascii="Arial" w:eastAsia="Arial" w:hAnsi="Arial" w:cs="Arial"/>
          <w:spacing w:val="1"/>
        </w:rPr>
        <w:t xml:space="preserve"> </w:t>
      </w:r>
      <w:r w:rsidR="0063580D" w:rsidRPr="00E666A5">
        <w:rPr>
          <w:rFonts w:ascii="Arial" w:eastAsia="Arial" w:hAnsi="Arial" w:cs="Arial"/>
          <w:spacing w:val="1"/>
        </w:rPr>
        <w:t>the owner or occupier is experiencing difficulties in paying a fee for the supply of electricity</w:t>
      </w:r>
      <w:r w:rsidR="00FD3169">
        <w:rPr>
          <w:rFonts w:ascii="Arial" w:eastAsia="Arial" w:hAnsi="Arial" w:cs="Arial"/>
          <w:spacing w:val="1"/>
        </w:rPr>
        <w:t xml:space="preserve">, </w:t>
      </w:r>
      <w:r w:rsidR="0063580D" w:rsidRPr="00E666A5">
        <w:rPr>
          <w:rFonts w:ascii="Arial" w:eastAsia="Arial" w:hAnsi="Arial" w:cs="Arial"/>
          <w:spacing w:val="1"/>
        </w:rPr>
        <w:t>and</w:t>
      </w:r>
      <w:r w:rsidR="00FD3169">
        <w:rPr>
          <w:rFonts w:ascii="Arial" w:eastAsia="Arial" w:hAnsi="Arial" w:cs="Arial"/>
          <w:spacing w:val="1"/>
        </w:rPr>
        <w:t xml:space="preserve"> </w:t>
      </w:r>
      <w:r w:rsidR="0063580D" w:rsidRPr="00E666A5">
        <w:rPr>
          <w:rFonts w:ascii="Arial" w:eastAsia="Arial" w:hAnsi="Arial" w:cs="Arial"/>
          <w:spacing w:val="1"/>
        </w:rPr>
        <w:t>the owner or occupier</w:t>
      </w:r>
      <w:r w:rsidR="0063580D" w:rsidRPr="001F313F">
        <w:rPr>
          <w:rFonts w:ascii="Arial" w:eastAsia="Arial" w:hAnsi="Arial" w:cs="Arial"/>
          <w:spacing w:val="1"/>
        </w:rPr>
        <w:t xml:space="preserve"> notifies the Administrator of the difficulties.</w:t>
      </w:r>
    </w:p>
    <w:p w:rsidR="0063580D" w:rsidRDefault="0063580D" w:rsidP="001F313F">
      <w:pPr>
        <w:spacing w:before="32" w:after="0" w:line="240" w:lineRule="auto"/>
        <w:ind w:right="-20"/>
        <w:rPr>
          <w:rFonts w:ascii="Arial" w:eastAsia="Arial" w:hAnsi="Arial" w:cs="Arial"/>
          <w:spacing w:val="1"/>
        </w:rPr>
      </w:pPr>
    </w:p>
    <w:p w:rsidR="005E0B5A" w:rsidRPr="007E5056" w:rsidRDefault="0063580D" w:rsidP="007E5056">
      <w:pPr>
        <w:spacing w:before="32" w:after="0" w:line="240" w:lineRule="auto"/>
        <w:ind w:left="100" w:right="-20"/>
        <w:rPr>
          <w:rFonts w:ascii="Arial" w:eastAsia="Arial" w:hAnsi="Arial" w:cs="Arial"/>
          <w:spacing w:val="2"/>
        </w:rPr>
      </w:pPr>
      <w:r w:rsidRPr="007E5056">
        <w:rPr>
          <w:rFonts w:ascii="Arial" w:eastAsia="Arial" w:hAnsi="Arial" w:cs="Arial"/>
          <w:spacing w:val="2"/>
        </w:rPr>
        <w:t xml:space="preserve">Section </w:t>
      </w:r>
      <w:r w:rsidR="005E0B5A" w:rsidRPr="007E5056">
        <w:rPr>
          <w:rFonts w:ascii="Arial" w:eastAsia="Arial" w:hAnsi="Arial" w:cs="Arial"/>
          <w:spacing w:val="2"/>
        </w:rPr>
        <w:t>10</w:t>
      </w:r>
      <w:r w:rsidRPr="007E5056">
        <w:rPr>
          <w:rFonts w:ascii="Arial" w:eastAsia="Arial" w:hAnsi="Arial" w:cs="Arial"/>
          <w:spacing w:val="2"/>
        </w:rPr>
        <w:t xml:space="preserve"> goes on to provide that if a special payment arrangement is in force between the Administrator and the owner or occupier in relation to a</w:t>
      </w:r>
      <w:r w:rsidR="00422080" w:rsidRPr="007E5056">
        <w:rPr>
          <w:rFonts w:ascii="Arial" w:eastAsia="Arial" w:hAnsi="Arial" w:cs="Arial"/>
          <w:spacing w:val="2"/>
        </w:rPr>
        <w:t>n electricity</w:t>
      </w:r>
      <w:r w:rsidRPr="007E5056">
        <w:rPr>
          <w:rFonts w:ascii="Arial" w:eastAsia="Arial" w:hAnsi="Arial" w:cs="Arial"/>
          <w:spacing w:val="2"/>
        </w:rPr>
        <w:t xml:space="preserve"> fee, the fee is due for payment in accordance with the arrangement</w:t>
      </w:r>
      <w:r w:rsidR="00422080" w:rsidRPr="007E5056">
        <w:rPr>
          <w:rFonts w:ascii="Arial" w:eastAsia="Arial" w:hAnsi="Arial" w:cs="Arial"/>
          <w:spacing w:val="2"/>
        </w:rPr>
        <w:t>.</w:t>
      </w:r>
    </w:p>
    <w:p w:rsidR="005E0B5A" w:rsidRPr="007E5056" w:rsidRDefault="005E0B5A" w:rsidP="007E5056">
      <w:pPr>
        <w:spacing w:before="32" w:after="0" w:line="240" w:lineRule="auto"/>
        <w:ind w:left="100" w:right="-20"/>
        <w:rPr>
          <w:rFonts w:ascii="Arial" w:eastAsia="Arial" w:hAnsi="Arial" w:cs="Arial"/>
          <w:spacing w:val="2"/>
        </w:rPr>
      </w:pPr>
    </w:p>
    <w:p w:rsidR="005E0B5A" w:rsidRPr="00E666A5" w:rsidRDefault="005E0B5A" w:rsidP="005E0B5A">
      <w:pPr>
        <w:spacing w:before="32" w:after="0" w:line="248" w:lineRule="exact"/>
        <w:ind w:left="100" w:right="-20"/>
        <w:rPr>
          <w:rFonts w:ascii="Arial" w:eastAsia="Arial" w:hAnsi="Arial" w:cs="Arial"/>
          <w:position w:val="-1"/>
          <w:u w:val="single" w:color="000000"/>
        </w:rPr>
      </w:pPr>
      <w:r w:rsidRPr="00E666A5">
        <w:rPr>
          <w:rFonts w:ascii="Arial" w:eastAsia="Arial" w:hAnsi="Arial" w:cs="Arial"/>
          <w:spacing w:val="-1"/>
          <w:position w:val="-1"/>
          <w:u w:val="single" w:color="000000"/>
        </w:rPr>
        <w:t>S</w:t>
      </w:r>
      <w:r w:rsidRPr="00E666A5">
        <w:rPr>
          <w:rFonts w:ascii="Arial" w:eastAsia="Arial" w:hAnsi="Arial" w:cs="Arial"/>
          <w:position w:val="-1"/>
          <w:u w:val="single" w:color="000000"/>
        </w:rPr>
        <w:t>ecti</w:t>
      </w:r>
      <w:r w:rsidRPr="00E666A5">
        <w:rPr>
          <w:rFonts w:ascii="Arial" w:eastAsia="Arial" w:hAnsi="Arial" w:cs="Arial"/>
          <w:spacing w:val="-1"/>
          <w:position w:val="-1"/>
          <w:u w:val="single" w:color="000000"/>
        </w:rPr>
        <w:t>o</w:t>
      </w:r>
      <w:r w:rsidRPr="00E666A5">
        <w:rPr>
          <w:rFonts w:ascii="Arial" w:eastAsia="Arial" w:hAnsi="Arial" w:cs="Arial"/>
          <w:position w:val="-1"/>
          <w:u w:val="single" w:color="000000"/>
        </w:rPr>
        <w:t>n</w:t>
      </w:r>
      <w:r w:rsidRPr="00E666A5">
        <w:rPr>
          <w:rFonts w:ascii="Arial" w:eastAsia="Arial" w:hAnsi="Arial" w:cs="Arial"/>
          <w:spacing w:val="1"/>
          <w:position w:val="-1"/>
          <w:u w:val="single" w:color="000000"/>
        </w:rPr>
        <w:t xml:space="preserve"> </w:t>
      </w:r>
      <w:r>
        <w:rPr>
          <w:rFonts w:ascii="Arial" w:eastAsia="Arial" w:hAnsi="Arial" w:cs="Arial"/>
          <w:spacing w:val="1"/>
          <w:position w:val="-1"/>
          <w:u w:val="single" w:color="000000"/>
        </w:rPr>
        <w:t>11</w:t>
      </w:r>
      <w:r w:rsidRPr="00E666A5">
        <w:rPr>
          <w:rFonts w:ascii="Arial" w:eastAsia="Arial" w:hAnsi="Arial" w:cs="Arial"/>
          <w:spacing w:val="1"/>
          <w:position w:val="-1"/>
          <w:u w:val="single" w:color="000000"/>
        </w:rPr>
        <w:t xml:space="preserve"> </w:t>
      </w:r>
      <w:r w:rsidRPr="00E666A5">
        <w:rPr>
          <w:rFonts w:ascii="Arial" w:eastAsia="Arial" w:hAnsi="Arial" w:cs="Arial"/>
          <w:position w:val="-1"/>
          <w:u w:val="single" w:color="000000"/>
        </w:rPr>
        <w:t xml:space="preserve">– </w:t>
      </w:r>
      <w:r>
        <w:rPr>
          <w:rFonts w:ascii="Arial" w:eastAsia="Arial" w:hAnsi="Arial" w:cs="Arial"/>
          <w:position w:val="-1"/>
          <w:u w:val="single" w:color="000000"/>
        </w:rPr>
        <w:t>Notice to Administrator of residents dependent on life support equipment</w:t>
      </w:r>
    </w:p>
    <w:p w:rsidR="005E0B5A" w:rsidRPr="00E666A5" w:rsidRDefault="005E0B5A" w:rsidP="005E0B5A">
      <w:pPr>
        <w:spacing w:before="32" w:after="0" w:line="248" w:lineRule="exact"/>
        <w:ind w:left="100" w:right="-20"/>
        <w:rPr>
          <w:rFonts w:ascii="Arial" w:eastAsia="Arial" w:hAnsi="Arial" w:cs="Arial"/>
          <w:spacing w:val="-1"/>
          <w:position w:val="-1"/>
          <w:u w:val="single" w:color="000000"/>
        </w:rPr>
      </w:pPr>
    </w:p>
    <w:p w:rsidR="0063580D" w:rsidRPr="007E5056" w:rsidRDefault="005E0B5A" w:rsidP="007E5056">
      <w:pPr>
        <w:spacing w:before="32" w:after="0" w:line="240" w:lineRule="auto"/>
        <w:ind w:left="100" w:right="-20"/>
        <w:rPr>
          <w:rFonts w:ascii="Arial" w:eastAsia="Arial" w:hAnsi="Arial" w:cs="Arial"/>
          <w:spacing w:val="2"/>
        </w:rPr>
      </w:pPr>
      <w:r w:rsidRPr="00E666A5">
        <w:rPr>
          <w:rFonts w:ascii="Arial" w:eastAsia="Arial" w:hAnsi="Arial" w:cs="Arial"/>
          <w:spacing w:val="2"/>
        </w:rPr>
        <w:t>T</w:t>
      </w:r>
      <w:r w:rsidRPr="007E5056">
        <w:rPr>
          <w:rFonts w:ascii="Arial" w:eastAsia="Arial" w:hAnsi="Arial" w:cs="Arial"/>
          <w:spacing w:val="2"/>
        </w:rPr>
        <w:t>his section provides that if a person residing at premises is dependent on life support equipment, the consumer to whom electricity is supplied at the premises must give the Administrator written notice of this.</w:t>
      </w:r>
      <w:r w:rsidR="00422080" w:rsidRPr="007E5056" w:rsidDel="0063580D">
        <w:rPr>
          <w:rFonts w:ascii="Arial" w:eastAsia="Arial" w:hAnsi="Arial" w:cs="Arial"/>
          <w:spacing w:val="2"/>
        </w:rPr>
        <w:t xml:space="preserve"> </w:t>
      </w:r>
    </w:p>
    <w:p w:rsidR="00340DD7" w:rsidRDefault="00340DD7">
      <w:pPr>
        <w:spacing w:before="11" w:after="0" w:line="240" w:lineRule="exact"/>
        <w:rPr>
          <w:sz w:val="24"/>
          <w:szCs w:val="24"/>
          <w:highlight w:val="yellow"/>
        </w:rPr>
      </w:pPr>
    </w:p>
    <w:p w:rsidR="00340DD7" w:rsidRPr="00C829B8" w:rsidRDefault="007B7F6C" w:rsidP="00C829B8">
      <w:pPr>
        <w:spacing w:before="32" w:after="0" w:line="248" w:lineRule="exact"/>
        <w:ind w:left="100" w:right="-20"/>
        <w:rPr>
          <w:rFonts w:ascii="Arial" w:eastAsia="Arial" w:hAnsi="Arial" w:cs="Arial"/>
          <w:spacing w:val="-1"/>
          <w:position w:val="-1"/>
          <w:u w:val="single" w:color="000000"/>
        </w:rPr>
      </w:pPr>
      <w:r w:rsidRPr="00C829B8">
        <w:rPr>
          <w:rFonts w:ascii="Arial" w:eastAsia="Arial" w:hAnsi="Arial" w:cs="Arial"/>
          <w:spacing w:val="-1"/>
          <w:position w:val="-1"/>
          <w:u w:val="single" w:color="000000"/>
        </w:rPr>
        <w:t xml:space="preserve">Schedule 1— Fixed </w:t>
      </w:r>
      <w:r w:rsidR="00DF2A7D" w:rsidRPr="00C829B8">
        <w:rPr>
          <w:rFonts w:ascii="Arial" w:eastAsia="Arial" w:hAnsi="Arial" w:cs="Arial"/>
          <w:spacing w:val="-1"/>
          <w:position w:val="-1"/>
          <w:u w:val="single" w:color="000000"/>
        </w:rPr>
        <w:t xml:space="preserve">fees for the supply of </w:t>
      </w:r>
      <w:r w:rsidR="00DA73E5" w:rsidRPr="00C829B8">
        <w:rPr>
          <w:rFonts w:ascii="Arial" w:eastAsia="Arial" w:hAnsi="Arial" w:cs="Arial"/>
          <w:spacing w:val="-1"/>
          <w:position w:val="-1"/>
          <w:u w:val="single" w:color="000000"/>
        </w:rPr>
        <w:t>electricity</w:t>
      </w:r>
    </w:p>
    <w:p w:rsidR="00340DD7" w:rsidRPr="005E0B5A" w:rsidRDefault="00340DD7">
      <w:pPr>
        <w:spacing w:before="6" w:after="0" w:line="220" w:lineRule="exact"/>
      </w:pPr>
    </w:p>
    <w:p w:rsidR="001823E0" w:rsidRPr="005E0B5A" w:rsidRDefault="001823E0" w:rsidP="001823E0">
      <w:pPr>
        <w:spacing w:before="32" w:after="0" w:line="240" w:lineRule="auto"/>
        <w:ind w:left="100" w:right="-20"/>
        <w:rPr>
          <w:rFonts w:ascii="Arial" w:eastAsia="Arial" w:hAnsi="Arial" w:cs="Arial"/>
          <w:spacing w:val="1"/>
        </w:rPr>
      </w:pPr>
      <w:bookmarkStart w:id="1" w:name="_Toc455137030"/>
      <w:bookmarkStart w:id="2" w:name="_Toc455137027"/>
      <w:bookmarkStart w:id="3" w:name="_Toc399137918"/>
      <w:bookmarkStart w:id="4" w:name="_Toc401908205"/>
      <w:bookmarkStart w:id="5" w:name="_Toc416788387"/>
      <w:bookmarkStart w:id="6" w:name="_Toc416788419"/>
      <w:r w:rsidRPr="005E0B5A">
        <w:rPr>
          <w:rFonts w:ascii="Arial" w:eastAsia="Arial" w:hAnsi="Arial" w:cs="Arial"/>
          <w:spacing w:val="2"/>
        </w:rPr>
        <w:t>S</w:t>
      </w:r>
      <w:r w:rsidR="00C829B8">
        <w:rPr>
          <w:rFonts w:ascii="Arial" w:eastAsia="Arial" w:hAnsi="Arial" w:cs="Arial"/>
          <w:spacing w:val="2"/>
        </w:rPr>
        <w:t xml:space="preserve">chedule </w:t>
      </w:r>
      <w:r w:rsidRPr="005E0B5A">
        <w:rPr>
          <w:rFonts w:ascii="Arial" w:eastAsia="Arial" w:hAnsi="Arial" w:cs="Arial"/>
          <w:spacing w:val="2"/>
        </w:rPr>
        <w:t>1</w:t>
      </w:r>
      <w:r w:rsidRPr="005E0B5A">
        <w:rPr>
          <w:rFonts w:ascii="Arial" w:eastAsia="Arial" w:hAnsi="Arial" w:cs="Arial"/>
        </w:rPr>
        <w:t xml:space="preserve"> </w:t>
      </w:r>
      <w:r w:rsidRPr="005E0B5A">
        <w:rPr>
          <w:rFonts w:ascii="Arial" w:eastAsia="Arial" w:hAnsi="Arial" w:cs="Arial"/>
          <w:spacing w:val="-2"/>
        </w:rPr>
        <w:t>p</w:t>
      </w:r>
      <w:r w:rsidRPr="005E0B5A">
        <w:rPr>
          <w:rFonts w:ascii="Arial" w:eastAsia="Arial" w:hAnsi="Arial" w:cs="Arial"/>
          <w:spacing w:val="1"/>
        </w:rPr>
        <w:t>r</w:t>
      </w:r>
      <w:r w:rsidRPr="005E0B5A">
        <w:rPr>
          <w:rFonts w:ascii="Arial" w:eastAsia="Arial" w:hAnsi="Arial" w:cs="Arial"/>
        </w:rPr>
        <w:t>o</w:t>
      </w:r>
      <w:r w:rsidRPr="005E0B5A">
        <w:rPr>
          <w:rFonts w:ascii="Arial" w:eastAsia="Arial" w:hAnsi="Arial" w:cs="Arial"/>
          <w:spacing w:val="-3"/>
        </w:rPr>
        <w:t>v</w:t>
      </w:r>
      <w:r w:rsidRPr="005E0B5A">
        <w:rPr>
          <w:rFonts w:ascii="Arial" w:eastAsia="Arial" w:hAnsi="Arial" w:cs="Arial"/>
          <w:spacing w:val="-1"/>
        </w:rPr>
        <w:t>i</w:t>
      </w:r>
      <w:r w:rsidRPr="005E0B5A">
        <w:rPr>
          <w:rFonts w:ascii="Arial" w:eastAsia="Arial" w:hAnsi="Arial" w:cs="Arial"/>
        </w:rPr>
        <w:t>d</w:t>
      </w:r>
      <w:r w:rsidRPr="005E0B5A">
        <w:rPr>
          <w:rFonts w:ascii="Arial" w:eastAsia="Arial" w:hAnsi="Arial" w:cs="Arial"/>
          <w:spacing w:val="-1"/>
        </w:rPr>
        <w:t>e</w:t>
      </w:r>
      <w:r w:rsidRPr="005E0B5A">
        <w:rPr>
          <w:rFonts w:ascii="Arial" w:eastAsia="Arial" w:hAnsi="Arial" w:cs="Arial"/>
        </w:rPr>
        <w:t>s</w:t>
      </w:r>
      <w:r w:rsidRPr="005E0B5A">
        <w:rPr>
          <w:rFonts w:ascii="Arial" w:eastAsia="Arial" w:hAnsi="Arial" w:cs="Arial"/>
          <w:spacing w:val="1"/>
        </w:rPr>
        <w:t xml:space="preserve"> for the fixed </w:t>
      </w:r>
      <w:r w:rsidR="005E0B5A">
        <w:rPr>
          <w:rFonts w:ascii="Arial" w:eastAsia="Arial" w:hAnsi="Arial" w:cs="Arial"/>
          <w:spacing w:val="1"/>
        </w:rPr>
        <w:t>fees</w:t>
      </w:r>
      <w:r w:rsidRPr="005E0B5A">
        <w:rPr>
          <w:rFonts w:ascii="Arial" w:eastAsia="Arial" w:hAnsi="Arial" w:cs="Arial"/>
          <w:spacing w:val="1"/>
        </w:rPr>
        <w:t xml:space="preserve"> for the supply of electricity. </w:t>
      </w:r>
    </w:p>
    <w:tbl>
      <w:tblPr>
        <w:tblW w:w="5345"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4214"/>
        <w:gridCol w:w="1826"/>
        <w:gridCol w:w="1361"/>
        <w:gridCol w:w="1433"/>
        <w:gridCol w:w="1274"/>
      </w:tblGrid>
      <w:tr w:rsidR="00D7586E" w:rsidRPr="00D7586E" w:rsidTr="00603D17">
        <w:trPr>
          <w:tblHeader/>
        </w:trPr>
        <w:tc>
          <w:tcPr>
            <w:tcW w:w="5000" w:type="pct"/>
            <w:gridSpan w:val="5"/>
            <w:tcBorders>
              <w:top w:val="single" w:sz="12" w:space="0" w:color="auto"/>
              <w:bottom w:val="single" w:sz="6" w:space="0" w:color="auto"/>
            </w:tcBorders>
            <w:shd w:val="clear" w:color="auto" w:fill="auto"/>
          </w:tcPr>
          <w:bookmarkEnd w:id="1"/>
          <w:bookmarkEnd w:id="2"/>
          <w:p w:rsidR="00D7586E" w:rsidRPr="00D7586E" w:rsidRDefault="00D7586E" w:rsidP="00D7586E">
            <w:pPr>
              <w:pStyle w:val="yFootnotesection"/>
              <w:rPr>
                <w:rFonts w:ascii="Arial" w:hAnsi="Arial" w:cs="Arial"/>
                <w:b/>
              </w:rPr>
            </w:pPr>
            <w:r w:rsidRPr="00D7586E">
              <w:rPr>
                <w:rFonts w:ascii="Arial" w:hAnsi="Arial" w:cs="Arial"/>
                <w:b/>
              </w:rPr>
              <w:t>Fixed fees for the supply of electricity</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2085" w:type="pct"/>
            <w:noWrap/>
            <w:tcMar>
              <w:top w:w="0" w:type="dxa"/>
              <w:left w:w="28" w:type="dxa"/>
              <w:bottom w:w="0" w:type="dxa"/>
              <w:right w:w="28" w:type="dxa"/>
            </w:tcMar>
            <w:vAlign w:val="center"/>
            <w:hideMark/>
          </w:tcPr>
          <w:p w:rsidR="00D7586E" w:rsidRPr="00D7586E" w:rsidRDefault="00D7586E" w:rsidP="00D7586E">
            <w:pPr>
              <w:pStyle w:val="yFootnotesection"/>
              <w:rPr>
                <w:rFonts w:ascii="Arial" w:hAnsi="Arial" w:cs="Arial"/>
                <w:b/>
                <w:bCs/>
                <w:lang w:val="en-US"/>
              </w:rPr>
            </w:pPr>
            <w:r w:rsidRPr="00D7586E">
              <w:rPr>
                <w:rFonts w:ascii="Arial" w:hAnsi="Arial" w:cs="Arial"/>
                <w:b/>
                <w:bCs/>
                <w:lang w:val="en-US"/>
              </w:rPr>
              <w:t>Fee</w:t>
            </w:r>
          </w:p>
        </w:tc>
        <w:tc>
          <w:tcPr>
            <w:tcW w:w="903" w:type="pct"/>
            <w:noWrap/>
            <w:vAlign w:val="center"/>
            <w:hideMark/>
          </w:tcPr>
          <w:p w:rsidR="00D7586E" w:rsidRPr="00D7586E" w:rsidRDefault="00D7586E" w:rsidP="00D7586E">
            <w:pPr>
              <w:pStyle w:val="yFootnotesection"/>
              <w:rPr>
                <w:rFonts w:ascii="Arial" w:hAnsi="Arial" w:cs="Arial"/>
                <w:b/>
                <w:bCs/>
                <w:lang w:val="en-US"/>
              </w:rPr>
            </w:pPr>
            <w:r w:rsidRPr="00D7586E">
              <w:rPr>
                <w:rFonts w:ascii="Arial" w:hAnsi="Arial" w:cs="Arial"/>
                <w:b/>
                <w:bCs/>
                <w:lang w:val="en-US"/>
              </w:rPr>
              <w:t>UNITS</w:t>
            </w:r>
          </w:p>
        </w:tc>
        <w:tc>
          <w:tcPr>
            <w:tcW w:w="673" w:type="pct"/>
            <w:vAlign w:val="center"/>
            <w:hideMark/>
          </w:tcPr>
          <w:p w:rsidR="00D7586E" w:rsidRPr="00D7586E" w:rsidRDefault="00D7586E" w:rsidP="00D7586E">
            <w:pPr>
              <w:pStyle w:val="yFootnotesection"/>
              <w:rPr>
                <w:rFonts w:ascii="Arial" w:hAnsi="Arial" w:cs="Arial"/>
                <w:b/>
                <w:bCs/>
                <w:lang w:val="en-US"/>
              </w:rPr>
            </w:pPr>
            <w:r w:rsidRPr="00D7586E">
              <w:rPr>
                <w:rFonts w:ascii="Arial" w:hAnsi="Arial" w:cs="Arial"/>
                <w:b/>
                <w:bCs/>
                <w:lang w:val="en-US"/>
              </w:rPr>
              <w:t>Previous</w:t>
            </w:r>
          </w:p>
        </w:tc>
        <w:tc>
          <w:tcPr>
            <w:tcW w:w="709" w:type="pct"/>
            <w:tcMar>
              <w:top w:w="0" w:type="dxa"/>
              <w:left w:w="28" w:type="dxa"/>
              <w:bottom w:w="0" w:type="dxa"/>
              <w:right w:w="28" w:type="dxa"/>
            </w:tcMar>
            <w:vAlign w:val="center"/>
            <w:hideMark/>
          </w:tcPr>
          <w:p w:rsidR="00D7586E" w:rsidRPr="00D7586E" w:rsidRDefault="00D7586E" w:rsidP="00D7586E">
            <w:pPr>
              <w:pStyle w:val="yFootnotesection"/>
              <w:rPr>
                <w:rFonts w:ascii="Arial" w:hAnsi="Arial" w:cs="Arial"/>
                <w:b/>
                <w:bCs/>
                <w:lang w:val="en-US"/>
              </w:rPr>
            </w:pPr>
            <w:r w:rsidRPr="00D7586E">
              <w:rPr>
                <w:rFonts w:ascii="Arial" w:hAnsi="Arial" w:cs="Arial"/>
                <w:b/>
                <w:bCs/>
                <w:lang w:val="en-US"/>
              </w:rPr>
              <w:t>Current</w:t>
            </w:r>
          </w:p>
        </w:tc>
        <w:tc>
          <w:tcPr>
            <w:tcW w:w="629" w:type="pct"/>
            <w:tcMar>
              <w:top w:w="0" w:type="dxa"/>
              <w:left w:w="28" w:type="dxa"/>
              <w:bottom w:w="0" w:type="dxa"/>
              <w:right w:w="28" w:type="dxa"/>
            </w:tcMar>
            <w:vAlign w:val="center"/>
            <w:hideMark/>
          </w:tcPr>
          <w:p w:rsidR="00D7586E" w:rsidRPr="00D7586E" w:rsidRDefault="00D7586E" w:rsidP="00D7586E">
            <w:pPr>
              <w:pStyle w:val="yFootnotesection"/>
              <w:rPr>
                <w:rFonts w:ascii="Arial" w:hAnsi="Arial" w:cs="Arial"/>
                <w:b/>
                <w:bCs/>
                <w:lang w:val="en-US"/>
              </w:rPr>
            </w:pPr>
            <w:r w:rsidRPr="00D7586E">
              <w:rPr>
                <w:rFonts w:ascii="Arial" w:hAnsi="Arial" w:cs="Arial"/>
                <w:b/>
                <w:bCs/>
                <w:lang w:val="en-US"/>
              </w:rPr>
              <w:t>Variance</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411"/>
        </w:trPr>
        <w:tc>
          <w:tcPr>
            <w:tcW w:w="2085" w:type="pct"/>
            <w:noWrap/>
            <w:tcMar>
              <w:top w:w="0" w:type="dxa"/>
              <w:left w:w="28" w:type="dxa"/>
              <w:bottom w:w="0" w:type="dxa"/>
              <w:right w:w="28" w:type="dxa"/>
            </w:tcMar>
            <w:vAlign w:val="bottom"/>
            <w:hideMark/>
          </w:tcPr>
          <w:p w:rsidR="00D7586E" w:rsidRPr="00D7586E" w:rsidRDefault="00D7586E" w:rsidP="00D7586E">
            <w:pPr>
              <w:pStyle w:val="yFootnotesection"/>
              <w:rPr>
                <w:rFonts w:ascii="Arial" w:hAnsi="Arial" w:cs="Arial"/>
                <w:b/>
                <w:bCs/>
                <w:lang w:val="en-US"/>
              </w:rPr>
            </w:pPr>
            <w:r w:rsidRPr="00D7586E">
              <w:rPr>
                <w:rFonts w:ascii="Arial" w:hAnsi="Arial" w:cs="Arial"/>
                <w:b/>
                <w:bCs/>
                <w:lang w:val="en-US"/>
              </w:rPr>
              <w:t>Residential A2</w:t>
            </w:r>
          </w:p>
        </w:tc>
        <w:tc>
          <w:tcPr>
            <w:tcW w:w="903" w:type="pct"/>
            <w:noWrap/>
            <w:tcMar>
              <w:top w:w="0" w:type="dxa"/>
              <w:left w:w="0" w:type="dxa"/>
              <w:bottom w:w="0" w:type="dxa"/>
              <w:right w:w="57"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cents per day</w:t>
            </w:r>
          </w:p>
        </w:tc>
        <w:tc>
          <w:tcPr>
            <w:tcW w:w="673" w:type="pct"/>
            <w:tcMar>
              <w:top w:w="0" w:type="dxa"/>
              <w:left w:w="0" w:type="dxa"/>
              <w:bottom w:w="0" w:type="dxa"/>
              <w:right w:w="57" w:type="dxa"/>
            </w:tcMar>
            <w:vAlign w:val="bottom"/>
            <w:hideMark/>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42.8940</w:t>
            </w:r>
          </w:p>
        </w:tc>
        <w:tc>
          <w:tcPr>
            <w:tcW w:w="709" w:type="pct"/>
            <w:tcMar>
              <w:top w:w="0" w:type="dxa"/>
              <w:left w:w="28" w:type="dxa"/>
              <w:bottom w:w="0" w:type="dxa"/>
              <w:right w:w="28" w:type="dxa"/>
            </w:tcMar>
            <w:vAlign w:val="bottom"/>
            <w:hideMark/>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44.1808</w:t>
            </w:r>
          </w:p>
        </w:tc>
        <w:tc>
          <w:tcPr>
            <w:tcW w:w="629" w:type="pct"/>
            <w:tcMar>
              <w:top w:w="0" w:type="dxa"/>
              <w:left w:w="28" w:type="dxa"/>
              <w:bottom w:w="0" w:type="dxa"/>
              <w:right w:w="28" w:type="dxa"/>
            </w:tcMar>
            <w:vAlign w:val="bottom"/>
            <w:hideMark/>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3.0%</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195"/>
        </w:trPr>
        <w:tc>
          <w:tcPr>
            <w:tcW w:w="2085" w:type="pct"/>
            <w:noWrap/>
            <w:tcMar>
              <w:top w:w="0" w:type="dxa"/>
              <w:left w:w="28" w:type="dxa"/>
              <w:bottom w:w="0" w:type="dxa"/>
              <w:right w:w="28" w:type="dxa"/>
            </w:tcMar>
            <w:vAlign w:val="bottom"/>
            <w:hideMark/>
          </w:tcPr>
          <w:p w:rsidR="00D7586E" w:rsidRPr="00D7586E" w:rsidRDefault="00D7586E" w:rsidP="00D7586E">
            <w:pPr>
              <w:pStyle w:val="yFootnotesection"/>
              <w:rPr>
                <w:rFonts w:ascii="Arial" w:hAnsi="Arial" w:cs="Arial"/>
                <w:b/>
                <w:bCs/>
                <w:lang w:val="en-US"/>
              </w:rPr>
            </w:pPr>
            <w:r w:rsidRPr="00D7586E">
              <w:rPr>
                <w:rFonts w:ascii="Arial" w:hAnsi="Arial" w:cs="Arial"/>
                <w:b/>
                <w:bCs/>
                <w:lang w:val="en-US"/>
              </w:rPr>
              <w:t>Community Service C2</w:t>
            </w:r>
          </w:p>
        </w:tc>
        <w:tc>
          <w:tcPr>
            <w:tcW w:w="903" w:type="pct"/>
            <w:noWrap/>
            <w:tcMar>
              <w:top w:w="0" w:type="dxa"/>
              <w:left w:w="0" w:type="dxa"/>
              <w:bottom w:w="0" w:type="dxa"/>
              <w:right w:w="57"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cents per day</w:t>
            </w:r>
          </w:p>
        </w:tc>
        <w:tc>
          <w:tcPr>
            <w:tcW w:w="673" w:type="pct"/>
            <w:noWrap/>
            <w:tcMar>
              <w:top w:w="0" w:type="dxa"/>
              <w:left w:w="0" w:type="dxa"/>
              <w:bottom w:w="0" w:type="dxa"/>
              <w:right w:w="57"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38.7189</w:t>
            </w:r>
          </w:p>
        </w:tc>
        <w:tc>
          <w:tcPr>
            <w:tcW w:w="709" w:type="pct"/>
            <w:tcMar>
              <w:top w:w="0" w:type="dxa"/>
              <w:left w:w="28" w:type="dxa"/>
              <w:bottom w:w="0" w:type="dxa"/>
              <w:right w:w="28"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32.5239</w:t>
            </w:r>
          </w:p>
        </w:tc>
        <w:tc>
          <w:tcPr>
            <w:tcW w:w="629" w:type="pct"/>
            <w:tcMar>
              <w:top w:w="0" w:type="dxa"/>
              <w:left w:w="28" w:type="dxa"/>
              <w:bottom w:w="0" w:type="dxa"/>
              <w:right w:w="28"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-16.0%</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5" w:type="pct"/>
            <w:noWrap/>
            <w:tcMar>
              <w:top w:w="0" w:type="dxa"/>
              <w:left w:w="28" w:type="dxa"/>
              <w:bottom w:w="0" w:type="dxa"/>
              <w:right w:w="28" w:type="dxa"/>
            </w:tcMar>
            <w:vAlign w:val="bottom"/>
            <w:hideMark/>
          </w:tcPr>
          <w:p w:rsidR="00D7586E" w:rsidRPr="00D7586E" w:rsidRDefault="00D7586E" w:rsidP="00D7586E">
            <w:pPr>
              <w:pStyle w:val="yFootnotesection"/>
              <w:rPr>
                <w:rFonts w:ascii="Arial" w:hAnsi="Arial" w:cs="Arial"/>
                <w:b/>
                <w:bCs/>
                <w:lang w:val="en-US"/>
              </w:rPr>
            </w:pPr>
            <w:r w:rsidRPr="00D7586E">
              <w:rPr>
                <w:rFonts w:ascii="Arial" w:hAnsi="Arial" w:cs="Arial"/>
                <w:b/>
                <w:bCs/>
                <w:lang w:val="en-US"/>
              </w:rPr>
              <w:t xml:space="preserve">Charitable Residential Fee D2 </w:t>
            </w:r>
          </w:p>
        </w:tc>
        <w:tc>
          <w:tcPr>
            <w:tcW w:w="903" w:type="pct"/>
            <w:noWrap/>
            <w:tcMar>
              <w:top w:w="0" w:type="dxa"/>
              <w:left w:w="0" w:type="dxa"/>
              <w:bottom w:w="0" w:type="dxa"/>
              <w:right w:w="57"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cents per day</w:t>
            </w:r>
          </w:p>
        </w:tc>
        <w:tc>
          <w:tcPr>
            <w:tcW w:w="673" w:type="pct"/>
            <w:noWrap/>
            <w:tcMar>
              <w:top w:w="0" w:type="dxa"/>
              <w:left w:w="0" w:type="dxa"/>
              <w:bottom w:w="0" w:type="dxa"/>
              <w:right w:w="57" w:type="dxa"/>
            </w:tcMar>
            <w:vAlign w:val="bottom"/>
          </w:tcPr>
          <w:p w:rsidR="00D7586E" w:rsidRPr="00D7586E" w:rsidRDefault="00D7586E" w:rsidP="00D7586E">
            <w:pPr>
              <w:pStyle w:val="yFootnotesection"/>
              <w:rPr>
                <w:rFonts w:ascii="Arial" w:hAnsi="Arial" w:cs="Arial"/>
                <w:lang w:val="en-US"/>
              </w:rPr>
            </w:pPr>
            <w:r w:rsidRPr="00D7586E">
              <w:rPr>
                <w:rFonts w:ascii="Arial" w:hAnsi="Arial" w:cs="Arial"/>
                <w:lang w:val="en-US"/>
              </w:rPr>
              <w:t>36.0707</w:t>
            </w:r>
          </w:p>
        </w:tc>
        <w:tc>
          <w:tcPr>
            <w:tcW w:w="709" w:type="pct"/>
            <w:tcMar>
              <w:top w:w="0" w:type="dxa"/>
              <w:left w:w="28" w:type="dxa"/>
              <w:bottom w:w="0" w:type="dxa"/>
              <w:right w:w="28"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37.1528</w:t>
            </w:r>
          </w:p>
        </w:tc>
        <w:tc>
          <w:tcPr>
            <w:tcW w:w="629" w:type="pct"/>
            <w:tcMar>
              <w:top w:w="0" w:type="dxa"/>
              <w:left w:w="28" w:type="dxa"/>
              <w:bottom w:w="0" w:type="dxa"/>
              <w:right w:w="28"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3.0%</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5" w:type="pct"/>
            <w:noWrap/>
            <w:tcMar>
              <w:top w:w="0" w:type="dxa"/>
              <w:left w:w="28" w:type="dxa"/>
              <w:bottom w:w="0" w:type="dxa"/>
              <w:right w:w="28" w:type="dxa"/>
            </w:tcMar>
            <w:vAlign w:val="bottom"/>
            <w:hideMark/>
          </w:tcPr>
          <w:p w:rsidR="00D7586E" w:rsidRPr="00D7586E" w:rsidRDefault="00D7586E" w:rsidP="00D7586E">
            <w:pPr>
              <w:pStyle w:val="yFootnotesection"/>
              <w:rPr>
                <w:rFonts w:ascii="Arial" w:hAnsi="Arial" w:cs="Arial"/>
                <w:b/>
                <w:bCs/>
                <w:lang w:val="en-US"/>
              </w:rPr>
            </w:pPr>
            <w:r w:rsidRPr="00D7586E">
              <w:rPr>
                <w:rFonts w:ascii="Arial" w:hAnsi="Arial" w:cs="Arial"/>
                <w:b/>
                <w:bCs/>
                <w:lang w:val="en-US"/>
              </w:rPr>
              <w:t>Business / Residential Fee K2</w:t>
            </w:r>
          </w:p>
        </w:tc>
        <w:tc>
          <w:tcPr>
            <w:tcW w:w="903" w:type="pct"/>
            <w:noWrap/>
            <w:tcMar>
              <w:top w:w="0" w:type="dxa"/>
              <w:left w:w="0" w:type="dxa"/>
              <w:bottom w:w="0" w:type="dxa"/>
              <w:right w:w="57"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cents per day</w:t>
            </w:r>
          </w:p>
        </w:tc>
        <w:tc>
          <w:tcPr>
            <w:tcW w:w="673" w:type="pct"/>
            <w:noWrap/>
            <w:tcMar>
              <w:top w:w="0" w:type="dxa"/>
              <w:left w:w="0" w:type="dxa"/>
              <w:bottom w:w="0" w:type="dxa"/>
              <w:right w:w="57"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42.8940</w:t>
            </w:r>
          </w:p>
        </w:tc>
        <w:tc>
          <w:tcPr>
            <w:tcW w:w="709" w:type="pct"/>
            <w:tcMar>
              <w:top w:w="0" w:type="dxa"/>
              <w:left w:w="28" w:type="dxa"/>
              <w:bottom w:w="0" w:type="dxa"/>
              <w:right w:w="28"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44.1808</w:t>
            </w:r>
          </w:p>
        </w:tc>
        <w:tc>
          <w:tcPr>
            <w:tcW w:w="629" w:type="pct"/>
            <w:tcMar>
              <w:top w:w="0" w:type="dxa"/>
              <w:left w:w="28" w:type="dxa"/>
              <w:bottom w:w="0" w:type="dxa"/>
              <w:right w:w="28"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3.0%</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5" w:type="pct"/>
            <w:noWrap/>
            <w:tcMar>
              <w:top w:w="0" w:type="dxa"/>
              <w:left w:w="28" w:type="dxa"/>
              <w:bottom w:w="0" w:type="dxa"/>
              <w:right w:w="28" w:type="dxa"/>
            </w:tcMar>
            <w:vAlign w:val="bottom"/>
            <w:hideMark/>
          </w:tcPr>
          <w:p w:rsidR="00D7586E" w:rsidRPr="00D7586E" w:rsidRDefault="00D7586E" w:rsidP="00D7586E">
            <w:pPr>
              <w:pStyle w:val="yFootnotesection"/>
              <w:rPr>
                <w:rFonts w:ascii="Arial" w:hAnsi="Arial" w:cs="Arial"/>
                <w:b/>
                <w:bCs/>
                <w:lang w:val="en-US"/>
              </w:rPr>
            </w:pPr>
            <w:r w:rsidRPr="00D7586E">
              <w:rPr>
                <w:rFonts w:ascii="Arial" w:hAnsi="Arial" w:cs="Arial"/>
                <w:b/>
                <w:bCs/>
                <w:lang w:val="en-US"/>
              </w:rPr>
              <w:t>Business Fee L2</w:t>
            </w:r>
          </w:p>
        </w:tc>
        <w:tc>
          <w:tcPr>
            <w:tcW w:w="903" w:type="pct"/>
            <w:noWrap/>
            <w:tcMar>
              <w:top w:w="0" w:type="dxa"/>
              <w:left w:w="0" w:type="dxa"/>
              <w:bottom w:w="0" w:type="dxa"/>
              <w:right w:w="57"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cents per day</w:t>
            </w:r>
          </w:p>
        </w:tc>
        <w:tc>
          <w:tcPr>
            <w:tcW w:w="673" w:type="pct"/>
            <w:noWrap/>
            <w:tcMar>
              <w:top w:w="0" w:type="dxa"/>
              <w:left w:w="0" w:type="dxa"/>
              <w:bottom w:w="0" w:type="dxa"/>
              <w:right w:w="57"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40.7048</w:t>
            </w:r>
          </w:p>
        </w:tc>
        <w:tc>
          <w:tcPr>
            <w:tcW w:w="709" w:type="pct"/>
            <w:tcMar>
              <w:top w:w="0" w:type="dxa"/>
              <w:left w:w="28" w:type="dxa"/>
              <w:bottom w:w="0" w:type="dxa"/>
              <w:right w:w="28"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41.9259</w:t>
            </w:r>
          </w:p>
        </w:tc>
        <w:tc>
          <w:tcPr>
            <w:tcW w:w="629" w:type="pct"/>
            <w:hideMark/>
          </w:tcPr>
          <w:p w:rsidR="00D7586E" w:rsidRPr="00D7586E" w:rsidRDefault="00D7586E" w:rsidP="00D7586E">
            <w:pPr>
              <w:pStyle w:val="yFootnotesection"/>
              <w:rPr>
                <w:rFonts w:ascii="Arial" w:hAnsi="Arial" w:cs="Arial"/>
                <w:lang w:val="en-US"/>
              </w:rPr>
            </w:pPr>
            <w:r w:rsidRPr="00D7586E">
              <w:rPr>
                <w:rFonts w:ascii="Arial" w:hAnsi="Arial" w:cs="Arial"/>
                <w:lang w:val="en-US"/>
              </w:rPr>
              <w:t>3.0%</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5" w:type="pct"/>
            <w:noWrap/>
            <w:tcMar>
              <w:top w:w="0" w:type="dxa"/>
              <w:left w:w="28" w:type="dxa"/>
              <w:bottom w:w="0" w:type="dxa"/>
              <w:right w:w="28" w:type="dxa"/>
            </w:tcMar>
            <w:vAlign w:val="bottom"/>
            <w:hideMark/>
          </w:tcPr>
          <w:p w:rsidR="00D7586E" w:rsidRPr="00D7586E" w:rsidRDefault="00D7586E" w:rsidP="00D7586E">
            <w:pPr>
              <w:pStyle w:val="yFootnotesection"/>
              <w:rPr>
                <w:rFonts w:ascii="Arial" w:hAnsi="Arial" w:cs="Arial"/>
                <w:b/>
                <w:bCs/>
                <w:lang w:val="en-US"/>
              </w:rPr>
            </w:pPr>
            <w:r w:rsidRPr="00D7586E">
              <w:rPr>
                <w:rFonts w:ascii="Arial" w:hAnsi="Arial" w:cs="Arial"/>
                <w:b/>
                <w:bCs/>
                <w:lang w:val="en-US"/>
              </w:rPr>
              <w:t>High Voltage Fee M2</w:t>
            </w:r>
          </w:p>
        </w:tc>
        <w:tc>
          <w:tcPr>
            <w:tcW w:w="903" w:type="pct"/>
            <w:noWrap/>
            <w:tcMar>
              <w:top w:w="0" w:type="dxa"/>
              <w:left w:w="0" w:type="dxa"/>
              <w:bottom w:w="0" w:type="dxa"/>
              <w:right w:w="57"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cents per day</w:t>
            </w:r>
          </w:p>
        </w:tc>
        <w:tc>
          <w:tcPr>
            <w:tcW w:w="673" w:type="pct"/>
            <w:noWrap/>
            <w:tcMar>
              <w:top w:w="0" w:type="dxa"/>
              <w:left w:w="0" w:type="dxa"/>
              <w:bottom w:w="0" w:type="dxa"/>
              <w:right w:w="57"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49.3261</w:t>
            </w:r>
          </w:p>
        </w:tc>
        <w:tc>
          <w:tcPr>
            <w:tcW w:w="709" w:type="pct"/>
            <w:tcMar>
              <w:top w:w="0" w:type="dxa"/>
              <w:left w:w="28" w:type="dxa"/>
              <w:bottom w:w="0" w:type="dxa"/>
              <w:right w:w="28"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49.3261</w:t>
            </w:r>
          </w:p>
        </w:tc>
        <w:tc>
          <w:tcPr>
            <w:tcW w:w="629" w:type="pct"/>
            <w:tcMar>
              <w:top w:w="0" w:type="dxa"/>
              <w:left w:w="28" w:type="dxa"/>
              <w:bottom w:w="0" w:type="dxa"/>
              <w:right w:w="28"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0.0%</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5" w:type="pct"/>
            <w:noWrap/>
            <w:tcMar>
              <w:top w:w="0" w:type="dxa"/>
              <w:left w:w="28" w:type="dxa"/>
              <w:bottom w:w="0" w:type="dxa"/>
              <w:right w:w="28" w:type="dxa"/>
            </w:tcMar>
            <w:vAlign w:val="bottom"/>
            <w:hideMark/>
          </w:tcPr>
          <w:p w:rsidR="00D7586E" w:rsidRPr="00D7586E" w:rsidRDefault="00D7586E" w:rsidP="00D7586E">
            <w:pPr>
              <w:pStyle w:val="yFootnotesection"/>
              <w:rPr>
                <w:rFonts w:ascii="Arial" w:hAnsi="Arial" w:cs="Arial"/>
                <w:b/>
                <w:bCs/>
                <w:lang w:val="en-US"/>
              </w:rPr>
            </w:pPr>
            <w:r w:rsidRPr="00D7586E">
              <w:rPr>
                <w:rFonts w:ascii="Arial" w:hAnsi="Arial" w:cs="Arial"/>
                <w:b/>
                <w:bCs/>
                <w:lang w:val="en-US"/>
              </w:rPr>
              <w:t>Government Fee N2</w:t>
            </w:r>
          </w:p>
        </w:tc>
        <w:tc>
          <w:tcPr>
            <w:tcW w:w="903" w:type="pct"/>
            <w:noWrap/>
            <w:tcMar>
              <w:top w:w="0" w:type="dxa"/>
              <w:left w:w="0" w:type="dxa"/>
              <w:bottom w:w="0" w:type="dxa"/>
              <w:right w:w="57"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cents per day</w:t>
            </w:r>
          </w:p>
        </w:tc>
        <w:tc>
          <w:tcPr>
            <w:tcW w:w="673" w:type="pct"/>
            <w:noWrap/>
            <w:tcMar>
              <w:top w:w="0" w:type="dxa"/>
              <w:left w:w="0" w:type="dxa"/>
              <w:bottom w:w="0" w:type="dxa"/>
              <w:right w:w="57"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569.1300</w:t>
            </w:r>
          </w:p>
        </w:tc>
        <w:tc>
          <w:tcPr>
            <w:tcW w:w="709" w:type="pct"/>
            <w:tcMar>
              <w:top w:w="0" w:type="dxa"/>
              <w:left w:w="28" w:type="dxa"/>
              <w:bottom w:w="0" w:type="dxa"/>
              <w:right w:w="28"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569.1300</w:t>
            </w:r>
          </w:p>
        </w:tc>
        <w:tc>
          <w:tcPr>
            <w:tcW w:w="629" w:type="pct"/>
            <w:tcMar>
              <w:top w:w="0" w:type="dxa"/>
              <w:left w:w="28" w:type="dxa"/>
              <w:bottom w:w="0" w:type="dxa"/>
              <w:right w:w="28" w:type="dxa"/>
            </w:tcMar>
            <w:vAlign w:val="bottom"/>
          </w:tcPr>
          <w:p w:rsidR="00D7586E" w:rsidRPr="00D7586E" w:rsidRDefault="00D7586E" w:rsidP="00D7586E">
            <w:pPr>
              <w:pStyle w:val="yFootnotesection"/>
              <w:rPr>
                <w:rFonts w:ascii="Arial" w:hAnsi="Arial" w:cs="Arial"/>
                <w:b/>
                <w:bCs/>
                <w:lang w:val="en-US"/>
              </w:rPr>
            </w:pPr>
            <w:r w:rsidRPr="00D7586E">
              <w:rPr>
                <w:rFonts w:ascii="Arial" w:hAnsi="Arial" w:cs="Arial"/>
                <w:lang w:val="en-US"/>
              </w:rPr>
              <w:t>0.0%</w:t>
            </w:r>
          </w:p>
        </w:tc>
      </w:tr>
    </w:tbl>
    <w:p w:rsidR="00934F6A" w:rsidRPr="005E0B5A" w:rsidRDefault="00934F6A" w:rsidP="008D1CDC">
      <w:pPr>
        <w:pStyle w:val="yFootnotesection"/>
        <w:rPr>
          <w:rFonts w:ascii="Arial" w:hAnsi="Arial" w:cs="Arial"/>
        </w:rPr>
      </w:pPr>
    </w:p>
    <w:p w:rsidR="001823E0" w:rsidRPr="00C829B8" w:rsidRDefault="001823E0" w:rsidP="001823E0">
      <w:pPr>
        <w:spacing w:before="32" w:after="0" w:line="248" w:lineRule="exact"/>
        <w:ind w:left="100" w:right="-20"/>
        <w:rPr>
          <w:rFonts w:ascii="Arial" w:eastAsia="Arial" w:hAnsi="Arial" w:cs="Arial"/>
          <w:spacing w:val="-1"/>
          <w:position w:val="-1"/>
          <w:u w:val="single" w:color="000000"/>
        </w:rPr>
      </w:pPr>
      <w:bookmarkStart w:id="7" w:name="_Toc455137041"/>
      <w:bookmarkStart w:id="8" w:name="_Toc399137936"/>
      <w:bookmarkStart w:id="9" w:name="_Toc401908223"/>
      <w:bookmarkStart w:id="10" w:name="_Toc416788405"/>
      <w:bookmarkStart w:id="11" w:name="_Toc416788437"/>
      <w:bookmarkStart w:id="12" w:name="_Toc423343948"/>
      <w:bookmarkStart w:id="13" w:name="_Toc423344432"/>
      <w:bookmarkStart w:id="14" w:name="_Toc423442528"/>
      <w:r w:rsidRPr="00C829B8">
        <w:rPr>
          <w:rFonts w:ascii="Arial" w:eastAsia="Arial" w:hAnsi="Arial" w:cs="Arial"/>
          <w:spacing w:val="-1"/>
          <w:position w:val="-1"/>
          <w:u w:val="single" w:color="000000"/>
        </w:rPr>
        <w:t xml:space="preserve">Schedule 2— </w:t>
      </w:r>
      <w:r w:rsidR="00DF2A7D" w:rsidRPr="00C829B8">
        <w:rPr>
          <w:rFonts w:ascii="Arial" w:eastAsia="Arial" w:hAnsi="Arial" w:cs="Arial"/>
          <w:spacing w:val="-1"/>
          <w:position w:val="-1"/>
          <w:u w:val="single" w:color="000000"/>
        </w:rPr>
        <w:t xml:space="preserve">Consumption fees for </w:t>
      </w:r>
      <w:r w:rsidRPr="00C829B8">
        <w:rPr>
          <w:rFonts w:ascii="Arial" w:eastAsia="Arial" w:hAnsi="Arial" w:cs="Arial"/>
          <w:spacing w:val="-1"/>
          <w:position w:val="-1"/>
          <w:u w:val="single" w:color="000000"/>
        </w:rPr>
        <w:t>the supply of electricity</w:t>
      </w:r>
    </w:p>
    <w:p w:rsidR="001823E0" w:rsidRPr="005E0B5A" w:rsidRDefault="001823E0" w:rsidP="001823E0">
      <w:pPr>
        <w:spacing w:before="6" w:after="0" w:line="220" w:lineRule="exact"/>
      </w:pPr>
    </w:p>
    <w:p w:rsidR="001823E0" w:rsidRDefault="001823E0" w:rsidP="001823E0">
      <w:pPr>
        <w:spacing w:before="32" w:after="0" w:line="240" w:lineRule="auto"/>
        <w:ind w:left="100" w:right="-20"/>
        <w:rPr>
          <w:rFonts w:ascii="Arial" w:eastAsia="Arial" w:hAnsi="Arial" w:cs="Arial"/>
          <w:spacing w:val="1"/>
        </w:rPr>
      </w:pPr>
      <w:r w:rsidRPr="005E0B5A">
        <w:rPr>
          <w:rFonts w:ascii="Arial" w:eastAsia="Arial" w:hAnsi="Arial" w:cs="Arial"/>
          <w:spacing w:val="2"/>
        </w:rPr>
        <w:t xml:space="preserve">Schedule </w:t>
      </w:r>
      <w:r w:rsidR="006B7EE3" w:rsidRPr="005E0B5A">
        <w:rPr>
          <w:rFonts w:ascii="Arial" w:eastAsia="Arial" w:hAnsi="Arial" w:cs="Arial"/>
          <w:spacing w:val="2"/>
        </w:rPr>
        <w:t>2</w:t>
      </w:r>
      <w:r w:rsidRPr="005E0B5A">
        <w:rPr>
          <w:rFonts w:ascii="Arial" w:eastAsia="Arial" w:hAnsi="Arial" w:cs="Arial"/>
        </w:rPr>
        <w:t xml:space="preserve"> </w:t>
      </w:r>
      <w:r w:rsidRPr="005E0B5A">
        <w:rPr>
          <w:rFonts w:ascii="Arial" w:eastAsia="Arial" w:hAnsi="Arial" w:cs="Arial"/>
          <w:spacing w:val="-2"/>
        </w:rPr>
        <w:t>p</w:t>
      </w:r>
      <w:r w:rsidRPr="005E0B5A">
        <w:rPr>
          <w:rFonts w:ascii="Arial" w:eastAsia="Arial" w:hAnsi="Arial" w:cs="Arial"/>
          <w:spacing w:val="1"/>
        </w:rPr>
        <w:t>r</w:t>
      </w:r>
      <w:r w:rsidRPr="005E0B5A">
        <w:rPr>
          <w:rFonts w:ascii="Arial" w:eastAsia="Arial" w:hAnsi="Arial" w:cs="Arial"/>
        </w:rPr>
        <w:t>o</w:t>
      </w:r>
      <w:r w:rsidRPr="005E0B5A">
        <w:rPr>
          <w:rFonts w:ascii="Arial" w:eastAsia="Arial" w:hAnsi="Arial" w:cs="Arial"/>
          <w:spacing w:val="-3"/>
        </w:rPr>
        <w:t>v</w:t>
      </w:r>
      <w:r w:rsidRPr="005E0B5A">
        <w:rPr>
          <w:rFonts w:ascii="Arial" w:eastAsia="Arial" w:hAnsi="Arial" w:cs="Arial"/>
          <w:spacing w:val="-1"/>
        </w:rPr>
        <w:t>i</w:t>
      </w:r>
      <w:r w:rsidRPr="005E0B5A">
        <w:rPr>
          <w:rFonts w:ascii="Arial" w:eastAsia="Arial" w:hAnsi="Arial" w:cs="Arial"/>
        </w:rPr>
        <w:t>d</w:t>
      </w:r>
      <w:r w:rsidRPr="005E0B5A">
        <w:rPr>
          <w:rFonts w:ascii="Arial" w:eastAsia="Arial" w:hAnsi="Arial" w:cs="Arial"/>
          <w:spacing w:val="-1"/>
        </w:rPr>
        <w:t>e</w:t>
      </w:r>
      <w:r w:rsidRPr="005E0B5A">
        <w:rPr>
          <w:rFonts w:ascii="Arial" w:eastAsia="Arial" w:hAnsi="Arial" w:cs="Arial"/>
        </w:rPr>
        <w:t>s</w:t>
      </w:r>
      <w:r w:rsidRPr="005E0B5A">
        <w:rPr>
          <w:rFonts w:ascii="Arial" w:eastAsia="Arial" w:hAnsi="Arial" w:cs="Arial"/>
          <w:spacing w:val="1"/>
        </w:rPr>
        <w:t xml:space="preserve"> for the </w:t>
      </w:r>
      <w:r w:rsidR="005E0B5A">
        <w:rPr>
          <w:rFonts w:ascii="Arial" w:eastAsia="Arial" w:hAnsi="Arial" w:cs="Arial"/>
          <w:spacing w:val="1"/>
        </w:rPr>
        <w:t>consumption</w:t>
      </w:r>
      <w:r w:rsidRPr="005E0B5A">
        <w:rPr>
          <w:rFonts w:ascii="Arial" w:eastAsia="Arial" w:hAnsi="Arial" w:cs="Arial"/>
          <w:spacing w:val="1"/>
        </w:rPr>
        <w:t xml:space="preserve"> </w:t>
      </w:r>
      <w:r w:rsidR="006B7EE3" w:rsidRPr="005E0B5A">
        <w:rPr>
          <w:rFonts w:ascii="Arial" w:eastAsia="Arial" w:hAnsi="Arial" w:cs="Arial"/>
          <w:spacing w:val="1"/>
        </w:rPr>
        <w:t>fees</w:t>
      </w:r>
      <w:r w:rsidRPr="005E0B5A">
        <w:rPr>
          <w:rFonts w:ascii="Arial" w:eastAsia="Arial" w:hAnsi="Arial" w:cs="Arial"/>
          <w:spacing w:val="1"/>
        </w:rPr>
        <w:t xml:space="preserve"> for the supply of electricity. </w:t>
      </w:r>
    </w:p>
    <w:tbl>
      <w:tblPr>
        <w:tblW w:w="5345"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4210"/>
        <w:gridCol w:w="1826"/>
        <w:gridCol w:w="1361"/>
        <w:gridCol w:w="1433"/>
        <w:gridCol w:w="1278"/>
      </w:tblGrid>
      <w:tr w:rsidR="00D7586E" w:rsidRPr="00D7586E" w:rsidTr="00603D17">
        <w:trPr>
          <w:tblHeader/>
        </w:trPr>
        <w:tc>
          <w:tcPr>
            <w:tcW w:w="5000" w:type="pct"/>
            <w:gridSpan w:val="5"/>
            <w:tcBorders>
              <w:top w:val="single" w:sz="12" w:space="0" w:color="auto"/>
              <w:bottom w:val="single" w:sz="6" w:space="0" w:color="auto"/>
            </w:tcBorders>
            <w:shd w:val="clear" w:color="auto" w:fill="auto"/>
          </w:tcPr>
          <w:p w:rsidR="00D7586E" w:rsidRPr="00D7586E" w:rsidRDefault="00D7586E" w:rsidP="00D7586E">
            <w:pPr>
              <w:spacing w:before="32" w:after="0" w:line="240" w:lineRule="auto"/>
              <w:ind w:left="100" w:right="-20"/>
              <w:rPr>
                <w:rFonts w:ascii="Arial" w:eastAsia="Arial" w:hAnsi="Arial" w:cs="Arial"/>
                <w:b/>
                <w:spacing w:val="1"/>
                <w:lang w:val="en-AU"/>
              </w:rPr>
            </w:pPr>
            <w:r w:rsidRPr="00D7586E">
              <w:rPr>
                <w:rFonts w:ascii="Arial" w:eastAsia="Arial" w:hAnsi="Arial" w:cs="Arial"/>
                <w:b/>
                <w:spacing w:val="1"/>
                <w:lang w:val="en-AU"/>
              </w:rPr>
              <w:t>Consumption fees for the supply of electricity</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2083" w:type="pct"/>
            <w:noWrap/>
            <w:tcMar>
              <w:top w:w="0" w:type="dxa"/>
              <w:left w:w="28" w:type="dxa"/>
              <w:bottom w:w="0" w:type="dxa"/>
              <w:right w:w="28" w:type="dxa"/>
            </w:tcMar>
            <w:vAlign w:val="center"/>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Fee</w:t>
            </w:r>
          </w:p>
        </w:tc>
        <w:tc>
          <w:tcPr>
            <w:tcW w:w="903" w:type="pct"/>
            <w:noWrap/>
            <w:vAlign w:val="center"/>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UNITS</w:t>
            </w:r>
          </w:p>
        </w:tc>
        <w:tc>
          <w:tcPr>
            <w:tcW w:w="673" w:type="pct"/>
            <w:vAlign w:val="center"/>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Previous</w:t>
            </w:r>
          </w:p>
        </w:tc>
        <w:tc>
          <w:tcPr>
            <w:tcW w:w="709" w:type="pct"/>
            <w:tcMar>
              <w:top w:w="0" w:type="dxa"/>
              <w:left w:w="28" w:type="dxa"/>
              <w:bottom w:w="0" w:type="dxa"/>
              <w:right w:w="28" w:type="dxa"/>
            </w:tcMar>
            <w:vAlign w:val="center"/>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Current</w:t>
            </w:r>
          </w:p>
        </w:tc>
        <w:tc>
          <w:tcPr>
            <w:tcW w:w="632" w:type="pct"/>
            <w:tcMar>
              <w:top w:w="0" w:type="dxa"/>
              <w:left w:w="28" w:type="dxa"/>
              <w:bottom w:w="0" w:type="dxa"/>
              <w:right w:w="28" w:type="dxa"/>
            </w:tcMar>
            <w:vAlign w:val="center"/>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Variance</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411"/>
        </w:trPr>
        <w:tc>
          <w:tcPr>
            <w:tcW w:w="2083" w:type="pct"/>
            <w:noWrap/>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Residential Fee A2</w:t>
            </w:r>
          </w:p>
        </w:tc>
        <w:tc>
          <w:tcPr>
            <w:tcW w:w="903" w:type="pct"/>
            <w:noWrap/>
            <w:tcMar>
              <w:top w:w="0" w:type="dxa"/>
              <w:left w:w="0" w:type="dxa"/>
              <w:bottom w:w="0" w:type="dxa"/>
              <w:right w:w="57"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spacing w:val="1"/>
              </w:rPr>
              <w:t>cents per unit</w:t>
            </w:r>
          </w:p>
        </w:tc>
        <w:tc>
          <w:tcPr>
            <w:tcW w:w="673" w:type="pct"/>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spacing w:val="1"/>
              </w:rPr>
              <w:t>23.3663</w:t>
            </w:r>
          </w:p>
        </w:tc>
        <w:tc>
          <w:tcPr>
            <w:tcW w:w="709"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spacing w:val="1"/>
              </w:rPr>
              <w:t>24.0673</w:t>
            </w:r>
          </w:p>
        </w:tc>
        <w:tc>
          <w:tcPr>
            <w:tcW w:w="632"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spacing w:val="1"/>
              </w:rPr>
              <w:t>3.0%</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195"/>
        </w:trPr>
        <w:tc>
          <w:tcPr>
            <w:tcW w:w="2083" w:type="pct"/>
            <w:noWrap/>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Community Service Fee C2</w:t>
            </w:r>
          </w:p>
        </w:tc>
        <w:tc>
          <w:tcPr>
            <w:tcW w:w="903" w:type="pct"/>
            <w:noWrap/>
            <w:tcMar>
              <w:top w:w="0" w:type="dxa"/>
              <w:left w:w="0" w:type="dxa"/>
              <w:bottom w:w="0" w:type="dxa"/>
              <w:right w:w="57"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p>
        </w:tc>
        <w:tc>
          <w:tcPr>
            <w:tcW w:w="673" w:type="pct"/>
            <w:noWrap/>
            <w:tcMar>
              <w:top w:w="0" w:type="dxa"/>
              <w:left w:w="0" w:type="dxa"/>
              <w:bottom w:w="0" w:type="dxa"/>
              <w:right w:w="57"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p>
        </w:tc>
        <w:tc>
          <w:tcPr>
            <w:tcW w:w="709" w:type="pct"/>
            <w:tcMar>
              <w:top w:w="0" w:type="dxa"/>
              <w:left w:w="28" w:type="dxa"/>
              <w:bottom w:w="0" w:type="dxa"/>
              <w:right w:w="28"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p>
        </w:tc>
        <w:tc>
          <w:tcPr>
            <w:tcW w:w="632" w:type="pct"/>
            <w:tcMar>
              <w:top w:w="0" w:type="dxa"/>
              <w:left w:w="28" w:type="dxa"/>
              <w:bottom w:w="0" w:type="dxa"/>
              <w:right w:w="28"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for the first 20 units per day</w:t>
            </w:r>
          </w:p>
        </w:tc>
        <w:tc>
          <w:tcPr>
            <w:tcW w:w="90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21.1051</w:t>
            </w:r>
          </w:p>
        </w:tc>
        <w:tc>
          <w:tcPr>
            <w:tcW w:w="709"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17.7283</w:t>
            </w:r>
          </w:p>
        </w:tc>
        <w:tc>
          <w:tcPr>
            <w:tcW w:w="632"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-16.0%</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from 21 to 1650 units per day</w:t>
            </w:r>
          </w:p>
        </w:tc>
        <w:tc>
          <w:tcPr>
            <w:tcW w:w="90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26.4427</w:t>
            </w:r>
          </w:p>
        </w:tc>
        <w:tc>
          <w:tcPr>
            <w:tcW w:w="709"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22.2119</w:t>
            </w:r>
          </w:p>
        </w:tc>
        <w:tc>
          <w:tcPr>
            <w:tcW w:w="632"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-16.0%</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Per unit above 1650 units per day</w:t>
            </w:r>
          </w:p>
        </w:tc>
        <w:tc>
          <w:tcPr>
            <w:tcW w:w="90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23.8604</w:t>
            </w:r>
          </w:p>
        </w:tc>
        <w:tc>
          <w:tcPr>
            <w:tcW w:w="709"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20.0427</w:t>
            </w:r>
          </w:p>
        </w:tc>
        <w:tc>
          <w:tcPr>
            <w:tcW w:w="632"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-16.0%</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 xml:space="preserve">Charitable Residential Fee D2 </w:t>
            </w:r>
          </w:p>
        </w:tc>
        <w:tc>
          <w:tcPr>
            <w:tcW w:w="903" w:type="pct"/>
            <w:noWrap/>
            <w:tcMar>
              <w:top w:w="0" w:type="dxa"/>
              <w:left w:w="0" w:type="dxa"/>
              <w:bottom w:w="0" w:type="dxa"/>
              <w:right w:w="57"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spacing w:val="1"/>
              </w:rPr>
              <w:t>19.6615</w:t>
            </w:r>
          </w:p>
        </w:tc>
        <w:tc>
          <w:tcPr>
            <w:tcW w:w="709" w:type="pct"/>
            <w:tcMar>
              <w:top w:w="0" w:type="dxa"/>
              <w:left w:w="28" w:type="dxa"/>
              <w:bottom w:w="0" w:type="dxa"/>
              <w:right w:w="28"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spacing w:val="1"/>
              </w:rPr>
              <w:t>20.2513</w:t>
            </w:r>
          </w:p>
        </w:tc>
        <w:tc>
          <w:tcPr>
            <w:tcW w:w="632" w:type="pct"/>
            <w:tcMar>
              <w:top w:w="0" w:type="dxa"/>
              <w:left w:w="28" w:type="dxa"/>
              <w:bottom w:w="0" w:type="dxa"/>
              <w:right w:w="28"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spacing w:val="1"/>
              </w:rPr>
              <w:t>3.0%</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Business / Residential Fee K2</w:t>
            </w:r>
          </w:p>
        </w:tc>
        <w:tc>
          <w:tcPr>
            <w:tcW w:w="903" w:type="pct"/>
            <w:noWrap/>
            <w:tcMar>
              <w:top w:w="0" w:type="dxa"/>
              <w:left w:w="0" w:type="dxa"/>
              <w:bottom w:w="0" w:type="dxa"/>
              <w:right w:w="57"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p>
        </w:tc>
        <w:tc>
          <w:tcPr>
            <w:tcW w:w="673" w:type="pct"/>
            <w:noWrap/>
            <w:tcMar>
              <w:top w:w="0" w:type="dxa"/>
              <w:left w:w="0" w:type="dxa"/>
              <w:bottom w:w="0" w:type="dxa"/>
              <w:right w:w="57"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p>
        </w:tc>
        <w:tc>
          <w:tcPr>
            <w:tcW w:w="709" w:type="pct"/>
            <w:tcMar>
              <w:top w:w="0" w:type="dxa"/>
              <w:left w:w="28" w:type="dxa"/>
              <w:bottom w:w="0" w:type="dxa"/>
              <w:right w:w="28"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p>
        </w:tc>
        <w:tc>
          <w:tcPr>
            <w:tcW w:w="632" w:type="pct"/>
            <w:tcMar>
              <w:top w:w="0" w:type="dxa"/>
              <w:left w:w="28" w:type="dxa"/>
              <w:bottom w:w="0" w:type="dxa"/>
              <w:right w:w="28"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for the first 20 units per day</w:t>
            </w:r>
          </w:p>
        </w:tc>
        <w:tc>
          <w:tcPr>
            <w:tcW w:w="90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23.3663</w:t>
            </w:r>
          </w:p>
        </w:tc>
        <w:tc>
          <w:tcPr>
            <w:tcW w:w="709"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24.0673</w:t>
            </w:r>
          </w:p>
        </w:tc>
        <w:tc>
          <w:tcPr>
            <w:tcW w:w="632"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3.0%</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from 21 to 1650 units per day</w:t>
            </w:r>
          </w:p>
        </w:tc>
        <w:tc>
          <w:tcPr>
            <w:tcW w:w="90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26.7523</w:t>
            </w:r>
          </w:p>
        </w:tc>
        <w:tc>
          <w:tcPr>
            <w:tcW w:w="709"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27.5549</w:t>
            </w:r>
          </w:p>
        </w:tc>
        <w:tc>
          <w:tcPr>
            <w:tcW w:w="632"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3.0%</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above 1650 units per day</w:t>
            </w:r>
          </w:p>
        </w:tc>
        <w:tc>
          <w:tcPr>
            <w:tcW w:w="90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24.1397</w:t>
            </w:r>
          </w:p>
        </w:tc>
        <w:tc>
          <w:tcPr>
            <w:tcW w:w="709"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24.8639</w:t>
            </w:r>
          </w:p>
        </w:tc>
        <w:tc>
          <w:tcPr>
            <w:tcW w:w="632"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3.0%</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Business Fee L2</w:t>
            </w:r>
          </w:p>
        </w:tc>
        <w:tc>
          <w:tcPr>
            <w:tcW w:w="903" w:type="pct"/>
            <w:noWrap/>
            <w:tcMar>
              <w:top w:w="0" w:type="dxa"/>
              <w:left w:w="0" w:type="dxa"/>
              <w:bottom w:w="0" w:type="dxa"/>
              <w:right w:w="57"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p>
        </w:tc>
        <w:tc>
          <w:tcPr>
            <w:tcW w:w="673" w:type="pct"/>
            <w:noWrap/>
            <w:tcMar>
              <w:top w:w="0" w:type="dxa"/>
              <w:left w:w="0" w:type="dxa"/>
              <w:bottom w:w="0" w:type="dxa"/>
              <w:right w:w="57"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p>
        </w:tc>
        <w:tc>
          <w:tcPr>
            <w:tcW w:w="709" w:type="pct"/>
            <w:tcMar>
              <w:top w:w="0" w:type="dxa"/>
              <w:left w:w="28" w:type="dxa"/>
              <w:bottom w:w="0" w:type="dxa"/>
              <w:right w:w="28"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p>
        </w:tc>
        <w:tc>
          <w:tcPr>
            <w:tcW w:w="632" w:type="pct"/>
            <w:vAlign w:val="center"/>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 </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for the first 1650 units per day</w:t>
            </w:r>
          </w:p>
        </w:tc>
        <w:tc>
          <w:tcPr>
            <w:tcW w:w="90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26.7523</w:t>
            </w:r>
          </w:p>
        </w:tc>
        <w:tc>
          <w:tcPr>
            <w:tcW w:w="709"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27.5549</w:t>
            </w:r>
          </w:p>
        </w:tc>
        <w:tc>
          <w:tcPr>
            <w:tcW w:w="632" w:type="pct"/>
            <w:tcMar>
              <w:top w:w="0" w:type="dxa"/>
              <w:left w:w="28" w:type="dxa"/>
              <w:bottom w:w="0" w:type="dxa"/>
              <w:right w:w="28" w:type="dxa"/>
            </w:tcMar>
            <w:vAlign w:val="bottom"/>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3.0%</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lastRenderedPageBreak/>
              <w:t>above 1650 units per day</w:t>
            </w:r>
          </w:p>
        </w:tc>
        <w:tc>
          <w:tcPr>
            <w:tcW w:w="90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24.1397</w:t>
            </w:r>
          </w:p>
        </w:tc>
        <w:tc>
          <w:tcPr>
            <w:tcW w:w="709"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24.8639</w:t>
            </w:r>
          </w:p>
        </w:tc>
        <w:tc>
          <w:tcPr>
            <w:tcW w:w="632" w:type="pct"/>
            <w:tcMar>
              <w:top w:w="0" w:type="dxa"/>
              <w:left w:w="28" w:type="dxa"/>
              <w:bottom w:w="0" w:type="dxa"/>
              <w:right w:w="28" w:type="dxa"/>
            </w:tcMar>
            <w:vAlign w:val="bottom"/>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3.0%</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High Voltage Fee M2</w:t>
            </w:r>
          </w:p>
        </w:tc>
        <w:tc>
          <w:tcPr>
            <w:tcW w:w="903" w:type="pct"/>
            <w:noWrap/>
            <w:tcMar>
              <w:top w:w="0" w:type="dxa"/>
              <w:left w:w="0" w:type="dxa"/>
              <w:bottom w:w="0" w:type="dxa"/>
              <w:right w:w="57"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p>
        </w:tc>
        <w:tc>
          <w:tcPr>
            <w:tcW w:w="673" w:type="pct"/>
            <w:noWrap/>
            <w:tcMar>
              <w:top w:w="0" w:type="dxa"/>
              <w:left w:w="0" w:type="dxa"/>
              <w:bottom w:w="0" w:type="dxa"/>
              <w:right w:w="57"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p>
        </w:tc>
        <w:tc>
          <w:tcPr>
            <w:tcW w:w="709" w:type="pct"/>
            <w:tcMar>
              <w:top w:w="0" w:type="dxa"/>
              <w:left w:w="28" w:type="dxa"/>
              <w:bottom w:w="0" w:type="dxa"/>
              <w:right w:w="28"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p>
        </w:tc>
        <w:tc>
          <w:tcPr>
            <w:tcW w:w="632" w:type="pct"/>
            <w:tcMar>
              <w:top w:w="0" w:type="dxa"/>
              <w:left w:w="28" w:type="dxa"/>
              <w:bottom w:w="0" w:type="dxa"/>
              <w:right w:w="28"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for the first 1650 units per day</w:t>
            </w:r>
          </w:p>
        </w:tc>
        <w:tc>
          <w:tcPr>
            <w:tcW w:w="90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31.3141</w:t>
            </w:r>
          </w:p>
        </w:tc>
        <w:tc>
          <w:tcPr>
            <w:tcW w:w="709"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31.3141</w:t>
            </w:r>
          </w:p>
        </w:tc>
        <w:tc>
          <w:tcPr>
            <w:tcW w:w="632"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0.0%</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above 1650 units per day</w:t>
            </w:r>
          </w:p>
        </w:tc>
        <w:tc>
          <w:tcPr>
            <w:tcW w:w="90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28.1238</w:t>
            </w:r>
          </w:p>
        </w:tc>
        <w:tc>
          <w:tcPr>
            <w:tcW w:w="709"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28.1238</w:t>
            </w:r>
          </w:p>
        </w:tc>
        <w:tc>
          <w:tcPr>
            <w:tcW w:w="632" w:type="pct"/>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0.0%</w:t>
            </w:r>
          </w:p>
        </w:tc>
      </w:tr>
      <w:tr w:rsidR="00D7586E" w:rsidRPr="00D7586E" w:rsidTr="00603D17">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083" w:type="pct"/>
            <w:noWrap/>
            <w:tcMar>
              <w:top w:w="0" w:type="dxa"/>
              <w:left w:w="28" w:type="dxa"/>
              <w:bottom w:w="0" w:type="dxa"/>
              <w:right w:w="28" w:type="dxa"/>
            </w:tcMar>
            <w:vAlign w:val="bottom"/>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Government Fee N2</w:t>
            </w:r>
          </w:p>
        </w:tc>
        <w:tc>
          <w:tcPr>
            <w:tcW w:w="903" w:type="pct"/>
            <w:noWrap/>
            <w:tcMar>
              <w:top w:w="0" w:type="dxa"/>
              <w:left w:w="0" w:type="dxa"/>
              <w:bottom w:w="0" w:type="dxa"/>
              <w:right w:w="57"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spacing w:val="1"/>
              </w:rPr>
              <w:t>cents per unit</w:t>
            </w:r>
          </w:p>
        </w:tc>
        <w:tc>
          <w:tcPr>
            <w:tcW w:w="673" w:type="pct"/>
            <w:noWrap/>
            <w:tcMar>
              <w:top w:w="0" w:type="dxa"/>
              <w:left w:w="0" w:type="dxa"/>
              <w:bottom w:w="0" w:type="dxa"/>
              <w:right w:w="57"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spacing w:val="1"/>
              </w:rPr>
              <w:t>52.6800</w:t>
            </w:r>
          </w:p>
        </w:tc>
        <w:tc>
          <w:tcPr>
            <w:tcW w:w="709" w:type="pct"/>
            <w:tcMar>
              <w:top w:w="0" w:type="dxa"/>
              <w:left w:w="28" w:type="dxa"/>
              <w:bottom w:w="0" w:type="dxa"/>
              <w:right w:w="28"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spacing w:val="1"/>
              </w:rPr>
              <w:t>52.6800</w:t>
            </w:r>
          </w:p>
        </w:tc>
        <w:tc>
          <w:tcPr>
            <w:tcW w:w="632" w:type="pct"/>
            <w:tcMar>
              <w:top w:w="0" w:type="dxa"/>
              <w:left w:w="28" w:type="dxa"/>
              <w:bottom w:w="0" w:type="dxa"/>
              <w:right w:w="28"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spacing w:val="1"/>
              </w:rPr>
              <w:t>0.0%</w:t>
            </w:r>
          </w:p>
        </w:tc>
      </w:tr>
    </w:tbl>
    <w:p w:rsidR="00D7586E" w:rsidRDefault="00D7586E" w:rsidP="001823E0">
      <w:pPr>
        <w:spacing w:before="32" w:after="0" w:line="240" w:lineRule="auto"/>
        <w:ind w:left="100" w:right="-20"/>
        <w:rPr>
          <w:rFonts w:ascii="Arial" w:eastAsia="Arial" w:hAnsi="Arial" w:cs="Arial"/>
          <w:spacing w:val="1"/>
        </w:rPr>
      </w:pPr>
    </w:p>
    <w:p w:rsidR="006B7EE3" w:rsidRPr="005E0B5A" w:rsidRDefault="006B7EE3" w:rsidP="006B7EE3">
      <w:pPr>
        <w:spacing w:before="32" w:after="0" w:line="248" w:lineRule="exact"/>
        <w:ind w:left="100" w:right="-20"/>
        <w:rPr>
          <w:rFonts w:ascii="Arial" w:eastAsia="Arial" w:hAnsi="Arial" w:cs="Arial"/>
          <w:spacing w:val="-1"/>
          <w:position w:val="-1"/>
          <w:u w:val="single" w:color="000000"/>
        </w:rPr>
      </w:pPr>
    </w:p>
    <w:p w:rsidR="006B7EE3" w:rsidRPr="00C829B8" w:rsidRDefault="006B7EE3" w:rsidP="006B7EE3">
      <w:pPr>
        <w:spacing w:before="32" w:after="0" w:line="248" w:lineRule="exact"/>
        <w:ind w:left="100" w:right="-20"/>
        <w:rPr>
          <w:rFonts w:ascii="Arial" w:eastAsia="Arial" w:hAnsi="Arial" w:cs="Arial"/>
          <w:spacing w:val="-1"/>
          <w:position w:val="-1"/>
          <w:u w:val="single" w:color="000000"/>
        </w:rPr>
      </w:pPr>
      <w:r w:rsidRPr="00C829B8">
        <w:rPr>
          <w:rFonts w:ascii="Arial" w:eastAsia="Arial" w:hAnsi="Arial" w:cs="Arial"/>
          <w:spacing w:val="-1"/>
          <w:position w:val="-1"/>
          <w:u w:val="single" w:color="000000"/>
        </w:rPr>
        <w:t xml:space="preserve">Schedule 3— </w:t>
      </w:r>
      <w:r w:rsidR="00D7586E" w:rsidRPr="00C829B8">
        <w:rPr>
          <w:rFonts w:ascii="Arial" w:eastAsia="Arial" w:hAnsi="Arial" w:cs="Arial"/>
          <w:spacing w:val="-1"/>
          <w:position w:val="-1"/>
          <w:u w:val="single" w:color="000000"/>
        </w:rPr>
        <w:t>Fixed fees for the supply of services related to the supply of electricity</w:t>
      </w:r>
    </w:p>
    <w:p w:rsidR="006B7EE3" w:rsidRPr="00C829B8" w:rsidRDefault="006B7EE3" w:rsidP="00C829B8">
      <w:pPr>
        <w:spacing w:before="32" w:after="0" w:line="248" w:lineRule="exact"/>
        <w:ind w:left="100" w:right="-20"/>
        <w:rPr>
          <w:rFonts w:ascii="Arial" w:eastAsia="Arial" w:hAnsi="Arial" w:cs="Arial"/>
          <w:b/>
          <w:spacing w:val="-1"/>
          <w:position w:val="-1"/>
          <w:u w:val="single" w:color="000000"/>
        </w:rPr>
      </w:pPr>
    </w:p>
    <w:p w:rsidR="00713ABC" w:rsidRDefault="006B7EE3" w:rsidP="006B7EE3">
      <w:pPr>
        <w:spacing w:before="32" w:after="0" w:line="240" w:lineRule="auto"/>
        <w:ind w:left="100" w:right="-20"/>
        <w:rPr>
          <w:rFonts w:ascii="Arial" w:eastAsia="Arial" w:hAnsi="Arial" w:cs="Arial"/>
          <w:spacing w:val="1"/>
        </w:rPr>
      </w:pPr>
      <w:r w:rsidRPr="005E0B5A">
        <w:rPr>
          <w:rFonts w:ascii="Arial" w:eastAsia="Arial" w:hAnsi="Arial" w:cs="Arial"/>
          <w:spacing w:val="2"/>
        </w:rPr>
        <w:t xml:space="preserve">Schedule </w:t>
      </w:r>
      <w:r w:rsidR="00713ABC" w:rsidRPr="005E0B5A">
        <w:rPr>
          <w:rFonts w:ascii="Arial" w:eastAsia="Arial" w:hAnsi="Arial" w:cs="Arial"/>
          <w:spacing w:val="2"/>
        </w:rPr>
        <w:t>3</w:t>
      </w:r>
      <w:r w:rsidRPr="005E0B5A">
        <w:rPr>
          <w:rFonts w:ascii="Arial" w:eastAsia="Arial" w:hAnsi="Arial" w:cs="Arial"/>
        </w:rPr>
        <w:t xml:space="preserve"> </w:t>
      </w:r>
      <w:r w:rsidRPr="005E0B5A">
        <w:rPr>
          <w:rFonts w:ascii="Arial" w:eastAsia="Arial" w:hAnsi="Arial" w:cs="Arial"/>
          <w:spacing w:val="-2"/>
        </w:rPr>
        <w:t>p</w:t>
      </w:r>
      <w:r w:rsidRPr="005E0B5A">
        <w:rPr>
          <w:rFonts w:ascii="Arial" w:eastAsia="Arial" w:hAnsi="Arial" w:cs="Arial"/>
          <w:spacing w:val="1"/>
        </w:rPr>
        <w:t>r</w:t>
      </w:r>
      <w:r w:rsidRPr="005E0B5A">
        <w:rPr>
          <w:rFonts w:ascii="Arial" w:eastAsia="Arial" w:hAnsi="Arial" w:cs="Arial"/>
        </w:rPr>
        <w:t>o</w:t>
      </w:r>
      <w:r w:rsidRPr="005E0B5A">
        <w:rPr>
          <w:rFonts w:ascii="Arial" w:eastAsia="Arial" w:hAnsi="Arial" w:cs="Arial"/>
          <w:spacing w:val="-3"/>
        </w:rPr>
        <w:t>v</w:t>
      </w:r>
      <w:r w:rsidRPr="005E0B5A">
        <w:rPr>
          <w:rFonts w:ascii="Arial" w:eastAsia="Arial" w:hAnsi="Arial" w:cs="Arial"/>
          <w:spacing w:val="-1"/>
        </w:rPr>
        <w:t>i</w:t>
      </w:r>
      <w:r w:rsidRPr="005E0B5A">
        <w:rPr>
          <w:rFonts w:ascii="Arial" w:eastAsia="Arial" w:hAnsi="Arial" w:cs="Arial"/>
        </w:rPr>
        <w:t>d</w:t>
      </w:r>
      <w:r w:rsidRPr="005E0B5A">
        <w:rPr>
          <w:rFonts w:ascii="Arial" w:eastAsia="Arial" w:hAnsi="Arial" w:cs="Arial"/>
          <w:spacing w:val="-1"/>
        </w:rPr>
        <w:t>e</w:t>
      </w:r>
      <w:r w:rsidRPr="005E0B5A">
        <w:rPr>
          <w:rFonts w:ascii="Arial" w:eastAsia="Arial" w:hAnsi="Arial" w:cs="Arial"/>
        </w:rPr>
        <w:t>s</w:t>
      </w:r>
      <w:r w:rsidRPr="005E0B5A">
        <w:rPr>
          <w:rFonts w:ascii="Arial" w:eastAsia="Arial" w:hAnsi="Arial" w:cs="Arial"/>
          <w:spacing w:val="1"/>
        </w:rPr>
        <w:t xml:space="preserve"> for the </w:t>
      </w:r>
      <w:r w:rsidR="005E0B5A">
        <w:rPr>
          <w:rFonts w:ascii="Arial" w:eastAsia="Arial" w:hAnsi="Arial" w:cs="Arial"/>
          <w:spacing w:val="1"/>
        </w:rPr>
        <w:t xml:space="preserve">fixed </w:t>
      </w:r>
      <w:r w:rsidRPr="005E0B5A">
        <w:rPr>
          <w:rFonts w:ascii="Arial" w:eastAsia="Arial" w:hAnsi="Arial" w:cs="Arial"/>
          <w:spacing w:val="1"/>
        </w:rPr>
        <w:t xml:space="preserve">fees for the </w:t>
      </w:r>
      <w:r w:rsidR="005E0B5A">
        <w:rPr>
          <w:rFonts w:ascii="Arial" w:eastAsia="Arial" w:hAnsi="Arial" w:cs="Arial"/>
          <w:spacing w:val="1"/>
        </w:rPr>
        <w:t xml:space="preserve">supply of services related to the </w:t>
      </w:r>
      <w:r w:rsidRPr="005E0B5A">
        <w:rPr>
          <w:rFonts w:ascii="Arial" w:eastAsia="Arial" w:hAnsi="Arial" w:cs="Arial"/>
          <w:spacing w:val="1"/>
        </w:rPr>
        <w:t>supply of electricity.</w:t>
      </w:r>
    </w:p>
    <w:tbl>
      <w:tblPr>
        <w:tblW w:w="5397" w:type="pct"/>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962"/>
        <w:gridCol w:w="1560"/>
        <w:gridCol w:w="1276"/>
        <w:gridCol w:w="1276"/>
        <w:gridCol w:w="1133"/>
      </w:tblGrid>
      <w:tr w:rsidR="00D7586E" w:rsidRPr="00D7586E" w:rsidTr="00FB2EB3">
        <w:trPr>
          <w:tblHeader/>
        </w:trPr>
        <w:tc>
          <w:tcPr>
            <w:tcW w:w="5000" w:type="pct"/>
            <w:gridSpan w:val="5"/>
            <w:tcBorders>
              <w:top w:val="single" w:sz="12" w:space="0" w:color="auto"/>
              <w:bottom w:val="single" w:sz="6" w:space="0" w:color="auto"/>
            </w:tcBorders>
            <w:shd w:val="clear" w:color="auto" w:fill="auto"/>
          </w:tcPr>
          <w:p w:rsidR="00D7586E" w:rsidRPr="00D7586E" w:rsidRDefault="00D7586E" w:rsidP="00D7586E">
            <w:pPr>
              <w:spacing w:before="32" w:after="0" w:line="240" w:lineRule="auto"/>
              <w:ind w:left="100" w:right="-20"/>
              <w:rPr>
                <w:rFonts w:ascii="Arial" w:eastAsia="Arial" w:hAnsi="Arial" w:cs="Arial"/>
                <w:b/>
                <w:spacing w:val="1"/>
                <w:lang w:val="en-AU"/>
              </w:rPr>
            </w:pPr>
            <w:r w:rsidRPr="00D7586E">
              <w:rPr>
                <w:rFonts w:ascii="Arial" w:eastAsia="Arial" w:hAnsi="Arial" w:cs="Arial"/>
                <w:b/>
                <w:spacing w:val="1"/>
                <w:lang w:val="en-AU"/>
              </w:rPr>
              <w:t>Fixed fees for services related to the supply of electricity</w:t>
            </w:r>
          </w:p>
        </w:tc>
      </w:tr>
      <w:tr w:rsidR="00D7586E" w:rsidRPr="00D7586E" w:rsidTr="00FB2EB3">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350"/>
        </w:trPr>
        <w:tc>
          <w:tcPr>
            <w:tcW w:w="2431" w:type="pct"/>
            <w:noWrap/>
            <w:tcMar>
              <w:top w:w="0" w:type="dxa"/>
              <w:left w:w="28" w:type="dxa"/>
              <w:bottom w:w="0" w:type="dxa"/>
              <w:right w:w="28" w:type="dxa"/>
            </w:tcMar>
            <w:vAlign w:val="center"/>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Fee</w:t>
            </w:r>
          </w:p>
        </w:tc>
        <w:tc>
          <w:tcPr>
            <w:tcW w:w="764" w:type="pct"/>
            <w:noWrap/>
            <w:vAlign w:val="center"/>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UNITS</w:t>
            </w:r>
          </w:p>
        </w:tc>
        <w:tc>
          <w:tcPr>
            <w:tcW w:w="625" w:type="pct"/>
            <w:vAlign w:val="center"/>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Previous</w:t>
            </w:r>
          </w:p>
        </w:tc>
        <w:tc>
          <w:tcPr>
            <w:tcW w:w="625" w:type="pct"/>
            <w:tcMar>
              <w:top w:w="0" w:type="dxa"/>
              <w:left w:w="28" w:type="dxa"/>
              <w:bottom w:w="0" w:type="dxa"/>
              <w:right w:w="28" w:type="dxa"/>
            </w:tcMar>
            <w:vAlign w:val="center"/>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Current</w:t>
            </w:r>
          </w:p>
        </w:tc>
        <w:tc>
          <w:tcPr>
            <w:tcW w:w="555" w:type="pct"/>
            <w:tcMar>
              <w:top w:w="0" w:type="dxa"/>
              <w:left w:w="28" w:type="dxa"/>
              <w:bottom w:w="0" w:type="dxa"/>
              <w:right w:w="28" w:type="dxa"/>
            </w:tcMar>
            <w:vAlign w:val="center"/>
            <w:hideMark/>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
                <w:bCs/>
                <w:spacing w:val="1"/>
              </w:rPr>
              <w:t>Variance</w:t>
            </w:r>
          </w:p>
        </w:tc>
      </w:tr>
      <w:tr w:rsidR="00D7586E" w:rsidRPr="00D7586E" w:rsidTr="00FB2EB3">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411"/>
        </w:trPr>
        <w:tc>
          <w:tcPr>
            <w:tcW w:w="2431" w:type="pct"/>
            <w:noWrap/>
            <w:tcMar>
              <w:top w:w="0" w:type="dxa"/>
              <w:left w:w="28" w:type="dxa"/>
              <w:bottom w:w="0" w:type="dxa"/>
              <w:right w:w="28" w:type="dxa"/>
            </w:tcMar>
            <w:vAlign w:val="bottom"/>
          </w:tcPr>
          <w:p w:rsidR="00D7586E" w:rsidRPr="00D7586E" w:rsidRDefault="00D7586E" w:rsidP="00D7586E">
            <w:pPr>
              <w:spacing w:before="32" w:after="0" w:line="240" w:lineRule="auto"/>
              <w:ind w:left="100" w:right="-20"/>
              <w:rPr>
                <w:rFonts w:ascii="Arial" w:eastAsia="Arial" w:hAnsi="Arial" w:cs="Arial"/>
                <w:bCs/>
                <w:spacing w:val="1"/>
              </w:rPr>
            </w:pPr>
            <w:r w:rsidRPr="00D7586E">
              <w:rPr>
                <w:rFonts w:ascii="Arial" w:eastAsia="Arial" w:hAnsi="Arial" w:cs="Arial"/>
                <w:bCs/>
                <w:spacing w:val="1"/>
              </w:rPr>
              <w:t xml:space="preserve">Account establishment fee </w:t>
            </w:r>
          </w:p>
        </w:tc>
        <w:tc>
          <w:tcPr>
            <w:tcW w:w="764" w:type="pct"/>
            <w:noWrap/>
            <w:tcMar>
              <w:top w:w="0" w:type="dxa"/>
              <w:left w:w="0" w:type="dxa"/>
              <w:bottom w:w="0" w:type="dxa"/>
              <w:right w:w="57" w:type="dxa"/>
            </w:tcMar>
            <w:vAlign w:val="bottom"/>
          </w:tcPr>
          <w:p w:rsidR="00D7586E" w:rsidRPr="00D7586E" w:rsidRDefault="00D7586E" w:rsidP="00D7586E">
            <w:pPr>
              <w:spacing w:before="32" w:after="0" w:line="240" w:lineRule="auto"/>
              <w:ind w:left="100" w:right="-20"/>
              <w:rPr>
                <w:rFonts w:ascii="Arial" w:eastAsia="Arial" w:hAnsi="Arial" w:cs="Arial"/>
                <w:bCs/>
                <w:spacing w:val="1"/>
              </w:rPr>
            </w:pPr>
            <w:r w:rsidRPr="00D7586E">
              <w:rPr>
                <w:rFonts w:ascii="Arial" w:eastAsia="Arial" w:hAnsi="Arial" w:cs="Arial"/>
                <w:bCs/>
                <w:spacing w:val="1"/>
              </w:rPr>
              <w:t>Dollars per instance</w:t>
            </w:r>
          </w:p>
        </w:tc>
        <w:tc>
          <w:tcPr>
            <w:tcW w:w="625" w:type="pct"/>
            <w:tcMar>
              <w:top w:w="0" w:type="dxa"/>
              <w:left w:w="0" w:type="dxa"/>
              <w:bottom w:w="0" w:type="dxa"/>
              <w:right w:w="57"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$30.73</w:t>
            </w:r>
          </w:p>
        </w:tc>
        <w:tc>
          <w:tcPr>
            <w:tcW w:w="625" w:type="pct"/>
            <w:tcMar>
              <w:top w:w="0" w:type="dxa"/>
              <w:left w:w="28" w:type="dxa"/>
              <w:bottom w:w="0" w:type="dxa"/>
              <w:right w:w="28"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$31.03</w:t>
            </w:r>
          </w:p>
        </w:tc>
        <w:tc>
          <w:tcPr>
            <w:tcW w:w="555" w:type="pct"/>
            <w:tcMar>
              <w:top w:w="0" w:type="dxa"/>
              <w:left w:w="28" w:type="dxa"/>
              <w:bottom w:w="0" w:type="dxa"/>
              <w:right w:w="28" w:type="dxa"/>
            </w:tcMar>
            <w:vAlign w:val="bottom"/>
          </w:tcPr>
          <w:p w:rsidR="00D7586E" w:rsidRPr="00D7586E" w:rsidRDefault="00D7586E" w:rsidP="00D7586E">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1.0%</w:t>
            </w:r>
          </w:p>
        </w:tc>
      </w:tr>
      <w:tr w:rsidR="00D7586E" w:rsidRPr="00D7586E" w:rsidTr="00FB2EB3">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tcPr>
          <w:p w:rsidR="00D7586E" w:rsidRPr="00D7586E" w:rsidRDefault="00D7586E"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Installation of a 3 phase residential meter:</w:t>
            </w:r>
          </w:p>
        </w:tc>
        <w:tc>
          <w:tcPr>
            <w:tcW w:w="764" w:type="pct"/>
            <w:noWrap/>
            <w:tcMar>
              <w:top w:w="0" w:type="dxa"/>
              <w:left w:w="0" w:type="dxa"/>
              <w:bottom w:w="0" w:type="dxa"/>
              <w:right w:w="57" w:type="dxa"/>
            </w:tcMar>
            <w:vAlign w:val="bottom"/>
          </w:tcPr>
          <w:p w:rsidR="00D7586E" w:rsidRPr="00D7586E" w:rsidRDefault="00D7586E" w:rsidP="00D7586E">
            <w:pPr>
              <w:spacing w:before="32" w:after="0" w:line="240" w:lineRule="auto"/>
              <w:ind w:left="100" w:right="-20"/>
              <w:rPr>
                <w:rFonts w:ascii="Arial" w:eastAsia="Arial" w:hAnsi="Arial" w:cs="Arial"/>
                <w:spacing w:val="1"/>
              </w:rPr>
            </w:pPr>
          </w:p>
        </w:tc>
        <w:tc>
          <w:tcPr>
            <w:tcW w:w="625" w:type="pct"/>
            <w:noWrap/>
            <w:tcMar>
              <w:top w:w="0" w:type="dxa"/>
              <w:left w:w="0" w:type="dxa"/>
              <w:bottom w:w="0" w:type="dxa"/>
              <w:right w:w="57" w:type="dxa"/>
            </w:tcMar>
            <w:vAlign w:val="bottom"/>
          </w:tcPr>
          <w:p w:rsidR="00D7586E" w:rsidRPr="00D7586E" w:rsidRDefault="00D7586E" w:rsidP="00D7586E">
            <w:pPr>
              <w:spacing w:before="32" w:after="0" w:line="240" w:lineRule="auto"/>
              <w:ind w:left="100" w:right="-20"/>
              <w:rPr>
                <w:rFonts w:ascii="Arial" w:eastAsia="Arial" w:hAnsi="Arial" w:cs="Arial"/>
                <w:spacing w:val="1"/>
              </w:rPr>
            </w:pPr>
          </w:p>
        </w:tc>
        <w:tc>
          <w:tcPr>
            <w:tcW w:w="625" w:type="pct"/>
            <w:tcMar>
              <w:top w:w="0" w:type="dxa"/>
              <w:left w:w="28" w:type="dxa"/>
              <w:bottom w:w="0" w:type="dxa"/>
              <w:right w:w="28" w:type="dxa"/>
            </w:tcMar>
            <w:vAlign w:val="bottom"/>
          </w:tcPr>
          <w:p w:rsidR="00D7586E" w:rsidRPr="00D7586E" w:rsidRDefault="00D7586E" w:rsidP="00D7586E">
            <w:pPr>
              <w:spacing w:before="32" w:after="0" w:line="240" w:lineRule="auto"/>
              <w:ind w:left="100" w:right="-20"/>
              <w:rPr>
                <w:rFonts w:ascii="Arial" w:eastAsia="Arial" w:hAnsi="Arial" w:cs="Arial"/>
                <w:spacing w:val="1"/>
              </w:rPr>
            </w:pPr>
          </w:p>
        </w:tc>
        <w:tc>
          <w:tcPr>
            <w:tcW w:w="555" w:type="pct"/>
            <w:tcMar>
              <w:top w:w="0" w:type="dxa"/>
              <w:left w:w="28" w:type="dxa"/>
              <w:bottom w:w="0" w:type="dxa"/>
              <w:right w:w="28" w:type="dxa"/>
            </w:tcMar>
            <w:vAlign w:val="bottom"/>
          </w:tcPr>
          <w:p w:rsidR="00D7586E" w:rsidRPr="00D7586E" w:rsidRDefault="00D7586E" w:rsidP="00D7586E">
            <w:pPr>
              <w:spacing w:before="32" w:after="0" w:line="240" w:lineRule="auto"/>
              <w:ind w:left="100" w:right="-20"/>
              <w:rPr>
                <w:rFonts w:ascii="Arial" w:eastAsia="Arial" w:hAnsi="Arial" w:cs="Arial"/>
                <w:spacing w:val="1"/>
              </w:rPr>
            </w:pPr>
          </w:p>
        </w:tc>
      </w:tr>
      <w:tr w:rsidR="00FB2EB3" w:rsidRPr="00D7586E" w:rsidTr="00FB2EB3">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FB2EB3" w:rsidRPr="00D7586E" w:rsidRDefault="00FB2EB3" w:rsidP="00FB2EB3">
            <w:pPr>
              <w:numPr>
                <w:ilvl w:val="0"/>
                <w:numId w:val="5"/>
              </w:numPr>
              <w:spacing w:before="32" w:after="0" w:line="240" w:lineRule="auto"/>
              <w:ind w:left="460" w:right="-20"/>
              <w:rPr>
                <w:rFonts w:ascii="Arial" w:eastAsia="Arial" w:hAnsi="Arial" w:cs="Arial"/>
                <w:spacing w:val="1"/>
              </w:rPr>
            </w:pPr>
            <w:r w:rsidRPr="00D7586E">
              <w:rPr>
                <w:rFonts w:ascii="Arial" w:eastAsia="Arial" w:hAnsi="Arial" w:cs="Arial"/>
                <w:spacing w:val="1"/>
              </w:rPr>
              <w:t>for installation of a new 3 phase meter or</w:t>
            </w:r>
          </w:p>
          <w:p w:rsidR="00FB2EB3" w:rsidRPr="00D7586E" w:rsidRDefault="00FB2EB3" w:rsidP="00FB2EB3">
            <w:pPr>
              <w:spacing w:before="32" w:after="0" w:line="240" w:lineRule="auto"/>
              <w:ind w:left="200" w:right="-20"/>
              <w:rPr>
                <w:rFonts w:ascii="Arial" w:eastAsia="Arial" w:hAnsi="Arial" w:cs="Arial"/>
                <w:spacing w:val="1"/>
              </w:rPr>
            </w:pPr>
            <w:r w:rsidRPr="00D7586E">
              <w:rPr>
                <w:rFonts w:ascii="Arial" w:eastAsia="Arial" w:hAnsi="Arial" w:cs="Arial"/>
                <w:spacing w:val="1"/>
              </w:rPr>
              <w:t xml:space="preserve">replacement of a single phase meter with 3 phase meter; </w:t>
            </w:r>
          </w:p>
        </w:tc>
        <w:tc>
          <w:tcPr>
            <w:tcW w:w="764"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vAlign w:val="bottom"/>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$250.91</w:t>
            </w:r>
          </w:p>
        </w:tc>
        <w:tc>
          <w:tcPr>
            <w:tcW w:w="625" w:type="pct"/>
            <w:tcMar>
              <w:top w:w="0" w:type="dxa"/>
              <w:left w:w="28" w:type="dxa"/>
              <w:bottom w:w="0" w:type="dxa"/>
              <w:right w:w="28" w:type="dxa"/>
            </w:tcMar>
            <w:vAlign w:val="bottom"/>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$531.84</w:t>
            </w:r>
          </w:p>
        </w:tc>
        <w:tc>
          <w:tcPr>
            <w:tcW w:w="555" w:type="pct"/>
            <w:tcMar>
              <w:top w:w="0" w:type="dxa"/>
              <w:left w:w="28" w:type="dxa"/>
              <w:bottom w:w="0" w:type="dxa"/>
              <w:right w:w="28" w:type="dxa"/>
            </w:tcMar>
            <w:vAlign w:val="bottom"/>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111.9%</w:t>
            </w:r>
          </w:p>
        </w:tc>
      </w:tr>
      <w:tr w:rsidR="00FB2EB3" w:rsidRPr="00D7586E" w:rsidTr="00FB2EB3">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(b) for installation of a subsidiary 3 phase meter</w:t>
            </w:r>
          </w:p>
        </w:tc>
        <w:tc>
          <w:tcPr>
            <w:tcW w:w="764"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$135.00</w:t>
            </w:r>
          </w:p>
        </w:tc>
        <w:tc>
          <w:tcPr>
            <w:tcW w:w="625" w:type="pct"/>
            <w:tcMar>
              <w:top w:w="0" w:type="dxa"/>
              <w:left w:w="28" w:type="dxa"/>
              <w:bottom w:w="0" w:type="dxa"/>
              <w:right w:w="28"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$136.35</w:t>
            </w:r>
          </w:p>
        </w:tc>
        <w:tc>
          <w:tcPr>
            <w:tcW w:w="555" w:type="pct"/>
            <w:tcMar>
              <w:top w:w="0" w:type="dxa"/>
              <w:left w:w="28" w:type="dxa"/>
              <w:bottom w:w="0" w:type="dxa"/>
              <w:right w:w="28"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1.0%</w:t>
            </w:r>
          </w:p>
        </w:tc>
      </w:tr>
      <w:tr w:rsidR="00FB2EB3" w:rsidRPr="00D7586E" w:rsidTr="00FB2EB3">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FB2EB3" w:rsidRPr="00D7586E" w:rsidRDefault="00FB2EB3" w:rsidP="00D7586E">
            <w:pPr>
              <w:spacing w:before="32" w:after="0" w:line="240" w:lineRule="auto"/>
              <w:ind w:left="100" w:right="-20"/>
              <w:rPr>
                <w:rFonts w:ascii="Arial" w:eastAsia="Arial" w:hAnsi="Arial" w:cs="Arial"/>
                <w:spacing w:val="1"/>
              </w:rPr>
            </w:pPr>
            <w:r w:rsidRPr="00FB2EB3">
              <w:rPr>
                <w:rFonts w:ascii="Arial" w:eastAsia="Arial" w:hAnsi="Arial" w:cs="Arial"/>
                <w:spacing w:val="1"/>
              </w:rPr>
              <w:t>Reconnection following disconnection of supply for non</w:t>
            </w:r>
            <w:r w:rsidRPr="00FB2EB3">
              <w:rPr>
                <w:rFonts w:ascii="Arial" w:eastAsia="Arial" w:hAnsi="Arial" w:cs="Arial"/>
                <w:spacing w:val="1"/>
              </w:rPr>
              <w:noBreakHyphen/>
              <w:t>payment of fees or for any other lawful reason</w:t>
            </w:r>
          </w:p>
        </w:tc>
        <w:tc>
          <w:tcPr>
            <w:tcW w:w="764"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bCs/>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$28.27</w:t>
            </w:r>
          </w:p>
        </w:tc>
        <w:tc>
          <w:tcPr>
            <w:tcW w:w="625" w:type="pct"/>
            <w:tcMar>
              <w:top w:w="0" w:type="dxa"/>
              <w:left w:w="28" w:type="dxa"/>
              <w:bottom w:w="0" w:type="dxa"/>
              <w:right w:w="28" w:type="dxa"/>
            </w:tcMar>
          </w:tcPr>
          <w:p w:rsidR="00FB2EB3" w:rsidRPr="00D7586E" w:rsidRDefault="00FB2EB3" w:rsidP="00D7586E">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$28.55</w:t>
            </w:r>
          </w:p>
        </w:tc>
        <w:tc>
          <w:tcPr>
            <w:tcW w:w="555" w:type="pct"/>
            <w:tcMar>
              <w:top w:w="0" w:type="dxa"/>
              <w:left w:w="28" w:type="dxa"/>
              <w:bottom w:w="0" w:type="dxa"/>
              <w:right w:w="28" w:type="dxa"/>
            </w:tcMar>
          </w:tcPr>
          <w:p w:rsidR="00FB2EB3" w:rsidRPr="00D7586E" w:rsidRDefault="00FB2EB3" w:rsidP="00D7586E">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1.0%</w:t>
            </w:r>
          </w:p>
        </w:tc>
      </w:tr>
      <w:tr w:rsidR="00FB2EB3" w:rsidRPr="00D7586E" w:rsidTr="00FB2EB3">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FB2EB3" w:rsidRPr="00D7586E" w:rsidRDefault="00FB2EB3" w:rsidP="00D7586E">
            <w:pPr>
              <w:spacing w:before="32" w:after="0" w:line="240" w:lineRule="auto"/>
              <w:ind w:left="100" w:right="-20"/>
              <w:rPr>
                <w:rFonts w:ascii="Arial" w:eastAsia="Arial" w:hAnsi="Arial" w:cs="Arial"/>
                <w:bCs/>
                <w:spacing w:val="1"/>
              </w:rPr>
            </w:pPr>
            <w:r w:rsidRPr="00D7586E">
              <w:rPr>
                <w:rFonts w:ascii="Arial" w:eastAsia="Arial" w:hAnsi="Arial" w:cs="Arial"/>
                <w:spacing w:val="1"/>
              </w:rPr>
              <w:t>Connection of temporary supply:</w:t>
            </w:r>
          </w:p>
        </w:tc>
        <w:tc>
          <w:tcPr>
            <w:tcW w:w="764"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bCs/>
                <w:spacing w:val="1"/>
              </w:rPr>
            </w:pPr>
          </w:p>
        </w:tc>
        <w:tc>
          <w:tcPr>
            <w:tcW w:w="625" w:type="pct"/>
            <w:noWrap/>
            <w:tcMar>
              <w:top w:w="0" w:type="dxa"/>
              <w:left w:w="0" w:type="dxa"/>
              <w:bottom w:w="0" w:type="dxa"/>
              <w:right w:w="57" w:type="dxa"/>
            </w:tcMar>
            <w:vAlign w:val="bottom"/>
          </w:tcPr>
          <w:p w:rsidR="00FB2EB3" w:rsidRPr="00D7586E" w:rsidRDefault="00FB2EB3" w:rsidP="00D7586E">
            <w:pPr>
              <w:spacing w:before="32" w:after="0" w:line="240" w:lineRule="auto"/>
              <w:ind w:left="100" w:right="-20"/>
              <w:rPr>
                <w:rFonts w:ascii="Arial" w:eastAsia="Arial" w:hAnsi="Arial" w:cs="Arial"/>
                <w:b/>
                <w:bCs/>
                <w:spacing w:val="1"/>
              </w:rPr>
            </w:pPr>
          </w:p>
        </w:tc>
        <w:tc>
          <w:tcPr>
            <w:tcW w:w="625" w:type="pct"/>
            <w:tcMar>
              <w:top w:w="0" w:type="dxa"/>
              <w:left w:w="28" w:type="dxa"/>
              <w:bottom w:w="0" w:type="dxa"/>
              <w:right w:w="28" w:type="dxa"/>
            </w:tcMar>
            <w:vAlign w:val="bottom"/>
          </w:tcPr>
          <w:p w:rsidR="00FB2EB3" w:rsidRPr="00D7586E" w:rsidRDefault="00FB2EB3" w:rsidP="00D7586E">
            <w:pPr>
              <w:spacing w:before="32" w:after="0" w:line="240" w:lineRule="auto"/>
              <w:ind w:left="100" w:right="-20"/>
              <w:rPr>
                <w:rFonts w:ascii="Arial" w:eastAsia="Arial" w:hAnsi="Arial" w:cs="Arial"/>
                <w:b/>
                <w:bCs/>
                <w:spacing w:val="1"/>
              </w:rPr>
            </w:pPr>
          </w:p>
        </w:tc>
        <w:tc>
          <w:tcPr>
            <w:tcW w:w="555" w:type="pct"/>
            <w:tcMar>
              <w:top w:w="0" w:type="dxa"/>
              <w:left w:w="28" w:type="dxa"/>
              <w:bottom w:w="0" w:type="dxa"/>
              <w:right w:w="28" w:type="dxa"/>
            </w:tcMar>
            <w:vAlign w:val="bottom"/>
          </w:tcPr>
          <w:p w:rsidR="00FB2EB3" w:rsidRPr="00D7586E" w:rsidRDefault="00FB2EB3" w:rsidP="00D7586E">
            <w:pPr>
              <w:spacing w:before="32" w:after="0" w:line="240" w:lineRule="auto"/>
              <w:ind w:left="100" w:right="-20"/>
              <w:rPr>
                <w:rFonts w:ascii="Arial" w:eastAsia="Arial" w:hAnsi="Arial" w:cs="Arial"/>
                <w:b/>
                <w:bCs/>
                <w:spacing w:val="1"/>
              </w:rPr>
            </w:pPr>
          </w:p>
        </w:tc>
      </w:tr>
      <w:tr w:rsidR="00FB2EB3" w:rsidRPr="00D7586E" w:rsidTr="00FB2EB3">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FB2EB3" w:rsidRPr="00D7586E" w:rsidRDefault="00FB2EB3" w:rsidP="00D7586E">
            <w:pPr>
              <w:spacing w:before="32" w:after="0" w:line="240" w:lineRule="auto"/>
              <w:ind w:left="100" w:right="-20"/>
              <w:rPr>
                <w:rFonts w:ascii="Arial" w:eastAsia="Arial" w:hAnsi="Arial" w:cs="Arial"/>
                <w:bCs/>
                <w:spacing w:val="1"/>
              </w:rPr>
            </w:pPr>
            <w:r w:rsidRPr="00D7586E">
              <w:rPr>
                <w:rFonts w:ascii="Arial" w:eastAsia="Arial" w:hAnsi="Arial" w:cs="Arial"/>
                <w:spacing w:val="1"/>
              </w:rPr>
              <w:t xml:space="preserve">(a) single phase (overhead) </w:t>
            </w:r>
          </w:p>
        </w:tc>
        <w:tc>
          <w:tcPr>
            <w:tcW w:w="764"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bCs/>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$655.45</w:t>
            </w:r>
          </w:p>
        </w:tc>
        <w:tc>
          <w:tcPr>
            <w:tcW w:w="625" w:type="pct"/>
            <w:tcMar>
              <w:top w:w="0" w:type="dxa"/>
              <w:left w:w="28" w:type="dxa"/>
              <w:bottom w:w="0" w:type="dxa"/>
              <w:right w:w="28" w:type="dxa"/>
            </w:tcMar>
          </w:tcPr>
          <w:p w:rsidR="00FB2EB3" w:rsidRPr="00D7586E" w:rsidRDefault="00FB2EB3" w:rsidP="00D7586E">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$968.52</w:t>
            </w:r>
          </w:p>
        </w:tc>
        <w:tc>
          <w:tcPr>
            <w:tcW w:w="555" w:type="pct"/>
            <w:tcMar>
              <w:top w:w="0" w:type="dxa"/>
              <w:left w:w="28" w:type="dxa"/>
              <w:bottom w:w="0" w:type="dxa"/>
              <w:right w:w="28" w:type="dxa"/>
            </w:tcMar>
          </w:tcPr>
          <w:p w:rsidR="00FB2EB3" w:rsidRPr="00D7586E" w:rsidRDefault="00FB2EB3" w:rsidP="00D7586E">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47.8%</w:t>
            </w:r>
          </w:p>
        </w:tc>
      </w:tr>
      <w:tr w:rsidR="00FB2EB3" w:rsidRPr="00D7586E" w:rsidTr="00FB2EB3">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(b) 3 phase (overhead)</w:t>
            </w:r>
          </w:p>
        </w:tc>
        <w:tc>
          <w:tcPr>
            <w:tcW w:w="764"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$655.45</w:t>
            </w:r>
          </w:p>
        </w:tc>
        <w:tc>
          <w:tcPr>
            <w:tcW w:w="625" w:type="pct"/>
            <w:tcMar>
              <w:top w:w="0" w:type="dxa"/>
              <w:left w:w="28" w:type="dxa"/>
              <w:bottom w:w="0" w:type="dxa"/>
              <w:right w:w="28"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$968.52</w:t>
            </w:r>
          </w:p>
        </w:tc>
        <w:tc>
          <w:tcPr>
            <w:tcW w:w="555" w:type="pct"/>
            <w:tcMar>
              <w:top w:w="0" w:type="dxa"/>
              <w:left w:w="28" w:type="dxa"/>
              <w:bottom w:w="0" w:type="dxa"/>
              <w:right w:w="28"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47.7%</w:t>
            </w:r>
          </w:p>
        </w:tc>
      </w:tr>
      <w:tr w:rsidR="00FB2EB3" w:rsidRPr="00D7586E" w:rsidTr="00FB2EB3">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Meter testing:</w:t>
            </w:r>
          </w:p>
        </w:tc>
        <w:tc>
          <w:tcPr>
            <w:tcW w:w="764"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spacing w:val="1"/>
              </w:rPr>
            </w:pPr>
          </w:p>
        </w:tc>
        <w:tc>
          <w:tcPr>
            <w:tcW w:w="625"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spacing w:val="1"/>
              </w:rPr>
            </w:pPr>
          </w:p>
        </w:tc>
        <w:tc>
          <w:tcPr>
            <w:tcW w:w="625" w:type="pct"/>
            <w:tcMar>
              <w:top w:w="0" w:type="dxa"/>
              <w:left w:w="28" w:type="dxa"/>
              <w:bottom w:w="0" w:type="dxa"/>
              <w:right w:w="28" w:type="dxa"/>
            </w:tcMar>
          </w:tcPr>
          <w:p w:rsidR="00FB2EB3" w:rsidRPr="00D7586E" w:rsidRDefault="00FB2EB3" w:rsidP="00D7586E">
            <w:pPr>
              <w:spacing w:before="32" w:after="0" w:line="240" w:lineRule="auto"/>
              <w:ind w:left="100" w:right="-20"/>
              <w:rPr>
                <w:rFonts w:ascii="Arial" w:eastAsia="Arial" w:hAnsi="Arial" w:cs="Arial"/>
                <w:spacing w:val="1"/>
              </w:rPr>
            </w:pPr>
          </w:p>
        </w:tc>
        <w:tc>
          <w:tcPr>
            <w:tcW w:w="555" w:type="pct"/>
            <w:tcMar>
              <w:top w:w="0" w:type="dxa"/>
              <w:left w:w="28" w:type="dxa"/>
              <w:bottom w:w="0" w:type="dxa"/>
              <w:right w:w="28" w:type="dxa"/>
            </w:tcMar>
          </w:tcPr>
          <w:p w:rsidR="00FB2EB3" w:rsidRPr="00D7586E" w:rsidRDefault="00FB2EB3" w:rsidP="00D7586E">
            <w:pPr>
              <w:spacing w:before="32" w:after="0" w:line="240" w:lineRule="auto"/>
              <w:ind w:left="100" w:right="-20"/>
              <w:rPr>
                <w:rFonts w:ascii="Arial" w:eastAsia="Arial" w:hAnsi="Arial" w:cs="Arial"/>
                <w:spacing w:val="1"/>
              </w:rPr>
            </w:pPr>
          </w:p>
        </w:tc>
      </w:tr>
      <w:tr w:rsidR="00FB2EB3" w:rsidRPr="00D7586E" w:rsidTr="00FB2EB3">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(a) if paragraph (b) does not apply (standard);</w:t>
            </w:r>
          </w:p>
        </w:tc>
        <w:tc>
          <w:tcPr>
            <w:tcW w:w="764"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$138.18</w:t>
            </w:r>
          </w:p>
        </w:tc>
        <w:tc>
          <w:tcPr>
            <w:tcW w:w="625" w:type="pct"/>
            <w:tcMar>
              <w:top w:w="0" w:type="dxa"/>
              <w:left w:w="28" w:type="dxa"/>
              <w:bottom w:w="0" w:type="dxa"/>
              <w:right w:w="28"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$139.56</w:t>
            </w:r>
          </w:p>
        </w:tc>
        <w:tc>
          <w:tcPr>
            <w:tcW w:w="555" w:type="pct"/>
            <w:tcMar>
              <w:top w:w="0" w:type="dxa"/>
              <w:left w:w="28" w:type="dxa"/>
              <w:bottom w:w="0" w:type="dxa"/>
              <w:right w:w="28"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1.0%</w:t>
            </w:r>
          </w:p>
        </w:tc>
      </w:tr>
      <w:tr w:rsidR="00FB2EB3" w:rsidRPr="00D7586E" w:rsidTr="00FB2EB3">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FB2EB3" w:rsidRPr="00D7586E" w:rsidRDefault="00FB2EB3" w:rsidP="00D7586E">
            <w:pPr>
              <w:spacing w:before="32" w:after="0" w:line="240" w:lineRule="auto"/>
              <w:ind w:left="100" w:right="-20"/>
              <w:rPr>
                <w:rFonts w:ascii="Arial" w:eastAsia="Arial" w:hAnsi="Arial" w:cs="Arial"/>
                <w:bCs/>
                <w:spacing w:val="1"/>
              </w:rPr>
            </w:pPr>
            <w:r w:rsidRPr="00D7586E">
              <w:rPr>
                <w:rFonts w:ascii="Arial" w:eastAsia="Arial" w:hAnsi="Arial" w:cs="Arial"/>
                <w:spacing w:val="1"/>
              </w:rPr>
              <w:t>(b) for a consumer entitled to a rebate under subsection 7(1)</w:t>
            </w:r>
          </w:p>
        </w:tc>
        <w:tc>
          <w:tcPr>
            <w:tcW w:w="764"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bCs/>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$127.09</w:t>
            </w:r>
          </w:p>
        </w:tc>
        <w:tc>
          <w:tcPr>
            <w:tcW w:w="625" w:type="pct"/>
            <w:tcMar>
              <w:top w:w="0" w:type="dxa"/>
              <w:left w:w="28" w:type="dxa"/>
              <w:bottom w:w="0" w:type="dxa"/>
              <w:right w:w="28" w:type="dxa"/>
            </w:tcMar>
          </w:tcPr>
          <w:p w:rsidR="00FB2EB3" w:rsidRPr="00D7586E" w:rsidRDefault="00FB2EB3" w:rsidP="00D7586E">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$128.36</w:t>
            </w:r>
          </w:p>
        </w:tc>
        <w:tc>
          <w:tcPr>
            <w:tcW w:w="555" w:type="pct"/>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1.0%</w:t>
            </w:r>
          </w:p>
        </w:tc>
      </w:tr>
      <w:tr w:rsidR="00FB2EB3" w:rsidRPr="00D7586E" w:rsidTr="00FB2EB3">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FB2EB3" w:rsidRPr="00D7586E" w:rsidRDefault="00FB2EB3" w:rsidP="00FB2EB3">
            <w:pPr>
              <w:spacing w:before="32" w:after="0" w:line="240" w:lineRule="auto"/>
              <w:ind w:left="100" w:right="-20"/>
              <w:rPr>
                <w:rFonts w:ascii="Arial" w:eastAsia="Arial" w:hAnsi="Arial" w:cs="Arial"/>
                <w:spacing w:val="1"/>
              </w:rPr>
            </w:pPr>
            <w:r w:rsidRPr="00D7586E">
              <w:rPr>
                <w:rFonts w:ascii="Arial" w:eastAsia="Arial" w:hAnsi="Arial" w:cs="Arial"/>
                <w:spacing w:val="1"/>
              </w:rPr>
              <w:t xml:space="preserve">Disconnection of overhead service leads following </w:t>
            </w:r>
            <w:r>
              <w:rPr>
                <w:rFonts w:ascii="Arial" w:eastAsia="Arial" w:hAnsi="Arial" w:cs="Arial"/>
                <w:spacing w:val="1"/>
              </w:rPr>
              <w:t>u</w:t>
            </w:r>
            <w:r w:rsidRPr="00D7586E">
              <w:rPr>
                <w:rFonts w:ascii="Arial" w:eastAsia="Arial" w:hAnsi="Arial" w:cs="Arial"/>
                <w:spacing w:val="1"/>
              </w:rPr>
              <w:t>nauthori</w:t>
            </w:r>
            <w:r w:rsidR="008133BF">
              <w:rPr>
                <w:rFonts w:ascii="Arial" w:eastAsia="Arial" w:hAnsi="Arial" w:cs="Arial"/>
                <w:spacing w:val="1"/>
              </w:rPr>
              <w:t>s</w:t>
            </w:r>
            <w:r w:rsidRPr="00D7586E">
              <w:rPr>
                <w:rFonts w:ascii="Arial" w:eastAsia="Arial" w:hAnsi="Arial" w:cs="Arial"/>
                <w:spacing w:val="1"/>
              </w:rPr>
              <w:t>ed reconnection</w:t>
            </w:r>
          </w:p>
        </w:tc>
        <w:tc>
          <w:tcPr>
            <w:tcW w:w="764"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$374.55</w:t>
            </w:r>
          </w:p>
        </w:tc>
        <w:tc>
          <w:tcPr>
            <w:tcW w:w="625" w:type="pct"/>
            <w:tcMar>
              <w:top w:w="0" w:type="dxa"/>
              <w:left w:w="28" w:type="dxa"/>
              <w:bottom w:w="0" w:type="dxa"/>
              <w:right w:w="28"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$378.29</w:t>
            </w:r>
          </w:p>
        </w:tc>
        <w:tc>
          <w:tcPr>
            <w:tcW w:w="555" w:type="pct"/>
            <w:tcMar>
              <w:top w:w="0" w:type="dxa"/>
              <w:left w:w="28" w:type="dxa"/>
              <w:bottom w:w="0" w:type="dxa"/>
              <w:right w:w="28"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1.0%</w:t>
            </w:r>
          </w:p>
        </w:tc>
      </w:tr>
      <w:tr w:rsidR="00FB2EB3" w:rsidRPr="00D7586E" w:rsidTr="00FB2EB3">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spacing w:val="1"/>
              </w:rPr>
              <w:t>Special meter reading requested by consumer</w:t>
            </w:r>
          </w:p>
        </w:tc>
        <w:tc>
          <w:tcPr>
            <w:tcW w:w="764"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$20.70</w:t>
            </w:r>
          </w:p>
        </w:tc>
        <w:tc>
          <w:tcPr>
            <w:tcW w:w="625" w:type="pct"/>
            <w:tcMar>
              <w:top w:w="0" w:type="dxa"/>
              <w:left w:w="28" w:type="dxa"/>
              <w:bottom w:w="0" w:type="dxa"/>
              <w:right w:w="28"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$20.90</w:t>
            </w:r>
          </w:p>
        </w:tc>
        <w:tc>
          <w:tcPr>
            <w:tcW w:w="555" w:type="pct"/>
            <w:tcMar>
              <w:top w:w="0" w:type="dxa"/>
              <w:left w:w="28" w:type="dxa"/>
              <w:bottom w:w="0" w:type="dxa"/>
              <w:right w:w="28" w:type="dxa"/>
            </w:tcMar>
          </w:tcPr>
          <w:p w:rsidR="00FB2EB3" w:rsidRPr="00D7586E" w:rsidRDefault="00FB2EB3" w:rsidP="00D7586E">
            <w:pPr>
              <w:spacing w:before="32" w:after="0" w:line="240" w:lineRule="auto"/>
              <w:ind w:left="100" w:right="-20"/>
              <w:rPr>
                <w:rFonts w:ascii="Arial" w:eastAsia="Arial" w:hAnsi="Arial" w:cs="Arial"/>
                <w:spacing w:val="1"/>
              </w:rPr>
            </w:pPr>
            <w:r w:rsidRPr="00D7586E">
              <w:rPr>
                <w:rFonts w:ascii="Arial" w:eastAsia="Arial" w:hAnsi="Arial" w:cs="Arial"/>
                <w:bCs/>
                <w:spacing w:val="1"/>
              </w:rPr>
              <w:t>1.0%</w:t>
            </w:r>
          </w:p>
        </w:tc>
      </w:tr>
      <w:tr w:rsidR="00FB2EB3" w:rsidRPr="00D7586E" w:rsidTr="00FB2EB3">
        <w:tblPrEx>
          <w:tblBorders>
            <w:top w:val="none" w:sz="0" w:space="0" w:color="auto"/>
            <w:bottom w:val="none" w:sz="0" w:space="0" w:color="auto"/>
            <w:insideH w:val="none" w:sz="0" w:space="0" w:color="auto"/>
          </w:tblBorders>
          <w:tblCellMar>
            <w:left w:w="0" w:type="dxa"/>
            <w:right w:w="0" w:type="dxa"/>
          </w:tblCellMar>
          <w:tblLook w:val="04A0" w:firstRow="1" w:lastRow="0" w:firstColumn="1" w:lastColumn="0" w:noHBand="0" w:noVBand="1"/>
        </w:tblPrEx>
        <w:trPr>
          <w:trHeight w:val="227"/>
        </w:trPr>
        <w:tc>
          <w:tcPr>
            <w:tcW w:w="2431" w:type="pct"/>
            <w:noWrap/>
            <w:tcMar>
              <w:top w:w="0" w:type="dxa"/>
              <w:left w:w="28" w:type="dxa"/>
              <w:bottom w:w="0" w:type="dxa"/>
              <w:right w:w="28" w:type="dxa"/>
            </w:tcMar>
            <w:vAlign w:val="bottom"/>
          </w:tcPr>
          <w:p w:rsidR="00FB2EB3" w:rsidRPr="00D7586E" w:rsidRDefault="00FB2EB3" w:rsidP="00D7586E">
            <w:pPr>
              <w:spacing w:before="32" w:after="0" w:line="240" w:lineRule="auto"/>
              <w:ind w:left="100" w:right="-20"/>
              <w:rPr>
                <w:rFonts w:ascii="Arial" w:eastAsia="Arial" w:hAnsi="Arial" w:cs="Arial"/>
                <w:bCs/>
                <w:spacing w:val="1"/>
              </w:rPr>
            </w:pPr>
            <w:r w:rsidRPr="00D7586E">
              <w:rPr>
                <w:rFonts w:ascii="Arial" w:eastAsia="Arial" w:hAnsi="Arial" w:cs="Arial"/>
                <w:spacing w:val="1"/>
              </w:rPr>
              <w:t>Disconnection warning</w:t>
            </w:r>
          </w:p>
        </w:tc>
        <w:tc>
          <w:tcPr>
            <w:tcW w:w="764"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bCs/>
                <w:spacing w:val="1"/>
              </w:rPr>
            </w:pPr>
            <w:r w:rsidRPr="00D7586E">
              <w:rPr>
                <w:rFonts w:ascii="Arial" w:eastAsia="Arial" w:hAnsi="Arial" w:cs="Arial"/>
                <w:bCs/>
                <w:spacing w:val="1"/>
              </w:rPr>
              <w:t>Dollars per instance</w:t>
            </w:r>
          </w:p>
        </w:tc>
        <w:tc>
          <w:tcPr>
            <w:tcW w:w="625" w:type="pct"/>
            <w:noWrap/>
            <w:tcMar>
              <w:top w:w="0" w:type="dxa"/>
              <w:left w:w="0" w:type="dxa"/>
              <w:bottom w:w="0" w:type="dxa"/>
              <w:right w:w="57" w:type="dxa"/>
            </w:tcMar>
          </w:tcPr>
          <w:p w:rsidR="00FB2EB3" w:rsidRPr="00D7586E" w:rsidRDefault="00FB2EB3" w:rsidP="00D7586E">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$4.32</w:t>
            </w:r>
          </w:p>
        </w:tc>
        <w:tc>
          <w:tcPr>
            <w:tcW w:w="625" w:type="pct"/>
            <w:tcMar>
              <w:top w:w="0" w:type="dxa"/>
              <w:left w:w="28" w:type="dxa"/>
              <w:bottom w:w="0" w:type="dxa"/>
              <w:right w:w="28" w:type="dxa"/>
            </w:tcMar>
          </w:tcPr>
          <w:p w:rsidR="00FB2EB3" w:rsidRPr="00D7586E" w:rsidRDefault="00FB2EB3" w:rsidP="00D7586E">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$5.00</w:t>
            </w:r>
          </w:p>
        </w:tc>
        <w:tc>
          <w:tcPr>
            <w:tcW w:w="555" w:type="pct"/>
            <w:tcMar>
              <w:top w:w="0" w:type="dxa"/>
              <w:left w:w="28" w:type="dxa"/>
              <w:bottom w:w="0" w:type="dxa"/>
              <w:right w:w="28" w:type="dxa"/>
            </w:tcMar>
          </w:tcPr>
          <w:p w:rsidR="00FB2EB3" w:rsidRPr="00D7586E" w:rsidRDefault="00FB2EB3" w:rsidP="00D7586E">
            <w:pPr>
              <w:spacing w:before="32" w:after="0" w:line="240" w:lineRule="auto"/>
              <w:ind w:left="100" w:right="-20"/>
              <w:rPr>
                <w:rFonts w:ascii="Arial" w:eastAsia="Arial" w:hAnsi="Arial" w:cs="Arial"/>
                <w:b/>
                <w:bCs/>
                <w:spacing w:val="1"/>
              </w:rPr>
            </w:pPr>
            <w:r w:rsidRPr="00D7586E">
              <w:rPr>
                <w:rFonts w:ascii="Arial" w:eastAsia="Arial" w:hAnsi="Arial" w:cs="Arial"/>
                <w:bCs/>
                <w:spacing w:val="1"/>
              </w:rPr>
              <w:t>15.7%</w:t>
            </w:r>
          </w:p>
        </w:tc>
      </w:tr>
    </w:tbl>
    <w:p w:rsidR="00D7586E" w:rsidRDefault="00D7586E" w:rsidP="006B7EE3">
      <w:pPr>
        <w:spacing w:before="32" w:after="0" w:line="240" w:lineRule="auto"/>
        <w:ind w:left="100" w:right="-20"/>
        <w:rPr>
          <w:rFonts w:ascii="Arial" w:eastAsia="Arial" w:hAnsi="Arial" w:cs="Arial"/>
          <w:spacing w:val="1"/>
        </w:rPr>
      </w:pPr>
    </w:p>
    <w:p w:rsidR="00D7586E" w:rsidRDefault="00D7586E" w:rsidP="006B7EE3">
      <w:pPr>
        <w:spacing w:before="32" w:after="0" w:line="240" w:lineRule="auto"/>
        <w:ind w:left="100" w:right="-20"/>
        <w:rPr>
          <w:rFonts w:ascii="Arial" w:eastAsia="Arial" w:hAnsi="Arial" w:cs="Arial"/>
          <w:spacing w:val="1"/>
        </w:rPr>
      </w:pPr>
    </w:p>
    <w:p w:rsidR="008873B5" w:rsidRDefault="008873B5">
      <w:pPr>
        <w:rPr>
          <w:rFonts w:ascii="Arial" w:eastAsia="Arial" w:hAnsi="Arial" w:cs="Arial"/>
          <w:spacing w:val="1"/>
        </w:rPr>
      </w:pPr>
      <w:r>
        <w:rPr>
          <w:rFonts w:ascii="Arial" w:eastAsia="Arial" w:hAnsi="Arial" w:cs="Arial"/>
          <w:spacing w:val="1"/>
        </w:rPr>
        <w:br w:type="page"/>
      </w:r>
    </w:p>
    <w:p w:rsidR="00713ABC" w:rsidRPr="00C829B8" w:rsidRDefault="00713ABC" w:rsidP="00ED7842">
      <w:pPr>
        <w:rPr>
          <w:b/>
          <w:bCs/>
        </w:rPr>
      </w:pPr>
    </w:p>
    <w:bookmarkEnd w:id="3"/>
    <w:bookmarkEnd w:id="4"/>
    <w:bookmarkEnd w:id="5"/>
    <w:bookmarkEnd w:id="6"/>
    <w:bookmarkEnd w:id="7"/>
    <w:bookmarkEnd w:id="8"/>
    <w:bookmarkEnd w:id="9"/>
    <w:bookmarkEnd w:id="10"/>
    <w:bookmarkEnd w:id="11"/>
    <w:bookmarkEnd w:id="12"/>
    <w:bookmarkEnd w:id="13"/>
    <w:bookmarkEnd w:id="14"/>
    <w:p w:rsidR="00340DD7" w:rsidRPr="00491B81" w:rsidRDefault="007B7F6C">
      <w:pPr>
        <w:spacing w:before="74" w:after="0" w:line="240" w:lineRule="auto"/>
        <w:ind w:left="1934" w:right="1919"/>
        <w:jc w:val="center"/>
        <w:rPr>
          <w:rFonts w:ascii="Arial" w:eastAsia="Arial" w:hAnsi="Arial" w:cs="Arial"/>
          <w:sz w:val="24"/>
          <w:szCs w:val="24"/>
        </w:rPr>
      </w:pPr>
      <w:r w:rsidRPr="00491B81">
        <w:rPr>
          <w:rFonts w:ascii="Arial" w:eastAsia="Arial" w:hAnsi="Arial" w:cs="Arial"/>
          <w:b/>
          <w:bCs/>
          <w:sz w:val="24"/>
          <w:szCs w:val="24"/>
        </w:rPr>
        <w:t>Statem</w:t>
      </w:r>
      <w:r w:rsidRPr="00491B81">
        <w:rPr>
          <w:rFonts w:ascii="Arial" w:eastAsia="Arial" w:hAnsi="Arial" w:cs="Arial"/>
          <w:b/>
          <w:bCs/>
          <w:spacing w:val="1"/>
          <w:sz w:val="24"/>
          <w:szCs w:val="24"/>
        </w:rPr>
        <w:t>e</w:t>
      </w:r>
      <w:r w:rsidRPr="00491B81">
        <w:rPr>
          <w:rFonts w:ascii="Arial" w:eastAsia="Arial" w:hAnsi="Arial" w:cs="Arial"/>
          <w:b/>
          <w:bCs/>
          <w:sz w:val="24"/>
          <w:szCs w:val="24"/>
        </w:rPr>
        <w:t>nt</w:t>
      </w:r>
      <w:r w:rsidRPr="00491B81">
        <w:rPr>
          <w:rFonts w:ascii="Arial" w:eastAsia="Arial" w:hAnsi="Arial" w:cs="Arial"/>
          <w:b/>
          <w:bCs/>
          <w:spacing w:val="-1"/>
          <w:sz w:val="24"/>
          <w:szCs w:val="24"/>
        </w:rPr>
        <w:t xml:space="preserve"> </w:t>
      </w:r>
      <w:r w:rsidRPr="00491B81">
        <w:rPr>
          <w:rFonts w:ascii="Arial" w:eastAsia="Arial" w:hAnsi="Arial" w:cs="Arial"/>
          <w:b/>
          <w:bCs/>
          <w:sz w:val="24"/>
          <w:szCs w:val="24"/>
        </w:rPr>
        <w:t>of C</w:t>
      </w:r>
      <w:r w:rsidRPr="00491B81">
        <w:rPr>
          <w:rFonts w:ascii="Arial" w:eastAsia="Arial" w:hAnsi="Arial" w:cs="Arial"/>
          <w:b/>
          <w:bCs/>
          <w:spacing w:val="-1"/>
          <w:sz w:val="24"/>
          <w:szCs w:val="24"/>
        </w:rPr>
        <w:t>o</w:t>
      </w:r>
      <w:r w:rsidRPr="00491B81">
        <w:rPr>
          <w:rFonts w:ascii="Arial" w:eastAsia="Arial" w:hAnsi="Arial" w:cs="Arial"/>
          <w:b/>
          <w:bCs/>
          <w:sz w:val="24"/>
          <w:szCs w:val="24"/>
        </w:rPr>
        <w:t>mp</w:t>
      </w:r>
      <w:r w:rsidRPr="00491B81">
        <w:rPr>
          <w:rFonts w:ascii="Arial" w:eastAsia="Arial" w:hAnsi="Arial" w:cs="Arial"/>
          <w:b/>
          <w:bCs/>
          <w:spacing w:val="1"/>
          <w:sz w:val="24"/>
          <w:szCs w:val="24"/>
        </w:rPr>
        <w:t>a</w:t>
      </w:r>
      <w:r w:rsidRPr="00491B81">
        <w:rPr>
          <w:rFonts w:ascii="Arial" w:eastAsia="Arial" w:hAnsi="Arial" w:cs="Arial"/>
          <w:b/>
          <w:bCs/>
          <w:sz w:val="24"/>
          <w:szCs w:val="24"/>
        </w:rPr>
        <w:t>tibil</w:t>
      </w:r>
      <w:r w:rsidRPr="00491B81">
        <w:rPr>
          <w:rFonts w:ascii="Arial" w:eastAsia="Arial" w:hAnsi="Arial" w:cs="Arial"/>
          <w:b/>
          <w:bCs/>
          <w:spacing w:val="1"/>
          <w:sz w:val="24"/>
          <w:szCs w:val="24"/>
        </w:rPr>
        <w:t>it</w:t>
      </w:r>
      <w:r w:rsidRPr="00491B81">
        <w:rPr>
          <w:rFonts w:ascii="Arial" w:eastAsia="Arial" w:hAnsi="Arial" w:cs="Arial"/>
          <w:b/>
          <w:bCs/>
          <w:sz w:val="24"/>
          <w:szCs w:val="24"/>
        </w:rPr>
        <w:t>y</w:t>
      </w:r>
      <w:r w:rsidRPr="00491B81">
        <w:rPr>
          <w:rFonts w:ascii="Arial" w:eastAsia="Arial" w:hAnsi="Arial" w:cs="Arial"/>
          <w:b/>
          <w:bCs/>
          <w:spacing w:val="-6"/>
          <w:sz w:val="24"/>
          <w:szCs w:val="24"/>
        </w:rPr>
        <w:t xml:space="preserve"> </w:t>
      </w:r>
      <w:r w:rsidRPr="00491B81">
        <w:rPr>
          <w:rFonts w:ascii="Arial" w:eastAsia="Arial" w:hAnsi="Arial" w:cs="Arial"/>
          <w:b/>
          <w:bCs/>
          <w:spacing w:val="6"/>
          <w:sz w:val="24"/>
          <w:szCs w:val="24"/>
        </w:rPr>
        <w:t>w</w:t>
      </w:r>
      <w:r w:rsidRPr="00491B81">
        <w:rPr>
          <w:rFonts w:ascii="Arial" w:eastAsia="Arial" w:hAnsi="Arial" w:cs="Arial"/>
          <w:b/>
          <w:bCs/>
          <w:sz w:val="24"/>
          <w:szCs w:val="24"/>
        </w:rPr>
        <w:t>ith H</w:t>
      </w:r>
      <w:r w:rsidRPr="00491B81">
        <w:rPr>
          <w:rFonts w:ascii="Arial" w:eastAsia="Arial" w:hAnsi="Arial" w:cs="Arial"/>
          <w:b/>
          <w:bCs/>
          <w:spacing w:val="-1"/>
          <w:sz w:val="24"/>
          <w:szCs w:val="24"/>
        </w:rPr>
        <w:t>u</w:t>
      </w:r>
      <w:r w:rsidRPr="00491B81">
        <w:rPr>
          <w:rFonts w:ascii="Arial" w:eastAsia="Arial" w:hAnsi="Arial" w:cs="Arial"/>
          <w:b/>
          <w:bCs/>
          <w:sz w:val="24"/>
          <w:szCs w:val="24"/>
        </w:rPr>
        <w:t>m</w:t>
      </w:r>
      <w:r w:rsidRPr="00491B81">
        <w:rPr>
          <w:rFonts w:ascii="Arial" w:eastAsia="Arial" w:hAnsi="Arial" w:cs="Arial"/>
          <w:b/>
          <w:bCs/>
          <w:spacing w:val="1"/>
          <w:sz w:val="24"/>
          <w:szCs w:val="24"/>
        </w:rPr>
        <w:t>a</w:t>
      </w:r>
      <w:r w:rsidRPr="00491B81">
        <w:rPr>
          <w:rFonts w:ascii="Arial" w:eastAsia="Arial" w:hAnsi="Arial" w:cs="Arial"/>
          <w:b/>
          <w:bCs/>
          <w:sz w:val="24"/>
          <w:szCs w:val="24"/>
        </w:rPr>
        <w:t>n</w:t>
      </w:r>
      <w:r w:rsidRPr="00491B81">
        <w:rPr>
          <w:rFonts w:ascii="Arial" w:eastAsia="Arial" w:hAnsi="Arial" w:cs="Arial"/>
          <w:b/>
          <w:bCs/>
          <w:spacing w:val="-3"/>
          <w:sz w:val="24"/>
          <w:szCs w:val="24"/>
        </w:rPr>
        <w:t xml:space="preserve"> </w:t>
      </w:r>
      <w:r w:rsidRPr="00491B81">
        <w:rPr>
          <w:rFonts w:ascii="Arial" w:eastAsia="Arial" w:hAnsi="Arial" w:cs="Arial"/>
          <w:b/>
          <w:bCs/>
          <w:sz w:val="24"/>
          <w:szCs w:val="24"/>
        </w:rPr>
        <w:t>R</w:t>
      </w:r>
      <w:r w:rsidRPr="00491B81">
        <w:rPr>
          <w:rFonts w:ascii="Arial" w:eastAsia="Arial" w:hAnsi="Arial" w:cs="Arial"/>
          <w:b/>
          <w:bCs/>
          <w:spacing w:val="-2"/>
          <w:sz w:val="24"/>
          <w:szCs w:val="24"/>
        </w:rPr>
        <w:t>i</w:t>
      </w:r>
      <w:r w:rsidRPr="00491B81">
        <w:rPr>
          <w:rFonts w:ascii="Arial" w:eastAsia="Arial" w:hAnsi="Arial" w:cs="Arial"/>
          <w:b/>
          <w:bCs/>
          <w:sz w:val="24"/>
          <w:szCs w:val="24"/>
        </w:rPr>
        <w:t>gh</w:t>
      </w:r>
      <w:r w:rsidRPr="00491B81">
        <w:rPr>
          <w:rFonts w:ascii="Arial" w:eastAsia="Arial" w:hAnsi="Arial" w:cs="Arial"/>
          <w:b/>
          <w:bCs/>
          <w:spacing w:val="-1"/>
          <w:sz w:val="24"/>
          <w:szCs w:val="24"/>
        </w:rPr>
        <w:t>t</w:t>
      </w:r>
      <w:r w:rsidRPr="00491B81">
        <w:rPr>
          <w:rFonts w:ascii="Arial" w:eastAsia="Arial" w:hAnsi="Arial" w:cs="Arial"/>
          <w:b/>
          <w:bCs/>
          <w:sz w:val="24"/>
          <w:szCs w:val="24"/>
        </w:rPr>
        <w:t>s</w:t>
      </w:r>
    </w:p>
    <w:p w:rsidR="00340DD7" w:rsidRPr="00491B81" w:rsidRDefault="007B7F6C">
      <w:pPr>
        <w:spacing w:after="0" w:line="240" w:lineRule="auto"/>
        <w:ind w:left="100" w:right="-20"/>
        <w:rPr>
          <w:rFonts w:ascii="Arial" w:eastAsia="Arial" w:hAnsi="Arial" w:cs="Arial"/>
        </w:rPr>
      </w:pPr>
      <w:r w:rsidRPr="00491B81">
        <w:rPr>
          <w:rFonts w:ascii="Arial" w:eastAsia="Arial" w:hAnsi="Arial" w:cs="Arial"/>
          <w:i/>
          <w:spacing w:val="-1"/>
        </w:rPr>
        <w:t>P</w:t>
      </w:r>
      <w:r w:rsidRPr="00491B81">
        <w:rPr>
          <w:rFonts w:ascii="Arial" w:eastAsia="Arial" w:hAnsi="Arial" w:cs="Arial"/>
          <w:i/>
          <w:spacing w:val="1"/>
        </w:rPr>
        <w:t>r</w:t>
      </w:r>
      <w:r w:rsidRPr="00491B81">
        <w:rPr>
          <w:rFonts w:ascii="Arial" w:eastAsia="Arial" w:hAnsi="Arial" w:cs="Arial"/>
          <w:i/>
        </w:rPr>
        <w:t>e</w:t>
      </w:r>
      <w:r w:rsidRPr="00491B81">
        <w:rPr>
          <w:rFonts w:ascii="Arial" w:eastAsia="Arial" w:hAnsi="Arial" w:cs="Arial"/>
          <w:i/>
          <w:spacing w:val="-1"/>
        </w:rPr>
        <w:t>p</w:t>
      </w:r>
      <w:r w:rsidRPr="00491B81">
        <w:rPr>
          <w:rFonts w:ascii="Arial" w:eastAsia="Arial" w:hAnsi="Arial" w:cs="Arial"/>
          <w:i/>
        </w:rPr>
        <w:t>ared</w:t>
      </w:r>
      <w:r w:rsidRPr="00491B81">
        <w:rPr>
          <w:rFonts w:ascii="Arial" w:eastAsia="Arial" w:hAnsi="Arial" w:cs="Arial"/>
          <w:i/>
          <w:spacing w:val="1"/>
        </w:rPr>
        <w:t xml:space="preserve"> </w:t>
      </w:r>
      <w:r w:rsidRPr="00491B81">
        <w:rPr>
          <w:rFonts w:ascii="Arial" w:eastAsia="Arial" w:hAnsi="Arial" w:cs="Arial"/>
          <w:i/>
          <w:spacing w:val="-1"/>
        </w:rPr>
        <w:t>i</w:t>
      </w:r>
      <w:r w:rsidRPr="00491B81">
        <w:rPr>
          <w:rFonts w:ascii="Arial" w:eastAsia="Arial" w:hAnsi="Arial" w:cs="Arial"/>
          <w:i/>
        </w:rPr>
        <w:t>n</w:t>
      </w:r>
      <w:r w:rsidRPr="00491B81">
        <w:rPr>
          <w:rFonts w:ascii="Arial" w:eastAsia="Arial" w:hAnsi="Arial" w:cs="Arial"/>
          <w:i/>
          <w:spacing w:val="-2"/>
        </w:rPr>
        <w:t xml:space="preserve"> </w:t>
      </w:r>
      <w:r w:rsidRPr="00491B81">
        <w:rPr>
          <w:rFonts w:ascii="Arial" w:eastAsia="Arial" w:hAnsi="Arial" w:cs="Arial"/>
          <w:i/>
        </w:rPr>
        <w:t>acc</w:t>
      </w:r>
      <w:r w:rsidRPr="00491B81">
        <w:rPr>
          <w:rFonts w:ascii="Arial" w:eastAsia="Arial" w:hAnsi="Arial" w:cs="Arial"/>
          <w:i/>
          <w:spacing w:val="-1"/>
        </w:rPr>
        <w:t>o</w:t>
      </w:r>
      <w:r w:rsidRPr="00491B81">
        <w:rPr>
          <w:rFonts w:ascii="Arial" w:eastAsia="Arial" w:hAnsi="Arial" w:cs="Arial"/>
          <w:i/>
          <w:spacing w:val="1"/>
        </w:rPr>
        <w:t>r</w:t>
      </w:r>
      <w:r w:rsidRPr="00491B81">
        <w:rPr>
          <w:rFonts w:ascii="Arial" w:eastAsia="Arial" w:hAnsi="Arial" w:cs="Arial"/>
          <w:i/>
        </w:rPr>
        <w:t>d</w:t>
      </w:r>
      <w:r w:rsidRPr="00491B81">
        <w:rPr>
          <w:rFonts w:ascii="Arial" w:eastAsia="Arial" w:hAnsi="Arial" w:cs="Arial"/>
          <w:i/>
          <w:spacing w:val="-1"/>
        </w:rPr>
        <w:t>a</w:t>
      </w:r>
      <w:r w:rsidRPr="00491B81">
        <w:rPr>
          <w:rFonts w:ascii="Arial" w:eastAsia="Arial" w:hAnsi="Arial" w:cs="Arial"/>
          <w:i/>
          <w:spacing w:val="-3"/>
        </w:rPr>
        <w:t>n</w:t>
      </w:r>
      <w:r w:rsidRPr="00491B81">
        <w:rPr>
          <w:rFonts w:ascii="Arial" w:eastAsia="Arial" w:hAnsi="Arial" w:cs="Arial"/>
          <w:i/>
        </w:rPr>
        <w:t>ce</w:t>
      </w:r>
      <w:r w:rsidRPr="00491B81">
        <w:rPr>
          <w:rFonts w:ascii="Arial" w:eastAsia="Arial" w:hAnsi="Arial" w:cs="Arial"/>
          <w:i/>
          <w:spacing w:val="-2"/>
        </w:rPr>
        <w:t xml:space="preserve"> </w:t>
      </w:r>
      <w:r w:rsidRPr="00491B81">
        <w:rPr>
          <w:rFonts w:ascii="Arial" w:eastAsia="Arial" w:hAnsi="Arial" w:cs="Arial"/>
          <w:i/>
          <w:spacing w:val="1"/>
        </w:rPr>
        <w:t>w</w:t>
      </w:r>
      <w:r w:rsidRPr="00491B81">
        <w:rPr>
          <w:rFonts w:ascii="Arial" w:eastAsia="Arial" w:hAnsi="Arial" w:cs="Arial"/>
          <w:i/>
          <w:spacing w:val="-1"/>
        </w:rPr>
        <w:t>i</w:t>
      </w:r>
      <w:r w:rsidRPr="00491B81">
        <w:rPr>
          <w:rFonts w:ascii="Arial" w:eastAsia="Arial" w:hAnsi="Arial" w:cs="Arial"/>
          <w:i/>
          <w:spacing w:val="1"/>
        </w:rPr>
        <w:t>t</w:t>
      </w:r>
      <w:r w:rsidRPr="00491B81">
        <w:rPr>
          <w:rFonts w:ascii="Arial" w:eastAsia="Arial" w:hAnsi="Arial" w:cs="Arial"/>
          <w:i/>
        </w:rPr>
        <w:t>h</w:t>
      </w:r>
      <w:r w:rsidRPr="00491B81">
        <w:rPr>
          <w:rFonts w:ascii="Arial" w:eastAsia="Arial" w:hAnsi="Arial" w:cs="Arial"/>
          <w:i/>
          <w:spacing w:val="-2"/>
        </w:rPr>
        <w:t xml:space="preserve"> </w:t>
      </w:r>
      <w:r w:rsidRPr="00491B81">
        <w:rPr>
          <w:rFonts w:ascii="Arial" w:eastAsia="Arial" w:hAnsi="Arial" w:cs="Arial"/>
          <w:i/>
          <w:spacing w:val="-1"/>
        </w:rPr>
        <w:t>P</w:t>
      </w:r>
      <w:r w:rsidRPr="00491B81">
        <w:rPr>
          <w:rFonts w:ascii="Arial" w:eastAsia="Arial" w:hAnsi="Arial" w:cs="Arial"/>
          <w:i/>
        </w:rPr>
        <w:t xml:space="preserve">art 3 </w:t>
      </w:r>
      <w:r w:rsidRPr="00491B81">
        <w:rPr>
          <w:rFonts w:ascii="Arial" w:eastAsia="Arial" w:hAnsi="Arial" w:cs="Arial"/>
          <w:i/>
          <w:spacing w:val="-2"/>
        </w:rPr>
        <w:t>o</w:t>
      </w:r>
      <w:r w:rsidRPr="00491B81">
        <w:rPr>
          <w:rFonts w:ascii="Arial" w:eastAsia="Arial" w:hAnsi="Arial" w:cs="Arial"/>
          <w:i/>
        </w:rPr>
        <w:t xml:space="preserve">f </w:t>
      </w:r>
      <w:r w:rsidRPr="00491B81">
        <w:rPr>
          <w:rFonts w:ascii="Arial" w:eastAsia="Arial" w:hAnsi="Arial" w:cs="Arial"/>
          <w:i/>
          <w:spacing w:val="1"/>
        </w:rPr>
        <w:t>t</w:t>
      </w:r>
      <w:r w:rsidRPr="00491B81">
        <w:rPr>
          <w:rFonts w:ascii="Arial" w:eastAsia="Arial" w:hAnsi="Arial" w:cs="Arial"/>
          <w:i/>
        </w:rPr>
        <w:t>he</w:t>
      </w:r>
      <w:r w:rsidRPr="00491B81">
        <w:rPr>
          <w:rFonts w:ascii="Arial" w:eastAsia="Arial" w:hAnsi="Arial" w:cs="Arial"/>
          <w:i/>
          <w:spacing w:val="-2"/>
        </w:rPr>
        <w:t xml:space="preserve"> </w:t>
      </w:r>
      <w:r w:rsidRPr="00491B81">
        <w:rPr>
          <w:rFonts w:ascii="Arial" w:eastAsia="Arial" w:hAnsi="Arial" w:cs="Arial"/>
          <w:i/>
          <w:spacing w:val="-1"/>
        </w:rPr>
        <w:t>H</w:t>
      </w:r>
      <w:r w:rsidRPr="00491B81">
        <w:rPr>
          <w:rFonts w:ascii="Arial" w:eastAsia="Arial" w:hAnsi="Arial" w:cs="Arial"/>
          <w:i/>
        </w:rPr>
        <w:t>uman</w:t>
      </w:r>
      <w:r w:rsidRPr="00491B81">
        <w:rPr>
          <w:rFonts w:ascii="Arial" w:eastAsia="Arial" w:hAnsi="Arial" w:cs="Arial"/>
          <w:i/>
          <w:spacing w:val="-2"/>
        </w:rPr>
        <w:t xml:space="preserve"> </w:t>
      </w:r>
      <w:r w:rsidRPr="00491B81">
        <w:rPr>
          <w:rFonts w:ascii="Arial" w:eastAsia="Arial" w:hAnsi="Arial" w:cs="Arial"/>
          <w:i/>
          <w:spacing w:val="-1"/>
        </w:rPr>
        <w:t>Ri</w:t>
      </w:r>
      <w:r w:rsidRPr="00491B81">
        <w:rPr>
          <w:rFonts w:ascii="Arial" w:eastAsia="Arial" w:hAnsi="Arial" w:cs="Arial"/>
          <w:i/>
        </w:rPr>
        <w:t>g</w:t>
      </w:r>
      <w:r w:rsidRPr="00491B81">
        <w:rPr>
          <w:rFonts w:ascii="Arial" w:eastAsia="Arial" w:hAnsi="Arial" w:cs="Arial"/>
          <w:i/>
          <w:spacing w:val="-1"/>
        </w:rPr>
        <w:t>h</w:t>
      </w:r>
      <w:r w:rsidRPr="00491B81">
        <w:rPr>
          <w:rFonts w:ascii="Arial" w:eastAsia="Arial" w:hAnsi="Arial" w:cs="Arial"/>
          <w:i/>
          <w:spacing w:val="1"/>
        </w:rPr>
        <w:t>t</w:t>
      </w:r>
      <w:r w:rsidRPr="00491B81">
        <w:rPr>
          <w:rFonts w:ascii="Arial" w:eastAsia="Arial" w:hAnsi="Arial" w:cs="Arial"/>
          <w:i/>
        </w:rPr>
        <w:t>s</w:t>
      </w:r>
      <w:r w:rsidRPr="00491B81">
        <w:rPr>
          <w:rFonts w:ascii="Arial" w:eastAsia="Arial" w:hAnsi="Arial" w:cs="Arial"/>
          <w:i/>
          <w:spacing w:val="-1"/>
        </w:rPr>
        <w:t xml:space="preserve"> </w:t>
      </w:r>
      <w:r w:rsidRPr="00491B81">
        <w:rPr>
          <w:rFonts w:ascii="Arial" w:eastAsia="Arial" w:hAnsi="Arial" w:cs="Arial"/>
          <w:i/>
          <w:spacing w:val="1"/>
        </w:rPr>
        <w:t>(</w:t>
      </w:r>
      <w:r w:rsidRPr="00491B81">
        <w:rPr>
          <w:rFonts w:ascii="Arial" w:eastAsia="Arial" w:hAnsi="Arial" w:cs="Arial"/>
          <w:i/>
          <w:spacing w:val="-1"/>
        </w:rPr>
        <w:t>P</w:t>
      </w:r>
      <w:r w:rsidRPr="00491B81">
        <w:rPr>
          <w:rFonts w:ascii="Arial" w:eastAsia="Arial" w:hAnsi="Arial" w:cs="Arial"/>
          <w:i/>
        </w:rPr>
        <w:t>arl</w:t>
      </w:r>
      <w:r w:rsidRPr="00491B81">
        <w:rPr>
          <w:rFonts w:ascii="Arial" w:eastAsia="Arial" w:hAnsi="Arial" w:cs="Arial"/>
          <w:i/>
          <w:spacing w:val="-2"/>
        </w:rPr>
        <w:t>i</w:t>
      </w:r>
      <w:r w:rsidRPr="00491B81">
        <w:rPr>
          <w:rFonts w:ascii="Arial" w:eastAsia="Arial" w:hAnsi="Arial" w:cs="Arial"/>
          <w:i/>
        </w:rPr>
        <w:t>ame</w:t>
      </w:r>
      <w:r w:rsidRPr="00491B81">
        <w:rPr>
          <w:rFonts w:ascii="Arial" w:eastAsia="Arial" w:hAnsi="Arial" w:cs="Arial"/>
          <w:i/>
          <w:spacing w:val="-3"/>
        </w:rPr>
        <w:t>n</w:t>
      </w:r>
      <w:r w:rsidRPr="00491B81">
        <w:rPr>
          <w:rFonts w:ascii="Arial" w:eastAsia="Arial" w:hAnsi="Arial" w:cs="Arial"/>
          <w:i/>
          <w:spacing w:val="1"/>
        </w:rPr>
        <w:t>t</w:t>
      </w:r>
      <w:r w:rsidRPr="00491B81">
        <w:rPr>
          <w:rFonts w:ascii="Arial" w:eastAsia="Arial" w:hAnsi="Arial" w:cs="Arial"/>
          <w:i/>
        </w:rPr>
        <w:t>ary</w:t>
      </w:r>
      <w:r w:rsidRPr="00491B81">
        <w:rPr>
          <w:rFonts w:ascii="Arial" w:eastAsia="Arial" w:hAnsi="Arial" w:cs="Arial"/>
          <w:i/>
          <w:spacing w:val="-1"/>
        </w:rPr>
        <w:t xml:space="preserve"> </w:t>
      </w:r>
      <w:r w:rsidRPr="00491B81">
        <w:rPr>
          <w:rFonts w:ascii="Arial" w:eastAsia="Arial" w:hAnsi="Arial" w:cs="Arial"/>
          <w:i/>
          <w:spacing w:val="-3"/>
        </w:rPr>
        <w:t>S</w:t>
      </w:r>
      <w:r w:rsidRPr="00491B81">
        <w:rPr>
          <w:rFonts w:ascii="Arial" w:eastAsia="Arial" w:hAnsi="Arial" w:cs="Arial"/>
          <w:i/>
        </w:rPr>
        <w:t>c</w:t>
      </w:r>
      <w:r w:rsidRPr="00491B81">
        <w:rPr>
          <w:rFonts w:ascii="Arial" w:eastAsia="Arial" w:hAnsi="Arial" w:cs="Arial"/>
          <w:i/>
          <w:spacing w:val="1"/>
        </w:rPr>
        <w:t>r</w:t>
      </w:r>
      <w:r w:rsidRPr="00491B81">
        <w:rPr>
          <w:rFonts w:ascii="Arial" w:eastAsia="Arial" w:hAnsi="Arial" w:cs="Arial"/>
          <w:i/>
        </w:rPr>
        <w:t>uti</w:t>
      </w:r>
      <w:r w:rsidRPr="00491B81">
        <w:rPr>
          <w:rFonts w:ascii="Arial" w:eastAsia="Arial" w:hAnsi="Arial" w:cs="Arial"/>
          <w:i/>
          <w:spacing w:val="-1"/>
        </w:rPr>
        <w:t>n</w:t>
      </w:r>
      <w:r w:rsidRPr="00491B81">
        <w:rPr>
          <w:rFonts w:ascii="Arial" w:eastAsia="Arial" w:hAnsi="Arial" w:cs="Arial"/>
          <w:i/>
        </w:rPr>
        <w:t xml:space="preserve">y) </w:t>
      </w:r>
      <w:r w:rsidRPr="00491B81">
        <w:rPr>
          <w:rFonts w:ascii="Arial" w:eastAsia="Arial" w:hAnsi="Arial" w:cs="Arial"/>
          <w:i/>
          <w:spacing w:val="-1"/>
        </w:rPr>
        <w:t>A</w:t>
      </w:r>
      <w:r w:rsidRPr="00491B81">
        <w:rPr>
          <w:rFonts w:ascii="Arial" w:eastAsia="Arial" w:hAnsi="Arial" w:cs="Arial"/>
          <w:i/>
          <w:spacing w:val="-2"/>
        </w:rPr>
        <w:t>c</w:t>
      </w:r>
      <w:r w:rsidRPr="00491B81">
        <w:rPr>
          <w:rFonts w:ascii="Arial" w:eastAsia="Arial" w:hAnsi="Arial" w:cs="Arial"/>
          <w:i/>
        </w:rPr>
        <w:t>t</w:t>
      </w:r>
      <w:r w:rsidRPr="00491B81">
        <w:rPr>
          <w:rFonts w:ascii="Arial" w:eastAsia="Arial" w:hAnsi="Arial" w:cs="Arial"/>
          <w:i/>
          <w:spacing w:val="2"/>
        </w:rPr>
        <w:t xml:space="preserve"> </w:t>
      </w:r>
      <w:r w:rsidRPr="00491B81">
        <w:rPr>
          <w:rFonts w:ascii="Arial" w:eastAsia="Arial" w:hAnsi="Arial" w:cs="Arial"/>
          <w:i/>
        </w:rPr>
        <w:t>2</w:t>
      </w:r>
      <w:r w:rsidRPr="00491B81">
        <w:rPr>
          <w:rFonts w:ascii="Arial" w:eastAsia="Arial" w:hAnsi="Arial" w:cs="Arial"/>
          <w:i/>
          <w:spacing w:val="-1"/>
        </w:rPr>
        <w:t>0</w:t>
      </w:r>
      <w:r w:rsidRPr="00491B81">
        <w:rPr>
          <w:rFonts w:ascii="Arial" w:eastAsia="Arial" w:hAnsi="Arial" w:cs="Arial"/>
          <w:i/>
        </w:rPr>
        <w:t>11</w:t>
      </w:r>
    </w:p>
    <w:p w:rsidR="00340DD7" w:rsidRPr="00491B81" w:rsidRDefault="00340DD7">
      <w:pPr>
        <w:spacing w:before="12" w:after="0" w:line="220" w:lineRule="exact"/>
      </w:pPr>
    </w:p>
    <w:p w:rsidR="00EB0443" w:rsidRPr="00491B81" w:rsidRDefault="00EB0443" w:rsidP="00EB0443">
      <w:pPr>
        <w:spacing w:after="0" w:line="240" w:lineRule="auto"/>
        <w:ind w:left="100" w:right="-20"/>
        <w:rPr>
          <w:rFonts w:ascii="Arial" w:eastAsia="Arial" w:hAnsi="Arial" w:cs="Arial"/>
          <w:u w:val="single"/>
        </w:rPr>
      </w:pPr>
      <w:r w:rsidRPr="00491B81">
        <w:rPr>
          <w:rFonts w:ascii="Arial" w:eastAsia="Arial" w:hAnsi="Arial" w:cs="Arial"/>
          <w:b/>
          <w:bCs/>
          <w:i/>
          <w:spacing w:val="-1"/>
          <w:u w:val="single"/>
        </w:rPr>
        <w:t>C</w:t>
      </w:r>
      <w:r w:rsidRPr="00491B81">
        <w:rPr>
          <w:rFonts w:ascii="Arial" w:eastAsia="Arial" w:hAnsi="Arial" w:cs="Arial"/>
          <w:b/>
          <w:bCs/>
          <w:i/>
          <w:u w:val="single"/>
        </w:rPr>
        <w:t>hr</w:t>
      </w:r>
      <w:r w:rsidRPr="00491B81">
        <w:rPr>
          <w:rFonts w:ascii="Arial" w:eastAsia="Arial" w:hAnsi="Arial" w:cs="Arial"/>
          <w:b/>
          <w:bCs/>
          <w:i/>
          <w:spacing w:val="1"/>
          <w:u w:val="single"/>
        </w:rPr>
        <w:t>i</w:t>
      </w:r>
      <w:r w:rsidRPr="00491B81">
        <w:rPr>
          <w:rFonts w:ascii="Arial" w:eastAsia="Arial" w:hAnsi="Arial" w:cs="Arial"/>
          <w:b/>
          <w:bCs/>
          <w:i/>
          <w:u w:val="single"/>
        </w:rPr>
        <w:t>s</w:t>
      </w:r>
      <w:r w:rsidRPr="00491B81">
        <w:rPr>
          <w:rFonts w:ascii="Arial" w:eastAsia="Arial" w:hAnsi="Arial" w:cs="Arial"/>
          <w:b/>
          <w:bCs/>
          <w:i/>
          <w:spacing w:val="-2"/>
          <w:u w:val="single"/>
        </w:rPr>
        <w:t>t</w:t>
      </w:r>
      <w:r w:rsidRPr="00491B81">
        <w:rPr>
          <w:rFonts w:ascii="Arial" w:eastAsia="Arial" w:hAnsi="Arial" w:cs="Arial"/>
          <w:b/>
          <w:bCs/>
          <w:i/>
          <w:u w:val="single"/>
        </w:rPr>
        <w:t>mas</w:t>
      </w:r>
      <w:r w:rsidRPr="00491B81">
        <w:rPr>
          <w:rFonts w:ascii="Arial" w:eastAsia="Arial" w:hAnsi="Arial" w:cs="Arial"/>
          <w:b/>
          <w:bCs/>
          <w:i/>
          <w:spacing w:val="-1"/>
          <w:u w:val="single"/>
        </w:rPr>
        <w:t xml:space="preserve"> </w:t>
      </w:r>
      <w:r w:rsidRPr="00491B81">
        <w:rPr>
          <w:rFonts w:ascii="Arial" w:eastAsia="Arial" w:hAnsi="Arial" w:cs="Arial"/>
          <w:b/>
          <w:bCs/>
          <w:i/>
          <w:spacing w:val="1"/>
          <w:u w:val="single"/>
        </w:rPr>
        <w:t>I</w:t>
      </w:r>
      <w:r w:rsidRPr="00491B81">
        <w:rPr>
          <w:rFonts w:ascii="Arial" w:eastAsia="Arial" w:hAnsi="Arial" w:cs="Arial"/>
          <w:b/>
          <w:bCs/>
          <w:i/>
          <w:u w:val="single"/>
        </w:rPr>
        <w:t>sland</w:t>
      </w:r>
      <w:r w:rsidRPr="00491B81">
        <w:rPr>
          <w:rFonts w:ascii="Arial" w:eastAsia="Arial" w:hAnsi="Arial" w:cs="Arial"/>
          <w:b/>
          <w:bCs/>
          <w:i/>
          <w:spacing w:val="-2"/>
          <w:u w:val="single"/>
        </w:rPr>
        <w:t xml:space="preserve"> </w:t>
      </w:r>
      <w:r w:rsidRPr="00491B81">
        <w:rPr>
          <w:rFonts w:ascii="Arial" w:eastAsia="Arial" w:hAnsi="Arial" w:cs="Arial"/>
          <w:b/>
          <w:bCs/>
          <w:i/>
          <w:spacing w:val="-1"/>
          <w:u w:val="single"/>
        </w:rPr>
        <w:t>U</w:t>
      </w:r>
      <w:r w:rsidRPr="00491B81">
        <w:rPr>
          <w:rFonts w:ascii="Arial" w:eastAsia="Arial" w:hAnsi="Arial" w:cs="Arial"/>
          <w:b/>
          <w:bCs/>
          <w:i/>
          <w:spacing w:val="-2"/>
          <w:u w:val="single"/>
        </w:rPr>
        <w:t>t</w:t>
      </w:r>
      <w:r w:rsidRPr="00491B81">
        <w:rPr>
          <w:rFonts w:ascii="Arial" w:eastAsia="Arial" w:hAnsi="Arial" w:cs="Arial"/>
          <w:b/>
          <w:bCs/>
          <w:i/>
          <w:spacing w:val="1"/>
          <w:u w:val="single"/>
        </w:rPr>
        <w:t>i</w:t>
      </w:r>
      <w:r w:rsidRPr="00491B81">
        <w:rPr>
          <w:rFonts w:ascii="Arial" w:eastAsia="Arial" w:hAnsi="Arial" w:cs="Arial"/>
          <w:b/>
          <w:bCs/>
          <w:i/>
          <w:spacing w:val="-1"/>
          <w:u w:val="single"/>
        </w:rPr>
        <w:t>l</w:t>
      </w:r>
      <w:r w:rsidRPr="00491B81">
        <w:rPr>
          <w:rFonts w:ascii="Arial" w:eastAsia="Arial" w:hAnsi="Arial" w:cs="Arial"/>
          <w:b/>
          <w:bCs/>
          <w:i/>
          <w:spacing w:val="1"/>
          <w:u w:val="single"/>
        </w:rPr>
        <w:t>i</w:t>
      </w:r>
      <w:r w:rsidRPr="00491B81">
        <w:rPr>
          <w:rFonts w:ascii="Arial" w:eastAsia="Arial" w:hAnsi="Arial" w:cs="Arial"/>
          <w:b/>
          <w:bCs/>
          <w:i/>
          <w:spacing w:val="-2"/>
          <w:u w:val="single"/>
        </w:rPr>
        <w:t>t</w:t>
      </w:r>
      <w:r w:rsidRPr="00491B81">
        <w:rPr>
          <w:rFonts w:ascii="Arial" w:eastAsia="Arial" w:hAnsi="Arial" w:cs="Arial"/>
          <w:b/>
          <w:bCs/>
          <w:i/>
          <w:spacing w:val="-1"/>
          <w:u w:val="single"/>
        </w:rPr>
        <w:t>i</w:t>
      </w:r>
      <w:r w:rsidRPr="00491B81">
        <w:rPr>
          <w:rFonts w:ascii="Arial" w:eastAsia="Arial" w:hAnsi="Arial" w:cs="Arial"/>
          <w:b/>
          <w:bCs/>
          <w:i/>
          <w:u w:val="single"/>
        </w:rPr>
        <w:t>es a</w:t>
      </w:r>
      <w:r w:rsidRPr="00491B81">
        <w:rPr>
          <w:rFonts w:ascii="Arial" w:eastAsia="Arial" w:hAnsi="Arial" w:cs="Arial"/>
          <w:b/>
          <w:bCs/>
          <w:i/>
          <w:spacing w:val="-1"/>
          <w:u w:val="single"/>
        </w:rPr>
        <w:t>n</w:t>
      </w:r>
      <w:r w:rsidRPr="00491B81">
        <w:rPr>
          <w:rFonts w:ascii="Arial" w:eastAsia="Arial" w:hAnsi="Arial" w:cs="Arial"/>
          <w:b/>
          <w:bCs/>
          <w:i/>
          <w:u w:val="single"/>
        </w:rPr>
        <w:t>d S</w:t>
      </w:r>
      <w:r w:rsidRPr="00491B81">
        <w:rPr>
          <w:rFonts w:ascii="Arial" w:eastAsia="Arial" w:hAnsi="Arial" w:cs="Arial"/>
          <w:b/>
          <w:bCs/>
          <w:i/>
          <w:spacing w:val="-1"/>
          <w:u w:val="single"/>
        </w:rPr>
        <w:t>e</w:t>
      </w:r>
      <w:r w:rsidRPr="00491B81">
        <w:rPr>
          <w:rFonts w:ascii="Arial" w:eastAsia="Arial" w:hAnsi="Arial" w:cs="Arial"/>
          <w:b/>
          <w:bCs/>
          <w:i/>
          <w:u w:val="single"/>
        </w:rPr>
        <w:t>r</w:t>
      </w:r>
      <w:r w:rsidRPr="00491B81">
        <w:rPr>
          <w:rFonts w:ascii="Arial" w:eastAsia="Arial" w:hAnsi="Arial" w:cs="Arial"/>
          <w:b/>
          <w:bCs/>
          <w:i/>
          <w:spacing w:val="-2"/>
          <w:u w:val="single"/>
        </w:rPr>
        <w:t>v</w:t>
      </w:r>
      <w:r w:rsidRPr="00491B81">
        <w:rPr>
          <w:rFonts w:ascii="Arial" w:eastAsia="Arial" w:hAnsi="Arial" w:cs="Arial"/>
          <w:b/>
          <w:bCs/>
          <w:i/>
          <w:spacing w:val="1"/>
          <w:u w:val="single"/>
        </w:rPr>
        <w:t>i</w:t>
      </w:r>
      <w:r w:rsidRPr="00491B81">
        <w:rPr>
          <w:rFonts w:ascii="Arial" w:eastAsia="Arial" w:hAnsi="Arial" w:cs="Arial"/>
          <w:b/>
          <w:bCs/>
          <w:i/>
          <w:u w:val="single"/>
        </w:rPr>
        <w:t>c</w:t>
      </w:r>
      <w:r w:rsidRPr="00491B81">
        <w:rPr>
          <w:rFonts w:ascii="Arial" w:eastAsia="Arial" w:hAnsi="Arial" w:cs="Arial"/>
          <w:b/>
          <w:bCs/>
          <w:i/>
          <w:spacing w:val="-1"/>
          <w:u w:val="single"/>
        </w:rPr>
        <w:t>e</w:t>
      </w:r>
      <w:r w:rsidRPr="00491B81">
        <w:rPr>
          <w:rFonts w:ascii="Arial" w:eastAsia="Arial" w:hAnsi="Arial" w:cs="Arial"/>
          <w:b/>
          <w:bCs/>
          <w:i/>
          <w:u w:val="single"/>
        </w:rPr>
        <w:t>s</w:t>
      </w:r>
      <w:r w:rsidRPr="00491B81">
        <w:rPr>
          <w:rFonts w:ascii="Arial" w:eastAsia="Arial" w:hAnsi="Arial" w:cs="Arial"/>
          <w:b/>
          <w:bCs/>
          <w:i/>
          <w:spacing w:val="-2"/>
          <w:u w:val="single"/>
        </w:rPr>
        <w:t xml:space="preserve"> </w:t>
      </w:r>
      <w:r w:rsidRPr="00491B81">
        <w:rPr>
          <w:rFonts w:ascii="Arial" w:eastAsia="Arial" w:hAnsi="Arial" w:cs="Arial"/>
          <w:b/>
          <w:bCs/>
          <w:i/>
          <w:spacing w:val="1"/>
          <w:u w:val="single"/>
        </w:rPr>
        <w:t xml:space="preserve">(Electricity Supply and </w:t>
      </w:r>
      <w:r w:rsidRPr="00491B81">
        <w:rPr>
          <w:rFonts w:ascii="Arial" w:eastAsia="Arial" w:hAnsi="Arial" w:cs="Arial"/>
          <w:b/>
          <w:bCs/>
          <w:i/>
          <w:spacing w:val="-1"/>
          <w:u w:val="single"/>
        </w:rPr>
        <w:t>S</w:t>
      </w:r>
      <w:r w:rsidRPr="00491B81">
        <w:rPr>
          <w:rFonts w:ascii="Arial" w:eastAsia="Arial" w:hAnsi="Arial" w:cs="Arial"/>
          <w:b/>
          <w:bCs/>
          <w:i/>
          <w:u w:val="single"/>
        </w:rPr>
        <w:t>ervices Fee</w:t>
      </w:r>
      <w:r w:rsidRPr="00491B81">
        <w:rPr>
          <w:rFonts w:ascii="Arial" w:eastAsia="Arial" w:hAnsi="Arial" w:cs="Arial"/>
          <w:b/>
          <w:bCs/>
          <w:i/>
          <w:spacing w:val="-1"/>
          <w:u w:val="single"/>
        </w:rPr>
        <w:t>s</w:t>
      </w:r>
      <w:r w:rsidRPr="00491B81">
        <w:rPr>
          <w:rFonts w:ascii="Arial" w:eastAsia="Arial" w:hAnsi="Arial" w:cs="Arial"/>
          <w:b/>
          <w:bCs/>
          <w:i/>
          <w:u w:val="single"/>
        </w:rPr>
        <w:t xml:space="preserve">) </w:t>
      </w:r>
      <w:r w:rsidRPr="00491B81">
        <w:rPr>
          <w:rFonts w:ascii="Arial" w:eastAsia="Arial" w:hAnsi="Arial" w:cs="Arial"/>
          <w:b/>
          <w:bCs/>
          <w:i/>
          <w:spacing w:val="-1"/>
          <w:u w:val="single"/>
        </w:rPr>
        <w:t>D</w:t>
      </w:r>
      <w:r w:rsidRPr="00491B81">
        <w:rPr>
          <w:rFonts w:ascii="Arial" w:eastAsia="Arial" w:hAnsi="Arial" w:cs="Arial"/>
          <w:b/>
          <w:bCs/>
          <w:i/>
          <w:spacing w:val="-3"/>
          <w:u w:val="single"/>
        </w:rPr>
        <w:t>e</w:t>
      </w:r>
      <w:r w:rsidRPr="00491B81">
        <w:rPr>
          <w:rFonts w:ascii="Arial" w:eastAsia="Arial" w:hAnsi="Arial" w:cs="Arial"/>
          <w:b/>
          <w:bCs/>
          <w:i/>
          <w:spacing w:val="1"/>
          <w:u w:val="single"/>
        </w:rPr>
        <w:t>t</w:t>
      </w:r>
      <w:r w:rsidRPr="00491B81">
        <w:rPr>
          <w:rFonts w:ascii="Arial" w:eastAsia="Arial" w:hAnsi="Arial" w:cs="Arial"/>
          <w:b/>
          <w:bCs/>
          <w:i/>
          <w:u w:val="single"/>
        </w:rPr>
        <w:t>er</w:t>
      </w:r>
      <w:r w:rsidRPr="00491B81">
        <w:rPr>
          <w:rFonts w:ascii="Arial" w:eastAsia="Arial" w:hAnsi="Arial" w:cs="Arial"/>
          <w:b/>
          <w:bCs/>
          <w:i/>
          <w:spacing w:val="-2"/>
          <w:u w:val="single"/>
        </w:rPr>
        <w:t>m</w:t>
      </w:r>
      <w:r w:rsidRPr="00491B81">
        <w:rPr>
          <w:rFonts w:ascii="Arial" w:eastAsia="Arial" w:hAnsi="Arial" w:cs="Arial"/>
          <w:b/>
          <w:bCs/>
          <w:i/>
          <w:spacing w:val="-1"/>
          <w:u w:val="single"/>
        </w:rPr>
        <w:t>i</w:t>
      </w:r>
      <w:r w:rsidRPr="00491B81">
        <w:rPr>
          <w:rFonts w:ascii="Arial" w:eastAsia="Arial" w:hAnsi="Arial" w:cs="Arial"/>
          <w:b/>
          <w:bCs/>
          <w:i/>
          <w:u w:val="single"/>
        </w:rPr>
        <w:t>n</w:t>
      </w:r>
      <w:r w:rsidRPr="00491B81">
        <w:rPr>
          <w:rFonts w:ascii="Arial" w:eastAsia="Arial" w:hAnsi="Arial" w:cs="Arial"/>
          <w:b/>
          <w:bCs/>
          <w:i/>
          <w:spacing w:val="-1"/>
          <w:u w:val="single"/>
        </w:rPr>
        <w:t>a</w:t>
      </w:r>
      <w:r w:rsidRPr="00491B81">
        <w:rPr>
          <w:rFonts w:ascii="Arial" w:eastAsia="Arial" w:hAnsi="Arial" w:cs="Arial"/>
          <w:b/>
          <w:bCs/>
          <w:i/>
          <w:spacing w:val="1"/>
          <w:u w:val="single"/>
        </w:rPr>
        <w:t>ti</w:t>
      </w:r>
      <w:r w:rsidRPr="00491B81">
        <w:rPr>
          <w:rFonts w:ascii="Arial" w:eastAsia="Arial" w:hAnsi="Arial" w:cs="Arial"/>
          <w:b/>
          <w:bCs/>
          <w:i/>
          <w:u w:val="single"/>
        </w:rPr>
        <w:t>on</w:t>
      </w:r>
      <w:r w:rsidRPr="00491B81">
        <w:rPr>
          <w:rFonts w:ascii="Arial" w:eastAsia="Arial" w:hAnsi="Arial" w:cs="Arial"/>
          <w:b/>
          <w:bCs/>
          <w:i/>
          <w:spacing w:val="-2"/>
          <w:u w:val="single"/>
        </w:rPr>
        <w:t xml:space="preserve"> </w:t>
      </w:r>
      <w:r w:rsidRPr="00491B81">
        <w:rPr>
          <w:rFonts w:ascii="Arial" w:eastAsia="Arial" w:hAnsi="Arial" w:cs="Arial"/>
          <w:b/>
          <w:bCs/>
          <w:i/>
          <w:u w:val="single"/>
        </w:rPr>
        <w:t>2</w:t>
      </w:r>
      <w:r w:rsidRPr="00491B81">
        <w:rPr>
          <w:rFonts w:ascii="Arial" w:eastAsia="Arial" w:hAnsi="Arial" w:cs="Arial"/>
          <w:b/>
          <w:bCs/>
          <w:i/>
          <w:spacing w:val="-1"/>
          <w:u w:val="single"/>
        </w:rPr>
        <w:t>0</w:t>
      </w:r>
      <w:r w:rsidRPr="00491B81">
        <w:rPr>
          <w:rFonts w:ascii="Arial" w:eastAsia="Arial" w:hAnsi="Arial" w:cs="Arial"/>
          <w:b/>
          <w:bCs/>
          <w:i/>
          <w:u w:val="single"/>
        </w:rPr>
        <w:t>16</w:t>
      </w:r>
    </w:p>
    <w:p w:rsidR="00340DD7" w:rsidRPr="00491B81" w:rsidRDefault="00340DD7">
      <w:pPr>
        <w:spacing w:before="2" w:after="0" w:line="200" w:lineRule="exact"/>
        <w:rPr>
          <w:sz w:val="20"/>
          <w:szCs w:val="20"/>
        </w:rPr>
      </w:pPr>
    </w:p>
    <w:p w:rsidR="00340DD7" w:rsidRPr="00491B81" w:rsidRDefault="007B7F6C">
      <w:pPr>
        <w:spacing w:before="32" w:after="0" w:line="241" w:lineRule="auto"/>
        <w:ind w:left="100" w:right="155"/>
        <w:rPr>
          <w:rFonts w:ascii="Arial" w:eastAsia="Arial" w:hAnsi="Arial" w:cs="Arial"/>
        </w:rPr>
      </w:pPr>
      <w:r w:rsidRPr="00491B81">
        <w:rPr>
          <w:rFonts w:ascii="Arial" w:eastAsia="Arial" w:hAnsi="Arial" w:cs="Arial"/>
          <w:spacing w:val="2"/>
        </w:rPr>
        <w:t>T</w:t>
      </w:r>
      <w:r w:rsidRPr="00491B81">
        <w:rPr>
          <w:rFonts w:ascii="Arial" w:eastAsia="Arial" w:hAnsi="Arial" w:cs="Arial"/>
        </w:rPr>
        <w:t>h</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rPr>
        <w:t>L</w:t>
      </w:r>
      <w:r w:rsidRPr="00491B81">
        <w:rPr>
          <w:rFonts w:ascii="Arial" w:eastAsia="Arial" w:hAnsi="Arial" w:cs="Arial"/>
          <w:spacing w:val="-3"/>
        </w:rPr>
        <w:t>e</w:t>
      </w:r>
      <w:r w:rsidRPr="00491B81">
        <w:rPr>
          <w:rFonts w:ascii="Arial" w:eastAsia="Arial" w:hAnsi="Arial" w:cs="Arial"/>
          <w:spacing w:val="2"/>
        </w:rPr>
        <w:t>g</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l</w:t>
      </w:r>
      <w:r w:rsidRPr="00491B81">
        <w:rPr>
          <w:rFonts w:ascii="Arial" w:eastAsia="Arial" w:hAnsi="Arial" w:cs="Arial"/>
        </w:rPr>
        <w:t>ati</w:t>
      </w:r>
      <w:r w:rsidRPr="00491B81">
        <w:rPr>
          <w:rFonts w:ascii="Arial" w:eastAsia="Arial" w:hAnsi="Arial" w:cs="Arial"/>
          <w:spacing w:val="-3"/>
        </w:rPr>
        <w:t>v</w:t>
      </w:r>
      <w:r w:rsidRPr="00491B81">
        <w:rPr>
          <w:rFonts w:ascii="Arial" w:eastAsia="Arial" w:hAnsi="Arial" w:cs="Arial"/>
        </w:rPr>
        <w:t xml:space="preserve">e </w:t>
      </w:r>
      <w:r w:rsidRPr="00491B81">
        <w:rPr>
          <w:rFonts w:ascii="Arial" w:eastAsia="Arial" w:hAnsi="Arial" w:cs="Arial"/>
          <w:spacing w:val="2"/>
        </w:rPr>
        <w:t>I</w:t>
      </w:r>
      <w:r w:rsidRPr="00491B81">
        <w:rPr>
          <w:rFonts w:ascii="Arial" w:eastAsia="Arial" w:hAnsi="Arial" w:cs="Arial"/>
        </w:rPr>
        <w:t>n</w:t>
      </w:r>
      <w:r w:rsidRPr="00491B81">
        <w:rPr>
          <w:rFonts w:ascii="Arial" w:eastAsia="Arial" w:hAnsi="Arial" w:cs="Arial"/>
          <w:spacing w:val="-3"/>
        </w:rPr>
        <w:t>s</w:t>
      </w:r>
      <w:r w:rsidRPr="00491B81">
        <w:rPr>
          <w:rFonts w:ascii="Arial" w:eastAsia="Arial" w:hAnsi="Arial" w:cs="Arial"/>
          <w:spacing w:val="1"/>
        </w:rPr>
        <w:t>tr</w:t>
      </w:r>
      <w:r w:rsidRPr="00491B81">
        <w:rPr>
          <w:rFonts w:ascii="Arial" w:eastAsia="Arial" w:hAnsi="Arial" w:cs="Arial"/>
          <w:spacing w:val="-3"/>
        </w:rPr>
        <w:t>u</w:t>
      </w:r>
      <w:r w:rsidRPr="00491B81">
        <w:rPr>
          <w:rFonts w:ascii="Arial" w:eastAsia="Arial" w:hAnsi="Arial" w:cs="Arial"/>
          <w:spacing w:val="1"/>
        </w:rPr>
        <w:t>m</w:t>
      </w:r>
      <w:r w:rsidRPr="00491B81">
        <w:rPr>
          <w:rFonts w:ascii="Arial" w:eastAsia="Arial" w:hAnsi="Arial" w:cs="Arial"/>
          <w:spacing w:val="-3"/>
        </w:rPr>
        <w:t>e</w:t>
      </w:r>
      <w:r w:rsidRPr="00491B81">
        <w:rPr>
          <w:rFonts w:ascii="Arial" w:eastAsia="Arial" w:hAnsi="Arial" w:cs="Arial"/>
        </w:rPr>
        <w:t>nt</w:t>
      </w:r>
      <w:r w:rsidRPr="00491B81">
        <w:rPr>
          <w:rFonts w:ascii="Arial" w:eastAsia="Arial" w:hAnsi="Arial" w:cs="Arial"/>
          <w:spacing w:val="2"/>
        </w:rPr>
        <w:t xml:space="preserve"> </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rPr>
        <w:t>comp</w:t>
      </w:r>
      <w:r w:rsidRPr="00491B81">
        <w:rPr>
          <w:rFonts w:ascii="Arial" w:eastAsia="Arial" w:hAnsi="Arial" w:cs="Arial"/>
          <w:spacing w:val="-3"/>
        </w:rPr>
        <w:t>a</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rPr>
        <w:t>b</w:t>
      </w:r>
      <w:r w:rsidRPr="00491B81">
        <w:rPr>
          <w:rFonts w:ascii="Arial" w:eastAsia="Arial" w:hAnsi="Arial" w:cs="Arial"/>
          <w:spacing w:val="-1"/>
        </w:rPr>
        <w:t>l</w:t>
      </w:r>
      <w:r w:rsidRPr="00491B81">
        <w:rPr>
          <w:rFonts w:ascii="Arial" w:eastAsia="Arial" w:hAnsi="Arial" w:cs="Arial"/>
        </w:rPr>
        <w:t xml:space="preserve">e </w:t>
      </w:r>
      <w:r w:rsidRPr="00491B81">
        <w:rPr>
          <w:rFonts w:ascii="Arial" w:eastAsia="Arial" w:hAnsi="Arial" w:cs="Arial"/>
          <w:spacing w:val="-3"/>
        </w:rPr>
        <w:t>w</w:t>
      </w:r>
      <w:r w:rsidRPr="00491B81">
        <w:rPr>
          <w:rFonts w:ascii="Arial" w:eastAsia="Arial" w:hAnsi="Arial" w:cs="Arial"/>
          <w:spacing w:val="-1"/>
        </w:rPr>
        <w:t>i</w:t>
      </w:r>
      <w:r w:rsidRPr="00491B81">
        <w:rPr>
          <w:rFonts w:ascii="Arial" w:eastAsia="Arial" w:hAnsi="Arial" w:cs="Arial"/>
          <w:spacing w:val="1"/>
        </w:rPr>
        <w:t>t</w:t>
      </w:r>
      <w:r w:rsidRPr="00491B81">
        <w:rPr>
          <w:rFonts w:ascii="Arial" w:eastAsia="Arial" w:hAnsi="Arial" w:cs="Arial"/>
        </w:rPr>
        <w:t xml:space="preserve">h </w:t>
      </w:r>
      <w:r w:rsidRPr="00491B81">
        <w:rPr>
          <w:rFonts w:ascii="Arial" w:eastAsia="Arial" w:hAnsi="Arial" w:cs="Arial"/>
          <w:spacing w:val="2"/>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rPr>
        <w:t>h</w:t>
      </w:r>
      <w:r w:rsidRPr="00491B81">
        <w:rPr>
          <w:rFonts w:ascii="Arial" w:eastAsia="Arial" w:hAnsi="Arial" w:cs="Arial"/>
          <w:spacing w:val="-1"/>
        </w:rPr>
        <w:t>u</w:t>
      </w:r>
      <w:r w:rsidRPr="00491B81">
        <w:rPr>
          <w:rFonts w:ascii="Arial" w:eastAsia="Arial" w:hAnsi="Arial" w:cs="Arial"/>
          <w:spacing w:val="1"/>
        </w:rPr>
        <w:t>m</w:t>
      </w:r>
      <w:r w:rsidRPr="00491B81">
        <w:rPr>
          <w:rFonts w:ascii="Arial" w:eastAsia="Arial" w:hAnsi="Arial" w:cs="Arial"/>
        </w:rPr>
        <w:t>an</w:t>
      </w:r>
      <w:r w:rsidRPr="00491B81">
        <w:rPr>
          <w:rFonts w:ascii="Arial" w:eastAsia="Arial" w:hAnsi="Arial" w:cs="Arial"/>
          <w:spacing w:val="-2"/>
        </w:rPr>
        <w:t xml:space="preserve"> </w:t>
      </w:r>
      <w:r w:rsidRPr="00491B81">
        <w:rPr>
          <w:rFonts w:ascii="Arial" w:eastAsia="Arial" w:hAnsi="Arial" w:cs="Arial"/>
          <w:spacing w:val="1"/>
        </w:rPr>
        <w:t>r</w:t>
      </w:r>
      <w:r w:rsidRPr="00491B81">
        <w:rPr>
          <w:rFonts w:ascii="Arial" w:eastAsia="Arial" w:hAnsi="Arial" w:cs="Arial"/>
          <w:spacing w:val="-1"/>
        </w:rPr>
        <w:t>i</w:t>
      </w:r>
      <w:r w:rsidRPr="00491B81">
        <w:rPr>
          <w:rFonts w:ascii="Arial" w:eastAsia="Arial" w:hAnsi="Arial" w:cs="Arial"/>
          <w:spacing w:val="2"/>
        </w:rPr>
        <w:t>g</w:t>
      </w:r>
      <w:r w:rsidRPr="00491B81">
        <w:rPr>
          <w:rFonts w:ascii="Arial" w:eastAsia="Arial" w:hAnsi="Arial" w:cs="Arial"/>
          <w:spacing w:val="-3"/>
        </w:rPr>
        <w:t>h</w:t>
      </w:r>
      <w:r w:rsidRPr="00491B81">
        <w:rPr>
          <w:rFonts w:ascii="Arial" w:eastAsia="Arial" w:hAnsi="Arial" w:cs="Arial"/>
          <w:spacing w:val="1"/>
        </w:rPr>
        <w:t>t</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d</w:t>
      </w:r>
      <w:r w:rsidRPr="00491B81">
        <w:rPr>
          <w:rFonts w:ascii="Arial" w:eastAsia="Arial" w:hAnsi="Arial" w:cs="Arial"/>
          <w:spacing w:val="-2"/>
        </w:rPr>
        <w:t xml:space="preserve"> </w:t>
      </w:r>
      <w:r w:rsidRPr="00491B81">
        <w:rPr>
          <w:rFonts w:ascii="Arial" w:eastAsia="Arial" w:hAnsi="Arial" w:cs="Arial"/>
          <w:spacing w:val="1"/>
        </w:rPr>
        <w:t>fr</w:t>
      </w:r>
      <w:r w:rsidRPr="00491B81">
        <w:rPr>
          <w:rFonts w:ascii="Arial" w:eastAsia="Arial" w:hAnsi="Arial" w:cs="Arial"/>
        </w:rPr>
        <w:t>e</w:t>
      </w:r>
      <w:r w:rsidRPr="00491B81">
        <w:rPr>
          <w:rFonts w:ascii="Arial" w:eastAsia="Arial" w:hAnsi="Arial" w:cs="Arial"/>
          <w:spacing w:val="-1"/>
        </w:rPr>
        <w:t>e</w:t>
      </w:r>
      <w:r w:rsidRPr="00491B81">
        <w:rPr>
          <w:rFonts w:ascii="Arial" w:eastAsia="Arial" w:hAnsi="Arial" w:cs="Arial"/>
        </w:rPr>
        <w:t>d</w:t>
      </w:r>
      <w:r w:rsidRPr="00491B81">
        <w:rPr>
          <w:rFonts w:ascii="Arial" w:eastAsia="Arial" w:hAnsi="Arial" w:cs="Arial"/>
          <w:spacing w:val="-3"/>
        </w:rPr>
        <w:t>o</w:t>
      </w:r>
      <w:r w:rsidRPr="00491B81">
        <w:rPr>
          <w:rFonts w:ascii="Arial" w:eastAsia="Arial" w:hAnsi="Arial" w:cs="Arial"/>
          <w:spacing w:val="1"/>
        </w:rPr>
        <w:t>m</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spacing w:val="1"/>
        </w:rPr>
        <w:t>r</w:t>
      </w:r>
      <w:r w:rsidRPr="00491B81">
        <w:rPr>
          <w:rFonts w:ascii="Arial" w:eastAsia="Arial" w:hAnsi="Arial" w:cs="Arial"/>
        </w:rPr>
        <w:t>ec</w:t>
      </w:r>
      <w:r w:rsidRPr="00491B81">
        <w:rPr>
          <w:rFonts w:ascii="Arial" w:eastAsia="Arial" w:hAnsi="Arial" w:cs="Arial"/>
          <w:spacing w:val="-3"/>
        </w:rPr>
        <w:t>o</w:t>
      </w:r>
      <w:r w:rsidRPr="00491B81">
        <w:rPr>
          <w:rFonts w:ascii="Arial" w:eastAsia="Arial" w:hAnsi="Arial" w:cs="Arial"/>
          <w:spacing w:val="2"/>
        </w:rPr>
        <w:t>g</w:t>
      </w:r>
      <w:r w:rsidRPr="00491B81">
        <w:rPr>
          <w:rFonts w:ascii="Arial" w:eastAsia="Arial" w:hAnsi="Arial" w:cs="Arial"/>
        </w:rPr>
        <w:t>n</w:t>
      </w:r>
      <w:r w:rsidRPr="00491B81">
        <w:rPr>
          <w:rFonts w:ascii="Arial" w:eastAsia="Arial" w:hAnsi="Arial" w:cs="Arial"/>
          <w:spacing w:val="-1"/>
        </w:rPr>
        <w:t>i</w:t>
      </w:r>
      <w:r w:rsidRPr="00491B81">
        <w:rPr>
          <w:rFonts w:ascii="Arial" w:eastAsia="Arial" w:hAnsi="Arial" w:cs="Arial"/>
        </w:rPr>
        <w:t xml:space="preserve">sed </w:t>
      </w:r>
      <w:r w:rsidRPr="00491B81">
        <w:rPr>
          <w:rFonts w:ascii="Arial" w:eastAsia="Arial" w:hAnsi="Arial" w:cs="Arial"/>
          <w:spacing w:val="-3"/>
        </w:rPr>
        <w:t>o</w:t>
      </w:r>
      <w:r w:rsidRPr="00491B81">
        <w:rPr>
          <w:rFonts w:ascii="Arial" w:eastAsia="Arial" w:hAnsi="Arial" w:cs="Arial"/>
        </w:rPr>
        <w:t>r d</w:t>
      </w:r>
      <w:r w:rsidRPr="00491B81">
        <w:rPr>
          <w:rFonts w:ascii="Arial" w:eastAsia="Arial" w:hAnsi="Arial" w:cs="Arial"/>
          <w:spacing w:val="-1"/>
        </w:rPr>
        <w:t>e</w:t>
      </w:r>
      <w:r w:rsidRPr="00491B81">
        <w:rPr>
          <w:rFonts w:ascii="Arial" w:eastAsia="Arial" w:hAnsi="Arial" w:cs="Arial"/>
        </w:rPr>
        <w:t>c</w:t>
      </w:r>
      <w:r w:rsidRPr="00491B81">
        <w:rPr>
          <w:rFonts w:ascii="Arial" w:eastAsia="Arial" w:hAnsi="Arial" w:cs="Arial"/>
          <w:spacing w:val="-1"/>
        </w:rPr>
        <w:t>l</w:t>
      </w:r>
      <w:r w:rsidRPr="00491B81">
        <w:rPr>
          <w:rFonts w:ascii="Arial" w:eastAsia="Arial" w:hAnsi="Arial" w:cs="Arial"/>
        </w:rPr>
        <w:t>ared</w:t>
      </w:r>
      <w:r w:rsidRPr="00491B81">
        <w:rPr>
          <w:rFonts w:ascii="Arial" w:eastAsia="Arial" w:hAnsi="Arial" w:cs="Arial"/>
          <w:spacing w:val="1"/>
        </w:rPr>
        <w:t xml:space="preserve"> </w:t>
      </w:r>
      <w:r w:rsidRPr="00491B81">
        <w:rPr>
          <w:rFonts w:ascii="Arial" w:eastAsia="Arial" w:hAnsi="Arial" w:cs="Arial"/>
          <w:spacing w:val="-1"/>
        </w:rPr>
        <w:t>i</w:t>
      </w:r>
      <w:r w:rsidRPr="00491B81">
        <w:rPr>
          <w:rFonts w:ascii="Arial" w:eastAsia="Arial" w:hAnsi="Arial" w:cs="Arial"/>
        </w:rPr>
        <w:t>n</w:t>
      </w:r>
      <w:r w:rsidRPr="00491B81">
        <w:rPr>
          <w:rFonts w:ascii="Arial" w:eastAsia="Arial" w:hAnsi="Arial" w:cs="Arial"/>
          <w:spacing w:val="-2"/>
        </w:rPr>
        <w:t xml:space="preserve"> </w:t>
      </w:r>
      <w:r w:rsidRPr="00491B81">
        <w:rPr>
          <w:rFonts w:ascii="Arial" w:eastAsia="Arial" w:hAnsi="Arial" w:cs="Arial"/>
          <w:spacing w:val="1"/>
        </w:rPr>
        <w:t>t</w:t>
      </w:r>
      <w:r w:rsidRPr="00491B81">
        <w:rPr>
          <w:rFonts w:ascii="Arial" w:eastAsia="Arial" w:hAnsi="Arial" w:cs="Arial"/>
        </w:rPr>
        <w:t xml:space="preserve">he </w:t>
      </w:r>
      <w:r w:rsidRPr="00491B81">
        <w:rPr>
          <w:rFonts w:ascii="Arial" w:eastAsia="Arial" w:hAnsi="Arial" w:cs="Arial"/>
          <w:spacing w:val="-1"/>
        </w:rPr>
        <w:t>i</w:t>
      </w:r>
      <w:r w:rsidRPr="00491B81">
        <w:rPr>
          <w:rFonts w:ascii="Arial" w:eastAsia="Arial" w:hAnsi="Arial" w:cs="Arial"/>
        </w:rPr>
        <w:t>nt</w:t>
      </w:r>
      <w:r w:rsidRPr="00491B81">
        <w:rPr>
          <w:rFonts w:ascii="Arial" w:eastAsia="Arial" w:hAnsi="Arial" w:cs="Arial"/>
          <w:spacing w:val="-2"/>
        </w:rPr>
        <w:t>e</w:t>
      </w:r>
      <w:r w:rsidRPr="00491B81">
        <w:rPr>
          <w:rFonts w:ascii="Arial" w:eastAsia="Arial" w:hAnsi="Arial" w:cs="Arial"/>
          <w:spacing w:val="1"/>
        </w:rPr>
        <w:t>r</w:t>
      </w:r>
      <w:r w:rsidRPr="00491B81">
        <w:rPr>
          <w:rFonts w:ascii="Arial" w:eastAsia="Arial" w:hAnsi="Arial" w:cs="Arial"/>
        </w:rPr>
        <w:t>n</w:t>
      </w:r>
      <w:r w:rsidRPr="00491B81">
        <w:rPr>
          <w:rFonts w:ascii="Arial" w:eastAsia="Arial" w:hAnsi="Arial" w:cs="Arial"/>
          <w:spacing w:val="-1"/>
        </w:rPr>
        <w:t>a</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spacing w:val="-3"/>
        </w:rPr>
        <w:t>o</w:t>
      </w:r>
      <w:r w:rsidRPr="00491B81">
        <w:rPr>
          <w:rFonts w:ascii="Arial" w:eastAsia="Arial" w:hAnsi="Arial" w:cs="Arial"/>
        </w:rPr>
        <w:t>n</w:t>
      </w:r>
      <w:r w:rsidRPr="00491B81">
        <w:rPr>
          <w:rFonts w:ascii="Arial" w:eastAsia="Arial" w:hAnsi="Arial" w:cs="Arial"/>
          <w:spacing w:val="-1"/>
        </w:rPr>
        <w:t>a</w:t>
      </w:r>
      <w:r w:rsidRPr="00491B81">
        <w:rPr>
          <w:rFonts w:ascii="Arial" w:eastAsia="Arial" w:hAnsi="Arial" w:cs="Arial"/>
        </w:rPr>
        <w:t xml:space="preserve">l </w:t>
      </w:r>
      <w:r w:rsidRPr="00491B81">
        <w:rPr>
          <w:rFonts w:ascii="Arial" w:eastAsia="Arial" w:hAnsi="Arial" w:cs="Arial"/>
          <w:spacing w:val="-1"/>
        </w:rPr>
        <w:t>i</w:t>
      </w:r>
      <w:r w:rsidRPr="00491B81">
        <w:rPr>
          <w:rFonts w:ascii="Arial" w:eastAsia="Arial" w:hAnsi="Arial" w:cs="Arial"/>
        </w:rPr>
        <w:t>nst</w:t>
      </w:r>
      <w:r w:rsidRPr="00491B81">
        <w:rPr>
          <w:rFonts w:ascii="Arial" w:eastAsia="Arial" w:hAnsi="Arial" w:cs="Arial"/>
          <w:spacing w:val="1"/>
        </w:rPr>
        <w:t>r</w:t>
      </w:r>
      <w:r w:rsidRPr="00491B81">
        <w:rPr>
          <w:rFonts w:ascii="Arial" w:eastAsia="Arial" w:hAnsi="Arial" w:cs="Arial"/>
          <w:spacing w:val="-3"/>
        </w:rPr>
        <w:t>u</w:t>
      </w:r>
      <w:r w:rsidRPr="00491B81">
        <w:rPr>
          <w:rFonts w:ascii="Arial" w:eastAsia="Arial" w:hAnsi="Arial" w:cs="Arial"/>
          <w:spacing w:val="1"/>
        </w:rPr>
        <w:t>m</w:t>
      </w:r>
      <w:r w:rsidRPr="00491B81">
        <w:rPr>
          <w:rFonts w:ascii="Arial" w:eastAsia="Arial" w:hAnsi="Arial" w:cs="Arial"/>
        </w:rPr>
        <w:t>e</w:t>
      </w:r>
      <w:r w:rsidRPr="00491B81">
        <w:rPr>
          <w:rFonts w:ascii="Arial" w:eastAsia="Arial" w:hAnsi="Arial" w:cs="Arial"/>
          <w:spacing w:val="-1"/>
        </w:rPr>
        <w:t>n</w:t>
      </w:r>
      <w:r w:rsidRPr="00491B81">
        <w:rPr>
          <w:rFonts w:ascii="Arial" w:eastAsia="Arial" w:hAnsi="Arial" w:cs="Arial"/>
          <w:spacing w:val="1"/>
        </w:rPr>
        <w:t>t</w:t>
      </w:r>
      <w:r w:rsidRPr="00491B81">
        <w:rPr>
          <w:rFonts w:ascii="Arial" w:eastAsia="Arial" w:hAnsi="Arial" w:cs="Arial"/>
        </w:rPr>
        <w:t>s</w:t>
      </w:r>
      <w:r w:rsidRPr="00491B81">
        <w:rPr>
          <w:rFonts w:ascii="Arial" w:eastAsia="Arial" w:hAnsi="Arial" w:cs="Arial"/>
          <w:spacing w:val="-1"/>
        </w:rPr>
        <w:t xml:space="preserve"> li</w:t>
      </w:r>
      <w:r w:rsidRPr="00491B81">
        <w:rPr>
          <w:rFonts w:ascii="Arial" w:eastAsia="Arial" w:hAnsi="Arial" w:cs="Arial"/>
        </w:rPr>
        <w:t>s</w:t>
      </w:r>
      <w:r w:rsidRPr="00491B81">
        <w:rPr>
          <w:rFonts w:ascii="Arial" w:eastAsia="Arial" w:hAnsi="Arial" w:cs="Arial"/>
          <w:spacing w:val="1"/>
        </w:rPr>
        <w:t>t</w:t>
      </w:r>
      <w:r w:rsidRPr="00491B81">
        <w:rPr>
          <w:rFonts w:ascii="Arial" w:eastAsia="Arial" w:hAnsi="Arial" w:cs="Arial"/>
        </w:rPr>
        <w:t xml:space="preserve">ed </w:t>
      </w:r>
      <w:r w:rsidRPr="00491B81">
        <w:rPr>
          <w:rFonts w:ascii="Arial" w:eastAsia="Arial" w:hAnsi="Arial" w:cs="Arial"/>
          <w:spacing w:val="-1"/>
        </w:rPr>
        <w:t>i</w:t>
      </w:r>
      <w:r w:rsidRPr="00491B81">
        <w:rPr>
          <w:rFonts w:ascii="Arial" w:eastAsia="Arial" w:hAnsi="Arial" w:cs="Arial"/>
        </w:rPr>
        <w:t>n</w:t>
      </w:r>
      <w:r w:rsidRPr="00491B81">
        <w:rPr>
          <w:rFonts w:ascii="Arial" w:eastAsia="Arial" w:hAnsi="Arial" w:cs="Arial"/>
          <w:spacing w:val="-4"/>
        </w:rPr>
        <w:t xml:space="preserve"> </w:t>
      </w:r>
      <w:r w:rsidRPr="00491B81">
        <w:rPr>
          <w:rFonts w:ascii="Arial" w:eastAsia="Arial" w:hAnsi="Arial" w:cs="Arial"/>
        </w:rPr>
        <w:t>secti</w:t>
      </w:r>
      <w:r w:rsidRPr="00491B81">
        <w:rPr>
          <w:rFonts w:ascii="Arial" w:eastAsia="Arial" w:hAnsi="Arial" w:cs="Arial"/>
          <w:spacing w:val="-1"/>
        </w:rPr>
        <w:t>o</w:t>
      </w:r>
      <w:r w:rsidRPr="00491B81">
        <w:rPr>
          <w:rFonts w:ascii="Arial" w:eastAsia="Arial" w:hAnsi="Arial" w:cs="Arial"/>
        </w:rPr>
        <w:t>n 3</w:t>
      </w:r>
      <w:r w:rsidRPr="00491B81">
        <w:rPr>
          <w:rFonts w:ascii="Arial" w:eastAsia="Arial" w:hAnsi="Arial" w:cs="Arial"/>
          <w:spacing w:val="-1"/>
        </w:rPr>
        <w:t xml:space="preserve"> </w:t>
      </w:r>
      <w:r w:rsidRPr="00491B81">
        <w:rPr>
          <w:rFonts w:ascii="Arial" w:eastAsia="Arial" w:hAnsi="Arial" w:cs="Arial"/>
          <w:spacing w:val="-3"/>
        </w:rPr>
        <w:t>o</w:t>
      </w:r>
      <w:r w:rsidRPr="00491B81">
        <w:rPr>
          <w:rFonts w:ascii="Arial" w:eastAsia="Arial" w:hAnsi="Arial" w:cs="Arial"/>
        </w:rPr>
        <w:t>f</w:t>
      </w:r>
      <w:r w:rsidRPr="00491B81">
        <w:rPr>
          <w:rFonts w:ascii="Arial" w:eastAsia="Arial" w:hAnsi="Arial" w:cs="Arial"/>
          <w:spacing w:val="2"/>
        </w:rPr>
        <w:t xml:space="preserve"> </w:t>
      </w:r>
      <w:r w:rsidRPr="00491B81">
        <w:rPr>
          <w:rFonts w:ascii="Arial" w:eastAsia="Arial" w:hAnsi="Arial" w:cs="Arial"/>
          <w:spacing w:val="1"/>
        </w:rPr>
        <w:t>t</w:t>
      </w:r>
      <w:r w:rsidRPr="00491B81">
        <w:rPr>
          <w:rFonts w:ascii="Arial" w:eastAsia="Arial" w:hAnsi="Arial" w:cs="Arial"/>
          <w:spacing w:val="4"/>
        </w:rPr>
        <w:t>h</w:t>
      </w:r>
      <w:r w:rsidRPr="00491B81">
        <w:rPr>
          <w:rFonts w:ascii="Arial" w:eastAsia="Arial" w:hAnsi="Arial" w:cs="Arial"/>
        </w:rPr>
        <w:t>e</w:t>
      </w:r>
    </w:p>
    <w:p w:rsidR="00340DD7" w:rsidRPr="00491B81" w:rsidRDefault="007B7F6C">
      <w:pPr>
        <w:spacing w:after="0" w:line="251" w:lineRule="exact"/>
        <w:ind w:left="100" w:right="-20"/>
        <w:rPr>
          <w:rFonts w:ascii="Arial" w:eastAsia="Arial" w:hAnsi="Arial" w:cs="Arial"/>
        </w:rPr>
      </w:pPr>
      <w:r w:rsidRPr="00491B81">
        <w:rPr>
          <w:rFonts w:ascii="Arial" w:eastAsia="Arial" w:hAnsi="Arial" w:cs="Arial"/>
          <w:i/>
          <w:spacing w:val="-1"/>
        </w:rPr>
        <w:t>H</w:t>
      </w:r>
      <w:r w:rsidRPr="00491B81">
        <w:rPr>
          <w:rFonts w:ascii="Arial" w:eastAsia="Arial" w:hAnsi="Arial" w:cs="Arial"/>
          <w:i/>
        </w:rPr>
        <w:t>uman</w:t>
      </w:r>
      <w:r w:rsidRPr="00491B81">
        <w:rPr>
          <w:rFonts w:ascii="Arial" w:eastAsia="Arial" w:hAnsi="Arial" w:cs="Arial"/>
          <w:i/>
          <w:spacing w:val="1"/>
        </w:rPr>
        <w:t xml:space="preserve"> </w:t>
      </w:r>
      <w:r w:rsidRPr="00491B81">
        <w:rPr>
          <w:rFonts w:ascii="Arial" w:eastAsia="Arial" w:hAnsi="Arial" w:cs="Arial"/>
          <w:i/>
          <w:spacing w:val="-1"/>
        </w:rPr>
        <w:t>Ri</w:t>
      </w:r>
      <w:r w:rsidRPr="00491B81">
        <w:rPr>
          <w:rFonts w:ascii="Arial" w:eastAsia="Arial" w:hAnsi="Arial" w:cs="Arial"/>
          <w:i/>
        </w:rPr>
        <w:t>g</w:t>
      </w:r>
      <w:r w:rsidRPr="00491B81">
        <w:rPr>
          <w:rFonts w:ascii="Arial" w:eastAsia="Arial" w:hAnsi="Arial" w:cs="Arial"/>
          <w:i/>
          <w:spacing w:val="-1"/>
        </w:rPr>
        <w:t>h</w:t>
      </w:r>
      <w:r w:rsidRPr="00491B81">
        <w:rPr>
          <w:rFonts w:ascii="Arial" w:eastAsia="Arial" w:hAnsi="Arial" w:cs="Arial"/>
          <w:i/>
          <w:spacing w:val="1"/>
        </w:rPr>
        <w:t>t</w:t>
      </w:r>
      <w:r w:rsidRPr="00491B81">
        <w:rPr>
          <w:rFonts w:ascii="Arial" w:eastAsia="Arial" w:hAnsi="Arial" w:cs="Arial"/>
          <w:i/>
        </w:rPr>
        <w:t>s</w:t>
      </w:r>
      <w:r w:rsidRPr="00491B81">
        <w:rPr>
          <w:rFonts w:ascii="Arial" w:eastAsia="Arial" w:hAnsi="Arial" w:cs="Arial"/>
          <w:i/>
          <w:spacing w:val="-1"/>
        </w:rPr>
        <w:t xml:space="preserve"> </w:t>
      </w:r>
      <w:r w:rsidRPr="00491B81">
        <w:rPr>
          <w:rFonts w:ascii="Arial" w:eastAsia="Arial" w:hAnsi="Arial" w:cs="Arial"/>
          <w:i/>
          <w:spacing w:val="1"/>
        </w:rPr>
        <w:t>(</w:t>
      </w:r>
      <w:r w:rsidRPr="00491B81">
        <w:rPr>
          <w:rFonts w:ascii="Arial" w:eastAsia="Arial" w:hAnsi="Arial" w:cs="Arial"/>
          <w:i/>
          <w:spacing w:val="-1"/>
        </w:rPr>
        <w:t>P</w:t>
      </w:r>
      <w:r w:rsidRPr="00491B81">
        <w:rPr>
          <w:rFonts w:ascii="Arial" w:eastAsia="Arial" w:hAnsi="Arial" w:cs="Arial"/>
          <w:i/>
          <w:spacing w:val="-3"/>
        </w:rPr>
        <w:t>a</w:t>
      </w:r>
      <w:r w:rsidRPr="00491B81">
        <w:rPr>
          <w:rFonts w:ascii="Arial" w:eastAsia="Arial" w:hAnsi="Arial" w:cs="Arial"/>
          <w:i/>
          <w:spacing w:val="1"/>
        </w:rPr>
        <w:t>r</w:t>
      </w:r>
      <w:r w:rsidRPr="00491B81">
        <w:rPr>
          <w:rFonts w:ascii="Arial" w:eastAsia="Arial" w:hAnsi="Arial" w:cs="Arial"/>
          <w:i/>
          <w:spacing w:val="-1"/>
        </w:rPr>
        <w:t>li</w:t>
      </w:r>
      <w:r w:rsidRPr="00491B81">
        <w:rPr>
          <w:rFonts w:ascii="Arial" w:eastAsia="Arial" w:hAnsi="Arial" w:cs="Arial"/>
          <w:i/>
        </w:rPr>
        <w:t>amen</w:t>
      </w:r>
      <w:r w:rsidRPr="00491B81">
        <w:rPr>
          <w:rFonts w:ascii="Arial" w:eastAsia="Arial" w:hAnsi="Arial" w:cs="Arial"/>
          <w:i/>
          <w:spacing w:val="1"/>
        </w:rPr>
        <w:t>t</w:t>
      </w:r>
      <w:r w:rsidRPr="00491B81">
        <w:rPr>
          <w:rFonts w:ascii="Arial" w:eastAsia="Arial" w:hAnsi="Arial" w:cs="Arial"/>
          <w:i/>
        </w:rPr>
        <w:t>ary</w:t>
      </w:r>
      <w:r w:rsidRPr="00491B81">
        <w:rPr>
          <w:rFonts w:ascii="Arial" w:eastAsia="Arial" w:hAnsi="Arial" w:cs="Arial"/>
          <w:i/>
          <w:spacing w:val="-1"/>
        </w:rPr>
        <w:t xml:space="preserve"> S</w:t>
      </w:r>
      <w:r w:rsidRPr="00491B81">
        <w:rPr>
          <w:rFonts w:ascii="Arial" w:eastAsia="Arial" w:hAnsi="Arial" w:cs="Arial"/>
          <w:i/>
          <w:spacing w:val="2"/>
        </w:rPr>
        <w:t>c</w:t>
      </w:r>
      <w:r w:rsidRPr="00491B81">
        <w:rPr>
          <w:rFonts w:ascii="Arial" w:eastAsia="Arial" w:hAnsi="Arial" w:cs="Arial"/>
          <w:i/>
          <w:spacing w:val="1"/>
        </w:rPr>
        <w:t>r</w:t>
      </w:r>
      <w:r w:rsidRPr="00491B81">
        <w:rPr>
          <w:rFonts w:ascii="Arial" w:eastAsia="Arial" w:hAnsi="Arial" w:cs="Arial"/>
          <w:i/>
          <w:spacing w:val="-3"/>
        </w:rPr>
        <w:t>u</w:t>
      </w:r>
      <w:r w:rsidRPr="00491B81">
        <w:rPr>
          <w:rFonts w:ascii="Arial" w:eastAsia="Arial" w:hAnsi="Arial" w:cs="Arial"/>
          <w:i/>
          <w:spacing w:val="1"/>
        </w:rPr>
        <w:t>t</w:t>
      </w:r>
      <w:r w:rsidRPr="00491B81">
        <w:rPr>
          <w:rFonts w:ascii="Arial" w:eastAsia="Arial" w:hAnsi="Arial" w:cs="Arial"/>
          <w:i/>
          <w:spacing w:val="-1"/>
        </w:rPr>
        <w:t>i</w:t>
      </w:r>
      <w:r w:rsidRPr="00491B81">
        <w:rPr>
          <w:rFonts w:ascii="Arial" w:eastAsia="Arial" w:hAnsi="Arial" w:cs="Arial"/>
          <w:i/>
        </w:rPr>
        <w:t>ny)</w:t>
      </w:r>
      <w:r w:rsidRPr="00491B81">
        <w:rPr>
          <w:rFonts w:ascii="Arial" w:eastAsia="Arial" w:hAnsi="Arial" w:cs="Arial"/>
          <w:i/>
          <w:spacing w:val="-1"/>
        </w:rPr>
        <w:t xml:space="preserve"> A</w:t>
      </w:r>
      <w:r w:rsidRPr="00491B81">
        <w:rPr>
          <w:rFonts w:ascii="Arial" w:eastAsia="Arial" w:hAnsi="Arial" w:cs="Arial"/>
          <w:i/>
        </w:rPr>
        <w:t>ct 2</w:t>
      </w:r>
      <w:r w:rsidRPr="00491B81">
        <w:rPr>
          <w:rFonts w:ascii="Arial" w:eastAsia="Arial" w:hAnsi="Arial" w:cs="Arial"/>
          <w:i/>
          <w:spacing w:val="-1"/>
        </w:rPr>
        <w:t>0</w:t>
      </w:r>
      <w:r w:rsidRPr="00491B81">
        <w:rPr>
          <w:rFonts w:ascii="Arial" w:eastAsia="Arial" w:hAnsi="Arial" w:cs="Arial"/>
          <w:i/>
        </w:rPr>
        <w:t>11</w:t>
      </w:r>
      <w:r w:rsidRPr="00491B81">
        <w:rPr>
          <w:rFonts w:ascii="Arial" w:eastAsia="Arial" w:hAnsi="Arial" w:cs="Arial"/>
        </w:rPr>
        <w:t>.</w:t>
      </w:r>
    </w:p>
    <w:p w:rsidR="00340DD7" w:rsidRPr="00491B81" w:rsidRDefault="00340DD7">
      <w:pPr>
        <w:spacing w:before="7" w:after="0" w:line="220" w:lineRule="exact"/>
      </w:pPr>
    </w:p>
    <w:p w:rsidR="00340DD7" w:rsidRPr="00491B81" w:rsidRDefault="007B7F6C">
      <w:pPr>
        <w:spacing w:after="0" w:line="240" w:lineRule="auto"/>
        <w:ind w:left="100" w:right="-20"/>
        <w:rPr>
          <w:rFonts w:ascii="Arial" w:eastAsia="Arial" w:hAnsi="Arial" w:cs="Arial"/>
        </w:rPr>
      </w:pPr>
      <w:r w:rsidRPr="00491B81">
        <w:rPr>
          <w:rFonts w:ascii="Arial" w:eastAsia="Arial" w:hAnsi="Arial" w:cs="Arial"/>
          <w:b/>
          <w:bCs/>
          <w:spacing w:val="1"/>
        </w:rPr>
        <w:t>O</w:t>
      </w:r>
      <w:r w:rsidRPr="00491B81">
        <w:rPr>
          <w:rFonts w:ascii="Arial" w:eastAsia="Arial" w:hAnsi="Arial" w:cs="Arial"/>
          <w:b/>
          <w:bCs/>
          <w:spacing w:val="-3"/>
        </w:rPr>
        <w:t>v</w:t>
      </w:r>
      <w:r w:rsidRPr="00491B81">
        <w:rPr>
          <w:rFonts w:ascii="Arial" w:eastAsia="Arial" w:hAnsi="Arial" w:cs="Arial"/>
          <w:b/>
          <w:bCs/>
        </w:rPr>
        <w:t>er</w:t>
      </w:r>
      <w:r w:rsidRPr="00491B81">
        <w:rPr>
          <w:rFonts w:ascii="Arial" w:eastAsia="Arial" w:hAnsi="Arial" w:cs="Arial"/>
          <w:b/>
          <w:bCs/>
          <w:spacing w:val="-3"/>
        </w:rPr>
        <w:t>v</w:t>
      </w:r>
      <w:r w:rsidRPr="00491B81">
        <w:rPr>
          <w:rFonts w:ascii="Arial" w:eastAsia="Arial" w:hAnsi="Arial" w:cs="Arial"/>
          <w:b/>
          <w:bCs/>
          <w:spacing w:val="1"/>
        </w:rPr>
        <w:t>i</w:t>
      </w:r>
      <w:r w:rsidRPr="00491B81">
        <w:rPr>
          <w:rFonts w:ascii="Arial" w:eastAsia="Arial" w:hAnsi="Arial" w:cs="Arial"/>
          <w:b/>
          <w:bCs/>
          <w:spacing w:val="-3"/>
        </w:rPr>
        <w:t>e</w:t>
      </w:r>
      <w:r w:rsidRPr="00491B81">
        <w:rPr>
          <w:rFonts w:ascii="Arial" w:eastAsia="Arial" w:hAnsi="Arial" w:cs="Arial"/>
          <w:b/>
          <w:bCs/>
        </w:rPr>
        <w:t>w</w:t>
      </w:r>
      <w:r w:rsidRPr="00491B81">
        <w:rPr>
          <w:rFonts w:ascii="Arial" w:eastAsia="Arial" w:hAnsi="Arial" w:cs="Arial"/>
          <w:b/>
          <w:bCs/>
          <w:spacing w:val="4"/>
        </w:rPr>
        <w:t xml:space="preserve"> </w:t>
      </w:r>
      <w:r w:rsidRPr="00491B81">
        <w:rPr>
          <w:rFonts w:ascii="Arial" w:eastAsia="Arial" w:hAnsi="Arial" w:cs="Arial"/>
          <w:b/>
          <w:bCs/>
        </w:rPr>
        <w:t>of</w:t>
      </w:r>
      <w:r w:rsidRPr="00491B81">
        <w:rPr>
          <w:rFonts w:ascii="Arial" w:eastAsia="Arial" w:hAnsi="Arial" w:cs="Arial"/>
          <w:b/>
          <w:bCs/>
          <w:spacing w:val="-1"/>
        </w:rPr>
        <w:t xml:space="preserve"> </w:t>
      </w:r>
      <w:r w:rsidRPr="00491B81">
        <w:rPr>
          <w:rFonts w:ascii="Arial" w:eastAsia="Arial" w:hAnsi="Arial" w:cs="Arial"/>
          <w:b/>
          <w:bCs/>
          <w:spacing w:val="1"/>
        </w:rPr>
        <w:t>t</w:t>
      </w:r>
      <w:r w:rsidRPr="00491B81">
        <w:rPr>
          <w:rFonts w:ascii="Arial" w:eastAsia="Arial" w:hAnsi="Arial" w:cs="Arial"/>
          <w:b/>
          <w:bCs/>
        </w:rPr>
        <w:t>he</w:t>
      </w:r>
      <w:r w:rsidRPr="00491B81">
        <w:rPr>
          <w:rFonts w:ascii="Arial" w:eastAsia="Arial" w:hAnsi="Arial" w:cs="Arial"/>
          <w:b/>
          <w:bCs/>
          <w:spacing w:val="-2"/>
        </w:rPr>
        <w:t xml:space="preserve"> </w:t>
      </w:r>
      <w:r w:rsidRPr="00491B81">
        <w:rPr>
          <w:rFonts w:ascii="Arial" w:eastAsia="Arial" w:hAnsi="Arial" w:cs="Arial"/>
          <w:b/>
          <w:bCs/>
        </w:rPr>
        <w:t>L</w:t>
      </w:r>
      <w:r w:rsidRPr="00491B81">
        <w:rPr>
          <w:rFonts w:ascii="Arial" w:eastAsia="Arial" w:hAnsi="Arial" w:cs="Arial"/>
          <w:b/>
          <w:bCs/>
          <w:spacing w:val="-1"/>
        </w:rPr>
        <w:t>e</w:t>
      </w:r>
      <w:r w:rsidRPr="00491B81">
        <w:rPr>
          <w:rFonts w:ascii="Arial" w:eastAsia="Arial" w:hAnsi="Arial" w:cs="Arial"/>
          <w:b/>
          <w:bCs/>
        </w:rPr>
        <w:t>gi</w:t>
      </w:r>
      <w:r w:rsidRPr="00491B81">
        <w:rPr>
          <w:rFonts w:ascii="Arial" w:eastAsia="Arial" w:hAnsi="Arial" w:cs="Arial"/>
          <w:b/>
          <w:bCs/>
          <w:spacing w:val="-2"/>
        </w:rPr>
        <w:t>s</w:t>
      </w:r>
      <w:r w:rsidRPr="00491B81">
        <w:rPr>
          <w:rFonts w:ascii="Arial" w:eastAsia="Arial" w:hAnsi="Arial" w:cs="Arial"/>
          <w:b/>
          <w:bCs/>
          <w:spacing w:val="-1"/>
        </w:rPr>
        <w:t>l</w:t>
      </w:r>
      <w:r w:rsidRPr="00491B81">
        <w:rPr>
          <w:rFonts w:ascii="Arial" w:eastAsia="Arial" w:hAnsi="Arial" w:cs="Arial"/>
          <w:b/>
          <w:bCs/>
        </w:rPr>
        <w:t>at</w:t>
      </w:r>
      <w:r w:rsidRPr="00491B81">
        <w:rPr>
          <w:rFonts w:ascii="Arial" w:eastAsia="Arial" w:hAnsi="Arial" w:cs="Arial"/>
          <w:b/>
          <w:bCs/>
          <w:spacing w:val="1"/>
        </w:rPr>
        <w:t>i</w:t>
      </w:r>
      <w:r w:rsidRPr="00491B81">
        <w:rPr>
          <w:rFonts w:ascii="Arial" w:eastAsia="Arial" w:hAnsi="Arial" w:cs="Arial"/>
          <w:b/>
          <w:bCs/>
          <w:spacing w:val="-3"/>
        </w:rPr>
        <w:t>v</w:t>
      </w:r>
      <w:r w:rsidRPr="00491B81">
        <w:rPr>
          <w:rFonts w:ascii="Arial" w:eastAsia="Arial" w:hAnsi="Arial" w:cs="Arial"/>
          <w:b/>
          <w:bCs/>
        </w:rPr>
        <w:t xml:space="preserve">e </w:t>
      </w:r>
      <w:r w:rsidRPr="00491B81">
        <w:rPr>
          <w:rFonts w:ascii="Arial" w:eastAsia="Arial" w:hAnsi="Arial" w:cs="Arial"/>
          <w:b/>
          <w:bCs/>
          <w:spacing w:val="2"/>
        </w:rPr>
        <w:t>I</w:t>
      </w:r>
      <w:r w:rsidRPr="00491B81">
        <w:rPr>
          <w:rFonts w:ascii="Arial" w:eastAsia="Arial" w:hAnsi="Arial" w:cs="Arial"/>
          <w:b/>
          <w:bCs/>
        </w:rPr>
        <w:t>n</w:t>
      </w:r>
      <w:r w:rsidRPr="00491B81">
        <w:rPr>
          <w:rFonts w:ascii="Arial" w:eastAsia="Arial" w:hAnsi="Arial" w:cs="Arial"/>
          <w:b/>
          <w:bCs/>
          <w:spacing w:val="-3"/>
        </w:rPr>
        <w:t>s</w:t>
      </w:r>
      <w:r w:rsidRPr="00491B81">
        <w:rPr>
          <w:rFonts w:ascii="Arial" w:eastAsia="Arial" w:hAnsi="Arial" w:cs="Arial"/>
          <w:b/>
          <w:bCs/>
          <w:spacing w:val="1"/>
        </w:rPr>
        <w:t>t</w:t>
      </w:r>
      <w:r w:rsidRPr="00491B81">
        <w:rPr>
          <w:rFonts w:ascii="Arial" w:eastAsia="Arial" w:hAnsi="Arial" w:cs="Arial"/>
          <w:b/>
          <w:bCs/>
        </w:rPr>
        <w:t>rume</w:t>
      </w:r>
      <w:r w:rsidRPr="00491B81">
        <w:rPr>
          <w:rFonts w:ascii="Arial" w:eastAsia="Arial" w:hAnsi="Arial" w:cs="Arial"/>
          <w:b/>
          <w:bCs/>
          <w:spacing w:val="-3"/>
        </w:rPr>
        <w:t>n</w:t>
      </w:r>
      <w:r w:rsidRPr="00491B81">
        <w:rPr>
          <w:rFonts w:ascii="Arial" w:eastAsia="Arial" w:hAnsi="Arial" w:cs="Arial"/>
          <w:b/>
          <w:bCs/>
        </w:rPr>
        <w:t>t</w:t>
      </w:r>
    </w:p>
    <w:p w:rsidR="00340DD7" w:rsidRPr="00491B81" w:rsidRDefault="00340DD7">
      <w:pPr>
        <w:spacing w:before="14" w:after="0" w:line="220" w:lineRule="exact"/>
      </w:pPr>
    </w:p>
    <w:p w:rsidR="00340DD7" w:rsidRPr="00491B81" w:rsidRDefault="007B7F6C" w:rsidP="00EB0443">
      <w:pPr>
        <w:spacing w:after="0" w:line="240" w:lineRule="auto"/>
        <w:ind w:left="100" w:right="-20"/>
        <w:rPr>
          <w:rFonts w:ascii="Arial" w:eastAsia="Arial" w:hAnsi="Arial" w:cs="Arial"/>
        </w:rPr>
      </w:pPr>
      <w:r w:rsidRPr="00491B81">
        <w:rPr>
          <w:rFonts w:ascii="Arial" w:eastAsia="Arial" w:hAnsi="Arial" w:cs="Arial"/>
          <w:spacing w:val="2"/>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rPr>
        <w:t>L</w:t>
      </w:r>
      <w:r w:rsidRPr="00491B81">
        <w:rPr>
          <w:rFonts w:ascii="Arial" w:eastAsia="Arial" w:hAnsi="Arial" w:cs="Arial"/>
          <w:spacing w:val="-3"/>
        </w:rPr>
        <w:t>e</w:t>
      </w:r>
      <w:r w:rsidRPr="00491B81">
        <w:rPr>
          <w:rFonts w:ascii="Arial" w:eastAsia="Arial" w:hAnsi="Arial" w:cs="Arial"/>
          <w:spacing w:val="2"/>
        </w:rPr>
        <w:t>g</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l</w:t>
      </w:r>
      <w:r w:rsidRPr="00491B81">
        <w:rPr>
          <w:rFonts w:ascii="Arial" w:eastAsia="Arial" w:hAnsi="Arial" w:cs="Arial"/>
        </w:rPr>
        <w:t>ati</w:t>
      </w:r>
      <w:r w:rsidRPr="00491B81">
        <w:rPr>
          <w:rFonts w:ascii="Arial" w:eastAsia="Arial" w:hAnsi="Arial" w:cs="Arial"/>
          <w:spacing w:val="-3"/>
        </w:rPr>
        <w:t>v</w:t>
      </w:r>
      <w:r w:rsidRPr="00491B81">
        <w:rPr>
          <w:rFonts w:ascii="Arial" w:eastAsia="Arial" w:hAnsi="Arial" w:cs="Arial"/>
        </w:rPr>
        <w:t xml:space="preserve">e </w:t>
      </w:r>
      <w:r w:rsidRPr="00491B81">
        <w:rPr>
          <w:rFonts w:ascii="Arial" w:eastAsia="Arial" w:hAnsi="Arial" w:cs="Arial"/>
          <w:spacing w:val="2"/>
        </w:rPr>
        <w:t>I</w:t>
      </w:r>
      <w:r w:rsidRPr="00491B81">
        <w:rPr>
          <w:rFonts w:ascii="Arial" w:eastAsia="Arial" w:hAnsi="Arial" w:cs="Arial"/>
        </w:rPr>
        <w:t>ns</w:t>
      </w:r>
      <w:r w:rsidRPr="00491B81">
        <w:rPr>
          <w:rFonts w:ascii="Arial" w:eastAsia="Arial" w:hAnsi="Arial" w:cs="Arial"/>
          <w:spacing w:val="-2"/>
        </w:rPr>
        <w:t>t</w:t>
      </w:r>
      <w:r w:rsidRPr="00491B81">
        <w:rPr>
          <w:rFonts w:ascii="Arial" w:eastAsia="Arial" w:hAnsi="Arial" w:cs="Arial"/>
          <w:spacing w:val="1"/>
        </w:rPr>
        <w:t>r</w:t>
      </w:r>
      <w:r w:rsidRPr="00491B81">
        <w:rPr>
          <w:rFonts w:ascii="Arial" w:eastAsia="Arial" w:hAnsi="Arial" w:cs="Arial"/>
        </w:rPr>
        <w:t>um</w:t>
      </w:r>
      <w:r w:rsidRPr="00491B81">
        <w:rPr>
          <w:rFonts w:ascii="Arial" w:eastAsia="Arial" w:hAnsi="Arial" w:cs="Arial"/>
          <w:spacing w:val="-2"/>
        </w:rPr>
        <w:t>e</w:t>
      </w:r>
      <w:r w:rsidRPr="00491B81">
        <w:rPr>
          <w:rFonts w:ascii="Arial" w:eastAsia="Arial" w:hAnsi="Arial" w:cs="Arial"/>
        </w:rPr>
        <w:t>nt</w:t>
      </w:r>
      <w:r w:rsidRPr="00491B81">
        <w:rPr>
          <w:rFonts w:ascii="Arial" w:eastAsia="Arial" w:hAnsi="Arial" w:cs="Arial"/>
          <w:spacing w:val="2"/>
        </w:rPr>
        <w:t xml:space="preserve"> </w:t>
      </w:r>
      <w:r w:rsidRPr="00491B81">
        <w:rPr>
          <w:rFonts w:ascii="Arial" w:eastAsia="Arial" w:hAnsi="Arial" w:cs="Arial"/>
        </w:rPr>
        <w:t>s</w:t>
      </w:r>
      <w:r w:rsidRPr="00491B81">
        <w:rPr>
          <w:rFonts w:ascii="Arial" w:eastAsia="Arial" w:hAnsi="Arial" w:cs="Arial"/>
          <w:spacing w:val="-3"/>
        </w:rPr>
        <w:t>e</w:t>
      </w:r>
      <w:r w:rsidRPr="00491B81">
        <w:rPr>
          <w:rFonts w:ascii="Arial" w:eastAsia="Arial" w:hAnsi="Arial" w:cs="Arial"/>
          <w:spacing w:val="1"/>
        </w:rPr>
        <w:t>t</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spacing w:val="1"/>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spacing w:val="3"/>
        </w:rPr>
        <w:t>f</w:t>
      </w:r>
      <w:r w:rsidRPr="00491B81">
        <w:rPr>
          <w:rFonts w:ascii="Arial" w:eastAsia="Arial" w:hAnsi="Arial" w:cs="Arial"/>
        </w:rPr>
        <w:t>e</w:t>
      </w:r>
      <w:r w:rsidRPr="00491B81">
        <w:rPr>
          <w:rFonts w:ascii="Arial" w:eastAsia="Arial" w:hAnsi="Arial" w:cs="Arial"/>
          <w:spacing w:val="-3"/>
        </w:rPr>
        <w:t>e</w:t>
      </w:r>
      <w:r w:rsidRPr="00491B81">
        <w:rPr>
          <w:rFonts w:ascii="Arial" w:eastAsia="Arial" w:hAnsi="Arial" w:cs="Arial"/>
        </w:rPr>
        <w:t>s</w:t>
      </w:r>
      <w:r w:rsidRPr="00491B81">
        <w:rPr>
          <w:rFonts w:ascii="Arial" w:eastAsia="Arial" w:hAnsi="Arial" w:cs="Arial"/>
          <w:spacing w:val="-1"/>
        </w:rPr>
        <w:t xml:space="preserve"> </w:t>
      </w:r>
      <w:r w:rsidR="00EB0443" w:rsidRPr="00491B81">
        <w:rPr>
          <w:rFonts w:ascii="Arial" w:eastAsia="Arial" w:hAnsi="Arial" w:cs="Arial"/>
          <w:spacing w:val="-1"/>
        </w:rPr>
        <w:t>for electricity supply and services</w:t>
      </w:r>
      <w:r w:rsidRPr="00491B81">
        <w:rPr>
          <w:rFonts w:ascii="Arial" w:eastAsia="Arial" w:hAnsi="Arial" w:cs="Arial"/>
          <w:spacing w:val="5"/>
        </w:rPr>
        <w:t xml:space="preserve"> </w:t>
      </w:r>
      <w:r w:rsidRPr="00491B81">
        <w:rPr>
          <w:rFonts w:ascii="Arial" w:eastAsia="Arial" w:hAnsi="Arial" w:cs="Arial"/>
        </w:rPr>
        <w:t>on</w:t>
      </w:r>
      <w:r w:rsidR="00EB0443" w:rsidRPr="00491B81">
        <w:rPr>
          <w:rFonts w:ascii="Arial" w:eastAsia="Arial" w:hAnsi="Arial" w:cs="Arial"/>
        </w:rPr>
        <w:t xml:space="preserve"> </w:t>
      </w:r>
      <w:r w:rsidRPr="00491B81">
        <w:rPr>
          <w:rFonts w:ascii="Arial" w:eastAsia="Arial" w:hAnsi="Arial" w:cs="Arial"/>
          <w:spacing w:val="-1"/>
        </w:rPr>
        <w:t>C</w:t>
      </w:r>
      <w:r w:rsidRPr="00491B81">
        <w:rPr>
          <w:rFonts w:ascii="Arial" w:eastAsia="Arial" w:hAnsi="Arial" w:cs="Arial"/>
        </w:rPr>
        <w:t>hrist</w:t>
      </w:r>
      <w:r w:rsidRPr="00491B81">
        <w:rPr>
          <w:rFonts w:ascii="Arial" w:eastAsia="Arial" w:hAnsi="Arial" w:cs="Arial"/>
          <w:spacing w:val="1"/>
        </w:rPr>
        <w:t>m</w:t>
      </w:r>
      <w:r w:rsidRPr="00491B81">
        <w:rPr>
          <w:rFonts w:ascii="Arial" w:eastAsia="Arial" w:hAnsi="Arial" w:cs="Arial"/>
        </w:rPr>
        <w:t>as</w:t>
      </w:r>
      <w:r w:rsidRPr="00491B81">
        <w:rPr>
          <w:rFonts w:ascii="Arial" w:eastAsia="Arial" w:hAnsi="Arial" w:cs="Arial"/>
          <w:spacing w:val="-2"/>
        </w:rPr>
        <w:t xml:space="preserve"> </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l</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d.</w:t>
      </w:r>
    </w:p>
    <w:p w:rsidR="00340DD7" w:rsidRPr="00491B81" w:rsidRDefault="00340DD7">
      <w:pPr>
        <w:spacing w:before="11" w:after="0" w:line="240" w:lineRule="exact"/>
        <w:rPr>
          <w:sz w:val="24"/>
          <w:szCs w:val="24"/>
        </w:rPr>
      </w:pPr>
    </w:p>
    <w:p w:rsidR="00340DD7" w:rsidRPr="00491B81" w:rsidRDefault="007B7F6C">
      <w:pPr>
        <w:spacing w:after="0" w:line="240" w:lineRule="auto"/>
        <w:ind w:left="100" w:right="-20"/>
        <w:rPr>
          <w:rFonts w:ascii="Arial" w:eastAsia="Arial" w:hAnsi="Arial" w:cs="Arial"/>
        </w:rPr>
      </w:pPr>
      <w:r w:rsidRPr="00491B81">
        <w:rPr>
          <w:rFonts w:ascii="Arial" w:eastAsia="Arial" w:hAnsi="Arial" w:cs="Arial"/>
          <w:b/>
          <w:bCs/>
          <w:spacing w:val="-1"/>
        </w:rPr>
        <w:t>H</w:t>
      </w:r>
      <w:r w:rsidRPr="00491B81">
        <w:rPr>
          <w:rFonts w:ascii="Arial" w:eastAsia="Arial" w:hAnsi="Arial" w:cs="Arial"/>
          <w:b/>
          <w:bCs/>
        </w:rPr>
        <w:t xml:space="preserve">uman </w:t>
      </w:r>
      <w:r w:rsidRPr="00491B81">
        <w:rPr>
          <w:rFonts w:ascii="Arial" w:eastAsia="Arial" w:hAnsi="Arial" w:cs="Arial"/>
          <w:b/>
          <w:bCs/>
          <w:spacing w:val="-1"/>
        </w:rPr>
        <w:t>R</w:t>
      </w:r>
      <w:r w:rsidRPr="00491B81">
        <w:rPr>
          <w:rFonts w:ascii="Arial" w:eastAsia="Arial" w:hAnsi="Arial" w:cs="Arial"/>
          <w:b/>
          <w:bCs/>
          <w:spacing w:val="1"/>
        </w:rPr>
        <w:t>i</w:t>
      </w:r>
      <w:r w:rsidRPr="00491B81">
        <w:rPr>
          <w:rFonts w:ascii="Arial" w:eastAsia="Arial" w:hAnsi="Arial" w:cs="Arial"/>
          <w:b/>
          <w:bCs/>
        </w:rPr>
        <w:t>g</w:t>
      </w:r>
      <w:r w:rsidRPr="00491B81">
        <w:rPr>
          <w:rFonts w:ascii="Arial" w:eastAsia="Arial" w:hAnsi="Arial" w:cs="Arial"/>
          <w:b/>
          <w:bCs/>
          <w:spacing w:val="-3"/>
        </w:rPr>
        <w:t>h</w:t>
      </w:r>
      <w:r w:rsidRPr="00491B81">
        <w:rPr>
          <w:rFonts w:ascii="Arial" w:eastAsia="Arial" w:hAnsi="Arial" w:cs="Arial"/>
          <w:b/>
          <w:bCs/>
          <w:spacing w:val="1"/>
        </w:rPr>
        <w:t>t</w:t>
      </w:r>
      <w:r w:rsidRPr="00491B81">
        <w:rPr>
          <w:rFonts w:ascii="Arial" w:eastAsia="Arial" w:hAnsi="Arial" w:cs="Arial"/>
          <w:b/>
          <w:bCs/>
        </w:rPr>
        <w:t>s</w:t>
      </w:r>
      <w:r w:rsidRPr="00491B81">
        <w:rPr>
          <w:rFonts w:ascii="Arial" w:eastAsia="Arial" w:hAnsi="Arial" w:cs="Arial"/>
          <w:b/>
          <w:bCs/>
          <w:spacing w:val="-2"/>
        </w:rPr>
        <w:t xml:space="preserve"> </w:t>
      </w:r>
      <w:r w:rsidRPr="00491B81">
        <w:rPr>
          <w:rFonts w:ascii="Arial" w:eastAsia="Arial" w:hAnsi="Arial" w:cs="Arial"/>
          <w:b/>
          <w:bCs/>
          <w:spacing w:val="1"/>
        </w:rPr>
        <w:t>I</w:t>
      </w:r>
      <w:r w:rsidRPr="00491B81">
        <w:rPr>
          <w:rFonts w:ascii="Arial" w:eastAsia="Arial" w:hAnsi="Arial" w:cs="Arial"/>
          <w:b/>
          <w:bCs/>
        </w:rPr>
        <w:t>m</w:t>
      </w:r>
      <w:r w:rsidRPr="00491B81">
        <w:rPr>
          <w:rFonts w:ascii="Arial" w:eastAsia="Arial" w:hAnsi="Arial" w:cs="Arial"/>
          <w:b/>
          <w:bCs/>
          <w:spacing w:val="-2"/>
        </w:rPr>
        <w:t>p</w:t>
      </w:r>
      <w:r w:rsidRPr="00491B81">
        <w:rPr>
          <w:rFonts w:ascii="Arial" w:eastAsia="Arial" w:hAnsi="Arial" w:cs="Arial"/>
          <w:b/>
          <w:bCs/>
          <w:spacing w:val="1"/>
        </w:rPr>
        <w:t>li</w:t>
      </w:r>
      <w:r w:rsidRPr="00491B81">
        <w:rPr>
          <w:rFonts w:ascii="Arial" w:eastAsia="Arial" w:hAnsi="Arial" w:cs="Arial"/>
          <w:b/>
          <w:bCs/>
        </w:rPr>
        <w:t>c</w:t>
      </w:r>
      <w:r w:rsidRPr="00491B81">
        <w:rPr>
          <w:rFonts w:ascii="Arial" w:eastAsia="Arial" w:hAnsi="Arial" w:cs="Arial"/>
          <w:b/>
          <w:bCs/>
          <w:spacing w:val="-3"/>
        </w:rPr>
        <w:t>a</w:t>
      </w:r>
      <w:r w:rsidRPr="00491B81">
        <w:rPr>
          <w:rFonts w:ascii="Arial" w:eastAsia="Arial" w:hAnsi="Arial" w:cs="Arial"/>
          <w:b/>
          <w:bCs/>
          <w:spacing w:val="1"/>
        </w:rPr>
        <w:t>t</w:t>
      </w:r>
      <w:r w:rsidRPr="00491B81">
        <w:rPr>
          <w:rFonts w:ascii="Arial" w:eastAsia="Arial" w:hAnsi="Arial" w:cs="Arial"/>
          <w:b/>
          <w:bCs/>
          <w:spacing w:val="-1"/>
        </w:rPr>
        <w:t>i</w:t>
      </w:r>
      <w:r w:rsidRPr="00491B81">
        <w:rPr>
          <w:rFonts w:ascii="Arial" w:eastAsia="Arial" w:hAnsi="Arial" w:cs="Arial"/>
          <w:b/>
          <w:bCs/>
        </w:rPr>
        <w:t>o</w:t>
      </w:r>
      <w:r w:rsidRPr="00491B81">
        <w:rPr>
          <w:rFonts w:ascii="Arial" w:eastAsia="Arial" w:hAnsi="Arial" w:cs="Arial"/>
          <w:b/>
          <w:bCs/>
          <w:spacing w:val="-1"/>
        </w:rPr>
        <w:t>n</w:t>
      </w:r>
      <w:r w:rsidRPr="00491B81">
        <w:rPr>
          <w:rFonts w:ascii="Arial" w:eastAsia="Arial" w:hAnsi="Arial" w:cs="Arial"/>
          <w:b/>
          <w:bCs/>
        </w:rPr>
        <w:t>s</w:t>
      </w:r>
    </w:p>
    <w:p w:rsidR="00340DD7" w:rsidRPr="00491B81" w:rsidRDefault="00340DD7">
      <w:pPr>
        <w:spacing w:before="1" w:after="0" w:line="260" w:lineRule="exact"/>
        <w:rPr>
          <w:sz w:val="26"/>
          <w:szCs w:val="26"/>
        </w:rPr>
      </w:pPr>
    </w:p>
    <w:p w:rsidR="00340DD7" w:rsidRPr="00491B81" w:rsidRDefault="007B7F6C">
      <w:pPr>
        <w:spacing w:after="0" w:line="252" w:lineRule="exact"/>
        <w:ind w:left="100" w:right="189"/>
        <w:jc w:val="both"/>
        <w:rPr>
          <w:rFonts w:ascii="Arial" w:eastAsia="Arial" w:hAnsi="Arial" w:cs="Arial"/>
        </w:rPr>
      </w:pPr>
      <w:r w:rsidRPr="00491B81">
        <w:rPr>
          <w:rFonts w:ascii="Arial" w:eastAsia="Arial" w:hAnsi="Arial" w:cs="Arial"/>
          <w:spacing w:val="-1"/>
        </w:rPr>
        <w:t>A</w:t>
      </w:r>
      <w:r w:rsidRPr="00491B81">
        <w:rPr>
          <w:rFonts w:ascii="Arial" w:eastAsia="Arial" w:hAnsi="Arial" w:cs="Arial"/>
          <w:spacing w:val="1"/>
        </w:rPr>
        <w:t>rt</w:t>
      </w:r>
      <w:r w:rsidRPr="00491B81">
        <w:rPr>
          <w:rFonts w:ascii="Arial" w:eastAsia="Arial" w:hAnsi="Arial" w:cs="Arial"/>
          <w:spacing w:val="-1"/>
        </w:rPr>
        <w:t>i</w:t>
      </w:r>
      <w:r w:rsidRPr="00491B81">
        <w:rPr>
          <w:rFonts w:ascii="Arial" w:eastAsia="Arial" w:hAnsi="Arial" w:cs="Arial"/>
        </w:rPr>
        <w:t>c</w:t>
      </w:r>
      <w:r w:rsidRPr="00491B81">
        <w:rPr>
          <w:rFonts w:ascii="Arial" w:eastAsia="Arial" w:hAnsi="Arial" w:cs="Arial"/>
          <w:spacing w:val="-1"/>
        </w:rPr>
        <w:t>l</w:t>
      </w:r>
      <w:r w:rsidRPr="00491B81">
        <w:rPr>
          <w:rFonts w:ascii="Arial" w:eastAsia="Arial" w:hAnsi="Arial" w:cs="Arial"/>
        </w:rPr>
        <w:t>e 11</w:t>
      </w:r>
      <w:r w:rsidRPr="00491B81">
        <w:rPr>
          <w:rFonts w:ascii="Arial" w:eastAsia="Arial" w:hAnsi="Arial" w:cs="Arial"/>
          <w:spacing w:val="1"/>
        </w:rPr>
        <w:t xml:space="preserve"> </w:t>
      </w:r>
      <w:r w:rsidRPr="00491B81">
        <w:rPr>
          <w:rFonts w:ascii="Arial" w:eastAsia="Arial" w:hAnsi="Arial" w:cs="Arial"/>
          <w:spacing w:val="-3"/>
        </w:rPr>
        <w:t>o</w:t>
      </w:r>
      <w:r w:rsidRPr="00491B81">
        <w:rPr>
          <w:rFonts w:ascii="Arial" w:eastAsia="Arial" w:hAnsi="Arial" w:cs="Arial"/>
        </w:rPr>
        <w:t xml:space="preserve">f </w:t>
      </w:r>
      <w:r w:rsidRPr="00491B81">
        <w:rPr>
          <w:rFonts w:ascii="Arial" w:eastAsia="Arial" w:hAnsi="Arial" w:cs="Arial"/>
          <w:spacing w:val="1"/>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spacing w:val="1"/>
        </w:rPr>
        <w:t>I</w:t>
      </w:r>
      <w:r w:rsidRPr="00491B81">
        <w:rPr>
          <w:rFonts w:ascii="Arial" w:eastAsia="Arial" w:hAnsi="Arial" w:cs="Arial"/>
          <w:spacing w:val="-3"/>
        </w:rPr>
        <w:t>n</w:t>
      </w:r>
      <w:r w:rsidRPr="00491B81">
        <w:rPr>
          <w:rFonts w:ascii="Arial" w:eastAsia="Arial" w:hAnsi="Arial" w:cs="Arial"/>
          <w:spacing w:val="1"/>
        </w:rPr>
        <w:t>t</w:t>
      </w:r>
      <w:r w:rsidRPr="00491B81">
        <w:rPr>
          <w:rFonts w:ascii="Arial" w:eastAsia="Arial" w:hAnsi="Arial" w:cs="Arial"/>
        </w:rPr>
        <w:t>ern</w:t>
      </w:r>
      <w:r w:rsidRPr="00491B81">
        <w:rPr>
          <w:rFonts w:ascii="Arial" w:eastAsia="Arial" w:hAnsi="Arial" w:cs="Arial"/>
          <w:spacing w:val="-3"/>
        </w:rPr>
        <w:t>a</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rPr>
        <w:t>o</w:t>
      </w:r>
      <w:r w:rsidRPr="00491B81">
        <w:rPr>
          <w:rFonts w:ascii="Arial" w:eastAsia="Arial" w:hAnsi="Arial" w:cs="Arial"/>
          <w:spacing w:val="-1"/>
        </w:rPr>
        <w:t>n</w:t>
      </w:r>
      <w:r w:rsidRPr="00491B81">
        <w:rPr>
          <w:rFonts w:ascii="Arial" w:eastAsia="Arial" w:hAnsi="Arial" w:cs="Arial"/>
        </w:rPr>
        <w:t xml:space="preserve">al </w:t>
      </w:r>
      <w:r w:rsidRPr="00491B81">
        <w:rPr>
          <w:rFonts w:ascii="Arial" w:eastAsia="Arial" w:hAnsi="Arial" w:cs="Arial"/>
          <w:spacing w:val="-1"/>
        </w:rPr>
        <w:t>C</w:t>
      </w:r>
      <w:r w:rsidRPr="00491B81">
        <w:rPr>
          <w:rFonts w:ascii="Arial" w:eastAsia="Arial" w:hAnsi="Arial" w:cs="Arial"/>
        </w:rPr>
        <w:t>o</w:t>
      </w:r>
      <w:r w:rsidRPr="00491B81">
        <w:rPr>
          <w:rFonts w:ascii="Arial" w:eastAsia="Arial" w:hAnsi="Arial" w:cs="Arial"/>
          <w:spacing w:val="-3"/>
        </w:rPr>
        <w:t>v</w:t>
      </w:r>
      <w:r w:rsidRPr="00491B81">
        <w:rPr>
          <w:rFonts w:ascii="Arial" w:eastAsia="Arial" w:hAnsi="Arial" w:cs="Arial"/>
        </w:rPr>
        <w:t>e</w:t>
      </w:r>
      <w:r w:rsidRPr="00491B81">
        <w:rPr>
          <w:rFonts w:ascii="Arial" w:eastAsia="Arial" w:hAnsi="Arial" w:cs="Arial"/>
          <w:spacing w:val="-1"/>
        </w:rPr>
        <w:t>n</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t</w:t>
      </w:r>
      <w:r w:rsidRPr="00491B81">
        <w:rPr>
          <w:rFonts w:ascii="Arial" w:eastAsia="Arial" w:hAnsi="Arial" w:cs="Arial"/>
          <w:spacing w:val="2"/>
        </w:rPr>
        <w:t xml:space="preserve"> </w:t>
      </w:r>
      <w:r w:rsidRPr="00491B81">
        <w:rPr>
          <w:rFonts w:ascii="Arial" w:eastAsia="Arial" w:hAnsi="Arial" w:cs="Arial"/>
        </w:rPr>
        <w:t xml:space="preserve">on </w:t>
      </w:r>
      <w:r w:rsidRPr="00491B81">
        <w:rPr>
          <w:rFonts w:ascii="Arial" w:eastAsia="Arial" w:hAnsi="Arial" w:cs="Arial"/>
          <w:spacing w:val="-1"/>
        </w:rPr>
        <w:t>E</w:t>
      </w:r>
      <w:r w:rsidRPr="00491B81">
        <w:rPr>
          <w:rFonts w:ascii="Arial" w:eastAsia="Arial" w:hAnsi="Arial" w:cs="Arial"/>
        </w:rPr>
        <w:t>co</w:t>
      </w:r>
      <w:r w:rsidRPr="00491B81">
        <w:rPr>
          <w:rFonts w:ascii="Arial" w:eastAsia="Arial" w:hAnsi="Arial" w:cs="Arial"/>
          <w:spacing w:val="-1"/>
        </w:rPr>
        <w:t>n</w:t>
      </w:r>
      <w:r w:rsidRPr="00491B81">
        <w:rPr>
          <w:rFonts w:ascii="Arial" w:eastAsia="Arial" w:hAnsi="Arial" w:cs="Arial"/>
          <w:spacing w:val="-3"/>
        </w:rPr>
        <w:t>o</w:t>
      </w:r>
      <w:r w:rsidRPr="00491B81">
        <w:rPr>
          <w:rFonts w:ascii="Arial" w:eastAsia="Arial" w:hAnsi="Arial" w:cs="Arial"/>
          <w:spacing w:val="1"/>
        </w:rPr>
        <w:t>m</w:t>
      </w:r>
      <w:r w:rsidRPr="00491B81">
        <w:rPr>
          <w:rFonts w:ascii="Arial" w:eastAsia="Arial" w:hAnsi="Arial" w:cs="Arial"/>
          <w:spacing w:val="-1"/>
        </w:rPr>
        <w:t>i</w:t>
      </w:r>
      <w:r w:rsidRPr="00491B81">
        <w:rPr>
          <w:rFonts w:ascii="Arial" w:eastAsia="Arial" w:hAnsi="Arial" w:cs="Arial"/>
        </w:rPr>
        <w:t>c,</w:t>
      </w:r>
      <w:r w:rsidRPr="00491B81">
        <w:rPr>
          <w:rFonts w:ascii="Arial" w:eastAsia="Arial" w:hAnsi="Arial" w:cs="Arial"/>
          <w:spacing w:val="2"/>
        </w:rPr>
        <w:t xml:space="preserve"> </w:t>
      </w:r>
      <w:r w:rsidRPr="00491B81">
        <w:rPr>
          <w:rFonts w:ascii="Arial" w:eastAsia="Arial" w:hAnsi="Arial" w:cs="Arial"/>
          <w:spacing w:val="-1"/>
        </w:rPr>
        <w:t>S</w:t>
      </w:r>
      <w:r w:rsidRPr="00491B81">
        <w:rPr>
          <w:rFonts w:ascii="Arial" w:eastAsia="Arial" w:hAnsi="Arial" w:cs="Arial"/>
          <w:spacing w:val="-3"/>
        </w:rPr>
        <w:t>o</w:t>
      </w:r>
      <w:r w:rsidRPr="00491B81">
        <w:rPr>
          <w:rFonts w:ascii="Arial" w:eastAsia="Arial" w:hAnsi="Arial" w:cs="Arial"/>
        </w:rPr>
        <w:t>c</w:t>
      </w:r>
      <w:r w:rsidRPr="00491B81">
        <w:rPr>
          <w:rFonts w:ascii="Arial" w:eastAsia="Arial" w:hAnsi="Arial" w:cs="Arial"/>
          <w:spacing w:val="-1"/>
        </w:rPr>
        <w:t>i</w:t>
      </w:r>
      <w:r w:rsidRPr="00491B81">
        <w:rPr>
          <w:rFonts w:ascii="Arial" w:eastAsia="Arial" w:hAnsi="Arial" w:cs="Arial"/>
        </w:rPr>
        <w:t>al a</w:t>
      </w:r>
      <w:r w:rsidRPr="00491B81">
        <w:rPr>
          <w:rFonts w:ascii="Arial" w:eastAsia="Arial" w:hAnsi="Arial" w:cs="Arial"/>
          <w:spacing w:val="-1"/>
        </w:rPr>
        <w:t>n</w:t>
      </w:r>
      <w:r w:rsidRPr="00491B81">
        <w:rPr>
          <w:rFonts w:ascii="Arial" w:eastAsia="Arial" w:hAnsi="Arial" w:cs="Arial"/>
        </w:rPr>
        <w:t>d C</w:t>
      </w:r>
      <w:r w:rsidRPr="00491B81">
        <w:rPr>
          <w:rFonts w:ascii="Arial" w:eastAsia="Arial" w:hAnsi="Arial" w:cs="Arial"/>
          <w:spacing w:val="3"/>
        </w:rPr>
        <w:t>u</w:t>
      </w:r>
      <w:r w:rsidRPr="00491B81">
        <w:rPr>
          <w:rFonts w:ascii="Arial" w:eastAsia="Arial" w:hAnsi="Arial" w:cs="Arial"/>
          <w:spacing w:val="-1"/>
        </w:rPr>
        <w:t>l</w:t>
      </w:r>
      <w:r w:rsidRPr="00491B81">
        <w:rPr>
          <w:rFonts w:ascii="Arial" w:eastAsia="Arial" w:hAnsi="Arial" w:cs="Arial"/>
          <w:spacing w:val="1"/>
        </w:rPr>
        <w:t>t</w:t>
      </w:r>
      <w:r w:rsidRPr="00491B81">
        <w:rPr>
          <w:rFonts w:ascii="Arial" w:eastAsia="Arial" w:hAnsi="Arial" w:cs="Arial"/>
        </w:rPr>
        <w:t>ural</w:t>
      </w:r>
      <w:r w:rsidRPr="00491B81">
        <w:rPr>
          <w:rFonts w:ascii="Arial" w:eastAsia="Arial" w:hAnsi="Arial" w:cs="Arial"/>
          <w:spacing w:val="-4"/>
        </w:rPr>
        <w:t xml:space="preserve"> </w:t>
      </w:r>
      <w:r w:rsidRPr="00491B81">
        <w:rPr>
          <w:rFonts w:ascii="Arial" w:eastAsia="Arial" w:hAnsi="Arial" w:cs="Arial"/>
          <w:spacing w:val="-1"/>
        </w:rPr>
        <w:t>Ri</w:t>
      </w:r>
      <w:r w:rsidRPr="00491B81">
        <w:rPr>
          <w:rFonts w:ascii="Arial" w:eastAsia="Arial" w:hAnsi="Arial" w:cs="Arial"/>
          <w:spacing w:val="2"/>
        </w:rPr>
        <w:t>g</w:t>
      </w:r>
      <w:r w:rsidRPr="00491B81">
        <w:rPr>
          <w:rFonts w:ascii="Arial" w:eastAsia="Arial" w:hAnsi="Arial" w:cs="Arial"/>
        </w:rPr>
        <w:t>hts</w:t>
      </w:r>
      <w:r w:rsidRPr="00491B81">
        <w:rPr>
          <w:rFonts w:ascii="Arial" w:eastAsia="Arial" w:hAnsi="Arial" w:cs="Arial"/>
          <w:spacing w:val="-1"/>
        </w:rPr>
        <w:t xml:space="preserve"> </w:t>
      </w:r>
      <w:r w:rsidRPr="00491B81">
        <w:rPr>
          <w:rFonts w:ascii="Arial" w:eastAsia="Arial" w:hAnsi="Arial" w:cs="Arial"/>
          <w:spacing w:val="-2"/>
        </w:rPr>
        <w:t>(</w:t>
      </w:r>
      <w:r w:rsidRPr="00491B81">
        <w:rPr>
          <w:rFonts w:ascii="Arial" w:eastAsia="Arial" w:hAnsi="Arial" w:cs="Arial"/>
          <w:spacing w:val="1"/>
        </w:rPr>
        <w:t>I</w:t>
      </w:r>
      <w:r w:rsidRPr="00491B81">
        <w:rPr>
          <w:rFonts w:ascii="Arial" w:eastAsia="Arial" w:hAnsi="Arial" w:cs="Arial"/>
          <w:spacing w:val="-1"/>
        </w:rPr>
        <w:t>CESCR</w:t>
      </w:r>
      <w:r w:rsidRPr="00491B81">
        <w:rPr>
          <w:rFonts w:ascii="Arial" w:eastAsia="Arial" w:hAnsi="Arial" w:cs="Arial"/>
        </w:rPr>
        <w:t xml:space="preserve">) </w:t>
      </w:r>
      <w:r w:rsidR="00086357" w:rsidRPr="00491B81">
        <w:rPr>
          <w:rFonts w:ascii="Arial" w:eastAsia="Arial" w:hAnsi="Arial" w:cs="Arial"/>
        </w:rPr>
        <w:t>recogni</w:t>
      </w:r>
      <w:r w:rsidR="008133BF">
        <w:rPr>
          <w:rFonts w:ascii="Arial" w:eastAsia="Arial" w:hAnsi="Arial" w:cs="Arial"/>
        </w:rPr>
        <w:t>s</w:t>
      </w:r>
      <w:r w:rsidR="00086357" w:rsidRPr="00491B81">
        <w:rPr>
          <w:rFonts w:ascii="Arial" w:eastAsia="Arial" w:hAnsi="Arial" w:cs="Arial"/>
        </w:rPr>
        <w:t xml:space="preserve">es the right of everyone to an adequate standard of living for himself and his family, and to the continuous improvement of living conditions. Access to supply of utilities such as electricity is a basic need in providing adequate standard of living and contributes to improved living conditions. </w:t>
      </w:r>
    </w:p>
    <w:p w:rsidR="00086357" w:rsidRPr="00491B81" w:rsidRDefault="00086357">
      <w:pPr>
        <w:spacing w:after="0" w:line="252" w:lineRule="exact"/>
        <w:ind w:left="100" w:right="189"/>
        <w:jc w:val="both"/>
        <w:rPr>
          <w:rFonts w:ascii="Arial" w:eastAsia="Arial" w:hAnsi="Arial" w:cs="Arial"/>
        </w:rPr>
      </w:pPr>
    </w:p>
    <w:p w:rsidR="00086357" w:rsidRPr="00491B81" w:rsidRDefault="00086357">
      <w:pPr>
        <w:spacing w:after="0" w:line="252" w:lineRule="exact"/>
        <w:ind w:left="100" w:right="189"/>
        <w:jc w:val="both"/>
        <w:rPr>
          <w:rFonts w:ascii="Arial" w:eastAsia="Arial" w:hAnsi="Arial" w:cs="Arial"/>
        </w:rPr>
      </w:pPr>
      <w:r w:rsidRPr="00491B81">
        <w:rPr>
          <w:rFonts w:ascii="Arial" w:eastAsia="Arial" w:hAnsi="Arial" w:cs="Arial"/>
        </w:rPr>
        <w:t>The Department of Infrastructure and Regional Development generates and distributes electricity to properties on Christmas Island.</w:t>
      </w:r>
    </w:p>
    <w:p w:rsidR="00340DD7" w:rsidRPr="00491B81" w:rsidRDefault="00340DD7">
      <w:pPr>
        <w:spacing w:before="10" w:after="0" w:line="240" w:lineRule="exact"/>
        <w:rPr>
          <w:sz w:val="24"/>
          <w:szCs w:val="24"/>
        </w:rPr>
      </w:pPr>
    </w:p>
    <w:p w:rsidR="00340DD7" w:rsidRPr="00491B81" w:rsidRDefault="007B7F6C">
      <w:pPr>
        <w:spacing w:after="0" w:line="239" w:lineRule="auto"/>
        <w:ind w:left="100" w:right="402"/>
        <w:rPr>
          <w:rFonts w:ascii="Arial" w:eastAsia="Arial" w:hAnsi="Arial" w:cs="Arial"/>
          <w:spacing w:val="-3"/>
        </w:rPr>
      </w:pPr>
      <w:r w:rsidRPr="00491B81">
        <w:rPr>
          <w:rFonts w:ascii="Arial" w:eastAsia="Arial" w:hAnsi="Arial" w:cs="Arial"/>
          <w:spacing w:val="2"/>
        </w:rPr>
        <w:t>T</w:t>
      </w:r>
      <w:r w:rsidRPr="00491B81">
        <w:rPr>
          <w:rFonts w:ascii="Arial" w:eastAsia="Arial" w:hAnsi="Arial" w:cs="Arial"/>
        </w:rPr>
        <w:t>he</w:t>
      </w:r>
      <w:r w:rsidRPr="00491B81">
        <w:rPr>
          <w:rFonts w:ascii="Arial" w:eastAsia="Arial" w:hAnsi="Arial" w:cs="Arial"/>
          <w:spacing w:val="-2"/>
        </w:rPr>
        <w:t xml:space="preserve"> </w:t>
      </w:r>
      <w:r w:rsidR="001A4D7D" w:rsidRPr="00491B81">
        <w:rPr>
          <w:rFonts w:ascii="Arial" w:eastAsia="Arial" w:hAnsi="Arial" w:cs="Arial"/>
          <w:spacing w:val="-2"/>
        </w:rPr>
        <w:t>quality of electricity</w:t>
      </w:r>
      <w:r w:rsidRPr="00491B81">
        <w:rPr>
          <w:rFonts w:ascii="Arial" w:eastAsia="Arial" w:hAnsi="Arial" w:cs="Arial"/>
          <w:spacing w:val="-2"/>
        </w:rPr>
        <w:t xml:space="preserve"> </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 xml:space="preserve">d </w:t>
      </w:r>
      <w:r w:rsidRPr="00491B81">
        <w:rPr>
          <w:rFonts w:ascii="Arial" w:eastAsia="Arial" w:hAnsi="Arial" w:cs="Arial"/>
          <w:spacing w:val="-2"/>
        </w:rPr>
        <w:t>s</w:t>
      </w:r>
      <w:r w:rsidRPr="00491B81">
        <w:rPr>
          <w:rFonts w:ascii="Arial" w:eastAsia="Arial" w:hAnsi="Arial" w:cs="Arial"/>
          <w:spacing w:val="1"/>
        </w:rPr>
        <w:t>t</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d</w:t>
      </w:r>
      <w:r w:rsidRPr="00491B81">
        <w:rPr>
          <w:rFonts w:ascii="Arial" w:eastAsia="Arial" w:hAnsi="Arial" w:cs="Arial"/>
          <w:spacing w:val="-1"/>
        </w:rPr>
        <w:t>a</w:t>
      </w:r>
      <w:r w:rsidRPr="00491B81">
        <w:rPr>
          <w:rFonts w:ascii="Arial" w:eastAsia="Arial" w:hAnsi="Arial" w:cs="Arial"/>
          <w:spacing w:val="1"/>
        </w:rPr>
        <w:t>r</w:t>
      </w:r>
      <w:r w:rsidRPr="00491B81">
        <w:rPr>
          <w:rFonts w:ascii="Arial" w:eastAsia="Arial" w:hAnsi="Arial" w:cs="Arial"/>
        </w:rPr>
        <w:t>d</w:t>
      </w:r>
      <w:r w:rsidRPr="00491B81">
        <w:rPr>
          <w:rFonts w:ascii="Arial" w:eastAsia="Arial" w:hAnsi="Arial" w:cs="Arial"/>
          <w:spacing w:val="-4"/>
        </w:rPr>
        <w:t xml:space="preserve"> </w:t>
      </w:r>
      <w:r w:rsidRPr="00491B81">
        <w:rPr>
          <w:rFonts w:ascii="Arial" w:eastAsia="Arial" w:hAnsi="Arial" w:cs="Arial"/>
          <w:spacing w:val="-3"/>
        </w:rPr>
        <w:t>o</w:t>
      </w:r>
      <w:r w:rsidRPr="00491B81">
        <w:rPr>
          <w:rFonts w:ascii="Arial" w:eastAsia="Arial" w:hAnsi="Arial" w:cs="Arial"/>
        </w:rPr>
        <w:t>f</w:t>
      </w:r>
      <w:r w:rsidRPr="00491B81">
        <w:rPr>
          <w:rFonts w:ascii="Arial" w:eastAsia="Arial" w:hAnsi="Arial" w:cs="Arial"/>
          <w:spacing w:val="4"/>
        </w:rPr>
        <w:t xml:space="preserve"> </w:t>
      </w:r>
      <w:r w:rsidRPr="00491B81">
        <w:rPr>
          <w:rFonts w:ascii="Arial" w:eastAsia="Arial" w:hAnsi="Arial" w:cs="Arial"/>
        </w:rPr>
        <w:t>s</w:t>
      </w:r>
      <w:r w:rsidRPr="00491B81">
        <w:rPr>
          <w:rFonts w:ascii="Arial" w:eastAsia="Arial" w:hAnsi="Arial" w:cs="Arial"/>
          <w:spacing w:val="-3"/>
        </w:rPr>
        <w:t>e</w:t>
      </w:r>
      <w:r w:rsidRPr="00491B81">
        <w:rPr>
          <w:rFonts w:ascii="Arial" w:eastAsia="Arial" w:hAnsi="Arial" w:cs="Arial"/>
          <w:spacing w:val="1"/>
        </w:rPr>
        <w:t>r</w:t>
      </w:r>
      <w:r w:rsidRPr="00491B81">
        <w:rPr>
          <w:rFonts w:ascii="Arial" w:eastAsia="Arial" w:hAnsi="Arial" w:cs="Arial"/>
          <w:spacing w:val="-2"/>
        </w:rPr>
        <w:t>v</w:t>
      </w:r>
      <w:r w:rsidRPr="00491B81">
        <w:rPr>
          <w:rFonts w:ascii="Arial" w:eastAsia="Arial" w:hAnsi="Arial" w:cs="Arial"/>
          <w:spacing w:val="-1"/>
        </w:rPr>
        <w:t>i</w:t>
      </w:r>
      <w:r w:rsidRPr="00491B81">
        <w:rPr>
          <w:rFonts w:ascii="Arial" w:eastAsia="Arial" w:hAnsi="Arial" w:cs="Arial"/>
        </w:rPr>
        <w:t>ce p</w:t>
      </w:r>
      <w:r w:rsidRPr="00491B81">
        <w:rPr>
          <w:rFonts w:ascii="Arial" w:eastAsia="Arial" w:hAnsi="Arial" w:cs="Arial"/>
          <w:spacing w:val="1"/>
        </w:rPr>
        <w:t>r</w:t>
      </w:r>
      <w:r w:rsidRPr="00491B81">
        <w:rPr>
          <w:rFonts w:ascii="Arial" w:eastAsia="Arial" w:hAnsi="Arial" w:cs="Arial"/>
        </w:rPr>
        <w:t>o</w:t>
      </w:r>
      <w:r w:rsidRPr="00491B81">
        <w:rPr>
          <w:rFonts w:ascii="Arial" w:eastAsia="Arial" w:hAnsi="Arial" w:cs="Arial"/>
          <w:spacing w:val="-3"/>
        </w:rPr>
        <w:t>v</w:t>
      </w:r>
      <w:r w:rsidRPr="00491B81">
        <w:rPr>
          <w:rFonts w:ascii="Arial" w:eastAsia="Arial" w:hAnsi="Arial" w:cs="Arial"/>
          <w:spacing w:val="-1"/>
        </w:rPr>
        <w:t>i</w:t>
      </w:r>
      <w:r w:rsidRPr="00491B81">
        <w:rPr>
          <w:rFonts w:ascii="Arial" w:eastAsia="Arial" w:hAnsi="Arial" w:cs="Arial"/>
        </w:rPr>
        <w:t>d</w:t>
      </w:r>
      <w:r w:rsidRPr="00491B81">
        <w:rPr>
          <w:rFonts w:ascii="Arial" w:eastAsia="Arial" w:hAnsi="Arial" w:cs="Arial"/>
          <w:spacing w:val="-1"/>
        </w:rPr>
        <w:t>e</w:t>
      </w:r>
      <w:r w:rsidRPr="00491B81">
        <w:rPr>
          <w:rFonts w:ascii="Arial" w:eastAsia="Arial" w:hAnsi="Arial" w:cs="Arial"/>
        </w:rPr>
        <w:t>d on</w:t>
      </w:r>
      <w:r w:rsidRPr="00491B81">
        <w:rPr>
          <w:rFonts w:ascii="Arial" w:eastAsia="Arial" w:hAnsi="Arial" w:cs="Arial"/>
          <w:spacing w:val="2"/>
        </w:rPr>
        <w:t xml:space="preserve"> </w:t>
      </w:r>
      <w:r w:rsidRPr="00491B81">
        <w:rPr>
          <w:rFonts w:ascii="Arial" w:eastAsia="Arial" w:hAnsi="Arial" w:cs="Arial"/>
          <w:spacing w:val="-1"/>
        </w:rPr>
        <w:t>C</w:t>
      </w:r>
      <w:r w:rsidRPr="00491B81">
        <w:rPr>
          <w:rFonts w:ascii="Arial" w:eastAsia="Arial" w:hAnsi="Arial" w:cs="Arial"/>
        </w:rPr>
        <w:t>hrist</w:t>
      </w:r>
      <w:r w:rsidRPr="00491B81">
        <w:rPr>
          <w:rFonts w:ascii="Arial" w:eastAsia="Arial" w:hAnsi="Arial" w:cs="Arial"/>
          <w:spacing w:val="1"/>
        </w:rPr>
        <w:t>m</w:t>
      </w:r>
      <w:r w:rsidRPr="00491B81">
        <w:rPr>
          <w:rFonts w:ascii="Arial" w:eastAsia="Arial" w:hAnsi="Arial" w:cs="Arial"/>
        </w:rPr>
        <w:t>as</w:t>
      </w:r>
      <w:r w:rsidRPr="00491B81">
        <w:rPr>
          <w:rFonts w:ascii="Arial" w:eastAsia="Arial" w:hAnsi="Arial" w:cs="Arial"/>
          <w:spacing w:val="-1"/>
        </w:rPr>
        <w:t xml:space="preserve"> I</w:t>
      </w:r>
      <w:r w:rsidRPr="00491B81">
        <w:rPr>
          <w:rFonts w:ascii="Arial" w:eastAsia="Arial" w:hAnsi="Arial" w:cs="Arial"/>
        </w:rPr>
        <w:t>s</w:t>
      </w:r>
      <w:r w:rsidRPr="00491B81">
        <w:rPr>
          <w:rFonts w:ascii="Arial" w:eastAsia="Arial" w:hAnsi="Arial" w:cs="Arial"/>
          <w:spacing w:val="-1"/>
        </w:rPr>
        <w:t>l</w:t>
      </w:r>
      <w:r w:rsidRPr="00491B81">
        <w:rPr>
          <w:rFonts w:ascii="Arial" w:eastAsia="Arial" w:hAnsi="Arial" w:cs="Arial"/>
        </w:rPr>
        <w:t>a</w:t>
      </w:r>
      <w:r w:rsidRPr="00491B81">
        <w:rPr>
          <w:rFonts w:ascii="Arial" w:eastAsia="Arial" w:hAnsi="Arial" w:cs="Arial"/>
          <w:spacing w:val="-1"/>
        </w:rPr>
        <w:t>n</w:t>
      </w:r>
      <w:r w:rsidRPr="00491B81">
        <w:rPr>
          <w:rFonts w:ascii="Arial" w:eastAsia="Arial" w:hAnsi="Arial" w:cs="Arial"/>
        </w:rPr>
        <w:t>d</w:t>
      </w:r>
      <w:r w:rsidRPr="00491B81">
        <w:rPr>
          <w:rFonts w:ascii="Arial" w:eastAsia="Arial" w:hAnsi="Arial" w:cs="Arial"/>
          <w:spacing w:val="1"/>
        </w:rPr>
        <w:t xml:space="preserve"> </w:t>
      </w:r>
      <w:r w:rsidRPr="00491B81">
        <w:rPr>
          <w:rFonts w:ascii="Arial" w:eastAsia="Arial" w:hAnsi="Arial" w:cs="Arial"/>
        </w:rPr>
        <w:t>are</w:t>
      </w:r>
      <w:r w:rsidRPr="00491B81">
        <w:rPr>
          <w:rFonts w:ascii="Arial" w:eastAsia="Arial" w:hAnsi="Arial" w:cs="Arial"/>
          <w:spacing w:val="-1"/>
        </w:rPr>
        <w:t xml:space="preserve"> </w:t>
      </w:r>
      <w:r w:rsidRPr="00491B81">
        <w:rPr>
          <w:rFonts w:ascii="Arial" w:eastAsia="Arial" w:hAnsi="Arial" w:cs="Arial"/>
        </w:rPr>
        <w:t>s</w:t>
      </w:r>
      <w:r w:rsidRPr="00491B81">
        <w:rPr>
          <w:rFonts w:ascii="Arial" w:eastAsia="Arial" w:hAnsi="Arial" w:cs="Arial"/>
          <w:spacing w:val="-1"/>
        </w:rPr>
        <w:t>i</w:t>
      </w:r>
      <w:r w:rsidRPr="00491B81">
        <w:rPr>
          <w:rFonts w:ascii="Arial" w:eastAsia="Arial" w:hAnsi="Arial" w:cs="Arial"/>
          <w:spacing w:val="-2"/>
        </w:rPr>
        <w:t>m</w:t>
      </w:r>
      <w:r w:rsidRPr="00491B81">
        <w:rPr>
          <w:rFonts w:ascii="Arial" w:eastAsia="Arial" w:hAnsi="Arial" w:cs="Arial"/>
          <w:spacing w:val="-1"/>
        </w:rPr>
        <w:t>il</w:t>
      </w:r>
      <w:r w:rsidRPr="00491B81">
        <w:rPr>
          <w:rFonts w:ascii="Arial" w:eastAsia="Arial" w:hAnsi="Arial" w:cs="Arial"/>
        </w:rPr>
        <w:t>ar</w:t>
      </w:r>
      <w:r w:rsidRPr="00491B81">
        <w:rPr>
          <w:rFonts w:ascii="Arial" w:eastAsia="Arial" w:hAnsi="Arial" w:cs="Arial"/>
          <w:spacing w:val="2"/>
        </w:rPr>
        <w:t xml:space="preserve"> </w:t>
      </w:r>
      <w:r w:rsidRPr="00491B81">
        <w:rPr>
          <w:rFonts w:ascii="Arial" w:eastAsia="Arial" w:hAnsi="Arial" w:cs="Arial"/>
          <w:spacing w:val="1"/>
        </w:rPr>
        <w:t>t</w:t>
      </w:r>
      <w:r w:rsidRPr="00491B81">
        <w:rPr>
          <w:rFonts w:ascii="Arial" w:eastAsia="Arial" w:hAnsi="Arial" w:cs="Arial"/>
        </w:rPr>
        <w:t>o</w:t>
      </w:r>
      <w:r w:rsidRPr="00491B81">
        <w:rPr>
          <w:rFonts w:ascii="Arial" w:eastAsia="Arial" w:hAnsi="Arial" w:cs="Arial"/>
          <w:spacing w:val="-2"/>
        </w:rPr>
        <w:t xml:space="preserve"> </w:t>
      </w:r>
      <w:r w:rsidRPr="00491B81">
        <w:rPr>
          <w:rFonts w:ascii="Arial" w:eastAsia="Arial" w:hAnsi="Arial" w:cs="Arial"/>
          <w:spacing w:val="1"/>
        </w:rPr>
        <w:t>t</w:t>
      </w:r>
      <w:r w:rsidRPr="00491B81">
        <w:rPr>
          <w:rFonts w:ascii="Arial" w:eastAsia="Arial" w:hAnsi="Arial" w:cs="Arial"/>
        </w:rPr>
        <w:t>h</w:t>
      </w:r>
      <w:r w:rsidRPr="00491B81">
        <w:rPr>
          <w:rFonts w:ascii="Arial" w:eastAsia="Arial" w:hAnsi="Arial" w:cs="Arial"/>
          <w:spacing w:val="-1"/>
        </w:rPr>
        <w:t>o</w:t>
      </w:r>
      <w:r w:rsidRPr="00491B81">
        <w:rPr>
          <w:rFonts w:ascii="Arial" w:eastAsia="Arial" w:hAnsi="Arial" w:cs="Arial"/>
        </w:rPr>
        <w:t>se pro</w:t>
      </w:r>
      <w:r w:rsidRPr="00491B81">
        <w:rPr>
          <w:rFonts w:ascii="Arial" w:eastAsia="Arial" w:hAnsi="Arial" w:cs="Arial"/>
          <w:spacing w:val="-2"/>
        </w:rPr>
        <w:t>v</w:t>
      </w:r>
      <w:r w:rsidRPr="00491B81">
        <w:rPr>
          <w:rFonts w:ascii="Arial" w:eastAsia="Arial" w:hAnsi="Arial" w:cs="Arial"/>
          <w:spacing w:val="-1"/>
        </w:rPr>
        <w:t>i</w:t>
      </w:r>
      <w:r w:rsidRPr="00491B81">
        <w:rPr>
          <w:rFonts w:ascii="Arial" w:eastAsia="Arial" w:hAnsi="Arial" w:cs="Arial"/>
        </w:rPr>
        <w:t>d</w:t>
      </w:r>
      <w:r w:rsidRPr="00491B81">
        <w:rPr>
          <w:rFonts w:ascii="Arial" w:eastAsia="Arial" w:hAnsi="Arial" w:cs="Arial"/>
          <w:spacing w:val="-1"/>
        </w:rPr>
        <w:t>e</w:t>
      </w:r>
      <w:r w:rsidRPr="00491B81">
        <w:rPr>
          <w:rFonts w:ascii="Arial" w:eastAsia="Arial" w:hAnsi="Arial" w:cs="Arial"/>
        </w:rPr>
        <w:t xml:space="preserve">d in </w:t>
      </w:r>
      <w:r w:rsidRPr="00491B81">
        <w:rPr>
          <w:rFonts w:ascii="Arial" w:eastAsia="Arial" w:hAnsi="Arial" w:cs="Arial"/>
          <w:spacing w:val="1"/>
        </w:rPr>
        <w:t>r</w:t>
      </w:r>
      <w:r w:rsidRPr="00491B81">
        <w:rPr>
          <w:rFonts w:ascii="Arial" w:eastAsia="Arial" w:hAnsi="Arial" w:cs="Arial"/>
        </w:rPr>
        <w:t>em</w:t>
      </w:r>
      <w:r w:rsidRPr="00491B81">
        <w:rPr>
          <w:rFonts w:ascii="Arial" w:eastAsia="Arial" w:hAnsi="Arial" w:cs="Arial"/>
          <w:spacing w:val="-2"/>
        </w:rPr>
        <w:t>o</w:t>
      </w:r>
      <w:r w:rsidRPr="00491B81">
        <w:rPr>
          <w:rFonts w:ascii="Arial" w:eastAsia="Arial" w:hAnsi="Arial" w:cs="Arial"/>
          <w:spacing w:val="1"/>
        </w:rPr>
        <w:t>t</w:t>
      </w:r>
      <w:r w:rsidRPr="00491B81">
        <w:rPr>
          <w:rFonts w:ascii="Arial" w:eastAsia="Arial" w:hAnsi="Arial" w:cs="Arial"/>
        </w:rPr>
        <w:t>e Au</w:t>
      </w:r>
      <w:r w:rsidRPr="00491B81">
        <w:rPr>
          <w:rFonts w:ascii="Arial" w:eastAsia="Arial" w:hAnsi="Arial" w:cs="Arial"/>
          <w:spacing w:val="-3"/>
        </w:rPr>
        <w:t>s</w:t>
      </w:r>
      <w:r w:rsidRPr="00491B81">
        <w:rPr>
          <w:rFonts w:ascii="Arial" w:eastAsia="Arial" w:hAnsi="Arial" w:cs="Arial"/>
          <w:spacing w:val="1"/>
        </w:rPr>
        <w:t>t</w:t>
      </w:r>
      <w:r w:rsidRPr="00491B81">
        <w:rPr>
          <w:rFonts w:ascii="Arial" w:eastAsia="Arial" w:hAnsi="Arial" w:cs="Arial"/>
          <w:spacing w:val="-2"/>
        </w:rPr>
        <w:t>r</w:t>
      </w:r>
      <w:r w:rsidRPr="00491B81">
        <w:rPr>
          <w:rFonts w:ascii="Arial" w:eastAsia="Arial" w:hAnsi="Arial" w:cs="Arial"/>
        </w:rPr>
        <w:t>a</w:t>
      </w:r>
      <w:r w:rsidRPr="00491B81">
        <w:rPr>
          <w:rFonts w:ascii="Arial" w:eastAsia="Arial" w:hAnsi="Arial" w:cs="Arial"/>
          <w:spacing w:val="-1"/>
        </w:rPr>
        <w:t>li</w:t>
      </w:r>
      <w:r w:rsidRPr="00491B81">
        <w:rPr>
          <w:rFonts w:ascii="Arial" w:eastAsia="Arial" w:hAnsi="Arial" w:cs="Arial"/>
        </w:rPr>
        <w:t>an com</w:t>
      </w:r>
      <w:r w:rsidRPr="00491B81">
        <w:rPr>
          <w:rFonts w:ascii="Arial" w:eastAsia="Arial" w:hAnsi="Arial" w:cs="Arial"/>
          <w:spacing w:val="1"/>
        </w:rPr>
        <w:t>m</w:t>
      </w:r>
      <w:r w:rsidRPr="00491B81">
        <w:rPr>
          <w:rFonts w:ascii="Arial" w:eastAsia="Arial" w:hAnsi="Arial" w:cs="Arial"/>
        </w:rPr>
        <w:t>u</w:t>
      </w:r>
      <w:r w:rsidRPr="00491B81">
        <w:rPr>
          <w:rFonts w:ascii="Arial" w:eastAsia="Arial" w:hAnsi="Arial" w:cs="Arial"/>
          <w:spacing w:val="-1"/>
        </w:rPr>
        <w:t>ni</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spacing w:val="1"/>
        </w:rPr>
        <w:t>e</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spacing w:val="-3"/>
        </w:rPr>
        <w:t>w</w:t>
      </w:r>
      <w:r w:rsidRPr="00491B81">
        <w:rPr>
          <w:rFonts w:ascii="Arial" w:eastAsia="Arial" w:hAnsi="Arial" w:cs="Arial"/>
          <w:spacing w:val="-1"/>
        </w:rPr>
        <w:t>i</w:t>
      </w:r>
      <w:r w:rsidRPr="00491B81">
        <w:rPr>
          <w:rFonts w:ascii="Arial" w:eastAsia="Arial" w:hAnsi="Arial" w:cs="Arial"/>
          <w:spacing w:val="1"/>
        </w:rPr>
        <w:t>t</w:t>
      </w:r>
      <w:r w:rsidRPr="00491B81">
        <w:rPr>
          <w:rFonts w:ascii="Arial" w:eastAsia="Arial" w:hAnsi="Arial" w:cs="Arial"/>
        </w:rPr>
        <w:t>h simi</w:t>
      </w:r>
      <w:r w:rsidRPr="00491B81">
        <w:rPr>
          <w:rFonts w:ascii="Arial" w:eastAsia="Arial" w:hAnsi="Arial" w:cs="Arial"/>
          <w:spacing w:val="-2"/>
        </w:rPr>
        <w:t>l</w:t>
      </w:r>
      <w:r w:rsidRPr="00491B81">
        <w:rPr>
          <w:rFonts w:ascii="Arial" w:eastAsia="Arial" w:hAnsi="Arial" w:cs="Arial"/>
        </w:rPr>
        <w:t>ar</w:t>
      </w:r>
      <w:r w:rsidRPr="00491B81">
        <w:rPr>
          <w:rFonts w:ascii="Arial" w:eastAsia="Arial" w:hAnsi="Arial" w:cs="Arial"/>
          <w:spacing w:val="2"/>
        </w:rPr>
        <w:t xml:space="preserve"> </w:t>
      </w:r>
      <w:r w:rsidRPr="00491B81">
        <w:rPr>
          <w:rFonts w:ascii="Arial" w:eastAsia="Arial" w:hAnsi="Arial" w:cs="Arial"/>
        </w:rPr>
        <w:t>ch</w:t>
      </w:r>
      <w:r w:rsidRPr="00491B81">
        <w:rPr>
          <w:rFonts w:ascii="Arial" w:eastAsia="Arial" w:hAnsi="Arial" w:cs="Arial"/>
          <w:spacing w:val="-3"/>
        </w:rPr>
        <w:t>a</w:t>
      </w:r>
      <w:r w:rsidRPr="00491B81">
        <w:rPr>
          <w:rFonts w:ascii="Arial" w:eastAsia="Arial" w:hAnsi="Arial" w:cs="Arial"/>
          <w:spacing w:val="1"/>
        </w:rPr>
        <w:t>r</w:t>
      </w:r>
      <w:r w:rsidRPr="00491B81">
        <w:rPr>
          <w:rFonts w:ascii="Arial" w:eastAsia="Arial" w:hAnsi="Arial" w:cs="Arial"/>
        </w:rPr>
        <w:t>act</w:t>
      </w:r>
      <w:r w:rsidRPr="00491B81">
        <w:rPr>
          <w:rFonts w:ascii="Arial" w:eastAsia="Arial" w:hAnsi="Arial" w:cs="Arial"/>
          <w:spacing w:val="-2"/>
        </w:rPr>
        <w:t>e</w:t>
      </w:r>
      <w:r w:rsidRPr="00491B81">
        <w:rPr>
          <w:rFonts w:ascii="Arial" w:eastAsia="Arial" w:hAnsi="Arial" w:cs="Arial"/>
          <w:spacing w:val="1"/>
        </w:rPr>
        <w:t>r</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rPr>
        <w:t>c</w:t>
      </w:r>
      <w:r w:rsidRPr="00491B81">
        <w:rPr>
          <w:rFonts w:ascii="Arial" w:eastAsia="Arial" w:hAnsi="Arial" w:cs="Arial"/>
          <w:spacing w:val="-2"/>
        </w:rPr>
        <w:t>s</w:t>
      </w:r>
      <w:r w:rsidRPr="00491B81">
        <w:rPr>
          <w:rFonts w:ascii="Arial" w:eastAsia="Arial" w:hAnsi="Arial" w:cs="Arial"/>
        </w:rPr>
        <w:t>,</w:t>
      </w:r>
      <w:r w:rsidRPr="00491B81">
        <w:rPr>
          <w:rFonts w:ascii="Arial" w:eastAsia="Arial" w:hAnsi="Arial" w:cs="Arial"/>
          <w:spacing w:val="2"/>
        </w:rPr>
        <w:t xml:space="preserve"> </w:t>
      </w:r>
      <w:r w:rsidRPr="00491B81">
        <w:rPr>
          <w:rFonts w:ascii="Arial" w:eastAsia="Arial" w:hAnsi="Arial" w:cs="Arial"/>
        </w:rPr>
        <w:t>p</w:t>
      </w:r>
      <w:r w:rsidRPr="00491B81">
        <w:rPr>
          <w:rFonts w:ascii="Arial" w:eastAsia="Arial" w:hAnsi="Arial" w:cs="Arial"/>
          <w:spacing w:val="-3"/>
        </w:rPr>
        <w:t>a</w:t>
      </w:r>
      <w:r w:rsidRPr="00491B81">
        <w:rPr>
          <w:rFonts w:ascii="Arial" w:eastAsia="Arial" w:hAnsi="Arial" w:cs="Arial"/>
          <w:spacing w:val="1"/>
        </w:rPr>
        <w:t>r</w:t>
      </w:r>
      <w:r w:rsidRPr="00491B81">
        <w:rPr>
          <w:rFonts w:ascii="Arial" w:eastAsia="Arial" w:hAnsi="Arial" w:cs="Arial"/>
          <w:spacing w:val="-1"/>
        </w:rPr>
        <w:t>ti</w:t>
      </w:r>
      <w:r w:rsidRPr="00491B81">
        <w:rPr>
          <w:rFonts w:ascii="Arial" w:eastAsia="Arial" w:hAnsi="Arial" w:cs="Arial"/>
        </w:rPr>
        <w:t>cu</w:t>
      </w:r>
      <w:r w:rsidRPr="00491B81">
        <w:rPr>
          <w:rFonts w:ascii="Arial" w:eastAsia="Arial" w:hAnsi="Arial" w:cs="Arial"/>
          <w:spacing w:val="-1"/>
        </w:rPr>
        <w:t>l</w:t>
      </w:r>
      <w:r w:rsidRPr="00491B81">
        <w:rPr>
          <w:rFonts w:ascii="Arial" w:eastAsia="Arial" w:hAnsi="Arial" w:cs="Arial"/>
        </w:rPr>
        <w:t>arly d</w:t>
      </w:r>
      <w:r w:rsidRPr="00491B81">
        <w:rPr>
          <w:rFonts w:ascii="Arial" w:eastAsia="Arial" w:hAnsi="Arial" w:cs="Arial"/>
          <w:spacing w:val="-1"/>
        </w:rPr>
        <w:t>e</w:t>
      </w:r>
      <w:r w:rsidRPr="00491B81">
        <w:rPr>
          <w:rFonts w:ascii="Arial" w:eastAsia="Arial" w:hAnsi="Arial" w:cs="Arial"/>
          <w:spacing w:val="1"/>
        </w:rPr>
        <w:t>m</w:t>
      </w:r>
      <w:r w:rsidRPr="00491B81">
        <w:rPr>
          <w:rFonts w:ascii="Arial" w:eastAsia="Arial" w:hAnsi="Arial" w:cs="Arial"/>
          <w:spacing w:val="-3"/>
        </w:rPr>
        <w:t>o</w:t>
      </w:r>
      <w:r w:rsidRPr="00491B81">
        <w:rPr>
          <w:rFonts w:ascii="Arial" w:eastAsia="Arial" w:hAnsi="Arial" w:cs="Arial"/>
          <w:spacing w:val="2"/>
        </w:rPr>
        <w:t>g</w:t>
      </w:r>
      <w:r w:rsidRPr="00491B81">
        <w:rPr>
          <w:rFonts w:ascii="Arial" w:eastAsia="Arial" w:hAnsi="Arial" w:cs="Arial"/>
          <w:spacing w:val="1"/>
        </w:rPr>
        <w:t>r</w:t>
      </w:r>
      <w:r w:rsidRPr="00491B81">
        <w:rPr>
          <w:rFonts w:ascii="Arial" w:eastAsia="Arial" w:hAnsi="Arial" w:cs="Arial"/>
        </w:rPr>
        <w:t>a</w:t>
      </w:r>
      <w:r w:rsidRPr="00491B81">
        <w:rPr>
          <w:rFonts w:ascii="Arial" w:eastAsia="Arial" w:hAnsi="Arial" w:cs="Arial"/>
          <w:spacing w:val="-1"/>
        </w:rPr>
        <w:t>p</w:t>
      </w:r>
      <w:r w:rsidRPr="00491B81">
        <w:rPr>
          <w:rFonts w:ascii="Arial" w:eastAsia="Arial" w:hAnsi="Arial" w:cs="Arial"/>
        </w:rPr>
        <w:t>h</w:t>
      </w:r>
      <w:r w:rsidRPr="00491B81">
        <w:rPr>
          <w:rFonts w:ascii="Arial" w:eastAsia="Arial" w:hAnsi="Arial" w:cs="Arial"/>
          <w:spacing w:val="-1"/>
        </w:rPr>
        <w:t>i</w:t>
      </w:r>
      <w:r w:rsidRPr="00491B81">
        <w:rPr>
          <w:rFonts w:ascii="Arial" w:eastAsia="Arial" w:hAnsi="Arial" w:cs="Arial"/>
        </w:rPr>
        <w:t>c</w:t>
      </w:r>
      <w:r w:rsidRPr="00491B81">
        <w:rPr>
          <w:rFonts w:ascii="Arial" w:eastAsia="Arial" w:hAnsi="Arial" w:cs="Arial"/>
          <w:spacing w:val="-1"/>
        </w:rPr>
        <w:t xml:space="preserve"> </w:t>
      </w:r>
      <w:r w:rsidRPr="00491B81">
        <w:rPr>
          <w:rFonts w:ascii="Arial" w:eastAsia="Arial" w:hAnsi="Arial" w:cs="Arial"/>
        </w:rPr>
        <w:t>ch</w:t>
      </w:r>
      <w:r w:rsidRPr="00491B81">
        <w:rPr>
          <w:rFonts w:ascii="Arial" w:eastAsia="Arial" w:hAnsi="Arial" w:cs="Arial"/>
          <w:spacing w:val="-1"/>
        </w:rPr>
        <w:t>a</w:t>
      </w:r>
      <w:r w:rsidRPr="00491B81">
        <w:rPr>
          <w:rFonts w:ascii="Arial" w:eastAsia="Arial" w:hAnsi="Arial" w:cs="Arial"/>
          <w:spacing w:val="1"/>
        </w:rPr>
        <w:t>r</w:t>
      </w:r>
      <w:r w:rsidRPr="00491B81">
        <w:rPr>
          <w:rFonts w:ascii="Arial" w:eastAsia="Arial" w:hAnsi="Arial" w:cs="Arial"/>
        </w:rPr>
        <w:t>a</w:t>
      </w:r>
      <w:r w:rsidRPr="00491B81">
        <w:rPr>
          <w:rFonts w:ascii="Arial" w:eastAsia="Arial" w:hAnsi="Arial" w:cs="Arial"/>
          <w:spacing w:val="-3"/>
        </w:rPr>
        <w:t>c</w:t>
      </w:r>
      <w:r w:rsidRPr="00491B81">
        <w:rPr>
          <w:rFonts w:ascii="Arial" w:eastAsia="Arial" w:hAnsi="Arial" w:cs="Arial"/>
          <w:spacing w:val="1"/>
        </w:rPr>
        <w:t>t</w:t>
      </w:r>
      <w:r w:rsidRPr="00491B81">
        <w:rPr>
          <w:rFonts w:ascii="Arial" w:eastAsia="Arial" w:hAnsi="Arial" w:cs="Arial"/>
        </w:rPr>
        <w:t>eri</w:t>
      </w:r>
      <w:r w:rsidRPr="00491B81">
        <w:rPr>
          <w:rFonts w:ascii="Arial" w:eastAsia="Arial" w:hAnsi="Arial" w:cs="Arial"/>
          <w:spacing w:val="-3"/>
        </w:rPr>
        <w:t>s</w:t>
      </w:r>
      <w:r w:rsidRPr="00491B81">
        <w:rPr>
          <w:rFonts w:ascii="Arial" w:eastAsia="Arial" w:hAnsi="Arial" w:cs="Arial"/>
          <w:spacing w:val="1"/>
        </w:rPr>
        <w:t>t</w:t>
      </w:r>
      <w:r w:rsidRPr="00491B81">
        <w:rPr>
          <w:rFonts w:ascii="Arial" w:eastAsia="Arial" w:hAnsi="Arial" w:cs="Arial"/>
          <w:spacing w:val="-1"/>
        </w:rPr>
        <w:t>i</w:t>
      </w:r>
      <w:r w:rsidRPr="00491B81">
        <w:rPr>
          <w:rFonts w:ascii="Arial" w:eastAsia="Arial" w:hAnsi="Arial" w:cs="Arial"/>
        </w:rPr>
        <w:t>cs</w:t>
      </w:r>
      <w:r w:rsidRPr="00491B81">
        <w:rPr>
          <w:rFonts w:ascii="Arial" w:eastAsia="Arial" w:hAnsi="Arial" w:cs="Arial"/>
          <w:spacing w:val="1"/>
        </w:rPr>
        <w:t xml:space="preserve"> </w:t>
      </w:r>
      <w:r w:rsidRPr="00491B81">
        <w:rPr>
          <w:rFonts w:ascii="Arial" w:eastAsia="Arial" w:hAnsi="Arial" w:cs="Arial"/>
          <w:spacing w:val="-3"/>
        </w:rPr>
        <w:t>o</w:t>
      </w:r>
      <w:r w:rsidRPr="00491B81">
        <w:rPr>
          <w:rFonts w:ascii="Arial" w:eastAsia="Arial" w:hAnsi="Arial" w:cs="Arial"/>
        </w:rPr>
        <w:t>r</w:t>
      </w:r>
      <w:r w:rsidRPr="00491B81">
        <w:rPr>
          <w:rFonts w:ascii="Arial" w:eastAsia="Arial" w:hAnsi="Arial" w:cs="Arial"/>
          <w:spacing w:val="2"/>
        </w:rPr>
        <w:t xml:space="preserve"> </w:t>
      </w:r>
      <w:r w:rsidRPr="00491B81">
        <w:rPr>
          <w:rFonts w:ascii="Arial" w:eastAsia="Arial" w:hAnsi="Arial" w:cs="Arial"/>
        </w:rPr>
        <w:t>s</w:t>
      </w:r>
      <w:r w:rsidRPr="00491B81">
        <w:rPr>
          <w:rFonts w:ascii="Arial" w:eastAsia="Arial" w:hAnsi="Arial" w:cs="Arial"/>
          <w:spacing w:val="-3"/>
        </w:rPr>
        <w:t>e</w:t>
      </w:r>
      <w:r w:rsidRPr="00491B81">
        <w:rPr>
          <w:rFonts w:ascii="Arial" w:eastAsia="Arial" w:hAnsi="Arial" w:cs="Arial"/>
          <w:spacing w:val="1"/>
        </w:rPr>
        <w:t>r</w:t>
      </w:r>
      <w:r w:rsidRPr="00491B81">
        <w:rPr>
          <w:rFonts w:ascii="Arial" w:eastAsia="Arial" w:hAnsi="Arial" w:cs="Arial"/>
          <w:spacing w:val="-2"/>
        </w:rPr>
        <w:t>v</w:t>
      </w:r>
      <w:r w:rsidRPr="00491B81">
        <w:rPr>
          <w:rFonts w:ascii="Arial" w:eastAsia="Arial" w:hAnsi="Arial" w:cs="Arial"/>
          <w:spacing w:val="-1"/>
        </w:rPr>
        <w:t>i</w:t>
      </w:r>
      <w:r w:rsidRPr="00491B81">
        <w:rPr>
          <w:rFonts w:ascii="Arial" w:eastAsia="Arial" w:hAnsi="Arial" w:cs="Arial"/>
        </w:rPr>
        <w:t>ce p</w:t>
      </w:r>
      <w:r w:rsidRPr="00491B81">
        <w:rPr>
          <w:rFonts w:ascii="Arial" w:eastAsia="Arial" w:hAnsi="Arial" w:cs="Arial"/>
          <w:spacing w:val="1"/>
        </w:rPr>
        <w:t>r</w:t>
      </w:r>
      <w:r w:rsidRPr="00491B81">
        <w:rPr>
          <w:rFonts w:ascii="Arial" w:eastAsia="Arial" w:hAnsi="Arial" w:cs="Arial"/>
        </w:rPr>
        <w:t>o</w:t>
      </w:r>
      <w:r w:rsidRPr="00491B81">
        <w:rPr>
          <w:rFonts w:ascii="Arial" w:eastAsia="Arial" w:hAnsi="Arial" w:cs="Arial"/>
          <w:spacing w:val="-3"/>
        </w:rPr>
        <w:t>v</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i</w:t>
      </w:r>
      <w:r w:rsidRPr="00491B81">
        <w:rPr>
          <w:rFonts w:ascii="Arial" w:eastAsia="Arial" w:hAnsi="Arial" w:cs="Arial"/>
        </w:rPr>
        <w:t>on n</w:t>
      </w:r>
      <w:r w:rsidRPr="00491B81">
        <w:rPr>
          <w:rFonts w:ascii="Arial" w:eastAsia="Arial" w:hAnsi="Arial" w:cs="Arial"/>
          <w:spacing w:val="-1"/>
        </w:rPr>
        <w:t>e</w:t>
      </w:r>
      <w:r w:rsidRPr="00491B81">
        <w:rPr>
          <w:rFonts w:ascii="Arial" w:eastAsia="Arial" w:hAnsi="Arial" w:cs="Arial"/>
        </w:rPr>
        <w:t>e</w:t>
      </w:r>
      <w:r w:rsidRPr="00491B81">
        <w:rPr>
          <w:rFonts w:ascii="Arial" w:eastAsia="Arial" w:hAnsi="Arial" w:cs="Arial"/>
          <w:spacing w:val="-1"/>
        </w:rPr>
        <w:t>d</w:t>
      </w:r>
      <w:r w:rsidRPr="00491B81">
        <w:rPr>
          <w:rFonts w:ascii="Arial" w:eastAsia="Arial" w:hAnsi="Arial" w:cs="Arial"/>
        </w:rPr>
        <w:t xml:space="preserve">s, </w:t>
      </w:r>
      <w:r w:rsidRPr="00491B81">
        <w:rPr>
          <w:rFonts w:ascii="Arial" w:eastAsia="Arial" w:hAnsi="Arial" w:cs="Arial"/>
          <w:spacing w:val="1"/>
        </w:rPr>
        <w:t>r</w:t>
      </w:r>
      <w:r w:rsidRPr="00491B81">
        <w:rPr>
          <w:rFonts w:ascii="Arial" w:eastAsia="Arial" w:hAnsi="Arial" w:cs="Arial"/>
        </w:rPr>
        <w:t>ec</w:t>
      </w:r>
      <w:r w:rsidRPr="00491B81">
        <w:rPr>
          <w:rFonts w:ascii="Arial" w:eastAsia="Arial" w:hAnsi="Arial" w:cs="Arial"/>
          <w:spacing w:val="-3"/>
        </w:rPr>
        <w:t>o</w:t>
      </w:r>
      <w:r w:rsidRPr="00491B81">
        <w:rPr>
          <w:rFonts w:ascii="Arial" w:eastAsia="Arial" w:hAnsi="Arial" w:cs="Arial"/>
          <w:spacing w:val="2"/>
        </w:rPr>
        <w:t>g</w:t>
      </w:r>
      <w:r w:rsidRPr="00491B81">
        <w:rPr>
          <w:rFonts w:ascii="Arial" w:eastAsia="Arial" w:hAnsi="Arial" w:cs="Arial"/>
        </w:rPr>
        <w:t>n</w:t>
      </w:r>
      <w:r w:rsidRPr="00491B81">
        <w:rPr>
          <w:rFonts w:ascii="Arial" w:eastAsia="Arial" w:hAnsi="Arial" w:cs="Arial"/>
          <w:spacing w:val="-1"/>
        </w:rPr>
        <w:t>i</w:t>
      </w:r>
      <w:r w:rsidR="006B1342" w:rsidRPr="00491B81">
        <w:rPr>
          <w:rFonts w:ascii="Arial" w:eastAsia="Arial" w:hAnsi="Arial" w:cs="Arial"/>
          <w:spacing w:val="-1"/>
        </w:rPr>
        <w:t>s</w:t>
      </w:r>
      <w:r w:rsidRPr="00491B81">
        <w:rPr>
          <w:rFonts w:ascii="Arial" w:eastAsia="Arial" w:hAnsi="Arial" w:cs="Arial"/>
          <w:spacing w:val="-1"/>
        </w:rPr>
        <w:t>i</w:t>
      </w:r>
      <w:r w:rsidRPr="00491B81">
        <w:rPr>
          <w:rFonts w:ascii="Arial" w:eastAsia="Arial" w:hAnsi="Arial" w:cs="Arial"/>
        </w:rPr>
        <w:t>ng a</w:t>
      </w:r>
      <w:r w:rsidRPr="00491B81">
        <w:rPr>
          <w:rFonts w:ascii="Arial" w:eastAsia="Arial" w:hAnsi="Arial" w:cs="Arial"/>
          <w:spacing w:val="-1"/>
        </w:rPr>
        <w:t>n</w:t>
      </w:r>
      <w:r w:rsidRPr="00491B81">
        <w:rPr>
          <w:rFonts w:ascii="Arial" w:eastAsia="Arial" w:hAnsi="Arial" w:cs="Arial"/>
        </w:rPr>
        <w:t>y</w:t>
      </w:r>
      <w:r w:rsidRPr="00491B81">
        <w:rPr>
          <w:rFonts w:ascii="Arial" w:eastAsia="Arial" w:hAnsi="Arial" w:cs="Arial"/>
          <w:spacing w:val="-1"/>
        </w:rPr>
        <w:t xml:space="preserve"> </w:t>
      </w:r>
      <w:r w:rsidRPr="00491B81">
        <w:rPr>
          <w:rFonts w:ascii="Arial" w:eastAsia="Arial" w:hAnsi="Arial" w:cs="Arial"/>
          <w:spacing w:val="-2"/>
        </w:rPr>
        <w:t>s</w:t>
      </w:r>
      <w:r w:rsidRPr="00491B81">
        <w:rPr>
          <w:rFonts w:ascii="Arial" w:eastAsia="Arial" w:hAnsi="Arial" w:cs="Arial"/>
        </w:rPr>
        <w:t>p</w:t>
      </w:r>
      <w:r w:rsidRPr="00491B81">
        <w:rPr>
          <w:rFonts w:ascii="Arial" w:eastAsia="Arial" w:hAnsi="Arial" w:cs="Arial"/>
          <w:spacing w:val="-1"/>
        </w:rPr>
        <w:t>e</w:t>
      </w:r>
      <w:r w:rsidRPr="00491B81">
        <w:rPr>
          <w:rFonts w:ascii="Arial" w:eastAsia="Arial" w:hAnsi="Arial" w:cs="Arial"/>
        </w:rPr>
        <w:t>c</w:t>
      </w:r>
      <w:r w:rsidRPr="00491B81">
        <w:rPr>
          <w:rFonts w:ascii="Arial" w:eastAsia="Arial" w:hAnsi="Arial" w:cs="Arial"/>
          <w:spacing w:val="-1"/>
        </w:rPr>
        <w:t>i</w:t>
      </w:r>
      <w:r w:rsidRPr="00491B81">
        <w:rPr>
          <w:rFonts w:ascii="Arial" w:eastAsia="Arial" w:hAnsi="Arial" w:cs="Arial"/>
        </w:rPr>
        <w:t>al n</w:t>
      </w:r>
      <w:r w:rsidRPr="00491B81">
        <w:rPr>
          <w:rFonts w:ascii="Arial" w:eastAsia="Arial" w:hAnsi="Arial" w:cs="Arial"/>
          <w:spacing w:val="-1"/>
        </w:rPr>
        <w:t>e</w:t>
      </w:r>
      <w:r w:rsidRPr="00491B81">
        <w:rPr>
          <w:rFonts w:ascii="Arial" w:eastAsia="Arial" w:hAnsi="Arial" w:cs="Arial"/>
        </w:rPr>
        <w:t>e</w:t>
      </w:r>
      <w:r w:rsidRPr="00491B81">
        <w:rPr>
          <w:rFonts w:ascii="Arial" w:eastAsia="Arial" w:hAnsi="Arial" w:cs="Arial"/>
          <w:spacing w:val="-1"/>
        </w:rPr>
        <w:t>d</w:t>
      </w:r>
      <w:r w:rsidRPr="00491B81">
        <w:rPr>
          <w:rFonts w:ascii="Arial" w:eastAsia="Arial" w:hAnsi="Arial" w:cs="Arial"/>
        </w:rPr>
        <w:t>s</w:t>
      </w:r>
      <w:r w:rsidRPr="00491B81">
        <w:rPr>
          <w:rFonts w:ascii="Arial" w:eastAsia="Arial" w:hAnsi="Arial" w:cs="Arial"/>
          <w:spacing w:val="1"/>
        </w:rPr>
        <w:t xml:space="preserve"> </w:t>
      </w:r>
      <w:r w:rsidR="001A4D7D" w:rsidRPr="00491B81">
        <w:rPr>
          <w:rFonts w:ascii="Arial" w:eastAsia="Arial" w:hAnsi="Arial" w:cs="Arial"/>
          <w:spacing w:val="-3"/>
        </w:rPr>
        <w:t>for Christmas Island.</w:t>
      </w:r>
    </w:p>
    <w:p w:rsidR="001A4D7D" w:rsidRPr="00491B81" w:rsidRDefault="001A4D7D">
      <w:pPr>
        <w:spacing w:after="0" w:line="239" w:lineRule="auto"/>
        <w:ind w:left="100" w:right="402"/>
        <w:rPr>
          <w:rFonts w:ascii="Arial" w:eastAsia="Arial" w:hAnsi="Arial" w:cs="Arial"/>
          <w:spacing w:val="-3"/>
        </w:rPr>
      </w:pPr>
    </w:p>
    <w:p w:rsidR="00014F21" w:rsidRPr="00491B81" w:rsidRDefault="00014F21" w:rsidP="00014F21">
      <w:pPr>
        <w:spacing w:after="0" w:line="239" w:lineRule="auto"/>
        <w:ind w:left="100" w:right="402"/>
        <w:rPr>
          <w:rFonts w:ascii="Arial" w:eastAsia="Arial" w:hAnsi="Arial" w:cs="Arial"/>
          <w:spacing w:val="-3"/>
        </w:rPr>
      </w:pPr>
      <w:r w:rsidRPr="00491B81">
        <w:rPr>
          <w:rFonts w:ascii="Arial" w:eastAsia="Arial" w:hAnsi="Arial" w:cs="Arial"/>
          <w:i/>
          <w:spacing w:val="-3"/>
        </w:rPr>
        <w:t xml:space="preserve">The Electricity Industry Act 2004 </w:t>
      </w:r>
      <w:r w:rsidRPr="001C32C9">
        <w:rPr>
          <w:rFonts w:ascii="Arial" w:eastAsia="Arial" w:hAnsi="Arial" w:cs="Arial"/>
          <w:spacing w:val="-3"/>
        </w:rPr>
        <w:t>(WA)</w:t>
      </w:r>
      <w:r w:rsidR="0094242F">
        <w:rPr>
          <w:rFonts w:ascii="Arial" w:eastAsia="Arial" w:hAnsi="Arial" w:cs="Arial"/>
          <w:spacing w:val="-3"/>
        </w:rPr>
        <w:t xml:space="preserve"> </w:t>
      </w:r>
      <w:r w:rsidR="0094242F" w:rsidRPr="001C32C9">
        <w:rPr>
          <w:rFonts w:ascii="Arial" w:eastAsia="Arial" w:hAnsi="Arial" w:cs="Arial"/>
          <w:spacing w:val="-3"/>
        </w:rPr>
        <w:t>(CI)</w:t>
      </w:r>
      <w:r w:rsidRPr="00491B81">
        <w:rPr>
          <w:rFonts w:ascii="Arial" w:eastAsia="Arial" w:hAnsi="Arial" w:cs="Arial"/>
          <w:spacing w:val="-3"/>
        </w:rPr>
        <w:t xml:space="preserve"> is applied </w:t>
      </w:r>
      <w:r w:rsidR="006B1342" w:rsidRPr="00491B81">
        <w:rPr>
          <w:rFonts w:ascii="Arial" w:eastAsia="Arial" w:hAnsi="Arial" w:cs="Arial"/>
          <w:spacing w:val="-3"/>
        </w:rPr>
        <w:t xml:space="preserve">on </w:t>
      </w:r>
      <w:r w:rsidRPr="00491B81">
        <w:rPr>
          <w:rFonts w:ascii="Arial" w:eastAsia="Arial" w:hAnsi="Arial" w:cs="Arial"/>
          <w:spacing w:val="-3"/>
        </w:rPr>
        <w:t>Christmas Island</w:t>
      </w:r>
      <w:r w:rsidR="009C2671" w:rsidRPr="00491B81">
        <w:rPr>
          <w:rFonts w:ascii="Arial" w:eastAsia="Arial" w:hAnsi="Arial" w:cs="Arial"/>
          <w:spacing w:val="-3"/>
        </w:rPr>
        <w:t xml:space="preserve">, and has a </w:t>
      </w:r>
      <w:r w:rsidR="006B1342" w:rsidRPr="00491B81">
        <w:rPr>
          <w:rFonts w:ascii="Arial" w:eastAsia="Arial" w:hAnsi="Arial" w:cs="Arial"/>
          <w:spacing w:val="-3"/>
        </w:rPr>
        <w:t>C</w:t>
      </w:r>
      <w:r w:rsidR="009C2671" w:rsidRPr="00491B81">
        <w:rPr>
          <w:rFonts w:ascii="Arial" w:eastAsia="Arial" w:hAnsi="Arial" w:cs="Arial"/>
          <w:spacing w:val="-3"/>
        </w:rPr>
        <w:t>ode</w:t>
      </w:r>
      <w:r w:rsidR="006B1342" w:rsidRPr="00491B81">
        <w:rPr>
          <w:rFonts w:ascii="Arial" w:eastAsia="Arial" w:hAnsi="Arial" w:cs="Arial"/>
          <w:spacing w:val="-3"/>
        </w:rPr>
        <w:t xml:space="preserve"> (</w:t>
      </w:r>
      <w:r w:rsidRPr="00491B81">
        <w:rPr>
          <w:rFonts w:ascii="Arial" w:eastAsia="Arial" w:hAnsi="Arial" w:cs="Arial"/>
          <w:i/>
          <w:spacing w:val="-3"/>
        </w:rPr>
        <w:t>The Code of Conduct for the Supply of Electricity to Small Use Customers</w:t>
      </w:r>
      <w:r w:rsidR="006B1342" w:rsidRPr="00491B81">
        <w:rPr>
          <w:rFonts w:ascii="Arial" w:eastAsia="Arial" w:hAnsi="Arial" w:cs="Arial"/>
          <w:spacing w:val="-3"/>
        </w:rPr>
        <w:t xml:space="preserve">) </w:t>
      </w:r>
      <w:r w:rsidR="009C2671" w:rsidRPr="00491B81">
        <w:rPr>
          <w:rFonts w:ascii="Arial" w:eastAsia="Arial" w:hAnsi="Arial" w:cs="Arial"/>
          <w:spacing w:val="-3"/>
        </w:rPr>
        <w:t>which</w:t>
      </w:r>
      <w:r w:rsidRPr="00491B81">
        <w:rPr>
          <w:rFonts w:ascii="Arial" w:eastAsia="Arial" w:hAnsi="Arial" w:cs="Arial"/>
          <w:spacing w:val="-3"/>
        </w:rPr>
        <w:t xml:space="preserve"> regulates and controls the conduct of retailers</w:t>
      </w:r>
      <w:r w:rsidR="009C2671" w:rsidRPr="00491B81">
        <w:rPr>
          <w:rFonts w:ascii="Arial" w:eastAsia="Arial" w:hAnsi="Arial" w:cs="Arial"/>
          <w:spacing w:val="-3"/>
        </w:rPr>
        <w:t xml:space="preserve"> and distributors </w:t>
      </w:r>
      <w:r w:rsidRPr="00491B81">
        <w:rPr>
          <w:rFonts w:ascii="Arial" w:eastAsia="Arial" w:hAnsi="Arial" w:cs="Arial"/>
          <w:spacing w:val="-3"/>
        </w:rPr>
        <w:t xml:space="preserve">who supply electricity to residential and small business customers. The Code was developed to protect the interests of </w:t>
      </w:r>
      <w:r w:rsidR="009C2671" w:rsidRPr="00491B81">
        <w:rPr>
          <w:rFonts w:ascii="Arial" w:eastAsia="Arial" w:hAnsi="Arial" w:cs="Arial"/>
          <w:spacing w:val="-3"/>
        </w:rPr>
        <w:t xml:space="preserve">residential and small business </w:t>
      </w:r>
      <w:r w:rsidRPr="00491B81">
        <w:rPr>
          <w:rFonts w:ascii="Arial" w:eastAsia="Arial" w:hAnsi="Arial" w:cs="Arial"/>
          <w:spacing w:val="-3"/>
        </w:rPr>
        <w:t xml:space="preserve">customers </w:t>
      </w:r>
      <w:r w:rsidR="006B1342" w:rsidRPr="00491B81">
        <w:rPr>
          <w:rFonts w:ascii="Arial" w:eastAsia="Arial" w:hAnsi="Arial" w:cs="Arial"/>
          <w:spacing w:val="-3"/>
        </w:rPr>
        <w:t xml:space="preserve">on Christmas Island </w:t>
      </w:r>
      <w:r w:rsidRPr="00491B81">
        <w:rPr>
          <w:rFonts w:ascii="Arial" w:eastAsia="Arial" w:hAnsi="Arial" w:cs="Arial"/>
          <w:spacing w:val="-3"/>
        </w:rPr>
        <w:t>who</w:t>
      </w:r>
      <w:r w:rsidR="009C2671" w:rsidRPr="00491B81">
        <w:rPr>
          <w:rFonts w:ascii="Arial" w:eastAsia="Arial" w:hAnsi="Arial" w:cs="Arial"/>
          <w:spacing w:val="-3"/>
        </w:rPr>
        <w:t xml:space="preserve"> would</w:t>
      </w:r>
      <w:r w:rsidRPr="00491B81">
        <w:rPr>
          <w:rFonts w:ascii="Arial" w:eastAsia="Arial" w:hAnsi="Arial" w:cs="Arial"/>
          <w:spacing w:val="-3"/>
        </w:rPr>
        <w:t xml:space="preserve"> generally have little or no market power. </w:t>
      </w:r>
    </w:p>
    <w:p w:rsidR="00014F21" w:rsidRPr="00491B81" w:rsidRDefault="00014F21" w:rsidP="00014F21">
      <w:pPr>
        <w:spacing w:after="0" w:line="239" w:lineRule="auto"/>
        <w:ind w:left="100" w:right="402"/>
        <w:rPr>
          <w:rFonts w:ascii="Arial" w:eastAsia="Arial" w:hAnsi="Arial" w:cs="Arial"/>
          <w:spacing w:val="-3"/>
        </w:rPr>
      </w:pPr>
    </w:p>
    <w:p w:rsidR="00956BFB" w:rsidRPr="00491B81" w:rsidRDefault="00014F21" w:rsidP="00014F21">
      <w:pPr>
        <w:spacing w:after="0" w:line="239" w:lineRule="auto"/>
        <w:ind w:left="100" w:right="402"/>
        <w:rPr>
          <w:rFonts w:ascii="Arial" w:eastAsia="Arial" w:hAnsi="Arial" w:cs="Arial"/>
          <w:spacing w:val="-3"/>
        </w:rPr>
      </w:pPr>
      <w:r w:rsidRPr="00491B81">
        <w:rPr>
          <w:rFonts w:ascii="Arial" w:eastAsia="Arial" w:hAnsi="Arial" w:cs="Arial"/>
          <w:spacing w:val="-3"/>
        </w:rPr>
        <w:t xml:space="preserve">The </w:t>
      </w:r>
      <w:r w:rsidR="009C2671" w:rsidRPr="00491B81">
        <w:rPr>
          <w:rFonts w:ascii="Arial" w:eastAsia="Arial" w:hAnsi="Arial" w:cs="Arial"/>
          <w:spacing w:val="-3"/>
        </w:rPr>
        <w:t xml:space="preserve">Economic </w:t>
      </w:r>
      <w:r w:rsidR="008133BF">
        <w:rPr>
          <w:rFonts w:ascii="Arial" w:eastAsia="Arial" w:hAnsi="Arial" w:cs="Arial"/>
          <w:spacing w:val="-3"/>
        </w:rPr>
        <w:t>R</w:t>
      </w:r>
      <w:r w:rsidR="009C2671" w:rsidRPr="00491B81">
        <w:rPr>
          <w:rFonts w:ascii="Arial" w:eastAsia="Arial" w:hAnsi="Arial" w:cs="Arial"/>
          <w:spacing w:val="-3"/>
        </w:rPr>
        <w:t>egulation Authority (</w:t>
      </w:r>
      <w:r w:rsidRPr="00491B81">
        <w:rPr>
          <w:rFonts w:ascii="Arial" w:eastAsia="Arial" w:hAnsi="Arial" w:cs="Arial"/>
          <w:spacing w:val="-3"/>
        </w:rPr>
        <w:t>ERA</w:t>
      </w:r>
      <w:r w:rsidR="009C2671" w:rsidRPr="00491B81">
        <w:rPr>
          <w:rFonts w:ascii="Arial" w:eastAsia="Arial" w:hAnsi="Arial" w:cs="Arial"/>
          <w:spacing w:val="-3"/>
        </w:rPr>
        <w:t>)</w:t>
      </w:r>
      <w:r w:rsidRPr="00491B81">
        <w:rPr>
          <w:rFonts w:ascii="Arial" w:eastAsia="Arial" w:hAnsi="Arial" w:cs="Arial"/>
          <w:spacing w:val="-3"/>
        </w:rPr>
        <w:t xml:space="preserve"> is responsible for the Code and undertakes a review of the Code every two years. The ERA has appointed a statutory committee, the Electricity Code Consultative Committee (ECCC) to undertake these reviews and advise the ERA about proposed amendments.  </w:t>
      </w:r>
    </w:p>
    <w:p w:rsidR="009C2671" w:rsidRPr="00491B81" w:rsidRDefault="009C2671" w:rsidP="00014F21">
      <w:pPr>
        <w:spacing w:after="0" w:line="239" w:lineRule="auto"/>
        <w:ind w:left="100" w:right="402"/>
        <w:rPr>
          <w:rFonts w:ascii="Arial" w:eastAsia="Arial" w:hAnsi="Arial" w:cs="Arial"/>
          <w:spacing w:val="-3"/>
        </w:rPr>
      </w:pPr>
    </w:p>
    <w:p w:rsidR="001A4D7D" w:rsidRPr="00491B81" w:rsidRDefault="009C2671">
      <w:pPr>
        <w:spacing w:after="0" w:line="239" w:lineRule="auto"/>
        <w:ind w:left="100" w:right="402"/>
        <w:rPr>
          <w:rFonts w:ascii="Arial" w:eastAsia="Arial" w:hAnsi="Arial" w:cs="Arial"/>
        </w:rPr>
      </w:pPr>
      <w:r w:rsidRPr="00491B81">
        <w:rPr>
          <w:rFonts w:ascii="Arial" w:eastAsia="Arial" w:hAnsi="Arial" w:cs="Arial"/>
          <w:i/>
          <w:spacing w:val="-3"/>
        </w:rPr>
        <w:t>T</w:t>
      </w:r>
      <w:r w:rsidR="00896B12" w:rsidRPr="00491B81">
        <w:rPr>
          <w:rFonts w:ascii="Arial" w:eastAsia="Arial" w:hAnsi="Arial" w:cs="Arial"/>
          <w:i/>
          <w:spacing w:val="-3"/>
        </w:rPr>
        <w:t xml:space="preserve">he Energy Operators Act 1979 </w:t>
      </w:r>
      <w:r w:rsidR="00896B12" w:rsidRPr="00D918E8">
        <w:rPr>
          <w:rFonts w:ascii="Arial" w:eastAsia="Arial" w:hAnsi="Arial" w:cs="Arial"/>
          <w:spacing w:val="-3"/>
        </w:rPr>
        <w:t>(WA)</w:t>
      </w:r>
      <w:r w:rsidR="00D918E8">
        <w:rPr>
          <w:rFonts w:ascii="Arial" w:eastAsia="Arial" w:hAnsi="Arial" w:cs="Arial"/>
          <w:spacing w:val="-3"/>
        </w:rPr>
        <w:t xml:space="preserve"> (CI)</w:t>
      </w:r>
      <w:r w:rsidRPr="00491B81">
        <w:rPr>
          <w:rFonts w:ascii="Arial" w:eastAsia="Arial" w:hAnsi="Arial" w:cs="Arial"/>
          <w:spacing w:val="-3"/>
        </w:rPr>
        <w:t xml:space="preserve"> is also applied </w:t>
      </w:r>
      <w:r w:rsidR="006B1342" w:rsidRPr="00491B81">
        <w:rPr>
          <w:rFonts w:ascii="Arial" w:eastAsia="Arial" w:hAnsi="Arial" w:cs="Arial"/>
          <w:spacing w:val="-3"/>
        </w:rPr>
        <w:t xml:space="preserve">on </w:t>
      </w:r>
      <w:r w:rsidRPr="00491B81">
        <w:rPr>
          <w:rFonts w:ascii="Arial" w:eastAsia="Arial" w:hAnsi="Arial" w:cs="Arial"/>
          <w:spacing w:val="-3"/>
        </w:rPr>
        <w:t xml:space="preserve">Christmas Island </w:t>
      </w:r>
      <w:r w:rsidR="006A4938" w:rsidRPr="00491B81">
        <w:rPr>
          <w:rFonts w:ascii="Arial" w:eastAsia="Arial" w:hAnsi="Arial" w:cs="Arial"/>
          <w:spacing w:val="-3"/>
        </w:rPr>
        <w:t xml:space="preserve">and regulates electricity fees through </w:t>
      </w:r>
      <w:r w:rsidR="006A4938" w:rsidRPr="00491B81">
        <w:rPr>
          <w:rFonts w:ascii="Arial" w:eastAsia="Arial" w:hAnsi="Arial" w:cs="Arial"/>
          <w:i/>
          <w:spacing w:val="-3"/>
        </w:rPr>
        <w:t>The Energy Operators (Regional Power Corporation) (Charges) By-laws 2006</w:t>
      </w:r>
      <w:r w:rsidR="006B3F21" w:rsidRPr="00491B81">
        <w:rPr>
          <w:rFonts w:ascii="Arial" w:eastAsia="Arial" w:hAnsi="Arial" w:cs="Arial"/>
          <w:spacing w:val="-3"/>
        </w:rPr>
        <w:t>. Changes to electricity fees are considered by the Western Australian Government annually.</w:t>
      </w:r>
    </w:p>
    <w:p w:rsidR="00340DD7" w:rsidRPr="00491B81" w:rsidRDefault="00340DD7">
      <w:pPr>
        <w:spacing w:before="13" w:after="0" w:line="240" w:lineRule="exact"/>
        <w:rPr>
          <w:sz w:val="24"/>
          <w:szCs w:val="24"/>
        </w:rPr>
      </w:pPr>
    </w:p>
    <w:p w:rsidR="00340DD7" w:rsidRPr="00491B81" w:rsidRDefault="007B7F6C">
      <w:pPr>
        <w:spacing w:after="0" w:line="240" w:lineRule="auto"/>
        <w:ind w:left="100" w:right="336"/>
        <w:rPr>
          <w:rFonts w:ascii="Arial" w:eastAsia="Arial" w:hAnsi="Arial" w:cs="Arial"/>
        </w:rPr>
      </w:pPr>
      <w:r w:rsidRPr="00491B81">
        <w:rPr>
          <w:rFonts w:ascii="Arial" w:eastAsia="Arial" w:hAnsi="Arial" w:cs="Arial"/>
          <w:spacing w:val="2"/>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i/>
          <w:spacing w:val="-1"/>
        </w:rPr>
        <w:t>C</w:t>
      </w:r>
      <w:r w:rsidRPr="00491B81">
        <w:rPr>
          <w:rFonts w:ascii="Arial" w:eastAsia="Arial" w:hAnsi="Arial" w:cs="Arial"/>
          <w:i/>
        </w:rPr>
        <w:t>hris</w:t>
      </w:r>
      <w:r w:rsidRPr="00491B81">
        <w:rPr>
          <w:rFonts w:ascii="Arial" w:eastAsia="Arial" w:hAnsi="Arial" w:cs="Arial"/>
          <w:i/>
          <w:spacing w:val="-2"/>
        </w:rPr>
        <w:t>t</w:t>
      </w:r>
      <w:r w:rsidRPr="00491B81">
        <w:rPr>
          <w:rFonts w:ascii="Arial" w:eastAsia="Arial" w:hAnsi="Arial" w:cs="Arial"/>
          <w:i/>
          <w:spacing w:val="1"/>
        </w:rPr>
        <w:t>m</w:t>
      </w:r>
      <w:r w:rsidRPr="00491B81">
        <w:rPr>
          <w:rFonts w:ascii="Arial" w:eastAsia="Arial" w:hAnsi="Arial" w:cs="Arial"/>
          <w:i/>
        </w:rPr>
        <w:t>as</w:t>
      </w:r>
      <w:r w:rsidRPr="00491B81">
        <w:rPr>
          <w:rFonts w:ascii="Arial" w:eastAsia="Arial" w:hAnsi="Arial" w:cs="Arial"/>
          <w:i/>
          <w:spacing w:val="-1"/>
        </w:rPr>
        <w:t xml:space="preserve"> </w:t>
      </w:r>
      <w:r w:rsidRPr="00491B81">
        <w:rPr>
          <w:rFonts w:ascii="Arial" w:eastAsia="Arial" w:hAnsi="Arial" w:cs="Arial"/>
          <w:i/>
          <w:spacing w:val="1"/>
        </w:rPr>
        <w:t>I</w:t>
      </w:r>
      <w:r w:rsidRPr="00491B81">
        <w:rPr>
          <w:rFonts w:ascii="Arial" w:eastAsia="Arial" w:hAnsi="Arial" w:cs="Arial"/>
          <w:i/>
        </w:rPr>
        <w:t>s</w:t>
      </w:r>
      <w:r w:rsidRPr="00491B81">
        <w:rPr>
          <w:rFonts w:ascii="Arial" w:eastAsia="Arial" w:hAnsi="Arial" w:cs="Arial"/>
          <w:i/>
          <w:spacing w:val="-1"/>
        </w:rPr>
        <w:t>l</w:t>
      </w:r>
      <w:r w:rsidRPr="00491B81">
        <w:rPr>
          <w:rFonts w:ascii="Arial" w:eastAsia="Arial" w:hAnsi="Arial" w:cs="Arial"/>
          <w:i/>
        </w:rPr>
        <w:t>a</w:t>
      </w:r>
      <w:r w:rsidRPr="00491B81">
        <w:rPr>
          <w:rFonts w:ascii="Arial" w:eastAsia="Arial" w:hAnsi="Arial" w:cs="Arial"/>
          <w:i/>
          <w:spacing w:val="-1"/>
        </w:rPr>
        <w:t>n</w:t>
      </w:r>
      <w:r w:rsidRPr="00491B81">
        <w:rPr>
          <w:rFonts w:ascii="Arial" w:eastAsia="Arial" w:hAnsi="Arial" w:cs="Arial"/>
          <w:i/>
        </w:rPr>
        <w:t xml:space="preserve">d </w:t>
      </w:r>
      <w:r w:rsidRPr="00491B81">
        <w:rPr>
          <w:rFonts w:ascii="Arial" w:eastAsia="Arial" w:hAnsi="Arial" w:cs="Arial"/>
          <w:i/>
          <w:spacing w:val="-3"/>
        </w:rPr>
        <w:t>U</w:t>
      </w:r>
      <w:r w:rsidRPr="00491B81">
        <w:rPr>
          <w:rFonts w:ascii="Arial" w:eastAsia="Arial" w:hAnsi="Arial" w:cs="Arial"/>
          <w:i/>
          <w:spacing w:val="1"/>
        </w:rPr>
        <w:t>t</w:t>
      </w:r>
      <w:r w:rsidRPr="00491B81">
        <w:rPr>
          <w:rFonts w:ascii="Arial" w:eastAsia="Arial" w:hAnsi="Arial" w:cs="Arial"/>
          <w:i/>
          <w:spacing w:val="-1"/>
        </w:rPr>
        <w:t>ili</w:t>
      </w:r>
      <w:r w:rsidRPr="00491B81">
        <w:rPr>
          <w:rFonts w:ascii="Arial" w:eastAsia="Arial" w:hAnsi="Arial" w:cs="Arial"/>
          <w:i/>
          <w:spacing w:val="1"/>
        </w:rPr>
        <w:t>t</w:t>
      </w:r>
      <w:r w:rsidRPr="00491B81">
        <w:rPr>
          <w:rFonts w:ascii="Arial" w:eastAsia="Arial" w:hAnsi="Arial" w:cs="Arial"/>
          <w:i/>
          <w:spacing w:val="-1"/>
        </w:rPr>
        <w:t>i</w:t>
      </w:r>
      <w:r w:rsidRPr="00491B81">
        <w:rPr>
          <w:rFonts w:ascii="Arial" w:eastAsia="Arial" w:hAnsi="Arial" w:cs="Arial"/>
          <w:i/>
        </w:rPr>
        <w:t>es and S</w:t>
      </w:r>
      <w:r w:rsidRPr="00491B81">
        <w:rPr>
          <w:rFonts w:ascii="Arial" w:eastAsia="Arial" w:hAnsi="Arial" w:cs="Arial"/>
          <w:i/>
          <w:spacing w:val="-1"/>
        </w:rPr>
        <w:t>e</w:t>
      </w:r>
      <w:r w:rsidRPr="00491B81">
        <w:rPr>
          <w:rFonts w:ascii="Arial" w:eastAsia="Arial" w:hAnsi="Arial" w:cs="Arial"/>
          <w:i/>
          <w:spacing w:val="1"/>
        </w:rPr>
        <w:t>r</w:t>
      </w:r>
      <w:r w:rsidRPr="00491B81">
        <w:rPr>
          <w:rFonts w:ascii="Arial" w:eastAsia="Arial" w:hAnsi="Arial" w:cs="Arial"/>
          <w:i/>
        </w:rPr>
        <w:t>v</w:t>
      </w:r>
      <w:r w:rsidRPr="00491B81">
        <w:rPr>
          <w:rFonts w:ascii="Arial" w:eastAsia="Arial" w:hAnsi="Arial" w:cs="Arial"/>
          <w:i/>
          <w:spacing w:val="-1"/>
        </w:rPr>
        <w:t>i</w:t>
      </w:r>
      <w:r w:rsidRPr="00491B81">
        <w:rPr>
          <w:rFonts w:ascii="Arial" w:eastAsia="Arial" w:hAnsi="Arial" w:cs="Arial"/>
          <w:i/>
        </w:rPr>
        <w:t>ces</w:t>
      </w:r>
      <w:r w:rsidRPr="00491B81">
        <w:rPr>
          <w:rFonts w:ascii="Arial" w:eastAsia="Arial" w:hAnsi="Arial" w:cs="Arial"/>
          <w:i/>
          <w:spacing w:val="-2"/>
        </w:rPr>
        <w:t xml:space="preserve"> (</w:t>
      </w:r>
      <w:r w:rsidR="00AA71C4" w:rsidRPr="00491B81">
        <w:rPr>
          <w:rFonts w:ascii="Arial" w:eastAsia="Arial" w:hAnsi="Arial" w:cs="Arial"/>
          <w:i/>
        </w:rPr>
        <w:t>Electricity Supply and</w:t>
      </w:r>
      <w:r w:rsidRPr="00491B81">
        <w:rPr>
          <w:rFonts w:ascii="Arial" w:eastAsia="Arial" w:hAnsi="Arial" w:cs="Arial"/>
          <w:i/>
        </w:rPr>
        <w:t xml:space="preserve"> </w:t>
      </w:r>
      <w:r w:rsidRPr="00491B81">
        <w:rPr>
          <w:rFonts w:ascii="Arial" w:eastAsia="Arial" w:hAnsi="Arial" w:cs="Arial"/>
          <w:i/>
          <w:spacing w:val="-1"/>
        </w:rPr>
        <w:t>S</w:t>
      </w:r>
      <w:r w:rsidRPr="00491B81">
        <w:rPr>
          <w:rFonts w:ascii="Arial" w:eastAsia="Arial" w:hAnsi="Arial" w:cs="Arial"/>
          <w:i/>
        </w:rPr>
        <w:t>ervic</w:t>
      </w:r>
      <w:r w:rsidRPr="00491B81">
        <w:rPr>
          <w:rFonts w:ascii="Arial" w:eastAsia="Arial" w:hAnsi="Arial" w:cs="Arial"/>
          <w:i/>
          <w:spacing w:val="-1"/>
        </w:rPr>
        <w:t>e</w:t>
      </w:r>
      <w:r w:rsidRPr="00491B81">
        <w:rPr>
          <w:rFonts w:ascii="Arial" w:eastAsia="Arial" w:hAnsi="Arial" w:cs="Arial"/>
          <w:i/>
        </w:rPr>
        <w:t>s</w:t>
      </w:r>
      <w:r w:rsidRPr="00491B81">
        <w:rPr>
          <w:rFonts w:ascii="Arial" w:eastAsia="Arial" w:hAnsi="Arial" w:cs="Arial"/>
          <w:i/>
          <w:spacing w:val="1"/>
        </w:rPr>
        <w:t xml:space="preserve"> </w:t>
      </w:r>
      <w:r w:rsidRPr="00491B81">
        <w:rPr>
          <w:rFonts w:ascii="Arial" w:eastAsia="Arial" w:hAnsi="Arial" w:cs="Arial"/>
          <w:i/>
        </w:rPr>
        <w:t>F</w:t>
      </w:r>
      <w:r w:rsidRPr="00491B81">
        <w:rPr>
          <w:rFonts w:ascii="Arial" w:eastAsia="Arial" w:hAnsi="Arial" w:cs="Arial"/>
          <w:i/>
          <w:spacing w:val="-1"/>
        </w:rPr>
        <w:t>e</w:t>
      </w:r>
      <w:r w:rsidRPr="00491B81">
        <w:rPr>
          <w:rFonts w:ascii="Arial" w:eastAsia="Arial" w:hAnsi="Arial" w:cs="Arial"/>
          <w:i/>
        </w:rPr>
        <w:t>e</w:t>
      </w:r>
      <w:r w:rsidRPr="00491B81">
        <w:rPr>
          <w:rFonts w:ascii="Arial" w:eastAsia="Arial" w:hAnsi="Arial" w:cs="Arial"/>
          <w:i/>
          <w:spacing w:val="-3"/>
        </w:rPr>
        <w:t>s</w:t>
      </w:r>
      <w:r w:rsidRPr="00491B81">
        <w:rPr>
          <w:rFonts w:ascii="Arial" w:eastAsia="Arial" w:hAnsi="Arial" w:cs="Arial"/>
          <w:i/>
        </w:rPr>
        <w:t>)</w:t>
      </w:r>
      <w:r w:rsidRPr="00491B81">
        <w:rPr>
          <w:rFonts w:ascii="Arial" w:eastAsia="Arial" w:hAnsi="Arial" w:cs="Arial"/>
          <w:i/>
          <w:spacing w:val="2"/>
        </w:rPr>
        <w:t xml:space="preserve"> </w:t>
      </w:r>
      <w:r w:rsidRPr="00491B81">
        <w:rPr>
          <w:rFonts w:ascii="Arial" w:eastAsia="Arial" w:hAnsi="Arial" w:cs="Arial"/>
          <w:i/>
          <w:spacing w:val="-1"/>
        </w:rPr>
        <w:t>D</w:t>
      </w:r>
      <w:r w:rsidRPr="00491B81">
        <w:rPr>
          <w:rFonts w:ascii="Arial" w:eastAsia="Arial" w:hAnsi="Arial" w:cs="Arial"/>
          <w:i/>
          <w:spacing w:val="-3"/>
        </w:rPr>
        <w:t>e</w:t>
      </w:r>
      <w:r w:rsidRPr="00491B81">
        <w:rPr>
          <w:rFonts w:ascii="Arial" w:eastAsia="Arial" w:hAnsi="Arial" w:cs="Arial"/>
          <w:i/>
          <w:spacing w:val="1"/>
        </w:rPr>
        <w:t>t</w:t>
      </w:r>
      <w:r w:rsidRPr="00491B81">
        <w:rPr>
          <w:rFonts w:ascii="Arial" w:eastAsia="Arial" w:hAnsi="Arial" w:cs="Arial"/>
          <w:i/>
        </w:rPr>
        <w:t>e</w:t>
      </w:r>
      <w:r w:rsidRPr="00491B81">
        <w:rPr>
          <w:rFonts w:ascii="Arial" w:eastAsia="Arial" w:hAnsi="Arial" w:cs="Arial"/>
          <w:i/>
          <w:spacing w:val="-2"/>
        </w:rPr>
        <w:t>r</w:t>
      </w:r>
      <w:r w:rsidRPr="00491B81">
        <w:rPr>
          <w:rFonts w:ascii="Arial" w:eastAsia="Arial" w:hAnsi="Arial" w:cs="Arial"/>
          <w:i/>
          <w:spacing w:val="1"/>
        </w:rPr>
        <w:t>m</w:t>
      </w:r>
      <w:r w:rsidRPr="00491B81">
        <w:rPr>
          <w:rFonts w:ascii="Arial" w:eastAsia="Arial" w:hAnsi="Arial" w:cs="Arial"/>
          <w:i/>
          <w:spacing w:val="-1"/>
        </w:rPr>
        <w:t>i</w:t>
      </w:r>
      <w:r w:rsidRPr="00491B81">
        <w:rPr>
          <w:rFonts w:ascii="Arial" w:eastAsia="Arial" w:hAnsi="Arial" w:cs="Arial"/>
          <w:i/>
        </w:rPr>
        <w:t>n</w:t>
      </w:r>
      <w:r w:rsidRPr="00491B81">
        <w:rPr>
          <w:rFonts w:ascii="Arial" w:eastAsia="Arial" w:hAnsi="Arial" w:cs="Arial"/>
          <w:i/>
          <w:spacing w:val="-1"/>
        </w:rPr>
        <w:t>a</w:t>
      </w:r>
      <w:r w:rsidRPr="00491B81">
        <w:rPr>
          <w:rFonts w:ascii="Arial" w:eastAsia="Arial" w:hAnsi="Arial" w:cs="Arial"/>
          <w:i/>
          <w:spacing w:val="1"/>
        </w:rPr>
        <w:t>t</w:t>
      </w:r>
      <w:r w:rsidRPr="00491B81">
        <w:rPr>
          <w:rFonts w:ascii="Arial" w:eastAsia="Arial" w:hAnsi="Arial" w:cs="Arial"/>
          <w:i/>
          <w:spacing w:val="-1"/>
        </w:rPr>
        <w:t>i</w:t>
      </w:r>
      <w:r w:rsidRPr="00491B81">
        <w:rPr>
          <w:rFonts w:ascii="Arial" w:eastAsia="Arial" w:hAnsi="Arial" w:cs="Arial"/>
          <w:i/>
        </w:rPr>
        <w:t>on 2</w:t>
      </w:r>
      <w:r w:rsidRPr="00491B81">
        <w:rPr>
          <w:rFonts w:ascii="Arial" w:eastAsia="Arial" w:hAnsi="Arial" w:cs="Arial"/>
          <w:i/>
          <w:spacing w:val="-1"/>
        </w:rPr>
        <w:t>0</w:t>
      </w:r>
      <w:r w:rsidRPr="00491B81">
        <w:rPr>
          <w:rFonts w:ascii="Arial" w:eastAsia="Arial" w:hAnsi="Arial" w:cs="Arial"/>
          <w:i/>
        </w:rPr>
        <w:t>16</w:t>
      </w:r>
      <w:r w:rsidRPr="00491B81">
        <w:rPr>
          <w:rFonts w:ascii="Arial" w:eastAsia="Arial" w:hAnsi="Arial" w:cs="Arial"/>
          <w:i/>
          <w:spacing w:val="3"/>
        </w:rPr>
        <w:t xml:space="preserve"> </w:t>
      </w:r>
      <w:r w:rsidRPr="00491B81">
        <w:rPr>
          <w:rFonts w:ascii="Arial" w:eastAsia="Arial" w:hAnsi="Arial" w:cs="Arial"/>
          <w:spacing w:val="-2"/>
        </w:rPr>
        <w:t>s</w:t>
      </w:r>
      <w:r w:rsidRPr="00491B81">
        <w:rPr>
          <w:rFonts w:ascii="Arial" w:eastAsia="Arial" w:hAnsi="Arial" w:cs="Arial"/>
        </w:rPr>
        <w:t>e</w:t>
      </w:r>
      <w:r w:rsidRPr="00491B81">
        <w:rPr>
          <w:rFonts w:ascii="Arial" w:eastAsia="Arial" w:hAnsi="Arial" w:cs="Arial"/>
          <w:spacing w:val="1"/>
        </w:rPr>
        <w:t>t</w:t>
      </w:r>
      <w:r w:rsidRPr="00491B81">
        <w:rPr>
          <w:rFonts w:ascii="Arial" w:eastAsia="Arial" w:hAnsi="Arial" w:cs="Arial"/>
        </w:rPr>
        <w:t>s</w:t>
      </w:r>
      <w:r w:rsidRPr="00491B81">
        <w:rPr>
          <w:rFonts w:ascii="Arial" w:eastAsia="Arial" w:hAnsi="Arial" w:cs="Arial"/>
          <w:spacing w:val="-1"/>
        </w:rPr>
        <w:t xml:space="preserve"> </w:t>
      </w:r>
      <w:r w:rsidRPr="00491B81">
        <w:rPr>
          <w:rFonts w:ascii="Arial" w:eastAsia="Arial" w:hAnsi="Arial" w:cs="Arial"/>
          <w:spacing w:val="1"/>
        </w:rPr>
        <w:t>t</w:t>
      </w:r>
      <w:r w:rsidRPr="00491B81">
        <w:rPr>
          <w:rFonts w:ascii="Arial" w:eastAsia="Arial" w:hAnsi="Arial" w:cs="Arial"/>
        </w:rPr>
        <w:t>he</w:t>
      </w:r>
      <w:r w:rsidRPr="00491B81">
        <w:rPr>
          <w:rFonts w:ascii="Arial" w:eastAsia="Arial" w:hAnsi="Arial" w:cs="Arial"/>
          <w:spacing w:val="-2"/>
        </w:rPr>
        <w:t xml:space="preserve"> </w:t>
      </w:r>
      <w:r w:rsidRPr="00491B81">
        <w:rPr>
          <w:rFonts w:ascii="Arial" w:eastAsia="Arial" w:hAnsi="Arial" w:cs="Arial"/>
          <w:spacing w:val="3"/>
        </w:rPr>
        <w:t>f</w:t>
      </w:r>
      <w:r w:rsidRPr="00491B81">
        <w:rPr>
          <w:rFonts w:ascii="Arial" w:eastAsia="Arial" w:hAnsi="Arial" w:cs="Arial"/>
        </w:rPr>
        <w:t>e</w:t>
      </w:r>
      <w:r w:rsidRPr="00491B81">
        <w:rPr>
          <w:rFonts w:ascii="Arial" w:eastAsia="Arial" w:hAnsi="Arial" w:cs="Arial"/>
          <w:spacing w:val="-1"/>
        </w:rPr>
        <w:t>e</w:t>
      </w:r>
      <w:r w:rsidRPr="00491B81">
        <w:rPr>
          <w:rFonts w:ascii="Arial" w:eastAsia="Arial" w:hAnsi="Arial" w:cs="Arial"/>
        </w:rPr>
        <w:t xml:space="preserve">s </w:t>
      </w:r>
      <w:r w:rsidRPr="00491B81">
        <w:rPr>
          <w:rFonts w:ascii="Arial" w:eastAsia="Arial" w:hAnsi="Arial" w:cs="Arial"/>
          <w:spacing w:val="1"/>
        </w:rPr>
        <w:t>f</w:t>
      </w:r>
      <w:r w:rsidRPr="00491B81">
        <w:rPr>
          <w:rFonts w:ascii="Arial" w:eastAsia="Arial" w:hAnsi="Arial" w:cs="Arial"/>
        </w:rPr>
        <w:t>or</w:t>
      </w:r>
      <w:r w:rsidRPr="00491B81">
        <w:rPr>
          <w:rFonts w:ascii="Arial" w:eastAsia="Arial" w:hAnsi="Arial" w:cs="Arial"/>
          <w:spacing w:val="-3"/>
        </w:rPr>
        <w:t xml:space="preserve"> </w:t>
      </w:r>
      <w:r w:rsidRPr="00491B81">
        <w:rPr>
          <w:rFonts w:ascii="Arial" w:eastAsia="Arial" w:hAnsi="Arial" w:cs="Arial"/>
          <w:spacing w:val="1"/>
        </w:rPr>
        <w:t>t</w:t>
      </w:r>
      <w:r w:rsidRPr="00491B81">
        <w:rPr>
          <w:rFonts w:ascii="Arial" w:eastAsia="Arial" w:hAnsi="Arial" w:cs="Arial"/>
        </w:rPr>
        <w:t>he su</w:t>
      </w:r>
      <w:r w:rsidRPr="00491B81">
        <w:rPr>
          <w:rFonts w:ascii="Arial" w:eastAsia="Arial" w:hAnsi="Arial" w:cs="Arial"/>
          <w:spacing w:val="-1"/>
        </w:rPr>
        <w:t>p</w:t>
      </w:r>
      <w:r w:rsidRPr="00491B81">
        <w:rPr>
          <w:rFonts w:ascii="Arial" w:eastAsia="Arial" w:hAnsi="Arial" w:cs="Arial"/>
        </w:rPr>
        <w:t>p</w:t>
      </w:r>
      <w:r w:rsidRPr="00491B81">
        <w:rPr>
          <w:rFonts w:ascii="Arial" w:eastAsia="Arial" w:hAnsi="Arial" w:cs="Arial"/>
          <w:spacing w:val="-1"/>
        </w:rPr>
        <w:t>l</w:t>
      </w:r>
      <w:r w:rsidRPr="00491B81">
        <w:rPr>
          <w:rFonts w:ascii="Arial" w:eastAsia="Arial" w:hAnsi="Arial" w:cs="Arial"/>
        </w:rPr>
        <w:t>y</w:t>
      </w:r>
      <w:r w:rsidRPr="00491B81">
        <w:rPr>
          <w:rFonts w:ascii="Arial" w:eastAsia="Arial" w:hAnsi="Arial" w:cs="Arial"/>
          <w:spacing w:val="-1"/>
        </w:rPr>
        <w:t xml:space="preserve"> </w:t>
      </w:r>
      <w:r w:rsidRPr="00491B81">
        <w:rPr>
          <w:rFonts w:ascii="Arial" w:eastAsia="Arial" w:hAnsi="Arial" w:cs="Arial"/>
          <w:spacing w:val="-3"/>
        </w:rPr>
        <w:t>o</w:t>
      </w:r>
      <w:r w:rsidRPr="00491B81">
        <w:rPr>
          <w:rFonts w:ascii="Arial" w:eastAsia="Arial" w:hAnsi="Arial" w:cs="Arial"/>
        </w:rPr>
        <w:t xml:space="preserve">f </w:t>
      </w:r>
      <w:r w:rsidR="00AA71C4" w:rsidRPr="00491B81">
        <w:rPr>
          <w:rFonts w:ascii="Arial" w:eastAsia="Arial" w:hAnsi="Arial" w:cs="Arial"/>
          <w:spacing w:val="-3"/>
        </w:rPr>
        <w:t>electricity</w:t>
      </w:r>
      <w:r w:rsidRPr="00491B81">
        <w:rPr>
          <w:rFonts w:ascii="Arial" w:eastAsia="Arial" w:hAnsi="Arial" w:cs="Arial"/>
        </w:rPr>
        <w:t xml:space="preserve"> </w:t>
      </w:r>
      <w:r w:rsidR="00AA71C4" w:rsidRPr="00491B81">
        <w:rPr>
          <w:rFonts w:ascii="Arial" w:eastAsia="Arial" w:hAnsi="Arial" w:cs="Arial"/>
        </w:rPr>
        <w:t xml:space="preserve">and </w:t>
      </w:r>
      <w:r w:rsidRPr="00491B81">
        <w:rPr>
          <w:rFonts w:ascii="Arial" w:eastAsia="Arial" w:hAnsi="Arial" w:cs="Arial"/>
        </w:rPr>
        <w:t>s</w:t>
      </w:r>
      <w:r w:rsidRPr="00491B81">
        <w:rPr>
          <w:rFonts w:ascii="Arial" w:eastAsia="Arial" w:hAnsi="Arial" w:cs="Arial"/>
          <w:spacing w:val="-2"/>
        </w:rPr>
        <w:t>e</w:t>
      </w:r>
      <w:r w:rsidRPr="00491B81">
        <w:rPr>
          <w:rFonts w:ascii="Arial" w:eastAsia="Arial" w:hAnsi="Arial" w:cs="Arial"/>
          <w:spacing w:val="1"/>
        </w:rPr>
        <w:t>r</w:t>
      </w:r>
      <w:r w:rsidRPr="00491B81">
        <w:rPr>
          <w:rFonts w:ascii="Arial" w:eastAsia="Arial" w:hAnsi="Arial" w:cs="Arial"/>
          <w:spacing w:val="-2"/>
        </w:rPr>
        <w:t>v</w:t>
      </w:r>
      <w:r w:rsidRPr="00491B81">
        <w:rPr>
          <w:rFonts w:ascii="Arial" w:eastAsia="Arial" w:hAnsi="Arial" w:cs="Arial"/>
          <w:spacing w:val="-1"/>
        </w:rPr>
        <w:t>i</w:t>
      </w:r>
      <w:r w:rsidRPr="00491B81">
        <w:rPr>
          <w:rFonts w:ascii="Arial" w:eastAsia="Arial" w:hAnsi="Arial" w:cs="Arial"/>
        </w:rPr>
        <w:t>ces</w:t>
      </w:r>
      <w:r w:rsidR="00AA71C4" w:rsidRPr="00491B81">
        <w:rPr>
          <w:rFonts w:ascii="Arial" w:eastAsia="Arial" w:hAnsi="Arial" w:cs="Arial"/>
        </w:rPr>
        <w:t xml:space="preserve"> on</w:t>
      </w:r>
      <w:r w:rsidRPr="00491B81">
        <w:rPr>
          <w:rFonts w:ascii="Arial" w:eastAsia="Arial" w:hAnsi="Arial" w:cs="Arial"/>
        </w:rPr>
        <w:t xml:space="preserve"> </w:t>
      </w:r>
      <w:r w:rsidRPr="00491B81">
        <w:rPr>
          <w:rFonts w:ascii="Arial" w:eastAsia="Arial" w:hAnsi="Arial" w:cs="Arial"/>
          <w:spacing w:val="-3"/>
        </w:rPr>
        <w:t>C</w:t>
      </w:r>
      <w:r w:rsidRPr="00491B81">
        <w:rPr>
          <w:rFonts w:ascii="Arial" w:eastAsia="Arial" w:hAnsi="Arial" w:cs="Arial"/>
        </w:rPr>
        <w:t>hrist</w:t>
      </w:r>
      <w:r w:rsidRPr="00491B81">
        <w:rPr>
          <w:rFonts w:ascii="Arial" w:eastAsia="Arial" w:hAnsi="Arial" w:cs="Arial"/>
          <w:spacing w:val="1"/>
        </w:rPr>
        <w:t>m</w:t>
      </w:r>
      <w:r w:rsidRPr="00491B81">
        <w:rPr>
          <w:rFonts w:ascii="Arial" w:eastAsia="Arial" w:hAnsi="Arial" w:cs="Arial"/>
          <w:spacing w:val="-3"/>
        </w:rPr>
        <w:t>a</w:t>
      </w:r>
      <w:r w:rsidRPr="00491B81">
        <w:rPr>
          <w:rFonts w:ascii="Arial" w:eastAsia="Arial" w:hAnsi="Arial" w:cs="Arial"/>
        </w:rPr>
        <w:t xml:space="preserve">s </w:t>
      </w:r>
      <w:r w:rsidRPr="00491B81">
        <w:rPr>
          <w:rFonts w:ascii="Arial" w:eastAsia="Arial" w:hAnsi="Arial" w:cs="Arial"/>
          <w:spacing w:val="1"/>
        </w:rPr>
        <w:t>I</w:t>
      </w:r>
      <w:r w:rsidRPr="00491B81">
        <w:rPr>
          <w:rFonts w:ascii="Arial" w:eastAsia="Arial" w:hAnsi="Arial" w:cs="Arial"/>
        </w:rPr>
        <w:t>s</w:t>
      </w:r>
      <w:r w:rsidRPr="00491B81">
        <w:rPr>
          <w:rFonts w:ascii="Arial" w:eastAsia="Arial" w:hAnsi="Arial" w:cs="Arial"/>
          <w:spacing w:val="-1"/>
        </w:rPr>
        <w:t>l</w:t>
      </w:r>
      <w:r w:rsidRPr="00491B81">
        <w:rPr>
          <w:rFonts w:ascii="Arial" w:eastAsia="Arial" w:hAnsi="Arial" w:cs="Arial"/>
        </w:rPr>
        <w:t>a</w:t>
      </w:r>
      <w:r w:rsidRPr="00491B81">
        <w:rPr>
          <w:rFonts w:ascii="Arial" w:eastAsia="Arial" w:hAnsi="Arial" w:cs="Arial"/>
          <w:spacing w:val="-1"/>
        </w:rPr>
        <w:t>n</w:t>
      </w:r>
      <w:r w:rsidR="00AA71C4" w:rsidRPr="00491B81">
        <w:rPr>
          <w:rFonts w:ascii="Arial" w:eastAsia="Arial" w:hAnsi="Arial" w:cs="Arial"/>
        </w:rPr>
        <w:t xml:space="preserve">d, in alignment with the changes to </w:t>
      </w:r>
      <w:r w:rsidR="00AA71C4" w:rsidRPr="00491B81">
        <w:rPr>
          <w:rFonts w:ascii="Arial" w:eastAsia="Arial" w:hAnsi="Arial" w:cs="Arial"/>
          <w:i/>
          <w:spacing w:val="-3"/>
        </w:rPr>
        <w:t>The Energy Operators (Regional Power Corporation) (Charges) By-laws 2006.</w:t>
      </w:r>
    </w:p>
    <w:p w:rsidR="00340DD7" w:rsidRPr="00491B81" w:rsidRDefault="00340DD7">
      <w:pPr>
        <w:spacing w:before="14" w:after="0" w:line="240" w:lineRule="exact"/>
        <w:rPr>
          <w:sz w:val="24"/>
          <w:szCs w:val="24"/>
        </w:rPr>
      </w:pPr>
    </w:p>
    <w:p w:rsidR="00340DD7" w:rsidRDefault="006B1342" w:rsidP="00C829B8">
      <w:pPr>
        <w:spacing w:before="11" w:after="0" w:line="240" w:lineRule="exact"/>
        <w:rPr>
          <w:rFonts w:ascii="Arial" w:eastAsia="Arial" w:hAnsi="Arial" w:cs="Arial"/>
        </w:rPr>
      </w:pPr>
      <w:r w:rsidRPr="00491B81">
        <w:rPr>
          <w:rFonts w:ascii="Arial" w:eastAsia="Arial" w:hAnsi="Arial" w:cs="Arial"/>
          <w:spacing w:val="-1"/>
        </w:rPr>
        <w:t>T</w:t>
      </w:r>
      <w:r w:rsidR="007B7F6C" w:rsidRPr="00491B81">
        <w:rPr>
          <w:rFonts w:ascii="Arial" w:eastAsia="Arial" w:hAnsi="Arial" w:cs="Arial"/>
        </w:rPr>
        <w:t>h</w:t>
      </w:r>
      <w:r w:rsidR="007B7F6C" w:rsidRPr="00491B81">
        <w:rPr>
          <w:rFonts w:ascii="Arial" w:eastAsia="Arial" w:hAnsi="Arial" w:cs="Arial"/>
          <w:spacing w:val="-1"/>
        </w:rPr>
        <w:t>i</w:t>
      </w:r>
      <w:r w:rsidR="007B7F6C" w:rsidRPr="00491B81">
        <w:rPr>
          <w:rFonts w:ascii="Arial" w:eastAsia="Arial" w:hAnsi="Arial" w:cs="Arial"/>
        </w:rPr>
        <w:t>s</w:t>
      </w:r>
      <w:r w:rsidR="007B7F6C" w:rsidRPr="00491B81">
        <w:rPr>
          <w:rFonts w:ascii="Arial" w:eastAsia="Arial" w:hAnsi="Arial" w:cs="Arial"/>
          <w:spacing w:val="1"/>
        </w:rPr>
        <w:t xml:space="preserve"> </w:t>
      </w:r>
      <w:r w:rsidR="007B7F6C" w:rsidRPr="00491B81">
        <w:rPr>
          <w:rFonts w:ascii="Arial" w:eastAsia="Arial" w:hAnsi="Arial" w:cs="Arial"/>
          <w:spacing w:val="-1"/>
        </w:rPr>
        <w:t>D</w:t>
      </w:r>
      <w:r w:rsidR="007B7F6C" w:rsidRPr="00491B81">
        <w:rPr>
          <w:rFonts w:ascii="Arial" w:eastAsia="Arial" w:hAnsi="Arial" w:cs="Arial"/>
        </w:rPr>
        <w:t>ete</w:t>
      </w:r>
      <w:r w:rsidR="007B7F6C" w:rsidRPr="00491B81">
        <w:rPr>
          <w:rFonts w:ascii="Arial" w:eastAsia="Arial" w:hAnsi="Arial" w:cs="Arial"/>
          <w:spacing w:val="-1"/>
        </w:rPr>
        <w:t>r</w:t>
      </w:r>
      <w:r w:rsidR="007B7F6C" w:rsidRPr="00491B81">
        <w:rPr>
          <w:rFonts w:ascii="Arial" w:eastAsia="Arial" w:hAnsi="Arial" w:cs="Arial"/>
          <w:spacing w:val="1"/>
        </w:rPr>
        <w:t>m</w:t>
      </w:r>
      <w:r w:rsidR="007B7F6C" w:rsidRPr="00491B81">
        <w:rPr>
          <w:rFonts w:ascii="Arial" w:eastAsia="Arial" w:hAnsi="Arial" w:cs="Arial"/>
          <w:spacing w:val="-1"/>
        </w:rPr>
        <w:t>i</w:t>
      </w:r>
      <w:r w:rsidR="007B7F6C" w:rsidRPr="00491B81">
        <w:rPr>
          <w:rFonts w:ascii="Arial" w:eastAsia="Arial" w:hAnsi="Arial" w:cs="Arial"/>
        </w:rPr>
        <w:t>n</w:t>
      </w:r>
      <w:r w:rsidR="007B7F6C" w:rsidRPr="00491B81">
        <w:rPr>
          <w:rFonts w:ascii="Arial" w:eastAsia="Arial" w:hAnsi="Arial" w:cs="Arial"/>
          <w:spacing w:val="3"/>
        </w:rPr>
        <w:t>a</w:t>
      </w:r>
      <w:r w:rsidR="007B7F6C" w:rsidRPr="00491B81">
        <w:rPr>
          <w:rFonts w:ascii="Arial" w:eastAsia="Arial" w:hAnsi="Arial" w:cs="Arial"/>
          <w:spacing w:val="1"/>
        </w:rPr>
        <w:t>t</w:t>
      </w:r>
      <w:r w:rsidR="007B7F6C" w:rsidRPr="00491B81">
        <w:rPr>
          <w:rFonts w:ascii="Arial" w:eastAsia="Arial" w:hAnsi="Arial" w:cs="Arial"/>
          <w:spacing w:val="-1"/>
        </w:rPr>
        <w:t>i</w:t>
      </w:r>
      <w:r w:rsidR="007B7F6C" w:rsidRPr="00491B81">
        <w:rPr>
          <w:rFonts w:ascii="Arial" w:eastAsia="Arial" w:hAnsi="Arial" w:cs="Arial"/>
        </w:rPr>
        <w:t>on d</w:t>
      </w:r>
      <w:r w:rsidR="007B7F6C" w:rsidRPr="00491B81">
        <w:rPr>
          <w:rFonts w:ascii="Arial" w:eastAsia="Arial" w:hAnsi="Arial" w:cs="Arial"/>
          <w:spacing w:val="-1"/>
        </w:rPr>
        <w:t>o</w:t>
      </w:r>
      <w:r w:rsidR="007B7F6C" w:rsidRPr="00491B81">
        <w:rPr>
          <w:rFonts w:ascii="Arial" w:eastAsia="Arial" w:hAnsi="Arial" w:cs="Arial"/>
        </w:rPr>
        <w:t>es</w:t>
      </w:r>
      <w:r w:rsidR="007B7F6C" w:rsidRPr="00491B81">
        <w:rPr>
          <w:rFonts w:ascii="Arial" w:eastAsia="Arial" w:hAnsi="Arial" w:cs="Arial"/>
          <w:spacing w:val="-2"/>
        </w:rPr>
        <w:t xml:space="preserve"> </w:t>
      </w:r>
      <w:r w:rsidR="007B7F6C" w:rsidRPr="00491B81">
        <w:rPr>
          <w:rFonts w:ascii="Arial" w:eastAsia="Arial" w:hAnsi="Arial" w:cs="Arial"/>
          <w:spacing w:val="-3"/>
        </w:rPr>
        <w:t>n</w:t>
      </w:r>
      <w:r w:rsidR="007B7F6C" w:rsidRPr="00491B81">
        <w:rPr>
          <w:rFonts w:ascii="Arial" w:eastAsia="Arial" w:hAnsi="Arial" w:cs="Arial"/>
        </w:rPr>
        <w:t>ot</w:t>
      </w:r>
      <w:r w:rsidR="007B7F6C" w:rsidRPr="00491B81">
        <w:rPr>
          <w:rFonts w:ascii="Arial" w:eastAsia="Arial" w:hAnsi="Arial" w:cs="Arial"/>
          <w:spacing w:val="2"/>
        </w:rPr>
        <w:t xml:space="preserve"> </w:t>
      </w:r>
      <w:r w:rsidR="007B7F6C" w:rsidRPr="00491B81">
        <w:rPr>
          <w:rFonts w:ascii="Arial" w:eastAsia="Arial" w:hAnsi="Arial" w:cs="Arial"/>
        </w:rPr>
        <w:t>e</w:t>
      </w:r>
      <w:r w:rsidR="007B7F6C" w:rsidRPr="00491B81">
        <w:rPr>
          <w:rFonts w:ascii="Arial" w:eastAsia="Arial" w:hAnsi="Arial" w:cs="Arial"/>
          <w:spacing w:val="-3"/>
        </w:rPr>
        <w:t>n</w:t>
      </w:r>
      <w:r w:rsidR="007B7F6C" w:rsidRPr="00491B81">
        <w:rPr>
          <w:rFonts w:ascii="Arial" w:eastAsia="Arial" w:hAnsi="Arial" w:cs="Arial"/>
          <w:spacing w:val="2"/>
        </w:rPr>
        <w:t>g</w:t>
      </w:r>
      <w:r w:rsidR="007B7F6C" w:rsidRPr="00491B81">
        <w:rPr>
          <w:rFonts w:ascii="Arial" w:eastAsia="Arial" w:hAnsi="Arial" w:cs="Arial"/>
          <w:spacing w:val="-3"/>
        </w:rPr>
        <w:t>a</w:t>
      </w:r>
      <w:r w:rsidR="007B7F6C" w:rsidRPr="00491B81">
        <w:rPr>
          <w:rFonts w:ascii="Arial" w:eastAsia="Arial" w:hAnsi="Arial" w:cs="Arial"/>
          <w:spacing w:val="2"/>
        </w:rPr>
        <w:t>g</w:t>
      </w:r>
      <w:r w:rsidR="007B7F6C" w:rsidRPr="00491B81">
        <w:rPr>
          <w:rFonts w:ascii="Arial" w:eastAsia="Arial" w:hAnsi="Arial" w:cs="Arial"/>
        </w:rPr>
        <w:t>e</w:t>
      </w:r>
      <w:r w:rsidR="007B7F6C" w:rsidRPr="00491B81">
        <w:rPr>
          <w:rFonts w:ascii="Arial" w:eastAsia="Arial" w:hAnsi="Arial" w:cs="Arial"/>
          <w:spacing w:val="-2"/>
        </w:rPr>
        <w:t xml:space="preserve"> </w:t>
      </w:r>
      <w:r w:rsidR="007B7F6C" w:rsidRPr="00491B81">
        <w:rPr>
          <w:rFonts w:ascii="Arial" w:eastAsia="Arial" w:hAnsi="Arial" w:cs="Arial"/>
        </w:rPr>
        <w:t>a</w:t>
      </w:r>
      <w:r w:rsidR="007B7F6C" w:rsidRPr="00491B81">
        <w:rPr>
          <w:rFonts w:ascii="Arial" w:eastAsia="Arial" w:hAnsi="Arial" w:cs="Arial"/>
          <w:spacing w:val="-1"/>
        </w:rPr>
        <w:t>n</w:t>
      </w:r>
      <w:r w:rsidR="007B7F6C" w:rsidRPr="00491B81">
        <w:rPr>
          <w:rFonts w:ascii="Arial" w:eastAsia="Arial" w:hAnsi="Arial" w:cs="Arial"/>
        </w:rPr>
        <w:t>y a</w:t>
      </w:r>
      <w:r w:rsidR="007B7F6C" w:rsidRPr="00491B81">
        <w:rPr>
          <w:rFonts w:ascii="Arial" w:eastAsia="Arial" w:hAnsi="Arial" w:cs="Arial"/>
          <w:spacing w:val="-1"/>
        </w:rPr>
        <w:t>p</w:t>
      </w:r>
      <w:r w:rsidR="007B7F6C" w:rsidRPr="00491B81">
        <w:rPr>
          <w:rFonts w:ascii="Arial" w:eastAsia="Arial" w:hAnsi="Arial" w:cs="Arial"/>
        </w:rPr>
        <w:t>p</w:t>
      </w:r>
      <w:r w:rsidR="007B7F6C" w:rsidRPr="00491B81">
        <w:rPr>
          <w:rFonts w:ascii="Arial" w:eastAsia="Arial" w:hAnsi="Arial" w:cs="Arial"/>
          <w:spacing w:val="-1"/>
        </w:rPr>
        <w:t>li</w:t>
      </w:r>
      <w:r w:rsidR="007B7F6C" w:rsidRPr="00491B81">
        <w:rPr>
          <w:rFonts w:ascii="Arial" w:eastAsia="Arial" w:hAnsi="Arial" w:cs="Arial"/>
        </w:rPr>
        <w:t>ca</w:t>
      </w:r>
      <w:r w:rsidR="007B7F6C" w:rsidRPr="00491B81">
        <w:rPr>
          <w:rFonts w:ascii="Arial" w:eastAsia="Arial" w:hAnsi="Arial" w:cs="Arial"/>
          <w:spacing w:val="-1"/>
        </w:rPr>
        <w:t>bl</w:t>
      </w:r>
      <w:r w:rsidR="007B7F6C" w:rsidRPr="00491B81">
        <w:rPr>
          <w:rFonts w:ascii="Arial" w:eastAsia="Arial" w:hAnsi="Arial" w:cs="Arial"/>
        </w:rPr>
        <w:t xml:space="preserve">e </w:t>
      </w:r>
      <w:r w:rsidR="007B7F6C" w:rsidRPr="00491B81">
        <w:rPr>
          <w:rFonts w:ascii="Arial" w:eastAsia="Arial" w:hAnsi="Arial" w:cs="Arial"/>
          <w:spacing w:val="1"/>
        </w:rPr>
        <w:t>r</w:t>
      </w:r>
      <w:r w:rsidR="007B7F6C" w:rsidRPr="00491B81">
        <w:rPr>
          <w:rFonts w:ascii="Arial" w:eastAsia="Arial" w:hAnsi="Arial" w:cs="Arial"/>
          <w:spacing w:val="-1"/>
        </w:rPr>
        <w:t>i</w:t>
      </w:r>
      <w:r w:rsidR="007B7F6C" w:rsidRPr="00491B81">
        <w:rPr>
          <w:rFonts w:ascii="Arial" w:eastAsia="Arial" w:hAnsi="Arial" w:cs="Arial"/>
          <w:spacing w:val="2"/>
        </w:rPr>
        <w:t>g</w:t>
      </w:r>
      <w:r w:rsidR="007B7F6C" w:rsidRPr="00491B81">
        <w:rPr>
          <w:rFonts w:ascii="Arial" w:eastAsia="Arial" w:hAnsi="Arial" w:cs="Arial"/>
        </w:rPr>
        <w:t>h</w:t>
      </w:r>
      <w:r w:rsidR="007B7F6C" w:rsidRPr="00491B81">
        <w:rPr>
          <w:rFonts w:ascii="Arial" w:eastAsia="Arial" w:hAnsi="Arial" w:cs="Arial"/>
          <w:spacing w:val="-2"/>
        </w:rPr>
        <w:t>t</w:t>
      </w:r>
      <w:r w:rsidR="007B7F6C" w:rsidRPr="00491B81">
        <w:rPr>
          <w:rFonts w:ascii="Arial" w:eastAsia="Arial" w:hAnsi="Arial" w:cs="Arial"/>
        </w:rPr>
        <w:t>s</w:t>
      </w:r>
      <w:r w:rsidR="007B7F6C" w:rsidRPr="00491B81">
        <w:rPr>
          <w:rFonts w:ascii="Arial" w:eastAsia="Arial" w:hAnsi="Arial" w:cs="Arial"/>
          <w:spacing w:val="1"/>
        </w:rPr>
        <w:t xml:space="preserve"> </w:t>
      </w:r>
      <w:r w:rsidR="007B7F6C" w:rsidRPr="00491B81">
        <w:rPr>
          <w:rFonts w:ascii="Arial" w:eastAsia="Arial" w:hAnsi="Arial" w:cs="Arial"/>
          <w:spacing w:val="-3"/>
        </w:rPr>
        <w:t>o</w:t>
      </w:r>
      <w:r w:rsidR="007B7F6C" w:rsidRPr="00491B81">
        <w:rPr>
          <w:rFonts w:ascii="Arial" w:eastAsia="Arial" w:hAnsi="Arial" w:cs="Arial"/>
        </w:rPr>
        <w:t xml:space="preserve">r </w:t>
      </w:r>
      <w:r w:rsidR="007B7F6C" w:rsidRPr="00491B81">
        <w:rPr>
          <w:rFonts w:ascii="Arial" w:eastAsia="Arial" w:hAnsi="Arial" w:cs="Arial"/>
          <w:spacing w:val="1"/>
        </w:rPr>
        <w:t>fr</w:t>
      </w:r>
      <w:r w:rsidR="007B7F6C" w:rsidRPr="00491B81">
        <w:rPr>
          <w:rFonts w:ascii="Arial" w:eastAsia="Arial" w:hAnsi="Arial" w:cs="Arial"/>
        </w:rPr>
        <w:t>e</w:t>
      </w:r>
      <w:r w:rsidR="007B7F6C" w:rsidRPr="00491B81">
        <w:rPr>
          <w:rFonts w:ascii="Arial" w:eastAsia="Arial" w:hAnsi="Arial" w:cs="Arial"/>
          <w:spacing w:val="-1"/>
        </w:rPr>
        <w:t>e</w:t>
      </w:r>
      <w:r w:rsidR="007B7F6C" w:rsidRPr="00491B81">
        <w:rPr>
          <w:rFonts w:ascii="Arial" w:eastAsia="Arial" w:hAnsi="Arial" w:cs="Arial"/>
          <w:spacing w:val="-3"/>
        </w:rPr>
        <w:t>d</w:t>
      </w:r>
      <w:r w:rsidR="007B7F6C" w:rsidRPr="00491B81">
        <w:rPr>
          <w:rFonts w:ascii="Arial" w:eastAsia="Arial" w:hAnsi="Arial" w:cs="Arial"/>
        </w:rPr>
        <w:t>oms</w:t>
      </w:r>
      <w:r w:rsidR="007B7F6C" w:rsidRPr="00491B81">
        <w:rPr>
          <w:rFonts w:ascii="Arial" w:eastAsia="Arial" w:hAnsi="Arial" w:cs="Arial"/>
          <w:spacing w:val="2"/>
        </w:rPr>
        <w:t xml:space="preserve"> </w:t>
      </w:r>
      <w:r w:rsidR="007B7F6C" w:rsidRPr="00491B81">
        <w:rPr>
          <w:rFonts w:ascii="Arial" w:eastAsia="Arial" w:hAnsi="Arial" w:cs="Arial"/>
        </w:rPr>
        <w:t>a</w:t>
      </w:r>
      <w:r w:rsidR="007B7F6C" w:rsidRPr="00491B81">
        <w:rPr>
          <w:rFonts w:ascii="Arial" w:eastAsia="Arial" w:hAnsi="Arial" w:cs="Arial"/>
          <w:spacing w:val="-1"/>
        </w:rPr>
        <w:t>n</w:t>
      </w:r>
      <w:r w:rsidR="007B7F6C" w:rsidRPr="00491B81">
        <w:rPr>
          <w:rFonts w:ascii="Arial" w:eastAsia="Arial" w:hAnsi="Arial" w:cs="Arial"/>
        </w:rPr>
        <w:t>d</w:t>
      </w:r>
      <w:r w:rsidR="007B7F6C" w:rsidRPr="00491B81">
        <w:rPr>
          <w:rFonts w:ascii="Arial" w:eastAsia="Arial" w:hAnsi="Arial" w:cs="Arial"/>
          <w:spacing w:val="-2"/>
        </w:rPr>
        <w:t xml:space="preserve"> </w:t>
      </w:r>
      <w:r w:rsidR="007B7F6C" w:rsidRPr="00491B81">
        <w:rPr>
          <w:rFonts w:ascii="Arial" w:eastAsia="Arial" w:hAnsi="Arial" w:cs="Arial"/>
        </w:rPr>
        <w:t>so</w:t>
      </w:r>
      <w:r w:rsidR="007B7F6C" w:rsidRPr="00491B81">
        <w:rPr>
          <w:rFonts w:ascii="Arial" w:eastAsia="Arial" w:hAnsi="Arial" w:cs="Arial"/>
          <w:spacing w:val="-2"/>
        </w:rPr>
        <w:t xml:space="preserve"> </w:t>
      </w:r>
      <w:r w:rsidR="007B7F6C" w:rsidRPr="00491B81">
        <w:rPr>
          <w:rFonts w:ascii="Arial" w:eastAsia="Arial" w:hAnsi="Arial" w:cs="Arial"/>
          <w:spacing w:val="-1"/>
        </w:rPr>
        <w:t>i</w:t>
      </w:r>
      <w:r w:rsidR="007B7F6C" w:rsidRPr="00491B81">
        <w:rPr>
          <w:rFonts w:ascii="Arial" w:eastAsia="Arial" w:hAnsi="Arial" w:cs="Arial"/>
        </w:rPr>
        <w:t>s</w:t>
      </w:r>
      <w:r w:rsidR="007B7F6C" w:rsidRPr="00491B81">
        <w:rPr>
          <w:rFonts w:ascii="Arial" w:eastAsia="Arial" w:hAnsi="Arial" w:cs="Arial"/>
          <w:spacing w:val="1"/>
        </w:rPr>
        <w:t xml:space="preserve"> </w:t>
      </w:r>
      <w:r w:rsidR="007B7F6C" w:rsidRPr="00491B81">
        <w:rPr>
          <w:rFonts w:ascii="Arial" w:eastAsia="Arial" w:hAnsi="Arial" w:cs="Arial"/>
        </w:rPr>
        <w:t>c</w:t>
      </w:r>
      <w:r w:rsidR="007B7F6C" w:rsidRPr="00491B81">
        <w:rPr>
          <w:rFonts w:ascii="Arial" w:eastAsia="Arial" w:hAnsi="Arial" w:cs="Arial"/>
          <w:spacing w:val="-3"/>
        </w:rPr>
        <w:t>o</w:t>
      </w:r>
      <w:r w:rsidR="007B7F6C" w:rsidRPr="00491B81">
        <w:rPr>
          <w:rFonts w:ascii="Arial" w:eastAsia="Arial" w:hAnsi="Arial" w:cs="Arial"/>
          <w:spacing w:val="1"/>
        </w:rPr>
        <w:t>m</w:t>
      </w:r>
      <w:r w:rsidR="007B7F6C" w:rsidRPr="00491B81">
        <w:rPr>
          <w:rFonts w:ascii="Arial" w:eastAsia="Arial" w:hAnsi="Arial" w:cs="Arial"/>
        </w:rPr>
        <w:t>p</w:t>
      </w:r>
      <w:r w:rsidR="007B7F6C" w:rsidRPr="00491B81">
        <w:rPr>
          <w:rFonts w:ascii="Arial" w:eastAsia="Arial" w:hAnsi="Arial" w:cs="Arial"/>
          <w:spacing w:val="-1"/>
        </w:rPr>
        <w:t>a</w:t>
      </w:r>
      <w:r w:rsidR="007B7F6C" w:rsidRPr="00491B81">
        <w:rPr>
          <w:rFonts w:ascii="Arial" w:eastAsia="Arial" w:hAnsi="Arial" w:cs="Arial"/>
          <w:spacing w:val="1"/>
        </w:rPr>
        <w:t>t</w:t>
      </w:r>
      <w:r w:rsidR="007B7F6C" w:rsidRPr="00491B81">
        <w:rPr>
          <w:rFonts w:ascii="Arial" w:eastAsia="Arial" w:hAnsi="Arial" w:cs="Arial"/>
          <w:spacing w:val="-1"/>
        </w:rPr>
        <w:t>i</w:t>
      </w:r>
      <w:r w:rsidR="007B7F6C" w:rsidRPr="00491B81">
        <w:rPr>
          <w:rFonts w:ascii="Arial" w:eastAsia="Arial" w:hAnsi="Arial" w:cs="Arial"/>
        </w:rPr>
        <w:t>b</w:t>
      </w:r>
      <w:r w:rsidR="007B7F6C" w:rsidRPr="00491B81">
        <w:rPr>
          <w:rFonts w:ascii="Arial" w:eastAsia="Arial" w:hAnsi="Arial" w:cs="Arial"/>
          <w:spacing w:val="-4"/>
        </w:rPr>
        <w:t>l</w:t>
      </w:r>
      <w:r w:rsidR="007B7F6C" w:rsidRPr="00491B81">
        <w:rPr>
          <w:rFonts w:ascii="Arial" w:eastAsia="Arial" w:hAnsi="Arial" w:cs="Arial"/>
        </w:rPr>
        <w:t xml:space="preserve">e </w:t>
      </w:r>
      <w:r w:rsidR="007B7F6C" w:rsidRPr="00491B81">
        <w:rPr>
          <w:rFonts w:ascii="Arial" w:eastAsia="Arial" w:hAnsi="Arial" w:cs="Arial"/>
          <w:spacing w:val="-3"/>
        </w:rPr>
        <w:t>w</w:t>
      </w:r>
      <w:r w:rsidR="007B7F6C" w:rsidRPr="00491B81">
        <w:rPr>
          <w:rFonts w:ascii="Arial" w:eastAsia="Arial" w:hAnsi="Arial" w:cs="Arial"/>
          <w:spacing w:val="-1"/>
        </w:rPr>
        <w:t>i</w:t>
      </w:r>
      <w:r w:rsidR="007B7F6C" w:rsidRPr="00491B81">
        <w:rPr>
          <w:rFonts w:ascii="Arial" w:eastAsia="Arial" w:hAnsi="Arial" w:cs="Arial"/>
          <w:spacing w:val="1"/>
        </w:rPr>
        <w:t>t</w:t>
      </w:r>
      <w:r w:rsidR="007B7F6C" w:rsidRPr="00491B81">
        <w:rPr>
          <w:rFonts w:ascii="Arial" w:eastAsia="Arial" w:hAnsi="Arial" w:cs="Arial"/>
        </w:rPr>
        <w:t>h hu</w:t>
      </w:r>
      <w:r w:rsidR="007B7F6C" w:rsidRPr="00491B81">
        <w:rPr>
          <w:rFonts w:ascii="Arial" w:eastAsia="Arial" w:hAnsi="Arial" w:cs="Arial"/>
          <w:spacing w:val="1"/>
        </w:rPr>
        <w:t>m</w:t>
      </w:r>
      <w:r w:rsidR="007B7F6C" w:rsidRPr="00491B81">
        <w:rPr>
          <w:rFonts w:ascii="Arial" w:eastAsia="Arial" w:hAnsi="Arial" w:cs="Arial"/>
        </w:rPr>
        <w:t>an</w:t>
      </w:r>
      <w:r w:rsidR="007B7F6C" w:rsidRPr="00491B81">
        <w:rPr>
          <w:rFonts w:ascii="Arial" w:eastAsia="Arial" w:hAnsi="Arial" w:cs="Arial"/>
          <w:spacing w:val="-2"/>
        </w:rPr>
        <w:t xml:space="preserve"> </w:t>
      </w:r>
      <w:r w:rsidR="007B7F6C" w:rsidRPr="00491B81">
        <w:rPr>
          <w:rFonts w:ascii="Arial" w:eastAsia="Arial" w:hAnsi="Arial" w:cs="Arial"/>
          <w:spacing w:val="1"/>
        </w:rPr>
        <w:t>r</w:t>
      </w:r>
      <w:r w:rsidR="007B7F6C" w:rsidRPr="00491B81">
        <w:rPr>
          <w:rFonts w:ascii="Arial" w:eastAsia="Arial" w:hAnsi="Arial" w:cs="Arial"/>
          <w:spacing w:val="-1"/>
        </w:rPr>
        <w:t>i</w:t>
      </w:r>
      <w:r w:rsidR="007B7F6C" w:rsidRPr="00491B81">
        <w:rPr>
          <w:rFonts w:ascii="Arial" w:eastAsia="Arial" w:hAnsi="Arial" w:cs="Arial"/>
          <w:spacing w:val="2"/>
        </w:rPr>
        <w:t>g</w:t>
      </w:r>
      <w:r w:rsidR="007B7F6C" w:rsidRPr="00491B81">
        <w:rPr>
          <w:rFonts w:ascii="Arial" w:eastAsia="Arial" w:hAnsi="Arial" w:cs="Arial"/>
          <w:spacing w:val="-3"/>
        </w:rPr>
        <w:t>h</w:t>
      </w:r>
      <w:r w:rsidR="007B7F6C" w:rsidRPr="00491B81">
        <w:rPr>
          <w:rFonts w:ascii="Arial" w:eastAsia="Arial" w:hAnsi="Arial" w:cs="Arial"/>
          <w:spacing w:val="1"/>
        </w:rPr>
        <w:t>t</w:t>
      </w:r>
      <w:r w:rsidR="007B7F6C" w:rsidRPr="00491B81">
        <w:rPr>
          <w:rFonts w:ascii="Arial" w:eastAsia="Arial" w:hAnsi="Arial" w:cs="Arial"/>
        </w:rPr>
        <w:t>s</w:t>
      </w:r>
      <w:r w:rsidR="007B7F6C" w:rsidRPr="00491B81">
        <w:rPr>
          <w:rFonts w:ascii="Arial" w:eastAsia="Arial" w:hAnsi="Arial" w:cs="Arial"/>
          <w:spacing w:val="-1"/>
        </w:rPr>
        <w:t xml:space="preserve"> </w:t>
      </w:r>
      <w:r w:rsidR="007B7F6C" w:rsidRPr="00491B81">
        <w:rPr>
          <w:rFonts w:ascii="Arial" w:eastAsia="Arial" w:hAnsi="Arial" w:cs="Arial"/>
        </w:rPr>
        <w:t>as</w:t>
      </w:r>
      <w:r w:rsidR="007B7F6C" w:rsidRPr="00491B81">
        <w:rPr>
          <w:rFonts w:ascii="Arial" w:eastAsia="Arial" w:hAnsi="Arial" w:cs="Arial"/>
          <w:spacing w:val="6"/>
        </w:rPr>
        <w:t xml:space="preserve"> </w:t>
      </w:r>
      <w:r w:rsidR="007B7F6C" w:rsidRPr="00491B81">
        <w:rPr>
          <w:rFonts w:ascii="Arial" w:eastAsia="Arial" w:hAnsi="Arial" w:cs="Arial"/>
          <w:spacing w:val="-3"/>
        </w:rPr>
        <w:t>i</w:t>
      </w:r>
      <w:r w:rsidR="007B7F6C" w:rsidRPr="00491B81">
        <w:rPr>
          <w:rFonts w:ascii="Arial" w:eastAsia="Arial" w:hAnsi="Arial" w:cs="Arial"/>
        </w:rPr>
        <w:t>t d</w:t>
      </w:r>
      <w:r w:rsidR="007B7F6C" w:rsidRPr="00491B81">
        <w:rPr>
          <w:rFonts w:ascii="Arial" w:eastAsia="Arial" w:hAnsi="Arial" w:cs="Arial"/>
          <w:spacing w:val="-1"/>
        </w:rPr>
        <w:t>o</w:t>
      </w:r>
      <w:r w:rsidR="007B7F6C" w:rsidRPr="00491B81">
        <w:rPr>
          <w:rFonts w:ascii="Arial" w:eastAsia="Arial" w:hAnsi="Arial" w:cs="Arial"/>
        </w:rPr>
        <w:t>es</w:t>
      </w:r>
      <w:r w:rsidR="007B7F6C" w:rsidRPr="00491B81">
        <w:rPr>
          <w:rFonts w:ascii="Arial" w:eastAsia="Arial" w:hAnsi="Arial" w:cs="Arial"/>
          <w:spacing w:val="1"/>
        </w:rPr>
        <w:t xml:space="preserve"> </w:t>
      </w:r>
      <w:r w:rsidR="007B7F6C" w:rsidRPr="00491B81">
        <w:rPr>
          <w:rFonts w:ascii="Arial" w:eastAsia="Arial" w:hAnsi="Arial" w:cs="Arial"/>
        </w:rPr>
        <w:t>n</w:t>
      </w:r>
      <w:r w:rsidR="007B7F6C" w:rsidRPr="00491B81">
        <w:rPr>
          <w:rFonts w:ascii="Arial" w:eastAsia="Arial" w:hAnsi="Arial" w:cs="Arial"/>
          <w:spacing w:val="-1"/>
        </w:rPr>
        <w:t>o</w:t>
      </w:r>
      <w:r w:rsidR="007B7F6C" w:rsidRPr="00491B81">
        <w:rPr>
          <w:rFonts w:ascii="Arial" w:eastAsia="Arial" w:hAnsi="Arial" w:cs="Arial"/>
        </w:rPr>
        <w:t xml:space="preserve">t </w:t>
      </w:r>
      <w:r w:rsidR="007B7F6C" w:rsidRPr="00491B81">
        <w:rPr>
          <w:rFonts w:ascii="Arial" w:eastAsia="Arial" w:hAnsi="Arial" w:cs="Arial"/>
          <w:spacing w:val="1"/>
        </w:rPr>
        <w:t>r</w:t>
      </w:r>
      <w:r w:rsidR="007B7F6C" w:rsidRPr="00491B81">
        <w:rPr>
          <w:rFonts w:ascii="Arial" w:eastAsia="Arial" w:hAnsi="Arial" w:cs="Arial"/>
        </w:rPr>
        <w:t>a</w:t>
      </w:r>
      <w:r w:rsidR="007B7F6C" w:rsidRPr="00491B81">
        <w:rPr>
          <w:rFonts w:ascii="Arial" w:eastAsia="Arial" w:hAnsi="Arial" w:cs="Arial"/>
          <w:spacing w:val="-1"/>
        </w:rPr>
        <w:t>i</w:t>
      </w:r>
      <w:r w:rsidR="007B7F6C" w:rsidRPr="00491B81">
        <w:rPr>
          <w:rFonts w:ascii="Arial" w:eastAsia="Arial" w:hAnsi="Arial" w:cs="Arial"/>
        </w:rPr>
        <w:t>se</w:t>
      </w:r>
      <w:r w:rsidR="007B7F6C" w:rsidRPr="00491B81">
        <w:rPr>
          <w:rFonts w:ascii="Arial" w:eastAsia="Arial" w:hAnsi="Arial" w:cs="Arial"/>
          <w:spacing w:val="-2"/>
        </w:rPr>
        <w:t xml:space="preserve"> </w:t>
      </w:r>
      <w:r w:rsidR="007B7F6C" w:rsidRPr="00491B81">
        <w:rPr>
          <w:rFonts w:ascii="Arial" w:eastAsia="Arial" w:hAnsi="Arial" w:cs="Arial"/>
        </w:rPr>
        <w:t>a</w:t>
      </w:r>
      <w:r w:rsidR="007B7F6C" w:rsidRPr="00491B81">
        <w:rPr>
          <w:rFonts w:ascii="Arial" w:eastAsia="Arial" w:hAnsi="Arial" w:cs="Arial"/>
          <w:spacing w:val="-1"/>
        </w:rPr>
        <w:t>n</w:t>
      </w:r>
      <w:r w:rsidR="007B7F6C" w:rsidRPr="00491B81">
        <w:rPr>
          <w:rFonts w:ascii="Arial" w:eastAsia="Arial" w:hAnsi="Arial" w:cs="Arial"/>
        </w:rPr>
        <w:t>y h</w:t>
      </w:r>
      <w:r w:rsidR="007B7F6C" w:rsidRPr="00491B81">
        <w:rPr>
          <w:rFonts w:ascii="Arial" w:eastAsia="Arial" w:hAnsi="Arial" w:cs="Arial"/>
          <w:spacing w:val="-1"/>
        </w:rPr>
        <w:t>u</w:t>
      </w:r>
      <w:r w:rsidR="007B7F6C" w:rsidRPr="00491B81">
        <w:rPr>
          <w:rFonts w:ascii="Arial" w:eastAsia="Arial" w:hAnsi="Arial" w:cs="Arial"/>
          <w:spacing w:val="1"/>
        </w:rPr>
        <w:t>m</w:t>
      </w:r>
      <w:r w:rsidR="007B7F6C" w:rsidRPr="00491B81">
        <w:rPr>
          <w:rFonts w:ascii="Arial" w:eastAsia="Arial" w:hAnsi="Arial" w:cs="Arial"/>
        </w:rPr>
        <w:t>an</w:t>
      </w:r>
      <w:r w:rsidR="007B7F6C" w:rsidRPr="00491B81">
        <w:rPr>
          <w:rFonts w:ascii="Arial" w:eastAsia="Arial" w:hAnsi="Arial" w:cs="Arial"/>
          <w:spacing w:val="-2"/>
        </w:rPr>
        <w:t xml:space="preserve"> </w:t>
      </w:r>
      <w:r w:rsidR="007B7F6C" w:rsidRPr="00491B81">
        <w:rPr>
          <w:rFonts w:ascii="Arial" w:eastAsia="Arial" w:hAnsi="Arial" w:cs="Arial"/>
          <w:spacing w:val="1"/>
        </w:rPr>
        <w:t>r</w:t>
      </w:r>
      <w:r w:rsidR="007B7F6C" w:rsidRPr="00491B81">
        <w:rPr>
          <w:rFonts w:ascii="Arial" w:eastAsia="Arial" w:hAnsi="Arial" w:cs="Arial"/>
          <w:spacing w:val="-1"/>
        </w:rPr>
        <w:t>i</w:t>
      </w:r>
      <w:r w:rsidR="007B7F6C" w:rsidRPr="00491B81">
        <w:rPr>
          <w:rFonts w:ascii="Arial" w:eastAsia="Arial" w:hAnsi="Arial" w:cs="Arial"/>
          <w:spacing w:val="2"/>
        </w:rPr>
        <w:t>g</w:t>
      </w:r>
      <w:r w:rsidR="007B7F6C" w:rsidRPr="00491B81">
        <w:rPr>
          <w:rFonts w:ascii="Arial" w:eastAsia="Arial" w:hAnsi="Arial" w:cs="Arial"/>
          <w:spacing w:val="-3"/>
        </w:rPr>
        <w:t>h</w:t>
      </w:r>
      <w:r w:rsidR="007B7F6C" w:rsidRPr="00491B81">
        <w:rPr>
          <w:rFonts w:ascii="Arial" w:eastAsia="Arial" w:hAnsi="Arial" w:cs="Arial"/>
          <w:spacing w:val="1"/>
        </w:rPr>
        <w:t>t</w:t>
      </w:r>
      <w:r w:rsidR="007B7F6C" w:rsidRPr="00491B81">
        <w:rPr>
          <w:rFonts w:ascii="Arial" w:eastAsia="Arial" w:hAnsi="Arial" w:cs="Arial"/>
        </w:rPr>
        <w:t>s</w:t>
      </w:r>
      <w:r w:rsidR="007B7F6C" w:rsidRPr="00491B81">
        <w:rPr>
          <w:rFonts w:ascii="Arial" w:eastAsia="Arial" w:hAnsi="Arial" w:cs="Arial"/>
          <w:spacing w:val="-1"/>
        </w:rPr>
        <w:t xml:space="preserve"> i</w:t>
      </w:r>
      <w:r w:rsidR="007B7F6C" w:rsidRPr="00491B81">
        <w:rPr>
          <w:rFonts w:ascii="Arial" w:eastAsia="Arial" w:hAnsi="Arial" w:cs="Arial"/>
        </w:rPr>
        <w:t>ssu</w:t>
      </w:r>
      <w:r w:rsidR="007B7F6C" w:rsidRPr="00491B81">
        <w:rPr>
          <w:rFonts w:ascii="Arial" w:eastAsia="Arial" w:hAnsi="Arial" w:cs="Arial"/>
          <w:spacing w:val="-1"/>
        </w:rPr>
        <w:t>e</w:t>
      </w:r>
      <w:r w:rsidR="007B7F6C" w:rsidRPr="00491B81">
        <w:rPr>
          <w:rFonts w:ascii="Arial" w:eastAsia="Arial" w:hAnsi="Arial" w:cs="Arial"/>
        </w:rPr>
        <w:t>s.</w:t>
      </w:r>
    </w:p>
    <w:sectPr w:rsidR="00340DD7">
      <w:headerReference w:type="default" r:id="rId9"/>
      <w:footerReference w:type="default" r:id="rId10"/>
      <w:pgSz w:w="11920" w:h="16840"/>
      <w:pgMar w:top="1180" w:right="1340" w:bottom="1220" w:left="1340" w:header="0" w:footer="10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BF5" w:rsidRDefault="00542BF5">
      <w:pPr>
        <w:spacing w:after="0" w:line="240" w:lineRule="auto"/>
      </w:pPr>
      <w:r>
        <w:separator/>
      </w:r>
    </w:p>
  </w:endnote>
  <w:endnote w:type="continuationSeparator" w:id="0">
    <w:p w:rsidR="00542BF5" w:rsidRDefault="0054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D17" w:rsidRDefault="00603D17">
    <w:pPr>
      <w:spacing w:after="0" w:line="200" w:lineRule="exact"/>
      <w:rPr>
        <w:sz w:val="20"/>
        <w:szCs w:val="20"/>
      </w:rPr>
    </w:pPr>
    <w:r>
      <w:rPr>
        <w:noProof/>
        <w:lang w:val="en-AU" w:eastAsia="en-AU"/>
      </w:rPr>
      <mc:AlternateContent>
        <mc:Choice Requires="wps">
          <w:drawing>
            <wp:anchor distT="0" distB="0" distL="114300" distR="114300" simplePos="0" relativeHeight="251657216" behindDoc="1" locked="0" layoutInCell="1" allowOverlap="1" wp14:anchorId="1FA7F3EC" wp14:editId="09455D4F">
              <wp:simplePos x="0" y="0"/>
              <wp:positionH relativeFrom="page">
                <wp:posOffset>3678555</wp:posOffset>
              </wp:positionH>
              <wp:positionV relativeFrom="page">
                <wp:posOffset>9895205</wp:posOffset>
              </wp:positionV>
              <wp:extent cx="203200" cy="177800"/>
              <wp:effectExtent l="1905"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D17" w:rsidRDefault="00603D17">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E47921">
                            <w:rPr>
                              <w:rFonts w:ascii="Times New Roman" w:eastAsia="Times New Roman" w:hAnsi="Times New Roman" w:cs="Times New Roman"/>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65pt;margin-top:779.15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" filled="f" stroked="f">
              <v:textbox inset="0,0,0,0">
                <w:txbxContent>
                  <w:p w:rsidR="00603D17" w:rsidRDefault="00603D17">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E47921">
                      <w:rPr>
                        <w:rFonts w:ascii="Times New Roman" w:eastAsia="Times New Roman" w:hAnsi="Times New Roman" w:cs="Times New Roman"/>
                        <w:noProof/>
                        <w:sz w:val="24"/>
                        <w:szCs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BF5" w:rsidRDefault="00542BF5">
      <w:pPr>
        <w:spacing w:after="0" w:line="240" w:lineRule="auto"/>
      </w:pPr>
      <w:r>
        <w:separator/>
      </w:r>
    </w:p>
  </w:footnote>
  <w:footnote w:type="continuationSeparator" w:id="0">
    <w:p w:rsidR="00542BF5" w:rsidRDefault="00542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D17" w:rsidRDefault="00603D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994"/>
    <w:multiLevelType w:val="hybridMultilevel"/>
    <w:tmpl w:val="67ACD354"/>
    <w:lvl w:ilvl="0" w:tplc="C270D9B2">
      <w:start w:val="1"/>
      <w:numFmt w:val="bullet"/>
      <w:lvlText w:val=""/>
      <w:lvlJc w:val="left"/>
      <w:pPr>
        <w:ind w:left="820" w:hanging="360"/>
      </w:pPr>
      <w:rPr>
        <w:rFonts w:ascii="Symbol" w:hAnsi="Symbol" w:hint="default"/>
        <w:color w:val="auto"/>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
    <w:nsid w:val="2A04129D"/>
    <w:multiLevelType w:val="hybridMultilevel"/>
    <w:tmpl w:val="B00C48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49784DB3"/>
    <w:multiLevelType w:val="hybridMultilevel"/>
    <w:tmpl w:val="8896744C"/>
    <w:lvl w:ilvl="0" w:tplc="9496D3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EDC3E90"/>
    <w:multiLevelType w:val="hybridMultilevel"/>
    <w:tmpl w:val="B33EEF8E"/>
    <w:lvl w:ilvl="0" w:tplc="D7986CD6">
      <w:start w:val="1"/>
      <w:numFmt w:val="lowerLetter"/>
      <w:lvlText w:val="(%1)"/>
      <w:lvlJc w:val="left"/>
      <w:pPr>
        <w:ind w:left="1435" w:hanging="720"/>
      </w:pPr>
      <w:rPr>
        <w:rFonts w:hint="default"/>
      </w:rPr>
    </w:lvl>
    <w:lvl w:ilvl="1" w:tplc="0C090019" w:tentative="1">
      <w:start w:val="1"/>
      <w:numFmt w:val="lowerLetter"/>
      <w:lvlText w:val="%2."/>
      <w:lvlJc w:val="left"/>
      <w:pPr>
        <w:ind w:left="1795" w:hanging="360"/>
      </w:pPr>
    </w:lvl>
    <w:lvl w:ilvl="2" w:tplc="0C09001B" w:tentative="1">
      <w:start w:val="1"/>
      <w:numFmt w:val="lowerRoman"/>
      <w:lvlText w:val="%3."/>
      <w:lvlJc w:val="right"/>
      <w:pPr>
        <w:ind w:left="2515" w:hanging="180"/>
      </w:pPr>
    </w:lvl>
    <w:lvl w:ilvl="3" w:tplc="0C09000F" w:tentative="1">
      <w:start w:val="1"/>
      <w:numFmt w:val="decimal"/>
      <w:lvlText w:val="%4."/>
      <w:lvlJc w:val="left"/>
      <w:pPr>
        <w:ind w:left="3235" w:hanging="360"/>
      </w:pPr>
    </w:lvl>
    <w:lvl w:ilvl="4" w:tplc="0C090019" w:tentative="1">
      <w:start w:val="1"/>
      <w:numFmt w:val="lowerLetter"/>
      <w:lvlText w:val="%5."/>
      <w:lvlJc w:val="left"/>
      <w:pPr>
        <w:ind w:left="3955" w:hanging="360"/>
      </w:pPr>
    </w:lvl>
    <w:lvl w:ilvl="5" w:tplc="0C09001B" w:tentative="1">
      <w:start w:val="1"/>
      <w:numFmt w:val="lowerRoman"/>
      <w:lvlText w:val="%6."/>
      <w:lvlJc w:val="right"/>
      <w:pPr>
        <w:ind w:left="4675" w:hanging="180"/>
      </w:pPr>
    </w:lvl>
    <w:lvl w:ilvl="6" w:tplc="0C09000F" w:tentative="1">
      <w:start w:val="1"/>
      <w:numFmt w:val="decimal"/>
      <w:lvlText w:val="%7."/>
      <w:lvlJc w:val="left"/>
      <w:pPr>
        <w:ind w:left="5395" w:hanging="360"/>
      </w:pPr>
    </w:lvl>
    <w:lvl w:ilvl="7" w:tplc="0C090019" w:tentative="1">
      <w:start w:val="1"/>
      <w:numFmt w:val="lowerLetter"/>
      <w:lvlText w:val="%8."/>
      <w:lvlJc w:val="left"/>
      <w:pPr>
        <w:ind w:left="6115" w:hanging="360"/>
      </w:pPr>
    </w:lvl>
    <w:lvl w:ilvl="8" w:tplc="0C09001B" w:tentative="1">
      <w:start w:val="1"/>
      <w:numFmt w:val="lowerRoman"/>
      <w:lvlText w:val="%9."/>
      <w:lvlJc w:val="right"/>
      <w:pPr>
        <w:ind w:left="6835" w:hanging="180"/>
      </w:pPr>
    </w:lvl>
  </w:abstractNum>
  <w:abstractNum w:abstractNumId="4">
    <w:nsid w:val="78E83967"/>
    <w:multiLevelType w:val="hybridMultilevel"/>
    <w:tmpl w:val="50D09DA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D7"/>
    <w:rsid w:val="00014F21"/>
    <w:rsid w:val="00062B35"/>
    <w:rsid w:val="00073E92"/>
    <w:rsid w:val="00086357"/>
    <w:rsid w:val="000A395A"/>
    <w:rsid w:val="000F58D6"/>
    <w:rsid w:val="00147CB4"/>
    <w:rsid w:val="00165E49"/>
    <w:rsid w:val="00167287"/>
    <w:rsid w:val="001823E0"/>
    <w:rsid w:val="00186537"/>
    <w:rsid w:val="001A4D7D"/>
    <w:rsid w:val="001B0C49"/>
    <w:rsid w:val="001B7193"/>
    <w:rsid w:val="001C32C9"/>
    <w:rsid w:val="001F313F"/>
    <w:rsid w:val="001F64D9"/>
    <w:rsid w:val="0021057F"/>
    <w:rsid w:val="002E212A"/>
    <w:rsid w:val="002F34EF"/>
    <w:rsid w:val="00307CE0"/>
    <w:rsid w:val="00323A3D"/>
    <w:rsid w:val="00337214"/>
    <w:rsid w:val="00337237"/>
    <w:rsid w:val="00340DD7"/>
    <w:rsid w:val="00356C4C"/>
    <w:rsid w:val="003E77FF"/>
    <w:rsid w:val="003F6F21"/>
    <w:rsid w:val="00422080"/>
    <w:rsid w:val="0046070F"/>
    <w:rsid w:val="00480D6F"/>
    <w:rsid w:val="00491B81"/>
    <w:rsid w:val="004F1AF2"/>
    <w:rsid w:val="00500451"/>
    <w:rsid w:val="00542BF5"/>
    <w:rsid w:val="005E0B5A"/>
    <w:rsid w:val="00603D17"/>
    <w:rsid w:val="0063580D"/>
    <w:rsid w:val="00650350"/>
    <w:rsid w:val="00667C49"/>
    <w:rsid w:val="006A2A94"/>
    <w:rsid w:val="006A4938"/>
    <w:rsid w:val="006B1342"/>
    <w:rsid w:val="006B3F21"/>
    <w:rsid w:val="006B7EE3"/>
    <w:rsid w:val="00713ABC"/>
    <w:rsid w:val="0073509B"/>
    <w:rsid w:val="00760177"/>
    <w:rsid w:val="00793AD2"/>
    <w:rsid w:val="007A625E"/>
    <w:rsid w:val="007B7F6C"/>
    <w:rsid w:val="007C4379"/>
    <w:rsid w:val="007E5056"/>
    <w:rsid w:val="008047E0"/>
    <w:rsid w:val="008133BF"/>
    <w:rsid w:val="00843FBA"/>
    <w:rsid w:val="008730A1"/>
    <w:rsid w:val="008744AF"/>
    <w:rsid w:val="008873B5"/>
    <w:rsid w:val="00890AD9"/>
    <w:rsid w:val="00896B12"/>
    <w:rsid w:val="008D1CDC"/>
    <w:rsid w:val="00916656"/>
    <w:rsid w:val="00934F6A"/>
    <w:rsid w:val="0094242F"/>
    <w:rsid w:val="00956BFB"/>
    <w:rsid w:val="0099676E"/>
    <w:rsid w:val="009A2CDE"/>
    <w:rsid w:val="009B2481"/>
    <w:rsid w:val="009C2671"/>
    <w:rsid w:val="009C5621"/>
    <w:rsid w:val="00A1108B"/>
    <w:rsid w:val="00A63F1E"/>
    <w:rsid w:val="00A75AA4"/>
    <w:rsid w:val="00A81E6F"/>
    <w:rsid w:val="00AA71C4"/>
    <w:rsid w:val="00B06433"/>
    <w:rsid w:val="00B17A6E"/>
    <w:rsid w:val="00B93796"/>
    <w:rsid w:val="00BB712B"/>
    <w:rsid w:val="00C1600D"/>
    <w:rsid w:val="00C829B8"/>
    <w:rsid w:val="00C86B2F"/>
    <w:rsid w:val="00CD4532"/>
    <w:rsid w:val="00CF07F6"/>
    <w:rsid w:val="00D26765"/>
    <w:rsid w:val="00D651E8"/>
    <w:rsid w:val="00D7586E"/>
    <w:rsid w:val="00D75EC5"/>
    <w:rsid w:val="00D918E8"/>
    <w:rsid w:val="00DA0834"/>
    <w:rsid w:val="00DA73E5"/>
    <w:rsid w:val="00DC40D9"/>
    <w:rsid w:val="00DF2A7D"/>
    <w:rsid w:val="00E46259"/>
    <w:rsid w:val="00E47921"/>
    <w:rsid w:val="00E55ED8"/>
    <w:rsid w:val="00E666A5"/>
    <w:rsid w:val="00EB0443"/>
    <w:rsid w:val="00EB7566"/>
    <w:rsid w:val="00ED7842"/>
    <w:rsid w:val="00F2261E"/>
    <w:rsid w:val="00F354A1"/>
    <w:rsid w:val="00F464D4"/>
    <w:rsid w:val="00F63C1E"/>
    <w:rsid w:val="00F73860"/>
    <w:rsid w:val="00F93793"/>
    <w:rsid w:val="00FB2EB3"/>
    <w:rsid w:val="00FD0C23"/>
    <w:rsid w:val="00FD3169"/>
    <w:rsid w:val="00FE2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43"/>
  </w:style>
  <w:style w:type="paragraph" w:styleId="Heading2">
    <w:name w:val="heading 2"/>
    <w:basedOn w:val="Normal"/>
    <w:next w:val="Normal"/>
    <w:link w:val="Heading2Char"/>
    <w:uiPriority w:val="9"/>
    <w:semiHidden/>
    <w:unhideWhenUsed/>
    <w:qFormat/>
    <w:rsid w:val="00DA7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DA73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No">
    <w:name w:val="CharSchNo"/>
    <w:rsid w:val="00DA73E5"/>
    <w:rPr>
      <w:noProof w:val="0"/>
    </w:rPr>
  </w:style>
  <w:style w:type="paragraph" w:customStyle="1" w:styleId="yFootnoteheading">
    <w:name w:val="yFootnote(heading)"/>
    <w:basedOn w:val="Normal"/>
    <w:rsid w:val="00DA73E5"/>
    <w:pPr>
      <w:widowControl/>
      <w:tabs>
        <w:tab w:val="left" w:pos="879"/>
      </w:tabs>
      <w:spacing w:before="120" w:after="0" w:line="240" w:lineRule="auto"/>
      <w:ind w:left="879" w:hanging="879"/>
    </w:pPr>
    <w:rPr>
      <w:rFonts w:ascii="Times New Roman" w:eastAsia="Times New Roman" w:hAnsi="Times New Roman" w:cs="Times New Roman"/>
      <w:i/>
      <w:szCs w:val="20"/>
      <w:lang w:val="en-AU" w:eastAsia="en-AU"/>
    </w:rPr>
  </w:style>
  <w:style w:type="paragraph" w:customStyle="1" w:styleId="yFootnotesection">
    <w:name w:val="yFootnote(section)"/>
    <w:basedOn w:val="Normal"/>
    <w:rsid w:val="00DA73E5"/>
    <w:pPr>
      <w:keepLines/>
      <w:widowControl/>
      <w:tabs>
        <w:tab w:val="left" w:pos="893"/>
      </w:tabs>
      <w:spacing w:before="120" w:after="0" w:line="240" w:lineRule="auto"/>
      <w:ind w:left="890" w:hanging="890"/>
    </w:pPr>
    <w:rPr>
      <w:rFonts w:ascii="Times New Roman" w:eastAsia="Times New Roman" w:hAnsi="Times New Roman" w:cs="Times New Roman"/>
      <w:i/>
      <w:snapToGrid w:val="0"/>
      <w:szCs w:val="20"/>
      <w:lang w:val="en-AU" w:eastAsia="en-AU"/>
    </w:rPr>
  </w:style>
  <w:style w:type="paragraph" w:customStyle="1" w:styleId="yHeading2">
    <w:name w:val="yHeading 2"/>
    <w:basedOn w:val="Heading2"/>
    <w:rsid w:val="00DA73E5"/>
    <w:pPr>
      <w:keepLines w:val="0"/>
      <w:widowControl/>
      <w:spacing w:before="240" w:line="240" w:lineRule="auto"/>
      <w:jc w:val="center"/>
    </w:pPr>
    <w:rPr>
      <w:rFonts w:ascii="Times New Roman" w:eastAsia="Times New Roman" w:hAnsi="Times New Roman" w:cs="Times New Roman"/>
      <w:bCs w:val="0"/>
      <w:snapToGrid w:val="0"/>
      <w:color w:val="auto"/>
      <w:sz w:val="28"/>
      <w:szCs w:val="20"/>
      <w:lang w:val="en-AU" w:eastAsia="en-AU"/>
    </w:rPr>
  </w:style>
  <w:style w:type="paragraph" w:customStyle="1" w:styleId="yHeading5">
    <w:name w:val="yHeading 5"/>
    <w:basedOn w:val="Heading5"/>
    <w:rsid w:val="00DA73E5"/>
    <w:pPr>
      <w:widowControl/>
      <w:tabs>
        <w:tab w:val="left" w:pos="879"/>
      </w:tabs>
      <w:spacing w:before="220" w:line="240" w:lineRule="auto"/>
      <w:ind w:left="879" w:hanging="879"/>
    </w:pPr>
    <w:rPr>
      <w:rFonts w:ascii="Times New Roman" w:eastAsia="Times New Roman" w:hAnsi="Times New Roman" w:cs="Times New Roman"/>
      <w:b/>
      <w:color w:val="auto"/>
      <w:szCs w:val="20"/>
      <w:lang w:val="en-AU" w:eastAsia="en-AU"/>
    </w:rPr>
  </w:style>
  <w:style w:type="paragraph" w:customStyle="1" w:styleId="yIndenta">
    <w:name w:val="yIndent(a)"/>
    <w:basedOn w:val="Normal"/>
    <w:rsid w:val="00DA73E5"/>
    <w:pPr>
      <w:widowControl/>
      <w:tabs>
        <w:tab w:val="right" w:pos="1332"/>
        <w:tab w:val="left" w:pos="1616"/>
      </w:tabs>
      <w:spacing w:before="80" w:after="0" w:line="240" w:lineRule="auto"/>
      <w:ind w:left="1616" w:hanging="1616"/>
    </w:pPr>
    <w:rPr>
      <w:rFonts w:ascii="Times New Roman" w:eastAsia="Times New Roman" w:hAnsi="Times New Roman" w:cs="Times New Roman"/>
      <w:szCs w:val="20"/>
      <w:lang w:val="en-AU" w:eastAsia="en-AU"/>
    </w:rPr>
  </w:style>
  <w:style w:type="paragraph" w:customStyle="1" w:styleId="yIndenti">
    <w:name w:val="yIndent(i)"/>
    <w:basedOn w:val="Normal"/>
    <w:rsid w:val="00DA73E5"/>
    <w:pPr>
      <w:widowControl/>
      <w:tabs>
        <w:tab w:val="right" w:pos="2041"/>
        <w:tab w:val="left" w:pos="2325"/>
      </w:tabs>
      <w:spacing w:before="80" w:after="0" w:line="240" w:lineRule="auto"/>
      <w:ind w:left="2325" w:hanging="2325"/>
    </w:pPr>
    <w:rPr>
      <w:rFonts w:ascii="Times New Roman" w:eastAsia="Times New Roman" w:hAnsi="Times New Roman" w:cs="Times New Roman"/>
      <w:szCs w:val="20"/>
      <w:lang w:val="en-AU" w:eastAsia="en-AU"/>
    </w:rPr>
  </w:style>
  <w:style w:type="paragraph" w:customStyle="1" w:styleId="yShoulderClause">
    <w:name w:val="yShoulderClause"/>
    <w:next w:val="ySubsection"/>
    <w:rsid w:val="00DA73E5"/>
    <w:pPr>
      <w:widowControl/>
      <w:spacing w:before="120" w:after="0" w:line="240" w:lineRule="auto"/>
      <w:jc w:val="right"/>
    </w:pPr>
    <w:rPr>
      <w:rFonts w:ascii="Times New Roman" w:eastAsia="Times New Roman" w:hAnsi="Times New Roman" w:cs="Times New Roman"/>
      <w:szCs w:val="20"/>
      <w:lang w:val="en-AU" w:eastAsia="en-AU"/>
    </w:rPr>
  </w:style>
  <w:style w:type="paragraph" w:customStyle="1" w:styleId="ySubsection">
    <w:name w:val="ySubsection"/>
    <w:basedOn w:val="Normal"/>
    <w:rsid w:val="00DA73E5"/>
    <w:pPr>
      <w:widowControl/>
      <w:tabs>
        <w:tab w:val="right" w:pos="595"/>
        <w:tab w:val="left" w:pos="879"/>
      </w:tabs>
      <w:spacing w:before="160" w:after="0" w:line="240" w:lineRule="auto"/>
      <w:ind w:left="879" w:hanging="879"/>
    </w:pPr>
    <w:rPr>
      <w:rFonts w:ascii="Times New Roman" w:eastAsia="Times New Roman" w:hAnsi="Times New Roman" w:cs="Times New Roman"/>
      <w:szCs w:val="20"/>
      <w:lang w:val="en-AU" w:eastAsia="en-AU"/>
    </w:rPr>
  </w:style>
  <w:style w:type="character" w:customStyle="1" w:styleId="CharSchText">
    <w:name w:val="CharSchText"/>
    <w:rsid w:val="00DA73E5"/>
    <w:rPr>
      <w:noProof w:val="0"/>
    </w:rPr>
  </w:style>
  <w:style w:type="character" w:customStyle="1" w:styleId="CharSClsNo">
    <w:name w:val="CharSClsNo"/>
    <w:basedOn w:val="DefaultParagraphFont"/>
    <w:rsid w:val="00DA73E5"/>
    <w:rPr>
      <w:sz w:val="22"/>
    </w:rPr>
  </w:style>
  <w:style w:type="character" w:customStyle="1" w:styleId="Heading2Char">
    <w:name w:val="Heading 2 Char"/>
    <w:basedOn w:val="DefaultParagraphFont"/>
    <w:link w:val="Heading2"/>
    <w:uiPriority w:val="9"/>
    <w:semiHidden/>
    <w:rsid w:val="00DA73E5"/>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DA73E5"/>
    <w:rPr>
      <w:rFonts w:asciiTheme="majorHAnsi" w:eastAsiaTheme="majorEastAsia" w:hAnsiTheme="majorHAnsi" w:cstheme="majorBidi"/>
      <w:color w:val="243F60" w:themeColor="accent1" w:themeShade="7F"/>
    </w:rPr>
  </w:style>
  <w:style w:type="paragraph" w:customStyle="1" w:styleId="CentredBaseLine">
    <w:name w:val="CentredBaseLine"/>
    <w:rsid w:val="00DA0834"/>
    <w:pPr>
      <w:widowControl/>
      <w:suppressLineNumbers/>
      <w:spacing w:before="240" w:after="0" w:line="240" w:lineRule="auto"/>
    </w:pPr>
    <w:rPr>
      <w:rFonts w:ascii="Times New Roman" w:eastAsia="Times New Roman" w:hAnsi="Times New Roman" w:cs="Times New Roman"/>
      <w:sz w:val="20"/>
      <w:szCs w:val="20"/>
      <w:lang w:val="en-AU" w:eastAsia="en-AU"/>
    </w:rPr>
  </w:style>
  <w:style w:type="paragraph" w:customStyle="1" w:styleId="yScheduleHeading">
    <w:name w:val="yScheduleHeading"/>
    <w:basedOn w:val="Normal"/>
    <w:rsid w:val="00DA0834"/>
    <w:pPr>
      <w:keepNext/>
      <w:pageBreakBefore/>
      <w:widowControl/>
      <w:spacing w:after="0" w:line="240" w:lineRule="auto"/>
      <w:jc w:val="center"/>
      <w:outlineLvl w:val="1"/>
    </w:pPr>
    <w:rPr>
      <w:rFonts w:ascii="Times New Roman" w:eastAsia="Times New Roman" w:hAnsi="Times New Roman" w:cs="Times New Roman"/>
      <w:b/>
      <w:snapToGrid w:val="0"/>
      <w:sz w:val="28"/>
      <w:szCs w:val="20"/>
      <w:lang w:val="en-AU" w:eastAsia="en-AU"/>
    </w:rPr>
  </w:style>
  <w:style w:type="character" w:customStyle="1" w:styleId="CharSDivNo">
    <w:name w:val="CharSDivNo"/>
    <w:basedOn w:val="DefaultParagraphFont"/>
    <w:rsid w:val="00DA0834"/>
    <w:rPr>
      <w:sz w:val="24"/>
    </w:rPr>
  </w:style>
  <w:style w:type="character" w:customStyle="1" w:styleId="CharSDivText">
    <w:name w:val="CharSDivText"/>
    <w:basedOn w:val="DefaultParagraphFont"/>
    <w:rsid w:val="00DA0834"/>
    <w:rPr>
      <w:sz w:val="24"/>
    </w:rPr>
  </w:style>
  <w:style w:type="paragraph" w:customStyle="1" w:styleId="yTableNAm">
    <w:name w:val="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customStyle="1" w:styleId="zyTableNAm">
    <w:name w:val="z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styleId="BalloonText">
    <w:name w:val="Balloon Text"/>
    <w:basedOn w:val="Normal"/>
    <w:link w:val="BalloonTextChar"/>
    <w:uiPriority w:val="99"/>
    <w:semiHidden/>
    <w:unhideWhenUsed/>
    <w:rsid w:val="00DA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834"/>
    <w:rPr>
      <w:rFonts w:ascii="Tahoma" w:hAnsi="Tahoma" w:cs="Tahoma"/>
      <w:sz w:val="16"/>
      <w:szCs w:val="16"/>
    </w:rPr>
  </w:style>
  <w:style w:type="paragraph" w:styleId="Header">
    <w:name w:val="header"/>
    <w:basedOn w:val="Normal"/>
    <w:link w:val="HeaderChar"/>
    <w:uiPriority w:val="99"/>
    <w:unhideWhenUsed/>
    <w:rsid w:val="003F6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F21"/>
  </w:style>
  <w:style w:type="paragraph" w:styleId="Footer">
    <w:name w:val="footer"/>
    <w:basedOn w:val="Normal"/>
    <w:link w:val="FooterChar"/>
    <w:uiPriority w:val="99"/>
    <w:unhideWhenUsed/>
    <w:rsid w:val="003F6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F21"/>
  </w:style>
  <w:style w:type="paragraph" w:customStyle="1" w:styleId="TableHeading">
    <w:name w:val="TableHeading"/>
    <w:aliases w:val="th"/>
    <w:basedOn w:val="Normal"/>
    <w:next w:val="Normal"/>
    <w:rsid w:val="00F73860"/>
    <w:pPr>
      <w:keepNext/>
      <w:widowControl/>
      <w:spacing w:before="60" w:after="0" w:line="240" w:lineRule="atLeast"/>
    </w:pPr>
    <w:rPr>
      <w:rFonts w:ascii="Times New Roman" w:eastAsia="Times New Roman" w:hAnsi="Times New Roman" w:cs="Times New Roman"/>
      <w:b/>
      <w:sz w:val="20"/>
      <w:szCs w:val="20"/>
      <w:lang w:val="en-AU" w:eastAsia="en-AU"/>
    </w:rPr>
  </w:style>
  <w:style w:type="character" w:styleId="CommentReference">
    <w:name w:val="annotation reference"/>
    <w:basedOn w:val="DefaultParagraphFont"/>
    <w:uiPriority w:val="99"/>
    <w:semiHidden/>
    <w:unhideWhenUsed/>
    <w:rsid w:val="00E55ED8"/>
    <w:rPr>
      <w:sz w:val="16"/>
      <w:szCs w:val="16"/>
    </w:rPr>
  </w:style>
  <w:style w:type="paragraph" w:styleId="CommentText">
    <w:name w:val="annotation text"/>
    <w:basedOn w:val="Normal"/>
    <w:link w:val="CommentTextChar"/>
    <w:uiPriority w:val="99"/>
    <w:semiHidden/>
    <w:unhideWhenUsed/>
    <w:rsid w:val="00E55ED8"/>
    <w:pPr>
      <w:spacing w:line="240" w:lineRule="auto"/>
    </w:pPr>
    <w:rPr>
      <w:sz w:val="20"/>
      <w:szCs w:val="20"/>
    </w:rPr>
  </w:style>
  <w:style w:type="character" w:customStyle="1" w:styleId="CommentTextChar">
    <w:name w:val="Comment Text Char"/>
    <w:basedOn w:val="DefaultParagraphFont"/>
    <w:link w:val="CommentText"/>
    <w:uiPriority w:val="99"/>
    <w:semiHidden/>
    <w:rsid w:val="00E55ED8"/>
    <w:rPr>
      <w:sz w:val="20"/>
      <w:szCs w:val="20"/>
    </w:rPr>
  </w:style>
  <w:style w:type="paragraph" w:styleId="CommentSubject">
    <w:name w:val="annotation subject"/>
    <w:basedOn w:val="CommentText"/>
    <w:next w:val="CommentText"/>
    <w:link w:val="CommentSubjectChar"/>
    <w:uiPriority w:val="99"/>
    <w:semiHidden/>
    <w:unhideWhenUsed/>
    <w:rsid w:val="00E55ED8"/>
    <w:rPr>
      <w:b/>
      <w:bCs/>
    </w:rPr>
  </w:style>
  <w:style w:type="character" w:customStyle="1" w:styleId="CommentSubjectChar">
    <w:name w:val="Comment Subject Char"/>
    <w:basedOn w:val="CommentTextChar"/>
    <w:link w:val="CommentSubject"/>
    <w:uiPriority w:val="99"/>
    <w:semiHidden/>
    <w:rsid w:val="00E55ED8"/>
    <w:rPr>
      <w:b/>
      <w:bCs/>
      <w:sz w:val="20"/>
      <w:szCs w:val="20"/>
    </w:rPr>
  </w:style>
  <w:style w:type="paragraph" w:styleId="ListParagraph">
    <w:name w:val="List Paragraph"/>
    <w:basedOn w:val="Normal"/>
    <w:uiPriority w:val="34"/>
    <w:qFormat/>
    <w:rsid w:val="002E21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43"/>
  </w:style>
  <w:style w:type="paragraph" w:styleId="Heading2">
    <w:name w:val="heading 2"/>
    <w:basedOn w:val="Normal"/>
    <w:next w:val="Normal"/>
    <w:link w:val="Heading2Char"/>
    <w:uiPriority w:val="9"/>
    <w:semiHidden/>
    <w:unhideWhenUsed/>
    <w:qFormat/>
    <w:rsid w:val="00DA73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DA73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No">
    <w:name w:val="CharSchNo"/>
    <w:rsid w:val="00DA73E5"/>
    <w:rPr>
      <w:noProof w:val="0"/>
    </w:rPr>
  </w:style>
  <w:style w:type="paragraph" w:customStyle="1" w:styleId="yFootnoteheading">
    <w:name w:val="yFootnote(heading)"/>
    <w:basedOn w:val="Normal"/>
    <w:rsid w:val="00DA73E5"/>
    <w:pPr>
      <w:widowControl/>
      <w:tabs>
        <w:tab w:val="left" w:pos="879"/>
      </w:tabs>
      <w:spacing w:before="120" w:after="0" w:line="240" w:lineRule="auto"/>
      <w:ind w:left="879" w:hanging="879"/>
    </w:pPr>
    <w:rPr>
      <w:rFonts w:ascii="Times New Roman" w:eastAsia="Times New Roman" w:hAnsi="Times New Roman" w:cs="Times New Roman"/>
      <w:i/>
      <w:szCs w:val="20"/>
      <w:lang w:val="en-AU" w:eastAsia="en-AU"/>
    </w:rPr>
  </w:style>
  <w:style w:type="paragraph" w:customStyle="1" w:styleId="yFootnotesection">
    <w:name w:val="yFootnote(section)"/>
    <w:basedOn w:val="Normal"/>
    <w:rsid w:val="00DA73E5"/>
    <w:pPr>
      <w:keepLines/>
      <w:widowControl/>
      <w:tabs>
        <w:tab w:val="left" w:pos="893"/>
      </w:tabs>
      <w:spacing w:before="120" w:after="0" w:line="240" w:lineRule="auto"/>
      <w:ind w:left="890" w:hanging="890"/>
    </w:pPr>
    <w:rPr>
      <w:rFonts w:ascii="Times New Roman" w:eastAsia="Times New Roman" w:hAnsi="Times New Roman" w:cs="Times New Roman"/>
      <w:i/>
      <w:snapToGrid w:val="0"/>
      <w:szCs w:val="20"/>
      <w:lang w:val="en-AU" w:eastAsia="en-AU"/>
    </w:rPr>
  </w:style>
  <w:style w:type="paragraph" w:customStyle="1" w:styleId="yHeading2">
    <w:name w:val="yHeading 2"/>
    <w:basedOn w:val="Heading2"/>
    <w:rsid w:val="00DA73E5"/>
    <w:pPr>
      <w:keepLines w:val="0"/>
      <w:widowControl/>
      <w:spacing w:before="240" w:line="240" w:lineRule="auto"/>
      <w:jc w:val="center"/>
    </w:pPr>
    <w:rPr>
      <w:rFonts w:ascii="Times New Roman" w:eastAsia="Times New Roman" w:hAnsi="Times New Roman" w:cs="Times New Roman"/>
      <w:bCs w:val="0"/>
      <w:snapToGrid w:val="0"/>
      <w:color w:val="auto"/>
      <w:sz w:val="28"/>
      <w:szCs w:val="20"/>
      <w:lang w:val="en-AU" w:eastAsia="en-AU"/>
    </w:rPr>
  </w:style>
  <w:style w:type="paragraph" w:customStyle="1" w:styleId="yHeading5">
    <w:name w:val="yHeading 5"/>
    <w:basedOn w:val="Heading5"/>
    <w:rsid w:val="00DA73E5"/>
    <w:pPr>
      <w:widowControl/>
      <w:tabs>
        <w:tab w:val="left" w:pos="879"/>
      </w:tabs>
      <w:spacing w:before="220" w:line="240" w:lineRule="auto"/>
      <w:ind w:left="879" w:hanging="879"/>
    </w:pPr>
    <w:rPr>
      <w:rFonts w:ascii="Times New Roman" w:eastAsia="Times New Roman" w:hAnsi="Times New Roman" w:cs="Times New Roman"/>
      <w:b/>
      <w:color w:val="auto"/>
      <w:szCs w:val="20"/>
      <w:lang w:val="en-AU" w:eastAsia="en-AU"/>
    </w:rPr>
  </w:style>
  <w:style w:type="paragraph" w:customStyle="1" w:styleId="yIndenta">
    <w:name w:val="yIndent(a)"/>
    <w:basedOn w:val="Normal"/>
    <w:rsid w:val="00DA73E5"/>
    <w:pPr>
      <w:widowControl/>
      <w:tabs>
        <w:tab w:val="right" w:pos="1332"/>
        <w:tab w:val="left" w:pos="1616"/>
      </w:tabs>
      <w:spacing w:before="80" w:after="0" w:line="240" w:lineRule="auto"/>
      <w:ind w:left="1616" w:hanging="1616"/>
    </w:pPr>
    <w:rPr>
      <w:rFonts w:ascii="Times New Roman" w:eastAsia="Times New Roman" w:hAnsi="Times New Roman" w:cs="Times New Roman"/>
      <w:szCs w:val="20"/>
      <w:lang w:val="en-AU" w:eastAsia="en-AU"/>
    </w:rPr>
  </w:style>
  <w:style w:type="paragraph" w:customStyle="1" w:styleId="yIndenti">
    <w:name w:val="yIndent(i)"/>
    <w:basedOn w:val="Normal"/>
    <w:rsid w:val="00DA73E5"/>
    <w:pPr>
      <w:widowControl/>
      <w:tabs>
        <w:tab w:val="right" w:pos="2041"/>
        <w:tab w:val="left" w:pos="2325"/>
      </w:tabs>
      <w:spacing w:before="80" w:after="0" w:line="240" w:lineRule="auto"/>
      <w:ind w:left="2325" w:hanging="2325"/>
    </w:pPr>
    <w:rPr>
      <w:rFonts w:ascii="Times New Roman" w:eastAsia="Times New Roman" w:hAnsi="Times New Roman" w:cs="Times New Roman"/>
      <w:szCs w:val="20"/>
      <w:lang w:val="en-AU" w:eastAsia="en-AU"/>
    </w:rPr>
  </w:style>
  <w:style w:type="paragraph" w:customStyle="1" w:styleId="yShoulderClause">
    <w:name w:val="yShoulderClause"/>
    <w:next w:val="ySubsection"/>
    <w:rsid w:val="00DA73E5"/>
    <w:pPr>
      <w:widowControl/>
      <w:spacing w:before="120" w:after="0" w:line="240" w:lineRule="auto"/>
      <w:jc w:val="right"/>
    </w:pPr>
    <w:rPr>
      <w:rFonts w:ascii="Times New Roman" w:eastAsia="Times New Roman" w:hAnsi="Times New Roman" w:cs="Times New Roman"/>
      <w:szCs w:val="20"/>
      <w:lang w:val="en-AU" w:eastAsia="en-AU"/>
    </w:rPr>
  </w:style>
  <w:style w:type="paragraph" w:customStyle="1" w:styleId="ySubsection">
    <w:name w:val="ySubsection"/>
    <w:basedOn w:val="Normal"/>
    <w:rsid w:val="00DA73E5"/>
    <w:pPr>
      <w:widowControl/>
      <w:tabs>
        <w:tab w:val="right" w:pos="595"/>
        <w:tab w:val="left" w:pos="879"/>
      </w:tabs>
      <w:spacing w:before="160" w:after="0" w:line="240" w:lineRule="auto"/>
      <w:ind w:left="879" w:hanging="879"/>
    </w:pPr>
    <w:rPr>
      <w:rFonts w:ascii="Times New Roman" w:eastAsia="Times New Roman" w:hAnsi="Times New Roman" w:cs="Times New Roman"/>
      <w:szCs w:val="20"/>
      <w:lang w:val="en-AU" w:eastAsia="en-AU"/>
    </w:rPr>
  </w:style>
  <w:style w:type="character" w:customStyle="1" w:styleId="CharSchText">
    <w:name w:val="CharSchText"/>
    <w:rsid w:val="00DA73E5"/>
    <w:rPr>
      <w:noProof w:val="0"/>
    </w:rPr>
  </w:style>
  <w:style w:type="character" w:customStyle="1" w:styleId="CharSClsNo">
    <w:name w:val="CharSClsNo"/>
    <w:basedOn w:val="DefaultParagraphFont"/>
    <w:rsid w:val="00DA73E5"/>
    <w:rPr>
      <w:sz w:val="22"/>
    </w:rPr>
  </w:style>
  <w:style w:type="character" w:customStyle="1" w:styleId="Heading2Char">
    <w:name w:val="Heading 2 Char"/>
    <w:basedOn w:val="DefaultParagraphFont"/>
    <w:link w:val="Heading2"/>
    <w:uiPriority w:val="9"/>
    <w:semiHidden/>
    <w:rsid w:val="00DA73E5"/>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DA73E5"/>
    <w:rPr>
      <w:rFonts w:asciiTheme="majorHAnsi" w:eastAsiaTheme="majorEastAsia" w:hAnsiTheme="majorHAnsi" w:cstheme="majorBidi"/>
      <w:color w:val="243F60" w:themeColor="accent1" w:themeShade="7F"/>
    </w:rPr>
  </w:style>
  <w:style w:type="paragraph" w:customStyle="1" w:styleId="CentredBaseLine">
    <w:name w:val="CentredBaseLine"/>
    <w:rsid w:val="00DA0834"/>
    <w:pPr>
      <w:widowControl/>
      <w:suppressLineNumbers/>
      <w:spacing w:before="240" w:after="0" w:line="240" w:lineRule="auto"/>
    </w:pPr>
    <w:rPr>
      <w:rFonts w:ascii="Times New Roman" w:eastAsia="Times New Roman" w:hAnsi="Times New Roman" w:cs="Times New Roman"/>
      <w:sz w:val="20"/>
      <w:szCs w:val="20"/>
      <w:lang w:val="en-AU" w:eastAsia="en-AU"/>
    </w:rPr>
  </w:style>
  <w:style w:type="paragraph" w:customStyle="1" w:styleId="yScheduleHeading">
    <w:name w:val="yScheduleHeading"/>
    <w:basedOn w:val="Normal"/>
    <w:rsid w:val="00DA0834"/>
    <w:pPr>
      <w:keepNext/>
      <w:pageBreakBefore/>
      <w:widowControl/>
      <w:spacing w:after="0" w:line="240" w:lineRule="auto"/>
      <w:jc w:val="center"/>
      <w:outlineLvl w:val="1"/>
    </w:pPr>
    <w:rPr>
      <w:rFonts w:ascii="Times New Roman" w:eastAsia="Times New Roman" w:hAnsi="Times New Roman" w:cs="Times New Roman"/>
      <w:b/>
      <w:snapToGrid w:val="0"/>
      <w:sz w:val="28"/>
      <w:szCs w:val="20"/>
      <w:lang w:val="en-AU" w:eastAsia="en-AU"/>
    </w:rPr>
  </w:style>
  <w:style w:type="character" w:customStyle="1" w:styleId="CharSDivNo">
    <w:name w:val="CharSDivNo"/>
    <w:basedOn w:val="DefaultParagraphFont"/>
    <w:rsid w:val="00DA0834"/>
    <w:rPr>
      <w:sz w:val="24"/>
    </w:rPr>
  </w:style>
  <w:style w:type="character" w:customStyle="1" w:styleId="CharSDivText">
    <w:name w:val="CharSDivText"/>
    <w:basedOn w:val="DefaultParagraphFont"/>
    <w:rsid w:val="00DA0834"/>
    <w:rPr>
      <w:sz w:val="24"/>
    </w:rPr>
  </w:style>
  <w:style w:type="paragraph" w:customStyle="1" w:styleId="yTableNAm">
    <w:name w:val="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customStyle="1" w:styleId="zyTableNAm">
    <w:name w:val="zyTableNAm"/>
    <w:basedOn w:val="Normal"/>
    <w:rsid w:val="00DA0834"/>
    <w:pPr>
      <w:widowControl/>
      <w:tabs>
        <w:tab w:val="left" w:pos="567"/>
      </w:tabs>
      <w:spacing w:before="120" w:after="0" w:line="240" w:lineRule="auto"/>
    </w:pPr>
    <w:rPr>
      <w:rFonts w:ascii="Times New Roman" w:eastAsia="Times New Roman" w:hAnsi="Times New Roman" w:cs="Times New Roman"/>
      <w:szCs w:val="20"/>
      <w:lang w:val="en-AU" w:eastAsia="en-AU"/>
    </w:rPr>
  </w:style>
  <w:style w:type="paragraph" w:styleId="BalloonText">
    <w:name w:val="Balloon Text"/>
    <w:basedOn w:val="Normal"/>
    <w:link w:val="BalloonTextChar"/>
    <w:uiPriority w:val="99"/>
    <w:semiHidden/>
    <w:unhideWhenUsed/>
    <w:rsid w:val="00DA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834"/>
    <w:rPr>
      <w:rFonts w:ascii="Tahoma" w:hAnsi="Tahoma" w:cs="Tahoma"/>
      <w:sz w:val="16"/>
      <w:szCs w:val="16"/>
    </w:rPr>
  </w:style>
  <w:style w:type="paragraph" w:styleId="Header">
    <w:name w:val="header"/>
    <w:basedOn w:val="Normal"/>
    <w:link w:val="HeaderChar"/>
    <w:uiPriority w:val="99"/>
    <w:unhideWhenUsed/>
    <w:rsid w:val="003F6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F21"/>
  </w:style>
  <w:style w:type="paragraph" w:styleId="Footer">
    <w:name w:val="footer"/>
    <w:basedOn w:val="Normal"/>
    <w:link w:val="FooterChar"/>
    <w:uiPriority w:val="99"/>
    <w:unhideWhenUsed/>
    <w:rsid w:val="003F6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F21"/>
  </w:style>
  <w:style w:type="paragraph" w:customStyle="1" w:styleId="TableHeading">
    <w:name w:val="TableHeading"/>
    <w:aliases w:val="th"/>
    <w:basedOn w:val="Normal"/>
    <w:next w:val="Normal"/>
    <w:rsid w:val="00F73860"/>
    <w:pPr>
      <w:keepNext/>
      <w:widowControl/>
      <w:spacing w:before="60" w:after="0" w:line="240" w:lineRule="atLeast"/>
    </w:pPr>
    <w:rPr>
      <w:rFonts w:ascii="Times New Roman" w:eastAsia="Times New Roman" w:hAnsi="Times New Roman" w:cs="Times New Roman"/>
      <w:b/>
      <w:sz w:val="20"/>
      <w:szCs w:val="20"/>
      <w:lang w:val="en-AU" w:eastAsia="en-AU"/>
    </w:rPr>
  </w:style>
  <w:style w:type="character" w:styleId="CommentReference">
    <w:name w:val="annotation reference"/>
    <w:basedOn w:val="DefaultParagraphFont"/>
    <w:uiPriority w:val="99"/>
    <w:semiHidden/>
    <w:unhideWhenUsed/>
    <w:rsid w:val="00E55ED8"/>
    <w:rPr>
      <w:sz w:val="16"/>
      <w:szCs w:val="16"/>
    </w:rPr>
  </w:style>
  <w:style w:type="paragraph" w:styleId="CommentText">
    <w:name w:val="annotation text"/>
    <w:basedOn w:val="Normal"/>
    <w:link w:val="CommentTextChar"/>
    <w:uiPriority w:val="99"/>
    <w:semiHidden/>
    <w:unhideWhenUsed/>
    <w:rsid w:val="00E55ED8"/>
    <w:pPr>
      <w:spacing w:line="240" w:lineRule="auto"/>
    </w:pPr>
    <w:rPr>
      <w:sz w:val="20"/>
      <w:szCs w:val="20"/>
    </w:rPr>
  </w:style>
  <w:style w:type="character" w:customStyle="1" w:styleId="CommentTextChar">
    <w:name w:val="Comment Text Char"/>
    <w:basedOn w:val="DefaultParagraphFont"/>
    <w:link w:val="CommentText"/>
    <w:uiPriority w:val="99"/>
    <w:semiHidden/>
    <w:rsid w:val="00E55ED8"/>
    <w:rPr>
      <w:sz w:val="20"/>
      <w:szCs w:val="20"/>
    </w:rPr>
  </w:style>
  <w:style w:type="paragraph" w:styleId="CommentSubject">
    <w:name w:val="annotation subject"/>
    <w:basedOn w:val="CommentText"/>
    <w:next w:val="CommentText"/>
    <w:link w:val="CommentSubjectChar"/>
    <w:uiPriority w:val="99"/>
    <w:semiHidden/>
    <w:unhideWhenUsed/>
    <w:rsid w:val="00E55ED8"/>
    <w:rPr>
      <w:b/>
      <w:bCs/>
    </w:rPr>
  </w:style>
  <w:style w:type="character" w:customStyle="1" w:styleId="CommentSubjectChar">
    <w:name w:val="Comment Subject Char"/>
    <w:basedOn w:val="CommentTextChar"/>
    <w:link w:val="CommentSubject"/>
    <w:uiPriority w:val="99"/>
    <w:semiHidden/>
    <w:rsid w:val="00E55ED8"/>
    <w:rPr>
      <w:b/>
      <w:bCs/>
      <w:sz w:val="20"/>
      <w:szCs w:val="20"/>
    </w:rPr>
  </w:style>
  <w:style w:type="paragraph" w:styleId="ListParagraph">
    <w:name w:val="List Paragraph"/>
    <w:basedOn w:val="Normal"/>
    <w:uiPriority w:val="34"/>
    <w:qFormat/>
    <w:rsid w:val="002E2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0916-5E77-41D3-BD65-786D5AB2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11983</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Zuraidah</dc:creator>
  <cp:lastModifiedBy>Billy Ong</cp:lastModifiedBy>
  <cp:revision>2</cp:revision>
  <dcterms:created xsi:type="dcterms:W3CDTF">2016-09-30T07:18:00Z</dcterms:created>
  <dcterms:modified xsi:type="dcterms:W3CDTF">2016-09-30T07:18:00Z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LastSaved">
    <vt:filetime>2016-07-08T00:00:00Z</vt:filetime>
  </property>
</Properties>
</file>