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C4F1A" w:rsidRDefault="00193461" w:rsidP="00C63713">
      <w:pPr>
        <w:rPr>
          <w:sz w:val="28"/>
        </w:rPr>
      </w:pPr>
      <w:r w:rsidRPr="002C4F1A">
        <w:rPr>
          <w:noProof/>
          <w:lang w:eastAsia="en-AU"/>
        </w:rPr>
        <w:drawing>
          <wp:inline distT="0" distB="0" distL="0" distR="0" wp14:anchorId="103A26F8" wp14:editId="21F5A3E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C4F1A" w:rsidRDefault="0048364F" w:rsidP="0048364F">
      <w:pPr>
        <w:rPr>
          <w:sz w:val="19"/>
        </w:rPr>
      </w:pPr>
    </w:p>
    <w:p w:rsidR="0048364F" w:rsidRPr="002C4F1A" w:rsidRDefault="00701D87" w:rsidP="0048364F">
      <w:pPr>
        <w:pStyle w:val="ShortT"/>
      </w:pPr>
      <w:r w:rsidRPr="002C4F1A">
        <w:t>Aboriginal Land Grant (Jervis Bay Territory) Regulation</w:t>
      </w:r>
      <w:r w:rsidR="002C4F1A" w:rsidRPr="002C4F1A">
        <w:t> </w:t>
      </w:r>
      <w:r w:rsidRPr="002C4F1A">
        <w:t>2016</w:t>
      </w:r>
    </w:p>
    <w:p w:rsidR="00701D87" w:rsidRPr="002C4F1A" w:rsidRDefault="00701D87" w:rsidP="00A0525C">
      <w:pPr>
        <w:pStyle w:val="SignCoverPageStart"/>
        <w:spacing w:before="240"/>
        <w:rPr>
          <w:szCs w:val="22"/>
        </w:rPr>
      </w:pPr>
      <w:r w:rsidRPr="002C4F1A">
        <w:rPr>
          <w:szCs w:val="22"/>
        </w:rPr>
        <w:t>I, General the Honourable Sir Peter Cosgrove AK MC (</w:t>
      </w:r>
      <w:proofErr w:type="spellStart"/>
      <w:r w:rsidRPr="002C4F1A">
        <w:rPr>
          <w:szCs w:val="22"/>
        </w:rPr>
        <w:t>Ret’d</w:t>
      </w:r>
      <w:proofErr w:type="spellEnd"/>
      <w:r w:rsidRPr="002C4F1A">
        <w:rPr>
          <w:szCs w:val="22"/>
        </w:rPr>
        <w:t xml:space="preserve">), </w:t>
      </w:r>
      <w:r w:rsidR="002C4F1A" w:rsidRPr="002C4F1A">
        <w:rPr>
          <w:szCs w:val="22"/>
        </w:rPr>
        <w:t>Governor</w:t>
      </w:r>
      <w:r w:rsidR="002C4F1A">
        <w:rPr>
          <w:szCs w:val="22"/>
        </w:rPr>
        <w:noBreakHyphen/>
      </w:r>
      <w:r w:rsidR="002C4F1A" w:rsidRPr="002C4F1A">
        <w:rPr>
          <w:szCs w:val="22"/>
        </w:rPr>
        <w:t>General</w:t>
      </w:r>
      <w:r w:rsidRPr="002C4F1A">
        <w:rPr>
          <w:szCs w:val="22"/>
        </w:rPr>
        <w:t xml:space="preserve"> of the Commonwealth of Australia, acting with the advice of the Federal Executive Council, make the following regulation.</w:t>
      </w:r>
    </w:p>
    <w:p w:rsidR="00701D87" w:rsidRPr="002C4F1A" w:rsidRDefault="00701D87" w:rsidP="00A0525C">
      <w:pPr>
        <w:keepNext/>
        <w:spacing w:before="720" w:line="240" w:lineRule="atLeast"/>
        <w:ind w:right="397"/>
        <w:jc w:val="both"/>
        <w:rPr>
          <w:szCs w:val="22"/>
        </w:rPr>
      </w:pPr>
      <w:r w:rsidRPr="002C4F1A">
        <w:rPr>
          <w:szCs w:val="22"/>
        </w:rPr>
        <w:t xml:space="preserve">Dated </w:t>
      </w:r>
      <w:bookmarkStart w:id="0" w:name="BKCheck15B_1"/>
      <w:bookmarkEnd w:id="0"/>
      <w:r w:rsidRPr="002C4F1A">
        <w:rPr>
          <w:szCs w:val="22"/>
        </w:rPr>
        <w:fldChar w:fldCharType="begin"/>
      </w:r>
      <w:r w:rsidRPr="002C4F1A">
        <w:rPr>
          <w:szCs w:val="22"/>
        </w:rPr>
        <w:instrText xml:space="preserve"> DOCPROPERTY  DateMade </w:instrText>
      </w:r>
      <w:r w:rsidRPr="002C4F1A">
        <w:rPr>
          <w:szCs w:val="22"/>
        </w:rPr>
        <w:fldChar w:fldCharType="separate"/>
      </w:r>
      <w:r w:rsidR="00C91B07">
        <w:rPr>
          <w:szCs w:val="22"/>
        </w:rPr>
        <w:t>28 September 2016</w:t>
      </w:r>
      <w:r w:rsidRPr="002C4F1A">
        <w:rPr>
          <w:szCs w:val="22"/>
        </w:rPr>
        <w:fldChar w:fldCharType="end"/>
      </w:r>
    </w:p>
    <w:p w:rsidR="00701D87" w:rsidRPr="002C4F1A" w:rsidRDefault="00701D87" w:rsidP="00A0525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C4F1A">
        <w:rPr>
          <w:szCs w:val="22"/>
        </w:rPr>
        <w:t>Peter Cosgrove</w:t>
      </w:r>
    </w:p>
    <w:p w:rsidR="00701D87" w:rsidRPr="002C4F1A" w:rsidRDefault="002C4F1A" w:rsidP="00A0525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C4F1A">
        <w:rPr>
          <w:szCs w:val="22"/>
        </w:rPr>
        <w:t>Governor</w:t>
      </w:r>
      <w:r>
        <w:rPr>
          <w:szCs w:val="22"/>
        </w:rPr>
        <w:noBreakHyphen/>
      </w:r>
      <w:r w:rsidRPr="002C4F1A">
        <w:rPr>
          <w:szCs w:val="22"/>
        </w:rPr>
        <w:t>General</w:t>
      </w:r>
    </w:p>
    <w:p w:rsidR="00701D87" w:rsidRPr="002C4F1A" w:rsidRDefault="00701D87" w:rsidP="00A0525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C4F1A">
        <w:rPr>
          <w:szCs w:val="22"/>
        </w:rPr>
        <w:t>By His Excellency’s Command</w:t>
      </w:r>
    </w:p>
    <w:p w:rsidR="00701D87" w:rsidRPr="002C4F1A" w:rsidRDefault="00701D87" w:rsidP="00A0525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C4F1A">
        <w:rPr>
          <w:szCs w:val="22"/>
        </w:rPr>
        <w:t>Nigel Scullion</w:t>
      </w:r>
    </w:p>
    <w:p w:rsidR="00701D87" w:rsidRPr="002C4F1A" w:rsidRDefault="00701D87" w:rsidP="00A0525C">
      <w:pPr>
        <w:pStyle w:val="SignCoverPageEnd"/>
        <w:rPr>
          <w:szCs w:val="22"/>
        </w:rPr>
      </w:pPr>
      <w:r w:rsidRPr="002C4F1A">
        <w:rPr>
          <w:szCs w:val="22"/>
        </w:rPr>
        <w:t>Minister for Indigenous Affairs</w:t>
      </w:r>
    </w:p>
    <w:p w:rsidR="00701D87" w:rsidRPr="002C4F1A" w:rsidRDefault="00701D87" w:rsidP="00A0525C"/>
    <w:p w:rsidR="00701D87" w:rsidRPr="002C4F1A" w:rsidRDefault="00701D87" w:rsidP="00A0525C"/>
    <w:p w:rsidR="00701D87" w:rsidRPr="002C4F1A" w:rsidRDefault="00701D87" w:rsidP="00A0525C"/>
    <w:p w:rsidR="00701D87" w:rsidRPr="002C4F1A" w:rsidRDefault="00701D87" w:rsidP="00701D87"/>
    <w:p w:rsidR="00296E03" w:rsidRPr="002C4F1A" w:rsidRDefault="00296E03" w:rsidP="00296E03">
      <w:pPr>
        <w:pStyle w:val="Header"/>
        <w:tabs>
          <w:tab w:val="clear" w:pos="4150"/>
          <w:tab w:val="clear" w:pos="8307"/>
        </w:tabs>
      </w:pPr>
      <w:r w:rsidRPr="002C4F1A">
        <w:rPr>
          <w:rStyle w:val="CharChapNo"/>
        </w:rPr>
        <w:t xml:space="preserve"> </w:t>
      </w:r>
      <w:r w:rsidRPr="002C4F1A">
        <w:rPr>
          <w:rStyle w:val="CharChapText"/>
        </w:rPr>
        <w:t xml:space="preserve"> </w:t>
      </w:r>
    </w:p>
    <w:p w:rsidR="00296E03" w:rsidRPr="002C4F1A" w:rsidRDefault="00296E03" w:rsidP="00296E03">
      <w:pPr>
        <w:pStyle w:val="Header"/>
        <w:tabs>
          <w:tab w:val="clear" w:pos="4150"/>
          <w:tab w:val="clear" w:pos="8307"/>
        </w:tabs>
      </w:pPr>
      <w:r w:rsidRPr="002C4F1A">
        <w:rPr>
          <w:rStyle w:val="CharPartNo"/>
        </w:rPr>
        <w:t xml:space="preserve"> </w:t>
      </w:r>
      <w:r w:rsidRPr="002C4F1A">
        <w:rPr>
          <w:rStyle w:val="CharPartText"/>
        </w:rPr>
        <w:t xml:space="preserve"> </w:t>
      </w:r>
    </w:p>
    <w:p w:rsidR="00296E03" w:rsidRPr="002C4F1A" w:rsidRDefault="00296E03" w:rsidP="00296E03">
      <w:pPr>
        <w:pStyle w:val="Header"/>
        <w:tabs>
          <w:tab w:val="clear" w:pos="4150"/>
          <w:tab w:val="clear" w:pos="8307"/>
        </w:tabs>
      </w:pPr>
      <w:r w:rsidRPr="002C4F1A">
        <w:rPr>
          <w:rStyle w:val="CharDivNo"/>
        </w:rPr>
        <w:t xml:space="preserve"> </w:t>
      </w:r>
      <w:r w:rsidRPr="002C4F1A">
        <w:rPr>
          <w:rStyle w:val="CharDivText"/>
        </w:rPr>
        <w:t xml:space="preserve"> </w:t>
      </w:r>
    </w:p>
    <w:p w:rsidR="00296E03" w:rsidRPr="002C4F1A" w:rsidRDefault="00296E03" w:rsidP="00296E03">
      <w:pPr>
        <w:sectPr w:rsidR="00296E03" w:rsidRPr="002C4F1A" w:rsidSect="004A36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48364F" w:rsidRPr="002C4F1A" w:rsidRDefault="0048364F" w:rsidP="006E5044">
      <w:pPr>
        <w:rPr>
          <w:sz w:val="36"/>
        </w:rPr>
      </w:pPr>
      <w:r w:rsidRPr="002C4F1A">
        <w:rPr>
          <w:sz w:val="36"/>
        </w:rPr>
        <w:lastRenderedPageBreak/>
        <w:t>Contents</w:t>
      </w:r>
    </w:p>
    <w:bookmarkStart w:id="1" w:name="BKCheck15B_2"/>
    <w:bookmarkEnd w:id="1"/>
    <w:p w:rsidR="0064182D" w:rsidRPr="002C4F1A" w:rsidRDefault="00641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1A">
        <w:fldChar w:fldCharType="begin"/>
      </w:r>
      <w:r w:rsidRPr="002C4F1A">
        <w:instrText xml:space="preserve"> TOC \o "1-9" </w:instrText>
      </w:r>
      <w:r w:rsidRPr="002C4F1A">
        <w:fldChar w:fldCharType="separate"/>
      </w:r>
      <w:r w:rsidRPr="002C4F1A">
        <w:rPr>
          <w:noProof/>
        </w:rPr>
        <w:t>1</w:t>
      </w:r>
      <w:r w:rsidRPr="002C4F1A">
        <w:rPr>
          <w:noProof/>
        </w:rPr>
        <w:tab/>
        <w:t>Name</w:t>
      </w:r>
      <w:r w:rsidRPr="002C4F1A">
        <w:rPr>
          <w:noProof/>
        </w:rPr>
        <w:tab/>
      </w:r>
      <w:r w:rsidRPr="002C4F1A">
        <w:rPr>
          <w:noProof/>
        </w:rPr>
        <w:fldChar w:fldCharType="begin"/>
      </w:r>
      <w:r w:rsidRPr="002C4F1A">
        <w:rPr>
          <w:noProof/>
        </w:rPr>
        <w:instrText xml:space="preserve"> PAGEREF _Toc459638554 \h </w:instrText>
      </w:r>
      <w:r w:rsidRPr="002C4F1A">
        <w:rPr>
          <w:noProof/>
        </w:rPr>
      </w:r>
      <w:r w:rsidRPr="002C4F1A">
        <w:rPr>
          <w:noProof/>
        </w:rPr>
        <w:fldChar w:fldCharType="separate"/>
      </w:r>
      <w:r w:rsidR="00C91B07">
        <w:rPr>
          <w:noProof/>
        </w:rPr>
        <w:t>1</w:t>
      </w:r>
      <w:r w:rsidRPr="002C4F1A">
        <w:rPr>
          <w:noProof/>
        </w:rPr>
        <w:fldChar w:fldCharType="end"/>
      </w:r>
    </w:p>
    <w:p w:rsidR="0064182D" w:rsidRPr="002C4F1A" w:rsidRDefault="00641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1A">
        <w:rPr>
          <w:noProof/>
        </w:rPr>
        <w:t>2</w:t>
      </w:r>
      <w:r w:rsidRPr="002C4F1A">
        <w:rPr>
          <w:noProof/>
        </w:rPr>
        <w:tab/>
        <w:t>Commencement</w:t>
      </w:r>
      <w:r w:rsidRPr="002C4F1A">
        <w:rPr>
          <w:noProof/>
        </w:rPr>
        <w:tab/>
      </w:r>
      <w:r w:rsidRPr="002C4F1A">
        <w:rPr>
          <w:noProof/>
        </w:rPr>
        <w:fldChar w:fldCharType="begin"/>
      </w:r>
      <w:r w:rsidRPr="002C4F1A">
        <w:rPr>
          <w:noProof/>
        </w:rPr>
        <w:instrText xml:space="preserve"> PAGEREF _Toc459638555 \h </w:instrText>
      </w:r>
      <w:r w:rsidRPr="002C4F1A">
        <w:rPr>
          <w:noProof/>
        </w:rPr>
      </w:r>
      <w:r w:rsidRPr="002C4F1A">
        <w:rPr>
          <w:noProof/>
        </w:rPr>
        <w:fldChar w:fldCharType="separate"/>
      </w:r>
      <w:r w:rsidR="00C91B07">
        <w:rPr>
          <w:noProof/>
        </w:rPr>
        <w:t>1</w:t>
      </w:r>
      <w:r w:rsidRPr="002C4F1A">
        <w:rPr>
          <w:noProof/>
        </w:rPr>
        <w:fldChar w:fldCharType="end"/>
      </w:r>
    </w:p>
    <w:p w:rsidR="0064182D" w:rsidRPr="002C4F1A" w:rsidRDefault="00641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1A">
        <w:rPr>
          <w:noProof/>
        </w:rPr>
        <w:t>3</w:t>
      </w:r>
      <w:r w:rsidRPr="002C4F1A">
        <w:rPr>
          <w:noProof/>
        </w:rPr>
        <w:tab/>
        <w:t>Authority</w:t>
      </w:r>
      <w:r w:rsidRPr="002C4F1A">
        <w:rPr>
          <w:noProof/>
        </w:rPr>
        <w:tab/>
      </w:r>
      <w:r w:rsidRPr="002C4F1A">
        <w:rPr>
          <w:noProof/>
        </w:rPr>
        <w:fldChar w:fldCharType="begin"/>
      </w:r>
      <w:r w:rsidRPr="002C4F1A">
        <w:rPr>
          <w:noProof/>
        </w:rPr>
        <w:instrText xml:space="preserve"> PAGEREF _Toc459638556 \h </w:instrText>
      </w:r>
      <w:r w:rsidRPr="002C4F1A">
        <w:rPr>
          <w:noProof/>
        </w:rPr>
      </w:r>
      <w:r w:rsidRPr="002C4F1A">
        <w:rPr>
          <w:noProof/>
        </w:rPr>
        <w:fldChar w:fldCharType="separate"/>
      </w:r>
      <w:r w:rsidR="00C91B07">
        <w:rPr>
          <w:noProof/>
        </w:rPr>
        <w:t>1</w:t>
      </w:r>
      <w:r w:rsidRPr="002C4F1A">
        <w:rPr>
          <w:noProof/>
        </w:rPr>
        <w:fldChar w:fldCharType="end"/>
      </w:r>
    </w:p>
    <w:p w:rsidR="0064182D" w:rsidRPr="002C4F1A" w:rsidRDefault="00641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1A">
        <w:rPr>
          <w:noProof/>
        </w:rPr>
        <w:t>4</w:t>
      </w:r>
      <w:r w:rsidRPr="002C4F1A">
        <w:rPr>
          <w:noProof/>
        </w:rPr>
        <w:tab/>
        <w:t>Schedules</w:t>
      </w:r>
      <w:r w:rsidRPr="002C4F1A">
        <w:rPr>
          <w:noProof/>
        </w:rPr>
        <w:tab/>
      </w:r>
      <w:r w:rsidRPr="002C4F1A">
        <w:rPr>
          <w:noProof/>
        </w:rPr>
        <w:fldChar w:fldCharType="begin"/>
      </w:r>
      <w:r w:rsidRPr="002C4F1A">
        <w:rPr>
          <w:noProof/>
        </w:rPr>
        <w:instrText xml:space="preserve"> PAGEREF _Toc459638557 \h </w:instrText>
      </w:r>
      <w:r w:rsidRPr="002C4F1A">
        <w:rPr>
          <w:noProof/>
        </w:rPr>
      </w:r>
      <w:r w:rsidRPr="002C4F1A">
        <w:rPr>
          <w:noProof/>
        </w:rPr>
        <w:fldChar w:fldCharType="separate"/>
      </w:r>
      <w:r w:rsidR="00C91B07">
        <w:rPr>
          <w:noProof/>
        </w:rPr>
        <w:t>1</w:t>
      </w:r>
      <w:r w:rsidRPr="002C4F1A">
        <w:rPr>
          <w:noProof/>
        </w:rPr>
        <w:fldChar w:fldCharType="end"/>
      </w:r>
    </w:p>
    <w:p w:rsidR="0064182D" w:rsidRPr="002C4F1A" w:rsidRDefault="00641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1A">
        <w:rPr>
          <w:noProof/>
        </w:rPr>
        <w:t>5</w:t>
      </w:r>
      <w:r w:rsidRPr="002C4F1A">
        <w:rPr>
          <w:noProof/>
        </w:rPr>
        <w:tab/>
        <w:t>Definitions</w:t>
      </w:r>
      <w:r w:rsidRPr="002C4F1A">
        <w:rPr>
          <w:noProof/>
        </w:rPr>
        <w:tab/>
      </w:r>
      <w:r w:rsidRPr="002C4F1A">
        <w:rPr>
          <w:noProof/>
        </w:rPr>
        <w:fldChar w:fldCharType="begin"/>
      </w:r>
      <w:r w:rsidRPr="002C4F1A">
        <w:rPr>
          <w:noProof/>
        </w:rPr>
        <w:instrText xml:space="preserve"> PAGEREF _Toc459638558 \h </w:instrText>
      </w:r>
      <w:r w:rsidRPr="002C4F1A">
        <w:rPr>
          <w:noProof/>
        </w:rPr>
      </w:r>
      <w:r w:rsidRPr="002C4F1A">
        <w:rPr>
          <w:noProof/>
        </w:rPr>
        <w:fldChar w:fldCharType="separate"/>
      </w:r>
      <w:r w:rsidR="00C91B07">
        <w:rPr>
          <w:noProof/>
        </w:rPr>
        <w:t>1</w:t>
      </w:r>
      <w:r w:rsidRPr="002C4F1A">
        <w:rPr>
          <w:noProof/>
        </w:rPr>
        <w:fldChar w:fldCharType="end"/>
      </w:r>
    </w:p>
    <w:p w:rsidR="0064182D" w:rsidRPr="002C4F1A" w:rsidRDefault="0064182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C4F1A">
        <w:rPr>
          <w:noProof/>
        </w:rPr>
        <w:t>6</w:t>
      </w:r>
      <w:r w:rsidRPr="002C4F1A">
        <w:rPr>
          <w:noProof/>
        </w:rPr>
        <w:tab/>
        <w:t>Penalties for offences against the By</w:t>
      </w:r>
      <w:r w:rsidR="002C4F1A">
        <w:rPr>
          <w:noProof/>
        </w:rPr>
        <w:noBreakHyphen/>
      </w:r>
      <w:r w:rsidRPr="002C4F1A">
        <w:rPr>
          <w:noProof/>
        </w:rPr>
        <w:t>Laws</w:t>
      </w:r>
      <w:r w:rsidRPr="002C4F1A">
        <w:rPr>
          <w:noProof/>
        </w:rPr>
        <w:tab/>
      </w:r>
      <w:r w:rsidRPr="002C4F1A">
        <w:rPr>
          <w:noProof/>
        </w:rPr>
        <w:fldChar w:fldCharType="begin"/>
      </w:r>
      <w:r w:rsidRPr="002C4F1A">
        <w:rPr>
          <w:noProof/>
        </w:rPr>
        <w:instrText xml:space="preserve"> PAGEREF _Toc459638559 \h </w:instrText>
      </w:r>
      <w:r w:rsidRPr="002C4F1A">
        <w:rPr>
          <w:noProof/>
        </w:rPr>
      </w:r>
      <w:r w:rsidRPr="002C4F1A">
        <w:rPr>
          <w:noProof/>
        </w:rPr>
        <w:fldChar w:fldCharType="separate"/>
      </w:r>
      <w:r w:rsidR="00C91B07">
        <w:rPr>
          <w:noProof/>
        </w:rPr>
        <w:t>1</w:t>
      </w:r>
      <w:r w:rsidRPr="002C4F1A">
        <w:rPr>
          <w:noProof/>
        </w:rPr>
        <w:fldChar w:fldCharType="end"/>
      </w:r>
    </w:p>
    <w:p w:rsidR="0064182D" w:rsidRPr="002C4F1A" w:rsidRDefault="0064182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C4F1A">
        <w:rPr>
          <w:noProof/>
        </w:rPr>
        <w:t>Schedule</w:t>
      </w:r>
      <w:r w:rsidR="002C4F1A" w:rsidRPr="002C4F1A">
        <w:rPr>
          <w:noProof/>
        </w:rPr>
        <w:t> </w:t>
      </w:r>
      <w:r w:rsidRPr="002C4F1A">
        <w:rPr>
          <w:noProof/>
        </w:rPr>
        <w:t>1—Repeals</w:t>
      </w:r>
      <w:r w:rsidRPr="002C4F1A">
        <w:rPr>
          <w:b w:val="0"/>
          <w:noProof/>
          <w:sz w:val="18"/>
        </w:rPr>
        <w:tab/>
      </w:r>
      <w:r w:rsidRPr="002C4F1A">
        <w:rPr>
          <w:b w:val="0"/>
          <w:noProof/>
          <w:sz w:val="18"/>
        </w:rPr>
        <w:fldChar w:fldCharType="begin"/>
      </w:r>
      <w:r w:rsidRPr="002C4F1A">
        <w:rPr>
          <w:b w:val="0"/>
          <w:noProof/>
          <w:sz w:val="18"/>
        </w:rPr>
        <w:instrText xml:space="preserve"> PAGEREF _Toc459638560 \h </w:instrText>
      </w:r>
      <w:r w:rsidRPr="002C4F1A">
        <w:rPr>
          <w:b w:val="0"/>
          <w:noProof/>
          <w:sz w:val="18"/>
        </w:rPr>
      </w:r>
      <w:r w:rsidRPr="002C4F1A">
        <w:rPr>
          <w:b w:val="0"/>
          <w:noProof/>
          <w:sz w:val="18"/>
        </w:rPr>
        <w:fldChar w:fldCharType="separate"/>
      </w:r>
      <w:r w:rsidR="00C91B07">
        <w:rPr>
          <w:b w:val="0"/>
          <w:noProof/>
          <w:sz w:val="18"/>
        </w:rPr>
        <w:t>5</w:t>
      </w:r>
      <w:r w:rsidRPr="002C4F1A">
        <w:rPr>
          <w:b w:val="0"/>
          <w:noProof/>
          <w:sz w:val="18"/>
        </w:rPr>
        <w:fldChar w:fldCharType="end"/>
      </w:r>
    </w:p>
    <w:p w:rsidR="0064182D" w:rsidRPr="002C4F1A" w:rsidRDefault="0064182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C4F1A">
        <w:rPr>
          <w:noProof/>
        </w:rPr>
        <w:t>Aboriginal Land Grant (Jervis Bay Territory) Regulations</w:t>
      </w:r>
      <w:r w:rsidR="002C4F1A" w:rsidRPr="002C4F1A">
        <w:rPr>
          <w:noProof/>
        </w:rPr>
        <w:t> </w:t>
      </w:r>
      <w:r w:rsidRPr="002C4F1A">
        <w:rPr>
          <w:noProof/>
        </w:rPr>
        <w:t>2006</w:t>
      </w:r>
      <w:r w:rsidRPr="002C4F1A">
        <w:rPr>
          <w:i w:val="0"/>
          <w:noProof/>
          <w:sz w:val="18"/>
        </w:rPr>
        <w:tab/>
      </w:r>
      <w:r w:rsidRPr="002C4F1A">
        <w:rPr>
          <w:i w:val="0"/>
          <w:noProof/>
          <w:sz w:val="18"/>
        </w:rPr>
        <w:fldChar w:fldCharType="begin"/>
      </w:r>
      <w:r w:rsidRPr="002C4F1A">
        <w:rPr>
          <w:i w:val="0"/>
          <w:noProof/>
          <w:sz w:val="18"/>
        </w:rPr>
        <w:instrText xml:space="preserve"> PAGEREF _Toc459638561 \h </w:instrText>
      </w:r>
      <w:r w:rsidRPr="002C4F1A">
        <w:rPr>
          <w:i w:val="0"/>
          <w:noProof/>
          <w:sz w:val="18"/>
        </w:rPr>
      </w:r>
      <w:r w:rsidRPr="002C4F1A">
        <w:rPr>
          <w:i w:val="0"/>
          <w:noProof/>
          <w:sz w:val="18"/>
        </w:rPr>
        <w:fldChar w:fldCharType="separate"/>
      </w:r>
      <w:r w:rsidR="00C91B07">
        <w:rPr>
          <w:i w:val="0"/>
          <w:noProof/>
          <w:sz w:val="18"/>
        </w:rPr>
        <w:t>5</w:t>
      </w:r>
      <w:r w:rsidRPr="002C4F1A">
        <w:rPr>
          <w:i w:val="0"/>
          <w:noProof/>
          <w:sz w:val="18"/>
        </w:rPr>
        <w:fldChar w:fldCharType="end"/>
      </w:r>
    </w:p>
    <w:p w:rsidR="00833416" w:rsidRPr="002C4F1A" w:rsidRDefault="0064182D" w:rsidP="0048364F">
      <w:r w:rsidRPr="002C4F1A">
        <w:fldChar w:fldCharType="end"/>
      </w:r>
    </w:p>
    <w:p w:rsidR="00722023" w:rsidRPr="002C4F1A" w:rsidRDefault="00722023" w:rsidP="0048364F">
      <w:pPr>
        <w:sectPr w:rsidR="00722023" w:rsidRPr="002C4F1A" w:rsidSect="004A36B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C4F1A" w:rsidRDefault="0048364F" w:rsidP="0048364F">
      <w:pPr>
        <w:pStyle w:val="ActHead5"/>
      </w:pPr>
      <w:bookmarkStart w:id="2" w:name="_Toc459638554"/>
      <w:r w:rsidRPr="002C4F1A">
        <w:rPr>
          <w:rStyle w:val="CharSectno"/>
        </w:rPr>
        <w:lastRenderedPageBreak/>
        <w:t>1</w:t>
      </w:r>
      <w:r w:rsidRPr="002C4F1A">
        <w:t xml:space="preserve">  </w:t>
      </w:r>
      <w:r w:rsidR="004F676E" w:rsidRPr="002C4F1A">
        <w:t>Name</w:t>
      </w:r>
      <w:bookmarkEnd w:id="2"/>
    </w:p>
    <w:p w:rsidR="0048364F" w:rsidRPr="002C4F1A" w:rsidRDefault="0048364F" w:rsidP="0048364F">
      <w:pPr>
        <w:pStyle w:val="subsection"/>
      </w:pPr>
      <w:r w:rsidRPr="002C4F1A">
        <w:tab/>
      </w:r>
      <w:r w:rsidRPr="002C4F1A">
        <w:tab/>
        <w:t>Th</w:t>
      </w:r>
      <w:r w:rsidR="00F24C35" w:rsidRPr="002C4F1A">
        <w:t>is</w:t>
      </w:r>
      <w:r w:rsidRPr="002C4F1A">
        <w:t xml:space="preserve"> </w:t>
      </w:r>
      <w:r w:rsidR="00F24C35" w:rsidRPr="002C4F1A">
        <w:t>is</w:t>
      </w:r>
      <w:r w:rsidR="003801D0" w:rsidRPr="002C4F1A">
        <w:t xml:space="preserve"> the</w:t>
      </w:r>
      <w:r w:rsidRPr="002C4F1A">
        <w:t xml:space="preserve"> </w:t>
      </w:r>
      <w:bookmarkStart w:id="3" w:name="BKCheck15B_3"/>
      <w:bookmarkEnd w:id="3"/>
      <w:r w:rsidR="00CB0180" w:rsidRPr="002C4F1A">
        <w:rPr>
          <w:i/>
        </w:rPr>
        <w:fldChar w:fldCharType="begin"/>
      </w:r>
      <w:r w:rsidR="00CB0180" w:rsidRPr="002C4F1A">
        <w:rPr>
          <w:i/>
        </w:rPr>
        <w:instrText xml:space="preserve"> STYLEREF  ShortT </w:instrText>
      </w:r>
      <w:r w:rsidR="00CB0180" w:rsidRPr="002C4F1A">
        <w:rPr>
          <w:i/>
        </w:rPr>
        <w:fldChar w:fldCharType="separate"/>
      </w:r>
      <w:r w:rsidR="00C91B07">
        <w:rPr>
          <w:i/>
          <w:noProof/>
        </w:rPr>
        <w:t>Aboriginal Land Grant (Jervis Bay Territory) Regulation 2016</w:t>
      </w:r>
      <w:r w:rsidR="00CB0180" w:rsidRPr="002C4F1A">
        <w:rPr>
          <w:i/>
        </w:rPr>
        <w:fldChar w:fldCharType="end"/>
      </w:r>
      <w:r w:rsidRPr="002C4F1A">
        <w:t>.</w:t>
      </w:r>
    </w:p>
    <w:p w:rsidR="0048364F" w:rsidRPr="002C4F1A" w:rsidRDefault="0048364F" w:rsidP="0048364F">
      <w:pPr>
        <w:pStyle w:val="ActHead5"/>
      </w:pPr>
      <w:bookmarkStart w:id="4" w:name="_Toc459638555"/>
      <w:r w:rsidRPr="002C4F1A">
        <w:rPr>
          <w:rStyle w:val="CharSectno"/>
        </w:rPr>
        <w:t>2</w:t>
      </w:r>
      <w:r w:rsidRPr="002C4F1A">
        <w:t xml:space="preserve">  Commencement</w:t>
      </w:r>
      <w:bookmarkEnd w:id="4"/>
    </w:p>
    <w:p w:rsidR="00701D87" w:rsidRPr="002C4F1A" w:rsidRDefault="00701D87" w:rsidP="00A0525C">
      <w:pPr>
        <w:pStyle w:val="subsection"/>
      </w:pPr>
      <w:r w:rsidRPr="002C4F1A">
        <w:tab/>
        <w:t>(1)</w:t>
      </w:r>
      <w:r w:rsidRPr="002C4F1A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701D87" w:rsidRPr="002C4F1A" w:rsidRDefault="00701D87" w:rsidP="00A0525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701D87" w:rsidRPr="002C4F1A" w:rsidTr="001708D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Commencement information</w:t>
            </w:r>
          </w:p>
        </w:tc>
      </w:tr>
      <w:tr w:rsidR="00701D87" w:rsidRPr="002C4F1A" w:rsidTr="001708D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Column 3</w:t>
            </w:r>
          </w:p>
        </w:tc>
      </w:tr>
      <w:tr w:rsidR="00701D87" w:rsidRPr="002C4F1A" w:rsidTr="001708D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701D87" w:rsidRPr="002C4F1A" w:rsidRDefault="00701D87" w:rsidP="00A0525C">
            <w:pPr>
              <w:pStyle w:val="TableHeading"/>
            </w:pPr>
            <w:r w:rsidRPr="002C4F1A">
              <w:t>Date/Details</w:t>
            </w:r>
          </w:p>
        </w:tc>
      </w:tr>
      <w:tr w:rsidR="00701D87" w:rsidRPr="002C4F1A" w:rsidTr="001708D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01D87" w:rsidRPr="002C4F1A" w:rsidRDefault="00701D87" w:rsidP="00A95220">
            <w:pPr>
              <w:pStyle w:val="Tabletext"/>
            </w:pPr>
            <w:r w:rsidRPr="002C4F1A">
              <w:t xml:space="preserve">1.  </w:t>
            </w:r>
            <w:r w:rsidR="00A95220" w:rsidRPr="002C4F1A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701D87" w:rsidRPr="002C4F1A" w:rsidRDefault="00FF07DD" w:rsidP="00FF07DD">
            <w:pPr>
              <w:pStyle w:val="Tabletext"/>
            </w:pPr>
            <w:r w:rsidRPr="002C4F1A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1D87" w:rsidRPr="002C4F1A" w:rsidRDefault="00B1162F" w:rsidP="00A0525C">
            <w:pPr>
              <w:pStyle w:val="Tabletext"/>
            </w:pPr>
            <w:r>
              <w:t>5 October 2016</w:t>
            </w:r>
            <w:bookmarkStart w:id="5" w:name="_GoBack"/>
            <w:bookmarkEnd w:id="5"/>
          </w:p>
        </w:tc>
      </w:tr>
    </w:tbl>
    <w:p w:rsidR="00701D87" w:rsidRPr="002C4F1A" w:rsidRDefault="00701D87" w:rsidP="00A0525C">
      <w:pPr>
        <w:pStyle w:val="notetext"/>
      </w:pPr>
      <w:r w:rsidRPr="002C4F1A">
        <w:rPr>
          <w:snapToGrid w:val="0"/>
          <w:lang w:eastAsia="en-US"/>
        </w:rPr>
        <w:t>Note:</w:t>
      </w:r>
      <w:r w:rsidRPr="002C4F1A">
        <w:rPr>
          <w:snapToGrid w:val="0"/>
          <w:lang w:eastAsia="en-US"/>
        </w:rPr>
        <w:tab/>
        <w:t xml:space="preserve">This table relates only to the provisions of this </w:t>
      </w:r>
      <w:r w:rsidRPr="002C4F1A">
        <w:t xml:space="preserve">instrument </w:t>
      </w:r>
      <w:r w:rsidRPr="002C4F1A">
        <w:rPr>
          <w:snapToGrid w:val="0"/>
          <w:lang w:eastAsia="en-US"/>
        </w:rPr>
        <w:t xml:space="preserve">as originally made. It will not be amended to deal with any later amendments of this </w:t>
      </w:r>
      <w:r w:rsidRPr="002C4F1A">
        <w:t>instrument</w:t>
      </w:r>
      <w:r w:rsidRPr="002C4F1A">
        <w:rPr>
          <w:snapToGrid w:val="0"/>
          <w:lang w:eastAsia="en-US"/>
        </w:rPr>
        <w:t>.</w:t>
      </w:r>
    </w:p>
    <w:p w:rsidR="00701D87" w:rsidRPr="002C4F1A" w:rsidRDefault="00701D87" w:rsidP="00A0525C">
      <w:pPr>
        <w:pStyle w:val="subsection"/>
      </w:pPr>
      <w:r w:rsidRPr="002C4F1A">
        <w:tab/>
        <w:t>(2)</w:t>
      </w:r>
      <w:r w:rsidRPr="002C4F1A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C4F1A" w:rsidRDefault="007769D4" w:rsidP="007769D4">
      <w:pPr>
        <w:pStyle w:val="ActHead5"/>
      </w:pPr>
      <w:bookmarkStart w:id="6" w:name="_Toc459638556"/>
      <w:r w:rsidRPr="002C4F1A">
        <w:rPr>
          <w:rStyle w:val="CharSectno"/>
        </w:rPr>
        <w:t>3</w:t>
      </w:r>
      <w:r w:rsidRPr="002C4F1A">
        <w:t xml:space="preserve">  Authority</w:t>
      </w:r>
      <w:bookmarkEnd w:id="6"/>
    </w:p>
    <w:p w:rsidR="007769D4" w:rsidRPr="002C4F1A" w:rsidRDefault="007769D4" w:rsidP="007769D4">
      <w:pPr>
        <w:pStyle w:val="subsection"/>
      </w:pPr>
      <w:r w:rsidRPr="002C4F1A">
        <w:tab/>
      </w:r>
      <w:r w:rsidRPr="002C4F1A">
        <w:tab/>
      </w:r>
      <w:r w:rsidR="00AF0336" w:rsidRPr="002C4F1A">
        <w:t xml:space="preserve">This </w:t>
      </w:r>
      <w:r w:rsidR="00701D87" w:rsidRPr="002C4F1A">
        <w:t>instrument</w:t>
      </w:r>
      <w:r w:rsidR="00AF0336" w:rsidRPr="002C4F1A">
        <w:t xml:space="preserve"> is made under the </w:t>
      </w:r>
      <w:r w:rsidR="00701D87" w:rsidRPr="002C4F1A">
        <w:rPr>
          <w:i/>
        </w:rPr>
        <w:t>Aboriginal Land Grant (Jervis Bay Territory) Act 1986</w:t>
      </w:r>
      <w:r w:rsidR="00D83D21" w:rsidRPr="002C4F1A">
        <w:rPr>
          <w:i/>
        </w:rPr>
        <w:t>.</w:t>
      </w:r>
    </w:p>
    <w:p w:rsidR="00557C7A" w:rsidRPr="002C4F1A" w:rsidRDefault="007769D4" w:rsidP="00557C7A">
      <w:pPr>
        <w:pStyle w:val="ActHead5"/>
      </w:pPr>
      <w:bookmarkStart w:id="7" w:name="_Toc459638557"/>
      <w:r w:rsidRPr="002C4F1A">
        <w:rPr>
          <w:rStyle w:val="CharSectno"/>
        </w:rPr>
        <w:t>4</w:t>
      </w:r>
      <w:r w:rsidR="00557C7A" w:rsidRPr="002C4F1A">
        <w:t xml:space="preserve">  </w:t>
      </w:r>
      <w:r w:rsidR="00B332B8" w:rsidRPr="002C4F1A">
        <w:t>Schedules</w:t>
      </w:r>
      <w:bookmarkEnd w:id="7"/>
    </w:p>
    <w:p w:rsidR="000F6B02" w:rsidRPr="002C4F1A" w:rsidRDefault="00557C7A" w:rsidP="000F6B02">
      <w:pPr>
        <w:pStyle w:val="subsection"/>
      </w:pPr>
      <w:r w:rsidRPr="002C4F1A">
        <w:tab/>
      </w:r>
      <w:r w:rsidRPr="002C4F1A">
        <w:tab/>
      </w:r>
      <w:r w:rsidR="000F6B02" w:rsidRPr="002C4F1A">
        <w:t xml:space="preserve">Each instrument that is specified in a Schedule to </w:t>
      </w:r>
      <w:r w:rsidR="00701D87" w:rsidRPr="002C4F1A">
        <w:t>this instrument</w:t>
      </w:r>
      <w:r w:rsidR="000F6B02" w:rsidRPr="002C4F1A">
        <w:t xml:space="preserve"> is amended or repealed as set out in the applicable items in the Schedule concerned, and any other item in a Schedule to </w:t>
      </w:r>
      <w:r w:rsidR="00701D87" w:rsidRPr="002C4F1A">
        <w:t>this instrument</w:t>
      </w:r>
      <w:r w:rsidR="000F6B02" w:rsidRPr="002C4F1A">
        <w:t xml:space="preserve"> has effect according to its terms.</w:t>
      </w:r>
    </w:p>
    <w:p w:rsidR="00731B3B" w:rsidRPr="002C4F1A" w:rsidRDefault="00731B3B" w:rsidP="00731B3B">
      <w:pPr>
        <w:pStyle w:val="ActHead5"/>
      </w:pPr>
      <w:bookmarkStart w:id="8" w:name="_Toc459638558"/>
      <w:r w:rsidRPr="002C4F1A">
        <w:rPr>
          <w:rStyle w:val="CharSectno"/>
        </w:rPr>
        <w:t>5</w:t>
      </w:r>
      <w:r w:rsidRPr="002C4F1A">
        <w:t xml:space="preserve">  Definitions</w:t>
      </w:r>
      <w:bookmarkEnd w:id="8"/>
    </w:p>
    <w:p w:rsidR="00731B3B" w:rsidRPr="002C4F1A" w:rsidRDefault="00731B3B" w:rsidP="00731B3B">
      <w:pPr>
        <w:pStyle w:val="subsection"/>
      </w:pPr>
      <w:r w:rsidRPr="002C4F1A">
        <w:tab/>
      </w:r>
      <w:r w:rsidRPr="002C4F1A">
        <w:tab/>
        <w:t>In this instrument:</w:t>
      </w:r>
    </w:p>
    <w:p w:rsidR="00731B3B" w:rsidRPr="002C4F1A" w:rsidRDefault="00731B3B" w:rsidP="00731B3B">
      <w:pPr>
        <w:pStyle w:val="Definition"/>
      </w:pPr>
      <w:r w:rsidRPr="002C4F1A">
        <w:rPr>
          <w:b/>
          <w:i/>
        </w:rPr>
        <w:t>Act</w:t>
      </w:r>
      <w:r w:rsidRPr="002C4F1A">
        <w:t xml:space="preserve"> means the </w:t>
      </w:r>
      <w:r w:rsidRPr="002C4F1A">
        <w:rPr>
          <w:i/>
        </w:rPr>
        <w:t>Aboriginal Land Grant (Jervis Bay Territory) Act 1986</w:t>
      </w:r>
      <w:r w:rsidR="0094702F" w:rsidRPr="002C4F1A">
        <w:t>.</w:t>
      </w:r>
    </w:p>
    <w:p w:rsidR="0094702F" w:rsidRPr="002C4F1A" w:rsidRDefault="00D14B1A" w:rsidP="00731B3B">
      <w:pPr>
        <w:pStyle w:val="Definition"/>
      </w:pPr>
      <w:r w:rsidRPr="002C4F1A">
        <w:rPr>
          <w:b/>
          <w:i/>
        </w:rPr>
        <w:t>B</w:t>
      </w:r>
      <w:r w:rsidR="0094702F" w:rsidRPr="002C4F1A">
        <w:rPr>
          <w:b/>
          <w:i/>
        </w:rPr>
        <w:t>y</w:t>
      </w:r>
      <w:r w:rsidR="002C4F1A">
        <w:rPr>
          <w:b/>
          <w:i/>
        </w:rPr>
        <w:noBreakHyphen/>
      </w:r>
      <w:r w:rsidR="0093514B" w:rsidRPr="002C4F1A">
        <w:rPr>
          <w:b/>
          <w:i/>
        </w:rPr>
        <w:t>L</w:t>
      </w:r>
      <w:r w:rsidR="0094702F" w:rsidRPr="002C4F1A">
        <w:rPr>
          <w:b/>
          <w:i/>
        </w:rPr>
        <w:t>aws</w:t>
      </w:r>
      <w:r w:rsidR="0094702F" w:rsidRPr="002C4F1A">
        <w:t xml:space="preserve"> means the </w:t>
      </w:r>
      <w:r w:rsidR="0094702F" w:rsidRPr="002C4F1A">
        <w:rPr>
          <w:i/>
        </w:rPr>
        <w:t>Aboriginal Land Grant (Jervis Bay Territory) By</w:t>
      </w:r>
      <w:r w:rsidR="002C4F1A">
        <w:rPr>
          <w:i/>
        </w:rPr>
        <w:noBreakHyphen/>
      </w:r>
      <w:r w:rsidR="0094702F" w:rsidRPr="002C4F1A">
        <w:rPr>
          <w:i/>
        </w:rPr>
        <w:t>Laws 2016</w:t>
      </w:r>
      <w:r w:rsidR="0094702F" w:rsidRPr="002C4F1A">
        <w:t>.</w:t>
      </w:r>
    </w:p>
    <w:p w:rsidR="0094702F" w:rsidRPr="002C4F1A" w:rsidRDefault="0094702F" w:rsidP="0094702F">
      <w:pPr>
        <w:pStyle w:val="ActHead5"/>
      </w:pPr>
      <w:bookmarkStart w:id="9" w:name="_Toc459638559"/>
      <w:r w:rsidRPr="002C4F1A">
        <w:rPr>
          <w:rStyle w:val="CharSectno"/>
        </w:rPr>
        <w:t>6</w:t>
      </w:r>
      <w:r w:rsidRPr="002C4F1A">
        <w:t xml:space="preserve">  Penalties for offences against the </w:t>
      </w:r>
      <w:r w:rsidR="0093514B" w:rsidRPr="002C4F1A">
        <w:t>B</w:t>
      </w:r>
      <w:r w:rsidRPr="002C4F1A">
        <w:t>y</w:t>
      </w:r>
      <w:r w:rsidR="002C4F1A">
        <w:noBreakHyphen/>
      </w:r>
      <w:r w:rsidR="0093514B" w:rsidRPr="002C4F1A">
        <w:t>L</w:t>
      </w:r>
      <w:r w:rsidRPr="002C4F1A">
        <w:t>aws</w:t>
      </w:r>
      <w:bookmarkEnd w:id="9"/>
    </w:p>
    <w:p w:rsidR="0094702F" w:rsidRPr="002C4F1A" w:rsidRDefault="0094702F" w:rsidP="0094702F">
      <w:pPr>
        <w:pStyle w:val="subsection"/>
      </w:pPr>
      <w:r w:rsidRPr="002C4F1A">
        <w:tab/>
      </w:r>
      <w:r w:rsidRPr="002C4F1A">
        <w:tab/>
        <w:t>For the purposes of subsection</w:t>
      </w:r>
      <w:r w:rsidR="002C4F1A" w:rsidRPr="002C4F1A">
        <w:t> </w:t>
      </w:r>
      <w:r w:rsidRPr="002C4F1A">
        <w:t xml:space="preserve">52A(7) of the Act, </w:t>
      </w:r>
      <w:r w:rsidR="0005141C" w:rsidRPr="002C4F1A">
        <w:t xml:space="preserve">the maximum penalty that may be imposed on a person for an offence against the provision of the </w:t>
      </w:r>
      <w:r w:rsidR="0093514B" w:rsidRPr="002C4F1A">
        <w:t>B</w:t>
      </w:r>
      <w:r w:rsidR="0005141C" w:rsidRPr="002C4F1A">
        <w:t>y</w:t>
      </w:r>
      <w:r w:rsidR="002C4F1A">
        <w:noBreakHyphen/>
      </w:r>
      <w:r w:rsidR="0093514B" w:rsidRPr="002C4F1A">
        <w:t>L</w:t>
      </w:r>
      <w:r w:rsidR="0005141C" w:rsidRPr="002C4F1A">
        <w:t>aws specified in an item in the following table is the penalty specified in that item.</w:t>
      </w:r>
    </w:p>
    <w:p w:rsidR="00280801" w:rsidRPr="002C4F1A" w:rsidRDefault="00280801" w:rsidP="0028080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024"/>
        <w:gridCol w:w="3413"/>
        <w:gridCol w:w="2729"/>
        <w:gridCol w:w="1363"/>
      </w:tblGrid>
      <w:tr w:rsidR="00280801" w:rsidRPr="002C4F1A" w:rsidTr="001708DD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80801" w:rsidRPr="002C4F1A" w:rsidRDefault="00280801" w:rsidP="0093514B">
            <w:pPr>
              <w:pStyle w:val="TableHeading"/>
            </w:pPr>
            <w:r w:rsidRPr="002C4F1A">
              <w:lastRenderedPageBreak/>
              <w:t xml:space="preserve">Penalties for offences against the </w:t>
            </w:r>
            <w:r w:rsidR="0093514B" w:rsidRPr="002C4F1A">
              <w:t>B</w:t>
            </w:r>
            <w:r w:rsidRPr="002C4F1A">
              <w:t>y</w:t>
            </w:r>
            <w:r w:rsidR="002C4F1A">
              <w:noBreakHyphen/>
            </w:r>
            <w:r w:rsidR="0093514B" w:rsidRPr="002C4F1A">
              <w:t>L</w:t>
            </w:r>
            <w:r w:rsidRPr="002C4F1A">
              <w:t>aws</w:t>
            </w:r>
          </w:p>
        </w:tc>
      </w:tr>
      <w:tr w:rsidR="00280801" w:rsidRPr="002C4F1A" w:rsidTr="001708DD">
        <w:trPr>
          <w:tblHeader/>
        </w:trPr>
        <w:tc>
          <w:tcPr>
            <w:tcW w:w="6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Heading"/>
            </w:pPr>
            <w:r w:rsidRPr="002C4F1A">
              <w:t>Item</w:t>
            </w:r>
          </w:p>
        </w:tc>
        <w:tc>
          <w:tcPr>
            <w:tcW w:w="2001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Heading"/>
            </w:pPr>
            <w:r w:rsidRPr="002C4F1A">
              <w:t>Provision</w:t>
            </w:r>
          </w:p>
        </w:tc>
        <w:tc>
          <w:tcPr>
            <w:tcW w:w="239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Heading"/>
              <w:jc w:val="right"/>
            </w:pPr>
            <w:r w:rsidRPr="002C4F1A">
              <w:t>Penalty (penalty units)</w:t>
            </w:r>
          </w:p>
        </w:tc>
      </w:tr>
      <w:tr w:rsidR="00280801" w:rsidRPr="002C4F1A" w:rsidTr="001708DD">
        <w:tc>
          <w:tcPr>
            <w:tcW w:w="600" w:type="pct"/>
            <w:tcBorders>
              <w:top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</w:t>
            </w:r>
          </w:p>
        </w:tc>
        <w:tc>
          <w:tcPr>
            <w:tcW w:w="2001" w:type="pct"/>
            <w:tcBorders>
              <w:top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20(1)</w:t>
            </w:r>
          </w:p>
        </w:tc>
        <w:tc>
          <w:tcPr>
            <w:tcW w:w="1600" w:type="pct"/>
            <w:tcBorders>
              <w:top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21(1)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22(1)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23(1)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24(1)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24(2)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24(3)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25(1)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26(1)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27(1)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28(1)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29(1)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29(5)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29(6)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30(1)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31(1)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32(2)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33(1)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19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34(1)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34(6)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3065BA" w:rsidRPr="002C4F1A" w:rsidRDefault="003065BA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3065BA" w:rsidRPr="002C4F1A" w:rsidRDefault="003065BA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35(2)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36(1)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37(1)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38(1)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38(3)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38(5)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38(7)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39(2)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29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40(1)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40(2)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40(3)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40(4)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40(5)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40(6)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42(1)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43(1)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44(1)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45(1)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39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46(1)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47(1)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47(2)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48(1)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49(1)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50(1)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50(2)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53(1)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53(2)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54(1)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49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55(1)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56(1)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57(2)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58(1)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1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58(2)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1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58(4)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1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58(7)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1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58(8)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1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61(1)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62(1)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59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63(2)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67(1)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67(2)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67(3)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63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67(4)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64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67(5)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65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67(6)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66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68(1)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67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68(2)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68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69(3)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69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69(5)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70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79(1)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71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86(1)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72</w:t>
            </w:r>
          </w:p>
        </w:tc>
        <w:tc>
          <w:tcPr>
            <w:tcW w:w="2001" w:type="pct"/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86(3)</w:t>
            </w:r>
          </w:p>
        </w:tc>
        <w:tc>
          <w:tcPr>
            <w:tcW w:w="1600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tcBorders>
              <w:bottom w:val="single" w:sz="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73</w:t>
            </w:r>
          </w:p>
        </w:tc>
        <w:tc>
          <w:tcPr>
            <w:tcW w:w="2001" w:type="pct"/>
            <w:tcBorders>
              <w:bottom w:val="single" w:sz="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88(1)</w:t>
            </w:r>
          </w:p>
        </w:tc>
        <w:tc>
          <w:tcPr>
            <w:tcW w:w="1600" w:type="pct"/>
            <w:tcBorders>
              <w:bottom w:val="single" w:sz="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tcBorders>
              <w:bottom w:val="single" w:sz="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  <w:tr w:rsidR="00280801" w:rsidRPr="002C4F1A" w:rsidTr="001708DD">
        <w:tc>
          <w:tcPr>
            <w:tcW w:w="6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74</w:t>
            </w:r>
          </w:p>
        </w:tc>
        <w:tc>
          <w:tcPr>
            <w:tcW w:w="2001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</w:pPr>
            <w:r w:rsidRPr="002C4F1A">
              <w:t>Subsection</w:t>
            </w:r>
            <w:r w:rsidR="002C4F1A" w:rsidRPr="002C4F1A">
              <w:t> </w:t>
            </w:r>
            <w:r w:rsidRPr="002C4F1A">
              <w:t>88(2)</w:t>
            </w:r>
          </w:p>
        </w:tc>
        <w:tc>
          <w:tcPr>
            <w:tcW w:w="1600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natural person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</w:pPr>
            <w:r w:rsidRPr="002C4F1A">
              <w:t>For a corporation</w:t>
            </w:r>
          </w:p>
        </w:tc>
        <w:tc>
          <w:tcPr>
            <w:tcW w:w="799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5</w:t>
            </w:r>
          </w:p>
          <w:p w:rsidR="00280801" w:rsidRPr="002C4F1A" w:rsidRDefault="00280801" w:rsidP="00280801">
            <w:pPr>
              <w:pStyle w:val="Tabletext"/>
              <w:tabs>
                <w:tab w:val="right" w:pos="3171"/>
              </w:tabs>
              <w:jc w:val="right"/>
            </w:pPr>
            <w:r w:rsidRPr="002C4F1A">
              <w:t>25</w:t>
            </w:r>
          </w:p>
        </w:tc>
      </w:tr>
    </w:tbl>
    <w:p w:rsidR="00706502" w:rsidRPr="002C4F1A" w:rsidRDefault="00706502" w:rsidP="003A27EB">
      <w:pPr>
        <w:sectPr w:rsidR="00706502" w:rsidRPr="002C4F1A" w:rsidSect="004A36B8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2233" w:right="1797" w:bottom="1440" w:left="1797" w:header="720" w:footer="709" w:gutter="0"/>
          <w:pgNumType w:start="1"/>
          <w:cols w:space="708"/>
          <w:docGrid w:linePitch="360"/>
        </w:sectPr>
      </w:pPr>
      <w:bookmarkStart w:id="10" w:name="OPCSB_BodyPrincipleB5"/>
    </w:p>
    <w:p w:rsidR="00430199" w:rsidRPr="002C4F1A" w:rsidRDefault="00430199" w:rsidP="00430199">
      <w:pPr>
        <w:pStyle w:val="ActHead6"/>
      </w:pPr>
      <w:bookmarkStart w:id="11" w:name="_Toc459638560"/>
      <w:bookmarkStart w:id="12" w:name="opcAmSched"/>
      <w:bookmarkStart w:id="13" w:name="opcCurrentFind"/>
      <w:bookmarkEnd w:id="10"/>
      <w:r w:rsidRPr="002C4F1A">
        <w:rPr>
          <w:rStyle w:val="CharAmSchNo"/>
        </w:rPr>
        <w:t>Schedule</w:t>
      </w:r>
      <w:r w:rsidR="002C4F1A" w:rsidRPr="002C4F1A">
        <w:rPr>
          <w:rStyle w:val="CharAmSchNo"/>
        </w:rPr>
        <w:t> </w:t>
      </w:r>
      <w:r w:rsidRPr="002C4F1A">
        <w:rPr>
          <w:rStyle w:val="CharAmSchNo"/>
        </w:rPr>
        <w:t>1</w:t>
      </w:r>
      <w:r w:rsidRPr="002C4F1A">
        <w:t>—</w:t>
      </w:r>
      <w:r w:rsidRPr="002C4F1A">
        <w:rPr>
          <w:rStyle w:val="CharAmSchText"/>
        </w:rPr>
        <w:t>Repeals</w:t>
      </w:r>
      <w:bookmarkEnd w:id="11"/>
    </w:p>
    <w:bookmarkEnd w:id="12"/>
    <w:bookmarkEnd w:id="13"/>
    <w:p w:rsidR="00430199" w:rsidRPr="002C4F1A" w:rsidRDefault="00430199">
      <w:pPr>
        <w:pStyle w:val="Header"/>
      </w:pPr>
      <w:r w:rsidRPr="002C4F1A">
        <w:rPr>
          <w:rStyle w:val="CharAmPartNo"/>
        </w:rPr>
        <w:t xml:space="preserve"> </w:t>
      </w:r>
      <w:r w:rsidRPr="002C4F1A">
        <w:rPr>
          <w:rStyle w:val="CharAmPartText"/>
        </w:rPr>
        <w:t xml:space="preserve"> </w:t>
      </w:r>
    </w:p>
    <w:p w:rsidR="00430199" w:rsidRPr="002C4F1A" w:rsidRDefault="00430199" w:rsidP="00430199">
      <w:pPr>
        <w:pStyle w:val="ActHead9"/>
      </w:pPr>
      <w:bookmarkStart w:id="14" w:name="_Toc459638561"/>
      <w:r w:rsidRPr="002C4F1A">
        <w:t>Aboriginal Land Grant (Jervis Bay Territory) Regulations</w:t>
      </w:r>
      <w:r w:rsidR="002C4F1A" w:rsidRPr="002C4F1A">
        <w:t> </w:t>
      </w:r>
      <w:r w:rsidRPr="002C4F1A">
        <w:t>2006</w:t>
      </w:r>
      <w:bookmarkEnd w:id="14"/>
    </w:p>
    <w:p w:rsidR="00430199" w:rsidRPr="002C4F1A" w:rsidRDefault="00430199" w:rsidP="00430199">
      <w:pPr>
        <w:pStyle w:val="ItemHead"/>
        <w:tabs>
          <w:tab w:val="left" w:pos="6663"/>
        </w:tabs>
      </w:pPr>
      <w:r w:rsidRPr="002C4F1A">
        <w:t>1  The whole of the Regulations</w:t>
      </w:r>
    </w:p>
    <w:p w:rsidR="00430199" w:rsidRPr="002C4F1A" w:rsidRDefault="00430199" w:rsidP="00430199">
      <w:pPr>
        <w:pStyle w:val="Item"/>
      </w:pPr>
      <w:r w:rsidRPr="002C4F1A">
        <w:t>Repeal the Regulations.</w:t>
      </w:r>
    </w:p>
    <w:p w:rsidR="00430199" w:rsidRPr="002C4F1A" w:rsidRDefault="00430199">
      <w:pPr>
        <w:sectPr w:rsidR="00430199" w:rsidRPr="002C4F1A" w:rsidSect="004A36B8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430199" w:rsidRPr="002C4F1A" w:rsidRDefault="00430199" w:rsidP="004D6A20">
      <w:pPr>
        <w:rPr>
          <w:b/>
          <w:i/>
        </w:rPr>
      </w:pPr>
    </w:p>
    <w:sectPr w:rsidR="00430199" w:rsidRPr="002C4F1A" w:rsidSect="004A36B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20" w:rsidRDefault="002F4B20" w:rsidP="0048364F">
      <w:pPr>
        <w:spacing w:line="240" w:lineRule="auto"/>
      </w:pPr>
      <w:r>
        <w:separator/>
      </w:r>
    </w:p>
  </w:endnote>
  <w:endnote w:type="continuationSeparator" w:id="0">
    <w:p w:rsidR="002F4B20" w:rsidRDefault="002F4B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3" w:rsidRPr="004A36B8" w:rsidRDefault="00296E03" w:rsidP="004A36B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A36B8">
      <w:rPr>
        <w:i/>
        <w:sz w:val="18"/>
      </w:rPr>
      <w:t xml:space="preserve"> </w:t>
    </w:r>
    <w:r w:rsidR="004A36B8" w:rsidRPr="004A36B8">
      <w:rPr>
        <w:i/>
        <w:sz w:val="18"/>
      </w:rPr>
      <w:t>OPC61901 -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D90ABA" w:rsidRDefault="002F4B20" w:rsidP="00170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2F4B20" w:rsidTr="001708DD">
      <w:tc>
        <w:tcPr>
          <w:tcW w:w="942" w:type="pct"/>
        </w:tcPr>
        <w:p w:rsidR="002F4B20" w:rsidRDefault="002F4B20" w:rsidP="002F4B20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2F4B20" w:rsidRDefault="002F4B20" w:rsidP="002F4B2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1B07">
            <w:rPr>
              <w:i/>
              <w:sz w:val="18"/>
            </w:rPr>
            <w:t>Aboriginal Land Grant (Jervis Bay Territory)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2F4B20" w:rsidRDefault="002F4B20" w:rsidP="002F4B2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62F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4B20" w:rsidRPr="00D90ABA" w:rsidRDefault="004A36B8" w:rsidP="004A36B8">
    <w:pPr>
      <w:rPr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Default="002F4B20">
    <w:pPr>
      <w:pBdr>
        <w:top w:val="single" w:sz="6" w:space="1" w:color="auto"/>
      </w:pBdr>
      <w:rPr>
        <w:sz w:val="18"/>
      </w:rPr>
    </w:pPr>
  </w:p>
  <w:p w:rsidR="002F4B20" w:rsidRDefault="002F4B20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C91B07">
      <w:rPr>
        <w:i/>
        <w:noProof/>
        <w:sz w:val="18"/>
      </w:rPr>
      <w:t>Aboriginal Land Grant (Jervis Bay Territory) Regulation 2016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C91B07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0209CE">
      <w:rPr>
        <w:i/>
        <w:noProof/>
        <w:sz w:val="18"/>
      </w:rPr>
      <w:t>5</w:t>
    </w:r>
    <w:r>
      <w:rPr>
        <w:i/>
        <w:sz w:val="18"/>
      </w:rPr>
      <w:fldChar w:fldCharType="end"/>
    </w:r>
  </w:p>
  <w:p w:rsidR="002F4B20" w:rsidRDefault="002F4B20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4A36B8" w:rsidRDefault="002F4B20" w:rsidP="001708D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F4B20" w:rsidRPr="004A36B8" w:rsidTr="001708D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F4B20" w:rsidRPr="004A36B8" w:rsidRDefault="002F4B20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PAGE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0209CE">
            <w:rPr>
              <w:rFonts w:cs="Times New Roman"/>
              <w:i/>
              <w:noProof/>
              <w:sz w:val="18"/>
            </w:rPr>
            <w:t>5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F4B20" w:rsidRPr="004A36B8" w:rsidRDefault="002F4B20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DOCPROPERTY ShortT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C91B07">
            <w:rPr>
              <w:rFonts w:cs="Times New Roman"/>
              <w:i/>
              <w:sz w:val="18"/>
            </w:rPr>
            <w:t>Aboriginal Land Grant (Jervis Bay Territory) Regulation 2016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F4B20" w:rsidRPr="004A36B8" w:rsidRDefault="002F4B20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F4B20" w:rsidRPr="004A36B8" w:rsidRDefault="004A36B8" w:rsidP="004A36B8">
    <w:pPr>
      <w:rPr>
        <w:rFonts w:cs="Times New Roman"/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E33C1C" w:rsidRDefault="002F4B20" w:rsidP="00170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F4B20" w:rsidTr="001708D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F4B20" w:rsidRDefault="002F4B2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F4B20" w:rsidRDefault="002F4B20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1B07">
            <w:rPr>
              <w:i/>
              <w:sz w:val="18"/>
            </w:rPr>
            <w:t>Aboriginal Land Grant (Jervis Bay Territory)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F4B20" w:rsidRDefault="002F4B2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9C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4B20" w:rsidRPr="00ED79B6" w:rsidRDefault="004A36B8" w:rsidP="004A36B8">
    <w:pPr>
      <w:rPr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E33C1C" w:rsidRDefault="002F4B20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F4B20" w:rsidTr="001708D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2F4B20" w:rsidRDefault="002F4B20" w:rsidP="00A0525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2F4B20" w:rsidRDefault="002F4B20" w:rsidP="00A052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1B07">
            <w:rPr>
              <w:i/>
              <w:sz w:val="18"/>
            </w:rPr>
            <w:t>Aboriginal Land Grant (Jervis Bay Territory)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2F4B20" w:rsidRDefault="002F4B20" w:rsidP="00A0525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9C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F4B20" w:rsidRPr="00ED79B6" w:rsidRDefault="002F4B20" w:rsidP="00B63BD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3" w:rsidRDefault="00296E03" w:rsidP="001708DD">
    <w:pPr>
      <w:pStyle w:val="Footer"/>
      <w:spacing w:before="120"/>
    </w:pPr>
  </w:p>
  <w:p w:rsidR="00296E03" w:rsidRPr="00E44C17" w:rsidRDefault="004A36B8" w:rsidP="004A36B8">
    <w:pPr>
      <w:pStyle w:val="Footer"/>
    </w:pPr>
    <w:r w:rsidRPr="004A36B8">
      <w:rPr>
        <w:i/>
        <w:sz w:val="18"/>
      </w:rPr>
      <w:t>OPC61901 -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3" w:rsidRPr="00ED79B6" w:rsidRDefault="00296E03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4A36B8" w:rsidRDefault="00236E07" w:rsidP="001708D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36E07" w:rsidRPr="004A36B8" w:rsidTr="001708DD">
      <w:tc>
        <w:tcPr>
          <w:tcW w:w="365" w:type="pct"/>
        </w:tcPr>
        <w:p w:rsidR="00236E07" w:rsidRPr="004A36B8" w:rsidRDefault="00236E07" w:rsidP="00AE266B">
          <w:pPr>
            <w:spacing w:line="0" w:lineRule="atLeast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PAGE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0209CE">
            <w:rPr>
              <w:rFonts w:cs="Times New Roman"/>
              <w:i/>
              <w:noProof/>
              <w:sz w:val="18"/>
            </w:rPr>
            <w:t>v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36E07" w:rsidRPr="004A36B8" w:rsidRDefault="00236E07" w:rsidP="00AE266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DOCPROPERTY ShortT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C91B07">
            <w:rPr>
              <w:rFonts w:cs="Times New Roman"/>
              <w:i/>
              <w:sz w:val="18"/>
            </w:rPr>
            <w:t>Aboriginal Land Grant (Jervis Bay Territory) Regulation 2016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36E07" w:rsidRPr="004A36B8" w:rsidRDefault="00236E07" w:rsidP="00AE266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36E07" w:rsidRPr="004A36B8" w:rsidRDefault="004A36B8" w:rsidP="004A36B8">
    <w:pPr>
      <w:rPr>
        <w:rFonts w:cs="Times New Roman"/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2B0EA5" w:rsidRDefault="00236E07" w:rsidP="00170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36E07" w:rsidTr="001708DD">
      <w:tc>
        <w:tcPr>
          <w:tcW w:w="947" w:type="pct"/>
        </w:tcPr>
        <w:p w:rsidR="00236E07" w:rsidRDefault="00236E07" w:rsidP="00AE26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36E07" w:rsidRDefault="00236E07" w:rsidP="00AE26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1B07">
            <w:rPr>
              <w:i/>
              <w:sz w:val="18"/>
            </w:rPr>
            <w:t>Aboriginal Land Grant (Jervis Bay Territory)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36E07" w:rsidRDefault="00236E07" w:rsidP="00AE26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62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E07" w:rsidRPr="00ED79B6" w:rsidRDefault="004A36B8" w:rsidP="004A36B8">
    <w:pPr>
      <w:rPr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4A36B8" w:rsidRDefault="00236E07" w:rsidP="001708D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36E07" w:rsidRPr="004A36B8" w:rsidTr="001708DD">
      <w:tc>
        <w:tcPr>
          <w:tcW w:w="365" w:type="pct"/>
        </w:tcPr>
        <w:p w:rsidR="00236E07" w:rsidRPr="004A36B8" w:rsidRDefault="00236E07" w:rsidP="00AE266B">
          <w:pPr>
            <w:spacing w:line="0" w:lineRule="atLeast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PAGE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B1162F">
            <w:rPr>
              <w:rFonts w:cs="Times New Roman"/>
              <w:i/>
              <w:noProof/>
              <w:sz w:val="18"/>
            </w:rPr>
            <w:t>2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36E07" w:rsidRPr="004A36B8" w:rsidRDefault="00236E07" w:rsidP="00AE266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DOCPROPERTY ShortT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C91B07">
            <w:rPr>
              <w:rFonts w:cs="Times New Roman"/>
              <w:i/>
              <w:sz w:val="18"/>
            </w:rPr>
            <w:t>Aboriginal Land Grant (Jervis Bay Territory) Regulation 2016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36E07" w:rsidRPr="004A36B8" w:rsidRDefault="00236E07" w:rsidP="00AE266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36E07" w:rsidRPr="004A36B8" w:rsidRDefault="004A36B8" w:rsidP="004A36B8">
    <w:pPr>
      <w:rPr>
        <w:rFonts w:cs="Times New Roman"/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2B0EA5" w:rsidRDefault="00236E07" w:rsidP="001708D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36E07" w:rsidTr="001708DD">
      <w:tc>
        <w:tcPr>
          <w:tcW w:w="947" w:type="pct"/>
        </w:tcPr>
        <w:p w:rsidR="00236E07" w:rsidRDefault="00236E07" w:rsidP="00AE26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36E07" w:rsidRDefault="00236E07" w:rsidP="00AE26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1B07">
            <w:rPr>
              <w:i/>
              <w:sz w:val="18"/>
            </w:rPr>
            <w:t>Aboriginal Land Grant (Jervis Bay Territory)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36E07" w:rsidRDefault="00236E07" w:rsidP="00AE26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162F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E07" w:rsidRPr="00ED79B6" w:rsidRDefault="004A36B8" w:rsidP="004A36B8">
    <w:pPr>
      <w:rPr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2B0EA5" w:rsidRDefault="00236E07" w:rsidP="00236E0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236E07" w:rsidTr="001708DD">
      <w:tc>
        <w:tcPr>
          <w:tcW w:w="947" w:type="pct"/>
        </w:tcPr>
        <w:p w:rsidR="00236E07" w:rsidRDefault="00236E07" w:rsidP="00AE266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236E07" w:rsidRDefault="00236E07" w:rsidP="00AE266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1B07">
            <w:rPr>
              <w:i/>
              <w:sz w:val="18"/>
            </w:rPr>
            <w:t>Aboriginal Land Grant (Jervis Bay Territory)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236E07" w:rsidRDefault="00236E07" w:rsidP="00AE266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09C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36E07" w:rsidRPr="00ED79B6" w:rsidRDefault="00236E07" w:rsidP="00236E07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4A36B8" w:rsidRDefault="002F4B20" w:rsidP="001708D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F4B20" w:rsidRPr="004A36B8" w:rsidTr="001708DD">
      <w:tc>
        <w:tcPr>
          <w:tcW w:w="365" w:type="pct"/>
        </w:tcPr>
        <w:p w:rsidR="002F4B20" w:rsidRPr="004A36B8" w:rsidRDefault="002F4B20" w:rsidP="002F4B20">
          <w:pPr>
            <w:spacing w:line="0" w:lineRule="atLeast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PAGE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0209CE">
            <w:rPr>
              <w:rFonts w:cs="Times New Roman"/>
              <w:i/>
              <w:noProof/>
              <w:sz w:val="18"/>
            </w:rPr>
            <w:t>5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2F4B20" w:rsidRPr="004A36B8" w:rsidRDefault="002F4B20" w:rsidP="002F4B20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A36B8">
            <w:rPr>
              <w:rFonts w:cs="Times New Roman"/>
              <w:i/>
              <w:sz w:val="18"/>
            </w:rPr>
            <w:fldChar w:fldCharType="begin"/>
          </w:r>
          <w:r w:rsidRPr="004A36B8">
            <w:rPr>
              <w:rFonts w:cs="Times New Roman"/>
              <w:i/>
              <w:sz w:val="18"/>
            </w:rPr>
            <w:instrText xml:space="preserve"> DOCPROPERTY ShortT </w:instrText>
          </w:r>
          <w:r w:rsidRPr="004A36B8">
            <w:rPr>
              <w:rFonts w:cs="Times New Roman"/>
              <w:i/>
              <w:sz w:val="18"/>
            </w:rPr>
            <w:fldChar w:fldCharType="separate"/>
          </w:r>
          <w:r w:rsidR="00C91B07">
            <w:rPr>
              <w:rFonts w:cs="Times New Roman"/>
              <w:i/>
              <w:sz w:val="18"/>
            </w:rPr>
            <w:t>Aboriginal Land Grant (Jervis Bay Territory) Regulation 2016</w:t>
          </w:r>
          <w:r w:rsidRPr="004A36B8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2F4B20" w:rsidRPr="004A36B8" w:rsidRDefault="002F4B20" w:rsidP="002F4B20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F4B20" w:rsidRPr="004A36B8" w:rsidRDefault="004A36B8" w:rsidP="004A36B8">
    <w:pPr>
      <w:rPr>
        <w:rFonts w:cs="Times New Roman"/>
        <w:i/>
        <w:sz w:val="18"/>
      </w:rPr>
    </w:pPr>
    <w:r w:rsidRPr="004A36B8">
      <w:rPr>
        <w:rFonts w:cs="Times New Roman"/>
        <w:i/>
        <w:sz w:val="18"/>
      </w:rPr>
      <w:t>OPC61901 -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20" w:rsidRDefault="002F4B20" w:rsidP="0048364F">
      <w:pPr>
        <w:spacing w:line="240" w:lineRule="auto"/>
      </w:pPr>
      <w:r>
        <w:separator/>
      </w:r>
    </w:p>
  </w:footnote>
  <w:footnote w:type="continuationSeparator" w:id="0">
    <w:p w:rsidR="002F4B20" w:rsidRDefault="002F4B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3" w:rsidRPr="005F1388" w:rsidRDefault="00296E03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Default="002F4B20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1B07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1B07">
      <w:rPr>
        <w:noProof/>
        <w:sz w:val="20"/>
      </w:rPr>
      <w:t>Repeals</w:t>
    </w:r>
    <w:r>
      <w:rPr>
        <w:sz w:val="20"/>
      </w:rPr>
      <w:fldChar w:fldCharType="end"/>
    </w:r>
  </w:p>
  <w:p w:rsidR="002F4B20" w:rsidRDefault="002F4B20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F4B20" w:rsidRDefault="002F4B20" w:rsidP="001708DD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Default="002F4B20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162F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162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F4B20" w:rsidRDefault="002F4B20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2F4B20" w:rsidRDefault="002F4B20" w:rsidP="001708DD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Default="002F4B20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A961C4" w:rsidRDefault="002F4B2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1B0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91B07">
      <w:rPr>
        <w:noProof/>
        <w:sz w:val="20"/>
      </w:rPr>
      <w:t>Repeals</w:t>
    </w:r>
    <w:r>
      <w:rPr>
        <w:sz w:val="20"/>
      </w:rPr>
      <w:fldChar w:fldCharType="end"/>
    </w:r>
  </w:p>
  <w:p w:rsidR="002F4B20" w:rsidRPr="00A961C4" w:rsidRDefault="002F4B20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2F4B20" w:rsidRPr="00A961C4" w:rsidRDefault="002F4B20" w:rsidP="001708DD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A961C4" w:rsidRDefault="002F4B20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C91B07">
      <w:rPr>
        <w:noProof/>
        <w:sz w:val="20"/>
      </w:rPr>
      <w:t>Repeals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91B0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2F4B20" w:rsidRPr="00A961C4" w:rsidRDefault="002F4B20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2F4B20" w:rsidRPr="00A961C4" w:rsidRDefault="002F4B20" w:rsidP="001708DD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B20" w:rsidRPr="00A961C4" w:rsidRDefault="002F4B20" w:rsidP="007220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3" w:rsidRPr="005F1388" w:rsidRDefault="00296E03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E03" w:rsidRPr="005F1388" w:rsidRDefault="00296E03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ED79B6" w:rsidRDefault="00236E07" w:rsidP="00236E07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ED79B6" w:rsidRDefault="00236E07" w:rsidP="00236E07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ED79B6" w:rsidRDefault="00236E07" w:rsidP="00236E07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Default="00236E07" w:rsidP="00236E0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236E07" w:rsidRDefault="00236E07" w:rsidP="00236E07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236E07" w:rsidRPr="007A1328" w:rsidRDefault="00236E07" w:rsidP="00236E07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236E07" w:rsidRPr="007A1328" w:rsidRDefault="00236E07" w:rsidP="00236E07">
    <w:pPr>
      <w:rPr>
        <w:b/>
        <w:sz w:val="24"/>
      </w:rPr>
    </w:pPr>
  </w:p>
  <w:p w:rsidR="00236E07" w:rsidRPr="007A1328" w:rsidRDefault="00236E07" w:rsidP="001708DD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91B0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1162F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7A1328" w:rsidRDefault="00236E07" w:rsidP="00236E0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236E07" w:rsidRPr="007A1328" w:rsidRDefault="00236E07" w:rsidP="00236E0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236E07" w:rsidRPr="007A1328" w:rsidRDefault="00236E07" w:rsidP="00236E07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236E07" w:rsidRPr="007A1328" w:rsidRDefault="00236E07" w:rsidP="00236E07">
    <w:pPr>
      <w:jc w:val="right"/>
      <w:rPr>
        <w:b/>
        <w:sz w:val="24"/>
      </w:rPr>
    </w:pPr>
  </w:p>
  <w:p w:rsidR="00236E07" w:rsidRPr="007A1328" w:rsidRDefault="00236E07" w:rsidP="001708DD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C91B0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1162F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07" w:rsidRPr="007A1328" w:rsidRDefault="00236E07" w:rsidP="00236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87"/>
    <w:rsid w:val="000041C6"/>
    <w:rsid w:val="000063E4"/>
    <w:rsid w:val="00011222"/>
    <w:rsid w:val="000113BC"/>
    <w:rsid w:val="000136AF"/>
    <w:rsid w:val="000209CE"/>
    <w:rsid w:val="00025060"/>
    <w:rsid w:val="0004044E"/>
    <w:rsid w:val="0005141C"/>
    <w:rsid w:val="000614BF"/>
    <w:rsid w:val="000C4E79"/>
    <w:rsid w:val="000D05EF"/>
    <w:rsid w:val="000D471B"/>
    <w:rsid w:val="000E7AAF"/>
    <w:rsid w:val="000F21C1"/>
    <w:rsid w:val="000F6B02"/>
    <w:rsid w:val="000F7427"/>
    <w:rsid w:val="0010745C"/>
    <w:rsid w:val="00116975"/>
    <w:rsid w:val="001175DC"/>
    <w:rsid w:val="00126F1A"/>
    <w:rsid w:val="00154EAC"/>
    <w:rsid w:val="001643C9"/>
    <w:rsid w:val="00165568"/>
    <w:rsid w:val="00166C2F"/>
    <w:rsid w:val="001708DD"/>
    <w:rsid w:val="001716C9"/>
    <w:rsid w:val="00171EAE"/>
    <w:rsid w:val="00187A5A"/>
    <w:rsid w:val="00191859"/>
    <w:rsid w:val="00193461"/>
    <w:rsid w:val="001939E1"/>
    <w:rsid w:val="00195382"/>
    <w:rsid w:val="001A4FE0"/>
    <w:rsid w:val="001B3097"/>
    <w:rsid w:val="001B7A5D"/>
    <w:rsid w:val="001C499B"/>
    <w:rsid w:val="001C69C4"/>
    <w:rsid w:val="001D4229"/>
    <w:rsid w:val="001D7F83"/>
    <w:rsid w:val="001E04A3"/>
    <w:rsid w:val="001E16D0"/>
    <w:rsid w:val="001E3590"/>
    <w:rsid w:val="001E562E"/>
    <w:rsid w:val="001E7407"/>
    <w:rsid w:val="001F3218"/>
    <w:rsid w:val="001F6924"/>
    <w:rsid w:val="00201D27"/>
    <w:rsid w:val="00214FA9"/>
    <w:rsid w:val="00231427"/>
    <w:rsid w:val="00236E07"/>
    <w:rsid w:val="00240749"/>
    <w:rsid w:val="00265FBC"/>
    <w:rsid w:val="00266D05"/>
    <w:rsid w:val="00280801"/>
    <w:rsid w:val="002932B1"/>
    <w:rsid w:val="00295408"/>
    <w:rsid w:val="00296E03"/>
    <w:rsid w:val="00297ECB"/>
    <w:rsid w:val="002A0FFD"/>
    <w:rsid w:val="002B2731"/>
    <w:rsid w:val="002B5B89"/>
    <w:rsid w:val="002B7D96"/>
    <w:rsid w:val="002C4F1A"/>
    <w:rsid w:val="002D043A"/>
    <w:rsid w:val="002E18C4"/>
    <w:rsid w:val="002F4B20"/>
    <w:rsid w:val="0030117F"/>
    <w:rsid w:val="00304E75"/>
    <w:rsid w:val="003065BA"/>
    <w:rsid w:val="003072FA"/>
    <w:rsid w:val="0031713F"/>
    <w:rsid w:val="003415D3"/>
    <w:rsid w:val="00352B0F"/>
    <w:rsid w:val="00361BD9"/>
    <w:rsid w:val="0036207F"/>
    <w:rsid w:val="00363549"/>
    <w:rsid w:val="003801D0"/>
    <w:rsid w:val="0039228E"/>
    <w:rsid w:val="003926B5"/>
    <w:rsid w:val="003B04EC"/>
    <w:rsid w:val="003C0B69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0199"/>
    <w:rsid w:val="00433910"/>
    <w:rsid w:val="0044291A"/>
    <w:rsid w:val="004541B9"/>
    <w:rsid w:val="00460499"/>
    <w:rsid w:val="004755D3"/>
    <w:rsid w:val="00480FB9"/>
    <w:rsid w:val="0048364F"/>
    <w:rsid w:val="00486382"/>
    <w:rsid w:val="00496F97"/>
    <w:rsid w:val="004A2484"/>
    <w:rsid w:val="004A36B8"/>
    <w:rsid w:val="004C0255"/>
    <w:rsid w:val="004C5B5A"/>
    <w:rsid w:val="004C6444"/>
    <w:rsid w:val="004C6DE1"/>
    <w:rsid w:val="004D6A20"/>
    <w:rsid w:val="004F1FAC"/>
    <w:rsid w:val="004F3A90"/>
    <w:rsid w:val="004F3B71"/>
    <w:rsid w:val="004F676E"/>
    <w:rsid w:val="00516B8D"/>
    <w:rsid w:val="00520A1E"/>
    <w:rsid w:val="00537FBC"/>
    <w:rsid w:val="00543469"/>
    <w:rsid w:val="00557C7A"/>
    <w:rsid w:val="005713FE"/>
    <w:rsid w:val="00584811"/>
    <w:rsid w:val="005851A5"/>
    <w:rsid w:val="0058646E"/>
    <w:rsid w:val="00591E07"/>
    <w:rsid w:val="00593425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182D"/>
    <w:rsid w:val="0064468A"/>
    <w:rsid w:val="00654CCA"/>
    <w:rsid w:val="00656DE9"/>
    <w:rsid w:val="00663BDD"/>
    <w:rsid w:val="00666FDF"/>
    <w:rsid w:val="00676320"/>
    <w:rsid w:val="00677CC2"/>
    <w:rsid w:val="00680F17"/>
    <w:rsid w:val="00685F42"/>
    <w:rsid w:val="0069207B"/>
    <w:rsid w:val="006937E2"/>
    <w:rsid w:val="0069392E"/>
    <w:rsid w:val="006977FB"/>
    <w:rsid w:val="006A2B31"/>
    <w:rsid w:val="006B262A"/>
    <w:rsid w:val="006C2C12"/>
    <w:rsid w:val="006C3FFF"/>
    <w:rsid w:val="006C7F8C"/>
    <w:rsid w:val="006D3667"/>
    <w:rsid w:val="006D4E91"/>
    <w:rsid w:val="006D76D4"/>
    <w:rsid w:val="006E004B"/>
    <w:rsid w:val="006E5044"/>
    <w:rsid w:val="006E7147"/>
    <w:rsid w:val="00700B2C"/>
    <w:rsid w:val="00701D87"/>
    <w:rsid w:val="00701E6A"/>
    <w:rsid w:val="00706502"/>
    <w:rsid w:val="00713084"/>
    <w:rsid w:val="00722023"/>
    <w:rsid w:val="00731B3B"/>
    <w:rsid w:val="00731E00"/>
    <w:rsid w:val="00735497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009C9"/>
    <w:rsid w:val="00826DA5"/>
    <w:rsid w:val="00833416"/>
    <w:rsid w:val="00856A31"/>
    <w:rsid w:val="008607B5"/>
    <w:rsid w:val="00866A36"/>
    <w:rsid w:val="00874B69"/>
    <w:rsid w:val="008754D0"/>
    <w:rsid w:val="00877D48"/>
    <w:rsid w:val="00880795"/>
    <w:rsid w:val="0089783B"/>
    <w:rsid w:val="008A7DA1"/>
    <w:rsid w:val="008D0EE0"/>
    <w:rsid w:val="008F07E3"/>
    <w:rsid w:val="008F4F1C"/>
    <w:rsid w:val="00907271"/>
    <w:rsid w:val="00932377"/>
    <w:rsid w:val="00932A33"/>
    <w:rsid w:val="0093514B"/>
    <w:rsid w:val="0094702F"/>
    <w:rsid w:val="00981F9C"/>
    <w:rsid w:val="009848EC"/>
    <w:rsid w:val="009B2FBF"/>
    <w:rsid w:val="009B3629"/>
    <w:rsid w:val="009C49D8"/>
    <w:rsid w:val="009E3601"/>
    <w:rsid w:val="009F727E"/>
    <w:rsid w:val="00A0525C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5229C"/>
    <w:rsid w:val="00A64912"/>
    <w:rsid w:val="00A70A74"/>
    <w:rsid w:val="00A71C4E"/>
    <w:rsid w:val="00A87AB9"/>
    <w:rsid w:val="00A95220"/>
    <w:rsid w:val="00AB3315"/>
    <w:rsid w:val="00AB7B41"/>
    <w:rsid w:val="00AC06B3"/>
    <w:rsid w:val="00AD2FCA"/>
    <w:rsid w:val="00AD5641"/>
    <w:rsid w:val="00AE50A2"/>
    <w:rsid w:val="00AF0336"/>
    <w:rsid w:val="00AF6613"/>
    <w:rsid w:val="00B00902"/>
    <w:rsid w:val="00B032D8"/>
    <w:rsid w:val="00B1162F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4861"/>
    <w:rsid w:val="00BE719A"/>
    <w:rsid w:val="00BE720A"/>
    <w:rsid w:val="00BF4533"/>
    <w:rsid w:val="00C067E5"/>
    <w:rsid w:val="00C15528"/>
    <w:rsid w:val="00C164CA"/>
    <w:rsid w:val="00C21B63"/>
    <w:rsid w:val="00C42BF8"/>
    <w:rsid w:val="00C43032"/>
    <w:rsid w:val="00C460AE"/>
    <w:rsid w:val="00C50043"/>
    <w:rsid w:val="00C63713"/>
    <w:rsid w:val="00C7573B"/>
    <w:rsid w:val="00C76CF3"/>
    <w:rsid w:val="00C77E30"/>
    <w:rsid w:val="00C814F5"/>
    <w:rsid w:val="00C83B50"/>
    <w:rsid w:val="00C91B07"/>
    <w:rsid w:val="00CB0180"/>
    <w:rsid w:val="00CB3470"/>
    <w:rsid w:val="00CD606E"/>
    <w:rsid w:val="00CD7ECB"/>
    <w:rsid w:val="00CF0BB2"/>
    <w:rsid w:val="00D0104A"/>
    <w:rsid w:val="00D13441"/>
    <w:rsid w:val="00D14B1A"/>
    <w:rsid w:val="00D17B17"/>
    <w:rsid w:val="00D2149D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7C2C"/>
    <w:rsid w:val="00DE358B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1385"/>
    <w:rsid w:val="00E73EC4"/>
    <w:rsid w:val="00E74DC7"/>
    <w:rsid w:val="00E76FAB"/>
    <w:rsid w:val="00E83E2E"/>
    <w:rsid w:val="00E84B32"/>
    <w:rsid w:val="00E87699"/>
    <w:rsid w:val="00ED3A7D"/>
    <w:rsid w:val="00EF2E3A"/>
    <w:rsid w:val="00EF3621"/>
    <w:rsid w:val="00F047E2"/>
    <w:rsid w:val="00F078DC"/>
    <w:rsid w:val="00F13E86"/>
    <w:rsid w:val="00F24C35"/>
    <w:rsid w:val="00F31F18"/>
    <w:rsid w:val="00F56759"/>
    <w:rsid w:val="00F677A9"/>
    <w:rsid w:val="00F84CF5"/>
    <w:rsid w:val="00F85079"/>
    <w:rsid w:val="00FA13A1"/>
    <w:rsid w:val="00FA420B"/>
    <w:rsid w:val="00FB03B3"/>
    <w:rsid w:val="00FB192C"/>
    <w:rsid w:val="00FD7CFE"/>
    <w:rsid w:val="00FF07DD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F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01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D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01D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D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D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D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4F1A"/>
  </w:style>
  <w:style w:type="paragraph" w:customStyle="1" w:styleId="OPCParaBase">
    <w:name w:val="OPCParaBase"/>
    <w:qFormat/>
    <w:rsid w:val="002C4F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4F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4F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4F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4F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4F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4F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4F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4F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4F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4F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4F1A"/>
  </w:style>
  <w:style w:type="paragraph" w:customStyle="1" w:styleId="Blocks">
    <w:name w:val="Blocks"/>
    <w:aliases w:val="bb"/>
    <w:basedOn w:val="OPCParaBase"/>
    <w:qFormat/>
    <w:rsid w:val="002C4F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4F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4F1A"/>
    <w:rPr>
      <w:i/>
    </w:rPr>
  </w:style>
  <w:style w:type="paragraph" w:customStyle="1" w:styleId="BoxList">
    <w:name w:val="BoxList"/>
    <w:aliases w:val="bl"/>
    <w:basedOn w:val="BoxText"/>
    <w:qFormat/>
    <w:rsid w:val="002C4F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4F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4F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4F1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C4F1A"/>
  </w:style>
  <w:style w:type="character" w:customStyle="1" w:styleId="CharAmPartText">
    <w:name w:val="CharAmPartText"/>
    <w:basedOn w:val="OPCCharBase"/>
    <w:uiPriority w:val="1"/>
    <w:qFormat/>
    <w:rsid w:val="002C4F1A"/>
  </w:style>
  <w:style w:type="character" w:customStyle="1" w:styleId="CharAmSchNo">
    <w:name w:val="CharAmSchNo"/>
    <w:basedOn w:val="OPCCharBase"/>
    <w:uiPriority w:val="1"/>
    <w:qFormat/>
    <w:rsid w:val="002C4F1A"/>
  </w:style>
  <w:style w:type="character" w:customStyle="1" w:styleId="CharAmSchText">
    <w:name w:val="CharAmSchText"/>
    <w:basedOn w:val="OPCCharBase"/>
    <w:uiPriority w:val="1"/>
    <w:qFormat/>
    <w:rsid w:val="002C4F1A"/>
  </w:style>
  <w:style w:type="character" w:customStyle="1" w:styleId="CharBoldItalic">
    <w:name w:val="CharBoldItalic"/>
    <w:basedOn w:val="OPCCharBase"/>
    <w:uiPriority w:val="1"/>
    <w:qFormat/>
    <w:rsid w:val="002C4F1A"/>
    <w:rPr>
      <w:b/>
      <w:i/>
    </w:rPr>
  </w:style>
  <w:style w:type="character" w:customStyle="1" w:styleId="CharChapNo">
    <w:name w:val="CharChapNo"/>
    <w:basedOn w:val="OPCCharBase"/>
    <w:qFormat/>
    <w:rsid w:val="002C4F1A"/>
  </w:style>
  <w:style w:type="character" w:customStyle="1" w:styleId="CharChapText">
    <w:name w:val="CharChapText"/>
    <w:basedOn w:val="OPCCharBase"/>
    <w:qFormat/>
    <w:rsid w:val="002C4F1A"/>
  </w:style>
  <w:style w:type="character" w:customStyle="1" w:styleId="CharDivNo">
    <w:name w:val="CharDivNo"/>
    <w:basedOn w:val="OPCCharBase"/>
    <w:qFormat/>
    <w:rsid w:val="002C4F1A"/>
  </w:style>
  <w:style w:type="character" w:customStyle="1" w:styleId="CharDivText">
    <w:name w:val="CharDivText"/>
    <w:basedOn w:val="OPCCharBase"/>
    <w:qFormat/>
    <w:rsid w:val="002C4F1A"/>
  </w:style>
  <w:style w:type="character" w:customStyle="1" w:styleId="CharItalic">
    <w:name w:val="CharItalic"/>
    <w:basedOn w:val="OPCCharBase"/>
    <w:uiPriority w:val="1"/>
    <w:qFormat/>
    <w:rsid w:val="002C4F1A"/>
    <w:rPr>
      <w:i/>
    </w:rPr>
  </w:style>
  <w:style w:type="character" w:customStyle="1" w:styleId="CharPartNo">
    <w:name w:val="CharPartNo"/>
    <w:basedOn w:val="OPCCharBase"/>
    <w:qFormat/>
    <w:rsid w:val="002C4F1A"/>
  </w:style>
  <w:style w:type="character" w:customStyle="1" w:styleId="CharPartText">
    <w:name w:val="CharPartText"/>
    <w:basedOn w:val="OPCCharBase"/>
    <w:qFormat/>
    <w:rsid w:val="002C4F1A"/>
  </w:style>
  <w:style w:type="character" w:customStyle="1" w:styleId="CharSectno">
    <w:name w:val="CharSectno"/>
    <w:basedOn w:val="OPCCharBase"/>
    <w:qFormat/>
    <w:rsid w:val="002C4F1A"/>
  </w:style>
  <w:style w:type="character" w:customStyle="1" w:styleId="CharSubdNo">
    <w:name w:val="CharSubdNo"/>
    <w:basedOn w:val="OPCCharBase"/>
    <w:uiPriority w:val="1"/>
    <w:qFormat/>
    <w:rsid w:val="002C4F1A"/>
  </w:style>
  <w:style w:type="character" w:customStyle="1" w:styleId="CharSubdText">
    <w:name w:val="CharSubdText"/>
    <w:basedOn w:val="OPCCharBase"/>
    <w:uiPriority w:val="1"/>
    <w:qFormat/>
    <w:rsid w:val="002C4F1A"/>
  </w:style>
  <w:style w:type="paragraph" w:customStyle="1" w:styleId="CTA--">
    <w:name w:val="CTA --"/>
    <w:basedOn w:val="OPCParaBase"/>
    <w:next w:val="Normal"/>
    <w:rsid w:val="002C4F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4F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4F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4F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4F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4F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4F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4F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4F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4F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4F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4F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4F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4F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4F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4F1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2C4F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4F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4F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4F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4F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4F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4F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4F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4F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4F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4F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4F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4F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4F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4F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4F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4F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4F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4F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4F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4F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4F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4F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4F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4F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4F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4F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4F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4F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4F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4F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4F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4F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4F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C4F1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C4F1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4F1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4F1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4F1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4F1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4F1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4F1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4F1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4F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4F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4F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4F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4F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4F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4F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4F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4F1A"/>
    <w:rPr>
      <w:sz w:val="16"/>
    </w:rPr>
  </w:style>
  <w:style w:type="table" w:customStyle="1" w:styleId="CFlag">
    <w:name w:val="CFlag"/>
    <w:basedOn w:val="TableNormal"/>
    <w:uiPriority w:val="99"/>
    <w:rsid w:val="002C4F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4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C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4F1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C4F1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4F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4F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4F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4F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4F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C4F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4F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4F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4F1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C4F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4F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4F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4F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4F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4F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4F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4F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4F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4F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4F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4F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4F1A"/>
  </w:style>
  <w:style w:type="character" w:customStyle="1" w:styleId="CharSubPartNoCASA">
    <w:name w:val="CharSubPartNo(CASA)"/>
    <w:basedOn w:val="OPCCharBase"/>
    <w:uiPriority w:val="1"/>
    <w:rsid w:val="002C4F1A"/>
  </w:style>
  <w:style w:type="paragraph" w:customStyle="1" w:styleId="ENoteTTIndentHeadingSub">
    <w:name w:val="ENoteTTIndentHeadingSub"/>
    <w:aliases w:val="enTTHis"/>
    <w:basedOn w:val="OPCParaBase"/>
    <w:rsid w:val="002C4F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4F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4F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4F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4F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708D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4F1A"/>
    <w:rPr>
      <w:sz w:val="22"/>
    </w:rPr>
  </w:style>
  <w:style w:type="paragraph" w:customStyle="1" w:styleId="SOTextNote">
    <w:name w:val="SO TextNote"/>
    <w:aliases w:val="sont"/>
    <w:basedOn w:val="SOText"/>
    <w:qFormat/>
    <w:rsid w:val="002C4F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4F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4F1A"/>
    <w:rPr>
      <w:sz w:val="22"/>
    </w:rPr>
  </w:style>
  <w:style w:type="paragraph" w:customStyle="1" w:styleId="FileName">
    <w:name w:val="FileName"/>
    <w:basedOn w:val="Normal"/>
    <w:rsid w:val="002C4F1A"/>
  </w:style>
  <w:style w:type="paragraph" w:customStyle="1" w:styleId="TableHeading">
    <w:name w:val="TableHeading"/>
    <w:aliases w:val="th"/>
    <w:basedOn w:val="OPCParaBase"/>
    <w:next w:val="Tabletext"/>
    <w:rsid w:val="002C4F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4F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4F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4F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4F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4F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4F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4F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4F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4F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4F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1D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1D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70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D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D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D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01D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D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D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D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2C4F1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C4F1A"/>
    <w:pPr>
      <w:spacing w:before="60" w:line="240" w:lineRule="auto"/>
    </w:pPr>
    <w:rPr>
      <w:rFonts w:cs="Arial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4F1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01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D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01D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D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D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D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C4F1A"/>
  </w:style>
  <w:style w:type="paragraph" w:customStyle="1" w:styleId="OPCParaBase">
    <w:name w:val="OPCParaBase"/>
    <w:qFormat/>
    <w:rsid w:val="002C4F1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C4F1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C4F1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C4F1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C4F1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C4F1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C4F1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C4F1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C4F1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C4F1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C4F1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C4F1A"/>
  </w:style>
  <w:style w:type="paragraph" w:customStyle="1" w:styleId="Blocks">
    <w:name w:val="Blocks"/>
    <w:aliases w:val="bb"/>
    <w:basedOn w:val="OPCParaBase"/>
    <w:qFormat/>
    <w:rsid w:val="002C4F1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C4F1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C4F1A"/>
    <w:rPr>
      <w:i/>
    </w:rPr>
  </w:style>
  <w:style w:type="paragraph" w:customStyle="1" w:styleId="BoxList">
    <w:name w:val="BoxList"/>
    <w:aliases w:val="bl"/>
    <w:basedOn w:val="BoxText"/>
    <w:qFormat/>
    <w:rsid w:val="002C4F1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C4F1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C4F1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C4F1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2C4F1A"/>
  </w:style>
  <w:style w:type="character" w:customStyle="1" w:styleId="CharAmPartText">
    <w:name w:val="CharAmPartText"/>
    <w:basedOn w:val="OPCCharBase"/>
    <w:uiPriority w:val="1"/>
    <w:qFormat/>
    <w:rsid w:val="002C4F1A"/>
  </w:style>
  <w:style w:type="character" w:customStyle="1" w:styleId="CharAmSchNo">
    <w:name w:val="CharAmSchNo"/>
    <w:basedOn w:val="OPCCharBase"/>
    <w:uiPriority w:val="1"/>
    <w:qFormat/>
    <w:rsid w:val="002C4F1A"/>
  </w:style>
  <w:style w:type="character" w:customStyle="1" w:styleId="CharAmSchText">
    <w:name w:val="CharAmSchText"/>
    <w:basedOn w:val="OPCCharBase"/>
    <w:uiPriority w:val="1"/>
    <w:qFormat/>
    <w:rsid w:val="002C4F1A"/>
  </w:style>
  <w:style w:type="character" w:customStyle="1" w:styleId="CharBoldItalic">
    <w:name w:val="CharBoldItalic"/>
    <w:basedOn w:val="OPCCharBase"/>
    <w:uiPriority w:val="1"/>
    <w:qFormat/>
    <w:rsid w:val="002C4F1A"/>
    <w:rPr>
      <w:b/>
      <w:i/>
    </w:rPr>
  </w:style>
  <w:style w:type="character" w:customStyle="1" w:styleId="CharChapNo">
    <w:name w:val="CharChapNo"/>
    <w:basedOn w:val="OPCCharBase"/>
    <w:qFormat/>
    <w:rsid w:val="002C4F1A"/>
  </w:style>
  <w:style w:type="character" w:customStyle="1" w:styleId="CharChapText">
    <w:name w:val="CharChapText"/>
    <w:basedOn w:val="OPCCharBase"/>
    <w:qFormat/>
    <w:rsid w:val="002C4F1A"/>
  </w:style>
  <w:style w:type="character" w:customStyle="1" w:styleId="CharDivNo">
    <w:name w:val="CharDivNo"/>
    <w:basedOn w:val="OPCCharBase"/>
    <w:qFormat/>
    <w:rsid w:val="002C4F1A"/>
  </w:style>
  <w:style w:type="character" w:customStyle="1" w:styleId="CharDivText">
    <w:name w:val="CharDivText"/>
    <w:basedOn w:val="OPCCharBase"/>
    <w:qFormat/>
    <w:rsid w:val="002C4F1A"/>
  </w:style>
  <w:style w:type="character" w:customStyle="1" w:styleId="CharItalic">
    <w:name w:val="CharItalic"/>
    <w:basedOn w:val="OPCCharBase"/>
    <w:uiPriority w:val="1"/>
    <w:qFormat/>
    <w:rsid w:val="002C4F1A"/>
    <w:rPr>
      <w:i/>
    </w:rPr>
  </w:style>
  <w:style w:type="character" w:customStyle="1" w:styleId="CharPartNo">
    <w:name w:val="CharPartNo"/>
    <w:basedOn w:val="OPCCharBase"/>
    <w:qFormat/>
    <w:rsid w:val="002C4F1A"/>
  </w:style>
  <w:style w:type="character" w:customStyle="1" w:styleId="CharPartText">
    <w:name w:val="CharPartText"/>
    <w:basedOn w:val="OPCCharBase"/>
    <w:qFormat/>
    <w:rsid w:val="002C4F1A"/>
  </w:style>
  <w:style w:type="character" w:customStyle="1" w:styleId="CharSectno">
    <w:name w:val="CharSectno"/>
    <w:basedOn w:val="OPCCharBase"/>
    <w:qFormat/>
    <w:rsid w:val="002C4F1A"/>
  </w:style>
  <w:style w:type="character" w:customStyle="1" w:styleId="CharSubdNo">
    <w:name w:val="CharSubdNo"/>
    <w:basedOn w:val="OPCCharBase"/>
    <w:uiPriority w:val="1"/>
    <w:qFormat/>
    <w:rsid w:val="002C4F1A"/>
  </w:style>
  <w:style w:type="character" w:customStyle="1" w:styleId="CharSubdText">
    <w:name w:val="CharSubdText"/>
    <w:basedOn w:val="OPCCharBase"/>
    <w:uiPriority w:val="1"/>
    <w:qFormat/>
    <w:rsid w:val="002C4F1A"/>
  </w:style>
  <w:style w:type="paragraph" w:customStyle="1" w:styleId="CTA--">
    <w:name w:val="CTA --"/>
    <w:basedOn w:val="OPCParaBase"/>
    <w:next w:val="Normal"/>
    <w:rsid w:val="002C4F1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C4F1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C4F1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C4F1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C4F1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C4F1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C4F1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C4F1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C4F1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C4F1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C4F1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C4F1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C4F1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C4F1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C4F1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C4F1A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2C4F1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C4F1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C4F1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C4F1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C4F1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C4F1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C4F1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C4F1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C4F1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C4F1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C4F1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C4F1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C4F1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C4F1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C4F1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C4F1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C4F1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C4F1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C4F1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C4F1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C4F1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C4F1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C4F1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C4F1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C4F1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C4F1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C4F1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C4F1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C4F1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C4F1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C4F1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C4F1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C4F1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C4F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C4F1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C4F1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C4F1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C4F1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C4F1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C4F1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C4F1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C4F1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C4F1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C4F1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C4F1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C4F1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C4F1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C4F1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C4F1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C4F1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C4F1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C4F1A"/>
    <w:rPr>
      <w:sz w:val="16"/>
    </w:rPr>
  </w:style>
  <w:style w:type="table" w:customStyle="1" w:styleId="CFlag">
    <w:name w:val="CFlag"/>
    <w:basedOn w:val="TableNormal"/>
    <w:uiPriority w:val="99"/>
    <w:rsid w:val="002C4F1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C4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C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C4F1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C4F1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C4F1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C4F1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C4F1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C4F1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C4F1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C4F1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C4F1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C4F1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C4F1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C4F1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C4F1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C4F1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C4F1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C4F1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C4F1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C4F1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C4F1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C4F1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C4F1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C4F1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C4F1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C4F1A"/>
  </w:style>
  <w:style w:type="character" w:customStyle="1" w:styleId="CharSubPartNoCASA">
    <w:name w:val="CharSubPartNo(CASA)"/>
    <w:basedOn w:val="OPCCharBase"/>
    <w:uiPriority w:val="1"/>
    <w:rsid w:val="002C4F1A"/>
  </w:style>
  <w:style w:type="paragraph" w:customStyle="1" w:styleId="ENoteTTIndentHeadingSub">
    <w:name w:val="ENoteTTIndentHeadingSub"/>
    <w:aliases w:val="enTTHis"/>
    <w:basedOn w:val="OPCParaBase"/>
    <w:rsid w:val="002C4F1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C4F1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C4F1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C4F1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C4F1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708D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C4F1A"/>
    <w:rPr>
      <w:sz w:val="22"/>
    </w:rPr>
  </w:style>
  <w:style w:type="paragraph" w:customStyle="1" w:styleId="SOTextNote">
    <w:name w:val="SO TextNote"/>
    <w:aliases w:val="sont"/>
    <w:basedOn w:val="SOText"/>
    <w:qFormat/>
    <w:rsid w:val="002C4F1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C4F1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C4F1A"/>
    <w:rPr>
      <w:sz w:val="22"/>
    </w:rPr>
  </w:style>
  <w:style w:type="paragraph" w:customStyle="1" w:styleId="FileName">
    <w:name w:val="FileName"/>
    <w:basedOn w:val="Normal"/>
    <w:rsid w:val="002C4F1A"/>
  </w:style>
  <w:style w:type="paragraph" w:customStyle="1" w:styleId="TableHeading">
    <w:name w:val="TableHeading"/>
    <w:aliases w:val="th"/>
    <w:basedOn w:val="OPCParaBase"/>
    <w:next w:val="Tabletext"/>
    <w:rsid w:val="002C4F1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C4F1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C4F1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C4F1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C4F1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C4F1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C4F1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C4F1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C4F1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C4F1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C4F1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C4F1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01D8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01D8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rsid w:val="0070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D8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D8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D8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01D8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D8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D8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D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ENotesText">
    <w:name w:val="ENotesText"/>
    <w:aliases w:val="Ent"/>
    <w:basedOn w:val="OPCParaBase"/>
    <w:next w:val="Normal"/>
    <w:rsid w:val="002C4F1A"/>
    <w:pPr>
      <w:spacing w:before="120"/>
    </w:pPr>
  </w:style>
  <w:style w:type="paragraph" w:customStyle="1" w:styleId="TableTextEndNotes">
    <w:name w:val="TableTextEndNotes"/>
    <w:aliases w:val="Tten"/>
    <w:basedOn w:val="Normal"/>
    <w:rsid w:val="002C4F1A"/>
    <w:pPr>
      <w:spacing w:before="60" w:line="240" w:lineRule="auto"/>
    </w:pPr>
    <w:rPr>
      <w:rFonts w:cs="Arial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9</Pages>
  <Words>1045</Words>
  <Characters>5962</Characters>
  <Application>Microsoft Office Word</Application>
  <DocSecurity>0</DocSecurity>
  <PresentationFormat/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2016-03-21T23:11:00Z</cp:lastPrinted>
  <dcterms:created xsi:type="dcterms:W3CDTF">2016-10-03T23:07:00Z</dcterms:created>
  <dcterms:modified xsi:type="dcterms:W3CDTF">2016-10-03T23:07:00Z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Aboriginal Land Grant (Jervis Bay Territory)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NEW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28 September 2016</vt:lpwstr>
  </property>
  <property fmtid="{D5CDD505-2E9C-101B-9397-08002B2CF9AE}" pid="10" name="Authority">
    <vt:lpwstr/>
  </property>
  <property fmtid="{D5CDD505-2E9C-101B-9397-08002B2CF9AE}" pid="11" name="ID">
    <vt:lpwstr>OPC61901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Aboriginal Land Grant (Jervis Bay Territory) Act 1986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28 September 2016</vt:lpwstr>
  </property>
</Properties>
</file>