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31C36" w14:textId="77777777" w:rsidR="00B82E85" w:rsidRDefault="001C3ABF">
      <w:r>
        <w:rPr>
          <w:noProof/>
        </w:rPr>
        <w:drawing>
          <wp:inline distT="0" distB="0" distL="0" distR="0" wp14:anchorId="48D1E7EA" wp14:editId="37BAD147">
            <wp:extent cx="1542107" cy="1138687"/>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h logo.png"/>
                    <pic:cNvPicPr/>
                  </pic:nvPicPr>
                  <pic:blipFill>
                    <a:blip r:embed="rId12">
                      <a:extLst>
                        <a:ext uri="{28A0092B-C50C-407E-A947-70E740481C1C}">
                          <a14:useLocalDpi xmlns:a14="http://schemas.microsoft.com/office/drawing/2010/main" val="0"/>
                        </a:ext>
                      </a:extLst>
                    </a:blip>
                    <a:stretch>
                      <a:fillRect/>
                    </a:stretch>
                  </pic:blipFill>
                  <pic:spPr>
                    <a:xfrm>
                      <a:off x="0" y="0"/>
                      <a:ext cx="1544154" cy="1140199"/>
                    </a:xfrm>
                    <a:prstGeom prst="rect">
                      <a:avLst/>
                    </a:prstGeom>
                  </pic:spPr>
                </pic:pic>
              </a:graphicData>
            </a:graphic>
          </wp:inline>
        </w:drawing>
      </w:r>
    </w:p>
    <w:p w14:paraId="3B7E3E5A" w14:textId="77777777" w:rsidR="001C3ABF" w:rsidRDefault="001C3ABF"/>
    <w:p w14:paraId="752ACA8C" w14:textId="77777777" w:rsidR="001C3ABF" w:rsidRDefault="001C3ABF"/>
    <w:p w14:paraId="35B4215B" w14:textId="01D48CA1" w:rsidR="001C3ABF" w:rsidRPr="004C2A05" w:rsidRDefault="00F43B2F">
      <w:pPr>
        <w:rPr>
          <w:rFonts w:cs="Times New Roman"/>
          <w:sz w:val="40"/>
          <w:szCs w:val="40"/>
        </w:rPr>
      </w:pPr>
      <w:r>
        <w:rPr>
          <w:rFonts w:cs="Times New Roman"/>
          <w:b/>
          <w:sz w:val="40"/>
          <w:szCs w:val="40"/>
        </w:rPr>
        <w:t>Country of Origin Food Labelling</w:t>
      </w:r>
      <w:r w:rsidR="001C3ABF" w:rsidRPr="004C2A05">
        <w:rPr>
          <w:rFonts w:cs="Times New Roman"/>
          <w:b/>
          <w:sz w:val="40"/>
          <w:szCs w:val="40"/>
        </w:rPr>
        <w:t xml:space="preserve"> </w:t>
      </w:r>
      <w:r w:rsidR="00C93215" w:rsidRPr="004C2A05">
        <w:rPr>
          <w:rFonts w:cs="Times New Roman"/>
          <w:b/>
          <w:sz w:val="40"/>
          <w:szCs w:val="40"/>
        </w:rPr>
        <w:t xml:space="preserve">Amendment </w:t>
      </w:r>
      <w:r w:rsidR="00C93215" w:rsidRPr="00F43B2F">
        <w:rPr>
          <w:rFonts w:cs="Times New Roman"/>
          <w:b/>
          <w:sz w:val="40"/>
          <w:szCs w:val="40"/>
        </w:rPr>
        <w:t>(</w:t>
      </w:r>
      <w:r w:rsidRPr="00F43B2F">
        <w:rPr>
          <w:rFonts w:cs="Times New Roman"/>
          <w:b/>
          <w:sz w:val="40"/>
          <w:szCs w:val="40"/>
        </w:rPr>
        <w:t>Packed in Australia</w:t>
      </w:r>
      <w:r w:rsidR="00C93215" w:rsidRPr="00F43B2F">
        <w:rPr>
          <w:rFonts w:cs="Times New Roman"/>
          <w:b/>
          <w:sz w:val="40"/>
          <w:szCs w:val="40"/>
        </w:rPr>
        <w:t xml:space="preserve">) </w:t>
      </w:r>
      <w:r w:rsidRPr="00F43B2F">
        <w:rPr>
          <w:rFonts w:cs="Times New Roman"/>
          <w:b/>
          <w:sz w:val="40"/>
          <w:szCs w:val="40"/>
        </w:rPr>
        <w:t>Information Standard 2016</w:t>
      </w:r>
      <w:r w:rsidR="00C93215" w:rsidRPr="004C2A05">
        <w:rPr>
          <w:rFonts w:cs="Times New Roman"/>
          <w:sz w:val="40"/>
          <w:szCs w:val="40"/>
        </w:rPr>
        <w:t xml:space="preserve"> </w:t>
      </w:r>
      <w:r w:rsidR="00C93215" w:rsidRPr="004C2A05">
        <w:rPr>
          <w:rFonts w:cs="Times New Roman"/>
          <w:sz w:val="40"/>
          <w:szCs w:val="40"/>
        </w:rPr>
        <w:br/>
      </w:r>
      <w:r w:rsidR="004C2A05">
        <w:rPr>
          <w:rFonts w:cs="Times New Roman"/>
          <w:sz w:val="40"/>
          <w:szCs w:val="40"/>
        </w:rPr>
        <w:t>_____________________________________________</w:t>
      </w:r>
    </w:p>
    <w:p w14:paraId="5A7064C4" w14:textId="5223BF19" w:rsidR="001C3ABF" w:rsidRDefault="001C3ABF">
      <w:pPr>
        <w:rPr>
          <w:rFonts w:cs="Times New Roman"/>
          <w:szCs w:val="24"/>
        </w:rPr>
      </w:pPr>
      <w:r w:rsidRPr="004C2A05">
        <w:rPr>
          <w:rFonts w:cs="Times New Roman"/>
          <w:szCs w:val="24"/>
        </w:rPr>
        <w:t xml:space="preserve">I, </w:t>
      </w:r>
      <w:r w:rsidR="00F43B2F">
        <w:rPr>
          <w:rFonts w:cs="Times New Roman"/>
          <w:szCs w:val="24"/>
        </w:rPr>
        <w:t>Greg Hunt</w:t>
      </w:r>
      <w:r w:rsidRPr="004C2A05">
        <w:rPr>
          <w:rFonts w:cs="Times New Roman"/>
          <w:szCs w:val="24"/>
        </w:rPr>
        <w:t xml:space="preserve">, </w:t>
      </w:r>
      <w:r w:rsidR="00F43B2F">
        <w:rPr>
          <w:rFonts w:cs="Times New Roman"/>
          <w:szCs w:val="24"/>
        </w:rPr>
        <w:t>Minister for Industry, Innovation and Science</w:t>
      </w:r>
      <w:r w:rsidR="00C93215" w:rsidRPr="004C2A05">
        <w:rPr>
          <w:rFonts w:cs="Times New Roman"/>
          <w:szCs w:val="24"/>
        </w:rPr>
        <w:t xml:space="preserve">, make the following </w:t>
      </w:r>
      <w:r w:rsidR="00FA16F5">
        <w:rPr>
          <w:rFonts w:cs="Times New Roman"/>
          <w:szCs w:val="24"/>
        </w:rPr>
        <w:t xml:space="preserve">amendment to an </w:t>
      </w:r>
      <w:r w:rsidR="00F43B2F">
        <w:rPr>
          <w:rFonts w:cs="Times New Roman"/>
          <w:szCs w:val="24"/>
        </w:rPr>
        <w:t>information standard under section 134 of Schedule 2 of the Competition and Consumer Act 2010</w:t>
      </w:r>
      <w:r w:rsidRPr="004C2A05">
        <w:rPr>
          <w:rFonts w:cs="Times New Roman"/>
          <w:szCs w:val="24"/>
        </w:rPr>
        <w:t>.</w:t>
      </w:r>
    </w:p>
    <w:p w14:paraId="51588E16" w14:textId="77777777" w:rsidR="00763C2D" w:rsidRDefault="00763C2D">
      <w:pPr>
        <w:rPr>
          <w:rFonts w:cs="Times New Roman"/>
          <w:szCs w:val="24"/>
        </w:rPr>
      </w:pPr>
    </w:p>
    <w:p w14:paraId="4D4FC233" w14:textId="77777777" w:rsidR="00763C2D" w:rsidRPr="004C2A05" w:rsidRDefault="00763C2D">
      <w:pPr>
        <w:rPr>
          <w:rFonts w:cs="Times New Roman"/>
          <w:szCs w:val="24"/>
        </w:rPr>
      </w:pPr>
    </w:p>
    <w:p w14:paraId="24D6A2B3" w14:textId="4B03BCBF" w:rsidR="001C3ABF" w:rsidRPr="004C2A05" w:rsidRDefault="001C3ABF">
      <w:pPr>
        <w:rPr>
          <w:rFonts w:cs="Times New Roman"/>
          <w:szCs w:val="24"/>
        </w:rPr>
      </w:pPr>
      <w:r w:rsidRPr="004C2A05">
        <w:rPr>
          <w:rFonts w:cs="Times New Roman"/>
          <w:szCs w:val="24"/>
        </w:rPr>
        <w:t>Dated</w:t>
      </w:r>
      <w:r w:rsidR="00D4567B">
        <w:rPr>
          <w:rFonts w:cs="Times New Roman"/>
          <w:szCs w:val="24"/>
        </w:rPr>
        <w:t xml:space="preserve"> 28 November 2016</w:t>
      </w:r>
    </w:p>
    <w:p w14:paraId="592C6B4B" w14:textId="77777777" w:rsidR="001C3ABF" w:rsidRPr="004C2A05" w:rsidRDefault="001C3ABF">
      <w:pPr>
        <w:rPr>
          <w:rFonts w:cs="Times New Roman"/>
          <w:sz w:val="40"/>
          <w:szCs w:val="40"/>
        </w:rPr>
      </w:pPr>
    </w:p>
    <w:p w14:paraId="181CF3EA" w14:textId="77777777" w:rsidR="001C3ABF" w:rsidRDefault="001C3ABF">
      <w:pPr>
        <w:rPr>
          <w:rFonts w:cs="Times New Roman"/>
          <w:sz w:val="40"/>
          <w:szCs w:val="40"/>
        </w:rPr>
      </w:pPr>
    </w:p>
    <w:p w14:paraId="07DA0110" w14:textId="77777777" w:rsidR="00763C2D" w:rsidRDefault="00763C2D">
      <w:pPr>
        <w:rPr>
          <w:rFonts w:cs="Times New Roman"/>
          <w:sz w:val="40"/>
          <w:szCs w:val="40"/>
        </w:rPr>
      </w:pPr>
    </w:p>
    <w:p w14:paraId="696CBFE7" w14:textId="77777777" w:rsidR="00D4567B" w:rsidRDefault="00D4567B" w:rsidP="000551CA">
      <w:pPr>
        <w:spacing w:after="0" w:line="240" w:lineRule="auto"/>
        <w:rPr>
          <w:rFonts w:cs="Times New Roman"/>
          <w:sz w:val="40"/>
          <w:szCs w:val="40"/>
        </w:rPr>
      </w:pPr>
      <w:r>
        <w:rPr>
          <w:rFonts w:cs="Times New Roman"/>
          <w:sz w:val="40"/>
          <w:szCs w:val="40"/>
        </w:rPr>
        <w:t>GREG HUNT</w:t>
      </w:r>
      <w:bookmarkStart w:id="0" w:name="_GoBack"/>
      <w:bookmarkEnd w:id="0"/>
    </w:p>
    <w:p w14:paraId="516770D1" w14:textId="0C0AFCEE" w:rsidR="00763C2D" w:rsidRPr="004C2A05" w:rsidRDefault="00032BC9" w:rsidP="000551CA">
      <w:pPr>
        <w:spacing w:after="0" w:line="240" w:lineRule="auto"/>
        <w:rPr>
          <w:rFonts w:cs="Times New Roman"/>
          <w:sz w:val="40"/>
          <w:szCs w:val="40"/>
        </w:rPr>
      </w:pPr>
      <w:r>
        <w:rPr>
          <w:rFonts w:cs="Times New Roman"/>
          <w:sz w:val="40"/>
          <w:szCs w:val="40"/>
        </w:rPr>
        <w:t>________________</w:t>
      </w:r>
    </w:p>
    <w:p w14:paraId="29C61F6B" w14:textId="77777777" w:rsidR="004C2A05" w:rsidRDefault="00F43B2F">
      <w:pPr>
        <w:rPr>
          <w:rFonts w:cs="Times New Roman"/>
          <w:szCs w:val="24"/>
        </w:rPr>
      </w:pPr>
      <w:r w:rsidRPr="00F43B2F">
        <w:rPr>
          <w:rFonts w:cs="Times New Roman"/>
          <w:szCs w:val="24"/>
        </w:rPr>
        <w:t>Greg Hunt</w:t>
      </w:r>
      <w:r w:rsidR="005B3ECD" w:rsidRPr="00F43B2F">
        <w:rPr>
          <w:rFonts w:cs="Times New Roman"/>
          <w:szCs w:val="24"/>
        </w:rPr>
        <w:t xml:space="preserve"> </w:t>
      </w:r>
      <w:r w:rsidR="004C2A05" w:rsidRPr="00F43B2F">
        <w:rPr>
          <w:rFonts w:cs="Times New Roman"/>
          <w:szCs w:val="24"/>
        </w:rPr>
        <w:br/>
      </w:r>
      <w:r>
        <w:rPr>
          <w:rFonts w:cs="Times New Roman"/>
          <w:szCs w:val="24"/>
        </w:rPr>
        <w:t>Minister for Industry, Innovation and Science</w:t>
      </w:r>
    </w:p>
    <w:p w14:paraId="30B00352" w14:textId="77777777" w:rsidR="004C2A05" w:rsidRPr="004C2A05" w:rsidRDefault="004C2A05">
      <w:pPr>
        <w:rPr>
          <w:rFonts w:cs="Times New Roman"/>
          <w:szCs w:val="24"/>
        </w:rPr>
      </w:pPr>
      <w:r>
        <w:rPr>
          <w:rFonts w:cs="Times New Roman"/>
          <w:szCs w:val="24"/>
        </w:rPr>
        <w:t>___________________________________________________________________________</w:t>
      </w:r>
    </w:p>
    <w:p w14:paraId="6B7C2426" w14:textId="77777777" w:rsidR="00104183" w:rsidRDefault="00C93215">
      <w:pPr>
        <w:rPr>
          <w:rFonts w:ascii="Arial" w:hAnsi="Arial" w:cs="Arial"/>
          <w:szCs w:val="24"/>
        </w:rPr>
        <w:sectPr w:rsidR="00104183" w:rsidSect="00104183">
          <w:headerReference w:type="default" r:id="rId13"/>
          <w:footerReference w:type="default" r:id="rId14"/>
          <w:pgSz w:w="11906" w:h="16838"/>
          <w:pgMar w:top="1440" w:right="1440" w:bottom="1440" w:left="1440" w:header="1414" w:footer="708" w:gutter="0"/>
          <w:cols w:space="708"/>
          <w:titlePg/>
          <w:docGrid w:linePitch="360"/>
        </w:sectPr>
      </w:pPr>
      <w:r>
        <w:rPr>
          <w:rFonts w:ascii="Arial" w:hAnsi="Arial" w:cs="Arial"/>
          <w:szCs w:val="24"/>
        </w:rPr>
        <w:br w:type="page"/>
      </w:r>
    </w:p>
    <w:p w14:paraId="1483AAF6" w14:textId="77777777" w:rsidR="00C93215" w:rsidRPr="004C2A05" w:rsidRDefault="00104183">
      <w:pPr>
        <w:rPr>
          <w:rFonts w:cs="Times New Roman"/>
          <w:b/>
          <w:sz w:val="32"/>
          <w:szCs w:val="32"/>
        </w:rPr>
      </w:pPr>
      <w:r w:rsidRPr="004C2A05">
        <w:rPr>
          <w:rFonts w:cs="Times New Roman"/>
          <w:b/>
          <w:sz w:val="32"/>
          <w:szCs w:val="32"/>
        </w:rPr>
        <w:lastRenderedPageBreak/>
        <w:t>Contents</w:t>
      </w:r>
    </w:p>
    <w:p w14:paraId="1A425B3D" w14:textId="77777777" w:rsidR="005B6402" w:rsidRDefault="00DE3E16">
      <w:pPr>
        <w:pStyle w:val="TOC2"/>
        <w:tabs>
          <w:tab w:val="left" w:pos="1540"/>
          <w:tab w:val="right" w:leader="dot" w:pos="9016"/>
        </w:tabs>
        <w:rPr>
          <w:rFonts w:asciiTheme="minorHAnsi" w:hAnsiTheme="minorHAnsi"/>
          <w:noProof/>
          <w:sz w:val="22"/>
        </w:rPr>
      </w:pPr>
      <w:r>
        <w:rPr>
          <w:rFonts w:ascii="Arial" w:hAnsi="Arial" w:cs="Arial"/>
          <w:szCs w:val="24"/>
        </w:rPr>
        <w:fldChar w:fldCharType="begin"/>
      </w:r>
      <w:r>
        <w:rPr>
          <w:rFonts w:ascii="Arial" w:hAnsi="Arial" w:cs="Arial"/>
          <w:szCs w:val="24"/>
        </w:rPr>
        <w:instrText xml:space="preserve"> TOC \h \z \t "Part Heading,1,Section Heading,2,No Spacing,2" </w:instrText>
      </w:r>
      <w:r>
        <w:rPr>
          <w:rFonts w:ascii="Arial" w:hAnsi="Arial" w:cs="Arial"/>
          <w:szCs w:val="24"/>
        </w:rPr>
        <w:fldChar w:fldCharType="separate"/>
      </w:r>
      <w:hyperlink w:anchor="_Toc465421377" w:history="1">
        <w:r w:rsidR="005B6402" w:rsidRPr="00E91335">
          <w:rPr>
            <w:rStyle w:val="Hyperlink"/>
            <w:noProof/>
          </w:rPr>
          <w:t>1.</w:t>
        </w:r>
        <w:r w:rsidR="005B6402">
          <w:rPr>
            <w:rFonts w:asciiTheme="minorHAnsi" w:hAnsiTheme="minorHAnsi"/>
            <w:noProof/>
            <w:sz w:val="22"/>
          </w:rPr>
          <w:tab/>
        </w:r>
        <w:r w:rsidR="005B6402" w:rsidRPr="00E91335">
          <w:rPr>
            <w:rStyle w:val="Hyperlink"/>
            <w:noProof/>
          </w:rPr>
          <w:t>Name of Instrument</w:t>
        </w:r>
        <w:r w:rsidR="005B6402">
          <w:rPr>
            <w:noProof/>
            <w:webHidden/>
          </w:rPr>
          <w:tab/>
        </w:r>
        <w:r w:rsidR="005B6402">
          <w:rPr>
            <w:noProof/>
            <w:webHidden/>
          </w:rPr>
          <w:fldChar w:fldCharType="begin"/>
        </w:r>
        <w:r w:rsidR="005B6402">
          <w:rPr>
            <w:noProof/>
            <w:webHidden/>
          </w:rPr>
          <w:instrText xml:space="preserve"> PAGEREF _Toc465421377 \h </w:instrText>
        </w:r>
        <w:r w:rsidR="005B6402">
          <w:rPr>
            <w:noProof/>
            <w:webHidden/>
          </w:rPr>
        </w:r>
        <w:r w:rsidR="005B6402">
          <w:rPr>
            <w:noProof/>
            <w:webHidden/>
          </w:rPr>
          <w:fldChar w:fldCharType="separate"/>
        </w:r>
        <w:r w:rsidR="005B6402">
          <w:rPr>
            <w:noProof/>
            <w:webHidden/>
          </w:rPr>
          <w:t>1</w:t>
        </w:r>
        <w:r w:rsidR="005B6402">
          <w:rPr>
            <w:noProof/>
            <w:webHidden/>
          </w:rPr>
          <w:fldChar w:fldCharType="end"/>
        </w:r>
      </w:hyperlink>
    </w:p>
    <w:p w14:paraId="7EB2EBA7" w14:textId="77777777" w:rsidR="005B6402" w:rsidRDefault="00D4567B">
      <w:pPr>
        <w:pStyle w:val="TOC2"/>
        <w:tabs>
          <w:tab w:val="left" w:pos="1540"/>
          <w:tab w:val="right" w:leader="dot" w:pos="9016"/>
        </w:tabs>
        <w:rPr>
          <w:rFonts w:asciiTheme="minorHAnsi" w:hAnsiTheme="minorHAnsi"/>
          <w:noProof/>
          <w:sz w:val="22"/>
        </w:rPr>
      </w:pPr>
      <w:hyperlink w:anchor="_Toc465421378" w:history="1">
        <w:r w:rsidR="005B6402" w:rsidRPr="00E91335">
          <w:rPr>
            <w:rStyle w:val="Hyperlink"/>
            <w:noProof/>
          </w:rPr>
          <w:t>2.</w:t>
        </w:r>
        <w:r w:rsidR="005B6402">
          <w:rPr>
            <w:rFonts w:asciiTheme="minorHAnsi" w:hAnsiTheme="minorHAnsi"/>
            <w:noProof/>
            <w:sz w:val="22"/>
          </w:rPr>
          <w:tab/>
        </w:r>
        <w:r w:rsidR="005B6402" w:rsidRPr="00E91335">
          <w:rPr>
            <w:rStyle w:val="Hyperlink"/>
            <w:noProof/>
          </w:rPr>
          <w:t>Commencement</w:t>
        </w:r>
        <w:r w:rsidR="005B6402">
          <w:rPr>
            <w:noProof/>
            <w:webHidden/>
          </w:rPr>
          <w:tab/>
        </w:r>
        <w:r w:rsidR="005B6402">
          <w:rPr>
            <w:noProof/>
            <w:webHidden/>
          </w:rPr>
          <w:fldChar w:fldCharType="begin"/>
        </w:r>
        <w:r w:rsidR="005B6402">
          <w:rPr>
            <w:noProof/>
            <w:webHidden/>
          </w:rPr>
          <w:instrText xml:space="preserve"> PAGEREF _Toc465421378 \h </w:instrText>
        </w:r>
        <w:r w:rsidR="005B6402">
          <w:rPr>
            <w:noProof/>
            <w:webHidden/>
          </w:rPr>
        </w:r>
        <w:r w:rsidR="005B6402">
          <w:rPr>
            <w:noProof/>
            <w:webHidden/>
          </w:rPr>
          <w:fldChar w:fldCharType="separate"/>
        </w:r>
        <w:r w:rsidR="005B6402">
          <w:rPr>
            <w:noProof/>
            <w:webHidden/>
          </w:rPr>
          <w:t>1</w:t>
        </w:r>
        <w:r w:rsidR="005B6402">
          <w:rPr>
            <w:noProof/>
            <w:webHidden/>
          </w:rPr>
          <w:fldChar w:fldCharType="end"/>
        </w:r>
      </w:hyperlink>
    </w:p>
    <w:p w14:paraId="31076439" w14:textId="77777777" w:rsidR="005B6402" w:rsidRDefault="00D4567B">
      <w:pPr>
        <w:pStyle w:val="TOC2"/>
        <w:tabs>
          <w:tab w:val="left" w:pos="1540"/>
          <w:tab w:val="right" w:leader="dot" w:pos="9016"/>
        </w:tabs>
        <w:rPr>
          <w:rFonts w:asciiTheme="minorHAnsi" w:hAnsiTheme="minorHAnsi"/>
          <w:noProof/>
          <w:sz w:val="22"/>
        </w:rPr>
      </w:pPr>
      <w:hyperlink w:anchor="_Toc465421379" w:history="1">
        <w:r w:rsidR="005B6402" w:rsidRPr="00E91335">
          <w:rPr>
            <w:rStyle w:val="Hyperlink"/>
            <w:noProof/>
          </w:rPr>
          <w:t>3.</w:t>
        </w:r>
        <w:r w:rsidR="005B6402">
          <w:rPr>
            <w:rFonts w:asciiTheme="minorHAnsi" w:hAnsiTheme="minorHAnsi"/>
            <w:noProof/>
            <w:sz w:val="22"/>
          </w:rPr>
          <w:tab/>
        </w:r>
        <w:r w:rsidR="005B6402" w:rsidRPr="00E91335">
          <w:rPr>
            <w:rStyle w:val="Hyperlink"/>
            <w:noProof/>
          </w:rPr>
          <w:t>Authority</w:t>
        </w:r>
        <w:r w:rsidR="005B6402">
          <w:rPr>
            <w:noProof/>
            <w:webHidden/>
          </w:rPr>
          <w:tab/>
        </w:r>
        <w:r w:rsidR="005B6402">
          <w:rPr>
            <w:noProof/>
            <w:webHidden/>
          </w:rPr>
          <w:fldChar w:fldCharType="begin"/>
        </w:r>
        <w:r w:rsidR="005B6402">
          <w:rPr>
            <w:noProof/>
            <w:webHidden/>
          </w:rPr>
          <w:instrText xml:space="preserve"> PAGEREF _Toc465421379 \h </w:instrText>
        </w:r>
        <w:r w:rsidR="005B6402">
          <w:rPr>
            <w:noProof/>
            <w:webHidden/>
          </w:rPr>
        </w:r>
        <w:r w:rsidR="005B6402">
          <w:rPr>
            <w:noProof/>
            <w:webHidden/>
          </w:rPr>
          <w:fldChar w:fldCharType="separate"/>
        </w:r>
        <w:r w:rsidR="005B6402">
          <w:rPr>
            <w:noProof/>
            <w:webHidden/>
          </w:rPr>
          <w:t>1</w:t>
        </w:r>
        <w:r w:rsidR="005B6402">
          <w:rPr>
            <w:noProof/>
            <w:webHidden/>
          </w:rPr>
          <w:fldChar w:fldCharType="end"/>
        </w:r>
      </w:hyperlink>
    </w:p>
    <w:p w14:paraId="039CB09C" w14:textId="77777777" w:rsidR="005B6402" w:rsidRDefault="00D4567B">
      <w:pPr>
        <w:pStyle w:val="TOC2"/>
        <w:tabs>
          <w:tab w:val="left" w:pos="1540"/>
          <w:tab w:val="right" w:leader="dot" w:pos="9016"/>
        </w:tabs>
        <w:rPr>
          <w:rFonts w:asciiTheme="minorHAnsi" w:hAnsiTheme="minorHAnsi"/>
          <w:noProof/>
          <w:sz w:val="22"/>
        </w:rPr>
      </w:pPr>
      <w:hyperlink w:anchor="_Toc465421380" w:history="1">
        <w:r w:rsidR="005B6402" w:rsidRPr="00E91335">
          <w:rPr>
            <w:rStyle w:val="Hyperlink"/>
            <w:noProof/>
          </w:rPr>
          <w:t>4.</w:t>
        </w:r>
        <w:r w:rsidR="005B6402">
          <w:rPr>
            <w:rFonts w:asciiTheme="minorHAnsi" w:hAnsiTheme="minorHAnsi"/>
            <w:noProof/>
            <w:sz w:val="22"/>
          </w:rPr>
          <w:tab/>
        </w:r>
        <w:r w:rsidR="005B6402" w:rsidRPr="00E91335">
          <w:rPr>
            <w:rStyle w:val="Hyperlink"/>
            <w:noProof/>
          </w:rPr>
          <w:t>Schedules</w:t>
        </w:r>
        <w:r w:rsidR="005B6402">
          <w:rPr>
            <w:noProof/>
            <w:webHidden/>
          </w:rPr>
          <w:tab/>
        </w:r>
        <w:r w:rsidR="005B6402">
          <w:rPr>
            <w:noProof/>
            <w:webHidden/>
          </w:rPr>
          <w:fldChar w:fldCharType="begin"/>
        </w:r>
        <w:r w:rsidR="005B6402">
          <w:rPr>
            <w:noProof/>
            <w:webHidden/>
          </w:rPr>
          <w:instrText xml:space="preserve"> PAGEREF _Toc465421380 \h </w:instrText>
        </w:r>
        <w:r w:rsidR="005B6402">
          <w:rPr>
            <w:noProof/>
            <w:webHidden/>
          </w:rPr>
        </w:r>
        <w:r w:rsidR="005B6402">
          <w:rPr>
            <w:noProof/>
            <w:webHidden/>
          </w:rPr>
          <w:fldChar w:fldCharType="separate"/>
        </w:r>
        <w:r w:rsidR="005B6402">
          <w:rPr>
            <w:noProof/>
            <w:webHidden/>
          </w:rPr>
          <w:t>1</w:t>
        </w:r>
        <w:r w:rsidR="005B6402">
          <w:rPr>
            <w:noProof/>
            <w:webHidden/>
          </w:rPr>
          <w:fldChar w:fldCharType="end"/>
        </w:r>
      </w:hyperlink>
    </w:p>
    <w:p w14:paraId="2D2FF23E" w14:textId="77777777" w:rsidR="005B6402" w:rsidRDefault="00D4567B">
      <w:pPr>
        <w:pStyle w:val="TOC1"/>
        <w:tabs>
          <w:tab w:val="right" w:leader="dot" w:pos="9016"/>
        </w:tabs>
        <w:rPr>
          <w:rFonts w:asciiTheme="minorHAnsi" w:hAnsiTheme="minorHAnsi"/>
          <w:b w:val="0"/>
          <w:noProof/>
          <w:sz w:val="22"/>
        </w:rPr>
      </w:pPr>
      <w:hyperlink w:anchor="_Toc465421381" w:history="1">
        <w:r w:rsidR="005B6402" w:rsidRPr="00E91335">
          <w:rPr>
            <w:rStyle w:val="Hyperlink"/>
            <w:noProof/>
          </w:rPr>
          <w:t>Schedule 1 – Amendments</w:t>
        </w:r>
        <w:r w:rsidR="005B6402">
          <w:rPr>
            <w:noProof/>
            <w:webHidden/>
          </w:rPr>
          <w:tab/>
        </w:r>
        <w:r w:rsidR="005B6402">
          <w:rPr>
            <w:noProof/>
            <w:webHidden/>
          </w:rPr>
          <w:fldChar w:fldCharType="begin"/>
        </w:r>
        <w:r w:rsidR="005B6402">
          <w:rPr>
            <w:noProof/>
            <w:webHidden/>
          </w:rPr>
          <w:instrText xml:space="preserve"> PAGEREF _Toc465421381 \h </w:instrText>
        </w:r>
        <w:r w:rsidR="005B6402">
          <w:rPr>
            <w:noProof/>
            <w:webHidden/>
          </w:rPr>
        </w:r>
        <w:r w:rsidR="005B6402">
          <w:rPr>
            <w:noProof/>
            <w:webHidden/>
          </w:rPr>
          <w:fldChar w:fldCharType="separate"/>
        </w:r>
        <w:r w:rsidR="005B6402">
          <w:rPr>
            <w:noProof/>
            <w:webHidden/>
          </w:rPr>
          <w:t>2</w:t>
        </w:r>
        <w:r w:rsidR="005B6402">
          <w:rPr>
            <w:noProof/>
            <w:webHidden/>
          </w:rPr>
          <w:fldChar w:fldCharType="end"/>
        </w:r>
      </w:hyperlink>
    </w:p>
    <w:p w14:paraId="236CF663" w14:textId="1C7D64AC" w:rsidR="005B6402" w:rsidRDefault="00D4567B">
      <w:pPr>
        <w:pStyle w:val="TOC2"/>
        <w:tabs>
          <w:tab w:val="right" w:leader="dot" w:pos="9016"/>
        </w:tabs>
        <w:rPr>
          <w:rFonts w:asciiTheme="minorHAnsi" w:hAnsiTheme="minorHAnsi"/>
          <w:noProof/>
          <w:sz w:val="22"/>
        </w:rPr>
      </w:pPr>
      <w:hyperlink w:anchor="_Toc465421382" w:history="1">
        <w:r w:rsidR="00C131A1">
          <w:rPr>
            <w:rStyle w:val="Hyperlink"/>
            <w:b/>
            <w:i/>
            <w:noProof/>
          </w:rPr>
          <w:t>Country of Origin Food Labelling Information Standard 2016</w:t>
        </w:r>
        <w:r w:rsidR="005B6402">
          <w:rPr>
            <w:noProof/>
            <w:webHidden/>
          </w:rPr>
          <w:tab/>
        </w:r>
        <w:r w:rsidR="005B6402">
          <w:rPr>
            <w:noProof/>
            <w:webHidden/>
          </w:rPr>
          <w:fldChar w:fldCharType="begin"/>
        </w:r>
        <w:r w:rsidR="005B6402">
          <w:rPr>
            <w:noProof/>
            <w:webHidden/>
          </w:rPr>
          <w:instrText xml:space="preserve"> PAGEREF _Toc465421382 \h </w:instrText>
        </w:r>
        <w:r w:rsidR="005B6402">
          <w:rPr>
            <w:noProof/>
            <w:webHidden/>
          </w:rPr>
        </w:r>
        <w:r w:rsidR="005B6402">
          <w:rPr>
            <w:noProof/>
            <w:webHidden/>
          </w:rPr>
          <w:fldChar w:fldCharType="separate"/>
        </w:r>
        <w:r w:rsidR="005B6402">
          <w:rPr>
            <w:noProof/>
            <w:webHidden/>
          </w:rPr>
          <w:t>2</w:t>
        </w:r>
        <w:r w:rsidR="005B6402">
          <w:rPr>
            <w:noProof/>
            <w:webHidden/>
          </w:rPr>
          <w:fldChar w:fldCharType="end"/>
        </w:r>
      </w:hyperlink>
    </w:p>
    <w:p w14:paraId="4DC9EA88" w14:textId="77777777" w:rsidR="00280F59" w:rsidRDefault="00DE3E16">
      <w:pPr>
        <w:rPr>
          <w:rFonts w:ascii="Arial" w:hAnsi="Arial" w:cs="Arial"/>
          <w:szCs w:val="24"/>
        </w:rPr>
      </w:pPr>
      <w:r>
        <w:rPr>
          <w:rFonts w:ascii="Arial" w:hAnsi="Arial" w:cs="Arial"/>
          <w:szCs w:val="24"/>
        </w:rPr>
        <w:fldChar w:fldCharType="end"/>
      </w:r>
    </w:p>
    <w:p w14:paraId="56373D8B" w14:textId="77777777" w:rsidR="00280F59" w:rsidRDefault="00280F59">
      <w:pPr>
        <w:rPr>
          <w:rFonts w:ascii="Arial" w:hAnsi="Arial" w:cs="Arial"/>
          <w:szCs w:val="24"/>
        </w:rPr>
        <w:sectPr w:rsidR="00280F59" w:rsidSect="00104183">
          <w:headerReference w:type="first" r:id="rId15"/>
          <w:footerReference w:type="first" r:id="rId16"/>
          <w:pgSz w:w="11906" w:h="16838"/>
          <w:pgMar w:top="2268" w:right="1440" w:bottom="1440" w:left="1440" w:header="1414" w:footer="708" w:gutter="0"/>
          <w:cols w:space="708"/>
          <w:titlePg/>
          <w:docGrid w:linePitch="360"/>
        </w:sectPr>
      </w:pPr>
    </w:p>
    <w:p w14:paraId="7585CDE6" w14:textId="77777777" w:rsidR="008E11FC" w:rsidRDefault="008E11FC" w:rsidP="00104183">
      <w:pPr>
        <w:pStyle w:val="SectionHeading"/>
      </w:pPr>
      <w:bookmarkStart w:id="1" w:name="_Toc465421377"/>
      <w:r>
        <w:lastRenderedPageBreak/>
        <w:t>Name of Instrument</w:t>
      </w:r>
      <w:bookmarkEnd w:id="1"/>
    </w:p>
    <w:p w14:paraId="2938E6A5" w14:textId="00DCCCDA" w:rsidR="008E11FC" w:rsidRDefault="008E11FC" w:rsidP="005B6402">
      <w:pPr>
        <w:pStyle w:val="ListParagraph"/>
        <w:spacing w:before="120"/>
        <w:ind w:left="993"/>
        <w:contextualSpacing w:val="0"/>
        <w:rPr>
          <w:rFonts w:cs="Times New Roman"/>
          <w:szCs w:val="24"/>
        </w:rPr>
      </w:pPr>
      <w:r>
        <w:rPr>
          <w:rFonts w:cs="Times New Roman"/>
          <w:szCs w:val="24"/>
        </w:rPr>
        <w:t xml:space="preserve">This </w:t>
      </w:r>
      <w:r w:rsidR="00AB4141">
        <w:rPr>
          <w:rFonts w:cs="Times New Roman"/>
          <w:szCs w:val="24"/>
        </w:rPr>
        <w:t xml:space="preserve">instrument </w:t>
      </w:r>
      <w:r>
        <w:rPr>
          <w:rFonts w:cs="Times New Roman"/>
          <w:szCs w:val="24"/>
        </w:rPr>
        <w:t>is the</w:t>
      </w:r>
      <w:r w:rsidRPr="00CE31EF">
        <w:rPr>
          <w:rFonts w:cs="Times New Roman"/>
          <w:i/>
          <w:szCs w:val="24"/>
        </w:rPr>
        <w:t xml:space="preserve"> </w:t>
      </w:r>
      <w:r w:rsidR="00F43B2F">
        <w:rPr>
          <w:rFonts w:cs="Times New Roman"/>
          <w:i/>
          <w:szCs w:val="24"/>
        </w:rPr>
        <w:t>Country of Origin Food Labelling Amendment (Packed in Australia) Information Standard 2016</w:t>
      </w:r>
      <w:r w:rsidR="006D44CC">
        <w:rPr>
          <w:rFonts w:cs="Times New Roman"/>
          <w:i/>
          <w:szCs w:val="24"/>
        </w:rPr>
        <w:t>.</w:t>
      </w:r>
    </w:p>
    <w:p w14:paraId="06F5059C" w14:textId="77777777" w:rsidR="008E11FC" w:rsidRDefault="0052201A" w:rsidP="004C2A05">
      <w:pPr>
        <w:pStyle w:val="SectionHeading"/>
      </w:pPr>
      <w:bookmarkStart w:id="2" w:name="_Toc465421378"/>
      <w:r w:rsidRPr="0052201A">
        <w:t>Commencement</w:t>
      </w:r>
      <w:bookmarkEnd w:id="2"/>
    </w:p>
    <w:p w14:paraId="00E4F7F5" w14:textId="192EF697" w:rsidR="0052201A" w:rsidRDefault="0052201A" w:rsidP="005B6402">
      <w:pPr>
        <w:pStyle w:val="ListParagraph"/>
        <w:spacing w:before="120"/>
        <w:ind w:left="993"/>
        <w:contextualSpacing w:val="0"/>
        <w:rPr>
          <w:rFonts w:cs="Times New Roman"/>
          <w:szCs w:val="24"/>
        </w:rPr>
      </w:pPr>
      <w:r>
        <w:rPr>
          <w:rFonts w:cs="Times New Roman"/>
          <w:szCs w:val="24"/>
        </w:rPr>
        <w:t xml:space="preserve">This </w:t>
      </w:r>
      <w:r w:rsidR="00AB4141">
        <w:rPr>
          <w:rFonts w:cs="Times New Roman"/>
          <w:szCs w:val="24"/>
        </w:rPr>
        <w:t xml:space="preserve">instrument </w:t>
      </w:r>
      <w:r>
        <w:rPr>
          <w:rFonts w:cs="Times New Roman"/>
          <w:szCs w:val="24"/>
        </w:rPr>
        <w:t xml:space="preserve">commences </w:t>
      </w:r>
      <w:r w:rsidR="00BF5EC1">
        <w:rPr>
          <w:rFonts w:cs="Times New Roman"/>
          <w:szCs w:val="24"/>
        </w:rPr>
        <w:t xml:space="preserve">the day after </w:t>
      </w:r>
      <w:r w:rsidR="00F43B2F">
        <w:rPr>
          <w:rFonts w:cs="Times New Roman"/>
          <w:szCs w:val="24"/>
        </w:rPr>
        <w:t>it is registered</w:t>
      </w:r>
      <w:r>
        <w:rPr>
          <w:rFonts w:cs="Times New Roman"/>
          <w:szCs w:val="24"/>
        </w:rPr>
        <w:t>.</w:t>
      </w:r>
    </w:p>
    <w:p w14:paraId="6B093403" w14:textId="77777777" w:rsidR="00C636D5" w:rsidRPr="008E11FC" w:rsidRDefault="00C636D5" w:rsidP="004C2A05">
      <w:pPr>
        <w:pStyle w:val="SectionHeading"/>
      </w:pPr>
      <w:bookmarkStart w:id="3" w:name="_Toc465421379"/>
      <w:r>
        <w:t>Authority</w:t>
      </w:r>
      <w:bookmarkEnd w:id="3"/>
    </w:p>
    <w:p w14:paraId="5B1D5844" w14:textId="77777777" w:rsidR="00C636D5" w:rsidRPr="008E11FC" w:rsidRDefault="00C636D5" w:rsidP="005B6402">
      <w:pPr>
        <w:spacing w:before="120"/>
        <w:ind w:left="993"/>
        <w:rPr>
          <w:rFonts w:cs="Times New Roman"/>
          <w:szCs w:val="24"/>
        </w:rPr>
      </w:pPr>
      <w:r w:rsidRPr="008E11FC">
        <w:rPr>
          <w:rFonts w:cs="Times New Roman"/>
          <w:szCs w:val="24"/>
        </w:rPr>
        <w:t xml:space="preserve">This </w:t>
      </w:r>
      <w:r w:rsidR="00F43B2F">
        <w:rPr>
          <w:rFonts w:cs="Times New Roman"/>
          <w:szCs w:val="24"/>
        </w:rPr>
        <w:t>information standard</w:t>
      </w:r>
      <w:r w:rsidRPr="008E11FC">
        <w:rPr>
          <w:rFonts w:cs="Times New Roman"/>
          <w:szCs w:val="24"/>
        </w:rPr>
        <w:t xml:space="preserve"> is made under </w:t>
      </w:r>
      <w:r w:rsidR="00F43B2F">
        <w:rPr>
          <w:rFonts w:cs="Times New Roman"/>
          <w:szCs w:val="24"/>
        </w:rPr>
        <w:t>section 134 of the Australian Consumer Law</w:t>
      </w:r>
      <w:r w:rsidRPr="008E11FC">
        <w:rPr>
          <w:rFonts w:cs="Times New Roman"/>
          <w:szCs w:val="24"/>
        </w:rPr>
        <w:t>.</w:t>
      </w:r>
    </w:p>
    <w:p w14:paraId="0FD013C7" w14:textId="77777777" w:rsidR="0052201A" w:rsidRDefault="00AB4141" w:rsidP="004C2A05">
      <w:pPr>
        <w:pStyle w:val="SectionHeading"/>
      </w:pPr>
      <w:bookmarkStart w:id="4" w:name="_Toc465421380"/>
      <w:r>
        <w:t>Schedules</w:t>
      </w:r>
      <w:bookmarkEnd w:id="4"/>
    </w:p>
    <w:p w14:paraId="01FF4DDE" w14:textId="5D9869C0" w:rsidR="006F1558" w:rsidRDefault="00AB4141" w:rsidP="00784749">
      <w:pPr>
        <w:pStyle w:val="ListParagraph"/>
        <w:spacing w:before="200"/>
        <w:ind w:left="993"/>
        <w:contextualSpacing w:val="0"/>
        <w:rPr>
          <w:rFonts w:cs="Times New Roman"/>
          <w:szCs w:val="24"/>
        </w:rPr>
      </w:pPr>
      <w:r>
        <w:rPr>
          <w:rFonts w:cs="Times New Roman"/>
          <w:szCs w:val="24"/>
        </w:rPr>
        <w:t>Each instrument that is specified in a Schedule to this instrument is amended or repealed as set out in the applicable items in the Schedule concerned, and any other item in a Schedule to this instrument has effect according to its terms.</w:t>
      </w:r>
    </w:p>
    <w:p w14:paraId="3A5AEEF4" w14:textId="77777777" w:rsidR="00DE3E16" w:rsidRDefault="00DE3E16">
      <w:pPr>
        <w:rPr>
          <w:rFonts w:cs="Times New Roman"/>
          <w:szCs w:val="24"/>
        </w:rPr>
      </w:pPr>
      <w:r>
        <w:rPr>
          <w:rFonts w:cs="Times New Roman"/>
          <w:szCs w:val="24"/>
        </w:rPr>
        <w:br w:type="page"/>
      </w:r>
    </w:p>
    <w:p w14:paraId="4D8DCE0D" w14:textId="77777777" w:rsidR="00DE3E16" w:rsidRDefault="00DE3E16" w:rsidP="00DE3E16">
      <w:pPr>
        <w:pStyle w:val="PartHeading"/>
        <w:rPr>
          <w:szCs w:val="32"/>
        </w:rPr>
      </w:pPr>
      <w:bookmarkStart w:id="5" w:name="_Toc465421381"/>
      <w:r w:rsidRPr="00DE3E16">
        <w:rPr>
          <w:szCs w:val="32"/>
        </w:rPr>
        <w:lastRenderedPageBreak/>
        <w:t xml:space="preserve">Schedule 1 </w:t>
      </w:r>
      <w:r>
        <w:rPr>
          <w:szCs w:val="32"/>
        </w:rPr>
        <w:t>–</w:t>
      </w:r>
      <w:r w:rsidRPr="00DE3E16">
        <w:rPr>
          <w:szCs w:val="32"/>
        </w:rPr>
        <w:t xml:space="preserve"> Amendments</w:t>
      </w:r>
      <w:bookmarkEnd w:id="5"/>
    </w:p>
    <w:p w14:paraId="5426972C" w14:textId="77777777" w:rsidR="005B6402" w:rsidRDefault="005B6402" w:rsidP="00DE3E16">
      <w:pPr>
        <w:pStyle w:val="NoSpacing"/>
        <w:rPr>
          <w:b/>
          <w:i/>
          <w:highlight w:val="yellow"/>
        </w:rPr>
      </w:pPr>
    </w:p>
    <w:p w14:paraId="678253A4" w14:textId="77777777" w:rsidR="00DE3E16" w:rsidRPr="005B6402" w:rsidRDefault="00ED3A9A" w:rsidP="00DE3E16">
      <w:pPr>
        <w:pStyle w:val="NoSpacing"/>
        <w:rPr>
          <w:b/>
          <w:i/>
        </w:rPr>
      </w:pPr>
      <w:r>
        <w:rPr>
          <w:b/>
          <w:i/>
        </w:rPr>
        <w:t>Country of Origin Food Labelling Information Standard 2016</w:t>
      </w:r>
    </w:p>
    <w:p w14:paraId="0DCFA08F" w14:textId="77777777" w:rsidR="00DE3E16" w:rsidRPr="00DE3E16" w:rsidRDefault="00DE3E16" w:rsidP="00DE3E16">
      <w:pPr>
        <w:pStyle w:val="NoSpacing"/>
        <w:rPr>
          <w:i/>
        </w:rPr>
      </w:pPr>
    </w:p>
    <w:p w14:paraId="714F4997" w14:textId="1C039959" w:rsidR="00DE3E16" w:rsidRPr="000551CA" w:rsidRDefault="00924FEF" w:rsidP="000551CA">
      <w:pPr>
        <w:pStyle w:val="ListParagraph"/>
        <w:numPr>
          <w:ilvl w:val="0"/>
          <w:numId w:val="20"/>
        </w:numPr>
        <w:tabs>
          <w:tab w:val="left" w:pos="567"/>
        </w:tabs>
        <w:ind w:hanging="720"/>
        <w:rPr>
          <w:b/>
          <w:sz w:val="26"/>
          <w:szCs w:val="26"/>
        </w:rPr>
      </w:pPr>
      <w:r>
        <w:rPr>
          <w:b/>
          <w:sz w:val="26"/>
          <w:szCs w:val="26"/>
        </w:rPr>
        <w:t xml:space="preserve">Section </w:t>
      </w:r>
      <w:r w:rsidR="00ED3A9A" w:rsidRPr="000551CA">
        <w:rPr>
          <w:b/>
          <w:sz w:val="26"/>
          <w:szCs w:val="26"/>
        </w:rPr>
        <w:t>6</w:t>
      </w:r>
    </w:p>
    <w:p w14:paraId="0ACBC286" w14:textId="77777777" w:rsidR="00A54EFD" w:rsidRDefault="00A54EFD" w:rsidP="00A54EFD">
      <w:pPr>
        <w:ind w:left="720"/>
        <w:rPr>
          <w:sz w:val="26"/>
          <w:szCs w:val="26"/>
        </w:rPr>
      </w:pPr>
      <w:r>
        <w:rPr>
          <w:sz w:val="26"/>
          <w:szCs w:val="26"/>
        </w:rPr>
        <w:t>Repeal the section, substitute: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5"/>
      </w:tblGrid>
      <w:tr w:rsidR="005646C3" w:rsidRPr="00E90211" w14:paraId="18F15E20" w14:textId="77777777" w:rsidTr="003F15AB">
        <w:trPr>
          <w:trHeight w:val="4385"/>
        </w:trPr>
        <w:tc>
          <w:tcPr>
            <w:tcW w:w="8775" w:type="dxa"/>
          </w:tcPr>
          <w:p w14:paraId="032E348E" w14:textId="77777777" w:rsidR="005646C3" w:rsidRPr="005646C3" w:rsidRDefault="005646C3" w:rsidP="003F15AB">
            <w:pPr>
              <w:rPr>
                <w:b/>
                <w:i/>
              </w:rPr>
            </w:pPr>
            <w:r w:rsidRPr="00E90211">
              <w:rPr>
                <w:b/>
                <w:i/>
              </w:rPr>
              <w:t>Overview</w:t>
            </w:r>
          </w:p>
          <w:p w14:paraId="1EA2D1F4" w14:textId="77777777" w:rsidR="005646C3" w:rsidRPr="00E90211" w:rsidRDefault="005646C3" w:rsidP="003F15AB">
            <w:r w:rsidRPr="00E90211">
              <w:t>This information standard provides for mandatory country of origin labelling requirements for food that is sold (including offered or displayed for sale) in Australia. It does not impose labelling requirements on food sold outside Australia.</w:t>
            </w:r>
          </w:p>
          <w:p w14:paraId="675D311E" w14:textId="77777777" w:rsidR="005646C3" w:rsidRPr="00E90211" w:rsidRDefault="005646C3" w:rsidP="003F15AB">
            <w:r w:rsidRPr="00E90211">
              <w:t xml:space="preserve">Under this information </w:t>
            </w:r>
            <w:r w:rsidRPr="00A758E0">
              <w:t>standard, most food</w:t>
            </w:r>
            <w:r w:rsidRPr="00E90211">
              <w:t xml:space="preserve"> for retail sale in Australia must be labelled with a country of origin. There are different labelling requirements depending on whether the food was:</w:t>
            </w:r>
          </w:p>
          <w:p w14:paraId="7D323492" w14:textId="77777777" w:rsidR="005646C3" w:rsidRPr="00E90211" w:rsidRDefault="005646C3" w:rsidP="005646C3">
            <w:pPr>
              <w:pStyle w:val="ListParagraph"/>
              <w:numPr>
                <w:ilvl w:val="0"/>
                <w:numId w:val="12"/>
              </w:numPr>
              <w:spacing w:after="0" w:line="260" w:lineRule="atLeast"/>
            </w:pPr>
            <w:r w:rsidRPr="00E90211">
              <w:t>grown</w:t>
            </w:r>
            <w:r>
              <w:t>, produced or made in Australia</w:t>
            </w:r>
          </w:p>
          <w:p w14:paraId="0A17BBBB" w14:textId="77777777" w:rsidR="005646C3" w:rsidRPr="00E90211" w:rsidRDefault="005646C3" w:rsidP="005646C3">
            <w:pPr>
              <w:pStyle w:val="ListParagraph"/>
              <w:numPr>
                <w:ilvl w:val="0"/>
                <w:numId w:val="12"/>
              </w:numPr>
              <w:spacing w:after="0" w:line="260" w:lineRule="atLeast"/>
            </w:pPr>
            <w:r w:rsidRPr="00E90211">
              <w:t>packaged in Australia</w:t>
            </w:r>
          </w:p>
          <w:p w14:paraId="4B899D9F" w14:textId="77777777" w:rsidR="005646C3" w:rsidRPr="00E90211" w:rsidRDefault="005646C3" w:rsidP="005646C3">
            <w:pPr>
              <w:pStyle w:val="ListParagraph"/>
              <w:numPr>
                <w:ilvl w:val="0"/>
                <w:numId w:val="12"/>
              </w:numPr>
              <w:spacing w:after="0" w:line="260" w:lineRule="atLeast"/>
            </w:pPr>
            <w:r w:rsidRPr="00E90211">
              <w:t>grown, produced or made in another country</w:t>
            </w:r>
          </w:p>
          <w:p w14:paraId="7970A870" w14:textId="77777777" w:rsidR="005646C3" w:rsidRPr="00E90211" w:rsidRDefault="005646C3" w:rsidP="005646C3">
            <w:pPr>
              <w:pStyle w:val="ListParagraph"/>
              <w:numPr>
                <w:ilvl w:val="0"/>
                <w:numId w:val="12"/>
              </w:numPr>
              <w:spacing w:after="0" w:line="260" w:lineRule="atLeast"/>
            </w:pPr>
            <w:proofErr w:type="gramStart"/>
            <w:r>
              <w:t>packaged</w:t>
            </w:r>
            <w:proofErr w:type="gramEnd"/>
            <w:r>
              <w:t xml:space="preserve"> in another country.</w:t>
            </w:r>
          </w:p>
          <w:p w14:paraId="3B0D7087" w14:textId="77777777" w:rsidR="005646C3" w:rsidRPr="00E90211" w:rsidRDefault="005646C3" w:rsidP="000551CA">
            <w:pPr>
              <w:spacing w:before="200"/>
            </w:pPr>
            <w:r w:rsidRPr="00E90211">
              <w:t>Most food grown, produced, made or packaged in Australia will need to carry a standard mark. There will generally be two or more marks from which to choose. In addition to a country of origin statement, the marks include an indication of the proportion of Australian ingredients by ingoing weight through text and a bar chart. If all of the food in a display or package was grown, produced or made in Australia, the mark will also include a kangaroo logo. In some circumstances, more detailed information can be voluntarily added to the text in a standard mark.</w:t>
            </w:r>
          </w:p>
          <w:p w14:paraId="0DA2C63C" w14:textId="77777777" w:rsidR="005646C3" w:rsidRPr="00E90211" w:rsidRDefault="005646C3" w:rsidP="003F15AB">
            <w:r w:rsidRPr="00E90211">
              <w:t>For most imported food (food grown, produced, made or packaged in a country other than Australia), the country of origin statement will need to be in a clearly defined box. Where imported food includes Australian ingredients, a standard mark showing the proportion of Australian ingredients by ingoing weight through text and a bar chart may be used voluntarily.</w:t>
            </w:r>
          </w:p>
          <w:p w14:paraId="389BA172" w14:textId="0B58B854" w:rsidR="005646C3" w:rsidRPr="00E90211" w:rsidRDefault="005646C3" w:rsidP="003F15AB">
            <w:r w:rsidRPr="00E90211">
              <w:t xml:space="preserve">For non-priority foods, the requirements for standard marks and the placement of origin statements in a box are voluntary, rather than mandatory. Non-priority foods are set out </w:t>
            </w:r>
            <w:r w:rsidRPr="00E90211">
              <w:lastRenderedPageBreak/>
              <w:t xml:space="preserve">in section </w:t>
            </w:r>
            <w:r w:rsidR="00804AB6">
              <w:t>9</w:t>
            </w:r>
            <w:r w:rsidRPr="00E90211">
              <w:t xml:space="preserve">, and are foods for which Australian consumers are least concerned about origin information. </w:t>
            </w:r>
          </w:p>
          <w:p w14:paraId="458D6E5A" w14:textId="77777777" w:rsidR="005646C3" w:rsidRPr="005646C3" w:rsidRDefault="005646C3" w:rsidP="003F15AB">
            <w:pPr>
              <w:rPr>
                <w:b/>
                <w:i/>
              </w:rPr>
            </w:pPr>
            <w:r w:rsidRPr="00E90211">
              <w:rPr>
                <w:b/>
                <w:i/>
              </w:rPr>
              <w:t>General provisions</w:t>
            </w:r>
          </w:p>
          <w:p w14:paraId="5DCF47AA" w14:textId="65A4322D" w:rsidR="005646C3" w:rsidRPr="00E90211" w:rsidRDefault="005646C3" w:rsidP="003F15AB">
            <w:r w:rsidRPr="00E90211">
              <w:t xml:space="preserve">The terms ‘grown’, ‘produced’ and ‘made’ are defined in section </w:t>
            </w:r>
            <w:r w:rsidR="00804AB6">
              <w:t>8</w:t>
            </w:r>
            <w:r w:rsidRPr="00E90211">
              <w:t>.</w:t>
            </w:r>
          </w:p>
          <w:p w14:paraId="506EE68C" w14:textId="41AE015C" w:rsidR="005646C3" w:rsidRPr="00E90211" w:rsidRDefault="005646C3" w:rsidP="003F15AB">
            <w:r w:rsidRPr="00E90211">
              <w:t>A food can be described as grown or produced in a country only if virtually all of its content is from</w:t>
            </w:r>
            <w:r>
              <w:t>,</w:t>
            </w:r>
            <w:r w:rsidRPr="00E90211">
              <w:t xml:space="preserve"> and virtually all of the processing is undertaken in</w:t>
            </w:r>
            <w:r w:rsidR="009065FF">
              <w:t>,</w:t>
            </w:r>
            <w:r w:rsidRPr="00E90211">
              <w:t xml:space="preserve"> that country. Any food that can be described as grown or produced in a country can also be described as made in that country. A food can be described as made in a </w:t>
            </w:r>
            <w:r w:rsidRPr="00FE329A">
              <w:t xml:space="preserve">country if it was </w:t>
            </w:r>
            <w:r>
              <w:t xml:space="preserve">last </w:t>
            </w:r>
            <w:r w:rsidRPr="00FE329A">
              <w:t>substantially</w:t>
            </w:r>
            <w:r w:rsidRPr="00E90211">
              <w:t xml:space="preserve"> transformed into the final food through one or more processes that occurred in that country.</w:t>
            </w:r>
          </w:p>
          <w:p w14:paraId="498F6519" w14:textId="77777777" w:rsidR="005646C3" w:rsidRPr="00E90211" w:rsidRDefault="005646C3" w:rsidP="003F15AB">
            <w:r w:rsidRPr="00E90211">
              <w:t>All standard marks in the information standard include a bar chart showing the proportion of Australian ingredients by ingoing weight. Section 10 includes a table listing bar charts and the ranges of percentages of Australian ingredients to which they apply. Section 11 sets out the methods for calculating the percentages of Australian ingredients by ingoing weight. Section 12 sets out how water is to be treated when calculating the percentages. Section 13 sets out the methods by which businesses can communicate more accurate information when</w:t>
            </w:r>
            <w:r>
              <w:t xml:space="preserve"> the average percentage</w:t>
            </w:r>
            <w:r w:rsidRPr="00E90211">
              <w:t xml:space="preserve"> of Australian ingredients by ingoing weight </w:t>
            </w:r>
            <w:r>
              <w:t>is</w:t>
            </w:r>
            <w:r w:rsidRPr="00E90211">
              <w:t xml:space="preserve"> used in a standard mark in accordance with sections 21 and 23.</w:t>
            </w:r>
          </w:p>
          <w:p w14:paraId="1D263A90" w14:textId="77777777" w:rsidR="005646C3" w:rsidRPr="00E90211" w:rsidRDefault="005646C3" w:rsidP="003F15AB">
            <w:r w:rsidRPr="00E90211">
              <w:t>The labelling requirements are set out in Part 2. With some exceptions, Part 2 applies to retail sales of food.</w:t>
            </w:r>
            <w:r>
              <w:t xml:space="preserve"> The labelling requirements</w:t>
            </w:r>
            <w:r w:rsidRPr="00E90211">
              <w:t xml:space="preserve"> vary depending on whether the food falls within one of the following three categories of food:</w:t>
            </w:r>
          </w:p>
          <w:p w14:paraId="5EA16EEB" w14:textId="77777777" w:rsidR="005646C3" w:rsidRPr="00E90211" w:rsidRDefault="005646C3" w:rsidP="005646C3">
            <w:pPr>
              <w:pStyle w:val="ListParagraph"/>
              <w:numPr>
                <w:ilvl w:val="0"/>
                <w:numId w:val="15"/>
              </w:numPr>
              <w:spacing w:after="0" w:line="260" w:lineRule="atLeast"/>
            </w:pPr>
            <w:r w:rsidRPr="00E90211">
              <w:t>packaged food, other than fresh fruit and vegetables in transparent packag</w:t>
            </w:r>
            <w:r>
              <w:t>ing</w:t>
            </w:r>
          </w:p>
          <w:p w14:paraId="72290795" w14:textId="77777777" w:rsidR="005646C3" w:rsidRPr="00E90211" w:rsidRDefault="005646C3" w:rsidP="005646C3">
            <w:pPr>
              <w:pStyle w:val="ListParagraph"/>
              <w:numPr>
                <w:ilvl w:val="0"/>
                <w:numId w:val="15"/>
              </w:numPr>
              <w:spacing w:after="0" w:line="260" w:lineRule="atLeast"/>
            </w:pPr>
            <w:r w:rsidRPr="00E90211">
              <w:t>fresh fruit and vegetables in transparent packaging</w:t>
            </w:r>
          </w:p>
          <w:p w14:paraId="2B14D3A5" w14:textId="77777777" w:rsidR="005646C3" w:rsidRPr="00E90211" w:rsidRDefault="005646C3" w:rsidP="005646C3">
            <w:pPr>
              <w:pStyle w:val="ListParagraph"/>
              <w:numPr>
                <w:ilvl w:val="0"/>
                <w:numId w:val="15"/>
              </w:numPr>
              <w:spacing w:after="0" w:line="260" w:lineRule="atLeast"/>
            </w:pPr>
            <w:proofErr w:type="gramStart"/>
            <w:r w:rsidRPr="00E90211">
              <w:t>unpackaged</w:t>
            </w:r>
            <w:proofErr w:type="gramEnd"/>
            <w:r w:rsidRPr="00E90211">
              <w:t xml:space="preserve"> meat, fish, fruit and vegetables.</w:t>
            </w:r>
          </w:p>
          <w:p w14:paraId="289F008B" w14:textId="77777777" w:rsidR="005646C3" w:rsidRPr="00E90211" w:rsidRDefault="005646C3" w:rsidP="000551CA">
            <w:pPr>
              <w:spacing w:before="200"/>
            </w:pPr>
            <w:r w:rsidRPr="00E90211">
              <w:t xml:space="preserve">These categories align with the categories of food required to be labelled with a country of origin under the </w:t>
            </w:r>
            <w:r>
              <w:t>Australia New Zealand Food Standards Code (</w:t>
            </w:r>
            <w:r w:rsidRPr="00E90211">
              <w:t xml:space="preserve">Food </w:t>
            </w:r>
            <w:r>
              <w:t>Standards Code) at the time the information s</w:t>
            </w:r>
            <w:r w:rsidRPr="00E90211">
              <w:t>tandard commenced. This means there has been no change to the range of foods that must be labelled with a country of origin. Particular foods or classes of foods are defined in Part 3 of the Dictionary at the end of this information standard.</w:t>
            </w:r>
          </w:p>
          <w:p w14:paraId="76E48A84" w14:textId="77777777" w:rsidR="005646C3" w:rsidRPr="005646C3" w:rsidRDefault="005646C3" w:rsidP="000551CA">
            <w:pPr>
              <w:keepNext/>
              <w:rPr>
                <w:b/>
                <w:i/>
              </w:rPr>
            </w:pPr>
            <w:r w:rsidRPr="00E90211">
              <w:rPr>
                <w:b/>
                <w:i/>
              </w:rPr>
              <w:lastRenderedPageBreak/>
              <w:t>Food grown, produced or made in Australia</w:t>
            </w:r>
          </w:p>
          <w:p w14:paraId="38A2E8BC" w14:textId="4B76F8C5" w:rsidR="005646C3" w:rsidRPr="00E90211" w:rsidRDefault="005646C3" w:rsidP="003F15AB">
            <w:r w:rsidRPr="00E90211">
              <w:t xml:space="preserve">If the </w:t>
            </w:r>
            <w:r w:rsidRPr="00E90211">
              <w:rPr>
                <w:b/>
              </w:rPr>
              <w:t>food was grown, produced or made in Australia exclusively from Australian ingredients</w:t>
            </w:r>
            <w:r w:rsidRPr="00E90211">
              <w:t>, the information must be in the form of one of the standard marks set out in section </w:t>
            </w:r>
            <w:r w:rsidR="00804AB6">
              <w:t>18</w:t>
            </w:r>
            <w:r w:rsidRPr="00E90211">
              <w:t>. These marks include the following features:</w:t>
            </w:r>
          </w:p>
          <w:p w14:paraId="5CC734A9" w14:textId="77777777" w:rsidR="005646C3" w:rsidRPr="00E90211" w:rsidRDefault="005646C3" w:rsidP="000551CA">
            <w:pPr>
              <w:pStyle w:val="ListParagraph"/>
              <w:keepNext/>
              <w:numPr>
                <w:ilvl w:val="0"/>
                <w:numId w:val="14"/>
              </w:numPr>
              <w:spacing w:after="0" w:line="260" w:lineRule="atLeast"/>
              <w:ind w:left="714" w:hanging="357"/>
            </w:pPr>
            <w:r w:rsidRPr="00E90211">
              <w:t xml:space="preserve">a logo to assist the consumer to easily identify </w:t>
            </w:r>
            <w:r>
              <w:t>that the food was grown, produced or made in Australia</w:t>
            </w:r>
            <w:r w:rsidRPr="00E90211">
              <w:t>:</w:t>
            </w:r>
          </w:p>
          <w:p w14:paraId="613C125B" w14:textId="77777777" w:rsidR="005646C3" w:rsidRPr="00E90211" w:rsidRDefault="005646C3" w:rsidP="003F15AB">
            <w:pPr>
              <w:ind w:left="720"/>
            </w:pPr>
            <w:r w:rsidRPr="00E90211">
              <w:rPr>
                <w:noProof/>
              </w:rPr>
              <w:drawing>
                <wp:inline distT="0" distB="0" distL="0" distR="0" wp14:anchorId="3A8279BE" wp14:editId="3A854085">
                  <wp:extent cx="781050" cy="647700"/>
                  <wp:effectExtent l="0" t="0" r="0" b="0"/>
                  <wp:docPr id="39" name="Picture 39"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ilward-bason\AppData\Local\Microsoft\Windows\Temporary Internet Files\Content.Outlook\XSM3GSGJ\CoOL-label-j.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14:paraId="58991A87" w14:textId="77777777" w:rsidR="005646C3" w:rsidRPr="00E90211" w:rsidRDefault="005646C3" w:rsidP="005646C3">
            <w:pPr>
              <w:pStyle w:val="ListParagraph"/>
              <w:numPr>
                <w:ilvl w:val="0"/>
                <w:numId w:val="13"/>
              </w:numPr>
              <w:spacing w:after="0" w:line="260" w:lineRule="atLeast"/>
            </w:pPr>
            <w:r w:rsidRPr="00E90211">
              <w:t>a full bar chart to indicate that the food</w:t>
            </w:r>
            <w:r>
              <w:t>’s ingredients are exclusively Australian</w:t>
            </w:r>
            <w:r w:rsidRPr="00E90211">
              <w:t>:</w:t>
            </w:r>
          </w:p>
          <w:p w14:paraId="049B9559" w14:textId="77777777" w:rsidR="005646C3" w:rsidRPr="00E90211" w:rsidRDefault="005646C3" w:rsidP="003F15AB">
            <w:pPr>
              <w:pStyle w:val="ListParagraph"/>
              <w:contextualSpacing w:val="0"/>
            </w:pPr>
            <w:r w:rsidRPr="00E90211">
              <w:rPr>
                <w:noProof/>
              </w:rPr>
              <w:drawing>
                <wp:inline distT="0" distB="0" distL="0" distR="0" wp14:anchorId="250907A2" wp14:editId="6676991B">
                  <wp:extent cx="643890" cy="278130"/>
                  <wp:effectExtent l="0" t="0" r="3810" b="7620"/>
                  <wp:docPr id="40" name="Picture 40" descr="This label is a landscape rectangle shape.&#10;It contains a fully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grahja\AppData\LOCAL\Microsoft\Windows\Temporary Internet Items\Content.Word\CoOL-label-barchart-4ticks-1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5FBD24D0" w14:textId="77777777" w:rsidR="005646C3" w:rsidRPr="00E90211" w:rsidRDefault="005646C3" w:rsidP="005646C3">
            <w:pPr>
              <w:pStyle w:val="ListParagraph"/>
              <w:numPr>
                <w:ilvl w:val="0"/>
                <w:numId w:val="13"/>
              </w:numPr>
              <w:spacing w:after="0" w:line="260" w:lineRule="atLeast"/>
            </w:pPr>
            <w:proofErr w:type="gramStart"/>
            <w:r w:rsidRPr="00E90211">
              <w:t>a</w:t>
            </w:r>
            <w:proofErr w:type="gramEnd"/>
            <w:r w:rsidRPr="00E90211">
              <w:t xml:space="preserve"> statement indicating that the food was grown, produced or made in Australia and </w:t>
            </w:r>
            <w:r>
              <w:t xml:space="preserve">that </w:t>
            </w:r>
            <w:r w:rsidRPr="00E90211">
              <w:t>its ingredients are exclusively Australian.</w:t>
            </w:r>
          </w:p>
          <w:p w14:paraId="2F65E526" w14:textId="78A2597F" w:rsidR="005646C3" w:rsidRPr="00E90211" w:rsidRDefault="005646C3" w:rsidP="000551CA">
            <w:pPr>
              <w:spacing w:before="200"/>
            </w:pPr>
            <w:r w:rsidRPr="00E90211">
              <w:t xml:space="preserve">If the </w:t>
            </w:r>
            <w:r w:rsidRPr="00E90211">
              <w:rPr>
                <w:b/>
              </w:rPr>
              <w:t>food was grown, produced or made in Australia and some of its ingredients are not Australian</w:t>
            </w:r>
            <w:r w:rsidRPr="00E90211">
              <w:t xml:space="preserve">, the information must be in the form of one of the standard marks set out in section </w:t>
            </w:r>
            <w:r w:rsidR="00804AB6">
              <w:t>19</w:t>
            </w:r>
            <w:r w:rsidR="00804AB6" w:rsidRPr="00E90211">
              <w:t xml:space="preserve"> </w:t>
            </w:r>
            <w:r w:rsidRPr="00E90211">
              <w:t>(subject to section</w:t>
            </w:r>
            <w:r w:rsidR="00804AB6">
              <w:t xml:space="preserve"> 21</w:t>
            </w:r>
            <w:r w:rsidRPr="00E90211">
              <w:t>). The marks include the following features:</w:t>
            </w:r>
          </w:p>
          <w:p w14:paraId="7314B97E" w14:textId="77777777" w:rsidR="005646C3" w:rsidRPr="00E90211" w:rsidRDefault="005646C3" w:rsidP="005646C3">
            <w:pPr>
              <w:pStyle w:val="ListParagraph"/>
              <w:numPr>
                <w:ilvl w:val="0"/>
                <w:numId w:val="14"/>
              </w:numPr>
              <w:spacing w:after="0" w:line="260" w:lineRule="atLeast"/>
            </w:pPr>
            <w:r w:rsidRPr="00E90211">
              <w:t>a logo to assist the consumer to easily identify the food</w:t>
            </w:r>
            <w:r>
              <w:t xml:space="preserve"> was grown, produced or made in Australia</w:t>
            </w:r>
            <w:r w:rsidRPr="00E90211">
              <w:t>:</w:t>
            </w:r>
          </w:p>
          <w:p w14:paraId="60F01C04" w14:textId="77777777" w:rsidR="005646C3" w:rsidRPr="00E90211" w:rsidRDefault="005646C3" w:rsidP="003F15AB">
            <w:pPr>
              <w:ind w:left="720"/>
            </w:pPr>
            <w:r w:rsidRPr="00E90211">
              <w:rPr>
                <w:noProof/>
              </w:rPr>
              <w:drawing>
                <wp:inline distT="0" distB="0" distL="0" distR="0" wp14:anchorId="6EDC970B" wp14:editId="1F9B72F7">
                  <wp:extent cx="781050" cy="647700"/>
                  <wp:effectExtent l="0" t="0" r="0" b="0"/>
                  <wp:docPr id="41" name="Picture 41"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ilward-bason\AppData\Local\Microsoft\Windows\Temporary Internet Files\Content.Outlook\XSM3GSGJ\CoOL-label-j.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14:paraId="766FAA61" w14:textId="77777777" w:rsidR="005646C3" w:rsidRPr="00E90211" w:rsidRDefault="005646C3" w:rsidP="005646C3">
            <w:pPr>
              <w:pStyle w:val="ListParagraph"/>
              <w:keepNext/>
              <w:numPr>
                <w:ilvl w:val="0"/>
                <w:numId w:val="13"/>
              </w:numPr>
              <w:spacing w:after="0" w:line="260" w:lineRule="atLeast"/>
            </w:pPr>
            <w:r w:rsidRPr="00E90211">
              <w:t>one of the following bar char</w:t>
            </w:r>
            <w:r>
              <w:t>ts to provide a visual indication</w:t>
            </w:r>
            <w:r w:rsidRPr="00E90211">
              <w:t xml:space="preserve"> of the proportion, by ingoing </w:t>
            </w:r>
            <w:r>
              <w:t>weight, of the food’s Australian ingredients</w:t>
            </w:r>
            <w:r w:rsidRPr="00E90211">
              <w:t>:</w:t>
            </w:r>
          </w:p>
          <w:p w14:paraId="34E83EC7" w14:textId="77777777" w:rsidR="005646C3" w:rsidRPr="00E90211" w:rsidRDefault="005646C3" w:rsidP="003F15AB">
            <w:pPr>
              <w:pStyle w:val="ListParagraph"/>
              <w:keepNext/>
              <w:spacing w:before="60" w:after="60"/>
              <w:contextualSpacing w:val="0"/>
            </w:pPr>
            <w:r w:rsidRPr="00E90211">
              <w:rPr>
                <w:noProof/>
              </w:rPr>
              <w:drawing>
                <wp:inline distT="0" distB="0" distL="0" distR="0" wp14:anchorId="29962BD9" wp14:editId="011CED91">
                  <wp:extent cx="643890" cy="278130"/>
                  <wp:effectExtent l="0" t="0" r="3810" b="7620"/>
                  <wp:docPr id="42" name="Picture 42" descr="This label is a landscape rectangle shape.&#10;It contains a fully filled (100%)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grahja\AppData\LOCAL\Microsoft\Windows\Temporary Internet Items\Content.Word\CoOL-label-barchart-4ticks-1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4DD27CF6" wp14:editId="20AB69DC">
                  <wp:extent cx="643890" cy="278130"/>
                  <wp:effectExtent l="0" t="0" r="3810" b="7620"/>
                  <wp:docPr id="43" name="Picture 43" descr="This label is a landscape rectangle shape.&#10;It contains a 9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grahja\AppData\LOCAL\Microsoft\Windows\Temporary Internet Items\Content.Word\CoOL-label-barchart-4ticks-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61993FD4" wp14:editId="4FE1602D">
                  <wp:extent cx="643890" cy="278130"/>
                  <wp:effectExtent l="0" t="0" r="3810" b="7620"/>
                  <wp:docPr id="44" name="Picture 44" descr="This label is a landscape rectangle shape.&#10;It contains a 9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grahja\AppData\LOCAL\Microsoft\Windows\Temporary Internet Items\Content.Word\CoOL-label-barchart-4ticks-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609835A0" wp14:editId="4A4E1BDB">
                  <wp:extent cx="643890" cy="278130"/>
                  <wp:effectExtent l="0" t="0" r="3810" b="7620"/>
                  <wp:docPr id="45" name="Picture 45" descr="This label is a landscape rectangle shape.&#10;It contains an 8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grahja\AppData\LOCAL\Microsoft\Windows\Temporary Internet Items\Content.Word\CoOL-label-barchart-4ticks-8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318F8D81" wp14:editId="6B346BBF">
                  <wp:extent cx="643890" cy="278130"/>
                  <wp:effectExtent l="0" t="0" r="3810" b="7620"/>
                  <wp:docPr id="46" name="Picture 46" descr="This label is a landscape rectangle shape.&#10;It contains a 7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grahja\AppData\LOCAL\Microsoft\Windows\Temporary Internet Items\Content.Word\CoOL-label-barchart-4ticks-7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55166F14" wp14:editId="40FBDF7E">
                  <wp:extent cx="643890" cy="278130"/>
                  <wp:effectExtent l="0" t="0" r="3810" b="7620"/>
                  <wp:docPr id="47" name="Picture 47" descr="This label is a landscape rectangle shape.&#10;It contains a 6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grahja\AppData\LOCAL\Microsoft\Windows\Temporary Internet Items\Content.Word\CoOL-label-barchart-4ticks-6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7AACCD10" wp14:editId="26AAABBF">
                  <wp:extent cx="643890" cy="278130"/>
                  <wp:effectExtent l="0" t="0" r="3810" b="7620"/>
                  <wp:docPr id="50" name="Picture 50" descr="This label is a landscape rectangle shape.&#10;It contains a 5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grahja\AppData\LOCAL\Microsoft\Windows\Temporary Internet Items\Content.Word\CoOL-label-barchart-4ticks-5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4CBD35BA" w14:textId="77777777" w:rsidR="005646C3" w:rsidRPr="00E90211" w:rsidRDefault="005646C3" w:rsidP="000551CA">
            <w:pPr>
              <w:pStyle w:val="ListParagraph"/>
              <w:keepNext/>
              <w:spacing w:before="60"/>
              <w:contextualSpacing w:val="0"/>
            </w:pPr>
            <w:r w:rsidRPr="00E90211">
              <w:rPr>
                <w:noProof/>
              </w:rPr>
              <w:drawing>
                <wp:inline distT="0" distB="0" distL="0" distR="0" wp14:anchorId="0EF243AC" wp14:editId="7F1AD108">
                  <wp:extent cx="643890" cy="278130"/>
                  <wp:effectExtent l="0" t="0" r="3810" b="7620"/>
                  <wp:docPr id="53" name="Picture 53" descr="This label is a landscape rectangle shape.&#10;It contains a 4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grahja\AppData\LOCAL\Microsoft\Windows\Temporary Internet Items\Content.Word\CoOL-label-barchart-4ticks-4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42D21EE9" wp14:editId="11F8A5FE">
                  <wp:extent cx="643890" cy="278130"/>
                  <wp:effectExtent l="0" t="0" r="3810" b="7620"/>
                  <wp:docPr id="54" name="Picture 54" descr="This label is a landscape rectangle shape.&#10;It contains a 3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grahja\AppData\LOCAL\Microsoft\Windows\Temporary Internet Items\Content.Word\CoOL-label-barchart-4ticks-3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0B04B07B" wp14:editId="6E35EA57">
                  <wp:extent cx="643890" cy="278130"/>
                  <wp:effectExtent l="0" t="0" r="3810" b="7620"/>
                  <wp:docPr id="55" name="Picture 55" descr="This label is a landscape rectangle shape.&#10;It contains a 2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grahja\AppData\LOCAL\Microsoft\Windows\Temporary Internet Items\Content.Word\CoOL-label-barchart-4ticks-2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038AA3DC" wp14:editId="78BCE7CA">
                  <wp:extent cx="643890" cy="278130"/>
                  <wp:effectExtent l="0" t="0" r="3810" b="7620"/>
                  <wp:docPr id="56" name="Picture 56" descr="This label is a landscape rectangle shape.&#10;It contains a 1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grahja\AppData\LOCAL\Microsoft\Windows\Temporary Internet Items\Content.Word\CoOL-label-barchart-4ticks-1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02152B6B" wp14:editId="012F653E">
                  <wp:extent cx="643890" cy="278130"/>
                  <wp:effectExtent l="0" t="0" r="3810" b="7620"/>
                  <wp:docPr id="61" name="Picture 61" descr="This label is a landscape rectangle shape.&#10;It contains a 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grahja\AppData\LOCAL\Microsoft\Windows\Temporary Internet Items\Content.Word\CoOL-label-barchart-4ticks-5.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124BA5F0" wp14:editId="7B29AB50">
                  <wp:extent cx="643890" cy="278130"/>
                  <wp:effectExtent l="0" t="0" r="3810" b="7620"/>
                  <wp:docPr id="63" name="Picture 63" descr="This label is a landscape rectangle shape.&#10;It contains an empty (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grahja\AppData\LOCAL\Microsoft\Windows\Temporary Internet Items\Content.Word\CoOL-label-barchart-4ticks-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11C30DD2" w14:textId="77777777" w:rsidR="005646C3" w:rsidRPr="00E90211" w:rsidRDefault="005646C3" w:rsidP="005646C3">
            <w:pPr>
              <w:pStyle w:val="ListParagraph"/>
              <w:numPr>
                <w:ilvl w:val="0"/>
                <w:numId w:val="13"/>
              </w:numPr>
              <w:spacing w:after="0" w:line="260" w:lineRule="atLeast"/>
            </w:pPr>
            <w:r w:rsidRPr="00E90211">
              <w:t xml:space="preserve">a Made in Australia statement, together with a statement that aligns with the bar chart </w:t>
            </w:r>
            <w:r>
              <w:t>and</w:t>
            </w:r>
            <w:r w:rsidRPr="00E90211">
              <w:t xml:space="preserve"> clearly states the </w:t>
            </w:r>
            <w:r>
              <w:t xml:space="preserve">minimum </w:t>
            </w:r>
            <w:r w:rsidRPr="00E90211">
              <w:t>proportion, by ingoing weight, of the food’s Australian ingredients.</w:t>
            </w:r>
          </w:p>
          <w:p w14:paraId="2D5ED000" w14:textId="77777777" w:rsidR="005646C3" w:rsidRPr="00E90211" w:rsidRDefault="005646C3" w:rsidP="000551CA">
            <w:pPr>
              <w:spacing w:before="200"/>
            </w:pPr>
            <w:r w:rsidRPr="00E90211">
              <w:lastRenderedPageBreak/>
              <w:t>Where a particular ingredient is sourced exclusively from a particular country, text naming the origin of that ingredient can be added to the standard mark.</w:t>
            </w:r>
          </w:p>
          <w:p w14:paraId="295E4C2C" w14:textId="77777777" w:rsidR="005646C3" w:rsidRPr="005646C3" w:rsidRDefault="005646C3" w:rsidP="003F15AB">
            <w:pPr>
              <w:rPr>
                <w:rFonts w:eastAsia="Times New Roman"/>
              </w:rPr>
            </w:pPr>
            <w:r w:rsidRPr="00E90211">
              <w:t xml:space="preserve">If </w:t>
            </w:r>
            <w:r w:rsidRPr="00E90211">
              <w:rPr>
                <w:b/>
              </w:rPr>
              <w:t>food grown, produced or made in Australia is exported and re-imported without substantial transformation, but with some processing overseas</w:t>
            </w:r>
            <w:r w:rsidRPr="00E90211">
              <w:t xml:space="preserve"> (</w:t>
            </w:r>
            <w:r>
              <w:t>for example,</w:t>
            </w:r>
            <w:r w:rsidRPr="00E90211">
              <w:t xml:space="preserve"> cleaning, shelling, packaging or re</w:t>
            </w:r>
            <w:r w:rsidRPr="00E90211">
              <w:noBreakHyphen/>
              <w:t xml:space="preserve">packaging), </w:t>
            </w:r>
            <w:r w:rsidRPr="00E90211">
              <w:rPr>
                <w:rFonts w:eastAsia="Times New Roman"/>
              </w:rPr>
              <w:t xml:space="preserve">then the processing that occurred overseas will have to be declared in the </w:t>
            </w:r>
            <w:r w:rsidRPr="00E90211">
              <w:t>standard mark from section 18 or 19, as appropriate.</w:t>
            </w:r>
          </w:p>
          <w:p w14:paraId="219CF8FF" w14:textId="07504464" w:rsidR="005646C3" w:rsidRPr="00E90211" w:rsidRDefault="005646C3" w:rsidP="003F15AB">
            <w:r w:rsidRPr="00E90211">
              <w:t xml:space="preserve">If the </w:t>
            </w:r>
            <w:r w:rsidRPr="00E90211">
              <w:rPr>
                <w:b/>
              </w:rPr>
              <w:t>food was grown, produced or made in Australia and the proportion by ingoing weight of Australian ingredients varies over time</w:t>
            </w:r>
            <w:r w:rsidRPr="00E90211">
              <w:t xml:space="preserve">, the information may be in the form of a mark </w:t>
            </w:r>
            <w:r w:rsidRPr="00E90211">
              <w:rPr>
                <w:rFonts w:eastAsia="Times New Roman"/>
              </w:rPr>
              <w:t xml:space="preserve">that includes a statement of the average content of Australian ingredients and a means for consumers to access further details off-pack, </w:t>
            </w:r>
            <w:r w:rsidRPr="00E90211">
              <w:t xml:space="preserve">in accordance with section </w:t>
            </w:r>
            <w:r w:rsidR="00804AB6">
              <w:t>21</w:t>
            </w:r>
            <w:r w:rsidRPr="00E90211">
              <w:t>. The mark includes the following features:</w:t>
            </w:r>
          </w:p>
          <w:p w14:paraId="1E090D47" w14:textId="77777777" w:rsidR="005646C3" w:rsidRPr="00E90211" w:rsidRDefault="005646C3" w:rsidP="005646C3">
            <w:pPr>
              <w:pStyle w:val="ListParagraph"/>
              <w:numPr>
                <w:ilvl w:val="0"/>
                <w:numId w:val="14"/>
              </w:numPr>
              <w:spacing w:after="0" w:line="260" w:lineRule="atLeast"/>
            </w:pPr>
            <w:r w:rsidRPr="00E90211">
              <w:t>a logo to assist the consumer to easily identify the food</w:t>
            </w:r>
            <w:r>
              <w:t xml:space="preserve"> was grown, produced or made in Australia</w:t>
            </w:r>
            <w:r w:rsidRPr="00E90211">
              <w:t>:</w:t>
            </w:r>
          </w:p>
          <w:p w14:paraId="6515405A" w14:textId="77777777" w:rsidR="005646C3" w:rsidRPr="00E90211" w:rsidRDefault="005646C3" w:rsidP="003F15AB">
            <w:pPr>
              <w:ind w:left="720"/>
            </w:pPr>
            <w:r w:rsidRPr="00E90211">
              <w:rPr>
                <w:noProof/>
              </w:rPr>
              <w:drawing>
                <wp:inline distT="0" distB="0" distL="0" distR="0" wp14:anchorId="089E25EA" wp14:editId="362145D2">
                  <wp:extent cx="781050" cy="647700"/>
                  <wp:effectExtent l="0" t="0" r="0" b="0"/>
                  <wp:docPr id="65" name="Picture 65" descr="This label is a square shape.&#10;It contains a triangle with a stylised kangaroo." title="Kangar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milward-bason\AppData\Local\Microsoft\Windows\Temporary Internet Files\Content.Outlook\XSM3GSGJ\CoOL-label-j.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14:paraId="7B529C60" w14:textId="77777777" w:rsidR="005646C3" w:rsidRPr="00E90211" w:rsidRDefault="005646C3" w:rsidP="005646C3">
            <w:pPr>
              <w:pStyle w:val="ListParagraph"/>
              <w:keepNext/>
              <w:numPr>
                <w:ilvl w:val="0"/>
                <w:numId w:val="13"/>
              </w:numPr>
              <w:spacing w:after="0" w:line="260" w:lineRule="atLeast"/>
            </w:pPr>
            <w:r w:rsidRPr="00E90211">
              <w:t>one of the following bar char</w:t>
            </w:r>
            <w:r>
              <w:t>ts to provide a visual indication</w:t>
            </w:r>
            <w:r w:rsidRPr="00E90211">
              <w:t xml:space="preserve"> of the average proportion, by ingoing weight, of the food’s Australian </w:t>
            </w:r>
            <w:r>
              <w:t>ingredients</w:t>
            </w:r>
            <w:r w:rsidRPr="00E90211">
              <w:t>:</w:t>
            </w:r>
          </w:p>
          <w:p w14:paraId="2B460D5B" w14:textId="77777777" w:rsidR="005646C3" w:rsidRPr="00E90211" w:rsidRDefault="005646C3" w:rsidP="003F15AB">
            <w:pPr>
              <w:pStyle w:val="ListParagraph"/>
              <w:keepNext/>
              <w:spacing w:before="60" w:after="60"/>
              <w:contextualSpacing w:val="0"/>
            </w:pPr>
            <w:r w:rsidRPr="00E90211">
              <w:rPr>
                <w:noProof/>
              </w:rPr>
              <w:drawing>
                <wp:inline distT="0" distB="0" distL="0" distR="0" wp14:anchorId="35804B87" wp14:editId="15DE4367">
                  <wp:extent cx="643890" cy="278130"/>
                  <wp:effectExtent l="0" t="0" r="3810" b="7620"/>
                  <wp:docPr id="67" name="Picture 67" descr="This label is a landscape rectangle shape.&#10;It contains a fully filled (100%)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grahja\AppData\LOCAL\Microsoft\Windows\Temporary Internet Items\Content.Word\CoOL-label-barchart-4ticks-1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0ACC733B" wp14:editId="606D435F">
                  <wp:extent cx="643890" cy="278130"/>
                  <wp:effectExtent l="0" t="0" r="3810" b="7620"/>
                  <wp:docPr id="69" name="Picture 69" descr="This label is a landscape rectangle shape.&#10;It contains a 9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grahja\AppData\LOCAL\Microsoft\Windows\Temporary Internet Items\Content.Word\CoOL-label-barchart-4ticks-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5ABE8267" wp14:editId="599DA306">
                  <wp:extent cx="643890" cy="278130"/>
                  <wp:effectExtent l="0" t="0" r="3810" b="7620"/>
                  <wp:docPr id="72" name="Picture 72" descr="This label is a landscape rectangle shape.&#10;It contains a 9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grahja\AppData\LOCAL\Microsoft\Windows\Temporary Internet Items\Content.Word\CoOL-label-barchart-4ticks-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0F8415D1" wp14:editId="2AE7085F">
                  <wp:extent cx="643890" cy="278130"/>
                  <wp:effectExtent l="0" t="0" r="3810" b="7620"/>
                  <wp:docPr id="73" name="Picture 73" descr="This label is a landscape rectangle shape.&#10;It contains an 8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grahja\AppData\LOCAL\Microsoft\Windows\Temporary Internet Items\Content.Word\CoOL-label-barchart-4ticks-8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629731DC" wp14:editId="5D60BA09">
                  <wp:extent cx="643890" cy="278130"/>
                  <wp:effectExtent l="0" t="0" r="3810" b="7620"/>
                  <wp:docPr id="75" name="Picture 75" descr="This label is a landscape rectangle shape.&#10;It contains a 7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grahja\AppData\LOCAL\Microsoft\Windows\Temporary Internet Items\Content.Word\CoOL-label-barchart-4ticks-7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62CDC16F" wp14:editId="5D6E80D1">
                  <wp:extent cx="643890" cy="278130"/>
                  <wp:effectExtent l="0" t="0" r="3810" b="7620"/>
                  <wp:docPr id="76" name="Picture 76" descr="This label is a landscape rectangle shape.&#10;It contains a 6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grahja\AppData\LOCAL\Microsoft\Windows\Temporary Internet Items\Content.Word\CoOL-label-barchart-4ticks-6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5453B737" wp14:editId="2AA89B37">
                  <wp:extent cx="643890" cy="278130"/>
                  <wp:effectExtent l="0" t="0" r="3810" b="7620"/>
                  <wp:docPr id="78" name="Picture 78" descr="This label is a landscape rectangle shape.&#10;It contains a 5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grahja\AppData\LOCAL\Microsoft\Windows\Temporary Internet Items\Content.Word\CoOL-label-barchart-4ticks-5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397B26EA" w14:textId="77777777" w:rsidR="005646C3" w:rsidRPr="00E90211" w:rsidRDefault="005646C3" w:rsidP="000551CA">
            <w:pPr>
              <w:pStyle w:val="ListParagraph"/>
              <w:keepNext/>
              <w:spacing w:before="60"/>
              <w:contextualSpacing w:val="0"/>
            </w:pPr>
            <w:r w:rsidRPr="00E90211">
              <w:rPr>
                <w:noProof/>
              </w:rPr>
              <w:drawing>
                <wp:inline distT="0" distB="0" distL="0" distR="0" wp14:anchorId="2157457B" wp14:editId="2C113183">
                  <wp:extent cx="643890" cy="278130"/>
                  <wp:effectExtent l="0" t="0" r="3810" b="7620"/>
                  <wp:docPr id="87" name="Picture 87" descr="This label is a landscape rectangle shape.&#10;It contains a 4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grahja\AppData\LOCAL\Microsoft\Windows\Temporary Internet Items\Content.Word\CoOL-label-barchart-4ticks-4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2AA5406A" wp14:editId="20A4E379">
                  <wp:extent cx="643890" cy="278130"/>
                  <wp:effectExtent l="0" t="0" r="3810" b="7620"/>
                  <wp:docPr id="88" name="Picture 88" descr="This label is a landscape rectangle shape.&#10;It contains a 3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grahja\AppData\LOCAL\Microsoft\Windows\Temporary Internet Items\Content.Word\CoOL-label-barchart-4ticks-3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70B75EF0" wp14:editId="45C2100D">
                  <wp:extent cx="643890" cy="278130"/>
                  <wp:effectExtent l="0" t="0" r="3810" b="7620"/>
                  <wp:docPr id="91" name="Picture 91" descr="This label is a landscape rectangle shape.&#10;It contains a 2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grahja\AppData\LOCAL\Microsoft\Windows\Temporary Internet Items\Content.Word\CoOL-label-barchart-4ticks-2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40EEAE18" wp14:editId="1F99B3B9">
                  <wp:extent cx="643890" cy="278130"/>
                  <wp:effectExtent l="0" t="0" r="3810" b="7620"/>
                  <wp:docPr id="92" name="Picture 92" descr="This label is a landscape rectangle shape.&#10;It contains a 1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grahja\AppData\LOCAL\Microsoft\Windows\Temporary Internet Items\Content.Word\CoOL-label-barchart-4ticks-1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66909459" wp14:editId="539819DC">
                  <wp:extent cx="643890" cy="278130"/>
                  <wp:effectExtent l="0" t="0" r="3810" b="7620"/>
                  <wp:docPr id="93" name="Picture 93" descr="This label is a landscape rectangle shape.&#10;It contains a 5%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grahja\AppData\LOCAL\Microsoft\Windows\Temporary Internet Items\Content.Word\CoOL-label-barchart-4ticks-5.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Pr="00E90211">
              <w:rPr>
                <w:noProof/>
              </w:rPr>
              <w:drawing>
                <wp:inline distT="0" distB="0" distL="0" distR="0" wp14:anchorId="0D24EC9C" wp14:editId="5C95CE6C">
                  <wp:extent cx="643890" cy="278130"/>
                  <wp:effectExtent l="0" t="0" r="3810" b="7620"/>
                  <wp:docPr id="94" name="Picture 94" descr="This label is a landscape rectangle shape.&#10;It contains an empty (0% filled) bar chart." title="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grahja\AppData\LOCAL\Microsoft\Windows\Temporary Internet Items\Content.Word\CoOL-label-barchart-4ticks-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p>
          <w:p w14:paraId="4490A417" w14:textId="77777777" w:rsidR="005646C3" w:rsidRPr="00E90211" w:rsidRDefault="005646C3" w:rsidP="005646C3">
            <w:pPr>
              <w:pStyle w:val="ListParagraph"/>
              <w:keepNext/>
              <w:numPr>
                <w:ilvl w:val="0"/>
                <w:numId w:val="13"/>
              </w:numPr>
              <w:spacing w:after="0" w:line="260" w:lineRule="atLeast"/>
            </w:pPr>
            <w:proofErr w:type="gramStart"/>
            <w:r w:rsidRPr="00E90211">
              <w:t>a</w:t>
            </w:r>
            <w:proofErr w:type="gramEnd"/>
            <w:r w:rsidRPr="00E90211">
              <w:t xml:space="preserve"> Made in Australia statement, together with a statement alig</w:t>
            </w:r>
            <w:r>
              <w:t>ned with the bar chart that</w:t>
            </w:r>
            <w:r w:rsidRPr="00E90211">
              <w:t xml:space="preserve"> indicate</w:t>
            </w:r>
            <w:r>
              <w:t>s</w:t>
            </w:r>
            <w:r w:rsidRPr="00E90211">
              <w:t xml:space="preserve"> the average proportion by ingoing weight of the food’s Australian ingredients and how to get further details about the Australian content of the food.</w:t>
            </w:r>
          </w:p>
          <w:p w14:paraId="58A4508A" w14:textId="77777777" w:rsidR="005646C3" w:rsidRPr="005646C3" w:rsidRDefault="005646C3" w:rsidP="000551CA">
            <w:pPr>
              <w:spacing w:before="200"/>
              <w:rPr>
                <w:b/>
                <w:i/>
              </w:rPr>
            </w:pPr>
            <w:r w:rsidRPr="00E90211">
              <w:rPr>
                <w:b/>
                <w:i/>
              </w:rPr>
              <w:t>Food packaged in Australia</w:t>
            </w:r>
          </w:p>
          <w:p w14:paraId="32B297AC" w14:textId="58A8868F" w:rsidR="005646C3" w:rsidRPr="00E90211" w:rsidRDefault="005646C3" w:rsidP="003F15AB">
            <w:r w:rsidRPr="00E90211">
              <w:t xml:space="preserve">If the </w:t>
            </w:r>
            <w:r w:rsidRPr="00E90211">
              <w:rPr>
                <w:b/>
              </w:rPr>
              <w:t>food was packaged in Australia</w:t>
            </w:r>
            <w:r w:rsidRPr="00E90211">
              <w:t xml:space="preserve"> (but not all of the food in the package was exclusively grown, produced or made in Australia), the labelling must include one of the standard marks set out in section </w:t>
            </w:r>
            <w:r w:rsidR="00804AB6">
              <w:t>22</w:t>
            </w:r>
            <w:r w:rsidR="00804AB6" w:rsidRPr="00E90211">
              <w:t xml:space="preserve"> </w:t>
            </w:r>
            <w:r w:rsidRPr="00E90211">
              <w:t xml:space="preserve">(subject to section </w:t>
            </w:r>
            <w:r w:rsidR="00804AB6">
              <w:t>23</w:t>
            </w:r>
            <w:r w:rsidRPr="00E90211">
              <w:t>). These marks do not include the kangaroo logo, but do include a bar chart, a Packed in Australia statement and an Australian ingredient statement</w:t>
            </w:r>
            <w:r>
              <w:t>,</w:t>
            </w:r>
            <w:r w:rsidRPr="00E90211">
              <w:t xml:space="preserve"> </w:t>
            </w:r>
            <w:r>
              <w:t>aligned with</w:t>
            </w:r>
            <w:r w:rsidRPr="00E90211">
              <w:t xml:space="preserve"> the bar chart, similar to that for food that </w:t>
            </w:r>
            <w:r w:rsidRPr="00E90211">
              <w:lastRenderedPageBreak/>
              <w:t>was made in Australia. Where a particular ingredient is sourced exclusively from a particular country, text naming the origin of that ingredient can be added to the standard mark.</w:t>
            </w:r>
          </w:p>
          <w:p w14:paraId="08717DA6" w14:textId="77777777" w:rsidR="005646C3" w:rsidRPr="00E90211" w:rsidRDefault="005646C3" w:rsidP="003F15AB">
            <w:r w:rsidRPr="00E90211">
              <w:t xml:space="preserve">If all the food is from a single country, the label must at least state </w:t>
            </w:r>
            <w:r>
              <w:t>that</w:t>
            </w:r>
            <w:r w:rsidRPr="00E90211">
              <w:t xml:space="preserve"> the food in the package was grown, produced or made</w:t>
            </w:r>
            <w:r>
              <w:t xml:space="preserve"> in that country, and may include</w:t>
            </w:r>
            <w:r w:rsidRPr="00E90211">
              <w:t xml:space="preserve"> a standard mark that also includes a statement that it was packed in Australia, together with an unfilled bar chart.</w:t>
            </w:r>
          </w:p>
          <w:p w14:paraId="04EE0CD2" w14:textId="543EFE41" w:rsidR="005646C3" w:rsidRPr="00E90211" w:rsidRDefault="005646C3" w:rsidP="003F15AB">
            <w:r w:rsidRPr="00E90211">
              <w:t xml:space="preserve">If the </w:t>
            </w:r>
            <w:r w:rsidRPr="00E90211">
              <w:rPr>
                <w:b/>
              </w:rPr>
              <w:t>food was packaged in Australia and the proportion by ingoing weight of the food’s ingredients varies over time</w:t>
            </w:r>
            <w:r w:rsidRPr="00E90211">
              <w:t xml:space="preserve">, the information may be in the form of a standard mark set out </w:t>
            </w:r>
            <w:r>
              <w:t xml:space="preserve">in </w:t>
            </w:r>
            <w:r w:rsidRPr="00E90211">
              <w:t xml:space="preserve">section </w:t>
            </w:r>
            <w:r w:rsidR="00804AB6">
              <w:t>23</w:t>
            </w:r>
            <w:r w:rsidRPr="00E90211">
              <w:t xml:space="preserve">. These marks do not include the kangaroo logo, but do include a bar chart and a statement indicating the average proportion, by ingoing weight, of </w:t>
            </w:r>
            <w:r>
              <w:t xml:space="preserve">the food’s </w:t>
            </w:r>
            <w:r w:rsidRPr="00E90211">
              <w:t>Australian ingredients and how to get further details about the Australian content of the food.</w:t>
            </w:r>
          </w:p>
          <w:p w14:paraId="3B6E7AA7" w14:textId="77777777" w:rsidR="005646C3" w:rsidRPr="005646C3" w:rsidRDefault="005646C3" w:rsidP="003F15AB">
            <w:pPr>
              <w:rPr>
                <w:b/>
                <w:i/>
              </w:rPr>
            </w:pPr>
            <w:r w:rsidRPr="00E90211">
              <w:rPr>
                <w:b/>
                <w:i/>
              </w:rPr>
              <w:t>Non-priority food grown, produced, made or packaged in Australia</w:t>
            </w:r>
          </w:p>
          <w:p w14:paraId="18643282" w14:textId="77777777" w:rsidR="005646C3" w:rsidRPr="00E90211" w:rsidRDefault="005646C3" w:rsidP="003F15AB">
            <w:r w:rsidRPr="00E90211">
              <w:t>For non</w:t>
            </w:r>
            <w:r w:rsidRPr="00E90211">
              <w:noBreakHyphen/>
              <w:t xml:space="preserve">priority foods (foods set out in section 9), the use of the standard marks in accordance with sections 18 to 23 is voluntary rather than mandatory. Where the kangaroo logo </w:t>
            </w:r>
            <w:r>
              <w:t>and/</w:t>
            </w:r>
            <w:r w:rsidRPr="00E90211">
              <w:t>or a bar chart is used on non</w:t>
            </w:r>
            <w:r w:rsidRPr="00E90211">
              <w:noBreakHyphen/>
              <w:t>priority food, they must be used as part of a standard mark in accordance with those sections.</w:t>
            </w:r>
          </w:p>
          <w:p w14:paraId="56F276E6" w14:textId="77777777" w:rsidR="005646C3" w:rsidRPr="005646C3" w:rsidRDefault="005646C3" w:rsidP="003F15AB">
            <w:pPr>
              <w:rPr>
                <w:b/>
                <w:i/>
              </w:rPr>
            </w:pPr>
            <w:r w:rsidRPr="00E90211">
              <w:rPr>
                <w:b/>
                <w:i/>
              </w:rPr>
              <w:t>Imported food</w:t>
            </w:r>
          </w:p>
          <w:p w14:paraId="2EC82EF2" w14:textId="37DE4F62" w:rsidR="005646C3" w:rsidRPr="00E90211" w:rsidRDefault="005646C3" w:rsidP="003F15AB">
            <w:r w:rsidRPr="00E90211">
              <w:t xml:space="preserve">If the </w:t>
            </w:r>
            <w:r w:rsidRPr="00E90211">
              <w:rPr>
                <w:b/>
              </w:rPr>
              <w:t>food was not grown, produced, made or packaged in Australia</w:t>
            </w:r>
            <w:r w:rsidRPr="00E90211">
              <w:t>, the labelling will be required to meet the requirements in section</w:t>
            </w:r>
            <w:r w:rsidR="0064694B">
              <w:t>s</w:t>
            </w:r>
            <w:r w:rsidRPr="00E90211">
              <w:t xml:space="preserve"> </w:t>
            </w:r>
            <w:r w:rsidR="00804AB6">
              <w:t>15</w:t>
            </w:r>
            <w:r w:rsidRPr="00E90211">
              <w:t xml:space="preserve">, </w:t>
            </w:r>
            <w:r w:rsidR="00804AB6">
              <w:t>16</w:t>
            </w:r>
            <w:r w:rsidR="00804AB6" w:rsidRPr="00E90211">
              <w:t xml:space="preserve"> </w:t>
            </w:r>
            <w:r>
              <w:t>or</w:t>
            </w:r>
            <w:r w:rsidRPr="00E90211">
              <w:t xml:space="preserve"> </w:t>
            </w:r>
            <w:r w:rsidR="00804AB6">
              <w:t>17</w:t>
            </w:r>
            <w:r w:rsidRPr="00E90211">
              <w:t>. Briefly, it must identify:</w:t>
            </w:r>
          </w:p>
          <w:p w14:paraId="50BDC823" w14:textId="77777777" w:rsidR="005646C3" w:rsidRPr="00E90211" w:rsidRDefault="005646C3" w:rsidP="005646C3">
            <w:pPr>
              <w:pStyle w:val="ListParagraph"/>
              <w:numPr>
                <w:ilvl w:val="0"/>
                <w:numId w:val="16"/>
              </w:numPr>
              <w:spacing w:after="0" w:line="260" w:lineRule="atLeast"/>
            </w:pPr>
            <w:r w:rsidRPr="00E90211">
              <w:t>the country of origin of the food, if it is from a single country (it may also identify where the food was packaged if this was a different country), or</w:t>
            </w:r>
          </w:p>
          <w:p w14:paraId="1BB3D8D5" w14:textId="77777777" w:rsidR="005646C3" w:rsidRPr="00E90211" w:rsidRDefault="005646C3" w:rsidP="005646C3">
            <w:pPr>
              <w:pStyle w:val="ListParagraph"/>
              <w:numPr>
                <w:ilvl w:val="0"/>
                <w:numId w:val="16"/>
              </w:numPr>
              <w:spacing w:after="0" w:line="260" w:lineRule="atLeast"/>
            </w:pPr>
            <w:r w:rsidRPr="00E90211">
              <w:t>if the food</w:t>
            </w:r>
            <w:r>
              <w:t xml:space="preserve"> is from more than one country:</w:t>
            </w:r>
          </w:p>
          <w:p w14:paraId="5D922F5B" w14:textId="77777777" w:rsidR="005646C3" w:rsidRPr="00E90211" w:rsidRDefault="005646C3" w:rsidP="005646C3">
            <w:pPr>
              <w:pStyle w:val="ListParagraph"/>
              <w:numPr>
                <w:ilvl w:val="1"/>
                <w:numId w:val="16"/>
              </w:numPr>
              <w:spacing w:after="0" w:line="260" w:lineRule="atLeast"/>
            </w:pPr>
            <w:r w:rsidRPr="00E90211">
              <w:t>the country where the food was packaged, if applicable; and</w:t>
            </w:r>
          </w:p>
          <w:p w14:paraId="4C2F96F1" w14:textId="77777777" w:rsidR="005646C3" w:rsidRPr="00E90211" w:rsidRDefault="005646C3" w:rsidP="005646C3">
            <w:pPr>
              <w:pStyle w:val="ListParagraph"/>
              <w:numPr>
                <w:ilvl w:val="1"/>
                <w:numId w:val="16"/>
              </w:numPr>
              <w:spacing w:after="0" w:line="260" w:lineRule="atLeast"/>
            </w:pPr>
            <w:proofErr w:type="gramStart"/>
            <w:r w:rsidRPr="00E90211">
              <w:t>that</w:t>
            </w:r>
            <w:proofErr w:type="gramEnd"/>
            <w:r w:rsidRPr="00E90211">
              <w:t xml:space="preserve"> t</w:t>
            </w:r>
            <w:r>
              <w:t>he food is of multiple origins.</w:t>
            </w:r>
          </w:p>
          <w:p w14:paraId="1CDE382F" w14:textId="77777777" w:rsidR="005646C3" w:rsidRPr="00037A99" w:rsidRDefault="005646C3" w:rsidP="000551CA">
            <w:pPr>
              <w:spacing w:before="200"/>
            </w:pPr>
            <w:r w:rsidRPr="00037A99">
              <w:t>Unless the</w:t>
            </w:r>
            <w:r>
              <w:t xml:space="preserve"> packaged</w:t>
            </w:r>
            <w:r w:rsidRPr="00037A99">
              <w:t xml:space="preserve"> food is non-priority (see section 9), the country of origin information must be in a clearly defined box.</w:t>
            </w:r>
          </w:p>
          <w:p w14:paraId="141E2E28" w14:textId="6698414F" w:rsidR="005646C3" w:rsidRPr="00E90211" w:rsidRDefault="005646C3" w:rsidP="003F15AB">
            <w:r w:rsidRPr="00037A99">
              <w:t>As an</w:t>
            </w:r>
            <w:r w:rsidRPr="00E90211">
              <w:t xml:space="preserve"> alternative to a simple statement about the origin of the food, if the </w:t>
            </w:r>
            <w:r w:rsidRPr="00E90211">
              <w:rPr>
                <w:b/>
              </w:rPr>
              <w:t>food was produced, made or packaged in a country other than Australia but with Australian ingredients</w:t>
            </w:r>
            <w:r w:rsidRPr="00E90211">
              <w:t xml:space="preserve">, the labelling may include one of the standard marks set out in section </w:t>
            </w:r>
            <w:r w:rsidR="00804AB6">
              <w:t>26</w:t>
            </w:r>
            <w:r w:rsidRPr="00E90211">
              <w:t xml:space="preserve">. </w:t>
            </w:r>
            <w:r w:rsidRPr="00E90211">
              <w:lastRenderedPageBreak/>
              <w:t>These marks do not include the kangaroo logo, but do include a bar chart and a statement indicating the proportion</w:t>
            </w:r>
            <w:r>
              <w:t xml:space="preserve">, </w:t>
            </w:r>
            <w:r w:rsidRPr="00E90211">
              <w:t>by ingoing weight</w:t>
            </w:r>
            <w:r>
              <w:t>,</w:t>
            </w:r>
            <w:r w:rsidRPr="00E90211">
              <w:t xml:space="preserve"> of the food’s Australian content. Where a particular ingredient is sourced exclusively from a particular country, text naming the origin of that ingredient can be added to this standard mark.</w:t>
            </w:r>
          </w:p>
          <w:p w14:paraId="64DD6828" w14:textId="77777777" w:rsidR="005646C3" w:rsidRPr="005646C3" w:rsidRDefault="005646C3" w:rsidP="003F15AB">
            <w:pPr>
              <w:keepNext/>
              <w:rPr>
                <w:b/>
                <w:i/>
              </w:rPr>
            </w:pPr>
            <w:r w:rsidRPr="00E90211">
              <w:rPr>
                <w:b/>
                <w:i/>
              </w:rPr>
              <w:t>Other requirements</w:t>
            </w:r>
          </w:p>
          <w:p w14:paraId="1CF1A624" w14:textId="77777777" w:rsidR="005646C3" w:rsidRPr="00E90211" w:rsidRDefault="005646C3" w:rsidP="003F15AB">
            <w:r w:rsidRPr="00E90211">
              <w:t xml:space="preserve">Part 3 applies to sales other than retail sales. It enables a food processor or retailer who purchases wholesale foods or ingredients to obtain from the seller the country of origin information that will be needed to comply </w:t>
            </w:r>
            <w:r>
              <w:t>with this information standard.</w:t>
            </w:r>
          </w:p>
          <w:p w14:paraId="7D7F8439" w14:textId="77777777" w:rsidR="005646C3" w:rsidRPr="00E90211" w:rsidRDefault="005646C3" w:rsidP="003F15AB">
            <w:r w:rsidRPr="00E90211">
              <w:t xml:space="preserve">Part 4 sets out: </w:t>
            </w:r>
          </w:p>
          <w:p w14:paraId="2000740C" w14:textId="77777777" w:rsidR="005646C3" w:rsidRPr="00E90211" w:rsidRDefault="005646C3" w:rsidP="005646C3">
            <w:pPr>
              <w:pStyle w:val="ListParagraph"/>
              <w:numPr>
                <w:ilvl w:val="0"/>
                <w:numId w:val="17"/>
              </w:numPr>
              <w:spacing w:after="0" w:line="260" w:lineRule="atLeast"/>
            </w:pPr>
            <w:r w:rsidRPr="00E90211">
              <w:t>general legibility requir</w:t>
            </w:r>
            <w:r>
              <w:t>ements in relation to labelling</w:t>
            </w:r>
          </w:p>
          <w:p w14:paraId="4C70B538" w14:textId="77777777" w:rsidR="005646C3" w:rsidRPr="00E90211" w:rsidRDefault="005646C3" w:rsidP="005646C3">
            <w:pPr>
              <w:pStyle w:val="ListParagraph"/>
              <w:numPr>
                <w:ilvl w:val="0"/>
                <w:numId w:val="17"/>
              </w:numPr>
              <w:spacing w:after="0" w:line="260" w:lineRule="atLeast"/>
            </w:pPr>
            <w:r w:rsidRPr="00E90211">
              <w:t>certain prohibitions on th</w:t>
            </w:r>
            <w:r>
              <w:t>e use of the logo and bar chart</w:t>
            </w:r>
          </w:p>
          <w:p w14:paraId="1AE4FC6A" w14:textId="77777777" w:rsidR="005646C3" w:rsidRPr="00E90211" w:rsidRDefault="005646C3" w:rsidP="005646C3">
            <w:pPr>
              <w:pStyle w:val="ListParagraph"/>
              <w:numPr>
                <w:ilvl w:val="0"/>
                <w:numId w:val="17"/>
              </w:numPr>
              <w:spacing w:after="0" w:line="260" w:lineRule="atLeast"/>
            </w:pPr>
            <w:r w:rsidRPr="00E90211">
              <w:t xml:space="preserve">the provision of additional information about </w:t>
            </w:r>
            <w:r>
              <w:t>the country of origin of a food</w:t>
            </w:r>
          </w:p>
          <w:p w14:paraId="5DB42488" w14:textId="77777777" w:rsidR="005646C3" w:rsidRPr="00E90211" w:rsidRDefault="005646C3" w:rsidP="005646C3">
            <w:pPr>
              <w:pStyle w:val="ListParagraph"/>
              <w:numPr>
                <w:ilvl w:val="0"/>
                <w:numId w:val="17"/>
              </w:numPr>
              <w:spacing w:after="0" w:line="260" w:lineRule="atLeast"/>
            </w:pPr>
            <w:r w:rsidRPr="00E90211">
              <w:t>record keepin</w:t>
            </w:r>
            <w:r>
              <w:t>g requirements for certain food</w:t>
            </w:r>
          </w:p>
          <w:p w14:paraId="62EA4DD2" w14:textId="77777777" w:rsidR="005646C3" w:rsidRPr="00E90211" w:rsidRDefault="005646C3" w:rsidP="005646C3">
            <w:pPr>
              <w:pStyle w:val="ListParagraph"/>
              <w:numPr>
                <w:ilvl w:val="0"/>
                <w:numId w:val="17"/>
              </w:numPr>
              <w:spacing w:after="0" w:line="260" w:lineRule="atLeast"/>
            </w:pPr>
            <w:proofErr w:type="gramStart"/>
            <w:r w:rsidRPr="00E90211">
              <w:t>requirements</w:t>
            </w:r>
            <w:proofErr w:type="gramEnd"/>
            <w:r w:rsidRPr="00E90211">
              <w:t xml:space="preserve"> to provide information to regulators when requested.</w:t>
            </w:r>
          </w:p>
          <w:p w14:paraId="28156C6B" w14:textId="77777777" w:rsidR="005646C3" w:rsidRPr="00E90211" w:rsidRDefault="005646C3" w:rsidP="00804AB6">
            <w:pPr>
              <w:spacing w:before="200"/>
            </w:pPr>
            <w:r w:rsidRPr="00E90211">
              <w:t xml:space="preserve">Part 5 sets out transitional provisions to deal with foods that have already been labelled or are labelled within two years of the commencement of this information standard. </w:t>
            </w:r>
          </w:p>
          <w:p w14:paraId="58ED0BFA" w14:textId="77777777" w:rsidR="005646C3" w:rsidRPr="00E90211" w:rsidRDefault="005646C3" w:rsidP="003F15AB">
            <w:r w:rsidRPr="00E90211">
              <w:t>A Dictionary is included that defines certain words and expressions used in this information standard. The Dictionary is divided into general definitions, definitions relating to medical institutions and food related definitions.</w:t>
            </w:r>
          </w:p>
        </w:tc>
      </w:tr>
    </w:tbl>
    <w:p w14:paraId="7EB49F1A" w14:textId="77777777" w:rsidR="005646C3" w:rsidRPr="005B6402" w:rsidRDefault="005646C3" w:rsidP="005646C3">
      <w:pPr>
        <w:rPr>
          <w:sz w:val="26"/>
          <w:szCs w:val="26"/>
        </w:rPr>
      </w:pPr>
    </w:p>
    <w:p w14:paraId="7248B276" w14:textId="36206B1D" w:rsidR="005B6402" w:rsidRPr="00804AB6" w:rsidRDefault="00BD7A6A" w:rsidP="00804AB6">
      <w:pPr>
        <w:pStyle w:val="ListParagraph"/>
        <w:numPr>
          <w:ilvl w:val="0"/>
          <w:numId w:val="20"/>
        </w:numPr>
        <w:tabs>
          <w:tab w:val="left" w:pos="567"/>
        </w:tabs>
        <w:ind w:hanging="720"/>
        <w:rPr>
          <w:b/>
          <w:sz w:val="26"/>
          <w:szCs w:val="26"/>
        </w:rPr>
      </w:pPr>
      <w:r>
        <w:rPr>
          <w:b/>
          <w:sz w:val="26"/>
          <w:szCs w:val="26"/>
        </w:rPr>
        <w:t>Example in s</w:t>
      </w:r>
      <w:r w:rsidR="0040021B">
        <w:rPr>
          <w:b/>
          <w:sz w:val="26"/>
          <w:szCs w:val="26"/>
        </w:rPr>
        <w:t>ubs</w:t>
      </w:r>
      <w:r w:rsidR="00110F23">
        <w:rPr>
          <w:b/>
          <w:sz w:val="26"/>
          <w:szCs w:val="26"/>
        </w:rPr>
        <w:t xml:space="preserve">ection </w:t>
      </w:r>
      <w:r w:rsidR="005646C3" w:rsidRPr="00804AB6">
        <w:rPr>
          <w:b/>
          <w:sz w:val="26"/>
          <w:szCs w:val="26"/>
        </w:rPr>
        <w:t>8</w:t>
      </w:r>
      <w:r w:rsidR="00110F23">
        <w:rPr>
          <w:b/>
          <w:sz w:val="26"/>
          <w:szCs w:val="26"/>
        </w:rPr>
        <w:t xml:space="preserve">(2) </w:t>
      </w:r>
    </w:p>
    <w:p w14:paraId="7CE47E81" w14:textId="60B8D9C9" w:rsidR="0064694B" w:rsidRDefault="00110F23" w:rsidP="00804AB6">
      <w:pPr>
        <w:ind w:left="720"/>
        <w:rPr>
          <w:sz w:val="26"/>
          <w:szCs w:val="26"/>
        </w:rPr>
      </w:pPr>
      <w:r>
        <w:rPr>
          <w:sz w:val="26"/>
          <w:szCs w:val="26"/>
        </w:rPr>
        <w:t>In the Example, a</w:t>
      </w:r>
      <w:r w:rsidR="005646C3">
        <w:rPr>
          <w:sz w:val="26"/>
          <w:szCs w:val="26"/>
        </w:rPr>
        <w:t xml:space="preserve">fter </w:t>
      </w:r>
      <w:proofErr w:type="gramStart"/>
      <w:r w:rsidR="005646C3">
        <w:rPr>
          <w:sz w:val="26"/>
          <w:szCs w:val="26"/>
        </w:rPr>
        <w:t>“</w:t>
      </w:r>
      <w:r w:rsidR="00784749">
        <w:rPr>
          <w:sz w:val="26"/>
          <w:szCs w:val="26"/>
        </w:rPr>
        <w:t xml:space="preserve"> </w:t>
      </w:r>
      <w:r w:rsidR="005646C3">
        <w:rPr>
          <w:sz w:val="26"/>
          <w:szCs w:val="26"/>
        </w:rPr>
        <w:t>‘Made</w:t>
      </w:r>
      <w:proofErr w:type="gramEnd"/>
      <w:r w:rsidR="005646C3">
        <w:rPr>
          <w:sz w:val="26"/>
          <w:szCs w:val="26"/>
        </w:rPr>
        <w:t xml:space="preserve"> in Australia</w:t>
      </w:r>
      <w:r w:rsidR="005B6402" w:rsidRPr="005B6402">
        <w:rPr>
          <w:sz w:val="26"/>
          <w:szCs w:val="26"/>
        </w:rPr>
        <w:t xml:space="preserve"> </w:t>
      </w:r>
      <w:r w:rsidR="005646C3">
        <w:rPr>
          <w:sz w:val="26"/>
          <w:szCs w:val="26"/>
        </w:rPr>
        <w:t>from Australia from Australian ingredients</w:t>
      </w:r>
      <w:r>
        <w:rPr>
          <w:sz w:val="26"/>
          <w:szCs w:val="26"/>
        </w:rPr>
        <w:t>”</w:t>
      </w:r>
      <w:r w:rsidR="005646C3">
        <w:rPr>
          <w:sz w:val="26"/>
          <w:szCs w:val="26"/>
        </w:rPr>
        <w:t xml:space="preserve">, </w:t>
      </w:r>
      <w:r w:rsidR="0064694B">
        <w:rPr>
          <w:sz w:val="26"/>
          <w:szCs w:val="26"/>
        </w:rPr>
        <w:t>omit ”, substitute “ ’ “.</w:t>
      </w:r>
    </w:p>
    <w:p w14:paraId="354B74B4" w14:textId="605479D9" w:rsidR="00523FA6" w:rsidRPr="000551CA" w:rsidRDefault="00110F23" w:rsidP="000551CA">
      <w:pPr>
        <w:pStyle w:val="ListParagraph"/>
        <w:numPr>
          <w:ilvl w:val="0"/>
          <w:numId w:val="20"/>
        </w:numPr>
        <w:tabs>
          <w:tab w:val="left" w:pos="567"/>
        </w:tabs>
        <w:ind w:hanging="720"/>
        <w:rPr>
          <w:b/>
          <w:sz w:val="26"/>
          <w:szCs w:val="26"/>
        </w:rPr>
      </w:pPr>
      <w:r>
        <w:rPr>
          <w:b/>
          <w:sz w:val="26"/>
          <w:szCs w:val="26"/>
        </w:rPr>
        <w:t xml:space="preserve">Subsection </w:t>
      </w:r>
      <w:r w:rsidR="00523FA6" w:rsidRPr="000551CA">
        <w:rPr>
          <w:b/>
          <w:sz w:val="26"/>
          <w:szCs w:val="26"/>
        </w:rPr>
        <w:t>18</w:t>
      </w:r>
      <w:r>
        <w:rPr>
          <w:b/>
          <w:sz w:val="26"/>
          <w:szCs w:val="26"/>
        </w:rPr>
        <w:t>(2)</w:t>
      </w:r>
    </w:p>
    <w:p w14:paraId="2AC8F50F" w14:textId="77777777" w:rsidR="00523FA6" w:rsidRDefault="00523FA6" w:rsidP="000551CA">
      <w:pPr>
        <w:ind w:left="720"/>
        <w:rPr>
          <w:sz w:val="26"/>
          <w:szCs w:val="26"/>
        </w:rPr>
      </w:pPr>
      <w:r>
        <w:rPr>
          <w:sz w:val="26"/>
          <w:szCs w:val="26"/>
        </w:rPr>
        <w:t>After “</w:t>
      </w:r>
      <w:r w:rsidRPr="00D5691B">
        <w:rPr>
          <w:noProof/>
        </w:rPr>
        <w:drawing>
          <wp:inline distT="0" distB="0" distL="0" distR="0" wp14:anchorId="22DD5041" wp14:editId="1F5C9339">
            <wp:extent cx="802005" cy="1176273"/>
            <wp:effectExtent l="0" t="0" r="0" b="5080"/>
            <wp:docPr id="145" name="Picture 145" descr="This label is a portrait rectangle shape.&#10;It contains a triangle with a stylised kangaroo and a fully filled bar chart underneath it. The explanatory text underneath the bar chart reads Australian Y. Y is the word 'Grown', 'Produce' or 'Product' or the kind of food, as appropriate." title="Generic label for food grown, produced or made in Australia exclusively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lmilward-bason\AppData\Local\Microsoft\Windows\Temporary Internet Files\Content.Word\CoOL-label-b-ii-4tick-SAMPLE.PN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802005" cy="1176273"/>
                    </a:xfrm>
                    <a:prstGeom prst="rect">
                      <a:avLst/>
                    </a:prstGeom>
                    <a:noFill/>
                    <a:ln>
                      <a:noFill/>
                    </a:ln>
                  </pic:spPr>
                </pic:pic>
              </a:graphicData>
            </a:graphic>
          </wp:inline>
        </w:drawing>
      </w:r>
      <w:r>
        <w:rPr>
          <w:sz w:val="26"/>
          <w:szCs w:val="26"/>
        </w:rPr>
        <w:t>”, insert “</w:t>
      </w:r>
      <w:r w:rsidRPr="00D52473">
        <w:rPr>
          <w:noProof/>
        </w:rPr>
        <w:drawing>
          <wp:inline distT="0" distB="0" distL="0" distR="0" wp14:anchorId="3D88C1BB" wp14:editId="12988AFB">
            <wp:extent cx="1171575" cy="476250"/>
            <wp:effectExtent l="0" t="0" r="9525" b="0"/>
            <wp:docPr id="13" name="Picture 13" descr="This label is a landscape rectangle shape. It contains a triangle with a stylised kangaroo and a fully filled bar chart beneath it. The explanatory text next to the bar chart reads Australian Y. Y is the word 'Grown', 'Product', or 'Product' or the kind of food, as appropriate." title="Generic label for food grown, produced or made in Australia exclusively from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terprise Connect\TRADE &amp; INTERNATION BRANCH\Country of Origin Labelling Taskforce 2015-16\CoOL labels 8 March\AustralianY-4-L.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71575" cy="476250"/>
                    </a:xfrm>
                    <a:prstGeom prst="rect">
                      <a:avLst/>
                    </a:prstGeom>
                    <a:noFill/>
                    <a:ln>
                      <a:noFill/>
                    </a:ln>
                  </pic:spPr>
                </pic:pic>
              </a:graphicData>
            </a:graphic>
          </wp:inline>
        </w:drawing>
      </w:r>
      <w:r>
        <w:rPr>
          <w:sz w:val="26"/>
          <w:szCs w:val="26"/>
        </w:rPr>
        <w:t>”</w:t>
      </w:r>
    </w:p>
    <w:p w14:paraId="7A6E07DA" w14:textId="4DABD977" w:rsidR="00523FA6" w:rsidRPr="00CF1817" w:rsidRDefault="00BD7A6A" w:rsidP="000551CA">
      <w:pPr>
        <w:pStyle w:val="ListParagraph"/>
        <w:numPr>
          <w:ilvl w:val="0"/>
          <w:numId w:val="20"/>
        </w:numPr>
        <w:tabs>
          <w:tab w:val="left" w:pos="567"/>
        </w:tabs>
        <w:ind w:hanging="720"/>
        <w:rPr>
          <w:b/>
          <w:sz w:val="26"/>
          <w:szCs w:val="26"/>
        </w:rPr>
      </w:pPr>
      <w:r>
        <w:rPr>
          <w:b/>
          <w:sz w:val="26"/>
          <w:szCs w:val="26"/>
        </w:rPr>
        <w:lastRenderedPageBreak/>
        <w:t>Example in s</w:t>
      </w:r>
      <w:r w:rsidR="00924FEF">
        <w:rPr>
          <w:b/>
          <w:sz w:val="26"/>
          <w:szCs w:val="26"/>
        </w:rPr>
        <w:t xml:space="preserve">ection </w:t>
      </w:r>
      <w:r w:rsidR="00523FA6" w:rsidRPr="00CF1817">
        <w:rPr>
          <w:b/>
          <w:sz w:val="26"/>
          <w:szCs w:val="26"/>
        </w:rPr>
        <w:t>19</w:t>
      </w:r>
    </w:p>
    <w:p w14:paraId="6A303A5E" w14:textId="77777777" w:rsidR="00523FA6" w:rsidRDefault="00523FA6" w:rsidP="000551CA">
      <w:pPr>
        <w:ind w:left="720"/>
        <w:rPr>
          <w:sz w:val="26"/>
          <w:szCs w:val="26"/>
        </w:rPr>
      </w:pPr>
      <w:r>
        <w:rPr>
          <w:sz w:val="26"/>
          <w:szCs w:val="26"/>
        </w:rPr>
        <w:t>After “Thailand” delete “.”.</w:t>
      </w:r>
    </w:p>
    <w:p w14:paraId="573C11DF" w14:textId="77777777" w:rsidR="00523FA6" w:rsidRDefault="00523FA6" w:rsidP="00A54EFD">
      <w:pPr>
        <w:ind w:left="720"/>
        <w:rPr>
          <w:sz w:val="26"/>
          <w:szCs w:val="26"/>
        </w:rPr>
      </w:pPr>
      <w:r>
        <w:rPr>
          <w:sz w:val="26"/>
          <w:szCs w:val="26"/>
        </w:rPr>
        <w:t>After “Malaysia” delete “.”.</w:t>
      </w:r>
    </w:p>
    <w:p w14:paraId="36867D2A" w14:textId="77777777" w:rsidR="00523FA6" w:rsidRDefault="00523FA6" w:rsidP="00A54EFD">
      <w:pPr>
        <w:ind w:left="720"/>
        <w:rPr>
          <w:sz w:val="26"/>
          <w:szCs w:val="26"/>
        </w:rPr>
      </w:pPr>
      <w:r>
        <w:rPr>
          <w:sz w:val="26"/>
          <w:szCs w:val="26"/>
        </w:rPr>
        <w:t>After “Australian beef” delete “.”</w:t>
      </w:r>
    </w:p>
    <w:p w14:paraId="607C9656" w14:textId="43F887BB" w:rsidR="00523FA6" w:rsidRPr="00CF1817" w:rsidRDefault="0040021B" w:rsidP="000551CA">
      <w:pPr>
        <w:pStyle w:val="ListParagraph"/>
        <w:numPr>
          <w:ilvl w:val="0"/>
          <w:numId w:val="20"/>
        </w:numPr>
        <w:tabs>
          <w:tab w:val="left" w:pos="567"/>
        </w:tabs>
        <w:ind w:hanging="720"/>
        <w:rPr>
          <w:b/>
          <w:sz w:val="26"/>
          <w:szCs w:val="26"/>
        </w:rPr>
      </w:pPr>
      <w:r>
        <w:rPr>
          <w:b/>
          <w:sz w:val="26"/>
          <w:szCs w:val="26"/>
        </w:rPr>
        <w:t xml:space="preserve">Note in </w:t>
      </w:r>
      <w:r w:rsidR="00BD7A6A">
        <w:rPr>
          <w:b/>
          <w:sz w:val="26"/>
          <w:szCs w:val="26"/>
        </w:rPr>
        <w:t>s</w:t>
      </w:r>
      <w:r w:rsidR="00924FEF">
        <w:rPr>
          <w:b/>
          <w:sz w:val="26"/>
          <w:szCs w:val="26"/>
        </w:rPr>
        <w:t>ection 20</w:t>
      </w:r>
    </w:p>
    <w:p w14:paraId="26A05888" w14:textId="354B1586" w:rsidR="00523FA6" w:rsidRDefault="000B6410" w:rsidP="000551CA">
      <w:pPr>
        <w:ind w:left="720"/>
        <w:rPr>
          <w:sz w:val="26"/>
          <w:szCs w:val="26"/>
        </w:rPr>
      </w:pPr>
      <w:r>
        <w:rPr>
          <w:sz w:val="26"/>
          <w:szCs w:val="26"/>
        </w:rPr>
        <w:t>Omit</w:t>
      </w:r>
      <w:r w:rsidR="00523FA6">
        <w:rPr>
          <w:sz w:val="26"/>
          <w:szCs w:val="26"/>
        </w:rPr>
        <w:t xml:space="preserve"> “e.g.”</w:t>
      </w:r>
      <w:r>
        <w:rPr>
          <w:sz w:val="26"/>
          <w:szCs w:val="26"/>
        </w:rPr>
        <w:t>,</w:t>
      </w:r>
      <w:r w:rsidR="00523FA6">
        <w:rPr>
          <w:sz w:val="26"/>
          <w:szCs w:val="26"/>
        </w:rPr>
        <w:t xml:space="preserve"> substitute “for example,”</w:t>
      </w:r>
    </w:p>
    <w:p w14:paraId="70711379" w14:textId="4D32B7B3" w:rsidR="00CF1817" w:rsidRPr="003F15AB" w:rsidRDefault="00DC4AEF" w:rsidP="000551CA">
      <w:pPr>
        <w:pStyle w:val="ListParagraph"/>
        <w:numPr>
          <w:ilvl w:val="0"/>
          <w:numId w:val="20"/>
        </w:numPr>
        <w:tabs>
          <w:tab w:val="left" w:pos="567"/>
        </w:tabs>
        <w:ind w:hanging="720"/>
        <w:rPr>
          <w:b/>
          <w:sz w:val="26"/>
          <w:szCs w:val="26"/>
        </w:rPr>
      </w:pPr>
      <w:r>
        <w:rPr>
          <w:b/>
          <w:sz w:val="26"/>
          <w:szCs w:val="26"/>
        </w:rPr>
        <w:t>S</w:t>
      </w:r>
      <w:r w:rsidR="00924FEF">
        <w:rPr>
          <w:b/>
          <w:sz w:val="26"/>
          <w:szCs w:val="26"/>
        </w:rPr>
        <w:t xml:space="preserve">ection </w:t>
      </w:r>
      <w:r w:rsidR="00CF1817" w:rsidRPr="003F15AB">
        <w:rPr>
          <w:b/>
          <w:sz w:val="26"/>
          <w:szCs w:val="26"/>
        </w:rPr>
        <w:t>22</w:t>
      </w:r>
    </w:p>
    <w:p w14:paraId="3D050065" w14:textId="7CB5C01F" w:rsidR="00CF1817" w:rsidRDefault="00924FEF" w:rsidP="000551CA">
      <w:pPr>
        <w:ind w:left="720"/>
        <w:rPr>
          <w:sz w:val="26"/>
          <w:szCs w:val="26"/>
        </w:rPr>
      </w:pPr>
      <w:r>
        <w:rPr>
          <w:sz w:val="26"/>
          <w:szCs w:val="26"/>
        </w:rPr>
        <w:t xml:space="preserve">Repeal </w:t>
      </w:r>
      <w:r w:rsidR="003F15AB">
        <w:rPr>
          <w:sz w:val="26"/>
          <w:szCs w:val="26"/>
        </w:rPr>
        <w:t xml:space="preserve">the </w:t>
      </w:r>
      <w:r>
        <w:rPr>
          <w:sz w:val="26"/>
          <w:szCs w:val="26"/>
        </w:rPr>
        <w:t>section</w:t>
      </w:r>
      <w:r w:rsidR="003F15AB">
        <w:rPr>
          <w:sz w:val="26"/>
          <w:szCs w:val="26"/>
        </w:rPr>
        <w:t>, substitute:</w:t>
      </w:r>
    </w:p>
    <w:p w14:paraId="55C46F3C" w14:textId="21F954C5" w:rsidR="000B6410" w:rsidRPr="000551CA" w:rsidRDefault="000B6410" w:rsidP="000B6410">
      <w:pPr>
        <w:pStyle w:val="tMain"/>
        <w:numPr>
          <w:ilvl w:val="0"/>
          <w:numId w:val="19"/>
        </w:numPr>
        <w:rPr>
          <w:sz w:val="24"/>
          <w:szCs w:val="24"/>
        </w:rPr>
      </w:pPr>
      <w:r w:rsidRPr="000551CA">
        <w:rPr>
          <w:sz w:val="24"/>
          <w:szCs w:val="24"/>
        </w:rPr>
        <w:t xml:space="preserve"> This section applies to food that:</w:t>
      </w:r>
    </w:p>
    <w:p w14:paraId="67B8C274" w14:textId="78BCAEB4" w:rsidR="004C0BD2" w:rsidRPr="000551CA" w:rsidRDefault="004C0BD2" w:rsidP="000551CA">
      <w:pPr>
        <w:pStyle w:val="tPara"/>
        <w:numPr>
          <w:ilvl w:val="0"/>
          <w:numId w:val="22"/>
        </w:numPr>
        <w:tabs>
          <w:tab w:val="clear" w:pos="1531"/>
          <w:tab w:val="right" w:pos="1985"/>
        </w:tabs>
        <w:ind w:left="1701" w:hanging="501"/>
        <w:rPr>
          <w:sz w:val="24"/>
          <w:szCs w:val="24"/>
        </w:rPr>
      </w:pPr>
      <w:r w:rsidRPr="000551CA">
        <w:rPr>
          <w:sz w:val="24"/>
          <w:szCs w:val="24"/>
        </w:rPr>
        <w:tab/>
      </w:r>
      <w:r w:rsidR="00DC4AEF" w:rsidRPr="000551CA">
        <w:rPr>
          <w:sz w:val="24"/>
          <w:szCs w:val="24"/>
        </w:rPr>
        <w:t>w</w:t>
      </w:r>
      <w:r w:rsidRPr="000551CA">
        <w:rPr>
          <w:sz w:val="24"/>
          <w:szCs w:val="24"/>
        </w:rPr>
        <w:t>as packaged in Australia; and</w:t>
      </w:r>
    </w:p>
    <w:p w14:paraId="3608C63D" w14:textId="21529CC9" w:rsidR="004C0BD2" w:rsidRPr="000551CA" w:rsidRDefault="004C0BD2" w:rsidP="000551CA">
      <w:pPr>
        <w:pStyle w:val="tPara"/>
        <w:numPr>
          <w:ilvl w:val="0"/>
          <w:numId w:val="22"/>
        </w:numPr>
        <w:tabs>
          <w:tab w:val="clear" w:pos="1531"/>
          <w:tab w:val="left" w:pos="1843"/>
        </w:tabs>
        <w:spacing w:after="200"/>
        <w:ind w:left="1701" w:hanging="501"/>
        <w:rPr>
          <w:sz w:val="24"/>
          <w:szCs w:val="24"/>
        </w:rPr>
      </w:pPr>
      <w:proofErr w:type="gramStart"/>
      <w:r w:rsidRPr="000551CA">
        <w:rPr>
          <w:sz w:val="24"/>
          <w:szCs w:val="24"/>
        </w:rPr>
        <w:t>is</w:t>
      </w:r>
      <w:proofErr w:type="gramEnd"/>
      <w:r w:rsidRPr="000551CA">
        <w:rPr>
          <w:sz w:val="24"/>
          <w:szCs w:val="24"/>
        </w:rPr>
        <w:t xml:space="preserve"> not food to which section 18 or 19 applies.</w:t>
      </w:r>
    </w:p>
    <w:p w14:paraId="57FA8039" w14:textId="65210369" w:rsidR="004C0BD2" w:rsidRPr="000551CA" w:rsidRDefault="004C0BD2" w:rsidP="000551CA">
      <w:pPr>
        <w:pStyle w:val="tMain"/>
        <w:numPr>
          <w:ilvl w:val="0"/>
          <w:numId w:val="19"/>
        </w:numPr>
        <w:rPr>
          <w:sz w:val="24"/>
          <w:szCs w:val="24"/>
        </w:rPr>
      </w:pPr>
      <w:r w:rsidRPr="000551CA">
        <w:rPr>
          <w:sz w:val="24"/>
          <w:szCs w:val="24"/>
        </w:rPr>
        <w:tab/>
        <w:t>If:</w:t>
      </w:r>
    </w:p>
    <w:p w14:paraId="1E632550" w14:textId="1214F899" w:rsidR="00DC4AEF" w:rsidRPr="000551CA" w:rsidRDefault="004C0BD2" w:rsidP="000551CA">
      <w:pPr>
        <w:pStyle w:val="tPara"/>
        <w:numPr>
          <w:ilvl w:val="0"/>
          <w:numId w:val="24"/>
        </w:numPr>
        <w:tabs>
          <w:tab w:val="clear" w:pos="1531"/>
          <w:tab w:val="right" w:pos="1985"/>
        </w:tabs>
        <w:ind w:left="1701" w:hanging="501"/>
        <w:rPr>
          <w:sz w:val="24"/>
          <w:szCs w:val="24"/>
        </w:rPr>
      </w:pPr>
      <w:r w:rsidRPr="000551CA">
        <w:rPr>
          <w:sz w:val="24"/>
          <w:szCs w:val="24"/>
        </w:rPr>
        <w:tab/>
        <w:t>the food in the package was made in a single country other than Australia; and</w:t>
      </w:r>
    </w:p>
    <w:p w14:paraId="5F00DF6F" w14:textId="273D6E0A" w:rsidR="00DC4AEF" w:rsidRPr="000551CA" w:rsidRDefault="00DC4AEF" w:rsidP="000551CA">
      <w:pPr>
        <w:pStyle w:val="tPara"/>
        <w:numPr>
          <w:ilvl w:val="0"/>
          <w:numId w:val="24"/>
        </w:numPr>
        <w:tabs>
          <w:tab w:val="clear" w:pos="1531"/>
          <w:tab w:val="right" w:pos="1985"/>
        </w:tabs>
        <w:spacing w:after="200"/>
        <w:ind w:left="1701" w:hanging="499"/>
        <w:rPr>
          <w:sz w:val="24"/>
          <w:szCs w:val="24"/>
        </w:rPr>
      </w:pPr>
      <w:r w:rsidRPr="000551CA">
        <w:rPr>
          <w:sz w:val="24"/>
          <w:szCs w:val="24"/>
        </w:rPr>
        <w:t>t</w:t>
      </w:r>
      <w:r w:rsidR="004C0BD2" w:rsidRPr="000551CA">
        <w:rPr>
          <w:sz w:val="24"/>
          <w:szCs w:val="24"/>
        </w:rPr>
        <w:t>he ingredients of the food are exclusively of Australian origin,</w:t>
      </w:r>
    </w:p>
    <w:p w14:paraId="74A646A9" w14:textId="4739DD77" w:rsidR="00DC4AEF" w:rsidRPr="000551CA" w:rsidRDefault="004C0BD2" w:rsidP="000551CA">
      <w:pPr>
        <w:pStyle w:val="tPara"/>
        <w:tabs>
          <w:tab w:val="clear" w:pos="1531"/>
          <w:tab w:val="right" w:pos="1985"/>
        </w:tabs>
        <w:spacing w:after="200"/>
        <w:ind w:hanging="510"/>
        <w:rPr>
          <w:sz w:val="24"/>
          <w:szCs w:val="24"/>
        </w:rPr>
      </w:pPr>
      <w:proofErr w:type="gramStart"/>
      <w:r w:rsidRPr="000551CA">
        <w:rPr>
          <w:sz w:val="24"/>
          <w:szCs w:val="24"/>
        </w:rPr>
        <w:t>the</w:t>
      </w:r>
      <w:proofErr w:type="gramEnd"/>
      <w:r w:rsidRPr="000551CA">
        <w:rPr>
          <w:sz w:val="24"/>
          <w:szCs w:val="24"/>
        </w:rPr>
        <w:t xml:space="preserve"> labelling must include:</w:t>
      </w:r>
    </w:p>
    <w:p w14:paraId="074FE7C4" w14:textId="40A8884F" w:rsidR="00DC4AEF" w:rsidRPr="000551CA" w:rsidRDefault="00784749" w:rsidP="000551CA">
      <w:pPr>
        <w:pStyle w:val="tPara"/>
        <w:numPr>
          <w:ilvl w:val="0"/>
          <w:numId w:val="24"/>
        </w:numPr>
        <w:tabs>
          <w:tab w:val="clear" w:pos="1531"/>
          <w:tab w:val="right" w:pos="1985"/>
        </w:tabs>
        <w:ind w:left="1701" w:hanging="501"/>
        <w:rPr>
          <w:sz w:val="24"/>
          <w:szCs w:val="24"/>
        </w:rPr>
      </w:pPr>
      <w:r w:rsidRPr="000551CA">
        <w:rPr>
          <w:sz w:val="24"/>
          <w:szCs w:val="24"/>
        </w:rPr>
        <w:t xml:space="preserve">a </w:t>
      </w:r>
      <w:r w:rsidR="004C0BD2" w:rsidRPr="000551CA">
        <w:rPr>
          <w:sz w:val="24"/>
          <w:szCs w:val="24"/>
        </w:rPr>
        <w:t>statement that the food was made in that country, in a clearly defined box; or</w:t>
      </w:r>
    </w:p>
    <w:p w14:paraId="4999244F" w14:textId="252A14EC" w:rsidR="004C0BD2" w:rsidRPr="000551CA" w:rsidRDefault="00DC4AEF" w:rsidP="000551CA">
      <w:pPr>
        <w:pStyle w:val="tPara"/>
        <w:numPr>
          <w:ilvl w:val="0"/>
          <w:numId w:val="24"/>
        </w:numPr>
        <w:tabs>
          <w:tab w:val="clear" w:pos="1531"/>
          <w:tab w:val="right" w:pos="1985"/>
        </w:tabs>
        <w:ind w:left="1701" w:hanging="501"/>
        <w:rPr>
          <w:sz w:val="24"/>
          <w:szCs w:val="24"/>
        </w:rPr>
      </w:pPr>
      <w:r w:rsidRPr="000551CA">
        <w:rPr>
          <w:sz w:val="24"/>
          <w:szCs w:val="24"/>
        </w:rPr>
        <w:t>o</w:t>
      </w:r>
      <w:r w:rsidR="004C0BD2" w:rsidRPr="000551CA">
        <w:rPr>
          <w:sz w:val="24"/>
          <w:szCs w:val="24"/>
        </w:rPr>
        <w:t>ne of the following marks:</w:t>
      </w:r>
    </w:p>
    <w:p w14:paraId="1312C969" w14:textId="77777777" w:rsidR="004C0BD2" w:rsidRPr="0054348C" w:rsidRDefault="004C0BD2" w:rsidP="004C0BD2">
      <w:pPr>
        <w:pStyle w:val="tMain"/>
        <w:ind w:left="1080" w:firstLine="0"/>
      </w:pPr>
      <w:r w:rsidRPr="0054348C">
        <w:rPr>
          <w:noProof/>
        </w:rPr>
        <w:drawing>
          <wp:inline distT="0" distB="0" distL="0" distR="0" wp14:anchorId="2500866B" wp14:editId="3DBD0BA3">
            <wp:extent cx="771525" cy="1035685"/>
            <wp:effectExtent l="0" t="0" r="9525" b="0"/>
            <wp:docPr id="259" name="Picture 259" descr="This label is a portrait rectangle shape.&#10;It contains a 100% filled bar chart. The explanatory text underneath the bar chart reads Made in C from Australian ingredients.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Wormald\AppData\Local\Microsoft\Windows\Temporary Internet Files\Content.Outlook\UOFUZIC3\MadeInC-AustralianIngredients-4-P.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1525" cy="1035685"/>
                    </a:xfrm>
                    <a:prstGeom prst="rect">
                      <a:avLst/>
                    </a:prstGeom>
                    <a:noFill/>
                    <a:ln>
                      <a:noFill/>
                    </a:ln>
                  </pic:spPr>
                </pic:pic>
              </a:graphicData>
            </a:graphic>
          </wp:inline>
        </w:drawing>
      </w:r>
      <w:r w:rsidRPr="0054348C">
        <w:rPr>
          <w:noProof/>
        </w:rPr>
        <w:drawing>
          <wp:inline distT="0" distB="0" distL="0" distR="0" wp14:anchorId="22C9AA02" wp14:editId="18745258">
            <wp:extent cx="1457325" cy="476250"/>
            <wp:effectExtent l="0" t="0" r="9525" b="0"/>
            <wp:docPr id="260" name="Picture 260" descr="This label is a landscape rectangle shape.&#10;It contains a 100% filled bar chart. The explanatory text next to the bar chart reads Made in C from Australian ingredients.  C is the name of the relevant country, or the adjectival form of the name as appropriate. Packed may be replaced by Packaged. "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Wormald\AppData\Local\Microsoft\Windows\Temporary Internet Files\Content.Outlook\UOFUZIC3\MadeInC-AustralianIngredients-4-L.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p>
    <w:p w14:paraId="52C58B66" w14:textId="77777777" w:rsidR="004C0BD2" w:rsidRPr="0054348C" w:rsidRDefault="004C0BD2" w:rsidP="004C0BD2">
      <w:pPr>
        <w:pStyle w:val="tMain"/>
        <w:ind w:left="1080" w:firstLine="0"/>
        <w:rPr>
          <w:snapToGrid w:val="0"/>
          <w:color w:val="000000"/>
          <w:w w:val="0"/>
          <w:sz w:val="0"/>
          <w:szCs w:val="0"/>
          <w:u w:color="000000"/>
          <w:bdr w:val="none" w:sz="0" w:space="0" w:color="000000"/>
          <w:shd w:val="clear" w:color="000000" w:fill="000000"/>
          <w:lang w:eastAsia="x-none" w:bidi="x-none"/>
        </w:rPr>
      </w:pPr>
      <w:r w:rsidRPr="0054348C">
        <w:rPr>
          <w:noProof/>
        </w:rPr>
        <w:drawing>
          <wp:inline distT="0" distB="0" distL="0" distR="0" wp14:anchorId="6594D756" wp14:editId="4187C38C">
            <wp:extent cx="808990" cy="1035685"/>
            <wp:effectExtent l="0" t="0" r="0" b="0"/>
            <wp:docPr id="261" name="Picture 261" descr="This label is a portrait rectangle shape.&#10;It contains a 100% filled bar chart. The explanatory text underneath the bar chart reads Made in C from 100% Australian ingredients.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Wormald\AppData\Local\Microsoft\Windows\Temporary Internet Files\Content.Outlook\UOFUZIC3\MadeInC-100AustralianIngredients-4-P.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8990" cy="1035685"/>
                    </a:xfrm>
                    <a:prstGeom prst="rect">
                      <a:avLst/>
                    </a:prstGeom>
                    <a:noFill/>
                    <a:ln>
                      <a:noFill/>
                    </a:ln>
                  </pic:spPr>
                </pic:pic>
              </a:graphicData>
            </a:graphic>
          </wp:inline>
        </w:drawing>
      </w:r>
      <w:r w:rsidRPr="0054348C">
        <w:rPr>
          <w:snapToGrid w:val="0"/>
          <w:color w:val="000000"/>
          <w:w w:val="0"/>
          <w:sz w:val="0"/>
          <w:szCs w:val="0"/>
          <w:u w:color="000000"/>
          <w:bdr w:val="none" w:sz="0" w:space="0" w:color="000000"/>
          <w:shd w:val="clear" w:color="000000" w:fill="000000"/>
          <w:lang w:val="x-none" w:eastAsia="x-none" w:bidi="x-none"/>
        </w:rPr>
        <w:t xml:space="preserve"> </w:t>
      </w:r>
      <w:r w:rsidRPr="0054348C">
        <w:rPr>
          <w:noProof/>
        </w:rPr>
        <w:drawing>
          <wp:inline distT="0" distB="0" distL="0" distR="0" wp14:anchorId="56B2C566" wp14:editId="1065B9F0">
            <wp:extent cx="1522095" cy="475615"/>
            <wp:effectExtent l="0" t="0" r="1905" b="635"/>
            <wp:docPr id="262" name="Picture 262" descr="This label is a landscape rectangle shape.&#10;It contains a 100% filled bar chart. The explanatory text next to the bar chart reads Made in C from 100 % Australian ingredients.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Wormald\AppData\Local\Microsoft\Windows\Temporary Internet Files\Content.Outlook\UOFUZIC3\MadeInC-100AustralianIngredients-4-L.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2095" cy="475615"/>
                    </a:xfrm>
                    <a:prstGeom prst="rect">
                      <a:avLst/>
                    </a:prstGeom>
                    <a:noFill/>
                    <a:ln>
                      <a:noFill/>
                    </a:ln>
                  </pic:spPr>
                </pic:pic>
              </a:graphicData>
            </a:graphic>
          </wp:inline>
        </w:drawing>
      </w:r>
      <w:r w:rsidRPr="0054348C">
        <w:rPr>
          <w:snapToGrid w:val="0"/>
          <w:color w:val="000000"/>
          <w:w w:val="0"/>
          <w:sz w:val="0"/>
          <w:szCs w:val="0"/>
          <w:u w:color="000000"/>
          <w:bdr w:val="none" w:sz="0" w:space="0" w:color="000000"/>
          <w:shd w:val="clear" w:color="000000" w:fill="000000"/>
          <w:lang w:val="x-none" w:eastAsia="x-none" w:bidi="x-none"/>
        </w:rPr>
        <w:t xml:space="preserve"> </w:t>
      </w:r>
    </w:p>
    <w:p w14:paraId="7F81A21D" w14:textId="77777777" w:rsidR="004C0BD2" w:rsidRPr="0054348C" w:rsidRDefault="004C0BD2" w:rsidP="004C0BD2">
      <w:pPr>
        <w:pStyle w:val="tMain"/>
        <w:ind w:left="1080" w:firstLine="0"/>
        <w:rPr>
          <w:noProof/>
        </w:rPr>
      </w:pPr>
      <w:r w:rsidRPr="0054348C">
        <w:rPr>
          <w:noProof/>
        </w:rPr>
        <w:lastRenderedPageBreak/>
        <w:drawing>
          <wp:inline distT="0" distB="0" distL="0" distR="0" wp14:anchorId="2B4F5DB5" wp14:editId="35A2B315">
            <wp:extent cx="777240" cy="1374140"/>
            <wp:effectExtent l="0" t="0" r="3810" b="0"/>
            <wp:docPr id="263" name="Picture 263" descr="This label is a portrait rectangle shape.&#10;It contains a 100% filled bar chart. The explanatory text underneath the bar chart reads Made in C from Australian ingredients Packed in Australia.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Wormald\AppData\Local\Microsoft\Windows\Temporary Internet Files\Content.Outlook\UOFUZIC3\MadeInC-AustralianIngredients-PackedIn-4-P.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77240" cy="1374140"/>
                    </a:xfrm>
                    <a:prstGeom prst="rect">
                      <a:avLst/>
                    </a:prstGeom>
                    <a:noFill/>
                    <a:ln>
                      <a:noFill/>
                    </a:ln>
                  </pic:spPr>
                </pic:pic>
              </a:graphicData>
            </a:graphic>
          </wp:inline>
        </w:drawing>
      </w:r>
      <w:r w:rsidRPr="0054348C">
        <w:rPr>
          <w:noProof/>
        </w:rPr>
        <w:drawing>
          <wp:inline distT="0" distB="0" distL="0" distR="0" wp14:anchorId="62F71A22" wp14:editId="4A9AF480">
            <wp:extent cx="1809750" cy="476250"/>
            <wp:effectExtent l="0" t="0" r="0" b="0"/>
            <wp:docPr id="264" name="Picture 264" descr="This label is a landscape rectangle shape.&#10;It contains a 100% filled bar chart. The explanatory text next to the bar chart reads Made in C from Australian ingredients Packed in Australia.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Wormald\AppData\Local\Microsoft\Windows\Temporary Internet Files\Content.Outlook\UOFUZIC3\MadeInC-AustralianIngredients-PackedIn-4-L.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inline>
        </w:drawing>
      </w:r>
    </w:p>
    <w:p w14:paraId="2B353F7A" w14:textId="77777777" w:rsidR="004C0BD2" w:rsidRPr="0054348C" w:rsidRDefault="004C0BD2" w:rsidP="004C0BD2">
      <w:pPr>
        <w:pStyle w:val="tMain"/>
        <w:ind w:left="1080" w:firstLine="0"/>
        <w:rPr>
          <w:snapToGrid w:val="0"/>
          <w:color w:val="000000"/>
          <w:w w:val="0"/>
          <w:sz w:val="0"/>
          <w:szCs w:val="0"/>
          <w:u w:color="000000"/>
          <w:bdr w:val="none" w:sz="0" w:space="0" w:color="000000"/>
          <w:shd w:val="clear" w:color="000000" w:fill="000000"/>
          <w:lang w:eastAsia="x-none" w:bidi="x-none"/>
        </w:rPr>
      </w:pPr>
      <w:r w:rsidRPr="0054348C">
        <w:rPr>
          <w:noProof/>
        </w:rPr>
        <w:drawing>
          <wp:inline distT="0" distB="0" distL="0" distR="0" wp14:anchorId="22C03D37" wp14:editId="299AEB21">
            <wp:extent cx="781050" cy="1371600"/>
            <wp:effectExtent l="0" t="0" r="0" b="0"/>
            <wp:docPr id="265" name="Picture 265" descr="This label is a portrait rectangle shape.&#10;It contains a 100% filled bar chart. The explanatory text underneath the bar chart reads Made in C from 100% Australian ingredients Packed in Australia.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Wormald\AppData\Local\Microsoft\Windows\Temporary Internet Files\Content.Outlook\UOFUZIC3\MadeInC-100AustralianIngredients-PackedIn-4-P.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1050" cy="1371600"/>
                    </a:xfrm>
                    <a:prstGeom prst="rect">
                      <a:avLst/>
                    </a:prstGeom>
                    <a:noFill/>
                    <a:ln>
                      <a:noFill/>
                    </a:ln>
                  </pic:spPr>
                </pic:pic>
              </a:graphicData>
            </a:graphic>
          </wp:inline>
        </w:drawing>
      </w:r>
      <w:r w:rsidRPr="0054348C">
        <w:rPr>
          <w:snapToGrid w:val="0"/>
          <w:color w:val="000000"/>
          <w:w w:val="0"/>
          <w:sz w:val="0"/>
          <w:szCs w:val="0"/>
          <w:u w:color="000000"/>
          <w:bdr w:val="none" w:sz="0" w:space="0" w:color="000000"/>
          <w:shd w:val="clear" w:color="000000" w:fill="000000"/>
          <w:lang w:val="x-none" w:eastAsia="x-none" w:bidi="x-none"/>
        </w:rPr>
        <w:t xml:space="preserve"> </w:t>
      </w:r>
      <w:r w:rsidRPr="0054348C">
        <w:rPr>
          <w:noProof/>
        </w:rPr>
        <w:drawing>
          <wp:inline distT="0" distB="0" distL="0" distR="0" wp14:anchorId="4AEB18F6" wp14:editId="6EAA58F1">
            <wp:extent cx="1809750" cy="476250"/>
            <wp:effectExtent l="0" t="0" r="0" b="0"/>
            <wp:docPr id="266" name="Picture 266" descr="This label is a landscape rectangle shape.&#10;It contains a 100% filled bar chart. The explanatory text next to the bar chart reads Made in C from 100% Australian ingredients Packed in Australia.  C is the name of the relevant country, or the adjectival form of the name as appropriate. Packed may be replaced by Packaged." title="Generic label for food made in a single overseas country with exclusively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Wormald\AppData\Local\Microsoft\Windows\Temporary Internet Files\Content.Outlook\UOFUZIC3\MadeInC-100AustralianIngredients-PackedIn-4-L.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inline>
        </w:drawing>
      </w:r>
      <w:r w:rsidRPr="0054348C">
        <w:rPr>
          <w:snapToGrid w:val="0"/>
          <w:color w:val="000000"/>
          <w:w w:val="0"/>
          <w:sz w:val="0"/>
          <w:szCs w:val="0"/>
          <w:u w:color="000000"/>
          <w:bdr w:val="none" w:sz="0" w:space="0" w:color="000000"/>
          <w:shd w:val="clear" w:color="000000" w:fill="000000"/>
          <w:lang w:val="x-none" w:eastAsia="x-none" w:bidi="x-none"/>
        </w:rPr>
        <w:t xml:space="preserve"> </w:t>
      </w:r>
    </w:p>
    <w:p w14:paraId="34D0F86C" w14:textId="23F1D0BF" w:rsidR="004C0BD2" w:rsidRPr="00B219E3" w:rsidRDefault="004C0BD2" w:rsidP="00B219E3">
      <w:pPr>
        <w:pStyle w:val="tPara"/>
        <w:tabs>
          <w:tab w:val="clear" w:pos="1531"/>
          <w:tab w:val="right" w:pos="1985"/>
        </w:tabs>
        <w:spacing w:before="200" w:after="200"/>
        <w:ind w:hanging="510"/>
        <w:rPr>
          <w:sz w:val="24"/>
          <w:szCs w:val="24"/>
        </w:rPr>
      </w:pPr>
      <w:proofErr w:type="gramStart"/>
      <w:r w:rsidRPr="00B219E3">
        <w:rPr>
          <w:sz w:val="24"/>
          <w:szCs w:val="24"/>
        </w:rPr>
        <w:t>where</w:t>
      </w:r>
      <w:proofErr w:type="gramEnd"/>
      <w:r w:rsidRPr="00B219E3">
        <w:rPr>
          <w:sz w:val="24"/>
          <w:szCs w:val="24"/>
        </w:rPr>
        <w:t>:</w:t>
      </w:r>
    </w:p>
    <w:p w14:paraId="4FD71D8D" w14:textId="0B2225F4" w:rsidR="004C0BD2" w:rsidRPr="00B219E3" w:rsidRDefault="004C0BD2" w:rsidP="00B219E3">
      <w:pPr>
        <w:pStyle w:val="tPara"/>
        <w:numPr>
          <w:ilvl w:val="0"/>
          <w:numId w:val="24"/>
        </w:numPr>
        <w:tabs>
          <w:tab w:val="clear" w:pos="1531"/>
          <w:tab w:val="right" w:pos="1985"/>
        </w:tabs>
        <w:ind w:left="1701" w:hanging="501"/>
        <w:rPr>
          <w:sz w:val="24"/>
          <w:szCs w:val="24"/>
        </w:rPr>
      </w:pPr>
      <w:r w:rsidRPr="00B219E3">
        <w:rPr>
          <w:sz w:val="24"/>
          <w:szCs w:val="24"/>
        </w:rPr>
        <w:tab/>
        <w:t>‘C’ is the name of the relevant country; and</w:t>
      </w:r>
    </w:p>
    <w:p w14:paraId="0A958DA8" w14:textId="420DA5BC" w:rsidR="004C0BD2" w:rsidRPr="00B219E3" w:rsidRDefault="004C0BD2" w:rsidP="00B219E3">
      <w:pPr>
        <w:pStyle w:val="tPara"/>
        <w:numPr>
          <w:ilvl w:val="0"/>
          <w:numId w:val="24"/>
        </w:numPr>
        <w:tabs>
          <w:tab w:val="clear" w:pos="1531"/>
          <w:tab w:val="right" w:pos="1985"/>
        </w:tabs>
        <w:ind w:left="1701" w:hanging="501"/>
        <w:rPr>
          <w:sz w:val="24"/>
          <w:szCs w:val="24"/>
        </w:rPr>
      </w:pPr>
      <w:r w:rsidRPr="00B219E3">
        <w:rPr>
          <w:sz w:val="24"/>
          <w:szCs w:val="24"/>
        </w:rPr>
        <w:tab/>
        <w:t>‘Packed’ may be replaced by ‘Packaged’.</w:t>
      </w:r>
    </w:p>
    <w:p w14:paraId="26681AEF" w14:textId="4E9292E3" w:rsidR="004C0BD2" w:rsidRPr="00B219E3" w:rsidRDefault="004C0BD2" w:rsidP="004C0BD2">
      <w:pPr>
        <w:pStyle w:val="nMain"/>
        <w:keepLines/>
        <w:rPr>
          <w:sz w:val="20"/>
        </w:rPr>
      </w:pPr>
      <w:r w:rsidRPr="00B219E3">
        <w:rPr>
          <w:sz w:val="20"/>
        </w:rPr>
        <w:t>Example</w:t>
      </w:r>
      <w:r w:rsidRPr="00B219E3">
        <w:rPr>
          <w:sz w:val="20"/>
        </w:rPr>
        <w:tab/>
        <w:t>Australian fruit is exported to Singapore and converted into juice before being shipped back to Australia in bulk for packaging here. The label could state in a clearly defined box that it was ‘Made in Singapore’. Alternatively, a standard label could be used that includes a fully shaded bar chart and a statement like ‘Made in Singapore from 100% Australian ingredients Packaged in Australia’, all in a clearly defined box.</w:t>
      </w:r>
      <w:r w:rsidR="000A0720" w:rsidRPr="000A0720">
        <w:t xml:space="preserve"> </w:t>
      </w:r>
      <w:r w:rsidR="000A0720">
        <w:t xml:space="preserve">The label would </w:t>
      </w:r>
      <w:r w:rsidR="000A0720" w:rsidRPr="00490D8F">
        <w:rPr>
          <w:b/>
        </w:rPr>
        <w:t>not</w:t>
      </w:r>
      <w:r w:rsidR="000A0720">
        <w:t xml:space="preserve"> include the kangaroo logo – even though all of the ingredients are Australia, the juice was made in Singapore.</w:t>
      </w:r>
    </w:p>
    <w:p w14:paraId="02DDFF72" w14:textId="6AF57C62" w:rsidR="004C0BD2" w:rsidRPr="00B219E3" w:rsidRDefault="004C0BD2" w:rsidP="00B219E3">
      <w:pPr>
        <w:pStyle w:val="tMain"/>
        <w:numPr>
          <w:ilvl w:val="0"/>
          <w:numId w:val="19"/>
        </w:numPr>
        <w:rPr>
          <w:sz w:val="24"/>
          <w:szCs w:val="24"/>
        </w:rPr>
      </w:pPr>
      <w:r w:rsidRPr="00B219E3">
        <w:rPr>
          <w:sz w:val="24"/>
          <w:szCs w:val="24"/>
        </w:rPr>
        <w:tab/>
        <w:t xml:space="preserve">Subject to subsection (4), if: </w:t>
      </w:r>
    </w:p>
    <w:p w14:paraId="199D69DF" w14:textId="4B64C0D2" w:rsidR="004C0BD2" w:rsidRPr="00B219E3" w:rsidRDefault="004C0BD2" w:rsidP="00B219E3">
      <w:pPr>
        <w:pStyle w:val="tPara"/>
        <w:numPr>
          <w:ilvl w:val="0"/>
          <w:numId w:val="26"/>
        </w:numPr>
        <w:tabs>
          <w:tab w:val="clear" w:pos="1531"/>
          <w:tab w:val="right" w:pos="1985"/>
        </w:tabs>
        <w:ind w:left="1701" w:hanging="501"/>
        <w:rPr>
          <w:sz w:val="24"/>
          <w:szCs w:val="24"/>
        </w:rPr>
      </w:pPr>
      <w:r w:rsidRPr="00B219E3">
        <w:rPr>
          <w:sz w:val="24"/>
          <w:szCs w:val="24"/>
        </w:rPr>
        <w:tab/>
        <w:t>the food in the package was made in a single country other than Australia; and</w:t>
      </w:r>
    </w:p>
    <w:p w14:paraId="46F33EFE" w14:textId="6406D894" w:rsidR="004C0BD2" w:rsidRPr="00B219E3" w:rsidRDefault="004C0BD2" w:rsidP="00B219E3">
      <w:pPr>
        <w:pStyle w:val="tPara"/>
        <w:numPr>
          <w:ilvl w:val="0"/>
          <w:numId w:val="26"/>
        </w:numPr>
        <w:tabs>
          <w:tab w:val="clear" w:pos="1531"/>
          <w:tab w:val="right" w:pos="1985"/>
        </w:tabs>
        <w:ind w:left="1701" w:hanging="501"/>
        <w:rPr>
          <w:sz w:val="24"/>
          <w:szCs w:val="24"/>
        </w:rPr>
      </w:pPr>
      <w:r w:rsidRPr="00B219E3">
        <w:rPr>
          <w:sz w:val="24"/>
          <w:szCs w:val="24"/>
        </w:rPr>
        <w:tab/>
        <w:t>some of the ingredients of the food are of Australian origin,</w:t>
      </w:r>
    </w:p>
    <w:p w14:paraId="7CC482D7" w14:textId="75AF9209" w:rsidR="004C0BD2" w:rsidRPr="00B219E3" w:rsidRDefault="004C0BD2" w:rsidP="00B219E3">
      <w:pPr>
        <w:pStyle w:val="tPara"/>
        <w:tabs>
          <w:tab w:val="clear" w:pos="1531"/>
          <w:tab w:val="right" w:pos="1985"/>
        </w:tabs>
        <w:spacing w:before="200" w:after="200"/>
        <w:ind w:hanging="510"/>
        <w:rPr>
          <w:sz w:val="24"/>
          <w:szCs w:val="24"/>
        </w:rPr>
      </w:pPr>
      <w:proofErr w:type="gramStart"/>
      <w:r w:rsidRPr="00B219E3">
        <w:rPr>
          <w:sz w:val="24"/>
          <w:szCs w:val="24"/>
        </w:rPr>
        <w:t>the</w:t>
      </w:r>
      <w:proofErr w:type="gramEnd"/>
      <w:r w:rsidRPr="00B219E3">
        <w:rPr>
          <w:sz w:val="24"/>
          <w:szCs w:val="24"/>
        </w:rPr>
        <w:t xml:space="preserve"> labelling must include:</w:t>
      </w:r>
    </w:p>
    <w:p w14:paraId="19DC79E1" w14:textId="5A61E395" w:rsidR="004C0BD2" w:rsidRPr="00B219E3" w:rsidRDefault="005A4FD2" w:rsidP="00B219E3">
      <w:pPr>
        <w:pStyle w:val="tPara"/>
        <w:numPr>
          <w:ilvl w:val="0"/>
          <w:numId w:val="26"/>
        </w:numPr>
        <w:tabs>
          <w:tab w:val="clear" w:pos="1531"/>
          <w:tab w:val="right" w:pos="1985"/>
        </w:tabs>
        <w:ind w:left="1701" w:hanging="501"/>
        <w:rPr>
          <w:sz w:val="24"/>
          <w:szCs w:val="24"/>
        </w:rPr>
      </w:pPr>
      <w:r w:rsidRPr="00B219E3">
        <w:rPr>
          <w:sz w:val="24"/>
          <w:szCs w:val="24"/>
        </w:rPr>
        <w:t xml:space="preserve">a </w:t>
      </w:r>
      <w:r w:rsidR="004C0BD2" w:rsidRPr="00B219E3">
        <w:rPr>
          <w:sz w:val="24"/>
          <w:szCs w:val="24"/>
        </w:rPr>
        <w:t>statement that the food was made in that country, in a clearly defined box; or</w:t>
      </w:r>
    </w:p>
    <w:p w14:paraId="3A3C654F" w14:textId="496FABD7" w:rsidR="004C0BD2" w:rsidRPr="00B219E3" w:rsidRDefault="004C0BD2" w:rsidP="00B219E3">
      <w:pPr>
        <w:pStyle w:val="tPara"/>
        <w:numPr>
          <w:ilvl w:val="0"/>
          <w:numId w:val="26"/>
        </w:numPr>
        <w:tabs>
          <w:tab w:val="clear" w:pos="1531"/>
          <w:tab w:val="right" w:pos="1985"/>
        </w:tabs>
        <w:ind w:left="1701" w:hanging="501"/>
        <w:rPr>
          <w:sz w:val="24"/>
          <w:szCs w:val="24"/>
        </w:rPr>
      </w:pPr>
      <w:r w:rsidRPr="00B219E3">
        <w:rPr>
          <w:sz w:val="24"/>
          <w:szCs w:val="24"/>
        </w:rPr>
        <w:tab/>
        <w:t>one of the following marks:</w:t>
      </w:r>
    </w:p>
    <w:p w14:paraId="3A0766DC" w14:textId="77777777" w:rsidR="004C0BD2" w:rsidRPr="00654907" w:rsidRDefault="004C0BD2" w:rsidP="004C0BD2">
      <w:pPr>
        <w:pStyle w:val="tMain"/>
      </w:pPr>
      <w:r w:rsidRPr="00654907">
        <w:lastRenderedPageBreak/>
        <w:tab/>
      </w:r>
      <w:r w:rsidRPr="00654907">
        <w:tab/>
      </w:r>
      <w:r w:rsidRPr="00654907">
        <w:rPr>
          <w:noProof/>
        </w:rPr>
        <w:drawing>
          <wp:inline distT="0" distB="0" distL="0" distR="0" wp14:anchorId="2B31382F" wp14:editId="36CD3F53">
            <wp:extent cx="777240" cy="1194435"/>
            <wp:effectExtent l="0" t="0" r="3810" b="5715"/>
            <wp:docPr id="267" name="Picture 267" descr="This label is a portrait rectangle shape.&#10;It contains the letters BC. The explanatory text underneath the bar chart reads Made in C from at least P% Australian ingredients. BC is the appropriate bar chart to represent P% of Australian ingredients and P%, in which P is a whole number, is not more than the proportion by weight of the Australian ingredients of the food.  C is the name of the relevant country, or the adjectival form of the name as appropriate. Packed may be replaced by Packaged." title="Generic label for food made in a single overseas country with some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Wormald\AppData\Local\Microsoft\Windows\Temporary Internet Files\Content.Outlook\UOFUZIC3\BC-MadeInC-PAustralianIngredients-P.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77240" cy="1194435"/>
                    </a:xfrm>
                    <a:prstGeom prst="rect">
                      <a:avLst/>
                    </a:prstGeom>
                    <a:noFill/>
                    <a:ln>
                      <a:noFill/>
                    </a:ln>
                  </pic:spPr>
                </pic:pic>
              </a:graphicData>
            </a:graphic>
          </wp:inline>
        </w:drawing>
      </w:r>
      <w:r w:rsidRPr="00654907">
        <w:rPr>
          <w:noProof/>
        </w:rPr>
        <w:t xml:space="preserve"> </w:t>
      </w:r>
      <w:r w:rsidRPr="00654907">
        <w:rPr>
          <w:noProof/>
        </w:rPr>
        <w:drawing>
          <wp:inline distT="0" distB="0" distL="0" distR="0" wp14:anchorId="691CDE45" wp14:editId="7B0316A9">
            <wp:extent cx="1696720" cy="475615"/>
            <wp:effectExtent l="0" t="0" r="0" b="635"/>
            <wp:docPr id="268" name="Picture 268" descr="This label is a landscape rectangle shape.&#10;It contains the letters BC. The explanatory text next to the BC reads Made in C from at least P% Australian ingredients. BC is the appropriate bar chart to represent P% of Australian ingredients and P%, in which P is a whole number, is not more than the proportion by weight of the Australian ingredients of the food.  C is the name of the relevant country, or the adjectival form of the name as appropriate. Packed may be replaced by Packaged." title="Generic label for food made in a single overseas country with some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ormald\AppData\Local\Microsoft\Windows\Temporary Internet Files\Content.Outlook\UOFUZIC3\BC-MadeInC-PAustralianIngredients-L.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96720" cy="475615"/>
                    </a:xfrm>
                    <a:prstGeom prst="rect">
                      <a:avLst/>
                    </a:prstGeom>
                    <a:noFill/>
                    <a:ln>
                      <a:noFill/>
                    </a:ln>
                  </pic:spPr>
                </pic:pic>
              </a:graphicData>
            </a:graphic>
          </wp:inline>
        </w:drawing>
      </w:r>
    </w:p>
    <w:p w14:paraId="4901D39F" w14:textId="77777777" w:rsidR="004C0BD2" w:rsidRPr="00654907" w:rsidRDefault="004C0BD2" w:rsidP="004C0BD2">
      <w:pPr>
        <w:pStyle w:val="tMain"/>
      </w:pPr>
      <w:r w:rsidRPr="00654907">
        <w:tab/>
      </w:r>
      <w:r w:rsidRPr="00654907">
        <w:tab/>
      </w:r>
      <w:r w:rsidRPr="00654907">
        <w:rPr>
          <w:noProof/>
        </w:rPr>
        <w:drawing>
          <wp:inline distT="0" distB="0" distL="0" distR="0" wp14:anchorId="6048F18D" wp14:editId="4089447C">
            <wp:extent cx="781050" cy="1524000"/>
            <wp:effectExtent l="0" t="0" r="0" b="0"/>
            <wp:docPr id="269" name="Picture 269" descr="This label is a portrait rectangle shape.&#10;It contains the letters BC. The explanatory text underneath the bar chart reads Made in C from at least P% Australian ingredients Packed in Australia. BC is the appropriate bar chart to represent P% of Australian ingredients and P%, in which P is a whole number, is not more than the proportion by weight of the Australian ingredients of the food.  C is the name of the relevant country, or the adjectival form of the name as appropriate. Packed may be replaced by Packaged." title="Generic label for food made in a single overseas country with some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Wormald\AppData\Local\Microsoft\Windows\Temporary Internet Files\Content.Outlook\UOFUZIC3\BC-MadeInC-PAustralianIngredients-PackedIn-P.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81050" cy="1524000"/>
                    </a:xfrm>
                    <a:prstGeom prst="rect">
                      <a:avLst/>
                    </a:prstGeom>
                    <a:noFill/>
                    <a:ln>
                      <a:noFill/>
                    </a:ln>
                  </pic:spPr>
                </pic:pic>
              </a:graphicData>
            </a:graphic>
          </wp:inline>
        </w:drawing>
      </w:r>
      <w:r w:rsidRPr="00654907">
        <w:t xml:space="preserve"> </w:t>
      </w:r>
      <w:r w:rsidRPr="00654907">
        <w:rPr>
          <w:noProof/>
        </w:rPr>
        <w:drawing>
          <wp:inline distT="0" distB="0" distL="0" distR="0" wp14:anchorId="463D0411" wp14:editId="0C8B8842">
            <wp:extent cx="2045335" cy="480695"/>
            <wp:effectExtent l="0" t="0" r="0" b="0"/>
            <wp:docPr id="270" name="Picture 270" descr="This label is a landscape rectangle shape.&#10;It contains the letters BC. The explanatory text next to the BC reads Made in C from at least P% Australian ingredients Packed in Australia. BC is the appropriate bar chart to represent P% of Australian ingredients and P%, in which P is a whole number, is not more than the proportion by weight of the Australian ingredients of the food. C is the name of the relevant country, or the adjectival form of the name as appropriate. Packed may be replaced by Packaged." title="Generic label for food made in a single overseas country with some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Wormald\AppData\Local\Microsoft\Windows\Temporary Internet Files\Content.Outlook\UOFUZIC3\BC-MadeInC-PAustralianIngredients-PackedIn-L.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45335" cy="480695"/>
                    </a:xfrm>
                    <a:prstGeom prst="rect">
                      <a:avLst/>
                    </a:prstGeom>
                    <a:noFill/>
                    <a:ln>
                      <a:noFill/>
                    </a:ln>
                  </pic:spPr>
                </pic:pic>
              </a:graphicData>
            </a:graphic>
          </wp:inline>
        </w:drawing>
      </w:r>
    </w:p>
    <w:p w14:paraId="66206276" w14:textId="226FAA4C" w:rsidR="004C0BD2" w:rsidRPr="00B219E3" w:rsidRDefault="004C0BD2" w:rsidP="00B219E3">
      <w:pPr>
        <w:pStyle w:val="tPara"/>
        <w:tabs>
          <w:tab w:val="clear" w:pos="1531"/>
          <w:tab w:val="right" w:pos="1985"/>
        </w:tabs>
        <w:spacing w:before="200" w:after="200"/>
        <w:ind w:hanging="510"/>
        <w:rPr>
          <w:sz w:val="24"/>
          <w:szCs w:val="24"/>
        </w:rPr>
      </w:pPr>
      <w:proofErr w:type="gramStart"/>
      <w:r w:rsidRPr="00B219E3">
        <w:rPr>
          <w:sz w:val="24"/>
          <w:szCs w:val="24"/>
        </w:rPr>
        <w:t>where</w:t>
      </w:r>
      <w:proofErr w:type="gramEnd"/>
      <w:r w:rsidRPr="00B219E3">
        <w:rPr>
          <w:sz w:val="24"/>
          <w:szCs w:val="24"/>
        </w:rPr>
        <w:t>:</w:t>
      </w:r>
    </w:p>
    <w:p w14:paraId="036E31B2" w14:textId="589C5951" w:rsidR="004C0BD2" w:rsidRPr="00B219E3" w:rsidRDefault="004C0BD2" w:rsidP="00B219E3">
      <w:pPr>
        <w:pStyle w:val="tPara"/>
        <w:numPr>
          <w:ilvl w:val="0"/>
          <w:numId w:val="26"/>
        </w:numPr>
        <w:tabs>
          <w:tab w:val="clear" w:pos="1531"/>
          <w:tab w:val="right" w:pos="1985"/>
        </w:tabs>
        <w:ind w:left="1701" w:hanging="501"/>
        <w:rPr>
          <w:sz w:val="24"/>
          <w:szCs w:val="24"/>
        </w:rPr>
      </w:pPr>
      <w:r w:rsidRPr="00B219E3">
        <w:rPr>
          <w:sz w:val="24"/>
          <w:szCs w:val="24"/>
        </w:rPr>
        <w:tab/>
        <w:t>‘BC’ is the appropriate bar chart to represent P% of Australian ingredients (see section 10); and</w:t>
      </w:r>
    </w:p>
    <w:p w14:paraId="35753190" w14:textId="0FCE10C6" w:rsidR="004C0BD2" w:rsidRPr="00B219E3" w:rsidRDefault="004C0BD2" w:rsidP="00B219E3">
      <w:pPr>
        <w:pStyle w:val="tPara"/>
        <w:numPr>
          <w:ilvl w:val="0"/>
          <w:numId w:val="26"/>
        </w:numPr>
        <w:tabs>
          <w:tab w:val="clear" w:pos="1531"/>
          <w:tab w:val="right" w:pos="1985"/>
        </w:tabs>
        <w:ind w:left="1701" w:hanging="501"/>
        <w:rPr>
          <w:sz w:val="24"/>
          <w:szCs w:val="24"/>
        </w:rPr>
      </w:pPr>
      <w:r w:rsidRPr="00B219E3">
        <w:rPr>
          <w:sz w:val="24"/>
          <w:szCs w:val="24"/>
        </w:rPr>
        <w:tab/>
        <w:t>‘C’ is the name of the relevant country; and</w:t>
      </w:r>
    </w:p>
    <w:p w14:paraId="6BFB281E" w14:textId="41E45B89" w:rsidR="004C0BD2" w:rsidRPr="00B219E3" w:rsidRDefault="004C0BD2" w:rsidP="00B219E3">
      <w:pPr>
        <w:pStyle w:val="tPara"/>
        <w:numPr>
          <w:ilvl w:val="0"/>
          <w:numId w:val="26"/>
        </w:numPr>
        <w:tabs>
          <w:tab w:val="clear" w:pos="1531"/>
          <w:tab w:val="right" w:pos="1985"/>
        </w:tabs>
        <w:ind w:left="1701" w:hanging="501"/>
        <w:rPr>
          <w:sz w:val="24"/>
          <w:szCs w:val="24"/>
        </w:rPr>
      </w:pPr>
      <w:r w:rsidRPr="00B219E3">
        <w:rPr>
          <w:sz w:val="24"/>
          <w:szCs w:val="24"/>
        </w:rPr>
        <w:tab/>
        <w:t>‘P%’, in which P is a whole number, is not more than the proportion by weight of the Australian ingredients of the food; and</w:t>
      </w:r>
    </w:p>
    <w:p w14:paraId="1D3EF9B1" w14:textId="23EE194B" w:rsidR="004C0BD2" w:rsidRPr="00B219E3" w:rsidRDefault="004C0BD2" w:rsidP="00B219E3">
      <w:pPr>
        <w:pStyle w:val="tPara"/>
        <w:numPr>
          <w:ilvl w:val="0"/>
          <w:numId w:val="26"/>
        </w:numPr>
        <w:tabs>
          <w:tab w:val="clear" w:pos="1531"/>
          <w:tab w:val="right" w:pos="1985"/>
        </w:tabs>
        <w:ind w:left="1701" w:hanging="501"/>
        <w:rPr>
          <w:sz w:val="24"/>
          <w:szCs w:val="24"/>
        </w:rPr>
      </w:pPr>
      <w:r w:rsidRPr="00B219E3">
        <w:rPr>
          <w:sz w:val="24"/>
          <w:szCs w:val="24"/>
        </w:rPr>
        <w:tab/>
        <w:t>‘Packed’ may be replaced by ‘Packaged’.</w:t>
      </w:r>
    </w:p>
    <w:p w14:paraId="13FDB945" w14:textId="3391E5E4" w:rsidR="004C0BD2" w:rsidRPr="00B219E3" w:rsidRDefault="004C0BD2" w:rsidP="00B219E3">
      <w:pPr>
        <w:pStyle w:val="tMain"/>
        <w:numPr>
          <w:ilvl w:val="0"/>
          <w:numId w:val="19"/>
        </w:numPr>
        <w:rPr>
          <w:sz w:val="24"/>
          <w:szCs w:val="24"/>
        </w:rPr>
      </w:pPr>
      <w:r w:rsidRPr="00B219E3">
        <w:rPr>
          <w:sz w:val="24"/>
          <w:szCs w:val="24"/>
        </w:rPr>
        <w:tab/>
      </w:r>
      <w:r w:rsidR="00692BF6">
        <w:rPr>
          <w:sz w:val="24"/>
          <w:szCs w:val="24"/>
        </w:rPr>
        <w:t>I</w:t>
      </w:r>
      <w:r w:rsidRPr="00B219E3">
        <w:rPr>
          <w:sz w:val="24"/>
          <w:szCs w:val="24"/>
        </w:rPr>
        <w:t>f:</w:t>
      </w:r>
    </w:p>
    <w:p w14:paraId="07B947DD" w14:textId="01153977" w:rsidR="004C0BD2" w:rsidRPr="00B219E3" w:rsidRDefault="004C0BD2" w:rsidP="00B219E3">
      <w:pPr>
        <w:pStyle w:val="tPara"/>
        <w:numPr>
          <w:ilvl w:val="0"/>
          <w:numId w:val="27"/>
        </w:numPr>
        <w:tabs>
          <w:tab w:val="clear" w:pos="1531"/>
          <w:tab w:val="right" w:pos="1985"/>
        </w:tabs>
        <w:ind w:left="1701" w:hanging="501"/>
        <w:rPr>
          <w:sz w:val="24"/>
          <w:szCs w:val="24"/>
        </w:rPr>
      </w:pPr>
      <w:r w:rsidRPr="00B219E3">
        <w:rPr>
          <w:sz w:val="24"/>
          <w:szCs w:val="24"/>
        </w:rPr>
        <w:tab/>
        <w:t>the food in the package was made in a single country other than Australia; and</w:t>
      </w:r>
    </w:p>
    <w:p w14:paraId="6A069ACF" w14:textId="09CF1330" w:rsidR="004C0BD2" w:rsidRPr="00B219E3" w:rsidRDefault="004C0BD2" w:rsidP="00B219E3">
      <w:pPr>
        <w:pStyle w:val="tPara"/>
        <w:numPr>
          <w:ilvl w:val="0"/>
          <w:numId w:val="27"/>
        </w:numPr>
        <w:tabs>
          <w:tab w:val="clear" w:pos="1531"/>
          <w:tab w:val="right" w:pos="1985"/>
        </w:tabs>
        <w:ind w:left="1701" w:hanging="501"/>
        <w:rPr>
          <w:sz w:val="24"/>
          <w:szCs w:val="24"/>
        </w:rPr>
      </w:pPr>
      <w:r w:rsidRPr="00B219E3">
        <w:rPr>
          <w:sz w:val="24"/>
          <w:szCs w:val="24"/>
        </w:rPr>
        <w:tab/>
      </w:r>
      <w:r w:rsidR="00692BF6">
        <w:rPr>
          <w:sz w:val="24"/>
          <w:szCs w:val="24"/>
        </w:rPr>
        <w:t xml:space="preserve">some but </w:t>
      </w:r>
      <w:r w:rsidRPr="00B219E3">
        <w:rPr>
          <w:sz w:val="24"/>
          <w:szCs w:val="24"/>
        </w:rPr>
        <w:t>less than 10% of the ingredients of the food by weight is of Australian origin,</w:t>
      </w:r>
    </w:p>
    <w:p w14:paraId="1A6DF9E0" w14:textId="681FD65D" w:rsidR="004C0BD2" w:rsidRPr="00B219E3" w:rsidRDefault="004C0BD2" w:rsidP="00B219E3">
      <w:pPr>
        <w:pStyle w:val="tPara"/>
        <w:tabs>
          <w:tab w:val="clear" w:pos="1531"/>
          <w:tab w:val="right" w:pos="1985"/>
        </w:tabs>
        <w:spacing w:before="200" w:after="200"/>
        <w:ind w:hanging="510"/>
        <w:rPr>
          <w:sz w:val="24"/>
          <w:szCs w:val="24"/>
        </w:rPr>
      </w:pPr>
      <w:proofErr w:type="gramStart"/>
      <w:r w:rsidRPr="00B219E3">
        <w:rPr>
          <w:sz w:val="24"/>
          <w:szCs w:val="24"/>
        </w:rPr>
        <w:t>the</w:t>
      </w:r>
      <w:proofErr w:type="gramEnd"/>
      <w:r w:rsidRPr="00B219E3">
        <w:rPr>
          <w:sz w:val="24"/>
          <w:szCs w:val="24"/>
        </w:rPr>
        <w:t xml:space="preserve"> labelling may include one of the following marks:</w:t>
      </w:r>
    </w:p>
    <w:p w14:paraId="0817D7D3" w14:textId="77777777" w:rsidR="004C0BD2" w:rsidRPr="00D5691B" w:rsidRDefault="004C0BD2" w:rsidP="004C0BD2">
      <w:pPr>
        <w:pStyle w:val="tMain"/>
        <w:ind w:left="2268"/>
        <w:rPr>
          <w:noProof/>
        </w:rPr>
      </w:pPr>
      <w:r w:rsidRPr="00962D5C">
        <w:rPr>
          <w:noProof/>
        </w:rPr>
        <w:drawing>
          <wp:inline distT="0" distB="0" distL="0" distR="0" wp14:anchorId="67E1CEE6" wp14:editId="7C73D5A8">
            <wp:extent cx="777240" cy="1194435"/>
            <wp:effectExtent l="0" t="0" r="3810" b="5715"/>
            <wp:docPr id="271" name="Picture 271" descr="This label is a portrait rectangle shape.&#10;It contains a 5% filled bar chart. The explanatory text underneath the bar chart reads Made in C from less than 10% Australian ingredients. C is the name of the relevant country, or the adjectival form of the name as appropriate. Packed may be replaced by Packaged." title="Generic label for food made in a single overseas country with less than 10 percent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Wormald\AppData\Local\Microsoft\Windows\Temporary Internet Files\Content.Outlook\UOFUZIC3\MadeInC-less10AustralianIngredients-4-P.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7240" cy="1194435"/>
                    </a:xfrm>
                    <a:prstGeom prst="rect">
                      <a:avLst/>
                    </a:prstGeom>
                    <a:noFill/>
                    <a:ln>
                      <a:noFill/>
                    </a:ln>
                  </pic:spPr>
                </pic:pic>
              </a:graphicData>
            </a:graphic>
          </wp:inline>
        </w:drawing>
      </w:r>
      <w:r>
        <w:rPr>
          <w:noProof/>
        </w:rPr>
        <w:drawing>
          <wp:inline distT="0" distB="0" distL="0" distR="0" wp14:anchorId="79B013FB" wp14:editId="02D87CDB">
            <wp:extent cx="1728470" cy="475615"/>
            <wp:effectExtent l="0" t="0" r="5080" b="635"/>
            <wp:docPr id="272" name="Picture 272" descr="This label is a landscape rectangle shape.&#10;It contains a 5% filled bar chart. The explanatory text underneath the bar chart reads Made in C from less than 10% Australian ingredients. C is the name of the relevant country, or the adjectival form of the name as appropriate. Packed may be replaced by Packaged. " title="Generic label for food made in a single overseas country with less than 10 percent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Wormald\AppData\Local\Microsoft\Windows\Temporary Internet Files\Content.Outlook\UOFUZIC3\MadeInC-less10AustralianIngredients-4-L.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28470" cy="475615"/>
                    </a:xfrm>
                    <a:prstGeom prst="rect">
                      <a:avLst/>
                    </a:prstGeom>
                    <a:noFill/>
                    <a:ln>
                      <a:noFill/>
                    </a:ln>
                  </pic:spPr>
                </pic:pic>
              </a:graphicData>
            </a:graphic>
          </wp:inline>
        </w:drawing>
      </w:r>
    </w:p>
    <w:p w14:paraId="15BF7E24" w14:textId="77777777" w:rsidR="004C0BD2" w:rsidRPr="00254779" w:rsidRDefault="004C0BD2" w:rsidP="004C0BD2">
      <w:pPr>
        <w:pStyle w:val="tMain"/>
        <w:ind w:left="2268"/>
        <w:rPr>
          <w:noProof/>
        </w:rPr>
      </w:pPr>
      <w:r>
        <w:rPr>
          <w:noProof/>
        </w:rPr>
        <w:lastRenderedPageBreak/>
        <w:t xml:space="preserve"> </w:t>
      </w:r>
      <w:r w:rsidRPr="00254779">
        <w:rPr>
          <w:noProof/>
        </w:rPr>
        <w:drawing>
          <wp:inline distT="0" distB="0" distL="0" distR="0" wp14:anchorId="33667A7E" wp14:editId="463A838C">
            <wp:extent cx="777240" cy="1527810"/>
            <wp:effectExtent l="0" t="0" r="3810" b="0"/>
            <wp:docPr id="273" name="Picture 273" descr="This label is a portrait rectangle shape.&#10;It contains a 5% filled bar chart. The explanatory text underneath the bar chart reads Made in C from less than 10% Australian ingredients Packed in Australia. C is the name of the relevant country, or the adjectival form of the name as appropriate. Packed may be replaced by Packaged." title="Generic label for food made in a single overseas country with less than 10 percent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Wormald\AppData\Local\Microsoft\Windows\Temporary Internet Files\Content.Outlook\UOFUZIC3\MadeInC-less10AustralianIngredients-PackedIn-4-P.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77240" cy="1527810"/>
                    </a:xfrm>
                    <a:prstGeom prst="rect">
                      <a:avLst/>
                    </a:prstGeom>
                    <a:noFill/>
                    <a:ln>
                      <a:noFill/>
                    </a:ln>
                  </pic:spPr>
                </pic:pic>
              </a:graphicData>
            </a:graphic>
          </wp:inline>
        </w:drawing>
      </w:r>
      <w:r w:rsidRPr="00254779">
        <w:rPr>
          <w:noProof/>
        </w:rPr>
        <w:t xml:space="preserve"> </w:t>
      </w:r>
      <w:r w:rsidRPr="00254779">
        <w:rPr>
          <w:noProof/>
        </w:rPr>
        <w:drawing>
          <wp:inline distT="0" distB="0" distL="0" distR="0" wp14:anchorId="3373E30A" wp14:editId="1ED62C94">
            <wp:extent cx="2092960" cy="475615"/>
            <wp:effectExtent l="0" t="0" r="2540" b="635"/>
            <wp:docPr id="274" name="Picture 274" descr="This label is a landscape rectangle shape.&#10;It contains a 5% filled bar chart. The explanatory text underneath the bar chart reads Made in C from less than 10% Australian ingredients Packed in Australia. C is the name of the relevant country, or the adjectival form of the name as appropriate. Packed may be replaced by Packaged." title="Generic label for food made in a single overseas country with less than 10 percent Australian ingredients and packed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Wormald\AppData\Local\Microsoft\Windows\Temporary Internet Files\Content.Outlook\UOFUZIC3\MadeInC-less10AustralianIngredients-PackedIn-4-L.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92960" cy="475615"/>
                    </a:xfrm>
                    <a:prstGeom prst="rect">
                      <a:avLst/>
                    </a:prstGeom>
                    <a:noFill/>
                    <a:ln>
                      <a:noFill/>
                    </a:ln>
                  </pic:spPr>
                </pic:pic>
              </a:graphicData>
            </a:graphic>
          </wp:inline>
        </w:drawing>
      </w:r>
    </w:p>
    <w:p w14:paraId="6E56DF4D" w14:textId="35330E25" w:rsidR="004C0BD2" w:rsidRPr="00B219E3" w:rsidRDefault="004C0BD2" w:rsidP="00B219E3">
      <w:pPr>
        <w:pStyle w:val="tPara"/>
        <w:tabs>
          <w:tab w:val="clear" w:pos="1531"/>
          <w:tab w:val="right" w:pos="1985"/>
        </w:tabs>
        <w:spacing w:before="200" w:after="200"/>
        <w:ind w:hanging="510"/>
        <w:rPr>
          <w:sz w:val="24"/>
          <w:szCs w:val="24"/>
        </w:rPr>
      </w:pPr>
      <w:proofErr w:type="gramStart"/>
      <w:r w:rsidRPr="00B219E3">
        <w:rPr>
          <w:sz w:val="24"/>
          <w:szCs w:val="24"/>
        </w:rPr>
        <w:t>where</w:t>
      </w:r>
      <w:proofErr w:type="gramEnd"/>
      <w:r w:rsidRPr="00B219E3">
        <w:rPr>
          <w:sz w:val="24"/>
          <w:szCs w:val="24"/>
        </w:rPr>
        <w:t>:</w:t>
      </w:r>
    </w:p>
    <w:p w14:paraId="15C17DF8" w14:textId="14C5C41B" w:rsidR="004C0BD2" w:rsidRPr="00B219E3" w:rsidRDefault="004C0BD2" w:rsidP="00B219E3">
      <w:pPr>
        <w:pStyle w:val="tPara"/>
        <w:numPr>
          <w:ilvl w:val="0"/>
          <w:numId w:val="27"/>
        </w:numPr>
        <w:tabs>
          <w:tab w:val="clear" w:pos="1531"/>
          <w:tab w:val="right" w:pos="1985"/>
        </w:tabs>
        <w:ind w:left="1701" w:hanging="501"/>
        <w:rPr>
          <w:sz w:val="24"/>
          <w:szCs w:val="24"/>
        </w:rPr>
      </w:pPr>
      <w:r w:rsidRPr="00B219E3">
        <w:rPr>
          <w:sz w:val="24"/>
          <w:szCs w:val="24"/>
        </w:rPr>
        <w:tab/>
        <w:t>‘C’ is the name of the relevant country; and</w:t>
      </w:r>
    </w:p>
    <w:p w14:paraId="3B0A4346" w14:textId="7BD2458D" w:rsidR="004C0BD2" w:rsidRPr="00B219E3" w:rsidRDefault="004C0BD2" w:rsidP="00B219E3">
      <w:pPr>
        <w:pStyle w:val="tPara"/>
        <w:numPr>
          <w:ilvl w:val="0"/>
          <w:numId w:val="27"/>
        </w:numPr>
        <w:tabs>
          <w:tab w:val="clear" w:pos="1531"/>
          <w:tab w:val="right" w:pos="1985"/>
        </w:tabs>
        <w:ind w:left="1701" w:hanging="501"/>
        <w:rPr>
          <w:sz w:val="24"/>
          <w:szCs w:val="24"/>
        </w:rPr>
      </w:pPr>
      <w:r w:rsidRPr="00B219E3">
        <w:rPr>
          <w:sz w:val="24"/>
          <w:szCs w:val="24"/>
        </w:rPr>
        <w:tab/>
        <w:t>‘Packed’ may be replaced by ‘Packaged’.</w:t>
      </w:r>
    </w:p>
    <w:p w14:paraId="13C3A667" w14:textId="7547A14E" w:rsidR="004C0BD2" w:rsidRPr="00B219E3" w:rsidRDefault="004C0BD2" w:rsidP="00B219E3">
      <w:pPr>
        <w:pStyle w:val="tMain"/>
        <w:numPr>
          <w:ilvl w:val="0"/>
          <w:numId w:val="19"/>
        </w:numPr>
        <w:rPr>
          <w:sz w:val="24"/>
          <w:szCs w:val="24"/>
        </w:rPr>
      </w:pPr>
      <w:r w:rsidRPr="00B219E3">
        <w:rPr>
          <w:sz w:val="24"/>
          <w:szCs w:val="24"/>
        </w:rPr>
        <w:tab/>
        <w:t>If:</w:t>
      </w:r>
    </w:p>
    <w:p w14:paraId="53D38C51" w14:textId="31684EEC" w:rsidR="004C0BD2" w:rsidRPr="00B219E3" w:rsidRDefault="004C0BD2" w:rsidP="00B219E3">
      <w:pPr>
        <w:pStyle w:val="tPara"/>
        <w:numPr>
          <w:ilvl w:val="0"/>
          <w:numId w:val="28"/>
        </w:numPr>
        <w:tabs>
          <w:tab w:val="clear" w:pos="1531"/>
          <w:tab w:val="right" w:pos="1985"/>
        </w:tabs>
        <w:ind w:left="1843" w:hanging="643"/>
        <w:rPr>
          <w:sz w:val="24"/>
          <w:szCs w:val="24"/>
        </w:rPr>
      </w:pPr>
      <w:r w:rsidRPr="00B219E3">
        <w:rPr>
          <w:sz w:val="24"/>
          <w:szCs w:val="24"/>
        </w:rPr>
        <w:tab/>
        <w:t>the food in the package was grown, produced or made in a single country other than Australia; and</w:t>
      </w:r>
    </w:p>
    <w:p w14:paraId="75BAE387" w14:textId="1E9A5CA0" w:rsidR="004C0BD2" w:rsidRPr="00B219E3" w:rsidRDefault="004C0BD2" w:rsidP="00B219E3">
      <w:pPr>
        <w:pStyle w:val="tPara"/>
        <w:numPr>
          <w:ilvl w:val="0"/>
          <w:numId w:val="28"/>
        </w:numPr>
        <w:tabs>
          <w:tab w:val="clear" w:pos="1531"/>
          <w:tab w:val="right" w:pos="1985"/>
        </w:tabs>
        <w:ind w:left="1843" w:hanging="643"/>
        <w:rPr>
          <w:sz w:val="24"/>
          <w:szCs w:val="24"/>
        </w:rPr>
      </w:pPr>
      <w:r w:rsidRPr="00B219E3">
        <w:rPr>
          <w:sz w:val="24"/>
          <w:szCs w:val="24"/>
        </w:rPr>
        <w:tab/>
        <w:t>none of the ingredients of the food is of Australian origin,</w:t>
      </w:r>
    </w:p>
    <w:p w14:paraId="1DB7A5A9" w14:textId="22E02644" w:rsidR="004C0BD2" w:rsidRPr="00B219E3" w:rsidRDefault="004C0BD2" w:rsidP="00B219E3">
      <w:pPr>
        <w:pStyle w:val="tPara"/>
        <w:tabs>
          <w:tab w:val="clear" w:pos="1531"/>
          <w:tab w:val="right" w:pos="1985"/>
        </w:tabs>
        <w:spacing w:before="200" w:after="200"/>
        <w:ind w:hanging="510"/>
        <w:rPr>
          <w:sz w:val="24"/>
          <w:szCs w:val="24"/>
        </w:rPr>
      </w:pPr>
      <w:proofErr w:type="gramStart"/>
      <w:r w:rsidRPr="00B219E3">
        <w:rPr>
          <w:sz w:val="24"/>
          <w:szCs w:val="24"/>
        </w:rPr>
        <w:t>the</w:t>
      </w:r>
      <w:proofErr w:type="gramEnd"/>
      <w:r w:rsidRPr="00B219E3">
        <w:rPr>
          <w:sz w:val="24"/>
          <w:szCs w:val="24"/>
        </w:rPr>
        <w:t xml:space="preserve"> labelling must include:</w:t>
      </w:r>
    </w:p>
    <w:p w14:paraId="295B025D" w14:textId="13114050" w:rsidR="004C0BD2" w:rsidRPr="00B219E3" w:rsidRDefault="004C0BD2" w:rsidP="00B219E3">
      <w:pPr>
        <w:pStyle w:val="tPara"/>
        <w:numPr>
          <w:ilvl w:val="0"/>
          <w:numId w:val="28"/>
        </w:numPr>
        <w:tabs>
          <w:tab w:val="clear" w:pos="1531"/>
          <w:tab w:val="right" w:pos="1985"/>
        </w:tabs>
        <w:ind w:left="1843" w:hanging="643"/>
        <w:rPr>
          <w:sz w:val="24"/>
          <w:szCs w:val="24"/>
        </w:rPr>
      </w:pPr>
      <w:r w:rsidRPr="00B219E3">
        <w:rPr>
          <w:sz w:val="24"/>
          <w:szCs w:val="24"/>
        </w:rPr>
        <w:tab/>
        <w:t>a statement that the food was grown, produced or made in that country, as appropriate, in a clearly defined box; or</w:t>
      </w:r>
    </w:p>
    <w:p w14:paraId="23766594" w14:textId="140458CA" w:rsidR="004C0BD2" w:rsidRPr="00B219E3" w:rsidRDefault="004C0BD2" w:rsidP="00B219E3">
      <w:pPr>
        <w:pStyle w:val="tPara"/>
        <w:numPr>
          <w:ilvl w:val="0"/>
          <w:numId w:val="28"/>
        </w:numPr>
        <w:tabs>
          <w:tab w:val="clear" w:pos="1531"/>
          <w:tab w:val="right" w:pos="1985"/>
        </w:tabs>
        <w:ind w:left="1843" w:hanging="643"/>
        <w:rPr>
          <w:sz w:val="24"/>
          <w:szCs w:val="24"/>
        </w:rPr>
      </w:pPr>
      <w:r w:rsidRPr="00B219E3">
        <w:rPr>
          <w:sz w:val="24"/>
          <w:szCs w:val="24"/>
        </w:rPr>
        <w:tab/>
        <w:t>one of the following marks:</w:t>
      </w:r>
    </w:p>
    <w:p w14:paraId="1023B6A9" w14:textId="77777777" w:rsidR="004C0BD2" w:rsidRPr="00D5691B" w:rsidRDefault="004C0BD2" w:rsidP="004C0BD2">
      <w:pPr>
        <w:pStyle w:val="tMain"/>
      </w:pPr>
      <w:r w:rsidRPr="00D5691B">
        <w:tab/>
      </w:r>
      <w:r w:rsidRPr="00D5691B">
        <w:tab/>
      </w:r>
      <w:r w:rsidRPr="00D5691B">
        <w:rPr>
          <w:noProof/>
        </w:rPr>
        <w:drawing>
          <wp:inline distT="0" distB="0" distL="0" distR="0" wp14:anchorId="5E932C7F" wp14:editId="4F1EDB94">
            <wp:extent cx="803275" cy="993775"/>
            <wp:effectExtent l="0" t="0" r="0" b="0"/>
            <wp:docPr id="275" name="Picture 275" descr="This label is a portrait rectangle shape.&#10;It contains an empty (0%) bar chart. The explanatory text underneath the bar chart reads X and C Packed in Australia. X is the phrase 'Grown in', 'Produced in', 'Produce of', 'Product of' as appropriate and C is the name of the relevant country, or the adjectival form of the name as appropriate. Packed may be replaced by Packaged. " title="Food packed in Australia from imported ingredients (X an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Users\grahja\AppData\LOCAL\Microsoft\Windows\Temporary Internet Items\Content.Word\XC-packed in Aust-vert.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3275" cy="993775"/>
                    </a:xfrm>
                    <a:prstGeom prst="rect">
                      <a:avLst/>
                    </a:prstGeom>
                    <a:noFill/>
                    <a:ln>
                      <a:noFill/>
                    </a:ln>
                  </pic:spPr>
                </pic:pic>
              </a:graphicData>
            </a:graphic>
          </wp:inline>
        </w:drawing>
      </w:r>
      <w:r w:rsidRPr="00D5691B">
        <w:t xml:space="preserve"> </w:t>
      </w:r>
      <w:r w:rsidRPr="00D5691B">
        <w:rPr>
          <w:noProof/>
        </w:rPr>
        <w:drawing>
          <wp:inline distT="0" distB="0" distL="0" distR="0" wp14:anchorId="6DDA95A1" wp14:editId="75AB2BA9">
            <wp:extent cx="1852930" cy="469265"/>
            <wp:effectExtent l="0" t="0" r="0" b="6985"/>
            <wp:docPr id="276" name="Picture 276" descr="This label is a landscape rectangle shape.&#10;It contains an empty (0%) bar chart. The explanatory text underneath the bar chart reads X and C Packed in Australia. X is the phrase 'Grown in', 'Produced in', 'Produce of', 'Product of' as appropriate and C is the name of the relevant country, or the adjectival form of the name as appropriate. Packed may be replaced by Packaged. " title="Food packed in Australia from imported ingredients (X an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Users\grahja\AppData\LOCAL\Microsoft\Windows\Temporary Internet Items\Content.Word\XC-packed in Aust-horiz.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p>
    <w:p w14:paraId="45232758" w14:textId="77777777" w:rsidR="004C0BD2" w:rsidRPr="00D5691B" w:rsidRDefault="004C0BD2" w:rsidP="004C0BD2">
      <w:pPr>
        <w:pStyle w:val="tMain"/>
      </w:pPr>
      <w:r w:rsidRPr="00D5691B">
        <w:tab/>
      </w:r>
      <w:r w:rsidRPr="00D5691B">
        <w:tab/>
      </w:r>
      <w:r w:rsidRPr="00D5691B">
        <w:rPr>
          <w:noProof/>
        </w:rPr>
        <w:drawing>
          <wp:inline distT="0" distB="0" distL="0" distR="0" wp14:anchorId="42B6DB12" wp14:editId="7BFF11EF">
            <wp:extent cx="803275" cy="993775"/>
            <wp:effectExtent l="0" t="0" r="0" b="0"/>
            <wp:docPr id="277" name="Picture 277" descr="This label is a portrait rectangle shape.&#10;It contains an empty (0%) bar chart. The explanatory text underneath the bar chart reads C and Y Packed in Australia. Y is the word 'Grown', 'Produce', 'Product' or the kind of food,as appropriate and C is the name of the relevant country, or the adjectival form of the name as appropriate. Packed may be replaced by Packaged. " title="Food packed in Australia from imported ingredients (C and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grahja\AppData\LOCAL\Microsoft\Windows\Temporary Internet Items\Content.Word\CY-packed in Aust-vert.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3275" cy="993775"/>
                    </a:xfrm>
                    <a:prstGeom prst="rect">
                      <a:avLst/>
                    </a:prstGeom>
                    <a:noFill/>
                    <a:ln>
                      <a:noFill/>
                    </a:ln>
                  </pic:spPr>
                </pic:pic>
              </a:graphicData>
            </a:graphic>
          </wp:inline>
        </w:drawing>
      </w:r>
      <w:r>
        <w:t xml:space="preserve"> </w:t>
      </w:r>
      <w:r w:rsidRPr="00D5691B">
        <w:rPr>
          <w:noProof/>
        </w:rPr>
        <w:drawing>
          <wp:inline distT="0" distB="0" distL="0" distR="0" wp14:anchorId="035FFA36" wp14:editId="140E8AD0">
            <wp:extent cx="1852930" cy="469265"/>
            <wp:effectExtent l="0" t="0" r="0" b="6985"/>
            <wp:docPr id="278" name="Picture 278" descr="This label is a landscape rectangle shape.&#10;It contains an empty (0%) bar chart. The explanatory text underneath the bar chart reads C and Y Packed in Australia. Y is the word 'Grown', 'Produce', 'Product' or the kind of food,as appropriate and C is the name of the relevant country, or the adjectival form of the name as appropriate. Packed may be replaced by Packaged. " title="Food packed in Australia from imported ingredients (C and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Users\grahja\AppData\LOCAL\Microsoft\Windows\Temporary Internet Items\Content.Word\CY-packed in Aust-horiz.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p>
    <w:p w14:paraId="70A92C6A" w14:textId="257CA612" w:rsidR="004C0BD2" w:rsidRPr="00B219E3" w:rsidRDefault="004C0BD2" w:rsidP="00B219E3">
      <w:pPr>
        <w:pStyle w:val="tPara"/>
        <w:tabs>
          <w:tab w:val="clear" w:pos="1531"/>
          <w:tab w:val="right" w:pos="1985"/>
        </w:tabs>
        <w:spacing w:before="200" w:after="200"/>
        <w:ind w:hanging="510"/>
        <w:rPr>
          <w:sz w:val="24"/>
          <w:szCs w:val="24"/>
        </w:rPr>
      </w:pPr>
      <w:proofErr w:type="gramStart"/>
      <w:r w:rsidRPr="00B219E3">
        <w:rPr>
          <w:sz w:val="24"/>
          <w:szCs w:val="24"/>
        </w:rPr>
        <w:t>where</w:t>
      </w:r>
      <w:proofErr w:type="gramEnd"/>
      <w:r w:rsidRPr="00B219E3">
        <w:rPr>
          <w:sz w:val="24"/>
          <w:szCs w:val="24"/>
        </w:rPr>
        <w:t>:</w:t>
      </w:r>
    </w:p>
    <w:p w14:paraId="2519C95C" w14:textId="0D5D33C5" w:rsidR="004C0BD2" w:rsidRPr="00B219E3" w:rsidRDefault="004C0BD2" w:rsidP="00B219E3">
      <w:pPr>
        <w:pStyle w:val="tPara"/>
        <w:numPr>
          <w:ilvl w:val="0"/>
          <w:numId w:val="28"/>
        </w:numPr>
        <w:tabs>
          <w:tab w:val="clear" w:pos="1531"/>
          <w:tab w:val="right" w:pos="1985"/>
        </w:tabs>
        <w:ind w:left="1843" w:hanging="643"/>
        <w:rPr>
          <w:sz w:val="24"/>
          <w:szCs w:val="24"/>
        </w:rPr>
      </w:pPr>
      <w:r w:rsidRPr="00B219E3">
        <w:rPr>
          <w:sz w:val="24"/>
          <w:szCs w:val="24"/>
        </w:rPr>
        <w:tab/>
        <w:t>‘X’ is:</w:t>
      </w:r>
    </w:p>
    <w:p w14:paraId="694E82CB" w14:textId="01220856" w:rsidR="004C0BD2" w:rsidRPr="00B219E3" w:rsidRDefault="004C0BD2" w:rsidP="00B219E3">
      <w:pPr>
        <w:pStyle w:val="tPara"/>
        <w:numPr>
          <w:ilvl w:val="0"/>
          <w:numId w:val="29"/>
        </w:numPr>
        <w:tabs>
          <w:tab w:val="clear" w:pos="1531"/>
          <w:tab w:val="right" w:pos="1985"/>
        </w:tabs>
        <w:ind w:left="2410"/>
        <w:rPr>
          <w:sz w:val="24"/>
          <w:szCs w:val="24"/>
        </w:rPr>
      </w:pPr>
      <w:r w:rsidRPr="00B219E3">
        <w:rPr>
          <w:sz w:val="24"/>
          <w:szCs w:val="24"/>
        </w:rPr>
        <w:t xml:space="preserve">the phrase ‘Made in’; or </w:t>
      </w:r>
    </w:p>
    <w:p w14:paraId="03FCA4AE" w14:textId="18DB75E9" w:rsidR="004C0BD2" w:rsidRPr="00B219E3" w:rsidRDefault="004C0BD2" w:rsidP="00B219E3">
      <w:pPr>
        <w:pStyle w:val="tPara"/>
        <w:numPr>
          <w:ilvl w:val="0"/>
          <w:numId w:val="29"/>
        </w:numPr>
        <w:tabs>
          <w:tab w:val="clear" w:pos="1531"/>
          <w:tab w:val="right" w:pos="1985"/>
        </w:tabs>
        <w:ind w:left="2410" w:hanging="283"/>
        <w:rPr>
          <w:sz w:val="24"/>
          <w:szCs w:val="24"/>
        </w:rPr>
      </w:pPr>
      <w:r w:rsidRPr="00B219E3">
        <w:rPr>
          <w:sz w:val="24"/>
          <w:szCs w:val="24"/>
        </w:rPr>
        <w:lastRenderedPageBreak/>
        <w:t>if all significant ingredients are from a single overseas country, the phrase ‘Grown in’, ‘Produced in’, ‘Produce of’, ‘Product of’, as appropriate (see section 8);</w:t>
      </w:r>
    </w:p>
    <w:p w14:paraId="0E464F27" w14:textId="6295AD84" w:rsidR="004C0BD2" w:rsidRPr="00B219E3" w:rsidRDefault="004C0BD2" w:rsidP="00B219E3">
      <w:pPr>
        <w:pStyle w:val="tPara"/>
        <w:numPr>
          <w:ilvl w:val="0"/>
          <w:numId w:val="28"/>
        </w:numPr>
        <w:tabs>
          <w:tab w:val="clear" w:pos="1531"/>
          <w:tab w:val="right" w:pos="1985"/>
        </w:tabs>
        <w:ind w:left="1843" w:hanging="643"/>
        <w:rPr>
          <w:sz w:val="24"/>
          <w:szCs w:val="24"/>
        </w:rPr>
      </w:pPr>
      <w:r w:rsidRPr="00B219E3">
        <w:rPr>
          <w:sz w:val="24"/>
          <w:szCs w:val="24"/>
        </w:rPr>
        <w:tab/>
        <w:t>‘Y’ is:</w:t>
      </w:r>
    </w:p>
    <w:p w14:paraId="3A573787" w14:textId="04799FBA" w:rsidR="004C0BD2" w:rsidRPr="00B219E3" w:rsidRDefault="005A4FD2" w:rsidP="00B219E3">
      <w:pPr>
        <w:pStyle w:val="tPara"/>
        <w:numPr>
          <w:ilvl w:val="0"/>
          <w:numId w:val="30"/>
        </w:numPr>
        <w:tabs>
          <w:tab w:val="clear" w:pos="1531"/>
          <w:tab w:val="right" w:pos="1985"/>
        </w:tabs>
        <w:ind w:left="2410"/>
        <w:rPr>
          <w:sz w:val="24"/>
          <w:szCs w:val="24"/>
        </w:rPr>
      </w:pPr>
      <w:r w:rsidRPr="00B219E3">
        <w:rPr>
          <w:sz w:val="24"/>
          <w:szCs w:val="24"/>
        </w:rPr>
        <w:t>t</w:t>
      </w:r>
      <w:r w:rsidR="004C0BD2" w:rsidRPr="00B219E3">
        <w:rPr>
          <w:sz w:val="24"/>
          <w:szCs w:val="24"/>
        </w:rPr>
        <w:t>he word ‘Made’;</w:t>
      </w:r>
    </w:p>
    <w:p w14:paraId="3EF9FDE6" w14:textId="48A4AB83" w:rsidR="004C0BD2" w:rsidRPr="00B219E3" w:rsidRDefault="005A4FD2" w:rsidP="00B219E3">
      <w:pPr>
        <w:pStyle w:val="tPara"/>
        <w:numPr>
          <w:ilvl w:val="0"/>
          <w:numId w:val="30"/>
        </w:numPr>
        <w:tabs>
          <w:tab w:val="clear" w:pos="1531"/>
          <w:tab w:val="right" w:pos="2410"/>
        </w:tabs>
        <w:ind w:left="2410" w:hanging="283"/>
        <w:rPr>
          <w:sz w:val="24"/>
          <w:szCs w:val="24"/>
        </w:rPr>
      </w:pPr>
      <w:r w:rsidRPr="00B219E3">
        <w:rPr>
          <w:sz w:val="24"/>
          <w:szCs w:val="24"/>
        </w:rPr>
        <w:t>t</w:t>
      </w:r>
      <w:r w:rsidR="004C0BD2" w:rsidRPr="00B219E3">
        <w:rPr>
          <w:sz w:val="24"/>
          <w:szCs w:val="24"/>
        </w:rPr>
        <w:t>he word ‘Grown’, ‘Produced’ or ‘Product’, as appropriate (see section 8); or</w:t>
      </w:r>
    </w:p>
    <w:p w14:paraId="178E41D0" w14:textId="6D82B53D" w:rsidR="004C0BD2" w:rsidRPr="00B219E3" w:rsidRDefault="004C0BD2" w:rsidP="00B219E3">
      <w:pPr>
        <w:pStyle w:val="tPara"/>
        <w:numPr>
          <w:ilvl w:val="0"/>
          <w:numId w:val="30"/>
        </w:numPr>
        <w:tabs>
          <w:tab w:val="clear" w:pos="1531"/>
          <w:tab w:val="right" w:pos="1985"/>
        </w:tabs>
        <w:ind w:left="2410" w:hanging="283"/>
        <w:rPr>
          <w:sz w:val="24"/>
          <w:szCs w:val="24"/>
        </w:rPr>
      </w:pPr>
      <w:r w:rsidRPr="00B219E3">
        <w:rPr>
          <w:sz w:val="24"/>
          <w:szCs w:val="24"/>
        </w:rPr>
        <w:t>the kind of food;</w:t>
      </w:r>
    </w:p>
    <w:p w14:paraId="477F998F" w14:textId="41ECF077" w:rsidR="004C0BD2" w:rsidRPr="00B219E3" w:rsidRDefault="004C0BD2" w:rsidP="00B219E3">
      <w:pPr>
        <w:pStyle w:val="tPara"/>
        <w:numPr>
          <w:ilvl w:val="0"/>
          <w:numId w:val="28"/>
        </w:numPr>
        <w:tabs>
          <w:tab w:val="clear" w:pos="1531"/>
          <w:tab w:val="right" w:pos="1985"/>
        </w:tabs>
        <w:ind w:left="1843" w:hanging="643"/>
        <w:rPr>
          <w:sz w:val="24"/>
          <w:szCs w:val="24"/>
        </w:rPr>
      </w:pPr>
      <w:r w:rsidRPr="00B219E3">
        <w:rPr>
          <w:sz w:val="24"/>
          <w:szCs w:val="24"/>
        </w:rPr>
        <w:tab/>
        <w:t xml:space="preserve">‘C’ is the name of the relevant country, or the adjectival form of that name, as appropriate; and </w:t>
      </w:r>
    </w:p>
    <w:p w14:paraId="0532EA5B" w14:textId="403FCB8D" w:rsidR="004C0BD2" w:rsidRPr="00B219E3" w:rsidRDefault="004C0BD2" w:rsidP="00B219E3">
      <w:pPr>
        <w:pStyle w:val="tPara"/>
        <w:numPr>
          <w:ilvl w:val="0"/>
          <w:numId w:val="28"/>
        </w:numPr>
        <w:tabs>
          <w:tab w:val="clear" w:pos="1531"/>
          <w:tab w:val="right" w:pos="1985"/>
        </w:tabs>
        <w:ind w:left="1843" w:hanging="643"/>
        <w:rPr>
          <w:sz w:val="24"/>
          <w:szCs w:val="24"/>
        </w:rPr>
      </w:pPr>
      <w:r w:rsidRPr="00B219E3">
        <w:rPr>
          <w:sz w:val="24"/>
          <w:szCs w:val="24"/>
        </w:rPr>
        <w:tab/>
        <w:t>‘Packed’ may be replaced by ‘Packaged’.</w:t>
      </w:r>
    </w:p>
    <w:p w14:paraId="0D554BA6" w14:textId="029E9DFA" w:rsidR="004C0BD2" w:rsidRPr="00B219E3" w:rsidRDefault="004C0BD2" w:rsidP="00B219E3">
      <w:pPr>
        <w:pStyle w:val="tMain"/>
        <w:numPr>
          <w:ilvl w:val="0"/>
          <w:numId w:val="19"/>
        </w:numPr>
        <w:rPr>
          <w:sz w:val="24"/>
          <w:szCs w:val="24"/>
        </w:rPr>
      </w:pPr>
      <w:r w:rsidRPr="00B219E3">
        <w:rPr>
          <w:sz w:val="24"/>
          <w:szCs w:val="24"/>
        </w:rPr>
        <w:tab/>
        <w:t>Subject to subsection (7), if:</w:t>
      </w:r>
    </w:p>
    <w:p w14:paraId="1C43E7B0" w14:textId="79239C9A" w:rsidR="004C0BD2" w:rsidRPr="00B219E3" w:rsidRDefault="004C0BD2" w:rsidP="00B219E3">
      <w:pPr>
        <w:pStyle w:val="tPara"/>
        <w:numPr>
          <w:ilvl w:val="0"/>
          <w:numId w:val="31"/>
        </w:numPr>
        <w:tabs>
          <w:tab w:val="clear" w:pos="1531"/>
          <w:tab w:val="right" w:pos="1985"/>
        </w:tabs>
        <w:ind w:left="1985" w:hanging="785"/>
        <w:rPr>
          <w:sz w:val="24"/>
          <w:szCs w:val="24"/>
        </w:rPr>
      </w:pPr>
      <w:r w:rsidRPr="00B219E3">
        <w:rPr>
          <w:sz w:val="24"/>
          <w:szCs w:val="24"/>
        </w:rPr>
        <w:t>the food in the package was not grown, produced or made in a single country; and</w:t>
      </w:r>
    </w:p>
    <w:p w14:paraId="73A81B66" w14:textId="03976CDF" w:rsidR="004C0BD2" w:rsidRPr="00B219E3" w:rsidRDefault="004C0BD2" w:rsidP="00B219E3">
      <w:pPr>
        <w:pStyle w:val="tPara"/>
        <w:numPr>
          <w:ilvl w:val="0"/>
          <w:numId w:val="31"/>
        </w:numPr>
        <w:tabs>
          <w:tab w:val="clear" w:pos="1531"/>
          <w:tab w:val="right" w:pos="1985"/>
        </w:tabs>
        <w:ind w:left="1843" w:hanging="643"/>
        <w:rPr>
          <w:sz w:val="24"/>
          <w:szCs w:val="24"/>
        </w:rPr>
      </w:pPr>
      <w:r w:rsidRPr="00B219E3">
        <w:rPr>
          <w:sz w:val="24"/>
          <w:szCs w:val="24"/>
        </w:rPr>
        <w:tab/>
        <w:t>some of the ingredients of the food are of Australian origin,</w:t>
      </w:r>
    </w:p>
    <w:p w14:paraId="13300215" w14:textId="6338468E" w:rsidR="004C0BD2" w:rsidRPr="00B219E3" w:rsidRDefault="004C0BD2" w:rsidP="00B219E3">
      <w:pPr>
        <w:pStyle w:val="tPara"/>
        <w:tabs>
          <w:tab w:val="clear" w:pos="1531"/>
          <w:tab w:val="right" w:pos="1985"/>
        </w:tabs>
        <w:spacing w:before="200" w:after="200"/>
        <w:ind w:hanging="510"/>
        <w:rPr>
          <w:sz w:val="24"/>
          <w:szCs w:val="24"/>
        </w:rPr>
      </w:pPr>
      <w:proofErr w:type="gramStart"/>
      <w:r w:rsidRPr="00B219E3">
        <w:rPr>
          <w:sz w:val="24"/>
          <w:szCs w:val="24"/>
        </w:rPr>
        <w:t>the</w:t>
      </w:r>
      <w:proofErr w:type="gramEnd"/>
      <w:r w:rsidRPr="00B219E3">
        <w:rPr>
          <w:sz w:val="24"/>
          <w:szCs w:val="24"/>
        </w:rPr>
        <w:t xml:space="preserve"> labelling must include one of the following marks:</w:t>
      </w:r>
    </w:p>
    <w:p w14:paraId="33CC9401" w14:textId="77777777" w:rsidR="004C0BD2" w:rsidRPr="00D5691B" w:rsidRDefault="004C0BD2" w:rsidP="004C0BD2">
      <w:pPr>
        <w:pStyle w:val="tMain"/>
      </w:pPr>
      <w:r w:rsidRPr="00D5691B">
        <w:tab/>
      </w:r>
      <w:r w:rsidRPr="00D5691B">
        <w:tab/>
      </w:r>
      <w:r>
        <w:rPr>
          <w:noProof/>
        </w:rPr>
        <w:drawing>
          <wp:inline distT="0" distB="0" distL="0" distR="0" wp14:anchorId="0CF012F3" wp14:editId="7113AF65">
            <wp:extent cx="798195" cy="1352550"/>
            <wp:effectExtent l="0" t="0" r="1905" b="0"/>
            <wp:docPr id="279" name="Picture 279" descr="This label is a portrait rectangle shape.&#10;It contains the letters BC. The explanatory text underneath the letters BC reads Packed in Australia from at least P% Australian ingredients. BC is the appropriate bar chart to represent P% of Australian ingredients and P%, in which P is a whole number, is not more than the proportion by weight of the Australian ingredients of the food. Packed may be replaced by Packaged. " title="Food packaged in Australia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nterprise Connect\TRADE &amp; INTERNATION BRANCH\Country of Origin Labelling Taskforce 2015-16\CoOL labels 8 March\Labels without Sample watermark - replacements\Packed-Aust-P%-Aust-ing-vert.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98195" cy="1352550"/>
                    </a:xfrm>
                    <a:prstGeom prst="rect">
                      <a:avLst/>
                    </a:prstGeom>
                    <a:noFill/>
                    <a:ln>
                      <a:noFill/>
                    </a:ln>
                  </pic:spPr>
                </pic:pic>
              </a:graphicData>
            </a:graphic>
          </wp:inline>
        </w:drawing>
      </w:r>
      <w:r w:rsidRPr="00D5691B">
        <w:t xml:space="preserve"> </w:t>
      </w:r>
      <w:r>
        <w:rPr>
          <w:noProof/>
        </w:rPr>
        <w:drawing>
          <wp:inline distT="0" distB="0" distL="0" distR="0" wp14:anchorId="1B3C9B99" wp14:editId="7F29F141">
            <wp:extent cx="1854835" cy="463550"/>
            <wp:effectExtent l="0" t="0" r="0" b="0"/>
            <wp:docPr id="280" name="Picture 280" descr="This label is a lanscape rectangle shape.&#10;It contains the letters BC. The explanatory text underneath the letters BC reads Packed in Australia from at least P% Australian ingredients. BC is the appropriate bar chart to represent P% of Australian ingredients and P%, in which P is a whole number, is not more than the proportion by weight of the Australian ingredients of the food. Packed may be replaced by Packaged." title="Food packaged in Australia from at least P%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nterprise Connect\TRADE &amp; INTERNATION BRANCH\Country of Origin Labelling Taskforce 2015-16\CoOL labels 8 March\Labels without Sample watermark - replacements\Packed-Aust-P%-Aust-ing-horiz.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54835" cy="463550"/>
                    </a:xfrm>
                    <a:prstGeom prst="rect">
                      <a:avLst/>
                    </a:prstGeom>
                    <a:noFill/>
                    <a:ln>
                      <a:noFill/>
                    </a:ln>
                  </pic:spPr>
                </pic:pic>
              </a:graphicData>
            </a:graphic>
          </wp:inline>
        </w:drawing>
      </w:r>
    </w:p>
    <w:p w14:paraId="4A56C2EE" w14:textId="107C8686" w:rsidR="004C0BD2" w:rsidRPr="00B219E3" w:rsidRDefault="004C0BD2" w:rsidP="00B219E3">
      <w:pPr>
        <w:pStyle w:val="tPara"/>
        <w:tabs>
          <w:tab w:val="clear" w:pos="1531"/>
          <w:tab w:val="right" w:pos="1985"/>
        </w:tabs>
        <w:spacing w:before="200" w:after="200"/>
        <w:ind w:hanging="510"/>
        <w:rPr>
          <w:sz w:val="24"/>
          <w:szCs w:val="24"/>
        </w:rPr>
      </w:pPr>
      <w:proofErr w:type="gramStart"/>
      <w:r w:rsidRPr="00B219E3">
        <w:rPr>
          <w:sz w:val="24"/>
          <w:szCs w:val="24"/>
        </w:rPr>
        <w:t>where</w:t>
      </w:r>
      <w:proofErr w:type="gramEnd"/>
      <w:r w:rsidRPr="00B219E3">
        <w:rPr>
          <w:sz w:val="24"/>
          <w:szCs w:val="24"/>
        </w:rPr>
        <w:t>:</w:t>
      </w:r>
    </w:p>
    <w:p w14:paraId="7D80F2C2" w14:textId="2E75AD2B" w:rsidR="004C0BD2" w:rsidRPr="00B219E3" w:rsidRDefault="004C0BD2" w:rsidP="00B219E3">
      <w:pPr>
        <w:pStyle w:val="tPara"/>
        <w:numPr>
          <w:ilvl w:val="0"/>
          <w:numId w:val="31"/>
        </w:numPr>
        <w:tabs>
          <w:tab w:val="clear" w:pos="1531"/>
          <w:tab w:val="right" w:pos="1985"/>
        </w:tabs>
        <w:ind w:left="1843" w:hanging="643"/>
        <w:rPr>
          <w:sz w:val="24"/>
          <w:szCs w:val="24"/>
        </w:rPr>
      </w:pPr>
      <w:r w:rsidRPr="00B219E3">
        <w:rPr>
          <w:sz w:val="24"/>
          <w:szCs w:val="24"/>
        </w:rPr>
        <w:tab/>
        <w:t>‘BC’ is the appropriate bar chart to represent P% of Australian ingredients (see section 10); and</w:t>
      </w:r>
    </w:p>
    <w:p w14:paraId="56EDF58F" w14:textId="4E56984E" w:rsidR="004C0BD2" w:rsidRPr="00B219E3" w:rsidRDefault="004C0BD2" w:rsidP="00B219E3">
      <w:pPr>
        <w:pStyle w:val="tPara"/>
        <w:numPr>
          <w:ilvl w:val="0"/>
          <w:numId w:val="31"/>
        </w:numPr>
        <w:tabs>
          <w:tab w:val="clear" w:pos="1531"/>
          <w:tab w:val="right" w:pos="1985"/>
        </w:tabs>
        <w:ind w:left="1843" w:hanging="643"/>
        <w:rPr>
          <w:sz w:val="24"/>
          <w:szCs w:val="24"/>
        </w:rPr>
      </w:pPr>
      <w:r w:rsidRPr="00B219E3">
        <w:rPr>
          <w:sz w:val="24"/>
          <w:szCs w:val="24"/>
        </w:rPr>
        <w:t>‘Packed’ may be replaced by ‘Packaged’; and</w:t>
      </w:r>
    </w:p>
    <w:p w14:paraId="01F25D2C" w14:textId="0B429E26" w:rsidR="004C0BD2" w:rsidRPr="00B219E3" w:rsidRDefault="004C0BD2" w:rsidP="00B219E3">
      <w:pPr>
        <w:pStyle w:val="tPara"/>
        <w:numPr>
          <w:ilvl w:val="0"/>
          <w:numId w:val="31"/>
        </w:numPr>
        <w:tabs>
          <w:tab w:val="clear" w:pos="1531"/>
          <w:tab w:val="right" w:pos="1985"/>
        </w:tabs>
        <w:ind w:left="1843" w:hanging="643"/>
        <w:rPr>
          <w:sz w:val="24"/>
          <w:szCs w:val="24"/>
        </w:rPr>
      </w:pPr>
      <w:r w:rsidRPr="00B219E3">
        <w:rPr>
          <w:sz w:val="24"/>
          <w:szCs w:val="24"/>
        </w:rPr>
        <w:t>‘P%’, in which P is a whole number, is not more than the proportion by weight of the Australian ingredients of the food.</w:t>
      </w:r>
    </w:p>
    <w:p w14:paraId="49ED1BE1" w14:textId="77777777" w:rsidR="004C0BD2" w:rsidRPr="00B219E3" w:rsidRDefault="004C0BD2" w:rsidP="004C0BD2">
      <w:pPr>
        <w:pStyle w:val="nMain"/>
        <w:rPr>
          <w:sz w:val="20"/>
        </w:rPr>
      </w:pPr>
      <w:r w:rsidRPr="00B219E3">
        <w:rPr>
          <w:sz w:val="20"/>
        </w:rPr>
        <w:t>Note:</w:t>
      </w:r>
      <w:r w:rsidRPr="00B219E3">
        <w:rPr>
          <w:sz w:val="20"/>
        </w:rPr>
        <w:tab/>
        <w:t>This Subsection applies to packaged food of multiple origins that contains Australian food or ingredients.</w:t>
      </w:r>
    </w:p>
    <w:p w14:paraId="285357BD" w14:textId="77777777" w:rsidR="004C0BD2" w:rsidRPr="00B219E3" w:rsidRDefault="004C0BD2" w:rsidP="004C0BD2">
      <w:pPr>
        <w:pStyle w:val="nMain"/>
        <w:rPr>
          <w:sz w:val="20"/>
        </w:rPr>
      </w:pPr>
      <w:r w:rsidRPr="00B219E3">
        <w:rPr>
          <w:sz w:val="20"/>
        </w:rPr>
        <w:tab/>
        <w:t>For example, Australian fruit or vegetables mixed with imported fruit or vegetables; Australian nuts mixed with imported nuts.</w:t>
      </w:r>
    </w:p>
    <w:p w14:paraId="2059C5B4" w14:textId="171C73C6" w:rsidR="004C0BD2" w:rsidRPr="00B219E3" w:rsidRDefault="004C0BD2" w:rsidP="004C0BD2">
      <w:pPr>
        <w:pStyle w:val="tMain"/>
        <w:rPr>
          <w:sz w:val="24"/>
          <w:szCs w:val="24"/>
        </w:rPr>
      </w:pPr>
      <w:r w:rsidRPr="00B219E3">
        <w:rPr>
          <w:sz w:val="24"/>
          <w:szCs w:val="24"/>
        </w:rPr>
        <w:tab/>
      </w:r>
      <w:r w:rsidR="00467F92" w:rsidRPr="00B219E3">
        <w:rPr>
          <w:sz w:val="24"/>
          <w:szCs w:val="24"/>
        </w:rPr>
        <w:t>(7)</w:t>
      </w:r>
      <w:r w:rsidRPr="00B219E3">
        <w:rPr>
          <w:sz w:val="24"/>
          <w:szCs w:val="24"/>
        </w:rPr>
        <w:tab/>
      </w:r>
      <w:r w:rsidR="00692BF6">
        <w:rPr>
          <w:sz w:val="24"/>
          <w:szCs w:val="24"/>
        </w:rPr>
        <w:t>I</w:t>
      </w:r>
      <w:r w:rsidRPr="00B219E3">
        <w:rPr>
          <w:sz w:val="24"/>
          <w:szCs w:val="24"/>
        </w:rPr>
        <w:t>f:</w:t>
      </w:r>
    </w:p>
    <w:p w14:paraId="2F024E47" w14:textId="3C8B4DEB" w:rsidR="004C0BD2" w:rsidRPr="00B219E3" w:rsidRDefault="00302008" w:rsidP="00B219E3">
      <w:pPr>
        <w:pStyle w:val="tPara"/>
        <w:numPr>
          <w:ilvl w:val="0"/>
          <w:numId w:val="33"/>
        </w:numPr>
        <w:tabs>
          <w:tab w:val="clear" w:pos="1531"/>
          <w:tab w:val="right" w:pos="1985"/>
        </w:tabs>
        <w:ind w:left="1843" w:hanging="709"/>
        <w:rPr>
          <w:sz w:val="24"/>
          <w:szCs w:val="24"/>
        </w:rPr>
      </w:pPr>
      <w:r w:rsidRPr="00B219E3">
        <w:rPr>
          <w:sz w:val="24"/>
          <w:szCs w:val="24"/>
        </w:rPr>
        <w:t>t</w:t>
      </w:r>
      <w:r w:rsidR="004C0BD2" w:rsidRPr="00B219E3">
        <w:rPr>
          <w:sz w:val="24"/>
          <w:szCs w:val="24"/>
        </w:rPr>
        <w:t>he food in the package was not grown, produced or made in a single country; and</w:t>
      </w:r>
    </w:p>
    <w:p w14:paraId="0681C300" w14:textId="0AB8E94B" w:rsidR="004C0BD2" w:rsidRPr="00B219E3" w:rsidRDefault="004C0BD2" w:rsidP="00B219E3">
      <w:pPr>
        <w:pStyle w:val="tPara"/>
        <w:numPr>
          <w:ilvl w:val="0"/>
          <w:numId w:val="33"/>
        </w:numPr>
        <w:tabs>
          <w:tab w:val="clear" w:pos="1531"/>
          <w:tab w:val="right" w:pos="1985"/>
        </w:tabs>
        <w:ind w:left="1843" w:hanging="709"/>
        <w:rPr>
          <w:sz w:val="24"/>
          <w:szCs w:val="24"/>
        </w:rPr>
      </w:pPr>
      <w:r w:rsidRPr="00A54EFD">
        <w:rPr>
          <w:sz w:val="24"/>
          <w:szCs w:val="24"/>
        </w:rPr>
        <w:lastRenderedPageBreak/>
        <w:tab/>
      </w:r>
      <w:r w:rsidR="00692BF6">
        <w:rPr>
          <w:sz w:val="24"/>
          <w:szCs w:val="24"/>
        </w:rPr>
        <w:t xml:space="preserve">some but </w:t>
      </w:r>
      <w:r w:rsidRPr="00B219E3">
        <w:rPr>
          <w:sz w:val="24"/>
          <w:szCs w:val="24"/>
        </w:rPr>
        <w:t>less than 10% of the ingredients of the food by weight is of Australian origin,</w:t>
      </w:r>
    </w:p>
    <w:p w14:paraId="3B229C3C" w14:textId="77777777" w:rsidR="004C0BD2" w:rsidRPr="00B219E3" w:rsidRDefault="004C0BD2" w:rsidP="004C0BD2">
      <w:pPr>
        <w:pStyle w:val="tMain"/>
        <w:rPr>
          <w:sz w:val="24"/>
          <w:szCs w:val="24"/>
        </w:rPr>
      </w:pPr>
      <w:r w:rsidRPr="00B219E3">
        <w:rPr>
          <w:sz w:val="24"/>
          <w:szCs w:val="24"/>
        </w:rPr>
        <w:tab/>
      </w:r>
      <w:r w:rsidRPr="00B219E3">
        <w:rPr>
          <w:sz w:val="24"/>
          <w:szCs w:val="24"/>
        </w:rPr>
        <w:tab/>
      </w:r>
      <w:proofErr w:type="gramStart"/>
      <w:r w:rsidRPr="00B219E3">
        <w:rPr>
          <w:sz w:val="24"/>
          <w:szCs w:val="24"/>
        </w:rPr>
        <w:t>the</w:t>
      </w:r>
      <w:proofErr w:type="gramEnd"/>
      <w:r w:rsidRPr="00B219E3">
        <w:rPr>
          <w:sz w:val="24"/>
          <w:szCs w:val="24"/>
        </w:rPr>
        <w:t xml:space="preserve"> labelling may include one of the following marks:</w:t>
      </w:r>
    </w:p>
    <w:p w14:paraId="39D07D58" w14:textId="77777777" w:rsidR="004C0BD2" w:rsidRPr="00D5691B" w:rsidRDefault="004C0BD2" w:rsidP="004C0BD2">
      <w:pPr>
        <w:pStyle w:val="tMain"/>
        <w:ind w:left="2268"/>
        <w:rPr>
          <w:noProof/>
        </w:rPr>
      </w:pPr>
      <w:r w:rsidRPr="00D5691B">
        <w:rPr>
          <w:noProof/>
        </w:rPr>
        <w:drawing>
          <wp:inline distT="0" distB="0" distL="0" distR="0" wp14:anchorId="07193F0E" wp14:editId="6E94BA0D">
            <wp:extent cx="803275" cy="1351915"/>
            <wp:effectExtent l="0" t="0" r="0" b="635"/>
            <wp:docPr id="281" name="Picture 281" descr="This label is a portrait rectangle shape.&#10;It contains a 5% filled bar chart. The explanatory text underneath the bar chart reads Packed in Australia from less than 10% Australian ingredients." title="Food packaged in Australia from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grahja\AppData\LOCAL\Microsoft\Windows\Temporary Internet Items\Content.Word\PackedIn-less10-vertical-bar.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03275" cy="1351915"/>
                    </a:xfrm>
                    <a:prstGeom prst="rect">
                      <a:avLst/>
                    </a:prstGeom>
                    <a:noFill/>
                    <a:ln>
                      <a:noFill/>
                    </a:ln>
                  </pic:spPr>
                </pic:pic>
              </a:graphicData>
            </a:graphic>
          </wp:inline>
        </w:drawing>
      </w:r>
      <w:r>
        <w:rPr>
          <w:noProof/>
        </w:rPr>
        <w:t xml:space="preserve"> </w:t>
      </w:r>
      <w:r w:rsidRPr="00D5691B">
        <w:rPr>
          <w:noProof/>
        </w:rPr>
        <w:drawing>
          <wp:inline distT="0" distB="0" distL="0" distR="0" wp14:anchorId="5AB266E1" wp14:editId="67E3AE19">
            <wp:extent cx="1852930" cy="469265"/>
            <wp:effectExtent l="0" t="0" r="0" b="6985"/>
            <wp:docPr id="282" name="Picture 282" descr="This label is a landscape rectangle shape.&#10;It contains a 5% filled bar chart. The explanatory text underneath the bar chart reads Packed in Australia from less than 10% Australian ingredients." title="Food packaged in Australia from less than 10%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grahja\AppData\LOCAL\Microsoft\Windows\Temporary Internet Items\Content.Word\PackedIn-less10-horizontal-bar.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52930" cy="469265"/>
                    </a:xfrm>
                    <a:prstGeom prst="rect">
                      <a:avLst/>
                    </a:prstGeom>
                    <a:noFill/>
                    <a:ln>
                      <a:noFill/>
                    </a:ln>
                  </pic:spPr>
                </pic:pic>
              </a:graphicData>
            </a:graphic>
          </wp:inline>
        </w:drawing>
      </w:r>
      <w:r w:rsidRPr="00D5691B">
        <w:rPr>
          <w:noProof/>
        </w:rPr>
        <w:t xml:space="preserve"> </w:t>
      </w:r>
    </w:p>
    <w:p w14:paraId="0E6560C1" w14:textId="77777777" w:rsidR="004C0BD2" w:rsidRPr="00B219E3" w:rsidRDefault="004C0BD2" w:rsidP="004C0BD2">
      <w:pPr>
        <w:pStyle w:val="tMain"/>
        <w:ind w:left="2268"/>
        <w:rPr>
          <w:sz w:val="24"/>
          <w:szCs w:val="24"/>
        </w:rPr>
      </w:pPr>
      <w:proofErr w:type="gramStart"/>
      <w:r w:rsidRPr="00B219E3">
        <w:rPr>
          <w:sz w:val="24"/>
          <w:szCs w:val="24"/>
        </w:rPr>
        <w:t>where</w:t>
      </w:r>
      <w:proofErr w:type="gramEnd"/>
      <w:r w:rsidRPr="00B219E3">
        <w:rPr>
          <w:sz w:val="24"/>
          <w:szCs w:val="24"/>
        </w:rPr>
        <w:t xml:space="preserve"> ‘Packed’ may be replaced by ‘Packaged’.</w:t>
      </w:r>
    </w:p>
    <w:p w14:paraId="623D8009" w14:textId="1AFB6C63" w:rsidR="004C0BD2" w:rsidRPr="00B219E3" w:rsidRDefault="004C0BD2" w:rsidP="004C0BD2">
      <w:pPr>
        <w:pStyle w:val="tMain"/>
        <w:tabs>
          <w:tab w:val="left" w:pos="5725"/>
        </w:tabs>
        <w:rPr>
          <w:sz w:val="24"/>
          <w:szCs w:val="24"/>
        </w:rPr>
      </w:pPr>
      <w:r w:rsidRPr="00B219E3">
        <w:rPr>
          <w:sz w:val="24"/>
          <w:szCs w:val="24"/>
        </w:rPr>
        <w:tab/>
      </w:r>
      <w:r w:rsidR="00467F92" w:rsidRPr="00B219E3">
        <w:rPr>
          <w:sz w:val="24"/>
          <w:szCs w:val="24"/>
        </w:rPr>
        <w:t>(8)</w:t>
      </w:r>
      <w:r w:rsidRPr="00B219E3">
        <w:rPr>
          <w:sz w:val="24"/>
          <w:szCs w:val="24"/>
        </w:rPr>
        <w:tab/>
        <w:t>If:</w:t>
      </w:r>
      <w:r w:rsidRPr="00B219E3">
        <w:rPr>
          <w:sz w:val="24"/>
          <w:szCs w:val="24"/>
        </w:rPr>
        <w:tab/>
      </w:r>
    </w:p>
    <w:p w14:paraId="6C65D4C0" w14:textId="0E47475B" w:rsidR="004C0BD2" w:rsidRPr="00B219E3" w:rsidRDefault="004C0BD2" w:rsidP="00B219E3">
      <w:pPr>
        <w:pStyle w:val="tPara"/>
        <w:numPr>
          <w:ilvl w:val="0"/>
          <w:numId w:val="32"/>
        </w:numPr>
        <w:tabs>
          <w:tab w:val="clear" w:pos="1531"/>
          <w:tab w:val="right" w:pos="1985"/>
        </w:tabs>
        <w:ind w:left="1843" w:hanging="709"/>
        <w:rPr>
          <w:sz w:val="24"/>
          <w:szCs w:val="24"/>
        </w:rPr>
      </w:pPr>
      <w:r w:rsidRPr="00B219E3">
        <w:rPr>
          <w:sz w:val="24"/>
          <w:szCs w:val="24"/>
        </w:rPr>
        <w:t>the food in the package was not grown, produced or made in a single country; and</w:t>
      </w:r>
    </w:p>
    <w:p w14:paraId="199FB0C7" w14:textId="30501580" w:rsidR="004C0BD2" w:rsidRPr="00B219E3" w:rsidRDefault="00302008" w:rsidP="00B219E3">
      <w:pPr>
        <w:pStyle w:val="tPara"/>
        <w:numPr>
          <w:ilvl w:val="0"/>
          <w:numId w:val="32"/>
        </w:numPr>
        <w:tabs>
          <w:tab w:val="clear" w:pos="1531"/>
          <w:tab w:val="right" w:pos="1985"/>
        </w:tabs>
        <w:ind w:left="1843" w:hanging="709"/>
        <w:rPr>
          <w:sz w:val="24"/>
          <w:szCs w:val="24"/>
        </w:rPr>
      </w:pPr>
      <w:r w:rsidRPr="00B219E3">
        <w:rPr>
          <w:sz w:val="24"/>
          <w:szCs w:val="24"/>
        </w:rPr>
        <w:t>n</w:t>
      </w:r>
      <w:r w:rsidR="004C0BD2" w:rsidRPr="00B219E3">
        <w:rPr>
          <w:sz w:val="24"/>
          <w:szCs w:val="24"/>
        </w:rPr>
        <w:t>one of the ingredients of the food is of Australian origin,</w:t>
      </w:r>
    </w:p>
    <w:p w14:paraId="1E4D92D8" w14:textId="77777777" w:rsidR="004C0BD2" w:rsidRPr="00B219E3" w:rsidRDefault="004C0BD2" w:rsidP="004C0BD2">
      <w:pPr>
        <w:pStyle w:val="tMain"/>
        <w:rPr>
          <w:sz w:val="24"/>
          <w:szCs w:val="24"/>
        </w:rPr>
      </w:pPr>
      <w:r w:rsidRPr="00B219E3">
        <w:rPr>
          <w:sz w:val="24"/>
          <w:szCs w:val="24"/>
        </w:rPr>
        <w:tab/>
      </w:r>
      <w:r w:rsidRPr="00B219E3">
        <w:rPr>
          <w:sz w:val="24"/>
          <w:szCs w:val="24"/>
        </w:rPr>
        <w:tab/>
      </w:r>
      <w:proofErr w:type="gramStart"/>
      <w:r w:rsidRPr="00B219E3">
        <w:rPr>
          <w:sz w:val="24"/>
          <w:szCs w:val="24"/>
        </w:rPr>
        <w:t>the</w:t>
      </w:r>
      <w:proofErr w:type="gramEnd"/>
      <w:r w:rsidRPr="00B219E3">
        <w:rPr>
          <w:sz w:val="24"/>
          <w:szCs w:val="24"/>
        </w:rPr>
        <w:t xml:space="preserve"> labelling must include one of the following marks:</w:t>
      </w:r>
    </w:p>
    <w:p w14:paraId="21072610" w14:textId="77777777" w:rsidR="004C0BD2" w:rsidRPr="00D5691B" w:rsidRDefault="004C0BD2" w:rsidP="004C0BD2">
      <w:pPr>
        <w:pStyle w:val="tMain"/>
        <w:ind w:left="2268"/>
      </w:pPr>
      <w:r>
        <w:rPr>
          <w:noProof/>
        </w:rPr>
        <w:drawing>
          <wp:inline distT="0" distB="0" distL="0" distR="0" wp14:anchorId="69AEC58A" wp14:editId="16B0A014">
            <wp:extent cx="781050" cy="1197610"/>
            <wp:effectExtent l="0" t="0" r="0" b="2540"/>
            <wp:docPr id="283" name="Picture 283" descr="This label is a portrait rectangle shape.&#10;It contains an empty (0%)  bar chart. The explanatory text underneath the bar chart reads Packed in Australia from 0% Australian ingredients. Packed may be replaced by Packaged." title="Food packed in Australia from zero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terprise Connect\TRADE &amp; INTERNATION BRANCH\Country of Origin Labelling Taskforce 2015-16\CoOL labels 8 March\Labels without Sample watermark - replacements\Packed-Aust-0%-Aust-ing-vert.pn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781050" cy="1197610"/>
                    </a:xfrm>
                    <a:prstGeom prst="rect">
                      <a:avLst/>
                    </a:prstGeom>
                    <a:noFill/>
                    <a:ln>
                      <a:noFill/>
                    </a:ln>
                  </pic:spPr>
                </pic:pic>
              </a:graphicData>
            </a:graphic>
          </wp:inline>
        </w:drawing>
      </w:r>
      <w:r w:rsidRPr="00D5691B">
        <w:t xml:space="preserve"> </w:t>
      </w:r>
      <w:r>
        <w:rPr>
          <w:noProof/>
        </w:rPr>
        <w:drawing>
          <wp:inline distT="0" distB="0" distL="0" distR="0" wp14:anchorId="7055749F" wp14:editId="133024AA">
            <wp:extent cx="1625395" cy="463550"/>
            <wp:effectExtent l="0" t="0" r="0" b="0"/>
            <wp:docPr id="284" name="Picture 284" descr="This label is a landscape rectangle shape.&#10;It contains an empty (0%)  bar chart. The explanatory text underneath the bar chart reads Packed in Australia from 0% Australian ingredients. Packed may be replaced by Packaged." title="Food packed in Australia from zero Australian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nterprise Connect\TRADE &amp; INTERNATION BRANCH\Country of Origin Labelling Taskforce 2015-16\CoOL labels 8 March\Labels without Sample watermark - replacements\Packed-Aust-0%-Aust-ing-horiz.png"/>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1625395" cy="463550"/>
                    </a:xfrm>
                    <a:prstGeom prst="rect">
                      <a:avLst/>
                    </a:prstGeom>
                    <a:noFill/>
                    <a:ln>
                      <a:noFill/>
                    </a:ln>
                  </pic:spPr>
                </pic:pic>
              </a:graphicData>
            </a:graphic>
          </wp:inline>
        </w:drawing>
      </w:r>
    </w:p>
    <w:p w14:paraId="2A4BF321" w14:textId="77777777" w:rsidR="004C0BD2" w:rsidRPr="00D5691B" w:rsidRDefault="004C0BD2" w:rsidP="004C0BD2">
      <w:pPr>
        <w:pStyle w:val="tMain"/>
        <w:ind w:left="2268"/>
      </w:pPr>
      <w:r>
        <w:rPr>
          <w:noProof/>
        </w:rPr>
        <w:drawing>
          <wp:inline distT="0" distB="0" distL="0" distR="0" wp14:anchorId="43AF1B57" wp14:editId="2FB8B9DD">
            <wp:extent cx="781050" cy="1197610"/>
            <wp:effectExtent l="0" t="0" r="0" b="2540"/>
            <wp:docPr id="285" name="Picture 285" descr="This label is a portrait rectangle shape.&#10;It contains an empty (0%)  bar chart. The explanatory text underneath the bar chart reads Packed in Australia from imported ingredients. Packed may be replaced by Packaged." title="Food packed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nterprise Connect\TRADE &amp; INTERNATION BRANCH\Country of Origin Labelling Taskforce 2015-16\CoOL labels 8 March\Labels without Sample watermark - replacements\Packed-Aust-imported-ing-vert.png"/>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bwMode="auto">
                    <a:xfrm>
                      <a:off x="0" y="0"/>
                      <a:ext cx="781050" cy="1197610"/>
                    </a:xfrm>
                    <a:prstGeom prst="rect">
                      <a:avLst/>
                    </a:prstGeom>
                    <a:noFill/>
                    <a:ln>
                      <a:noFill/>
                    </a:ln>
                  </pic:spPr>
                </pic:pic>
              </a:graphicData>
            </a:graphic>
          </wp:inline>
        </w:drawing>
      </w:r>
      <w:r w:rsidRPr="00D5691B">
        <w:t xml:space="preserve"> </w:t>
      </w:r>
      <w:r>
        <w:rPr>
          <w:noProof/>
        </w:rPr>
        <w:drawing>
          <wp:inline distT="0" distB="0" distL="0" distR="0" wp14:anchorId="5CBF2448" wp14:editId="2BDFC58F">
            <wp:extent cx="1607567" cy="463550"/>
            <wp:effectExtent l="0" t="0" r="0" b="0"/>
            <wp:docPr id="286" name="Picture 286" descr="This label is a landscape rectangle shape.&#10;It contains an empty (0%)  bar chart. The explanatory text underneath the bar chart reads Packed in Australia from imported ingredients.Packed may be replaced by Packaged." title="Food packed in Australia from importe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nterprise Connect\TRADE &amp; INTERNATION BRANCH\Country of Origin Labelling Taskforce 2015-16\CoOL labels 8 March\Labels without Sample watermark - replacements\Packed-Aust-imported-ing-horiz.png"/>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1607567" cy="463550"/>
                    </a:xfrm>
                    <a:prstGeom prst="rect">
                      <a:avLst/>
                    </a:prstGeom>
                    <a:noFill/>
                    <a:ln>
                      <a:noFill/>
                    </a:ln>
                  </pic:spPr>
                </pic:pic>
              </a:graphicData>
            </a:graphic>
          </wp:inline>
        </w:drawing>
      </w:r>
    </w:p>
    <w:p w14:paraId="3EBAFF1F" w14:textId="77777777" w:rsidR="004C0BD2" w:rsidRPr="00B219E3" w:rsidRDefault="004C0BD2" w:rsidP="004C0BD2">
      <w:pPr>
        <w:pStyle w:val="tMain"/>
        <w:ind w:left="2268"/>
        <w:rPr>
          <w:sz w:val="24"/>
          <w:szCs w:val="24"/>
        </w:rPr>
      </w:pPr>
      <w:proofErr w:type="gramStart"/>
      <w:r w:rsidRPr="00B219E3">
        <w:rPr>
          <w:sz w:val="24"/>
          <w:szCs w:val="24"/>
        </w:rPr>
        <w:t>where</w:t>
      </w:r>
      <w:proofErr w:type="gramEnd"/>
      <w:r w:rsidRPr="00B219E3">
        <w:rPr>
          <w:sz w:val="24"/>
          <w:szCs w:val="24"/>
        </w:rPr>
        <w:t xml:space="preserve"> ‘Packed’ may be replaced by ‘Packaged’.</w:t>
      </w:r>
    </w:p>
    <w:p w14:paraId="26DA22B4" w14:textId="77777777" w:rsidR="004C0BD2" w:rsidRPr="00B219E3" w:rsidRDefault="004C0BD2" w:rsidP="004C0BD2">
      <w:pPr>
        <w:pStyle w:val="nMain"/>
        <w:rPr>
          <w:sz w:val="20"/>
        </w:rPr>
      </w:pPr>
      <w:r w:rsidRPr="00B219E3">
        <w:rPr>
          <w:sz w:val="20"/>
        </w:rPr>
        <w:t>Note:</w:t>
      </w:r>
      <w:r w:rsidRPr="00B219E3">
        <w:rPr>
          <w:sz w:val="20"/>
        </w:rPr>
        <w:tab/>
        <w:t>This subsection applies to packaged food of multiple origins that contains no Australian food or ingredients.</w:t>
      </w:r>
    </w:p>
    <w:p w14:paraId="19721016" w14:textId="77777777" w:rsidR="004C0BD2" w:rsidRPr="00B219E3" w:rsidRDefault="004C0BD2" w:rsidP="004C0BD2">
      <w:pPr>
        <w:pStyle w:val="nMain"/>
        <w:rPr>
          <w:sz w:val="20"/>
        </w:rPr>
      </w:pPr>
      <w:r w:rsidRPr="00B219E3">
        <w:rPr>
          <w:sz w:val="20"/>
        </w:rPr>
        <w:tab/>
        <w:t xml:space="preserve">For example, mixed fruit, vegetables or nuts imported from two or more countries not including Australia. </w:t>
      </w:r>
    </w:p>
    <w:p w14:paraId="47DFD46A" w14:textId="77777777" w:rsidR="004C0BD2" w:rsidRPr="00B219E3" w:rsidRDefault="004C0BD2" w:rsidP="004C0BD2">
      <w:pPr>
        <w:pStyle w:val="h6Subsec"/>
        <w:rPr>
          <w:sz w:val="24"/>
          <w:szCs w:val="24"/>
        </w:rPr>
      </w:pPr>
      <w:r w:rsidRPr="00B219E3">
        <w:rPr>
          <w:sz w:val="24"/>
          <w:szCs w:val="24"/>
        </w:rPr>
        <w:lastRenderedPageBreak/>
        <w:t>Reference in mark to an ingredient from a particular country</w:t>
      </w:r>
    </w:p>
    <w:p w14:paraId="70E4B7BA" w14:textId="1B378C7E" w:rsidR="004C0BD2" w:rsidRPr="00B219E3" w:rsidRDefault="004C0BD2" w:rsidP="004C0BD2">
      <w:pPr>
        <w:pStyle w:val="tMain"/>
        <w:tabs>
          <w:tab w:val="left" w:pos="5725"/>
        </w:tabs>
        <w:rPr>
          <w:sz w:val="24"/>
          <w:szCs w:val="24"/>
        </w:rPr>
      </w:pPr>
      <w:r w:rsidRPr="00B219E3">
        <w:rPr>
          <w:sz w:val="24"/>
          <w:szCs w:val="24"/>
        </w:rPr>
        <w:tab/>
      </w:r>
      <w:r w:rsidR="00467F92" w:rsidRPr="00B219E3">
        <w:rPr>
          <w:sz w:val="24"/>
          <w:szCs w:val="24"/>
        </w:rPr>
        <w:t>(9)</w:t>
      </w:r>
      <w:r w:rsidRPr="00B219E3">
        <w:rPr>
          <w:sz w:val="24"/>
          <w:szCs w:val="24"/>
        </w:rPr>
        <w:tab/>
        <w:t>In a mark required or permitted under this section other than subsection 22(2), a phrase may be added at the end that names one or more of the ingredients of the food and specifies the country of origin of each ingredient named, provided:</w:t>
      </w:r>
    </w:p>
    <w:p w14:paraId="116956E1" w14:textId="1EDE9A85" w:rsidR="004C0BD2" w:rsidRPr="00B219E3" w:rsidRDefault="004C0BD2" w:rsidP="00B219E3">
      <w:pPr>
        <w:pStyle w:val="tPara"/>
        <w:numPr>
          <w:ilvl w:val="0"/>
          <w:numId w:val="34"/>
        </w:numPr>
        <w:tabs>
          <w:tab w:val="clear" w:pos="1531"/>
          <w:tab w:val="right" w:pos="1985"/>
        </w:tabs>
        <w:ind w:left="1843" w:hanging="709"/>
        <w:rPr>
          <w:sz w:val="24"/>
          <w:szCs w:val="24"/>
        </w:rPr>
      </w:pPr>
      <w:r w:rsidRPr="00B219E3">
        <w:rPr>
          <w:sz w:val="24"/>
          <w:szCs w:val="24"/>
        </w:rPr>
        <w:tab/>
        <w:t>the phrase starts with the word ‘with’; and</w:t>
      </w:r>
    </w:p>
    <w:p w14:paraId="1136B668" w14:textId="5CDAB249" w:rsidR="004C0BD2" w:rsidRPr="00B219E3" w:rsidRDefault="004C0BD2" w:rsidP="00B219E3">
      <w:pPr>
        <w:pStyle w:val="tPara"/>
        <w:numPr>
          <w:ilvl w:val="0"/>
          <w:numId w:val="34"/>
        </w:numPr>
        <w:tabs>
          <w:tab w:val="clear" w:pos="1531"/>
          <w:tab w:val="right" w:pos="1985"/>
        </w:tabs>
        <w:ind w:left="1843" w:hanging="709"/>
        <w:rPr>
          <w:sz w:val="24"/>
          <w:szCs w:val="24"/>
        </w:rPr>
      </w:pPr>
      <w:proofErr w:type="gramStart"/>
      <w:r w:rsidRPr="00B219E3">
        <w:rPr>
          <w:sz w:val="24"/>
          <w:szCs w:val="24"/>
        </w:rPr>
        <w:t>each</w:t>
      </w:r>
      <w:proofErr w:type="gramEnd"/>
      <w:r w:rsidRPr="00B219E3">
        <w:rPr>
          <w:sz w:val="24"/>
          <w:szCs w:val="24"/>
        </w:rPr>
        <w:t xml:space="preserve"> ingredient named originates exclusively in the country specified as the origin of that ingredient.</w:t>
      </w:r>
    </w:p>
    <w:p w14:paraId="7B005DE3" w14:textId="77777777" w:rsidR="004C0BD2" w:rsidRPr="00B219E3" w:rsidRDefault="004C0BD2" w:rsidP="004C0BD2">
      <w:pPr>
        <w:pStyle w:val="nMain"/>
        <w:rPr>
          <w:sz w:val="20"/>
        </w:rPr>
      </w:pPr>
      <w:r w:rsidRPr="00B219E3">
        <w:rPr>
          <w:sz w:val="20"/>
        </w:rPr>
        <w:t>Examples:</w:t>
      </w:r>
      <w:r w:rsidRPr="00B219E3">
        <w:rPr>
          <w:sz w:val="20"/>
        </w:rPr>
        <w:tab/>
        <w:t>‘Packed in Australia from at least 80% Australian ingredients with walnuts from the United States of America’</w:t>
      </w:r>
    </w:p>
    <w:p w14:paraId="581ED0D0" w14:textId="77777777" w:rsidR="004C0BD2" w:rsidRPr="00B219E3" w:rsidRDefault="004C0BD2" w:rsidP="004C0BD2">
      <w:pPr>
        <w:pStyle w:val="nMain"/>
        <w:ind w:firstLine="0"/>
        <w:rPr>
          <w:sz w:val="20"/>
        </w:rPr>
      </w:pPr>
      <w:r w:rsidRPr="00B219E3">
        <w:rPr>
          <w:sz w:val="20"/>
        </w:rPr>
        <w:t>‘Packed in Australia from imported ingredients with lychees from Thailand, pineapples from Malaysia and mangoes from the Philippines’</w:t>
      </w:r>
    </w:p>
    <w:p w14:paraId="313DA570" w14:textId="77777777" w:rsidR="004C0BD2" w:rsidRPr="00B219E3" w:rsidRDefault="004C0BD2" w:rsidP="00B219E3">
      <w:pPr>
        <w:pStyle w:val="nMain"/>
        <w:spacing w:after="200"/>
        <w:ind w:firstLine="0"/>
        <w:rPr>
          <w:sz w:val="20"/>
        </w:rPr>
      </w:pPr>
      <w:r w:rsidRPr="00B219E3">
        <w:rPr>
          <w:sz w:val="20"/>
        </w:rPr>
        <w:t>‘Packed in Australia from 0% Australian ingredients with Canadian blueberries’</w:t>
      </w:r>
    </w:p>
    <w:p w14:paraId="111757FA" w14:textId="4CF68FC8" w:rsidR="004C0BD2" w:rsidRPr="004C0BD2" w:rsidRDefault="00113432" w:rsidP="00B219E3">
      <w:pPr>
        <w:pStyle w:val="ListParagraph"/>
        <w:numPr>
          <w:ilvl w:val="0"/>
          <w:numId w:val="20"/>
        </w:numPr>
        <w:tabs>
          <w:tab w:val="left" w:pos="567"/>
        </w:tabs>
        <w:ind w:hanging="720"/>
        <w:rPr>
          <w:b/>
          <w:sz w:val="26"/>
          <w:szCs w:val="26"/>
        </w:rPr>
      </w:pPr>
      <w:r>
        <w:rPr>
          <w:b/>
          <w:sz w:val="26"/>
          <w:szCs w:val="26"/>
        </w:rPr>
        <w:t xml:space="preserve">Subsection </w:t>
      </w:r>
      <w:r w:rsidR="004C0BD2" w:rsidRPr="004C0BD2">
        <w:rPr>
          <w:b/>
          <w:sz w:val="26"/>
          <w:szCs w:val="26"/>
        </w:rPr>
        <w:t>23</w:t>
      </w:r>
      <w:r>
        <w:rPr>
          <w:b/>
          <w:sz w:val="26"/>
          <w:szCs w:val="26"/>
        </w:rPr>
        <w:t>(1)</w:t>
      </w:r>
    </w:p>
    <w:p w14:paraId="55599673" w14:textId="7559C79D" w:rsidR="000B6410" w:rsidRDefault="000B6410" w:rsidP="00B219E3">
      <w:pPr>
        <w:ind w:left="720"/>
        <w:rPr>
          <w:sz w:val="26"/>
          <w:szCs w:val="26"/>
        </w:rPr>
      </w:pPr>
      <w:r>
        <w:rPr>
          <w:sz w:val="26"/>
          <w:szCs w:val="26"/>
        </w:rPr>
        <w:t>Omit</w:t>
      </w:r>
      <w:r w:rsidR="00BA7340">
        <w:rPr>
          <w:sz w:val="26"/>
          <w:szCs w:val="26"/>
        </w:rPr>
        <w:t>:</w:t>
      </w:r>
    </w:p>
    <w:p w14:paraId="273C431C" w14:textId="4383314F" w:rsidR="006A0CDA" w:rsidRPr="000B6410" w:rsidRDefault="006A0CDA" w:rsidP="003F15AB">
      <w:pPr>
        <w:ind w:left="993"/>
        <w:rPr>
          <w:szCs w:val="24"/>
        </w:rPr>
      </w:pPr>
      <w:r w:rsidRPr="000B6410">
        <w:rPr>
          <w:szCs w:val="24"/>
        </w:rPr>
        <w:t>(1) This section applies to food to which section 22 applies if the proportion by weight of the ingredients of the food varies over time.</w:t>
      </w:r>
    </w:p>
    <w:p w14:paraId="1A7AB46C" w14:textId="2D3C6EBF" w:rsidR="006A0CDA" w:rsidRDefault="00302008" w:rsidP="00B219E3">
      <w:pPr>
        <w:ind w:left="720"/>
        <w:rPr>
          <w:sz w:val="26"/>
          <w:szCs w:val="26"/>
        </w:rPr>
      </w:pPr>
      <w:r>
        <w:rPr>
          <w:sz w:val="26"/>
          <w:szCs w:val="26"/>
        </w:rPr>
        <w:t>S</w:t>
      </w:r>
      <w:r w:rsidR="006A0CDA">
        <w:rPr>
          <w:sz w:val="26"/>
          <w:szCs w:val="26"/>
        </w:rPr>
        <w:t>ubstitute</w:t>
      </w:r>
      <w:r w:rsidR="00113432">
        <w:rPr>
          <w:sz w:val="26"/>
          <w:szCs w:val="26"/>
        </w:rPr>
        <w:t>:</w:t>
      </w:r>
    </w:p>
    <w:p w14:paraId="632E6511" w14:textId="19C56D69" w:rsidR="004C0BD2" w:rsidRDefault="006A0CDA" w:rsidP="003F15AB">
      <w:pPr>
        <w:ind w:left="993"/>
      </w:pPr>
      <w:r>
        <w:t>(1)</w:t>
      </w:r>
      <w:r w:rsidR="00C926C0">
        <w:t xml:space="preserve"> </w:t>
      </w:r>
      <w:r w:rsidRPr="00D5691B">
        <w:t xml:space="preserve">This section applies to food to which section </w:t>
      </w:r>
      <w:r w:rsidR="00692BF6">
        <w:t>22</w:t>
      </w:r>
      <w:r w:rsidR="00692BF6" w:rsidRPr="00D5691B">
        <w:t xml:space="preserve"> </w:t>
      </w:r>
      <w:r w:rsidRPr="00D5691B">
        <w:t>applies</w:t>
      </w:r>
      <w:r>
        <w:t xml:space="preserve"> (other than food grown, produced or made in a single overseas country) </w:t>
      </w:r>
      <w:r w:rsidRPr="00D5691B">
        <w:t>if the proportion by weight of the ingredients of the food varies over time.</w:t>
      </w:r>
    </w:p>
    <w:p w14:paraId="41753979" w14:textId="73A2890E" w:rsidR="00113432" w:rsidRPr="00B219E3" w:rsidRDefault="00113432" w:rsidP="00B219E3">
      <w:pPr>
        <w:pStyle w:val="ListParagraph"/>
        <w:numPr>
          <w:ilvl w:val="0"/>
          <w:numId w:val="20"/>
        </w:numPr>
        <w:tabs>
          <w:tab w:val="left" w:pos="567"/>
        </w:tabs>
        <w:ind w:hanging="720"/>
        <w:rPr>
          <w:b/>
          <w:sz w:val="26"/>
          <w:szCs w:val="26"/>
        </w:rPr>
      </w:pPr>
      <w:r w:rsidRPr="00B219E3">
        <w:rPr>
          <w:b/>
          <w:sz w:val="26"/>
          <w:szCs w:val="26"/>
        </w:rPr>
        <w:t>Subsection 23(3)</w:t>
      </w:r>
    </w:p>
    <w:p w14:paraId="6C7FD8F8" w14:textId="1815AB74" w:rsidR="00EF57C2" w:rsidRPr="00B219E3" w:rsidRDefault="00EF57C2" w:rsidP="00B219E3">
      <w:pPr>
        <w:ind w:left="720"/>
        <w:rPr>
          <w:sz w:val="26"/>
          <w:szCs w:val="26"/>
        </w:rPr>
      </w:pPr>
      <w:r w:rsidRPr="00B219E3">
        <w:rPr>
          <w:sz w:val="26"/>
          <w:szCs w:val="26"/>
        </w:rPr>
        <w:t xml:space="preserve">After “(3) If the average proportion by weight of the Australian ingredients of the food is at least” omit “10%” substitute “1%”. </w:t>
      </w:r>
    </w:p>
    <w:p w14:paraId="379E12A3" w14:textId="5735454A" w:rsidR="00113432" w:rsidRDefault="00692BF6" w:rsidP="00B219E3">
      <w:pPr>
        <w:ind w:left="720"/>
      </w:pPr>
      <w:r>
        <w:rPr>
          <w:sz w:val="26"/>
          <w:szCs w:val="26"/>
        </w:rPr>
        <w:t xml:space="preserve">In </w:t>
      </w:r>
      <w:r w:rsidR="00EF57C2" w:rsidRPr="00B219E3">
        <w:rPr>
          <w:sz w:val="26"/>
          <w:szCs w:val="26"/>
        </w:rPr>
        <w:t>(3</w:t>
      </w:r>
      <w:proofErr w:type="gramStart"/>
      <w:r w:rsidR="00EF57C2" w:rsidRPr="00B219E3">
        <w:rPr>
          <w:sz w:val="26"/>
          <w:szCs w:val="26"/>
        </w:rPr>
        <w:t>)</w:t>
      </w:r>
      <w:r>
        <w:rPr>
          <w:sz w:val="26"/>
          <w:szCs w:val="26"/>
        </w:rPr>
        <w:t>(</w:t>
      </w:r>
      <w:proofErr w:type="gramEnd"/>
      <w:r w:rsidR="00EF57C2" w:rsidRPr="00B219E3">
        <w:rPr>
          <w:sz w:val="26"/>
          <w:szCs w:val="26"/>
        </w:rPr>
        <w:t>b</w:t>
      </w:r>
      <w:r>
        <w:rPr>
          <w:sz w:val="26"/>
          <w:szCs w:val="26"/>
        </w:rPr>
        <w:t>)</w:t>
      </w:r>
      <w:r w:rsidR="00EF57C2" w:rsidRPr="00B219E3">
        <w:rPr>
          <w:sz w:val="26"/>
          <w:szCs w:val="26"/>
        </w:rPr>
        <w:t xml:space="preserve"> insert “ ‘</w:t>
      </w:r>
      <w:r w:rsidR="00E02906" w:rsidRPr="00B219E3">
        <w:rPr>
          <w:sz w:val="26"/>
          <w:szCs w:val="26"/>
        </w:rPr>
        <w:t xml:space="preserve"> ”</w:t>
      </w:r>
      <w:r w:rsidR="00BA7340" w:rsidRPr="00B219E3">
        <w:rPr>
          <w:sz w:val="26"/>
          <w:szCs w:val="26"/>
        </w:rPr>
        <w:t xml:space="preserve"> before the </w:t>
      </w:r>
      <w:r>
        <w:rPr>
          <w:sz w:val="26"/>
          <w:szCs w:val="26"/>
        </w:rPr>
        <w:t>word</w:t>
      </w:r>
      <w:r w:rsidR="00BA7340" w:rsidRPr="00B219E3">
        <w:rPr>
          <w:sz w:val="26"/>
          <w:szCs w:val="26"/>
        </w:rPr>
        <w:t xml:space="preserve"> Packed</w:t>
      </w:r>
      <w:r w:rsidR="00EF57C2" w:rsidRPr="00B219E3">
        <w:rPr>
          <w:sz w:val="26"/>
          <w:szCs w:val="26"/>
        </w:rPr>
        <w:t xml:space="preserve">. </w:t>
      </w:r>
    </w:p>
    <w:p w14:paraId="594466BF" w14:textId="613AA47F" w:rsidR="00C926C0" w:rsidRPr="006D44CC" w:rsidRDefault="00113432" w:rsidP="00B219E3">
      <w:pPr>
        <w:pStyle w:val="ListParagraph"/>
        <w:numPr>
          <w:ilvl w:val="0"/>
          <w:numId w:val="20"/>
        </w:numPr>
        <w:tabs>
          <w:tab w:val="left" w:pos="567"/>
        </w:tabs>
        <w:ind w:hanging="720"/>
        <w:rPr>
          <w:b/>
          <w:sz w:val="26"/>
          <w:szCs w:val="26"/>
        </w:rPr>
      </w:pPr>
      <w:r w:rsidRPr="00B219E3">
        <w:rPr>
          <w:b/>
          <w:sz w:val="26"/>
          <w:szCs w:val="26"/>
        </w:rPr>
        <w:t xml:space="preserve">Subsection </w:t>
      </w:r>
      <w:r w:rsidR="00C926C0" w:rsidRPr="006D44CC">
        <w:rPr>
          <w:b/>
          <w:sz w:val="26"/>
          <w:szCs w:val="26"/>
        </w:rPr>
        <w:t>26</w:t>
      </w:r>
      <w:r w:rsidRPr="00B219E3">
        <w:rPr>
          <w:b/>
          <w:sz w:val="26"/>
          <w:szCs w:val="26"/>
        </w:rPr>
        <w:t>(3)</w:t>
      </w:r>
    </w:p>
    <w:p w14:paraId="7A77AD29" w14:textId="21C58C75" w:rsidR="00C926C0" w:rsidRPr="006D44CC" w:rsidRDefault="00C926C0" w:rsidP="00B219E3">
      <w:pPr>
        <w:ind w:left="720"/>
        <w:rPr>
          <w:sz w:val="26"/>
          <w:szCs w:val="26"/>
        </w:rPr>
      </w:pPr>
      <w:r w:rsidRPr="006D44CC">
        <w:rPr>
          <w:sz w:val="26"/>
          <w:szCs w:val="26"/>
        </w:rPr>
        <w:t>After “where: (a) ‘BC’”, insert “is”.</w:t>
      </w:r>
    </w:p>
    <w:p w14:paraId="5AA1B114" w14:textId="75D8EF50" w:rsidR="00EF57C2" w:rsidRPr="006D44CC" w:rsidRDefault="00EF57C2" w:rsidP="00B219E3">
      <w:pPr>
        <w:ind w:left="720"/>
        <w:rPr>
          <w:sz w:val="26"/>
          <w:szCs w:val="26"/>
        </w:rPr>
      </w:pPr>
      <w:r w:rsidRPr="006D44CC">
        <w:rPr>
          <w:sz w:val="26"/>
          <w:szCs w:val="26"/>
        </w:rPr>
        <w:t xml:space="preserve">After “where: (e)” insert </w:t>
      </w:r>
      <w:proofErr w:type="gramStart"/>
      <w:r w:rsidRPr="006D44CC">
        <w:rPr>
          <w:sz w:val="26"/>
          <w:szCs w:val="26"/>
        </w:rPr>
        <w:t>“ ‘</w:t>
      </w:r>
      <w:proofErr w:type="gramEnd"/>
      <w:r w:rsidR="00EA61D4" w:rsidRPr="006D44CC">
        <w:rPr>
          <w:sz w:val="26"/>
          <w:szCs w:val="26"/>
        </w:rPr>
        <w:t xml:space="preserve"> </w:t>
      </w:r>
      <w:r w:rsidR="00EA61D4" w:rsidRPr="00B219E3">
        <w:rPr>
          <w:sz w:val="26"/>
          <w:szCs w:val="26"/>
        </w:rPr>
        <w:t>”</w:t>
      </w:r>
      <w:r w:rsidRPr="006D44CC">
        <w:rPr>
          <w:sz w:val="26"/>
          <w:szCs w:val="26"/>
        </w:rPr>
        <w:t xml:space="preserve">. </w:t>
      </w:r>
    </w:p>
    <w:p w14:paraId="08C5DB18" w14:textId="32AA22B2" w:rsidR="00D9788B" w:rsidRPr="00B219E3" w:rsidRDefault="00C926C0" w:rsidP="00B219E3">
      <w:pPr>
        <w:ind w:left="720"/>
      </w:pPr>
      <w:r w:rsidRPr="006D44CC">
        <w:rPr>
          <w:sz w:val="26"/>
          <w:szCs w:val="26"/>
        </w:rPr>
        <w:t xml:space="preserve">After “(5) </w:t>
      </w:r>
      <w:proofErr w:type="gramStart"/>
      <w:r w:rsidRPr="006D44CC">
        <w:rPr>
          <w:sz w:val="26"/>
          <w:szCs w:val="26"/>
        </w:rPr>
        <w:t>In</w:t>
      </w:r>
      <w:proofErr w:type="gramEnd"/>
      <w:r w:rsidRPr="006D44CC">
        <w:rPr>
          <w:sz w:val="26"/>
          <w:szCs w:val="26"/>
        </w:rPr>
        <w:t xml:space="preserve"> a mark required or permitted under this section”, insert “other than subsection 26(2)”.</w:t>
      </w:r>
    </w:p>
    <w:p w14:paraId="38E3732A" w14:textId="0725D62F" w:rsidR="00D9788B" w:rsidRPr="00B219E3" w:rsidRDefault="00BC59F6" w:rsidP="00D9788B">
      <w:pPr>
        <w:pStyle w:val="ListParagraph"/>
        <w:numPr>
          <w:ilvl w:val="0"/>
          <w:numId w:val="20"/>
        </w:numPr>
        <w:tabs>
          <w:tab w:val="left" w:pos="567"/>
        </w:tabs>
        <w:ind w:hanging="720"/>
        <w:rPr>
          <w:b/>
          <w:sz w:val="26"/>
          <w:szCs w:val="26"/>
        </w:rPr>
      </w:pPr>
      <w:r>
        <w:rPr>
          <w:b/>
          <w:sz w:val="26"/>
          <w:szCs w:val="26"/>
        </w:rPr>
        <w:lastRenderedPageBreak/>
        <w:t xml:space="preserve">Example in </w:t>
      </w:r>
      <w:r w:rsidR="00BD7A6A">
        <w:rPr>
          <w:b/>
          <w:sz w:val="26"/>
          <w:szCs w:val="26"/>
        </w:rPr>
        <w:t>s</w:t>
      </w:r>
      <w:r w:rsidR="00D9788B" w:rsidRPr="00B219E3">
        <w:rPr>
          <w:b/>
          <w:sz w:val="26"/>
          <w:szCs w:val="26"/>
        </w:rPr>
        <w:t>ubsection 26(5)</w:t>
      </w:r>
    </w:p>
    <w:p w14:paraId="3376DCE3" w14:textId="17894ECE" w:rsidR="00C926C0" w:rsidRPr="006D44CC" w:rsidRDefault="00C926C0" w:rsidP="00B219E3">
      <w:pPr>
        <w:ind w:left="720"/>
        <w:rPr>
          <w:sz w:val="26"/>
          <w:szCs w:val="26"/>
        </w:rPr>
      </w:pPr>
      <w:r w:rsidRPr="006D44CC">
        <w:rPr>
          <w:sz w:val="26"/>
          <w:szCs w:val="26"/>
        </w:rPr>
        <w:t>After “Packed in Mexico from at least 20% Australian ingredients with”, delete “Almonds”, substitute “almonds”.</w:t>
      </w:r>
    </w:p>
    <w:p w14:paraId="33C07C53" w14:textId="09A0EC36" w:rsidR="00D9788B" w:rsidRDefault="00C926C0" w:rsidP="00B219E3">
      <w:pPr>
        <w:ind w:left="720"/>
      </w:pPr>
      <w:r w:rsidRPr="006D44CC">
        <w:rPr>
          <w:sz w:val="26"/>
          <w:szCs w:val="26"/>
        </w:rPr>
        <w:t>After “Thailand”, delete “.”.</w:t>
      </w:r>
    </w:p>
    <w:p w14:paraId="6A06878D" w14:textId="7AAB85FF" w:rsidR="000A62E1" w:rsidRPr="006D44CC" w:rsidRDefault="00113432" w:rsidP="00B219E3">
      <w:pPr>
        <w:pStyle w:val="ListParagraph"/>
        <w:numPr>
          <w:ilvl w:val="0"/>
          <w:numId w:val="20"/>
        </w:numPr>
        <w:tabs>
          <w:tab w:val="left" w:pos="567"/>
        </w:tabs>
        <w:ind w:hanging="720"/>
        <w:rPr>
          <w:b/>
          <w:sz w:val="26"/>
          <w:szCs w:val="26"/>
        </w:rPr>
      </w:pPr>
      <w:r w:rsidRPr="00B219E3">
        <w:rPr>
          <w:b/>
          <w:sz w:val="26"/>
          <w:szCs w:val="26"/>
        </w:rPr>
        <w:t xml:space="preserve">Subsection </w:t>
      </w:r>
      <w:r w:rsidR="000A62E1" w:rsidRPr="006D44CC">
        <w:rPr>
          <w:b/>
          <w:sz w:val="26"/>
          <w:szCs w:val="26"/>
        </w:rPr>
        <w:t>29</w:t>
      </w:r>
      <w:r w:rsidRPr="00B219E3">
        <w:rPr>
          <w:b/>
          <w:sz w:val="26"/>
          <w:szCs w:val="26"/>
        </w:rPr>
        <w:t>(2)(a)</w:t>
      </w:r>
    </w:p>
    <w:p w14:paraId="66F91D0B" w14:textId="21408FC9" w:rsidR="00113432" w:rsidRPr="00B219E3" w:rsidRDefault="000B6410" w:rsidP="00B219E3">
      <w:pPr>
        <w:ind w:left="720"/>
        <w:rPr>
          <w:sz w:val="26"/>
          <w:szCs w:val="26"/>
        </w:rPr>
      </w:pPr>
      <w:r w:rsidRPr="006D44CC">
        <w:rPr>
          <w:sz w:val="26"/>
          <w:szCs w:val="26"/>
        </w:rPr>
        <w:t>Omit</w:t>
      </w:r>
      <w:r w:rsidR="00113432" w:rsidRPr="00B219E3">
        <w:rPr>
          <w:sz w:val="26"/>
          <w:szCs w:val="26"/>
        </w:rPr>
        <w:t>:</w:t>
      </w:r>
    </w:p>
    <w:p w14:paraId="17B68C7A" w14:textId="3CA47A2F" w:rsidR="000A62E1" w:rsidRPr="00B219E3" w:rsidRDefault="000A62E1" w:rsidP="00B219E3">
      <w:pPr>
        <w:ind w:left="993"/>
        <w:rPr>
          <w:szCs w:val="24"/>
        </w:rPr>
      </w:pPr>
      <w:r w:rsidRPr="00B219E3">
        <w:rPr>
          <w:szCs w:val="24"/>
        </w:rPr>
        <w:t xml:space="preserve">(ii) </w:t>
      </w:r>
      <w:r w:rsidRPr="00FA16F5">
        <w:rPr>
          <w:szCs w:val="24"/>
        </w:rPr>
        <w:t>in relation to a sale to which Part 2 does not apply, the use would be required or permitted by Part 2 if Part 2 applied to the sale; an</w:t>
      </w:r>
      <w:r w:rsidR="00113432">
        <w:rPr>
          <w:szCs w:val="24"/>
        </w:rPr>
        <w:t>d</w:t>
      </w:r>
    </w:p>
    <w:p w14:paraId="4E9B5860" w14:textId="7F2FCF84" w:rsidR="000A62E1" w:rsidRPr="006D44CC" w:rsidRDefault="00113432" w:rsidP="00B219E3">
      <w:pPr>
        <w:ind w:left="720"/>
        <w:rPr>
          <w:sz w:val="26"/>
          <w:szCs w:val="26"/>
        </w:rPr>
      </w:pPr>
      <w:r w:rsidRPr="00B219E3">
        <w:rPr>
          <w:sz w:val="26"/>
          <w:szCs w:val="26"/>
        </w:rPr>
        <w:t>S</w:t>
      </w:r>
      <w:r w:rsidR="000A62E1" w:rsidRPr="006D44CC">
        <w:rPr>
          <w:sz w:val="26"/>
          <w:szCs w:val="26"/>
        </w:rPr>
        <w:t>ubstitute</w:t>
      </w:r>
      <w:r w:rsidRPr="00B219E3">
        <w:rPr>
          <w:sz w:val="26"/>
          <w:szCs w:val="26"/>
        </w:rPr>
        <w:t>:</w:t>
      </w:r>
    </w:p>
    <w:p w14:paraId="6D6B4006" w14:textId="6839050B" w:rsidR="00D9788B" w:rsidRDefault="000A62E1" w:rsidP="00B219E3">
      <w:pPr>
        <w:ind w:left="993"/>
        <w:rPr>
          <w:szCs w:val="24"/>
        </w:rPr>
      </w:pPr>
      <w:r w:rsidRPr="00FA16F5">
        <w:rPr>
          <w:szCs w:val="24"/>
        </w:rPr>
        <w:t xml:space="preserve">(ii) in relation to a sale to which Part 2 does not </w:t>
      </w:r>
      <w:r w:rsidRPr="00804AB6">
        <w:rPr>
          <w:szCs w:val="24"/>
        </w:rPr>
        <w:t>apply, the use would be permitted by Part 2 if Part 2 could be applied to the sale; and</w:t>
      </w:r>
    </w:p>
    <w:p w14:paraId="4069EC70" w14:textId="6719282F" w:rsidR="00E8394F" w:rsidRPr="006D44CC" w:rsidRDefault="00D9788B" w:rsidP="00B219E3">
      <w:pPr>
        <w:pStyle w:val="ListParagraph"/>
        <w:numPr>
          <w:ilvl w:val="0"/>
          <w:numId w:val="20"/>
        </w:numPr>
        <w:tabs>
          <w:tab w:val="left" w:pos="567"/>
        </w:tabs>
        <w:ind w:hanging="720"/>
        <w:rPr>
          <w:b/>
          <w:sz w:val="26"/>
          <w:szCs w:val="26"/>
        </w:rPr>
      </w:pPr>
      <w:r w:rsidRPr="00B219E3">
        <w:rPr>
          <w:b/>
          <w:sz w:val="26"/>
          <w:szCs w:val="26"/>
        </w:rPr>
        <w:t xml:space="preserve">In </w:t>
      </w:r>
      <w:r w:rsidR="006D26D7" w:rsidRPr="00B219E3">
        <w:rPr>
          <w:b/>
          <w:sz w:val="26"/>
          <w:szCs w:val="26"/>
        </w:rPr>
        <w:t xml:space="preserve">section 1 of </w:t>
      </w:r>
      <w:r w:rsidRPr="00B219E3">
        <w:rPr>
          <w:b/>
          <w:sz w:val="26"/>
          <w:szCs w:val="26"/>
        </w:rPr>
        <w:t xml:space="preserve">the </w:t>
      </w:r>
      <w:r w:rsidR="00E8394F" w:rsidRPr="006D44CC">
        <w:rPr>
          <w:b/>
          <w:sz w:val="26"/>
          <w:szCs w:val="26"/>
        </w:rPr>
        <w:t>Dictionary</w:t>
      </w:r>
    </w:p>
    <w:p w14:paraId="0740229B" w14:textId="6229772A" w:rsidR="00F97A8F" w:rsidRPr="006D44CC" w:rsidRDefault="00F97A8F" w:rsidP="00B219E3">
      <w:pPr>
        <w:ind w:left="720"/>
        <w:rPr>
          <w:b/>
          <w:i/>
          <w:sz w:val="26"/>
          <w:szCs w:val="26"/>
        </w:rPr>
      </w:pPr>
      <w:proofErr w:type="gramStart"/>
      <w:r w:rsidRPr="006D44CC">
        <w:rPr>
          <w:b/>
          <w:i/>
          <w:sz w:val="26"/>
          <w:szCs w:val="26"/>
        </w:rPr>
        <w:t>food</w:t>
      </w:r>
      <w:proofErr w:type="gramEnd"/>
    </w:p>
    <w:p w14:paraId="40A3526F" w14:textId="6BCD7021" w:rsidR="000B6410" w:rsidRPr="006D44CC" w:rsidRDefault="000B6410" w:rsidP="00B219E3">
      <w:pPr>
        <w:ind w:left="720"/>
        <w:rPr>
          <w:sz w:val="26"/>
          <w:szCs w:val="26"/>
        </w:rPr>
      </w:pPr>
      <w:r w:rsidRPr="006D44CC">
        <w:rPr>
          <w:sz w:val="26"/>
          <w:szCs w:val="26"/>
        </w:rPr>
        <w:t>Omit</w:t>
      </w:r>
      <w:r w:rsidR="00D9788B" w:rsidRPr="00B219E3">
        <w:rPr>
          <w:sz w:val="26"/>
          <w:szCs w:val="26"/>
        </w:rPr>
        <w:t>:</w:t>
      </w:r>
      <w:r w:rsidR="00E8394F" w:rsidRPr="006D44CC">
        <w:rPr>
          <w:sz w:val="26"/>
          <w:szCs w:val="26"/>
        </w:rPr>
        <w:t xml:space="preserve"> </w:t>
      </w:r>
    </w:p>
    <w:p w14:paraId="53C6A21D" w14:textId="43539514" w:rsidR="00E8394F" w:rsidRPr="00D9788B" w:rsidRDefault="00E8394F" w:rsidP="00B219E3">
      <w:pPr>
        <w:ind w:left="993"/>
        <w:rPr>
          <w:szCs w:val="24"/>
        </w:rPr>
      </w:pPr>
      <w:r w:rsidRPr="00FA16F5">
        <w:t>“</w:t>
      </w:r>
      <w:proofErr w:type="gramStart"/>
      <w:r w:rsidRPr="00B219E3">
        <w:rPr>
          <w:szCs w:val="24"/>
        </w:rPr>
        <w:t>food</w:t>
      </w:r>
      <w:proofErr w:type="gramEnd"/>
      <w:r w:rsidRPr="00B219E3">
        <w:rPr>
          <w:szCs w:val="24"/>
        </w:rPr>
        <w:t xml:space="preserve"> </w:t>
      </w:r>
      <w:r w:rsidRPr="00D9788B">
        <w:rPr>
          <w:szCs w:val="24"/>
        </w:rPr>
        <w:t xml:space="preserve">has the same meaning as in s 3A of the </w:t>
      </w:r>
      <w:r w:rsidRPr="00B219E3">
        <w:rPr>
          <w:szCs w:val="24"/>
        </w:rPr>
        <w:t>Food Standards Australia New Zealand Act 1991</w:t>
      </w:r>
      <w:r w:rsidRPr="00D9788B">
        <w:rPr>
          <w:szCs w:val="24"/>
        </w:rPr>
        <w:t xml:space="preserve">.”, </w:t>
      </w:r>
    </w:p>
    <w:p w14:paraId="33D6B921" w14:textId="06A9AF7C" w:rsidR="00E8394F" w:rsidRPr="006D44CC" w:rsidRDefault="00D9788B" w:rsidP="00B219E3">
      <w:pPr>
        <w:ind w:left="720"/>
        <w:rPr>
          <w:sz w:val="26"/>
          <w:szCs w:val="26"/>
        </w:rPr>
      </w:pPr>
      <w:r w:rsidRPr="00B219E3">
        <w:rPr>
          <w:sz w:val="26"/>
          <w:szCs w:val="26"/>
        </w:rPr>
        <w:t>S</w:t>
      </w:r>
      <w:r w:rsidR="00E8394F" w:rsidRPr="006D44CC">
        <w:rPr>
          <w:sz w:val="26"/>
          <w:szCs w:val="26"/>
        </w:rPr>
        <w:t>ubstitute</w:t>
      </w:r>
      <w:r w:rsidRPr="00B219E3">
        <w:rPr>
          <w:sz w:val="26"/>
          <w:szCs w:val="26"/>
        </w:rPr>
        <w:t>:</w:t>
      </w:r>
    </w:p>
    <w:p w14:paraId="088955E0" w14:textId="36BDDB39" w:rsidR="00E8394F" w:rsidRDefault="00E8394F" w:rsidP="00B219E3">
      <w:pPr>
        <w:ind w:left="993"/>
      </w:pPr>
      <w:r w:rsidRPr="00B219E3">
        <w:t>“</w:t>
      </w:r>
      <w:proofErr w:type="gramStart"/>
      <w:r w:rsidRPr="00B219E3">
        <w:t>food</w:t>
      </w:r>
      <w:proofErr w:type="gramEnd"/>
      <w:r w:rsidRPr="00B219E3">
        <w:t xml:space="preserve"> </w:t>
      </w:r>
      <w:r>
        <w:t xml:space="preserve">has the same meaning as in </w:t>
      </w:r>
      <w:r w:rsidRPr="00D5691B">
        <w:t xml:space="preserve">the </w:t>
      </w:r>
      <w:r w:rsidRPr="00B219E3">
        <w:t>Food Standards Australia New Zealand Act 1991</w:t>
      </w:r>
      <w:r w:rsidRPr="00D5691B">
        <w:t>.</w:t>
      </w:r>
    </w:p>
    <w:p w14:paraId="2BF63D3F" w14:textId="2C8FF5DF" w:rsidR="00E8394F" w:rsidRPr="00E8394F" w:rsidRDefault="00E8394F" w:rsidP="00B219E3">
      <w:pPr>
        <w:pStyle w:val="nMain"/>
        <w:spacing w:after="200"/>
        <w:rPr>
          <w:sz w:val="26"/>
          <w:szCs w:val="26"/>
        </w:rPr>
      </w:pPr>
      <w:r w:rsidRPr="00B219E3">
        <w:rPr>
          <w:sz w:val="20"/>
        </w:rPr>
        <w:t>Note:</w:t>
      </w:r>
      <w:r w:rsidRPr="00B219E3">
        <w:rPr>
          <w:sz w:val="20"/>
        </w:rPr>
        <w:tab/>
        <w:t xml:space="preserve">Food therefore includes (among other things) anything declared under section 6 of the </w:t>
      </w:r>
      <w:r w:rsidRPr="00B219E3">
        <w:rPr>
          <w:i/>
          <w:sz w:val="20"/>
        </w:rPr>
        <w:t>Food Standards Australia New Zealand Act 1991</w:t>
      </w:r>
      <w:r w:rsidRPr="00B219E3">
        <w:rPr>
          <w:sz w:val="20"/>
        </w:rPr>
        <w:t xml:space="preserve"> by the Minister administering that Act to be food for the purposes of that Act.”</w:t>
      </w:r>
    </w:p>
    <w:p w14:paraId="17DFA4C3" w14:textId="29D82F86" w:rsidR="00E8394F" w:rsidRPr="00B219E3" w:rsidRDefault="006D26D7" w:rsidP="00B219E3">
      <w:pPr>
        <w:ind w:left="720"/>
        <w:rPr>
          <w:b/>
          <w:i/>
          <w:sz w:val="26"/>
          <w:szCs w:val="26"/>
        </w:rPr>
      </w:pPr>
      <w:r w:rsidRPr="00B219E3">
        <w:rPr>
          <w:sz w:val="26"/>
          <w:szCs w:val="26"/>
        </w:rPr>
        <w:t>In the Note following the definition of</w:t>
      </w:r>
      <w:r w:rsidRPr="00B219E3">
        <w:rPr>
          <w:b/>
          <w:i/>
          <w:sz w:val="26"/>
          <w:szCs w:val="26"/>
        </w:rPr>
        <w:t xml:space="preserve"> </w:t>
      </w:r>
      <w:r w:rsidR="002C5B74" w:rsidRPr="00B219E3">
        <w:rPr>
          <w:b/>
          <w:i/>
          <w:sz w:val="26"/>
          <w:szCs w:val="26"/>
        </w:rPr>
        <w:t>s</w:t>
      </w:r>
      <w:r w:rsidR="00F97A8F" w:rsidRPr="00B219E3">
        <w:rPr>
          <w:b/>
          <w:i/>
          <w:sz w:val="26"/>
          <w:szCs w:val="26"/>
        </w:rPr>
        <w:t>ell</w:t>
      </w:r>
    </w:p>
    <w:p w14:paraId="22A03B6F" w14:textId="5DE4139E" w:rsidR="000B6410" w:rsidRPr="00B219E3" w:rsidRDefault="000B6410" w:rsidP="00B219E3">
      <w:pPr>
        <w:ind w:left="720"/>
        <w:rPr>
          <w:sz w:val="26"/>
          <w:szCs w:val="26"/>
        </w:rPr>
      </w:pPr>
      <w:r w:rsidRPr="006D44CC">
        <w:rPr>
          <w:sz w:val="26"/>
          <w:szCs w:val="26"/>
        </w:rPr>
        <w:t>Omit</w:t>
      </w:r>
      <w:r w:rsidR="00F97A8F" w:rsidRPr="006D44CC">
        <w:rPr>
          <w:sz w:val="26"/>
          <w:szCs w:val="26"/>
        </w:rPr>
        <w:t xml:space="preserve"> second reference to</w:t>
      </w:r>
      <w:r w:rsidR="006D26D7" w:rsidRPr="00B219E3">
        <w:rPr>
          <w:sz w:val="26"/>
          <w:szCs w:val="26"/>
        </w:rPr>
        <w:t>:</w:t>
      </w:r>
    </w:p>
    <w:p w14:paraId="4BE56E87" w14:textId="11D18C70" w:rsidR="000B6410" w:rsidRDefault="00F97A8F" w:rsidP="00B219E3">
      <w:pPr>
        <w:ind w:left="993"/>
      </w:pPr>
      <w:r>
        <w:t>“</w:t>
      </w:r>
      <w:proofErr w:type="gramStart"/>
      <w:r>
        <w:t>food</w:t>
      </w:r>
      <w:proofErr w:type="gramEnd"/>
      <w:r>
        <w:t xml:space="preserve"> Standards Code”, </w:t>
      </w:r>
    </w:p>
    <w:p w14:paraId="72AD935F" w14:textId="635D83B4" w:rsidR="000B6410" w:rsidRPr="00B219E3" w:rsidRDefault="006D26D7" w:rsidP="00B219E3">
      <w:pPr>
        <w:ind w:left="720"/>
        <w:rPr>
          <w:sz w:val="26"/>
          <w:szCs w:val="26"/>
        </w:rPr>
      </w:pPr>
      <w:r w:rsidRPr="006D44CC">
        <w:rPr>
          <w:sz w:val="26"/>
          <w:szCs w:val="26"/>
        </w:rPr>
        <w:lastRenderedPageBreak/>
        <w:t>S</w:t>
      </w:r>
      <w:r w:rsidR="00F97A8F" w:rsidRPr="006D44CC">
        <w:rPr>
          <w:sz w:val="26"/>
          <w:szCs w:val="26"/>
        </w:rPr>
        <w:t>ubstitute</w:t>
      </w:r>
      <w:r w:rsidRPr="00B219E3">
        <w:rPr>
          <w:sz w:val="26"/>
          <w:szCs w:val="26"/>
        </w:rPr>
        <w:t>:</w:t>
      </w:r>
    </w:p>
    <w:p w14:paraId="6DE974FF" w14:textId="2FB12C33" w:rsidR="00F97A8F" w:rsidRDefault="00F97A8F" w:rsidP="00B219E3">
      <w:pPr>
        <w:ind w:left="993"/>
      </w:pPr>
      <w:r>
        <w:t>“Food Standards Code”.</w:t>
      </w:r>
    </w:p>
    <w:p w14:paraId="1E3638A3" w14:textId="3AF96011" w:rsidR="00F97A8F" w:rsidRPr="00B219E3" w:rsidRDefault="006D26D7" w:rsidP="00B219E3">
      <w:pPr>
        <w:pStyle w:val="ListParagraph"/>
        <w:numPr>
          <w:ilvl w:val="0"/>
          <w:numId w:val="20"/>
        </w:numPr>
        <w:tabs>
          <w:tab w:val="left" w:pos="567"/>
        </w:tabs>
        <w:ind w:hanging="720"/>
        <w:rPr>
          <w:b/>
          <w:sz w:val="26"/>
          <w:szCs w:val="26"/>
        </w:rPr>
      </w:pPr>
      <w:r w:rsidRPr="00B219E3">
        <w:rPr>
          <w:b/>
          <w:sz w:val="26"/>
          <w:szCs w:val="26"/>
        </w:rPr>
        <w:t xml:space="preserve">In section </w:t>
      </w:r>
      <w:r w:rsidR="00F97A8F" w:rsidRPr="00B219E3">
        <w:rPr>
          <w:b/>
          <w:sz w:val="26"/>
          <w:szCs w:val="26"/>
        </w:rPr>
        <w:t xml:space="preserve">2 </w:t>
      </w:r>
      <w:r w:rsidRPr="00B219E3">
        <w:rPr>
          <w:b/>
          <w:sz w:val="26"/>
          <w:szCs w:val="26"/>
        </w:rPr>
        <w:t xml:space="preserve">of the Dictionary </w:t>
      </w:r>
    </w:p>
    <w:p w14:paraId="53231949" w14:textId="42A3D70E" w:rsidR="00E34983" w:rsidRPr="00B219E3" w:rsidRDefault="000B6410" w:rsidP="00B219E3">
      <w:pPr>
        <w:ind w:left="720"/>
        <w:rPr>
          <w:sz w:val="26"/>
          <w:szCs w:val="26"/>
        </w:rPr>
      </w:pPr>
      <w:r w:rsidRPr="006D44CC">
        <w:rPr>
          <w:sz w:val="26"/>
          <w:szCs w:val="26"/>
        </w:rPr>
        <w:t>Omit</w:t>
      </w:r>
      <w:r w:rsidR="006D26D7" w:rsidRPr="00B219E3">
        <w:rPr>
          <w:sz w:val="26"/>
          <w:szCs w:val="26"/>
        </w:rPr>
        <w:t>:</w:t>
      </w:r>
    </w:p>
    <w:p w14:paraId="549BD7BE" w14:textId="227E1844" w:rsidR="00E34983" w:rsidRDefault="00F97A8F" w:rsidP="00B219E3">
      <w:pPr>
        <w:ind w:left="993"/>
      </w:pPr>
      <w:r>
        <w:t>“</w:t>
      </w:r>
      <w:r w:rsidRPr="00B219E3">
        <w:rPr>
          <w:i/>
        </w:rPr>
        <w:t>*nursing home</w:t>
      </w:r>
      <w:r w:rsidRPr="00B219E3">
        <w:t xml:space="preserve"> </w:t>
      </w:r>
      <w:r>
        <w:t xml:space="preserve">for the aged”, </w:t>
      </w:r>
    </w:p>
    <w:p w14:paraId="04F3EFD8" w14:textId="5AFEE536" w:rsidR="00E34983" w:rsidRPr="00B219E3" w:rsidRDefault="006D26D7" w:rsidP="00B219E3">
      <w:pPr>
        <w:ind w:left="720"/>
        <w:rPr>
          <w:sz w:val="26"/>
          <w:szCs w:val="26"/>
        </w:rPr>
      </w:pPr>
      <w:r w:rsidRPr="006D44CC">
        <w:rPr>
          <w:sz w:val="26"/>
          <w:szCs w:val="26"/>
        </w:rPr>
        <w:t>S</w:t>
      </w:r>
      <w:r w:rsidR="00F97A8F" w:rsidRPr="006D44CC">
        <w:rPr>
          <w:sz w:val="26"/>
          <w:szCs w:val="26"/>
        </w:rPr>
        <w:t>ubstitute</w:t>
      </w:r>
      <w:r w:rsidRPr="00B219E3">
        <w:rPr>
          <w:sz w:val="26"/>
          <w:szCs w:val="26"/>
        </w:rPr>
        <w:t>:</w:t>
      </w:r>
    </w:p>
    <w:p w14:paraId="1BD55F48" w14:textId="7FAC2141" w:rsidR="00F97A8F" w:rsidRDefault="00F97A8F" w:rsidP="00B219E3">
      <w:pPr>
        <w:ind w:left="993"/>
      </w:pPr>
      <w:r>
        <w:t>“</w:t>
      </w:r>
      <w:r w:rsidRPr="006D26D7">
        <w:rPr>
          <w:b/>
          <w:i/>
        </w:rPr>
        <w:t>*nursing home for the aged</w:t>
      </w:r>
      <w:r>
        <w:t>”.</w:t>
      </w:r>
    </w:p>
    <w:p w14:paraId="79A084A8" w14:textId="0FB39BD5" w:rsidR="006D44CC" w:rsidRDefault="002C5B74" w:rsidP="00B219E3">
      <w:pPr>
        <w:ind w:left="720"/>
      </w:pPr>
      <w:r w:rsidRPr="006D44CC">
        <w:rPr>
          <w:sz w:val="26"/>
          <w:szCs w:val="26"/>
        </w:rPr>
        <w:t xml:space="preserve">After </w:t>
      </w:r>
      <w:r w:rsidRPr="00B219E3">
        <w:rPr>
          <w:sz w:val="26"/>
          <w:szCs w:val="26"/>
        </w:rPr>
        <w:t>“*</w:t>
      </w:r>
      <w:r w:rsidRPr="00B219E3">
        <w:rPr>
          <w:b/>
          <w:i/>
          <w:sz w:val="26"/>
          <w:szCs w:val="26"/>
        </w:rPr>
        <w:t>respite care establishment for the aged</w:t>
      </w:r>
      <w:r w:rsidRPr="00B219E3">
        <w:rPr>
          <w:sz w:val="26"/>
          <w:szCs w:val="26"/>
        </w:rPr>
        <w:t xml:space="preserve"> means an establishment that provides short”, </w:t>
      </w:r>
      <w:r w:rsidR="00A82BA5" w:rsidRPr="006D44CC">
        <w:rPr>
          <w:sz w:val="26"/>
          <w:szCs w:val="26"/>
        </w:rPr>
        <w:t>omit</w:t>
      </w:r>
      <w:r w:rsidRPr="006D44CC">
        <w:rPr>
          <w:sz w:val="26"/>
          <w:szCs w:val="26"/>
        </w:rPr>
        <w:t xml:space="preserve"> </w:t>
      </w:r>
      <w:r w:rsidRPr="00B219E3">
        <w:rPr>
          <w:sz w:val="26"/>
          <w:szCs w:val="26"/>
        </w:rPr>
        <w:t>“-”.</w:t>
      </w:r>
    </w:p>
    <w:p w14:paraId="674FFED8" w14:textId="788F64AB" w:rsidR="002C5B74" w:rsidRPr="00B219E3" w:rsidRDefault="006D26D7" w:rsidP="00B219E3">
      <w:pPr>
        <w:pStyle w:val="ListParagraph"/>
        <w:numPr>
          <w:ilvl w:val="0"/>
          <w:numId w:val="20"/>
        </w:numPr>
        <w:tabs>
          <w:tab w:val="left" w:pos="567"/>
        </w:tabs>
        <w:ind w:hanging="720"/>
        <w:rPr>
          <w:b/>
          <w:sz w:val="26"/>
          <w:szCs w:val="26"/>
        </w:rPr>
      </w:pPr>
      <w:r w:rsidRPr="00B219E3">
        <w:rPr>
          <w:b/>
          <w:sz w:val="26"/>
          <w:szCs w:val="26"/>
        </w:rPr>
        <w:t xml:space="preserve">In section </w:t>
      </w:r>
      <w:r w:rsidR="002C5B74" w:rsidRPr="00B219E3">
        <w:rPr>
          <w:b/>
          <w:sz w:val="26"/>
          <w:szCs w:val="26"/>
        </w:rPr>
        <w:t xml:space="preserve">3 </w:t>
      </w:r>
      <w:r w:rsidRPr="00B219E3">
        <w:rPr>
          <w:b/>
          <w:sz w:val="26"/>
          <w:szCs w:val="26"/>
        </w:rPr>
        <w:t>of the Dictionary</w:t>
      </w:r>
    </w:p>
    <w:p w14:paraId="2517A399" w14:textId="54790F6A" w:rsidR="002C5B74" w:rsidRPr="00B219E3" w:rsidRDefault="00692BF6" w:rsidP="00B219E3">
      <w:pPr>
        <w:ind w:left="720"/>
        <w:rPr>
          <w:b/>
          <w:i/>
          <w:sz w:val="26"/>
          <w:szCs w:val="26"/>
        </w:rPr>
      </w:pPr>
      <w:proofErr w:type="gramStart"/>
      <w:r>
        <w:rPr>
          <w:b/>
          <w:i/>
          <w:sz w:val="26"/>
          <w:szCs w:val="26"/>
        </w:rPr>
        <w:t>c</w:t>
      </w:r>
      <w:r w:rsidR="002C5B74" w:rsidRPr="00B219E3">
        <w:rPr>
          <w:b/>
          <w:i/>
          <w:sz w:val="26"/>
          <w:szCs w:val="26"/>
        </w:rPr>
        <w:t>onfectionery</w:t>
      </w:r>
      <w:proofErr w:type="gramEnd"/>
    </w:p>
    <w:p w14:paraId="3C43B5BE" w14:textId="1DAECE34" w:rsidR="002C5B74" w:rsidRPr="00B219E3" w:rsidRDefault="006D26D7" w:rsidP="00B219E3">
      <w:pPr>
        <w:ind w:left="720"/>
        <w:rPr>
          <w:sz w:val="26"/>
          <w:szCs w:val="26"/>
        </w:rPr>
      </w:pPr>
      <w:r w:rsidRPr="00B219E3">
        <w:rPr>
          <w:sz w:val="26"/>
          <w:szCs w:val="26"/>
        </w:rPr>
        <w:t>In subsection (a</w:t>
      </w:r>
      <w:proofErr w:type="gramStart"/>
      <w:r w:rsidRPr="00B219E3">
        <w:rPr>
          <w:sz w:val="26"/>
          <w:szCs w:val="26"/>
        </w:rPr>
        <w:t>)(</w:t>
      </w:r>
      <w:proofErr w:type="gramEnd"/>
      <w:r w:rsidRPr="00B219E3">
        <w:rPr>
          <w:sz w:val="26"/>
          <w:szCs w:val="26"/>
        </w:rPr>
        <w:t>v) o</w:t>
      </w:r>
      <w:r w:rsidR="00A82BA5" w:rsidRPr="006D44CC">
        <w:rPr>
          <w:sz w:val="26"/>
          <w:szCs w:val="26"/>
        </w:rPr>
        <w:t>mit</w:t>
      </w:r>
      <w:r w:rsidR="002C5B74" w:rsidRPr="00B219E3">
        <w:rPr>
          <w:sz w:val="26"/>
          <w:szCs w:val="26"/>
        </w:rPr>
        <w:t xml:space="preserve"> “glace”, </w:t>
      </w:r>
      <w:r w:rsidR="002C5B74" w:rsidRPr="006D44CC">
        <w:rPr>
          <w:sz w:val="26"/>
          <w:szCs w:val="26"/>
        </w:rPr>
        <w:t>substitute</w:t>
      </w:r>
      <w:r w:rsidR="002C5B74" w:rsidRPr="00B219E3">
        <w:rPr>
          <w:sz w:val="26"/>
          <w:szCs w:val="26"/>
        </w:rPr>
        <w:t>, “glacé”</w:t>
      </w:r>
    </w:p>
    <w:p w14:paraId="58AF8190" w14:textId="0C9EB46A" w:rsidR="00E34225" w:rsidRPr="00B219E3" w:rsidRDefault="00E34225" w:rsidP="00B219E3">
      <w:pPr>
        <w:ind w:left="720"/>
        <w:rPr>
          <w:b/>
          <w:i/>
          <w:sz w:val="26"/>
          <w:szCs w:val="26"/>
        </w:rPr>
      </w:pPr>
      <w:proofErr w:type="gramStart"/>
      <w:r w:rsidRPr="00B219E3">
        <w:rPr>
          <w:b/>
          <w:i/>
          <w:sz w:val="26"/>
          <w:szCs w:val="26"/>
        </w:rPr>
        <w:t>soft</w:t>
      </w:r>
      <w:proofErr w:type="gramEnd"/>
      <w:r w:rsidRPr="00B219E3">
        <w:rPr>
          <w:b/>
          <w:i/>
          <w:sz w:val="26"/>
          <w:szCs w:val="26"/>
        </w:rPr>
        <w:t xml:space="preserve"> drinks and sports drinks</w:t>
      </w:r>
    </w:p>
    <w:p w14:paraId="5E60B831" w14:textId="6CEA8161" w:rsidR="00F813D5" w:rsidRDefault="00692BF6" w:rsidP="00B219E3">
      <w:pPr>
        <w:ind w:left="720"/>
        <w:rPr>
          <w:sz w:val="26"/>
          <w:szCs w:val="26"/>
        </w:rPr>
      </w:pPr>
      <w:r>
        <w:rPr>
          <w:sz w:val="26"/>
          <w:szCs w:val="26"/>
        </w:rPr>
        <w:t>Omit</w:t>
      </w:r>
      <w:r w:rsidR="00F813D5">
        <w:rPr>
          <w:sz w:val="26"/>
          <w:szCs w:val="26"/>
        </w:rPr>
        <w:t>:</w:t>
      </w:r>
    </w:p>
    <w:p w14:paraId="2A912049" w14:textId="3D5B29CA" w:rsidR="00E34225" w:rsidRDefault="00F813D5" w:rsidP="00B219E3">
      <w:pPr>
        <w:ind w:left="720"/>
        <w:rPr>
          <w:szCs w:val="24"/>
        </w:rPr>
      </w:pPr>
      <w:r w:rsidRPr="00B219E3">
        <w:rPr>
          <w:szCs w:val="24"/>
        </w:rPr>
        <w:t>“</w:t>
      </w:r>
      <w:proofErr w:type="gramStart"/>
      <w:r w:rsidRPr="00B219E3">
        <w:rPr>
          <w:szCs w:val="24"/>
        </w:rPr>
        <w:t>water</w:t>
      </w:r>
      <w:proofErr w:type="gramEnd"/>
      <w:r w:rsidRPr="00B219E3">
        <w:rPr>
          <w:szCs w:val="24"/>
        </w:rPr>
        <w:t xml:space="preserve"> based” </w:t>
      </w:r>
    </w:p>
    <w:p w14:paraId="6D5F0532" w14:textId="1ACD2DCF" w:rsidR="00F813D5" w:rsidRDefault="00F813D5" w:rsidP="00B219E3">
      <w:pPr>
        <w:ind w:left="720"/>
        <w:rPr>
          <w:sz w:val="26"/>
          <w:szCs w:val="26"/>
        </w:rPr>
      </w:pPr>
      <w:r>
        <w:rPr>
          <w:sz w:val="26"/>
          <w:szCs w:val="26"/>
        </w:rPr>
        <w:t>Substitute:</w:t>
      </w:r>
    </w:p>
    <w:p w14:paraId="09624A68" w14:textId="670D66F1" w:rsidR="00F813D5" w:rsidRPr="000551CA" w:rsidRDefault="00F813D5" w:rsidP="00B219E3">
      <w:pPr>
        <w:ind w:left="720"/>
        <w:rPr>
          <w:szCs w:val="24"/>
        </w:rPr>
      </w:pPr>
      <w:r>
        <w:rPr>
          <w:szCs w:val="24"/>
        </w:rPr>
        <w:t>“</w:t>
      </w:r>
      <w:proofErr w:type="gramStart"/>
      <w:r>
        <w:rPr>
          <w:szCs w:val="24"/>
        </w:rPr>
        <w:t>water-based</w:t>
      </w:r>
      <w:proofErr w:type="gramEnd"/>
      <w:r>
        <w:rPr>
          <w:szCs w:val="24"/>
        </w:rPr>
        <w:t>”</w:t>
      </w:r>
    </w:p>
    <w:p w14:paraId="08AAFE97" w14:textId="6D949D05" w:rsidR="00EF57C2" w:rsidRPr="00B219E3" w:rsidRDefault="00692BF6" w:rsidP="00B219E3">
      <w:pPr>
        <w:ind w:left="720"/>
        <w:rPr>
          <w:sz w:val="26"/>
          <w:szCs w:val="26"/>
        </w:rPr>
      </w:pPr>
      <w:proofErr w:type="gramStart"/>
      <w:r>
        <w:rPr>
          <w:b/>
          <w:i/>
          <w:sz w:val="26"/>
          <w:szCs w:val="26"/>
        </w:rPr>
        <w:t>s</w:t>
      </w:r>
      <w:r w:rsidR="00EF57C2" w:rsidRPr="00B219E3">
        <w:rPr>
          <w:b/>
          <w:i/>
          <w:sz w:val="26"/>
          <w:szCs w:val="26"/>
        </w:rPr>
        <w:t>ugars</w:t>
      </w:r>
      <w:proofErr w:type="gramEnd"/>
    </w:p>
    <w:p w14:paraId="39573B61" w14:textId="5E135756" w:rsidR="00EF57C2" w:rsidRPr="00B219E3" w:rsidRDefault="00EF57C2" w:rsidP="00B219E3">
      <w:pPr>
        <w:ind w:left="720"/>
        <w:rPr>
          <w:sz w:val="26"/>
          <w:szCs w:val="26"/>
        </w:rPr>
      </w:pPr>
      <w:r w:rsidRPr="00B219E3">
        <w:rPr>
          <w:sz w:val="26"/>
          <w:szCs w:val="26"/>
        </w:rPr>
        <w:t>After “(</w:t>
      </w:r>
      <w:proofErr w:type="spellStart"/>
      <w:r w:rsidRPr="00B219E3">
        <w:rPr>
          <w:sz w:val="26"/>
          <w:szCs w:val="26"/>
        </w:rPr>
        <w:t>i</w:t>
      </w:r>
      <w:proofErr w:type="spellEnd"/>
      <w:r w:rsidRPr="00B219E3">
        <w:rPr>
          <w:sz w:val="26"/>
          <w:szCs w:val="26"/>
        </w:rPr>
        <w:t xml:space="preserve">) sorbitol, mannitol, glycerol, xylitol, </w:t>
      </w:r>
      <w:proofErr w:type="spellStart"/>
      <w:r w:rsidRPr="00B219E3">
        <w:rPr>
          <w:sz w:val="26"/>
          <w:szCs w:val="26"/>
        </w:rPr>
        <w:t>polydextrose</w:t>
      </w:r>
      <w:proofErr w:type="spellEnd"/>
      <w:r w:rsidRPr="00B219E3">
        <w:rPr>
          <w:sz w:val="26"/>
          <w:szCs w:val="26"/>
        </w:rPr>
        <w:t xml:space="preserve">, </w:t>
      </w:r>
      <w:proofErr w:type="spellStart"/>
      <w:r w:rsidRPr="00B219E3">
        <w:rPr>
          <w:sz w:val="26"/>
          <w:szCs w:val="26"/>
        </w:rPr>
        <w:t>isomalt</w:t>
      </w:r>
      <w:proofErr w:type="spellEnd"/>
      <w:r w:rsidRPr="00B219E3">
        <w:rPr>
          <w:sz w:val="26"/>
          <w:szCs w:val="26"/>
        </w:rPr>
        <w:t xml:space="preserve">, </w:t>
      </w:r>
      <w:proofErr w:type="spellStart"/>
      <w:r w:rsidRPr="00B219E3">
        <w:rPr>
          <w:sz w:val="26"/>
          <w:szCs w:val="26"/>
        </w:rPr>
        <w:t>maltitol</w:t>
      </w:r>
      <w:proofErr w:type="spellEnd"/>
      <w:r w:rsidRPr="00B219E3">
        <w:rPr>
          <w:sz w:val="26"/>
          <w:szCs w:val="26"/>
        </w:rPr>
        <w:t xml:space="preserve">, </w:t>
      </w:r>
      <w:proofErr w:type="spellStart"/>
      <w:r w:rsidRPr="00B219E3">
        <w:rPr>
          <w:sz w:val="26"/>
          <w:szCs w:val="26"/>
        </w:rPr>
        <w:t>maltitol</w:t>
      </w:r>
      <w:proofErr w:type="spellEnd"/>
      <w:r w:rsidRPr="00B219E3">
        <w:rPr>
          <w:sz w:val="26"/>
          <w:szCs w:val="26"/>
        </w:rPr>
        <w:t xml:space="preserve"> syrup or </w:t>
      </w:r>
      <w:proofErr w:type="spellStart"/>
      <w:r w:rsidRPr="00B219E3">
        <w:rPr>
          <w:sz w:val="26"/>
          <w:szCs w:val="26"/>
        </w:rPr>
        <w:t>lactitol</w:t>
      </w:r>
      <w:proofErr w:type="spellEnd"/>
      <w:r w:rsidRPr="00B219E3">
        <w:rPr>
          <w:sz w:val="26"/>
          <w:szCs w:val="26"/>
        </w:rPr>
        <w:t xml:space="preserve">” </w:t>
      </w:r>
      <w:r w:rsidR="00CB7865" w:rsidRPr="00B219E3">
        <w:rPr>
          <w:sz w:val="26"/>
          <w:szCs w:val="26"/>
        </w:rPr>
        <w:t xml:space="preserve">add </w:t>
      </w:r>
      <w:r w:rsidRPr="00B219E3">
        <w:rPr>
          <w:sz w:val="26"/>
          <w:szCs w:val="26"/>
        </w:rPr>
        <w:t xml:space="preserve">“.”. </w:t>
      </w:r>
    </w:p>
    <w:p w14:paraId="0A4D0BFF" w14:textId="77777777" w:rsidR="00DE3E16" w:rsidRPr="00DE3E16" w:rsidRDefault="00DE3E16" w:rsidP="00B219E3">
      <w:pPr>
        <w:tabs>
          <w:tab w:val="left" w:pos="567"/>
        </w:tabs>
      </w:pPr>
    </w:p>
    <w:sectPr w:rsidR="00DE3E16" w:rsidRPr="00DE3E16" w:rsidSect="00DE3E16">
      <w:footerReference w:type="default" r:id="rId61"/>
      <w:pgSz w:w="11906" w:h="16838"/>
      <w:pgMar w:top="2268" w:right="1440" w:bottom="2694" w:left="1440" w:header="1276" w:footer="16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839D" w14:textId="77777777" w:rsidR="002662AC" w:rsidRDefault="002662AC" w:rsidP="001C3ABF">
      <w:pPr>
        <w:spacing w:after="0" w:line="240" w:lineRule="auto"/>
      </w:pPr>
      <w:r>
        <w:separator/>
      </w:r>
    </w:p>
  </w:endnote>
  <w:endnote w:type="continuationSeparator" w:id="0">
    <w:p w14:paraId="759818ED" w14:textId="77777777" w:rsidR="002662AC" w:rsidRDefault="002662AC" w:rsidP="001C3ABF">
      <w:pPr>
        <w:spacing w:after="0" w:line="240" w:lineRule="auto"/>
      </w:pPr>
      <w:r>
        <w:continuationSeparator/>
      </w:r>
    </w:p>
  </w:endnote>
  <w:endnote w:type="continuationNotice" w:id="1">
    <w:p w14:paraId="365BFD2C" w14:textId="77777777" w:rsidR="002662AC" w:rsidRDefault="00266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1824" w14:textId="77777777" w:rsidR="002662AC" w:rsidRDefault="002662A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E6974" w14:textId="77777777" w:rsidR="002662AC" w:rsidRDefault="002662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3F4AC" w14:textId="77777777" w:rsidR="002662AC" w:rsidRDefault="002662AC" w:rsidP="00AB4141">
    <w:pPr>
      <w:pStyle w:val="Footer"/>
      <w:pBdr>
        <w:top w:val="single" w:sz="4" w:space="1" w:color="auto"/>
      </w:pBdr>
      <w:rPr>
        <w:rFonts w:ascii="Arial" w:hAnsi="Arial" w:cs="Arial"/>
      </w:rPr>
    </w:pPr>
  </w:p>
  <w:p w14:paraId="59FE63DE" w14:textId="71B9AE4E" w:rsidR="002662AC" w:rsidRPr="00DA1DB5" w:rsidRDefault="002662AC" w:rsidP="00AB4141">
    <w:pPr>
      <w:pStyle w:val="Footer"/>
      <w:pBdr>
        <w:top w:val="single" w:sz="4" w:space="1" w:color="auto"/>
      </w:pBdr>
      <w:rPr>
        <w:rFonts w:cs="Times New Roman"/>
        <w:sz w:val="18"/>
        <w:szCs w:val="18"/>
      </w:rPr>
    </w:pPr>
    <w:r>
      <w:rPr>
        <w:rFonts w:ascii="Arial" w:hAnsi="Arial" w:cs="Arial"/>
      </w:rPr>
      <w:tab/>
    </w:r>
    <w:r w:rsidRPr="00C131A1">
      <w:rPr>
        <w:rFonts w:cs="Times New Roman"/>
        <w:i/>
        <w:sz w:val="18"/>
        <w:szCs w:val="18"/>
      </w:rPr>
      <w:t>Country of Origin Food Labelling Amendment (Packed in Australia) Information Standard 2016</w:t>
    </w:r>
    <w:r w:rsidRPr="00C131A1">
      <w:rPr>
        <w:rFonts w:cs="Times New Roman"/>
        <w:sz w:val="18"/>
        <w:szCs w:val="18"/>
      </w:rPr>
      <w:tab/>
    </w:r>
    <w:r w:rsidRPr="00C131A1">
      <w:rPr>
        <w:rFonts w:cs="Times New Roman"/>
        <w:sz w:val="18"/>
        <w:szCs w:val="18"/>
      </w:rPr>
      <w:fldChar w:fldCharType="begin"/>
    </w:r>
    <w:r w:rsidRPr="00C131A1">
      <w:rPr>
        <w:rFonts w:cs="Times New Roman"/>
        <w:sz w:val="18"/>
        <w:szCs w:val="18"/>
      </w:rPr>
      <w:instrText xml:space="preserve"> PAGE   \* MERGEFORMAT </w:instrText>
    </w:r>
    <w:r w:rsidRPr="00C131A1">
      <w:rPr>
        <w:rFonts w:cs="Times New Roman"/>
        <w:sz w:val="18"/>
        <w:szCs w:val="18"/>
      </w:rPr>
      <w:fldChar w:fldCharType="separate"/>
    </w:r>
    <w:r w:rsidR="00D4567B">
      <w:rPr>
        <w:rFonts w:cs="Times New Roman"/>
        <w:noProof/>
        <w:sz w:val="18"/>
        <w:szCs w:val="18"/>
      </w:rPr>
      <w:t>15</w:t>
    </w:r>
    <w:r w:rsidRPr="00C131A1">
      <w:rPr>
        <w:rFonts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D4D8F" w14:textId="77777777" w:rsidR="002662AC" w:rsidRDefault="002662AC" w:rsidP="001C3ABF">
      <w:pPr>
        <w:spacing w:after="0" w:line="240" w:lineRule="auto"/>
      </w:pPr>
      <w:r>
        <w:separator/>
      </w:r>
    </w:p>
  </w:footnote>
  <w:footnote w:type="continuationSeparator" w:id="0">
    <w:p w14:paraId="336F18C1" w14:textId="77777777" w:rsidR="002662AC" w:rsidRDefault="002662AC" w:rsidP="001C3ABF">
      <w:pPr>
        <w:spacing w:after="0" w:line="240" w:lineRule="auto"/>
      </w:pPr>
      <w:r>
        <w:continuationSeparator/>
      </w:r>
    </w:p>
  </w:footnote>
  <w:footnote w:type="continuationNotice" w:id="1">
    <w:p w14:paraId="79042889" w14:textId="77777777" w:rsidR="002662AC" w:rsidRDefault="002662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7A89C" w14:textId="77777777" w:rsidR="002662AC" w:rsidRDefault="002662AC" w:rsidP="00104183">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07AC2" w14:textId="77777777" w:rsidR="002662AC" w:rsidRDefault="002662AC" w:rsidP="00104183">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DEF"/>
    <w:multiLevelType w:val="hybridMultilevel"/>
    <w:tmpl w:val="27EE5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B06A6"/>
    <w:multiLevelType w:val="hybridMultilevel"/>
    <w:tmpl w:val="75B2C038"/>
    <w:lvl w:ilvl="0" w:tplc="C8D4133C">
      <w:start w:val="1"/>
      <w:numFmt w:val="decimal"/>
      <w:pStyle w:val="SectionHeading"/>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C969F5"/>
    <w:multiLevelType w:val="hybridMultilevel"/>
    <w:tmpl w:val="33FA721A"/>
    <w:lvl w:ilvl="0" w:tplc="23FCFE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5F1F9D"/>
    <w:multiLevelType w:val="multilevel"/>
    <w:tmpl w:val="43243D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3B5CDC"/>
    <w:multiLevelType w:val="hybridMultilevel"/>
    <w:tmpl w:val="5CA8299A"/>
    <w:lvl w:ilvl="0" w:tplc="15886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D46511"/>
    <w:multiLevelType w:val="hybridMultilevel"/>
    <w:tmpl w:val="CACA2158"/>
    <w:lvl w:ilvl="0" w:tplc="F140B268">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6" w15:restartNumberingAfterBreak="0">
    <w:nsid w:val="25380123"/>
    <w:multiLevelType w:val="hybridMultilevel"/>
    <w:tmpl w:val="9782DD12"/>
    <w:lvl w:ilvl="0" w:tplc="0B40E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69460E"/>
    <w:multiLevelType w:val="multilevel"/>
    <w:tmpl w:val="ED2655D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5B7FAE"/>
    <w:multiLevelType w:val="hybridMultilevel"/>
    <w:tmpl w:val="D130B772"/>
    <w:lvl w:ilvl="0" w:tplc="401E4D5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CB658D"/>
    <w:multiLevelType w:val="hybridMultilevel"/>
    <w:tmpl w:val="51B8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F602D3"/>
    <w:multiLevelType w:val="hybridMultilevel"/>
    <w:tmpl w:val="F4BA4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B64541"/>
    <w:multiLevelType w:val="hybridMultilevel"/>
    <w:tmpl w:val="A1D04B06"/>
    <w:lvl w:ilvl="0" w:tplc="02864CB6">
      <w:start w:val="1"/>
      <w:numFmt w:val="decimal"/>
      <w:pStyle w:val="Subsection"/>
      <w:lvlText w:val="(%1)"/>
      <w:lvlJc w:val="left"/>
      <w:pPr>
        <w:ind w:left="1440" w:hanging="360"/>
      </w:pPr>
      <w:rPr>
        <w:rFonts w:hint="default"/>
      </w:rPr>
    </w:lvl>
    <w:lvl w:ilvl="1" w:tplc="7DEC364E">
      <w:start w:val="1"/>
      <w:numFmt w:val="lowerLetter"/>
      <w:pStyle w:val="Paragraph"/>
      <w:lvlText w:val="(%2)"/>
      <w:lvlJc w:val="left"/>
      <w:pPr>
        <w:ind w:left="2160" w:hanging="360"/>
      </w:pPr>
      <w:rPr>
        <w:rFonts w:hint="default"/>
      </w:rPr>
    </w:lvl>
    <w:lvl w:ilvl="2" w:tplc="28661C5A">
      <w:start w:val="1"/>
      <w:numFmt w:val="lowerRoman"/>
      <w:pStyle w:val="Subparagraph"/>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9570510"/>
    <w:multiLevelType w:val="hybridMultilevel"/>
    <w:tmpl w:val="D12E6CAC"/>
    <w:lvl w:ilvl="0" w:tplc="4AB8D7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5545FE"/>
    <w:multiLevelType w:val="hybridMultilevel"/>
    <w:tmpl w:val="CF26960C"/>
    <w:lvl w:ilvl="0" w:tplc="6A1889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06360C"/>
    <w:multiLevelType w:val="hybridMultilevel"/>
    <w:tmpl w:val="41864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B8342F"/>
    <w:multiLevelType w:val="hybridMultilevel"/>
    <w:tmpl w:val="6BD8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C11C85"/>
    <w:multiLevelType w:val="hybridMultilevel"/>
    <w:tmpl w:val="8904D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55519D"/>
    <w:multiLevelType w:val="hybridMultilevel"/>
    <w:tmpl w:val="81BC696E"/>
    <w:lvl w:ilvl="0" w:tplc="EBFE0F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AD2919"/>
    <w:multiLevelType w:val="hybridMultilevel"/>
    <w:tmpl w:val="A2203838"/>
    <w:lvl w:ilvl="0" w:tplc="28661C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EF7706"/>
    <w:multiLevelType w:val="hybridMultilevel"/>
    <w:tmpl w:val="C464A1E2"/>
    <w:lvl w:ilvl="0" w:tplc="4B5C6658">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9545D5"/>
    <w:multiLevelType w:val="hybridMultilevel"/>
    <w:tmpl w:val="96801CE2"/>
    <w:lvl w:ilvl="0" w:tplc="FB3CDE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CC5E5B"/>
    <w:multiLevelType w:val="hybridMultilevel"/>
    <w:tmpl w:val="33FA721A"/>
    <w:lvl w:ilvl="0" w:tplc="23FCFE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CF067B"/>
    <w:multiLevelType w:val="hybridMultilevel"/>
    <w:tmpl w:val="B2C6E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D347B1"/>
    <w:multiLevelType w:val="hybridMultilevel"/>
    <w:tmpl w:val="4558C754"/>
    <w:lvl w:ilvl="0" w:tplc="7DEC364E">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4" w15:restartNumberingAfterBreak="0">
    <w:nsid w:val="6E32409C"/>
    <w:multiLevelType w:val="multilevel"/>
    <w:tmpl w:val="ED2655D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5E64BA"/>
    <w:multiLevelType w:val="multilevel"/>
    <w:tmpl w:val="799E2D28"/>
    <w:name w:val="main 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none"/>
      <w:lvlText w:val="(1)"/>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7001E5"/>
    <w:multiLevelType w:val="hybridMultilevel"/>
    <w:tmpl w:val="0B7CE00C"/>
    <w:lvl w:ilvl="0" w:tplc="7DEC3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8978EC"/>
    <w:multiLevelType w:val="multilevel"/>
    <w:tmpl w:val="8A9C1EB6"/>
    <w:name w:val="main"/>
    <w:lvl w:ilvl="0">
      <w:start w:val="1"/>
      <w:numFmt w:val="lowerLetter"/>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7B6E0404"/>
    <w:multiLevelType w:val="hybridMultilevel"/>
    <w:tmpl w:val="89260CF0"/>
    <w:lvl w:ilvl="0" w:tplc="5DC6C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DB29A6"/>
    <w:multiLevelType w:val="hybridMultilevel"/>
    <w:tmpl w:val="205E3E08"/>
    <w:lvl w:ilvl="0" w:tplc="AA74AD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4"/>
  </w:num>
  <w:num w:numId="5">
    <w:abstractNumId w:val="11"/>
  </w:num>
  <w:num w:numId="6">
    <w:abstractNumId w:val="1"/>
  </w:num>
  <w:num w:numId="7">
    <w:abstractNumId w:val="11"/>
  </w:num>
  <w:num w:numId="8">
    <w:abstractNumId w:val="11"/>
  </w:num>
  <w:num w:numId="9">
    <w:abstractNumId w:val="11"/>
  </w:num>
  <w:num w:numId="10">
    <w:abstractNumId w:val="23"/>
  </w:num>
  <w:num w:numId="11">
    <w:abstractNumId w:val="0"/>
  </w:num>
  <w:num w:numId="12">
    <w:abstractNumId w:val="9"/>
  </w:num>
  <w:num w:numId="13">
    <w:abstractNumId w:val="10"/>
  </w:num>
  <w:num w:numId="14">
    <w:abstractNumId w:val="16"/>
  </w:num>
  <w:num w:numId="15">
    <w:abstractNumId w:val="14"/>
  </w:num>
  <w:num w:numId="16">
    <w:abstractNumId w:val="22"/>
  </w:num>
  <w:num w:numId="17">
    <w:abstractNumId w:val="15"/>
  </w:num>
  <w:num w:numId="18">
    <w:abstractNumId w:val="25"/>
  </w:num>
  <w:num w:numId="19">
    <w:abstractNumId w:val="5"/>
  </w:num>
  <w:num w:numId="20">
    <w:abstractNumId w:val="8"/>
  </w:num>
  <w:num w:numId="21">
    <w:abstractNumId w:val="27"/>
  </w:num>
  <w:num w:numId="22">
    <w:abstractNumId w:val="26"/>
  </w:num>
  <w:num w:numId="23">
    <w:abstractNumId w:val="17"/>
  </w:num>
  <w:num w:numId="24">
    <w:abstractNumId w:val="6"/>
  </w:num>
  <w:num w:numId="25">
    <w:abstractNumId w:val="12"/>
  </w:num>
  <w:num w:numId="26">
    <w:abstractNumId w:val="13"/>
  </w:num>
  <w:num w:numId="27">
    <w:abstractNumId w:val="28"/>
  </w:num>
  <w:num w:numId="28">
    <w:abstractNumId w:val="4"/>
  </w:num>
  <w:num w:numId="29">
    <w:abstractNumId w:val="18"/>
  </w:num>
  <w:num w:numId="30">
    <w:abstractNumId w:val="19"/>
  </w:num>
  <w:num w:numId="31">
    <w:abstractNumId w:val="29"/>
  </w:num>
  <w:num w:numId="32">
    <w:abstractNumId w:val="21"/>
  </w:num>
  <w:num w:numId="33">
    <w:abstractNumId w:val="2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99"/>
    <w:rsid w:val="00032BC9"/>
    <w:rsid w:val="000551CA"/>
    <w:rsid w:val="00056AB2"/>
    <w:rsid w:val="000A0720"/>
    <w:rsid w:val="000A342A"/>
    <w:rsid w:val="000A62E1"/>
    <w:rsid w:val="000A70B8"/>
    <w:rsid w:val="000B6410"/>
    <w:rsid w:val="000C32EB"/>
    <w:rsid w:val="000E6838"/>
    <w:rsid w:val="000F47E7"/>
    <w:rsid w:val="00104183"/>
    <w:rsid w:val="00110F23"/>
    <w:rsid w:val="00113432"/>
    <w:rsid w:val="00157173"/>
    <w:rsid w:val="00190102"/>
    <w:rsid w:val="001C3ABF"/>
    <w:rsid w:val="001E18BB"/>
    <w:rsid w:val="001E403D"/>
    <w:rsid w:val="002647EE"/>
    <w:rsid w:val="002658A4"/>
    <w:rsid w:val="002662AC"/>
    <w:rsid w:val="00280F59"/>
    <w:rsid w:val="002C5B74"/>
    <w:rsid w:val="00302008"/>
    <w:rsid w:val="00390C17"/>
    <w:rsid w:val="003F15AB"/>
    <w:rsid w:val="0040021B"/>
    <w:rsid w:val="004116B6"/>
    <w:rsid w:val="00467F92"/>
    <w:rsid w:val="004727C8"/>
    <w:rsid w:val="004A3FF5"/>
    <w:rsid w:val="004C0BD2"/>
    <w:rsid w:val="004C2A05"/>
    <w:rsid w:val="004C746A"/>
    <w:rsid w:val="00501561"/>
    <w:rsid w:val="0052201A"/>
    <w:rsid w:val="00523FA6"/>
    <w:rsid w:val="005646C3"/>
    <w:rsid w:val="005A4FD2"/>
    <w:rsid w:val="005B3ECD"/>
    <w:rsid w:val="005B6402"/>
    <w:rsid w:val="005E691C"/>
    <w:rsid w:val="00627A4F"/>
    <w:rsid w:val="00636DF2"/>
    <w:rsid w:val="0064694B"/>
    <w:rsid w:val="00692BF6"/>
    <w:rsid w:val="00693014"/>
    <w:rsid w:val="006A0CDA"/>
    <w:rsid w:val="006B0F18"/>
    <w:rsid w:val="006C6AD8"/>
    <w:rsid w:val="006D26D7"/>
    <w:rsid w:val="006D3161"/>
    <w:rsid w:val="006D44CC"/>
    <w:rsid w:val="006F1558"/>
    <w:rsid w:val="00713E87"/>
    <w:rsid w:val="00763C2D"/>
    <w:rsid w:val="00784749"/>
    <w:rsid w:val="00791F3C"/>
    <w:rsid w:val="007F7680"/>
    <w:rsid w:val="00804AB6"/>
    <w:rsid w:val="0081187F"/>
    <w:rsid w:val="008E11FC"/>
    <w:rsid w:val="009061B5"/>
    <w:rsid w:val="009065FF"/>
    <w:rsid w:val="00924FEF"/>
    <w:rsid w:val="00962D5C"/>
    <w:rsid w:val="00964283"/>
    <w:rsid w:val="00993449"/>
    <w:rsid w:val="00A21360"/>
    <w:rsid w:val="00A37A22"/>
    <w:rsid w:val="00A54EFD"/>
    <w:rsid w:val="00A5549D"/>
    <w:rsid w:val="00A82BA5"/>
    <w:rsid w:val="00AB4141"/>
    <w:rsid w:val="00B028F2"/>
    <w:rsid w:val="00B219E3"/>
    <w:rsid w:val="00B82E85"/>
    <w:rsid w:val="00BA7340"/>
    <w:rsid w:val="00BC59F6"/>
    <w:rsid w:val="00BD7A6A"/>
    <w:rsid w:val="00BF5EC1"/>
    <w:rsid w:val="00C00A64"/>
    <w:rsid w:val="00C131A1"/>
    <w:rsid w:val="00C2583F"/>
    <w:rsid w:val="00C50D4C"/>
    <w:rsid w:val="00C636D5"/>
    <w:rsid w:val="00C926C0"/>
    <w:rsid w:val="00C93215"/>
    <w:rsid w:val="00C97647"/>
    <w:rsid w:val="00CB7865"/>
    <w:rsid w:val="00CE31EF"/>
    <w:rsid w:val="00CF1817"/>
    <w:rsid w:val="00D4567B"/>
    <w:rsid w:val="00D9788B"/>
    <w:rsid w:val="00DA1DB5"/>
    <w:rsid w:val="00DC4AEF"/>
    <w:rsid w:val="00DE3E16"/>
    <w:rsid w:val="00E02906"/>
    <w:rsid w:val="00E23533"/>
    <w:rsid w:val="00E32C99"/>
    <w:rsid w:val="00E34225"/>
    <w:rsid w:val="00E34983"/>
    <w:rsid w:val="00E8394F"/>
    <w:rsid w:val="00EA2C87"/>
    <w:rsid w:val="00EA61D4"/>
    <w:rsid w:val="00ED3A9A"/>
    <w:rsid w:val="00EF57C2"/>
    <w:rsid w:val="00F43B2F"/>
    <w:rsid w:val="00F700AF"/>
    <w:rsid w:val="00F813D5"/>
    <w:rsid w:val="00F97A8F"/>
    <w:rsid w:val="00FA1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C9A9CE"/>
  <w15:docId w15:val="{5CCEC603-B124-4F8A-BAEE-76E3B5CD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141"/>
    <w:rPr>
      <w:rFonts w:ascii="Times New Roman" w:hAnsi="Times New Roman"/>
      <w:sz w:val="24"/>
    </w:rPr>
  </w:style>
  <w:style w:type="paragraph" w:styleId="Heading1">
    <w:name w:val="heading 1"/>
    <w:basedOn w:val="Normal"/>
    <w:next w:val="Normal"/>
    <w:link w:val="Heading1Char"/>
    <w:uiPriority w:val="9"/>
    <w:qFormat/>
    <w:rsid w:val="001041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41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414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ABF"/>
  </w:style>
  <w:style w:type="paragraph" w:styleId="Footer">
    <w:name w:val="footer"/>
    <w:basedOn w:val="Normal"/>
    <w:link w:val="FooterChar"/>
    <w:uiPriority w:val="99"/>
    <w:unhideWhenUsed/>
    <w:rsid w:val="001C3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ABF"/>
  </w:style>
  <w:style w:type="paragraph" w:styleId="BalloonText">
    <w:name w:val="Balloon Text"/>
    <w:basedOn w:val="Normal"/>
    <w:link w:val="BalloonTextChar"/>
    <w:uiPriority w:val="99"/>
    <w:semiHidden/>
    <w:unhideWhenUsed/>
    <w:rsid w:val="001C3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ABF"/>
    <w:rPr>
      <w:rFonts w:ascii="Tahoma" w:hAnsi="Tahoma" w:cs="Tahoma"/>
      <w:sz w:val="16"/>
      <w:szCs w:val="16"/>
    </w:rPr>
  </w:style>
  <w:style w:type="paragraph" w:styleId="ListParagraph">
    <w:name w:val="List Paragraph"/>
    <w:basedOn w:val="Normal"/>
    <w:uiPriority w:val="98"/>
    <w:qFormat/>
    <w:rsid w:val="008E11FC"/>
    <w:pPr>
      <w:ind w:left="720"/>
      <w:contextualSpacing/>
    </w:pPr>
  </w:style>
  <w:style w:type="paragraph" w:customStyle="1" w:styleId="TitlePage-Heading">
    <w:name w:val="Title Page - Heading"/>
    <w:basedOn w:val="Normal"/>
    <w:qFormat/>
    <w:rsid w:val="00627A4F"/>
    <w:rPr>
      <w:rFonts w:ascii="Arial" w:hAnsi="Arial" w:cs="Arial"/>
      <w:sz w:val="40"/>
      <w:szCs w:val="40"/>
    </w:rPr>
  </w:style>
  <w:style w:type="paragraph" w:customStyle="1" w:styleId="TitlePage-PrimaryAct">
    <w:name w:val="Title Page - Primary Act"/>
    <w:basedOn w:val="Normal"/>
    <w:qFormat/>
    <w:rsid w:val="00627A4F"/>
    <w:rPr>
      <w:rFonts w:ascii="Arial" w:hAnsi="Arial" w:cs="Arial"/>
      <w:i/>
      <w:sz w:val="28"/>
      <w:szCs w:val="28"/>
    </w:rPr>
  </w:style>
  <w:style w:type="paragraph" w:customStyle="1" w:styleId="TitlePage-Normal">
    <w:name w:val="Title Page - Normal"/>
    <w:basedOn w:val="Normal"/>
    <w:qFormat/>
    <w:rsid w:val="00627A4F"/>
    <w:rPr>
      <w:rFonts w:ascii="Arial" w:hAnsi="Arial" w:cs="Arial"/>
      <w:szCs w:val="24"/>
    </w:rPr>
  </w:style>
  <w:style w:type="paragraph" w:customStyle="1" w:styleId="PartHeading">
    <w:name w:val="Part Heading"/>
    <w:basedOn w:val="Normal"/>
    <w:qFormat/>
    <w:rsid w:val="00DE3E16"/>
    <w:rPr>
      <w:rFonts w:cs="Times New Roman"/>
      <w:b/>
      <w:sz w:val="32"/>
      <w:szCs w:val="24"/>
    </w:rPr>
  </w:style>
  <w:style w:type="paragraph" w:customStyle="1" w:styleId="SectionHeading">
    <w:name w:val="Section Heading"/>
    <w:basedOn w:val="ListParagraph"/>
    <w:qFormat/>
    <w:rsid w:val="00104183"/>
    <w:pPr>
      <w:numPr>
        <w:numId w:val="6"/>
      </w:numPr>
      <w:spacing w:before="120"/>
      <w:ind w:left="567" w:hanging="567"/>
      <w:contextualSpacing w:val="0"/>
    </w:pPr>
    <w:rPr>
      <w:rFonts w:cs="Times New Roman"/>
      <w:b/>
      <w:szCs w:val="24"/>
    </w:rPr>
  </w:style>
  <w:style w:type="paragraph" w:customStyle="1" w:styleId="Subsection">
    <w:name w:val="Subsection"/>
    <w:basedOn w:val="ListParagraph"/>
    <w:qFormat/>
    <w:rsid w:val="00627A4F"/>
    <w:pPr>
      <w:numPr>
        <w:numId w:val="9"/>
      </w:numPr>
      <w:spacing w:before="120"/>
      <w:contextualSpacing w:val="0"/>
    </w:pPr>
    <w:rPr>
      <w:rFonts w:cs="Times New Roman"/>
      <w:szCs w:val="24"/>
    </w:rPr>
  </w:style>
  <w:style w:type="paragraph" w:customStyle="1" w:styleId="Paragraph">
    <w:name w:val="Paragraph"/>
    <w:basedOn w:val="ListParagraph"/>
    <w:qFormat/>
    <w:rsid w:val="00627A4F"/>
    <w:pPr>
      <w:numPr>
        <w:ilvl w:val="1"/>
        <w:numId w:val="9"/>
      </w:numPr>
      <w:spacing w:before="120"/>
      <w:contextualSpacing w:val="0"/>
    </w:pPr>
    <w:rPr>
      <w:rFonts w:cs="Times New Roman"/>
      <w:szCs w:val="24"/>
    </w:rPr>
  </w:style>
  <w:style w:type="paragraph" w:customStyle="1" w:styleId="Subparagraph">
    <w:name w:val="Subparagraph"/>
    <w:basedOn w:val="ListParagraph"/>
    <w:qFormat/>
    <w:rsid w:val="00627A4F"/>
    <w:pPr>
      <w:numPr>
        <w:ilvl w:val="2"/>
        <w:numId w:val="9"/>
      </w:numPr>
      <w:spacing w:before="120"/>
      <w:contextualSpacing w:val="0"/>
    </w:pPr>
    <w:rPr>
      <w:rFonts w:cs="Times New Roman"/>
      <w:szCs w:val="24"/>
    </w:rPr>
  </w:style>
  <w:style w:type="paragraph" w:customStyle="1" w:styleId="Footertitle">
    <w:name w:val="Footer title"/>
    <w:basedOn w:val="Footer"/>
    <w:qFormat/>
    <w:rsid w:val="00627A4F"/>
    <w:rPr>
      <w:rFonts w:ascii="Arial" w:hAnsi="Arial" w:cs="Arial"/>
      <w:i/>
      <w:noProof/>
    </w:rPr>
  </w:style>
  <w:style w:type="character" w:styleId="CommentReference">
    <w:name w:val="annotation reference"/>
    <w:basedOn w:val="DefaultParagraphFont"/>
    <w:uiPriority w:val="99"/>
    <w:semiHidden/>
    <w:unhideWhenUsed/>
    <w:rsid w:val="00CE31EF"/>
    <w:rPr>
      <w:sz w:val="16"/>
      <w:szCs w:val="16"/>
    </w:rPr>
  </w:style>
  <w:style w:type="paragraph" w:styleId="CommentText">
    <w:name w:val="annotation text"/>
    <w:basedOn w:val="Normal"/>
    <w:link w:val="CommentTextChar"/>
    <w:uiPriority w:val="99"/>
    <w:semiHidden/>
    <w:unhideWhenUsed/>
    <w:rsid w:val="00CE31EF"/>
    <w:pPr>
      <w:spacing w:line="240" w:lineRule="auto"/>
    </w:pPr>
    <w:rPr>
      <w:sz w:val="20"/>
      <w:szCs w:val="20"/>
    </w:rPr>
  </w:style>
  <w:style w:type="character" w:customStyle="1" w:styleId="CommentTextChar">
    <w:name w:val="Comment Text Char"/>
    <w:basedOn w:val="DefaultParagraphFont"/>
    <w:link w:val="CommentText"/>
    <w:uiPriority w:val="99"/>
    <w:semiHidden/>
    <w:rsid w:val="00CE31EF"/>
    <w:rPr>
      <w:sz w:val="20"/>
      <w:szCs w:val="20"/>
    </w:rPr>
  </w:style>
  <w:style w:type="paragraph" w:styleId="CommentSubject">
    <w:name w:val="annotation subject"/>
    <w:basedOn w:val="CommentText"/>
    <w:next w:val="CommentText"/>
    <w:link w:val="CommentSubjectChar"/>
    <w:uiPriority w:val="99"/>
    <w:semiHidden/>
    <w:unhideWhenUsed/>
    <w:rsid w:val="00CE31EF"/>
    <w:rPr>
      <w:b/>
      <w:bCs/>
    </w:rPr>
  </w:style>
  <w:style w:type="character" w:customStyle="1" w:styleId="CommentSubjectChar">
    <w:name w:val="Comment Subject Char"/>
    <w:basedOn w:val="CommentTextChar"/>
    <w:link w:val="CommentSubject"/>
    <w:uiPriority w:val="99"/>
    <w:semiHidden/>
    <w:rsid w:val="00CE31EF"/>
    <w:rPr>
      <w:b/>
      <w:bCs/>
      <w:sz w:val="20"/>
      <w:szCs w:val="20"/>
    </w:rPr>
  </w:style>
  <w:style w:type="character" w:customStyle="1" w:styleId="Heading1Char">
    <w:name w:val="Heading 1 Char"/>
    <w:basedOn w:val="DefaultParagraphFont"/>
    <w:link w:val="Heading1"/>
    <w:uiPriority w:val="9"/>
    <w:rsid w:val="0010418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04183"/>
    <w:pPr>
      <w:spacing w:line="259" w:lineRule="auto"/>
      <w:outlineLvl w:val="9"/>
    </w:pPr>
    <w:rPr>
      <w:lang w:val="en-US" w:eastAsia="en-US"/>
    </w:rPr>
  </w:style>
  <w:style w:type="character" w:styleId="Hyperlink">
    <w:name w:val="Hyperlink"/>
    <w:basedOn w:val="DefaultParagraphFont"/>
    <w:uiPriority w:val="99"/>
    <w:unhideWhenUsed/>
    <w:rsid w:val="004C2A05"/>
    <w:rPr>
      <w:color w:val="0000FF" w:themeColor="hyperlink"/>
      <w:u w:val="single"/>
    </w:rPr>
  </w:style>
  <w:style w:type="paragraph" w:styleId="TOC1">
    <w:name w:val="toc 1"/>
    <w:basedOn w:val="Normal"/>
    <w:next w:val="Normal"/>
    <w:autoRedefine/>
    <w:uiPriority w:val="39"/>
    <w:unhideWhenUsed/>
    <w:rsid w:val="004C2A05"/>
    <w:pPr>
      <w:spacing w:after="100"/>
    </w:pPr>
    <w:rPr>
      <w:b/>
    </w:rPr>
  </w:style>
  <w:style w:type="paragraph" w:styleId="TOC2">
    <w:name w:val="toc 2"/>
    <w:basedOn w:val="Normal"/>
    <w:next w:val="Normal"/>
    <w:autoRedefine/>
    <w:uiPriority w:val="39"/>
    <w:unhideWhenUsed/>
    <w:rsid w:val="00AB4141"/>
    <w:pPr>
      <w:spacing w:after="100"/>
      <w:ind w:left="1134"/>
    </w:pPr>
    <w:rPr>
      <w:sz w:val="20"/>
    </w:rPr>
  </w:style>
  <w:style w:type="character" w:customStyle="1" w:styleId="Heading2Char">
    <w:name w:val="Heading 2 Char"/>
    <w:basedOn w:val="DefaultParagraphFont"/>
    <w:link w:val="Heading2"/>
    <w:uiPriority w:val="9"/>
    <w:semiHidden/>
    <w:rsid w:val="00AB41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4141"/>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DE3E16"/>
    <w:pPr>
      <w:spacing w:after="0" w:line="240" w:lineRule="auto"/>
    </w:pPr>
    <w:rPr>
      <w:rFonts w:ascii="Times New Roman" w:hAnsi="Times New Roman"/>
      <w:sz w:val="28"/>
    </w:rPr>
  </w:style>
  <w:style w:type="paragraph" w:customStyle="1" w:styleId="nMain">
    <w:name w:val="n_Main"/>
    <w:aliases w:val="n,note(text)"/>
    <w:basedOn w:val="Normal"/>
    <w:link w:val="notetextChar"/>
    <w:rsid w:val="004C0BD2"/>
    <w:pPr>
      <w:spacing w:before="120" w:after="0" w:line="240" w:lineRule="auto"/>
      <w:ind w:left="1985" w:hanging="851"/>
    </w:pPr>
    <w:rPr>
      <w:rFonts w:eastAsia="Times New Roman" w:cs="Times New Roman"/>
      <w:sz w:val="18"/>
      <w:szCs w:val="20"/>
    </w:rPr>
  </w:style>
  <w:style w:type="paragraph" w:customStyle="1" w:styleId="tSubpara">
    <w:name w:val="t_Subpara"/>
    <w:aliases w:val="paragraph(sub)"/>
    <w:basedOn w:val="Normal"/>
    <w:rsid w:val="004C0BD2"/>
    <w:pPr>
      <w:tabs>
        <w:tab w:val="right" w:pos="1985"/>
      </w:tabs>
      <w:spacing w:before="40" w:after="0" w:line="240" w:lineRule="auto"/>
      <w:ind w:left="2098" w:hanging="2098"/>
    </w:pPr>
    <w:rPr>
      <w:rFonts w:eastAsia="Times New Roman" w:cs="Times New Roman"/>
      <w:sz w:val="22"/>
      <w:szCs w:val="20"/>
    </w:rPr>
  </w:style>
  <w:style w:type="paragraph" w:customStyle="1" w:styleId="tPara">
    <w:name w:val="t_Para"/>
    <w:aliases w:val="paragraph"/>
    <w:basedOn w:val="Normal"/>
    <w:rsid w:val="004C0BD2"/>
    <w:pPr>
      <w:tabs>
        <w:tab w:val="right" w:pos="1531"/>
      </w:tabs>
      <w:spacing w:before="40" w:after="0" w:line="240" w:lineRule="auto"/>
      <w:ind w:left="1644" w:hanging="1644"/>
    </w:pPr>
    <w:rPr>
      <w:rFonts w:eastAsia="Times New Roman" w:cs="Times New Roman"/>
      <w:sz w:val="22"/>
      <w:szCs w:val="20"/>
    </w:rPr>
  </w:style>
  <w:style w:type="paragraph" w:customStyle="1" w:styleId="tMain">
    <w:name w:val="t_Main"/>
    <w:aliases w:val="subsection"/>
    <w:basedOn w:val="Normal"/>
    <w:uiPriority w:val="99"/>
    <w:rsid w:val="004C0BD2"/>
    <w:pPr>
      <w:tabs>
        <w:tab w:val="right" w:pos="1021"/>
      </w:tabs>
      <w:spacing w:before="180" w:after="0" w:line="240" w:lineRule="auto"/>
      <w:ind w:left="1134" w:hanging="1134"/>
    </w:pPr>
    <w:rPr>
      <w:rFonts w:eastAsia="Times New Roman" w:cs="Times New Roman"/>
      <w:sz w:val="22"/>
      <w:szCs w:val="20"/>
    </w:rPr>
  </w:style>
  <w:style w:type="paragraph" w:customStyle="1" w:styleId="h6Subsec">
    <w:name w:val="h6_Subsec"/>
    <w:aliases w:val="SubsectionHead"/>
    <w:basedOn w:val="Normal"/>
    <w:next w:val="tMain"/>
    <w:rsid w:val="004C0BD2"/>
    <w:pPr>
      <w:keepNext/>
      <w:keepLines/>
      <w:spacing w:before="240" w:after="0" w:line="240" w:lineRule="auto"/>
      <w:ind w:left="1134"/>
    </w:pPr>
    <w:rPr>
      <w:rFonts w:eastAsia="Times New Roman" w:cs="Times New Roman"/>
      <w:i/>
      <w:sz w:val="22"/>
      <w:szCs w:val="20"/>
    </w:rPr>
  </w:style>
  <w:style w:type="character" w:customStyle="1" w:styleId="notetextChar">
    <w:name w:val="note(text) Char"/>
    <w:aliases w:val="n Char"/>
    <w:link w:val="nMain"/>
    <w:rsid w:val="004C0BD2"/>
    <w:rPr>
      <w:rFonts w:ascii="Times New Roman" w:eastAsia="Times New Roman" w:hAnsi="Times New Roman" w:cs="Times New Roman"/>
      <w:sz w:val="18"/>
      <w:szCs w:val="20"/>
    </w:rPr>
  </w:style>
  <w:style w:type="paragraph" w:customStyle="1" w:styleId="tDefn">
    <w:name w:val="t_Defn"/>
    <w:aliases w:val="Definition"/>
    <w:basedOn w:val="Normal"/>
    <w:rsid w:val="00E8394F"/>
    <w:pPr>
      <w:spacing w:before="180" w:after="0" w:line="240" w:lineRule="auto"/>
      <w:ind w:left="1134"/>
    </w:pPr>
    <w:rPr>
      <w:rFonts w:eastAsia="Times New Roman" w:cs="Times New Roman"/>
      <w:sz w:val="22"/>
      <w:szCs w:val="20"/>
    </w:rPr>
  </w:style>
  <w:style w:type="paragraph" w:styleId="Revision">
    <w:name w:val="Revision"/>
    <w:hidden/>
    <w:uiPriority w:val="99"/>
    <w:semiHidden/>
    <w:rsid w:val="000551C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61"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8" Type="http://schemas.openxmlformats.org/officeDocument/2006/relationships/settings" Target="settings.xml"/><Relationship Id="rId51" Type="http://schemas.openxmlformats.org/officeDocument/2006/relationships/image" Target="media/image36.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70E319C3659614D9D3A7838998B6215" ma:contentTypeVersion="27" ma:contentTypeDescription="Create a new document." ma:contentTypeScope="" ma:versionID="c3c5e743789062d2fbb0a3a10cdc3cda">
  <xsd:schema xmlns:xsd="http://www.w3.org/2001/XMLSchema" xmlns:xs="http://www.w3.org/2001/XMLSchema" xmlns:p="http://schemas.microsoft.com/office/2006/metadata/properties" xmlns:ns1="http://schemas.microsoft.com/sharepoint/v3" xmlns:ns2="cdd73b99-b600-467d-8b05-41f33179978b" targetNamespace="http://schemas.microsoft.com/office/2006/metadata/properties" ma:root="true" ma:fieldsID="acaae1a5c52bd0987e37ef1b9afdb8b9" ns1:_="" ns2:_="">
    <xsd:import namespace="http://schemas.microsoft.com/sharepoint/v3"/>
    <xsd:import namespace="cdd73b99-b600-467d-8b05-41f33179978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p898e9e56b7a40628655d7751ee56360" minOccurs="0"/>
                <xsd:element ref="ns2:ob0a415d961d4345a6f140d686bf0e13" minOccurs="0"/>
                <xsd:element ref="ns2:g7cee4c3f49f4a8d957fe196d6fcc5b5" minOccurs="0"/>
                <xsd:element ref="ns2:ff10252cae0c48628d4e46b8f2b8e2eb" minOccurs="0"/>
                <xsd:element ref="ns2:k04be0aca0e44206a6d1057fb760c8f9" minOccurs="0"/>
                <xsd:element ref="ns2:b35e8420b37c40999219b5188df41f0a" minOccurs="0"/>
                <xsd:element ref="ns2:i72d49f021e64a418c6ba91d320c0f81"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p898e9e56b7a40628655d7751ee56360" ma:index="24" nillable="true" ma:taxonomy="true" ma:internalName="p898e9e56b7a40628655d7751ee56360" ma:taxonomyFieldName="DocHub_PortfolioPerspective" ma:displayName="Portfolio Perspective" ma:default="" ma:fieldId="{9898e9e5-6b7a-4062-8655-d7751ee56360}" ma:taxonomyMulti="true" ma:sspId="fb0313f7-9433-48c0-866e-9e0bbee59a50" ma:termSetId="56888205-f02f-4878-8332-d883e44f1d5d" ma:anchorId="00000000-0000-0000-0000-000000000000" ma:open="tru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8"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ff10252cae0c48628d4e46b8f2b8e2eb" ma:index="30" nillable="true" ma:taxonomy="true" ma:internalName="ff10252cae0c48628d4e46b8f2b8e2eb" ma:taxonomyFieldName="DocHub_Policy" ma:displayName="Policy" ma:default="" ma:fieldId="{ff10252c-ae0c-4862-8d4e-46b8f2b8e2eb}" ma:sspId="fb0313f7-9433-48c0-866e-9e0bbee59a50" ma:termSetId="16d81eea-d265-4e7a-b88b-b2f1e70d5d9c" ma:anchorId="00000000-0000-0000-0000-000000000000" ma:open="false" ma:isKeyword="false">
      <xsd:complexType>
        <xsd:sequence>
          <xsd:element ref="pc:Terms" minOccurs="0" maxOccurs="1"/>
        </xsd:sequence>
      </xsd:complexType>
    </xsd:element>
    <xsd:element name="k04be0aca0e44206a6d1057fb760c8f9" ma:index="32" nillable="true" ma:taxonomy="true" ma:internalName="k04be0aca0e44206a6d1057fb760c8f9" ma:taxonomyFieldName="DocHub_PolicyScope" ma:displayName="Policy Scope" ma:default="" ma:fieldId="{404be0ac-a0e4-4206-a6d1-057fb760c8f9}" ma:sspId="fb0313f7-9433-48c0-866e-9e0bbee59a50" ma:termSetId="fa2379d6-0d0d-4dcd-bb9d-a2184aa9771d" ma:anchorId="00000000-0000-0000-0000-000000000000" ma:open="false" ma:isKeyword="false">
      <xsd:complexType>
        <xsd:sequence>
          <xsd:element ref="pc:Terms" minOccurs="0" maxOccurs="1"/>
        </xsd:sequence>
      </xsd:complexType>
    </xsd:element>
    <xsd:element name="b35e8420b37c40999219b5188df41f0a" ma:index="34" nillable="true" ma:taxonomy="true" ma:internalName="b35e8420b37c40999219b5188df41f0a" ma:taxonomyFieldName="DocHub_Theme" ma:displayName="Theme" ma:default="" ma:fieldId="{b35e8420-b37c-4099-9219-b5188df41f0a}" ma:sspId="fb0313f7-9433-48c0-866e-9e0bbee59a50" ma:termSetId="c8a5f374-b12e-4c4a-80d8-51f175841fa2" ma:anchorId="00000000-0000-0000-0000-000000000000" ma:open="false" ma:isKeyword="false">
      <xsd:complexType>
        <xsd:sequence>
          <xsd:element ref="pc:Terms" minOccurs="0" maxOccurs="1"/>
        </xsd:sequence>
      </xsd:complexType>
    </xsd:element>
    <xsd:element name="i72d49f021e64a418c6ba91d320c0f81" ma:index="36" nillable="true" ma:taxonomy="true" ma:internalName="i72d49f021e64a418c6ba91d320c0f81" ma:taxonomyFieldName="DocHub_EconomicTheme" ma:displayName="Economic Theme" ma:default="" ma:fieldId="{272d49f0-21e6-4a41-8c6b-a91d320c0f81}" ma:sspId="fb0313f7-9433-48c0-866e-9e0bbee59a50" ma:termSetId="00a30843-6c47-45d8-b7eb-9fb4be73f751" ma:anchorId="00000000-0000-0000-0000-000000000000" ma:open="false" ma:isKeyword="false">
      <xsd:complexType>
        <xsd:sequence>
          <xsd:element ref="pc:Terms" minOccurs="0" maxOccurs="1"/>
        </xsd:sequence>
      </xsd:complexType>
    </xsd:element>
    <xsd:element name="DocHub_PDMSNumber" ma:index="37" nillable="true" ma:displayName="PDMS Number" ma:description="Parliamentary Document Management System (PDMS) Reference Number" ma:internalName="DocHub_PDMS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72d49f021e64a418c6ba91d320c0f81 xmlns="cdd73b99-b600-467d-8b05-41f33179978b">
      <Terms xmlns="http://schemas.microsoft.com/office/infopath/2007/PartnerControls"/>
    </i72d49f021e64a418c6ba91d320c0f81>
    <ob0a415d961d4345a6f140d686bf0e13 xmlns="cdd73b99-b600-467d-8b05-41f33179978b">
      <Terms xmlns="http://schemas.microsoft.com/office/infopath/2007/PartnerControls">
        <TermInfo xmlns="http://schemas.microsoft.com/office/infopath/2007/PartnerControls">
          <TermName>Portfolio Policy ＆ Innovation Strategy</TermName>
          <TermId>c2ab5718-c581-4140-851d-b0e15faa910e</TermId>
        </TermInfo>
      </Terms>
    </ob0a415d961d4345a6f140d686bf0e13>
    <pe2555c81638466f9eb614edb9ecde52 xmlns="cdd73b99-b600-467d-8b05-41f33179978b">
      <Terms xmlns="http://schemas.microsoft.com/office/infopath/2007/PartnerControls">
        <TermInfo xmlns="http://schemas.microsoft.com/office/infopath/2007/PartnerControls">
          <TermName>Legislative Instrument</TermName>
          <TermId>edbe159b-95f5-40e7-bf23-9dfb62f2e7f0</TermId>
        </TermInfo>
      </Terms>
    </pe2555c81638466f9eb614edb9ecde52>
    <n99e4c9942c6404eb103464a00e6097b xmlns="cdd73b99-b600-467d-8b05-41f33179978b">
      <Terms xmlns="http://schemas.microsoft.com/office/infopath/2007/PartnerControls">
        <TermInfo xmlns="http://schemas.microsoft.com/office/infopath/2007/PartnerControls">
          <TermName>2016</TermName>
          <TermId>347bf2b7-de81-4b02-8cb4-592c5983d8a2</TermId>
        </TermInfo>
      </Terms>
    </n99e4c9942c6404eb103464a00e6097b>
    <adb9bed2e36e4a93af574aeb444da63e xmlns="cdd73b99-b600-467d-8b05-41f33179978b">
      <Terms xmlns="http://schemas.microsoft.com/office/infopath/2007/PartnerControls">
        <TermInfo xmlns="http://schemas.microsoft.com/office/infopath/2007/PartnerControls">
          <TermName>Country of Origin Labelling</TermName>
          <TermId>6f4c5414-b29d-4dd5-a51c-42842e0a7d3a</TermId>
        </TermInfo>
      </Terms>
    </adb9bed2e36e4a93af574aeb444da63e>
    <TaxCatchAll xmlns="cdd73b99-b600-467d-8b05-41f33179978b">
      <Value>31</Value>
      <Value>30</Value>
      <Value>640</Value>
      <Value>7</Value>
      <Value>40</Value>
      <Value>328</Value>
      <Value>156</Value>
    </TaxCatchAll>
    <aa25a1a23adf4c92a153145de6afe324 xmlns="cdd73b99-b600-467d-8b05-41f33179978b">
      <Terms xmlns="http://schemas.microsoft.com/office/infopath/2007/PartnerControls">
        <TermInfo xmlns="http://schemas.microsoft.com/office/infopath/2007/PartnerControls">
          <TermName>UNCLASSIFIED</TermName>
          <TermId>6106d03b-a1a0-4e30-9d91-d5e9fb4314f9</TermId>
        </TermInfo>
      </Terms>
    </aa25a1a23adf4c92a153145de6afe324>
    <p898e9e56b7a40628655d7751ee56360 xmlns="cdd73b99-b600-467d-8b05-41f33179978b">
      <Terms xmlns="http://schemas.microsoft.com/office/infopath/2007/PartnerControls"/>
    </p898e9e56b7a40628655d7751ee56360>
    <DocHub_PDMSNumber xmlns="cdd73b99-b600-467d-8b05-41f33179978b">MS16-002861</DocHub_PDMSNumber>
    <ff10252cae0c48628d4e46b8f2b8e2eb xmlns="cdd73b99-b600-467d-8b05-41f33179978b">
      <Terms xmlns="http://schemas.microsoft.com/office/infopath/2007/PartnerControls">
        <TermInfo xmlns="http://schemas.microsoft.com/office/infopath/2007/PartnerControls">
          <TermName>Country of Origin Labelling</TermName>
          <TermId>399921c4-6d0b-44d1-b685-38786a38bdf9</TermId>
        </TermInfo>
      </Terms>
    </ff10252cae0c48628d4e46b8f2b8e2eb>
    <b35e8420b37c40999219b5188df41f0a xmlns="cdd73b99-b600-467d-8b05-41f33179978b">
      <Terms xmlns="http://schemas.microsoft.com/office/infopath/2007/PartnerControls"/>
    </b35e8420b37c40999219b5188df41f0a>
    <g7bcb40ba23249a78edca7d43a67c1c9 xmlns="cdd73b99-b600-467d-8b05-41f33179978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g7cee4c3f49f4a8d957fe196d6fcc5b5 xmlns="cdd73b99-b600-467d-8b05-41f33179978b">
      <Terms xmlns="http://schemas.microsoft.com/office/infopath/2007/PartnerControls"/>
    </g7cee4c3f49f4a8d957fe196d6fcc5b5>
    <k04be0aca0e44206a6d1057fb760c8f9 xmlns="cdd73b99-b600-467d-8b05-41f33179978b">
      <Terms xmlns="http://schemas.microsoft.com/office/infopath/2007/PartnerControls"/>
    </k04be0aca0e44206a6d1057fb760c8f9>
    <_dlc_DocId xmlns="cdd73b99-b600-467d-8b05-41f33179978b">2P6QMCT253UY-1908455618-164</_dlc_DocId>
    <_dlc_DocIdUrl xmlns="cdd73b99-b600-467d-8b05-41f33179978b">
      <Url>http://dochub/div/portfoliostrategicpolicy/businessfunctions/policydevelopimplement/coolpolicy/_layouts/15/DocIdRedir.aspx?ID=2P6QMCT253UY-1908455618-164</Url>
      <Description>2P6QMCT253UY-1908455618-164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3596-4489-4A00-8FBF-BA7E921A5BAA}">
  <ds:schemaRefs>
    <ds:schemaRef ds:uri="http://schemas.microsoft.com/sharepoint/v3/contenttype/forms"/>
  </ds:schemaRefs>
</ds:datastoreItem>
</file>

<file path=customXml/itemProps2.xml><?xml version="1.0" encoding="utf-8"?>
<ds:datastoreItem xmlns:ds="http://schemas.openxmlformats.org/officeDocument/2006/customXml" ds:itemID="{57C4B180-5555-4EF3-9523-867464FDF4AA}">
  <ds:schemaRefs>
    <ds:schemaRef ds:uri="http://schemas.microsoft.com/sharepoint/events"/>
  </ds:schemaRefs>
</ds:datastoreItem>
</file>

<file path=customXml/itemProps3.xml><?xml version="1.0" encoding="utf-8"?>
<ds:datastoreItem xmlns:ds="http://schemas.openxmlformats.org/officeDocument/2006/customXml" ds:itemID="{2D4D6220-E3D9-48B2-90AA-4279F301F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9C907-FE9B-423A-B65E-9D86262A085D}">
  <ds:schemaRefs>
    <ds:schemaRef ds:uri="http://schemas.microsoft.com/sharepoint/v3"/>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cdd73b99-b600-467d-8b05-41f33179978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E76A3558-4031-47A1-88D2-891E01EE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Trimboli, Mary</dc:creator>
  <cp:lastModifiedBy>Trimboli, Mary</cp:lastModifiedBy>
  <cp:revision>3</cp:revision>
  <dcterms:created xsi:type="dcterms:W3CDTF">2016-12-02T05:52:00Z</dcterms:created>
  <dcterms:modified xsi:type="dcterms:W3CDTF">2016-12-02T05:54:00Z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0x010100C70E319C3659614D9D3A7838998B6215</vt:lpwstr>
  </property>
  <property fmtid="{D5CDD505-2E9C-101B-9397-08002B2CF9AE}" pid="3" name="DocHub_Year">
    <vt:lpwstr>7;#2016|347bf2b7-de81-4b02-8cb4-592c5983d8a2</vt:lpwstr>
  </property>
  <property fmtid="{D5CDD505-2E9C-101B-9397-08002B2CF9AE}" pid="4" name="DocHub_DocumentType">
    <vt:lpwstr>640;#Legislative Instrument|edbe159b-95f5-40e7-bf23-9dfb62f2e7f0</vt:lpwstr>
  </property>
  <property fmtid="{D5CDD505-2E9C-101B-9397-08002B2CF9AE}" pid="5" name="DocHub_DepartmentalDivisions">
    <vt:lpwstr>31;#Portfolio Policy ＆ Innovation Strategy|c2ab5718-c581-4140-851d-b0e15faa910e</vt:lpwstr>
  </property>
  <property fmtid="{D5CDD505-2E9C-101B-9397-08002B2CF9AE}" pid="6" name="DocHub_SecurityClassification">
    <vt:lpwstr>30;#UNCLASSIFIED|6106d03b-a1a0-4e30-9d91-d5e9fb4314f9</vt:lpwstr>
  </property>
  <property fmtid="{D5CDD505-2E9C-101B-9397-08002B2CF9AE}" pid="7" name="DocHub_EconomicTheme">
    <vt:lpwstr/>
  </property>
  <property fmtid="{D5CDD505-2E9C-101B-9397-08002B2CF9AE}" pid="8" name="DocHub_GovernmentEntities">
    <vt:lpwstr/>
  </property>
  <property fmtid="{D5CDD505-2E9C-101B-9397-08002B2CF9AE}" pid="9" name="DocHub_PolicyScope">
    <vt:lpwstr/>
  </property>
  <property fmtid="{D5CDD505-2E9C-101B-9397-08002B2CF9AE}" pid="10" name="DocHub_PortfolioPerspective">
    <vt:lpwstr/>
  </property>
  <property fmtid="{D5CDD505-2E9C-101B-9397-08002B2CF9AE}" pid="11" name="DocHub_WorkActivity">
    <vt:lpwstr>328;#Legislation and Regulation|6cbc66f5-f4a2-4565-a58b-d5f2d2ac9bd0</vt:lpwstr>
  </property>
  <property fmtid="{D5CDD505-2E9C-101B-9397-08002B2CF9AE}" pid="12" name="DocHub_Policy">
    <vt:lpwstr>40;#Country of Origin Labelling|399921c4-6d0b-44d1-b685-38786a38bdf9</vt:lpwstr>
  </property>
  <property fmtid="{D5CDD505-2E9C-101B-9397-08002B2CF9AE}" pid="13" name="DocHub_Keywords">
    <vt:lpwstr>156;#Country of Origin Labelling|6f4c5414-b29d-4dd5-a51c-42842e0a7d3a</vt:lpwstr>
  </property>
  <property fmtid="{D5CDD505-2E9C-101B-9397-08002B2CF9AE}" pid="14" name="DocHub_Theme">
    <vt:lpwstr/>
  </property>
  <property fmtid="{D5CDD505-2E9C-101B-9397-08002B2CF9AE}" pid="15" name="_dlc_DocIdItemGuid">
    <vt:lpwstr>ba042c51-bfbf-4d80-a1c2-673486e80d2e</vt:lpwstr>
  </property>
</Properties>
</file>