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11697" w14:textId="3686FC9D" w:rsidR="004D5382" w:rsidRPr="004D5382" w:rsidRDefault="002D4489" w:rsidP="004D5382">
      <w:pPr>
        <w:overflowPunct w:val="0"/>
        <w:autoSpaceDE w:val="0"/>
        <w:autoSpaceDN w:val="0"/>
        <w:adjustRightInd w:val="0"/>
        <w:spacing w:before="480"/>
        <w:textAlignment w:val="baseline"/>
        <w:rPr>
          <w:rFonts w:cs="Times New Roman"/>
          <w:b/>
          <w:sz w:val="40"/>
          <w:szCs w:val="20"/>
        </w:rPr>
      </w:pPr>
      <w:r>
        <w:rPr>
          <w:rFonts w:cs="Times New Roman"/>
          <w:b/>
          <w:sz w:val="40"/>
          <w:szCs w:val="20"/>
        </w:rPr>
        <w:t>Legal Services Direction</w:t>
      </w:r>
    </w:p>
    <w:p w14:paraId="62311698" w14:textId="77777777" w:rsidR="004D5382" w:rsidRPr="004D5382" w:rsidRDefault="002D4489" w:rsidP="004D5382">
      <w:pPr>
        <w:pBdr>
          <w:bottom w:val="single" w:sz="6" w:space="1" w:color="auto"/>
        </w:pBdr>
        <w:overflowPunct w:val="0"/>
        <w:autoSpaceDE w:val="0"/>
        <w:autoSpaceDN w:val="0"/>
        <w:adjustRightInd w:val="0"/>
        <w:spacing w:before="240"/>
        <w:textAlignment w:val="baseline"/>
        <w:rPr>
          <w:rFonts w:cs="Times New Roman"/>
          <w:i/>
          <w:sz w:val="28"/>
          <w:szCs w:val="20"/>
        </w:rPr>
      </w:pPr>
      <w:bookmarkStart w:id="0" w:name="Act"/>
      <w:bookmarkEnd w:id="0"/>
      <w:r w:rsidRPr="004D5382">
        <w:rPr>
          <w:rFonts w:cs="Times New Roman"/>
          <w:i/>
          <w:sz w:val="32"/>
          <w:szCs w:val="20"/>
        </w:rPr>
        <w:t>Judiciary Act 1903</w:t>
      </w:r>
    </w:p>
    <w:p w14:paraId="62311699" w14:textId="77777777" w:rsidR="00374BD5" w:rsidRPr="006F79DF" w:rsidRDefault="002D4489" w:rsidP="004D5382">
      <w:pPr>
        <w:pStyle w:val="PlainParagraph"/>
      </w:pPr>
      <w:r w:rsidRPr="006F79DF">
        <w:t xml:space="preserve">I, GEORGE BRANDIS, Attorney-General, acting under subsection 55ZF(1) of the </w:t>
      </w:r>
      <w:r w:rsidRPr="006F79DF">
        <w:rPr>
          <w:i/>
        </w:rPr>
        <w:t>Judiciary Act 1903</w:t>
      </w:r>
      <w:r>
        <w:rPr>
          <w:i/>
        </w:rPr>
        <w:t xml:space="preserve"> </w:t>
      </w:r>
      <w:r>
        <w:t xml:space="preserve">and paragraphs 8.1 and 8.2 of the </w:t>
      </w:r>
      <w:r>
        <w:rPr>
          <w:i/>
        </w:rPr>
        <w:t>Legal Services Directions 2005</w:t>
      </w:r>
      <w:r w:rsidRPr="006F79DF">
        <w:t xml:space="preserve">, and in my capacity as First Law Officer of the Commonwealth give the following </w:t>
      </w:r>
      <w:r>
        <w:t xml:space="preserve">approval and </w:t>
      </w:r>
      <w:r w:rsidRPr="006F79DF">
        <w:t>direction:</w:t>
      </w:r>
    </w:p>
    <w:p w14:paraId="6231169A" w14:textId="77777777" w:rsidR="00456FBA" w:rsidRDefault="002D4489" w:rsidP="00456FBA">
      <w:pPr>
        <w:pStyle w:val="Heading3"/>
      </w:pPr>
      <w:r>
        <w:t>Legal work covered by direction – time-barred child abuse claims</w:t>
      </w:r>
    </w:p>
    <w:p w14:paraId="6231169B" w14:textId="77777777" w:rsidR="003E5CB3" w:rsidRDefault="002D4489" w:rsidP="00176F9F">
      <w:pPr>
        <w:pStyle w:val="NumberLevel1"/>
      </w:pPr>
      <w:r>
        <w:t>This approval and direction applies to legal work in which:</w:t>
      </w:r>
    </w:p>
    <w:p w14:paraId="6231169C" w14:textId="77777777" w:rsidR="00176F9F" w:rsidRDefault="002D4489" w:rsidP="00176F9F">
      <w:pPr>
        <w:pStyle w:val="NumberLevel4"/>
      </w:pPr>
      <w:r>
        <w:t>a damages claim is brought against a Commonwealth agency</w:t>
      </w:r>
      <w:r>
        <w:rPr>
          <w:rStyle w:val="FootnoteReference"/>
        </w:rPr>
        <w:footnoteReference w:id="1"/>
      </w:r>
      <w:r>
        <w:t xml:space="preserve"> by way of originating process in a proceeding in an Australian court;</w:t>
      </w:r>
    </w:p>
    <w:p w14:paraId="6231169D" w14:textId="77777777" w:rsidR="00F256EF" w:rsidRDefault="002D4489" w:rsidP="00176F9F">
      <w:pPr>
        <w:pStyle w:val="NumberLevel4"/>
      </w:pPr>
      <w:r>
        <w:t>the damages are claimed to compensate for personal injuries allegedly suffered as a result of sexual abuse of the claimant in an institutional context while they were a minor; and</w:t>
      </w:r>
    </w:p>
    <w:p w14:paraId="6231169E" w14:textId="77777777" w:rsidR="00F028DF" w:rsidRDefault="002D4489" w:rsidP="00176F9F">
      <w:pPr>
        <w:pStyle w:val="NumberLevel4"/>
      </w:pPr>
      <w:r>
        <w:t xml:space="preserve">in relation to that damages claim for child abuse </w:t>
      </w:r>
      <w:r w:rsidRPr="00191216">
        <w:t xml:space="preserve">it </w:t>
      </w:r>
      <w:r>
        <w:t>is</w:t>
      </w:r>
      <w:r w:rsidRPr="00191216">
        <w:t xml:space="preserve"> open to </w:t>
      </w:r>
      <w:r>
        <w:t>the Commonwealth agency to either (</w:t>
      </w:r>
      <w:proofErr w:type="spellStart"/>
      <w:r>
        <w:t>i</w:t>
      </w:r>
      <w:proofErr w:type="spellEnd"/>
      <w:r>
        <w:t>) plead a defence based on the expiry of a limitation period which applies to the originating process or (ii) oppose an application for an extension of a limitation period</w:t>
      </w:r>
      <w:r w:rsidRPr="00A443B3">
        <w:t xml:space="preserve"> </w:t>
      </w:r>
      <w:r>
        <w:t>which applies to the originating process,</w:t>
      </w:r>
    </w:p>
    <w:p w14:paraId="6231169F" w14:textId="77777777" w:rsidR="00191216" w:rsidRDefault="002D4489" w:rsidP="00F028DF">
      <w:pPr>
        <w:pStyle w:val="NumberLevel4"/>
        <w:numPr>
          <w:ilvl w:val="0"/>
          <w:numId w:val="0"/>
        </w:numPr>
      </w:pPr>
      <w:proofErr w:type="gramStart"/>
      <w:r>
        <w:t>referred</w:t>
      </w:r>
      <w:proofErr w:type="gramEnd"/>
      <w:r>
        <w:t xml:space="preserve"> to in this direction as a </w:t>
      </w:r>
      <w:r>
        <w:rPr>
          <w:b/>
        </w:rPr>
        <w:t>time-barred child abuse claim</w:t>
      </w:r>
      <w:r>
        <w:t xml:space="preserve">. </w:t>
      </w:r>
    </w:p>
    <w:p w14:paraId="623116A0" w14:textId="77777777" w:rsidR="00785764" w:rsidRDefault="002D4489" w:rsidP="00785764">
      <w:pPr>
        <w:pStyle w:val="NumberLevel1"/>
      </w:pPr>
      <w:r>
        <w:t>For the purposes of this approval and direction, ‘institution’ and ‘institutional context’ carry the same meaning as those terms in the Letters Patent establishing the Royal Commission into Institutional Responses to Child Sexual Abuse.</w:t>
      </w:r>
    </w:p>
    <w:p w14:paraId="623116A1" w14:textId="77777777" w:rsidR="00306C0D" w:rsidRDefault="002D4489" w:rsidP="005C7C12">
      <w:pPr>
        <w:pStyle w:val="NumberLevel1"/>
      </w:pPr>
      <w:r>
        <w:t>This approval and direction does not apply to any proceeding in which a court has already determined (</w:t>
      </w:r>
      <w:proofErr w:type="spellStart"/>
      <w:r>
        <w:t>i</w:t>
      </w:r>
      <w:proofErr w:type="spellEnd"/>
      <w:r>
        <w:t xml:space="preserve">) a defence to </w:t>
      </w:r>
      <w:r w:rsidRPr="00273504">
        <w:t>t</w:t>
      </w:r>
      <w:r>
        <w:t xml:space="preserve">ime-barred child abuse claim based on the expiry of a limitation period or (ii) an application for an extension of a limitation period in relation to a </w:t>
      </w:r>
      <w:r w:rsidRPr="00273504">
        <w:t>t</w:t>
      </w:r>
      <w:r>
        <w:t>ime-barred child abuse claim.</w:t>
      </w:r>
    </w:p>
    <w:p w14:paraId="623116A2" w14:textId="77777777" w:rsidR="00A443B3" w:rsidRDefault="002D4489" w:rsidP="00A443B3">
      <w:pPr>
        <w:pStyle w:val="Heading3"/>
      </w:pPr>
      <w:r>
        <w:t>Approvals to non-corporate Commonwealth entities - paragraphs 8.1 and 8.2</w:t>
      </w:r>
    </w:p>
    <w:p w14:paraId="623116A3" w14:textId="77777777" w:rsidR="00A443B3" w:rsidRDefault="002D4489" w:rsidP="00176F9F">
      <w:pPr>
        <w:pStyle w:val="NumberLevel1"/>
      </w:pPr>
      <w:bookmarkStart w:id="1" w:name="_Ref449013925"/>
      <w:r>
        <w:t xml:space="preserve">For the purposes of cl 8.1 of the </w:t>
      </w:r>
      <w:r w:rsidRPr="00F028DF">
        <w:rPr>
          <w:i/>
        </w:rPr>
        <w:t>Legal Services Directions</w:t>
      </w:r>
      <w:r>
        <w:rPr>
          <w:i/>
        </w:rPr>
        <w:t xml:space="preserve"> 2005</w:t>
      </w:r>
      <w:r>
        <w:t xml:space="preserve"> I give approval to non-corporate Commonwealth entities to </w:t>
      </w:r>
      <w:r w:rsidRPr="00A443B3">
        <w:t>not</w:t>
      </w:r>
      <w:r>
        <w:rPr>
          <w:i/>
        </w:rPr>
        <w:t xml:space="preserve"> </w:t>
      </w:r>
      <w:r>
        <w:t xml:space="preserve">plead a defence to a </w:t>
      </w:r>
      <w:r w:rsidRPr="00273504">
        <w:t>t</w:t>
      </w:r>
      <w:r>
        <w:t>ime-barred child abuse claim based on the expiry of an applicable limitation period in relation to that claim.</w:t>
      </w:r>
      <w:bookmarkEnd w:id="1"/>
    </w:p>
    <w:p w14:paraId="623116A4" w14:textId="77777777" w:rsidR="00A443B3" w:rsidRDefault="002D4489" w:rsidP="00A443B3">
      <w:pPr>
        <w:pStyle w:val="NumberLevel1"/>
      </w:pPr>
      <w:r>
        <w:t xml:space="preserve">For the purposes of cl 8.2 of the </w:t>
      </w:r>
      <w:r w:rsidRPr="00F028DF">
        <w:rPr>
          <w:i/>
        </w:rPr>
        <w:t>Legal Services Directions</w:t>
      </w:r>
      <w:r>
        <w:rPr>
          <w:i/>
        </w:rPr>
        <w:t xml:space="preserve"> 2005</w:t>
      </w:r>
      <w:r>
        <w:t xml:space="preserve"> I give approval to non-corporate Commonwealth entities to </w:t>
      </w:r>
      <w:r w:rsidRPr="00A443B3">
        <w:t>not</w:t>
      </w:r>
      <w:r>
        <w:t xml:space="preserve"> oppose an application for an extension of a limitation period in relation to a </w:t>
      </w:r>
      <w:r w:rsidRPr="00273504">
        <w:t>t</w:t>
      </w:r>
      <w:r>
        <w:t xml:space="preserve">ime-barred child abuse claim. </w:t>
      </w:r>
    </w:p>
    <w:p w14:paraId="623116A5" w14:textId="77777777" w:rsidR="00A443B3" w:rsidRDefault="002D4489" w:rsidP="00A443B3">
      <w:pPr>
        <w:pStyle w:val="Heading3"/>
      </w:pPr>
      <w:r>
        <w:lastRenderedPageBreak/>
        <w:t xml:space="preserve">Direction to Commonwealth agencies </w:t>
      </w:r>
    </w:p>
    <w:p w14:paraId="623116A6" w14:textId="77777777" w:rsidR="00176F9F" w:rsidRDefault="002D4489" w:rsidP="00176F9F">
      <w:pPr>
        <w:pStyle w:val="NumberLevel1"/>
      </w:pPr>
      <w:r>
        <w:t xml:space="preserve">I direct that Commonwealth agencies are not to plead a defence to a </w:t>
      </w:r>
      <w:r w:rsidRPr="00273504">
        <w:t>t</w:t>
      </w:r>
      <w:r>
        <w:t xml:space="preserve">ime-barred child abuse claim based on the expiry of an applicable limitation period in relation to that claim. </w:t>
      </w:r>
    </w:p>
    <w:p w14:paraId="623116A7" w14:textId="77777777" w:rsidR="00273504" w:rsidRDefault="002D4489" w:rsidP="00273504">
      <w:pPr>
        <w:pStyle w:val="NumberLevel1"/>
      </w:pPr>
      <w:bookmarkStart w:id="2" w:name="_Ref449013927"/>
      <w:r>
        <w:t xml:space="preserve">I direct that Commonwealth agencies are not to oppose an application for an extension of a limitation period in relation to a </w:t>
      </w:r>
      <w:r w:rsidRPr="00273504">
        <w:t>t</w:t>
      </w:r>
      <w:r>
        <w:t>ime-barred child abuse claim.</w:t>
      </w:r>
      <w:bookmarkEnd w:id="2"/>
      <w:r>
        <w:t xml:space="preserve"> </w:t>
      </w:r>
    </w:p>
    <w:p w14:paraId="623116A8" w14:textId="77777777" w:rsidR="00A443B3" w:rsidRDefault="002D4489" w:rsidP="00A443B3">
      <w:pPr>
        <w:pStyle w:val="Heading3"/>
      </w:pPr>
      <w:r>
        <w:t>Particular cases subject to further notice</w:t>
      </w:r>
    </w:p>
    <w:p w14:paraId="623116A9" w14:textId="77777777" w:rsidR="00273504" w:rsidRDefault="002D4489" w:rsidP="00273504">
      <w:pPr>
        <w:pStyle w:val="NumberLevel1"/>
      </w:pPr>
      <w:r>
        <w:t xml:space="preserve">Paragraphs </w:t>
      </w:r>
      <w:r>
        <w:fldChar w:fldCharType="begin"/>
      </w:r>
      <w:r>
        <w:instrText xml:space="preserve"> REF _Ref449013925 \r \h </w:instrText>
      </w:r>
      <w:r>
        <w:fldChar w:fldCharType="separate"/>
      </w:r>
      <w:r>
        <w:t>4</w:t>
      </w:r>
      <w:r>
        <w:fldChar w:fldCharType="end"/>
      </w:r>
      <w:r>
        <w:t xml:space="preserve"> to </w:t>
      </w:r>
      <w:r>
        <w:fldChar w:fldCharType="begin"/>
      </w:r>
      <w:r>
        <w:instrText xml:space="preserve"> REF _Ref449013927 \r \h </w:instrText>
      </w:r>
      <w:r>
        <w:fldChar w:fldCharType="separate"/>
      </w:r>
      <w:r>
        <w:t>7</w:t>
      </w:r>
      <w:r>
        <w:fldChar w:fldCharType="end"/>
      </w:r>
      <w:r>
        <w:t xml:space="preserve"> above do not apply to a </w:t>
      </w:r>
      <w:r w:rsidRPr="00273504">
        <w:t>t</w:t>
      </w:r>
      <w:r>
        <w:t xml:space="preserve">ime-barred child abuse claim in any </w:t>
      </w:r>
      <w:proofErr w:type="gramStart"/>
      <w:r>
        <w:t>proceedings</w:t>
      </w:r>
      <w:proofErr w:type="gramEnd"/>
      <w:r>
        <w:t xml:space="preserve"> in which the Attorney-General or a delegate of the Attorney-General has given notice to the relevant Commonwealth agency to the effect that those paragraphs do not apply to that claim. </w:t>
      </w:r>
    </w:p>
    <w:p w14:paraId="623116AA" w14:textId="77777777" w:rsidR="003B1186" w:rsidRPr="003B1186" w:rsidRDefault="002D4489" w:rsidP="003B1186">
      <w:pPr>
        <w:pStyle w:val="NumberLevel1"/>
        <w:numPr>
          <w:ilvl w:val="0"/>
          <w:numId w:val="0"/>
        </w:numPr>
        <w:rPr>
          <w:b/>
          <w:i/>
        </w:rPr>
      </w:pPr>
      <w:r w:rsidRPr="003B1186">
        <w:rPr>
          <w:b/>
          <w:i/>
        </w:rPr>
        <w:t>Timing for direction</w:t>
      </w:r>
    </w:p>
    <w:p w14:paraId="623116AB" w14:textId="77777777" w:rsidR="003B1186" w:rsidRDefault="002D4489" w:rsidP="00273504">
      <w:pPr>
        <w:pStyle w:val="NumberLevel1"/>
      </w:pPr>
      <w:r>
        <w:t>This direction ceases to apply after 30 April 2019.</w:t>
      </w:r>
    </w:p>
    <w:p w14:paraId="623116AC" w14:textId="77777777" w:rsidR="004109F2" w:rsidRDefault="00462EB8" w:rsidP="00E050E9">
      <w:pPr>
        <w:pStyle w:val="NumberLevel1"/>
        <w:numPr>
          <w:ilvl w:val="0"/>
          <w:numId w:val="0"/>
        </w:numPr>
      </w:pPr>
    </w:p>
    <w:p w14:paraId="623116AD" w14:textId="07EFC6ED" w:rsidR="00F046D5" w:rsidRDefault="00462EB8" w:rsidP="00E050E9">
      <w:pPr>
        <w:pStyle w:val="NumberLevel1"/>
        <w:numPr>
          <w:ilvl w:val="0"/>
          <w:numId w:val="0"/>
        </w:numPr>
      </w:pPr>
      <w:r>
        <w:t>Dated:</w:t>
      </w:r>
      <w:r>
        <w:tab/>
        <w:t>4 May</w:t>
      </w:r>
      <w:r w:rsidR="002D4489">
        <w:t xml:space="preserve"> 2016</w:t>
      </w:r>
    </w:p>
    <w:p w14:paraId="623116AE" w14:textId="77777777" w:rsidR="00F046D5" w:rsidRDefault="00462EB8" w:rsidP="00E050E9">
      <w:pPr>
        <w:pStyle w:val="NumberLevel1"/>
        <w:numPr>
          <w:ilvl w:val="0"/>
          <w:numId w:val="0"/>
        </w:numPr>
      </w:pPr>
    </w:p>
    <w:p w14:paraId="623116AF" w14:textId="77777777" w:rsidR="003D28FC" w:rsidRDefault="00462EB8" w:rsidP="00E050E9">
      <w:pPr>
        <w:pStyle w:val="NumberLevel1"/>
        <w:numPr>
          <w:ilvl w:val="0"/>
          <w:numId w:val="0"/>
        </w:numPr>
      </w:pPr>
    </w:p>
    <w:p w14:paraId="623116B0" w14:textId="77777777" w:rsidR="003D28FC" w:rsidRDefault="00462EB8" w:rsidP="00E050E9">
      <w:pPr>
        <w:pStyle w:val="NumberLevel1"/>
        <w:numPr>
          <w:ilvl w:val="0"/>
          <w:numId w:val="0"/>
        </w:numPr>
      </w:pPr>
    </w:p>
    <w:p w14:paraId="623116B1" w14:textId="461D648F" w:rsidR="00F046D5" w:rsidRDefault="00462EB8" w:rsidP="00E050E9">
      <w:pPr>
        <w:pStyle w:val="NumberLevel1"/>
        <w:numPr>
          <w:ilvl w:val="0"/>
          <w:numId w:val="0"/>
        </w:numPr>
      </w:pPr>
      <w:r>
        <w:t xml:space="preserve">Senator the </w:t>
      </w:r>
      <w:proofErr w:type="spellStart"/>
      <w:r>
        <w:t>Hon</w:t>
      </w:r>
      <w:proofErr w:type="spellEnd"/>
      <w:r>
        <w:t xml:space="preserve"> George Brandis QC</w:t>
      </w:r>
      <w:bookmarkStart w:id="3" w:name="_GoBack"/>
      <w:bookmarkEnd w:id="3"/>
    </w:p>
    <w:p w14:paraId="623116B2" w14:textId="77777777" w:rsidR="00E050E9" w:rsidRPr="006F79DF" w:rsidRDefault="002D4489" w:rsidP="00E050E9">
      <w:pPr>
        <w:pStyle w:val="NumberLevel1"/>
        <w:numPr>
          <w:ilvl w:val="0"/>
          <w:numId w:val="0"/>
        </w:numPr>
      </w:pPr>
      <w:r>
        <w:t>Attorney-General of the Commonwealth</w:t>
      </w:r>
      <w:r w:rsidRPr="006F79DF">
        <w:t xml:space="preserve"> </w:t>
      </w:r>
    </w:p>
    <w:sectPr w:rsidR="00E050E9" w:rsidRPr="006F79DF" w:rsidSect="00FE005B">
      <w:headerReference w:type="even" r:id="rId12"/>
      <w:footerReference w:type="default" r:id="rId13"/>
      <w:headerReference w:type="first" r:id="rId14"/>
      <w:pgSz w:w="11906" w:h="16838"/>
      <w:pgMar w:top="1985" w:right="1418"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3116BD" w14:textId="77777777" w:rsidR="00A54A57" w:rsidRDefault="002D4489">
      <w:r>
        <w:separator/>
      </w:r>
    </w:p>
  </w:endnote>
  <w:endnote w:type="continuationSeparator" w:id="0">
    <w:p w14:paraId="623116BF" w14:textId="77777777" w:rsidR="00A54A57" w:rsidRDefault="002D4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116B7" w14:textId="77777777" w:rsidR="00B02F0C" w:rsidRDefault="00462EB8">
    <w:pPr>
      <w:pStyle w:val="Footer"/>
    </w:pPr>
  </w:p>
  <w:p w14:paraId="623116B8" w14:textId="77777777" w:rsidR="005141E3" w:rsidRPr="005141E3" w:rsidRDefault="00462EB8" w:rsidP="005141E3">
    <w:pPr>
      <w:pStyle w:val="Footer"/>
    </w:pPr>
    <w:r>
      <w:fldChar w:fldCharType="begin"/>
    </w:r>
    <w:r>
      <w:instrText xml:space="preserve"> DOCPROPERTY  WSFooter  \* MERGEFORMAT </w:instrText>
    </w:r>
    <w:r>
      <w:fldChar w:fldCharType="separate"/>
    </w:r>
    <w:r w:rsidR="002D4489">
      <w:t>18749721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3116B3" w14:textId="77777777" w:rsidR="00844E4B" w:rsidRDefault="002D4489">
      <w:r>
        <w:separator/>
      </w:r>
    </w:p>
  </w:footnote>
  <w:footnote w:type="continuationSeparator" w:id="0">
    <w:p w14:paraId="623116B4" w14:textId="77777777" w:rsidR="00844E4B" w:rsidRDefault="002D4489">
      <w:r>
        <w:continuationSeparator/>
      </w:r>
    </w:p>
  </w:footnote>
  <w:footnote w:id="1">
    <w:p w14:paraId="623116BB" w14:textId="77777777" w:rsidR="006556EC" w:rsidRPr="006556EC" w:rsidRDefault="002D4489">
      <w:pPr>
        <w:pStyle w:val="FootnoteText"/>
      </w:pPr>
      <w:r>
        <w:rPr>
          <w:rStyle w:val="FootnoteReference"/>
        </w:rPr>
        <w:footnoteRef/>
      </w:r>
      <w:r>
        <w:t xml:space="preserve"> </w:t>
      </w:r>
      <w:r>
        <w:tab/>
      </w:r>
      <w:r w:rsidRPr="006556EC">
        <w:rPr>
          <w:i/>
        </w:rPr>
        <w:t>Commonwealth agency</w:t>
      </w:r>
      <w:r>
        <w:t xml:space="preserve"> is defined in paragraph 15 of the </w:t>
      </w:r>
      <w:r>
        <w:rPr>
          <w:i/>
        </w:rPr>
        <w:t>Legal Services Directions 2005</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116B5" w14:textId="77777777" w:rsidR="006F79DF" w:rsidRDefault="00462EB8">
    <w:pPr>
      <w:pStyle w:val="Header"/>
    </w:pPr>
  </w:p>
  <w:p w14:paraId="623116B6" w14:textId="77777777" w:rsidR="006F79DF" w:rsidRDefault="002D4489" w:rsidP="006F79DF">
    <w:pPr>
      <w:pStyle w:val="DraftinHeader"/>
    </w:pPr>
    <w:proofErr w:type="gramStart"/>
    <w:r w:rsidRPr="006F79DF">
      <w:t>DRAFT  04</w:t>
    </w:r>
    <w:proofErr w:type="gramEnd"/>
    <w:r w:rsidRPr="006F79DF">
      <w:t>-03-2016  03:42 PM  v</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116B9" w14:textId="77777777" w:rsidR="006F79DF" w:rsidRDefault="00462EB8">
    <w:pPr>
      <w:pStyle w:val="Header"/>
    </w:pPr>
  </w:p>
  <w:p w14:paraId="623116BA" w14:textId="77777777" w:rsidR="006F79DF" w:rsidRDefault="002D4489" w:rsidP="006F79DF">
    <w:pPr>
      <w:pStyle w:val="DraftinHeader"/>
    </w:pPr>
    <w:proofErr w:type="gramStart"/>
    <w:r w:rsidRPr="006F79DF">
      <w:t>DRAFT  04</w:t>
    </w:r>
    <w:proofErr w:type="gramEnd"/>
    <w:r w:rsidRPr="006F79DF">
      <w:t>-03-2016  03:42 PM  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F7A3D2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15E2AA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FF8BE46"/>
    <w:lvl w:ilvl="0">
      <w:start w:val="1"/>
      <w:numFmt w:val="decimal"/>
      <w:pStyle w:val="ListNumber3"/>
      <w:lvlText w:val="%1."/>
      <w:lvlJc w:val="left"/>
      <w:pPr>
        <w:tabs>
          <w:tab w:val="num" w:pos="926"/>
        </w:tabs>
        <w:ind w:left="926" w:hanging="360"/>
      </w:pPr>
    </w:lvl>
  </w:abstractNum>
  <w:abstractNum w:abstractNumId="3">
    <w:nsid w:val="FFFFFF7F"/>
    <w:multiLevelType w:val="singleLevel"/>
    <w:tmpl w:val="2EB2C006"/>
    <w:lvl w:ilvl="0">
      <w:start w:val="1"/>
      <w:numFmt w:val="decimal"/>
      <w:pStyle w:val="ListNumber2"/>
      <w:lvlText w:val="%1."/>
      <w:lvlJc w:val="left"/>
      <w:pPr>
        <w:tabs>
          <w:tab w:val="num" w:pos="643"/>
        </w:tabs>
        <w:ind w:left="643" w:hanging="360"/>
      </w:pPr>
    </w:lvl>
  </w:abstractNum>
  <w:abstractNum w:abstractNumId="4">
    <w:nsid w:val="FFFFFF80"/>
    <w:multiLevelType w:val="singleLevel"/>
    <w:tmpl w:val="2E68CBA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B56AAE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00DC62E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7624B8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BEC4E52"/>
    <w:lvl w:ilvl="0">
      <w:start w:val="1"/>
      <w:numFmt w:val="decimal"/>
      <w:pStyle w:val="ListNumber"/>
      <w:lvlText w:val="%1."/>
      <w:lvlJc w:val="left"/>
      <w:pPr>
        <w:tabs>
          <w:tab w:val="num" w:pos="360"/>
        </w:tabs>
        <w:ind w:left="360" w:hanging="360"/>
      </w:pPr>
    </w:lvl>
  </w:abstractNum>
  <w:abstractNum w:abstractNumId="9">
    <w:nsid w:val="FFFFFF89"/>
    <w:multiLevelType w:val="singleLevel"/>
    <w:tmpl w:val="E73EF7A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8D10F9"/>
    <w:multiLevelType w:val="multilevel"/>
    <w:tmpl w:val="7EEEFF44"/>
    <w:lvl w:ilvl="0">
      <w:start w:val="1"/>
      <w:numFmt w:val="none"/>
      <w:pStyle w:val="IndentFull"/>
      <w:suff w:val="nothing"/>
      <w:lvlText w:val=""/>
      <w:lvlJc w:val="left"/>
      <w:pPr>
        <w:tabs>
          <w:tab w:val="num" w:pos="425"/>
        </w:tabs>
        <w:ind w:left="425" w:firstLine="0"/>
      </w:pPr>
    </w:lvl>
    <w:lvl w:ilvl="1">
      <w:start w:val="1"/>
      <w:numFmt w:val="none"/>
      <w:lvlRestart w:val="0"/>
      <w:pStyle w:val="IndentFull1"/>
      <w:suff w:val="nothing"/>
      <w:lvlText w:val=""/>
      <w:lvlJc w:val="left"/>
      <w:pPr>
        <w:tabs>
          <w:tab w:val="num" w:pos="425"/>
        </w:tabs>
        <w:ind w:left="425" w:firstLine="0"/>
      </w:pPr>
    </w:lvl>
    <w:lvl w:ilvl="2">
      <w:start w:val="1"/>
      <w:numFmt w:val="none"/>
      <w:lvlRestart w:val="0"/>
      <w:pStyle w:val="IndentFull2"/>
      <w:suff w:val="nothing"/>
      <w:lvlText w:val=""/>
      <w:lvlJc w:val="left"/>
      <w:pPr>
        <w:tabs>
          <w:tab w:val="num" w:pos="850"/>
        </w:tabs>
        <w:ind w:left="850" w:firstLine="0"/>
      </w:pPr>
    </w:lvl>
    <w:lvl w:ilvl="3">
      <w:start w:val="1"/>
      <w:numFmt w:val="none"/>
      <w:lvlRestart w:val="0"/>
      <w:pStyle w:val="IndentFull3"/>
      <w:suff w:val="nothing"/>
      <w:lvlText w:val=""/>
      <w:lvlJc w:val="left"/>
      <w:pPr>
        <w:tabs>
          <w:tab w:val="num" w:pos="1276"/>
        </w:tabs>
        <w:ind w:left="1276" w:firstLine="0"/>
      </w:pPr>
    </w:lvl>
    <w:lvl w:ilvl="4">
      <w:start w:val="1"/>
      <w:numFmt w:val="none"/>
      <w:lvlRestart w:val="0"/>
      <w:pStyle w:val="IndentFull4"/>
      <w:suff w:val="nothing"/>
      <w:lvlText w:val=""/>
      <w:lvlJc w:val="left"/>
      <w:pPr>
        <w:tabs>
          <w:tab w:val="num" w:pos="1701"/>
        </w:tabs>
        <w:ind w:left="1701" w:firstLine="0"/>
      </w:pPr>
    </w:lvl>
    <w:lvl w:ilvl="5">
      <w:start w:val="1"/>
      <w:numFmt w:val="none"/>
      <w:lvlRestart w:val="0"/>
      <w:pStyle w:val="IndentFull5"/>
      <w:suff w:val="nothing"/>
      <w:lvlText w:val=""/>
      <w:lvlJc w:val="left"/>
      <w:pPr>
        <w:tabs>
          <w:tab w:val="num" w:pos="2126"/>
        </w:tabs>
        <w:ind w:left="2126" w:firstLine="0"/>
      </w:pPr>
    </w:lvl>
    <w:lvl w:ilvl="6">
      <w:start w:val="1"/>
      <w:numFmt w:val="none"/>
      <w:lvlRestart w:val="0"/>
      <w:pStyle w:val="IndentFull6"/>
      <w:suff w:val="nothing"/>
      <w:lvlText w:val=""/>
      <w:lvlJc w:val="left"/>
      <w:pPr>
        <w:tabs>
          <w:tab w:val="num" w:pos="2551"/>
        </w:tabs>
        <w:ind w:left="2551" w:firstLine="0"/>
      </w:pPr>
    </w:lvl>
    <w:lvl w:ilvl="7">
      <w:start w:val="1"/>
      <w:numFmt w:val="none"/>
      <w:lvlRestart w:val="0"/>
      <w:pStyle w:val="IndentFull7"/>
      <w:suff w:val="nothing"/>
      <w:lvlText w:val=""/>
      <w:lvlJc w:val="left"/>
      <w:pPr>
        <w:tabs>
          <w:tab w:val="num" w:pos="2976"/>
        </w:tabs>
        <w:ind w:left="2976" w:firstLine="0"/>
      </w:pPr>
    </w:lvl>
    <w:lvl w:ilvl="8">
      <w:start w:val="1"/>
      <w:numFmt w:val="none"/>
      <w:lvlRestart w:val="0"/>
      <w:pStyle w:val="IndentFull8"/>
      <w:suff w:val="nothing"/>
      <w:lvlText w:val=""/>
      <w:lvlJc w:val="left"/>
      <w:pPr>
        <w:tabs>
          <w:tab w:val="num" w:pos="3402"/>
        </w:tabs>
        <w:ind w:left="3402" w:firstLine="0"/>
      </w:pPr>
    </w:lvl>
  </w:abstractNum>
  <w:abstractNum w:abstractNumId="11">
    <w:nsid w:val="05D57614"/>
    <w:multiLevelType w:val="multilevel"/>
    <w:tmpl w:val="56DEE0B4"/>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12">
    <w:nsid w:val="0AC14150"/>
    <w:multiLevelType w:val="multilevel"/>
    <w:tmpl w:val="FF12F8B4"/>
    <w:lvl w:ilvl="0">
      <w:start w:val="1"/>
      <w:numFmt w:val="lowerLetter"/>
      <w:pStyle w:val="TableNumberedLista"/>
      <w:lvlText w:val="%1)"/>
      <w:lvlJc w:val="left"/>
      <w:pPr>
        <w:tabs>
          <w:tab w:val="num" w:pos="283"/>
        </w:tabs>
        <w:ind w:left="283" w:hanging="283"/>
      </w:pPr>
    </w:lvl>
    <w:lvl w:ilvl="1">
      <w:start w:val="1"/>
      <w:numFmt w:val="lowerLetter"/>
      <w:pStyle w:val="TableNumberedLista1"/>
      <w:lvlText w:val="%2)"/>
      <w:lvlJc w:val="left"/>
      <w:pPr>
        <w:tabs>
          <w:tab w:val="num" w:pos="283"/>
        </w:tabs>
        <w:ind w:left="283" w:hanging="283"/>
      </w:pPr>
    </w:lvl>
    <w:lvl w:ilvl="2">
      <w:start w:val="1"/>
      <w:numFmt w:val="lowerLetter"/>
      <w:pStyle w:val="TableNumberedLista2"/>
      <w:lvlText w:val="%3)"/>
      <w:lvlJc w:val="left"/>
      <w:pPr>
        <w:tabs>
          <w:tab w:val="num" w:pos="567"/>
        </w:tabs>
        <w:ind w:left="567" w:hanging="284"/>
      </w:pPr>
    </w:lvl>
    <w:lvl w:ilvl="3">
      <w:start w:val="1"/>
      <w:numFmt w:val="lowerLetter"/>
      <w:pStyle w:val="TableNumberedLista3"/>
      <w:lvlText w:val="%4)"/>
      <w:lvlJc w:val="left"/>
      <w:pPr>
        <w:tabs>
          <w:tab w:val="num" w:pos="850"/>
        </w:tabs>
        <w:ind w:left="850" w:hanging="283"/>
      </w:pPr>
    </w:lvl>
    <w:lvl w:ilvl="4">
      <w:start w:val="1"/>
      <w:numFmt w:val="lowerLetter"/>
      <w:pStyle w:val="TableNumberedLista4"/>
      <w:lvlText w:val="%5)"/>
      <w:lvlJc w:val="left"/>
      <w:pPr>
        <w:tabs>
          <w:tab w:val="num" w:pos="1134"/>
        </w:tabs>
        <w:ind w:left="1134" w:hanging="284"/>
      </w:pPr>
    </w:lvl>
    <w:lvl w:ilvl="5">
      <w:start w:val="1"/>
      <w:numFmt w:val="lowerLetter"/>
      <w:pStyle w:val="TableNumberedLista5"/>
      <w:lvlText w:val="%6)"/>
      <w:lvlJc w:val="left"/>
      <w:pPr>
        <w:tabs>
          <w:tab w:val="num" w:pos="1417"/>
        </w:tabs>
        <w:ind w:left="1417" w:hanging="283"/>
      </w:pPr>
    </w:lvl>
    <w:lvl w:ilvl="6">
      <w:start w:val="1"/>
      <w:numFmt w:val="lowerLetter"/>
      <w:pStyle w:val="TableNumberedLista6"/>
      <w:lvlText w:val="%7)"/>
      <w:lvlJc w:val="left"/>
      <w:pPr>
        <w:tabs>
          <w:tab w:val="num" w:pos="1701"/>
        </w:tabs>
        <w:ind w:left="1701" w:hanging="284"/>
      </w:pPr>
    </w:lvl>
    <w:lvl w:ilvl="7">
      <w:start w:val="1"/>
      <w:numFmt w:val="lowerLetter"/>
      <w:pStyle w:val="TableNumberedLista7"/>
      <w:lvlText w:val="%8)"/>
      <w:lvlJc w:val="left"/>
      <w:pPr>
        <w:tabs>
          <w:tab w:val="num" w:pos="1984"/>
        </w:tabs>
        <w:ind w:left="1984" w:hanging="283"/>
      </w:pPr>
    </w:lvl>
    <w:lvl w:ilvl="8">
      <w:start w:val="1"/>
      <w:numFmt w:val="lowerLetter"/>
      <w:pStyle w:val="TableNumberedLista8"/>
      <w:lvlText w:val="%9)"/>
      <w:lvlJc w:val="left"/>
      <w:pPr>
        <w:tabs>
          <w:tab w:val="num" w:pos="2268"/>
        </w:tabs>
        <w:ind w:left="2268" w:hanging="284"/>
      </w:pPr>
    </w:lvl>
  </w:abstractNum>
  <w:abstractNum w:abstractNumId="13">
    <w:nsid w:val="0D4253AD"/>
    <w:multiLevelType w:val="multilevel"/>
    <w:tmpl w:val="252676A4"/>
    <w:lvl w:ilvl="0">
      <w:start w:val="1"/>
      <w:numFmt w:val="none"/>
      <w:pStyle w:val="TableIndentFull"/>
      <w:suff w:val="nothing"/>
      <w:lvlText w:val=""/>
      <w:lvlJc w:val="left"/>
      <w:pPr>
        <w:tabs>
          <w:tab w:val="num" w:pos="283"/>
        </w:tabs>
        <w:ind w:left="283" w:firstLine="0"/>
      </w:pPr>
    </w:lvl>
    <w:lvl w:ilvl="1">
      <w:start w:val="1"/>
      <w:numFmt w:val="none"/>
      <w:lvlRestart w:val="0"/>
      <w:pStyle w:val="TableIndentFull1"/>
      <w:suff w:val="nothing"/>
      <w:lvlText w:val=""/>
      <w:lvlJc w:val="left"/>
      <w:pPr>
        <w:tabs>
          <w:tab w:val="num" w:pos="283"/>
        </w:tabs>
        <w:ind w:left="283" w:firstLine="0"/>
      </w:pPr>
    </w:lvl>
    <w:lvl w:ilvl="2">
      <w:start w:val="1"/>
      <w:numFmt w:val="none"/>
      <w:lvlRestart w:val="0"/>
      <w:pStyle w:val="TableIndentFull2"/>
      <w:suff w:val="nothing"/>
      <w:lvlText w:val=""/>
      <w:lvlJc w:val="left"/>
      <w:pPr>
        <w:tabs>
          <w:tab w:val="num" w:pos="567"/>
        </w:tabs>
        <w:ind w:left="567" w:firstLine="0"/>
      </w:pPr>
    </w:lvl>
    <w:lvl w:ilvl="3">
      <w:start w:val="1"/>
      <w:numFmt w:val="none"/>
      <w:lvlRestart w:val="0"/>
      <w:pStyle w:val="TableIndentFull3"/>
      <w:suff w:val="nothing"/>
      <w:lvlText w:val=""/>
      <w:lvlJc w:val="left"/>
      <w:pPr>
        <w:tabs>
          <w:tab w:val="num" w:pos="850"/>
        </w:tabs>
        <w:ind w:left="850" w:firstLine="0"/>
      </w:pPr>
    </w:lvl>
    <w:lvl w:ilvl="4">
      <w:start w:val="1"/>
      <w:numFmt w:val="none"/>
      <w:lvlRestart w:val="0"/>
      <w:pStyle w:val="TableIndentFull4"/>
      <w:suff w:val="nothing"/>
      <w:lvlText w:val=""/>
      <w:lvlJc w:val="left"/>
      <w:pPr>
        <w:tabs>
          <w:tab w:val="num" w:pos="1134"/>
        </w:tabs>
        <w:ind w:left="1134" w:firstLine="0"/>
      </w:pPr>
    </w:lvl>
    <w:lvl w:ilvl="5">
      <w:start w:val="1"/>
      <w:numFmt w:val="none"/>
      <w:lvlRestart w:val="0"/>
      <w:pStyle w:val="TableIndentFull5"/>
      <w:suff w:val="nothing"/>
      <w:lvlText w:val=""/>
      <w:lvlJc w:val="left"/>
      <w:pPr>
        <w:tabs>
          <w:tab w:val="num" w:pos="1417"/>
        </w:tabs>
        <w:ind w:left="1417" w:firstLine="0"/>
      </w:pPr>
    </w:lvl>
    <w:lvl w:ilvl="6">
      <w:start w:val="1"/>
      <w:numFmt w:val="none"/>
      <w:lvlRestart w:val="0"/>
      <w:pStyle w:val="TableIndentFull6"/>
      <w:suff w:val="nothing"/>
      <w:lvlText w:val=""/>
      <w:lvlJc w:val="left"/>
      <w:pPr>
        <w:tabs>
          <w:tab w:val="num" w:pos="1701"/>
        </w:tabs>
        <w:ind w:left="1701" w:firstLine="0"/>
      </w:pPr>
    </w:lvl>
    <w:lvl w:ilvl="7">
      <w:start w:val="1"/>
      <w:numFmt w:val="none"/>
      <w:lvlRestart w:val="0"/>
      <w:pStyle w:val="TableIndentFull7"/>
      <w:suff w:val="nothing"/>
      <w:lvlText w:val=""/>
      <w:lvlJc w:val="left"/>
      <w:pPr>
        <w:tabs>
          <w:tab w:val="num" w:pos="1984"/>
        </w:tabs>
        <w:ind w:left="1984" w:firstLine="0"/>
      </w:pPr>
    </w:lvl>
    <w:lvl w:ilvl="8">
      <w:start w:val="1"/>
      <w:numFmt w:val="none"/>
      <w:lvlRestart w:val="0"/>
      <w:pStyle w:val="TableIndentFull8"/>
      <w:suff w:val="nothing"/>
      <w:lvlText w:val=""/>
      <w:lvlJc w:val="left"/>
      <w:pPr>
        <w:tabs>
          <w:tab w:val="num" w:pos="2268"/>
        </w:tabs>
        <w:ind w:left="2268" w:firstLine="0"/>
      </w:pPr>
    </w:lvl>
  </w:abstractNum>
  <w:abstractNum w:abstractNumId="14">
    <w:nsid w:val="0D442B7F"/>
    <w:multiLevelType w:val="multilevel"/>
    <w:tmpl w:val="481CD816"/>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15">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16">
    <w:nsid w:val="1ECC33A9"/>
    <w:multiLevelType w:val="multilevel"/>
    <w:tmpl w:val="C32E5AAE"/>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17">
    <w:nsid w:val="21310B71"/>
    <w:multiLevelType w:val="multilevel"/>
    <w:tmpl w:val="7CF40368"/>
    <w:lvl w:ilvl="0">
      <w:start w:val="1"/>
      <w:numFmt w:val="bullet"/>
      <w:pStyle w:val="TableDot"/>
      <w:lvlText w:val=""/>
      <w:lvlJc w:val="left"/>
      <w:pPr>
        <w:tabs>
          <w:tab w:val="num" w:pos="283"/>
        </w:tabs>
        <w:ind w:left="283" w:hanging="283"/>
      </w:pPr>
      <w:rPr>
        <w:rFonts w:ascii="Symbol" w:hAnsi="Symbol" w:hint="default"/>
        <w:b/>
        <w:i w:val="0"/>
        <w:color w:val="auto"/>
      </w:rPr>
    </w:lvl>
    <w:lvl w:ilvl="1">
      <w:start w:val="1"/>
      <w:numFmt w:val="bullet"/>
      <w:pStyle w:val="TableDot1"/>
      <w:lvlText w:val=""/>
      <w:lvlJc w:val="left"/>
      <w:pPr>
        <w:tabs>
          <w:tab w:val="num" w:pos="283"/>
        </w:tabs>
        <w:ind w:left="283" w:hanging="283"/>
      </w:pPr>
      <w:rPr>
        <w:rFonts w:ascii="Symbol" w:hAnsi="Symbol" w:hint="default"/>
        <w:b/>
        <w:i w:val="0"/>
        <w:color w:val="auto"/>
      </w:rPr>
    </w:lvl>
    <w:lvl w:ilvl="2">
      <w:start w:val="1"/>
      <w:numFmt w:val="bullet"/>
      <w:pStyle w:val="TableDashEn1"/>
      <w:lvlText w:val="–"/>
      <w:lvlJc w:val="left"/>
      <w:pPr>
        <w:tabs>
          <w:tab w:val="num" w:pos="567"/>
        </w:tabs>
        <w:ind w:left="567" w:hanging="284"/>
      </w:pPr>
      <w:rPr>
        <w:rFonts w:hint="default"/>
        <w:b w:val="0"/>
        <w:i w:val="0"/>
      </w:rPr>
    </w:lvl>
    <w:lvl w:ilvl="3">
      <w:start w:val="1"/>
      <w:numFmt w:val="bullet"/>
      <w:pStyle w:val="TableDashEn2"/>
      <w:lvlText w:val="–"/>
      <w:lvlJc w:val="left"/>
      <w:pPr>
        <w:tabs>
          <w:tab w:val="num" w:pos="1134"/>
        </w:tabs>
        <w:ind w:left="1134" w:hanging="284"/>
      </w:pPr>
      <w:rPr>
        <w:rFonts w:hint="default"/>
        <w:b w:val="0"/>
        <w:i w:val="0"/>
      </w:rPr>
    </w:lvl>
    <w:lvl w:ilvl="4">
      <w:start w:val="1"/>
      <w:numFmt w:val="bullet"/>
      <w:pStyle w:val="TableDashEn3"/>
      <w:lvlText w:val="–"/>
      <w:lvlJc w:val="left"/>
      <w:pPr>
        <w:tabs>
          <w:tab w:val="num" w:pos="1417"/>
        </w:tabs>
        <w:ind w:left="1417" w:hanging="283"/>
      </w:pPr>
      <w:rPr>
        <w:rFonts w:hint="default"/>
        <w:b w:val="0"/>
        <w:i w:val="0"/>
      </w:rPr>
    </w:lvl>
    <w:lvl w:ilvl="5">
      <w:start w:val="1"/>
      <w:numFmt w:val="bullet"/>
      <w:pStyle w:val="TableDashEn4"/>
      <w:lvlText w:val="–"/>
      <w:lvlJc w:val="left"/>
      <w:pPr>
        <w:tabs>
          <w:tab w:val="num" w:pos="1701"/>
        </w:tabs>
        <w:ind w:left="1701" w:hanging="284"/>
      </w:pPr>
      <w:rPr>
        <w:rFonts w:hint="default"/>
        <w:b w:val="0"/>
        <w:i w:val="0"/>
      </w:rPr>
    </w:lvl>
    <w:lvl w:ilvl="6">
      <w:start w:val="1"/>
      <w:numFmt w:val="bullet"/>
      <w:pStyle w:val="TableDashEn5"/>
      <w:lvlText w:val="–"/>
      <w:lvlJc w:val="left"/>
      <w:pPr>
        <w:tabs>
          <w:tab w:val="num" w:pos="1984"/>
        </w:tabs>
        <w:ind w:left="1984" w:hanging="283"/>
      </w:pPr>
      <w:rPr>
        <w:rFonts w:hint="default"/>
        <w:b w:val="0"/>
        <w:i w:val="0"/>
      </w:rPr>
    </w:lvl>
    <w:lvl w:ilvl="7">
      <w:start w:val="1"/>
      <w:numFmt w:val="bullet"/>
      <w:pStyle w:val="TableDashEn6"/>
      <w:lvlText w:val="–"/>
      <w:lvlJc w:val="left"/>
      <w:pPr>
        <w:tabs>
          <w:tab w:val="num" w:pos="2268"/>
        </w:tabs>
        <w:ind w:left="2268" w:hanging="284"/>
      </w:pPr>
      <w:rPr>
        <w:rFonts w:hint="default"/>
        <w:b w:val="0"/>
        <w:i w:val="0"/>
      </w:rPr>
    </w:lvl>
    <w:lvl w:ilvl="8">
      <w:start w:val="1"/>
      <w:numFmt w:val="bullet"/>
      <w:pStyle w:val="TableDashEn7"/>
      <w:lvlText w:val="–"/>
      <w:lvlJc w:val="left"/>
      <w:pPr>
        <w:tabs>
          <w:tab w:val="num" w:pos="2551"/>
        </w:tabs>
        <w:ind w:left="2551" w:hanging="283"/>
      </w:pPr>
      <w:rPr>
        <w:rFonts w:hint="default"/>
        <w:b w:val="0"/>
        <w:i w:val="0"/>
      </w:rPr>
    </w:lvl>
  </w:abstractNum>
  <w:abstractNum w:abstractNumId="18">
    <w:nsid w:val="22B242CC"/>
    <w:multiLevelType w:val="multilevel"/>
    <w:tmpl w:val="E60E4706"/>
    <w:lvl w:ilvl="0">
      <w:start w:val="1"/>
      <w:numFmt w:val="none"/>
      <w:pStyle w:val="IndentHanging"/>
      <w:suff w:val="nothing"/>
      <w:lvlText w:val=""/>
      <w:lvlJc w:val="left"/>
      <w:pPr>
        <w:tabs>
          <w:tab w:val="num" w:pos="850"/>
        </w:tabs>
        <w:ind w:left="850" w:hanging="425"/>
      </w:pPr>
    </w:lvl>
    <w:lvl w:ilvl="1">
      <w:start w:val="1"/>
      <w:numFmt w:val="none"/>
      <w:lvlRestart w:val="0"/>
      <w:pStyle w:val="IndentHanging1"/>
      <w:suff w:val="nothing"/>
      <w:lvlText w:val=""/>
      <w:lvlJc w:val="left"/>
      <w:pPr>
        <w:tabs>
          <w:tab w:val="num" w:pos="850"/>
        </w:tabs>
        <w:ind w:left="850" w:hanging="425"/>
      </w:pPr>
    </w:lvl>
    <w:lvl w:ilvl="2">
      <w:start w:val="1"/>
      <w:numFmt w:val="none"/>
      <w:lvlRestart w:val="0"/>
      <w:pStyle w:val="IndentHanging2"/>
      <w:suff w:val="nothing"/>
      <w:lvlText w:val=""/>
      <w:lvlJc w:val="left"/>
      <w:pPr>
        <w:tabs>
          <w:tab w:val="num" w:pos="1276"/>
        </w:tabs>
        <w:ind w:left="1276" w:hanging="426"/>
      </w:pPr>
    </w:lvl>
    <w:lvl w:ilvl="3">
      <w:start w:val="1"/>
      <w:numFmt w:val="none"/>
      <w:lvlRestart w:val="0"/>
      <w:pStyle w:val="IndentHanging3"/>
      <w:suff w:val="nothing"/>
      <w:lvlText w:val=""/>
      <w:lvlJc w:val="left"/>
      <w:pPr>
        <w:tabs>
          <w:tab w:val="num" w:pos="1701"/>
        </w:tabs>
        <w:ind w:left="1701" w:hanging="425"/>
      </w:pPr>
    </w:lvl>
    <w:lvl w:ilvl="4">
      <w:start w:val="1"/>
      <w:numFmt w:val="none"/>
      <w:lvlRestart w:val="0"/>
      <w:pStyle w:val="IndentHanging4"/>
      <w:suff w:val="nothing"/>
      <w:lvlText w:val=""/>
      <w:lvlJc w:val="left"/>
      <w:pPr>
        <w:tabs>
          <w:tab w:val="num" w:pos="2126"/>
        </w:tabs>
        <w:ind w:left="2126" w:hanging="425"/>
      </w:pPr>
    </w:lvl>
    <w:lvl w:ilvl="5">
      <w:start w:val="1"/>
      <w:numFmt w:val="none"/>
      <w:lvlRestart w:val="0"/>
      <w:pStyle w:val="IndentHanging5"/>
      <w:suff w:val="nothing"/>
      <w:lvlText w:val=""/>
      <w:lvlJc w:val="left"/>
      <w:pPr>
        <w:tabs>
          <w:tab w:val="num" w:pos="2551"/>
        </w:tabs>
        <w:ind w:left="2551" w:hanging="425"/>
      </w:pPr>
    </w:lvl>
    <w:lvl w:ilvl="6">
      <w:start w:val="1"/>
      <w:numFmt w:val="none"/>
      <w:lvlRestart w:val="0"/>
      <w:pStyle w:val="IndentHanging6"/>
      <w:suff w:val="nothing"/>
      <w:lvlText w:val=""/>
      <w:lvlJc w:val="left"/>
      <w:pPr>
        <w:tabs>
          <w:tab w:val="num" w:pos="2976"/>
        </w:tabs>
        <w:ind w:left="2976" w:hanging="425"/>
      </w:pPr>
    </w:lvl>
    <w:lvl w:ilvl="7">
      <w:start w:val="1"/>
      <w:numFmt w:val="none"/>
      <w:lvlRestart w:val="0"/>
      <w:pStyle w:val="IndentHanging7"/>
      <w:suff w:val="nothing"/>
      <w:lvlText w:val=""/>
      <w:lvlJc w:val="left"/>
      <w:pPr>
        <w:tabs>
          <w:tab w:val="num" w:pos="3402"/>
        </w:tabs>
        <w:ind w:left="3402" w:hanging="426"/>
      </w:pPr>
    </w:lvl>
    <w:lvl w:ilvl="8">
      <w:start w:val="1"/>
      <w:numFmt w:val="none"/>
      <w:lvlRestart w:val="0"/>
      <w:pStyle w:val="IndentHanging8"/>
      <w:suff w:val="nothing"/>
      <w:lvlText w:val=""/>
      <w:lvlJc w:val="left"/>
      <w:pPr>
        <w:tabs>
          <w:tab w:val="num" w:pos="3827"/>
        </w:tabs>
        <w:ind w:left="3827" w:hanging="425"/>
      </w:pPr>
    </w:lvl>
  </w:abstractNum>
  <w:abstractNum w:abstractNumId="19">
    <w:nsid w:val="265B1B49"/>
    <w:multiLevelType w:val="multilevel"/>
    <w:tmpl w:val="55B093F8"/>
    <w:lvl w:ilvl="0">
      <w:start w:val="1"/>
      <w:numFmt w:val="none"/>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2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21">
    <w:nsid w:val="297A625E"/>
    <w:multiLevelType w:val="multilevel"/>
    <w:tmpl w:val="4412DE6C"/>
    <w:lvl w:ilvl="0">
      <w:start w:val="1"/>
      <w:numFmt w:val="none"/>
      <w:pStyle w:val="TableIndentHanging"/>
      <w:suff w:val="nothing"/>
      <w:lvlText w:val=""/>
      <w:lvlJc w:val="left"/>
      <w:pPr>
        <w:tabs>
          <w:tab w:val="num" w:pos="567"/>
        </w:tabs>
        <w:ind w:left="567" w:hanging="284"/>
      </w:pPr>
    </w:lvl>
    <w:lvl w:ilvl="1">
      <w:start w:val="1"/>
      <w:numFmt w:val="none"/>
      <w:lvlRestart w:val="0"/>
      <w:pStyle w:val="TableIndentHanging1"/>
      <w:suff w:val="nothing"/>
      <w:lvlText w:val=""/>
      <w:lvlJc w:val="left"/>
      <w:pPr>
        <w:tabs>
          <w:tab w:val="num" w:pos="567"/>
        </w:tabs>
        <w:ind w:left="567" w:hanging="284"/>
      </w:pPr>
    </w:lvl>
    <w:lvl w:ilvl="2">
      <w:start w:val="1"/>
      <w:numFmt w:val="none"/>
      <w:lvlRestart w:val="0"/>
      <w:pStyle w:val="TableIndentHanging2"/>
      <w:suff w:val="nothing"/>
      <w:lvlText w:val=""/>
      <w:lvlJc w:val="left"/>
      <w:pPr>
        <w:tabs>
          <w:tab w:val="num" w:pos="850"/>
        </w:tabs>
        <w:ind w:left="850" w:hanging="283"/>
      </w:pPr>
    </w:lvl>
    <w:lvl w:ilvl="3">
      <w:start w:val="1"/>
      <w:numFmt w:val="none"/>
      <w:lvlRestart w:val="0"/>
      <w:pStyle w:val="TableIndentHanging3"/>
      <w:suff w:val="nothing"/>
      <w:lvlText w:val=""/>
      <w:lvlJc w:val="left"/>
      <w:pPr>
        <w:tabs>
          <w:tab w:val="num" w:pos="1134"/>
        </w:tabs>
        <w:ind w:left="1134" w:hanging="284"/>
      </w:pPr>
    </w:lvl>
    <w:lvl w:ilvl="4">
      <w:start w:val="1"/>
      <w:numFmt w:val="none"/>
      <w:lvlRestart w:val="0"/>
      <w:pStyle w:val="TableIndentHanging4"/>
      <w:suff w:val="nothing"/>
      <w:lvlText w:val=""/>
      <w:lvlJc w:val="left"/>
      <w:pPr>
        <w:tabs>
          <w:tab w:val="num" w:pos="1417"/>
        </w:tabs>
        <w:ind w:left="1417" w:hanging="283"/>
      </w:pPr>
    </w:lvl>
    <w:lvl w:ilvl="5">
      <w:start w:val="1"/>
      <w:numFmt w:val="none"/>
      <w:lvlRestart w:val="0"/>
      <w:pStyle w:val="TableIndentHanging5"/>
      <w:suff w:val="nothing"/>
      <w:lvlText w:val=""/>
      <w:lvlJc w:val="left"/>
      <w:pPr>
        <w:tabs>
          <w:tab w:val="num" w:pos="1701"/>
        </w:tabs>
        <w:ind w:left="1701" w:hanging="284"/>
      </w:pPr>
    </w:lvl>
    <w:lvl w:ilvl="6">
      <w:start w:val="1"/>
      <w:numFmt w:val="none"/>
      <w:lvlRestart w:val="0"/>
      <w:pStyle w:val="TableIndentHanging6"/>
      <w:suff w:val="nothing"/>
      <w:lvlText w:val=""/>
      <w:lvlJc w:val="left"/>
      <w:pPr>
        <w:tabs>
          <w:tab w:val="num" w:pos="1984"/>
        </w:tabs>
        <w:ind w:left="1984" w:hanging="283"/>
      </w:pPr>
    </w:lvl>
    <w:lvl w:ilvl="7">
      <w:start w:val="1"/>
      <w:numFmt w:val="none"/>
      <w:lvlRestart w:val="0"/>
      <w:pStyle w:val="TableIndentHanging7"/>
      <w:suff w:val="nothing"/>
      <w:lvlText w:val=""/>
      <w:lvlJc w:val="left"/>
      <w:pPr>
        <w:tabs>
          <w:tab w:val="num" w:pos="2268"/>
        </w:tabs>
        <w:ind w:left="2268" w:hanging="284"/>
      </w:pPr>
    </w:lvl>
    <w:lvl w:ilvl="8">
      <w:start w:val="1"/>
      <w:numFmt w:val="none"/>
      <w:lvlRestart w:val="0"/>
      <w:pStyle w:val="TableIndentHanging8"/>
      <w:suff w:val="nothing"/>
      <w:lvlText w:val=""/>
      <w:lvlJc w:val="left"/>
      <w:pPr>
        <w:tabs>
          <w:tab w:val="num" w:pos="2551"/>
        </w:tabs>
        <w:ind w:left="2551" w:hanging="283"/>
      </w:pPr>
    </w:lvl>
  </w:abstractNum>
  <w:abstractNum w:abstractNumId="22">
    <w:nsid w:val="2F3534CF"/>
    <w:multiLevelType w:val="multilevel"/>
    <w:tmpl w:val="17E03F5A"/>
    <w:lvl w:ilvl="0">
      <w:start w:val="1"/>
      <w:numFmt w:val="lowerLetter"/>
      <w:pStyle w:val="NumberedLista"/>
      <w:lvlText w:val="%1)"/>
      <w:lvlJc w:val="left"/>
      <w:pPr>
        <w:tabs>
          <w:tab w:val="num" w:pos="850"/>
        </w:tabs>
        <w:ind w:left="850" w:hanging="425"/>
      </w:pPr>
    </w:lvl>
    <w:lvl w:ilvl="1">
      <w:start w:val="1"/>
      <w:numFmt w:val="lowerLetter"/>
      <w:pStyle w:val="NumberedLista1"/>
      <w:lvlText w:val="%2)"/>
      <w:lvlJc w:val="left"/>
      <w:pPr>
        <w:tabs>
          <w:tab w:val="num" w:pos="850"/>
        </w:tabs>
        <w:ind w:left="850" w:hanging="425"/>
      </w:pPr>
    </w:lvl>
    <w:lvl w:ilvl="2">
      <w:start w:val="1"/>
      <w:numFmt w:val="lowerLetter"/>
      <w:pStyle w:val="NumberedLista2"/>
      <w:lvlText w:val="%3)"/>
      <w:lvlJc w:val="left"/>
      <w:pPr>
        <w:tabs>
          <w:tab w:val="num" w:pos="1276"/>
        </w:tabs>
        <w:ind w:left="1276" w:hanging="426"/>
      </w:pPr>
    </w:lvl>
    <w:lvl w:ilvl="3">
      <w:start w:val="1"/>
      <w:numFmt w:val="lowerLetter"/>
      <w:pStyle w:val="NumberedLista3"/>
      <w:lvlText w:val="%4)"/>
      <w:lvlJc w:val="left"/>
      <w:pPr>
        <w:tabs>
          <w:tab w:val="num" w:pos="1701"/>
        </w:tabs>
        <w:ind w:left="1701" w:hanging="425"/>
      </w:pPr>
    </w:lvl>
    <w:lvl w:ilvl="4">
      <w:start w:val="1"/>
      <w:numFmt w:val="lowerLetter"/>
      <w:pStyle w:val="NumberedLista4"/>
      <w:lvlText w:val="%5)"/>
      <w:lvlJc w:val="left"/>
      <w:pPr>
        <w:tabs>
          <w:tab w:val="num" w:pos="2126"/>
        </w:tabs>
        <w:ind w:left="2126" w:hanging="425"/>
      </w:pPr>
    </w:lvl>
    <w:lvl w:ilvl="5">
      <w:start w:val="1"/>
      <w:numFmt w:val="lowerLetter"/>
      <w:pStyle w:val="NumberedLista5"/>
      <w:lvlText w:val="%6)"/>
      <w:lvlJc w:val="left"/>
      <w:pPr>
        <w:tabs>
          <w:tab w:val="num" w:pos="2551"/>
        </w:tabs>
        <w:ind w:left="2551" w:hanging="425"/>
      </w:pPr>
    </w:lvl>
    <w:lvl w:ilvl="6">
      <w:start w:val="1"/>
      <w:numFmt w:val="lowerLetter"/>
      <w:pStyle w:val="NumberedLista6"/>
      <w:lvlText w:val="%7)"/>
      <w:lvlJc w:val="left"/>
      <w:pPr>
        <w:tabs>
          <w:tab w:val="num" w:pos="2976"/>
        </w:tabs>
        <w:ind w:left="2976" w:hanging="425"/>
      </w:pPr>
    </w:lvl>
    <w:lvl w:ilvl="7">
      <w:start w:val="1"/>
      <w:numFmt w:val="lowerLetter"/>
      <w:pStyle w:val="NumberedLista7"/>
      <w:lvlText w:val="%8)"/>
      <w:lvlJc w:val="left"/>
      <w:pPr>
        <w:tabs>
          <w:tab w:val="num" w:pos="3402"/>
        </w:tabs>
        <w:ind w:left="3402" w:hanging="426"/>
      </w:pPr>
    </w:lvl>
    <w:lvl w:ilvl="8">
      <w:start w:val="1"/>
      <w:numFmt w:val="lowerLetter"/>
      <w:pStyle w:val="NumberedLista8"/>
      <w:lvlText w:val="%9)"/>
      <w:lvlJc w:val="left"/>
      <w:pPr>
        <w:tabs>
          <w:tab w:val="num" w:pos="3827"/>
        </w:tabs>
        <w:ind w:left="3827" w:hanging="425"/>
      </w:pPr>
    </w:lvl>
  </w:abstractNum>
  <w:abstractNum w:abstractNumId="23">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3C7069B"/>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820522E"/>
    <w:multiLevelType w:val="multilevel"/>
    <w:tmpl w:val="5806498E"/>
    <w:name w:val="AGSQuote"/>
    <w:lvl w:ilvl="0">
      <w:start w:val="1"/>
      <w:numFmt w:val="bullet"/>
      <w:pStyle w:val="DashEM1forOutlook"/>
      <w:lvlText w:val="—"/>
      <w:lvlJc w:val="left"/>
      <w:pPr>
        <w:tabs>
          <w:tab w:val="num" w:pos="1134"/>
        </w:tabs>
        <w:ind w:left="1134" w:hanging="425"/>
      </w:pPr>
      <w:rPr>
        <w:b/>
        <w:i w:val="0"/>
      </w:rPr>
    </w:lvl>
    <w:lvl w:ilvl="1">
      <w:start w:val="1"/>
      <w:numFmt w:val="bullet"/>
      <w:pStyle w:val="DashEM1forOutlook"/>
      <w:lvlText w:val="—"/>
      <w:lvlJc w:val="left"/>
      <w:pPr>
        <w:tabs>
          <w:tab w:val="num" w:pos="1134"/>
        </w:tabs>
        <w:ind w:left="1134" w:hanging="425"/>
      </w:pPr>
      <w:rPr>
        <w:b/>
        <w:i w:val="0"/>
      </w:rPr>
    </w:lvl>
    <w:lvl w:ilvl="2">
      <w:start w:val="1"/>
      <w:numFmt w:val="bullet"/>
      <w:pStyle w:val="DashEN1forOutlook"/>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27">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5C5318AD"/>
    <w:multiLevelType w:val="hybridMultilevel"/>
    <w:tmpl w:val="AF001C7C"/>
    <w:name w:val="AGSQuote2"/>
    <w:lvl w:ilvl="0" w:tplc="8F8C7938">
      <w:start w:val="1"/>
      <w:numFmt w:val="bullet"/>
      <w:pStyle w:val="Dot1forOutlook"/>
      <w:lvlText w:val=""/>
      <w:lvlJc w:val="left"/>
      <w:pPr>
        <w:ind w:left="1429" w:hanging="360"/>
      </w:pPr>
      <w:rPr>
        <w:rFonts w:ascii="Symbol" w:hAnsi="Symbol" w:hint="default"/>
      </w:rPr>
    </w:lvl>
    <w:lvl w:ilvl="1" w:tplc="E27C383A" w:tentative="1">
      <w:start w:val="1"/>
      <w:numFmt w:val="bullet"/>
      <w:lvlText w:val="o"/>
      <w:lvlJc w:val="left"/>
      <w:pPr>
        <w:ind w:left="2149" w:hanging="360"/>
      </w:pPr>
      <w:rPr>
        <w:rFonts w:ascii="Courier New" w:hAnsi="Courier New" w:cs="Courier New" w:hint="default"/>
      </w:rPr>
    </w:lvl>
    <w:lvl w:ilvl="2" w:tplc="5D12DE36" w:tentative="1">
      <w:start w:val="1"/>
      <w:numFmt w:val="bullet"/>
      <w:lvlText w:val=""/>
      <w:lvlJc w:val="left"/>
      <w:pPr>
        <w:ind w:left="2869" w:hanging="360"/>
      </w:pPr>
      <w:rPr>
        <w:rFonts w:ascii="Wingdings" w:hAnsi="Wingdings" w:hint="default"/>
      </w:rPr>
    </w:lvl>
    <w:lvl w:ilvl="3" w:tplc="51C6B432" w:tentative="1">
      <w:start w:val="1"/>
      <w:numFmt w:val="bullet"/>
      <w:lvlText w:val=""/>
      <w:lvlJc w:val="left"/>
      <w:pPr>
        <w:ind w:left="3589" w:hanging="360"/>
      </w:pPr>
      <w:rPr>
        <w:rFonts w:ascii="Symbol" w:hAnsi="Symbol" w:hint="default"/>
      </w:rPr>
    </w:lvl>
    <w:lvl w:ilvl="4" w:tplc="57EC5688" w:tentative="1">
      <w:start w:val="1"/>
      <w:numFmt w:val="bullet"/>
      <w:lvlText w:val="o"/>
      <w:lvlJc w:val="left"/>
      <w:pPr>
        <w:ind w:left="4309" w:hanging="360"/>
      </w:pPr>
      <w:rPr>
        <w:rFonts w:ascii="Courier New" w:hAnsi="Courier New" w:cs="Courier New" w:hint="default"/>
      </w:rPr>
    </w:lvl>
    <w:lvl w:ilvl="5" w:tplc="306AC4E0" w:tentative="1">
      <w:start w:val="1"/>
      <w:numFmt w:val="bullet"/>
      <w:lvlText w:val=""/>
      <w:lvlJc w:val="left"/>
      <w:pPr>
        <w:ind w:left="5029" w:hanging="360"/>
      </w:pPr>
      <w:rPr>
        <w:rFonts w:ascii="Wingdings" w:hAnsi="Wingdings" w:hint="default"/>
      </w:rPr>
    </w:lvl>
    <w:lvl w:ilvl="6" w:tplc="579448C0" w:tentative="1">
      <w:start w:val="1"/>
      <w:numFmt w:val="bullet"/>
      <w:lvlText w:val=""/>
      <w:lvlJc w:val="left"/>
      <w:pPr>
        <w:ind w:left="5749" w:hanging="360"/>
      </w:pPr>
      <w:rPr>
        <w:rFonts w:ascii="Symbol" w:hAnsi="Symbol" w:hint="default"/>
      </w:rPr>
    </w:lvl>
    <w:lvl w:ilvl="7" w:tplc="4F5A8438" w:tentative="1">
      <w:start w:val="1"/>
      <w:numFmt w:val="bullet"/>
      <w:lvlText w:val="o"/>
      <w:lvlJc w:val="left"/>
      <w:pPr>
        <w:ind w:left="6469" w:hanging="360"/>
      </w:pPr>
      <w:rPr>
        <w:rFonts w:ascii="Courier New" w:hAnsi="Courier New" w:cs="Courier New" w:hint="default"/>
      </w:rPr>
    </w:lvl>
    <w:lvl w:ilvl="8" w:tplc="C50628BC" w:tentative="1">
      <w:start w:val="1"/>
      <w:numFmt w:val="bullet"/>
      <w:lvlText w:val=""/>
      <w:lvlJc w:val="left"/>
      <w:pPr>
        <w:ind w:left="7189" w:hanging="360"/>
      </w:pPr>
      <w:rPr>
        <w:rFonts w:ascii="Wingdings" w:hAnsi="Wingdings" w:hint="default"/>
      </w:rPr>
    </w:lvl>
  </w:abstractNum>
  <w:abstractNum w:abstractNumId="33">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07537BD"/>
    <w:multiLevelType w:val="hybridMultilevel"/>
    <w:tmpl w:val="2FA8D000"/>
    <w:lvl w:ilvl="0" w:tplc="6212E19A">
      <w:start w:val="1"/>
      <w:numFmt w:val="bullet"/>
      <w:lvlText w:val=""/>
      <w:lvlJc w:val="left"/>
      <w:pPr>
        <w:ind w:left="780" w:hanging="360"/>
      </w:pPr>
      <w:rPr>
        <w:rFonts w:ascii="Symbol" w:hAnsi="Symbol" w:hint="default"/>
      </w:rPr>
    </w:lvl>
    <w:lvl w:ilvl="1" w:tplc="6F00ECEC" w:tentative="1">
      <w:start w:val="1"/>
      <w:numFmt w:val="bullet"/>
      <w:lvlText w:val="o"/>
      <w:lvlJc w:val="left"/>
      <w:pPr>
        <w:ind w:left="1500" w:hanging="360"/>
      </w:pPr>
      <w:rPr>
        <w:rFonts w:ascii="Courier New" w:hAnsi="Courier New" w:cs="Courier New" w:hint="default"/>
      </w:rPr>
    </w:lvl>
    <w:lvl w:ilvl="2" w:tplc="BB2C15C6" w:tentative="1">
      <w:start w:val="1"/>
      <w:numFmt w:val="bullet"/>
      <w:lvlText w:val=""/>
      <w:lvlJc w:val="left"/>
      <w:pPr>
        <w:ind w:left="2220" w:hanging="360"/>
      </w:pPr>
      <w:rPr>
        <w:rFonts w:ascii="Wingdings" w:hAnsi="Wingdings" w:hint="default"/>
      </w:rPr>
    </w:lvl>
    <w:lvl w:ilvl="3" w:tplc="BFEA0992" w:tentative="1">
      <w:start w:val="1"/>
      <w:numFmt w:val="bullet"/>
      <w:lvlText w:val=""/>
      <w:lvlJc w:val="left"/>
      <w:pPr>
        <w:ind w:left="2940" w:hanging="360"/>
      </w:pPr>
      <w:rPr>
        <w:rFonts w:ascii="Symbol" w:hAnsi="Symbol" w:hint="default"/>
      </w:rPr>
    </w:lvl>
    <w:lvl w:ilvl="4" w:tplc="A1DC132E" w:tentative="1">
      <w:start w:val="1"/>
      <w:numFmt w:val="bullet"/>
      <w:lvlText w:val="o"/>
      <w:lvlJc w:val="left"/>
      <w:pPr>
        <w:ind w:left="3660" w:hanging="360"/>
      </w:pPr>
      <w:rPr>
        <w:rFonts w:ascii="Courier New" w:hAnsi="Courier New" w:cs="Courier New" w:hint="default"/>
      </w:rPr>
    </w:lvl>
    <w:lvl w:ilvl="5" w:tplc="1DA0074A" w:tentative="1">
      <w:start w:val="1"/>
      <w:numFmt w:val="bullet"/>
      <w:lvlText w:val=""/>
      <w:lvlJc w:val="left"/>
      <w:pPr>
        <w:ind w:left="4380" w:hanging="360"/>
      </w:pPr>
      <w:rPr>
        <w:rFonts w:ascii="Wingdings" w:hAnsi="Wingdings" w:hint="default"/>
      </w:rPr>
    </w:lvl>
    <w:lvl w:ilvl="6" w:tplc="1FFA1DCE" w:tentative="1">
      <w:start w:val="1"/>
      <w:numFmt w:val="bullet"/>
      <w:lvlText w:val=""/>
      <w:lvlJc w:val="left"/>
      <w:pPr>
        <w:ind w:left="5100" w:hanging="360"/>
      </w:pPr>
      <w:rPr>
        <w:rFonts w:ascii="Symbol" w:hAnsi="Symbol" w:hint="default"/>
      </w:rPr>
    </w:lvl>
    <w:lvl w:ilvl="7" w:tplc="E3A61582" w:tentative="1">
      <w:start w:val="1"/>
      <w:numFmt w:val="bullet"/>
      <w:lvlText w:val="o"/>
      <w:lvlJc w:val="left"/>
      <w:pPr>
        <w:ind w:left="5820" w:hanging="360"/>
      </w:pPr>
      <w:rPr>
        <w:rFonts w:ascii="Courier New" w:hAnsi="Courier New" w:cs="Courier New" w:hint="default"/>
      </w:rPr>
    </w:lvl>
    <w:lvl w:ilvl="8" w:tplc="81E24F7A" w:tentative="1">
      <w:start w:val="1"/>
      <w:numFmt w:val="bullet"/>
      <w:lvlText w:val=""/>
      <w:lvlJc w:val="left"/>
      <w:pPr>
        <w:ind w:left="6540" w:hanging="360"/>
      </w:pPr>
      <w:rPr>
        <w:rFonts w:ascii="Wingdings" w:hAnsi="Wingdings" w:hint="default"/>
      </w:rPr>
    </w:lvl>
  </w:abstractNum>
  <w:abstractNum w:abstractNumId="36">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63E50B9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40">
    <w:nsid w:val="7E2363CB"/>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9"/>
  </w:num>
  <w:num w:numId="2">
    <w:abstractNumId w:val="11"/>
  </w:num>
  <w:num w:numId="3">
    <w:abstractNumId w:val="21"/>
  </w:num>
  <w:num w:numId="4">
    <w:abstractNumId w:val="13"/>
  </w:num>
  <w:num w:numId="5">
    <w:abstractNumId w:val="16"/>
  </w:num>
  <w:num w:numId="6">
    <w:abstractNumId w:val="12"/>
  </w:num>
  <w:num w:numId="7">
    <w:abstractNumId w:val="37"/>
  </w:num>
  <w:num w:numId="8">
    <w:abstractNumId w:val="40"/>
  </w:num>
  <w:num w:numId="9">
    <w:abstractNumId w:val="24"/>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6"/>
  </w:num>
  <w:num w:numId="21">
    <w:abstractNumId w:val="20"/>
  </w:num>
  <w:num w:numId="22">
    <w:abstractNumId w:val="32"/>
  </w:num>
  <w:num w:numId="23">
    <w:abstractNumId w:val="17"/>
  </w:num>
  <w:num w:numId="24">
    <w:abstractNumId w:val="10"/>
  </w:num>
  <w:num w:numId="25">
    <w:abstractNumId w:val="18"/>
  </w:num>
  <w:num w:numId="26">
    <w:abstractNumId w:val="15"/>
  </w:num>
  <w:num w:numId="27">
    <w:abstractNumId w:val="39"/>
  </w:num>
  <w:num w:numId="28">
    <w:abstractNumId w:val="14"/>
  </w:num>
  <w:num w:numId="29">
    <w:abstractNumId w:val="22"/>
  </w:num>
  <w:num w:numId="30">
    <w:abstractNumId w:val="39"/>
  </w:num>
  <w:num w:numId="31">
    <w:abstractNumId w:val="39"/>
  </w:num>
  <w:num w:numId="32">
    <w:abstractNumId w:val="15"/>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4"/>
  </w:num>
  <w:num w:numId="42">
    <w:abstractNumId w:val="22"/>
  </w:num>
  <w:num w:numId="43">
    <w:abstractNumId w:val="10"/>
  </w:num>
  <w:num w:numId="44">
    <w:abstractNumId w:val="18"/>
  </w:num>
  <w:num w:numId="45">
    <w:abstractNumId w:val="19"/>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yleWS" w:val="bWSLetter"/>
  </w:docVars>
  <w:rsids>
    <w:rsidRoot w:val="002D4489"/>
    <w:rsid w:val="002D4489"/>
    <w:rsid w:val="00462EB8"/>
    <w:rsid w:val="00A54A57"/>
    <w:rsid w:val="00CC46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311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98" w:unhideWhenUsed="0"/>
    <w:lsdException w:name="heading 1" w:semiHidden="0" w:uiPriority="24" w:unhideWhenUsed="0" w:qFormat="1"/>
    <w:lsdException w:name="heading 2" w:semiHidden="0" w:uiPriority="24" w:unhideWhenUsed="0" w:qFormat="1"/>
    <w:lsdException w:name="heading 3" w:semiHidden="0" w:uiPriority="24" w:unhideWhenUsed="0" w:qFormat="1"/>
    <w:lsdException w:name="heading 4" w:semiHidden="0" w:uiPriority="24" w:unhideWhenUsed="0" w:qFormat="1"/>
    <w:lsdException w:name="heading 5" w:semiHidden="0" w:uiPriority="24" w:unhideWhenUsed="0" w:qFormat="1"/>
    <w:lsdException w:name="heading 6" w:uiPriority="98"/>
    <w:lsdException w:name="heading 7" w:uiPriority="9"/>
    <w:lsdException w:name="heading 8" w:uiPriority="9"/>
    <w:lsdException w:name="heading 9" w:uiPriority="9"/>
    <w:lsdException w:name="toc 1" w:uiPriority="98"/>
    <w:lsdException w:name="toc 2" w:uiPriority="98"/>
    <w:lsdException w:name="toc 3" w:uiPriority="98"/>
    <w:lsdException w:name="toc 4" w:uiPriority="98"/>
    <w:lsdException w:name="toc 5" w:uiPriority="98"/>
    <w:lsdException w:name="toc 6" w:uiPriority="39"/>
    <w:lsdException w:name="toc 7" w:uiPriority="39"/>
    <w:lsdException w:name="toc 8" w:uiPriority="39"/>
    <w:lsdException w:name="toc 9" w:uiPriority="39"/>
    <w:lsdException w:name="footnote text" w:uiPriority="0"/>
    <w:lsdException w:name="header" w:uiPriority="98"/>
    <w:lsdException w:name="footer" w:uiPriority="98"/>
    <w:lsdException w:name="caption" w:uiPriority="35"/>
    <w:lsdException w:name="footnote reference" w:uiPriority="0"/>
    <w:lsdException w:name="page number" w:uiPriority="0"/>
    <w:lsdException w:name="endnote reference" w:uiPriority="0"/>
    <w:lsdException w:name="endnote text" w:uiPriority="0"/>
    <w:lsdException w:name="List Number" w:semiHidden="0" w:uiPriority="98" w:unhideWhenUsed="0"/>
    <w:lsdException w:name="List 4" w:semiHidden="0" w:unhideWhenUsed="0"/>
    <w:lsdException w:name="List 5" w:semiHidden="0" w:unhideWhenUsed="0"/>
    <w:lsdException w:name="List Number 2" w:uiPriority="98"/>
    <w:lsdException w:name="List Number 3" w:uiPriority="98"/>
    <w:lsdException w:name="List Number 4" w:uiPriority="98"/>
    <w:lsdException w:name="List Number 5" w:uiPriority="98"/>
    <w:lsdException w:name="Title" w:semiHidden="0" w:uiPriority="98" w:unhideWhenUsed="0"/>
    <w:lsdException w:name="Default Paragraph Font" w:uiPriority="1"/>
    <w:lsdException w:name="Subtitle" w:semiHidden="0" w:uiPriority="98" w:unhideWhenUsed="0"/>
    <w:lsdException w:name="Salutation" w:semiHidden="0" w:unhideWhenUsed="0"/>
    <w:lsdException w:name="Date" w:semiHidden="0" w:unhideWhenUsed="0"/>
    <w:lsdException w:name="Body Text First Indent" w:semiHidden="0" w:unhideWhenUsed="0"/>
    <w:lsdException w:name="Hyperlink" w:uiPriority="0"/>
    <w:lsdException w:name="Strong" w:semiHidden="0" w:uiPriority="98" w:unhideWhenUsed="0"/>
    <w:lsdException w:name="Emphasis" w:semiHidden="0" w:uiPriority="98" w:unhideWhenUsed="0"/>
    <w:lsdException w:name="HTML Top of Form" w:uiPriority="0"/>
    <w:lsdException w:name="HTML Bottom of Form" w:uiPriority="0"/>
    <w:lsdException w:name="Normal Table" w:uiPriority="0"/>
    <w:lsdException w:name="Table Grid" w:semiHidden="0" w:uiPriority="0" w:unhideWhenUsed="0"/>
    <w:lsdException w:name="Placeholder Text" w:unhideWhenUsed="0"/>
    <w:lsdException w:name="No Spacing" w:semiHidden="0" w:uiPriority="98"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8" w:unhideWhenUsed="0"/>
    <w:lsdException w:name="Quote" w:semiHidden="0" w:uiPriority="98" w:unhideWhenUsed="0"/>
    <w:lsdException w:name="Intense Quote" w:semiHidden="0" w:uiPriority="98"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8" w:unhideWhenUsed="0"/>
    <w:lsdException w:name="Intense Emphasis" w:semiHidden="0" w:uiPriority="98" w:unhideWhenUsed="0"/>
    <w:lsdException w:name="Subtle Reference" w:uiPriority="98" w:unhideWhenUsed="0"/>
    <w:lsdException w:name="Intense Reference" w:semiHidden="0" w:uiPriority="98" w:unhideWhenUsed="0"/>
    <w:lsdException w:name="Book Title" w:uiPriority="98" w:unhideWhenUsed="0"/>
    <w:lsdException w:name="Bibliography" w:uiPriority="37"/>
    <w:lsdException w:name="TOC Heading" w:uiPriority="39"/>
  </w:latentStyles>
  <w:style w:type="paragraph" w:default="1" w:styleId="Normal">
    <w:name w:val="Normal"/>
    <w:uiPriority w:val="98"/>
    <w:semiHidden/>
    <w:rsid w:val="005342BF"/>
    <w:rPr>
      <w:rFonts w:ascii="Arial" w:hAnsi="Arial" w:cs="Arial"/>
      <w:sz w:val="22"/>
      <w:szCs w:val="22"/>
    </w:rPr>
  </w:style>
  <w:style w:type="paragraph" w:styleId="Heading1">
    <w:name w:val="heading 1"/>
    <w:aliases w:val="H1"/>
    <w:basedOn w:val="HeadingBase"/>
    <w:next w:val="NumberLevel1"/>
    <w:link w:val="Heading1Char"/>
    <w:uiPriority w:val="4"/>
    <w:qFormat/>
    <w:rsid w:val="00AA7A5B"/>
    <w:pPr>
      <w:keepNext/>
      <w:keepLines/>
      <w:outlineLvl w:val="0"/>
    </w:pPr>
    <w:rPr>
      <w:b/>
      <w:bCs/>
      <w:caps/>
      <w:kern w:val="32"/>
      <w:szCs w:val="32"/>
    </w:rPr>
  </w:style>
  <w:style w:type="paragraph" w:styleId="Heading2">
    <w:name w:val="heading 2"/>
    <w:aliases w:val="H2"/>
    <w:basedOn w:val="HeadingBase"/>
    <w:next w:val="NumberLevel1"/>
    <w:link w:val="Heading2Char"/>
    <w:uiPriority w:val="4"/>
    <w:qFormat/>
    <w:rsid w:val="00AA7A5B"/>
    <w:pPr>
      <w:keepNext/>
      <w:keepLines/>
      <w:outlineLvl w:val="1"/>
    </w:pPr>
    <w:rPr>
      <w:b/>
      <w:bCs/>
      <w:iCs/>
      <w:sz w:val="22"/>
      <w:szCs w:val="28"/>
    </w:rPr>
  </w:style>
  <w:style w:type="paragraph" w:styleId="Heading3">
    <w:name w:val="heading 3"/>
    <w:aliases w:val="H3"/>
    <w:basedOn w:val="HeadingBase"/>
    <w:next w:val="NumberLevel1"/>
    <w:link w:val="Heading3Char"/>
    <w:uiPriority w:val="4"/>
    <w:qFormat/>
    <w:rsid w:val="00AA7A5B"/>
    <w:pPr>
      <w:keepNext/>
      <w:keepLines/>
      <w:outlineLvl w:val="2"/>
    </w:pPr>
    <w:rPr>
      <w:b/>
      <w:bCs/>
      <w:i/>
      <w:szCs w:val="26"/>
    </w:rPr>
  </w:style>
  <w:style w:type="paragraph" w:styleId="Heading4">
    <w:name w:val="heading 4"/>
    <w:aliases w:val="H4"/>
    <w:basedOn w:val="HeadingBase"/>
    <w:next w:val="NumberLevel1"/>
    <w:link w:val="Heading4Char"/>
    <w:uiPriority w:val="4"/>
    <w:qFormat/>
    <w:rsid w:val="00AA7A5B"/>
    <w:pPr>
      <w:keepNext/>
      <w:keepLines/>
      <w:outlineLvl w:val="3"/>
    </w:pPr>
    <w:rPr>
      <w:bCs/>
      <w:i/>
      <w:szCs w:val="28"/>
    </w:rPr>
  </w:style>
  <w:style w:type="paragraph" w:styleId="Heading5">
    <w:name w:val="heading 5"/>
    <w:aliases w:val="H5"/>
    <w:basedOn w:val="HeadingBase"/>
    <w:next w:val="NumberLevel1"/>
    <w:link w:val="Heading5Char"/>
    <w:uiPriority w:val="4"/>
    <w:qFormat/>
    <w:rsid w:val="00AA7A5B"/>
    <w:pPr>
      <w:keepNext/>
      <w:keepLines/>
      <w:outlineLvl w:val="4"/>
    </w:pPr>
    <w:rPr>
      <w:b/>
      <w:bCs/>
      <w:iCs/>
      <w:sz w:val="18"/>
      <w:szCs w:val="26"/>
    </w:rPr>
  </w:style>
  <w:style w:type="paragraph" w:styleId="Heading6">
    <w:name w:val="heading 6"/>
    <w:basedOn w:val="Normal"/>
    <w:next w:val="Normal"/>
    <w:uiPriority w:val="4"/>
    <w:semiHidden/>
    <w:unhideWhenUsed/>
    <w:rsid w:val="008F3A94"/>
    <w:pPr>
      <w:spacing w:before="240" w:after="60"/>
      <w:outlineLvl w:val="5"/>
    </w:pPr>
    <w:rPr>
      <w:rFonts w:asciiTheme="minorHAnsi" w:eastAsiaTheme="minorEastAsia" w:hAnsiTheme="minorHAnsi" w:cstheme="minorBidi"/>
      <w:b/>
      <w:bCs/>
    </w:rPr>
  </w:style>
  <w:style w:type="paragraph" w:styleId="Heading7">
    <w:name w:val="heading 7"/>
    <w:basedOn w:val="Normal"/>
    <w:next w:val="Normal"/>
    <w:uiPriority w:val="4"/>
    <w:semiHidden/>
    <w:unhideWhenUsed/>
    <w:rsid w:val="008F3A94"/>
    <w:p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uiPriority w:val="4"/>
    <w:semiHidden/>
    <w:unhideWhenUsed/>
    <w:rsid w:val="008F3A94"/>
    <w:p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uiPriority w:val="4"/>
    <w:semiHidden/>
    <w:unhideWhenUsed/>
    <w:rsid w:val="008F3A94"/>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ase">
    <w:name w:val="Normal Base"/>
    <w:uiPriority w:val="37"/>
    <w:semiHidden/>
    <w:rsid w:val="008F3A94"/>
    <w:pPr>
      <w:spacing w:before="140" w:after="140" w:line="280" w:lineRule="atLeast"/>
    </w:pPr>
    <w:rPr>
      <w:rFonts w:ascii="Arial" w:hAnsi="Arial" w:cs="Arial"/>
      <w:sz w:val="22"/>
      <w:szCs w:val="22"/>
    </w:rPr>
  </w:style>
  <w:style w:type="paragraph" w:customStyle="1" w:styleId="HeadingBase">
    <w:name w:val="Heading Base"/>
    <w:uiPriority w:val="98"/>
    <w:semiHidden/>
    <w:rsid w:val="008F3A94"/>
    <w:pPr>
      <w:spacing w:before="200" w:line="280" w:lineRule="atLeast"/>
    </w:pPr>
    <w:rPr>
      <w:rFonts w:ascii="Arial" w:hAnsi="Arial" w:cs="Arial"/>
      <w:szCs w:val="22"/>
    </w:rPr>
  </w:style>
  <w:style w:type="paragraph" w:customStyle="1" w:styleId="PlainParagraph">
    <w:name w:val="Plain Paragraph"/>
    <w:aliases w:val="PP"/>
    <w:basedOn w:val="NormalBase"/>
    <w:link w:val="PlainParagraphChar"/>
    <w:qFormat/>
    <w:rsid w:val="008F3A94"/>
  </w:style>
  <w:style w:type="paragraph" w:customStyle="1" w:styleId="HeaderBase">
    <w:name w:val="Header Base"/>
    <w:next w:val="Header"/>
    <w:uiPriority w:val="37"/>
    <w:semiHidden/>
    <w:rsid w:val="008F3A94"/>
    <w:pPr>
      <w:spacing w:line="200" w:lineRule="atLeast"/>
    </w:pPr>
    <w:rPr>
      <w:rFonts w:ascii="Arial" w:hAnsi="Arial" w:cs="Arial"/>
      <w:szCs w:val="22"/>
    </w:rPr>
  </w:style>
  <w:style w:type="paragraph" w:customStyle="1" w:styleId="FooterBase">
    <w:name w:val="Footer Base"/>
    <w:next w:val="Footer"/>
    <w:uiPriority w:val="37"/>
    <w:semiHidden/>
    <w:rsid w:val="008F3A94"/>
    <w:pPr>
      <w:spacing w:line="200" w:lineRule="atLeast"/>
    </w:pPr>
    <w:rPr>
      <w:rFonts w:ascii="Arial" w:hAnsi="Arial" w:cs="Arial"/>
      <w:sz w:val="16"/>
      <w:szCs w:val="22"/>
    </w:rPr>
  </w:style>
  <w:style w:type="paragraph" w:customStyle="1" w:styleId="1Reference">
    <w:name w:val="1. Reference"/>
    <w:basedOn w:val="PlainParagraph"/>
    <w:uiPriority w:val="19"/>
    <w:rsid w:val="008F3A94"/>
    <w:pPr>
      <w:spacing w:before="0" w:after="0" w:line="200" w:lineRule="atLeast"/>
    </w:pPr>
    <w:rPr>
      <w:sz w:val="20"/>
    </w:rPr>
  </w:style>
  <w:style w:type="paragraph" w:customStyle="1" w:styleId="2Date">
    <w:name w:val="2. Date"/>
    <w:basedOn w:val="PlainParagraph"/>
    <w:next w:val="3Address"/>
    <w:uiPriority w:val="19"/>
    <w:rsid w:val="008F3A94"/>
    <w:pPr>
      <w:spacing w:before="280" w:after="420"/>
    </w:pPr>
  </w:style>
  <w:style w:type="paragraph" w:customStyle="1" w:styleId="3Address">
    <w:name w:val="3. Address"/>
    <w:basedOn w:val="PlainParagraph"/>
    <w:uiPriority w:val="19"/>
    <w:rsid w:val="008F3A94"/>
    <w:pPr>
      <w:keepLines/>
      <w:widowControl w:val="0"/>
      <w:spacing w:before="0" w:after="0"/>
    </w:pPr>
  </w:style>
  <w:style w:type="paragraph" w:customStyle="1" w:styleId="4Addressee">
    <w:name w:val="4. Addressee"/>
    <w:basedOn w:val="PlainParagraph"/>
    <w:next w:val="SubjectTitle"/>
    <w:uiPriority w:val="19"/>
    <w:rsid w:val="008F3A94"/>
    <w:pPr>
      <w:keepLines/>
      <w:widowControl w:val="0"/>
      <w:spacing w:before="700" w:after="280"/>
    </w:pPr>
  </w:style>
  <w:style w:type="paragraph" w:customStyle="1" w:styleId="SubjectTitle">
    <w:name w:val="Subject/Title"/>
    <w:aliases w:val="S/T"/>
    <w:basedOn w:val="PlainParagraph"/>
    <w:next w:val="PlainParagraph"/>
    <w:uiPriority w:val="10"/>
    <w:qFormat/>
    <w:rsid w:val="00AA7A5B"/>
    <w:pPr>
      <w:pBdr>
        <w:bottom w:val="single" w:sz="2" w:space="0" w:color="auto"/>
      </w:pBdr>
      <w:spacing w:before="0"/>
    </w:pPr>
    <w:rPr>
      <w:b/>
    </w:rPr>
  </w:style>
  <w:style w:type="paragraph" w:customStyle="1" w:styleId="Classificationlegalbody">
    <w:name w:val="Classification legal: body"/>
    <w:basedOn w:val="PlainParagraph"/>
    <w:next w:val="4Addressee"/>
    <w:uiPriority w:val="20"/>
    <w:semiHidden/>
    <w:rsid w:val="008F3A94"/>
    <w:pPr>
      <w:spacing w:before="420" w:after="0"/>
    </w:pPr>
    <w:rPr>
      <w:caps/>
      <w:sz w:val="20"/>
    </w:rPr>
  </w:style>
  <w:style w:type="paragraph" w:customStyle="1" w:styleId="Classificationlegalheader">
    <w:name w:val="Classification legal: header"/>
    <w:basedOn w:val="PlainParagraph"/>
    <w:uiPriority w:val="20"/>
    <w:semiHidden/>
    <w:rsid w:val="008F3A94"/>
    <w:pPr>
      <w:spacing w:before="0" w:after="0" w:line="200" w:lineRule="atLeast"/>
    </w:pPr>
    <w:rPr>
      <w:caps/>
      <w:sz w:val="20"/>
    </w:rPr>
  </w:style>
  <w:style w:type="paragraph" w:customStyle="1" w:styleId="Classificationsecurityheader">
    <w:name w:val="Classification security: header"/>
    <w:basedOn w:val="PlainParagraph"/>
    <w:uiPriority w:val="20"/>
    <w:semiHidden/>
    <w:rsid w:val="008F3A94"/>
    <w:pPr>
      <w:spacing w:before="0" w:after="0"/>
    </w:pPr>
    <w:rPr>
      <w:b/>
      <w:caps/>
      <w:color w:val="FFFFFF"/>
      <w:shd w:val="clear" w:color="auto" w:fill="000000"/>
    </w:rPr>
  </w:style>
  <w:style w:type="paragraph" w:customStyle="1" w:styleId="Classificationsecurityfooter">
    <w:name w:val="Classification security: footer"/>
    <w:uiPriority w:val="20"/>
    <w:semiHidden/>
    <w:rsid w:val="008F3A94"/>
    <w:pPr>
      <w:widowControl w:val="0"/>
      <w:spacing w:line="280" w:lineRule="atLeast"/>
    </w:pPr>
    <w:rPr>
      <w:rFonts w:ascii="Arial" w:hAnsi="Arial" w:cs="Arial"/>
      <w:b/>
      <w:caps/>
      <w:color w:val="FFFFFF"/>
      <w:sz w:val="22"/>
      <w:szCs w:val="22"/>
      <w:shd w:val="clear" w:color="auto" w:fill="000000"/>
    </w:rPr>
  </w:style>
  <w:style w:type="paragraph" w:styleId="Footer">
    <w:name w:val="footer"/>
    <w:basedOn w:val="FooterBase"/>
    <w:uiPriority w:val="29"/>
    <w:rsid w:val="008F3A94"/>
    <w:pPr>
      <w:tabs>
        <w:tab w:val="right" w:pos="8220"/>
      </w:tabs>
    </w:pPr>
  </w:style>
  <w:style w:type="paragraph" w:customStyle="1" w:styleId="FooterSubject">
    <w:name w:val="Footer Subject"/>
    <w:basedOn w:val="FooterBase"/>
    <w:uiPriority w:val="37"/>
    <w:semiHidden/>
    <w:rsid w:val="008F3A94"/>
    <w:pPr>
      <w:ind w:right="1417"/>
    </w:pPr>
  </w:style>
  <w:style w:type="paragraph" w:customStyle="1" w:styleId="FooterLandscape">
    <w:name w:val="Footer Landscape"/>
    <w:basedOn w:val="FooterBase"/>
    <w:uiPriority w:val="37"/>
    <w:semiHidden/>
    <w:rsid w:val="008F3A94"/>
    <w:pPr>
      <w:tabs>
        <w:tab w:val="right" w:pos="13175"/>
      </w:tabs>
    </w:pPr>
  </w:style>
  <w:style w:type="paragraph" w:styleId="Header">
    <w:name w:val="header"/>
    <w:basedOn w:val="HeaderBase"/>
    <w:uiPriority w:val="29"/>
    <w:rsid w:val="008F3A94"/>
    <w:pPr>
      <w:tabs>
        <w:tab w:val="right" w:pos="8220"/>
      </w:tabs>
    </w:pPr>
  </w:style>
  <w:style w:type="paragraph" w:customStyle="1" w:styleId="HeaderLandscape">
    <w:name w:val="Header Landscape"/>
    <w:basedOn w:val="HeaderBase"/>
    <w:uiPriority w:val="27"/>
    <w:semiHidden/>
    <w:rsid w:val="008F3A94"/>
    <w:pPr>
      <w:tabs>
        <w:tab w:val="right" w:pos="13175"/>
      </w:tabs>
    </w:pPr>
  </w:style>
  <w:style w:type="paragraph" w:customStyle="1" w:styleId="DraftinHeader">
    <w:name w:val="Draft in Header"/>
    <w:basedOn w:val="HeaderBase"/>
    <w:uiPriority w:val="37"/>
    <w:semiHidden/>
    <w:rsid w:val="008F3A94"/>
    <w:pPr>
      <w:tabs>
        <w:tab w:val="right" w:pos="8220"/>
      </w:tabs>
    </w:pPr>
  </w:style>
  <w:style w:type="paragraph" w:customStyle="1" w:styleId="Sig1Salutation">
    <w:name w:val="Sig. 1 Salutation"/>
    <w:basedOn w:val="PlainParagraph"/>
    <w:uiPriority w:val="19"/>
    <w:rsid w:val="008F3A94"/>
    <w:pPr>
      <w:keepNext/>
      <w:widowControl w:val="0"/>
    </w:pPr>
  </w:style>
  <w:style w:type="paragraph" w:customStyle="1" w:styleId="Sig2Officer">
    <w:name w:val="Sig. 2 Officer"/>
    <w:basedOn w:val="PlainParagraph"/>
    <w:uiPriority w:val="19"/>
    <w:rsid w:val="008F3A94"/>
    <w:pPr>
      <w:keepNext/>
      <w:widowControl w:val="0"/>
      <w:tabs>
        <w:tab w:val="left" w:pos="4535"/>
      </w:tabs>
      <w:spacing w:before="0" w:after="0"/>
    </w:pPr>
    <w:rPr>
      <w:b/>
    </w:rPr>
  </w:style>
  <w:style w:type="paragraph" w:customStyle="1" w:styleId="Sig3Title">
    <w:name w:val="Sig. 3 Title"/>
    <w:basedOn w:val="PlainParagraph"/>
    <w:uiPriority w:val="19"/>
    <w:rsid w:val="008F3A94"/>
    <w:pPr>
      <w:keepNext/>
      <w:widowControl w:val="0"/>
      <w:tabs>
        <w:tab w:val="left" w:pos="4535"/>
      </w:tabs>
      <w:spacing w:before="0" w:after="0" w:line="240" w:lineRule="atLeast"/>
    </w:pPr>
    <w:rPr>
      <w:sz w:val="20"/>
    </w:rPr>
  </w:style>
  <w:style w:type="paragraph" w:customStyle="1" w:styleId="Sig4Contactdet">
    <w:name w:val="Sig. 4 Contact det"/>
    <w:basedOn w:val="PlainParagraph"/>
    <w:uiPriority w:val="19"/>
    <w:rsid w:val="008F3A94"/>
    <w:pPr>
      <w:keepNext/>
      <w:widowControl w:val="0"/>
      <w:tabs>
        <w:tab w:val="left" w:pos="4535"/>
      </w:tabs>
      <w:spacing w:before="20" w:after="0" w:line="240" w:lineRule="atLeast"/>
    </w:pPr>
    <w:rPr>
      <w:sz w:val="20"/>
    </w:rPr>
  </w:style>
  <w:style w:type="paragraph" w:customStyle="1" w:styleId="Sig5Email">
    <w:name w:val="Sig. 5 Email"/>
    <w:basedOn w:val="PlainParagraph"/>
    <w:uiPriority w:val="19"/>
    <w:rsid w:val="008F3A94"/>
    <w:pPr>
      <w:keepNext/>
      <w:widowControl w:val="0"/>
      <w:tabs>
        <w:tab w:val="left" w:pos="4535"/>
      </w:tabs>
      <w:spacing w:before="0" w:after="0" w:line="240" w:lineRule="atLeast"/>
    </w:pPr>
    <w:rPr>
      <w:sz w:val="20"/>
    </w:rPr>
  </w:style>
  <w:style w:type="paragraph" w:customStyle="1" w:styleId="PartHeading">
    <w:name w:val="Part Heading"/>
    <w:aliases w:val="PH"/>
    <w:basedOn w:val="HeadingBase"/>
    <w:next w:val="PartSubHeading"/>
    <w:uiPriority w:val="10"/>
    <w:qFormat/>
    <w:rsid w:val="00AA7A5B"/>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uiPriority w:val="10"/>
    <w:rsid w:val="008F3A94"/>
    <w:pPr>
      <w:keepNext/>
      <w:keepLines/>
      <w:spacing w:before="0" w:after="420"/>
    </w:pPr>
    <w:rPr>
      <w:caps/>
    </w:rPr>
  </w:style>
  <w:style w:type="paragraph" w:customStyle="1" w:styleId="ContentsHeading">
    <w:name w:val="Contents Heading"/>
    <w:basedOn w:val="HeadingBase"/>
    <w:next w:val="PlainParagraph"/>
    <w:uiPriority w:val="10"/>
    <w:rsid w:val="008F3A94"/>
    <w:pPr>
      <w:keepNext/>
      <w:keepLines/>
      <w:spacing w:before="0" w:after="280"/>
    </w:pPr>
    <w:rPr>
      <w:b/>
      <w:caps/>
    </w:rPr>
  </w:style>
  <w:style w:type="paragraph" w:customStyle="1" w:styleId="Leg1SecHead1">
    <w:name w:val="Leg1 Sec Head: 1."/>
    <w:aliases w:val="L1"/>
    <w:basedOn w:val="PlainParagraph"/>
    <w:uiPriority w:val="5"/>
    <w:qFormat/>
    <w:rsid w:val="00AA7A5B"/>
    <w:pPr>
      <w:tabs>
        <w:tab w:val="left" w:pos="425"/>
        <w:tab w:val="left" w:pos="850"/>
        <w:tab w:val="left" w:pos="1276"/>
      </w:tabs>
      <w:spacing w:before="60" w:after="60" w:line="260" w:lineRule="atLeast"/>
      <w:ind w:left="1276" w:right="567" w:hanging="850"/>
    </w:pPr>
    <w:rPr>
      <w:b/>
      <w:sz w:val="20"/>
    </w:rPr>
  </w:style>
  <w:style w:type="paragraph" w:customStyle="1" w:styleId="Leg2Sec1">
    <w:name w:val="Leg2 Sec: 1."/>
    <w:aliases w:val="L2"/>
    <w:basedOn w:val="PlainParagraph"/>
    <w:uiPriority w:val="5"/>
    <w:qFormat/>
    <w:rsid w:val="00AA7A5B"/>
    <w:pPr>
      <w:tabs>
        <w:tab w:val="left" w:pos="1276"/>
      </w:tabs>
      <w:spacing w:before="60" w:after="60" w:line="260" w:lineRule="atLeast"/>
      <w:ind w:left="1276" w:right="567" w:hanging="850"/>
    </w:pPr>
    <w:rPr>
      <w:sz w:val="20"/>
    </w:rPr>
  </w:style>
  <w:style w:type="paragraph" w:customStyle="1" w:styleId="Leg3SecSubsec11">
    <w:name w:val="Leg3 Sec(Subsec): 1.(1)"/>
    <w:aliases w:val="L3"/>
    <w:basedOn w:val="PlainParagraph"/>
    <w:uiPriority w:val="5"/>
    <w:qFormat/>
    <w:rsid w:val="00AA7A5B"/>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aliases w:val="L4"/>
    <w:basedOn w:val="PlainParagraph"/>
    <w:uiPriority w:val="5"/>
    <w:qFormat/>
    <w:rsid w:val="00AA7A5B"/>
    <w:pPr>
      <w:spacing w:before="60" w:after="60" w:line="260" w:lineRule="atLeast"/>
      <w:ind w:left="1276" w:right="567" w:hanging="425"/>
    </w:pPr>
    <w:rPr>
      <w:sz w:val="20"/>
    </w:rPr>
  </w:style>
  <w:style w:type="paragraph" w:customStyle="1" w:styleId="Leg5Paraa">
    <w:name w:val="Leg5 Para: (a)"/>
    <w:aliases w:val="L5"/>
    <w:basedOn w:val="PlainParagraph"/>
    <w:uiPriority w:val="5"/>
    <w:qFormat/>
    <w:rsid w:val="00AA7A5B"/>
    <w:pPr>
      <w:spacing w:before="60" w:after="60" w:line="260" w:lineRule="atLeast"/>
      <w:ind w:left="1843" w:right="567" w:hanging="567"/>
    </w:pPr>
    <w:rPr>
      <w:sz w:val="20"/>
    </w:rPr>
  </w:style>
  <w:style w:type="paragraph" w:customStyle="1" w:styleId="Leg6SubParai">
    <w:name w:val="Leg6 SubPara: (i)"/>
    <w:aliases w:val="L6"/>
    <w:basedOn w:val="PlainParagraph"/>
    <w:uiPriority w:val="5"/>
    <w:qFormat/>
    <w:rsid w:val="00AA7A5B"/>
    <w:pPr>
      <w:spacing w:before="60" w:after="60" w:line="260" w:lineRule="atLeast"/>
      <w:ind w:left="2409" w:right="567" w:hanging="567"/>
    </w:pPr>
    <w:rPr>
      <w:sz w:val="20"/>
    </w:rPr>
  </w:style>
  <w:style w:type="paragraph" w:customStyle="1" w:styleId="QAQuestion">
    <w:name w:val="Q&amp;A: Question"/>
    <w:basedOn w:val="PlainParagraph"/>
    <w:next w:val="QAAnswer"/>
    <w:uiPriority w:val="7"/>
    <w:semiHidden/>
    <w:rsid w:val="00C53AF7"/>
    <w:pPr>
      <w:keepNext/>
      <w:widowControl w:val="0"/>
      <w:tabs>
        <w:tab w:val="left" w:pos="425"/>
        <w:tab w:val="left" w:pos="850"/>
      </w:tabs>
      <w:ind w:left="850" w:hanging="850"/>
    </w:pPr>
    <w:rPr>
      <w:i/>
    </w:rPr>
  </w:style>
  <w:style w:type="paragraph" w:customStyle="1" w:styleId="QAAnswer">
    <w:name w:val="Q&amp;A: Answer"/>
    <w:basedOn w:val="PlainParagraph"/>
    <w:next w:val="QAQuestion"/>
    <w:uiPriority w:val="7"/>
    <w:semiHidden/>
    <w:rsid w:val="00C53AF7"/>
    <w:pPr>
      <w:tabs>
        <w:tab w:val="left" w:pos="425"/>
        <w:tab w:val="left" w:pos="850"/>
      </w:tabs>
      <w:spacing w:before="0"/>
      <w:ind w:left="850" w:hanging="850"/>
    </w:pPr>
  </w:style>
  <w:style w:type="paragraph" w:customStyle="1" w:styleId="QAText">
    <w:name w:val="Q&amp;A: Text"/>
    <w:basedOn w:val="PlainParagraph"/>
    <w:uiPriority w:val="7"/>
    <w:semiHidden/>
    <w:rsid w:val="00C53AF7"/>
    <w:pPr>
      <w:keepNext/>
      <w:widowControl w:val="0"/>
      <w:ind w:left="425"/>
    </w:pPr>
    <w:rPr>
      <w:i/>
    </w:rPr>
  </w:style>
  <w:style w:type="paragraph" w:customStyle="1" w:styleId="Quotation">
    <w:name w:val="Quotation"/>
    <w:basedOn w:val="PlainParagraph"/>
    <w:uiPriority w:val="9"/>
    <w:semiHidden/>
    <w:rsid w:val="008F3A94"/>
    <w:pPr>
      <w:numPr>
        <w:numId w:val="45"/>
      </w:numPr>
      <w:spacing w:before="0" w:line="260" w:lineRule="atLeast"/>
    </w:pPr>
    <w:rPr>
      <w:sz w:val="20"/>
    </w:rPr>
  </w:style>
  <w:style w:type="paragraph" w:customStyle="1" w:styleId="Quotation1">
    <w:name w:val="Quotation 1"/>
    <w:aliases w:val="&quot;Q&quot;"/>
    <w:basedOn w:val="PlainParagraph"/>
    <w:uiPriority w:val="9"/>
    <w:qFormat/>
    <w:rsid w:val="00AA7A5B"/>
    <w:pPr>
      <w:numPr>
        <w:ilvl w:val="1"/>
        <w:numId w:val="45"/>
      </w:numPr>
      <w:spacing w:before="0" w:line="260" w:lineRule="atLeast"/>
    </w:pPr>
    <w:rPr>
      <w:sz w:val="20"/>
    </w:rPr>
  </w:style>
  <w:style w:type="paragraph" w:customStyle="1" w:styleId="Quotation2">
    <w:name w:val="Quotation 2"/>
    <w:basedOn w:val="PlainParagraph"/>
    <w:uiPriority w:val="9"/>
    <w:semiHidden/>
    <w:rsid w:val="008F3A94"/>
    <w:pPr>
      <w:numPr>
        <w:ilvl w:val="2"/>
        <w:numId w:val="45"/>
      </w:numPr>
      <w:spacing w:before="0" w:line="260" w:lineRule="atLeast"/>
    </w:pPr>
    <w:rPr>
      <w:sz w:val="20"/>
    </w:rPr>
  </w:style>
  <w:style w:type="paragraph" w:customStyle="1" w:styleId="Quotation3">
    <w:name w:val="Quotation 3"/>
    <w:basedOn w:val="PlainParagraph"/>
    <w:uiPriority w:val="9"/>
    <w:semiHidden/>
    <w:rsid w:val="008F3A94"/>
    <w:pPr>
      <w:numPr>
        <w:ilvl w:val="3"/>
        <w:numId w:val="45"/>
      </w:numPr>
      <w:spacing w:before="0" w:line="260" w:lineRule="atLeast"/>
    </w:pPr>
    <w:rPr>
      <w:sz w:val="20"/>
    </w:rPr>
  </w:style>
  <w:style w:type="paragraph" w:customStyle="1" w:styleId="Quotation4">
    <w:name w:val="Quotation 4"/>
    <w:basedOn w:val="PlainParagraph"/>
    <w:uiPriority w:val="9"/>
    <w:semiHidden/>
    <w:rsid w:val="008F3A94"/>
    <w:pPr>
      <w:numPr>
        <w:ilvl w:val="4"/>
        <w:numId w:val="45"/>
      </w:numPr>
      <w:spacing w:before="0" w:line="260" w:lineRule="atLeast"/>
    </w:pPr>
    <w:rPr>
      <w:sz w:val="20"/>
    </w:rPr>
  </w:style>
  <w:style w:type="paragraph" w:customStyle="1" w:styleId="Quotation5">
    <w:name w:val="Quotation 5"/>
    <w:basedOn w:val="PlainParagraph"/>
    <w:uiPriority w:val="9"/>
    <w:semiHidden/>
    <w:rsid w:val="008F3A94"/>
    <w:pPr>
      <w:numPr>
        <w:ilvl w:val="5"/>
        <w:numId w:val="45"/>
      </w:numPr>
      <w:spacing w:before="0" w:line="260" w:lineRule="atLeast"/>
    </w:pPr>
    <w:rPr>
      <w:sz w:val="20"/>
    </w:rPr>
  </w:style>
  <w:style w:type="paragraph" w:customStyle="1" w:styleId="Quotation6">
    <w:name w:val="Quotation 6"/>
    <w:basedOn w:val="PlainParagraph"/>
    <w:uiPriority w:val="9"/>
    <w:semiHidden/>
    <w:rsid w:val="008F3A94"/>
    <w:pPr>
      <w:numPr>
        <w:ilvl w:val="6"/>
        <w:numId w:val="45"/>
      </w:numPr>
      <w:spacing w:before="0" w:line="260" w:lineRule="atLeast"/>
    </w:pPr>
    <w:rPr>
      <w:sz w:val="20"/>
    </w:rPr>
  </w:style>
  <w:style w:type="paragraph" w:customStyle="1" w:styleId="Quotation7">
    <w:name w:val="Quotation 7"/>
    <w:basedOn w:val="PlainParagraph"/>
    <w:uiPriority w:val="9"/>
    <w:semiHidden/>
    <w:rsid w:val="008F3A94"/>
    <w:pPr>
      <w:numPr>
        <w:ilvl w:val="7"/>
        <w:numId w:val="45"/>
      </w:numPr>
      <w:spacing w:before="0" w:line="260" w:lineRule="atLeast"/>
    </w:pPr>
    <w:rPr>
      <w:sz w:val="20"/>
    </w:rPr>
  </w:style>
  <w:style w:type="paragraph" w:customStyle="1" w:styleId="Quotation8">
    <w:name w:val="Quotation 8"/>
    <w:basedOn w:val="PlainParagraph"/>
    <w:uiPriority w:val="9"/>
    <w:semiHidden/>
    <w:rsid w:val="008F3A94"/>
    <w:pPr>
      <w:numPr>
        <w:ilvl w:val="8"/>
        <w:numId w:val="45"/>
      </w:numPr>
      <w:spacing w:before="0" w:line="260" w:lineRule="atLeast"/>
    </w:pPr>
    <w:rPr>
      <w:sz w:val="20"/>
    </w:rPr>
  </w:style>
  <w:style w:type="paragraph" w:customStyle="1" w:styleId="NumberLevel1">
    <w:name w:val="Number Level 1"/>
    <w:aliases w:val="N1"/>
    <w:basedOn w:val="PlainParagraph"/>
    <w:uiPriority w:val="1"/>
    <w:qFormat/>
    <w:rsid w:val="00AA7A5B"/>
    <w:pPr>
      <w:numPr>
        <w:numId w:val="40"/>
      </w:numPr>
    </w:pPr>
  </w:style>
  <w:style w:type="paragraph" w:customStyle="1" w:styleId="NumberLevel2">
    <w:name w:val="Number Level 2"/>
    <w:aliases w:val="N2"/>
    <w:basedOn w:val="PlainParagraph"/>
    <w:uiPriority w:val="1"/>
    <w:qFormat/>
    <w:rsid w:val="00AA7A5B"/>
    <w:pPr>
      <w:numPr>
        <w:ilvl w:val="1"/>
        <w:numId w:val="40"/>
      </w:numPr>
    </w:pPr>
  </w:style>
  <w:style w:type="paragraph" w:customStyle="1" w:styleId="NumberLevel3">
    <w:name w:val="Number Level 3"/>
    <w:aliases w:val="N3"/>
    <w:basedOn w:val="PlainParagraph"/>
    <w:uiPriority w:val="1"/>
    <w:qFormat/>
    <w:rsid w:val="00AA7A5B"/>
    <w:pPr>
      <w:numPr>
        <w:ilvl w:val="2"/>
        <w:numId w:val="40"/>
      </w:numPr>
    </w:pPr>
  </w:style>
  <w:style w:type="paragraph" w:customStyle="1" w:styleId="NumberLevel4">
    <w:name w:val="Number Level 4"/>
    <w:aliases w:val="N4"/>
    <w:basedOn w:val="PlainParagraph"/>
    <w:uiPriority w:val="1"/>
    <w:qFormat/>
    <w:rsid w:val="00AA7A5B"/>
    <w:pPr>
      <w:numPr>
        <w:ilvl w:val="3"/>
        <w:numId w:val="40"/>
      </w:numPr>
      <w:spacing w:before="0"/>
    </w:pPr>
  </w:style>
  <w:style w:type="paragraph" w:customStyle="1" w:styleId="NumberLevel5">
    <w:name w:val="Number Level 5"/>
    <w:aliases w:val="N5"/>
    <w:basedOn w:val="PlainParagraph"/>
    <w:uiPriority w:val="1"/>
    <w:semiHidden/>
    <w:rsid w:val="00AA7A5B"/>
    <w:pPr>
      <w:numPr>
        <w:ilvl w:val="4"/>
        <w:numId w:val="40"/>
      </w:numPr>
      <w:spacing w:before="0"/>
    </w:pPr>
  </w:style>
  <w:style w:type="paragraph" w:customStyle="1" w:styleId="NumberLevel6">
    <w:name w:val="Number Level 6"/>
    <w:basedOn w:val="NumberLevel5"/>
    <w:uiPriority w:val="1"/>
    <w:semiHidden/>
    <w:rsid w:val="00AA7A5B"/>
    <w:pPr>
      <w:numPr>
        <w:ilvl w:val="5"/>
      </w:numPr>
    </w:pPr>
  </w:style>
  <w:style w:type="paragraph" w:customStyle="1" w:styleId="NumberLevel7">
    <w:name w:val="Number Level 7"/>
    <w:basedOn w:val="NumberLevel6"/>
    <w:uiPriority w:val="1"/>
    <w:semiHidden/>
    <w:rsid w:val="00AA7A5B"/>
    <w:pPr>
      <w:numPr>
        <w:ilvl w:val="6"/>
      </w:numPr>
    </w:pPr>
  </w:style>
  <w:style w:type="paragraph" w:customStyle="1" w:styleId="NumberLevel8">
    <w:name w:val="Number Level 8"/>
    <w:basedOn w:val="NumberLevel7"/>
    <w:uiPriority w:val="1"/>
    <w:semiHidden/>
    <w:rsid w:val="00AA7A5B"/>
    <w:pPr>
      <w:numPr>
        <w:ilvl w:val="7"/>
      </w:numPr>
    </w:pPr>
  </w:style>
  <w:style w:type="paragraph" w:customStyle="1" w:styleId="NumberLevel9">
    <w:name w:val="Number Level 9"/>
    <w:basedOn w:val="NumberLevel8"/>
    <w:uiPriority w:val="1"/>
    <w:semiHidden/>
    <w:rsid w:val="00AA7A5B"/>
    <w:pPr>
      <w:numPr>
        <w:ilvl w:val="8"/>
      </w:numPr>
    </w:pPr>
  </w:style>
  <w:style w:type="paragraph" w:customStyle="1" w:styleId="DashEm">
    <w:name w:val="Dash: Em"/>
    <w:basedOn w:val="PlainParagraph"/>
    <w:uiPriority w:val="3"/>
    <w:semiHidden/>
    <w:rsid w:val="00AA7A5B"/>
    <w:pPr>
      <w:numPr>
        <w:ilvl w:val="1"/>
        <w:numId w:val="31"/>
      </w:numPr>
      <w:spacing w:before="0"/>
    </w:pPr>
  </w:style>
  <w:style w:type="paragraph" w:customStyle="1" w:styleId="DashEm1">
    <w:name w:val="Dash: Em 1"/>
    <w:aliases w:val="-EM"/>
    <w:basedOn w:val="PlainParagraph"/>
    <w:link w:val="DashEm1Char"/>
    <w:uiPriority w:val="3"/>
    <w:semiHidden/>
    <w:rsid w:val="00AA7A5B"/>
    <w:pPr>
      <w:numPr>
        <w:numId w:val="31"/>
      </w:numPr>
      <w:spacing w:before="0"/>
    </w:pPr>
  </w:style>
  <w:style w:type="paragraph" w:customStyle="1" w:styleId="DashEn1">
    <w:name w:val="Dash: En 1"/>
    <w:aliases w:val="-EN"/>
    <w:basedOn w:val="DashEm"/>
    <w:link w:val="DashEn1Char"/>
    <w:uiPriority w:val="3"/>
    <w:qFormat/>
    <w:rsid w:val="00FF425C"/>
    <w:pPr>
      <w:numPr>
        <w:ilvl w:val="2"/>
      </w:numPr>
    </w:pPr>
  </w:style>
  <w:style w:type="paragraph" w:customStyle="1" w:styleId="DashEn2">
    <w:name w:val="Dash: En 2"/>
    <w:basedOn w:val="DashEn1"/>
    <w:uiPriority w:val="3"/>
    <w:semiHidden/>
    <w:rsid w:val="008F3A94"/>
    <w:pPr>
      <w:numPr>
        <w:ilvl w:val="3"/>
      </w:numPr>
    </w:pPr>
  </w:style>
  <w:style w:type="paragraph" w:customStyle="1" w:styleId="DashEn3">
    <w:name w:val="Dash: En 3"/>
    <w:basedOn w:val="DashEn2"/>
    <w:uiPriority w:val="3"/>
    <w:semiHidden/>
    <w:rsid w:val="008F3A94"/>
    <w:pPr>
      <w:numPr>
        <w:ilvl w:val="4"/>
      </w:numPr>
    </w:pPr>
  </w:style>
  <w:style w:type="paragraph" w:customStyle="1" w:styleId="DashEn4">
    <w:name w:val="Dash: En 4"/>
    <w:basedOn w:val="DashEn3"/>
    <w:uiPriority w:val="3"/>
    <w:semiHidden/>
    <w:rsid w:val="008F3A94"/>
    <w:pPr>
      <w:numPr>
        <w:ilvl w:val="5"/>
      </w:numPr>
    </w:pPr>
  </w:style>
  <w:style w:type="paragraph" w:customStyle="1" w:styleId="DashEn5">
    <w:name w:val="Dash: En 5"/>
    <w:basedOn w:val="DashEn4"/>
    <w:uiPriority w:val="3"/>
    <w:semiHidden/>
    <w:rsid w:val="008F3A94"/>
    <w:pPr>
      <w:numPr>
        <w:ilvl w:val="6"/>
      </w:numPr>
    </w:pPr>
  </w:style>
  <w:style w:type="paragraph" w:customStyle="1" w:styleId="DashEn6">
    <w:name w:val="Dash: En 6"/>
    <w:basedOn w:val="DashEn5"/>
    <w:uiPriority w:val="3"/>
    <w:semiHidden/>
    <w:rsid w:val="008F3A94"/>
    <w:pPr>
      <w:numPr>
        <w:ilvl w:val="7"/>
      </w:numPr>
    </w:pPr>
  </w:style>
  <w:style w:type="paragraph" w:customStyle="1" w:styleId="DashEn7">
    <w:name w:val="Dash: En 7"/>
    <w:basedOn w:val="DashEn6"/>
    <w:uiPriority w:val="3"/>
    <w:semiHidden/>
    <w:rsid w:val="008F3A94"/>
    <w:pPr>
      <w:numPr>
        <w:ilvl w:val="8"/>
      </w:numPr>
    </w:pPr>
  </w:style>
  <w:style w:type="paragraph" w:customStyle="1" w:styleId="IndentHanging">
    <w:name w:val="Indent: Hanging"/>
    <w:aliases w:val="--&gt;H"/>
    <w:basedOn w:val="PlainParagraph"/>
    <w:uiPriority w:val="9"/>
    <w:qFormat/>
    <w:rsid w:val="00AA7A5B"/>
    <w:pPr>
      <w:numPr>
        <w:numId w:val="44"/>
      </w:numPr>
      <w:spacing w:before="0"/>
    </w:pPr>
  </w:style>
  <w:style w:type="paragraph" w:customStyle="1" w:styleId="IndentHanging1">
    <w:name w:val="Indent: Hanging 1"/>
    <w:basedOn w:val="IndentHanging"/>
    <w:uiPriority w:val="4"/>
    <w:semiHidden/>
    <w:rsid w:val="008F3A94"/>
    <w:pPr>
      <w:numPr>
        <w:ilvl w:val="1"/>
      </w:numPr>
    </w:pPr>
  </w:style>
  <w:style w:type="paragraph" w:customStyle="1" w:styleId="IndentHanging2">
    <w:name w:val="Indent: Hanging 2"/>
    <w:basedOn w:val="IndentHanging1"/>
    <w:uiPriority w:val="4"/>
    <w:semiHidden/>
    <w:rsid w:val="008F3A94"/>
    <w:pPr>
      <w:numPr>
        <w:ilvl w:val="2"/>
      </w:numPr>
    </w:pPr>
  </w:style>
  <w:style w:type="paragraph" w:customStyle="1" w:styleId="IndentHanging3">
    <w:name w:val="Indent: Hanging 3"/>
    <w:basedOn w:val="IndentHanging2"/>
    <w:uiPriority w:val="4"/>
    <w:semiHidden/>
    <w:rsid w:val="008F3A94"/>
    <w:pPr>
      <w:numPr>
        <w:ilvl w:val="3"/>
      </w:numPr>
    </w:pPr>
  </w:style>
  <w:style w:type="paragraph" w:customStyle="1" w:styleId="IndentHanging4">
    <w:name w:val="Indent: Hanging 4"/>
    <w:basedOn w:val="IndentHanging3"/>
    <w:uiPriority w:val="4"/>
    <w:semiHidden/>
    <w:rsid w:val="008F3A94"/>
    <w:pPr>
      <w:numPr>
        <w:ilvl w:val="4"/>
      </w:numPr>
    </w:pPr>
  </w:style>
  <w:style w:type="paragraph" w:customStyle="1" w:styleId="IndentHanging5">
    <w:name w:val="Indent: Hanging 5"/>
    <w:basedOn w:val="IndentHanging4"/>
    <w:uiPriority w:val="4"/>
    <w:semiHidden/>
    <w:rsid w:val="008F3A94"/>
    <w:pPr>
      <w:numPr>
        <w:ilvl w:val="5"/>
      </w:numPr>
    </w:pPr>
  </w:style>
  <w:style w:type="paragraph" w:customStyle="1" w:styleId="IndentHanging6">
    <w:name w:val="Indent: Hanging 6"/>
    <w:basedOn w:val="IndentHanging5"/>
    <w:uiPriority w:val="4"/>
    <w:semiHidden/>
    <w:rsid w:val="008F3A94"/>
    <w:pPr>
      <w:numPr>
        <w:ilvl w:val="6"/>
      </w:numPr>
    </w:pPr>
  </w:style>
  <w:style w:type="paragraph" w:customStyle="1" w:styleId="IndentHanging7">
    <w:name w:val="Indent: Hanging 7"/>
    <w:basedOn w:val="IndentHanging6"/>
    <w:uiPriority w:val="4"/>
    <w:semiHidden/>
    <w:rsid w:val="008F3A94"/>
    <w:pPr>
      <w:numPr>
        <w:ilvl w:val="7"/>
      </w:numPr>
    </w:pPr>
  </w:style>
  <w:style w:type="paragraph" w:customStyle="1" w:styleId="IndentHanging8">
    <w:name w:val="Indent: Hanging 8"/>
    <w:basedOn w:val="IndentHanging7"/>
    <w:uiPriority w:val="4"/>
    <w:semiHidden/>
    <w:rsid w:val="008F3A94"/>
    <w:pPr>
      <w:numPr>
        <w:ilvl w:val="8"/>
      </w:numPr>
    </w:pPr>
  </w:style>
  <w:style w:type="paragraph" w:customStyle="1" w:styleId="IndentFull">
    <w:name w:val="Indent: Full"/>
    <w:aliases w:val="--&gt;F"/>
    <w:basedOn w:val="PlainParagraph"/>
    <w:uiPriority w:val="9"/>
    <w:qFormat/>
    <w:rsid w:val="00AA7A5B"/>
    <w:pPr>
      <w:numPr>
        <w:numId w:val="43"/>
      </w:numPr>
      <w:spacing w:before="0"/>
    </w:pPr>
  </w:style>
  <w:style w:type="paragraph" w:customStyle="1" w:styleId="IndentFull1">
    <w:name w:val="Indent: Full 1"/>
    <w:basedOn w:val="IndentFull"/>
    <w:uiPriority w:val="4"/>
    <w:semiHidden/>
    <w:rsid w:val="008F3A94"/>
    <w:pPr>
      <w:numPr>
        <w:ilvl w:val="1"/>
      </w:numPr>
    </w:pPr>
  </w:style>
  <w:style w:type="paragraph" w:customStyle="1" w:styleId="IndentFull2">
    <w:name w:val="Indent: Full 2"/>
    <w:basedOn w:val="IndentFull1"/>
    <w:uiPriority w:val="4"/>
    <w:semiHidden/>
    <w:rsid w:val="008F3A94"/>
    <w:pPr>
      <w:numPr>
        <w:ilvl w:val="2"/>
      </w:numPr>
    </w:pPr>
  </w:style>
  <w:style w:type="paragraph" w:customStyle="1" w:styleId="IndentFull3">
    <w:name w:val="Indent: Full 3"/>
    <w:basedOn w:val="IndentFull2"/>
    <w:uiPriority w:val="4"/>
    <w:semiHidden/>
    <w:rsid w:val="008F3A94"/>
    <w:pPr>
      <w:numPr>
        <w:ilvl w:val="3"/>
      </w:numPr>
    </w:pPr>
  </w:style>
  <w:style w:type="paragraph" w:customStyle="1" w:styleId="IndentFull4">
    <w:name w:val="Indent: Full 4"/>
    <w:basedOn w:val="IndentFull3"/>
    <w:uiPriority w:val="4"/>
    <w:semiHidden/>
    <w:rsid w:val="008F3A94"/>
    <w:pPr>
      <w:numPr>
        <w:ilvl w:val="4"/>
      </w:numPr>
    </w:pPr>
  </w:style>
  <w:style w:type="paragraph" w:customStyle="1" w:styleId="IndentFull5">
    <w:name w:val="Indent: Full 5"/>
    <w:basedOn w:val="IndentFull4"/>
    <w:uiPriority w:val="4"/>
    <w:semiHidden/>
    <w:rsid w:val="008F3A94"/>
    <w:pPr>
      <w:numPr>
        <w:ilvl w:val="5"/>
      </w:numPr>
    </w:pPr>
  </w:style>
  <w:style w:type="paragraph" w:customStyle="1" w:styleId="IndentFull6">
    <w:name w:val="Indent: Full 6"/>
    <w:basedOn w:val="IndentFull5"/>
    <w:uiPriority w:val="4"/>
    <w:semiHidden/>
    <w:rsid w:val="008F3A94"/>
    <w:pPr>
      <w:numPr>
        <w:ilvl w:val="6"/>
      </w:numPr>
    </w:pPr>
  </w:style>
  <w:style w:type="paragraph" w:customStyle="1" w:styleId="IndentFull7">
    <w:name w:val="Indent: Full 7"/>
    <w:basedOn w:val="IndentFull6"/>
    <w:uiPriority w:val="4"/>
    <w:semiHidden/>
    <w:rsid w:val="008F3A94"/>
    <w:pPr>
      <w:numPr>
        <w:ilvl w:val="7"/>
      </w:numPr>
    </w:pPr>
  </w:style>
  <w:style w:type="paragraph" w:customStyle="1" w:styleId="IndentFull8">
    <w:name w:val="Indent: Full 8"/>
    <w:basedOn w:val="IndentFull7"/>
    <w:uiPriority w:val="4"/>
    <w:semiHidden/>
    <w:rsid w:val="008F3A94"/>
    <w:pPr>
      <w:numPr>
        <w:ilvl w:val="8"/>
      </w:numPr>
    </w:pPr>
  </w:style>
  <w:style w:type="paragraph" w:customStyle="1" w:styleId="NumberedList1">
    <w:name w:val="Numbered List: 1)"/>
    <w:basedOn w:val="PlainParagraph"/>
    <w:uiPriority w:val="4"/>
    <w:semiHidden/>
    <w:rsid w:val="003079C3"/>
    <w:pPr>
      <w:numPr>
        <w:numId w:val="41"/>
      </w:numPr>
      <w:spacing w:before="0"/>
    </w:pPr>
  </w:style>
  <w:style w:type="paragraph" w:customStyle="1" w:styleId="NumberedList11">
    <w:name w:val="Numbered List: 1) 1"/>
    <w:aliases w:val="1)"/>
    <w:basedOn w:val="NumberedList1"/>
    <w:uiPriority w:val="8"/>
    <w:qFormat/>
    <w:rsid w:val="00AA7A5B"/>
    <w:pPr>
      <w:numPr>
        <w:ilvl w:val="1"/>
      </w:numPr>
    </w:pPr>
  </w:style>
  <w:style w:type="paragraph" w:customStyle="1" w:styleId="NumberedList12">
    <w:name w:val="Numbered List: 1) 2"/>
    <w:basedOn w:val="NumberedList11"/>
    <w:uiPriority w:val="4"/>
    <w:semiHidden/>
    <w:rsid w:val="003079C3"/>
    <w:pPr>
      <w:numPr>
        <w:ilvl w:val="2"/>
      </w:numPr>
    </w:pPr>
  </w:style>
  <w:style w:type="paragraph" w:customStyle="1" w:styleId="NumberedList13">
    <w:name w:val="Numbered List: 1) 3"/>
    <w:basedOn w:val="NumberedList12"/>
    <w:uiPriority w:val="4"/>
    <w:semiHidden/>
    <w:rsid w:val="003079C3"/>
    <w:pPr>
      <w:numPr>
        <w:ilvl w:val="3"/>
      </w:numPr>
    </w:pPr>
  </w:style>
  <w:style w:type="paragraph" w:customStyle="1" w:styleId="NumberedList14">
    <w:name w:val="Numbered List: 1) 4"/>
    <w:basedOn w:val="NumberedList13"/>
    <w:uiPriority w:val="4"/>
    <w:semiHidden/>
    <w:rsid w:val="003079C3"/>
    <w:pPr>
      <w:numPr>
        <w:ilvl w:val="4"/>
      </w:numPr>
    </w:pPr>
  </w:style>
  <w:style w:type="paragraph" w:customStyle="1" w:styleId="NumberedList15">
    <w:name w:val="Numbered List: 1) 5"/>
    <w:basedOn w:val="NumberedList14"/>
    <w:uiPriority w:val="4"/>
    <w:semiHidden/>
    <w:rsid w:val="003079C3"/>
    <w:pPr>
      <w:numPr>
        <w:ilvl w:val="5"/>
      </w:numPr>
    </w:pPr>
  </w:style>
  <w:style w:type="paragraph" w:customStyle="1" w:styleId="NumberedList16">
    <w:name w:val="Numbered List: 1) 6"/>
    <w:basedOn w:val="NumberedList15"/>
    <w:uiPriority w:val="4"/>
    <w:semiHidden/>
    <w:rsid w:val="003079C3"/>
    <w:pPr>
      <w:numPr>
        <w:ilvl w:val="6"/>
      </w:numPr>
    </w:pPr>
  </w:style>
  <w:style w:type="paragraph" w:customStyle="1" w:styleId="NumberedList17">
    <w:name w:val="Numbered List: 1) 7"/>
    <w:basedOn w:val="NumberedList16"/>
    <w:uiPriority w:val="4"/>
    <w:semiHidden/>
    <w:rsid w:val="003079C3"/>
    <w:pPr>
      <w:numPr>
        <w:ilvl w:val="7"/>
      </w:numPr>
    </w:pPr>
  </w:style>
  <w:style w:type="paragraph" w:customStyle="1" w:styleId="NumberedList18">
    <w:name w:val="Numbered List: 1) 8"/>
    <w:basedOn w:val="NumberedList17"/>
    <w:uiPriority w:val="4"/>
    <w:semiHidden/>
    <w:rsid w:val="003079C3"/>
    <w:pPr>
      <w:numPr>
        <w:ilvl w:val="8"/>
      </w:numPr>
    </w:pPr>
  </w:style>
  <w:style w:type="paragraph" w:customStyle="1" w:styleId="NumberedLista">
    <w:name w:val="Numbered List: a)"/>
    <w:basedOn w:val="PlainParagraph"/>
    <w:uiPriority w:val="4"/>
    <w:semiHidden/>
    <w:rsid w:val="003079C3"/>
    <w:pPr>
      <w:numPr>
        <w:numId w:val="42"/>
      </w:numPr>
      <w:spacing w:before="0"/>
    </w:pPr>
  </w:style>
  <w:style w:type="paragraph" w:customStyle="1" w:styleId="NumberedLista1">
    <w:name w:val="Numbered List: a) 1"/>
    <w:aliases w:val="a)"/>
    <w:basedOn w:val="NumberedLista"/>
    <w:uiPriority w:val="8"/>
    <w:qFormat/>
    <w:rsid w:val="00AA7A5B"/>
    <w:pPr>
      <w:numPr>
        <w:ilvl w:val="1"/>
      </w:numPr>
    </w:pPr>
  </w:style>
  <w:style w:type="paragraph" w:customStyle="1" w:styleId="NumberedLista2">
    <w:name w:val="Numbered List: a) 2"/>
    <w:basedOn w:val="NumberedLista1"/>
    <w:uiPriority w:val="4"/>
    <w:semiHidden/>
    <w:rsid w:val="003079C3"/>
    <w:pPr>
      <w:numPr>
        <w:ilvl w:val="2"/>
      </w:numPr>
    </w:pPr>
  </w:style>
  <w:style w:type="paragraph" w:customStyle="1" w:styleId="NumberedLista3">
    <w:name w:val="Numbered List: a) 3"/>
    <w:basedOn w:val="NumberedLista2"/>
    <w:uiPriority w:val="4"/>
    <w:semiHidden/>
    <w:rsid w:val="003079C3"/>
    <w:pPr>
      <w:numPr>
        <w:ilvl w:val="3"/>
      </w:numPr>
    </w:pPr>
  </w:style>
  <w:style w:type="paragraph" w:customStyle="1" w:styleId="NumberedLista4">
    <w:name w:val="Numbered List: a) 4"/>
    <w:basedOn w:val="NumberedLista3"/>
    <w:uiPriority w:val="4"/>
    <w:semiHidden/>
    <w:rsid w:val="003079C3"/>
    <w:pPr>
      <w:numPr>
        <w:ilvl w:val="4"/>
      </w:numPr>
    </w:pPr>
  </w:style>
  <w:style w:type="paragraph" w:customStyle="1" w:styleId="NumberedLista5">
    <w:name w:val="Numbered List: a) 5"/>
    <w:basedOn w:val="NumberedLista4"/>
    <w:uiPriority w:val="4"/>
    <w:semiHidden/>
    <w:rsid w:val="003079C3"/>
    <w:pPr>
      <w:numPr>
        <w:ilvl w:val="5"/>
      </w:numPr>
    </w:pPr>
  </w:style>
  <w:style w:type="paragraph" w:customStyle="1" w:styleId="NumberedLista6">
    <w:name w:val="Numbered List: a) 6"/>
    <w:basedOn w:val="NumberedLista5"/>
    <w:uiPriority w:val="4"/>
    <w:semiHidden/>
    <w:rsid w:val="003079C3"/>
    <w:pPr>
      <w:numPr>
        <w:ilvl w:val="6"/>
      </w:numPr>
    </w:pPr>
  </w:style>
  <w:style w:type="paragraph" w:customStyle="1" w:styleId="NumberedLista7">
    <w:name w:val="Numbered List: a) 7"/>
    <w:basedOn w:val="NumberedLista6"/>
    <w:uiPriority w:val="4"/>
    <w:semiHidden/>
    <w:rsid w:val="003079C3"/>
    <w:pPr>
      <w:numPr>
        <w:ilvl w:val="7"/>
      </w:numPr>
    </w:pPr>
  </w:style>
  <w:style w:type="paragraph" w:customStyle="1" w:styleId="NumberedLista8">
    <w:name w:val="Numbered List: a) 8"/>
    <w:basedOn w:val="NumberedLista7"/>
    <w:uiPriority w:val="4"/>
    <w:semiHidden/>
    <w:rsid w:val="003079C3"/>
    <w:pPr>
      <w:numPr>
        <w:ilvl w:val="8"/>
      </w:numPr>
    </w:pPr>
  </w:style>
  <w:style w:type="paragraph" w:styleId="FootnoteText">
    <w:name w:val="footnote text"/>
    <w:basedOn w:val="PlainParagraph"/>
    <w:uiPriority w:val="31"/>
    <w:rsid w:val="008F3A94"/>
    <w:pPr>
      <w:tabs>
        <w:tab w:val="left" w:pos="425"/>
      </w:tabs>
      <w:spacing w:before="0" w:after="60" w:line="240" w:lineRule="auto"/>
      <w:ind w:left="425" w:right="567" w:hanging="425"/>
    </w:pPr>
    <w:rPr>
      <w:sz w:val="18"/>
      <w:szCs w:val="20"/>
    </w:rPr>
  </w:style>
  <w:style w:type="paragraph" w:styleId="EndnoteText">
    <w:name w:val="endnote text"/>
    <w:basedOn w:val="PlainParagraph"/>
    <w:uiPriority w:val="31"/>
    <w:rsid w:val="008F3A94"/>
    <w:pPr>
      <w:tabs>
        <w:tab w:val="left" w:pos="425"/>
      </w:tabs>
      <w:spacing w:before="0" w:after="60" w:line="240" w:lineRule="auto"/>
      <w:ind w:left="425" w:hanging="425"/>
    </w:pPr>
    <w:rPr>
      <w:sz w:val="18"/>
      <w:szCs w:val="20"/>
    </w:rPr>
  </w:style>
  <w:style w:type="character" w:styleId="FootnoteReference">
    <w:name w:val="footnote reference"/>
    <w:basedOn w:val="DefaultParagraphFont"/>
    <w:uiPriority w:val="31"/>
    <w:rsid w:val="008F3A94"/>
    <w:rPr>
      <w:rFonts w:ascii="Arial" w:hAnsi="Arial" w:cs="Arial"/>
      <w:b w:val="0"/>
      <w:i w:val="0"/>
      <w:sz w:val="22"/>
      <w:vertAlign w:val="superscript"/>
    </w:rPr>
  </w:style>
  <w:style w:type="character" w:styleId="EndnoteReference">
    <w:name w:val="endnote reference"/>
    <w:basedOn w:val="DefaultParagraphFont"/>
    <w:uiPriority w:val="31"/>
    <w:rsid w:val="008F3A94"/>
    <w:rPr>
      <w:rFonts w:ascii="Arial" w:hAnsi="Arial" w:cs="Arial"/>
      <w:b w:val="0"/>
      <w:i w:val="0"/>
      <w:sz w:val="22"/>
      <w:vertAlign w:val="superscript"/>
    </w:rPr>
  </w:style>
  <w:style w:type="character" w:styleId="PageNumber">
    <w:name w:val="page number"/>
    <w:basedOn w:val="DefaultParagraphFont"/>
    <w:uiPriority w:val="34"/>
    <w:semiHidden/>
    <w:rsid w:val="008F3A94"/>
    <w:rPr>
      <w:rFonts w:ascii="Arial" w:hAnsi="Arial" w:cs="Arial"/>
      <w:b w:val="0"/>
      <w:i w:val="0"/>
      <w:sz w:val="16"/>
    </w:rPr>
  </w:style>
  <w:style w:type="character" w:styleId="Hyperlink">
    <w:name w:val="Hyperlink"/>
    <w:basedOn w:val="DefaultParagraphFont"/>
    <w:uiPriority w:val="37"/>
    <w:semiHidden/>
    <w:rsid w:val="008F3A94"/>
    <w:rPr>
      <w:rFonts w:ascii="Arial" w:hAnsi="Arial" w:cs="Arial"/>
      <w:color w:val="0000FF"/>
      <w:u w:val="single" w:color="0000FF"/>
    </w:rPr>
  </w:style>
  <w:style w:type="paragraph" w:styleId="TOC1">
    <w:name w:val="toc 1"/>
    <w:next w:val="Normal"/>
    <w:autoRedefine/>
    <w:uiPriority w:val="35"/>
    <w:rsid w:val="008F3A94"/>
    <w:pPr>
      <w:keepNext/>
      <w:widowControl w:val="0"/>
      <w:pBdr>
        <w:bottom w:val="single" w:sz="2" w:space="0" w:color="auto"/>
      </w:pBdr>
      <w:tabs>
        <w:tab w:val="right" w:pos="8220"/>
      </w:tabs>
      <w:spacing w:before="200" w:line="280" w:lineRule="atLeast"/>
    </w:pPr>
    <w:rPr>
      <w:rFonts w:ascii="Arial" w:hAnsi="Arial" w:cs="Arial"/>
      <w:b/>
      <w:szCs w:val="22"/>
    </w:rPr>
  </w:style>
  <w:style w:type="paragraph" w:styleId="TOC2">
    <w:name w:val="toc 2"/>
    <w:basedOn w:val="TOC1"/>
    <w:next w:val="Normal"/>
    <w:autoRedefine/>
    <w:uiPriority w:val="35"/>
    <w:rsid w:val="008F3A94"/>
    <w:pPr>
      <w:pBdr>
        <w:bottom w:val="nil"/>
      </w:pBdr>
      <w:spacing w:before="60"/>
    </w:pPr>
    <w:rPr>
      <w:b w:val="0"/>
    </w:rPr>
  </w:style>
  <w:style w:type="paragraph" w:styleId="TOC3">
    <w:name w:val="toc 3"/>
    <w:basedOn w:val="TOC2"/>
    <w:next w:val="Normal"/>
    <w:autoRedefine/>
    <w:uiPriority w:val="35"/>
    <w:rsid w:val="008F3A94"/>
    <w:pPr>
      <w:ind w:left="425" w:hanging="425"/>
    </w:pPr>
  </w:style>
  <w:style w:type="paragraph" w:customStyle="1" w:styleId="Notes-client">
    <w:name w:val="Notes - client"/>
    <w:aliases w:val="N Client"/>
    <w:basedOn w:val="PlainParagraph"/>
    <w:uiPriority w:val="6"/>
    <w:qFormat/>
    <w:rsid w:val="008F3A94"/>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otes-3rdParty">
    <w:name w:val="Notes - 3rd Party"/>
    <w:aliases w:val="N 3rd P"/>
    <w:basedOn w:val="PlainParagraph"/>
    <w:uiPriority w:val="6"/>
    <w:qFormat/>
    <w:rsid w:val="008F3A94"/>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Instruction">
    <w:name w:val="Instruction"/>
    <w:basedOn w:val="PlainParagraph"/>
    <w:uiPriority w:val="37"/>
    <w:semiHidden/>
    <w:rsid w:val="008F3A94"/>
    <w:rPr>
      <w:vanish/>
      <w:color w:val="0000FF"/>
    </w:rPr>
  </w:style>
  <w:style w:type="paragraph" w:customStyle="1" w:styleId="TablePlainParagraph">
    <w:name w:val="Table: Plain Paragraph"/>
    <w:aliases w:val="Table PP"/>
    <w:basedOn w:val="PlainParagraph"/>
    <w:uiPriority w:val="11"/>
    <w:qFormat/>
    <w:rsid w:val="008F3A94"/>
    <w:pPr>
      <w:spacing w:before="60" w:after="60" w:line="240" w:lineRule="atLeast"/>
    </w:pPr>
    <w:rPr>
      <w:sz w:val="20"/>
    </w:rPr>
  </w:style>
  <w:style w:type="paragraph" w:customStyle="1" w:styleId="TableHeading1">
    <w:name w:val="Table: Heading 1"/>
    <w:basedOn w:val="PlainParagraph"/>
    <w:uiPriority w:val="12"/>
    <w:rsid w:val="008F3A94"/>
    <w:pPr>
      <w:keepNext/>
      <w:keepLines/>
      <w:spacing w:before="60" w:after="0" w:line="240" w:lineRule="atLeast"/>
    </w:pPr>
    <w:rPr>
      <w:b/>
      <w:caps/>
      <w:sz w:val="20"/>
    </w:rPr>
  </w:style>
  <w:style w:type="paragraph" w:customStyle="1" w:styleId="TableHeading2">
    <w:name w:val="Table: Heading 2"/>
    <w:basedOn w:val="HeadingBase"/>
    <w:next w:val="TablePlainParagraph"/>
    <w:uiPriority w:val="12"/>
    <w:rsid w:val="008F3A94"/>
    <w:pPr>
      <w:keepNext/>
      <w:keepLines/>
      <w:spacing w:before="60" w:line="240" w:lineRule="atLeast"/>
    </w:pPr>
    <w:rPr>
      <w:b/>
    </w:rPr>
  </w:style>
  <w:style w:type="paragraph" w:customStyle="1" w:styleId="TableHeading3">
    <w:name w:val="Table: Heading 3"/>
    <w:basedOn w:val="HeadingBase"/>
    <w:next w:val="TablePlainParagraph"/>
    <w:uiPriority w:val="12"/>
    <w:rsid w:val="008F3A94"/>
    <w:pPr>
      <w:keepNext/>
      <w:keepLines/>
      <w:spacing w:before="60" w:line="240" w:lineRule="atLeast"/>
    </w:pPr>
    <w:rPr>
      <w:b/>
      <w:i/>
    </w:rPr>
  </w:style>
  <w:style w:type="paragraph" w:customStyle="1" w:styleId="TableHeading4">
    <w:name w:val="Table: Heading 4"/>
    <w:basedOn w:val="HeadingBase"/>
    <w:next w:val="TablePlainParagraph"/>
    <w:uiPriority w:val="12"/>
    <w:rsid w:val="008F3A94"/>
    <w:pPr>
      <w:keepNext/>
      <w:keepLines/>
      <w:spacing w:before="60" w:line="240" w:lineRule="atLeast"/>
    </w:pPr>
    <w:rPr>
      <w:i/>
    </w:rPr>
  </w:style>
  <w:style w:type="paragraph" w:customStyle="1" w:styleId="TableHeading5">
    <w:name w:val="Table: Heading 5"/>
    <w:basedOn w:val="HeadingBase"/>
    <w:next w:val="TablePlainParagraph"/>
    <w:uiPriority w:val="12"/>
    <w:rsid w:val="008F3A94"/>
    <w:pPr>
      <w:keepNext/>
      <w:keepLines/>
      <w:spacing w:before="60" w:line="240" w:lineRule="atLeast"/>
    </w:pPr>
    <w:rPr>
      <w:b/>
      <w:sz w:val="18"/>
    </w:rPr>
  </w:style>
  <w:style w:type="paragraph" w:customStyle="1" w:styleId="TableQAQuestion">
    <w:name w:val="Table: Q&amp;A: Question"/>
    <w:aliases w:val="?QQ"/>
    <w:basedOn w:val="TablePlainParagraph"/>
    <w:next w:val="TableQAAnswer"/>
    <w:uiPriority w:val="12"/>
    <w:rsid w:val="008F3A94"/>
    <w:pPr>
      <w:keepNext/>
      <w:widowControl w:val="0"/>
      <w:tabs>
        <w:tab w:val="left" w:pos="283"/>
        <w:tab w:val="left" w:pos="567"/>
      </w:tabs>
      <w:ind w:left="283" w:hanging="283"/>
    </w:pPr>
    <w:rPr>
      <w:i/>
    </w:rPr>
  </w:style>
  <w:style w:type="paragraph" w:customStyle="1" w:styleId="TableQAAnswer">
    <w:name w:val="Table: Q&amp;A: Answer"/>
    <w:aliases w:val="?QA"/>
    <w:basedOn w:val="TablePlainParagraph"/>
    <w:next w:val="TableQAQuestion"/>
    <w:uiPriority w:val="12"/>
    <w:rsid w:val="008F3A94"/>
    <w:pPr>
      <w:tabs>
        <w:tab w:val="left" w:pos="283"/>
        <w:tab w:val="left" w:pos="567"/>
      </w:tabs>
      <w:spacing w:before="0"/>
      <w:ind w:left="283" w:hanging="283"/>
    </w:pPr>
  </w:style>
  <w:style w:type="paragraph" w:customStyle="1" w:styleId="TableQAText">
    <w:name w:val="Table: Q&amp;A: Text"/>
    <w:basedOn w:val="TablePlainParagraph"/>
    <w:uiPriority w:val="12"/>
    <w:rsid w:val="008F3A94"/>
    <w:pPr>
      <w:keepNext/>
      <w:widowControl w:val="0"/>
      <w:ind w:left="283" w:hanging="283"/>
    </w:pPr>
    <w:rPr>
      <w:i/>
    </w:rPr>
  </w:style>
  <w:style w:type="paragraph" w:customStyle="1" w:styleId="TableNumberLevel1">
    <w:name w:val="Table: Number Level 1"/>
    <w:aliases w:val="Table N1"/>
    <w:basedOn w:val="TablePlainParagraph"/>
    <w:link w:val="TableNumberLevel1Char"/>
    <w:uiPriority w:val="12"/>
    <w:qFormat/>
    <w:rsid w:val="008F3A94"/>
    <w:pPr>
      <w:numPr>
        <w:numId w:val="2"/>
      </w:numPr>
    </w:pPr>
  </w:style>
  <w:style w:type="paragraph" w:customStyle="1" w:styleId="TableNumberLevel2">
    <w:name w:val="Table: Number Level 2"/>
    <w:basedOn w:val="TablePlainParagraph"/>
    <w:uiPriority w:val="12"/>
    <w:rsid w:val="008F3A94"/>
    <w:pPr>
      <w:numPr>
        <w:ilvl w:val="1"/>
        <w:numId w:val="2"/>
      </w:numPr>
    </w:pPr>
  </w:style>
  <w:style w:type="paragraph" w:customStyle="1" w:styleId="TableNumberLevel3">
    <w:name w:val="Table: Number Level 3"/>
    <w:basedOn w:val="TablePlainParagraph"/>
    <w:uiPriority w:val="12"/>
    <w:rsid w:val="008F3A94"/>
    <w:pPr>
      <w:numPr>
        <w:ilvl w:val="2"/>
        <w:numId w:val="2"/>
      </w:numPr>
    </w:pPr>
  </w:style>
  <w:style w:type="paragraph" w:customStyle="1" w:styleId="TableNumberLevel4">
    <w:name w:val="Table: Number Level 4"/>
    <w:basedOn w:val="TablePlainParagraph"/>
    <w:uiPriority w:val="12"/>
    <w:rsid w:val="008F3A94"/>
    <w:pPr>
      <w:numPr>
        <w:ilvl w:val="3"/>
        <w:numId w:val="2"/>
      </w:numPr>
      <w:spacing w:before="0"/>
    </w:pPr>
  </w:style>
  <w:style w:type="paragraph" w:customStyle="1" w:styleId="TableNumberLevel5">
    <w:name w:val="Table: Number Level 5"/>
    <w:basedOn w:val="TablePlainParagraph"/>
    <w:uiPriority w:val="12"/>
    <w:semiHidden/>
    <w:rsid w:val="008F3A94"/>
    <w:pPr>
      <w:numPr>
        <w:ilvl w:val="4"/>
        <w:numId w:val="2"/>
      </w:numPr>
      <w:spacing w:before="0"/>
    </w:pPr>
  </w:style>
  <w:style w:type="paragraph" w:customStyle="1" w:styleId="TableNumberLevel6">
    <w:name w:val="Table: Number Level 6"/>
    <w:basedOn w:val="TablePlainParagraph"/>
    <w:uiPriority w:val="12"/>
    <w:semiHidden/>
    <w:rsid w:val="008F3A94"/>
    <w:pPr>
      <w:numPr>
        <w:ilvl w:val="5"/>
        <w:numId w:val="2"/>
      </w:numPr>
      <w:spacing w:before="0"/>
    </w:pPr>
  </w:style>
  <w:style w:type="paragraph" w:customStyle="1" w:styleId="TableNumberLevel7">
    <w:name w:val="Table: Number Level 7"/>
    <w:basedOn w:val="TablePlainParagraph"/>
    <w:uiPriority w:val="12"/>
    <w:semiHidden/>
    <w:rsid w:val="008F3A94"/>
    <w:pPr>
      <w:numPr>
        <w:ilvl w:val="6"/>
        <w:numId w:val="2"/>
      </w:numPr>
      <w:spacing w:before="0"/>
    </w:pPr>
  </w:style>
  <w:style w:type="paragraph" w:customStyle="1" w:styleId="TableNumberLevel8">
    <w:name w:val="Table: Number Level 8"/>
    <w:basedOn w:val="TablePlainParagraph"/>
    <w:uiPriority w:val="12"/>
    <w:semiHidden/>
    <w:rsid w:val="008F3A94"/>
    <w:pPr>
      <w:numPr>
        <w:ilvl w:val="7"/>
        <w:numId w:val="2"/>
      </w:numPr>
      <w:spacing w:before="0"/>
    </w:pPr>
  </w:style>
  <w:style w:type="paragraph" w:customStyle="1" w:styleId="TableNumberLevel9">
    <w:name w:val="Table: Number Level 9"/>
    <w:basedOn w:val="TablePlainParagraph"/>
    <w:uiPriority w:val="12"/>
    <w:semiHidden/>
    <w:rsid w:val="008F3A94"/>
    <w:pPr>
      <w:numPr>
        <w:ilvl w:val="8"/>
        <w:numId w:val="2"/>
      </w:numPr>
      <w:spacing w:before="0"/>
    </w:pPr>
  </w:style>
  <w:style w:type="paragraph" w:customStyle="1" w:styleId="TableDashEm">
    <w:name w:val="Table: Dash: Em"/>
    <w:basedOn w:val="TablePlainParagraph"/>
    <w:uiPriority w:val="12"/>
    <w:semiHidden/>
    <w:rsid w:val="008F3A94"/>
    <w:pPr>
      <w:spacing w:before="0"/>
    </w:pPr>
  </w:style>
  <w:style w:type="paragraph" w:customStyle="1" w:styleId="TableDashEm1">
    <w:name w:val="Table: Dash: Em 1"/>
    <w:basedOn w:val="TablePlainParagraph"/>
    <w:uiPriority w:val="12"/>
    <w:semiHidden/>
    <w:rsid w:val="008F3A94"/>
    <w:pPr>
      <w:spacing w:before="0"/>
    </w:pPr>
  </w:style>
  <w:style w:type="paragraph" w:customStyle="1" w:styleId="TableDashEn1">
    <w:name w:val="Table: Dash: En 1"/>
    <w:basedOn w:val="TablePlainParagraph"/>
    <w:uiPriority w:val="12"/>
    <w:rsid w:val="008F3A94"/>
    <w:pPr>
      <w:numPr>
        <w:ilvl w:val="2"/>
        <w:numId w:val="23"/>
      </w:numPr>
      <w:spacing w:before="0"/>
    </w:pPr>
  </w:style>
  <w:style w:type="paragraph" w:customStyle="1" w:styleId="TableDashEn2">
    <w:name w:val="Table: Dash: En 2"/>
    <w:basedOn w:val="TablePlainParagraph"/>
    <w:uiPriority w:val="12"/>
    <w:semiHidden/>
    <w:rsid w:val="008F3A94"/>
    <w:pPr>
      <w:numPr>
        <w:ilvl w:val="3"/>
        <w:numId w:val="23"/>
      </w:numPr>
      <w:spacing w:before="0"/>
    </w:pPr>
  </w:style>
  <w:style w:type="paragraph" w:customStyle="1" w:styleId="TableDashEn3">
    <w:name w:val="Table: Dash: En 3"/>
    <w:basedOn w:val="TablePlainParagraph"/>
    <w:uiPriority w:val="12"/>
    <w:semiHidden/>
    <w:rsid w:val="008F3A94"/>
    <w:pPr>
      <w:numPr>
        <w:ilvl w:val="4"/>
        <w:numId w:val="23"/>
      </w:numPr>
      <w:spacing w:before="0"/>
    </w:pPr>
  </w:style>
  <w:style w:type="paragraph" w:customStyle="1" w:styleId="TableDashEn4">
    <w:name w:val="Table: Dash: En 4"/>
    <w:basedOn w:val="TablePlainParagraph"/>
    <w:uiPriority w:val="12"/>
    <w:semiHidden/>
    <w:rsid w:val="008F3A94"/>
    <w:pPr>
      <w:numPr>
        <w:ilvl w:val="5"/>
        <w:numId w:val="23"/>
      </w:numPr>
      <w:spacing w:before="0"/>
    </w:pPr>
  </w:style>
  <w:style w:type="paragraph" w:customStyle="1" w:styleId="TableDashEn5">
    <w:name w:val="Table: Dash: En 5"/>
    <w:basedOn w:val="TablePlainParagraph"/>
    <w:uiPriority w:val="12"/>
    <w:semiHidden/>
    <w:rsid w:val="008F3A94"/>
    <w:pPr>
      <w:numPr>
        <w:ilvl w:val="6"/>
        <w:numId w:val="23"/>
      </w:numPr>
      <w:spacing w:before="0"/>
    </w:pPr>
  </w:style>
  <w:style w:type="paragraph" w:customStyle="1" w:styleId="TableDashEn6">
    <w:name w:val="Table: Dash: En 6"/>
    <w:basedOn w:val="TablePlainParagraph"/>
    <w:uiPriority w:val="12"/>
    <w:semiHidden/>
    <w:rsid w:val="008F3A94"/>
    <w:pPr>
      <w:numPr>
        <w:ilvl w:val="7"/>
        <w:numId w:val="23"/>
      </w:numPr>
      <w:spacing w:before="0"/>
    </w:pPr>
  </w:style>
  <w:style w:type="paragraph" w:customStyle="1" w:styleId="TableDashEn7">
    <w:name w:val="Table: Dash: En 7"/>
    <w:basedOn w:val="TablePlainParagraph"/>
    <w:uiPriority w:val="12"/>
    <w:semiHidden/>
    <w:rsid w:val="008F3A94"/>
    <w:pPr>
      <w:numPr>
        <w:ilvl w:val="8"/>
        <w:numId w:val="23"/>
      </w:numPr>
      <w:spacing w:before="0"/>
    </w:pPr>
  </w:style>
  <w:style w:type="paragraph" w:customStyle="1" w:styleId="TableIndentHanging">
    <w:name w:val="Table: Indent: Hanging"/>
    <w:basedOn w:val="TablePlainParagraph"/>
    <w:uiPriority w:val="12"/>
    <w:semiHidden/>
    <w:rsid w:val="008F3A94"/>
    <w:pPr>
      <w:numPr>
        <w:numId w:val="3"/>
      </w:numPr>
      <w:tabs>
        <w:tab w:val="left" w:pos="283"/>
      </w:tabs>
      <w:spacing w:before="0"/>
    </w:pPr>
  </w:style>
  <w:style w:type="paragraph" w:customStyle="1" w:styleId="TableIndentHanging1">
    <w:name w:val="Table: Indent: Hanging 1"/>
    <w:basedOn w:val="TablePlainParagraph"/>
    <w:uiPriority w:val="12"/>
    <w:rsid w:val="008F3A94"/>
    <w:pPr>
      <w:numPr>
        <w:ilvl w:val="1"/>
        <w:numId w:val="3"/>
      </w:numPr>
      <w:tabs>
        <w:tab w:val="left" w:pos="283"/>
      </w:tabs>
      <w:spacing w:before="0"/>
    </w:pPr>
  </w:style>
  <w:style w:type="paragraph" w:customStyle="1" w:styleId="TableIndentHanging2">
    <w:name w:val="Table: Indent: Hanging 2"/>
    <w:basedOn w:val="TablePlainParagraph"/>
    <w:uiPriority w:val="12"/>
    <w:semiHidden/>
    <w:rsid w:val="008F3A94"/>
    <w:pPr>
      <w:numPr>
        <w:ilvl w:val="2"/>
        <w:numId w:val="3"/>
      </w:numPr>
      <w:spacing w:before="0"/>
    </w:pPr>
  </w:style>
  <w:style w:type="paragraph" w:customStyle="1" w:styleId="TableIndentHanging3">
    <w:name w:val="Table: Indent: Hanging 3"/>
    <w:basedOn w:val="TablePlainParagraph"/>
    <w:uiPriority w:val="12"/>
    <w:semiHidden/>
    <w:rsid w:val="008F3A94"/>
    <w:pPr>
      <w:numPr>
        <w:ilvl w:val="3"/>
        <w:numId w:val="3"/>
      </w:numPr>
      <w:spacing w:before="0"/>
    </w:pPr>
  </w:style>
  <w:style w:type="paragraph" w:customStyle="1" w:styleId="TableIndentHanging4">
    <w:name w:val="Table: Indent: Hanging 4"/>
    <w:basedOn w:val="TablePlainParagraph"/>
    <w:uiPriority w:val="12"/>
    <w:semiHidden/>
    <w:rsid w:val="008F3A94"/>
    <w:pPr>
      <w:numPr>
        <w:ilvl w:val="4"/>
        <w:numId w:val="3"/>
      </w:numPr>
      <w:tabs>
        <w:tab w:val="left" w:pos="1134"/>
      </w:tabs>
      <w:spacing w:before="0"/>
    </w:pPr>
  </w:style>
  <w:style w:type="paragraph" w:customStyle="1" w:styleId="TableIndentHanging5">
    <w:name w:val="Table: Indent: Hanging 5"/>
    <w:basedOn w:val="TablePlainParagraph"/>
    <w:uiPriority w:val="12"/>
    <w:semiHidden/>
    <w:rsid w:val="008F3A94"/>
    <w:pPr>
      <w:numPr>
        <w:ilvl w:val="5"/>
        <w:numId w:val="3"/>
      </w:numPr>
      <w:tabs>
        <w:tab w:val="left" w:pos="1417"/>
      </w:tabs>
      <w:spacing w:before="0"/>
    </w:pPr>
  </w:style>
  <w:style w:type="paragraph" w:customStyle="1" w:styleId="TableIndentHanging6">
    <w:name w:val="Table: Indent: Hanging 6"/>
    <w:basedOn w:val="TablePlainParagraph"/>
    <w:uiPriority w:val="12"/>
    <w:semiHidden/>
    <w:rsid w:val="008F3A94"/>
    <w:pPr>
      <w:numPr>
        <w:ilvl w:val="6"/>
        <w:numId w:val="3"/>
      </w:numPr>
      <w:tabs>
        <w:tab w:val="left" w:pos="1701"/>
      </w:tabs>
      <w:spacing w:before="0"/>
    </w:pPr>
  </w:style>
  <w:style w:type="paragraph" w:customStyle="1" w:styleId="TableIndentHanging7">
    <w:name w:val="Table: Indent: Hanging 7"/>
    <w:basedOn w:val="TablePlainParagraph"/>
    <w:uiPriority w:val="12"/>
    <w:semiHidden/>
    <w:rsid w:val="008F3A94"/>
    <w:pPr>
      <w:numPr>
        <w:ilvl w:val="7"/>
        <w:numId w:val="3"/>
      </w:numPr>
      <w:tabs>
        <w:tab w:val="left" w:pos="1984"/>
      </w:tabs>
      <w:spacing w:before="0"/>
    </w:pPr>
  </w:style>
  <w:style w:type="paragraph" w:customStyle="1" w:styleId="TableIndentHanging8">
    <w:name w:val="Table: Indent: Hanging 8"/>
    <w:basedOn w:val="TablePlainParagraph"/>
    <w:uiPriority w:val="12"/>
    <w:semiHidden/>
    <w:rsid w:val="008F3A94"/>
    <w:pPr>
      <w:numPr>
        <w:ilvl w:val="8"/>
        <w:numId w:val="3"/>
      </w:numPr>
      <w:tabs>
        <w:tab w:val="left" w:pos="2268"/>
      </w:tabs>
      <w:spacing w:before="0"/>
    </w:pPr>
  </w:style>
  <w:style w:type="paragraph" w:customStyle="1" w:styleId="TableIndentFull">
    <w:name w:val="Table: Indent: Full"/>
    <w:basedOn w:val="TablePlainParagraph"/>
    <w:uiPriority w:val="12"/>
    <w:semiHidden/>
    <w:rsid w:val="008F3A94"/>
    <w:pPr>
      <w:numPr>
        <w:numId w:val="4"/>
      </w:numPr>
      <w:spacing w:before="0"/>
    </w:pPr>
  </w:style>
  <w:style w:type="paragraph" w:customStyle="1" w:styleId="TableIndentFull1">
    <w:name w:val="Table: Indent: Full 1"/>
    <w:basedOn w:val="TablePlainParagraph"/>
    <w:uiPriority w:val="12"/>
    <w:rsid w:val="008F3A94"/>
    <w:pPr>
      <w:numPr>
        <w:ilvl w:val="1"/>
        <w:numId w:val="4"/>
      </w:numPr>
      <w:spacing w:before="0"/>
    </w:pPr>
  </w:style>
  <w:style w:type="paragraph" w:customStyle="1" w:styleId="TableIndentFull2">
    <w:name w:val="Table: Indent: Full 2"/>
    <w:basedOn w:val="TablePlainParagraph"/>
    <w:uiPriority w:val="12"/>
    <w:semiHidden/>
    <w:rsid w:val="008F3A94"/>
    <w:pPr>
      <w:numPr>
        <w:ilvl w:val="2"/>
        <w:numId w:val="4"/>
      </w:numPr>
      <w:spacing w:before="0"/>
    </w:pPr>
  </w:style>
  <w:style w:type="paragraph" w:customStyle="1" w:styleId="TableIndentFull3">
    <w:name w:val="Table: Indent: Full 3"/>
    <w:basedOn w:val="TablePlainParagraph"/>
    <w:uiPriority w:val="12"/>
    <w:semiHidden/>
    <w:rsid w:val="008F3A94"/>
    <w:pPr>
      <w:numPr>
        <w:ilvl w:val="3"/>
        <w:numId w:val="4"/>
      </w:numPr>
      <w:spacing w:before="0"/>
    </w:pPr>
  </w:style>
  <w:style w:type="paragraph" w:customStyle="1" w:styleId="TableIndentFull4">
    <w:name w:val="Table: Indent: Full 4"/>
    <w:basedOn w:val="TablePlainParagraph"/>
    <w:uiPriority w:val="12"/>
    <w:semiHidden/>
    <w:rsid w:val="008F3A94"/>
    <w:pPr>
      <w:numPr>
        <w:ilvl w:val="4"/>
        <w:numId w:val="4"/>
      </w:numPr>
      <w:spacing w:before="0"/>
    </w:pPr>
  </w:style>
  <w:style w:type="paragraph" w:customStyle="1" w:styleId="TableIndentFull5">
    <w:name w:val="Table: Indent: Full 5"/>
    <w:basedOn w:val="TablePlainParagraph"/>
    <w:uiPriority w:val="12"/>
    <w:semiHidden/>
    <w:rsid w:val="008F3A94"/>
    <w:pPr>
      <w:numPr>
        <w:ilvl w:val="5"/>
        <w:numId w:val="4"/>
      </w:numPr>
      <w:spacing w:before="0"/>
    </w:pPr>
  </w:style>
  <w:style w:type="paragraph" w:customStyle="1" w:styleId="TableIndentFull6">
    <w:name w:val="Table: Indent: Full 6"/>
    <w:basedOn w:val="TablePlainParagraph"/>
    <w:uiPriority w:val="12"/>
    <w:semiHidden/>
    <w:rsid w:val="008F3A94"/>
    <w:pPr>
      <w:numPr>
        <w:ilvl w:val="6"/>
        <w:numId w:val="4"/>
      </w:numPr>
      <w:spacing w:before="0"/>
    </w:pPr>
  </w:style>
  <w:style w:type="paragraph" w:customStyle="1" w:styleId="TableIndentFull7">
    <w:name w:val="Table: Indent: Full 7"/>
    <w:basedOn w:val="TablePlainParagraph"/>
    <w:uiPriority w:val="12"/>
    <w:semiHidden/>
    <w:rsid w:val="008F3A94"/>
    <w:pPr>
      <w:numPr>
        <w:ilvl w:val="7"/>
        <w:numId w:val="4"/>
      </w:numPr>
      <w:spacing w:before="0"/>
    </w:pPr>
  </w:style>
  <w:style w:type="paragraph" w:customStyle="1" w:styleId="TableIndentFull8">
    <w:name w:val="Table: Indent: Full 8"/>
    <w:basedOn w:val="TablePlainParagraph"/>
    <w:uiPriority w:val="12"/>
    <w:semiHidden/>
    <w:rsid w:val="008F3A94"/>
    <w:pPr>
      <w:numPr>
        <w:ilvl w:val="8"/>
        <w:numId w:val="4"/>
      </w:numPr>
      <w:spacing w:before="0"/>
    </w:pPr>
  </w:style>
  <w:style w:type="paragraph" w:customStyle="1" w:styleId="TableNumberedList1">
    <w:name w:val="Table: Numbered List: 1)"/>
    <w:basedOn w:val="TablePlainParagraph"/>
    <w:uiPriority w:val="12"/>
    <w:semiHidden/>
    <w:rsid w:val="008F3A94"/>
    <w:pPr>
      <w:numPr>
        <w:numId w:val="5"/>
      </w:numPr>
      <w:spacing w:before="0"/>
    </w:pPr>
  </w:style>
  <w:style w:type="paragraph" w:customStyle="1" w:styleId="TableNumberedList11">
    <w:name w:val="Table: Numbered List: 1) 1"/>
    <w:basedOn w:val="TablePlainParagraph"/>
    <w:uiPriority w:val="12"/>
    <w:rsid w:val="008F3A94"/>
    <w:pPr>
      <w:numPr>
        <w:ilvl w:val="1"/>
        <w:numId w:val="5"/>
      </w:numPr>
      <w:spacing w:before="0"/>
    </w:pPr>
  </w:style>
  <w:style w:type="paragraph" w:customStyle="1" w:styleId="TableNumberedList12">
    <w:name w:val="Table: Numbered List: 1) 2"/>
    <w:basedOn w:val="TablePlainParagraph"/>
    <w:uiPriority w:val="12"/>
    <w:semiHidden/>
    <w:rsid w:val="008F3A94"/>
    <w:pPr>
      <w:numPr>
        <w:ilvl w:val="2"/>
        <w:numId w:val="5"/>
      </w:numPr>
      <w:spacing w:before="0"/>
    </w:pPr>
  </w:style>
  <w:style w:type="paragraph" w:customStyle="1" w:styleId="TableNumberedList13">
    <w:name w:val="Table: Numbered List: 1) 3"/>
    <w:basedOn w:val="TablePlainParagraph"/>
    <w:uiPriority w:val="12"/>
    <w:semiHidden/>
    <w:rsid w:val="008F3A94"/>
    <w:pPr>
      <w:numPr>
        <w:ilvl w:val="3"/>
        <w:numId w:val="5"/>
      </w:numPr>
      <w:spacing w:before="0"/>
    </w:pPr>
  </w:style>
  <w:style w:type="paragraph" w:customStyle="1" w:styleId="TableNumberedList14">
    <w:name w:val="Table: Numbered List: 1) 4"/>
    <w:basedOn w:val="TablePlainParagraph"/>
    <w:uiPriority w:val="12"/>
    <w:semiHidden/>
    <w:rsid w:val="008F3A94"/>
    <w:pPr>
      <w:numPr>
        <w:ilvl w:val="4"/>
        <w:numId w:val="5"/>
      </w:numPr>
      <w:spacing w:before="0"/>
    </w:pPr>
  </w:style>
  <w:style w:type="paragraph" w:customStyle="1" w:styleId="TableNumberedList15">
    <w:name w:val="Table: Numbered List: 1) 5"/>
    <w:basedOn w:val="TablePlainParagraph"/>
    <w:uiPriority w:val="12"/>
    <w:semiHidden/>
    <w:rsid w:val="008F3A94"/>
    <w:pPr>
      <w:numPr>
        <w:ilvl w:val="5"/>
        <w:numId w:val="5"/>
      </w:numPr>
      <w:spacing w:before="0"/>
    </w:pPr>
  </w:style>
  <w:style w:type="paragraph" w:customStyle="1" w:styleId="TableNumberedList16">
    <w:name w:val="Table: Numbered List: 1) 6"/>
    <w:basedOn w:val="TablePlainParagraph"/>
    <w:uiPriority w:val="12"/>
    <w:semiHidden/>
    <w:rsid w:val="008F3A94"/>
    <w:pPr>
      <w:numPr>
        <w:ilvl w:val="6"/>
        <w:numId w:val="5"/>
      </w:numPr>
      <w:spacing w:before="0"/>
    </w:pPr>
  </w:style>
  <w:style w:type="paragraph" w:customStyle="1" w:styleId="TableNumberedList17">
    <w:name w:val="Table: Numbered List: 1) 7"/>
    <w:basedOn w:val="TablePlainParagraph"/>
    <w:uiPriority w:val="12"/>
    <w:semiHidden/>
    <w:rsid w:val="008F3A94"/>
    <w:pPr>
      <w:numPr>
        <w:ilvl w:val="7"/>
        <w:numId w:val="5"/>
      </w:numPr>
      <w:spacing w:before="0"/>
    </w:pPr>
  </w:style>
  <w:style w:type="paragraph" w:customStyle="1" w:styleId="TableNumberedList18">
    <w:name w:val="Table: Numbered List: 1) 8"/>
    <w:basedOn w:val="TablePlainParagraph"/>
    <w:uiPriority w:val="12"/>
    <w:semiHidden/>
    <w:rsid w:val="008F3A94"/>
    <w:pPr>
      <w:numPr>
        <w:ilvl w:val="8"/>
        <w:numId w:val="5"/>
      </w:numPr>
      <w:spacing w:before="0"/>
    </w:pPr>
  </w:style>
  <w:style w:type="paragraph" w:customStyle="1" w:styleId="TableNumberedLista">
    <w:name w:val="Table: Numbered List: a)"/>
    <w:basedOn w:val="TablePlainParagraph"/>
    <w:uiPriority w:val="12"/>
    <w:semiHidden/>
    <w:rsid w:val="008F3A94"/>
    <w:pPr>
      <w:numPr>
        <w:numId w:val="6"/>
      </w:numPr>
      <w:spacing w:before="0"/>
    </w:pPr>
  </w:style>
  <w:style w:type="paragraph" w:customStyle="1" w:styleId="TableNumberedLista1">
    <w:name w:val="Table: Numbered List: a) 1"/>
    <w:basedOn w:val="TablePlainParagraph"/>
    <w:uiPriority w:val="12"/>
    <w:rsid w:val="008F3A94"/>
    <w:pPr>
      <w:numPr>
        <w:ilvl w:val="1"/>
        <w:numId w:val="6"/>
      </w:numPr>
      <w:spacing w:before="0"/>
    </w:pPr>
  </w:style>
  <w:style w:type="paragraph" w:customStyle="1" w:styleId="TableNumberedLista2">
    <w:name w:val="Table: Numbered List: a) 2"/>
    <w:basedOn w:val="TablePlainParagraph"/>
    <w:uiPriority w:val="12"/>
    <w:semiHidden/>
    <w:rsid w:val="008F3A94"/>
    <w:pPr>
      <w:numPr>
        <w:ilvl w:val="2"/>
        <w:numId w:val="6"/>
      </w:numPr>
      <w:spacing w:before="0"/>
    </w:pPr>
  </w:style>
  <w:style w:type="paragraph" w:customStyle="1" w:styleId="TableNumberedLista3">
    <w:name w:val="Table: Numbered List: a) 3"/>
    <w:basedOn w:val="TablePlainParagraph"/>
    <w:uiPriority w:val="12"/>
    <w:semiHidden/>
    <w:rsid w:val="008F3A94"/>
    <w:pPr>
      <w:numPr>
        <w:ilvl w:val="3"/>
        <w:numId w:val="6"/>
      </w:numPr>
      <w:spacing w:before="0"/>
    </w:pPr>
  </w:style>
  <w:style w:type="paragraph" w:customStyle="1" w:styleId="TableNumberedLista4">
    <w:name w:val="Table: Numbered List: a) 4"/>
    <w:basedOn w:val="TablePlainParagraph"/>
    <w:uiPriority w:val="12"/>
    <w:semiHidden/>
    <w:rsid w:val="008F3A94"/>
    <w:pPr>
      <w:numPr>
        <w:ilvl w:val="4"/>
        <w:numId w:val="6"/>
      </w:numPr>
      <w:spacing w:before="0"/>
    </w:pPr>
  </w:style>
  <w:style w:type="paragraph" w:customStyle="1" w:styleId="TableNumberedLista5">
    <w:name w:val="Table: Numbered List: a) 5"/>
    <w:basedOn w:val="TablePlainParagraph"/>
    <w:uiPriority w:val="12"/>
    <w:semiHidden/>
    <w:rsid w:val="008F3A94"/>
    <w:pPr>
      <w:numPr>
        <w:ilvl w:val="5"/>
        <w:numId w:val="6"/>
      </w:numPr>
      <w:spacing w:before="0"/>
    </w:pPr>
  </w:style>
  <w:style w:type="paragraph" w:customStyle="1" w:styleId="TableNumberedLista6">
    <w:name w:val="Table: Numbered List: a) 6"/>
    <w:basedOn w:val="TablePlainParagraph"/>
    <w:uiPriority w:val="12"/>
    <w:semiHidden/>
    <w:rsid w:val="008F3A94"/>
    <w:pPr>
      <w:numPr>
        <w:ilvl w:val="6"/>
        <w:numId w:val="6"/>
      </w:numPr>
      <w:spacing w:before="0"/>
    </w:pPr>
  </w:style>
  <w:style w:type="paragraph" w:customStyle="1" w:styleId="TableNumberedLista7">
    <w:name w:val="Table: Numbered List: a) 7"/>
    <w:basedOn w:val="TablePlainParagraph"/>
    <w:uiPriority w:val="12"/>
    <w:semiHidden/>
    <w:rsid w:val="008F3A94"/>
    <w:pPr>
      <w:numPr>
        <w:ilvl w:val="7"/>
        <w:numId w:val="6"/>
      </w:numPr>
      <w:spacing w:before="0"/>
    </w:pPr>
  </w:style>
  <w:style w:type="paragraph" w:customStyle="1" w:styleId="TableNumberedLista8">
    <w:name w:val="Table: Numbered List: a) 8"/>
    <w:basedOn w:val="TablePlainParagraph"/>
    <w:uiPriority w:val="12"/>
    <w:semiHidden/>
    <w:rsid w:val="008F3A94"/>
    <w:pPr>
      <w:numPr>
        <w:ilvl w:val="8"/>
        <w:numId w:val="6"/>
      </w:numPr>
      <w:spacing w:before="0"/>
    </w:pPr>
  </w:style>
  <w:style w:type="paragraph" w:customStyle="1" w:styleId="Subrand">
    <w:name w:val="Subrand"/>
    <w:semiHidden/>
    <w:rsid w:val="008F3A94"/>
    <w:pPr>
      <w:spacing w:line="200" w:lineRule="atLeast"/>
      <w:jc w:val="right"/>
    </w:pPr>
    <w:rPr>
      <w:rFonts w:ascii="Arial" w:hAnsi="Arial" w:cs="Arial"/>
      <w:b/>
      <w:i/>
      <w:szCs w:val="22"/>
    </w:rPr>
  </w:style>
  <w:style w:type="table" w:styleId="TableGrid">
    <w:name w:val="Table Grid"/>
    <w:basedOn w:val="TableNormal"/>
    <w:rsid w:val="00442B3A"/>
    <w:rPr>
      <w:rFonts w:ascii="Arial" w:hAnsi="Arial"/>
    </w:rPr>
    <w:tblPr/>
    <w:tcPr>
      <w:vAlign w:val="center"/>
    </w:tcPr>
  </w:style>
  <w:style w:type="paragraph" w:styleId="TOC4">
    <w:name w:val="toc 4"/>
    <w:basedOn w:val="Normal"/>
    <w:next w:val="Normal"/>
    <w:autoRedefine/>
    <w:uiPriority w:val="35"/>
    <w:semiHidden/>
    <w:rsid w:val="008F3A94"/>
    <w:pPr>
      <w:ind w:left="660"/>
    </w:pPr>
  </w:style>
  <w:style w:type="paragraph" w:styleId="TOC5">
    <w:name w:val="toc 5"/>
    <w:basedOn w:val="Normal"/>
    <w:next w:val="Normal"/>
    <w:autoRedefine/>
    <w:uiPriority w:val="35"/>
    <w:semiHidden/>
    <w:rsid w:val="008F3A94"/>
    <w:pPr>
      <w:ind w:left="880"/>
    </w:pPr>
  </w:style>
  <w:style w:type="numbering" w:styleId="111111">
    <w:name w:val="Outline List 2"/>
    <w:basedOn w:val="NoList"/>
    <w:uiPriority w:val="99"/>
    <w:semiHidden/>
    <w:unhideWhenUsed/>
    <w:rsid w:val="008F3A94"/>
    <w:pPr>
      <w:numPr>
        <w:numId w:val="7"/>
      </w:numPr>
    </w:pPr>
  </w:style>
  <w:style w:type="numbering" w:styleId="1ai">
    <w:name w:val="Outline List 1"/>
    <w:basedOn w:val="NoList"/>
    <w:uiPriority w:val="99"/>
    <w:semiHidden/>
    <w:unhideWhenUsed/>
    <w:rsid w:val="008F3A94"/>
    <w:pPr>
      <w:numPr>
        <w:numId w:val="8"/>
      </w:numPr>
    </w:pPr>
  </w:style>
  <w:style w:type="numbering" w:styleId="ArticleSection">
    <w:name w:val="Outline List 3"/>
    <w:basedOn w:val="NoList"/>
    <w:uiPriority w:val="99"/>
    <w:semiHidden/>
    <w:unhideWhenUsed/>
    <w:rsid w:val="008F3A94"/>
    <w:pPr>
      <w:numPr>
        <w:numId w:val="9"/>
      </w:numPr>
    </w:pPr>
  </w:style>
  <w:style w:type="paragraph" w:styleId="BalloonText">
    <w:name w:val="Balloon Text"/>
    <w:basedOn w:val="Normal"/>
    <w:uiPriority w:val="99"/>
    <w:semiHidden/>
    <w:unhideWhenUsed/>
    <w:rsid w:val="008F3A94"/>
    <w:rPr>
      <w:rFonts w:ascii="Tahoma" w:hAnsi="Tahoma" w:cs="Tahoma"/>
      <w:sz w:val="16"/>
      <w:szCs w:val="16"/>
    </w:rPr>
  </w:style>
  <w:style w:type="paragraph" w:styleId="Bibliography">
    <w:name w:val="Bibliography"/>
    <w:basedOn w:val="Normal"/>
    <w:next w:val="Normal"/>
    <w:uiPriority w:val="37"/>
    <w:semiHidden/>
    <w:unhideWhenUsed/>
    <w:rsid w:val="008F3A94"/>
  </w:style>
  <w:style w:type="paragraph" w:styleId="BlockText">
    <w:name w:val="Block Text"/>
    <w:basedOn w:val="Normal"/>
    <w:uiPriority w:val="99"/>
    <w:semiHidden/>
    <w:unhideWhenUsed/>
    <w:rsid w:val="008F3A94"/>
    <w:pPr>
      <w:spacing w:after="120"/>
      <w:ind w:left="1440" w:right="1440"/>
    </w:pPr>
  </w:style>
  <w:style w:type="paragraph" w:styleId="BodyText">
    <w:name w:val="Body Text"/>
    <w:basedOn w:val="Normal"/>
    <w:uiPriority w:val="99"/>
    <w:semiHidden/>
    <w:unhideWhenUsed/>
    <w:rsid w:val="008F3A94"/>
    <w:pPr>
      <w:spacing w:after="120"/>
    </w:pPr>
  </w:style>
  <w:style w:type="paragraph" w:styleId="BodyText2">
    <w:name w:val="Body Text 2"/>
    <w:basedOn w:val="Normal"/>
    <w:uiPriority w:val="99"/>
    <w:semiHidden/>
    <w:unhideWhenUsed/>
    <w:rsid w:val="008F3A94"/>
    <w:pPr>
      <w:spacing w:after="120" w:line="480" w:lineRule="auto"/>
    </w:pPr>
  </w:style>
  <w:style w:type="paragraph" w:styleId="BodyText3">
    <w:name w:val="Body Text 3"/>
    <w:basedOn w:val="Normal"/>
    <w:uiPriority w:val="99"/>
    <w:semiHidden/>
    <w:unhideWhenUsed/>
    <w:rsid w:val="008F3A94"/>
    <w:pPr>
      <w:spacing w:after="120"/>
    </w:pPr>
    <w:rPr>
      <w:sz w:val="16"/>
      <w:szCs w:val="16"/>
    </w:rPr>
  </w:style>
  <w:style w:type="paragraph" w:styleId="BodyTextFirstIndent">
    <w:name w:val="Body Text First Indent"/>
    <w:basedOn w:val="BodyText"/>
    <w:uiPriority w:val="99"/>
    <w:semiHidden/>
    <w:rsid w:val="008F3A94"/>
    <w:pPr>
      <w:ind w:firstLine="210"/>
    </w:pPr>
  </w:style>
  <w:style w:type="paragraph" w:styleId="BodyTextIndent">
    <w:name w:val="Body Text Indent"/>
    <w:basedOn w:val="Normal"/>
    <w:uiPriority w:val="99"/>
    <w:semiHidden/>
    <w:unhideWhenUsed/>
    <w:rsid w:val="008F3A94"/>
    <w:pPr>
      <w:spacing w:after="120"/>
      <w:ind w:left="283"/>
    </w:pPr>
  </w:style>
  <w:style w:type="paragraph" w:styleId="BodyTextFirstIndent2">
    <w:name w:val="Body Text First Indent 2"/>
    <w:basedOn w:val="BodyTextIndent"/>
    <w:uiPriority w:val="99"/>
    <w:semiHidden/>
    <w:unhideWhenUsed/>
    <w:rsid w:val="008F3A94"/>
    <w:pPr>
      <w:ind w:firstLine="210"/>
    </w:pPr>
  </w:style>
  <w:style w:type="paragraph" w:styleId="BodyTextIndent2">
    <w:name w:val="Body Text Indent 2"/>
    <w:basedOn w:val="Normal"/>
    <w:uiPriority w:val="99"/>
    <w:semiHidden/>
    <w:unhideWhenUsed/>
    <w:rsid w:val="008F3A94"/>
    <w:pPr>
      <w:spacing w:after="120" w:line="480" w:lineRule="auto"/>
      <w:ind w:left="283"/>
    </w:pPr>
  </w:style>
  <w:style w:type="paragraph" w:styleId="BodyTextIndent3">
    <w:name w:val="Body Text Indent 3"/>
    <w:basedOn w:val="Normal"/>
    <w:uiPriority w:val="99"/>
    <w:semiHidden/>
    <w:unhideWhenUsed/>
    <w:rsid w:val="008F3A94"/>
    <w:pPr>
      <w:spacing w:after="120"/>
      <w:ind w:left="283"/>
    </w:pPr>
    <w:rPr>
      <w:sz w:val="16"/>
      <w:szCs w:val="16"/>
    </w:rPr>
  </w:style>
  <w:style w:type="paragraph" w:styleId="Caption">
    <w:name w:val="caption"/>
    <w:basedOn w:val="Normal"/>
    <w:next w:val="Normal"/>
    <w:uiPriority w:val="35"/>
    <w:semiHidden/>
    <w:unhideWhenUsed/>
    <w:rsid w:val="008F3A94"/>
    <w:rPr>
      <w:b/>
      <w:bCs/>
      <w:sz w:val="20"/>
      <w:szCs w:val="20"/>
    </w:rPr>
  </w:style>
  <w:style w:type="paragraph" w:styleId="Closing">
    <w:name w:val="Closing"/>
    <w:basedOn w:val="Normal"/>
    <w:uiPriority w:val="99"/>
    <w:semiHidden/>
    <w:unhideWhenUsed/>
    <w:rsid w:val="008F3A94"/>
    <w:pPr>
      <w:ind w:left="4252"/>
    </w:pPr>
  </w:style>
  <w:style w:type="table" w:styleId="ColorfulGrid">
    <w:name w:val="Colorful Grid"/>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8F3A9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8F3A94"/>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8F3A94"/>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8F3A94"/>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8F3A94"/>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8F3A94"/>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8F3A94"/>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8F3A94"/>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8F3A94"/>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8F3A94"/>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8F3A94"/>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8F3A94"/>
    <w:rPr>
      <w:sz w:val="16"/>
      <w:szCs w:val="16"/>
    </w:rPr>
  </w:style>
  <w:style w:type="paragraph" w:styleId="CommentText">
    <w:name w:val="annotation text"/>
    <w:basedOn w:val="Normal"/>
    <w:uiPriority w:val="99"/>
    <w:semiHidden/>
    <w:unhideWhenUsed/>
    <w:rsid w:val="008F3A94"/>
    <w:rPr>
      <w:sz w:val="20"/>
      <w:szCs w:val="20"/>
    </w:rPr>
  </w:style>
  <w:style w:type="paragraph" w:styleId="CommentSubject">
    <w:name w:val="annotation subject"/>
    <w:basedOn w:val="CommentText"/>
    <w:next w:val="CommentText"/>
    <w:uiPriority w:val="99"/>
    <w:semiHidden/>
    <w:unhideWhenUsed/>
    <w:rsid w:val="008F3A94"/>
    <w:rPr>
      <w:b/>
      <w:bCs/>
    </w:rPr>
  </w:style>
  <w:style w:type="table" w:styleId="DarkList">
    <w:name w:val="Dark List"/>
    <w:basedOn w:val="TableNormal"/>
    <w:uiPriority w:val="70"/>
    <w:rsid w:val="008F3A9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8F3A94"/>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8F3A94"/>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8F3A94"/>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8F3A94"/>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8F3A94"/>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8F3A94"/>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uiPriority w:val="99"/>
    <w:semiHidden/>
    <w:rsid w:val="008F3A94"/>
  </w:style>
  <w:style w:type="paragraph" w:styleId="DocumentMap">
    <w:name w:val="Document Map"/>
    <w:basedOn w:val="Normal"/>
    <w:uiPriority w:val="99"/>
    <w:semiHidden/>
    <w:unhideWhenUsed/>
    <w:rsid w:val="008F3A94"/>
    <w:rPr>
      <w:rFonts w:ascii="Tahoma" w:hAnsi="Tahoma" w:cs="Tahoma"/>
      <w:sz w:val="16"/>
      <w:szCs w:val="16"/>
    </w:rPr>
  </w:style>
  <w:style w:type="paragraph" w:styleId="E-mailSignature">
    <w:name w:val="E-mail Signature"/>
    <w:basedOn w:val="Normal"/>
    <w:uiPriority w:val="99"/>
    <w:semiHidden/>
    <w:unhideWhenUsed/>
    <w:rsid w:val="008F3A94"/>
  </w:style>
  <w:style w:type="character" w:styleId="Emphasis">
    <w:name w:val="Emphasis"/>
    <w:basedOn w:val="DefaultParagraphFont"/>
    <w:uiPriority w:val="98"/>
    <w:semiHidden/>
    <w:rsid w:val="008F3A94"/>
    <w:rPr>
      <w:i/>
      <w:iCs/>
    </w:rPr>
  </w:style>
  <w:style w:type="paragraph" w:styleId="EnvelopeAddress">
    <w:name w:val="envelope address"/>
    <w:basedOn w:val="Normal"/>
    <w:uiPriority w:val="99"/>
    <w:semiHidden/>
    <w:unhideWhenUsed/>
    <w:rsid w:val="008F3A9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F3A94"/>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F3A94"/>
    <w:rPr>
      <w:color w:val="800080" w:themeColor="followedHyperlink"/>
      <w:u w:val="single"/>
    </w:rPr>
  </w:style>
  <w:style w:type="table" w:customStyle="1" w:styleId="GridTable1Light">
    <w:name w:val="Grid Table 1 Light"/>
    <w:basedOn w:val="TableNormal"/>
    <w:uiPriority w:val="46"/>
    <w:rsid w:val="008F3A9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8F3A9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8F3A94"/>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8F3A9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8F3A94"/>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8F3A94"/>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8F3A94"/>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8F3A9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8F3A94"/>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
    <w:name w:val="Grid Table 2 Accent 2"/>
    <w:basedOn w:val="TableNormal"/>
    <w:uiPriority w:val="47"/>
    <w:rsid w:val="008F3A94"/>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
    <w:name w:val="Grid Table 2 Accent 3"/>
    <w:basedOn w:val="TableNormal"/>
    <w:uiPriority w:val="47"/>
    <w:rsid w:val="008F3A94"/>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
    <w:name w:val="Grid Table 2 Accent 4"/>
    <w:basedOn w:val="TableNormal"/>
    <w:uiPriority w:val="47"/>
    <w:rsid w:val="008F3A94"/>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
    <w:name w:val="Grid Table 2 Accent 5"/>
    <w:basedOn w:val="TableNormal"/>
    <w:uiPriority w:val="47"/>
    <w:rsid w:val="008F3A94"/>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
    <w:name w:val="Grid Table 2 Accent 6"/>
    <w:basedOn w:val="TableNormal"/>
    <w:uiPriority w:val="47"/>
    <w:rsid w:val="008F3A94"/>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
    <w:name w:val="Grid Table 3"/>
    <w:basedOn w:val="TableNormal"/>
    <w:uiPriority w:val="48"/>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
    <w:name w:val="Grid Table 3 Accent 2"/>
    <w:basedOn w:val="TableNormal"/>
    <w:uiPriority w:val="48"/>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
    <w:name w:val="Grid Table 3 Accent 3"/>
    <w:basedOn w:val="TableNormal"/>
    <w:uiPriority w:val="48"/>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
    <w:name w:val="Grid Table 3 Accent 4"/>
    <w:basedOn w:val="TableNormal"/>
    <w:uiPriority w:val="48"/>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
    <w:name w:val="Grid Table 3 Accent 5"/>
    <w:basedOn w:val="TableNormal"/>
    <w:uiPriority w:val="48"/>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
    <w:name w:val="Grid Table 3 Accent 6"/>
    <w:basedOn w:val="TableNormal"/>
    <w:uiPriority w:val="48"/>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
    <w:name w:val="Grid Table 4"/>
    <w:basedOn w:val="TableNormal"/>
    <w:uiPriority w:val="49"/>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
    <w:name w:val="Grid Table 4 Accent 2"/>
    <w:basedOn w:val="TableNormal"/>
    <w:uiPriority w:val="49"/>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
    <w:name w:val="Grid Table 4 Accent 3"/>
    <w:basedOn w:val="TableNormal"/>
    <w:uiPriority w:val="49"/>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
    <w:name w:val="Grid Table 4 Accent 4"/>
    <w:basedOn w:val="TableNormal"/>
    <w:uiPriority w:val="49"/>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
    <w:name w:val="Grid Table 4 Accent 5"/>
    <w:basedOn w:val="TableNormal"/>
    <w:uiPriority w:val="49"/>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
    <w:name w:val="Grid Table 4 Accent 6"/>
    <w:basedOn w:val="TableNormal"/>
    <w:uiPriority w:val="49"/>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
    <w:name w:val="Grid Table 5 Dark"/>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
    <w:name w:val="Grid Table 5 Dark Accent 2"/>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
    <w:name w:val="Grid Table 5 Dark Accent 3"/>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
    <w:name w:val="Grid Table 5 Dark Accent 4"/>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
    <w:name w:val="Grid Table 5 Dark Accent 5"/>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
    <w:name w:val="Grid Table 5 Dark Accent 6"/>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
    <w:name w:val="Grid Table 6 Colorful"/>
    <w:basedOn w:val="TableNormal"/>
    <w:uiPriority w:val="51"/>
    <w:rsid w:val="008F3A9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8F3A9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
    <w:name w:val="Grid Table 6 Colorful Accent 2"/>
    <w:basedOn w:val="TableNormal"/>
    <w:uiPriority w:val="51"/>
    <w:rsid w:val="008F3A9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
    <w:name w:val="Grid Table 6 Colorful Accent 3"/>
    <w:basedOn w:val="TableNormal"/>
    <w:uiPriority w:val="51"/>
    <w:rsid w:val="008F3A9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
    <w:name w:val="Grid Table 6 Colorful Accent 4"/>
    <w:basedOn w:val="TableNormal"/>
    <w:uiPriority w:val="51"/>
    <w:rsid w:val="008F3A9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
    <w:name w:val="Grid Table 6 Colorful Accent 5"/>
    <w:basedOn w:val="TableNormal"/>
    <w:uiPriority w:val="51"/>
    <w:rsid w:val="008F3A9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
    <w:name w:val="Grid Table 6 Colorful Accent 6"/>
    <w:basedOn w:val="TableNormal"/>
    <w:uiPriority w:val="51"/>
    <w:rsid w:val="008F3A9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
    <w:name w:val="Grid Table 7 Colorful"/>
    <w:basedOn w:val="TableNormal"/>
    <w:uiPriority w:val="52"/>
    <w:rsid w:val="008F3A9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8F3A9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
    <w:name w:val="Grid Table 7 Colorful Accent 2"/>
    <w:basedOn w:val="TableNormal"/>
    <w:uiPriority w:val="52"/>
    <w:rsid w:val="008F3A9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
    <w:name w:val="Grid Table 7 Colorful Accent 3"/>
    <w:basedOn w:val="TableNormal"/>
    <w:uiPriority w:val="52"/>
    <w:rsid w:val="008F3A9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
    <w:name w:val="Grid Table 7 Colorful Accent 4"/>
    <w:basedOn w:val="TableNormal"/>
    <w:uiPriority w:val="52"/>
    <w:rsid w:val="008F3A9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
    <w:name w:val="Grid Table 7 Colorful Accent 5"/>
    <w:basedOn w:val="TableNormal"/>
    <w:uiPriority w:val="52"/>
    <w:rsid w:val="008F3A9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
    <w:name w:val="Grid Table 7 Colorful Accent 6"/>
    <w:basedOn w:val="TableNormal"/>
    <w:uiPriority w:val="52"/>
    <w:rsid w:val="008F3A9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TMLAcronym">
    <w:name w:val="HTML Acronym"/>
    <w:basedOn w:val="DefaultParagraphFont"/>
    <w:uiPriority w:val="99"/>
    <w:semiHidden/>
    <w:unhideWhenUsed/>
    <w:rsid w:val="008F3A94"/>
  </w:style>
  <w:style w:type="paragraph" w:styleId="HTMLAddress">
    <w:name w:val="HTML Address"/>
    <w:basedOn w:val="Normal"/>
    <w:uiPriority w:val="99"/>
    <w:semiHidden/>
    <w:unhideWhenUsed/>
    <w:rsid w:val="008F3A94"/>
    <w:rPr>
      <w:i/>
      <w:iCs/>
    </w:rPr>
  </w:style>
  <w:style w:type="character" w:styleId="HTMLCite">
    <w:name w:val="HTML Cite"/>
    <w:basedOn w:val="DefaultParagraphFont"/>
    <w:uiPriority w:val="99"/>
    <w:semiHidden/>
    <w:unhideWhenUsed/>
    <w:rsid w:val="008F3A94"/>
    <w:rPr>
      <w:i/>
      <w:iCs/>
    </w:rPr>
  </w:style>
  <w:style w:type="character" w:styleId="HTMLCode">
    <w:name w:val="HTML Code"/>
    <w:basedOn w:val="DefaultParagraphFont"/>
    <w:uiPriority w:val="99"/>
    <w:semiHidden/>
    <w:unhideWhenUsed/>
    <w:rsid w:val="008F3A94"/>
    <w:rPr>
      <w:rFonts w:ascii="Courier New" w:hAnsi="Courier New" w:cs="Courier New"/>
      <w:sz w:val="20"/>
      <w:szCs w:val="20"/>
    </w:rPr>
  </w:style>
  <w:style w:type="character" w:styleId="HTMLDefinition">
    <w:name w:val="HTML Definition"/>
    <w:basedOn w:val="DefaultParagraphFont"/>
    <w:uiPriority w:val="99"/>
    <w:semiHidden/>
    <w:unhideWhenUsed/>
    <w:rsid w:val="008F3A94"/>
    <w:rPr>
      <w:i/>
      <w:iCs/>
    </w:rPr>
  </w:style>
  <w:style w:type="character" w:styleId="HTMLKeyboard">
    <w:name w:val="HTML Keyboard"/>
    <w:basedOn w:val="DefaultParagraphFont"/>
    <w:uiPriority w:val="99"/>
    <w:semiHidden/>
    <w:unhideWhenUsed/>
    <w:rsid w:val="008F3A94"/>
    <w:rPr>
      <w:rFonts w:ascii="Courier New" w:hAnsi="Courier New" w:cs="Courier New"/>
      <w:sz w:val="20"/>
      <w:szCs w:val="20"/>
    </w:rPr>
  </w:style>
  <w:style w:type="paragraph" w:styleId="HTMLPreformatted">
    <w:name w:val="HTML Preformatted"/>
    <w:basedOn w:val="Normal"/>
    <w:uiPriority w:val="99"/>
    <w:semiHidden/>
    <w:unhideWhenUsed/>
    <w:rsid w:val="008F3A94"/>
    <w:rPr>
      <w:rFonts w:ascii="Courier New" w:hAnsi="Courier New" w:cs="Courier New"/>
      <w:sz w:val="20"/>
      <w:szCs w:val="20"/>
    </w:rPr>
  </w:style>
  <w:style w:type="character" w:styleId="HTMLSample">
    <w:name w:val="HTML Sample"/>
    <w:basedOn w:val="DefaultParagraphFont"/>
    <w:uiPriority w:val="99"/>
    <w:semiHidden/>
    <w:unhideWhenUsed/>
    <w:rsid w:val="008F3A94"/>
    <w:rPr>
      <w:rFonts w:ascii="Courier New" w:hAnsi="Courier New" w:cs="Courier New"/>
    </w:rPr>
  </w:style>
  <w:style w:type="character" w:styleId="HTMLTypewriter">
    <w:name w:val="HTML Typewriter"/>
    <w:basedOn w:val="DefaultParagraphFont"/>
    <w:uiPriority w:val="99"/>
    <w:semiHidden/>
    <w:unhideWhenUsed/>
    <w:rsid w:val="008F3A94"/>
    <w:rPr>
      <w:rFonts w:ascii="Courier New" w:hAnsi="Courier New" w:cs="Courier New"/>
      <w:sz w:val="20"/>
      <w:szCs w:val="20"/>
    </w:rPr>
  </w:style>
  <w:style w:type="character" w:styleId="HTMLVariable">
    <w:name w:val="HTML Variable"/>
    <w:basedOn w:val="DefaultParagraphFont"/>
    <w:uiPriority w:val="99"/>
    <w:semiHidden/>
    <w:unhideWhenUsed/>
    <w:rsid w:val="008F3A94"/>
    <w:rPr>
      <w:i/>
      <w:iCs/>
    </w:rPr>
  </w:style>
  <w:style w:type="paragraph" w:styleId="Index1">
    <w:name w:val="index 1"/>
    <w:basedOn w:val="Normal"/>
    <w:next w:val="Normal"/>
    <w:autoRedefine/>
    <w:uiPriority w:val="99"/>
    <w:semiHidden/>
    <w:unhideWhenUsed/>
    <w:rsid w:val="008F3A94"/>
    <w:pPr>
      <w:ind w:left="220" w:hanging="220"/>
    </w:pPr>
  </w:style>
  <w:style w:type="paragraph" w:styleId="Index2">
    <w:name w:val="index 2"/>
    <w:basedOn w:val="Normal"/>
    <w:next w:val="Normal"/>
    <w:autoRedefine/>
    <w:uiPriority w:val="99"/>
    <w:semiHidden/>
    <w:unhideWhenUsed/>
    <w:rsid w:val="008F3A94"/>
    <w:pPr>
      <w:ind w:left="440" w:hanging="220"/>
    </w:pPr>
  </w:style>
  <w:style w:type="paragraph" w:styleId="Index3">
    <w:name w:val="index 3"/>
    <w:basedOn w:val="Normal"/>
    <w:next w:val="Normal"/>
    <w:autoRedefine/>
    <w:uiPriority w:val="99"/>
    <w:semiHidden/>
    <w:unhideWhenUsed/>
    <w:rsid w:val="008F3A94"/>
    <w:pPr>
      <w:ind w:left="660" w:hanging="220"/>
    </w:pPr>
  </w:style>
  <w:style w:type="paragraph" w:styleId="Index4">
    <w:name w:val="index 4"/>
    <w:basedOn w:val="Normal"/>
    <w:next w:val="Normal"/>
    <w:autoRedefine/>
    <w:uiPriority w:val="99"/>
    <w:semiHidden/>
    <w:unhideWhenUsed/>
    <w:rsid w:val="008F3A94"/>
    <w:pPr>
      <w:ind w:left="880" w:hanging="220"/>
    </w:pPr>
  </w:style>
  <w:style w:type="paragraph" w:styleId="Index5">
    <w:name w:val="index 5"/>
    <w:basedOn w:val="Normal"/>
    <w:next w:val="Normal"/>
    <w:autoRedefine/>
    <w:uiPriority w:val="99"/>
    <w:semiHidden/>
    <w:unhideWhenUsed/>
    <w:rsid w:val="008F3A94"/>
    <w:pPr>
      <w:ind w:left="1100" w:hanging="220"/>
    </w:pPr>
  </w:style>
  <w:style w:type="paragraph" w:styleId="Index6">
    <w:name w:val="index 6"/>
    <w:basedOn w:val="Normal"/>
    <w:next w:val="Normal"/>
    <w:autoRedefine/>
    <w:uiPriority w:val="99"/>
    <w:semiHidden/>
    <w:unhideWhenUsed/>
    <w:rsid w:val="008F3A94"/>
    <w:pPr>
      <w:ind w:left="1320" w:hanging="220"/>
    </w:pPr>
  </w:style>
  <w:style w:type="paragraph" w:styleId="Index7">
    <w:name w:val="index 7"/>
    <w:basedOn w:val="Normal"/>
    <w:next w:val="Normal"/>
    <w:autoRedefine/>
    <w:uiPriority w:val="99"/>
    <w:semiHidden/>
    <w:unhideWhenUsed/>
    <w:rsid w:val="008F3A94"/>
    <w:pPr>
      <w:ind w:left="1540" w:hanging="220"/>
    </w:pPr>
  </w:style>
  <w:style w:type="paragraph" w:styleId="Index8">
    <w:name w:val="index 8"/>
    <w:basedOn w:val="Normal"/>
    <w:next w:val="Normal"/>
    <w:autoRedefine/>
    <w:uiPriority w:val="99"/>
    <w:semiHidden/>
    <w:unhideWhenUsed/>
    <w:rsid w:val="008F3A94"/>
    <w:pPr>
      <w:ind w:left="1760" w:hanging="220"/>
    </w:pPr>
  </w:style>
  <w:style w:type="paragraph" w:styleId="Index9">
    <w:name w:val="index 9"/>
    <w:basedOn w:val="Normal"/>
    <w:next w:val="Normal"/>
    <w:autoRedefine/>
    <w:uiPriority w:val="99"/>
    <w:semiHidden/>
    <w:unhideWhenUsed/>
    <w:rsid w:val="008F3A94"/>
    <w:pPr>
      <w:ind w:left="1980" w:hanging="220"/>
    </w:pPr>
  </w:style>
  <w:style w:type="paragraph" w:styleId="IndexHeading">
    <w:name w:val="index heading"/>
    <w:basedOn w:val="Normal"/>
    <w:next w:val="Index1"/>
    <w:uiPriority w:val="99"/>
    <w:semiHidden/>
    <w:unhideWhenUsed/>
    <w:rsid w:val="008F3A94"/>
    <w:rPr>
      <w:rFonts w:asciiTheme="majorHAnsi" w:eastAsiaTheme="majorEastAsia" w:hAnsiTheme="majorHAnsi" w:cstheme="majorBidi"/>
      <w:b/>
      <w:bCs/>
    </w:rPr>
  </w:style>
  <w:style w:type="character" w:styleId="IntenseEmphasis">
    <w:name w:val="Intense Emphasis"/>
    <w:basedOn w:val="DefaultParagraphFont"/>
    <w:uiPriority w:val="98"/>
    <w:semiHidden/>
    <w:rsid w:val="008F3A94"/>
    <w:rPr>
      <w:b/>
      <w:bCs/>
      <w:i/>
      <w:iCs/>
      <w:color w:val="4F81BD" w:themeColor="accent1"/>
    </w:rPr>
  </w:style>
  <w:style w:type="paragraph" w:styleId="IntenseQuote">
    <w:name w:val="Intense Quote"/>
    <w:basedOn w:val="Normal"/>
    <w:next w:val="Normal"/>
    <w:uiPriority w:val="98"/>
    <w:semiHidden/>
    <w:rsid w:val="008F3A94"/>
    <w:pPr>
      <w:pBdr>
        <w:bottom w:val="single" w:sz="4" w:space="4" w:color="4F81BD" w:themeColor="accent1"/>
      </w:pBdr>
      <w:spacing w:before="200" w:after="280"/>
      <w:ind w:left="936" w:right="936"/>
    </w:pPr>
    <w:rPr>
      <w:b/>
      <w:bCs/>
      <w:i/>
      <w:iCs/>
      <w:color w:val="4F81BD" w:themeColor="accent1"/>
    </w:rPr>
  </w:style>
  <w:style w:type="character" w:styleId="IntenseReference">
    <w:name w:val="Intense Reference"/>
    <w:basedOn w:val="DefaultParagraphFont"/>
    <w:uiPriority w:val="98"/>
    <w:semiHidden/>
    <w:rsid w:val="008F3A94"/>
    <w:rPr>
      <w:b/>
      <w:bCs/>
      <w:smallCaps/>
      <w:color w:val="C0504D" w:themeColor="accent2"/>
      <w:spacing w:val="5"/>
      <w:u w:val="single"/>
    </w:rPr>
  </w:style>
  <w:style w:type="table" w:styleId="LightGrid">
    <w:name w:val="Light Grid"/>
    <w:basedOn w:val="TableNormal"/>
    <w:uiPriority w:val="62"/>
    <w:rsid w:val="008F3A9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8F3A9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8F3A9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8F3A9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8F3A9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8F3A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8F3A9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8F3A9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8F3A9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8F3A9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8F3A9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8F3A9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8F3A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8F3A9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8F3A9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F3A9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8F3A94"/>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8F3A9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8F3A94"/>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8F3A9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8F3A94"/>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8F3A94"/>
  </w:style>
  <w:style w:type="paragraph" w:styleId="List">
    <w:name w:val="List"/>
    <w:basedOn w:val="Normal"/>
    <w:uiPriority w:val="99"/>
    <w:semiHidden/>
    <w:unhideWhenUsed/>
    <w:rsid w:val="008F3A94"/>
    <w:pPr>
      <w:ind w:left="283" w:hanging="283"/>
      <w:contextualSpacing/>
    </w:pPr>
  </w:style>
  <w:style w:type="paragraph" w:styleId="List2">
    <w:name w:val="List 2"/>
    <w:basedOn w:val="Normal"/>
    <w:uiPriority w:val="99"/>
    <w:semiHidden/>
    <w:unhideWhenUsed/>
    <w:rsid w:val="008F3A94"/>
    <w:pPr>
      <w:ind w:left="566" w:hanging="283"/>
      <w:contextualSpacing/>
    </w:pPr>
  </w:style>
  <w:style w:type="paragraph" w:styleId="List3">
    <w:name w:val="List 3"/>
    <w:basedOn w:val="Normal"/>
    <w:uiPriority w:val="99"/>
    <w:semiHidden/>
    <w:unhideWhenUsed/>
    <w:rsid w:val="008F3A94"/>
    <w:pPr>
      <w:ind w:left="849" w:hanging="283"/>
      <w:contextualSpacing/>
    </w:pPr>
  </w:style>
  <w:style w:type="paragraph" w:styleId="List4">
    <w:name w:val="List 4"/>
    <w:basedOn w:val="Normal"/>
    <w:uiPriority w:val="99"/>
    <w:semiHidden/>
    <w:rsid w:val="008F3A94"/>
    <w:pPr>
      <w:ind w:left="1132" w:hanging="283"/>
      <w:contextualSpacing/>
    </w:pPr>
  </w:style>
  <w:style w:type="paragraph" w:styleId="List5">
    <w:name w:val="List 5"/>
    <w:basedOn w:val="Normal"/>
    <w:uiPriority w:val="99"/>
    <w:semiHidden/>
    <w:rsid w:val="008F3A94"/>
    <w:pPr>
      <w:ind w:left="1415" w:hanging="283"/>
      <w:contextualSpacing/>
    </w:pPr>
  </w:style>
  <w:style w:type="paragraph" w:styleId="ListBullet">
    <w:name w:val="List Bullet"/>
    <w:basedOn w:val="Normal"/>
    <w:uiPriority w:val="99"/>
    <w:semiHidden/>
    <w:unhideWhenUsed/>
    <w:rsid w:val="008F3A94"/>
    <w:pPr>
      <w:numPr>
        <w:numId w:val="10"/>
      </w:numPr>
      <w:contextualSpacing/>
    </w:pPr>
  </w:style>
  <w:style w:type="paragraph" w:styleId="ListBullet2">
    <w:name w:val="List Bullet 2"/>
    <w:basedOn w:val="Normal"/>
    <w:uiPriority w:val="99"/>
    <w:semiHidden/>
    <w:unhideWhenUsed/>
    <w:rsid w:val="008F3A94"/>
    <w:pPr>
      <w:numPr>
        <w:numId w:val="11"/>
      </w:numPr>
      <w:contextualSpacing/>
    </w:pPr>
  </w:style>
  <w:style w:type="paragraph" w:styleId="ListBullet3">
    <w:name w:val="List Bullet 3"/>
    <w:basedOn w:val="Normal"/>
    <w:uiPriority w:val="99"/>
    <w:semiHidden/>
    <w:unhideWhenUsed/>
    <w:rsid w:val="008F3A94"/>
    <w:pPr>
      <w:numPr>
        <w:numId w:val="12"/>
      </w:numPr>
      <w:contextualSpacing/>
    </w:pPr>
  </w:style>
  <w:style w:type="paragraph" w:styleId="ListBullet4">
    <w:name w:val="List Bullet 4"/>
    <w:basedOn w:val="Normal"/>
    <w:uiPriority w:val="99"/>
    <w:semiHidden/>
    <w:unhideWhenUsed/>
    <w:rsid w:val="008F3A94"/>
    <w:pPr>
      <w:numPr>
        <w:numId w:val="13"/>
      </w:numPr>
      <w:contextualSpacing/>
    </w:pPr>
  </w:style>
  <w:style w:type="paragraph" w:styleId="ListBullet5">
    <w:name w:val="List Bullet 5"/>
    <w:basedOn w:val="Normal"/>
    <w:uiPriority w:val="99"/>
    <w:semiHidden/>
    <w:unhideWhenUsed/>
    <w:rsid w:val="008F3A94"/>
    <w:pPr>
      <w:numPr>
        <w:numId w:val="14"/>
      </w:numPr>
      <w:contextualSpacing/>
    </w:pPr>
  </w:style>
  <w:style w:type="paragraph" w:styleId="ListContinue">
    <w:name w:val="List Continue"/>
    <w:basedOn w:val="Normal"/>
    <w:uiPriority w:val="99"/>
    <w:semiHidden/>
    <w:unhideWhenUsed/>
    <w:rsid w:val="008F3A94"/>
    <w:pPr>
      <w:spacing w:after="120"/>
      <w:ind w:left="283"/>
      <w:contextualSpacing/>
    </w:pPr>
  </w:style>
  <w:style w:type="paragraph" w:styleId="ListContinue2">
    <w:name w:val="List Continue 2"/>
    <w:basedOn w:val="Normal"/>
    <w:uiPriority w:val="99"/>
    <w:semiHidden/>
    <w:unhideWhenUsed/>
    <w:rsid w:val="008F3A94"/>
    <w:pPr>
      <w:spacing w:after="120"/>
      <w:ind w:left="566"/>
      <w:contextualSpacing/>
    </w:pPr>
  </w:style>
  <w:style w:type="paragraph" w:styleId="ListContinue3">
    <w:name w:val="List Continue 3"/>
    <w:basedOn w:val="Normal"/>
    <w:uiPriority w:val="99"/>
    <w:semiHidden/>
    <w:unhideWhenUsed/>
    <w:rsid w:val="008F3A94"/>
    <w:pPr>
      <w:spacing w:after="120"/>
      <w:ind w:left="849"/>
      <w:contextualSpacing/>
    </w:pPr>
  </w:style>
  <w:style w:type="paragraph" w:styleId="ListContinue4">
    <w:name w:val="List Continue 4"/>
    <w:basedOn w:val="Normal"/>
    <w:uiPriority w:val="99"/>
    <w:semiHidden/>
    <w:unhideWhenUsed/>
    <w:rsid w:val="008F3A94"/>
    <w:pPr>
      <w:spacing w:after="120"/>
      <w:ind w:left="1132"/>
      <w:contextualSpacing/>
    </w:pPr>
  </w:style>
  <w:style w:type="paragraph" w:styleId="ListContinue5">
    <w:name w:val="List Continue 5"/>
    <w:basedOn w:val="Normal"/>
    <w:uiPriority w:val="99"/>
    <w:semiHidden/>
    <w:unhideWhenUsed/>
    <w:rsid w:val="008F3A94"/>
    <w:pPr>
      <w:spacing w:after="120"/>
      <w:ind w:left="1415"/>
      <w:contextualSpacing/>
    </w:pPr>
  </w:style>
  <w:style w:type="paragraph" w:styleId="ListNumber">
    <w:name w:val="List Number"/>
    <w:basedOn w:val="Normal"/>
    <w:uiPriority w:val="98"/>
    <w:semiHidden/>
    <w:rsid w:val="008F3A94"/>
    <w:pPr>
      <w:numPr>
        <w:numId w:val="15"/>
      </w:numPr>
      <w:contextualSpacing/>
    </w:pPr>
  </w:style>
  <w:style w:type="paragraph" w:styleId="ListNumber2">
    <w:name w:val="List Number 2"/>
    <w:basedOn w:val="Normal"/>
    <w:uiPriority w:val="98"/>
    <w:semiHidden/>
    <w:rsid w:val="008F3A94"/>
    <w:pPr>
      <w:numPr>
        <w:numId w:val="16"/>
      </w:numPr>
      <w:contextualSpacing/>
    </w:pPr>
  </w:style>
  <w:style w:type="paragraph" w:styleId="ListNumber3">
    <w:name w:val="List Number 3"/>
    <w:basedOn w:val="Normal"/>
    <w:uiPriority w:val="98"/>
    <w:semiHidden/>
    <w:rsid w:val="008F3A94"/>
    <w:pPr>
      <w:numPr>
        <w:numId w:val="17"/>
      </w:numPr>
      <w:contextualSpacing/>
    </w:pPr>
  </w:style>
  <w:style w:type="paragraph" w:styleId="ListNumber4">
    <w:name w:val="List Number 4"/>
    <w:basedOn w:val="Normal"/>
    <w:uiPriority w:val="98"/>
    <w:semiHidden/>
    <w:rsid w:val="008F3A94"/>
    <w:pPr>
      <w:numPr>
        <w:numId w:val="18"/>
      </w:numPr>
      <w:contextualSpacing/>
    </w:pPr>
  </w:style>
  <w:style w:type="paragraph" w:styleId="ListNumber5">
    <w:name w:val="List Number 5"/>
    <w:basedOn w:val="Normal"/>
    <w:uiPriority w:val="98"/>
    <w:semiHidden/>
    <w:rsid w:val="008F3A94"/>
    <w:pPr>
      <w:numPr>
        <w:numId w:val="19"/>
      </w:numPr>
      <w:contextualSpacing/>
    </w:pPr>
  </w:style>
  <w:style w:type="paragraph" w:styleId="ListParagraph">
    <w:name w:val="List Paragraph"/>
    <w:basedOn w:val="Normal"/>
    <w:uiPriority w:val="98"/>
    <w:semiHidden/>
    <w:rsid w:val="008F3A94"/>
    <w:pPr>
      <w:ind w:left="720"/>
    </w:pPr>
  </w:style>
  <w:style w:type="table" w:customStyle="1" w:styleId="ListTable1Light">
    <w:name w:val="List Table 1 Light"/>
    <w:basedOn w:val="TableNormal"/>
    <w:uiPriority w:val="46"/>
    <w:rsid w:val="008F3A9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8F3A94"/>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
    <w:name w:val="List Table 1 Light Accent 2"/>
    <w:basedOn w:val="TableNormal"/>
    <w:uiPriority w:val="46"/>
    <w:rsid w:val="008F3A94"/>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
    <w:name w:val="List Table 1 Light Accent 3"/>
    <w:basedOn w:val="TableNormal"/>
    <w:uiPriority w:val="46"/>
    <w:rsid w:val="008F3A94"/>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
    <w:name w:val="List Table 1 Light Accent 4"/>
    <w:basedOn w:val="TableNormal"/>
    <w:uiPriority w:val="46"/>
    <w:rsid w:val="008F3A94"/>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
    <w:name w:val="List Table 1 Light Accent 5"/>
    <w:basedOn w:val="TableNormal"/>
    <w:uiPriority w:val="46"/>
    <w:rsid w:val="008F3A94"/>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
    <w:name w:val="List Table 1 Light Accent 6"/>
    <w:basedOn w:val="TableNormal"/>
    <w:uiPriority w:val="46"/>
    <w:rsid w:val="008F3A94"/>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
    <w:name w:val="List Table 2"/>
    <w:basedOn w:val="TableNormal"/>
    <w:uiPriority w:val="47"/>
    <w:rsid w:val="008F3A9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8F3A94"/>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
    <w:name w:val="List Table 2 Accent 2"/>
    <w:basedOn w:val="TableNormal"/>
    <w:uiPriority w:val="47"/>
    <w:rsid w:val="008F3A94"/>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
    <w:name w:val="List Table 2 Accent 3"/>
    <w:basedOn w:val="TableNormal"/>
    <w:uiPriority w:val="47"/>
    <w:rsid w:val="008F3A94"/>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
    <w:name w:val="List Table 2 Accent 4"/>
    <w:basedOn w:val="TableNormal"/>
    <w:uiPriority w:val="47"/>
    <w:rsid w:val="008F3A94"/>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
    <w:name w:val="List Table 2 Accent 5"/>
    <w:basedOn w:val="TableNormal"/>
    <w:uiPriority w:val="47"/>
    <w:rsid w:val="008F3A94"/>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
    <w:name w:val="List Table 2 Accent 6"/>
    <w:basedOn w:val="TableNormal"/>
    <w:uiPriority w:val="47"/>
    <w:rsid w:val="008F3A94"/>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
    <w:name w:val="List Table 3"/>
    <w:basedOn w:val="TableNormal"/>
    <w:uiPriority w:val="48"/>
    <w:rsid w:val="008F3A9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8F3A9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
    <w:name w:val="List Table 3 Accent 2"/>
    <w:basedOn w:val="TableNormal"/>
    <w:uiPriority w:val="48"/>
    <w:rsid w:val="008F3A94"/>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
    <w:name w:val="List Table 3 Accent 3"/>
    <w:basedOn w:val="TableNormal"/>
    <w:uiPriority w:val="48"/>
    <w:rsid w:val="008F3A94"/>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
    <w:name w:val="List Table 3 Accent 4"/>
    <w:basedOn w:val="TableNormal"/>
    <w:uiPriority w:val="48"/>
    <w:rsid w:val="008F3A94"/>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
    <w:name w:val="List Table 3 Accent 5"/>
    <w:basedOn w:val="TableNormal"/>
    <w:uiPriority w:val="48"/>
    <w:rsid w:val="008F3A94"/>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
    <w:name w:val="List Table 3 Accent 6"/>
    <w:basedOn w:val="TableNormal"/>
    <w:uiPriority w:val="48"/>
    <w:rsid w:val="008F3A94"/>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
    <w:name w:val="List Table 4"/>
    <w:basedOn w:val="TableNormal"/>
    <w:uiPriority w:val="49"/>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
    <w:name w:val="List Table 4 Accent 2"/>
    <w:basedOn w:val="TableNormal"/>
    <w:uiPriority w:val="49"/>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
    <w:name w:val="List Table 4 Accent 3"/>
    <w:basedOn w:val="TableNormal"/>
    <w:uiPriority w:val="49"/>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
    <w:name w:val="List Table 4 Accent 4"/>
    <w:basedOn w:val="TableNormal"/>
    <w:uiPriority w:val="49"/>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
    <w:name w:val="List Table 4 Accent 5"/>
    <w:basedOn w:val="TableNormal"/>
    <w:uiPriority w:val="49"/>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
    <w:name w:val="List Table 4 Accent 6"/>
    <w:basedOn w:val="TableNormal"/>
    <w:uiPriority w:val="49"/>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
    <w:name w:val="List Table 5 Dark"/>
    <w:basedOn w:val="TableNormal"/>
    <w:uiPriority w:val="50"/>
    <w:rsid w:val="008F3A9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8F3A94"/>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8F3A94"/>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8F3A94"/>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8F3A94"/>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8F3A94"/>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8F3A94"/>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8F3A9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8F3A94"/>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
    <w:name w:val="List Table 6 Colorful Accent 2"/>
    <w:basedOn w:val="TableNormal"/>
    <w:uiPriority w:val="51"/>
    <w:rsid w:val="008F3A94"/>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
    <w:name w:val="List Table 6 Colorful Accent 3"/>
    <w:basedOn w:val="TableNormal"/>
    <w:uiPriority w:val="51"/>
    <w:rsid w:val="008F3A94"/>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
    <w:name w:val="List Table 6 Colorful Accent 4"/>
    <w:basedOn w:val="TableNormal"/>
    <w:uiPriority w:val="51"/>
    <w:rsid w:val="008F3A94"/>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
    <w:name w:val="List Table 6 Colorful Accent 5"/>
    <w:basedOn w:val="TableNormal"/>
    <w:uiPriority w:val="51"/>
    <w:rsid w:val="008F3A94"/>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
    <w:name w:val="List Table 6 Colorful Accent 6"/>
    <w:basedOn w:val="TableNormal"/>
    <w:uiPriority w:val="51"/>
    <w:rsid w:val="008F3A94"/>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
    <w:name w:val="List Table 7 Colorful"/>
    <w:basedOn w:val="TableNormal"/>
    <w:uiPriority w:val="52"/>
    <w:rsid w:val="008F3A9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8F3A94"/>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8F3A94"/>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8F3A94"/>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8F3A94"/>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8F3A94"/>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8F3A94"/>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uiPriority w:val="99"/>
    <w:semiHidden/>
    <w:unhideWhenUsed/>
    <w:rsid w:val="008F3A9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table" w:styleId="MediumGrid1">
    <w:name w:val="Medium Grid 1"/>
    <w:basedOn w:val="TableNormal"/>
    <w:uiPriority w:val="67"/>
    <w:rsid w:val="008F3A9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8F3A9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8F3A9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8F3A9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8F3A9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8F3A9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8F3A9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8F3A9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8F3A9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8F3A94"/>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8F3A9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8F3A9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8F3A9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8F3A9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8F3A9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F3A9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F3A9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F3A9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F3A9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F3A9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F3A9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uiPriority w:val="99"/>
    <w:semiHidden/>
    <w:unhideWhenUsed/>
    <w:rsid w:val="008F3A9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paragraph" w:styleId="NoSpacing">
    <w:name w:val="No Spacing"/>
    <w:uiPriority w:val="98"/>
    <w:semiHidden/>
    <w:rsid w:val="008F3A94"/>
    <w:rPr>
      <w:rFonts w:ascii="Arial" w:hAnsi="Arial" w:cs="Arial"/>
      <w:sz w:val="22"/>
      <w:szCs w:val="22"/>
    </w:rPr>
  </w:style>
  <w:style w:type="paragraph" w:styleId="NormalWeb">
    <w:name w:val="Normal (Web)"/>
    <w:basedOn w:val="Normal"/>
    <w:uiPriority w:val="99"/>
    <w:semiHidden/>
    <w:unhideWhenUsed/>
    <w:rsid w:val="008F3A94"/>
    <w:rPr>
      <w:rFonts w:ascii="Times New Roman" w:hAnsi="Times New Roman" w:cs="Times New Roman"/>
      <w:sz w:val="24"/>
      <w:szCs w:val="24"/>
    </w:rPr>
  </w:style>
  <w:style w:type="paragraph" w:styleId="NormalIndent">
    <w:name w:val="Normal Indent"/>
    <w:basedOn w:val="Normal"/>
    <w:uiPriority w:val="99"/>
    <w:semiHidden/>
    <w:unhideWhenUsed/>
    <w:rsid w:val="008F3A94"/>
    <w:pPr>
      <w:ind w:left="720"/>
    </w:pPr>
  </w:style>
  <w:style w:type="paragraph" w:customStyle="1" w:styleId="NoteHeading1">
    <w:name w:val="Note Heading1"/>
    <w:basedOn w:val="Normal"/>
    <w:next w:val="Normal"/>
    <w:uiPriority w:val="99"/>
    <w:semiHidden/>
    <w:unhideWhenUsed/>
    <w:rsid w:val="008F3A94"/>
  </w:style>
  <w:style w:type="character" w:styleId="PlaceholderText">
    <w:name w:val="Placeholder Text"/>
    <w:basedOn w:val="DefaultParagraphFont"/>
    <w:uiPriority w:val="99"/>
    <w:semiHidden/>
    <w:rsid w:val="008F3A94"/>
    <w:rPr>
      <w:color w:val="808080"/>
    </w:rPr>
  </w:style>
  <w:style w:type="table" w:customStyle="1" w:styleId="PlainTable1">
    <w:name w:val="Plain Table 1"/>
    <w:basedOn w:val="TableNormal"/>
    <w:uiPriority w:val="41"/>
    <w:rsid w:val="008F3A9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8F3A9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8F3A9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8F3A9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8F3A9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uiPriority w:val="99"/>
    <w:semiHidden/>
    <w:unhideWhenUsed/>
    <w:rsid w:val="008F3A94"/>
    <w:rPr>
      <w:rFonts w:ascii="Courier New" w:hAnsi="Courier New" w:cs="Courier New"/>
      <w:sz w:val="20"/>
      <w:szCs w:val="20"/>
    </w:rPr>
  </w:style>
  <w:style w:type="paragraph" w:styleId="Quote">
    <w:name w:val="Quote"/>
    <w:basedOn w:val="Normal"/>
    <w:next w:val="Normal"/>
    <w:uiPriority w:val="98"/>
    <w:semiHidden/>
    <w:rsid w:val="008F3A94"/>
    <w:rPr>
      <w:i/>
      <w:iCs/>
      <w:color w:val="000000" w:themeColor="text1"/>
    </w:rPr>
  </w:style>
  <w:style w:type="paragraph" w:styleId="Salutation">
    <w:name w:val="Salutation"/>
    <w:basedOn w:val="Normal"/>
    <w:next w:val="Normal"/>
    <w:uiPriority w:val="99"/>
    <w:semiHidden/>
    <w:rsid w:val="008F3A94"/>
  </w:style>
  <w:style w:type="paragraph" w:styleId="Signature">
    <w:name w:val="Signature"/>
    <w:basedOn w:val="Normal"/>
    <w:uiPriority w:val="99"/>
    <w:semiHidden/>
    <w:unhideWhenUsed/>
    <w:rsid w:val="008F3A94"/>
    <w:pPr>
      <w:ind w:left="4252"/>
    </w:pPr>
  </w:style>
  <w:style w:type="character" w:styleId="Strong">
    <w:name w:val="Strong"/>
    <w:basedOn w:val="DefaultParagraphFont"/>
    <w:uiPriority w:val="98"/>
    <w:semiHidden/>
    <w:rsid w:val="008F3A94"/>
    <w:rPr>
      <w:b/>
      <w:bCs/>
    </w:rPr>
  </w:style>
  <w:style w:type="paragraph" w:styleId="Subtitle">
    <w:name w:val="Subtitle"/>
    <w:basedOn w:val="Normal"/>
    <w:next w:val="Normal"/>
    <w:uiPriority w:val="98"/>
    <w:semiHidden/>
    <w:rsid w:val="008F3A94"/>
    <w:pPr>
      <w:spacing w:after="60"/>
      <w:jc w:val="center"/>
      <w:outlineLvl w:val="1"/>
    </w:pPr>
    <w:rPr>
      <w:rFonts w:asciiTheme="majorHAnsi" w:eastAsiaTheme="majorEastAsia" w:hAnsiTheme="majorHAnsi" w:cstheme="majorBidi"/>
      <w:sz w:val="24"/>
      <w:szCs w:val="24"/>
    </w:rPr>
  </w:style>
  <w:style w:type="table" w:styleId="Table3Deffects1">
    <w:name w:val="Table 3D effects 1"/>
    <w:basedOn w:val="TableNormal"/>
    <w:uiPriority w:val="99"/>
    <w:semiHidden/>
    <w:unhideWhenUsed/>
    <w:rsid w:val="008F3A94"/>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uiPriority w:val="99"/>
    <w:semiHidden/>
    <w:unhideWhenUsed/>
    <w:rsid w:val="008F3A94"/>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uiPriority w:val="99"/>
    <w:semiHidden/>
    <w:unhideWhenUsed/>
    <w:rsid w:val="008F3A94"/>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uiPriority w:val="99"/>
    <w:semiHidden/>
    <w:unhideWhenUsed/>
    <w:rsid w:val="008F3A9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uiPriority w:val="99"/>
    <w:semiHidden/>
    <w:unhideWhenUsed/>
    <w:rsid w:val="008F3A9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uiPriority w:val="99"/>
    <w:semiHidden/>
    <w:unhideWhenUsed/>
    <w:rsid w:val="008F3A9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uiPriority w:val="99"/>
    <w:semiHidden/>
    <w:unhideWhenUsed/>
    <w:rsid w:val="008F3A9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uiPriority w:val="99"/>
    <w:semiHidden/>
    <w:unhideWhenUsed/>
    <w:rsid w:val="008F3A9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uiPriority w:val="99"/>
    <w:semiHidden/>
    <w:unhideWhenUsed/>
    <w:rsid w:val="008F3A9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uiPriority w:val="99"/>
    <w:semiHidden/>
    <w:unhideWhenUsed/>
    <w:rsid w:val="008F3A9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uiPriority w:val="99"/>
    <w:semiHidden/>
    <w:unhideWhenUsed/>
    <w:rsid w:val="008F3A9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uiPriority w:val="99"/>
    <w:semiHidden/>
    <w:unhideWhenUsed/>
    <w:rsid w:val="008F3A94"/>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uiPriority w:val="99"/>
    <w:semiHidden/>
    <w:unhideWhenUsed/>
    <w:rsid w:val="008F3A9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uiPriority w:val="99"/>
    <w:semiHidden/>
    <w:unhideWhenUsed/>
    <w:rsid w:val="008F3A94"/>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F3A9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F3A94"/>
    <w:tblPr>
      <w:tblStyleRowBandSize w:val="1"/>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uiPriority w:val="99"/>
    <w:semiHidden/>
    <w:unhideWhenUsed/>
    <w:rsid w:val="008F3A9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1">
    <w:name w:val="Table Grid 1"/>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uiPriority w:val="99"/>
    <w:semiHidden/>
    <w:unhideWhenUsed/>
    <w:rsid w:val="008F3A94"/>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uiPriority w:val="99"/>
    <w:semiHidden/>
    <w:unhideWhenUsed/>
    <w:rsid w:val="008F3A9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uiPriority w:val="99"/>
    <w:semiHidden/>
    <w:unhideWhenUsed/>
    <w:rsid w:val="008F3A9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uiPriority w:val="99"/>
    <w:semiHidden/>
    <w:unhideWhenUsed/>
    <w:rsid w:val="008F3A9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uiPriority w:val="99"/>
    <w:semiHidden/>
    <w:unhideWhenUsed/>
    <w:rsid w:val="008F3A9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GridTableLight">
    <w:name w:val="Grid Table Light"/>
    <w:basedOn w:val="TableNormal"/>
    <w:uiPriority w:val="40"/>
    <w:rsid w:val="008F3A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8F3A9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uiPriority w:val="99"/>
    <w:semiHidden/>
    <w:unhideWhenUsed/>
    <w:rsid w:val="008F3A94"/>
    <w:tblPr>
      <w:tblStyleRowBandSize w:val="2"/>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uiPriority w:val="99"/>
    <w:semiHidden/>
    <w:unhideWhenUsed/>
    <w:rsid w:val="008F3A9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uiPriority w:val="99"/>
    <w:semiHidden/>
    <w:unhideWhenUsed/>
    <w:rsid w:val="008F3A9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uiPriority w:val="99"/>
    <w:semiHidden/>
    <w:unhideWhenUsed/>
    <w:rsid w:val="008F3A9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uiPriority w:val="99"/>
    <w:semiHidden/>
    <w:unhideWhenUsed/>
    <w:rsid w:val="008F3A9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paragraph" w:styleId="TableofAuthorities">
    <w:name w:val="table of authorities"/>
    <w:basedOn w:val="Normal"/>
    <w:next w:val="Normal"/>
    <w:uiPriority w:val="99"/>
    <w:semiHidden/>
    <w:unhideWhenUsed/>
    <w:rsid w:val="008F3A94"/>
    <w:pPr>
      <w:ind w:left="220" w:hanging="220"/>
    </w:pPr>
  </w:style>
  <w:style w:type="paragraph" w:styleId="TableofFigures">
    <w:name w:val="table of figures"/>
    <w:basedOn w:val="Normal"/>
    <w:next w:val="Normal"/>
    <w:uiPriority w:val="99"/>
    <w:semiHidden/>
    <w:unhideWhenUsed/>
    <w:rsid w:val="008F3A94"/>
  </w:style>
  <w:style w:type="table" w:styleId="TableProfessional">
    <w:name w:val="Table Professional"/>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uiPriority w:val="99"/>
    <w:semiHidden/>
    <w:unhideWhenUsed/>
    <w:rsid w:val="008F3A9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uiPriority w:val="99"/>
    <w:semiHidden/>
    <w:unhideWhenUsed/>
    <w:rsid w:val="008F3A94"/>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uiPriority w:val="99"/>
    <w:semiHidden/>
    <w:unhideWhenUsed/>
    <w:rsid w:val="008F3A94"/>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uiPriority w:val="99"/>
    <w:semiHidden/>
    <w:unhideWhenUsed/>
    <w:rsid w:val="008F3A94"/>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uiPriority w:val="99"/>
    <w:semiHidden/>
    <w:unhideWhenUsed/>
    <w:rsid w:val="008F3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F3A9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uiPriority w:val="99"/>
    <w:semiHidden/>
    <w:unhideWhenUsed/>
    <w:rsid w:val="008F3A9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uiPriority w:val="99"/>
    <w:semiHidden/>
    <w:unhideWhenUsed/>
    <w:rsid w:val="008F3A9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next w:val="Normal"/>
    <w:uiPriority w:val="98"/>
    <w:semiHidden/>
    <w:rsid w:val="008F3A94"/>
    <w:pPr>
      <w:spacing w:before="240" w:after="60"/>
      <w:jc w:val="center"/>
      <w:outlineLvl w:val="0"/>
    </w:pPr>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semiHidden/>
    <w:unhideWhenUsed/>
    <w:rsid w:val="008F3A94"/>
    <w:pPr>
      <w:spacing w:before="120"/>
    </w:pPr>
    <w:rPr>
      <w:rFonts w:asciiTheme="majorHAnsi" w:eastAsiaTheme="majorEastAsia" w:hAnsiTheme="majorHAnsi" w:cstheme="majorBidi"/>
      <w:b/>
      <w:bCs/>
      <w:sz w:val="24"/>
      <w:szCs w:val="24"/>
    </w:rPr>
  </w:style>
  <w:style w:type="paragraph" w:styleId="TOC6">
    <w:name w:val="toc 6"/>
    <w:basedOn w:val="Normal"/>
    <w:next w:val="Normal"/>
    <w:autoRedefine/>
    <w:uiPriority w:val="35"/>
    <w:semiHidden/>
    <w:unhideWhenUsed/>
    <w:rsid w:val="008F3A94"/>
    <w:pPr>
      <w:ind w:left="1100"/>
    </w:pPr>
  </w:style>
  <w:style w:type="paragraph" w:styleId="TOC7">
    <w:name w:val="toc 7"/>
    <w:basedOn w:val="Normal"/>
    <w:next w:val="Normal"/>
    <w:autoRedefine/>
    <w:uiPriority w:val="35"/>
    <w:semiHidden/>
    <w:unhideWhenUsed/>
    <w:rsid w:val="008F3A94"/>
    <w:pPr>
      <w:ind w:left="1320"/>
    </w:pPr>
  </w:style>
  <w:style w:type="paragraph" w:styleId="TOC8">
    <w:name w:val="toc 8"/>
    <w:basedOn w:val="Normal"/>
    <w:next w:val="Normal"/>
    <w:autoRedefine/>
    <w:uiPriority w:val="35"/>
    <w:semiHidden/>
    <w:unhideWhenUsed/>
    <w:rsid w:val="008F3A94"/>
    <w:pPr>
      <w:ind w:left="1540"/>
    </w:pPr>
  </w:style>
  <w:style w:type="paragraph" w:styleId="TOC9">
    <w:name w:val="toc 9"/>
    <w:basedOn w:val="Normal"/>
    <w:next w:val="Normal"/>
    <w:autoRedefine/>
    <w:uiPriority w:val="35"/>
    <w:semiHidden/>
    <w:unhideWhenUsed/>
    <w:rsid w:val="008F3A94"/>
    <w:pPr>
      <w:ind w:left="1760"/>
    </w:pPr>
  </w:style>
  <w:style w:type="paragraph" w:styleId="TOCHeading">
    <w:name w:val="TOC Heading"/>
    <w:basedOn w:val="Heading1"/>
    <w:next w:val="Normal"/>
    <w:uiPriority w:val="35"/>
    <w:semiHidden/>
    <w:unhideWhenUsed/>
    <w:rsid w:val="008F3A94"/>
    <w:pPr>
      <w:keepLines w:val="0"/>
      <w:spacing w:before="240" w:after="60" w:line="240" w:lineRule="auto"/>
      <w:outlineLvl w:val="9"/>
    </w:pPr>
    <w:rPr>
      <w:rFonts w:asciiTheme="majorHAnsi" w:eastAsiaTheme="majorEastAsia" w:hAnsiTheme="majorHAnsi" w:cstheme="majorBidi"/>
      <w:caps w:val="0"/>
      <w:sz w:val="32"/>
    </w:rPr>
  </w:style>
  <w:style w:type="character" w:customStyle="1" w:styleId="Heading1Char">
    <w:name w:val="Heading 1 Char"/>
    <w:aliases w:val="H1 Char"/>
    <w:basedOn w:val="DefaultParagraphFont"/>
    <w:link w:val="Heading1"/>
    <w:uiPriority w:val="4"/>
    <w:rsid w:val="002E2B47"/>
    <w:rPr>
      <w:rFonts w:ascii="Arial" w:hAnsi="Arial" w:cs="Arial"/>
      <w:b/>
      <w:bCs/>
      <w:caps/>
      <w:kern w:val="32"/>
      <w:szCs w:val="32"/>
    </w:rPr>
  </w:style>
  <w:style w:type="paragraph" w:customStyle="1" w:styleId="TableTitle">
    <w:name w:val="Table Title"/>
    <w:uiPriority w:val="98"/>
    <w:semiHidden/>
    <w:rsid w:val="008F3A94"/>
    <w:pPr>
      <w:spacing w:before="60" w:line="240" w:lineRule="exact"/>
    </w:pPr>
    <w:rPr>
      <w:rFonts w:ascii="Arial" w:hAnsi="Arial" w:cs="Arial"/>
      <w:b/>
      <w:sz w:val="22"/>
      <w:szCs w:val="22"/>
    </w:rPr>
  </w:style>
  <w:style w:type="paragraph" w:customStyle="1" w:styleId="TableLabel">
    <w:name w:val="Table Label"/>
    <w:uiPriority w:val="98"/>
    <w:semiHidden/>
    <w:rsid w:val="008F3A94"/>
    <w:pPr>
      <w:spacing w:before="60" w:line="240" w:lineRule="exact"/>
      <w:jc w:val="right"/>
    </w:pPr>
    <w:rPr>
      <w:rFonts w:ascii="Arial" w:hAnsi="Arial" w:cs="Arial"/>
      <w:b/>
    </w:rPr>
  </w:style>
  <w:style w:type="paragraph" w:customStyle="1" w:styleId="TableText">
    <w:name w:val="Table Text"/>
    <w:uiPriority w:val="98"/>
    <w:semiHidden/>
    <w:rsid w:val="008F3A94"/>
    <w:pPr>
      <w:spacing w:before="60" w:line="240" w:lineRule="exact"/>
    </w:pPr>
    <w:rPr>
      <w:rFonts w:ascii="Arial" w:hAnsi="Arial" w:cs="Arial"/>
      <w:sz w:val="22"/>
      <w:szCs w:val="22"/>
    </w:rPr>
  </w:style>
  <w:style w:type="paragraph" w:customStyle="1" w:styleId="TableSubject">
    <w:name w:val="Table Subject"/>
    <w:uiPriority w:val="98"/>
    <w:semiHidden/>
    <w:rsid w:val="008F3A94"/>
    <w:pPr>
      <w:spacing w:before="60" w:line="240" w:lineRule="exact"/>
    </w:pPr>
    <w:rPr>
      <w:rFonts w:ascii="Arial" w:hAnsi="Arial" w:cs="Arial"/>
      <w:b/>
      <w:sz w:val="22"/>
      <w:szCs w:val="22"/>
    </w:rPr>
  </w:style>
  <w:style w:type="paragraph" w:customStyle="1" w:styleId="NumberLevel1-NoIndent">
    <w:name w:val="Number Level 1 - No Indent"/>
    <w:basedOn w:val="TableNumberLevel1"/>
    <w:uiPriority w:val="1"/>
    <w:semiHidden/>
    <w:rsid w:val="008F3A94"/>
    <w:rPr>
      <w:sz w:val="22"/>
    </w:rPr>
  </w:style>
  <w:style w:type="paragraph" w:customStyle="1" w:styleId="NumberLevel2-NoIndent">
    <w:name w:val="Number Level 2 - No Indent"/>
    <w:basedOn w:val="TableNumberLevel2"/>
    <w:uiPriority w:val="1"/>
    <w:semiHidden/>
    <w:rsid w:val="008F3A94"/>
    <w:rPr>
      <w:sz w:val="22"/>
    </w:rPr>
  </w:style>
  <w:style w:type="character" w:customStyle="1" w:styleId="TableNumberLevel1Char">
    <w:name w:val="Table: Number Level 1 Char"/>
    <w:aliases w:val="Table N1 Char"/>
    <w:basedOn w:val="DefaultParagraphFont"/>
    <w:link w:val="TableNumberLevel1"/>
    <w:uiPriority w:val="12"/>
    <w:rsid w:val="000545DF"/>
    <w:rPr>
      <w:rFonts w:ascii="Arial" w:hAnsi="Arial" w:cs="Arial"/>
      <w:szCs w:val="22"/>
    </w:rPr>
  </w:style>
  <w:style w:type="paragraph" w:customStyle="1" w:styleId="NumberLevel3-NoIndent">
    <w:name w:val="Number Level 3 - No Indent"/>
    <w:basedOn w:val="TableNumberLevel3"/>
    <w:uiPriority w:val="1"/>
    <w:semiHidden/>
    <w:rsid w:val="008F3A94"/>
    <w:rPr>
      <w:sz w:val="22"/>
    </w:rPr>
  </w:style>
  <w:style w:type="paragraph" w:customStyle="1" w:styleId="NumberLevel4-NoIndent">
    <w:name w:val="Number Level 4 - No Indent"/>
    <w:basedOn w:val="TableNumberLevel4"/>
    <w:uiPriority w:val="1"/>
    <w:semiHidden/>
    <w:rsid w:val="008F3A94"/>
    <w:rPr>
      <w:sz w:val="22"/>
    </w:rPr>
  </w:style>
  <w:style w:type="paragraph" w:customStyle="1" w:styleId="NumberLevel5-NoIndent">
    <w:name w:val="Number Level 5 - No Indent"/>
    <w:basedOn w:val="TableNumberLevel5"/>
    <w:uiPriority w:val="1"/>
    <w:semiHidden/>
    <w:rsid w:val="008F3A94"/>
    <w:rPr>
      <w:sz w:val="22"/>
    </w:rPr>
  </w:style>
  <w:style w:type="paragraph" w:customStyle="1" w:styleId="NumberLevel6-NoIndent">
    <w:name w:val="Number Level 6 - No Indent"/>
    <w:basedOn w:val="TableNumberLevel6"/>
    <w:uiPriority w:val="1"/>
    <w:semiHidden/>
    <w:rsid w:val="008F3A94"/>
    <w:rPr>
      <w:sz w:val="22"/>
    </w:rPr>
  </w:style>
  <w:style w:type="paragraph" w:customStyle="1" w:styleId="NumberLevel7-NoIndent">
    <w:name w:val="Number Level 7 - No Indent"/>
    <w:basedOn w:val="TableNumberLevel7"/>
    <w:uiPriority w:val="1"/>
    <w:semiHidden/>
    <w:rsid w:val="008F3A94"/>
    <w:rPr>
      <w:sz w:val="22"/>
    </w:rPr>
  </w:style>
  <w:style w:type="paragraph" w:customStyle="1" w:styleId="NumberLevel8-NoIndent">
    <w:name w:val="Number Level 8 - No Indent"/>
    <w:basedOn w:val="TableNumberLevel8"/>
    <w:uiPriority w:val="1"/>
    <w:semiHidden/>
    <w:rsid w:val="008F3A94"/>
    <w:rPr>
      <w:sz w:val="22"/>
    </w:rPr>
  </w:style>
  <w:style w:type="paragraph" w:customStyle="1" w:styleId="NumberLevel9-NoIndent">
    <w:name w:val="Number Level 9 - No Indent"/>
    <w:basedOn w:val="TableNumberLevel9"/>
    <w:uiPriority w:val="1"/>
    <w:semiHidden/>
    <w:rsid w:val="008F3A94"/>
    <w:rPr>
      <w:sz w:val="22"/>
    </w:rPr>
  </w:style>
  <w:style w:type="character" w:customStyle="1" w:styleId="Heading2Char">
    <w:name w:val="Heading 2 Char"/>
    <w:aliases w:val="H2 Char"/>
    <w:basedOn w:val="DefaultParagraphFont"/>
    <w:link w:val="Heading2"/>
    <w:uiPriority w:val="4"/>
    <w:rsid w:val="002E2B47"/>
    <w:rPr>
      <w:rFonts w:ascii="Arial" w:hAnsi="Arial" w:cs="Arial"/>
      <w:b/>
      <w:bCs/>
      <w:iCs/>
      <w:sz w:val="22"/>
      <w:szCs w:val="28"/>
    </w:rPr>
  </w:style>
  <w:style w:type="character" w:customStyle="1" w:styleId="Heading3Char">
    <w:name w:val="Heading 3 Char"/>
    <w:aliases w:val="H3 Char"/>
    <w:basedOn w:val="DefaultParagraphFont"/>
    <w:link w:val="Heading3"/>
    <w:uiPriority w:val="4"/>
    <w:rsid w:val="002E2B47"/>
    <w:rPr>
      <w:rFonts w:ascii="Arial" w:hAnsi="Arial" w:cs="Arial"/>
      <w:b/>
      <w:bCs/>
      <w:i/>
      <w:szCs w:val="26"/>
    </w:rPr>
  </w:style>
  <w:style w:type="character" w:customStyle="1" w:styleId="Heading4Char">
    <w:name w:val="Heading 4 Char"/>
    <w:aliases w:val="H4 Char"/>
    <w:basedOn w:val="DefaultParagraphFont"/>
    <w:link w:val="Heading4"/>
    <w:uiPriority w:val="4"/>
    <w:rsid w:val="002E2B47"/>
    <w:rPr>
      <w:rFonts w:ascii="Arial" w:hAnsi="Arial" w:cs="Arial"/>
      <w:bCs/>
      <w:i/>
      <w:szCs w:val="28"/>
    </w:rPr>
  </w:style>
  <w:style w:type="character" w:customStyle="1" w:styleId="Heading5Char">
    <w:name w:val="Heading 5 Char"/>
    <w:aliases w:val="H5 Char"/>
    <w:basedOn w:val="DefaultParagraphFont"/>
    <w:link w:val="Heading5"/>
    <w:uiPriority w:val="4"/>
    <w:rsid w:val="002E2B47"/>
    <w:rPr>
      <w:rFonts w:ascii="Arial" w:hAnsi="Arial" w:cs="Arial"/>
      <w:b/>
      <w:bCs/>
      <w:iCs/>
      <w:sz w:val="18"/>
      <w:szCs w:val="26"/>
    </w:rPr>
  </w:style>
  <w:style w:type="paragraph" w:customStyle="1" w:styleId="Answer">
    <w:name w:val="Answer"/>
    <w:aliases w:val="?A"/>
    <w:basedOn w:val="PlainParagraph"/>
    <w:next w:val="Question"/>
    <w:uiPriority w:val="7"/>
    <w:qFormat/>
    <w:rsid w:val="008F3A94"/>
    <w:pPr>
      <w:tabs>
        <w:tab w:val="left" w:pos="425"/>
        <w:tab w:val="left" w:pos="850"/>
      </w:tabs>
      <w:spacing w:before="0"/>
      <w:ind w:left="850" w:hanging="850"/>
    </w:pPr>
  </w:style>
  <w:style w:type="paragraph" w:customStyle="1" w:styleId="Question">
    <w:name w:val="Question"/>
    <w:aliases w:val="?Q"/>
    <w:basedOn w:val="PlainParagraph"/>
    <w:next w:val="Answer"/>
    <w:uiPriority w:val="7"/>
    <w:qFormat/>
    <w:rsid w:val="00AA7A5B"/>
    <w:pPr>
      <w:keepNext/>
      <w:widowControl w:val="0"/>
      <w:tabs>
        <w:tab w:val="left" w:pos="425"/>
        <w:tab w:val="left" w:pos="850"/>
      </w:tabs>
      <w:ind w:left="850" w:hanging="850"/>
    </w:pPr>
    <w:rPr>
      <w:i/>
    </w:rPr>
  </w:style>
  <w:style w:type="paragraph" w:customStyle="1" w:styleId="QAText0">
    <w:name w:val="QA: Text"/>
    <w:aliases w:val="?="/>
    <w:basedOn w:val="PlainParagraph"/>
    <w:uiPriority w:val="7"/>
    <w:qFormat/>
    <w:rsid w:val="00AA7A5B"/>
    <w:pPr>
      <w:keepNext/>
      <w:widowControl w:val="0"/>
      <w:ind w:left="425"/>
    </w:pPr>
    <w:rPr>
      <w:i/>
    </w:rPr>
  </w:style>
  <w:style w:type="paragraph" w:customStyle="1" w:styleId="Subbrand">
    <w:name w:val="Subbrand"/>
    <w:uiPriority w:val="98"/>
    <w:semiHidden/>
    <w:rsid w:val="008F3A94"/>
    <w:pPr>
      <w:spacing w:line="200" w:lineRule="atLeast"/>
      <w:jc w:val="right"/>
    </w:pPr>
    <w:rPr>
      <w:rFonts w:ascii="Arial" w:hAnsi="Arial" w:cs="Arial"/>
      <w:b/>
      <w:i/>
      <w:szCs w:val="24"/>
    </w:rPr>
  </w:style>
  <w:style w:type="paragraph" w:customStyle="1" w:styleId="DashEM1outlook">
    <w:name w:val="Dash: EM 1 outlook"/>
    <w:basedOn w:val="DashEm1"/>
    <w:uiPriority w:val="98"/>
    <w:semiHidden/>
    <w:rsid w:val="008F3A94"/>
    <w:pPr>
      <w:ind w:left="850"/>
    </w:pPr>
  </w:style>
  <w:style w:type="paragraph" w:customStyle="1" w:styleId="Dashen1outlook">
    <w:name w:val="Dash: en 1 outlook"/>
    <w:basedOn w:val="DashEn1"/>
    <w:uiPriority w:val="98"/>
    <w:semiHidden/>
    <w:rsid w:val="008F3A94"/>
    <w:pPr>
      <w:ind w:left="1275"/>
    </w:pPr>
  </w:style>
  <w:style w:type="character" w:customStyle="1" w:styleId="PlainParagraphChar">
    <w:name w:val="Plain Paragraph Char"/>
    <w:aliases w:val="PP Char"/>
    <w:basedOn w:val="DefaultParagraphFont"/>
    <w:link w:val="PlainParagraph"/>
    <w:rsid w:val="00F930BE"/>
    <w:rPr>
      <w:rFonts w:ascii="Arial" w:hAnsi="Arial" w:cs="Arial"/>
      <w:sz w:val="22"/>
      <w:szCs w:val="22"/>
    </w:rPr>
  </w:style>
  <w:style w:type="character" w:customStyle="1" w:styleId="DashEm1Char">
    <w:name w:val="Dash: Em 1 Char"/>
    <w:aliases w:val="-EM Char"/>
    <w:basedOn w:val="PlainParagraphChar"/>
    <w:link w:val="DashEm1"/>
    <w:uiPriority w:val="3"/>
    <w:semiHidden/>
    <w:rsid w:val="003973B7"/>
    <w:rPr>
      <w:rFonts w:ascii="Arial" w:hAnsi="Arial" w:cs="Arial"/>
      <w:sz w:val="22"/>
      <w:szCs w:val="22"/>
    </w:rPr>
  </w:style>
  <w:style w:type="character" w:customStyle="1" w:styleId="DashEn1Char">
    <w:name w:val="Dash: En 1 Char"/>
    <w:aliases w:val="-EN Char"/>
    <w:basedOn w:val="DefaultParagraphFont"/>
    <w:link w:val="DashEn1"/>
    <w:uiPriority w:val="3"/>
    <w:rsid w:val="00F930BE"/>
    <w:rPr>
      <w:rFonts w:ascii="Arial" w:hAnsi="Arial" w:cs="Arial"/>
      <w:sz w:val="22"/>
      <w:szCs w:val="22"/>
    </w:rPr>
  </w:style>
  <w:style w:type="paragraph" w:customStyle="1" w:styleId="DashEM1forOutlook">
    <w:name w:val="Dash EM1 for Outlook"/>
    <w:basedOn w:val="DashEm1"/>
    <w:uiPriority w:val="98"/>
    <w:semiHidden/>
    <w:rsid w:val="008F3A94"/>
    <w:pPr>
      <w:numPr>
        <w:numId w:val="20"/>
      </w:numPr>
    </w:pPr>
    <w:rPr>
      <w:lang w:val="en-US"/>
    </w:rPr>
  </w:style>
  <w:style w:type="paragraph" w:customStyle="1" w:styleId="DashEN1forOutlook">
    <w:name w:val="Dash EN1 for Outlook"/>
    <w:basedOn w:val="DashEn1"/>
    <w:uiPriority w:val="98"/>
    <w:semiHidden/>
    <w:rsid w:val="008F3A94"/>
    <w:pPr>
      <w:numPr>
        <w:numId w:val="20"/>
      </w:numPr>
    </w:pPr>
  </w:style>
  <w:style w:type="paragraph" w:customStyle="1" w:styleId="ClassificationDLMheader">
    <w:name w:val="Classification DLM: header"/>
    <w:basedOn w:val="ClassificationDLMfooter"/>
    <w:uiPriority w:val="20"/>
    <w:semiHidden/>
    <w:rsid w:val="008F3A94"/>
  </w:style>
  <w:style w:type="paragraph" w:customStyle="1" w:styleId="ClassificationDLMfooter">
    <w:name w:val="Classification DLM: footer"/>
    <w:uiPriority w:val="20"/>
    <w:semiHidden/>
    <w:rsid w:val="008F3A94"/>
    <w:pPr>
      <w:widowControl w:val="0"/>
      <w:spacing w:line="280" w:lineRule="atLeast"/>
    </w:pPr>
    <w:rPr>
      <w:rFonts w:ascii="Arial" w:hAnsi="Arial" w:cs="Arial"/>
      <w:color w:val="FFFFFF"/>
      <w:sz w:val="24"/>
      <w:szCs w:val="22"/>
      <w:shd w:val="clear" w:color="auto" w:fill="000000"/>
    </w:rPr>
  </w:style>
  <w:style w:type="paragraph" w:customStyle="1" w:styleId="Leg7SubParaA">
    <w:name w:val="Leg7 SubPara: (A)"/>
    <w:aliases w:val="L7"/>
    <w:basedOn w:val="Leg6SubParai"/>
    <w:uiPriority w:val="5"/>
    <w:qFormat/>
    <w:rsid w:val="00AA7A5B"/>
    <w:pPr>
      <w:ind w:left="3060"/>
    </w:pPr>
    <w:rPr>
      <w:rFonts w:cs="Times New Roman"/>
      <w:szCs w:val="20"/>
    </w:rPr>
  </w:style>
  <w:style w:type="paragraph" w:customStyle="1" w:styleId="LegislativeNote">
    <w:name w:val="Legislative Note"/>
    <w:aliases w:val="LN"/>
    <w:basedOn w:val="Leg4Subsec1"/>
    <w:uiPriority w:val="5"/>
    <w:qFormat/>
    <w:rsid w:val="00AA7A5B"/>
    <w:pPr>
      <w:ind w:left="2127" w:hanging="851"/>
    </w:pPr>
    <w:rPr>
      <w:rFonts w:cs="Times New Roman"/>
      <w:sz w:val="16"/>
      <w:szCs w:val="20"/>
    </w:rPr>
  </w:style>
  <w:style w:type="paragraph" w:customStyle="1" w:styleId="Dot1">
    <w:name w:val="Dot1"/>
    <w:aliases w:val="DOT"/>
    <w:basedOn w:val="DashEm1"/>
    <w:link w:val="Dot1Char"/>
    <w:uiPriority w:val="2"/>
    <w:qFormat/>
    <w:rsid w:val="0064667D"/>
    <w:pPr>
      <w:numPr>
        <w:ilvl w:val="1"/>
        <w:numId w:val="21"/>
      </w:numPr>
    </w:pPr>
  </w:style>
  <w:style w:type="character" w:customStyle="1" w:styleId="Dot1Char">
    <w:name w:val="Dot1 Char"/>
    <w:aliases w:val="DOT Char"/>
    <w:basedOn w:val="DashEm1Char"/>
    <w:link w:val="Dot1"/>
    <w:uiPriority w:val="2"/>
    <w:rsid w:val="00442B3A"/>
    <w:rPr>
      <w:rFonts w:ascii="Arial" w:hAnsi="Arial" w:cs="Arial"/>
      <w:sz w:val="22"/>
      <w:szCs w:val="22"/>
    </w:rPr>
  </w:style>
  <w:style w:type="paragraph" w:customStyle="1" w:styleId="Dot">
    <w:name w:val="Dot"/>
    <w:basedOn w:val="Dot1"/>
    <w:uiPriority w:val="2"/>
    <w:semiHidden/>
    <w:rsid w:val="0064667D"/>
    <w:pPr>
      <w:numPr>
        <w:ilvl w:val="0"/>
        <w:numId w:val="0"/>
      </w:numPr>
      <w:tabs>
        <w:tab w:val="num" w:pos="425"/>
      </w:tabs>
      <w:ind w:left="425" w:hanging="425"/>
    </w:pPr>
  </w:style>
  <w:style w:type="paragraph" w:customStyle="1" w:styleId="Dot1forOutlook">
    <w:name w:val="Dot1 for Outlook"/>
    <w:basedOn w:val="DashEM1forOutlook"/>
    <w:uiPriority w:val="98"/>
    <w:semiHidden/>
    <w:rsid w:val="0064667D"/>
    <w:pPr>
      <w:numPr>
        <w:numId w:val="22"/>
      </w:numPr>
    </w:pPr>
  </w:style>
  <w:style w:type="character" w:customStyle="1" w:styleId="OGCSubbrand">
    <w:name w:val="OGCSubbrand"/>
    <w:basedOn w:val="DefaultParagraphFont"/>
    <w:uiPriority w:val="9"/>
    <w:semiHidden/>
    <w:rsid w:val="00F930BE"/>
    <w:rPr>
      <w:rFonts w:ascii="Arial" w:hAnsi="Arial" w:cs="Arial"/>
      <w:b/>
      <w:i/>
      <w:sz w:val="20"/>
      <w:szCs w:val="22"/>
    </w:rPr>
  </w:style>
  <w:style w:type="paragraph" w:customStyle="1" w:styleId="TableDot">
    <w:name w:val="Table: Dot"/>
    <w:basedOn w:val="TableDashEm1"/>
    <w:uiPriority w:val="12"/>
    <w:semiHidden/>
    <w:rsid w:val="00AB6123"/>
    <w:pPr>
      <w:numPr>
        <w:numId w:val="23"/>
      </w:numPr>
    </w:pPr>
  </w:style>
  <w:style w:type="paragraph" w:customStyle="1" w:styleId="TableDot1">
    <w:name w:val="Table: Dot1"/>
    <w:basedOn w:val="TableDot"/>
    <w:uiPriority w:val="12"/>
    <w:rsid w:val="00AB6123"/>
    <w:pPr>
      <w:numPr>
        <w:ilvl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98" w:unhideWhenUsed="0"/>
    <w:lsdException w:name="heading 1" w:semiHidden="0" w:uiPriority="24" w:unhideWhenUsed="0" w:qFormat="1"/>
    <w:lsdException w:name="heading 2" w:semiHidden="0" w:uiPriority="24" w:unhideWhenUsed="0" w:qFormat="1"/>
    <w:lsdException w:name="heading 3" w:semiHidden="0" w:uiPriority="24" w:unhideWhenUsed="0" w:qFormat="1"/>
    <w:lsdException w:name="heading 4" w:semiHidden="0" w:uiPriority="24" w:unhideWhenUsed="0" w:qFormat="1"/>
    <w:lsdException w:name="heading 5" w:semiHidden="0" w:uiPriority="24" w:unhideWhenUsed="0" w:qFormat="1"/>
    <w:lsdException w:name="heading 6" w:uiPriority="98"/>
    <w:lsdException w:name="heading 7" w:uiPriority="9"/>
    <w:lsdException w:name="heading 8" w:uiPriority="9"/>
    <w:lsdException w:name="heading 9" w:uiPriority="9"/>
    <w:lsdException w:name="toc 1" w:uiPriority="98"/>
    <w:lsdException w:name="toc 2" w:uiPriority="98"/>
    <w:lsdException w:name="toc 3" w:uiPriority="98"/>
    <w:lsdException w:name="toc 4" w:uiPriority="98"/>
    <w:lsdException w:name="toc 5" w:uiPriority="98"/>
    <w:lsdException w:name="toc 6" w:uiPriority="39"/>
    <w:lsdException w:name="toc 7" w:uiPriority="39"/>
    <w:lsdException w:name="toc 8" w:uiPriority="39"/>
    <w:lsdException w:name="toc 9" w:uiPriority="39"/>
    <w:lsdException w:name="footnote text" w:uiPriority="0"/>
    <w:lsdException w:name="header" w:uiPriority="98"/>
    <w:lsdException w:name="footer" w:uiPriority="98"/>
    <w:lsdException w:name="caption" w:uiPriority="35"/>
    <w:lsdException w:name="footnote reference" w:uiPriority="0"/>
    <w:lsdException w:name="page number" w:uiPriority="0"/>
    <w:lsdException w:name="endnote reference" w:uiPriority="0"/>
    <w:lsdException w:name="endnote text" w:uiPriority="0"/>
    <w:lsdException w:name="List Number" w:semiHidden="0" w:uiPriority="98" w:unhideWhenUsed="0"/>
    <w:lsdException w:name="List 4" w:semiHidden="0" w:unhideWhenUsed="0"/>
    <w:lsdException w:name="List 5" w:semiHidden="0" w:unhideWhenUsed="0"/>
    <w:lsdException w:name="List Number 2" w:uiPriority="98"/>
    <w:lsdException w:name="List Number 3" w:uiPriority="98"/>
    <w:lsdException w:name="List Number 4" w:uiPriority="98"/>
    <w:lsdException w:name="List Number 5" w:uiPriority="98"/>
    <w:lsdException w:name="Title" w:semiHidden="0" w:uiPriority="98" w:unhideWhenUsed="0"/>
    <w:lsdException w:name="Default Paragraph Font" w:uiPriority="1"/>
    <w:lsdException w:name="Subtitle" w:semiHidden="0" w:uiPriority="98" w:unhideWhenUsed="0"/>
    <w:lsdException w:name="Salutation" w:semiHidden="0" w:unhideWhenUsed="0"/>
    <w:lsdException w:name="Date" w:semiHidden="0" w:unhideWhenUsed="0"/>
    <w:lsdException w:name="Body Text First Indent" w:semiHidden="0" w:unhideWhenUsed="0"/>
    <w:lsdException w:name="Hyperlink" w:uiPriority="0"/>
    <w:lsdException w:name="Strong" w:semiHidden="0" w:uiPriority="98" w:unhideWhenUsed="0"/>
    <w:lsdException w:name="Emphasis" w:semiHidden="0" w:uiPriority="98" w:unhideWhenUsed="0"/>
    <w:lsdException w:name="HTML Top of Form" w:uiPriority="0"/>
    <w:lsdException w:name="HTML Bottom of Form" w:uiPriority="0"/>
    <w:lsdException w:name="Normal Table" w:uiPriority="0"/>
    <w:lsdException w:name="Table Grid" w:semiHidden="0" w:uiPriority="0" w:unhideWhenUsed="0"/>
    <w:lsdException w:name="Placeholder Text" w:unhideWhenUsed="0"/>
    <w:lsdException w:name="No Spacing" w:semiHidden="0" w:uiPriority="98"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8" w:unhideWhenUsed="0"/>
    <w:lsdException w:name="Quote" w:semiHidden="0" w:uiPriority="98" w:unhideWhenUsed="0"/>
    <w:lsdException w:name="Intense Quote" w:semiHidden="0" w:uiPriority="98"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8" w:unhideWhenUsed="0"/>
    <w:lsdException w:name="Intense Emphasis" w:semiHidden="0" w:uiPriority="98" w:unhideWhenUsed="0"/>
    <w:lsdException w:name="Subtle Reference" w:uiPriority="98" w:unhideWhenUsed="0"/>
    <w:lsdException w:name="Intense Reference" w:semiHidden="0" w:uiPriority="98" w:unhideWhenUsed="0"/>
    <w:lsdException w:name="Book Title" w:uiPriority="98" w:unhideWhenUsed="0"/>
    <w:lsdException w:name="Bibliography" w:uiPriority="37"/>
    <w:lsdException w:name="TOC Heading" w:uiPriority="39"/>
  </w:latentStyles>
  <w:style w:type="paragraph" w:default="1" w:styleId="Normal">
    <w:name w:val="Normal"/>
    <w:uiPriority w:val="98"/>
    <w:semiHidden/>
    <w:rsid w:val="005342BF"/>
    <w:rPr>
      <w:rFonts w:ascii="Arial" w:hAnsi="Arial" w:cs="Arial"/>
      <w:sz w:val="22"/>
      <w:szCs w:val="22"/>
    </w:rPr>
  </w:style>
  <w:style w:type="paragraph" w:styleId="Heading1">
    <w:name w:val="heading 1"/>
    <w:aliases w:val="H1"/>
    <w:basedOn w:val="HeadingBase"/>
    <w:next w:val="NumberLevel1"/>
    <w:link w:val="Heading1Char"/>
    <w:uiPriority w:val="4"/>
    <w:qFormat/>
    <w:rsid w:val="00AA7A5B"/>
    <w:pPr>
      <w:keepNext/>
      <w:keepLines/>
      <w:outlineLvl w:val="0"/>
    </w:pPr>
    <w:rPr>
      <w:b/>
      <w:bCs/>
      <w:caps/>
      <w:kern w:val="32"/>
      <w:szCs w:val="32"/>
    </w:rPr>
  </w:style>
  <w:style w:type="paragraph" w:styleId="Heading2">
    <w:name w:val="heading 2"/>
    <w:aliases w:val="H2"/>
    <w:basedOn w:val="HeadingBase"/>
    <w:next w:val="NumberLevel1"/>
    <w:link w:val="Heading2Char"/>
    <w:uiPriority w:val="4"/>
    <w:qFormat/>
    <w:rsid w:val="00AA7A5B"/>
    <w:pPr>
      <w:keepNext/>
      <w:keepLines/>
      <w:outlineLvl w:val="1"/>
    </w:pPr>
    <w:rPr>
      <w:b/>
      <w:bCs/>
      <w:iCs/>
      <w:sz w:val="22"/>
      <w:szCs w:val="28"/>
    </w:rPr>
  </w:style>
  <w:style w:type="paragraph" w:styleId="Heading3">
    <w:name w:val="heading 3"/>
    <w:aliases w:val="H3"/>
    <w:basedOn w:val="HeadingBase"/>
    <w:next w:val="NumberLevel1"/>
    <w:link w:val="Heading3Char"/>
    <w:uiPriority w:val="4"/>
    <w:qFormat/>
    <w:rsid w:val="00AA7A5B"/>
    <w:pPr>
      <w:keepNext/>
      <w:keepLines/>
      <w:outlineLvl w:val="2"/>
    </w:pPr>
    <w:rPr>
      <w:b/>
      <w:bCs/>
      <w:i/>
      <w:szCs w:val="26"/>
    </w:rPr>
  </w:style>
  <w:style w:type="paragraph" w:styleId="Heading4">
    <w:name w:val="heading 4"/>
    <w:aliases w:val="H4"/>
    <w:basedOn w:val="HeadingBase"/>
    <w:next w:val="NumberLevel1"/>
    <w:link w:val="Heading4Char"/>
    <w:uiPriority w:val="4"/>
    <w:qFormat/>
    <w:rsid w:val="00AA7A5B"/>
    <w:pPr>
      <w:keepNext/>
      <w:keepLines/>
      <w:outlineLvl w:val="3"/>
    </w:pPr>
    <w:rPr>
      <w:bCs/>
      <w:i/>
      <w:szCs w:val="28"/>
    </w:rPr>
  </w:style>
  <w:style w:type="paragraph" w:styleId="Heading5">
    <w:name w:val="heading 5"/>
    <w:aliases w:val="H5"/>
    <w:basedOn w:val="HeadingBase"/>
    <w:next w:val="NumberLevel1"/>
    <w:link w:val="Heading5Char"/>
    <w:uiPriority w:val="4"/>
    <w:qFormat/>
    <w:rsid w:val="00AA7A5B"/>
    <w:pPr>
      <w:keepNext/>
      <w:keepLines/>
      <w:outlineLvl w:val="4"/>
    </w:pPr>
    <w:rPr>
      <w:b/>
      <w:bCs/>
      <w:iCs/>
      <w:sz w:val="18"/>
      <w:szCs w:val="26"/>
    </w:rPr>
  </w:style>
  <w:style w:type="paragraph" w:styleId="Heading6">
    <w:name w:val="heading 6"/>
    <w:basedOn w:val="Normal"/>
    <w:next w:val="Normal"/>
    <w:uiPriority w:val="4"/>
    <w:semiHidden/>
    <w:unhideWhenUsed/>
    <w:rsid w:val="008F3A94"/>
    <w:pPr>
      <w:spacing w:before="240" w:after="60"/>
      <w:outlineLvl w:val="5"/>
    </w:pPr>
    <w:rPr>
      <w:rFonts w:asciiTheme="minorHAnsi" w:eastAsiaTheme="minorEastAsia" w:hAnsiTheme="minorHAnsi" w:cstheme="minorBidi"/>
      <w:b/>
      <w:bCs/>
    </w:rPr>
  </w:style>
  <w:style w:type="paragraph" w:styleId="Heading7">
    <w:name w:val="heading 7"/>
    <w:basedOn w:val="Normal"/>
    <w:next w:val="Normal"/>
    <w:uiPriority w:val="4"/>
    <w:semiHidden/>
    <w:unhideWhenUsed/>
    <w:rsid w:val="008F3A94"/>
    <w:p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uiPriority w:val="4"/>
    <w:semiHidden/>
    <w:unhideWhenUsed/>
    <w:rsid w:val="008F3A94"/>
    <w:p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uiPriority w:val="4"/>
    <w:semiHidden/>
    <w:unhideWhenUsed/>
    <w:rsid w:val="008F3A94"/>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ase">
    <w:name w:val="Normal Base"/>
    <w:uiPriority w:val="37"/>
    <w:semiHidden/>
    <w:rsid w:val="008F3A94"/>
    <w:pPr>
      <w:spacing w:before="140" w:after="140" w:line="280" w:lineRule="atLeast"/>
    </w:pPr>
    <w:rPr>
      <w:rFonts w:ascii="Arial" w:hAnsi="Arial" w:cs="Arial"/>
      <w:sz w:val="22"/>
      <w:szCs w:val="22"/>
    </w:rPr>
  </w:style>
  <w:style w:type="paragraph" w:customStyle="1" w:styleId="HeadingBase">
    <w:name w:val="Heading Base"/>
    <w:uiPriority w:val="98"/>
    <w:semiHidden/>
    <w:rsid w:val="008F3A94"/>
    <w:pPr>
      <w:spacing w:before="200" w:line="280" w:lineRule="atLeast"/>
    </w:pPr>
    <w:rPr>
      <w:rFonts w:ascii="Arial" w:hAnsi="Arial" w:cs="Arial"/>
      <w:szCs w:val="22"/>
    </w:rPr>
  </w:style>
  <w:style w:type="paragraph" w:customStyle="1" w:styleId="PlainParagraph">
    <w:name w:val="Plain Paragraph"/>
    <w:aliases w:val="PP"/>
    <w:basedOn w:val="NormalBase"/>
    <w:link w:val="PlainParagraphChar"/>
    <w:qFormat/>
    <w:rsid w:val="008F3A94"/>
  </w:style>
  <w:style w:type="paragraph" w:customStyle="1" w:styleId="HeaderBase">
    <w:name w:val="Header Base"/>
    <w:next w:val="Header"/>
    <w:uiPriority w:val="37"/>
    <w:semiHidden/>
    <w:rsid w:val="008F3A94"/>
    <w:pPr>
      <w:spacing w:line="200" w:lineRule="atLeast"/>
    </w:pPr>
    <w:rPr>
      <w:rFonts w:ascii="Arial" w:hAnsi="Arial" w:cs="Arial"/>
      <w:szCs w:val="22"/>
    </w:rPr>
  </w:style>
  <w:style w:type="paragraph" w:customStyle="1" w:styleId="FooterBase">
    <w:name w:val="Footer Base"/>
    <w:next w:val="Footer"/>
    <w:uiPriority w:val="37"/>
    <w:semiHidden/>
    <w:rsid w:val="008F3A94"/>
    <w:pPr>
      <w:spacing w:line="200" w:lineRule="atLeast"/>
    </w:pPr>
    <w:rPr>
      <w:rFonts w:ascii="Arial" w:hAnsi="Arial" w:cs="Arial"/>
      <w:sz w:val="16"/>
      <w:szCs w:val="22"/>
    </w:rPr>
  </w:style>
  <w:style w:type="paragraph" w:customStyle="1" w:styleId="1Reference">
    <w:name w:val="1. Reference"/>
    <w:basedOn w:val="PlainParagraph"/>
    <w:uiPriority w:val="19"/>
    <w:rsid w:val="008F3A94"/>
    <w:pPr>
      <w:spacing w:before="0" w:after="0" w:line="200" w:lineRule="atLeast"/>
    </w:pPr>
    <w:rPr>
      <w:sz w:val="20"/>
    </w:rPr>
  </w:style>
  <w:style w:type="paragraph" w:customStyle="1" w:styleId="2Date">
    <w:name w:val="2. Date"/>
    <w:basedOn w:val="PlainParagraph"/>
    <w:next w:val="3Address"/>
    <w:uiPriority w:val="19"/>
    <w:rsid w:val="008F3A94"/>
    <w:pPr>
      <w:spacing w:before="280" w:after="420"/>
    </w:pPr>
  </w:style>
  <w:style w:type="paragraph" w:customStyle="1" w:styleId="3Address">
    <w:name w:val="3. Address"/>
    <w:basedOn w:val="PlainParagraph"/>
    <w:uiPriority w:val="19"/>
    <w:rsid w:val="008F3A94"/>
    <w:pPr>
      <w:keepLines/>
      <w:widowControl w:val="0"/>
      <w:spacing w:before="0" w:after="0"/>
    </w:pPr>
  </w:style>
  <w:style w:type="paragraph" w:customStyle="1" w:styleId="4Addressee">
    <w:name w:val="4. Addressee"/>
    <w:basedOn w:val="PlainParagraph"/>
    <w:next w:val="SubjectTitle"/>
    <w:uiPriority w:val="19"/>
    <w:rsid w:val="008F3A94"/>
    <w:pPr>
      <w:keepLines/>
      <w:widowControl w:val="0"/>
      <w:spacing w:before="700" w:after="280"/>
    </w:pPr>
  </w:style>
  <w:style w:type="paragraph" w:customStyle="1" w:styleId="SubjectTitle">
    <w:name w:val="Subject/Title"/>
    <w:aliases w:val="S/T"/>
    <w:basedOn w:val="PlainParagraph"/>
    <w:next w:val="PlainParagraph"/>
    <w:uiPriority w:val="10"/>
    <w:qFormat/>
    <w:rsid w:val="00AA7A5B"/>
    <w:pPr>
      <w:pBdr>
        <w:bottom w:val="single" w:sz="2" w:space="0" w:color="auto"/>
      </w:pBdr>
      <w:spacing w:before="0"/>
    </w:pPr>
    <w:rPr>
      <w:b/>
    </w:rPr>
  </w:style>
  <w:style w:type="paragraph" w:customStyle="1" w:styleId="Classificationlegalbody">
    <w:name w:val="Classification legal: body"/>
    <w:basedOn w:val="PlainParagraph"/>
    <w:next w:val="4Addressee"/>
    <w:uiPriority w:val="20"/>
    <w:semiHidden/>
    <w:rsid w:val="008F3A94"/>
    <w:pPr>
      <w:spacing w:before="420" w:after="0"/>
    </w:pPr>
    <w:rPr>
      <w:caps/>
      <w:sz w:val="20"/>
    </w:rPr>
  </w:style>
  <w:style w:type="paragraph" w:customStyle="1" w:styleId="Classificationlegalheader">
    <w:name w:val="Classification legal: header"/>
    <w:basedOn w:val="PlainParagraph"/>
    <w:uiPriority w:val="20"/>
    <w:semiHidden/>
    <w:rsid w:val="008F3A94"/>
    <w:pPr>
      <w:spacing w:before="0" w:after="0" w:line="200" w:lineRule="atLeast"/>
    </w:pPr>
    <w:rPr>
      <w:caps/>
      <w:sz w:val="20"/>
    </w:rPr>
  </w:style>
  <w:style w:type="paragraph" w:customStyle="1" w:styleId="Classificationsecurityheader">
    <w:name w:val="Classification security: header"/>
    <w:basedOn w:val="PlainParagraph"/>
    <w:uiPriority w:val="20"/>
    <w:semiHidden/>
    <w:rsid w:val="008F3A94"/>
    <w:pPr>
      <w:spacing w:before="0" w:after="0"/>
    </w:pPr>
    <w:rPr>
      <w:b/>
      <w:caps/>
      <w:color w:val="FFFFFF"/>
      <w:shd w:val="clear" w:color="auto" w:fill="000000"/>
    </w:rPr>
  </w:style>
  <w:style w:type="paragraph" w:customStyle="1" w:styleId="Classificationsecurityfooter">
    <w:name w:val="Classification security: footer"/>
    <w:uiPriority w:val="20"/>
    <w:semiHidden/>
    <w:rsid w:val="008F3A94"/>
    <w:pPr>
      <w:widowControl w:val="0"/>
      <w:spacing w:line="280" w:lineRule="atLeast"/>
    </w:pPr>
    <w:rPr>
      <w:rFonts w:ascii="Arial" w:hAnsi="Arial" w:cs="Arial"/>
      <w:b/>
      <w:caps/>
      <w:color w:val="FFFFFF"/>
      <w:sz w:val="22"/>
      <w:szCs w:val="22"/>
      <w:shd w:val="clear" w:color="auto" w:fill="000000"/>
    </w:rPr>
  </w:style>
  <w:style w:type="paragraph" w:styleId="Footer">
    <w:name w:val="footer"/>
    <w:basedOn w:val="FooterBase"/>
    <w:uiPriority w:val="29"/>
    <w:rsid w:val="008F3A94"/>
    <w:pPr>
      <w:tabs>
        <w:tab w:val="right" w:pos="8220"/>
      </w:tabs>
    </w:pPr>
  </w:style>
  <w:style w:type="paragraph" w:customStyle="1" w:styleId="FooterSubject">
    <w:name w:val="Footer Subject"/>
    <w:basedOn w:val="FooterBase"/>
    <w:uiPriority w:val="37"/>
    <w:semiHidden/>
    <w:rsid w:val="008F3A94"/>
    <w:pPr>
      <w:ind w:right="1417"/>
    </w:pPr>
  </w:style>
  <w:style w:type="paragraph" w:customStyle="1" w:styleId="FooterLandscape">
    <w:name w:val="Footer Landscape"/>
    <w:basedOn w:val="FooterBase"/>
    <w:uiPriority w:val="37"/>
    <w:semiHidden/>
    <w:rsid w:val="008F3A94"/>
    <w:pPr>
      <w:tabs>
        <w:tab w:val="right" w:pos="13175"/>
      </w:tabs>
    </w:pPr>
  </w:style>
  <w:style w:type="paragraph" w:styleId="Header">
    <w:name w:val="header"/>
    <w:basedOn w:val="HeaderBase"/>
    <w:uiPriority w:val="29"/>
    <w:rsid w:val="008F3A94"/>
    <w:pPr>
      <w:tabs>
        <w:tab w:val="right" w:pos="8220"/>
      </w:tabs>
    </w:pPr>
  </w:style>
  <w:style w:type="paragraph" w:customStyle="1" w:styleId="HeaderLandscape">
    <w:name w:val="Header Landscape"/>
    <w:basedOn w:val="HeaderBase"/>
    <w:uiPriority w:val="27"/>
    <w:semiHidden/>
    <w:rsid w:val="008F3A94"/>
    <w:pPr>
      <w:tabs>
        <w:tab w:val="right" w:pos="13175"/>
      </w:tabs>
    </w:pPr>
  </w:style>
  <w:style w:type="paragraph" w:customStyle="1" w:styleId="DraftinHeader">
    <w:name w:val="Draft in Header"/>
    <w:basedOn w:val="HeaderBase"/>
    <w:uiPriority w:val="37"/>
    <w:semiHidden/>
    <w:rsid w:val="008F3A94"/>
    <w:pPr>
      <w:tabs>
        <w:tab w:val="right" w:pos="8220"/>
      </w:tabs>
    </w:pPr>
  </w:style>
  <w:style w:type="paragraph" w:customStyle="1" w:styleId="Sig1Salutation">
    <w:name w:val="Sig. 1 Salutation"/>
    <w:basedOn w:val="PlainParagraph"/>
    <w:uiPriority w:val="19"/>
    <w:rsid w:val="008F3A94"/>
    <w:pPr>
      <w:keepNext/>
      <w:widowControl w:val="0"/>
    </w:pPr>
  </w:style>
  <w:style w:type="paragraph" w:customStyle="1" w:styleId="Sig2Officer">
    <w:name w:val="Sig. 2 Officer"/>
    <w:basedOn w:val="PlainParagraph"/>
    <w:uiPriority w:val="19"/>
    <w:rsid w:val="008F3A94"/>
    <w:pPr>
      <w:keepNext/>
      <w:widowControl w:val="0"/>
      <w:tabs>
        <w:tab w:val="left" w:pos="4535"/>
      </w:tabs>
      <w:spacing w:before="0" w:after="0"/>
    </w:pPr>
    <w:rPr>
      <w:b/>
    </w:rPr>
  </w:style>
  <w:style w:type="paragraph" w:customStyle="1" w:styleId="Sig3Title">
    <w:name w:val="Sig. 3 Title"/>
    <w:basedOn w:val="PlainParagraph"/>
    <w:uiPriority w:val="19"/>
    <w:rsid w:val="008F3A94"/>
    <w:pPr>
      <w:keepNext/>
      <w:widowControl w:val="0"/>
      <w:tabs>
        <w:tab w:val="left" w:pos="4535"/>
      </w:tabs>
      <w:spacing w:before="0" w:after="0" w:line="240" w:lineRule="atLeast"/>
    </w:pPr>
    <w:rPr>
      <w:sz w:val="20"/>
    </w:rPr>
  </w:style>
  <w:style w:type="paragraph" w:customStyle="1" w:styleId="Sig4Contactdet">
    <w:name w:val="Sig. 4 Contact det"/>
    <w:basedOn w:val="PlainParagraph"/>
    <w:uiPriority w:val="19"/>
    <w:rsid w:val="008F3A94"/>
    <w:pPr>
      <w:keepNext/>
      <w:widowControl w:val="0"/>
      <w:tabs>
        <w:tab w:val="left" w:pos="4535"/>
      </w:tabs>
      <w:spacing w:before="20" w:after="0" w:line="240" w:lineRule="atLeast"/>
    </w:pPr>
    <w:rPr>
      <w:sz w:val="20"/>
    </w:rPr>
  </w:style>
  <w:style w:type="paragraph" w:customStyle="1" w:styleId="Sig5Email">
    <w:name w:val="Sig. 5 Email"/>
    <w:basedOn w:val="PlainParagraph"/>
    <w:uiPriority w:val="19"/>
    <w:rsid w:val="008F3A94"/>
    <w:pPr>
      <w:keepNext/>
      <w:widowControl w:val="0"/>
      <w:tabs>
        <w:tab w:val="left" w:pos="4535"/>
      </w:tabs>
      <w:spacing w:before="0" w:after="0" w:line="240" w:lineRule="atLeast"/>
    </w:pPr>
    <w:rPr>
      <w:sz w:val="20"/>
    </w:rPr>
  </w:style>
  <w:style w:type="paragraph" w:customStyle="1" w:styleId="PartHeading">
    <w:name w:val="Part Heading"/>
    <w:aliases w:val="PH"/>
    <w:basedOn w:val="HeadingBase"/>
    <w:next w:val="PartSubHeading"/>
    <w:uiPriority w:val="10"/>
    <w:qFormat/>
    <w:rsid w:val="00AA7A5B"/>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uiPriority w:val="10"/>
    <w:rsid w:val="008F3A94"/>
    <w:pPr>
      <w:keepNext/>
      <w:keepLines/>
      <w:spacing w:before="0" w:after="420"/>
    </w:pPr>
    <w:rPr>
      <w:caps/>
    </w:rPr>
  </w:style>
  <w:style w:type="paragraph" w:customStyle="1" w:styleId="ContentsHeading">
    <w:name w:val="Contents Heading"/>
    <w:basedOn w:val="HeadingBase"/>
    <w:next w:val="PlainParagraph"/>
    <w:uiPriority w:val="10"/>
    <w:rsid w:val="008F3A94"/>
    <w:pPr>
      <w:keepNext/>
      <w:keepLines/>
      <w:spacing w:before="0" w:after="280"/>
    </w:pPr>
    <w:rPr>
      <w:b/>
      <w:caps/>
    </w:rPr>
  </w:style>
  <w:style w:type="paragraph" w:customStyle="1" w:styleId="Leg1SecHead1">
    <w:name w:val="Leg1 Sec Head: 1."/>
    <w:aliases w:val="L1"/>
    <w:basedOn w:val="PlainParagraph"/>
    <w:uiPriority w:val="5"/>
    <w:qFormat/>
    <w:rsid w:val="00AA7A5B"/>
    <w:pPr>
      <w:tabs>
        <w:tab w:val="left" w:pos="425"/>
        <w:tab w:val="left" w:pos="850"/>
        <w:tab w:val="left" w:pos="1276"/>
      </w:tabs>
      <w:spacing w:before="60" w:after="60" w:line="260" w:lineRule="atLeast"/>
      <w:ind w:left="1276" w:right="567" w:hanging="850"/>
    </w:pPr>
    <w:rPr>
      <w:b/>
      <w:sz w:val="20"/>
    </w:rPr>
  </w:style>
  <w:style w:type="paragraph" w:customStyle="1" w:styleId="Leg2Sec1">
    <w:name w:val="Leg2 Sec: 1."/>
    <w:aliases w:val="L2"/>
    <w:basedOn w:val="PlainParagraph"/>
    <w:uiPriority w:val="5"/>
    <w:qFormat/>
    <w:rsid w:val="00AA7A5B"/>
    <w:pPr>
      <w:tabs>
        <w:tab w:val="left" w:pos="1276"/>
      </w:tabs>
      <w:spacing w:before="60" w:after="60" w:line="260" w:lineRule="atLeast"/>
      <w:ind w:left="1276" w:right="567" w:hanging="850"/>
    </w:pPr>
    <w:rPr>
      <w:sz w:val="20"/>
    </w:rPr>
  </w:style>
  <w:style w:type="paragraph" w:customStyle="1" w:styleId="Leg3SecSubsec11">
    <w:name w:val="Leg3 Sec(Subsec): 1.(1)"/>
    <w:aliases w:val="L3"/>
    <w:basedOn w:val="PlainParagraph"/>
    <w:uiPriority w:val="5"/>
    <w:qFormat/>
    <w:rsid w:val="00AA7A5B"/>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aliases w:val="L4"/>
    <w:basedOn w:val="PlainParagraph"/>
    <w:uiPriority w:val="5"/>
    <w:qFormat/>
    <w:rsid w:val="00AA7A5B"/>
    <w:pPr>
      <w:spacing w:before="60" w:after="60" w:line="260" w:lineRule="atLeast"/>
      <w:ind w:left="1276" w:right="567" w:hanging="425"/>
    </w:pPr>
    <w:rPr>
      <w:sz w:val="20"/>
    </w:rPr>
  </w:style>
  <w:style w:type="paragraph" w:customStyle="1" w:styleId="Leg5Paraa">
    <w:name w:val="Leg5 Para: (a)"/>
    <w:aliases w:val="L5"/>
    <w:basedOn w:val="PlainParagraph"/>
    <w:uiPriority w:val="5"/>
    <w:qFormat/>
    <w:rsid w:val="00AA7A5B"/>
    <w:pPr>
      <w:spacing w:before="60" w:after="60" w:line="260" w:lineRule="atLeast"/>
      <w:ind w:left="1843" w:right="567" w:hanging="567"/>
    </w:pPr>
    <w:rPr>
      <w:sz w:val="20"/>
    </w:rPr>
  </w:style>
  <w:style w:type="paragraph" w:customStyle="1" w:styleId="Leg6SubParai">
    <w:name w:val="Leg6 SubPara: (i)"/>
    <w:aliases w:val="L6"/>
    <w:basedOn w:val="PlainParagraph"/>
    <w:uiPriority w:val="5"/>
    <w:qFormat/>
    <w:rsid w:val="00AA7A5B"/>
    <w:pPr>
      <w:spacing w:before="60" w:after="60" w:line="260" w:lineRule="atLeast"/>
      <w:ind w:left="2409" w:right="567" w:hanging="567"/>
    </w:pPr>
    <w:rPr>
      <w:sz w:val="20"/>
    </w:rPr>
  </w:style>
  <w:style w:type="paragraph" w:customStyle="1" w:styleId="QAQuestion">
    <w:name w:val="Q&amp;A: Question"/>
    <w:basedOn w:val="PlainParagraph"/>
    <w:next w:val="QAAnswer"/>
    <w:uiPriority w:val="7"/>
    <w:semiHidden/>
    <w:rsid w:val="00C53AF7"/>
    <w:pPr>
      <w:keepNext/>
      <w:widowControl w:val="0"/>
      <w:tabs>
        <w:tab w:val="left" w:pos="425"/>
        <w:tab w:val="left" w:pos="850"/>
      </w:tabs>
      <w:ind w:left="850" w:hanging="850"/>
    </w:pPr>
    <w:rPr>
      <w:i/>
    </w:rPr>
  </w:style>
  <w:style w:type="paragraph" w:customStyle="1" w:styleId="QAAnswer">
    <w:name w:val="Q&amp;A: Answer"/>
    <w:basedOn w:val="PlainParagraph"/>
    <w:next w:val="QAQuestion"/>
    <w:uiPriority w:val="7"/>
    <w:semiHidden/>
    <w:rsid w:val="00C53AF7"/>
    <w:pPr>
      <w:tabs>
        <w:tab w:val="left" w:pos="425"/>
        <w:tab w:val="left" w:pos="850"/>
      </w:tabs>
      <w:spacing w:before="0"/>
      <w:ind w:left="850" w:hanging="850"/>
    </w:pPr>
  </w:style>
  <w:style w:type="paragraph" w:customStyle="1" w:styleId="QAText">
    <w:name w:val="Q&amp;A: Text"/>
    <w:basedOn w:val="PlainParagraph"/>
    <w:uiPriority w:val="7"/>
    <w:semiHidden/>
    <w:rsid w:val="00C53AF7"/>
    <w:pPr>
      <w:keepNext/>
      <w:widowControl w:val="0"/>
      <w:ind w:left="425"/>
    </w:pPr>
    <w:rPr>
      <w:i/>
    </w:rPr>
  </w:style>
  <w:style w:type="paragraph" w:customStyle="1" w:styleId="Quotation">
    <w:name w:val="Quotation"/>
    <w:basedOn w:val="PlainParagraph"/>
    <w:uiPriority w:val="9"/>
    <w:semiHidden/>
    <w:rsid w:val="008F3A94"/>
    <w:pPr>
      <w:numPr>
        <w:numId w:val="45"/>
      </w:numPr>
      <w:spacing w:before="0" w:line="260" w:lineRule="atLeast"/>
    </w:pPr>
    <w:rPr>
      <w:sz w:val="20"/>
    </w:rPr>
  </w:style>
  <w:style w:type="paragraph" w:customStyle="1" w:styleId="Quotation1">
    <w:name w:val="Quotation 1"/>
    <w:aliases w:val="&quot;Q&quot;"/>
    <w:basedOn w:val="PlainParagraph"/>
    <w:uiPriority w:val="9"/>
    <w:qFormat/>
    <w:rsid w:val="00AA7A5B"/>
    <w:pPr>
      <w:numPr>
        <w:ilvl w:val="1"/>
        <w:numId w:val="45"/>
      </w:numPr>
      <w:spacing w:before="0" w:line="260" w:lineRule="atLeast"/>
    </w:pPr>
    <w:rPr>
      <w:sz w:val="20"/>
    </w:rPr>
  </w:style>
  <w:style w:type="paragraph" w:customStyle="1" w:styleId="Quotation2">
    <w:name w:val="Quotation 2"/>
    <w:basedOn w:val="PlainParagraph"/>
    <w:uiPriority w:val="9"/>
    <w:semiHidden/>
    <w:rsid w:val="008F3A94"/>
    <w:pPr>
      <w:numPr>
        <w:ilvl w:val="2"/>
        <w:numId w:val="45"/>
      </w:numPr>
      <w:spacing w:before="0" w:line="260" w:lineRule="atLeast"/>
    </w:pPr>
    <w:rPr>
      <w:sz w:val="20"/>
    </w:rPr>
  </w:style>
  <w:style w:type="paragraph" w:customStyle="1" w:styleId="Quotation3">
    <w:name w:val="Quotation 3"/>
    <w:basedOn w:val="PlainParagraph"/>
    <w:uiPriority w:val="9"/>
    <w:semiHidden/>
    <w:rsid w:val="008F3A94"/>
    <w:pPr>
      <w:numPr>
        <w:ilvl w:val="3"/>
        <w:numId w:val="45"/>
      </w:numPr>
      <w:spacing w:before="0" w:line="260" w:lineRule="atLeast"/>
    </w:pPr>
    <w:rPr>
      <w:sz w:val="20"/>
    </w:rPr>
  </w:style>
  <w:style w:type="paragraph" w:customStyle="1" w:styleId="Quotation4">
    <w:name w:val="Quotation 4"/>
    <w:basedOn w:val="PlainParagraph"/>
    <w:uiPriority w:val="9"/>
    <w:semiHidden/>
    <w:rsid w:val="008F3A94"/>
    <w:pPr>
      <w:numPr>
        <w:ilvl w:val="4"/>
        <w:numId w:val="45"/>
      </w:numPr>
      <w:spacing w:before="0" w:line="260" w:lineRule="atLeast"/>
    </w:pPr>
    <w:rPr>
      <w:sz w:val="20"/>
    </w:rPr>
  </w:style>
  <w:style w:type="paragraph" w:customStyle="1" w:styleId="Quotation5">
    <w:name w:val="Quotation 5"/>
    <w:basedOn w:val="PlainParagraph"/>
    <w:uiPriority w:val="9"/>
    <w:semiHidden/>
    <w:rsid w:val="008F3A94"/>
    <w:pPr>
      <w:numPr>
        <w:ilvl w:val="5"/>
        <w:numId w:val="45"/>
      </w:numPr>
      <w:spacing w:before="0" w:line="260" w:lineRule="atLeast"/>
    </w:pPr>
    <w:rPr>
      <w:sz w:val="20"/>
    </w:rPr>
  </w:style>
  <w:style w:type="paragraph" w:customStyle="1" w:styleId="Quotation6">
    <w:name w:val="Quotation 6"/>
    <w:basedOn w:val="PlainParagraph"/>
    <w:uiPriority w:val="9"/>
    <w:semiHidden/>
    <w:rsid w:val="008F3A94"/>
    <w:pPr>
      <w:numPr>
        <w:ilvl w:val="6"/>
        <w:numId w:val="45"/>
      </w:numPr>
      <w:spacing w:before="0" w:line="260" w:lineRule="atLeast"/>
    </w:pPr>
    <w:rPr>
      <w:sz w:val="20"/>
    </w:rPr>
  </w:style>
  <w:style w:type="paragraph" w:customStyle="1" w:styleId="Quotation7">
    <w:name w:val="Quotation 7"/>
    <w:basedOn w:val="PlainParagraph"/>
    <w:uiPriority w:val="9"/>
    <w:semiHidden/>
    <w:rsid w:val="008F3A94"/>
    <w:pPr>
      <w:numPr>
        <w:ilvl w:val="7"/>
        <w:numId w:val="45"/>
      </w:numPr>
      <w:spacing w:before="0" w:line="260" w:lineRule="atLeast"/>
    </w:pPr>
    <w:rPr>
      <w:sz w:val="20"/>
    </w:rPr>
  </w:style>
  <w:style w:type="paragraph" w:customStyle="1" w:styleId="Quotation8">
    <w:name w:val="Quotation 8"/>
    <w:basedOn w:val="PlainParagraph"/>
    <w:uiPriority w:val="9"/>
    <w:semiHidden/>
    <w:rsid w:val="008F3A94"/>
    <w:pPr>
      <w:numPr>
        <w:ilvl w:val="8"/>
        <w:numId w:val="45"/>
      </w:numPr>
      <w:spacing w:before="0" w:line="260" w:lineRule="atLeast"/>
    </w:pPr>
    <w:rPr>
      <w:sz w:val="20"/>
    </w:rPr>
  </w:style>
  <w:style w:type="paragraph" w:customStyle="1" w:styleId="NumberLevel1">
    <w:name w:val="Number Level 1"/>
    <w:aliases w:val="N1"/>
    <w:basedOn w:val="PlainParagraph"/>
    <w:uiPriority w:val="1"/>
    <w:qFormat/>
    <w:rsid w:val="00AA7A5B"/>
    <w:pPr>
      <w:numPr>
        <w:numId w:val="40"/>
      </w:numPr>
    </w:pPr>
  </w:style>
  <w:style w:type="paragraph" w:customStyle="1" w:styleId="NumberLevel2">
    <w:name w:val="Number Level 2"/>
    <w:aliases w:val="N2"/>
    <w:basedOn w:val="PlainParagraph"/>
    <w:uiPriority w:val="1"/>
    <w:qFormat/>
    <w:rsid w:val="00AA7A5B"/>
    <w:pPr>
      <w:numPr>
        <w:ilvl w:val="1"/>
        <w:numId w:val="40"/>
      </w:numPr>
    </w:pPr>
  </w:style>
  <w:style w:type="paragraph" w:customStyle="1" w:styleId="NumberLevel3">
    <w:name w:val="Number Level 3"/>
    <w:aliases w:val="N3"/>
    <w:basedOn w:val="PlainParagraph"/>
    <w:uiPriority w:val="1"/>
    <w:qFormat/>
    <w:rsid w:val="00AA7A5B"/>
    <w:pPr>
      <w:numPr>
        <w:ilvl w:val="2"/>
        <w:numId w:val="40"/>
      </w:numPr>
    </w:pPr>
  </w:style>
  <w:style w:type="paragraph" w:customStyle="1" w:styleId="NumberLevel4">
    <w:name w:val="Number Level 4"/>
    <w:aliases w:val="N4"/>
    <w:basedOn w:val="PlainParagraph"/>
    <w:uiPriority w:val="1"/>
    <w:qFormat/>
    <w:rsid w:val="00AA7A5B"/>
    <w:pPr>
      <w:numPr>
        <w:ilvl w:val="3"/>
        <w:numId w:val="40"/>
      </w:numPr>
      <w:spacing w:before="0"/>
    </w:pPr>
  </w:style>
  <w:style w:type="paragraph" w:customStyle="1" w:styleId="NumberLevel5">
    <w:name w:val="Number Level 5"/>
    <w:aliases w:val="N5"/>
    <w:basedOn w:val="PlainParagraph"/>
    <w:uiPriority w:val="1"/>
    <w:semiHidden/>
    <w:rsid w:val="00AA7A5B"/>
    <w:pPr>
      <w:numPr>
        <w:ilvl w:val="4"/>
        <w:numId w:val="40"/>
      </w:numPr>
      <w:spacing w:before="0"/>
    </w:pPr>
  </w:style>
  <w:style w:type="paragraph" w:customStyle="1" w:styleId="NumberLevel6">
    <w:name w:val="Number Level 6"/>
    <w:basedOn w:val="NumberLevel5"/>
    <w:uiPriority w:val="1"/>
    <w:semiHidden/>
    <w:rsid w:val="00AA7A5B"/>
    <w:pPr>
      <w:numPr>
        <w:ilvl w:val="5"/>
      </w:numPr>
    </w:pPr>
  </w:style>
  <w:style w:type="paragraph" w:customStyle="1" w:styleId="NumberLevel7">
    <w:name w:val="Number Level 7"/>
    <w:basedOn w:val="NumberLevel6"/>
    <w:uiPriority w:val="1"/>
    <w:semiHidden/>
    <w:rsid w:val="00AA7A5B"/>
    <w:pPr>
      <w:numPr>
        <w:ilvl w:val="6"/>
      </w:numPr>
    </w:pPr>
  </w:style>
  <w:style w:type="paragraph" w:customStyle="1" w:styleId="NumberLevel8">
    <w:name w:val="Number Level 8"/>
    <w:basedOn w:val="NumberLevel7"/>
    <w:uiPriority w:val="1"/>
    <w:semiHidden/>
    <w:rsid w:val="00AA7A5B"/>
    <w:pPr>
      <w:numPr>
        <w:ilvl w:val="7"/>
      </w:numPr>
    </w:pPr>
  </w:style>
  <w:style w:type="paragraph" w:customStyle="1" w:styleId="NumberLevel9">
    <w:name w:val="Number Level 9"/>
    <w:basedOn w:val="NumberLevel8"/>
    <w:uiPriority w:val="1"/>
    <w:semiHidden/>
    <w:rsid w:val="00AA7A5B"/>
    <w:pPr>
      <w:numPr>
        <w:ilvl w:val="8"/>
      </w:numPr>
    </w:pPr>
  </w:style>
  <w:style w:type="paragraph" w:customStyle="1" w:styleId="DashEm">
    <w:name w:val="Dash: Em"/>
    <w:basedOn w:val="PlainParagraph"/>
    <w:uiPriority w:val="3"/>
    <w:semiHidden/>
    <w:rsid w:val="00AA7A5B"/>
    <w:pPr>
      <w:numPr>
        <w:ilvl w:val="1"/>
        <w:numId w:val="31"/>
      </w:numPr>
      <w:spacing w:before="0"/>
    </w:pPr>
  </w:style>
  <w:style w:type="paragraph" w:customStyle="1" w:styleId="DashEm1">
    <w:name w:val="Dash: Em 1"/>
    <w:aliases w:val="-EM"/>
    <w:basedOn w:val="PlainParagraph"/>
    <w:link w:val="DashEm1Char"/>
    <w:uiPriority w:val="3"/>
    <w:semiHidden/>
    <w:rsid w:val="00AA7A5B"/>
    <w:pPr>
      <w:numPr>
        <w:numId w:val="31"/>
      </w:numPr>
      <w:spacing w:before="0"/>
    </w:pPr>
  </w:style>
  <w:style w:type="paragraph" w:customStyle="1" w:styleId="DashEn1">
    <w:name w:val="Dash: En 1"/>
    <w:aliases w:val="-EN"/>
    <w:basedOn w:val="DashEm"/>
    <w:link w:val="DashEn1Char"/>
    <w:uiPriority w:val="3"/>
    <w:qFormat/>
    <w:rsid w:val="00FF425C"/>
    <w:pPr>
      <w:numPr>
        <w:ilvl w:val="2"/>
      </w:numPr>
    </w:pPr>
  </w:style>
  <w:style w:type="paragraph" w:customStyle="1" w:styleId="DashEn2">
    <w:name w:val="Dash: En 2"/>
    <w:basedOn w:val="DashEn1"/>
    <w:uiPriority w:val="3"/>
    <w:semiHidden/>
    <w:rsid w:val="008F3A94"/>
    <w:pPr>
      <w:numPr>
        <w:ilvl w:val="3"/>
      </w:numPr>
    </w:pPr>
  </w:style>
  <w:style w:type="paragraph" w:customStyle="1" w:styleId="DashEn3">
    <w:name w:val="Dash: En 3"/>
    <w:basedOn w:val="DashEn2"/>
    <w:uiPriority w:val="3"/>
    <w:semiHidden/>
    <w:rsid w:val="008F3A94"/>
    <w:pPr>
      <w:numPr>
        <w:ilvl w:val="4"/>
      </w:numPr>
    </w:pPr>
  </w:style>
  <w:style w:type="paragraph" w:customStyle="1" w:styleId="DashEn4">
    <w:name w:val="Dash: En 4"/>
    <w:basedOn w:val="DashEn3"/>
    <w:uiPriority w:val="3"/>
    <w:semiHidden/>
    <w:rsid w:val="008F3A94"/>
    <w:pPr>
      <w:numPr>
        <w:ilvl w:val="5"/>
      </w:numPr>
    </w:pPr>
  </w:style>
  <w:style w:type="paragraph" w:customStyle="1" w:styleId="DashEn5">
    <w:name w:val="Dash: En 5"/>
    <w:basedOn w:val="DashEn4"/>
    <w:uiPriority w:val="3"/>
    <w:semiHidden/>
    <w:rsid w:val="008F3A94"/>
    <w:pPr>
      <w:numPr>
        <w:ilvl w:val="6"/>
      </w:numPr>
    </w:pPr>
  </w:style>
  <w:style w:type="paragraph" w:customStyle="1" w:styleId="DashEn6">
    <w:name w:val="Dash: En 6"/>
    <w:basedOn w:val="DashEn5"/>
    <w:uiPriority w:val="3"/>
    <w:semiHidden/>
    <w:rsid w:val="008F3A94"/>
    <w:pPr>
      <w:numPr>
        <w:ilvl w:val="7"/>
      </w:numPr>
    </w:pPr>
  </w:style>
  <w:style w:type="paragraph" w:customStyle="1" w:styleId="DashEn7">
    <w:name w:val="Dash: En 7"/>
    <w:basedOn w:val="DashEn6"/>
    <w:uiPriority w:val="3"/>
    <w:semiHidden/>
    <w:rsid w:val="008F3A94"/>
    <w:pPr>
      <w:numPr>
        <w:ilvl w:val="8"/>
      </w:numPr>
    </w:pPr>
  </w:style>
  <w:style w:type="paragraph" w:customStyle="1" w:styleId="IndentHanging">
    <w:name w:val="Indent: Hanging"/>
    <w:aliases w:val="--&gt;H"/>
    <w:basedOn w:val="PlainParagraph"/>
    <w:uiPriority w:val="9"/>
    <w:qFormat/>
    <w:rsid w:val="00AA7A5B"/>
    <w:pPr>
      <w:numPr>
        <w:numId w:val="44"/>
      </w:numPr>
      <w:spacing w:before="0"/>
    </w:pPr>
  </w:style>
  <w:style w:type="paragraph" w:customStyle="1" w:styleId="IndentHanging1">
    <w:name w:val="Indent: Hanging 1"/>
    <w:basedOn w:val="IndentHanging"/>
    <w:uiPriority w:val="4"/>
    <w:semiHidden/>
    <w:rsid w:val="008F3A94"/>
    <w:pPr>
      <w:numPr>
        <w:ilvl w:val="1"/>
      </w:numPr>
    </w:pPr>
  </w:style>
  <w:style w:type="paragraph" w:customStyle="1" w:styleId="IndentHanging2">
    <w:name w:val="Indent: Hanging 2"/>
    <w:basedOn w:val="IndentHanging1"/>
    <w:uiPriority w:val="4"/>
    <w:semiHidden/>
    <w:rsid w:val="008F3A94"/>
    <w:pPr>
      <w:numPr>
        <w:ilvl w:val="2"/>
      </w:numPr>
    </w:pPr>
  </w:style>
  <w:style w:type="paragraph" w:customStyle="1" w:styleId="IndentHanging3">
    <w:name w:val="Indent: Hanging 3"/>
    <w:basedOn w:val="IndentHanging2"/>
    <w:uiPriority w:val="4"/>
    <w:semiHidden/>
    <w:rsid w:val="008F3A94"/>
    <w:pPr>
      <w:numPr>
        <w:ilvl w:val="3"/>
      </w:numPr>
    </w:pPr>
  </w:style>
  <w:style w:type="paragraph" w:customStyle="1" w:styleId="IndentHanging4">
    <w:name w:val="Indent: Hanging 4"/>
    <w:basedOn w:val="IndentHanging3"/>
    <w:uiPriority w:val="4"/>
    <w:semiHidden/>
    <w:rsid w:val="008F3A94"/>
    <w:pPr>
      <w:numPr>
        <w:ilvl w:val="4"/>
      </w:numPr>
    </w:pPr>
  </w:style>
  <w:style w:type="paragraph" w:customStyle="1" w:styleId="IndentHanging5">
    <w:name w:val="Indent: Hanging 5"/>
    <w:basedOn w:val="IndentHanging4"/>
    <w:uiPriority w:val="4"/>
    <w:semiHidden/>
    <w:rsid w:val="008F3A94"/>
    <w:pPr>
      <w:numPr>
        <w:ilvl w:val="5"/>
      </w:numPr>
    </w:pPr>
  </w:style>
  <w:style w:type="paragraph" w:customStyle="1" w:styleId="IndentHanging6">
    <w:name w:val="Indent: Hanging 6"/>
    <w:basedOn w:val="IndentHanging5"/>
    <w:uiPriority w:val="4"/>
    <w:semiHidden/>
    <w:rsid w:val="008F3A94"/>
    <w:pPr>
      <w:numPr>
        <w:ilvl w:val="6"/>
      </w:numPr>
    </w:pPr>
  </w:style>
  <w:style w:type="paragraph" w:customStyle="1" w:styleId="IndentHanging7">
    <w:name w:val="Indent: Hanging 7"/>
    <w:basedOn w:val="IndentHanging6"/>
    <w:uiPriority w:val="4"/>
    <w:semiHidden/>
    <w:rsid w:val="008F3A94"/>
    <w:pPr>
      <w:numPr>
        <w:ilvl w:val="7"/>
      </w:numPr>
    </w:pPr>
  </w:style>
  <w:style w:type="paragraph" w:customStyle="1" w:styleId="IndentHanging8">
    <w:name w:val="Indent: Hanging 8"/>
    <w:basedOn w:val="IndentHanging7"/>
    <w:uiPriority w:val="4"/>
    <w:semiHidden/>
    <w:rsid w:val="008F3A94"/>
    <w:pPr>
      <w:numPr>
        <w:ilvl w:val="8"/>
      </w:numPr>
    </w:pPr>
  </w:style>
  <w:style w:type="paragraph" w:customStyle="1" w:styleId="IndentFull">
    <w:name w:val="Indent: Full"/>
    <w:aliases w:val="--&gt;F"/>
    <w:basedOn w:val="PlainParagraph"/>
    <w:uiPriority w:val="9"/>
    <w:qFormat/>
    <w:rsid w:val="00AA7A5B"/>
    <w:pPr>
      <w:numPr>
        <w:numId w:val="43"/>
      </w:numPr>
      <w:spacing w:before="0"/>
    </w:pPr>
  </w:style>
  <w:style w:type="paragraph" w:customStyle="1" w:styleId="IndentFull1">
    <w:name w:val="Indent: Full 1"/>
    <w:basedOn w:val="IndentFull"/>
    <w:uiPriority w:val="4"/>
    <w:semiHidden/>
    <w:rsid w:val="008F3A94"/>
    <w:pPr>
      <w:numPr>
        <w:ilvl w:val="1"/>
      </w:numPr>
    </w:pPr>
  </w:style>
  <w:style w:type="paragraph" w:customStyle="1" w:styleId="IndentFull2">
    <w:name w:val="Indent: Full 2"/>
    <w:basedOn w:val="IndentFull1"/>
    <w:uiPriority w:val="4"/>
    <w:semiHidden/>
    <w:rsid w:val="008F3A94"/>
    <w:pPr>
      <w:numPr>
        <w:ilvl w:val="2"/>
      </w:numPr>
    </w:pPr>
  </w:style>
  <w:style w:type="paragraph" w:customStyle="1" w:styleId="IndentFull3">
    <w:name w:val="Indent: Full 3"/>
    <w:basedOn w:val="IndentFull2"/>
    <w:uiPriority w:val="4"/>
    <w:semiHidden/>
    <w:rsid w:val="008F3A94"/>
    <w:pPr>
      <w:numPr>
        <w:ilvl w:val="3"/>
      </w:numPr>
    </w:pPr>
  </w:style>
  <w:style w:type="paragraph" w:customStyle="1" w:styleId="IndentFull4">
    <w:name w:val="Indent: Full 4"/>
    <w:basedOn w:val="IndentFull3"/>
    <w:uiPriority w:val="4"/>
    <w:semiHidden/>
    <w:rsid w:val="008F3A94"/>
    <w:pPr>
      <w:numPr>
        <w:ilvl w:val="4"/>
      </w:numPr>
    </w:pPr>
  </w:style>
  <w:style w:type="paragraph" w:customStyle="1" w:styleId="IndentFull5">
    <w:name w:val="Indent: Full 5"/>
    <w:basedOn w:val="IndentFull4"/>
    <w:uiPriority w:val="4"/>
    <w:semiHidden/>
    <w:rsid w:val="008F3A94"/>
    <w:pPr>
      <w:numPr>
        <w:ilvl w:val="5"/>
      </w:numPr>
    </w:pPr>
  </w:style>
  <w:style w:type="paragraph" w:customStyle="1" w:styleId="IndentFull6">
    <w:name w:val="Indent: Full 6"/>
    <w:basedOn w:val="IndentFull5"/>
    <w:uiPriority w:val="4"/>
    <w:semiHidden/>
    <w:rsid w:val="008F3A94"/>
    <w:pPr>
      <w:numPr>
        <w:ilvl w:val="6"/>
      </w:numPr>
    </w:pPr>
  </w:style>
  <w:style w:type="paragraph" w:customStyle="1" w:styleId="IndentFull7">
    <w:name w:val="Indent: Full 7"/>
    <w:basedOn w:val="IndentFull6"/>
    <w:uiPriority w:val="4"/>
    <w:semiHidden/>
    <w:rsid w:val="008F3A94"/>
    <w:pPr>
      <w:numPr>
        <w:ilvl w:val="7"/>
      </w:numPr>
    </w:pPr>
  </w:style>
  <w:style w:type="paragraph" w:customStyle="1" w:styleId="IndentFull8">
    <w:name w:val="Indent: Full 8"/>
    <w:basedOn w:val="IndentFull7"/>
    <w:uiPriority w:val="4"/>
    <w:semiHidden/>
    <w:rsid w:val="008F3A94"/>
    <w:pPr>
      <w:numPr>
        <w:ilvl w:val="8"/>
      </w:numPr>
    </w:pPr>
  </w:style>
  <w:style w:type="paragraph" w:customStyle="1" w:styleId="NumberedList1">
    <w:name w:val="Numbered List: 1)"/>
    <w:basedOn w:val="PlainParagraph"/>
    <w:uiPriority w:val="4"/>
    <w:semiHidden/>
    <w:rsid w:val="003079C3"/>
    <w:pPr>
      <w:numPr>
        <w:numId w:val="41"/>
      </w:numPr>
      <w:spacing w:before="0"/>
    </w:pPr>
  </w:style>
  <w:style w:type="paragraph" w:customStyle="1" w:styleId="NumberedList11">
    <w:name w:val="Numbered List: 1) 1"/>
    <w:aliases w:val="1)"/>
    <w:basedOn w:val="NumberedList1"/>
    <w:uiPriority w:val="8"/>
    <w:qFormat/>
    <w:rsid w:val="00AA7A5B"/>
    <w:pPr>
      <w:numPr>
        <w:ilvl w:val="1"/>
      </w:numPr>
    </w:pPr>
  </w:style>
  <w:style w:type="paragraph" w:customStyle="1" w:styleId="NumberedList12">
    <w:name w:val="Numbered List: 1) 2"/>
    <w:basedOn w:val="NumberedList11"/>
    <w:uiPriority w:val="4"/>
    <w:semiHidden/>
    <w:rsid w:val="003079C3"/>
    <w:pPr>
      <w:numPr>
        <w:ilvl w:val="2"/>
      </w:numPr>
    </w:pPr>
  </w:style>
  <w:style w:type="paragraph" w:customStyle="1" w:styleId="NumberedList13">
    <w:name w:val="Numbered List: 1) 3"/>
    <w:basedOn w:val="NumberedList12"/>
    <w:uiPriority w:val="4"/>
    <w:semiHidden/>
    <w:rsid w:val="003079C3"/>
    <w:pPr>
      <w:numPr>
        <w:ilvl w:val="3"/>
      </w:numPr>
    </w:pPr>
  </w:style>
  <w:style w:type="paragraph" w:customStyle="1" w:styleId="NumberedList14">
    <w:name w:val="Numbered List: 1) 4"/>
    <w:basedOn w:val="NumberedList13"/>
    <w:uiPriority w:val="4"/>
    <w:semiHidden/>
    <w:rsid w:val="003079C3"/>
    <w:pPr>
      <w:numPr>
        <w:ilvl w:val="4"/>
      </w:numPr>
    </w:pPr>
  </w:style>
  <w:style w:type="paragraph" w:customStyle="1" w:styleId="NumberedList15">
    <w:name w:val="Numbered List: 1) 5"/>
    <w:basedOn w:val="NumberedList14"/>
    <w:uiPriority w:val="4"/>
    <w:semiHidden/>
    <w:rsid w:val="003079C3"/>
    <w:pPr>
      <w:numPr>
        <w:ilvl w:val="5"/>
      </w:numPr>
    </w:pPr>
  </w:style>
  <w:style w:type="paragraph" w:customStyle="1" w:styleId="NumberedList16">
    <w:name w:val="Numbered List: 1) 6"/>
    <w:basedOn w:val="NumberedList15"/>
    <w:uiPriority w:val="4"/>
    <w:semiHidden/>
    <w:rsid w:val="003079C3"/>
    <w:pPr>
      <w:numPr>
        <w:ilvl w:val="6"/>
      </w:numPr>
    </w:pPr>
  </w:style>
  <w:style w:type="paragraph" w:customStyle="1" w:styleId="NumberedList17">
    <w:name w:val="Numbered List: 1) 7"/>
    <w:basedOn w:val="NumberedList16"/>
    <w:uiPriority w:val="4"/>
    <w:semiHidden/>
    <w:rsid w:val="003079C3"/>
    <w:pPr>
      <w:numPr>
        <w:ilvl w:val="7"/>
      </w:numPr>
    </w:pPr>
  </w:style>
  <w:style w:type="paragraph" w:customStyle="1" w:styleId="NumberedList18">
    <w:name w:val="Numbered List: 1) 8"/>
    <w:basedOn w:val="NumberedList17"/>
    <w:uiPriority w:val="4"/>
    <w:semiHidden/>
    <w:rsid w:val="003079C3"/>
    <w:pPr>
      <w:numPr>
        <w:ilvl w:val="8"/>
      </w:numPr>
    </w:pPr>
  </w:style>
  <w:style w:type="paragraph" w:customStyle="1" w:styleId="NumberedLista">
    <w:name w:val="Numbered List: a)"/>
    <w:basedOn w:val="PlainParagraph"/>
    <w:uiPriority w:val="4"/>
    <w:semiHidden/>
    <w:rsid w:val="003079C3"/>
    <w:pPr>
      <w:numPr>
        <w:numId w:val="42"/>
      </w:numPr>
      <w:spacing w:before="0"/>
    </w:pPr>
  </w:style>
  <w:style w:type="paragraph" w:customStyle="1" w:styleId="NumberedLista1">
    <w:name w:val="Numbered List: a) 1"/>
    <w:aliases w:val="a)"/>
    <w:basedOn w:val="NumberedLista"/>
    <w:uiPriority w:val="8"/>
    <w:qFormat/>
    <w:rsid w:val="00AA7A5B"/>
    <w:pPr>
      <w:numPr>
        <w:ilvl w:val="1"/>
      </w:numPr>
    </w:pPr>
  </w:style>
  <w:style w:type="paragraph" w:customStyle="1" w:styleId="NumberedLista2">
    <w:name w:val="Numbered List: a) 2"/>
    <w:basedOn w:val="NumberedLista1"/>
    <w:uiPriority w:val="4"/>
    <w:semiHidden/>
    <w:rsid w:val="003079C3"/>
    <w:pPr>
      <w:numPr>
        <w:ilvl w:val="2"/>
      </w:numPr>
    </w:pPr>
  </w:style>
  <w:style w:type="paragraph" w:customStyle="1" w:styleId="NumberedLista3">
    <w:name w:val="Numbered List: a) 3"/>
    <w:basedOn w:val="NumberedLista2"/>
    <w:uiPriority w:val="4"/>
    <w:semiHidden/>
    <w:rsid w:val="003079C3"/>
    <w:pPr>
      <w:numPr>
        <w:ilvl w:val="3"/>
      </w:numPr>
    </w:pPr>
  </w:style>
  <w:style w:type="paragraph" w:customStyle="1" w:styleId="NumberedLista4">
    <w:name w:val="Numbered List: a) 4"/>
    <w:basedOn w:val="NumberedLista3"/>
    <w:uiPriority w:val="4"/>
    <w:semiHidden/>
    <w:rsid w:val="003079C3"/>
    <w:pPr>
      <w:numPr>
        <w:ilvl w:val="4"/>
      </w:numPr>
    </w:pPr>
  </w:style>
  <w:style w:type="paragraph" w:customStyle="1" w:styleId="NumberedLista5">
    <w:name w:val="Numbered List: a) 5"/>
    <w:basedOn w:val="NumberedLista4"/>
    <w:uiPriority w:val="4"/>
    <w:semiHidden/>
    <w:rsid w:val="003079C3"/>
    <w:pPr>
      <w:numPr>
        <w:ilvl w:val="5"/>
      </w:numPr>
    </w:pPr>
  </w:style>
  <w:style w:type="paragraph" w:customStyle="1" w:styleId="NumberedLista6">
    <w:name w:val="Numbered List: a) 6"/>
    <w:basedOn w:val="NumberedLista5"/>
    <w:uiPriority w:val="4"/>
    <w:semiHidden/>
    <w:rsid w:val="003079C3"/>
    <w:pPr>
      <w:numPr>
        <w:ilvl w:val="6"/>
      </w:numPr>
    </w:pPr>
  </w:style>
  <w:style w:type="paragraph" w:customStyle="1" w:styleId="NumberedLista7">
    <w:name w:val="Numbered List: a) 7"/>
    <w:basedOn w:val="NumberedLista6"/>
    <w:uiPriority w:val="4"/>
    <w:semiHidden/>
    <w:rsid w:val="003079C3"/>
    <w:pPr>
      <w:numPr>
        <w:ilvl w:val="7"/>
      </w:numPr>
    </w:pPr>
  </w:style>
  <w:style w:type="paragraph" w:customStyle="1" w:styleId="NumberedLista8">
    <w:name w:val="Numbered List: a) 8"/>
    <w:basedOn w:val="NumberedLista7"/>
    <w:uiPriority w:val="4"/>
    <w:semiHidden/>
    <w:rsid w:val="003079C3"/>
    <w:pPr>
      <w:numPr>
        <w:ilvl w:val="8"/>
      </w:numPr>
    </w:pPr>
  </w:style>
  <w:style w:type="paragraph" w:styleId="FootnoteText">
    <w:name w:val="footnote text"/>
    <w:basedOn w:val="PlainParagraph"/>
    <w:uiPriority w:val="31"/>
    <w:rsid w:val="008F3A94"/>
    <w:pPr>
      <w:tabs>
        <w:tab w:val="left" w:pos="425"/>
      </w:tabs>
      <w:spacing w:before="0" w:after="60" w:line="240" w:lineRule="auto"/>
      <w:ind w:left="425" w:right="567" w:hanging="425"/>
    </w:pPr>
    <w:rPr>
      <w:sz w:val="18"/>
      <w:szCs w:val="20"/>
    </w:rPr>
  </w:style>
  <w:style w:type="paragraph" w:styleId="EndnoteText">
    <w:name w:val="endnote text"/>
    <w:basedOn w:val="PlainParagraph"/>
    <w:uiPriority w:val="31"/>
    <w:rsid w:val="008F3A94"/>
    <w:pPr>
      <w:tabs>
        <w:tab w:val="left" w:pos="425"/>
      </w:tabs>
      <w:spacing w:before="0" w:after="60" w:line="240" w:lineRule="auto"/>
      <w:ind w:left="425" w:hanging="425"/>
    </w:pPr>
    <w:rPr>
      <w:sz w:val="18"/>
      <w:szCs w:val="20"/>
    </w:rPr>
  </w:style>
  <w:style w:type="character" w:styleId="FootnoteReference">
    <w:name w:val="footnote reference"/>
    <w:basedOn w:val="DefaultParagraphFont"/>
    <w:uiPriority w:val="31"/>
    <w:rsid w:val="008F3A94"/>
    <w:rPr>
      <w:rFonts w:ascii="Arial" w:hAnsi="Arial" w:cs="Arial"/>
      <w:b w:val="0"/>
      <w:i w:val="0"/>
      <w:sz w:val="22"/>
      <w:vertAlign w:val="superscript"/>
    </w:rPr>
  </w:style>
  <w:style w:type="character" w:styleId="EndnoteReference">
    <w:name w:val="endnote reference"/>
    <w:basedOn w:val="DefaultParagraphFont"/>
    <w:uiPriority w:val="31"/>
    <w:rsid w:val="008F3A94"/>
    <w:rPr>
      <w:rFonts w:ascii="Arial" w:hAnsi="Arial" w:cs="Arial"/>
      <w:b w:val="0"/>
      <w:i w:val="0"/>
      <w:sz w:val="22"/>
      <w:vertAlign w:val="superscript"/>
    </w:rPr>
  </w:style>
  <w:style w:type="character" w:styleId="PageNumber">
    <w:name w:val="page number"/>
    <w:basedOn w:val="DefaultParagraphFont"/>
    <w:uiPriority w:val="34"/>
    <w:semiHidden/>
    <w:rsid w:val="008F3A94"/>
    <w:rPr>
      <w:rFonts w:ascii="Arial" w:hAnsi="Arial" w:cs="Arial"/>
      <w:b w:val="0"/>
      <w:i w:val="0"/>
      <w:sz w:val="16"/>
    </w:rPr>
  </w:style>
  <w:style w:type="character" w:styleId="Hyperlink">
    <w:name w:val="Hyperlink"/>
    <w:basedOn w:val="DefaultParagraphFont"/>
    <w:uiPriority w:val="37"/>
    <w:semiHidden/>
    <w:rsid w:val="008F3A94"/>
    <w:rPr>
      <w:rFonts w:ascii="Arial" w:hAnsi="Arial" w:cs="Arial"/>
      <w:color w:val="0000FF"/>
      <w:u w:val="single" w:color="0000FF"/>
    </w:rPr>
  </w:style>
  <w:style w:type="paragraph" w:styleId="TOC1">
    <w:name w:val="toc 1"/>
    <w:next w:val="Normal"/>
    <w:autoRedefine/>
    <w:uiPriority w:val="35"/>
    <w:rsid w:val="008F3A94"/>
    <w:pPr>
      <w:keepNext/>
      <w:widowControl w:val="0"/>
      <w:pBdr>
        <w:bottom w:val="single" w:sz="2" w:space="0" w:color="auto"/>
      </w:pBdr>
      <w:tabs>
        <w:tab w:val="right" w:pos="8220"/>
      </w:tabs>
      <w:spacing w:before="200" w:line="280" w:lineRule="atLeast"/>
    </w:pPr>
    <w:rPr>
      <w:rFonts w:ascii="Arial" w:hAnsi="Arial" w:cs="Arial"/>
      <w:b/>
      <w:szCs w:val="22"/>
    </w:rPr>
  </w:style>
  <w:style w:type="paragraph" w:styleId="TOC2">
    <w:name w:val="toc 2"/>
    <w:basedOn w:val="TOC1"/>
    <w:next w:val="Normal"/>
    <w:autoRedefine/>
    <w:uiPriority w:val="35"/>
    <w:rsid w:val="008F3A94"/>
    <w:pPr>
      <w:pBdr>
        <w:bottom w:val="nil"/>
      </w:pBdr>
      <w:spacing w:before="60"/>
    </w:pPr>
    <w:rPr>
      <w:b w:val="0"/>
    </w:rPr>
  </w:style>
  <w:style w:type="paragraph" w:styleId="TOC3">
    <w:name w:val="toc 3"/>
    <w:basedOn w:val="TOC2"/>
    <w:next w:val="Normal"/>
    <w:autoRedefine/>
    <w:uiPriority w:val="35"/>
    <w:rsid w:val="008F3A94"/>
    <w:pPr>
      <w:ind w:left="425" w:hanging="425"/>
    </w:pPr>
  </w:style>
  <w:style w:type="paragraph" w:customStyle="1" w:styleId="Notes-client">
    <w:name w:val="Notes - client"/>
    <w:aliases w:val="N Client"/>
    <w:basedOn w:val="PlainParagraph"/>
    <w:uiPriority w:val="6"/>
    <w:qFormat/>
    <w:rsid w:val="008F3A94"/>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otes-3rdParty">
    <w:name w:val="Notes - 3rd Party"/>
    <w:aliases w:val="N 3rd P"/>
    <w:basedOn w:val="PlainParagraph"/>
    <w:uiPriority w:val="6"/>
    <w:qFormat/>
    <w:rsid w:val="008F3A94"/>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Instruction">
    <w:name w:val="Instruction"/>
    <w:basedOn w:val="PlainParagraph"/>
    <w:uiPriority w:val="37"/>
    <w:semiHidden/>
    <w:rsid w:val="008F3A94"/>
    <w:rPr>
      <w:vanish/>
      <w:color w:val="0000FF"/>
    </w:rPr>
  </w:style>
  <w:style w:type="paragraph" w:customStyle="1" w:styleId="TablePlainParagraph">
    <w:name w:val="Table: Plain Paragraph"/>
    <w:aliases w:val="Table PP"/>
    <w:basedOn w:val="PlainParagraph"/>
    <w:uiPriority w:val="11"/>
    <w:qFormat/>
    <w:rsid w:val="008F3A94"/>
    <w:pPr>
      <w:spacing w:before="60" w:after="60" w:line="240" w:lineRule="atLeast"/>
    </w:pPr>
    <w:rPr>
      <w:sz w:val="20"/>
    </w:rPr>
  </w:style>
  <w:style w:type="paragraph" w:customStyle="1" w:styleId="TableHeading1">
    <w:name w:val="Table: Heading 1"/>
    <w:basedOn w:val="PlainParagraph"/>
    <w:uiPriority w:val="12"/>
    <w:rsid w:val="008F3A94"/>
    <w:pPr>
      <w:keepNext/>
      <w:keepLines/>
      <w:spacing w:before="60" w:after="0" w:line="240" w:lineRule="atLeast"/>
    </w:pPr>
    <w:rPr>
      <w:b/>
      <w:caps/>
      <w:sz w:val="20"/>
    </w:rPr>
  </w:style>
  <w:style w:type="paragraph" w:customStyle="1" w:styleId="TableHeading2">
    <w:name w:val="Table: Heading 2"/>
    <w:basedOn w:val="HeadingBase"/>
    <w:next w:val="TablePlainParagraph"/>
    <w:uiPriority w:val="12"/>
    <w:rsid w:val="008F3A94"/>
    <w:pPr>
      <w:keepNext/>
      <w:keepLines/>
      <w:spacing w:before="60" w:line="240" w:lineRule="atLeast"/>
    </w:pPr>
    <w:rPr>
      <w:b/>
    </w:rPr>
  </w:style>
  <w:style w:type="paragraph" w:customStyle="1" w:styleId="TableHeading3">
    <w:name w:val="Table: Heading 3"/>
    <w:basedOn w:val="HeadingBase"/>
    <w:next w:val="TablePlainParagraph"/>
    <w:uiPriority w:val="12"/>
    <w:rsid w:val="008F3A94"/>
    <w:pPr>
      <w:keepNext/>
      <w:keepLines/>
      <w:spacing w:before="60" w:line="240" w:lineRule="atLeast"/>
    </w:pPr>
    <w:rPr>
      <w:b/>
      <w:i/>
    </w:rPr>
  </w:style>
  <w:style w:type="paragraph" w:customStyle="1" w:styleId="TableHeading4">
    <w:name w:val="Table: Heading 4"/>
    <w:basedOn w:val="HeadingBase"/>
    <w:next w:val="TablePlainParagraph"/>
    <w:uiPriority w:val="12"/>
    <w:rsid w:val="008F3A94"/>
    <w:pPr>
      <w:keepNext/>
      <w:keepLines/>
      <w:spacing w:before="60" w:line="240" w:lineRule="atLeast"/>
    </w:pPr>
    <w:rPr>
      <w:i/>
    </w:rPr>
  </w:style>
  <w:style w:type="paragraph" w:customStyle="1" w:styleId="TableHeading5">
    <w:name w:val="Table: Heading 5"/>
    <w:basedOn w:val="HeadingBase"/>
    <w:next w:val="TablePlainParagraph"/>
    <w:uiPriority w:val="12"/>
    <w:rsid w:val="008F3A94"/>
    <w:pPr>
      <w:keepNext/>
      <w:keepLines/>
      <w:spacing w:before="60" w:line="240" w:lineRule="atLeast"/>
    </w:pPr>
    <w:rPr>
      <w:b/>
      <w:sz w:val="18"/>
    </w:rPr>
  </w:style>
  <w:style w:type="paragraph" w:customStyle="1" w:styleId="TableQAQuestion">
    <w:name w:val="Table: Q&amp;A: Question"/>
    <w:aliases w:val="?QQ"/>
    <w:basedOn w:val="TablePlainParagraph"/>
    <w:next w:val="TableQAAnswer"/>
    <w:uiPriority w:val="12"/>
    <w:rsid w:val="008F3A94"/>
    <w:pPr>
      <w:keepNext/>
      <w:widowControl w:val="0"/>
      <w:tabs>
        <w:tab w:val="left" w:pos="283"/>
        <w:tab w:val="left" w:pos="567"/>
      </w:tabs>
      <w:ind w:left="283" w:hanging="283"/>
    </w:pPr>
    <w:rPr>
      <w:i/>
    </w:rPr>
  </w:style>
  <w:style w:type="paragraph" w:customStyle="1" w:styleId="TableQAAnswer">
    <w:name w:val="Table: Q&amp;A: Answer"/>
    <w:aliases w:val="?QA"/>
    <w:basedOn w:val="TablePlainParagraph"/>
    <w:next w:val="TableQAQuestion"/>
    <w:uiPriority w:val="12"/>
    <w:rsid w:val="008F3A94"/>
    <w:pPr>
      <w:tabs>
        <w:tab w:val="left" w:pos="283"/>
        <w:tab w:val="left" w:pos="567"/>
      </w:tabs>
      <w:spacing w:before="0"/>
      <w:ind w:left="283" w:hanging="283"/>
    </w:pPr>
  </w:style>
  <w:style w:type="paragraph" w:customStyle="1" w:styleId="TableQAText">
    <w:name w:val="Table: Q&amp;A: Text"/>
    <w:basedOn w:val="TablePlainParagraph"/>
    <w:uiPriority w:val="12"/>
    <w:rsid w:val="008F3A94"/>
    <w:pPr>
      <w:keepNext/>
      <w:widowControl w:val="0"/>
      <w:ind w:left="283" w:hanging="283"/>
    </w:pPr>
    <w:rPr>
      <w:i/>
    </w:rPr>
  </w:style>
  <w:style w:type="paragraph" w:customStyle="1" w:styleId="TableNumberLevel1">
    <w:name w:val="Table: Number Level 1"/>
    <w:aliases w:val="Table N1"/>
    <w:basedOn w:val="TablePlainParagraph"/>
    <w:link w:val="TableNumberLevel1Char"/>
    <w:uiPriority w:val="12"/>
    <w:qFormat/>
    <w:rsid w:val="008F3A94"/>
    <w:pPr>
      <w:numPr>
        <w:numId w:val="2"/>
      </w:numPr>
    </w:pPr>
  </w:style>
  <w:style w:type="paragraph" w:customStyle="1" w:styleId="TableNumberLevel2">
    <w:name w:val="Table: Number Level 2"/>
    <w:basedOn w:val="TablePlainParagraph"/>
    <w:uiPriority w:val="12"/>
    <w:rsid w:val="008F3A94"/>
    <w:pPr>
      <w:numPr>
        <w:ilvl w:val="1"/>
        <w:numId w:val="2"/>
      </w:numPr>
    </w:pPr>
  </w:style>
  <w:style w:type="paragraph" w:customStyle="1" w:styleId="TableNumberLevel3">
    <w:name w:val="Table: Number Level 3"/>
    <w:basedOn w:val="TablePlainParagraph"/>
    <w:uiPriority w:val="12"/>
    <w:rsid w:val="008F3A94"/>
    <w:pPr>
      <w:numPr>
        <w:ilvl w:val="2"/>
        <w:numId w:val="2"/>
      </w:numPr>
    </w:pPr>
  </w:style>
  <w:style w:type="paragraph" w:customStyle="1" w:styleId="TableNumberLevel4">
    <w:name w:val="Table: Number Level 4"/>
    <w:basedOn w:val="TablePlainParagraph"/>
    <w:uiPriority w:val="12"/>
    <w:rsid w:val="008F3A94"/>
    <w:pPr>
      <w:numPr>
        <w:ilvl w:val="3"/>
        <w:numId w:val="2"/>
      </w:numPr>
      <w:spacing w:before="0"/>
    </w:pPr>
  </w:style>
  <w:style w:type="paragraph" w:customStyle="1" w:styleId="TableNumberLevel5">
    <w:name w:val="Table: Number Level 5"/>
    <w:basedOn w:val="TablePlainParagraph"/>
    <w:uiPriority w:val="12"/>
    <w:semiHidden/>
    <w:rsid w:val="008F3A94"/>
    <w:pPr>
      <w:numPr>
        <w:ilvl w:val="4"/>
        <w:numId w:val="2"/>
      </w:numPr>
      <w:spacing w:before="0"/>
    </w:pPr>
  </w:style>
  <w:style w:type="paragraph" w:customStyle="1" w:styleId="TableNumberLevel6">
    <w:name w:val="Table: Number Level 6"/>
    <w:basedOn w:val="TablePlainParagraph"/>
    <w:uiPriority w:val="12"/>
    <w:semiHidden/>
    <w:rsid w:val="008F3A94"/>
    <w:pPr>
      <w:numPr>
        <w:ilvl w:val="5"/>
        <w:numId w:val="2"/>
      </w:numPr>
      <w:spacing w:before="0"/>
    </w:pPr>
  </w:style>
  <w:style w:type="paragraph" w:customStyle="1" w:styleId="TableNumberLevel7">
    <w:name w:val="Table: Number Level 7"/>
    <w:basedOn w:val="TablePlainParagraph"/>
    <w:uiPriority w:val="12"/>
    <w:semiHidden/>
    <w:rsid w:val="008F3A94"/>
    <w:pPr>
      <w:numPr>
        <w:ilvl w:val="6"/>
        <w:numId w:val="2"/>
      </w:numPr>
      <w:spacing w:before="0"/>
    </w:pPr>
  </w:style>
  <w:style w:type="paragraph" w:customStyle="1" w:styleId="TableNumberLevel8">
    <w:name w:val="Table: Number Level 8"/>
    <w:basedOn w:val="TablePlainParagraph"/>
    <w:uiPriority w:val="12"/>
    <w:semiHidden/>
    <w:rsid w:val="008F3A94"/>
    <w:pPr>
      <w:numPr>
        <w:ilvl w:val="7"/>
        <w:numId w:val="2"/>
      </w:numPr>
      <w:spacing w:before="0"/>
    </w:pPr>
  </w:style>
  <w:style w:type="paragraph" w:customStyle="1" w:styleId="TableNumberLevel9">
    <w:name w:val="Table: Number Level 9"/>
    <w:basedOn w:val="TablePlainParagraph"/>
    <w:uiPriority w:val="12"/>
    <w:semiHidden/>
    <w:rsid w:val="008F3A94"/>
    <w:pPr>
      <w:numPr>
        <w:ilvl w:val="8"/>
        <w:numId w:val="2"/>
      </w:numPr>
      <w:spacing w:before="0"/>
    </w:pPr>
  </w:style>
  <w:style w:type="paragraph" w:customStyle="1" w:styleId="TableDashEm">
    <w:name w:val="Table: Dash: Em"/>
    <w:basedOn w:val="TablePlainParagraph"/>
    <w:uiPriority w:val="12"/>
    <w:semiHidden/>
    <w:rsid w:val="008F3A94"/>
    <w:pPr>
      <w:spacing w:before="0"/>
    </w:pPr>
  </w:style>
  <w:style w:type="paragraph" w:customStyle="1" w:styleId="TableDashEm1">
    <w:name w:val="Table: Dash: Em 1"/>
    <w:basedOn w:val="TablePlainParagraph"/>
    <w:uiPriority w:val="12"/>
    <w:semiHidden/>
    <w:rsid w:val="008F3A94"/>
    <w:pPr>
      <w:spacing w:before="0"/>
    </w:pPr>
  </w:style>
  <w:style w:type="paragraph" w:customStyle="1" w:styleId="TableDashEn1">
    <w:name w:val="Table: Dash: En 1"/>
    <w:basedOn w:val="TablePlainParagraph"/>
    <w:uiPriority w:val="12"/>
    <w:rsid w:val="008F3A94"/>
    <w:pPr>
      <w:numPr>
        <w:ilvl w:val="2"/>
        <w:numId w:val="23"/>
      </w:numPr>
      <w:spacing w:before="0"/>
    </w:pPr>
  </w:style>
  <w:style w:type="paragraph" w:customStyle="1" w:styleId="TableDashEn2">
    <w:name w:val="Table: Dash: En 2"/>
    <w:basedOn w:val="TablePlainParagraph"/>
    <w:uiPriority w:val="12"/>
    <w:semiHidden/>
    <w:rsid w:val="008F3A94"/>
    <w:pPr>
      <w:numPr>
        <w:ilvl w:val="3"/>
        <w:numId w:val="23"/>
      </w:numPr>
      <w:spacing w:before="0"/>
    </w:pPr>
  </w:style>
  <w:style w:type="paragraph" w:customStyle="1" w:styleId="TableDashEn3">
    <w:name w:val="Table: Dash: En 3"/>
    <w:basedOn w:val="TablePlainParagraph"/>
    <w:uiPriority w:val="12"/>
    <w:semiHidden/>
    <w:rsid w:val="008F3A94"/>
    <w:pPr>
      <w:numPr>
        <w:ilvl w:val="4"/>
        <w:numId w:val="23"/>
      </w:numPr>
      <w:spacing w:before="0"/>
    </w:pPr>
  </w:style>
  <w:style w:type="paragraph" w:customStyle="1" w:styleId="TableDashEn4">
    <w:name w:val="Table: Dash: En 4"/>
    <w:basedOn w:val="TablePlainParagraph"/>
    <w:uiPriority w:val="12"/>
    <w:semiHidden/>
    <w:rsid w:val="008F3A94"/>
    <w:pPr>
      <w:numPr>
        <w:ilvl w:val="5"/>
        <w:numId w:val="23"/>
      </w:numPr>
      <w:spacing w:before="0"/>
    </w:pPr>
  </w:style>
  <w:style w:type="paragraph" w:customStyle="1" w:styleId="TableDashEn5">
    <w:name w:val="Table: Dash: En 5"/>
    <w:basedOn w:val="TablePlainParagraph"/>
    <w:uiPriority w:val="12"/>
    <w:semiHidden/>
    <w:rsid w:val="008F3A94"/>
    <w:pPr>
      <w:numPr>
        <w:ilvl w:val="6"/>
        <w:numId w:val="23"/>
      </w:numPr>
      <w:spacing w:before="0"/>
    </w:pPr>
  </w:style>
  <w:style w:type="paragraph" w:customStyle="1" w:styleId="TableDashEn6">
    <w:name w:val="Table: Dash: En 6"/>
    <w:basedOn w:val="TablePlainParagraph"/>
    <w:uiPriority w:val="12"/>
    <w:semiHidden/>
    <w:rsid w:val="008F3A94"/>
    <w:pPr>
      <w:numPr>
        <w:ilvl w:val="7"/>
        <w:numId w:val="23"/>
      </w:numPr>
      <w:spacing w:before="0"/>
    </w:pPr>
  </w:style>
  <w:style w:type="paragraph" w:customStyle="1" w:styleId="TableDashEn7">
    <w:name w:val="Table: Dash: En 7"/>
    <w:basedOn w:val="TablePlainParagraph"/>
    <w:uiPriority w:val="12"/>
    <w:semiHidden/>
    <w:rsid w:val="008F3A94"/>
    <w:pPr>
      <w:numPr>
        <w:ilvl w:val="8"/>
        <w:numId w:val="23"/>
      </w:numPr>
      <w:spacing w:before="0"/>
    </w:pPr>
  </w:style>
  <w:style w:type="paragraph" w:customStyle="1" w:styleId="TableIndentHanging">
    <w:name w:val="Table: Indent: Hanging"/>
    <w:basedOn w:val="TablePlainParagraph"/>
    <w:uiPriority w:val="12"/>
    <w:semiHidden/>
    <w:rsid w:val="008F3A94"/>
    <w:pPr>
      <w:numPr>
        <w:numId w:val="3"/>
      </w:numPr>
      <w:tabs>
        <w:tab w:val="left" w:pos="283"/>
      </w:tabs>
      <w:spacing w:before="0"/>
    </w:pPr>
  </w:style>
  <w:style w:type="paragraph" w:customStyle="1" w:styleId="TableIndentHanging1">
    <w:name w:val="Table: Indent: Hanging 1"/>
    <w:basedOn w:val="TablePlainParagraph"/>
    <w:uiPriority w:val="12"/>
    <w:rsid w:val="008F3A94"/>
    <w:pPr>
      <w:numPr>
        <w:ilvl w:val="1"/>
        <w:numId w:val="3"/>
      </w:numPr>
      <w:tabs>
        <w:tab w:val="left" w:pos="283"/>
      </w:tabs>
      <w:spacing w:before="0"/>
    </w:pPr>
  </w:style>
  <w:style w:type="paragraph" w:customStyle="1" w:styleId="TableIndentHanging2">
    <w:name w:val="Table: Indent: Hanging 2"/>
    <w:basedOn w:val="TablePlainParagraph"/>
    <w:uiPriority w:val="12"/>
    <w:semiHidden/>
    <w:rsid w:val="008F3A94"/>
    <w:pPr>
      <w:numPr>
        <w:ilvl w:val="2"/>
        <w:numId w:val="3"/>
      </w:numPr>
      <w:spacing w:before="0"/>
    </w:pPr>
  </w:style>
  <w:style w:type="paragraph" w:customStyle="1" w:styleId="TableIndentHanging3">
    <w:name w:val="Table: Indent: Hanging 3"/>
    <w:basedOn w:val="TablePlainParagraph"/>
    <w:uiPriority w:val="12"/>
    <w:semiHidden/>
    <w:rsid w:val="008F3A94"/>
    <w:pPr>
      <w:numPr>
        <w:ilvl w:val="3"/>
        <w:numId w:val="3"/>
      </w:numPr>
      <w:spacing w:before="0"/>
    </w:pPr>
  </w:style>
  <w:style w:type="paragraph" w:customStyle="1" w:styleId="TableIndentHanging4">
    <w:name w:val="Table: Indent: Hanging 4"/>
    <w:basedOn w:val="TablePlainParagraph"/>
    <w:uiPriority w:val="12"/>
    <w:semiHidden/>
    <w:rsid w:val="008F3A94"/>
    <w:pPr>
      <w:numPr>
        <w:ilvl w:val="4"/>
        <w:numId w:val="3"/>
      </w:numPr>
      <w:tabs>
        <w:tab w:val="left" w:pos="1134"/>
      </w:tabs>
      <w:spacing w:before="0"/>
    </w:pPr>
  </w:style>
  <w:style w:type="paragraph" w:customStyle="1" w:styleId="TableIndentHanging5">
    <w:name w:val="Table: Indent: Hanging 5"/>
    <w:basedOn w:val="TablePlainParagraph"/>
    <w:uiPriority w:val="12"/>
    <w:semiHidden/>
    <w:rsid w:val="008F3A94"/>
    <w:pPr>
      <w:numPr>
        <w:ilvl w:val="5"/>
        <w:numId w:val="3"/>
      </w:numPr>
      <w:tabs>
        <w:tab w:val="left" w:pos="1417"/>
      </w:tabs>
      <w:spacing w:before="0"/>
    </w:pPr>
  </w:style>
  <w:style w:type="paragraph" w:customStyle="1" w:styleId="TableIndentHanging6">
    <w:name w:val="Table: Indent: Hanging 6"/>
    <w:basedOn w:val="TablePlainParagraph"/>
    <w:uiPriority w:val="12"/>
    <w:semiHidden/>
    <w:rsid w:val="008F3A94"/>
    <w:pPr>
      <w:numPr>
        <w:ilvl w:val="6"/>
        <w:numId w:val="3"/>
      </w:numPr>
      <w:tabs>
        <w:tab w:val="left" w:pos="1701"/>
      </w:tabs>
      <w:spacing w:before="0"/>
    </w:pPr>
  </w:style>
  <w:style w:type="paragraph" w:customStyle="1" w:styleId="TableIndentHanging7">
    <w:name w:val="Table: Indent: Hanging 7"/>
    <w:basedOn w:val="TablePlainParagraph"/>
    <w:uiPriority w:val="12"/>
    <w:semiHidden/>
    <w:rsid w:val="008F3A94"/>
    <w:pPr>
      <w:numPr>
        <w:ilvl w:val="7"/>
        <w:numId w:val="3"/>
      </w:numPr>
      <w:tabs>
        <w:tab w:val="left" w:pos="1984"/>
      </w:tabs>
      <w:spacing w:before="0"/>
    </w:pPr>
  </w:style>
  <w:style w:type="paragraph" w:customStyle="1" w:styleId="TableIndentHanging8">
    <w:name w:val="Table: Indent: Hanging 8"/>
    <w:basedOn w:val="TablePlainParagraph"/>
    <w:uiPriority w:val="12"/>
    <w:semiHidden/>
    <w:rsid w:val="008F3A94"/>
    <w:pPr>
      <w:numPr>
        <w:ilvl w:val="8"/>
        <w:numId w:val="3"/>
      </w:numPr>
      <w:tabs>
        <w:tab w:val="left" w:pos="2268"/>
      </w:tabs>
      <w:spacing w:before="0"/>
    </w:pPr>
  </w:style>
  <w:style w:type="paragraph" w:customStyle="1" w:styleId="TableIndentFull">
    <w:name w:val="Table: Indent: Full"/>
    <w:basedOn w:val="TablePlainParagraph"/>
    <w:uiPriority w:val="12"/>
    <w:semiHidden/>
    <w:rsid w:val="008F3A94"/>
    <w:pPr>
      <w:numPr>
        <w:numId w:val="4"/>
      </w:numPr>
      <w:spacing w:before="0"/>
    </w:pPr>
  </w:style>
  <w:style w:type="paragraph" w:customStyle="1" w:styleId="TableIndentFull1">
    <w:name w:val="Table: Indent: Full 1"/>
    <w:basedOn w:val="TablePlainParagraph"/>
    <w:uiPriority w:val="12"/>
    <w:rsid w:val="008F3A94"/>
    <w:pPr>
      <w:numPr>
        <w:ilvl w:val="1"/>
        <w:numId w:val="4"/>
      </w:numPr>
      <w:spacing w:before="0"/>
    </w:pPr>
  </w:style>
  <w:style w:type="paragraph" w:customStyle="1" w:styleId="TableIndentFull2">
    <w:name w:val="Table: Indent: Full 2"/>
    <w:basedOn w:val="TablePlainParagraph"/>
    <w:uiPriority w:val="12"/>
    <w:semiHidden/>
    <w:rsid w:val="008F3A94"/>
    <w:pPr>
      <w:numPr>
        <w:ilvl w:val="2"/>
        <w:numId w:val="4"/>
      </w:numPr>
      <w:spacing w:before="0"/>
    </w:pPr>
  </w:style>
  <w:style w:type="paragraph" w:customStyle="1" w:styleId="TableIndentFull3">
    <w:name w:val="Table: Indent: Full 3"/>
    <w:basedOn w:val="TablePlainParagraph"/>
    <w:uiPriority w:val="12"/>
    <w:semiHidden/>
    <w:rsid w:val="008F3A94"/>
    <w:pPr>
      <w:numPr>
        <w:ilvl w:val="3"/>
        <w:numId w:val="4"/>
      </w:numPr>
      <w:spacing w:before="0"/>
    </w:pPr>
  </w:style>
  <w:style w:type="paragraph" w:customStyle="1" w:styleId="TableIndentFull4">
    <w:name w:val="Table: Indent: Full 4"/>
    <w:basedOn w:val="TablePlainParagraph"/>
    <w:uiPriority w:val="12"/>
    <w:semiHidden/>
    <w:rsid w:val="008F3A94"/>
    <w:pPr>
      <w:numPr>
        <w:ilvl w:val="4"/>
        <w:numId w:val="4"/>
      </w:numPr>
      <w:spacing w:before="0"/>
    </w:pPr>
  </w:style>
  <w:style w:type="paragraph" w:customStyle="1" w:styleId="TableIndentFull5">
    <w:name w:val="Table: Indent: Full 5"/>
    <w:basedOn w:val="TablePlainParagraph"/>
    <w:uiPriority w:val="12"/>
    <w:semiHidden/>
    <w:rsid w:val="008F3A94"/>
    <w:pPr>
      <w:numPr>
        <w:ilvl w:val="5"/>
        <w:numId w:val="4"/>
      </w:numPr>
      <w:spacing w:before="0"/>
    </w:pPr>
  </w:style>
  <w:style w:type="paragraph" w:customStyle="1" w:styleId="TableIndentFull6">
    <w:name w:val="Table: Indent: Full 6"/>
    <w:basedOn w:val="TablePlainParagraph"/>
    <w:uiPriority w:val="12"/>
    <w:semiHidden/>
    <w:rsid w:val="008F3A94"/>
    <w:pPr>
      <w:numPr>
        <w:ilvl w:val="6"/>
        <w:numId w:val="4"/>
      </w:numPr>
      <w:spacing w:before="0"/>
    </w:pPr>
  </w:style>
  <w:style w:type="paragraph" w:customStyle="1" w:styleId="TableIndentFull7">
    <w:name w:val="Table: Indent: Full 7"/>
    <w:basedOn w:val="TablePlainParagraph"/>
    <w:uiPriority w:val="12"/>
    <w:semiHidden/>
    <w:rsid w:val="008F3A94"/>
    <w:pPr>
      <w:numPr>
        <w:ilvl w:val="7"/>
        <w:numId w:val="4"/>
      </w:numPr>
      <w:spacing w:before="0"/>
    </w:pPr>
  </w:style>
  <w:style w:type="paragraph" w:customStyle="1" w:styleId="TableIndentFull8">
    <w:name w:val="Table: Indent: Full 8"/>
    <w:basedOn w:val="TablePlainParagraph"/>
    <w:uiPriority w:val="12"/>
    <w:semiHidden/>
    <w:rsid w:val="008F3A94"/>
    <w:pPr>
      <w:numPr>
        <w:ilvl w:val="8"/>
        <w:numId w:val="4"/>
      </w:numPr>
      <w:spacing w:before="0"/>
    </w:pPr>
  </w:style>
  <w:style w:type="paragraph" w:customStyle="1" w:styleId="TableNumberedList1">
    <w:name w:val="Table: Numbered List: 1)"/>
    <w:basedOn w:val="TablePlainParagraph"/>
    <w:uiPriority w:val="12"/>
    <w:semiHidden/>
    <w:rsid w:val="008F3A94"/>
    <w:pPr>
      <w:numPr>
        <w:numId w:val="5"/>
      </w:numPr>
      <w:spacing w:before="0"/>
    </w:pPr>
  </w:style>
  <w:style w:type="paragraph" w:customStyle="1" w:styleId="TableNumberedList11">
    <w:name w:val="Table: Numbered List: 1) 1"/>
    <w:basedOn w:val="TablePlainParagraph"/>
    <w:uiPriority w:val="12"/>
    <w:rsid w:val="008F3A94"/>
    <w:pPr>
      <w:numPr>
        <w:ilvl w:val="1"/>
        <w:numId w:val="5"/>
      </w:numPr>
      <w:spacing w:before="0"/>
    </w:pPr>
  </w:style>
  <w:style w:type="paragraph" w:customStyle="1" w:styleId="TableNumberedList12">
    <w:name w:val="Table: Numbered List: 1) 2"/>
    <w:basedOn w:val="TablePlainParagraph"/>
    <w:uiPriority w:val="12"/>
    <w:semiHidden/>
    <w:rsid w:val="008F3A94"/>
    <w:pPr>
      <w:numPr>
        <w:ilvl w:val="2"/>
        <w:numId w:val="5"/>
      </w:numPr>
      <w:spacing w:before="0"/>
    </w:pPr>
  </w:style>
  <w:style w:type="paragraph" w:customStyle="1" w:styleId="TableNumberedList13">
    <w:name w:val="Table: Numbered List: 1) 3"/>
    <w:basedOn w:val="TablePlainParagraph"/>
    <w:uiPriority w:val="12"/>
    <w:semiHidden/>
    <w:rsid w:val="008F3A94"/>
    <w:pPr>
      <w:numPr>
        <w:ilvl w:val="3"/>
        <w:numId w:val="5"/>
      </w:numPr>
      <w:spacing w:before="0"/>
    </w:pPr>
  </w:style>
  <w:style w:type="paragraph" w:customStyle="1" w:styleId="TableNumberedList14">
    <w:name w:val="Table: Numbered List: 1) 4"/>
    <w:basedOn w:val="TablePlainParagraph"/>
    <w:uiPriority w:val="12"/>
    <w:semiHidden/>
    <w:rsid w:val="008F3A94"/>
    <w:pPr>
      <w:numPr>
        <w:ilvl w:val="4"/>
        <w:numId w:val="5"/>
      </w:numPr>
      <w:spacing w:before="0"/>
    </w:pPr>
  </w:style>
  <w:style w:type="paragraph" w:customStyle="1" w:styleId="TableNumberedList15">
    <w:name w:val="Table: Numbered List: 1) 5"/>
    <w:basedOn w:val="TablePlainParagraph"/>
    <w:uiPriority w:val="12"/>
    <w:semiHidden/>
    <w:rsid w:val="008F3A94"/>
    <w:pPr>
      <w:numPr>
        <w:ilvl w:val="5"/>
        <w:numId w:val="5"/>
      </w:numPr>
      <w:spacing w:before="0"/>
    </w:pPr>
  </w:style>
  <w:style w:type="paragraph" w:customStyle="1" w:styleId="TableNumberedList16">
    <w:name w:val="Table: Numbered List: 1) 6"/>
    <w:basedOn w:val="TablePlainParagraph"/>
    <w:uiPriority w:val="12"/>
    <w:semiHidden/>
    <w:rsid w:val="008F3A94"/>
    <w:pPr>
      <w:numPr>
        <w:ilvl w:val="6"/>
        <w:numId w:val="5"/>
      </w:numPr>
      <w:spacing w:before="0"/>
    </w:pPr>
  </w:style>
  <w:style w:type="paragraph" w:customStyle="1" w:styleId="TableNumberedList17">
    <w:name w:val="Table: Numbered List: 1) 7"/>
    <w:basedOn w:val="TablePlainParagraph"/>
    <w:uiPriority w:val="12"/>
    <w:semiHidden/>
    <w:rsid w:val="008F3A94"/>
    <w:pPr>
      <w:numPr>
        <w:ilvl w:val="7"/>
        <w:numId w:val="5"/>
      </w:numPr>
      <w:spacing w:before="0"/>
    </w:pPr>
  </w:style>
  <w:style w:type="paragraph" w:customStyle="1" w:styleId="TableNumberedList18">
    <w:name w:val="Table: Numbered List: 1) 8"/>
    <w:basedOn w:val="TablePlainParagraph"/>
    <w:uiPriority w:val="12"/>
    <w:semiHidden/>
    <w:rsid w:val="008F3A94"/>
    <w:pPr>
      <w:numPr>
        <w:ilvl w:val="8"/>
        <w:numId w:val="5"/>
      </w:numPr>
      <w:spacing w:before="0"/>
    </w:pPr>
  </w:style>
  <w:style w:type="paragraph" w:customStyle="1" w:styleId="TableNumberedLista">
    <w:name w:val="Table: Numbered List: a)"/>
    <w:basedOn w:val="TablePlainParagraph"/>
    <w:uiPriority w:val="12"/>
    <w:semiHidden/>
    <w:rsid w:val="008F3A94"/>
    <w:pPr>
      <w:numPr>
        <w:numId w:val="6"/>
      </w:numPr>
      <w:spacing w:before="0"/>
    </w:pPr>
  </w:style>
  <w:style w:type="paragraph" w:customStyle="1" w:styleId="TableNumberedLista1">
    <w:name w:val="Table: Numbered List: a) 1"/>
    <w:basedOn w:val="TablePlainParagraph"/>
    <w:uiPriority w:val="12"/>
    <w:rsid w:val="008F3A94"/>
    <w:pPr>
      <w:numPr>
        <w:ilvl w:val="1"/>
        <w:numId w:val="6"/>
      </w:numPr>
      <w:spacing w:before="0"/>
    </w:pPr>
  </w:style>
  <w:style w:type="paragraph" w:customStyle="1" w:styleId="TableNumberedLista2">
    <w:name w:val="Table: Numbered List: a) 2"/>
    <w:basedOn w:val="TablePlainParagraph"/>
    <w:uiPriority w:val="12"/>
    <w:semiHidden/>
    <w:rsid w:val="008F3A94"/>
    <w:pPr>
      <w:numPr>
        <w:ilvl w:val="2"/>
        <w:numId w:val="6"/>
      </w:numPr>
      <w:spacing w:before="0"/>
    </w:pPr>
  </w:style>
  <w:style w:type="paragraph" w:customStyle="1" w:styleId="TableNumberedLista3">
    <w:name w:val="Table: Numbered List: a) 3"/>
    <w:basedOn w:val="TablePlainParagraph"/>
    <w:uiPriority w:val="12"/>
    <w:semiHidden/>
    <w:rsid w:val="008F3A94"/>
    <w:pPr>
      <w:numPr>
        <w:ilvl w:val="3"/>
        <w:numId w:val="6"/>
      </w:numPr>
      <w:spacing w:before="0"/>
    </w:pPr>
  </w:style>
  <w:style w:type="paragraph" w:customStyle="1" w:styleId="TableNumberedLista4">
    <w:name w:val="Table: Numbered List: a) 4"/>
    <w:basedOn w:val="TablePlainParagraph"/>
    <w:uiPriority w:val="12"/>
    <w:semiHidden/>
    <w:rsid w:val="008F3A94"/>
    <w:pPr>
      <w:numPr>
        <w:ilvl w:val="4"/>
        <w:numId w:val="6"/>
      </w:numPr>
      <w:spacing w:before="0"/>
    </w:pPr>
  </w:style>
  <w:style w:type="paragraph" w:customStyle="1" w:styleId="TableNumberedLista5">
    <w:name w:val="Table: Numbered List: a) 5"/>
    <w:basedOn w:val="TablePlainParagraph"/>
    <w:uiPriority w:val="12"/>
    <w:semiHidden/>
    <w:rsid w:val="008F3A94"/>
    <w:pPr>
      <w:numPr>
        <w:ilvl w:val="5"/>
        <w:numId w:val="6"/>
      </w:numPr>
      <w:spacing w:before="0"/>
    </w:pPr>
  </w:style>
  <w:style w:type="paragraph" w:customStyle="1" w:styleId="TableNumberedLista6">
    <w:name w:val="Table: Numbered List: a) 6"/>
    <w:basedOn w:val="TablePlainParagraph"/>
    <w:uiPriority w:val="12"/>
    <w:semiHidden/>
    <w:rsid w:val="008F3A94"/>
    <w:pPr>
      <w:numPr>
        <w:ilvl w:val="6"/>
        <w:numId w:val="6"/>
      </w:numPr>
      <w:spacing w:before="0"/>
    </w:pPr>
  </w:style>
  <w:style w:type="paragraph" w:customStyle="1" w:styleId="TableNumberedLista7">
    <w:name w:val="Table: Numbered List: a) 7"/>
    <w:basedOn w:val="TablePlainParagraph"/>
    <w:uiPriority w:val="12"/>
    <w:semiHidden/>
    <w:rsid w:val="008F3A94"/>
    <w:pPr>
      <w:numPr>
        <w:ilvl w:val="7"/>
        <w:numId w:val="6"/>
      </w:numPr>
      <w:spacing w:before="0"/>
    </w:pPr>
  </w:style>
  <w:style w:type="paragraph" w:customStyle="1" w:styleId="TableNumberedLista8">
    <w:name w:val="Table: Numbered List: a) 8"/>
    <w:basedOn w:val="TablePlainParagraph"/>
    <w:uiPriority w:val="12"/>
    <w:semiHidden/>
    <w:rsid w:val="008F3A94"/>
    <w:pPr>
      <w:numPr>
        <w:ilvl w:val="8"/>
        <w:numId w:val="6"/>
      </w:numPr>
      <w:spacing w:before="0"/>
    </w:pPr>
  </w:style>
  <w:style w:type="paragraph" w:customStyle="1" w:styleId="Subrand">
    <w:name w:val="Subrand"/>
    <w:semiHidden/>
    <w:rsid w:val="008F3A94"/>
    <w:pPr>
      <w:spacing w:line="200" w:lineRule="atLeast"/>
      <w:jc w:val="right"/>
    </w:pPr>
    <w:rPr>
      <w:rFonts w:ascii="Arial" w:hAnsi="Arial" w:cs="Arial"/>
      <w:b/>
      <w:i/>
      <w:szCs w:val="22"/>
    </w:rPr>
  </w:style>
  <w:style w:type="table" w:styleId="TableGrid">
    <w:name w:val="Table Grid"/>
    <w:basedOn w:val="TableNormal"/>
    <w:rsid w:val="00442B3A"/>
    <w:rPr>
      <w:rFonts w:ascii="Arial" w:hAnsi="Arial"/>
    </w:rPr>
    <w:tblPr/>
    <w:tcPr>
      <w:vAlign w:val="center"/>
    </w:tcPr>
  </w:style>
  <w:style w:type="paragraph" w:styleId="TOC4">
    <w:name w:val="toc 4"/>
    <w:basedOn w:val="Normal"/>
    <w:next w:val="Normal"/>
    <w:autoRedefine/>
    <w:uiPriority w:val="35"/>
    <w:semiHidden/>
    <w:rsid w:val="008F3A94"/>
    <w:pPr>
      <w:ind w:left="660"/>
    </w:pPr>
  </w:style>
  <w:style w:type="paragraph" w:styleId="TOC5">
    <w:name w:val="toc 5"/>
    <w:basedOn w:val="Normal"/>
    <w:next w:val="Normal"/>
    <w:autoRedefine/>
    <w:uiPriority w:val="35"/>
    <w:semiHidden/>
    <w:rsid w:val="008F3A94"/>
    <w:pPr>
      <w:ind w:left="880"/>
    </w:pPr>
  </w:style>
  <w:style w:type="numbering" w:styleId="111111">
    <w:name w:val="Outline List 2"/>
    <w:basedOn w:val="NoList"/>
    <w:uiPriority w:val="99"/>
    <w:semiHidden/>
    <w:unhideWhenUsed/>
    <w:rsid w:val="008F3A94"/>
    <w:pPr>
      <w:numPr>
        <w:numId w:val="7"/>
      </w:numPr>
    </w:pPr>
  </w:style>
  <w:style w:type="numbering" w:styleId="1ai">
    <w:name w:val="Outline List 1"/>
    <w:basedOn w:val="NoList"/>
    <w:uiPriority w:val="99"/>
    <w:semiHidden/>
    <w:unhideWhenUsed/>
    <w:rsid w:val="008F3A94"/>
    <w:pPr>
      <w:numPr>
        <w:numId w:val="8"/>
      </w:numPr>
    </w:pPr>
  </w:style>
  <w:style w:type="numbering" w:styleId="ArticleSection">
    <w:name w:val="Outline List 3"/>
    <w:basedOn w:val="NoList"/>
    <w:uiPriority w:val="99"/>
    <w:semiHidden/>
    <w:unhideWhenUsed/>
    <w:rsid w:val="008F3A94"/>
    <w:pPr>
      <w:numPr>
        <w:numId w:val="9"/>
      </w:numPr>
    </w:pPr>
  </w:style>
  <w:style w:type="paragraph" w:styleId="BalloonText">
    <w:name w:val="Balloon Text"/>
    <w:basedOn w:val="Normal"/>
    <w:uiPriority w:val="99"/>
    <w:semiHidden/>
    <w:unhideWhenUsed/>
    <w:rsid w:val="008F3A94"/>
    <w:rPr>
      <w:rFonts w:ascii="Tahoma" w:hAnsi="Tahoma" w:cs="Tahoma"/>
      <w:sz w:val="16"/>
      <w:szCs w:val="16"/>
    </w:rPr>
  </w:style>
  <w:style w:type="paragraph" w:styleId="Bibliography">
    <w:name w:val="Bibliography"/>
    <w:basedOn w:val="Normal"/>
    <w:next w:val="Normal"/>
    <w:uiPriority w:val="37"/>
    <w:semiHidden/>
    <w:unhideWhenUsed/>
    <w:rsid w:val="008F3A94"/>
  </w:style>
  <w:style w:type="paragraph" w:styleId="BlockText">
    <w:name w:val="Block Text"/>
    <w:basedOn w:val="Normal"/>
    <w:uiPriority w:val="99"/>
    <w:semiHidden/>
    <w:unhideWhenUsed/>
    <w:rsid w:val="008F3A94"/>
    <w:pPr>
      <w:spacing w:after="120"/>
      <w:ind w:left="1440" w:right="1440"/>
    </w:pPr>
  </w:style>
  <w:style w:type="paragraph" w:styleId="BodyText">
    <w:name w:val="Body Text"/>
    <w:basedOn w:val="Normal"/>
    <w:uiPriority w:val="99"/>
    <w:semiHidden/>
    <w:unhideWhenUsed/>
    <w:rsid w:val="008F3A94"/>
    <w:pPr>
      <w:spacing w:after="120"/>
    </w:pPr>
  </w:style>
  <w:style w:type="paragraph" w:styleId="BodyText2">
    <w:name w:val="Body Text 2"/>
    <w:basedOn w:val="Normal"/>
    <w:uiPriority w:val="99"/>
    <w:semiHidden/>
    <w:unhideWhenUsed/>
    <w:rsid w:val="008F3A94"/>
    <w:pPr>
      <w:spacing w:after="120" w:line="480" w:lineRule="auto"/>
    </w:pPr>
  </w:style>
  <w:style w:type="paragraph" w:styleId="BodyText3">
    <w:name w:val="Body Text 3"/>
    <w:basedOn w:val="Normal"/>
    <w:uiPriority w:val="99"/>
    <w:semiHidden/>
    <w:unhideWhenUsed/>
    <w:rsid w:val="008F3A94"/>
    <w:pPr>
      <w:spacing w:after="120"/>
    </w:pPr>
    <w:rPr>
      <w:sz w:val="16"/>
      <w:szCs w:val="16"/>
    </w:rPr>
  </w:style>
  <w:style w:type="paragraph" w:styleId="BodyTextFirstIndent">
    <w:name w:val="Body Text First Indent"/>
    <w:basedOn w:val="BodyText"/>
    <w:uiPriority w:val="99"/>
    <w:semiHidden/>
    <w:rsid w:val="008F3A94"/>
    <w:pPr>
      <w:ind w:firstLine="210"/>
    </w:pPr>
  </w:style>
  <w:style w:type="paragraph" w:styleId="BodyTextIndent">
    <w:name w:val="Body Text Indent"/>
    <w:basedOn w:val="Normal"/>
    <w:uiPriority w:val="99"/>
    <w:semiHidden/>
    <w:unhideWhenUsed/>
    <w:rsid w:val="008F3A94"/>
    <w:pPr>
      <w:spacing w:after="120"/>
      <w:ind w:left="283"/>
    </w:pPr>
  </w:style>
  <w:style w:type="paragraph" w:styleId="BodyTextFirstIndent2">
    <w:name w:val="Body Text First Indent 2"/>
    <w:basedOn w:val="BodyTextIndent"/>
    <w:uiPriority w:val="99"/>
    <w:semiHidden/>
    <w:unhideWhenUsed/>
    <w:rsid w:val="008F3A94"/>
    <w:pPr>
      <w:ind w:firstLine="210"/>
    </w:pPr>
  </w:style>
  <w:style w:type="paragraph" w:styleId="BodyTextIndent2">
    <w:name w:val="Body Text Indent 2"/>
    <w:basedOn w:val="Normal"/>
    <w:uiPriority w:val="99"/>
    <w:semiHidden/>
    <w:unhideWhenUsed/>
    <w:rsid w:val="008F3A94"/>
    <w:pPr>
      <w:spacing w:after="120" w:line="480" w:lineRule="auto"/>
      <w:ind w:left="283"/>
    </w:pPr>
  </w:style>
  <w:style w:type="paragraph" w:styleId="BodyTextIndent3">
    <w:name w:val="Body Text Indent 3"/>
    <w:basedOn w:val="Normal"/>
    <w:uiPriority w:val="99"/>
    <w:semiHidden/>
    <w:unhideWhenUsed/>
    <w:rsid w:val="008F3A94"/>
    <w:pPr>
      <w:spacing w:after="120"/>
      <w:ind w:left="283"/>
    </w:pPr>
    <w:rPr>
      <w:sz w:val="16"/>
      <w:szCs w:val="16"/>
    </w:rPr>
  </w:style>
  <w:style w:type="paragraph" w:styleId="Caption">
    <w:name w:val="caption"/>
    <w:basedOn w:val="Normal"/>
    <w:next w:val="Normal"/>
    <w:uiPriority w:val="35"/>
    <w:semiHidden/>
    <w:unhideWhenUsed/>
    <w:rsid w:val="008F3A94"/>
    <w:rPr>
      <w:b/>
      <w:bCs/>
      <w:sz w:val="20"/>
      <w:szCs w:val="20"/>
    </w:rPr>
  </w:style>
  <w:style w:type="paragraph" w:styleId="Closing">
    <w:name w:val="Closing"/>
    <w:basedOn w:val="Normal"/>
    <w:uiPriority w:val="99"/>
    <w:semiHidden/>
    <w:unhideWhenUsed/>
    <w:rsid w:val="008F3A94"/>
    <w:pPr>
      <w:ind w:left="4252"/>
    </w:pPr>
  </w:style>
  <w:style w:type="table" w:styleId="ColorfulGrid">
    <w:name w:val="Colorful Grid"/>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8F3A9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8F3A94"/>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8F3A94"/>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8F3A94"/>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8F3A94"/>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8F3A94"/>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8F3A94"/>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8F3A94"/>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8F3A94"/>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8F3A94"/>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8F3A94"/>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8F3A94"/>
    <w:rPr>
      <w:sz w:val="16"/>
      <w:szCs w:val="16"/>
    </w:rPr>
  </w:style>
  <w:style w:type="paragraph" w:styleId="CommentText">
    <w:name w:val="annotation text"/>
    <w:basedOn w:val="Normal"/>
    <w:uiPriority w:val="99"/>
    <w:semiHidden/>
    <w:unhideWhenUsed/>
    <w:rsid w:val="008F3A94"/>
    <w:rPr>
      <w:sz w:val="20"/>
      <w:szCs w:val="20"/>
    </w:rPr>
  </w:style>
  <w:style w:type="paragraph" w:styleId="CommentSubject">
    <w:name w:val="annotation subject"/>
    <w:basedOn w:val="CommentText"/>
    <w:next w:val="CommentText"/>
    <w:uiPriority w:val="99"/>
    <w:semiHidden/>
    <w:unhideWhenUsed/>
    <w:rsid w:val="008F3A94"/>
    <w:rPr>
      <w:b/>
      <w:bCs/>
    </w:rPr>
  </w:style>
  <w:style w:type="table" w:styleId="DarkList">
    <w:name w:val="Dark List"/>
    <w:basedOn w:val="TableNormal"/>
    <w:uiPriority w:val="70"/>
    <w:rsid w:val="008F3A9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8F3A94"/>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8F3A94"/>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8F3A94"/>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8F3A94"/>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8F3A94"/>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8F3A94"/>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uiPriority w:val="99"/>
    <w:semiHidden/>
    <w:rsid w:val="008F3A94"/>
  </w:style>
  <w:style w:type="paragraph" w:styleId="DocumentMap">
    <w:name w:val="Document Map"/>
    <w:basedOn w:val="Normal"/>
    <w:uiPriority w:val="99"/>
    <w:semiHidden/>
    <w:unhideWhenUsed/>
    <w:rsid w:val="008F3A94"/>
    <w:rPr>
      <w:rFonts w:ascii="Tahoma" w:hAnsi="Tahoma" w:cs="Tahoma"/>
      <w:sz w:val="16"/>
      <w:szCs w:val="16"/>
    </w:rPr>
  </w:style>
  <w:style w:type="paragraph" w:styleId="E-mailSignature">
    <w:name w:val="E-mail Signature"/>
    <w:basedOn w:val="Normal"/>
    <w:uiPriority w:val="99"/>
    <w:semiHidden/>
    <w:unhideWhenUsed/>
    <w:rsid w:val="008F3A94"/>
  </w:style>
  <w:style w:type="character" w:styleId="Emphasis">
    <w:name w:val="Emphasis"/>
    <w:basedOn w:val="DefaultParagraphFont"/>
    <w:uiPriority w:val="98"/>
    <w:semiHidden/>
    <w:rsid w:val="008F3A94"/>
    <w:rPr>
      <w:i/>
      <w:iCs/>
    </w:rPr>
  </w:style>
  <w:style w:type="paragraph" w:styleId="EnvelopeAddress">
    <w:name w:val="envelope address"/>
    <w:basedOn w:val="Normal"/>
    <w:uiPriority w:val="99"/>
    <w:semiHidden/>
    <w:unhideWhenUsed/>
    <w:rsid w:val="008F3A9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F3A94"/>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F3A94"/>
    <w:rPr>
      <w:color w:val="800080" w:themeColor="followedHyperlink"/>
      <w:u w:val="single"/>
    </w:rPr>
  </w:style>
  <w:style w:type="table" w:customStyle="1" w:styleId="GridTable1Light">
    <w:name w:val="Grid Table 1 Light"/>
    <w:basedOn w:val="TableNormal"/>
    <w:uiPriority w:val="46"/>
    <w:rsid w:val="008F3A9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8F3A9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8F3A94"/>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8F3A9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8F3A94"/>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8F3A94"/>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8F3A94"/>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8F3A9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8F3A94"/>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
    <w:name w:val="Grid Table 2 Accent 2"/>
    <w:basedOn w:val="TableNormal"/>
    <w:uiPriority w:val="47"/>
    <w:rsid w:val="008F3A94"/>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
    <w:name w:val="Grid Table 2 Accent 3"/>
    <w:basedOn w:val="TableNormal"/>
    <w:uiPriority w:val="47"/>
    <w:rsid w:val="008F3A94"/>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
    <w:name w:val="Grid Table 2 Accent 4"/>
    <w:basedOn w:val="TableNormal"/>
    <w:uiPriority w:val="47"/>
    <w:rsid w:val="008F3A94"/>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
    <w:name w:val="Grid Table 2 Accent 5"/>
    <w:basedOn w:val="TableNormal"/>
    <w:uiPriority w:val="47"/>
    <w:rsid w:val="008F3A94"/>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
    <w:name w:val="Grid Table 2 Accent 6"/>
    <w:basedOn w:val="TableNormal"/>
    <w:uiPriority w:val="47"/>
    <w:rsid w:val="008F3A94"/>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
    <w:name w:val="Grid Table 3"/>
    <w:basedOn w:val="TableNormal"/>
    <w:uiPriority w:val="48"/>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
    <w:name w:val="Grid Table 3 Accent 2"/>
    <w:basedOn w:val="TableNormal"/>
    <w:uiPriority w:val="48"/>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
    <w:name w:val="Grid Table 3 Accent 3"/>
    <w:basedOn w:val="TableNormal"/>
    <w:uiPriority w:val="48"/>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
    <w:name w:val="Grid Table 3 Accent 4"/>
    <w:basedOn w:val="TableNormal"/>
    <w:uiPriority w:val="48"/>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
    <w:name w:val="Grid Table 3 Accent 5"/>
    <w:basedOn w:val="TableNormal"/>
    <w:uiPriority w:val="48"/>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
    <w:name w:val="Grid Table 3 Accent 6"/>
    <w:basedOn w:val="TableNormal"/>
    <w:uiPriority w:val="48"/>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
    <w:name w:val="Grid Table 4"/>
    <w:basedOn w:val="TableNormal"/>
    <w:uiPriority w:val="49"/>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
    <w:name w:val="Grid Table 4 Accent 2"/>
    <w:basedOn w:val="TableNormal"/>
    <w:uiPriority w:val="49"/>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
    <w:name w:val="Grid Table 4 Accent 3"/>
    <w:basedOn w:val="TableNormal"/>
    <w:uiPriority w:val="49"/>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
    <w:name w:val="Grid Table 4 Accent 4"/>
    <w:basedOn w:val="TableNormal"/>
    <w:uiPriority w:val="49"/>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
    <w:name w:val="Grid Table 4 Accent 5"/>
    <w:basedOn w:val="TableNormal"/>
    <w:uiPriority w:val="49"/>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
    <w:name w:val="Grid Table 4 Accent 6"/>
    <w:basedOn w:val="TableNormal"/>
    <w:uiPriority w:val="49"/>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
    <w:name w:val="Grid Table 5 Dark"/>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
    <w:name w:val="Grid Table 5 Dark Accent 2"/>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
    <w:name w:val="Grid Table 5 Dark Accent 3"/>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
    <w:name w:val="Grid Table 5 Dark Accent 4"/>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
    <w:name w:val="Grid Table 5 Dark Accent 5"/>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
    <w:name w:val="Grid Table 5 Dark Accent 6"/>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
    <w:name w:val="Grid Table 6 Colorful"/>
    <w:basedOn w:val="TableNormal"/>
    <w:uiPriority w:val="51"/>
    <w:rsid w:val="008F3A9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8F3A9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
    <w:name w:val="Grid Table 6 Colorful Accent 2"/>
    <w:basedOn w:val="TableNormal"/>
    <w:uiPriority w:val="51"/>
    <w:rsid w:val="008F3A9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
    <w:name w:val="Grid Table 6 Colorful Accent 3"/>
    <w:basedOn w:val="TableNormal"/>
    <w:uiPriority w:val="51"/>
    <w:rsid w:val="008F3A9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
    <w:name w:val="Grid Table 6 Colorful Accent 4"/>
    <w:basedOn w:val="TableNormal"/>
    <w:uiPriority w:val="51"/>
    <w:rsid w:val="008F3A9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
    <w:name w:val="Grid Table 6 Colorful Accent 5"/>
    <w:basedOn w:val="TableNormal"/>
    <w:uiPriority w:val="51"/>
    <w:rsid w:val="008F3A9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
    <w:name w:val="Grid Table 6 Colorful Accent 6"/>
    <w:basedOn w:val="TableNormal"/>
    <w:uiPriority w:val="51"/>
    <w:rsid w:val="008F3A9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
    <w:name w:val="Grid Table 7 Colorful"/>
    <w:basedOn w:val="TableNormal"/>
    <w:uiPriority w:val="52"/>
    <w:rsid w:val="008F3A9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8F3A9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
    <w:name w:val="Grid Table 7 Colorful Accent 2"/>
    <w:basedOn w:val="TableNormal"/>
    <w:uiPriority w:val="52"/>
    <w:rsid w:val="008F3A9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
    <w:name w:val="Grid Table 7 Colorful Accent 3"/>
    <w:basedOn w:val="TableNormal"/>
    <w:uiPriority w:val="52"/>
    <w:rsid w:val="008F3A9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
    <w:name w:val="Grid Table 7 Colorful Accent 4"/>
    <w:basedOn w:val="TableNormal"/>
    <w:uiPriority w:val="52"/>
    <w:rsid w:val="008F3A9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
    <w:name w:val="Grid Table 7 Colorful Accent 5"/>
    <w:basedOn w:val="TableNormal"/>
    <w:uiPriority w:val="52"/>
    <w:rsid w:val="008F3A9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
    <w:name w:val="Grid Table 7 Colorful Accent 6"/>
    <w:basedOn w:val="TableNormal"/>
    <w:uiPriority w:val="52"/>
    <w:rsid w:val="008F3A9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TMLAcronym">
    <w:name w:val="HTML Acronym"/>
    <w:basedOn w:val="DefaultParagraphFont"/>
    <w:uiPriority w:val="99"/>
    <w:semiHidden/>
    <w:unhideWhenUsed/>
    <w:rsid w:val="008F3A94"/>
  </w:style>
  <w:style w:type="paragraph" w:styleId="HTMLAddress">
    <w:name w:val="HTML Address"/>
    <w:basedOn w:val="Normal"/>
    <w:uiPriority w:val="99"/>
    <w:semiHidden/>
    <w:unhideWhenUsed/>
    <w:rsid w:val="008F3A94"/>
    <w:rPr>
      <w:i/>
      <w:iCs/>
    </w:rPr>
  </w:style>
  <w:style w:type="character" w:styleId="HTMLCite">
    <w:name w:val="HTML Cite"/>
    <w:basedOn w:val="DefaultParagraphFont"/>
    <w:uiPriority w:val="99"/>
    <w:semiHidden/>
    <w:unhideWhenUsed/>
    <w:rsid w:val="008F3A94"/>
    <w:rPr>
      <w:i/>
      <w:iCs/>
    </w:rPr>
  </w:style>
  <w:style w:type="character" w:styleId="HTMLCode">
    <w:name w:val="HTML Code"/>
    <w:basedOn w:val="DefaultParagraphFont"/>
    <w:uiPriority w:val="99"/>
    <w:semiHidden/>
    <w:unhideWhenUsed/>
    <w:rsid w:val="008F3A94"/>
    <w:rPr>
      <w:rFonts w:ascii="Courier New" w:hAnsi="Courier New" w:cs="Courier New"/>
      <w:sz w:val="20"/>
      <w:szCs w:val="20"/>
    </w:rPr>
  </w:style>
  <w:style w:type="character" w:styleId="HTMLDefinition">
    <w:name w:val="HTML Definition"/>
    <w:basedOn w:val="DefaultParagraphFont"/>
    <w:uiPriority w:val="99"/>
    <w:semiHidden/>
    <w:unhideWhenUsed/>
    <w:rsid w:val="008F3A94"/>
    <w:rPr>
      <w:i/>
      <w:iCs/>
    </w:rPr>
  </w:style>
  <w:style w:type="character" w:styleId="HTMLKeyboard">
    <w:name w:val="HTML Keyboard"/>
    <w:basedOn w:val="DefaultParagraphFont"/>
    <w:uiPriority w:val="99"/>
    <w:semiHidden/>
    <w:unhideWhenUsed/>
    <w:rsid w:val="008F3A94"/>
    <w:rPr>
      <w:rFonts w:ascii="Courier New" w:hAnsi="Courier New" w:cs="Courier New"/>
      <w:sz w:val="20"/>
      <w:szCs w:val="20"/>
    </w:rPr>
  </w:style>
  <w:style w:type="paragraph" w:styleId="HTMLPreformatted">
    <w:name w:val="HTML Preformatted"/>
    <w:basedOn w:val="Normal"/>
    <w:uiPriority w:val="99"/>
    <w:semiHidden/>
    <w:unhideWhenUsed/>
    <w:rsid w:val="008F3A94"/>
    <w:rPr>
      <w:rFonts w:ascii="Courier New" w:hAnsi="Courier New" w:cs="Courier New"/>
      <w:sz w:val="20"/>
      <w:szCs w:val="20"/>
    </w:rPr>
  </w:style>
  <w:style w:type="character" w:styleId="HTMLSample">
    <w:name w:val="HTML Sample"/>
    <w:basedOn w:val="DefaultParagraphFont"/>
    <w:uiPriority w:val="99"/>
    <w:semiHidden/>
    <w:unhideWhenUsed/>
    <w:rsid w:val="008F3A94"/>
    <w:rPr>
      <w:rFonts w:ascii="Courier New" w:hAnsi="Courier New" w:cs="Courier New"/>
    </w:rPr>
  </w:style>
  <w:style w:type="character" w:styleId="HTMLTypewriter">
    <w:name w:val="HTML Typewriter"/>
    <w:basedOn w:val="DefaultParagraphFont"/>
    <w:uiPriority w:val="99"/>
    <w:semiHidden/>
    <w:unhideWhenUsed/>
    <w:rsid w:val="008F3A94"/>
    <w:rPr>
      <w:rFonts w:ascii="Courier New" w:hAnsi="Courier New" w:cs="Courier New"/>
      <w:sz w:val="20"/>
      <w:szCs w:val="20"/>
    </w:rPr>
  </w:style>
  <w:style w:type="character" w:styleId="HTMLVariable">
    <w:name w:val="HTML Variable"/>
    <w:basedOn w:val="DefaultParagraphFont"/>
    <w:uiPriority w:val="99"/>
    <w:semiHidden/>
    <w:unhideWhenUsed/>
    <w:rsid w:val="008F3A94"/>
    <w:rPr>
      <w:i/>
      <w:iCs/>
    </w:rPr>
  </w:style>
  <w:style w:type="paragraph" w:styleId="Index1">
    <w:name w:val="index 1"/>
    <w:basedOn w:val="Normal"/>
    <w:next w:val="Normal"/>
    <w:autoRedefine/>
    <w:uiPriority w:val="99"/>
    <w:semiHidden/>
    <w:unhideWhenUsed/>
    <w:rsid w:val="008F3A94"/>
    <w:pPr>
      <w:ind w:left="220" w:hanging="220"/>
    </w:pPr>
  </w:style>
  <w:style w:type="paragraph" w:styleId="Index2">
    <w:name w:val="index 2"/>
    <w:basedOn w:val="Normal"/>
    <w:next w:val="Normal"/>
    <w:autoRedefine/>
    <w:uiPriority w:val="99"/>
    <w:semiHidden/>
    <w:unhideWhenUsed/>
    <w:rsid w:val="008F3A94"/>
    <w:pPr>
      <w:ind w:left="440" w:hanging="220"/>
    </w:pPr>
  </w:style>
  <w:style w:type="paragraph" w:styleId="Index3">
    <w:name w:val="index 3"/>
    <w:basedOn w:val="Normal"/>
    <w:next w:val="Normal"/>
    <w:autoRedefine/>
    <w:uiPriority w:val="99"/>
    <w:semiHidden/>
    <w:unhideWhenUsed/>
    <w:rsid w:val="008F3A94"/>
    <w:pPr>
      <w:ind w:left="660" w:hanging="220"/>
    </w:pPr>
  </w:style>
  <w:style w:type="paragraph" w:styleId="Index4">
    <w:name w:val="index 4"/>
    <w:basedOn w:val="Normal"/>
    <w:next w:val="Normal"/>
    <w:autoRedefine/>
    <w:uiPriority w:val="99"/>
    <w:semiHidden/>
    <w:unhideWhenUsed/>
    <w:rsid w:val="008F3A94"/>
    <w:pPr>
      <w:ind w:left="880" w:hanging="220"/>
    </w:pPr>
  </w:style>
  <w:style w:type="paragraph" w:styleId="Index5">
    <w:name w:val="index 5"/>
    <w:basedOn w:val="Normal"/>
    <w:next w:val="Normal"/>
    <w:autoRedefine/>
    <w:uiPriority w:val="99"/>
    <w:semiHidden/>
    <w:unhideWhenUsed/>
    <w:rsid w:val="008F3A94"/>
    <w:pPr>
      <w:ind w:left="1100" w:hanging="220"/>
    </w:pPr>
  </w:style>
  <w:style w:type="paragraph" w:styleId="Index6">
    <w:name w:val="index 6"/>
    <w:basedOn w:val="Normal"/>
    <w:next w:val="Normal"/>
    <w:autoRedefine/>
    <w:uiPriority w:val="99"/>
    <w:semiHidden/>
    <w:unhideWhenUsed/>
    <w:rsid w:val="008F3A94"/>
    <w:pPr>
      <w:ind w:left="1320" w:hanging="220"/>
    </w:pPr>
  </w:style>
  <w:style w:type="paragraph" w:styleId="Index7">
    <w:name w:val="index 7"/>
    <w:basedOn w:val="Normal"/>
    <w:next w:val="Normal"/>
    <w:autoRedefine/>
    <w:uiPriority w:val="99"/>
    <w:semiHidden/>
    <w:unhideWhenUsed/>
    <w:rsid w:val="008F3A94"/>
    <w:pPr>
      <w:ind w:left="1540" w:hanging="220"/>
    </w:pPr>
  </w:style>
  <w:style w:type="paragraph" w:styleId="Index8">
    <w:name w:val="index 8"/>
    <w:basedOn w:val="Normal"/>
    <w:next w:val="Normal"/>
    <w:autoRedefine/>
    <w:uiPriority w:val="99"/>
    <w:semiHidden/>
    <w:unhideWhenUsed/>
    <w:rsid w:val="008F3A94"/>
    <w:pPr>
      <w:ind w:left="1760" w:hanging="220"/>
    </w:pPr>
  </w:style>
  <w:style w:type="paragraph" w:styleId="Index9">
    <w:name w:val="index 9"/>
    <w:basedOn w:val="Normal"/>
    <w:next w:val="Normal"/>
    <w:autoRedefine/>
    <w:uiPriority w:val="99"/>
    <w:semiHidden/>
    <w:unhideWhenUsed/>
    <w:rsid w:val="008F3A94"/>
    <w:pPr>
      <w:ind w:left="1980" w:hanging="220"/>
    </w:pPr>
  </w:style>
  <w:style w:type="paragraph" w:styleId="IndexHeading">
    <w:name w:val="index heading"/>
    <w:basedOn w:val="Normal"/>
    <w:next w:val="Index1"/>
    <w:uiPriority w:val="99"/>
    <w:semiHidden/>
    <w:unhideWhenUsed/>
    <w:rsid w:val="008F3A94"/>
    <w:rPr>
      <w:rFonts w:asciiTheme="majorHAnsi" w:eastAsiaTheme="majorEastAsia" w:hAnsiTheme="majorHAnsi" w:cstheme="majorBidi"/>
      <w:b/>
      <w:bCs/>
    </w:rPr>
  </w:style>
  <w:style w:type="character" w:styleId="IntenseEmphasis">
    <w:name w:val="Intense Emphasis"/>
    <w:basedOn w:val="DefaultParagraphFont"/>
    <w:uiPriority w:val="98"/>
    <w:semiHidden/>
    <w:rsid w:val="008F3A94"/>
    <w:rPr>
      <w:b/>
      <w:bCs/>
      <w:i/>
      <w:iCs/>
      <w:color w:val="4F81BD" w:themeColor="accent1"/>
    </w:rPr>
  </w:style>
  <w:style w:type="paragraph" w:styleId="IntenseQuote">
    <w:name w:val="Intense Quote"/>
    <w:basedOn w:val="Normal"/>
    <w:next w:val="Normal"/>
    <w:uiPriority w:val="98"/>
    <w:semiHidden/>
    <w:rsid w:val="008F3A94"/>
    <w:pPr>
      <w:pBdr>
        <w:bottom w:val="single" w:sz="4" w:space="4" w:color="4F81BD" w:themeColor="accent1"/>
      </w:pBdr>
      <w:spacing w:before="200" w:after="280"/>
      <w:ind w:left="936" w:right="936"/>
    </w:pPr>
    <w:rPr>
      <w:b/>
      <w:bCs/>
      <w:i/>
      <w:iCs/>
      <w:color w:val="4F81BD" w:themeColor="accent1"/>
    </w:rPr>
  </w:style>
  <w:style w:type="character" w:styleId="IntenseReference">
    <w:name w:val="Intense Reference"/>
    <w:basedOn w:val="DefaultParagraphFont"/>
    <w:uiPriority w:val="98"/>
    <w:semiHidden/>
    <w:rsid w:val="008F3A94"/>
    <w:rPr>
      <w:b/>
      <w:bCs/>
      <w:smallCaps/>
      <w:color w:val="C0504D" w:themeColor="accent2"/>
      <w:spacing w:val="5"/>
      <w:u w:val="single"/>
    </w:rPr>
  </w:style>
  <w:style w:type="table" w:styleId="LightGrid">
    <w:name w:val="Light Grid"/>
    <w:basedOn w:val="TableNormal"/>
    <w:uiPriority w:val="62"/>
    <w:rsid w:val="008F3A9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8F3A9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8F3A9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8F3A9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8F3A9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8F3A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8F3A9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8F3A9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8F3A9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8F3A9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8F3A9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8F3A9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8F3A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8F3A9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8F3A9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F3A9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8F3A94"/>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8F3A9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8F3A94"/>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8F3A9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8F3A94"/>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8F3A94"/>
  </w:style>
  <w:style w:type="paragraph" w:styleId="List">
    <w:name w:val="List"/>
    <w:basedOn w:val="Normal"/>
    <w:uiPriority w:val="99"/>
    <w:semiHidden/>
    <w:unhideWhenUsed/>
    <w:rsid w:val="008F3A94"/>
    <w:pPr>
      <w:ind w:left="283" w:hanging="283"/>
      <w:contextualSpacing/>
    </w:pPr>
  </w:style>
  <w:style w:type="paragraph" w:styleId="List2">
    <w:name w:val="List 2"/>
    <w:basedOn w:val="Normal"/>
    <w:uiPriority w:val="99"/>
    <w:semiHidden/>
    <w:unhideWhenUsed/>
    <w:rsid w:val="008F3A94"/>
    <w:pPr>
      <w:ind w:left="566" w:hanging="283"/>
      <w:contextualSpacing/>
    </w:pPr>
  </w:style>
  <w:style w:type="paragraph" w:styleId="List3">
    <w:name w:val="List 3"/>
    <w:basedOn w:val="Normal"/>
    <w:uiPriority w:val="99"/>
    <w:semiHidden/>
    <w:unhideWhenUsed/>
    <w:rsid w:val="008F3A94"/>
    <w:pPr>
      <w:ind w:left="849" w:hanging="283"/>
      <w:contextualSpacing/>
    </w:pPr>
  </w:style>
  <w:style w:type="paragraph" w:styleId="List4">
    <w:name w:val="List 4"/>
    <w:basedOn w:val="Normal"/>
    <w:uiPriority w:val="99"/>
    <w:semiHidden/>
    <w:rsid w:val="008F3A94"/>
    <w:pPr>
      <w:ind w:left="1132" w:hanging="283"/>
      <w:contextualSpacing/>
    </w:pPr>
  </w:style>
  <w:style w:type="paragraph" w:styleId="List5">
    <w:name w:val="List 5"/>
    <w:basedOn w:val="Normal"/>
    <w:uiPriority w:val="99"/>
    <w:semiHidden/>
    <w:rsid w:val="008F3A94"/>
    <w:pPr>
      <w:ind w:left="1415" w:hanging="283"/>
      <w:contextualSpacing/>
    </w:pPr>
  </w:style>
  <w:style w:type="paragraph" w:styleId="ListBullet">
    <w:name w:val="List Bullet"/>
    <w:basedOn w:val="Normal"/>
    <w:uiPriority w:val="99"/>
    <w:semiHidden/>
    <w:unhideWhenUsed/>
    <w:rsid w:val="008F3A94"/>
    <w:pPr>
      <w:numPr>
        <w:numId w:val="10"/>
      </w:numPr>
      <w:contextualSpacing/>
    </w:pPr>
  </w:style>
  <w:style w:type="paragraph" w:styleId="ListBullet2">
    <w:name w:val="List Bullet 2"/>
    <w:basedOn w:val="Normal"/>
    <w:uiPriority w:val="99"/>
    <w:semiHidden/>
    <w:unhideWhenUsed/>
    <w:rsid w:val="008F3A94"/>
    <w:pPr>
      <w:numPr>
        <w:numId w:val="11"/>
      </w:numPr>
      <w:contextualSpacing/>
    </w:pPr>
  </w:style>
  <w:style w:type="paragraph" w:styleId="ListBullet3">
    <w:name w:val="List Bullet 3"/>
    <w:basedOn w:val="Normal"/>
    <w:uiPriority w:val="99"/>
    <w:semiHidden/>
    <w:unhideWhenUsed/>
    <w:rsid w:val="008F3A94"/>
    <w:pPr>
      <w:numPr>
        <w:numId w:val="12"/>
      </w:numPr>
      <w:contextualSpacing/>
    </w:pPr>
  </w:style>
  <w:style w:type="paragraph" w:styleId="ListBullet4">
    <w:name w:val="List Bullet 4"/>
    <w:basedOn w:val="Normal"/>
    <w:uiPriority w:val="99"/>
    <w:semiHidden/>
    <w:unhideWhenUsed/>
    <w:rsid w:val="008F3A94"/>
    <w:pPr>
      <w:numPr>
        <w:numId w:val="13"/>
      </w:numPr>
      <w:contextualSpacing/>
    </w:pPr>
  </w:style>
  <w:style w:type="paragraph" w:styleId="ListBullet5">
    <w:name w:val="List Bullet 5"/>
    <w:basedOn w:val="Normal"/>
    <w:uiPriority w:val="99"/>
    <w:semiHidden/>
    <w:unhideWhenUsed/>
    <w:rsid w:val="008F3A94"/>
    <w:pPr>
      <w:numPr>
        <w:numId w:val="14"/>
      </w:numPr>
      <w:contextualSpacing/>
    </w:pPr>
  </w:style>
  <w:style w:type="paragraph" w:styleId="ListContinue">
    <w:name w:val="List Continue"/>
    <w:basedOn w:val="Normal"/>
    <w:uiPriority w:val="99"/>
    <w:semiHidden/>
    <w:unhideWhenUsed/>
    <w:rsid w:val="008F3A94"/>
    <w:pPr>
      <w:spacing w:after="120"/>
      <w:ind w:left="283"/>
      <w:contextualSpacing/>
    </w:pPr>
  </w:style>
  <w:style w:type="paragraph" w:styleId="ListContinue2">
    <w:name w:val="List Continue 2"/>
    <w:basedOn w:val="Normal"/>
    <w:uiPriority w:val="99"/>
    <w:semiHidden/>
    <w:unhideWhenUsed/>
    <w:rsid w:val="008F3A94"/>
    <w:pPr>
      <w:spacing w:after="120"/>
      <w:ind w:left="566"/>
      <w:contextualSpacing/>
    </w:pPr>
  </w:style>
  <w:style w:type="paragraph" w:styleId="ListContinue3">
    <w:name w:val="List Continue 3"/>
    <w:basedOn w:val="Normal"/>
    <w:uiPriority w:val="99"/>
    <w:semiHidden/>
    <w:unhideWhenUsed/>
    <w:rsid w:val="008F3A94"/>
    <w:pPr>
      <w:spacing w:after="120"/>
      <w:ind w:left="849"/>
      <w:contextualSpacing/>
    </w:pPr>
  </w:style>
  <w:style w:type="paragraph" w:styleId="ListContinue4">
    <w:name w:val="List Continue 4"/>
    <w:basedOn w:val="Normal"/>
    <w:uiPriority w:val="99"/>
    <w:semiHidden/>
    <w:unhideWhenUsed/>
    <w:rsid w:val="008F3A94"/>
    <w:pPr>
      <w:spacing w:after="120"/>
      <w:ind w:left="1132"/>
      <w:contextualSpacing/>
    </w:pPr>
  </w:style>
  <w:style w:type="paragraph" w:styleId="ListContinue5">
    <w:name w:val="List Continue 5"/>
    <w:basedOn w:val="Normal"/>
    <w:uiPriority w:val="99"/>
    <w:semiHidden/>
    <w:unhideWhenUsed/>
    <w:rsid w:val="008F3A94"/>
    <w:pPr>
      <w:spacing w:after="120"/>
      <w:ind w:left="1415"/>
      <w:contextualSpacing/>
    </w:pPr>
  </w:style>
  <w:style w:type="paragraph" w:styleId="ListNumber">
    <w:name w:val="List Number"/>
    <w:basedOn w:val="Normal"/>
    <w:uiPriority w:val="98"/>
    <w:semiHidden/>
    <w:rsid w:val="008F3A94"/>
    <w:pPr>
      <w:numPr>
        <w:numId w:val="15"/>
      </w:numPr>
      <w:contextualSpacing/>
    </w:pPr>
  </w:style>
  <w:style w:type="paragraph" w:styleId="ListNumber2">
    <w:name w:val="List Number 2"/>
    <w:basedOn w:val="Normal"/>
    <w:uiPriority w:val="98"/>
    <w:semiHidden/>
    <w:rsid w:val="008F3A94"/>
    <w:pPr>
      <w:numPr>
        <w:numId w:val="16"/>
      </w:numPr>
      <w:contextualSpacing/>
    </w:pPr>
  </w:style>
  <w:style w:type="paragraph" w:styleId="ListNumber3">
    <w:name w:val="List Number 3"/>
    <w:basedOn w:val="Normal"/>
    <w:uiPriority w:val="98"/>
    <w:semiHidden/>
    <w:rsid w:val="008F3A94"/>
    <w:pPr>
      <w:numPr>
        <w:numId w:val="17"/>
      </w:numPr>
      <w:contextualSpacing/>
    </w:pPr>
  </w:style>
  <w:style w:type="paragraph" w:styleId="ListNumber4">
    <w:name w:val="List Number 4"/>
    <w:basedOn w:val="Normal"/>
    <w:uiPriority w:val="98"/>
    <w:semiHidden/>
    <w:rsid w:val="008F3A94"/>
    <w:pPr>
      <w:numPr>
        <w:numId w:val="18"/>
      </w:numPr>
      <w:contextualSpacing/>
    </w:pPr>
  </w:style>
  <w:style w:type="paragraph" w:styleId="ListNumber5">
    <w:name w:val="List Number 5"/>
    <w:basedOn w:val="Normal"/>
    <w:uiPriority w:val="98"/>
    <w:semiHidden/>
    <w:rsid w:val="008F3A94"/>
    <w:pPr>
      <w:numPr>
        <w:numId w:val="19"/>
      </w:numPr>
      <w:contextualSpacing/>
    </w:pPr>
  </w:style>
  <w:style w:type="paragraph" w:styleId="ListParagraph">
    <w:name w:val="List Paragraph"/>
    <w:basedOn w:val="Normal"/>
    <w:uiPriority w:val="98"/>
    <w:semiHidden/>
    <w:rsid w:val="008F3A94"/>
    <w:pPr>
      <w:ind w:left="720"/>
    </w:pPr>
  </w:style>
  <w:style w:type="table" w:customStyle="1" w:styleId="ListTable1Light">
    <w:name w:val="List Table 1 Light"/>
    <w:basedOn w:val="TableNormal"/>
    <w:uiPriority w:val="46"/>
    <w:rsid w:val="008F3A9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8F3A94"/>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
    <w:name w:val="List Table 1 Light Accent 2"/>
    <w:basedOn w:val="TableNormal"/>
    <w:uiPriority w:val="46"/>
    <w:rsid w:val="008F3A94"/>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
    <w:name w:val="List Table 1 Light Accent 3"/>
    <w:basedOn w:val="TableNormal"/>
    <w:uiPriority w:val="46"/>
    <w:rsid w:val="008F3A94"/>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
    <w:name w:val="List Table 1 Light Accent 4"/>
    <w:basedOn w:val="TableNormal"/>
    <w:uiPriority w:val="46"/>
    <w:rsid w:val="008F3A94"/>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
    <w:name w:val="List Table 1 Light Accent 5"/>
    <w:basedOn w:val="TableNormal"/>
    <w:uiPriority w:val="46"/>
    <w:rsid w:val="008F3A94"/>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
    <w:name w:val="List Table 1 Light Accent 6"/>
    <w:basedOn w:val="TableNormal"/>
    <w:uiPriority w:val="46"/>
    <w:rsid w:val="008F3A94"/>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
    <w:name w:val="List Table 2"/>
    <w:basedOn w:val="TableNormal"/>
    <w:uiPriority w:val="47"/>
    <w:rsid w:val="008F3A9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8F3A94"/>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
    <w:name w:val="List Table 2 Accent 2"/>
    <w:basedOn w:val="TableNormal"/>
    <w:uiPriority w:val="47"/>
    <w:rsid w:val="008F3A94"/>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
    <w:name w:val="List Table 2 Accent 3"/>
    <w:basedOn w:val="TableNormal"/>
    <w:uiPriority w:val="47"/>
    <w:rsid w:val="008F3A94"/>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
    <w:name w:val="List Table 2 Accent 4"/>
    <w:basedOn w:val="TableNormal"/>
    <w:uiPriority w:val="47"/>
    <w:rsid w:val="008F3A94"/>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
    <w:name w:val="List Table 2 Accent 5"/>
    <w:basedOn w:val="TableNormal"/>
    <w:uiPriority w:val="47"/>
    <w:rsid w:val="008F3A94"/>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
    <w:name w:val="List Table 2 Accent 6"/>
    <w:basedOn w:val="TableNormal"/>
    <w:uiPriority w:val="47"/>
    <w:rsid w:val="008F3A94"/>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
    <w:name w:val="List Table 3"/>
    <w:basedOn w:val="TableNormal"/>
    <w:uiPriority w:val="48"/>
    <w:rsid w:val="008F3A9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8F3A9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
    <w:name w:val="List Table 3 Accent 2"/>
    <w:basedOn w:val="TableNormal"/>
    <w:uiPriority w:val="48"/>
    <w:rsid w:val="008F3A94"/>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
    <w:name w:val="List Table 3 Accent 3"/>
    <w:basedOn w:val="TableNormal"/>
    <w:uiPriority w:val="48"/>
    <w:rsid w:val="008F3A94"/>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
    <w:name w:val="List Table 3 Accent 4"/>
    <w:basedOn w:val="TableNormal"/>
    <w:uiPriority w:val="48"/>
    <w:rsid w:val="008F3A94"/>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
    <w:name w:val="List Table 3 Accent 5"/>
    <w:basedOn w:val="TableNormal"/>
    <w:uiPriority w:val="48"/>
    <w:rsid w:val="008F3A94"/>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
    <w:name w:val="List Table 3 Accent 6"/>
    <w:basedOn w:val="TableNormal"/>
    <w:uiPriority w:val="48"/>
    <w:rsid w:val="008F3A94"/>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
    <w:name w:val="List Table 4"/>
    <w:basedOn w:val="TableNormal"/>
    <w:uiPriority w:val="49"/>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
    <w:name w:val="List Table 4 Accent 2"/>
    <w:basedOn w:val="TableNormal"/>
    <w:uiPriority w:val="49"/>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
    <w:name w:val="List Table 4 Accent 3"/>
    <w:basedOn w:val="TableNormal"/>
    <w:uiPriority w:val="49"/>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
    <w:name w:val="List Table 4 Accent 4"/>
    <w:basedOn w:val="TableNormal"/>
    <w:uiPriority w:val="49"/>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
    <w:name w:val="List Table 4 Accent 5"/>
    <w:basedOn w:val="TableNormal"/>
    <w:uiPriority w:val="49"/>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
    <w:name w:val="List Table 4 Accent 6"/>
    <w:basedOn w:val="TableNormal"/>
    <w:uiPriority w:val="49"/>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
    <w:name w:val="List Table 5 Dark"/>
    <w:basedOn w:val="TableNormal"/>
    <w:uiPriority w:val="50"/>
    <w:rsid w:val="008F3A9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8F3A94"/>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8F3A94"/>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8F3A94"/>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8F3A94"/>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8F3A94"/>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8F3A94"/>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8F3A9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8F3A94"/>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
    <w:name w:val="List Table 6 Colorful Accent 2"/>
    <w:basedOn w:val="TableNormal"/>
    <w:uiPriority w:val="51"/>
    <w:rsid w:val="008F3A94"/>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
    <w:name w:val="List Table 6 Colorful Accent 3"/>
    <w:basedOn w:val="TableNormal"/>
    <w:uiPriority w:val="51"/>
    <w:rsid w:val="008F3A94"/>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
    <w:name w:val="List Table 6 Colorful Accent 4"/>
    <w:basedOn w:val="TableNormal"/>
    <w:uiPriority w:val="51"/>
    <w:rsid w:val="008F3A94"/>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
    <w:name w:val="List Table 6 Colorful Accent 5"/>
    <w:basedOn w:val="TableNormal"/>
    <w:uiPriority w:val="51"/>
    <w:rsid w:val="008F3A94"/>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
    <w:name w:val="List Table 6 Colorful Accent 6"/>
    <w:basedOn w:val="TableNormal"/>
    <w:uiPriority w:val="51"/>
    <w:rsid w:val="008F3A94"/>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
    <w:name w:val="List Table 7 Colorful"/>
    <w:basedOn w:val="TableNormal"/>
    <w:uiPriority w:val="52"/>
    <w:rsid w:val="008F3A9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8F3A94"/>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8F3A94"/>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8F3A94"/>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8F3A94"/>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8F3A94"/>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8F3A94"/>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uiPriority w:val="99"/>
    <w:semiHidden/>
    <w:unhideWhenUsed/>
    <w:rsid w:val="008F3A9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table" w:styleId="MediumGrid1">
    <w:name w:val="Medium Grid 1"/>
    <w:basedOn w:val="TableNormal"/>
    <w:uiPriority w:val="67"/>
    <w:rsid w:val="008F3A9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8F3A9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8F3A9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8F3A9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8F3A9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8F3A9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8F3A9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8F3A9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8F3A9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8F3A94"/>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8F3A9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8F3A9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8F3A9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8F3A9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8F3A9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F3A9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F3A9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F3A9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F3A9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F3A9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F3A9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uiPriority w:val="99"/>
    <w:semiHidden/>
    <w:unhideWhenUsed/>
    <w:rsid w:val="008F3A9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paragraph" w:styleId="NoSpacing">
    <w:name w:val="No Spacing"/>
    <w:uiPriority w:val="98"/>
    <w:semiHidden/>
    <w:rsid w:val="008F3A94"/>
    <w:rPr>
      <w:rFonts w:ascii="Arial" w:hAnsi="Arial" w:cs="Arial"/>
      <w:sz w:val="22"/>
      <w:szCs w:val="22"/>
    </w:rPr>
  </w:style>
  <w:style w:type="paragraph" w:styleId="NormalWeb">
    <w:name w:val="Normal (Web)"/>
    <w:basedOn w:val="Normal"/>
    <w:uiPriority w:val="99"/>
    <w:semiHidden/>
    <w:unhideWhenUsed/>
    <w:rsid w:val="008F3A94"/>
    <w:rPr>
      <w:rFonts w:ascii="Times New Roman" w:hAnsi="Times New Roman" w:cs="Times New Roman"/>
      <w:sz w:val="24"/>
      <w:szCs w:val="24"/>
    </w:rPr>
  </w:style>
  <w:style w:type="paragraph" w:styleId="NormalIndent">
    <w:name w:val="Normal Indent"/>
    <w:basedOn w:val="Normal"/>
    <w:uiPriority w:val="99"/>
    <w:semiHidden/>
    <w:unhideWhenUsed/>
    <w:rsid w:val="008F3A94"/>
    <w:pPr>
      <w:ind w:left="720"/>
    </w:pPr>
  </w:style>
  <w:style w:type="paragraph" w:customStyle="1" w:styleId="NoteHeading1">
    <w:name w:val="Note Heading1"/>
    <w:basedOn w:val="Normal"/>
    <w:next w:val="Normal"/>
    <w:uiPriority w:val="99"/>
    <w:semiHidden/>
    <w:unhideWhenUsed/>
    <w:rsid w:val="008F3A94"/>
  </w:style>
  <w:style w:type="character" w:styleId="PlaceholderText">
    <w:name w:val="Placeholder Text"/>
    <w:basedOn w:val="DefaultParagraphFont"/>
    <w:uiPriority w:val="99"/>
    <w:semiHidden/>
    <w:rsid w:val="008F3A94"/>
    <w:rPr>
      <w:color w:val="808080"/>
    </w:rPr>
  </w:style>
  <w:style w:type="table" w:customStyle="1" w:styleId="PlainTable1">
    <w:name w:val="Plain Table 1"/>
    <w:basedOn w:val="TableNormal"/>
    <w:uiPriority w:val="41"/>
    <w:rsid w:val="008F3A9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8F3A9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8F3A9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8F3A9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8F3A9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uiPriority w:val="99"/>
    <w:semiHidden/>
    <w:unhideWhenUsed/>
    <w:rsid w:val="008F3A94"/>
    <w:rPr>
      <w:rFonts w:ascii="Courier New" w:hAnsi="Courier New" w:cs="Courier New"/>
      <w:sz w:val="20"/>
      <w:szCs w:val="20"/>
    </w:rPr>
  </w:style>
  <w:style w:type="paragraph" w:styleId="Quote">
    <w:name w:val="Quote"/>
    <w:basedOn w:val="Normal"/>
    <w:next w:val="Normal"/>
    <w:uiPriority w:val="98"/>
    <w:semiHidden/>
    <w:rsid w:val="008F3A94"/>
    <w:rPr>
      <w:i/>
      <w:iCs/>
      <w:color w:val="000000" w:themeColor="text1"/>
    </w:rPr>
  </w:style>
  <w:style w:type="paragraph" w:styleId="Salutation">
    <w:name w:val="Salutation"/>
    <w:basedOn w:val="Normal"/>
    <w:next w:val="Normal"/>
    <w:uiPriority w:val="99"/>
    <w:semiHidden/>
    <w:rsid w:val="008F3A94"/>
  </w:style>
  <w:style w:type="paragraph" w:styleId="Signature">
    <w:name w:val="Signature"/>
    <w:basedOn w:val="Normal"/>
    <w:uiPriority w:val="99"/>
    <w:semiHidden/>
    <w:unhideWhenUsed/>
    <w:rsid w:val="008F3A94"/>
    <w:pPr>
      <w:ind w:left="4252"/>
    </w:pPr>
  </w:style>
  <w:style w:type="character" w:styleId="Strong">
    <w:name w:val="Strong"/>
    <w:basedOn w:val="DefaultParagraphFont"/>
    <w:uiPriority w:val="98"/>
    <w:semiHidden/>
    <w:rsid w:val="008F3A94"/>
    <w:rPr>
      <w:b/>
      <w:bCs/>
    </w:rPr>
  </w:style>
  <w:style w:type="paragraph" w:styleId="Subtitle">
    <w:name w:val="Subtitle"/>
    <w:basedOn w:val="Normal"/>
    <w:next w:val="Normal"/>
    <w:uiPriority w:val="98"/>
    <w:semiHidden/>
    <w:rsid w:val="008F3A94"/>
    <w:pPr>
      <w:spacing w:after="60"/>
      <w:jc w:val="center"/>
      <w:outlineLvl w:val="1"/>
    </w:pPr>
    <w:rPr>
      <w:rFonts w:asciiTheme="majorHAnsi" w:eastAsiaTheme="majorEastAsia" w:hAnsiTheme="majorHAnsi" w:cstheme="majorBidi"/>
      <w:sz w:val="24"/>
      <w:szCs w:val="24"/>
    </w:rPr>
  </w:style>
  <w:style w:type="table" w:styleId="Table3Deffects1">
    <w:name w:val="Table 3D effects 1"/>
    <w:basedOn w:val="TableNormal"/>
    <w:uiPriority w:val="99"/>
    <w:semiHidden/>
    <w:unhideWhenUsed/>
    <w:rsid w:val="008F3A94"/>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uiPriority w:val="99"/>
    <w:semiHidden/>
    <w:unhideWhenUsed/>
    <w:rsid w:val="008F3A94"/>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uiPriority w:val="99"/>
    <w:semiHidden/>
    <w:unhideWhenUsed/>
    <w:rsid w:val="008F3A94"/>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uiPriority w:val="99"/>
    <w:semiHidden/>
    <w:unhideWhenUsed/>
    <w:rsid w:val="008F3A9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uiPriority w:val="99"/>
    <w:semiHidden/>
    <w:unhideWhenUsed/>
    <w:rsid w:val="008F3A9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uiPriority w:val="99"/>
    <w:semiHidden/>
    <w:unhideWhenUsed/>
    <w:rsid w:val="008F3A9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uiPriority w:val="99"/>
    <w:semiHidden/>
    <w:unhideWhenUsed/>
    <w:rsid w:val="008F3A9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uiPriority w:val="99"/>
    <w:semiHidden/>
    <w:unhideWhenUsed/>
    <w:rsid w:val="008F3A9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uiPriority w:val="99"/>
    <w:semiHidden/>
    <w:unhideWhenUsed/>
    <w:rsid w:val="008F3A9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uiPriority w:val="99"/>
    <w:semiHidden/>
    <w:unhideWhenUsed/>
    <w:rsid w:val="008F3A9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uiPriority w:val="99"/>
    <w:semiHidden/>
    <w:unhideWhenUsed/>
    <w:rsid w:val="008F3A9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uiPriority w:val="99"/>
    <w:semiHidden/>
    <w:unhideWhenUsed/>
    <w:rsid w:val="008F3A94"/>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uiPriority w:val="99"/>
    <w:semiHidden/>
    <w:unhideWhenUsed/>
    <w:rsid w:val="008F3A9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uiPriority w:val="99"/>
    <w:semiHidden/>
    <w:unhideWhenUsed/>
    <w:rsid w:val="008F3A94"/>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F3A9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F3A94"/>
    <w:tblPr>
      <w:tblStyleRowBandSize w:val="1"/>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uiPriority w:val="99"/>
    <w:semiHidden/>
    <w:unhideWhenUsed/>
    <w:rsid w:val="008F3A9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1">
    <w:name w:val="Table Grid 1"/>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uiPriority w:val="99"/>
    <w:semiHidden/>
    <w:unhideWhenUsed/>
    <w:rsid w:val="008F3A94"/>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uiPriority w:val="99"/>
    <w:semiHidden/>
    <w:unhideWhenUsed/>
    <w:rsid w:val="008F3A9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uiPriority w:val="99"/>
    <w:semiHidden/>
    <w:unhideWhenUsed/>
    <w:rsid w:val="008F3A9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uiPriority w:val="99"/>
    <w:semiHidden/>
    <w:unhideWhenUsed/>
    <w:rsid w:val="008F3A9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uiPriority w:val="99"/>
    <w:semiHidden/>
    <w:unhideWhenUsed/>
    <w:rsid w:val="008F3A9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GridTableLight">
    <w:name w:val="Grid Table Light"/>
    <w:basedOn w:val="TableNormal"/>
    <w:uiPriority w:val="40"/>
    <w:rsid w:val="008F3A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8F3A9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uiPriority w:val="99"/>
    <w:semiHidden/>
    <w:unhideWhenUsed/>
    <w:rsid w:val="008F3A94"/>
    <w:tblPr>
      <w:tblStyleRowBandSize w:val="2"/>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uiPriority w:val="99"/>
    <w:semiHidden/>
    <w:unhideWhenUsed/>
    <w:rsid w:val="008F3A9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uiPriority w:val="99"/>
    <w:semiHidden/>
    <w:unhideWhenUsed/>
    <w:rsid w:val="008F3A9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uiPriority w:val="99"/>
    <w:semiHidden/>
    <w:unhideWhenUsed/>
    <w:rsid w:val="008F3A9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uiPriority w:val="99"/>
    <w:semiHidden/>
    <w:unhideWhenUsed/>
    <w:rsid w:val="008F3A9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paragraph" w:styleId="TableofAuthorities">
    <w:name w:val="table of authorities"/>
    <w:basedOn w:val="Normal"/>
    <w:next w:val="Normal"/>
    <w:uiPriority w:val="99"/>
    <w:semiHidden/>
    <w:unhideWhenUsed/>
    <w:rsid w:val="008F3A94"/>
    <w:pPr>
      <w:ind w:left="220" w:hanging="220"/>
    </w:pPr>
  </w:style>
  <w:style w:type="paragraph" w:styleId="TableofFigures">
    <w:name w:val="table of figures"/>
    <w:basedOn w:val="Normal"/>
    <w:next w:val="Normal"/>
    <w:uiPriority w:val="99"/>
    <w:semiHidden/>
    <w:unhideWhenUsed/>
    <w:rsid w:val="008F3A94"/>
  </w:style>
  <w:style w:type="table" w:styleId="TableProfessional">
    <w:name w:val="Table Professional"/>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uiPriority w:val="99"/>
    <w:semiHidden/>
    <w:unhideWhenUsed/>
    <w:rsid w:val="008F3A9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uiPriority w:val="99"/>
    <w:semiHidden/>
    <w:unhideWhenUsed/>
    <w:rsid w:val="008F3A94"/>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uiPriority w:val="99"/>
    <w:semiHidden/>
    <w:unhideWhenUsed/>
    <w:rsid w:val="008F3A94"/>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uiPriority w:val="99"/>
    <w:semiHidden/>
    <w:unhideWhenUsed/>
    <w:rsid w:val="008F3A94"/>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uiPriority w:val="99"/>
    <w:semiHidden/>
    <w:unhideWhenUsed/>
    <w:rsid w:val="008F3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F3A9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uiPriority w:val="99"/>
    <w:semiHidden/>
    <w:unhideWhenUsed/>
    <w:rsid w:val="008F3A9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uiPriority w:val="99"/>
    <w:semiHidden/>
    <w:unhideWhenUsed/>
    <w:rsid w:val="008F3A9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next w:val="Normal"/>
    <w:uiPriority w:val="98"/>
    <w:semiHidden/>
    <w:rsid w:val="008F3A94"/>
    <w:pPr>
      <w:spacing w:before="240" w:after="60"/>
      <w:jc w:val="center"/>
      <w:outlineLvl w:val="0"/>
    </w:pPr>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semiHidden/>
    <w:unhideWhenUsed/>
    <w:rsid w:val="008F3A94"/>
    <w:pPr>
      <w:spacing w:before="120"/>
    </w:pPr>
    <w:rPr>
      <w:rFonts w:asciiTheme="majorHAnsi" w:eastAsiaTheme="majorEastAsia" w:hAnsiTheme="majorHAnsi" w:cstheme="majorBidi"/>
      <w:b/>
      <w:bCs/>
      <w:sz w:val="24"/>
      <w:szCs w:val="24"/>
    </w:rPr>
  </w:style>
  <w:style w:type="paragraph" w:styleId="TOC6">
    <w:name w:val="toc 6"/>
    <w:basedOn w:val="Normal"/>
    <w:next w:val="Normal"/>
    <w:autoRedefine/>
    <w:uiPriority w:val="35"/>
    <w:semiHidden/>
    <w:unhideWhenUsed/>
    <w:rsid w:val="008F3A94"/>
    <w:pPr>
      <w:ind w:left="1100"/>
    </w:pPr>
  </w:style>
  <w:style w:type="paragraph" w:styleId="TOC7">
    <w:name w:val="toc 7"/>
    <w:basedOn w:val="Normal"/>
    <w:next w:val="Normal"/>
    <w:autoRedefine/>
    <w:uiPriority w:val="35"/>
    <w:semiHidden/>
    <w:unhideWhenUsed/>
    <w:rsid w:val="008F3A94"/>
    <w:pPr>
      <w:ind w:left="1320"/>
    </w:pPr>
  </w:style>
  <w:style w:type="paragraph" w:styleId="TOC8">
    <w:name w:val="toc 8"/>
    <w:basedOn w:val="Normal"/>
    <w:next w:val="Normal"/>
    <w:autoRedefine/>
    <w:uiPriority w:val="35"/>
    <w:semiHidden/>
    <w:unhideWhenUsed/>
    <w:rsid w:val="008F3A94"/>
    <w:pPr>
      <w:ind w:left="1540"/>
    </w:pPr>
  </w:style>
  <w:style w:type="paragraph" w:styleId="TOC9">
    <w:name w:val="toc 9"/>
    <w:basedOn w:val="Normal"/>
    <w:next w:val="Normal"/>
    <w:autoRedefine/>
    <w:uiPriority w:val="35"/>
    <w:semiHidden/>
    <w:unhideWhenUsed/>
    <w:rsid w:val="008F3A94"/>
    <w:pPr>
      <w:ind w:left="1760"/>
    </w:pPr>
  </w:style>
  <w:style w:type="paragraph" w:styleId="TOCHeading">
    <w:name w:val="TOC Heading"/>
    <w:basedOn w:val="Heading1"/>
    <w:next w:val="Normal"/>
    <w:uiPriority w:val="35"/>
    <w:semiHidden/>
    <w:unhideWhenUsed/>
    <w:rsid w:val="008F3A94"/>
    <w:pPr>
      <w:keepLines w:val="0"/>
      <w:spacing w:before="240" w:after="60" w:line="240" w:lineRule="auto"/>
      <w:outlineLvl w:val="9"/>
    </w:pPr>
    <w:rPr>
      <w:rFonts w:asciiTheme="majorHAnsi" w:eastAsiaTheme="majorEastAsia" w:hAnsiTheme="majorHAnsi" w:cstheme="majorBidi"/>
      <w:caps w:val="0"/>
      <w:sz w:val="32"/>
    </w:rPr>
  </w:style>
  <w:style w:type="character" w:customStyle="1" w:styleId="Heading1Char">
    <w:name w:val="Heading 1 Char"/>
    <w:aliases w:val="H1 Char"/>
    <w:basedOn w:val="DefaultParagraphFont"/>
    <w:link w:val="Heading1"/>
    <w:uiPriority w:val="4"/>
    <w:rsid w:val="002E2B47"/>
    <w:rPr>
      <w:rFonts w:ascii="Arial" w:hAnsi="Arial" w:cs="Arial"/>
      <w:b/>
      <w:bCs/>
      <w:caps/>
      <w:kern w:val="32"/>
      <w:szCs w:val="32"/>
    </w:rPr>
  </w:style>
  <w:style w:type="paragraph" w:customStyle="1" w:styleId="TableTitle">
    <w:name w:val="Table Title"/>
    <w:uiPriority w:val="98"/>
    <w:semiHidden/>
    <w:rsid w:val="008F3A94"/>
    <w:pPr>
      <w:spacing w:before="60" w:line="240" w:lineRule="exact"/>
    </w:pPr>
    <w:rPr>
      <w:rFonts w:ascii="Arial" w:hAnsi="Arial" w:cs="Arial"/>
      <w:b/>
      <w:sz w:val="22"/>
      <w:szCs w:val="22"/>
    </w:rPr>
  </w:style>
  <w:style w:type="paragraph" w:customStyle="1" w:styleId="TableLabel">
    <w:name w:val="Table Label"/>
    <w:uiPriority w:val="98"/>
    <w:semiHidden/>
    <w:rsid w:val="008F3A94"/>
    <w:pPr>
      <w:spacing w:before="60" w:line="240" w:lineRule="exact"/>
      <w:jc w:val="right"/>
    </w:pPr>
    <w:rPr>
      <w:rFonts w:ascii="Arial" w:hAnsi="Arial" w:cs="Arial"/>
      <w:b/>
    </w:rPr>
  </w:style>
  <w:style w:type="paragraph" w:customStyle="1" w:styleId="TableText">
    <w:name w:val="Table Text"/>
    <w:uiPriority w:val="98"/>
    <w:semiHidden/>
    <w:rsid w:val="008F3A94"/>
    <w:pPr>
      <w:spacing w:before="60" w:line="240" w:lineRule="exact"/>
    </w:pPr>
    <w:rPr>
      <w:rFonts w:ascii="Arial" w:hAnsi="Arial" w:cs="Arial"/>
      <w:sz w:val="22"/>
      <w:szCs w:val="22"/>
    </w:rPr>
  </w:style>
  <w:style w:type="paragraph" w:customStyle="1" w:styleId="TableSubject">
    <w:name w:val="Table Subject"/>
    <w:uiPriority w:val="98"/>
    <w:semiHidden/>
    <w:rsid w:val="008F3A94"/>
    <w:pPr>
      <w:spacing w:before="60" w:line="240" w:lineRule="exact"/>
    </w:pPr>
    <w:rPr>
      <w:rFonts w:ascii="Arial" w:hAnsi="Arial" w:cs="Arial"/>
      <w:b/>
      <w:sz w:val="22"/>
      <w:szCs w:val="22"/>
    </w:rPr>
  </w:style>
  <w:style w:type="paragraph" w:customStyle="1" w:styleId="NumberLevel1-NoIndent">
    <w:name w:val="Number Level 1 - No Indent"/>
    <w:basedOn w:val="TableNumberLevel1"/>
    <w:uiPriority w:val="1"/>
    <w:semiHidden/>
    <w:rsid w:val="008F3A94"/>
    <w:rPr>
      <w:sz w:val="22"/>
    </w:rPr>
  </w:style>
  <w:style w:type="paragraph" w:customStyle="1" w:styleId="NumberLevel2-NoIndent">
    <w:name w:val="Number Level 2 - No Indent"/>
    <w:basedOn w:val="TableNumberLevel2"/>
    <w:uiPriority w:val="1"/>
    <w:semiHidden/>
    <w:rsid w:val="008F3A94"/>
    <w:rPr>
      <w:sz w:val="22"/>
    </w:rPr>
  </w:style>
  <w:style w:type="character" w:customStyle="1" w:styleId="TableNumberLevel1Char">
    <w:name w:val="Table: Number Level 1 Char"/>
    <w:aliases w:val="Table N1 Char"/>
    <w:basedOn w:val="DefaultParagraphFont"/>
    <w:link w:val="TableNumberLevel1"/>
    <w:uiPriority w:val="12"/>
    <w:rsid w:val="000545DF"/>
    <w:rPr>
      <w:rFonts w:ascii="Arial" w:hAnsi="Arial" w:cs="Arial"/>
      <w:szCs w:val="22"/>
    </w:rPr>
  </w:style>
  <w:style w:type="paragraph" w:customStyle="1" w:styleId="NumberLevel3-NoIndent">
    <w:name w:val="Number Level 3 - No Indent"/>
    <w:basedOn w:val="TableNumberLevel3"/>
    <w:uiPriority w:val="1"/>
    <w:semiHidden/>
    <w:rsid w:val="008F3A94"/>
    <w:rPr>
      <w:sz w:val="22"/>
    </w:rPr>
  </w:style>
  <w:style w:type="paragraph" w:customStyle="1" w:styleId="NumberLevel4-NoIndent">
    <w:name w:val="Number Level 4 - No Indent"/>
    <w:basedOn w:val="TableNumberLevel4"/>
    <w:uiPriority w:val="1"/>
    <w:semiHidden/>
    <w:rsid w:val="008F3A94"/>
    <w:rPr>
      <w:sz w:val="22"/>
    </w:rPr>
  </w:style>
  <w:style w:type="paragraph" w:customStyle="1" w:styleId="NumberLevel5-NoIndent">
    <w:name w:val="Number Level 5 - No Indent"/>
    <w:basedOn w:val="TableNumberLevel5"/>
    <w:uiPriority w:val="1"/>
    <w:semiHidden/>
    <w:rsid w:val="008F3A94"/>
    <w:rPr>
      <w:sz w:val="22"/>
    </w:rPr>
  </w:style>
  <w:style w:type="paragraph" w:customStyle="1" w:styleId="NumberLevel6-NoIndent">
    <w:name w:val="Number Level 6 - No Indent"/>
    <w:basedOn w:val="TableNumberLevel6"/>
    <w:uiPriority w:val="1"/>
    <w:semiHidden/>
    <w:rsid w:val="008F3A94"/>
    <w:rPr>
      <w:sz w:val="22"/>
    </w:rPr>
  </w:style>
  <w:style w:type="paragraph" w:customStyle="1" w:styleId="NumberLevel7-NoIndent">
    <w:name w:val="Number Level 7 - No Indent"/>
    <w:basedOn w:val="TableNumberLevel7"/>
    <w:uiPriority w:val="1"/>
    <w:semiHidden/>
    <w:rsid w:val="008F3A94"/>
    <w:rPr>
      <w:sz w:val="22"/>
    </w:rPr>
  </w:style>
  <w:style w:type="paragraph" w:customStyle="1" w:styleId="NumberLevel8-NoIndent">
    <w:name w:val="Number Level 8 - No Indent"/>
    <w:basedOn w:val="TableNumberLevel8"/>
    <w:uiPriority w:val="1"/>
    <w:semiHidden/>
    <w:rsid w:val="008F3A94"/>
    <w:rPr>
      <w:sz w:val="22"/>
    </w:rPr>
  </w:style>
  <w:style w:type="paragraph" w:customStyle="1" w:styleId="NumberLevel9-NoIndent">
    <w:name w:val="Number Level 9 - No Indent"/>
    <w:basedOn w:val="TableNumberLevel9"/>
    <w:uiPriority w:val="1"/>
    <w:semiHidden/>
    <w:rsid w:val="008F3A94"/>
    <w:rPr>
      <w:sz w:val="22"/>
    </w:rPr>
  </w:style>
  <w:style w:type="character" w:customStyle="1" w:styleId="Heading2Char">
    <w:name w:val="Heading 2 Char"/>
    <w:aliases w:val="H2 Char"/>
    <w:basedOn w:val="DefaultParagraphFont"/>
    <w:link w:val="Heading2"/>
    <w:uiPriority w:val="4"/>
    <w:rsid w:val="002E2B47"/>
    <w:rPr>
      <w:rFonts w:ascii="Arial" w:hAnsi="Arial" w:cs="Arial"/>
      <w:b/>
      <w:bCs/>
      <w:iCs/>
      <w:sz w:val="22"/>
      <w:szCs w:val="28"/>
    </w:rPr>
  </w:style>
  <w:style w:type="character" w:customStyle="1" w:styleId="Heading3Char">
    <w:name w:val="Heading 3 Char"/>
    <w:aliases w:val="H3 Char"/>
    <w:basedOn w:val="DefaultParagraphFont"/>
    <w:link w:val="Heading3"/>
    <w:uiPriority w:val="4"/>
    <w:rsid w:val="002E2B47"/>
    <w:rPr>
      <w:rFonts w:ascii="Arial" w:hAnsi="Arial" w:cs="Arial"/>
      <w:b/>
      <w:bCs/>
      <w:i/>
      <w:szCs w:val="26"/>
    </w:rPr>
  </w:style>
  <w:style w:type="character" w:customStyle="1" w:styleId="Heading4Char">
    <w:name w:val="Heading 4 Char"/>
    <w:aliases w:val="H4 Char"/>
    <w:basedOn w:val="DefaultParagraphFont"/>
    <w:link w:val="Heading4"/>
    <w:uiPriority w:val="4"/>
    <w:rsid w:val="002E2B47"/>
    <w:rPr>
      <w:rFonts w:ascii="Arial" w:hAnsi="Arial" w:cs="Arial"/>
      <w:bCs/>
      <w:i/>
      <w:szCs w:val="28"/>
    </w:rPr>
  </w:style>
  <w:style w:type="character" w:customStyle="1" w:styleId="Heading5Char">
    <w:name w:val="Heading 5 Char"/>
    <w:aliases w:val="H5 Char"/>
    <w:basedOn w:val="DefaultParagraphFont"/>
    <w:link w:val="Heading5"/>
    <w:uiPriority w:val="4"/>
    <w:rsid w:val="002E2B47"/>
    <w:rPr>
      <w:rFonts w:ascii="Arial" w:hAnsi="Arial" w:cs="Arial"/>
      <w:b/>
      <w:bCs/>
      <w:iCs/>
      <w:sz w:val="18"/>
      <w:szCs w:val="26"/>
    </w:rPr>
  </w:style>
  <w:style w:type="paragraph" w:customStyle="1" w:styleId="Answer">
    <w:name w:val="Answer"/>
    <w:aliases w:val="?A"/>
    <w:basedOn w:val="PlainParagraph"/>
    <w:next w:val="Question"/>
    <w:uiPriority w:val="7"/>
    <w:qFormat/>
    <w:rsid w:val="008F3A94"/>
    <w:pPr>
      <w:tabs>
        <w:tab w:val="left" w:pos="425"/>
        <w:tab w:val="left" w:pos="850"/>
      </w:tabs>
      <w:spacing w:before="0"/>
      <w:ind w:left="850" w:hanging="850"/>
    </w:pPr>
  </w:style>
  <w:style w:type="paragraph" w:customStyle="1" w:styleId="Question">
    <w:name w:val="Question"/>
    <w:aliases w:val="?Q"/>
    <w:basedOn w:val="PlainParagraph"/>
    <w:next w:val="Answer"/>
    <w:uiPriority w:val="7"/>
    <w:qFormat/>
    <w:rsid w:val="00AA7A5B"/>
    <w:pPr>
      <w:keepNext/>
      <w:widowControl w:val="0"/>
      <w:tabs>
        <w:tab w:val="left" w:pos="425"/>
        <w:tab w:val="left" w:pos="850"/>
      </w:tabs>
      <w:ind w:left="850" w:hanging="850"/>
    </w:pPr>
    <w:rPr>
      <w:i/>
    </w:rPr>
  </w:style>
  <w:style w:type="paragraph" w:customStyle="1" w:styleId="QAText0">
    <w:name w:val="QA: Text"/>
    <w:aliases w:val="?="/>
    <w:basedOn w:val="PlainParagraph"/>
    <w:uiPriority w:val="7"/>
    <w:qFormat/>
    <w:rsid w:val="00AA7A5B"/>
    <w:pPr>
      <w:keepNext/>
      <w:widowControl w:val="0"/>
      <w:ind w:left="425"/>
    </w:pPr>
    <w:rPr>
      <w:i/>
    </w:rPr>
  </w:style>
  <w:style w:type="paragraph" w:customStyle="1" w:styleId="Subbrand">
    <w:name w:val="Subbrand"/>
    <w:uiPriority w:val="98"/>
    <w:semiHidden/>
    <w:rsid w:val="008F3A94"/>
    <w:pPr>
      <w:spacing w:line="200" w:lineRule="atLeast"/>
      <w:jc w:val="right"/>
    </w:pPr>
    <w:rPr>
      <w:rFonts w:ascii="Arial" w:hAnsi="Arial" w:cs="Arial"/>
      <w:b/>
      <w:i/>
      <w:szCs w:val="24"/>
    </w:rPr>
  </w:style>
  <w:style w:type="paragraph" w:customStyle="1" w:styleId="DashEM1outlook">
    <w:name w:val="Dash: EM 1 outlook"/>
    <w:basedOn w:val="DashEm1"/>
    <w:uiPriority w:val="98"/>
    <w:semiHidden/>
    <w:rsid w:val="008F3A94"/>
    <w:pPr>
      <w:ind w:left="850"/>
    </w:pPr>
  </w:style>
  <w:style w:type="paragraph" w:customStyle="1" w:styleId="Dashen1outlook">
    <w:name w:val="Dash: en 1 outlook"/>
    <w:basedOn w:val="DashEn1"/>
    <w:uiPriority w:val="98"/>
    <w:semiHidden/>
    <w:rsid w:val="008F3A94"/>
    <w:pPr>
      <w:ind w:left="1275"/>
    </w:pPr>
  </w:style>
  <w:style w:type="character" w:customStyle="1" w:styleId="PlainParagraphChar">
    <w:name w:val="Plain Paragraph Char"/>
    <w:aliases w:val="PP Char"/>
    <w:basedOn w:val="DefaultParagraphFont"/>
    <w:link w:val="PlainParagraph"/>
    <w:rsid w:val="00F930BE"/>
    <w:rPr>
      <w:rFonts w:ascii="Arial" w:hAnsi="Arial" w:cs="Arial"/>
      <w:sz w:val="22"/>
      <w:szCs w:val="22"/>
    </w:rPr>
  </w:style>
  <w:style w:type="character" w:customStyle="1" w:styleId="DashEm1Char">
    <w:name w:val="Dash: Em 1 Char"/>
    <w:aliases w:val="-EM Char"/>
    <w:basedOn w:val="PlainParagraphChar"/>
    <w:link w:val="DashEm1"/>
    <w:uiPriority w:val="3"/>
    <w:semiHidden/>
    <w:rsid w:val="003973B7"/>
    <w:rPr>
      <w:rFonts w:ascii="Arial" w:hAnsi="Arial" w:cs="Arial"/>
      <w:sz w:val="22"/>
      <w:szCs w:val="22"/>
    </w:rPr>
  </w:style>
  <w:style w:type="character" w:customStyle="1" w:styleId="DashEn1Char">
    <w:name w:val="Dash: En 1 Char"/>
    <w:aliases w:val="-EN Char"/>
    <w:basedOn w:val="DefaultParagraphFont"/>
    <w:link w:val="DashEn1"/>
    <w:uiPriority w:val="3"/>
    <w:rsid w:val="00F930BE"/>
    <w:rPr>
      <w:rFonts w:ascii="Arial" w:hAnsi="Arial" w:cs="Arial"/>
      <w:sz w:val="22"/>
      <w:szCs w:val="22"/>
    </w:rPr>
  </w:style>
  <w:style w:type="paragraph" w:customStyle="1" w:styleId="DashEM1forOutlook">
    <w:name w:val="Dash EM1 for Outlook"/>
    <w:basedOn w:val="DashEm1"/>
    <w:uiPriority w:val="98"/>
    <w:semiHidden/>
    <w:rsid w:val="008F3A94"/>
    <w:pPr>
      <w:numPr>
        <w:numId w:val="20"/>
      </w:numPr>
    </w:pPr>
    <w:rPr>
      <w:lang w:val="en-US"/>
    </w:rPr>
  </w:style>
  <w:style w:type="paragraph" w:customStyle="1" w:styleId="DashEN1forOutlook">
    <w:name w:val="Dash EN1 for Outlook"/>
    <w:basedOn w:val="DashEn1"/>
    <w:uiPriority w:val="98"/>
    <w:semiHidden/>
    <w:rsid w:val="008F3A94"/>
    <w:pPr>
      <w:numPr>
        <w:numId w:val="20"/>
      </w:numPr>
    </w:pPr>
  </w:style>
  <w:style w:type="paragraph" w:customStyle="1" w:styleId="ClassificationDLMheader">
    <w:name w:val="Classification DLM: header"/>
    <w:basedOn w:val="ClassificationDLMfooter"/>
    <w:uiPriority w:val="20"/>
    <w:semiHidden/>
    <w:rsid w:val="008F3A94"/>
  </w:style>
  <w:style w:type="paragraph" w:customStyle="1" w:styleId="ClassificationDLMfooter">
    <w:name w:val="Classification DLM: footer"/>
    <w:uiPriority w:val="20"/>
    <w:semiHidden/>
    <w:rsid w:val="008F3A94"/>
    <w:pPr>
      <w:widowControl w:val="0"/>
      <w:spacing w:line="280" w:lineRule="atLeast"/>
    </w:pPr>
    <w:rPr>
      <w:rFonts w:ascii="Arial" w:hAnsi="Arial" w:cs="Arial"/>
      <w:color w:val="FFFFFF"/>
      <w:sz w:val="24"/>
      <w:szCs w:val="22"/>
      <w:shd w:val="clear" w:color="auto" w:fill="000000"/>
    </w:rPr>
  </w:style>
  <w:style w:type="paragraph" w:customStyle="1" w:styleId="Leg7SubParaA">
    <w:name w:val="Leg7 SubPara: (A)"/>
    <w:aliases w:val="L7"/>
    <w:basedOn w:val="Leg6SubParai"/>
    <w:uiPriority w:val="5"/>
    <w:qFormat/>
    <w:rsid w:val="00AA7A5B"/>
    <w:pPr>
      <w:ind w:left="3060"/>
    </w:pPr>
    <w:rPr>
      <w:rFonts w:cs="Times New Roman"/>
      <w:szCs w:val="20"/>
    </w:rPr>
  </w:style>
  <w:style w:type="paragraph" w:customStyle="1" w:styleId="LegislativeNote">
    <w:name w:val="Legislative Note"/>
    <w:aliases w:val="LN"/>
    <w:basedOn w:val="Leg4Subsec1"/>
    <w:uiPriority w:val="5"/>
    <w:qFormat/>
    <w:rsid w:val="00AA7A5B"/>
    <w:pPr>
      <w:ind w:left="2127" w:hanging="851"/>
    </w:pPr>
    <w:rPr>
      <w:rFonts w:cs="Times New Roman"/>
      <w:sz w:val="16"/>
      <w:szCs w:val="20"/>
    </w:rPr>
  </w:style>
  <w:style w:type="paragraph" w:customStyle="1" w:styleId="Dot1">
    <w:name w:val="Dot1"/>
    <w:aliases w:val="DOT"/>
    <w:basedOn w:val="DashEm1"/>
    <w:link w:val="Dot1Char"/>
    <w:uiPriority w:val="2"/>
    <w:qFormat/>
    <w:rsid w:val="0064667D"/>
    <w:pPr>
      <w:numPr>
        <w:ilvl w:val="1"/>
        <w:numId w:val="21"/>
      </w:numPr>
    </w:pPr>
  </w:style>
  <w:style w:type="character" w:customStyle="1" w:styleId="Dot1Char">
    <w:name w:val="Dot1 Char"/>
    <w:aliases w:val="DOT Char"/>
    <w:basedOn w:val="DashEm1Char"/>
    <w:link w:val="Dot1"/>
    <w:uiPriority w:val="2"/>
    <w:rsid w:val="00442B3A"/>
    <w:rPr>
      <w:rFonts w:ascii="Arial" w:hAnsi="Arial" w:cs="Arial"/>
      <w:sz w:val="22"/>
      <w:szCs w:val="22"/>
    </w:rPr>
  </w:style>
  <w:style w:type="paragraph" w:customStyle="1" w:styleId="Dot">
    <w:name w:val="Dot"/>
    <w:basedOn w:val="Dot1"/>
    <w:uiPriority w:val="2"/>
    <w:semiHidden/>
    <w:rsid w:val="0064667D"/>
    <w:pPr>
      <w:numPr>
        <w:ilvl w:val="0"/>
        <w:numId w:val="0"/>
      </w:numPr>
      <w:tabs>
        <w:tab w:val="num" w:pos="425"/>
      </w:tabs>
      <w:ind w:left="425" w:hanging="425"/>
    </w:pPr>
  </w:style>
  <w:style w:type="paragraph" w:customStyle="1" w:styleId="Dot1forOutlook">
    <w:name w:val="Dot1 for Outlook"/>
    <w:basedOn w:val="DashEM1forOutlook"/>
    <w:uiPriority w:val="98"/>
    <w:semiHidden/>
    <w:rsid w:val="0064667D"/>
    <w:pPr>
      <w:numPr>
        <w:numId w:val="22"/>
      </w:numPr>
    </w:pPr>
  </w:style>
  <w:style w:type="character" w:customStyle="1" w:styleId="OGCSubbrand">
    <w:name w:val="OGCSubbrand"/>
    <w:basedOn w:val="DefaultParagraphFont"/>
    <w:uiPriority w:val="9"/>
    <w:semiHidden/>
    <w:rsid w:val="00F930BE"/>
    <w:rPr>
      <w:rFonts w:ascii="Arial" w:hAnsi="Arial" w:cs="Arial"/>
      <w:b/>
      <w:i/>
      <w:sz w:val="20"/>
      <w:szCs w:val="22"/>
    </w:rPr>
  </w:style>
  <w:style w:type="paragraph" w:customStyle="1" w:styleId="TableDot">
    <w:name w:val="Table: Dot"/>
    <w:basedOn w:val="TableDashEm1"/>
    <w:uiPriority w:val="12"/>
    <w:semiHidden/>
    <w:rsid w:val="00AB6123"/>
    <w:pPr>
      <w:numPr>
        <w:numId w:val="23"/>
      </w:numPr>
    </w:pPr>
  </w:style>
  <w:style w:type="paragraph" w:customStyle="1" w:styleId="TableDot1">
    <w:name w:val="Table: Dot1"/>
    <w:basedOn w:val="TableDot"/>
    <w:uiPriority w:val="12"/>
    <w:rsid w:val="00AB6123"/>
    <w:pPr>
      <w:numPr>
        <w:ilvl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0FC3E14E-E7F6-4490-B6B5-5744062D4FC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C13598D256588458385565AB34E528F" ma:contentTypeVersion="" ma:contentTypeDescription="PDMS Document Site Content Type" ma:contentTypeScope="" ma:versionID="da1a484e09284ea227ddbad45975763d">
  <xsd:schema xmlns:xsd="http://www.w3.org/2001/XMLSchema" xmlns:xs="http://www.w3.org/2001/XMLSchema" xmlns:p="http://schemas.microsoft.com/office/2006/metadata/properties" xmlns:ns2="0FC3E14E-E7F6-4490-B6B5-5744062D4FCE" targetNamespace="http://schemas.microsoft.com/office/2006/metadata/properties" ma:root="true" ma:fieldsID="c249d708498cf8886050823d8c9145d1" ns2:_="">
    <xsd:import namespace="0FC3E14E-E7F6-4490-B6B5-5744062D4FC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3E14E-E7F6-4490-B6B5-5744062D4FC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5D391-2D38-492D-92E4-27242AA7B8A8}">
  <ds:schemaRefs>
    <ds:schemaRef ds:uri="http://schemas.microsoft.com/sharepoint/v3/contenttype/forms"/>
  </ds:schemaRefs>
</ds:datastoreItem>
</file>

<file path=customXml/itemProps2.xml><?xml version="1.0" encoding="utf-8"?>
<ds:datastoreItem xmlns:ds="http://schemas.openxmlformats.org/officeDocument/2006/customXml" ds:itemID="{BE6AE70A-B07C-4AEE-AB59-5DC33234C261}">
  <ds:schemaRefs>
    <ds:schemaRef ds:uri="http://purl.org/dc/dcmitype/"/>
    <ds:schemaRef ds:uri="http://www.w3.org/XML/1998/namespace"/>
    <ds:schemaRef ds:uri="http://schemas.openxmlformats.org/package/2006/metadata/core-properties"/>
    <ds:schemaRef ds:uri="http://schemas.microsoft.com/office/2006/metadata/properties"/>
    <ds:schemaRef ds:uri="http://purl.org/dc/terms/"/>
    <ds:schemaRef ds:uri="http://purl.org/dc/elements/1.1/"/>
    <ds:schemaRef ds:uri="http://schemas.microsoft.com/office/2006/documentManagement/types"/>
    <ds:schemaRef ds:uri="http://schemas.microsoft.com/office/infopath/2007/PartnerControls"/>
    <ds:schemaRef ds:uri="0FC3E14E-E7F6-4490-B6B5-5744062D4FCE"/>
  </ds:schemaRefs>
</ds:datastoreItem>
</file>

<file path=customXml/itemProps3.xml><?xml version="1.0" encoding="utf-8"?>
<ds:datastoreItem xmlns:ds="http://schemas.openxmlformats.org/officeDocument/2006/customXml" ds:itemID="{9489317A-F86C-488A-9574-C48E467EA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C3E14E-E7F6-4490-B6B5-5744062D4F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955D51-E823-4E7F-A9B7-673945288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Normal</vt:lpstr>
    </vt:vector>
  </TitlesOfParts>
  <Company>Australian Government Solicitor</Company>
  <LinksUpToDate>false</LinksUpToDate>
  <CharactersWithSpaces>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c:title>
  <dc:creator>Buckland, Andrew</dc:creator>
  <cp:lastModifiedBy>wallaj</cp:lastModifiedBy>
  <cp:revision>3</cp:revision>
  <cp:lastPrinted>2016-04-21T05:09:00Z</cp:lastPrinted>
  <dcterms:created xsi:type="dcterms:W3CDTF">2016-04-25T22:54:00Z</dcterms:created>
  <dcterms:modified xsi:type="dcterms:W3CDTF">2016-05-05T04:06:00Z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AGS Draft Text">
    <vt:lpwstr>DRAFT  04-03-2016  03:42 PM  v</vt:lpwstr>
  </property>
  <property fmtid="{D5CDD505-2E9C-101B-9397-08002B2CF9AE}" pid="4" name="checkforsharepointfields">
    <vt:lpwstr>True</vt:lpwstr>
  </property>
  <property fmtid="{D5CDD505-2E9C-101B-9397-08002B2CF9AE}" pid="5" name="ClearanceActualDate">
    <vt:lpwstr/>
  </property>
  <property fmtid="{D5CDD505-2E9C-101B-9397-08002B2CF9AE}" pid="6" name="ClearanceDueDate">
    <vt:lpwstr/>
  </property>
  <property fmtid="{D5CDD505-2E9C-101B-9397-08002B2CF9AE}" pid="7" name="Electorates">
    <vt:lpwstr> </vt:lpwstr>
  </property>
  <property fmtid="{D5CDD505-2E9C-101B-9397-08002B2CF9AE}" pid="8" name="GroupResponsible">
    <vt:lpwstr>BRCH-CJCG-CJPPD-Office of Legal Services Coordination</vt:lpwstr>
  </property>
  <property fmtid="{D5CDD505-2E9C-101B-9397-08002B2CF9AE}" pid="9" name="HandlingProtocol">
    <vt:lpwstr>Standard</vt:lpwstr>
  </property>
  <property fmtid="{D5CDD505-2E9C-101B-9397-08002B2CF9AE}" pid="10" name="InformationMinister">
    <vt:lpwstr> </vt:lpwstr>
  </property>
  <property fmtid="{D5CDD505-2E9C-101B-9397-08002B2CF9AE}" pid="11" name="LastClearingOfficer">
    <vt:lpwstr/>
  </property>
  <property fmtid="{D5CDD505-2E9C-101B-9397-08002B2CF9AE}" pid="12" name="LeadingLawyers">
    <vt:lpwstr>Removed</vt:lpwstr>
  </property>
  <property fmtid="{D5CDD505-2E9C-101B-9397-08002B2CF9AE}" pid="13" name="Ministers">
    <vt:lpwstr>AG - George Brandis</vt:lpwstr>
  </property>
  <property fmtid="{D5CDD505-2E9C-101B-9397-08002B2CF9AE}" pid="14" name="ObjectiveRef">
    <vt:lpwstr>Removed</vt:lpwstr>
  </property>
  <property fmtid="{D5CDD505-2E9C-101B-9397-08002B2CF9AE}" pid="15" name="PdrId">
    <vt:lpwstr>MS16-000618</vt:lpwstr>
  </property>
  <property fmtid="{D5CDD505-2E9C-101B-9397-08002B2CF9AE}" pid="16" name="Principal">
    <vt:lpwstr>Submission</vt:lpwstr>
  </property>
  <property fmtid="{D5CDD505-2E9C-101B-9397-08002B2CF9AE}" pid="17" name="ReasonForSensitivity">
    <vt:lpwstr/>
  </property>
  <property fmtid="{D5CDD505-2E9C-101B-9397-08002B2CF9AE}" pid="18" name="RegisteredDate">
    <vt:lpwstr>19 April 2016</vt:lpwstr>
  </property>
  <property fmtid="{D5CDD505-2E9C-101B-9397-08002B2CF9AE}" pid="19" name="RequestedAction">
    <vt:lpwstr>Action - Sign</vt:lpwstr>
  </property>
  <property fmtid="{D5CDD505-2E9C-101B-9397-08002B2CF9AE}" pid="20" name="ResponsibleMinister">
    <vt:lpwstr>AG - George Brandis</vt:lpwstr>
  </property>
  <property fmtid="{D5CDD505-2E9C-101B-9397-08002B2CF9AE}" pid="21" name="SecurityClassification">
    <vt:lpwstr>Sensitive: Legal  </vt:lpwstr>
  </property>
  <property fmtid="{D5CDD505-2E9C-101B-9397-08002B2CF9AE}" pid="22" name="Subject">
    <vt:lpwstr>Legal Services Direction - limitation of actions in child sexual abuse matters</vt:lpwstr>
  </property>
  <property fmtid="{D5CDD505-2E9C-101B-9397-08002B2CF9AE}" pid="23" name="TaskSeqNo">
    <vt:lpwstr>0</vt:lpwstr>
  </property>
  <property fmtid="{D5CDD505-2E9C-101B-9397-08002B2CF9AE}" pid="24" name="Template Filename">
    <vt:lpwstr/>
  </property>
  <property fmtid="{D5CDD505-2E9C-101B-9397-08002B2CF9AE}" pid="25" name="TemplateSubType">
    <vt:lpwstr>AG - George Brandis</vt:lpwstr>
  </property>
  <property fmtid="{D5CDD505-2E9C-101B-9397-08002B2CF9AE}" pid="26" name="TemplateType">
    <vt:lpwstr>Attorney-General</vt:lpwstr>
  </property>
  <property fmtid="{D5CDD505-2E9C-101B-9397-08002B2CF9AE}" pid="27" name="TrustedGroups">
    <vt:lpwstr>Parliamentary Coordinator MS, DLO, Ministerial Staff - Coalition 2013, Business Administrator, Limited Distribution MS</vt:lpwstr>
  </property>
  <property fmtid="{D5CDD505-2E9C-101B-9397-08002B2CF9AE}" pid="28" name="WSFooter">
    <vt:lpwstr>18749721</vt:lpwstr>
  </property>
</Properties>
</file>