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B060D" w:rsidRDefault="00DA186E" w:rsidP="00715914">
      <w:pPr>
        <w:rPr>
          <w:rFonts w:cs="Times New Roman"/>
          <w:sz w:val="28"/>
        </w:rPr>
      </w:pPr>
      <w:r w:rsidRPr="003B060D">
        <w:rPr>
          <w:rFonts w:cs="Times New Roman"/>
          <w:noProof/>
          <w:lang w:eastAsia="en-AU"/>
        </w:rPr>
        <w:drawing>
          <wp:inline distT="0" distB="0" distL="0" distR="0" wp14:anchorId="600978C2" wp14:editId="666A8E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B060D" w:rsidRDefault="00715914" w:rsidP="00715914">
      <w:pPr>
        <w:rPr>
          <w:rFonts w:cs="Times New Roman"/>
          <w:sz w:val="19"/>
        </w:rPr>
      </w:pPr>
    </w:p>
    <w:p w:rsidR="00715914" w:rsidRPr="00C240D8" w:rsidRDefault="00867E75" w:rsidP="00715914">
      <w:pPr>
        <w:pStyle w:val="ShortT"/>
      </w:pPr>
      <w:r w:rsidRPr="00C240D8">
        <w:t>GST-free Supply</w:t>
      </w:r>
      <w:r w:rsidR="0038049F" w:rsidRPr="00C240D8">
        <w:t xml:space="preserve"> (</w:t>
      </w:r>
      <w:r w:rsidR="00C240D8" w:rsidRPr="00C240D8">
        <w:t>Child</w:t>
      </w:r>
      <w:r w:rsidRPr="00C240D8">
        <w:t xml:space="preserve"> Care</w:t>
      </w:r>
      <w:r w:rsidR="0038049F" w:rsidRPr="00C240D8">
        <w:t xml:space="preserve">) </w:t>
      </w:r>
      <w:r w:rsidR="00413F12" w:rsidRPr="00C240D8">
        <w:t>Determination</w:t>
      </w:r>
      <w:r w:rsidR="00415B29" w:rsidRPr="00C240D8">
        <w:t xml:space="preserve"> </w:t>
      </w:r>
      <w:r w:rsidR="00413F12" w:rsidRPr="00C240D8">
        <w:t>2017</w:t>
      </w:r>
    </w:p>
    <w:p w:rsidR="001F6CD4" w:rsidRPr="003B060D" w:rsidRDefault="001F6CD4" w:rsidP="00715914">
      <w:pPr>
        <w:rPr>
          <w:rFonts w:cs="Times New Roman"/>
        </w:rPr>
      </w:pPr>
    </w:p>
    <w:p w:rsidR="001F6CD4" w:rsidRPr="003B060D" w:rsidRDefault="001F6CD4" w:rsidP="00715914">
      <w:pPr>
        <w:rPr>
          <w:rFonts w:cs="Times New Roman"/>
        </w:rPr>
      </w:pPr>
    </w:p>
    <w:p w:rsidR="001F6CD4" w:rsidRPr="003B060D" w:rsidRDefault="001F6CD4" w:rsidP="00715914">
      <w:pPr>
        <w:rPr>
          <w:rFonts w:cs="Times New Roman"/>
        </w:rPr>
      </w:pPr>
    </w:p>
    <w:p w:rsidR="00A75FE9" w:rsidRPr="003B060D" w:rsidRDefault="00A75FE9" w:rsidP="00A75FE9">
      <w:pPr>
        <w:pStyle w:val="SignCoverPageStart"/>
        <w:spacing w:before="240"/>
        <w:rPr>
          <w:szCs w:val="22"/>
        </w:rPr>
      </w:pPr>
      <w:r w:rsidRPr="003B060D">
        <w:rPr>
          <w:szCs w:val="22"/>
        </w:rPr>
        <w:t xml:space="preserve">I, </w:t>
      </w:r>
      <w:r w:rsidR="00413F12" w:rsidRPr="003B060D">
        <w:rPr>
          <w:szCs w:val="22"/>
        </w:rPr>
        <w:t>Simon Birmingham</w:t>
      </w:r>
      <w:r w:rsidRPr="003B060D">
        <w:rPr>
          <w:szCs w:val="22"/>
        </w:rPr>
        <w:t xml:space="preserve">, </w:t>
      </w:r>
      <w:r w:rsidR="00413F12" w:rsidRPr="003B060D">
        <w:rPr>
          <w:szCs w:val="22"/>
        </w:rPr>
        <w:t>Minister for Education and Training</w:t>
      </w:r>
      <w:r w:rsidRPr="003B060D">
        <w:rPr>
          <w:szCs w:val="22"/>
        </w:rPr>
        <w:t xml:space="preserve">, </w:t>
      </w:r>
      <w:r w:rsidR="00BB1533" w:rsidRPr="003B060D">
        <w:rPr>
          <w:szCs w:val="22"/>
        </w:rPr>
        <w:t>make the following</w:t>
      </w:r>
      <w:r w:rsidR="004C4E59" w:rsidRPr="003B060D">
        <w:rPr>
          <w:szCs w:val="22"/>
        </w:rPr>
        <w:t xml:space="preserve"> </w:t>
      </w:r>
      <w:r w:rsidR="00413F12" w:rsidRPr="003B060D">
        <w:rPr>
          <w:szCs w:val="22"/>
        </w:rPr>
        <w:t xml:space="preserve">Determination under </w:t>
      </w:r>
      <w:r w:rsidR="00A23C95">
        <w:rPr>
          <w:szCs w:val="22"/>
        </w:rPr>
        <w:t>subsection</w:t>
      </w:r>
      <w:r w:rsidR="00A23C95" w:rsidRPr="003B060D">
        <w:rPr>
          <w:szCs w:val="22"/>
        </w:rPr>
        <w:t xml:space="preserve"> </w:t>
      </w:r>
      <w:r w:rsidR="00413F12" w:rsidRPr="003B060D">
        <w:rPr>
          <w:szCs w:val="22"/>
        </w:rPr>
        <w:t>38-150(</w:t>
      </w:r>
      <w:r w:rsidR="00A23C95">
        <w:rPr>
          <w:szCs w:val="22"/>
        </w:rPr>
        <w:t>2</w:t>
      </w:r>
      <w:r w:rsidR="00413F12" w:rsidRPr="003B060D">
        <w:rPr>
          <w:szCs w:val="22"/>
        </w:rPr>
        <w:t xml:space="preserve">) of the </w:t>
      </w:r>
      <w:r w:rsidR="00413F12" w:rsidRPr="003B060D">
        <w:rPr>
          <w:i/>
          <w:szCs w:val="22"/>
        </w:rPr>
        <w:t>A New Tax System (Goods and Services Tax) Act 1999</w:t>
      </w:r>
      <w:r w:rsidRPr="003B060D">
        <w:rPr>
          <w:szCs w:val="22"/>
        </w:rPr>
        <w:t>.</w:t>
      </w:r>
    </w:p>
    <w:p w:rsidR="00A75FE9" w:rsidRPr="003B060D" w:rsidRDefault="00A75FE9" w:rsidP="00A75FE9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3B060D">
        <w:rPr>
          <w:rFonts w:cs="Times New Roman"/>
          <w:szCs w:val="22"/>
        </w:rPr>
        <w:t>Dated</w:t>
      </w:r>
      <w:r w:rsidR="00AE6927">
        <w:rPr>
          <w:rFonts w:cs="Times New Roman"/>
          <w:szCs w:val="22"/>
        </w:rPr>
        <w:t xml:space="preserve"> 5 April 2017</w:t>
      </w:r>
      <w:r w:rsidRPr="003B060D">
        <w:rPr>
          <w:rFonts w:cs="Times New Roman"/>
          <w:szCs w:val="22"/>
        </w:rPr>
        <w:tab/>
      </w:r>
      <w:r w:rsidRPr="003B060D">
        <w:rPr>
          <w:rFonts w:cs="Times New Roman"/>
          <w:szCs w:val="22"/>
        </w:rPr>
        <w:tab/>
      </w:r>
      <w:r w:rsidRPr="003B060D">
        <w:rPr>
          <w:rFonts w:cs="Times New Roman"/>
          <w:szCs w:val="22"/>
        </w:rPr>
        <w:tab/>
      </w:r>
    </w:p>
    <w:p w:rsidR="00A75FE9" w:rsidRPr="003B060D" w:rsidRDefault="00867E75" w:rsidP="00A75FE9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3B060D">
        <w:rPr>
          <w:rFonts w:cs="Times New Roman"/>
          <w:szCs w:val="22"/>
        </w:rPr>
        <w:t>Simon Birmingham</w:t>
      </w:r>
      <w:r w:rsidR="00A75FE9" w:rsidRPr="003B060D">
        <w:rPr>
          <w:rFonts w:cs="Times New Roman"/>
          <w:szCs w:val="22"/>
        </w:rPr>
        <w:t xml:space="preserve"> </w:t>
      </w:r>
      <w:bookmarkStart w:id="0" w:name="_GoBack"/>
      <w:bookmarkEnd w:id="0"/>
    </w:p>
    <w:p w:rsidR="00A75FE9" w:rsidRPr="003B060D" w:rsidRDefault="00867E75" w:rsidP="00A75FE9">
      <w:pPr>
        <w:pStyle w:val="SignCoverPageEnd"/>
        <w:rPr>
          <w:sz w:val="22"/>
        </w:rPr>
      </w:pPr>
      <w:r w:rsidRPr="003B060D">
        <w:rPr>
          <w:sz w:val="22"/>
        </w:rPr>
        <w:t>Minister for Education and Training</w:t>
      </w:r>
    </w:p>
    <w:p w:rsidR="007050A2" w:rsidRPr="003B060D" w:rsidRDefault="007050A2" w:rsidP="00715914">
      <w:pPr>
        <w:rPr>
          <w:rFonts w:cs="Times New Roman"/>
        </w:rPr>
      </w:pPr>
    </w:p>
    <w:p w:rsidR="00F6696E" w:rsidRPr="003B060D" w:rsidRDefault="00F6696E" w:rsidP="00715914">
      <w:pPr>
        <w:rPr>
          <w:rFonts w:cs="Times New Roman"/>
        </w:rPr>
      </w:pPr>
    </w:p>
    <w:p w:rsidR="00F6696E" w:rsidRPr="003B060D" w:rsidRDefault="00F6696E" w:rsidP="00F6696E">
      <w:pPr>
        <w:rPr>
          <w:rFonts w:cs="Times New Roman"/>
        </w:rPr>
      </w:pPr>
    </w:p>
    <w:p w:rsidR="00F6696E" w:rsidRPr="003B060D" w:rsidRDefault="00F6696E" w:rsidP="00F6696E">
      <w:pPr>
        <w:rPr>
          <w:rFonts w:cs="Times New Roman"/>
        </w:rPr>
        <w:sectPr w:rsidR="00F6696E" w:rsidRPr="003B060D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A75FE9" w:rsidRPr="003B060D" w:rsidRDefault="00A75FE9" w:rsidP="00A75FE9">
      <w:pPr>
        <w:pStyle w:val="ActHead5"/>
      </w:pPr>
      <w:bookmarkStart w:id="1" w:name="_Toc472005529"/>
      <w:proofErr w:type="gramStart"/>
      <w:r w:rsidRPr="003B060D">
        <w:rPr>
          <w:rStyle w:val="CharSectno"/>
        </w:rPr>
        <w:lastRenderedPageBreak/>
        <w:t>1</w:t>
      </w:r>
      <w:r w:rsidRPr="003B060D">
        <w:t xml:space="preserve">  Name</w:t>
      </w:r>
      <w:bookmarkEnd w:id="1"/>
      <w:proofErr w:type="gramEnd"/>
    </w:p>
    <w:p w:rsidR="00A75FE9" w:rsidRPr="003B060D" w:rsidRDefault="00A75FE9" w:rsidP="00A75FE9">
      <w:pPr>
        <w:pStyle w:val="subsection"/>
      </w:pPr>
      <w:r w:rsidRPr="003B060D">
        <w:tab/>
      </w:r>
      <w:r w:rsidRPr="003B060D">
        <w:tab/>
        <w:t xml:space="preserve">This </w:t>
      </w:r>
      <w:r w:rsidR="004C4E59" w:rsidRPr="003B060D">
        <w:t xml:space="preserve">instrument </w:t>
      </w:r>
      <w:r w:rsidRPr="003B060D">
        <w:t xml:space="preserve">is the </w:t>
      </w:r>
      <w:bookmarkStart w:id="2" w:name="BKCheck15B_3"/>
      <w:bookmarkEnd w:id="2"/>
      <w:r w:rsidR="00C240D8" w:rsidRPr="00C240D8">
        <w:rPr>
          <w:i/>
        </w:rPr>
        <w:t>GST-free Supply (Child Care) Determination 2017</w:t>
      </w:r>
      <w:r w:rsidRPr="003B060D">
        <w:t>.</w:t>
      </w:r>
    </w:p>
    <w:p w:rsidR="00A75FE9" w:rsidRPr="003B060D" w:rsidRDefault="00A75FE9" w:rsidP="00A75FE9">
      <w:pPr>
        <w:pStyle w:val="ActHead5"/>
      </w:pPr>
      <w:bookmarkStart w:id="3" w:name="_Toc472005530"/>
      <w:proofErr w:type="gramStart"/>
      <w:r w:rsidRPr="003B060D">
        <w:rPr>
          <w:rStyle w:val="CharSectno"/>
        </w:rPr>
        <w:t>2</w:t>
      </w:r>
      <w:r w:rsidRPr="003B060D">
        <w:t xml:space="preserve">  Commencement</w:t>
      </w:r>
      <w:bookmarkEnd w:id="3"/>
      <w:proofErr w:type="gramEnd"/>
    </w:p>
    <w:p w:rsidR="00232984" w:rsidRPr="003B060D" w:rsidRDefault="00232984" w:rsidP="00232984">
      <w:pPr>
        <w:pStyle w:val="subsection"/>
      </w:pPr>
      <w:r w:rsidRPr="003B060D">
        <w:tab/>
      </w:r>
      <w:r w:rsidRPr="003B060D">
        <w:tab/>
        <w:t xml:space="preserve">This instrument commences </w:t>
      </w:r>
      <w:r w:rsidR="00C240D8">
        <w:t xml:space="preserve">on the day after Royal Assent of the </w:t>
      </w:r>
      <w:r w:rsidR="00C240D8">
        <w:rPr>
          <w:i/>
        </w:rPr>
        <w:t>Family Assistance Legislation Amendment (Jobs for Families Child Care Package) Act 2017</w:t>
      </w:r>
      <w:r w:rsidRPr="003B060D">
        <w:t>.</w:t>
      </w:r>
    </w:p>
    <w:p w:rsidR="00A75FE9" w:rsidRPr="003B060D" w:rsidRDefault="00A75FE9" w:rsidP="00A75FE9">
      <w:pPr>
        <w:pStyle w:val="ActHead5"/>
      </w:pPr>
      <w:bookmarkStart w:id="4" w:name="_Toc472005531"/>
      <w:proofErr w:type="gramStart"/>
      <w:r w:rsidRPr="003B060D">
        <w:rPr>
          <w:rStyle w:val="CharSectno"/>
        </w:rPr>
        <w:t>3</w:t>
      </w:r>
      <w:r w:rsidRPr="003B060D">
        <w:t xml:space="preserve">  Authority</w:t>
      </w:r>
      <w:bookmarkEnd w:id="4"/>
      <w:proofErr w:type="gramEnd"/>
    </w:p>
    <w:p w:rsidR="00A75FE9" w:rsidRPr="003B060D" w:rsidRDefault="00A75FE9" w:rsidP="00A75FE9">
      <w:pPr>
        <w:pStyle w:val="subsection"/>
      </w:pPr>
      <w:r w:rsidRPr="003B060D">
        <w:tab/>
      </w:r>
      <w:r w:rsidRPr="003B060D">
        <w:tab/>
        <w:t xml:space="preserve">This instrument is made under </w:t>
      </w:r>
      <w:r w:rsidR="00A23C95">
        <w:rPr>
          <w:szCs w:val="22"/>
        </w:rPr>
        <w:t>subsection</w:t>
      </w:r>
      <w:r w:rsidR="00A23C95" w:rsidRPr="003B060D">
        <w:rPr>
          <w:szCs w:val="22"/>
        </w:rPr>
        <w:t xml:space="preserve"> </w:t>
      </w:r>
      <w:r w:rsidR="008C3821" w:rsidRPr="003B060D">
        <w:rPr>
          <w:szCs w:val="22"/>
        </w:rPr>
        <w:t>38-150(</w:t>
      </w:r>
      <w:r w:rsidR="00A23C95">
        <w:rPr>
          <w:szCs w:val="22"/>
        </w:rPr>
        <w:t>2</w:t>
      </w:r>
      <w:r w:rsidR="008C3821" w:rsidRPr="003B060D">
        <w:rPr>
          <w:szCs w:val="22"/>
        </w:rPr>
        <w:t xml:space="preserve">) of the </w:t>
      </w:r>
      <w:r w:rsidR="008C3821" w:rsidRPr="003B060D">
        <w:rPr>
          <w:i/>
          <w:szCs w:val="22"/>
        </w:rPr>
        <w:t>A New Tax System (Goods and Services Tax) Act 1999</w:t>
      </w:r>
      <w:r w:rsidRPr="003B060D">
        <w:t>.</w:t>
      </w:r>
    </w:p>
    <w:p w:rsidR="00A75FE9" w:rsidRPr="003B060D" w:rsidRDefault="00A75FE9" w:rsidP="00A75FE9">
      <w:pPr>
        <w:pStyle w:val="ActHead5"/>
      </w:pPr>
      <w:bookmarkStart w:id="5" w:name="_Toc472005532"/>
      <w:proofErr w:type="gramStart"/>
      <w:r w:rsidRPr="003B060D">
        <w:rPr>
          <w:rStyle w:val="CharSectno"/>
        </w:rPr>
        <w:t>4</w:t>
      </w:r>
      <w:r w:rsidRPr="003B060D">
        <w:t xml:space="preserve">  Definitions</w:t>
      </w:r>
      <w:bookmarkEnd w:id="5"/>
      <w:proofErr w:type="gramEnd"/>
    </w:p>
    <w:p w:rsidR="00A75FE9" w:rsidRPr="003B060D" w:rsidRDefault="00A75FE9" w:rsidP="00A75FE9">
      <w:pPr>
        <w:pStyle w:val="subsection"/>
      </w:pPr>
      <w:r w:rsidRPr="003B060D">
        <w:tab/>
      </w:r>
      <w:r w:rsidRPr="003B060D">
        <w:tab/>
        <w:t>In this instrument:</w:t>
      </w:r>
    </w:p>
    <w:p w:rsidR="00A75FE9" w:rsidRPr="003B060D" w:rsidRDefault="00A75FE9" w:rsidP="00A75FE9">
      <w:pPr>
        <w:pStyle w:val="Definition"/>
      </w:pPr>
      <w:r w:rsidRPr="003B060D">
        <w:rPr>
          <w:b/>
          <w:i/>
        </w:rPr>
        <w:t>Act</w:t>
      </w:r>
      <w:r w:rsidRPr="003B060D">
        <w:t xml:space="preserve"> means the </w:t>
      </w:r>
      <w:r w:rsidR="00ED514C" w:rsidRPr="003B060D">
        <w:rPr>
          <w:i/>
        </w:rPr>
        <w:t>A New Tax System (Goods and Services Tax) Act 1999</w:t>
      </w:r>
      <w:r w:rsidRPr="003B060D">
        <w:t>.</w:t>
      </w:r>
    </w:p>
    <w:p w:rsidR="00311CAB" w:rsidRPr="003B060D" w:rsidRDefault="00311CAB" w:rsidP="00311CAB">
      <w:pPr>
        <w:pStyle w:val="Definition"/>
      </w:pPr>
      <w:r w:rsidRPr="003B060D">
        <w:rPr>
          <w:b/>
          <w:i/>
        </w:rPr>
        <w:t xml:space="preserve">In-home care </w:t>
      </w:r>
      <w:r w:rsidRPr="003B060D">
        <w:t>means child care provided to one or more children that takes place in the home of one of the children being cared for.</w:t>
      </w:r>
    </w:p>
    <w:p w:rsidR="00363449" w:rsidRPr="003B060D" w:rsidRDefault="00584D86" w:rsidP="00363449">
      <w:pPr>
        <w:pStyle w:val="ActHead5"/>
      </w:pPr>
      <w:bookmarkStart w:id="6" w:name="_Toc472005534"/>
      <w:proofErr w:type="gramStart"/>
      <w:r>
        <w:t>5</w:t>
      </w:r>
      <w:r w:rsidR="00363449" w:rsidRPr="003B060D">
        <w:t xml:space="preserve">  GST</w:t>
      </w:r>
      <w:proofErr w:type="gramEnd"/>
      <w:r w:rsidR="00363449" w:rsidRPr="003B060D">
        <w:t>-free Supply</w:t>
      </w:r>
      <w:bookmarkEnd w:id="6"/>
    </w:p>
    <w:p w:rsidR="00360912" w:rsidRDefault="00363449" w:rsidP="00363449">
      <w:pPr>
        <w:pStyle w:val="subsection"/>
      </w:pPr>
      <w:r w:rsidRPr="003B060D">
        <w:tab/>
      </w:r>
      <w:r w:rsidR="00360912">
        <w:tab/>
        <w:t>For</w:t>
      </w:r>
      <w:r w:rsidRPr="003B060D">
        <w:t xml:space="preserve"> </w:t>
      </w:r>
      <w:proofErr w:type="gramStart"/>
      <w:r w:rsidR="00406E22">
        <w:t xml:space="preserve">subsection </w:t>
      </w:r>
      <w:r w:rsidR="00360912">
        <w:t>38-150(</w:t>
      </w:r>
      <w:r w:rsidR="00406E22">
        <w:t>2</w:t>
      </w:r>
      <w:r w:rsidR="00360912">
        <w:t xml:space="preserve">) of the Act, the following </w:t>
      </w:r>
      <w:r w:rsidR="00C240D8">
        <w:t>kinds</w:t>
      </w:r>
      <w:r w:rsidR="00360912">
        <w:t xml:space="preserve"> of</w:t>
      </w:r>
      <w:r w:rsidR="00C240D8">
        <w:t xml:space="preserve"> child</w:t>
      </w:r>
      <w:r w:rsidR="00360912">
        <w:t xml:space="preserve"> care are</w:t>
      </w:r>
      <w:proofErr w:type="gramEnd"/>
      <w:r w:rsidR="00360912">
        <w:t xml:space="preserve"> </w:t>
      </w:r>
      <w:r w:rsidR="00406E22">
        <w:t>specified (but only where the supplier is eligible for Commonwealth funding in respect of the care)</w:t>
      </w:r>
      <w:r w:rsidR="00360912" w:rsidRPr="00A67302">
        <w:rPr>
          <w:szCs w:val="22"/>
        </w:rPr>
        <w:t>:</w:t>
      </w:r>
    </w:p>
    <w:p w:rsidR="00A67302" w:rsidRDefault="00406E22" w:rsidP="00D96CD4">
      <w:pPr>
        <w:pStyle w:val="subsection"/>
        <w:numPr>
          <w:ilvl w:val="0"/>
          <w:numId w:val="14"/>
        </w:numPr>
      </w:pPr>
      <w:r>
        <w:t xml:space="preserve">in-home care </w:t>
      </w:r>
      <w:r w:rsidR="00C240D8">
        <w:t>provided by a service that does not hold approval under the family assistance law</w:t>
      </w:r>
      <w:r w:rsidR="00C64EE6">
        <w:t xml:space="preserve"> </w:t>
      </w:r>
      <w:r>
        <w:t xml:space="preserve">under the auspices of the </w:t>
      </w:r>
      <w:r w:rsidR="00D96CD4" w:rsidRPr="00D96CD4">
        <w:t xml:space="preserve">Interim Home </w:t>
      </w:r>
      <w:r w:rsidR="00673A21">
        <w:t xml:space="preserve">Based </w:t>
      </w:r>
      <w:r w:rsidR="00D96CD4" w:rsidRPr="00D96CD4">
        <w:t xml:space="preserve">Carer Subsidy Programme </w:t>
      </w:r>
      <w:r>
        <w:t>of the Commonwealth</w:t>
      </w:r>
      <w:r w:rsidR="00A67302">
        <w:t>;</w:t>
      </w:r>
      <w:r w:rsidR="006117FA">
        <w:t xml:space="preserve"> and</w:t>
      </w:r>
    </w:p>
    <w:p w:rsidR="00A67302" w:rsidRDefault="00406E22" w:rsidP="00A67302">
      <w:pPr>
        <w:pStyle w:val="subsection"/>
        <w:numPr>
          <w:ilvl w:val="0"/>
          <w:numId w:val="14"/>
        </w:numPr>
      </w:pPr>
      <w:proofErr w:type="gramStart"/>
      <w:r>
        <w:t>centre-based</w:t>
      </w:r>
      <w:proofErr w:type="gramEnd"/>
      <w:r>
        <w:t xml:space="preserve"> child care provided by a service that does not hold approval u</w:t>
      </w:r>
      <w:r w:rsidR="00C64EE6">
        <w:t xml:space="preserve">nder the family assistance law </w:t>
      </w:r>
      <w:r>
        <w:t>under the ausp</w:t>
      </w:r>
      <w:r w:rsidR="001953CB">
        <w:t>ices of the Budget Based Funded</w:t>
      </w:r>
      <w:r>
        <w:t xml:space="preserve"> program of the Commonwealth</w:t>
      </w:r>
      <w:r w:rsidR="00A67302">
        <w:t>.</w:t>
      </w:r>
    </w:p>
    <w:p w:rsidR="004E1307" w:rsidRPr="003B060D" w:rsidRDefault="004E1307" w:rsidP="000B35EB">
      <w:pPr>
        <w:pStyle w:val="paragraphsub"/>
      </w:pPr>
    </w:p>
    <w:p w:rsidR="00A75FE9" w:rsidRPr="003B060D" w:rsidRDefault="00A75FE9" w:rsidP="00C4336E"/>
    <w:sectPr w:rsidR="00A75FE9" w:rsidRPr="003B060D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6B" w:rsidRDefault="002C206B" w:rsidP="00715914">
      <w:pPr>
        <w:spacing w:line="240" w:lineRule="auto"/>
      </w:pPr>
      <w:r>
        <w:separator/>
      </w:r>
    </w:p>
  </w:endnote>
  <w:endnote w:type="continuationSeparator" w:id="0">
    <w:p w:rsidR="002C206B" w:rsidRDefault="002C206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181C">
            <w:rPr>
              <w:i/>
              <w:noProof/>
              <w:sz w:val="18"/>
            </w:rPr>
            <w:t>GST-free Supply (Child Care)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181C">
            <w:rPr>
              <w:i/>
              <w:noProof/>
              <w:sz w:val="18"/>
            </w:rPr>
            <w:t>GST-free Supply (Child Care)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C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181C">
            <w:rPr>
              <w:i/>
              <w:noProof/>
              <w:sz w:val="18"/>
            </w:rPr>
            <w:t>GST-free Supply (Child Care)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6927">
            <w:rPr>
              <w:i/>
              <w:noProof/>
              <w:sz w:val="18"/>
            </w:rPr>
            <w:t>GST-free Supply (Child Care)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9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6B" w:rsidRDefault="002C206B" w:rsidP="00715914">
      <w:pPr>
        <w:spacing w:line="240" w:lineRule="auto"/>
      </w:pPr>
      <w:r>
        <w:separator/>
      </w:r>
    </w:p>
  </w:footnote>
  <w:footnote w:type="continuationSeparator" w:id="0">
    <w:p w:rsidR="002C206B" w:rsidRDefault="002C206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604579E7"/>
    <w:multiLevelType w:val="hybridMultilevel"/>
    <w:tmpl w:val="5BF40498"/>
    <w:lvl w:ilvl="0" w:tplc="707A9A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6861C7"/>
    <w:multiLevelType w:val="hybridMultilevel"/>
    <w:tmpl w:val="DF2662CC"/>
    <w:lvl w:ilvl="0" w:tplc="707A9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A3219"/>
    <w:multiLevelType w:val="hybridMultilevel"/>
    <w:tmpl w:val="F152595C"/>
    <w:lvl w:ilvl="0" w:tplc="A5F43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2C"/>
    <w:rsid w:val="00004174"/>
    <w:rsid w:val="00004470"/>
    <w:rsid w:val="000056BB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31D"/>
    <w:rsid w:val="000B15CD"/>
    <w:rsid w:val="000B18EB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5017"/>
    <w:rsid w:val="00166C2F"/>
    <w:rsid w:val="001809D7"/>
    <w:rsid w:val="00192D10"/>
    <w:rsid w:val="001939E1"/>
    <w:rsid w:val="00194C3E"/>
    <w:rsid w:val="00195382"/>
    <w:rsid w:val="001953CB"/>
    <w:rsid w:val="001B2CB6"/>
    <w:rsid w:val="001B694D"/>
    <w:rsid w:val="001C61C5"/>
    <w:rsid w:val="001C69C4"/>
    <w:rsid w:val="001D37EF"/>
    <w:rsid w:val="001E3590"/>
    <w:rsid w:val="001E7407"/>
    <w:rsid w:val="001F3C2C"/>
    <w:rsid w:val="001F5D5E"/>
    <w:rsid w:val="001F6219"/>
    <w:rsid w:val="001F6CD4"/>
    <w:rsid w:val="00200F59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206B"/>
    <w:rsid w:val="002C3FD1"/>
    <w:rsid w:val="002D043A"/>
    <w:rsid w:val="002D266B"/>
    <w:rsid w:val="002D6224"/>
    <w:rsid w:val="00304F8B"/>
    <w:rsid w:val="00311CAB"/>
    <w:rsid w:val="00335BC6"/>
    <w:rsid w:val="003415D3"/>
    <w:rsid w:val="00344338"/>
    <w:rsid w:val="00344701"/>
    <w:rsid w:val="00352B0F"/>
    <w:rsid w:val="00360459"/>
    <w:rsid w:val="00360912"/>
    <w:rsid w:val="00363449"/>
    <w:rsid w:val="003737E4"/>
    <w:rsid w:val="0038049F"/>
    <w:rsid w:val="003B060D"/>
    <w:rsid w:val="003C6231"/>
    <w:rsid w:val="003D0BFE"/>
    <w:rsid w:val="003D5700"/>
    <w:rsid w:val="003E341B"/>
    <w:rsid w:val="003E4D00"/>
    <w:rsid w:val="00405D57"/>
    <w:rsid w:val="00406E22"/>
    <w:rsid w:val="004104E0"/>
    <w:rsid w:val="004116CD"/>
    <w:rsid w:val="00413F12"/>
    <w:rsid w:val="00415B29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0DCD"/>
    <w:rsid w:val="00525521"/>
    <w:rsid w:val="005303C8"/>
    <w:rsid w:val="00537FBC"/>
    <w:rsid w:val="005657EA"/>
    <w:rsid w:val="00584811"/>
    <w:rsid w:val="00584D86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17FA"/>
    <w:rsid w:val="00611D12"/>
    <w:rsid w:val="00620076"/>
    <w:rsid w:val="00627E0A"/>
    <w:rsid w:val="0065488B"/>
    <w:rsid w:val="00670EA1"/>
    <w:rsid w:val="00673A21"/>
    <w:rsid w:val="00677CC2"/>
    <w:rsid w:val="0068744B"/>
    <w:rsid w:val="006905DE"/>
    <w:rsid w:val="0069207B"/>
    <w:rsid w:val="006A154F"/>
    <w:rsid w:val="006A437B"/>
    <w:rsid w:val="006B07D3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01A"/>
    <w:rsid w:val="00731E00"/>
    <w:rsid w:val="007440B7"/>
    <w:rsid w:val="00744310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05F9"/>
    <w:rsid w:val="00801B5C"/>
    <w:rsid w:val="008040DD"/>
    <w:rsid w:val="008117E9"/>
    <w:rsid w:val="00824498"/>
    <w:rsid w:val="00826BD1"/>
    <w:rsid w:val="00844139"/>
    <w:rsid w:val="00854D0B"/>
    <w:rsid w:val="00856A31"/>
    <w:rsid w:val="00860B4E"/>
    <w:rsid w:val="00867B37"/>
    <w:rsid w:val="00867E75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821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53F0"/>
    <w:rsid w:val="009C3413"/>
    <w:rsid w:val="00A0441E"/>
    <w:rsid w:val="00A12128"/>
    <w:rsid w:val="00A22C98"/>
    <w:rsid w:val="00A231E2"/>
    <w:rsid w:val="00A23C95"/>
    <w:rsid w:val="00A369E3"/>
    <w:rsid w:val="00A57600"/>
    <w:rsid w:val="00A64912"/>
    <w:rsid w:val="00A67302"/>
    <w:rsid w:val="00A70A74"/>
    <w:rsid w:val="00A75FE9"/>
    <w:rsid w:val="00A94B78"/>
    <w:rsid w:val="00AC5E74"/>
    <w:rsid w:val="00AD53CC"/>
    <w:rsid w:val="00AD5641"/>
    <w:rsid w:val="00AE6927"/>
    <w:rsid w:val="00AF06CF"/>
    <w:rsid w:val="00B02E87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01A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40D8"/>
    <w:rsid w:val="00C25E7F"/>
    <w:rsid w:val="00C2746F"/>
    <w:rsid w:val="00C323D6"/>
    <w:rsid w:val="00C324A0"/>
    <w:rsid w:val="00C42BF8"/>
    <w:rsid w:val="00C4336E"/>
    <w:rsid w:val="00C50043"/>
    <w:rsid w:val="00C64EE6"/>
    <w:rsid w:val="00C7181C"/>
    <w:rsid w:val="00C751F4"/>
    <w:rsid w:val="00C7573B"/>
    <w:rsid w:val="00C9647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5B83"/>
    <w:rsid w:val="00D50333"/>
    <w:rsid w:val="00D52DC2"/>
    <w:rsid w:val="00D53BCC"/>
    <w:rsid w:val="00D54C9E"/>
    <w:rsid w:val="00D6537E"/>
    <w:rsid w:val="00D70DFB"/>
    <w:rsid w:val="00D766DF"/>
    <w:rsid w:val="00D80391"/>
    <w:rsid w:val="00D8206C"/>
    <w:rsid w:val="00D91F10"/>
    <w:rsid w:val="00D96CD4"/>
    <w:rsid w:val="00DA186E"/>
    <w:rsid w:val="00DA4116"/>
    <w:rsid w:val="00DB251C"/>
    <w:rsid w:val="00DB4630"/>
    <w:rsid w:val="00DC4F88"/>
    <w:rsid w:val="00DE107C"/>
    <w:rsid w:val="00DE7C7D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15F3"/>
    <w:rsid w:val="00ED2BB6"/>
    <w:rsid w:val="00ED34E1"/>
    <w:rsid w:val="00ED3B8D"/>
    <w:rsid w:val="00ED46AF"/>
    <w:rsid w:val="00ED514C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8B7"/>
    <w:rsid w:val="00F6696E"/>
    <w:rsid w:val="00F73BD6"/>
    <w:rsid w:val="00F83989"/>
    <w:rsid w:val="00F85099"/>
    <w:rsid w:val="00F9379C"/>
    <w:rsid w:val="00F9632C"/>
    <w:rsid w:val="00FA1E52"/>
    <w:rsid w:val="00FA4A08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11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C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AB"/>
    <w:rPr>
      <w:b/>
      <w:bCs/>
    </w:rPr>
  </w:style>
  <w:style w:type="character" w:styleId="Hyperlink">
    <w:name w:val="Hyperlink"/>
    <w:basedOn w:val="DefaultParagraphFont"/>
    <w:uiPriority w:val="99"/>
    <w:unhideWhenUsed/>
    <w:rsid w:val="00A94B7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953C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11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C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AB"/>
    <w:rPr>
      <w:b/>
      <w:bCs/>
    </w:rPr>
  </w:style>
  <w:style w:type="character" w:styleId="Hyperlink">
    <w:name w:val="Hyperlink"/>
    <w:basedOn w:val="DefaultParagraphFont"/>
    <w:uiPriority w:val="99"/>
    <w:unhideWhenUsed/>
    <w:rsid w:val="00A94B7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953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7865\AppData\Local\Microsoft\Windows\INetCache\Content.Outlook\I6Z7W1MC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0753B41-F69C-4F0E-9046-394C0A16F4EE" xsi:nil="true"/>
    <pdms_DocumentType xmlns="40753B41-F69C-4F0E-9046-394C0A16F4EE" xsi:nil="true"/>
    <pdms_SecurityClassification xmlns="40753B41-F69C-4F0E-9046-394C0A16F4EE" xsi:nil="true"/>
    <SecurityClassification xmlns="40753B41-F69C-4F0E-9046-394C0A16F4EE" xsi:nil="true"/>
    <pdms_Reason xmlns="40753B41-F69C-4F0E-9046-394C0A16F4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FE1FD4576A90248BA28A368E6D4D955" ma:contentTypeVersion="" ma:contentTypeDescription="PDMS Documentation Content Type" ma:contentTypeScope="" ma:versionID="f502e9e88ed93586a68b2dd4adc78dbd">
  <xsd:schema xmlns:xsd="http://www.w3.org/2001/XMLSchema" xmlns:xs="http://www.w3.org/2001/XMLSchema" xmlns:p="http://schemas.microsoft.com/office/2006/metadata/properties" xmlns:ns2="40753B41-F69C-4F0E-9046-394C0A16F4EE" targetNamespace="http://schemas.microsoft.com/office/2006/metadata/properties" ma:root="true" ma:fieldsID="680b6beaf2e5c127e581480a5a47a750" ns2:_="">
    <xsd:import namespace="40753B41-F69C-4F0E-9046-394C0A16F4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3B41-F69C-4F0E-9046-394C0A16F4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FF70-DC43-479B-8759-A81329B2472E}">
  <ds:schemaRefs>
    <ds:schemaRef ds:uri="http://schemas.microsoft.com/office/infopath/2007/PartnerControls"/>
    <ds:schemaRef ds:uri="40753B41-F69C-4F0E-9046-394C0A16F4E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F1BA51-2276-4627-B8FC-0FD2EBC95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CB9BE-A25D-4951-B78F-E0074C93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3B41-F69C-4F0E-9046-394C0A16F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A6939-A25A-4659-9DCB-D902CC0A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2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Selvaraj, Nisha</dc:creator>
  <cp:lastModifiedBy>Sonia Harris</cp:lastModifiedBy>
  <cp:revision>3</cp:revision>
  <cp:lastPrinted>2017-03-30T03:00:00Z</cp:lastPrinted>
  <dcterms:created xsi:type="dcterms:W3CDTF">2017-04-04T06:17:00Z</dcterms:created>
  <dcterms:modified xsi:type="dcterms:W3CDTF">2017-04-05T03:13:00Z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0x010100266966F133664895A6EE3632470D45F501003FE1FD4576A90248BA28A368E6D4D955</vt:lpwstr>
  </property>
</Properties>
</file>