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E2" w:rsidRDefault="00AB7CE2">
      <w:pPr>
        <w:spacing w:before="2" w:after="0" w:line="100" w:lineRule="exact"/>
        <w:rPr>
          <w:sz w:val="10"/>
          <w:szCs w:val="10"/>
        </w:rPr>
      </w:pPr>
      <w:bookmarkStart w:id="0" w:name="_GoBack"/>
      <w:bookmarkEnd w:id="0"/>
    </w:p>
    <w:p w:rsidR="00AB7CE2" w:rsidRDefault="00FC7284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1419225" cy="11049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before="12" w:after="0" w:line="260" w:lineRule="exact"/>
        <w:rPr>
          <w:sz w:val="26"/>
          <w:szCs w:val="26"/>
        </w:rPr>
      </w:pPr>
    </w:p>
    <w:p w:rsidR="00AB7CE2" w:rsidRDefault="00406FB3">
      <w:pPr>
        <w:spacing w:before="9" w:after="0" w:line="240" w:lineRule="auto"/>
        <w:ind w:left="118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Par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ia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ent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sz w:val="40"/>
          <w:szCs w:val="40"/>
        </w:rPr>
        <w:t>y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Entitle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ents</w:t>
      </w:r>
      <w:r>
        <w:rPr>
          <w:rFonts w:ascii="Arial" w:eastAsia="Arial" w:hAnsi="Arial" w:cs="Arial"/>
          <w:b/>
          <w:bCs/>
          <w:spacing w:val="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(Supp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ent of</w:t>
      </w:r>
    </w:p>
    <w:p w:rsidR="00AB7CE2" w:rsidRDefault="00406FB3">
      <w:pPr>
        <w:spacing w:before="1" w:after="0" w:line="240" w:lineRule="auto"/>
        <w:ind w:left="11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p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ed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nt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tlemen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s)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D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t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rm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nation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201</w:t>
      </w:r>
      <w:r w:rsidR="00702AA0">
        <w:rPr>
          <w:rFonts w:ascii="Arial" w:eastAsia="Arial" w:hAnsi="Arial" w:cs="Arial"/>
          <w:b/>
          <w:bCs/>
          <w:sz w:val="40"/>
          <w:szCs w:val="40"/>
        </w:rPr>
        <w:t>7</w:t>
      </w:r>
      <w:r w:rsidR="00615AA3">
        <w:rPr>
          <w:rFonts w:ascii="Arial" w:eastAsia="Arial" w:hAnsi="Arial" w:cs="Arial"/>
          <w:b/>
          <w:bCs/>
          <w:spacing w:val="1"/>
          <w:sz w:val="40"/>
          <w:szCs w:val="40"/>
        </w:rPr>
        <w:t xml:space="preserve"> (No</w:t>
      </w:r>
      <w:r w:rsidR="001846F5">
        <w:rPr>
          <w:rFonts w:ascii="Arial" w:eastAsia="Arial" w:hAnsi="Arial" w:cs="Arial"/>
          <w:b/>
          <w:bCs/>
          <w:spacing w:val="1"/>
          <w:sz w:val="40"/>
          <w:szCs w:val="40"/>
        </w:rPr>
        <w:t>.</w:t>
      </w:r>
      <w:r w:rsidR="00615AA3">
        <w:rPr>
          <w:rFonts w:ascii="Arial" w:eastAsia="Arial" w:hAnsi="Arial" w:cs="Arial"/>
          <w:b/>
          <w:bCs/>
          <w:spacing w:val="1"/>
          <w:sz w:val="40"/>
          <w:szCs w:val="40"/>
        </w:rPr>
        <w:t xml:space="preserve"> </w:t>
      </w:r>
      <w:r w:rsidR="00FA5332">
        <w:rPr>
          <w:rFonts w:ascii="Arial" w:eastAsia="Arial" w:hAnsi="Arial" w:cs="Arial"/>
          <w:b/>
          <w:bCs/>
          <w:spacing w:val="1"/>
          <w:sz w:val="40"/>
          <w:szCs w:val="40"/>
        </w:rPr>
        <w:t>1</w:t>
      </w:r>
      <w:r w:rsidR="00615AA3">
        <w:rPr>
          <w:rFonts w:ascii="Arial" w:eastAsia="Arial" w:hAnsi="Arial" w:cs="Arial"/>
          <w:b/>
          <w:bCs/>
          <w:spacing w:val="1"/>
          <w:sz w:val="40"/>
          <w:szCs w:val="40"/>
        </w:rPr>
        <w:t>)</w:t>
      </w:r>
      <w:r>
        <w:rPr>
          <w:rFonts w:ascii="Arial" w:eastAsia="Arial" w:hAnsi="Arial" w:cs="Arial"/>
          <w:position w:val="17"/>
          <w:sz w:val="16"/>
          <w:szCs w:val="16"/>
        </w:rPr>
        <w:t>1</w:t>
      </w: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before="1" w:after="0" w:line="280" w:lineRule="exact"/>
        <w:rPr>
          <w:sz w:val="28"/>
          <w:szCs w:val="28"/>
        </w:rPr>
      </w:pPr>
    </w:p>
    <w:p w:rsidR="00AB7CE2" w:rsidRDefault="00FC7284">
      <w:pPr>
        <w:spacing w:after="0" w:line="316" w:lineRule="exact"/>
        <w:ind w:left="118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247650</wp:posOffset>
                </wp:positionV>
                <wp:extent cx="5316855" cy="1270"/>
                <wp:effectExtent l="8890" t="9525" r="8255" b="825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1270"/>
                          <a:chOff x="1769" y="390"/>
                          <a:chExt cx="8373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769" y="390"/>
                            <a:ext cx="8373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373"/>
                              <a:gd name="T2" fmla="+- 0 10142 1769"/>
                              <a:gd name="T3" fmla="*/ T2 w 8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3">
                                <a:moveTo>
                                  <a:pt x="0" y="0"/>
                                </a:moveTo>
                                <a:lnTo>
                                  <a:pt x="8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3BA0F" id="Group 10" o:spid="_x0000_s1026" style="position:absolute;margin-left:88.45pt;margin-top:19.5pt;width:418.65pt;height:.1pt;z-index:-251660800;mso-position-horizontal-relative:page" coordorigin="1769,390" coordsize="8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">
                <v:shape id="Freeform 11" o:spid="_x0000_s1027" style="position:absolute;left:1769;top:390;width:8373;height:2;visibility:visible;mso-wrap-style:square;v-text-anchor:top" coordsize="8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" path="m,l8373,e" filled="f" strokeweight=".58pt">
                  <v:path arrowok="t" o:connecttype="custom" o:connectlocs="0,0;8373,0" o:connectangles="0,0"/>
                </v:shape>
                <w10:wrap anchorx="page"/>
              </v:group>
            </w:pict>
          </mc:Fallback>
        </mc:AlternateConten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Parlia</w:t>
      </w:r>
      <w:r w:rsidR="00406FB3">
        <w:rPr>
          <w:rFonts w:ascii="Arial" w:eastAsia="Arial" w:hAnsi="Arial" w:cs="Arial"/>
          <w:i/>
          <w:spacing w:val="-1"/>
          <w:position w:val="-1"/>
          <w:sz w:val="28"/>
          <w:szCs w:val="28"/>
        </w:rPr>
        <w:t>m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en</w:t>
      </w:r>
      <w:r w:rsidR="00406FB3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t</w:t>
      </w:r>
      <w:r w:rsidR="00406FB3">
        <w:rPr>
          <w:rFonts w:ascii="Arial" w:eastAsia="Arial" w:hAnsi="Arial" w:cs="Arial"/>
          <w:i/>
          <w:spacing w:val="-3"/>
          <w:position w:val="-1"/>
          <w:sz w:val="28"/>
          <w:szCs w:val="28"/>
        </w:rPr>
        <w:t>a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ry E</w:t>
      </w:r>
      <w:r w:rsidR="00406FB3">
        <w:rPr>
          <w:rFonts w:ascii="Arial" w:eastAsia="Arial" w:hAnsi="Arial" w:cs="Arial"/>
          <w:i/>
          <w:spacing w:val="-3"/>
          <w:position w:val="-1"/>
          <w:sz w:val="28"/>
          <w:szCs w:val="28"/>
        </w:rPr>
        <w:t>n</w:t>
      </w:r>
      <w:r w:rsidR="00406FB3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t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i</w:t>
      </w:r>
      <w:r w:rsidR="00406FB3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t</w:t>
      </w:r>
      <w:r w:rsidR="00406FB3">
        <w:rPr>
          <w:rFonts w:ascii="Arial" w:eastAsia="Arial" w:hAnsi="Arial" w:cs="Arial"/>
          <w:i/>
          <w:spacing w:val="-2"/>
          <w:position w:val="-1"/>
          <w:sz w:val="28"/>
          <w:szCs w:val="28"/>
        </w:rPr>
        <w:t>l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e</w:t>
      </w:r>
      <w:r w:rsidR="00406FB3">
        <w:rPr>
          <w:rFonts w:ascii="Arial" w:eastAsia="Arial" w:hAnsi="Arial" w:cs="Arial"/>
          <w:i/>
          <w:spacing w:val="-1"/>
          <w:position w:val="-1"/>
          <w:sz w:val="28"/>
          <w:szCs w:val="28"/>
        </w:rPr>
        <w:t>m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en</w:t>
      </w:r>
      <w:r w:rsidR="00406FB3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t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s</w:t>
      </w:r>
      <w:r w:rsidR="00406FB3">
        <w:rPr>
          <w:rFonts w:ascii="Arial" w:eastAsia="Arial" w:hAnsi="Arial" w:cs="Arial"/>
          <w:i/>
          <w:spacing w:val="2"/>
          <w:position w:val="-1"/>
          <w:sz w:val="28"/>
          <w:szCs w:val="28"/>
        </w:rPr>
        <w:t xml:space="preserve"> </w:t>
      </w:r>
      <w:r w:rsidR="00406FB3">
        <w:rPr>
          <w:rFonts w:ascii="Arial" w:eastAsia="Arial" w:hAnsi="Arial" w:cs="Arial"/>
          <w:i/>
          <w:spacing w:val="-1"/>
          <w:position w:val="-1"/>
          <w:sz w:val="28"/>
          <w:szCs w:val="28"/>
        </w:rPr>
        <w:t>R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egul</w:t>
      </w:r>
      <w:r w:rsidR="00406FB3">
        <w:rPr>
          <w:rFonts w:ascii="Arial" w:eastAsia="Arial" w:hAnsi="Arial" w:cs="Arial"/>
          <w:i/>
          <w:spacing w:val="-3"/>
          <w:position w:val="-1"/>
          <w:sz w:val="28"/>
          <w:szCs w:val="28"/>
        </w:rPr>
        <w:t>a</w:t>
      </w:r>
      <w:r w:rsidR="00406FB3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t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io</w:t>
      </w:r>
      <w:r w:rsidR="00406FB3">
        <w:rPr>
          <w:rFonts w:ascii="Arial" w:eastAsia="Arial" w:hAnsi="Arial" w:cs="Arial"/>
          <w:i/>
          <w:spacing w:val="-3"/>
          <w:position w:val="-1"/>
          <w:sz w:val="28"/>
          <w:szCs w:val="28"/>
        </w:rPr>
        <w:t>n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s</w:t>
      </w:r>
      <w:r w:rsidR="00406FB3">
        <w:rPr>
          <w:rFonts w:ascii="Arial" w:eastAsia="Arial" w:hAnsi="Arial" w:cs="Arial"/>
          <w:i/>
          <w:spacing w:val="3"/>
          <w:position w:val="-1"/>
          <w:sz w:val="28"/>
          <w:szCs w:val="28"/>
        </w:rPr>
        <w:t xml:space="preserve"> 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1</w:t>
      </w:r>
      <w:r w:rsidR="00406FB3">
        <w:rPr>
          <w:rFonts w:ascii="Arial" w:eastAsia="Arial" w:hAnsi="Arial" w:cs="Arial"/>
          <w:i/>
          <w:spacing w:val="-3"/>
          <w:position w:val="-1"/>
          <w:sz w:val="28"/>
          <w:szCs w:val="28"/>
        </w:rPr>
        <w:t>9</w:t>
      </w:r>
      <w:r w:rsidR="00406FB3">
        <w:rPr>
          <w:rFonts w:ascii="Arial" w:eastAsia="Arial" w:hAnsi="Arial" w:cs="Arial"/>
          <w:i/>
          <w:position w:val="-1"/>
          <w:sz w:val="28"/>
          <w:szCs w:val="28"/>
        </w:rPr>
        <w:t>97</w:t>
      </w: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before="2" w:after="0" w:line="200" w:lineRule="exact"/>
        <w:rPr>
          <w:sz w:val="20"/>
          <w:szCs w:val="20"/>
        </w:rPr>
      </w:pPr>
    </w:p>
    <w:p w:rsidR="00AB7CE2" w:rsidRDefault="00406FB3">
      <w:pPr>
        <w:spacing w:before="29" w:after="0" w:line="240" w:lineRule="auto"/>
        <w:ind w:left="118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702AA0">
        <w:rPr>
          <w:rFonts w:ascii="Times New Roman" w:eastAsia="Times New Roman" w:hAnsi="Times New Roman" w:cs="Times New Roman"/>
          <w:sz w:val="24"/>
          <w:szCs w:val="24"/>
        </w:rPr>
        <w:t>SCOTT RYAN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make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ntary Enti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CE2" w:rsidRDefault="00AB7CE2">
      <w:pPr>
        <w:spacing w:before="6" w:after="0" w:line="120" w:lineRule="exact"/>
        <w:rPr>
          <w:sz w:val="12"/>
          <w:szCs w:val="12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406FB3">
      <w:pPr>
        <w:tabs>
          <w:tab w:val="left" w:pos="32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5573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="006544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D3E5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B3478">
        <w:rPr>
          <w:rFonts w:ascii="Times New Roman" w:eastAsia="Times New Roman" w:hAnsi="Times New Roman" w:cs="Times New Roman"/>
          <w:sz w:val="24"/>
          <w:szCs w:val="24"/>
        </w:rPr>
        <w:t>28 April 2017</w:t>
      </w:r>
    </w:p>
    <w:p w:rsidR="00AB7CE2" w:rsidRDefault="00AB7CE2">
      <w:pPr>
        <w:spacing w:before="4" w:after="0" w:line="120" w:lineRule="exact"/>
        <w:rPr>
          <w:sz w:val="12"/>
          <w:szCs w:val="12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Pr="000E332F" w:rsidRDefault="00702AA0" w:rsidP="00FE5573">
      <w:pPr>
        <w:spacing w:after="0" w:line="271" w:lineRule="exact"/>
        <w:ind w:left="118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Ryan</w:t>
      </w:r>
    </w:p>
    <w:p w:rsidR="00AB7CE2" w:rsidRDefault="00FC7284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334010</wp:posOffset>
                </wp:positionV>
                <wp:extent cx="5316855" cy="1270"/>
                <wp:effectExtent l="8890" t="7620" r="8255" b="1016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1270"/>
                          <a:chOff x="1769" y="526"/>
                          <a:chExt cx="8373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769" y="526"/>
                            <a:ext cx="8373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373"/>
                              <a:gd name="T2" fmla="+- 0 10142 1769"/>
                              <a:gd name="T3" fmla="*/ T2 w 8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3">
                                <a:moveTo>
                                  <a:pt x="0" y="0"/>
                                </a:moveTo>
                                <a:lnTo>
                                  <a:pt x="83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B9C53" id="Group 8" o:spid="_x0000_s1026" style="position:absolute;margin-left:88.45pt;margin-top:26.3pt;width:418.65pt;height:.1pt;z-index:-251659776;mso-position-horizontal-relative:page" coordorigin="1769,526" coordsize="8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WnXgMAAOE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">
                <v:shape id="Freeform 9" o:spid="_x0000_s1027" style="position:absolute;left:1769;top:526;width:8373;height:2;visibility:visible;mso-wrap-style:square;v-text-anchor:top" coordsize="8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" path="m,l8373,e" filled="f" strokeweight=".58pt">
                  <v:path arrowok="t" o:connecttype="custom" o:connectlocs="0,0;8373,0" o:connectangles="0,0"/>
                </v:shape>
                <w10:wrap anchorx="page"/>
              </v:group>
            </w:pict>
          </mc:Fallback>
        </mc:AlternateContent>
      </w:r>
      <w:r w:rsidR="00406FB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406FB3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406FB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 w:rsidR="00406FB3">
        <w:rPr>
          <w:rFonts w:ascii="Times New Roman" w:eastAsia="Times New Roman" w:hAnsi="Times New Roman" w:cs="Times New Roman"/>
          <w:position w:val="-1"/>
          <w:sz w:val="24"/>
          <w:szCs w:val="24"/>
        </w:rPr>
        <w:t>ial Minis</w:t>
      </w:r>
      <w:r w:rsidR="00406FB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406FB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06FB3">
        <w:rPr>
          <w:rFonts w:ascii="Times New Roman" w:eastAsia="Times New Roman" w:hAnsi="Times New Roman" w:cs="Times New Roman"/>
          <w:position w:val="-1"/>
          <w:sz w:val="24"/>
          <w:szCs w:val="24"/>
        </w:rPr>
        <w:t>r of</w:t>
      </w:r>
      <w:r w:rsidR="00406FB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06FB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406FB3">
        <w:rPr>
          <w:rFonts w:ascii="Times New Roman" w:eastAsia="Times New Roman" w:hAnsi="Times New Roman" w:cs="Times New Roman"/>
          <w:position w:val="-1"/>
          <w:sz w:val="24"/>
          <w:szCs w:val="24"/>
        </w:rPr>
        <w:t>tate</w:t>
      </w:r>
    </w:p>
    <w:p w:rsidR="00AB7CE2" w:rsidRDefault="00AB7CE2">
      <w:pPr>
        <w:spacing w:before="7" w:after="0" w:line="160" w:lineRule="exact"/>
        <w:rPr>
          <w:sz w:val="16"/>
          <w:szCs w:val="16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AB7CE2" w:rsidRDefault="00406FB3">
      <w:pPr>
        <w:tabs>
          <w:tab w:val="left" w:pos="1080"/>
        </w:tabs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ab/>
        <w:t>Name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Dete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AB7CE2" w:rsidRDefault="00AB7CE2">
      <w:pPr>
        <w:spacing w:before="9" w:after="0" w:line="100" w:lineRule="exact"/>
        <w:rPr>
          <w:sz w:val="10"/>
          <w:szCs w:val="10"/>
        </w:rPr>
      </w:pPr>
    </w:p>
    <w:p w:rsidR="00AB7CE2" w:rsidRPr="002F3529" w:rsidRDefault="00406FB3" w:rsidP="002F3529">
      <w:pPr>
        <w:spacing w:after="0" w:line="240" w:lineRule="auto"/>
        <w:ind w:left="1083" w:right="5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D</w:t>
      </w:r>
      <w:r w:rsidRPr="002F352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2F3529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F352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F3529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F352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E066A9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F3529">
        <w:rPr>
          <w:rFonts w:ascii="Times New Roman" w:eastAsia="Times New Roman" w:hAnsi="Times New Roman" w:cs="Times New Roman"/>
          <w:i/>
          <w:sz w:val="24"/>
          <w:szCs w:val="24"/>
        </w:rPr>
        <w:t>Parliament</w:t>
      </w:r>
      <w:r w:rsidR="00E066A9">
        <w:rPr>
          <w:rFonts w:ascii="Times New Roman" w:eastAsia="Times New Roman" w:hAnsi="Times New Roman" w:cs="Times New Roman"/>
          <w:i/>
          <w:sz w:val="24"/>
          <w:szCs w:val="24"/>
        </w:rPr>
        <w:t>ary Entitlements</w:t>
      </w:r>
      <w:r w:rsidR="001B289A">
        <w:rPr>
          <w:rFonts w:ascii="Times New Roman" w:eastAsia="Times New Roman" w:hAnsi="Times New Roman" w:cs="Times New Roman"/>
          <w:i/>
          <w:sz w:val="24"/>
          <w:szCs w:val="24"/>
        </w:rPr>
        <w:t xml:space="preserve"> (Supplement </w:t>
      </w:r>
      <w:r w:rsidRPr="002F3529">
        <w:rPr>
          <w:rFonts w:ascii="Times New Roman" w:eastAsia="Times New Roman" w:hAnsi="Times New Roman" w:cs="Times New Roman"/>
          <w:i/>
          <w:sz w:val="24"/>
          <w:szCs w:val="24"/>
        </w:rPr>
        <w:t>of</w:t>
      </w:r>
    </w:p>
    <w:p w:rsidR="00AB7CE2" w:rsidRDefault="00406FB3" w:rsidP="002F3529">
      <w:pPr>
        <w:spacing w:after="0" w:line="240" w:lineRule="auto"/>
        <w:ind w:left="1083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29">
        <w:rPr>
          <w:rFonts w:ascii="Times New Roman" w:eastAsia="Times New Roman" w:hAnsi="Times New Roman" w:cs="Times New Roman"/>
          <w:i/>
          <w:sz w:val="24"/>
          <w:szCs w:val="24"/>
        </w:rPr>
        <w:t>Capped Entitlements)</w:t>
      </w:r>
      <w:r w:rsidR="00E066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3529">
        <w:rPr>
          <w:rFonts w:ascii="Times New Roman" w:eastAsia="Times New Roman" w:hAnsi="Times New Roman" w:cs="Times New Roman"/>
          <w:i/>
          <w:sz w:val="24"/>
          <w:szCs w:val="24"/>
        </w:rPr>
        <w:t>Determination 201</w:t>
      </w:r>
      <w:r w:rsidR="00702AA0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4E0F55" w:rsidRPr="002F3529">
        <w:rPr>
          <w:rFonts w:ascii="Times New Roman" w:eastAsia="Times New Roman" w:hAnsi="Times New Roman" w:cs="Times New Roman"/>
          <w:i/>
          <w:sz w:val="24"/>
          <w:szCs w:val="24"/>
        </w:rPr>
        <w:t xml:space="preserve"> (No</w:t>
      </w:r>
      <w:r w:rsidR="001846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A5332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4E0F55" w:rsidRPr="002F352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CE2" w:rsidRDefault="00AB7CE2">
      <w:pPr>
        <w:spacing w:before="14" w:after="0" w:line="280" w:lineRule="exact"/>
        <w:rPr>
          <w:sz w:val="28"/>
          <w:szCs w:val="28"/>
        </w:rPr>
      </w:pPr>
    </w:p>
    <w:p w:rsidR="00AB7CE2" w:rsidRDefault="00406FB3">
      <w:pPr>
        <w:tabs>
          <w:tab w:val="left" w:pos="10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ab/>
        <w:t>Commenc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 w:rsidR="00ED60E4">
        <w:rPr>
          <w:rFonts w:ascii="Arial" w:eastAsia="Arial" w:hAnsi="Arial" w:cs="Arial"/>
          <w:b/>
          <w:bCs/>
          <w:sz w:val="24"/>
          <w:szCs w:val="24"/>
        </w:rPr>
        <w:t xml:space="preserve"> and Revocation of </w:t>
      </w:r>
      <w:r w:rsidR="004E0F55">
        <w:rPr>
          <w:rFonts w:ascii="Arial" w:eastAsia="Arial" w:hAnsi="Arial" w:cs="Arial"/>
          <w:b/>
          <w:bCs/>
          <w:sz w:val="24"/>
          <w:szCs w:val="24"/>
        </w:rPr>
        <w:t>P</w:t>
      </w:r>
      <w:r w:rsidR="00ED60E4">
        <w:rPr>
          <w:rFonts w:ascii="Arial" w:eastAsia="Arial" w:hAnsi="Arial" w:cs="Arial"/>
          <w:b/>
          <w:bCs/>
          <w:sz w:val="24"/>
          <w:szCs w:val="24"/>
        </w:rPr>
        <w:t>revious Determination</w:t>
      </w:r>
    </w:p>
    <w:p w:rsidR="00AB7CE2" w:rsidRDefault="00AB7CE2">
      <w:pPr>
        <w:spacing w:before="9" w:after="0" w:line="100" w:lineRule="exact"/>
        <w:rPr>
          <w:sz w:val="10"/>
          <w:szCs w:val="10"/>
        </w:rPr>
      </w:pPr>
    </w:p>
    <w:p w:rsidR="00CF777F" w:rsidRDefault="00985DE5" w:rsidP="00060A82">
      <w:pPr>
        <w:pStyle w:val="ListParagraph"/>
        <w:numPr>
          <w:ilvl w:val="0"/>
          <w:numId w:val="2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Determination commences on 1 July 2015</w:t>
      </w:r>
      <w:r w:rsidR="006F5296" w:rsidRPr="006F52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296" w:rsidRPr="006F5296" w:rsidRDefault="006F5296" w:rsidP="006F5296">
      <w:pPr>
        <w:pStyle w:val="ListParagraph"/>
        <w:keepLines/>
        <w:numPr>
          <w:ilvl w:val="0"/>
          <w:numId w:val="2"/>
        </w:numPr>
        <w:spacing w:before="240" w:after="0" w:line="240" w:lineRule="auto"/>
        <w:ind w:left="1440" w:right="-23" w:hanging="357"/>
        <w:rPr>
          <w:rFonts w:ascii="Times New Roman" w:eastAsia="Times New Roman" w:hAnsi="Times New Roman" w:cs="Times New Roman"/>
          <w:sz w:val="24"/>
          <w:szCs w:val="24"/>
        </w:rPr>
      </w:pPr>
      <w:r w:rsidRPr="006F5296">
        <w:rPr>
          <w:rFonts w:ascii="Times New Roman" w:eastAsia="Times New Roman" w:hAnsi="Times New Roman" w:cs="Times New Roman"/>
          <w:sz w:val="24"/>
          <w:szCs w:val="24"/>
        </w:rPr>
        <w:t xml:space="preserve">This Determination supersedes and revokes in full </w:t>
      </w:r>
      <w:r w:rsidRPr="006F5296">
        <w:rPr>
          <w:rFonts w:ascii="Times New Roman" w:eastAsia="Times New Roman" w:hAnsi="Times New Roman" w:cs="Times New Roman"/>
          <w:i/>
          <w:sz w:val="24"/>
          <w:szCs w:val="24"/>
        </w:rPr>
        <w:t>Parliamentary Entitlements (Supplement of Capped Entitlements) Determination 201</w:t>
      </w:r>
      <w:r w:rsidR="00FD3E54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6F5296">
        <w:rPr>
          <w:rFonts w:ascii="Times New Roman" w:eastAsia="Times New Roman" w:hAnsi="Times New Roman" w:cs="Times New Roman"/>
          <w:i/>
          <w:sz w:val="24"/>
          <w:szCs w:val="24"/>
        </w:rPr>
        <w:t xml:space="preserve"> (No</w:t>
      </w:r>
      <w:r w:rsidR="00E266D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F529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FD3E54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6F529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, made</w:t>
      </w:r>
      <w:r w:rsidRPr="006F52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529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F529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F52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529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529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ial</w:t>
      </w:r>
      <w:r w:rsidRPr="006F529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Minis</w:t>
      </w:r>
      <w:r w:rsidRPr="006F529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529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F52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529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F52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529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tate</w:t>
      </w:r>
      <w:r w:rsidRPr="006F52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F529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FD3E54">
        <w:rPr>
          <w:rFonts w:ascii="Times New Roman" w:eastAsia="Times New Roman" w:hAnsi="Times New Roman" w:cs="Times New Roman"/>
          <w:sz w:val="24"/>
          <w:szCs w:val="24"/>
        </w:rPr>
        <w:t>30 October 2012</w:t>
      </w:r>
      <w:r w:rsidRPr="006F52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2FA" w:rsidRDefault="007A32FA" w:rsidP="007A32FA">
      <w:pPr>
        <w:spacing w:before="9" w:after="0" w:line="240" w:lineRule="auto"/>
        <w:ind w:left="1083" w:right="-20"/>
        <w:rPr>
          <w:sz w:val="28"/>
          <w:szCs w:val="28"/>
        </w:rPr>
      </w:pPr>
    </w:p>
    <w:p w:rsidR="00AB7CE2" w:rsidRDefault="00406FB3">
      <w:pPr>
        <w:tabs>
          <w:tab w:val="left" w:pos="10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ab/>
        <w:t>Definitions</w:t>
      </w:r>
    </w:p>
    <w:p w:rsidR="00AB7CE2" w:rsidRDefault="00AB7CE2">
      <w:pPr>
        <w:spacing w:before="9" w:after="0" w:line="100" w:lineRule="exact"/>
        <w:rPr>
          <w:sz w:val="10"/>
          <w:szCs w:val="10"/>
        </w:rPr>
      </w:pPr>
    </w:p>
    <w:p w:rsidR="00AB7CE2" w:rsidRDefault="00406FB3">
      <w:pPr>
        <w:spacing w:after="0" w:line="240" w:lineRule="auto"/>
        <w:ind w:left="1083" w:right="5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</w:p>
    <w:p w:rsidR="00AB7CE2" w:rsidRDefault="00406FB3">
      <w:pPr>
        <w:spacing w:before="62" w:after="0" w:line="240" w:lineRule="auto"/>
        <w:ind w:left="1083" w:right="2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tary Enti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 Act 199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CE2" w:rsidRDefault="00406FB3">
      <w:pPr>
        <w:spacing w:before="65" w:after="0" w:line="240" w:lineRule="auto"/>
        <w:ind w:left="1083" w:righ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ntary Enti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 Regulat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 1997.</w:t>
      </w:r>
    </w:p>
    <w:p w:rsidR="00AB7CE2" w:rsidRDefault="00AB7CE2">
      <w:pPr>
        <w:spacing w:before="17" w:after="0" w:line="280" w:lineRule="exact"/>
        <w:rPr>
          <w:sz w:val="28"/>
          <w:szCs w:val="28"/>
        </w:rPr>
      </w:pPr>
    </w:p>
    <w:p w:rsidR="00AB7CE2" w:rsidRDefault="00406FB3" w:rsidP="00F87F9C">
      <w:pPr>
        <w:keepNext/>
        <w:keepLines/>
        <w:tabs>
          <w:tab w:val="left" w:pos="10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bCs/>
          <w:sz w:val="24"/>
          <w:szCs w:val="24"/>
        </w:rPr>
        <w:tab/>
        <w:t>Supplem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purpos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AB7CE2" w:rsidRDefault="00AB7CE2" w:rsidP="00F87F9C">
      <w:pPr>
        <w:keepNext/>
        <w:keepLines/>
        <w:spacing w:before="5" w:after="0" w:line="120" w:lineRule="exact"/>
        <w:rPr>
          <w:sz w:val="12"/>
          <w:szCs w:val="12"/>
        </w:rPr>
      </w:pPr>
    </w:p>
    <w:p w:rsidR="00AB7CE2" w:rsidRDefault="00406FB3" w:rsidP="00F87F9C">
      <w:pPr>
        <w:keepNext/>
        <w:keepLines/>
        <w:spacing w:after="0" w:line="260" w:lineRule="exact"/>
        <w:ind w:left="1083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3EA(6)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3EA(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AB7CE2" w:rsidRDefault="00406FB3" w:rsidP="00FC7284">
      <w:pPr>
        <w:keepNext/>
        <w:keepLines/>
        <w:tabs>
          <w:tab w:val="left" w:pos="1560"/>
        </w:tabs>
        <w:spacing w:before="45" w:after="0" w:line="240" w:lineRule="auto"/>
        <w:ind w:left="1042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C728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3AA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AB7CE2" w:rsidRDefault="00406FB3" w:rsidP="00F87F9C">
      <w:pPr>
        <w:keepNext/>
        <w:keepLines/>
        <w:spacing w:after="0" w:line="255" w:lineRule="exact"/>
        <w:ind w:left="1498" w:right="57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7CE2" w:rsidRDefault="00406FB3" w:rsidP="00985DE5">
      <w:pPr>
        <w:tabs>
          <w:tab w:val="left" w:pos="1560"/>
        </w:tabs>
        <w:spacing w:before="29" w:after="0" w:line="240" w:lineRule="auto"/>
        <w:ind w:left="1560" w:right="-20" w:hanging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985DE5" w:rsidRPr="00985DE5">
        <w:rPr>
          <w:rFonts w:ascii="Times New Roman" w:eastAsia="Times New Roman" w:hAnsi="Times New Roman" w:cs="Times New Roman"/>
          <w:sz w:val="24"/>
          <w:szCs w:val="24"/>
        </w:rPr>
        <w:t>sub</w:t>
      </w:r>
      <w:r w:rsidRPr="00985DE5">
        <w:rPr>
          <w:rFonts w:ascii="Times New Roman" w:eastAsia="Times New Roman" w:hAnsi="Times New Roman" w:cs="Times New Roman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1507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985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3F9">
        <w:rPr>
          <w:rFonts w:ascii="Times New Roman" w:eastAsia="Times New Roman" w:hAnsi="Times New Roman" w:cs="Times New Roman"/>
          <w:sz w:val="24"/>
          <w:szCs w:val="24"/>
        </w:rPr>
        <w:t xml:space="preserve">Part 1,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 1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AB7CE2" w:rsidRDefault="00406FB3" w:rsidP="00A31E73">
      <w:pPr>
        <w:tabs>
          <w:tab w:val="left" w:pos="1560"/>
        </w:tabs>
        <w:spacing w:before="55" w:after="0" w:line="226" w:lineRule="auto"/>
        <w:ind w:left="1536" w:right="55" w:hanging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C728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B423F9">
        <w:rPr>
          <w:rFonts w:ascii="Times New Roman" w:eastAsia="Times New Roman" w:hAnsi="Times New Roman" w:cs="Times New Roman"/>
          <w:sz w:val="24"/>
          <w:szCs w:val="24"/>
        </w:rPr>
        <w:t xml:space="preserve"> Part 1</w:t>
      </w:r>
      <w:r w:rsidR="0041507D">
        <w:rPr>
          <w:rFonts w:ascii="Times New Roman" w:eastAsia="Times New Roman" w:hAnsi="Times New Roman" w:cs="Times New Roman"/>
          <w:sz w:val="24"/>
          <w:szCs w:val="24"/>
        </w:rPr>
        <w:t>, Schedule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AB7CE2" w:rsidRDefault="00406FB3">
      <w:pPr>
        <w:tabs>
          <w:tab w:val="left" w:pos="1520"/>
          <w:tab w:val="left" w:pos="2440"/>
          <w:tab w:val="left" w:pos="3540"/>
          <w:tab w:val="left" w:pos="3980"/>
          <w:tab w:val="left" w:pos="5300"/>
          <w:tab w:val="left" w:pos="5980"/>
          <w:tab w:val="left" w:pos="7600"/>
        </w:tabs>
        <w:spacing w:before="46" w:after="0" w:line="240" w:lineRule="auto"/>
        <w:ind w:left="10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ibunal</w:t>
      </w:r>
    </w:p>
    <w:p w:rsidR="00AB7CE2" w:rsidRDefault="00406FB3">
      <w:pPr>
        <w:spacing w:after="0" w:line="259" w:lineRule="exact"/>
        <w:ind w:left="15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="00EB54FD"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EB54FD">
        <w:rPr>
          <w:rFonts w:ascii="Times New Roman" w:eastAsia="Times New Roman" w:hAnsi="Times New Roman" w:cs="Times New Roman"/>
          <w:i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Enti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777F" w:rsidRDefault="00406FB3" w:rsidP="00CF777F">
      <w:pPr>
        <w:spacing w:before="61" w:after="0" w:line="260" w:lineRule="exact"/>
        <w:ind w:left="1536" w:right="52" w:hanging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0752B">
        <w:rPr>
          <w:rFonts w:ascii="Times New Roman" w:eastAsia="Times New Roman" w:hAnsi="Times New Roman" w:cs="Times New Roman"/>
          <w:sz w:val="24"/>
          <w:szCs w:val="24"/>
        </w:rPr>
        <w:tab/>
      </w:r>
      <w:r w:rsidR="00E06C85">
        <w:rPr>
          <w:rFonts w:ascii="Times New Roman" w:eastAsia="Times New Roman" w:hAnsi="Times New Roman" w:cs="Times New Roman"/>
          <w:sz w:val="24"/>
          <w:szCs w:val="24"/>
        </w:rPr>
        <w:t xml:space="preserve">from 1 July 2015 to 29 August 2015 –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CF77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rmination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="002D3737">
        <w:rPr>
          <w:rFonts w:ascii="Times New Roman" w:eastAsia="Times New Roman" w:hAnsi="Times New Roman" w:cs="Times New Roman"/>
          <w:i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2D3737"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 Allo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="007738E9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B10721">
        <w:rPr>
          <w:rFonts w:ascii="Times New Roman" w:eastAsia="Times New Roman" w:hAnsi="Times New Roman" w:cs="Times New Roman"/>
          <w:sz w:val="24"/>
          <w:szCs w:val="24"/>
        </w:rPr>
        <w:t>, as in force on 1 July 2015</w:t>
      </w:r>
      <w:r w:rsidR="00CF77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E17DC" w:rsidRDefault="0054611A">
      <w:pPr>
        <w:spacing w:before="61" w:after="0" w:line="260" w:lineRule="exact"/>
        <w:ind w:left="1536" w:right="52" w:hanging="4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46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(f) </w:t>
      </w:r>
      <w:r w:rsidRPr="0054611A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E06C85">
        <w:rPr>
          <w:rFonts w:ascii="Times New Roman" w:eastAsia="Times New Roman" w:hAnsi="Times New Roman" w:cs="Times New Roman"/>
          <w:spacing w:val="-1"/>
          <w:sz w:val="24"/>
          <w:szCs w:val="24"/>
        </w:rPr>
        <w:t>from 30 August 2015</w:t>
      </w:r>
      <w:r w:rsidR="000E17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to 27 August 2016</w:t>
      </w:r>
      <w:r w:rsidR="00E06C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 </w:t>
      </w:r>
      <w:r w:rsidR="004C6EF2">
        <w:rPr>
          <w:rFonts w:ascii="Times New Roman" w:eastAsia="Times New Roman" w:hAnsi="Times New Roman" w:cs="Times New Roman"/>
          <w:spacing w:val="-1"/>
          <w:sz w:val="24"/>
          <w:szCs w:val="24"/>
        </w:rPr>
        <w:t>overnight stays in the member’s electorate, State or Territory</w:t>
      </w:r>
      <w:r w:rsidR="00CF777F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4C6E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 accordance with Remuneration Tribunal </w:t>
      </w:r>
      <w:r w:rsidR="004C6EF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Determination 2015/12: Members of Parliament – Travelling Allowance</w:t>
      </w:r>
      <w:r w:rsidR="000E17DC">
        <w:rPr>
          <w:rFonts w:ascii="Times New Roman" w:eastAsia="Times New Roman" w:hAnsi="Times New Roman" w:cs="Times New Roman"/>
          <w:spacing w:val="-1"/>
          <w:sz w:val="24"/>
          <w:szCs w:val="24"/>
        </w:rPr>
        <w:t>; and</w:t>
      </w:r>
    </w:p>
    <w:p w:rsidR="004C6EF2" w:rsidRPr="004C6EF2" w:rsidRDefault="000E17DC">
      <w:pPr>
        <w:spacing w:before="61" w:after="0" w:line="260" w:lineRule="exact"/>
        <w:ind w:left="1536" w:right="52" w:hanging="4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(g</w:t>
      </w:r>
      <w:r w:rsidRPr="0054611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54611A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from 28 August 2016 – overnight stays in the member’s electorate, State or Territory, in accordance with Remuneration Tribunal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Determination 2016/08: Members of Parliament – Travelling Allowance </w:t>
      </w:r>
    </w:p>
    <w:p w:rsidR="00AB7CE2" w:rsidRDefault="00AB7CE2">
      <w:pPr>
        <w:spacing w:before="17" w:after="0" w:line="280" w:lineRule="exact"/>
        <w:rPr>
          <w:sz w:val="28"/>
          <w:szCs w:val="28"/>
        </w:rPr>
      </w:pPr>
    </w:p>
    <w:p w:rsidR="00AB7CE2" w:rsidRDefault="00406FB3">
      <w:pPr>
        <w:tabs>
          <w:tab w:val="left" w:pos="10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ab/>
        <w:t>Capp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itl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:rsidR="00AB7CE2" w:rsidRDefault="00AB7CE2">
      <w:pPr>
        <w:spacing w:before="5" w:after="0" w:line="120" w:lineRule="exact"/>
        <w:rPr>
          <w:sz w:val="12"/>
          <w:szCs w:val="12"/>
        </w:rPr>
      </w:pPr>
    </w:p>
    <w:p w:rsidR="00AB7CE2" w:rsidRDefault="00406FB3">
      <w:pPr>
        <w:spacing w:after="0" w:line="260" w:lineRule="exact"/>
        <w:ind w:left="1083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985DE5">
        <w:rPr>
          <w:rFonts w:ascii="Times New Roman" w:eastAsia="Times New Roman" w:hAnsi="Times New Roman" w:cs="Times New Roman"/>
          <w:sz w:val="24"/>
          <w:szCs w:val="24"/>
        </w:rPr>
        <w:t>subregulation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A(8)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23F9" w:rsidRDefault="00406FB3" w:rsidP="00B423F9">
      <w:pPr>
        <w:spacing w:before="15" w:after="0" w:line="260" w:lineRule="exact"/>
        <w:ind w:left="1536" w:right="55" w:hanging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 3AA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85DE5" w:rsidRDefault="00406FB3" w:rsidP="00B423F9">
      <w:pPr>
        <w:spacing w:before="15" w:after="0" w:line="260" w:lineRule="exact"/>
        <w:ind w:left="1536" w:right="55" w:hanging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23F9"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423F9">
        <w:rPr>
          <w:rFonts w:ascii="Times New Roman" w:eastAsia="Times New Roman" w:hAnsi="Times New Roman" w:cs="Times New Roman"/>
          <w:sz w:val="24"/>
          <w:szCs w:val="24"/>
        </w:rPr>
        <w:t>te</w:t>
      </w:r>
      <w:r w:rsidR="0041507D">
        <w:rPr>
          <w:rFonts w:ascii="Times New Roman" w:eastAsia="Times New Roman" w:hAnsi="Times New Roman" w:cs="Times New Roman"/>
          <w:sz w:val="24"/>
          <w:szCs w:val="24"/>
        </w:rPr>
        <w:t>m 7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B42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B423F9">
        <w:rPr>
          <w:rFonts w:ascii="Times New Roman" w:eastAsia="Times New Roman" w:hAnsi="Times New Roman" w:cs="Times New Roman"/>
          <w:sz w:val="24"/>
          <w:szCs w:val="24"/>
        </w:rPr>
        <w:t xml:space="preserve">Part 1,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423F9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423F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 1 </w:t>
      </w:r>
      <w:r w:rsidRPr="00B423F9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 w:rsidRPr="00B423F9"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B423F9" w:rsidRDefault="00B423F9" w:rsidP="00B423F9">
      <w:pPr>
        <w:spacing w:before="15" w:after="0" w:line="260" w:lineRule="exact"/>
        <w:ind w:left="1536" w:right="55" w:hanging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item 2 of Part 1, Schedule 1 to the Act;</w:t>
      </w:r>
    </w:p>
    <w:p w:rsidR="00AB7CE2" w:rsidRDefault="00406FB3">
      <w:pPr>
        <w:spacing w:before="15" w:after="0" w:line="260" w:lineRule="exact"/>
        <w:ind w:left="1536" w:right="55" w:hanging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B423F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="00FC72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54F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B54F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ibunal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="00EB54FD">
        <w:rPr>
          <w:rFonts w:ascii="Times New Roman" w:eastAsia="Times New Roman" w:hAnsi="Times New Roman" w:cs="Times New Roman"/>
          <w:i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EB54FD">
        <w:rPr>
          <w:rFonts w:ascii="Times New Roman" w:eastAsia="Times New Roman" w:hAnsi="Times New Roman" w:cs="Times New Roman"/>
          <w:i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 of Par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Enti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6EF2" w:rsidRDefault="00406FB3">
      <w:pPr>
        <w:tabs>
          <w:tab w:val="left" w:pos="1520"/>
        </w:tabs>
        <w:spacing w:before="61" w:after="0" w:line="260" w:lineRule="exact"/>
        <w:ind w:left="1536" w:right="51" w:hanging="5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B423F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06C85">
        <w:rPr>
          <w:rFonts w:ascii="Times New Roman" w:eastAsia="Times New Roman" w:hAnsi="Times New Roman" w:cs="Times New Roman"/>
          <w:sz w:val="24"/>
          <w:szCs w:val="24"/>
        </w:rPr>
        <w:t xml:space="preserve">from 1 July 2015 to 29 August 2015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3.15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3.15.1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3.15.3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ibunal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="002D3737">
        <w:rPr>
          <w:rFonts w:ascii="Times New Roman" w:eastAsia="Times New Roman" w:hAnsi="Times New Roman" w:cs="Times New Roman"/>
          <w:i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16378B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2D3737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 Allo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B10721">
        <w:rPr>
          <w:rFonts w:ascii="Times New Roman" w:eastAsia="Times New Roman" w:hAnsi="Times New Roman" w:cs="Times New Roman"/>
          <w:sz w:val="24"/>
          <w:szCs w:val="24"/>
        </w:rPr>
        <w:t>, as in force on 1 July 2015</w:t>
      </w:r>
      <w:r w:rsidR="004C6E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70C8" w:rsidRDefault="004C6EF2">
      <w:pPr>
        <w:tabs>
          <w:tab w:val="left" w:pos="1520"/>
        </w:tabs>
        <w:spacing w:before="61" w:after="0" w:line="260" w:lineRule="exact"/>
        <w:ind w:left="1536" w:right="51" w:hanging="5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06C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from 30 August 2015 </w:t>
      </w:r>
      <w:r w:rsidR="008D70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to 27 August 2016 </w:t>
      </w:r>
      <w:r w:rsidR="00E06C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clauses 3.15 and 3.15.1 to 3.15.3 of Remuneration Tribunal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Determination 2015/12: Members of Parliament – Travelling Allowance</w:t>
      </w:r>
      <w:r w:rsidR="008D70C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B7CE2" w:rsidRPr="008D70C8" w:rsidRDefault="008D70C8">
      <w:pPr>
        <w:tabs>
          <w:tab w:val="left" w:pos="1520"/>
        </w:tabs>
        <w:spacing w:before="61" w:after="0" w:line="260" w:lineRule="exact"/>
        <w:ind w:left="1536" w:right="51" w:hanging="5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(g)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from 28 August 2016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clauses 3.14 and 3.14.1 to 3.14.3 of Remuneration Tribunal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Determination 2016/08: Members of Parliament – Travelling Allowance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CE2" w:rsidRDefault="00AB7CE2">
      <w:pPr>
        <w:spacing w:before="17" w:after="0" w:line="280" w:lineRule="exact"/>
        <w:rPr>
          <w:sz w:val="28"/>
          <w:szCs w:val="28"/>
        </w:rPr>
      </w:pPr>
    </w:p>
    <w:p w:rsidR="00AB7CE2" w:rsidRDefault="00AB7CE2" w:rsidP="002D3737">
      <w:pPr>
        <w:keepNext/>
        <w:spacing w:before="15" w:after="0" w:line="260" w:lineRule="exact"/>
        <w:rPr>
          <w:sz w:val="26"/>
          <w:szCs w:val="26"/>
        </w:rPr>
      </w:pPr>
    </w:p>
    <w:p w:rsidR="00AB7CE2" w:rsidRDefault="00FC7284" w:rsidP="002D3737">
      <w:pPr>
        <w:keepNext/>
        <w:spacing w:after="0" w:line="240" w:lineRule="auto"/>
        <w:ind w:left="73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ragraph">
                  <wp:posOffset>-20320</wp:posOffset>
                </wp:positionV>
                <wp:extent cx="4537710" cy="1270"/>
                <wp:effectExtent l="6985" t="13970" r="8255" b="381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7710" cy="1270"/>
                          <a:chOff x="2381" y="-32"/>
                          <a:chExt cx="7146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2381" y="-32"/>
                            <a:ext cx="7146" cy="2"/>
                          </a:xfrm>
                          <a:custGeom>
                            <a:avLst/>
                            <a:gdLst>
                              <a:gd name="T0" fmla="+- 0 2381 2381"/>
                              <a:gd name="T1" fmla="*/ T0 w 7146"/>
                              <a:gd name="T2" fmla="+- 0 9527 2381"/>
                              <a:gd name="T3" fmla="*/ T2 w 7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46">
                                <a:moveTo>
                                  <a:pt x="0" y="0"/>
                                </a:moveTo>
                                <a:lnTo>
                                  <a:pt x="71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CB405" id="Group 4" o:spid="_x0000_s1026" style="position:absolute;margin-left:119.05pt;margin-top:-1.6pt;width:357.3pt;height:.1pt;z-index:-251656704;mso-position-horizontal-relative:page" coordorigin="2381,-32" coordsize="7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">
                <v:shape id="Freeform 5" o:spid="_x0000_s1027" style="position:absolute;left:2381;top:-32;width:7146;height:2;visibility:visible;mso-wrap-style:square;v-text-anchor:top" coordsize="7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" path="m,l7146,e" filled="f" strokeweight=".58pt">
                  <v:path arrowok="t" o:connecttype="custom" o:connectlocs="0,0;7146,0" o:connectangles="0,0"/>
                </v:shape>
                <w10:wrap anchorx="page"/>
              </v:group>
            </w:pict>
          </mc:Fallback>
        </mc:AlternateContent>
      </w:r>
      <w:r w:rsidR="00406FB3">
        <w:rPr>
          <w:rFonts w:ascii="Arial" w:eastAsia="Arial" w:hAnsi="Arial" w:cs="Arial"/>
          <w:b/>
          <w:bCs/>
          <w:sz w:val="24"/>
          <w:szCs w:val="24"/>
        </w:rPr>
        <w:t>No</w:t>
      </w:r>
      <w:r w:rsidR="00406FB3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406FB3"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AB7CE2" w:rsidRDefault="00AB7CE2" w:rsidP="002D3737">
      <w:pPr>
        <w:keepNext/>
        <w:spacing w:after="0" w:line="120" w:lineRule="exact"/>
        <w:rPr>
          <w:sz w:val="12"/>
          <w:szCs w:val="12"/>
        </w:rPr>
      </w:pPr>
    </w:p>
    <w:p w:rsidR="00AB7CE2" w:rsidRDefault="00406FB3" w:rsidP="002D3737">
      <w:pPr>
        <w:keepNext/>
        <w:tabs>
          <w:tab w:val="left" w:pos="1280"/>
        </w:tabs>
        <w:spacing w:after="0" w:line="240" w:lineRule="exact"/>
        <w:ind w:left="1296" w:right="669" w:hanging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 w:rsidR="00D6634D">
        <w:rPr>
          <w:rFonts w:ascii="Times New Roman" w:eastAsia="Times New Roman" w:hAnsi="Times New Roman" w:cs="Times New Roman"/>
        </w:rPr>
        <w:t>er of</w:t>
      </w:r>
      <w:r>
        <w:rPr>
          <w:rFonts w:ascii="Times New Roman" w:eastAsia="Times New Roman" w:hAnsi="Times New Roman" w:cs="Times New Roman"/>
        </w:rPr>
        <w:t xml:space="preserve"> </w:t>
      </w:r>
      <w:r w:rsidR="00702AA0">
        <w:rPr>
          <w:rFonts w:ascii="Times New Roman" w:eastAsia="Times New Roman" w:hAnsi="Times New Roman" w:cs="Times New Roman"/>
        </w:rPr>
        <w:t>Legislation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hyperlink r:id="rId9" w:history="1">
        <w:r w:rsidR="00702AA0" w:rsidRPr="008E1990">
          <w:rPr>
            <w:rStyle w:val="Hyperlink"/>
            <w:rFonts w:ascii="Times New Roman" w:eastAsia="Times New Roman" w:hAnsi="Times New Roman" w:cs="Times New Roman"/>
            <w:u w:color="000000"/>
          </w:rPr>
          <w:t>h</w:t>
        </w:r>
        <w:r w:rsidR="00702AA0" w:rsidRPr="008E1990">
          <w:rPr>
            <w:rStyle w:val="Hyperlink"/>
            <w:rFonts w:ascii="Times New Roman" w:eastAsia="Times New Roman" w:hAnsi="Times New Roman" w:cs="Times New Roman"/>
            <w:spacing w:val="1"/>
            <w:u w:color="000000"/>
          </w:rPr>
          <w:t>tt</w:t>
        </w:r>
        <w:r w:rsidR="00702AA0" w:rsidRPr="008E1990">
          <w:rPr>
            <w:rStyle w:val="Hyperlink"/>
            <w:rFonts w:ascii="Times New Roman" w:eastAsia="Times New Roman" w:hAnsi="Times New Roman" w:cs="Times New Roman"/>
            <w:spacing w:val="-2"/>
            <w:u w:color="000000"/>
          </w:rPr>
          <w:t>p</w:t>
        </w:r>
        <w:r w:rsidR="00702AA0" w:rsidRPr="008E1990">
          <w:rPr>
            <w:rStyle w:val="Hyperlink"/>
            <w:rFonts w:ascii="Times New Roman" w:eastAsia="Times New Roman" w:hAnsi="Times New Roman" w:cs="Times New Roman"/>
            <w:spacing w:val="1"/>
            <w:u w:color="000000"/>
          </w:rPr>
          <w:t>:</w:t>
        </w:r>
        <w:r w:rsidR="00702AA0" w:rsidRPr="008E1990">
          <w:rPr>
            <w:rStyle w:val="Hyperlink"/>
            <w:rFonts w:ascii="Times New Roman" w:eastAsia="Times New Roman" w:hAnsi="Times New Roman" w:cs="Times New Roman"/>
            <w:spacing w:val="-1"/>
            <w:u w:color="000000"/>
          </w:rPr>
          <w:t>/</w:t>
        </w:r>
        <w:r w:rsidR="00702AA0" w:rsidRPr="008E1990">
          <w:rPr>
            <w:rStyle w:val="Hyperlink"/>
            <w:rFonts w:ascii="Times New Roman" w:eastAsia="Times New Roman" w:hAnsi="Times New Roman" w:cs="Times New Roman"/>
            <w:spacing w:val="1"/>
            <w:u w:color="000000"/>
          </w:rPr>
          <w:t>/</w:t>
        </w:r>
        <w:r w:rsidR="00702AA0" w:rsidRPr="008E1990">
          <w:rPr>
            <w:rStyle w:val="Hyperlink"/>
            <w:rFonts w:ascii="Times New Roman" w:eastAsia="Times New Roman" w:hAnsi="Times New Roman" w:cs="Times New Roman"/>
            <w:spacing w:val="-1"/>
            <w:u w:color="000000"/>
          </w:rPr>
          <w:t>www</w:t>
        </w:r>
        <w:r w:rsidR="00702AA0" w:rsidRPr="008E1990">
          <w:rPr>
            <w:rStyle w:val="Hyperlink"/>
            <w:rFonts w:ascii="Times New Roman" w:eastAsia="Times New Roman" w:hAnsi="Times New Roman" w:cs="Times New Roman"/>
            <w:u w:color="000000"/>
          </w:rPr>
          <w:t>.</w:t>
        </w:r>
        <w:r w:rsidR="00702AA0" w:rsidRPr="008E1990">
          <w:rPr>
            <w:rStyle w:val="Hyperlink"/>
            <w:rFonts w:ascii="Times New Roman" w:eastAsia="Times New Roman" w:hAnsi="Times New Roman" w:cs="Times New Roman"/>
            <w:spacing w:val="-1"/>
            <w:u w:color="000000"/>
          </w:rPr>
          <w:t>legislation</w:t>
        </w:r>
        <w:r w:rsidR="00702AA0" w:rsidRPr="008E1990">
          <w:rPr>
            <w:rStyle w:val="Hyperlink"/>
            <w:rFonts w:ascii="Times New Roman" w:eastAsia="Times New Roman" w:hAnsi="Times New Roman" w:cs="Times New Roman"/>
            <w:u w:color="000000"/>
          </w:rPr>
          <w:t>.</w:t>
        </w:r>
        <w:r w:rsidR="00702AA0" w:rsidRPr="008E1990">
          <w:rPr>
            <w:rStyle w:val="Hyperlink"/>
            <w:rFonts w:ascii="Times New Roman" w:eastAsia="Times New Roman" w:hAnsi="Times New Roman" w:cs="Times New Roman"/>
            <w:spacing w:val="-2"/>
            <w:u w:color="000000"/>
          </w:rPr>
          <w:t>g</w:t>
        </w:r>
        <w:r w:rsidR="00702AA0" w:rsidRPr="008E1990">
          <w:rPr>
            <w:rStyle w:val="Hyperlink"/>
            <w:rFonts w:ascii="Times New Roman" w:eastAsia="Times New Roman" w:hAnsi="Times New Roman" w:cs="Times New Roman"/>
            <w:u w:color="000000"/>
          </w:rPr>
          <w:t>o</w:t>
        </w:r>
        <w:r w:rsidR="00702AA0" w:rsidRPr="008E1990">
          <w:rPr>
            <w:rStyle w:val="Hyperlink"/>
            <w:rFonts w:ascii="Times New Roman" w:eastAsia="Times New Roman" w:hAnsi="Times New Roman" w:cs="Times New Roman"/>
            <w:spacing w:val="-2"/>
            <w:u w:color="000000"/>
          </w:rPr>
          <w:t>v</w:t>
        </w:r>
        <w:r w:rsidR="00702AA0" w:rsidRPr="008E1990">
          <w:rPr>
            <w:rStyle w:val="Hyperlink"/>
            <w:rFonts w:ascii="Times New Roman" w:eastAsia="Times New Roman" w:hAnsi="Times New Roman" w:cs="Times New Roman"/>
            <w:u w:color="000000"/>
          </w:rPr>
          <w:t>.a</w:t>
        </w:r>
        <w:r w:rsidR="00702AA0" w:rsidRPr="008E1990">
          <w:rPr>
            <w:rStyle w:val="Hyperlink"/>
            <w:rFonts w:ascii="Times New Roman" w:eastAsia="Times New Roman" w:hAnsi="Times New Roman" w:cs="Times New Roman"/>
            <w:spacing w:val="1"/>
            <w:u w:color="000000"/>
          </w:rPr>
          <w:t>u</w:t>
        </w:r>
        <w:r w:rsidR="00702AA0" w:rsidRPr="008E1990">
          <w:rPr>
            <w:rStyle w:val="Hyperlink"/>
            <w:rFonts w:ascii="Times New Roman" w:eastAsia="Times New Roman" w:hAnsi="Times New Roman" w:cs="Times New Roman"/>
          </w:rPr>
          <w:t>.</w:t>
        </w:r>
      </w:hyperlink>
    </w:p>
    <w:p w:rsidR="00AB7CE2" w:rsidRDefault="00AB7CE2">
      <w:pPr>
        <w:spacing w:after="0" w:line="200" w:lineRule="exact"/>
        <w:rPr>
          <w:sz w:val="20"/>
          <w:szCs w:val="20"/>
        </w:rPr>
      </w:pPr>
    </w:p>
    <w:p w:rsidR="0054611A" w:rsidRDefault="0054611A" w:rsidP="0054611A">
      <w:pPr>
        <w:spacing w:before="44" w:after="0" w:line="240" w:lineRule="auto"/>
        <w:ind w:right="-20"/>
        <w:rPr>
          <w:rFonts w:ascii="Arial" w:eastAsia="Arial" w:hAnsi="Arial" w:cs="Arial"/>
          <w:sz w:val="12"/>
          <w:szCs w:val="12"/>
        </w:rPr>
      </w:pPr>
    </w:p>
    <w:sectPr w:rsidR="0054611A" w:rsidSect="007066CB">
      <w:headerReference w:type="default" r:id="rId10"/>
      <w:footerReference w:type="default" r:id="rId11"/>
      <w:pgSz w:w="11907" w:h="16840" w:code="9"/>
      <w:pgMar w:top="1321" w:right="1678" w:bottom="278" w:left="167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60" w:rsidRDefault="00CC3A60" w:rsidP="00F87F9C">
      <w:pPr>
        <w:spacing w:after="0" w:line="240" w:lineRule="auto"/>
      </w:pPr>
      <w:r>
        <w:separator/>
      </w:r>
    </w:p>
  </w:endnote>
  <w:endnote w:type="continuationSeparator" w:id="0">
    <w:p w:rsidR="00CC3A60" w:rsidRDefault="00CC3A60" w:rsidP="00F8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A86" w:rsidRDefault="00FC7284">
    <w:pPr>
      <w:tabs>
        <w:tab w:val="left" w:pos="1580"/>
      </w:tabs>
      <w:spacing w:before="31" w:after="0" w:line="240" w:lineRule="atLeast"/>
      <w:ind w:right="-55"/>
      <w:rPr>
        <w:rFonts w:ascii="Arial" w:eastAsia="Arial" w:hAnsi="Arial" w:cs="Arial"/>
        <w:sz w:val="18"/>
        <w:szCs w:val="18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1073150</wp:posOffset>
              </wp:positionH>
              <wp:positionV relativeFrom="paragraph">
                <wp:posOffset>24765</wp:posOffset>
              </wp:positionV>
              <wp:extent cx="5311775" cy="1270"/>
              <wp:effectExtent l="6350" t="6350" r="6350" b="1143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1775" cy="1270"/>
                        <a:chOff x="1690" y="39"/>
                        <a:chExt cx="8365" cy="2"/>
                      </a:xfrm>
                    </wpg:grpSpPr>
                    <wps:wsp>
                      <wps:cNvPr id="2" name="Freeform 6"/>
                      <wps:cNvSpPr>
                        <a:spLocks/>
                      </wps:cNvSpPr>
                      <wps:spPr bwMode="auto">
                        <a:xfrm>
                          <a:off x="1690" y="39"/>
                          <a:ext cx="8365" cy="2"/>
                        </a:xfrm>
                        <a:custGeom>
                          <a:avLst/>
                          <a:gdLst>
                            <a:gd name="T0" fmla="+- 0 1690 1690"/>
                            <a:gd name="T1" fmla="*/ T0 w 8365"/>
                            <a:gd name="T2" fmla="+- 0 10055 1690"/>
                            <a:gd name="T3" fmla="*/ T2 w 8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5">
                              <a:moveTo>
                                <a:pt x="0" y="0"/>
                              </a:moveTo>
                              <a:lnTo>
                                <a:pt x="8365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EF4655" id="Group 5" o:spid="_x0000_s1026" style="position:absolute;margin-left:84.5pt;margin-top:1.95pt;width:418.25pt;height:.1pt;z-index:-251654144;mso-position-horizontal-relative:page" coordorigin="1690,39" coordsize="8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">
              <v:shape id="Freeform 6" o:spid="_x0000_s1027" style="position:absolute;left:1690;top:39;width:8365;height:2;visibility:visible;mso-wrap-style:square;v-text-anchor:top" coordsize="8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" path="m,l8365,e" filled="f" strokeweight=".20464mm">
                <v:path arrowok="t" o:connecttype="custom" o:connectlocs="0,0;8365,0" o:connectangles="0,0"/>
              </v:shape>
              <w10:wrap anchorx="page"/>
            </v:group>
          </w:pict>
        </mc:Fallback>
      </mc:AlternateContent>
    </w:r>
    <w:r w:rsidR="00C01A86">
      <w:rPr>
        <w:rFonts w:ascii="Arial" w:eastAsia="Arial" w:hAnsi="Arial" w:cs="Arial"/>
        <w:position w:val="2"/>
      </w:rPr>
      <w:t xml:space="preserve">2              </w:t>
    </w:r>
    <w:r w:rsidR="00C01A86">
      <w:rPr>
        <w:rFonts w:ascii="Arial" w:eastAsia="Arial" w:hAnsi="Arial" w:cs="Arial"/>
        <w:i/>
        <w:sz w:val="18"/>
        <w:szCs w:val="18"/>
      </w:rPr>
      <w:t>P</w:t>
    </w:r>
    <w:r w:rsidR="00C01A86">
      <w:rPr>
        <w:rFonts w:ascii="Arial" w:eastAsia="Arial" w:hAnsi="Arial" w:cs="Arial"/>
        <w:i/>
        <w:spacing w:val="1"/>
        <w:sz w:val="18"/>
        <w:szCs w:val="18"/>
      </w:rPr>
      <w:t>a</w:t>
    </w:r>
    <w:r w:rsidR="00C01A86">
      <w:rPr>
        <w:rFonts w:ascii="Arial" w:eastAsia="Arial" w:hAnsi="Arial" w:cs="Arial"/>
        <w:i/>
        <w:sz w:val="18"/>
        <w:szCs w:val="18"/>
      </w:rPr>
      <w:t>r</w:t>
    </w:r>
    <w:r w:rsidR="00C01A86">
      <w:rPr>
        <w:rFonts w:ascii="Arial" w:eastAsia="Arial" w:hAnsi="Arial" w:cs="Arial"/>
        <w:i/>
        <w:spacing w:val="1"/>
        <w:sz w:val="18"/>
        <w:szCs w:val="18"/>
      </w:rPr>
      <w:t>lia</w:t>
    </w:r>
    <w:r w:rsidR="00C01A86">
      <w:rPr>
        <w:rFonts w:ascii="Arial" w:eastAsia="Arial" w:hAnsi="Arial" w:cs="Arial"/>
        <w:i/>
        <w:spacing w:val="-1"/>
        <w:sz w:val="18"/>
        <w:szCs w:val="18"/>
      </w:rPr>
      <w:t>m</w:t>
    </w:r>
    <w:r w:rsidR="00C01A86">
      <w:rPr>
        <w:rFonts w:ascii="Arial" w:eastAsia="Arial" w:hAnsi="Arial" w:cs="Arial"/>
        <w:i/>
        <w:spacing w:val="1"/>
        <w:sz w:val="18"/>
        <w:szCs w:val="18"/>
      </w:rPr>
      <w:t>en</w:t>
    </w:r>
    <w:r w:rsidR="00C01A86">
      <w:rPr>
        <w:rFonts w:ascii="Arial" w:eastAsia="Arial" w:hAnsi="Arial" w:cs="Arial"/>
        <w:i/>
        <w:spacing w:val="-2"/>
        <w:sz w:val="18"/>
        <w:szCs w:val="18"/>
      </w:rPr>
      <w:t>t</w:t>
    </w:r>
    <w:r w:rsidR="00C01A86">
      <w:rPr>
        <w:rFonts w:ascii="Arial" w:eastAsia="Arial" w:hAnsi="Arial" w:cs="Arial"/>
        <w:i/>
        <w:spacing w:val="1"/>
        <w:sz w:val="18"/>
        <w:szCs w:val="18"/>
      </w:rPr>
      <w:t>a</w:t>
    </w:r>
    <w:r w:rsidR="00C01A86">
      <w:rPr>
        <w:rFonts w:ascii="Arial" w:eastAsia="Arial" w:hAnsi="Arial" w:cs="Arial"/>
        <w:i/>
        <w:sz w:val="18"/>
        <w:szCs w:val="18"/>
      </w:rPr>
      <w:t>ry</w:t>
    </w:r>
    <w:r w:rsidR="00C01A86">
      <w:rPr>
        <w:rFonts w:ascii="Arial" w:eastAsia="Arial" w:hAnsi="Arial" w:cs="Arial"/>
        <w:i/>
        <w:spacing w:val="1"/>
        <w:sz w:val="18"/>
        <w:szCs w:val="18"/>
      </w:rPr>
      <w:t xml:space="preserve"> </w:t>
    </w:r>
    <w:r w:rsidR="00C01A86">
      <w:rPr>
        <w:rFonts w:ascii="Arial" w:eastAsia="Arial" w:hAnsi="Arial" w:cs="Arial"/>
        <w:i/>
        <w:spacing w:val="-2"/>
        <w:sz w:val="18"/>
        <w:szCs w:val="18"/>
      </w:rPr>
      <w:t>E</w:t>
    </w:r>
    <w:r w:rsidR="00C01A86">
      <w:rPr>
        <w:rFonts w:ascii="Arial" w:eastAsia="Arial" w:hAnsi="Arial" w:cs="Arial"/>
        <w:i/>
        <w:spacing w:val="1"/>
        <w:sz w:val="18"/>
        <w:szCs w:val="18"/>
      </w:rPr>
      <w:t>n</w:t>
    </w:r>
    <w:r w:rsidR="00C01A86">
      <w:rPr>
        <w:rFonts w:ascii="Arial" w:eastAsia="Arial" w:hAnsi="Arial" w:cs="Arial"/>
        <w:i/>
        <w:sz w:val="18"/>
        <w:szCs w:val="18"/>
      </w:rPr>
      <w:t>t</w:t>
    </w:r>
    <w:r w:rsidR="00C01A86">
      <w:rPr>
        <w:rFonts w:ascii="Arial" w:eastAsia="Arial" w:hAnsi="Arial" w:cs="Arial"/>
        <w:i/>
        <w:spacing w:val="1"/>
        <w:sz w:val="18"/>
        <w:szCs w:val="18"/>
      </w:rPr>
      <w:t>i</w:t>
    </w:r>
    <w:r w:rsidR="00C01A86">
      <w:rPr>
        <w:rFonts w:ascii="Arial" w:eastAsia="Arial" w:hAnsi="Arial" w:cs="Arial"/>
        <w:i/>
        <w:spacing w:val="-2"/>
        <w:sz w:val="18"/>
        <w:szCs w:val="18"/>
      </w:rPr>
      <w:t>t</w:t>
    </w:r>
    <w:r w:rsidR="00C01A86">
      <w:rPr>
        <w:rFonts w:ascii="Arial" w:eastAsia="Arial" w:hAnsi="Arial" w:cs="Arial"/>
        <w:i/>
        <w:spacing w:val="1"/>
        <w:sz w:val="18"/>
        <w:szCs w:val="18"/>
      </w:rPr>
      <w:t>le</w:t>
    </w:r>
    <w:r w:rsidR="00C01A86">
      <w:rPr>
        <w:rFonts w:ascii="Arial" w:eastAsia="Arial" w:hAnsi="Arial" w:cs="Arial"/>
        <w:i/>
        <w:spacing w:val="-1"/>
        <w:sz w:val="18"/>
        <w:szCs w:val="18"/>
      </w:rPr>
      <w:t>m</w:t>
    </w:r>
    <w:r w:rsidR="00C01A86">
      <w:rPr>
        <w:rFonts w:ascii="Arial" w:eastAsia="Arial" w:hAnsi="Arial" w:cs="Arial"/>
        <w:i/>
        <w:spacing w:val="1"/>
        <w:sz w:val="18"/>
        <w:szCs w:val="18"/>
      </w:rPr>
      <w:t>en</w:t>
    </w:r>
    <w:r w:rsidR="00C01A86">
      <w:rPr>
        <w:rFonts w:ascii="Arial" w:eastAsia="Arial" w:hAnsi="Arial" w:cs="Arial"/>
        <w:i/>
        <w:spacing w:val="-2"/>
        <w:sz w:val="18"/>
        <w:szCs w:val="18"/>
      </w:rPr>
      <w:t>t</w:t>
    </w:r>
    <w:r w:rsidR="00C01A86">
      <w:rPr>
        <w:rFonts w:ascii="Arial" w:eastAsia="Arial" w:hAnsi="Arial" w:cs="Arial"/>
        <w:i/>
        <w:sz w:val="18"/>
        <w:szCs w:val="18"/>
      </w:rPr>
      <w:t>s</w:t>
    </w:r>
    <w:r w:rsidR="00C01A86">
      <w:rPr>
        <w:rFonts w:ascii="Arial" w:eastAsia="Arial" w:hAnsi="Arial" w:cs="Arial"/>
        <w:i/>
        <w:spacing w:val="4"/>
        <w:sz w:val="18"/>
        <w:szCs w:val="18"/>
      </w:rPr>
      <w:t xml:space="preserve"> </w:t>
    </w:r>
    <w:r w:rsidR="00C01A86">
      <w:rPr>
        <w:rFonts w:ascii="Arial" w:eastAsia="Arial" w:hAnsi="Arial" w:cs="Arial"/>
        <w:i/>
        <w:sz w:val="18"/>
        <w:szCs w:val="18"/>
      </w:rPr>
      <w:t>(</w:t>
    </w:r>
    <w:r w:rsidR="00C01A86">
      <w:rPr>
        <w:rFonts w:ascii="Arial" w:eastAsia="Arial" w:hAnsi="Arial" w:cs="Arial"/>
        <w:i/>
        <w:spacing w:val="-2"/>
        <w:sz w:val="18"/>
        <w:szCs w:val="18"/>
      </w:rPr>
      <w:t>S</w:t>
    </w:r>
    <w:r w:rsidR="00C01A86">
      <w:rPr>
        <w:rFonts w:ascii="Arial" w:eastAsia="Arial" w:hAnsi="Arial" w:cs="Arial"/>
        <w:i/>
        <w:spacing w:val="1"/>
        <w:sz w:val="18"/>
        <w:szCs w:val="18"/>
      </w:rPr>
      <w:t>upple</w:t>
    </w:r>
    <w:r w:rsidR="00C01A86">
      <w:rPr>
        <w:rFonts w:ascii="Arial" w:eastAsia="Arial" w:hAnsi="Arial" w:cs="Arial"/>
        <w:i/>
        <w:spacing w:val="-1"/>
        <w:sz w:val="18"/>
        <w:szCs w:val="18"/>
      </w:rPr>
      <w:t>m</w:t>
    </w:r>
    <w:r w:rsidR="00C01A86">
      <w:rPr>
        <w:rFonts w:ascii="Arial" w:eastAsia="Arial" w:hAnsi="Arial" w:cs="Arial"/>
        <w:i/>
        <w:spacing w:val="-2"/>
        <w:sz w:val="18"/>
        <w:szCs w:val="18"/>
      </w:rPr>
      <w:t>e</w:t>
    </w:r>
    <w:r w:rsidR="00C01A86">
      <w:rPr>
        <w:rFonts w:ascii="Arial" w:eastAsia="Arial" w:hAnsi="Arial" w:cs="Arial"/>
        <w:i/>
        <w:spacing w:val="1"/>
        <w:sz w:val="18"/>
        <w:szCs w:val="18"/>
      </w:rPr>
      <w:t>n</w:t>
    </w:r>
    <w:r w:rsidR="00C01A86">
      <w:rPr>
        <w:rFonts w:ascii="Arial" w:eastAsia="Arial" w:hAnsi="Arial" w:cs="Arial"/>
        <w:i/>
        <w:sz w:val="18"/>
        <w:szCs w:val="18"/>
      </w:rPr>
      <w:t>t</w:t>
    </w:r>
    <w:r w:rsidR="00C01A86">
      <w:rPr>
        <w:rFonts w:ascii="Arial" w:eastAsia="Arial" w:hAnsi="Arial" w:cs="Arial"/>
        <w:i/>
        <w:spacing w:val="1"/>
        <w:sz w:val="18"/>
        <w:szCs w:val="18"/>
      </w:rPr>
      <w:t xml:space="preserve"> o</w:t>
    </w:r>
    <w:r w:rsidR="00C01A86">
      <w:rPr>
        <w:rFonts w:ascii="Arial" w:eastAsia="Arial" w:hAnsi="Arial" w:cs="Arial"/>
        <w:i/>
        <w:sz w:val="18"/>
        <w:szCs w:val="18"/>
      </w:rPr>
      <w:t>f</w:t>
    </w:r>
    <w:r w:rsidR="00C01A86">
      <w:rPr>
        <w:rFonts w:ascii="Arial" w:eastAsia="Arial" w:hAnsi="Arial" w:cs="Arial"/>
        <w:i/>
        <w:spacing w:val="1"/>
        <w:sz w:val="18"/>
        <w:szCs w:val="18"/>
      </w:rPr>
      <w:t xml:space="preserve"> </w:t>
    </w:r>
    <w:r w:rsidR="00C01A86">
      <w:rPr>
        <w:rFonts w:ascii="Arial" w:eastAsia="Arial" w:hAnsi="Arial" w:cs="Arial"/>
        <w:i/>
        <w:spacing w:val="-3"/>
        <w:sz w:val="18"/>
        <w:szCs w:val="18"/>
      </w:rPr>
      <w:t>C</w:t>
    </w:r>
    <w:r w:rsidR="00C01A86">
      <w:rPr>
        <w:rFonts w:ascii="Arial" w:eastAsia="Arial" w:hAnsi="Arial" w:cs="Arial"/>
        <w:i/>
        <w:spacing w:val="1"/>
        <w:sz w:val="18"/>
        <w:szCs w:val="18"/>
      </w:rPr>
      <w:t>app</w:t>
    </w:r>
    <w:r w:rsidR="00C01A86">
      <w:rPr>
        <w:rFonts w:ascii="Arial" w:eastAsia="Arial" w:hAnsi="Arial" w:cs="Arial"/>
        <w:i/>
        <w:spacing w:val="-2"/>
        <w:sz w:val="18"/>
        <w:szCs w:val="18"/>
      </w:rPr>
      <w:t>e</w:t>
    </w:r>
    <w:r w:rsidR="00C01A86">
      <w:rPr>
        <w:rFonts w:ascii="Arial" w:eastAsia="Arial" w:hAnsi="Arial" w:cs="Arial"/>
        <w:i/>
        <w:sz w:val="18"/>
        <w:szCs w:val="18"/>
      </w:rPr>
      <w:t>d</w:t>
    </w:r>
    <w:r w:rsidR="00C01A86">
      <w:rPr>
        <w:rFonts w:ascii="Arial" w:eastAsia="Arial" w:hAnsi="Arial" w:cs="Arial"/>
        <w:i/>
        <w:spacing w:val="1"/>
        <w:sz w:val="18"/>
        <w:szCs w:val="18"/>
      </w:rPr>
      <w:t xml:space="preserve"> </w:t>
    </w:r>
    <w:r w:rsidR="00C01A86">
      <w:rPr>
        <w:rFonts w:ascii="Arial" w:eastAsia="Arial" w:hAnsi="Arial" w:cs="Arial"/>
        <w:i/>
        <w:spacing w:val="3"/>
        <w:sz w:val="18"/>
        <w:szCs w:val="18"/>
      </w:rPr>
      <w:t>E</w:t>
    </w:r>
    <w:r w:rsidR="00C01A86">
      <w:rPr>
        <w:rFonts w:ascii="Arial" w:eastAsia="Arial" w:hAnsi="Arial" w:cs="Arial"/>
        <w:i/>
        <w:spacing w:val="1"/>
        <w:sz w:val="18"/>
        <w:szCs w:val="18"/>
      </w:rPr>
      <w:t>n</w:t>
    </w:r>
    <w:r w:rsidR="00C01A86">
      <w:rPr>
        <w:rFonts w:ascii="Arial" w:eastAsia="Arial" w:hAnsi="Arial" w:cs="Arial"/>
        <w:i/>
        <w:spacing w:val="-2"/>
        <w:sz w:val="18"/>
        <w:szCs w:val="18"/>
      </w:rPr>
      <w:t>t</w:t>
    </w:r>
    <w:r w:rsidR="00C01A86">
      <w:rPr>
        <w:rFonts w:ascii="Arial" w:eastAsia="Arial" w:hAnsi="Arial" w:cs="Arial"/>
        <w:i/>
        <w:spacing w:val="1"/>
        <w:sz w:val="18"/>
        <w:szCs w:val="18"/>
      </w:rPr>
      <w:t>i</w:t>
    </w:r>
    <w:r w:rsidR="00C01A86">
      <w:rPr>
        <w:rFonts w:ascii="Arial" w:eastAsia="Arial" w:hAnsi="Arial" w:cs="Arial"/>
        <w:i/>
        <w:sz w:val="18"/>
        <w:szCs w:val="18"/>
      </w:rPr>
      <w:t>t</w:t>
    </w:r>
    <w:r w:rsidR="00C01A86">
      <w:rPr>
        <w:rFonts w:ascii="Arial" w:eastAsia="Arial" w:hAnsi="Arial" w:cs="Arial"/>
        <w:i/>
        <w:spacing w:val="1"/>
        <w:sz w:val="18"/>
        <w:szCs w:val="18"/>
      </w:rPr>
      <w:t>le</w:t>
    </w:r>
    <w:r w:rsidR="00C01A86">
      <w:rPr>
        <w:rFonts w:ascii="Arial" w:eastAsia="Arial" w:hAnsi="Arial" w:cs="Arial"/>
        <w:i/>
        <w:spacing w:val="-4"/>
        <w:sz w:val="18"/>
        <w:szCs w:val="18"/>
      </w:rPr>
      <w:t>m</w:t>
    </w:r>
    <w:r w:rsidR="00C01A86">
      <w:rPr>
        <w:rFonts w:ascii="Arial" w:eastAsia="Arial" w:hAnsi="Arial" w:cs="Arial"/>
        <w:i/>
        <w:spacing w:val="1"/>
        <w:sz w:val="18"/>
        <w:szCs w:val="18"/>
      </w:rPr>
      <w:t>en</w:t>
    </w:r>
    <w:r w:rsidR="00C01A86">
      <w:rPr>
        <w:rFonts w:ascii="Arial" w:eastAsia="Arial" w:hAnsi="Arial" w:cs="Arial"/>
        <w:i/>
        <w:sz w:val="18"/>
        <w:szCs w:val="18"/>
      </w:rPr>
      <w:t>t</w:t>
    </w:r>
    <w:r w:rsidR="00C01A86">
      <w:rPr>
        <w:rFonts w:ascii="Arial" w:eastAsia="Arial" w:hAnsi="Arial" w:cs="Arial"/>
        <w:i/>
        <w:spacing w:val="1"/>
        <w:sz w:val="18"/>
        <w:szCs w:val="18"/>
      </w:rPr>
      <w:t>s</w:t>
    </w:r>
    <w:r w:rsidR="00C01A86">
      <w:rPr>
        <w:rFonts w:ascii="Arial" w:eastAsia="Arial" w:hAnsi="Arial" w:cs="Arial"/>
        <w:i/>
        <w:sz w:val="18"/>
        <w:szCs w:val="18"/>
      </w:rPr>
      <w:t>) De</w:t>
    </w:r>
    <w:r w:rsidR="00C01A86">
      <w:rPr>
        <w:rFonts w:ascii="Arial" w:eastAsia="Arial" w:hAnsi="Arial" w:cs="Arial"/>
        <w:i/>
        <w:spacing w:val="1"/>
        <w:sz w:val="18"/>
        <w:szCs w:val="18"/>
      </w:rPr>
      <w:t>te</w:t>
    </w:r>
    <w:r w:rsidR="00C01A86">
      <w:rPr>
        <w:rFonts w:ascii="Arial" w:eastAsia="Arial" w:hAnsi="Arial" w:cs="Arial"/>
        <w:i/>
        <w:sz w:val="18"/>
        <w:szCs w:val="18"/>
      </w:rPr>
      <w:t>r</w:t>
    </w:r>
    <w:r w:rsidR="00C01A86">
      <w:rPr>
        <w:rFonts w:ascii="Arial" w:eastAsia="Arial" w:hAnsi="Arial" w:cs="Arial"/>
        <w:i/>
        <w:spacing w:val="-1"/>
        <w:sz w:val="18"/>
        <w:szCs w:val="18"/>
      </w:rPr>
      <w:t>m</w:t>
    </w:r>
    <w:r w:rsidR="00C01A86">
      <w:rPr>
        <w:rFonts w:ascii="Arial" w:eastAsia="Arial" w:hAnsi="Arial" w:cs="Arial"/>
        <w:i/>
        <w:spacing w:val="1"/>
        <w:sz w:val="18"/>
        <w:szCs w:val="18"/>
      </w:rPr>
      <w:t>ina</w:t>
    </w:r>
    <w:r w:rsidR="00C01A86">
      <w:rPr>
        <w:rFonts w:ascii="Arial" w:eastAsia="Arial" w:hAnsi="Arial" w:cs="Arial"/>
        <w:i/>
        <w:spacing w:val="-2"/>
        <w:sz w:val="18"/>
        <w:szCs w:val="18"/>
      </w:rPr>
      <w:t>t</w:t>
    </w:r>
    <w:r w:rsidR="00C01A86">
      <w:rPr>
        <w:rFonts w:ascii="Arial" w:eastAsia="Arial" w:hAnsi="Arial" w:cs="Arial"/>
        <w:i/>
        <w:spacing w:val="1"/>
        <w:sz w:val="18"/>
        <w:szCs w:val="18"/>
      </w:rPr>
      <w:t>io</w:t>
    </w:r>
    <w:r w:rsidR="00C01A86">
      <w:rPr>
        <w:rFonts w:ascii="Arial" w:eastAsia="Arial" w:hAnsi="Arial" w:cs="Arial"/>
        <w:i/>
        <w:sz w:val="18"/>
        <w:szCs w:val="18"/>
      </w:rPr>
      <w:t xml:space="preserve">n </w:t>
    </w:r>
    <w:r w:rsidR="00C01A86">
      <w:rPr>
        <w:rFonts w:ascii="Arial" w:eastAsia="Arial" w:hAnsi="Arial" w:cs="Arial"/>
        <w:i/>
        <w:spacing w:val="1"/>
        <w:sz w:val="18"/>
        <w:szCs w:val="18"/>
      </w:rPr>
      <w:t>201</w:t>
    </w:r>
    <w:r w:rsidR="008D70C8">
      <w:rPr>
        <w:rFonts w:ascii="Arial" w:eastAsia="Arial" w:hAnsi="Arial" w:cs="Arial"/>
        <w:i/>
        <w:spacing w:val="1"/>
        <w:sz w:val="18"/>
        <w:szCs w:val="18"/>
      </w:rPr>
      <w:t>7</w:t>
    </w:r>
    <w:r w:rsidR="00C01A86">
      <w:rPr>
        <w:rFonts w:ascii="Arial" w:eastAsia="Arial" w:hAnsi="Arial" w:cs="Arial"/>
        <w:sz w:val="18"/>
        <w:szCs w:val="18"/>
      </w:rPr>
      <w:t xml:space="preserve"> </w:t>
    </w:r>
    <w:r w:rsidR="00C01A86" w:rsidRPr="00CA13CF">
      <w:rPr>
        <w:rFonts w:ascii="Arial" w:eastAsia="Arial" w:hAnsi="Arial" w:cs="Arial"/>
        <w:i/>
        <w:sz w:val="18"/>
        <w:szCs w:val="18"/>
      </w:rPr>
      <w:t>(No. 1)</w:t>
    </w:r>
    <w:r w:rsidR="00C01A86">
      <w:rPr>
        <w:rFonts w:ascii="Arial" w:eastAsia="Arial" w:hAnsi="Arial" w:cs="Arial"/>
        <w:sz w:val="18"/>
        <w:szCs w:val="18"/>
      </w:rPr>
      <w:t xml:space="preserve"> </w:t>
    </w:r>
  </w:p>
  <w:p w:rsidR="00C01A86" w:rsidRDefault="00C01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60" w:rsidRDefault="00CC3A60" w:rsidP="00F87F9C">
      <w:pPr>
        <w:spacing w:after="0" w:line="240" w:lineRule="auto"/>
      </w:pPr>
      <w:r>
        <w:separator/>
      </w:r>
    </w:p>
  </w:footnote>
  <w:footnote w:type="continuationSeparator" w:id="0">
    <w:p w:rsidR="00CC3A60" w:rsidRDefault="00CC3A60" w:rsidP="00F87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A86" w:rsidRDefault="00FC7284" w:rsidP="00F87F9C">
    <w:pPr>
      <w:spacing w:before="69" w:after="0" w:line="225" w:lineRule="exact"/>
      <w:ind w:left="118" w:right="-20"/>
      <w:rPr>
        <w:rFonts w:ascii="Arial" w:eastAsia="Arial" w:hAnsi="Arial" w:cs="Arial"/>
        <w:sz w:val="20"/>
        <w:szCs w:val="20"/>
      </w:rPr>
    </w:pPr>
    <w:r>
      <w:rPr>
        <w:noProof/>
        <w:highlight w:val="yellow"/>
        <w:lang w:val="en-AU" w:eastAsia="en-AU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1064260</wp:posOffset>
              </wp:positionH>
              <wp:positionV relativeFrom="paragraph">
                <wp:posOffset>234315</wp:posOffset>
              </wp:positionV>
              <wp:extent cx="5310505" cy="1270"/>
              <wp:effectExtent l="6985" t="5715" r="6985" b="1206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0505" cy="1270"/>
                        <a:chOff x="1676" y="369"/>
                        <a:chExt cx="8363" cy="2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1676" y="369"/>
                          <a:ext cx="8363" cy="2"/>
                        </a:xfrm>
                        <a:custGeom>
                          <a:avLst/>
                          <a:gdLst>
                            <a:gd name="T0" fmla="+- 0 1676 1676"/>
                            <a:gd name="T1" fmla="*/ T0 w 8363"/>
                            <a:gd name="T2" fmla="+- 0 10039 1676"/>
                            <a:gd name="T3" fmla="*/ T2 w 8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3">
                              <a:moveTo>
                                <a:pt x="0" y="0"/>
                              </a:moveTo>
                              <a:lnTo>
                                <a:pt x="836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7A921F" id="Group 1" o:spid="_x0000_s1026" style="position:absolute;margin-left:83.8pt;margin-top:18.45pt;width:418.15pt;height:.1pt;z-index:-251656192;mso-position-horizontal-relative:page" coordorigin="1676,369" coordsize="8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">
              <v:shape id="Freeform 2" o:spid="_x0000_s1027" style="position:absolute;left:1676;top:369;width:8363;height:2;visibility:visible;mso-wrap-style:square;v-text-anchor:top" coordsize="8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" path="m,l8363,e" filled="f" strokeweight=".58pt">
                <v:path arrowok="t" o:connecttype="custom" o:connectlocs="0,0;8363,0" o:connectangles="0,0"/>
              </v:shape>
              <w10:wrap anchorx="page"/>
            </v:group>
          </w:pict>
        </mc:Fallback>
      </mc:AlternateContent>
    </w:r>
  </w:p>
  <w:p w:rsidR="00C01A86" w:rsidRDefault="00C01A86" w:rsidP="00F87F9C">
    <w:pPr>
      <w:spacing w:before="2" w:after="0" w:line="110" w:lineRule="exact"/>
      <w:rPr>
        <w:sz w:val="11"/>
        <w:szCs w:val="11"/>
      </w:rPr>
    </w:pPr>
  </w:p>
  <w:p w:rsidR="00C01A86" w:rsidRDefault="00C01A86" w:rsidP="00F87F9C">
    <w:pPr>
      <w:spacing w:after="0" w:line="200" w:lineRule="exact"/>
      <w:rPr>
        <w:sz w:val="20"/>
        <w:szCs w:val="20"/>
      </w:rPr>
    </w:pPr>
  </w:p>
  <w:p w:rsidR="00C01A86" w:rsidRDefault="00C01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A1A7D"/>
    <w:multiLevelType w:val="hybridMultilevel"/>
    <w:tmpl w:val="F6D02A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C6ADA"/>
    <w:multiLevelType w:val="hybridMultilevel"/>
    <w:tmpl w:val="80B4094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E614E1"/>
    <w:multiLevelType w:val="hybridMultilevel"/>
    <w:tmpl w:val="FEE670C4"/>
    <w:lvl w:ilvl="0" w:tplc="3E70ADCC">
      <w:start w:val="1"/>
      <w:numFmt w:val="lowerLetter"/>
      <w:lvlText w:val="(%1)"/>
      <w:lvlJc w:val="left"/>
      <w:pPr>
        <w:ind w:left="14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3" w:hanging="360"/>
      </w:pPr>
    </w:lvl>
    <w:lvl w:ilvl="2" w:tplc="0C09001B" w:tentative="1">
      <w:start w:val="1"/>
      <w:numFmt w:val="lowerRoman"/>
      <w:lvlText w:val="%3."/>
      <w:lvlJc w:val="right"/>
      <w:pPr>
        <w:ind w:left="2883" w:hanging="180"/>
      </w:pPr>
    </w:lvl>
    <w:lvl w:ilvl="3" w:tplc="0C09000F" w:tentative="1">
      <w:start w:val="1"/>
      <w:numFmt w:val="decimal"/>
      <w:lvlText w:val="%4."/>
      <w:lvlJc w:val="left"/>
      <w:pPr>
        <w:ind w:left="3603" w:hanging="360"/>
      </w:pPr>
    </w:lvl>
    <w:lvl w:ilvl="4" w:tplc="0C090019" w:tentative="1">
      <w:start w:val="1"/>
      <w:numFmt w:val="lowerLetter"/>
      <w:lvlText w:val="%5."/>
      <w:lvlJc w:val="left"/>
      <w:pPr>
        <w:ind w:left="4323" w:hanging="360"/>
      </w:pPr>
    </w:lvl>
    <w:lvl w:ilvl="5" w:tplc="0C09001B" w:tentative="1">
      <w:start w:val="1"/>
      <w:numFmt w:val="lowerRoman"/>
      <w:lvlText w:val="%6."/>
      <w:lvlJc w:val="right"/>
      <w:pPr>
        <w:ind w:left="5043" w:hanging="180"/>
      </w:pPr>
    </w:lvl>
    <w:lvl w:ilvl="6" w:tplc="0C09000F" w:tentative="1">
      <w:start w:val="1"/>
      <w:numFmt w:val="decimal"/>
      <w:lvlText w:val="%7."/>
      <w:lvlJc w:val="left"/>
      <w:pPr>
        <w:ind w:left="5763" w:hanging="360"/>
      </w:pPr>
    </w:lvl>
    <w:lvl w:ilvl="7" w:tplc="0C090019" w:tentative="1">
      <w:start w:val="1"/>
      <w:numFmt w:val="lowerLetter"/>
      <w:lvlText w:val="%8."/>
      <w:lvlJc w:val="left"/>
      <w:pPr>
        <w:ind w:left="6483" w:hanging="360"/>
      </w:pPr>
    </w:lvl>
    <w:lvl w:ilvl="8" w:tplc="0C09001B" w:tentative="1">
      <w:start w:val="1"/>
      <w:numFmt w:val="lowerRoman"/>
      <w:lvlText w:val="%9."/>
      <w:lvlJc w:val="right"/>
      <w:pPr>
        <w:ind w:left="72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E2"/>
    <w:rsid w:val="0000586E"/>
    <w:rsid w:val="0000752B"/>
    <w:rsid w:val="000245E1"/>
    <w:rsid w:val="00060A82"/>
    <w:rsid w:val="000E17DC"/>
    <w:rsid w:val="000E332F"/>
    <w:rsid w:val="000F5E73"/>
    <w:rsid w:val="00150D54"/>
    <w:rsid w:val="00162483"/>
    <w:rsid w:val="0016378B"/>
    <w:rsid w:val="00172566"/>
    <w:rsid w:val="001846F5"/>
    <w:rsid w:val="00192726"/>
    <w:rsid w:val="001B289A"/>
    <w:rsid w:val="00216394"/>
    <w:rsid w:val="00245711"/>
    <w:rsid w:val="002B57DB"/>
    <w:rsid w:val="002D3737"/>
    <w:rsid w:val="002F3529"/>
    <w:rsid w:val="0038453C"/>
    <w:rsid w:val="003C1688"/>
    <w:rsid w:val="003C76DA"/>
    <w:rsid w:val="00406FB3"/>
    <w:rsid w:val="00407963"/>
    <w:rsid w:val="0041507D"/>
    <w:rsid w:val="00425565"/>
    <w:rsid w:val="00461A9D"/>
    <w:rsid w:val="004916C5"/>
    <w:rsid w:val="004B44D2"/>
    <w:rsid w:val="004C6EF2"/>
    <w:rsid w:val="004E0F55"/>
    <w:rsid w:val="005055D6"/>
    <w:rsid w:val="00534502"/>
    <w:rsid w:val="0054611A"/>
    <w:rsid w:val="005A7AE3"/>
    <w:rsid w:val="005C59D6"/>
    <w:rsid w:val="006138AA"/>
    <w:rsid w:val="00615AA3"/>
    <w:rsid w:val="006318F8"/>
    <w:rsid w:val="0063676B"/>
    <w:rsid w:val="00637A55"/>
    <w:rsid w:val="00654416"/>
    <w:rsid w:val="0069511A"/>
    <w:rsid w:val="006B3478"/>
    <w:rsid w:val="006D6306"/>
    <w:rsid w:val="006F5296"/>
    <w:rsid w:val="00702AA0"/>
    <w:rsid w:val="007066CB"/>
    <w:rsid w:val="00706920"/>
    <w:rsid w:val="0072258C"/>
    <w:rsid w:val="00735335"/>
    <w:rsid w:val="0075588F"/>
    <w:rsid w:val="00762130"/>
    <w:rsid w:val="0076749A"/>
    <w:rsid w:val="007738E9"/>
    <w:rsid w:val="00782CFB"/>
    <w:rsid w:val="00796D09"/>
    <w:rsid w:val="007A32FA"/>
    <w:rsid w:val="007E736F"/>
    <w:rsid w:val="00833422"/>
    <w:rsid w:val="0083501D"/>
    <w:rsid w:val="00846D84"/>
    <w:rsid w:val="008D70C8"/>
    <w:rsid w:val="008F0DD9"/>
    <w:rsid w:val="00910358"/>
    <w:rsid w:val="00930195"/>
    <w:rsid w:val="0094286D"/>
    <w:rsid w:val="00977FB6"/>
    <w:rsid w:val="00985DE5"/>
    <w:rsid w:val="00A31E73"/>
    <w:rsid w:val="00AB7CE2"/>
    <w:rsid w:val="00B10721"/>
    <w:rsid w:val="00B423F9"/>
    <w:rsid w:val="00BE50E6"/>
    <w:rsid w:val="00BF0D1E"/>
    <w:rsid w:val="00C01A86"/>
    <w:rsid w:val="00C37FDE"/>
    <w:rsid w:val="00CA13CF"/>
    <w:rsid w:val="00CC2746"/>
    <w:rsid w:val="00CC3A60"/>
    <w:rsid w:val="00CF777F"/>
    <w:rsid w:val="00D6634D"/>
    <w:rsid w:val="00D7412D"/>
    <w:rsid w:val="00DA2CF3"/>
    <w:rsid w:val="00DD232A"/>
    <w:rsid w:val="00E066A9"/>
    <w:rsid w:val="00E06C85"/>
    <w:rsid w:val="00E266DB"/>
    <w:rsid w:val="00E348A5"/>
    <w:rsid w:val="00E65858"/>
    <w:rsid w:val="00EB54FD"/>
    <w:rsid w:val="00EC1D3B"/>
    <w:rsid w:val="00ED60E4"/>
    <w:rsid w:val="00EF7692"/>
    <w:rsid w:val="00F25E90"/>
    <w:rsid w:val="00F26144"/>
    <w:rsid w:val="00F4536E"/>
    <w:rsid w:val="00F61007"/>
    <w:rsid w:val="00F77202"/>
    <w:rsid w:val="00F87F9C"/>
    <w:rsid w:val="00FA5332"/>
    <w:rsid w:val="00FB1B3C"/>
    <w:rsid w:val="00FB5F43"/>
    <w:rsid w:val="00FC7284"/>
    <w:rsid w:val="00FD3E54"/>
    <w:rsid w:val="00F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D228DF1-E7F2-4CAF-9427-6961FB70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F9C"/>
  </w:style>
  <w:style w:type="paragraph" w:styleId="Footer">
    <w:name w:val="footer"/>
    <w:basedOn w:val="Normal"/>
    <w:link w:val="FooterChar"/>
    <w:uiPriority w:val="99"/>
    <w:unhideWhenUsed/>
    <w:rsid w:val="00F87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F9C"/>
  </w:style>
  <w:style w:type="character" w:styleId="CommentReference">
    <w:name w:val="annotation reference"/>
    <w:basedOn w:val="DefaultParagraphFont"/>
    <w:uiPriority w:val="99"/>
    <w:semiHidden/>
    <w:unhideWhenUsed/>
    <w:rsid w:val="00FA5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33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B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4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.a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8625-CC2A-4BDA-A77A-38B7CE61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5DBF836B</Template>
  <TotalTime>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Entitlements Determination 2011</vt:lpstr>
    </vt:vector>
  </TitlesOfParts>
  <Company>FINANCE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Parliamentary Entitlements Determination 2011</dc:title>
  <dc:creator>barthl</dc:creator>
  <cp:lastModifiedBy>Lindfield, Emma</cp:lastModifiedBy>
  <cp:revision>4</cp:revision>
  <cp:lastPrinted>2015-06-19T02:36:00Z</cp:lastPrinted>
  <dcterms:created xsi:type="dcterms:W3CDTF">2017-04-21T04:34:00Z</dcterms:created>
  <dcterms:modified xsi:type="dcterms:W3CDTF">2017-05-02T06:51:00Z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2011-04-18T00:00:00Z</vt:filetime>
  </property>
  <property fmtid="{D5CDD505-2E9C-101B-9397-08002B2CF9AE}" pid="3" name="LastSaved">
    <vt:filetime>2011-04-18T00:00:00Z</vt:filetime>
  </property>
</Properties>
</file>