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before="12" w:after="0" w:line="240" w:lineRule="exact"/>
        <w:rPr>
          <w:sz w:val="24"/>
          <w:szCs w:val="24"/>
        </w:rPr>
      </w:pPr>
    </w:p>
    <w:p w:rsidR="00D70E28" w:rsidRDefault="00B56672">
      <w:pPr>
        <w:spacing w:before="18" w:after="0" w:line="240" w:lineRule="auto"/>
        <w:ind w:right="9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ASA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75511F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-</w:t>
      </w:r>
      <w:r w:rsidR="0075511F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2</w:t>
      </w:r>
    </w:p>
    <w:p w:rsidR="00D70E28" w:rsidRDefault="00B56672">
      <w:pPr>
        <w:spacing w:after="0" w:line="210" w:lineRule="exact"/>
        <w:ind w:right="8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391CCB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391CC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201</w:t>
      </w:r>
      <w:r w:rsidR="0075511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D70E28" w:rsidRDefault="00D70E28">
      <w:pPr>
        <w:spacing w:before="3" w:after="0" w:line="140" w:lineRule="exact"/>
        <w:rPr>
          <w:sz w:val="14"/>
          <w:szCs w:val="14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>
      <w:pPr>
        <w:spacing w:after="0" w:line="570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Exp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anato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y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Sta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ement</w:t>
      </w: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before="6" w:after="0" w:line="220" w:lineRule="exact"/>
      </w:pPr>
    </w:p>
    <w:p w:rsidR="00D70E28" w:rsidRDefault="00B56672">
      <w:pPr>
        <w:spacing w:after="0" w:line="570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ASA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20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1</w:t>
      </w:r>
      <w:r w:rsidR="0075511F"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-</w:t>
      </w:r>
      <w:r w:rsidR="0075511F"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2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Amend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50"/>
          <w:szCs w:val="50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27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50"/>
          <w:szCs w:val="5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ust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50"/>
          <w:szCs w:val="5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alian</w:t>
      </w:r>
    </w:p>
    <w:p w:rsidR="00D70E28" w:rsidRDefault="00B56672">
      <w:pPr>
        <w:spacing w:after="0" w:line="505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Aud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8"/>
          <w:position w:val="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Sta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dards</w:t>
      </w: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 w:rsidP="00E45FF2">
      <w:pPr>
        <w:spacing w:after="9120" w:line="240" w:lineRule="auto"/>
        <w:ind w:left="119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uran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ards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oard</w:t>
      </w:r>
    </w:p>
    <w:p w:rsidR="00D70E28" w:rsidRDefault="0075511F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309745" cy="850900"/>
            <wp:effectExtent l="0" t="0" r="0" b="6350"/>
            <wp:docPr id="7" name="Picture 1" descr="AUASB Logo" title="AUA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28" w:rsidRDefault="00D70E28">
      <w:pPr>
        <w:spacing w:after="0"/>
        <w:sectPr w:rsidR="00D70E28">
          <w:type w:val="continuous"/>
          <w:pgSz w:w="11920" w:h="16860"/>
          <w:pgMar w:top="1580" w:right="1520" w:bottom="280" w:left="1300" w:header="720" w:footer="720" w:gutter="0"/>
          <w:cols w:space="720"/>
        </w:sect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before="8" w:after="0" w:line="220" w:lineRule="exact"/>
      </w:pPr>
    </w:p>
    <w:p w:rsidR="00D70E28" w:rsidRDefault="00B56672">
      <w:pPr>
        <w:spacing w:before="26" w:after="0" w:line="240" w:lineRule="auto"/>
        <w:ind w:left="11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Obtaini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py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planatory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nt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1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Assu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)</w:t>
      </w:r>
    </w:p>
    <w:p w:rsidR="00D70E28" w:rsidRDefault="00B56672">
      <w:pPr>
        <w:spacing w:after="0" w:line="22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9" w:tooltip="link to AUASB website"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.auasb.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.au</w:t>
        </w:r>
      </w:hyperlink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B56672">
      <w:pPr>
        <w:spacing w:after="0" w:line="293" w:lineRule="exact"/>
        <w:ind w:left="11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Contact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tails</w:t>
      </w:r>
    </w:p>
    <w:p w:rsidR="00D70E28" w:rsidRDefault="00D70E28">
      <w:pPr>
        <w:spacing w:after="0"/>
        <w:sectPr w:rsidR="00D70E28">
          <w:footerReference w:type="default" r:id="rId10"/>
          <w:pgSz w:w="11920" w:h="16860"/>
          <w:pgMar w:top="1580" w:right="1300" w:bottom="1200" w:left="1300" w:header="0" w:footer="1013" w:gutter="0"/>
          <w:pgNumType w:start="2"/>
          <w:cols w:space="720"/>
        </w:sectPr>
      </w:pPr>
    </w:p>
    <w:p w:rsidR="00D70E28" w:rsidRDefault="00D70E28">
      <w:pPr>
        <w:spacing w:before="1" w:after="0" w:line="170" w:lineRule="exact"/>
        <w:rPr>
          <w:sz w:val="17"/>
          <w:szCs w:val="17"/>
        </w:rPr>
      </w:pPr>
    </w:p>
    <w:p w:rsidR="00D70E28" w:rsidRDefault="00B56672">
      <w:pPr>
        <w:spacing w:after="0" w:line="251" w:lineRule="exact"/>
        <w:ind w:left="119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 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:rsidR="00D70E28" w:rsidRDefault="00B56672">
      <w:pPr>
        <w:spacing w:after="0" w:line="220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Podium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</w:p>
    <w:p w:rsidR="00D70E28" w:rsidRDefault="00B56672">
      <w:pPr>
        <w:spacing w:after="0" w:line="220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14, 530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</w:p>
    <w:p w:rsidR="00D70E28" w:rsidRDefault="00B56672">
      <w:pPr>
        <w:spacing w:after="0" w:line="221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</w:p>
    <w:p w:rsidR="00D70E28" w:rsidRDefault="00B56672">
      <w:pPr>
        <w:spacing w:after="0" w:line="22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D70E28" w:rsidRDefault="00B56672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D70E28" w:rsidRDefault="00B56672">
      <w:pPr>
        <w:spacing w:after="0" w:line="25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03)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8080 7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00</w:t>
      </w:r>
    </w:p>
    <w:p w:rsidR="00D70E28" w:rsidRDefault="00B56672">
      <w:pPr>
        <w:spacing w:after="0" w:line="223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</w:rPr>
          <w:t>enqu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  <w:spacing w:val="-2"/>
          </w:rPr>
          <w:t>@</w:t>
        </w:r>
        <w:r>
          <w:rPr>
            <w:rFonts w:ascii="Times New Roman" w:eastAsia="Times New Roman" w:hAnsi="Times New Roman" w:cs="Times New Roman"/>
          </w:rPr>
          <w:t>au</w:t>
        </w:r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</w:rPr>
          <w:t>sb.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.au</w:t>
        </w:r>
      </w:hyperlink>
    </w:p>
    <w:p w:rsidR="00D70E28" w:rsidRDefault="00D70E28">
      <w:pPr>
        <w:spacing w:before="5" w:after="0" w:line="200" w:lineRule="exact"/>
        <w:rPr>
          <w:sz w:val="20"/>
          <w:szCs w:val="20"/>
        </w:rPr>
      </w:pPr>
    </w:p>
    <w:p w:rsidR="00D70E28" w:rsidRDefault="00B56672">
      <w:pPr>
        <w:spacing w:after="0" w:line="25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70E28" w:rsidRDefault="00B56672">
      <w:pPr>
        <w:spacing w:after="0" w:line="22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ox 204</w:t>
      </w:r>
    </w:p>
    <w:p w:rsidR="00D70E28" w:rsidRDefault="00B56672">
      <w:pPr>
        <w:spacing w:after="0" w:line="22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</w:p>
    <w:p w:rsidR="00D70E28" w:rsidRDefault="00B56672">
      <w:pPr>
        <w:spacing w:after="0" w:line="22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7</w:t>
      </w:r>
    </w:p>
    <w:p w:rsidR="00D70E28" w:rsidRDefault="00B56672">
      <w:pPr>
        <w:spacing w:after="0" w:line="223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D70E28" w:rsidRDefault="00D70E28">
      <w:pPr>
        <w:spacing w:after="0"/>
        <w:sectPr w:rsidR="00D70E28">
          <w:type w:val="continuous"/>
          <w:pgSz w:w="11920" w:h="16860"/>
          <w:pgMar w:top="1580" w:right="1300" w:bottom="280" w:left="1300" w:header="720" w:footer="720" w:gutter="0"/>
          <w:cols w:num="2" w:space="720" w:equalWidth="0">
            <w:col w:w="3761" w:space="895"/>
            <w:col w:w="4664"/>
          </w:cols>
        </w:sectPr>
      </w:pPr>
    </w:p>
    <w:p w:rsidR="00D70E28" w:rsidRDefault="00D70E28">
      <w:pPr>
        <w:spacing w:before="5" w:after="0" w:line="150" w:lineRule="exact"/>
        <w:rPr>
          <w:sz w:val="15"/>
          <w:szCs w:val="15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 w:rsidP="00E45FF2">
      <w:pPr>
        <w:spacing w:before="360"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Iss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Stand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rd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201</w:t>
      </w:r>
      <w:r w:rsidR="0075511F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75511F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</w:t>
      </w:r>
      <w:r w:rsidR="0018314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183145">
        <w:rPr>
          <w:rFonts w:ascii="Times New Roman" w:eastAsia="Times New Roman" w:hAnsi="Times New Roman" w:cs="Times New Roman"/>
          <w:spacing w:val="-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endmen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dards</w:t>
      </w:r>
    </w:p>
    <w:p w:rsidR="00D70E28" w:rsidRDefault="00B56672">
      <w:pPr>
        <w:spacing w:after="0" w:line="223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3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5511F">
        <w:rPr>
          <w:rFonts w:ascii="Times New Roman" w:eastAsia="Times New Roman" w:hAnsi="Times New Roman" w:cs="Times New Roman"/>
          <w:spacing w:val="1"/>
        </w:rPr>
        <w:t xml:space="preserve">Non Corporate Commonwealth Entity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Go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227A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mmi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</w:t>
      </w:r>
    </w:p>
    <w:p w:rsidR="00D70E28" w:rsidRDefault="00B56672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336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Audi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D70E28" w:rsidRDefault="00B56672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D70E28" w:rsidRDefault="00B56672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</w:t>
      </w:r>
      <w:r>
        <w:rPr>
          <w:rFonts w:ascii="Times New Roman" w:eastAsia="Times New Roman" w:hAnsi="Times New Roman" w:cs="Times New Roman"/>
          <w:i/>
          <w:spacing w:val="-2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5" w:after="0" w:line="160" w:lineRule="exact"/>
        <w:rPr>
          <w:sz w:val="16"/>
          <w:szCs w:val="16"/>
        </w:rPr>
      </w:pPr>
    </w:p>
    <w:p w:rsidR="00D70E28" w:rsidRDefault="00B56672">
      <w:pPr>
        <w:spacing w:after="0" w:line="297" w:lineRule="exact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Aud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ting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tandard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1</w:t>
      </w:r>
      <w:r w:rsidR="0075511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75511F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Austr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lian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iting</w:t>
      </w:r>
    </w:p>
    <w:p w:rsidR="00D70E28" w:rsidRDefault="00B56672">
      <w:pPr>
        <w:spacing w:after="0" w:line="263" w:lineRule="exact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Standar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s:</w:t>
      </w: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D70E28">
      <w:pPr>
        <w:spacing w:after="0"/>
      </w:pPr>
    </w:p>
    <w:p w:rsidR="0075511F" w:rsidRDefault="0075511F" w:rsidP="00255A15">
      <w:pPr>
        <w:pStyle w:val="AusParaLevel1"/>
        <w:ind w:left="1557"/>
      </w:pPr>
      <w:bookmarkStart w:id="0" w:name="AmendListPreface"/>
      <w:r>
        <w:t>ASQC 1</w:t>
      </w:r>
      <w:r>
        <w:tab/>
      </w:r>
      <w:r w:rsidRPr="00C670E3">
        <w:rPr>
          <w:i/>
        </w:rPr>
        <w:t>Quality Control for Firms</w:t>
      </w:r>
      <w:r>
        <w:rPr>
          <w:i/>
        </w:rPr>
        <w:t xml:space="preserve"> that Perform Audits and Reviews of Financial Reports and Other Financial Information, Other Assurance Engagements and Related Services Engagements</w:t>
      </w:r>
      <w:r>
        <w:t xml:space="preserve"> (27 October 2009)</w:t>
      </w:r>
    </w:p>
    <w:p w:rsidR="0075511F" w:rsidRDefault="0075511F" w:rsidP="00255A15">
      <w:pPr>
        <w:pStyle w:val="AusParaLevel1"/>
        <w:ind w:left="1557"/>
      </w:pPr>
      <w:r>
        <w:t>ASA 210</w:t>
      </w:r>
      <w:r>
        <w:tab/>
      </w:r>
      <w:r w:rsidRPr="00C670E3">
        <w:rPr>
          <w:i/>
        </w:rPr>
        <w:t>Agreeing the Terms of Audit Engagements</w:t>
      </w:r>
      <w:r>
        <w:t xml:space="preserve"> (27 October 2009)</w:t>
      </w:r>
    </w:p>
    <w:p w:rsidR="0075511F" w:rsidRDefault="0075511F" w:rsidP="00255A15">
      <w:pPr>
        <w:pStyle w:val="AusParaLevel1"/>
        <w:ind w:left="1557"/>
      </w:pPr>
      <w:r>
        <w:t>ASA 220</w:t>
      </w:r>
      <w:r>
        <w:tab/>
      </w:r>
      <w:r w:rsidRPr="00C670E3">
        <w:rPr>
          <w:i/>
        </w:rPr>
        <w:t>Quality Control for an Audit of a Financial Report and Other Historical Information</w:t>
      </w:r>
      <w:r>
        <w:t xml:space="preserve"> (27 October 2009)</w:t>
      </w:r>
    </w:p>
    <w:p w:rsidR="0075511F" w:rsidRDefault="0075511F" w:rsidP="00255A15">
      <w:pPr>
        <w:pStyle w:val="AusParaLevel1"/>
        <w:ind w:left="1557"/>
      </w:pPr>
      <w:r>
        <w:t>ASA 240</w:t>
      </w:r>
      <w:r>
        <w:tab/>
      </w:r>
      <w:r w:rsidRPr="00C670E3">
        <w:rPr>
          <w:i/>
        </w:rPr>
        <w:t>The Auditor's Responsibilities Relating to Fraud in an Audit of a Financial Report</w:t>
      </w:r>
      <w:r>
        <w:t xml:space="preserve"> (27 October 2009)</w:t>
      </w:r>
    </w:p>
    <w:p w:rsidR="0075511F" w:rsidRDefault="0075511F" w:rsidP="00255A15">
      <w:pPr>
        <w:pStyle w:val="AusParaLevel1"/>
        <w:ind w:left="1557"/>
      </w:pPr>
      <w:r>
        <w:t>ASA 260</w:t>
      </w:r>
      <w:r>
        <w:tab/>
      </w:r>
      <w:r w:rsidRPr="00C670E3">
        <w:rPr>
          <w:i/>
        </w:rPr>
        <w:t>Communication with Those Charged with Governance</w:t>
      </w:r>
      <w:r>
        <w:t xml:space="preserve"> (</w:t>
      </w:r>
      <w:r w:rsidR="00255A15">
        <w:t>1 December 2015</w:t>
      </w:r>
      <w:r>
        <w:t>)</w:t>
      </w:r>
    </w:p>
    <w:p w:rsidR="0075511F" w:rsidRDefault="0075511F" w:rsidP="00255A15">
      <w:pPr>
        <w:pStyle w:val="AusParaLevel1"/>
        <w:ind w:left="1557"/>
      </w:pPr>
      <w:r>
        <w:t>ASA 450</w:t>
      </w:r>
      <w:r>
        <w:tab/>
      </w:r>
      <w:r w:rsidRPr="00C670E3">
        <w:rPr>
          <w:i/>
        </w:rPr>
        <w:t>Evaluation of Misstatements Identified During the Audit</w:t>
      </w:r>
      <w:r>
        <w:t xml:space="preserve"> (27 October 2009)</w:t>
      </w:r>
    </w:p>
    <w:p w:rsidR="0075511F" w:rsidRDefault="0075511F" w:rsidP="00255A15">
      <w:pPr>
        <w:pStyle w:val="AusParaLevel1"/>
        <w:ind w:left="1557"/>
      </w:pPr>
      <w:r>
        <w:t>ASA 500</w:t>
      </w:r>
      <w:r>
        <w:tab/>
      </w:r>
      <w:r w:rsidRPr="00C670E3">
        <w:rPr>
          <w:i/>
        </w:rPr>
        <w:t>Audit Evidence</w:t>
      </w:r>
      <w:r>
        <w:t xml:space="preserve"> (27 October 2009)</w:t>
      </w:r>
    </w:p>
    <w:bookmarkEnd w:id="0"/>
    <w:p w:rsidR="0075511F" w:rsidRDefault="0075511F">
      <w:pPr>
        <w:spacing w:after="0"/>
        <w:sectPr w:rsidR="0075511F">
          <w:headerReference w:type="default" r:id="rId12"/>
          <w:pgSz w:w="11920" w:h="16860"/>
          <w:pgMar w:top="1440" w:right="1260" w:bottom="1200" w:left="1280" w:header="989" w:footer="1013" w:gutter="0"/>
          <w:cols w:space="720"/>
        </w:sectPr>
      </w:pPr>
    </w:p>
    <w:p w:rsidR="00D70E28" w:rsidRDefault="00D70E28">
      <w:pPr>
        <w:spacing w:before="5" w:after="0" w:line="150" w:lineRule="exact"/>
        <w:rPr>
          <w:sz w:val="15"/>
          <w:szCs w:val="15"/>
        </w:rPr>
      </w:pP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Operative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Date</w:t>
      </w:r>
    </w:p>
    <w:p w:rsidR="00D70E28" w:rsidRDefault="00D70E28">
      <w:pPr>
        <w:spacing w:before="2" w:after="0" w:line="190" w:lineRule="exact"/>
        <w:rPr>
          <w:sz w:val="19"/>
          <w:szCs w:val="19"/>
        </w:rPr>
      </w:pPr>
    </w:p>
    <w:p w:rsidR="00D70E28" w:rsidRDefault="00B56672">
      <w:pPr>
        <w:spacing w:after="0" w:line="224" w:lineRule="exact"/>
        <w:ind w:left="139" w:righ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75511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75511F">
        <w:rPr>
          <w:rFonts w:ascii="Times New Roman" w:eastAsia="Times New Roman" w:hAnsi="Times New Roman" w:cs="Times New Roman"/>
          <w:spacing w:val="-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endments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 Aus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A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an</w:t>
      </w:r>
      <w:r>
        <w:rPr>
          <w:rFonts w:ascii="Times New Roman" w:eastAsia="Times New Roman" w:hAnsi="Times New Roman" w:cs="Times New Roman"/>
          <w:i/>
        </w:rPr>
        <w:t>dards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ds </w:t>
      </w:r>
      <w:r w:rsidR="00183145">
        <w:rPr>
          <w:rFonts w:ascii="Times New Roman" w:eastAsia="Times New Roman" w:hAnsi="Times New Roman" w:cs="Times New Roman"/>
        </w:rPr>
        <w:t>beginning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18314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183145">
        <w:rPr>
          <w:rFonts w:ascii="Times New Roman" w:eastAsia="Times New Roman" w:hAnsi="Times New Roman" w:cs="Times New Roman"/>
          <w:spacing w:val="-1"/>
        </w:rPr>
        <w:t>January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83145">
        <w:rPr>
          <w:rFonts w:ascii="Times New Roman" w:eastAsia="Times New Roman" w:hAnsi="Times New Roman" w:cs="Times New Roman"/>
        </w:rPr>
        <w:t>8 with early adoption permitted.</w:t>
      </w:r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Process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 maki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stralian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ndards</w:t>
      </w:r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52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 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D70E28" w:rsidRDefault="00B56672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D70E28" w:rsidRDefault="00D70E28">
      <w:pPr>
        <w:spacing w:before="1" w:after="0" w:line="150" w:lineRule="exact"/>
        <w:rPr>
          <w:sz w:val="15"/>
          <w:szCs w:val="15"/>
        </w:rPr>
      </w:pPr>
    </w:p>
    <w:p w:rsidR="00D70E28" w:rsidRPr="00255A15" w:rsidRDefault="00B56672" w:rsidP="00255A15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255A15">
        <w:rPr>
          <w:rFonts w:ascii="Times New Roman" w:eastAsia="Times New Roman" w:hAnsi="Times New Roman" w:cs="Times New Roman"/>
        </w:rPr>
        <w:t>ha</w:t>
      </w:r>
      <w:r w:rsidRPr="00255A15">
        <w:rPr>
          <w:rFonts w:ascii="Times New Roman" w:eastAsia="Times New Roman" w:hAnsi="Times New Roman" w:cs="Times New Roman"/>
          <w:spacing w:val="-2"/>
        </w:rPr>
        <w:t>v</w:t>
      </w:r>
      <w:r w:rsidRPr="00255A15">
        <w:rPr>
          <w:rFonts w:ascii="Times New Roman" w:eastAsia="Times New Roman" w:hAnsi="Times New Roman" w:cs="Times New Roman"/>
        </w:rPr>
        <w:t>e a</w:t>
      </w:r>
      <w:r w:rsidRPr="00255A15">
        <w:rPr>
          <w:rFonts w:ascii="Times New Roman" w:eastAsia="Times New Roman" w:hAnsi="Times New Roman" w:cs="Times New Roman"/>
          <w:spacing w:val="1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c</w:t>
      </w:r>
      <w:r w:rsidRPr="00255A15">
        <w:rPr>
          <w:rFonts w:ascii="Times New Roman" w:eastAsia="Times New Roman" w:hAnsi="Times New Roman" w:cs="Times New Roman"/>
          <w:spacing w:val="-1"/>
        </w:rPr>
        <w:t>l</w:t>
      </w:r>
      <w:r w:rsidRPr="00255A15">
        <w:rPr>
          <w:rFonts w:ascii="Times New Roman" w:eastAsia="Times New Roman" w:hAnsi="Times New Roman" w:cs="Times New Roman"/>
        </w:rPr>
        <w:t>ear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pub</w:t>
      </w:r>
      <w:r w:rsidRPr="00255A15">
        <w:rPr>
          <w:rFonts w:ascii="Times New Roman" w:eastAsia="Times New Roman" w:hAnsi="Times New Roman" w:cs="Times New Roman"/>
          <w:spacing w:val="-1"/>
        </w:rPr>
        <w:t>l</w:t>
      </w:r>
      <w:r w:rsidRPr="00255A15">
        <w:rPr>
          <w:rFonts w:ascii="Times New Roman" w:eastAsia="Times New Roman" w:hAnsi="Times New Roman" w:cs="Times New Roman"/>
          <w:spacing w:val="1"/>
        </w:rPr>
        <w:t>i</w:t>
      </w:r>
      <w:r w:rsidRPr="00255A15">
        <w:rPr>
          <w:rFonts w:ascii="Times New Roman" w:eastAsia="Times New Roman" w:hAnsi="Times New Roman" w:cs="Times New Roman"/>
        </w:rPr>
        <w:t>c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  <w:spacing w:val="1"/>
        </w:rPr>
        <w:t>i</w:t>
      </w:r>
      <w:r w:rsidRPr="00255A15">
        <w:rPr>
          <w:rFonts w:ascii="Times New Roman" w:eastAsia="Times New Roman" w:hAnsi="Times New Roman" w:cs="Times New Roman"/>
          <w:spacing w:val="-2"/>
        </w:rPr>
        <w:t>n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</w:rPr>
        <w:t>e</w:t>
      </w:r>
      <w:r w:rsidRPr="00255A15">
        <w:rPr>
          <w:rFonts w:ascii="Times New Roman" w:eastAsia="Times New Roman" w:hAnsi="Times New Roman" w:cs="Times New Roman"/>
          <w:spacing w:val="-1"/>
        </w:rPr>
        <w:t>r</w:t>
      </w:r>
      <w:r w:rsidRPr="00255A15">
        <w:rPr>
          <w:rFonts w:ascii="Times New Roman" w:eastAsia="Times New Roman" w:hAnsi="Times New Roman" w:cs="Times New Roman"/>
        </w:rPr>
        <w:t>e</w:t>
      </w:r>
      <w:r w:rsidRPr="00255A15">
        <w:rPr>
          <w:rFonts w:ascii="Times New Roman" w:eastAsia="Times New Roman" w:hAnsi="Times New Roman" w:cs="Times New Roman"/>
          <w:spacing w:val="-2"/>
        </w:rPr>
        <w:t>s</w:t>
      </w:r>
      <w:r w:rsidRPr="00255A15">
        <w:rPr>
          <w:rFonts w:ascii="Times New Roman" w:eastAsia="Times New Roman" w:hAnsi="Times New Roman" w:cs="Times New Roman"/>
        </w:rPr>
        <w:t>t</w:t>
      </w:r>
      <w:r w:rsidRPr="00255A15">
        <w:rPr>
          <w:rFonts w:ascii="Times New Roman" w:eastAsia="Times New Roman" w:hAnsi="Times New Roman" w:cs="Times New Roman"/>
          <w:spacing w:val="-1"/>
        </w:rPr>
        <w:t xml:space="preserve"> </w:t>
      </w:r>
      <w:r w:rsidRPr="00255A15">
        <w:rPr>
          <w:rFonts w:ascii="Times New Roman" w:eastAsia="Times New Roman" w:hAnsi="Times New Roman" w:cs="Times New Roman"/>
          <w:spacing w:val="1"/>
        </w:rPr>
        <w:t>f</w:t>
      </w:r>
      <w:r w:rsidRPr="00255A15">
        <w:rPr>
          <w:rFonts w:ascii="Times New Roman" w:eastAsia="Times New Roman" w:hAnsi="Times New Roman" w:cs="Times New Roman"/>
        </w:rPr>
        <w:t>ocus</w:t>
      </w:r>
      <w:r w:rsidRPr="00255A15">
        <w:rPr>
          <w:rFonts w:ascii="Times New Roman" w:eastAsia="Times New Roman" w:hAnsi="Times New Roman" w:cs="Times New Roman"/>
          <w:spacing w:val="-1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and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a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e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of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</w:rPr>
        <w:t>he</w:t>
      </w:r>
      <w:r w:rsidRPr="00255A15">
        <w:rPr>
          <w:rFonts w:ascii="Times New Roman" w:eastAsia="Times New Roman" w:hAnsi="Times New Roman" w:cs="Times New Roman"/>
          <w:spacing w:val="4"/>
        </w:rPr>
        <w:t xml:space="preserve"> </w:t>
      </w:r>
      <w:r w:rsidRPr="00255A15">
        <w:rPr>
          <w:rFonts w:ascii="Times New Roman" w:eastAsia="Times New Roman" w:hAnsi="Times New Roman" w:cs="Times New Roman"/>
          <w:spacing w:val="-2"/>
        </w:rPr>
        <w:t>h</w:t>
      </w:r>
      <w:r w:rsidRPr="00255A15">
        <w:rPr>
          <w:rFonts w:ascii="Times New Roman" w:eastAsia="Times New Roman" w:hAnsi="Times New Roman" w:cs="Times New Roman"/>
          <w:spacing w:val="1"/>
        </w:rPr>
        <w:t>i</w:t>
      </w:r>
      <w:r w:rsidRPr="00255A15">
        <w:rPr>
          <w:rFonts w:ascii="Times New Roman" w:eastAsia="Times New Roman" w:hAnsi="Times New Roman" w:cs="Times New Roman"/>
          <w:spacing w:val="-2"/>
        </w:rPr>
        <w:t>g</w:t>
      </w:r>
      <w:r w:rsidRPr="00255A15">
        <w:rPr>
          <w:rFonts w:ascii="Times New Roman" w:eastAsia="Times New Roman" w:hAnsi="Times New Roman" w:cs="Times New Roman"/>
        </w:rPr>
        <w:t>he</w:t>
      </w:r>
      <w:r w:rsidRPr="00255A15">
        <w:rPr>
          <w:rFonts w:ascii="Times New Roman" w:eastAsia="Times New Roman" w:hAnsi="Times New Roman" w:cs="Times New Roman"/>
          <w:spacing w:val="1"/>
        </w:rPr>
        <w:t>s</w:t>
      </w:r>
      <w:r w:rsidRPr="00255A15">
        <w:rPr>
          <w:rFonts w:ascii="Times New Roman" w:eastAsia="Times New Roman" w:hAnsi="Times New Roman" w:cs="Times New Roman"/>
        </w:rPr>
        <w:t>t</w:t>
      </w:r>
      <w:r w:rsidRPr="00255A15">
        <w:rPr>
          <w:rFonts w:ascii="Times New Roman" w:eastAsia="Times New Roman" w:hAnsi="Times New Roman" w:cs="Times New Roman"/>
          <w:spacing w:val="-1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qua</w:t>
      </w:r>
      <w:r w:rsidRPr="00255A15">
        <w:rPr>
          <w:rFonts w:ascii="Times New Roman" w:eastAsia="Times New Roman" w:hAnsi="Times New Roman" w:cs="Times New Roman"/>
          <w:spacing w:val="-1"/>
        </w:rPr>
        <w:t>l</w:t>
      </w:r>
      <w:r w:rsidRPr="00255A15">
        <w:rPr>
          <w:rFonts w:ascii="Times New Roman" w:eastAsia="Times New Roman" w:hAnsi="Times New Roman" w:cs="Times New Roman"/>
          <w:spacing w:val="1"/>
        </w:rPr>
        <w:t>it</w:t>
      </w:r>
      <w:r w:rsidRPr="00255A15">
        <w:rPr>
          <w:rFonts w:ascii="Times New Roman" w:eastAsia="Times New Roman" w:hAnsi="Times New Roman" w:cs="Times New Roman"/>
          <w:spacing w:val="-2"/>
        </w:rPr>
        <w:t>y</w:t>
      </w:r>
      <w:r w:rsidRPr="00255A15">
        <w:rPr>
          <w:rFonts w:ascii="Times New Roman" w:eastAsia="Times New Roman" w:hAnsi="Times New Roman" w:cs="Times New Roman"/>
        </w:rPr>
        <w:t>;</w:t>
      </w:r>
    </w:p>
    <w:p w:rsidR="00D70E28" w:rsidRPr="00255A15" w:rsidRDefault="00B56672" w:rsidP="00255A15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255A15">
        <w:rPr>
          <w:rFonts w:ascii="Times New Roman" w:eastAsia="Times New Roman" w:hAnsi="Times New Roman" w:cs="Times New Roman"/>
        </w:rPr>
        <w:t>use the International Standards on Auditing (ISAs) of the International Auditing and</w:t>
      </w:r>
      <w:r w:rsidR="00255A15" w:rsidRPr="00255A15">
        <w:rPr>
          <w:rFonts w:ascii="Times New Roman" w:eastAsia="Times New Roman" w:hAnsi="Times New Roman" w:cs="Times New Roman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Assurance Standards Board (IAASB) as the underlying standards;</w:t>
      </w:r>
    </w:p>
    <w:p w:rsidR="00D70E28" w:rsidRPr="00255A15" w:rsidRDefault="00B56672" w:rsidP="00255A15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255A15">
        <w:rPr>
          <w:rFonts w:ascii="Times New Roman" w:eastAsia="Times New Roman" w:hAnsi="Times New Roman" w:cs="Times New Roman"/>
        </w:rPr>
        <w:t>con</w:t>
      </w:r>
      <w:r w:rsidRPr="00255A15">
        <w:rPr>
          <w:rFonts w:ascii="Times New Roman" w:eastAsia="Times New Roman" w:hAnsi="Times New Roman" w:cs="Times New Roman"/>
          <w:spacing w:val="1"/>
        </w:rPr>
        <w:t>f</w:t>
      </w:r>
      <w:r w:rsidRPr="00255A15">
        <w:rPr>
          <w:rFonts w:ascii="Times New Roman" w:eastAsia="Times New Roman" w:hAnsi="Times New Roman" w:cs="Times New Roman"/>
          <w:spacing w:val="-2"/>
        </w:rPr>
        <w:t>o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m</w:t>
      </w:r>
      <w:r w:rsidRPr="00255A15">
        <w:rPr>
          <w:rFonts w:ascii="Times New Roman" w:eastAsia="Times New Roman" w:hAnsi="Times New Roman" w:cs="Times New Roman"/>
          <w:spacing w:val="-4"/>
        </w:rPr>
        <w:t xml:space="preserve"> </w:t>
      </w:r>
      <w:r w:rsidRPr="00255A15">
        <w:rPr>
          <w:rFonts w:ascii="Times New Roman" w:eastAsia="Times New Roman" w:hAnsi="Times New Roman" w:cs="Times New Roman"/>
          <w:spacing w:val="-1"/>
        </w:rPr>
        <w:t>w</w:t>
      </w:r>
      <w:r w:rsidRPr="00255A15">
        <w:rPr>
          <w:rFonts w:ascii="Times New Roman" w:eastAsia="Times New Roman" w:hAnsi="Times New Roman" w:cs="Times New Roman"/>
          <w:spacing w:val="1"/>
        </w:rPr>
        <w:t>it</w:t>
      </w:r>
      <w:r w:rsidRPr="00255A15">
        <w:rPr>
          <w:rFonts w:ascii="Times New Roman" w:eastAsia="Times New Roman" w:hAnsi="Times New Roman" w:cs="Times New Roman"/>
        </w:rPr>
        <w:t xml:space="preserve">h 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  <w:spacing w:val="-2"/>
        </w:rPr>
        <w:t>h</w:t>
      </w:r>
      <w:r w:rsidRPr="00255A15">
        <w:rPr>
          <w:rFonts w:ascii="Times New Roman" w:eastAsia="Times New Roman" w:hAnsi="Times New Roman" w:cs="Times New Roman"/>
        </w:rPr>
        <w:t>e Au</w:t>
      </w:r>
      <w:r w:rsidRPr="00255A15">
        <w:rPr>
          <w:rFonts w:ascii="Times New Roman" w:eastAsia="Times New Roman" w:hAnsi="Times New Roman" w:cs="Times New Roman"/>
          <w:spacing w:val="-3"/>
        </w:rPr>
        <w:t>s</w:t>
      </w:r>
      <w:r w:rsidRPr="00255A15">
        <w:rPr>
          <w:rFonts w:ascii="Times New Roman" w:eastAsia="Times New Roman" w:hAnsi="Times New Roman" w:cs="Times New Roman"/>
          <w:spacing w:val="1"/>
        </w:rPr>
        <w:t>tr</w:t>
      </w:r>
      <w:r w:rsidRPr="00255A15">
        <w:rPr>
          <w:rFonts w:ascii="Times New Roman" w:eastAsia="Times New Roman" w:hAnsi="Times New Roman" w:cs="Times New Roman"/>
          <w:spacing w:val="-2"/>
        </w:rPr>
        <w:t>a</w:t>
      </w:r>
      <w:r w:rsidRPr="00255A15">
        <w:rPr>
          <w:rFonts w:ascii="Times New Roman" w:eastAsia="Times New Roman" w:hAnsi="Times New Roman" w:cs="Times New Roman"/>
          <w:spacing w:val="1"/>
        </w:rPr>
        <w:t>l</w:t>
      </w:r>
      <w:r w:rsidRPr="00255A15">
        <w:rPr>
          <w:rFonts w:ascii="Times New Roman" w:eastAsia="Times New Roman" w:hAnsi="Times New Roman" w:cs="Times New Roman"/>
          <w:spacing w:val="-1"/>
        </w:rPr>
        <w:t>i</w:t>
      </w:r>
      <w:r w:rsidRPr="00255A15">
        <w:rPr>
          <w:rFonts w:ascii="Times New Roman" w:eastAsia="Times New Roman" w:hAnsi="Times New Roman" w:cs="Times New Roman"/>
          <w:spacing w:val="-2"/>
        </w:rPr>
        <w:t>a</w:t>
      </w:r>
      <w:r w:rsidRPr="00255A15">
        <w:rPr>
          <w:rFonts w:ascii="Times New Roman" w:eastAsia="Times New Roman" w:hAnsi="Times New Roman" w:cs="Times New Roman"/>
        </w:rPr>
        <w:t xml:space="preserve">n 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e</w:t>
      </w:r>
      <w:r w:rsidRPr="00255A15">
        <w:rPr>
          <w:rFonts w:ascii="Times New Roman" w:eastAsia="Times New Roman" w:hAnsi="Times New Roman" w:cs="Times New Roman"/>
          <w:spacing w:val="-2"/>
        </w:rPr>
        <w:t>g</w:t>
      </w:r>
      <w:r w:rsidRPr="00255A15">
        <w:rPr>
          <w:rFonts w:ascii="Times New Roman" w:eastAsia="Times New Roman" w:hAnsi="Times New Roman" w:cs="Times New Roman"/>
        </w:rPr>
        <w:t>u</w:t>
      </w:r>
      <w:r w:rsidRPr="00255A15">
        <w:rPr>
          <w:rFonts w:ascii="Times New Roman" w:eastAsia="Times New Roman" w:hAnsi="Times New Roman" w:cs="Times New Roman"/>
          <w:spacing w:val="1"/>
        </w:rPr>
        <w:t>l</w:t>
      </w:r>
      <w:r w:rsidRPr="00255A15">
        <w:rPr>
          <w:rFonts w:ascii="Times New Roman" w:eastAsia="Times New Roman" w:hAnsi="Times New Roman" w:cs="Times New Roman"/>
          <w:spacing w:val="-2"/>
        </w:rPr>
        <w:t>a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</w:rPr>
        <w:t>o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y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en</w:t>
      </w:r>
      <w:r w:rsidRPr="00255A15">
        <w:rPr>
          <w:rFonts w:ascii="Times New Roman" w:eastAsia="Times New Roman" w:hAnsi="Times New Roman" w:cs="Times New Roman"/>
          <w:spacing w:val="-2"/>
        </w:rPr>
        <w:t>v</w:t>
      </w:r>
      <w:r w:rsidRPr="00255A15">
        <w:rPr>
          <w:rFonts w:ascii="Times New Roman" w:eastAsia="Times New Roman" w:hAnsi="Times New Roman" w:cs="Times New Roman"/>
          <w:spacing w:val="1"/>
        </w:rPr>
        <w:t>ir</w:t>
      </w:r>
      <w:r w:rsidRPr="00255A15">
        <w:rPr>
          <w:rFonts w:ascii="Times New Roman" w:eastAsia="Times New Roman" w:hAnsi="Times New Roman" w:cs="Times New Roman"/>
          <w:spacing w:val="-2"/>
        </w:rPr>
        <w:t>o</w:t>
      </w:r>
      <w:r w:rsidRPr="00255A15">
        <w:rPr>
          <w:rFonts w:ascii="Times New Roman" w:eastAsia="Times New Roman" w:hAnsi="Times New Roman" w:cs="Times New Roman"/>
        </w:rPr>
        <w:t>n</w:t>
      </w:r>
      <w:r w:rsidRPr="00255A15">
        <w:rPr>
          <w:rFonts w:ascii="Times New Roman" w:eastAsia="Times New Roman" w:hAnsi="Times New Roman" w:cs="Times New Roman"/>
          <w:spacing w:val="-4"/>
        </w:rPr>
        <w:t>m</w:t>
      </w:r>
      <w:r w:rsidRPr="00255A15">
        <w:rPr>
          <w:rFonts w:ascii="Times New Roman" w:eastAsia="Times New Roman" w:hAnsi="Times New Roman" w:cs="Times New Roman"/>
        </w:rPr>
        <w:t>en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</w:rPr>
        <w:t>;</w:t>
      </w:r>
      <w:r w:rsidRPr="00255A15">
        <w:rPr>
          <w:rFonts w:ascii="Times New Roman" w:eastAsia="Times New Roman" w:hAnsi="Times New Roman" w:cs="Times New Roman"/>
          <w:spacing w:val="1"/>
        </w:rPr>
        <w:t xml:space="preserve"> </w:t>
      </w:r>
      <w:r w:rsidRPr="00255A15">
        <w:rPr>
          <w:rFonts w:ascii="Times New Roman" w:eastAsia="Times New Roman" w:hAnsi="Times New Roman" w:cs="Times New Roman"/>
          <w:spacing w:val="-2"/>
        </w:rPr>
        <w:t>a</w:t>
      </w:r>
      <w:r w:rsidRPr="00255A15">
        <w:rPr>
          <w:rFonts w:ascii="Times New Roman" w:eastAsia="Times New Roman" w:hAnsi="Times New Roman" w:cs="Times New Roman"/>
        </w:rPr>
        <w:t>nd</w:t>
      </w:r>
    </w:p>
    <w:p w:rsidR="00D70E28" w:rsidRPr="00255A15" w:rsidRDefault="00B56672" w:rsidP="00255A15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255A15">
        <w:rPr>
          <w:rFonts w:ascii="Times New Roman" w:eastAsia="Times New Roman" w:hAnsi="Times New Roman" w:cs="Times New Roman"/>
        </w:rPr>
        <w:t>a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e</w:t>
      </w:r>
      <w:proofErr w:type="gramEnd"/>
      <w:r w:rsidRPr="00255A15">
        <w:rPr>
          <w:rFonts w:ascii="Times New Roman" w:eastAsia="Times New Roman" w:hAnsi="Times New Roman" w:cs="Times New Roman"/>
        </w:rPr>
        <w:t xml:space="preserve"> </w:t>
      </w:r>
      <w:r w:rsidRPr="00255A15">
        <w:rPr>
          <w:rFonts w:ascii="Times New Roman" w:eastAsia="Times New Roman" w:hAnsi="Times New Roman" w:cs="Times New Roman"/>
          <w:spacing w:val="-2"/>
        </w:rPr>
        <w:t>c</w:t>
      </w:r>
      <w:r w:rsidRPr="00255A15">
        <w:rPr>
          <w:rFonts w:ascii="Times New Roman" w:eastAsia="Times New Roman" w:hAnsi="Times New Roman" w:cs="Times New Roman"/>
        </w:rPr>
        <w:t>apa</w:t>
      </w:r>
      <w:r w:rsidRPr="00255A15">
        <w:rPr>
          <w:rFonts w:ascii="Times New Roman" w:eastAsia="Times New Roman" w:hAnsi="Times New Roman" w:cs="Times New Roman"/>
          <w:spacing w:val="-2"/>
        </w:rPr>
        <w:t>b</w:t>
      </w:r>
      <w:r w:rsidRPr="00255A15">
        <w:rPr>
          <w:rFonts w:ascii="Times New Roman" w:eastAsia="Times New Roman" w:hAnsi="Times New Roman" w:cs="Times New Roman"/>
          <w:spacing w:val="1"/>
        </w:rPr>
        <w:t>l</w:t>
      </w:r>
      <w:r w:rsidRPr="00255A15">
        <w:rPr>
          <w:rFonts w:ascii="Times New Roman" w:eastAsia="Times New Roman" w:hAnsi="Times New Roman" w:cs="Times New Roman"/>
        </w:rPr>
        <w:t>e</w:t>
      </w:r>
      <w:r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Pr="00255A15">
        <w:rPr>
          <w:rFonts w:ascii="Times New Roman" w:eastAsia="Times New Roman" w:hAnsi="Times New Roman" w:cs="Times New Roman"/>
        </w:rPr>
        <w:t>of</w:t>
      </w:r>
      <w:r w:rsidRPr="00255A15">
        <w:rPr>
          <w:rFonts w:ascii="Times New Roman" w:eastAsia="Times New Roman" w:hAnsi="Times New Roman" w:cs="Times New Roman"/>
          <w:spacing w:val="1"/>
        </w:rPr>
        <w:t xml:space="preserve"> </w:t>
      </w:r>
      <w:r w:rsidRPr="00255A15">
        <w:rPr>
          <w:rFonts w:ascii="Times New Roman" w:eastAsia="Times New Roman" w:hAnsi="Times New Roman" w:cs="Times New Roman"/>
          <w:spacing w:val="-2"/>
        </w:rPr>
        <w:t>e</w:t>
      </w:r>
      <w:r w:rsidRPr="00255A15">
        <w:rPr>
          <w:rFonts w:ascii="Times New Roman" w:eastAsia="Times New Roman" w:hAnsi="Times New Roman" w:cs="Times New Roman"/>
        </w:rPr>
        <w:t>n</w:t>
      </w:r>
      <w:r w:rsidRPr="00255A15">
        <w:rPr>
          <w:rFonts w:ascii="Times New Roman" w:eastAsia="Times New Roman" w:hAnsi="Times New Roman" w:cs="Times New Roman"/>
          <w:spacing w:val="1"/>
        </w:rPr>
        <w:t>f</w:t>
      </w:r>
      <w:r w:rsidRPr="00255A15">
        <w:rPr>
          <w:rFonts w:ascii="Times New Roman" w:eastAsia="Times New Roman" w:hAnsi="Times New Roman" w:cs="Times New Roman"/>
          <w:spacing w:val="-2"/>
        </w:rPr>
        <w:t>o</w:t>
      </w:r>
      <w:r w:rsidRPr="00255A15">
        <w:rPr>
          <w:rFonts w:ascii="Times New Roman" w:eastAsia="Times New Roman" w:hAnsi="Times New Roman" w:cs="Times New Roman"/>
          <w:spacing w:val="1"/>
        </w:rPr>
        <w:t>r</w:t>
      </w:r>
      <w:r w:rsidRPr="00255A15">
        <w:rPr>
          <w:rFonts w:ascii="Times New Roman" w:eastAsia="Times New Roman" w:hAnsi="Times New Roman" w:cs="Times New Roman"/>
        </w:rPr>
        <w:t>ce</w:t>
      </w:r>
      <w:r w:rsidRPr="00255A15">
        <w:rPr>
          <w:rFonts w:ascii="Times New Roman" w:eastAsia="Times New Roman" w:hAnsi="Times New Roman" w:cs="Times New Roman"/>
          <w:spacing w:val="-4"/>
        </w:rPr>
        <w:t>m</w:t>
      </w:r>
      <w:r w:rsidRPr="00255A15">
        <w:rPr>
          <w:rFonts w:ascii="Times New Roman" w:eastAsia="Times New Roman" w:hAnsi="Times New Roman" w:cs="Times New Roman"/>
        </w:rPr>
        <w:t>en</w:t>
      </w:r>
      <w:r w:rsidRPr="00255A15">
        <w:rPr>
          <w:rFonts w:ascii="Times New Roman" w:eastAsia="Times New Roman" w:hAnsi="Times New Roman" w:cs="Times New Roman"/>
          <w:spacing w:val="1"/>
        </w:rPr>
        <w:t>t</w:t>
      </w:r>
      <w:r w:rsidRPr="00255A15"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Consul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tion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ocess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prior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suing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Stand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rd</w:t>
      </w:r>
    </w:p>
    <w:p w:rsidR="00D70E28" w:rsidRDefault="00B56672">
      <w:pPr>
        <w:spacing w:before="8" w:after="0" w:line="410" w:lineRule="atLeast"/>
        <w:ind w:left="139" w:right="4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rd</w:t>
      </w:r>
      <w:r>
        <w:rPr>
          <w:rFonts w:ascii="Times New Roman" w:eastAsia="Times New Roman" w:hAnsi="Times New Roman" w:cs="Times New Roman"/>
        </w:rPr>
        <w:t>. Exposu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Dr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183145">
        <w:rPr>
          <w:rFonts w:ascii="Times New Roman" w:eastAsia="Times New Roman" w:hAnsi="Times New Roman" w:cs="Times New Roman"/>
        </w:rPr>
        <w:t>06/16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endmen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Audi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dards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ued on</w:t>
      </w:r>
      <w:r w:rsidR="00927C89">
        <w:rPr>
          <w:rFonts w:ascii="Times New Roman" w:eastAsia="Times New Roman" w:hAnsi="Times New Roman" w:cs="Times New Roman"/>
        </w:rPr>
        <w:t xml:space="preserve"> </w:t>
      </w:r>
    </w:p>
    <w:p w:rsidR="00D70E28" w:rsidRDefault="0075511F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B566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December</w:t>
      </w:r>
      <w:r w:rsidR="00B56672">
        <w:rPr>
          <w:rFonts w:ascii="Times New Roman" w:eastAsia="Times New Roman" w:hAnsi="Times New Roman" w:cs="Times New Roman"/>
          <w:spacing w:val="1"/>
        </w:rPr>
        <w:t xml:space="preserve"> </w:t>
      </w:r>
      <w:r w:rsidR="00B56672">
        <w:rPr>
          <w:rFonts w:ascii="Times New Roman" w:eastAsia="Times New Roman" w:hAnsi="Times New Roman" w:cs="Times New Roman"/>
        </w:rPr>
        <w:t>20</w:t>
      </w:r>
      <w:r w:rsidR="00B56672"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-2"/>
        </w:rPr>
        <w:t>6</w:t>
      </w:r>
      <w:r w:rsidR="00B56672">
        <w:rPr>
          <w:rFonts w:ascii="Times New Roman" w:eastAsia="Times New Roman" w:hAnsi="Times New Roman" w:cs="Times New Roman"/>
        </w:rPr>
        <w:t xml:space="preserve"> </w:t>
      </w:r>
      <w:r w:rsidR="00B56672">
        <w:rPr>
          <w:rFonts w:ascii="Times New Roman" w:eastAsia="Times New Roman" w:hAnsi="Times New Roman" w:cs="Times New Roman"/>
          <w:spacing w:val="-1"/>
        </w:rPr>
        <w:t>wi</w:t>
      </w:r>
      <w:r w:rsidR="00B56672">
        <w:rPr>
          <w:rFonts w:ascii="Times New Roman" w:eastAsia="Times New Roman" w:hAnsi="Times New Roman" w:cs="Times New Roman"/>
          <w:spacing w:val="1"/>
        </w:rPr>
        <w:t>t</w:t>
      </w:r>
      <w:r w:rsidR="00B56672">
        <w:rPr>
          <w:rFonts w:ascii="Times New Roman" w:eastAsia="Times New Roman" w:hAnsi="Times New Roman" w:cs="Times New Roman"/>
        </w:rPr>
        <w:t>h a</w:t>
      </w:r>
      <w:r w:rsidR="00B56672">
        <w:rPr>
          <w:rFonts w:ascii="Times New Roman" w:eastAsia="Times New Roman" w:hAnsi="Times New Roman" w:cs="Times New Roman"/>
          <w:spacing w:val="1"/>
        </w:rPr>
        <w:t xml:space="preserve"> </w:t>
      </w:r>
      <w:r w:rsidR="00183145">
        <w:rPr>
          <w:rFonts w:ascii="Times New Roman" w:eastAsia="Times New Roman" w:hAnsi="Times New Roman" w:cs="Times New Roman"/>
          <w:spacing w:val="1"/>
        </w:rPr>
        <w:t>comment period closing 15 March 2017.</w:t>
      </w: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D70E28" w:rsidRDefault="00B56672">
      <w:pPr>
        <w:spacing w:after="0" w:line="224" w:lineRule="exact"/>
        <w:ind w:left="13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rd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Regulatory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0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927C89">
        <w:rPr>
          <w:rFonts w:ascii="Times New Roman" w:eastAsia="Times New Roman" w:hAnsi="Times New Roman" w:cs="Times New Roman"/>
          <w:spacing w:val="-1"/>
          <w:position w:val="-1"/>
        </w:rPr>
        <w:t>Preliminary Assessment Form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D6401B">
        <w:rPr>
          <w:rFonts w:ascii="Times New Roman" w:eastAsia="Times New Roman" w:hAnsi="Times New Roman" w:cs="Times New Roman"/>
          <w:position w:val="-1"/>
        </w:rPr>
        <w:t>has been</w:t>
      </w:r>
      <w:r>
        <w:rPr>
          <w:rFonts w:ascii="Times New Roman" w:eastAsia="Times New Roman" w:hAnsi="Times New Roman" w:cs="Times New Roman"/>
          <w:position w:val="-1"/>
        </w:rPr>
        <w:t xml:space="preserve"> 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2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</w:p>
    <w:p w:rsidR="00D70E28" w:rsidRDefault="00B56672" w:rsidP="0075511F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75511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75511F">
        <w:rPr>
          <w:rFonts w:ascii="Times New Roman" w:eastAsia="Times New Roman" w:hAnsi="Times New Roman" w:cs="Times New Roman"/>
          <w:spacing w:val="-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endments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 Aus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A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an</w:t>
      </w:r>
      <w:r>
        <w:rPr>
          <w:rFonts w:ascii="Times New Roman" w:eastAsia="Times New Roman" w:hAnsi="Times New Roman" w:cs="Times New Roman"/>
          <w:i/>
        </w:rPr>
        <w:t>dard</w:t>
      </w:r>
      <w:r>
        <w:rPr>
          <w:rFonts w:ascii="Times New Roman" w:eastAsia="Times New Roman" w:hAnsi="Times New Roman" w:cs="Times New Roman"/>
          <w:i/>
          <w:spacing w:val="3"/>
        </w:rPr>
        <w:t>s</w:t>
      </w:r>
      <w:r w:rsidR="00927C89">
        <w:rPr>
          <w:rFonts w:ascii="Times New Roman" w:eastAsia="Times New Roman" w:hAnsi="Times New Roman" w:cs="Times New Roman"/>
          <w:i/>
        </w:rPr>
        <w:t xml:space="preserve"> </w:t>
      </w:r>
      <w:r w:rsidR="00927C89" w:rsidRPr="00927C89">
        <w:rPr>
          <w:rFonts w:ascii="Times New Roman" w:eastAsia="Times New Roman" w:hAnsi="Times New Roman" w:cs="Times New Roman"/>
        </w:rPr>
        <w:t>and lodged with the Office of Best Practice Regulation (OBPR)</w:t>
      </w:r>
      <w:r w:rsidR="00927C89">
        <w:rPr>
          <w:rFonts w:ascii="Times New Roman" w:eastAsia="Times New Roman" w:hAnsi="Times New Roman" w:cs="Times New Roman"/>
        </w:rPr>
        <w:t>.</w:t>
      </w:r>
    </w:p>
    <w:p w:rsidR="00927C89" w:rsidRDefault="00927C89" w:rsidP="0075511F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</w:p>
    <w:p w:rsidR="00927C89" w:rsidRPr="002F25BB" w:rsidRDefault="00927C89" w:rsidP="00927C89">
      <w:pPr>
        <w:pStyle w:val="ParaPlain"/>
        <w:ind w:left="139"/>
      </w:pPr>
      <w:r>
        <w:t>The OBPR have advised the AUASB Technical Group that a Regulatory Impact Statement (RIS) is not required in relation to this standard.</w:t>
      </w:r>
    </w:p>
    <w:p w:rsidR="00927C89" w:rsidRDefault="00927C89">
      <w:pPr>
        <w:spacing w:after="0"/>
      </w:pPr>
    </w:p>
    <w:p w:rsidR="00255A15" w:rsidRDefault="00255A15">
      <w:pPr>
        <w:spacing w:after="0"/>
      </w:pPr>
    </w:p>
    <w:p w:rsidR="00255A15" w:rsidRDefault="00255A15">
      <w:pPr>
        <w:spacing w:after="0"/>
        <w:sectPr w:rsidR="00255A15">
          <w:pgSz w:w="11920" w:h="16860"/>
          <w:pgMar w:top="1440" w:right="1260" w:bottom="1200" w:left="1280" w:header="989" w:footer="1013" w:gutter="0"/>
          <w:cols w:space="720"/>
        </w:sectPr>
      </w:pPr>
    </w:p>
    <w:p w:rsidR="00D70E28" w:rsidRDefault="0075511F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1439545</wp:posOffset>
                </wp:positionV>
                <wp:extent cx="5912485" cy="5959475"/>
                <wp:effectExtent l="6350" t="1270" r="5715" b="1905"/>
                <wp:wrapNone/>
                <wp:docPr id="8" name="Group 2" descr="information relating to statement of compatibility with human rights." title="Statement of Compatibility with human righ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5959475"/>
                          <a:chOff x="1300" y="2267"/>
                          <a:chExt cx="9311" cy="938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306" y="2273"/>
                            <a:ext cx="9300" cy="2"/>
                            <a:chOff x="1306" y="2273"/>
                            <a:chExt cx="93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2273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00"/>
                                <a:gd name="T2" fmla="+- 0 10606 130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311" y="2278"/>
                            <a:ext cx="2" cy="9363"/>
                            <a:chOff x="1311" y="2278"/>
                            <a:chExt cx="2" cy="936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311" y="2278"/>
                              <a:ext cx="2" cy="9363"/>
                            </a:xfrm>
                            <a:custGeom>
                              <a:avLst/>
                              <a:gdLst>
                                <a:gd name="T0" fmla="+- 0 2278 2278"/>
                                <a:gd name="T1" fmla="*/ 2278 h 9363"/>
                                <a:gd name="T2" fmla="+- 0 11641 2278"/>
                                <a:gd name="T3" fmla="*/ 11641 h 9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3">
                                  <a:moveTo>
                                    <a:pt x="0" y="0"/>
                                  </a:moveTo>
                                  <a:lnTo>
                                    <a:pt x="0" y="9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306" y="11646"/>
                            <a:ext cx="9300" cy="2"/>
                            <a:chOff x="1306" y="11646"/>
                            <a:chExt cx="9300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306" y="1164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00"/>
                                <a:gd name="T2" fmla="+- 0 10606 130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0601" y="2278"/>
                            <a:ext cx="2" cy="9363"/>
                            <a:chOff x="10601" y="2278"/>
                            <a:chExt cx="2" cy="9363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0601" y="2278"/>
                              <a:ext cx="2" cy="9363"/>
                            </a:xfrm>
                            <a:custGeom>
                              <a:avLst/>
                              <a:gdLst>
                                <a:gd name="T0" fmla="+- 0 2278 2278"/>
                                <a:gd name="T1" fmla="*/ 2278 h 9363"/>
                                <a:gd name="T2" fmla="+- 0 11641 2278"/>
                                <a:gd name="T3" fmla="*/ 11641 h 9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3">
                                  <a:moveTo>
                                    <a:pt x="0" y="0"/>
                                  </a:moveTo>
                                  <a:lnTo>
                                    <a:pt x="0" y="9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Statement of Compatibility with human rights - Description: information relating to statement of compatibility with human rights." style="position:absolute;margin-left:65pt;margin-top:113.35pt;width:465.55pt;height:469.25pt;z-index:-251654144;mso-position-horizontal-relative:page;mso-position-vertical-relative:page" coordorigin="1300,2267" coordsize="9311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">
                <v:group id="Group 9" o:spid="_x0000_s1027" style="position:absolute;left:1306;top:2273;width:9300;height:2" coordorigin="1306,2273" coordsize="9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1306;top:2273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dUMUA&#10;AADbAAAADwAAAGRycy9kb3ducmV2LnhtbESPQWvCQBCF74L/YRmht7oxh1JSVxGh4sXaago9TrNj&#10;EpudDdltjP76zqHgbYb35r1v5svBNaqnLtSeDcymCSjiwtuaSwP58fXxGVSIyBYbz2TgSgGWi/Fo&#10;jpn1F/6g/hBLJSEcMjRQxdhmWoeiIodh6lti0U6+cxhl7UptO7xIuGt0miRP2mHN0lBhS+uKip/D&#10;rzPw9tXvvjef78k6zdNzc2O3P91SYx4mw+oFVKQh3s3/11s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N1QxQAAANsAAAAPAAAAAAAAAAAAAAAAAJgCAABkcnMv&#10;ZG93bnJldi54bWxQSwUGAAAAAAQABAD1AAAAigMAAAAA&#10;" path="m,l9300,e" filled="f" strokeweight=".58pt">
                    <v:path arrowok="t" o:connecttype="custom" o:connectlocs="0,0;9300,0" o:connectangles="0,0"/>
                  </v:shape>
                </v:group>
                <v:group id="Group 7" o:spid="_x0000_s1029" style="position:absolute;left:1311;top:2278;width:2;height:9363" coordorigin="1311,2278" coordsize="2,9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0" style="position:absolute;left:1311;top:2278;width:2;height:9363;visibility:visible;mso-wrap-style:square;v-text-anchor:top" coordsize="2,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pHsAA&#10;AADbAAAADwAAAGRycy9kb3ducmV2LnhtbERPS2vCQBC+F/wPywje6kZBkdRVbEAIvfk4eByy0yQ0&#10;Oxuyk5j6691Cwdt8fM/Z7kfXqIG6UHs2sJgnoIgLb2suDVwvx/cNqCDIFhvPZOCXAux3k7ctptbf&#10;+UTDWUoVQzikaKASaVOtQ1GRwzD3LXHkvn3nUCLsSm07vMdw1+hlkqy1w5pjQ4UtZRUVP+feGehv&#10;9SHLh8fnSqTvs/yRX8svb8xsOh4+QAmN8hL/u3Mb5y/h75d4gN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bpHsAAAADbAAAADwAAAAAAAAAAAAAAAACYAgAAZHJzL2Rvd25y&#10;ZXYueG1sUEsFBgAAAAAEAAQA9QAAAIUDAAAAAA==&#10;" path="m,l,9363e" filled="f" strokeweight=".58pt">
                    <v:path arrowok="t" o:connecttype="custom" o:connectlocs="0,2278;0,11641" o:connectangles="0,0"/>
                  </v:shape>
                </v:group>
                <v:group id="Group 5" o:spid="_x0000_s1031" style="position:absolute;left:1306;top:11646;width:9300;height:2" coordorigin="1306,11646" coordsize="9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2" style="position:absolute;left:1306;top:11646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bU8IA&#10;AADbAAAADwAAAGRycy9kb3ducmV2LnhtbERPTWvCQBC9F/wPywje6sYgUqKriKD00tpqBI9jdkyi&#10;2dmQ3cbUX98tCN7m8T5ntuhMJVpqXGlZwWgYgSDOrC45V5Du169vIJxH1lhZJgW/5GAx773MMNH2&#10;xt/U7nwuQgi7BBUU3teJlC4ryKAb2po4cGfbGPQBNrnUDd5CuKlkHEUTabDk0FBgTauCsuvuxyj4&#10;PLYfp83hK1rFaXyp7my253us1KDfLacgPHX+KX6433WYP4b/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9tTwgAAANsAAAAPAAAAAAAAAAAAAAAAAJgCAABkcnMvZG93&#10;bnJldi54bWxQSwUGAAAAAAQABAD1AAAAhwMAAAAA&#10;" path="m,l9300,e" filled="f" strokeweight=".58pt">
                    <v:path arrowok="t" o:connecttype="custom" o:connectlocs="0,0;9300,0" o:connectangles="0,0"/>
                  </v:shape>
                </v:group>
                <v:group id="Group 3" o:spid="_x0000_s1033" style="position:absolute;left:10601;top:2278;width:2;height:9363" coordorigin="10601,2278" coordsize="2,9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4" style="position:absolute;left:10601;top:2278;width:2;height:9363;visibility:visible;mso-wrap-style:square;v-text-anchor:top" coordsize="2,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vHcAA&#10;AADbAAAADwAAAGRycy9kb3ducmV2LnhtbERPS2vCQBC+F/wPywje6saCIqmr2IAQvPk4eByy0yQ0&#10;Oxuyk5j6612h0Nt8fM/Z7EbXqIG6UHs2sJgnoIgLb2suDVwvh/c1qCDIFhvPZOCXAuy2k7cNptbf&#10;+UTDWUoVQzikaKASaVOtQ1GRwzD3LXHkvn3nUCLsSm07vMdw1+iPJFlphzXHhgpbyioqfs69M9Df&#10;6n2WD4+vpUjfZ/kjv5ZHb8xsOu4/QQmN8i/+c+c2zl/B65d4gN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vHcAAAADbAAAADwAAAAAAAAAAAAAAAACYAgAAZHJzL2Rvd25y&#10;ZXYueG1sUEsFBgAAAAAEAAQA9QAAAIUDAAAAAA==&#10;" path="m,l,9363e" filled="f" strokeweight=".58pt">
                    <v:path arrowok="t" o:connecttype="custom" o:connectlocs="0,2278;0,1164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70E28" w:rsidRDefault="00D70E28" w:rsidP="00E45FF2">
      <w:pPr>
        <w:spacing w:before="480" w:after="0" w:line="240" w:lineRule="exact"/>
        <w:rPr>
          <w:sz w:val="24"/>
          <w:szCs w:val="24"/>
        </w:rPr>
      </w:pPr>
    </w:p>
    <w:p w:rsidR="00D70E28" w:rsidRDefault="00B56672">
      <w:pPr>
        <w:spacing w:before="24" w:after="0" w:line="240" w:lineRule="auto"/>
        <w:ind w:left="77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WITH 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GHTS</w:t>
      </w:r>
    </w:p>
    <w:p w:rsidR="00D70E28" w:rsidRDefault="00D70E28">
      <w:pPr>
        <w:spacing w:before="14" w:after="0" w:line="200" w:lineRule="exact"/>
        <w:rPr>
          <w:sz w:val="20"/>
          <w:szCs w:val="20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 ac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orda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 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3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 Hu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ht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y)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2011</w:t>
      </w:r>
    </w:p>
    <w:p w:rsidR="00D70E28" w:rsidRDefault="00D70E28">
      <w:pPr>
        <w:spacing w:before="5" w:after="0" w:line="160" w:lineRule="exact"/>
        <w:rPr>
          <w:sz w:val="16"/>
          <w:szCs w:val="16"/>
        </w:rPr>
      </w:pPr>
    </w:p>
    <w:p w:rsidR="00D70E28" w:rsidRDefault="00B56672">
      <w:pPr>
        <w:tabs>
          <w:tab w:val="left" w:pos="2960"/>
        </w:tabs>
        <w:spacing w:after="0" w:line="252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iti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Stand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01</w:t>
      </w:r>
      <w:r w:rsidR="0075511F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5511F"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i/>
        </w:rPr>
        <w:t>an</w:t>
      </w:r>
    </w:p>
    <w:p w:rsidR="00D70E28" w:rsidRDefault="00B56672">
      <w:pPr>
        <w:spacing w:after="0" w:line="224" w:lineRule="exact"/>
        <w:ind w:left="29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udi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St</w:t>
      </w:r>
      <w:r>
        <w:rPr>
          <w:rFonts w:ascii="Times New Roman" w:eastAsia="Times New Roman" w:hAnsi="Times New Roman" w:cs="Times New Roman"/>
          <w:b/>
          <w:bCs/>
          <w:i/>
        </w:rPr>
        <w:t>andar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 w:rsidP="00927C89">
      <w:pPr>
        <w:spacing w:after="0" w:line="220" w:lineRule="exact"/>
        <w:ind w:left="139"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 Rig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ary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ny)</w:t>
      </w:r>
      <w:r w:rsidR="00927C8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1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Backgr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und</w:t>
      </w:r>
    </w:p>
    <w:p w:rsidR="00D70E28" w:rsidRDefault="00D70E28">
      <w:pPr>
        <w:spacing w:before="5" w:after="0" w:line="190" w:lineRule="exact"/>
        <w:rPr>
          <w:sz w:val="19"/>
          <w:szCs w:val="19"/>
        </w:rPr>
      </w:pPr>
    </w:p>
    <w:p w:rsidR="00D70E28" w:rsidRDefault="00B56672" w:rsidP="00927C89">
      <w:pPr>
        <w:spacing w:after="0" w:line="220" w:lineRule="exact"/>
        <w:ind w:left="139" w:righ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 w:rsidR="00927C89">
        <w:rPr>
          <w:rFonts w:ascii="Times New Roman" w:eastAsia="Times New Roman" w:hAnsi="Times New Roman" w:cs="Times New Roman"/>
          <w:spacing w:val="1"/>
        </w:rPr>
        <w:t>a Non Corporate Commonwealth Entity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227A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mmi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</w:t>
      </w:r>
      <w:r w:rsidR="00927C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336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Audi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 w:rsidR="00927C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 w:rsidR="00927C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</w:t>
      </w:r>
      <w:r>
        <w:rPr>
          <w:rFonts w:ascii="Times New Roman" w:eastAsia="Times New Roman" w:hAnsi="Times New Roman" w:cs="Times New Roman"/>
          <w:i/>
          <w:spacing w:val="-2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Purpose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</w:t>
      </w:r>
      <w:r w:rsidR="0075511F"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 w:rsidR="0075511F">
        <w:rPr>
          <w:rFonts w:ascii="Times New Roman" w:eastAsia="Times New Roman" w:hAnsi="Times New Roman" w:cs="Times New Roman"/>
          <w:i/>
          <w:spacing w:val="1"/>
        </w:rPr>
        <w:t>2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1</w:t>
      </w:r>
      <w:r w:rsidR="0075511F"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75511F">
        <w:rPr>
          <w:rFonts w:ascii="Times New Roman" w:eastAsia="Times New Roman" w:hAnsi="Times New Roman" w:cs="Times New Roman"/>
          <w:spacing w:val="-4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ous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  <w:bookmarkStart w:id="1" w:name="_GoBack"/>
      <w:bookmarkEnd w:id="1"/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Fe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D70E28" w:rsidRDefault="00B56672">
      <w:pPr>
        <w:spacing w:after="0" w:line="209" w:lineRule="auto"/>
        <w:ind w:left="139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75511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75511F">
        <w:rPr>
          <w:rFonts w:ascii="Times New Roman" w:eastAsia="Times New Roman" w:hAnsi="Times New Roman" w:cs="Times New Roman"/>
          <w:spacing w:val="-4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 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27C89">
        <w:rPr>
          <w:rFonts w:ascii="Times New Roman" w:eastAsia="Times New Roman" w:hAnsi="Times New Roman" w:cs="Times New Roman"/>
          <w:spacing w:val="-2"/>
        </w:rPr>
        <w:t>changes to</w:t>
      </w:r>
      <w:r w:rsidR="00255A15">
        <w:rPr>
          <w:rFonts w:ascii="Times New Roman" w:eastAsia="Times New Roman" w:hAnsi="Times New Roman" w:cs="Times New Roman"/>
          <w:spacing w:val="-2"/>
        </w:rPr>
        <w:t xml:space="preserve"> the </w:t>
      </w:r>
      <w:r w:rsidR="00255A15" w:rsidRPr="00255A15">
        <w:rPr>
          <w:rFonts w:ascii="Times New Roman" w:eastAsia="Times New Roman" w:hAnsi="Times New Roman" w:cs="Times New Roman"/>
          <w:spacing w:val="-2"/>
        </w:rPr>
        <w:t xml:space="preserve">IESBA Code </w:t>
      </w:r>
      <w:r w:rsidR="00927C89" w:rsidRPr="00255A15">
        <w:rPr>
          <w:rFonts w:ascii="Times New Roman" w:eastAsia="Times New Roman" w:hAnsi="Times New Roman" w:cs="Times New Roman"/>
          <w:spacing w:val="-2"/>
        </w:rPr>
        <w:t xml:space="preserve"> </w:t>
      </w:r>
      <w:r w:rsidR="00255A15" w:rsidRPr="00255A15">
        <w:rPr>
          <w:rFonts w:ascii="Times New Roman" w:hAnsi="Times New Roman" w:cs="Times New Roman"/>
        </w:rPr>
        <w:t>that have been</w:t>
      </w:r>
      <w:r w:rsidR="00255A15" w:rsidRPr="00255A15">
        <w:rPr>
          <w:rFonts w:ascii="Times New Roman" w:hAnsi="Times New Roman" w:cs="Times New Roman"/>
          <w:i/>
        </w:rPr>
        <w:t xml:space="preserve"> </w:t>
      </w:r>
      <w:r w:rsidR="00255A15" w:rsidRPr="00255A15">
        <w:rPr>
          <w:rFonts w:ascii="Times New Roman" w:hAnsi="Times New Roman" w:cs="Times New Roman"/>
        </w:rPr>
        <w:t>included in the</w:t>
      </w:r>
      <w:r w:rsidR="00255A15" w:rsidRPr="00255A15">
        <w:rPr>
          <w:rFonts w:ascii="Times New Roman" w:hAnsi="Times New Roman" w:cs="Times New Roman"/>
          <w:i/>
        </w:rPr>
        <w:t xml:space="preserve"> </w:t>
      </w:r>
      <w:r w:rsidR="00255A15" w:rsidRPr="00255A15">
        <w:rPr>
          <w:rFonts w:ascii="Times New Roman" w:hAnsi="Times New Roman" w:cs="Times New Roman"/>
        </w:rPr>
        <w:t xml:space="preserve">APES 110 </w:t>
      </w:r>
      <w:r w:rsidR="00255A15" w:rsidRPr="00255A15">
        <w:rPr>
          <w:rFonts w:ascii="Times New Roman" w:hAnsi="Times New Roman" w:cs="Times New Roman"/>
          <w:i/>
        </w:rPr>
        <w:t>Code of Ethics for Professional Accountants</w:t>
      </w:r>
      <w:r w:rsidR="00255A15" w:rsidRPr="00255A15">
        <w:rPr>
          <w:rFonts w:ascii="Times New Roman" w:hAnsi="Times New Roman" w:cs="Times New Roman"/>
        </w:rPr>
        <w:t xml:space="preserve"> issued by the Accounting Professional and Ethical Standards Board (APESB).</w:t>
      </w:r>
    </w:p>
    <w:p w:rsidR="00D70E28" w:rsidRDefault="00D70E28">
      <w:pPr>
        <w:spacing w:before="3" w:after="0" w:line="170" w:lineRule="exact"/>
        <w:rPr>
          <w:sz w:val="17"/>
          <w:szCs w:val="17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4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or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1" w:after="0" w:line="170" w:lineRule="exact"/>
        <w:rPr>
          <w:sz w:val="17"/>
          <w:szCs w:val="17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onc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D70E28" w:rsidRDefault="00B56672">
      <w:pPr>
        <w:spacing w:after="0" w:line="224" w:lineRule="exact"/>
        <w:ind w:left="139" w:right="5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sectPr w:rsidR="00D70E28">
      <w:pgSz w:w="11920" w:h="16860"/>
      <w:pgMar w:top="1440" w:right="1260" w:bottom="1200" w:left="1280" w:header="989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5E" w:rsidRDefault="00B56672">
      <w:pPr>
        <w:spacing w:after="0" w:line="240" w:lineRule="auto"/>
      </w:pPr>
      <w:r>
        <w:separator/>
      </w:r>
    </w:p>
  </w:endnote>
  <w:endnote w:type="continuationSeparator" w:id="0">
    <w:p w:rsidR="00486A5E" w:rsidRDefault="00B5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28" w:rsidRDefault="0075511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9911080</wp:posOffset>
              </wp:positionV>
              <wp:extent cx="737235" cy="165735"/>
              <wp:effectExtent l="254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E28" w:rsidRDefault="00B5667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201</w:t>
                          </w:r>
                          <w:r w:rsidR="0075511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-</w:t>
                          </w:r>
                          <w:r w:rsidR="0075511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95pt;margin-top:780.4pt;width:58.0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qA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201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-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9911080</wp:posOffset>
              </wp:positionV>
              <wp:extent cx="257810" cy="165735"/>
              <wp:effectExtent l="0" t="0" r="381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E28" w:rsidRDefault="00B5667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092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80.4pt;width:20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Fn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Baxj6clHDkL6LlpeXm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092">
                      <w:rPr>
                        <w:rFonts w:ascii="Times New Roman" w:eastAsia="Times New Roman" w:hAnsi="Times New Roman" w:cs="Times New Roman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4658995</wp:posOffset>
              </wp:positionH>
              <wp:positionV relativeFrom="page">
                <wp:posOffset>9911080</wp:posOffset>
              </wp:positionV>
              <wp:extent cx="2015490" cy="165735"/>
              <wp:effectExtent l="127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E28" w:rsidRDefault="00B5667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LANAT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66.85pt;margin-top:780.4pt;width:158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nH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LANAT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5E" w:rsidRDefault="00B56672">
      <w:pPr>
        <w:spacing w:after="0" w:line="240" w:lineRule="auto"/>
      </w:pPr>
      <w:r>
        <w:separator/>
      </w:r>
    </w:p>
  </w:footnote>
  <w:footnote w:type="continuationSeparator" w:id="0">
    <w:p w:rsidR="00486A5E" w:rsidRDefault="00B5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28" w:rsidRDefault="0075511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926465</wp:posOffset>
              </wp:positionV>
              <wp:extent cx="5798820" cy="1270"/>
              <wp:effectExtent l="6350" t="12065" r="5080" b="5715"/>
              <wp:wrapNone/>
              <wp:docPr id="2" name="Group 2" title="Decorative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1270"/>
                        <a:chOff x="1390" y="1459"/>
                        <a:chExt cx="913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459"/>
                          <a:ext cx="9132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2"/>
                            <a:gd name="T2" fmla="+- 0 10522 1390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alt="Title: Decorative line" style="position:absolute;margin-left:69.5pt;margin-top:72.95pt;width:456.6pt;height:.1pt;z-index:-251657728;mso-position-horizontal-relative:page;mso-position-vertical-relative:page" coordorigin="1390,1459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J1awMAAPs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">
              <v:shape id="Freeform 3" o:spid="_x0000_s1027" style="position:absolute;left:1390;top:1459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ITMMA&#10;AADaAAAADwAAAGRycy9kb3ducmV2LnhtbESP0WrCQBRE3wv+w3KFvunGClGiq2jBYqEPGv2AS/aa&#10;BLN3Y3ZNYr++Kwh9HGbmDLNc96YSLTWutKxgMo5AEGdWl5wrOJ92ozkI55E1VpZJwYMcrFeDtyUm&#10;2nZ8pDb1uQgQdgkqKLyvEyldVpBBN7Y1cfAutjHog2xyqRvsAtxU8iOKYmmw5LBQYE2fBWXX9G4U&#10;xN8/8XS23ZeHr7b7nT3i26lOb0q9D/vNAoSn3v+HX+29VjCF5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2ITMMAAADaAAAADwAAAAAAAAAAAAAAAACYAgAAZHJzL2Rv&#10;d25yZXYueG1sUEsFBgAAAAAEAAQA9QAAAIgDAAAAAA==&#10;" path="m,l9132,e" filled="f" strokeweight=".58pt">
                <v:path arrowok="t" o:connecttype="custom" o:connectlocs="0,0;913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615315</wp:posOffset>
              </wp:positionV>
              <wp:extent cx="489331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E28" w:rsidRDefault="00B5667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plana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ory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201</w:t>
                          </w:r>
                          <w:r w:rsidR="0075511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-</w:t>
                          </w:r>
                          <w:r w:rsidR="0075511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 xml:space="preserve">an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Stan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48.45pt;width:38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plana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ory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201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-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 xml:space="preserve">an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Stan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4B1"/>
    <w:multiLevelType w:val="hybridMultilevel"/>
    <w:tmpl w:val="32DA2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4D60"/>
    <w:multiLevelType w:val="hybridMultilevel"/>
    <w:tmpl w:val="AD3ED85C"/>
    <w:lvl w:ilvl="0" w:tplc="3F2283B2">
      <w:numFmt w:val="bullet"/>
      <w:lvlText w:val=""/>
      <w:lvlJc w:val="left"/>
      <w:pPr>
        <w:ind w:left="844" w:hanging="705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>
    <w:nsid w:val="75324403"/>
    <w:multiLevelType w:val="hybridMultilevel"/>
    <w:tmpl w:val="E7929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28"/>
    <w:rsid w:val="00072158"/>
    <w:rsid w:val="00183145"/>
    <w:rsid w:val="00255A15"/>
    <w:rsid w:val="00256EC4"/>
    <w:rsid w:val="00391CCB"/>
    <w:rsid w:val="00486A5E"/>
    <w:rsid w:val="0075511F"/>
    <w:rsid w:val="008A1A43"/>
    <w:rsid w:val="00927C89"/>
    <w:rsid w:val="00B56672"/>
    <w:rsid w:val="00B977BB"/>
    <w:rsid w:val="00CD5681"/>
    <w:rsid w:val="00D6401B"/>
    <w:rsid w:val="00D70E28"/>
    <w:rsid w:val="00E03975"/>
    <w:rsid w:val="00E45FF2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1F"/>
  </w:style>
  <w:style w:type="paragraph" w:styleId="Footer">
    <w:name w:val="footer"/>
    <w:basedOn w:val="Normal"/>
    <w:link w:val="Foot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1F"/>
  </w:style>
  <w:style w:type="paragraph" w:customStyle="1" w:styleId="AusParaLevel1">
    <w:name w:val="AusParaLevel1"/>
    <w:basedOn w:val="Normal"/>
    <w:uiPriority w:val="4"/>
    <w:rsid w:val="0075511F"/>
    <w:pPr>
      <w:widowControl/>
      <w:spacing w:line="220" w:lineRule="exact"/>
      <w:ind w:left="1418" w:hanging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72"/>
    <w:rPr>
      <w:rFonts w:ascii="Tahoma" w:hAnsi="Tahoma" w:cs="Tahoma"/>
      <w:sz w:val="16"/>
      <w:szCs w:val="16"/>
    </w:rPr>
  </w:style>
  <w:style w:type="paragraph" w:customStyle="1" w:styleId="ParaPlain">
    <w:name w:val="ParaPlain"/>
    <w:basedOn w:val="Normal"/>
    <w:link w:val="ParaPlainChar"/>
    <w:qFormat/>
    <w:rsid w:val="00927C89"/>
    <w:pPr>
      <w:widowControl/>
      <w:spacing w:line="220" w:lineRule="exact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ParaPlainChar">
    <w:name w:val="ParaPlain Char"/>
    <w:basedOn w:val="DefaultParagraphFont"/>
    <w:link w:val="ParaPlain"/>
    <w:rsid w:val="00927C89"/>
    <w:rPr>
      <w:rFonts w:ascii="Times New Roman" w:eastAsia="Times New Roman" w:hAnsi="Times New Roman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25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1F"/>
  </w:style>
  <w:style w:type="paragraph" w:styleId="Footer">
    <w:name w:val="footer"/>
    <w:basedOn w:val="Normal"/>
    <w:link w:val="Foot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1F"/>
  </w:style>
  <w:style w:type="paragraph" w:customStyle="1" w:styleId="AusParaLevel1">
    <w:name w:val="AusParaLevel1"/>
    <w:basedOn w:val="Normal"/>
    <w:uiPriority w:val="4"/>
    <w:rsid w:val="0075511F"/>
    <w:pPr>
      <w:widowControl/>
      <w:spacing w:line="220" w:lineRule="exact"/>
      <w:ind w:left="1418" w:hanging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72"/>
    <w:rPr>
      <w:rFonts w:ascii="Tahoma" w:hAnsi="Tahoma" w:cs="Tahoma"/>
      <w:sz w:val="16"/>
      <w:szCs w:val="16"/>
    </w:rPr>
  </w:style>
  <w:style w:type="paragraph" w:customStyle="1" w:styleId="ParaPlain">
    <w:name w:val="ParaPlain"/>
    <w:basedOn w:val="Normal"/>
    <w:link w:val="ParaPlainChar"/>
    <w:qFormat/>
    <w:rsid w:val="00927C89"/>
    <w:pPr>
      <w:widowControl/>
      <w:spacing w:line="220" w:lineRule="exact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ParaPlainChar">
    <w:name w:val="ParaPlain Char"/>
    <w:basedOn w:val="DefaultParagraphFont"/>
    <w:link w:val="ParaPlain"/>
    <w:rsid w:val="00927C89"/>
    <w:rPr>
      <w:rFonts w:ascii="Times New Roman" w:eastAsia="Times New Roman" w:hAnsi="Times New Roman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25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auasb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asb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Tertiary Education Quality and Standards Agency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Fraser, Susan</dc:creator>
  <cp:lastModifiedBy>Dowling, Mark</cp:lastModifiedBy>
  <cp:revision>2</cp:revision>
  <cp:lastPrinted>2017-09-11T01:03:00Z</cp:lastPrinted>
  <dcterms:created xsi:type="dcterms:W3CDTF">2017-09-11T06:17:00Z</dcterms:created>
  <dcterms:modified xsi:type="dcterms:W3CDTF">2017-09-11T06:17:00Z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2017-04-11T00:00:00Z</vt:filetime>
  </property>
</Properties>
</file>