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600AA" w:rsidRDefault="00DA186E" w:rsidP="00B05CF4">
      <w:pPr>
        <w:rPr>
          <w:sz w:val="28"/>
        </w:rPr>
      </w:pPr>
      <w:r w:rsidRPr="000600AA">
        <w:rPr>
          <w:noProof/>
          <w:lang w:eastAsia="en-AU"/>
        </w:rPr>
        <w:drawing>
          <wp:inline distT="0" distB="0" distL="0" distR="0" wp14:anchorId="48116587" wp14:editId="5E70C60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600AA" w:rsidRDefault="00715914" w:rsidP="00715914">
      <w:pPr>
        <w:rPr>
          <w:sz w:val="19"/>
        </w:rPr>
      </w:pPr>
    </w:p>
    <w:p w:rsidR="00715914" w:rsidRPr="00652C6B" w:rsidRDefault="00652C6B" w:rsidP="00652C6B">
      <w:pPr>
        <w:pStyle w:val="ShortT"/>
      </w:pPr>
      <w:r w:rsidRPr="00652C6B">
        <w:t>Child Care Benefit (</w:t>
      </w:r>
      <w:r w:rsidR="004A2FDB">
        <w:t>Specified Qualifications for Registered Carers</w:t>
      </w:r>
      <w:r w:rsidRPr="00652C6B">
        <w:t xml:space="preserve">) </w:t>
      </w:r>
      <w:r w:rsidR="008165F0">
        <w:t>Determination</w:t>
      </w:r>
      <w:r w:rsidR="00D52663">
        <w:t> </w:t>
      </w:r>
      <w:r w:rsidRPr="00652C6B">
        <w:t>2017</w:t>
      </w:r>
    </w:p>
    <w:p w:rsidR="00CB28EC" w:rsidRPr="000600AA" w:rsidRDefault="00CB28EC" w:rsidP="008E4315">
      <w:pPr>
        <w:pStyle w:val="SignCoverPageStart"/>
        <w:rPr>
          <w:szCs w:val="22"/>
        </w:rPr>
      </w:pPr>
      <w:r w:rsidRPr="000600AA">
        <w:rPr>
          <w:szCs w:val="22"/>
        </w:rPr>
        <w:t xml:space="preserve">I, </w:t>
      </w:r>
      <w:r w:rsidR="00652C6B">
        <w:rPr>
          <w:szCs w:val="22"/>
        </w:rPr>
        <w:t xml:space="preserve">Simon Birmingham, Minister for Education and Training, make this instrument under </w:t>
      </w:r>
      <w:proofErr w:type="gramStart"/>
      <w:r w:rsidR="004A2FDB">
        <w:rPr>
          <w:szCs w:val="22"/>
        </w:rPr>
        <w:t>sub</w:t>
      </w:r>
      <w:r w:rsidR="005C6F7E">
        <w:rPr>
          <w:szCs w:val="22"/>
        </w:rPr>
        <w:t>section</w:t>
      </w:r>
      <w:proofErr w:type="gramEnd"/>
      <w:r w:rsidR="005C6F7E">
        <w:rPr>
          <w:szCs w:val="22"/>
        </w:rPr>
        <w:t xml:space="preserve"> </w:t>
      </w:r>
      <w:r w:rsidR="004A2FDB">
        <w:rPr>
          <w:szCs w:val="22"/>
        </w:rPr>
        <w:t>210(4)</w:t>
      </w:r>
      <w:r w:rsidR="005C6F7E">
        <w:rPr>
          <w:szCs w:val="22"/>
        </w:rPr>
        <w:t xml:space="preserve"> </w:t>
      </w:r>
      <w:r w:rsidR="00652C6B">
        <w:rPr>
          <w:szCs w:val="22"/>
        </w:rPr>
        <w:t xml:space="preserve">of the </w:t>
      </w:r>
      <w:r w:rsidR="00652C6B">
        <w:rPr>
          <w:i/>
          <w:szCs w:val="22"/>
        </w:rPr>
        <w:t>A New Tax System (Family Assistance)</w:t>
      </w:r>
      <w:r w:rsidR="004A2FDB">
        <w:rPr>
          <w:i/>
          <w:szCs w:val="22"/>
        </w:rPr>
        <w:t xml:space="preserve"> (Administration)</w:t>
      </w:r>
      <w:r w:rsidR="00652C6B">
        <w:rPr>
          <w:i/>
          <w:szCs w:val="22"/>
        </w:rPr>
        <w:t xml:space="preserve"> Act 1999</w:t>
      </w:r>
      <w:r w:rsidRPr="000600AA">
        <w:rPr>
          <w:szCs w:val="22"/>
        </w:rPr>
        <w:t>.</w:t>
      </w:r>
    </w:p>
    <w:p w:rsidR="00CB28EC" w:rsidRPr="000600AA" w:rsidRDefault="00CB28E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600AA">
        <w:rPr>
          <w:szCs w:val="22"/>
        </w:rPr>
        <w:t>Dated</w:t>
      </w:r>
      <w:bookmarkStart w:id="0" w:name="BKCheck15B_1"/>
      <w:bookmarkEnd w:id="0"/>
      <w:r w:rsidR="00B63FDD">
        <w:rPr>
          <w:szCs w:val="22"/>
        </w:rPr>
        <w:t xml:space="preserve"> 18 September </w:t>
      </w:r>
      <w:r w:rsidR="00652C6B">
        <w:rPr>
          <w:szCs w:val="22"/>
        </w:rPr>
        <w:t>2017</w:t>
      </w:r>
    </w:p>
    <w:p w:rsidR="00CB28EC" w:rsidRPr="000600AA" w:rsidRDefault="00652C6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Simon Birmingham</w:t>
      </w:r>
      <w:bookmarkStart w:id="1" w:name="_GoBack"/>
      <w:bookmarkEnd w:id="1"/>
    </w:p>
    <w:p w:rsidR="00CB28EC" w:rsidRPr="000600AA" w:rsidRDefault="00652C6B" w:rsidP="008E4315">
      <w:pPr>
        <w:pStyle w:val="SignCoverPageEnd"/>
        <w:rPr>
          <w:szCs w:val="22"/>
        </w:rPr>
      </w:pPr>
      <w:r>
        <w:rPr>
          <w:szCs w:val="22"/>
        </w:rPr>
        <w:t>Minister for Education and Training</w:t>
      </w:r>
    </w:p>
    <w:p w:rsidR="00CB28EC" w:rsidRPr="000600AA" w:rsidRDefault="00CB28EC" w:rsidP="008E4315"/>
    <w:p w:rsidR="00CB28EC" w:rsidRPr="000600AA" w:rsidRDefault="00CB28EC" w:rsidP="00CB28EC"/>
    <w:p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ChapNo"/>
        </w:rPr>
        <w:t xml:space="preserve"> </w:t>
      </w:r>
      <w:r w:rsidRPr="000600AA">
        <w:rPr>
          <w:rStyle w:val="CharChapText"/>
        </w:rPr>
        <w:t xml:space="preserve"> </w:t>
      </w:r>
    </w:p>
    <w:p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PartNo"/>
        </w:rPr>
        <w:t xml:space="preserve"> </w:t>
      </w:r>
      <w:r w:rsidRPr="000600AA">
        <w:rPr>
          <w:rStyle w:val="CharPartText"/>
        </w:rPr>
        <w:t xml:space="preserve"> </w:t>
      </w:r>
    </w:p>
    <w:p w:rsidR="00715914" w:rsidRPr="000600AA" w:rsidRDefault="00715914" w:rsidP="00715914">
      <w:pPr>
        <w:pStyle w:val="Header"/>
        <w:tabs>
          <w:tab w:val="clear" w:pos="4150"/>
          <w:tab w:val="clear" w:pos="8307"/>
        </w:tabs>
      </w:pPr>
      <w:r w:rsidRPr="000600AA">
        <w:rPr>
          <w:rStyle w:val="CharDivNo"/>
        </w:rPr>
        <w:t xml:space="preserve"> </w:t>
      </w:r>
      <w:r w:rsidRPr="000600AA">
        <w:rPr>
          <w:rStyle w:val="CharDivText"/>
        </w:rPr>
        <w:t xml:space="preserve"> </w:t>
      </w:r>
    </w:p>
    <w:p w:rsidR="00715914" w:rsidRPr="000600AA" w:rsidRDefault="00715914" w:rsidP="00715914">
      <w:pPr>
        <w:sectPr w:rsidR="00715914" w:rsidRPr="000600AA" w:rsidSect="009345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600AA" w:rsidRDefault="00715914" w:rsidP="00840C75">
      <w:pPr>
        <w:rPr>
          <w:sz w:val="36"/>
        </w:rPr>
      </w:pPr>
      <w:r w:rsidRPr="000600AA">
        <w:rPr>
          <w:sz w:val="36"/>
        </w:rPr>
        <w:lastRenderedPageBreak/>
        <w:t>Contents</w:t>
      </w:r>
    </w:p>
    <w:bookmarkStart w:id="2" w:name="BKCheck15B_2"/>
    <w:bookmarkEnd w:id="2"/>
    <w:p w:rsidR="00630ECE" w:rsidRDefault="004E44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0AA">
        <w:fldChar w:fldCharType="begin"/>
      </w:r>
      <w:r w:rsidRPr="000600AA">
        <w:instrText xml:space="preserve"> TOC \o "1-9" </w:instrText>
      </w:r>
      <w:r w:rsidRPr="000600AA">
        <w:fldChar w:fldCharType="separate"/>
      </w:r>
      <w:r w:rsidR="00630ECE">
        <w:rPr>
          <w:noProof/>
        </w:rPr>
        <w:t>1  Name</w:t>
      </w:r>
      <w:r w:rsidR="00630ECE">
        <w:rPr>
          <w:noProof/>
        </w:rPr>
        <w:tab/>
      </w:r>
      <w:r w:rsidR="00630ECE">
        <w:rPr>
          <w:noProof/>
        </w:rPr>
        <w:tab/>
      </w:r>
      <w:r w:rsidR="00630ECE">
        <w:rPr>
          <w:noProof/>
        </w:rPr>
        <w:fldChar w:fldCharType="begin"/>
      </w:r>
      <w:r w:rsidR="00630ECE">
        <w:rPr>
          <w:noProof/>
        </w:rPr>
        <w:instrText xml:space="preserve"> PAGEREF _Toc487024886 \h </w:instrText>
      </w:r>
      <w:r w:rsidR="00630ECE">
        <w:rPr>
          <w:noProof/>
        </w:rPr>
      </w:r>
      <w:r w:rsidR="00630ECE">
        <w:rPr>
          <w:noProof/>
        </w:rPr>
        <w:fldChar w:fldCharType="separate"/>
      </w:r>
      <w:r w:rsidR="00CE7466">
        <w:rPr>
          <w:noProof/>
        </w:rPr>
        <w:t>1</w:t>
      </w:r>
      <w:r w:rsidR="00630ECE">
        <w:rPr>
          <w:noProof/>
        </w:rPr>
        <w:fldChar w:fldCharType="end"/>
      </w:r>
    </w:p>
    <w:p w:rsidR="00630ECE" w:rsidRDefault="00630E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 and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_Toc487024887 \h </w:instrText>
      </w:r>
      <w:r>
        <w:rPr>
          <w:noProof/>
        </w:rPr>
      </w:r>
      <w:r>
        <w:rPr>
          <w:noProof/>
        </w:rPr>
        <w:fldChar w:fldCharType="separate"/>
      </w:r>
      <w:r w:rsidR="00CE7466">
        <w:rPr>
          <w:noProof/>
        </w:rPr>
        <w:t>1</w:t>
      </w:r>
      <w:r>
        <w:rPr>
          <w:noProof/>
        </w:rPr>
        <w:fldChar w:fldCharType="end"/>
      </w:r>
    </w:p>
    <w:p w:rsidR="00630ECE" w:rsidRDefault="00630E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_Toc487024888 \h </w:instrText>
      </w:r>
      <w:r>
        <w:rPr>
          <w:noProof/>
        </w:rPr>
      </w:r>
      <w:r>
        <w:rPr>
          <w:noProof/>
        </w:rPr>
        <w:fldChar w:fldCharType="separate"/>
      </w:r>
      <w:r w:rsidR="00CE7466">
        <w:rPr>
          <w:noProof/>
        </w:rPr>
        <w:t>1</w:t>
      </w:r>
      <w:r>
        <w:rPr>
          <w:noProof/>
        </w:rPr>
        <w:fldChar w:fldCharType="end"/>
      </w:r>
    </w:p>
    <w:p w:rsidR="00630ECE" w:rsidRDefault="00630E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Specified qualifications for young registered carers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_Toc487024889 \h </w:instrText>
      </w:r>
      <w:r>
        <w:rPr>
          <w:noProof/>
        </w:rPr>
      </w:r>
      <w:r>
        <w:rPr>
          <w:noProof/>
        </w:rPr>
        <w:fldChar w:fldCharType="separate"/>
      </w:r>
      <w:r w:rsidR="00CE7466">
        <w:rPr>
          <w:noProof/>
        </w:rPr>
        <w:t>1</w:t>
      </w:r>
      <w:r>
        <w:rPr>
          <w:noProof/>
        </w:rPr>
        <w:fldChar w:fldCharType="end"/>
      </w:r>
    </w:p>
    <w:p w:rsidR="00670EA1" w:rsidRPr="000600AA" w:rsidRDefault="004E4476" w:rsidP="00715914">
      <w:r w:rsidRPr="000600AA">
        <w:fldChar w:fldCharType="end"/>
      </w:r>
    </w:p>
    <w:p w:rsidR="00670EA1" w:rsidRPr="000600AA" w:rsidRDefault="00670EA1" w:rsidP="00715914">
      <w:pPr>
        <w:sectPr w:rsidR="00670EA1" w:rsidRPr="000600AA" w:rsidSect="0093451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600AA" w:rsidRDefault="00715914" w:rsidP="00715914">
      <w:pPr>
        <w:pStyle w:val="ActHead5"/>
      </w:pPr>
      <w:bookmarkStart w:id="3" w:name="_Toc487024886"/>
      <w:proofErr w:type="gramStart"/>
      <w:r w:rsidRPr="000600AA">
        <w:rPr>
          <w:rStyle w:val="CharSectno"/>
        </w:rPr>
        <w:lastRenderedPageBreak/>
        <w:t>1</w:t>
      </w:r>
      <w:r w:rsidRPr="000600AA">
        <w:t xml:space="preserve">  </w:t>
      </w:r>
      <w:r w:rsidR="00CE493D" w:rsidRPr="000600AA">
        <w:t>Name</w:t>
      </w:r>
      <w:bookmarkEnd w:id="3"/>
      <w:proofErr w:type="gramEnd"/>
    </w:p>
    <w:p w:rsidR="00715914" w:rsidRPr="000600AA" w:rsidRDefault="00715914" w:rsidP="00715914">
      <w:pPr>
        <w:pStyle w:val="subsection"/>
      </w:pPr>
      <w:r w:rsidRPr="000600AA">
        <w:tab/>
      </w:r>
      <w:r w:rsidRPr="000600AA">
        <w:tab/>
        <w:t>This</w:t>
      </w:r>
      <w:r w:rsidR="00C82B7A" w:rsidRPr="000600AA">
        <w:t xml:space="preserve"> instrument </w:t>
      </w:r>
      <w:r w:rsidR="00CE493D" w:rsidRPr="000600AA">
        <w:t xml:space="preserve">is the </w:t>
      </w:r>
      <w:bookmarkStart w:id="4" w:name="BKCheck15B_3"/>
      <w:bookmarkEnd w:id="4"/>
      <w:r w:rsidR="00BC76AC" w:rsidRPr="000600AA">
        <w:rPr>
          <w:i/>
        </w:rPr>
        <w:fldChar w:fldCharType="begin"/>
      </w:r>
      <w:r w:rsidR="00BC76AC" w:rsidRPr="000600AA">
        <w:rPr>
          <w:i/>
        </w:rPr>
        <w:instrText xml:space="preserve"> STYLEREF  ShortT </w:instrText>
      </w:r>
      <w:r w:rsidR="00BC76AC" w:rsidRPr="000600AA">
        <w:rPr>
          <w:i/>
        </w:rPr>
        <w:fldChar w:fldCharType="separate"/>
      </w:r>
      <w:r w:rsidR="00A35408">
        <w:rPr>
          <w:i/>
          <w:noProof/>
        </w:rPr>
        <w:t>Child Care Benefit (Specified Qualifications for Registered Carers) Determination 2017</w:t>
      </w:r>
      <w:r w:rsidR="00BC76AC" w:rsidRPr="000600AA">
        <w:rPr>
          <w:i/>
        </w:rPr>
        <w:fldChar w:fldCharType="end"/>
      </w:r>
      <w:r w:rsidRPr="000600AA">
        <w:t>.</w:t>
      </w:r>
    </w:p>
    <w:p w:rsidR="00715914" w:rsidRPr="000600AA" w:rsidRDefault="00715914" w:rsidP="00715914">
      <w:pPr>
        <w:pStyle w:val="ActHead5"/>
      </w:pPr>
      <w:bookmarkStart w:id="5" w:name="_Toc487024887"/>
      <w:proofErr w:type="gramStart"/>
      <w:r w:rsidRPr="00B5289C">
        <w:rPr>
          <w:rStyle w:val="CharSectno"/>
        </w:rPr>
        <w:t>2</w:t>
      </w:r>
      <w:r w:rsidRPr="000600AA">
        <w:t xml:space="preserve">  Commencement</w:t>
      </w:r>
      <w:proofErr w:type="gramEnd"/>
      <w:r w:rsidR="00630ECE">
        <w:t xml:space="preserve"> and repeal</w:t>
      </w:r>
      <w:bookmarkEnd w:id="5"/>
    </w:p>
    <w:p w:rsidR="00CB28EC" w:rsidRPr="000600AA" w:rsidRDefault="00CB28EC" w:rsidP="00A664CA">
      <w:pPr>
        <w:pStyle w:val="subsection"/>
      </w:pPr>
      <w:r w:rsidRPr="000600AA">
        <w:tab/>
        <w:t>(1)</w:t>
      </w:r>
      <w:r w:rsidRPr="000600A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B28EC" w:rsidRPr="000600AA" w:rsidRDefault="00CB28EC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B28EC" w:rsidRPr="000600AA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Commencement information</w:t>
            </w:r>
          </w:p>
        </w:tc>
      </w:tr>
      <w:tr w:rsidR="00CB28EC" w:rsidRPr="000600A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Column 3</w:t>
            </w:r>
          </w:p>
        </w:tc>
      </w:tr>
      <w:tr w:rsidR="00CB28EC" w:rsidRPr="000600AA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B28EC" w:rsidRPr="000600AA" w:rsidRDefault="00CB28EC" w:rsidP="00A664CA">
            <w:pPr>
              <w:pStyle w:val="TableHeading"/>
            </w:pPr>
            <w:r w:rsidRPr="000600AA">
              <w:t>Date/Details</w:t>
            </w:r>
          </w:p>
        </w:tc>
      </w:tr>
      <w:tr w:rsidR="00CB28EC" w:rsidRPr="000600AA" w:rsidTr="00CB28E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B28EC" w:rsidRPr="000600AA" w:rsidRDefault="00CB28EC" w:rsidP="00CA7CDF">
            <w:pPr>
              <w:pStyle w:val="Tabletext"/>
            </w:pPr>
            <w:r w:rsidRPr="000600A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28EC" w:rsidRPr="000600AA" w:rsidRDefault="00652C6B" w:rsidP="00A664CA">
            <w:pPr>
              <w:pStyle w:val="Tabletext"/>
            </w:pPr>
            <w:r>
              <w:t>1 October 2017</w:t>
            </w:r>
            <w:r w:rsidR="00CB28EC" w:rsidRPr="000600A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28EC" w:rsidRPr="000600AA" w:rsidRDefault="00652C6B" w:rsidP="00652C6B">
            <w:pPr>
              <w:pStyle w:val="Tabletext"/>
            </w:pPr>
            <w:r>
              <w:t>1 October 2017</w:t>
            </w:r>
          </w:p>
        </w:tc>
      </w:tr>
    </w:tbl>
    <w:p w:rsidR="00CB28EC" w:rsidRPr="000600AA" w:rsidRDefault="00CB28EC" w:rsidP="00A664CA">
      <w:pPr>
        <w:pStyle w:val="notetext"/>
      </w:pPr>
      <w:r w:rsidRPr="000600AA">
        <w:rPr>
          <w:snapToGrid w:val="0"/>
          <w:lang w:eastAsia="en-US"/>
        </w:rPr>
        <w:t>Note:</w:t>
      </w:r>
      <w:r w:rsidRPr="000600AA">
        <w:rPr>
          <w:snapToGrid w:val="0"/>
          <w:lang w:eastAsia="en-US"/>
        </w:rPr>
        <w:tab/>
        <w:t xml:space="preserve">This table relates only to the provisions of this </w:t>
      </w:r>
      <w:r w:rsidRPr="000600AA">
        <w:t xml:space="preserve">instrument </w:t>
      </w:r>
      <w:r w:rsidRPr="000600AA">
        <w:rPr>
          <w:snapToGrid w:val="0"/>
          <w:lang w:eastAsia="en-US"/>
        </w:rPr>
        <w:t xml:space="preserve">as originally made. It will not be amended to deal with any later amendments of this </w:t>
      </w:r>
      <w:r w:rsidRPr="000600AA">
        <w:t>instrument</w:t>
      </w:r>
      <w:r w:rsidRPr="000600AA">
        <w:rPr>
          <w:snapToGrid w:val="0"/>
          <w:lang w:eastAsia="en-US"/>
        </w:rPr>
        <w:t>.</w:t>
      </w:r>
    </w:p>
    <w:p w:rsidR="00CB28EC" w:rsidRPr="000600AA" w:rsidRDefault="00CB28EC" w:rsidP="00D455E3">
      <w:pPr>
        <w:pStyle w:val="subsection"/>
      </w:pPr>
      <w:r w:rsidRPr="000600AA">
        <w:tab/>
        <w:t>(2)</w:t>
      </w:r>
      <w:r w:rsidRPr="000600A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630ECE" w:rsidRDefault="00630ECE" w:rsidP="00630ECE">
      <w:pPr>
        <w:pStyle w:val="subsection"/>
      </w:pPr>
      <w:r>
        <w:tab/>
        <w:t>(3)</w:t>
      </w:r>
      <w:r>
        <w:tab/>
        <w:t xml:space="preserve">This instrument is repealed immediately after the commencement of Schedule 1 to the </w:t>
      </w:r>
      <w:r>
        <w:rPr>
          <w:i/>
        </w:rPr>
        <w:t>Family Assistance Legislation Amendment (Jobs for Families Child Care Package) Act 2017</w:t>
      </w:r>
      <w:r>
        <w:t>.</w:t>
      </w:r>
    </w:p>
    <w:p w:rsidR="00630ECE" w:rsidRPr="001F555A" w:rsidRDefault="00630ECE" w:rsidP="00630ECE">
      <w:pPr>
        <w:pStyle w:val="notetext"/>
      </w:pPr>
      <w:r>
        <w:t>Note:</w:t>
      </w:r>
      <w:r>
        <w:tab/>
        <w:t xml:space="preserve">Schedule 1 to the </w:t>
      </w:r>
      <w:r>
        <w:rPr>
          <w:i/>
        </w:rPr>
        <w:t>Family Assistance Legislation Amendment (Jobs for Families Child Care Package) Act 2017</w:t>
      </w:r>
      <w:r>
        <w:t xml:space="preserve"> commences on 2 July 2018, see section 2 of that Act.</w:t>
      </w:r>
    </w:p>
    <w:p w:rsidR="007500C8" w:rsidRPr="000600AA" w:rsidRDefault="007500C8" w:rsidP="007500C8">
      <w:pPr>
        <w:pStyle w:val="ActHead5"/>
      </w:pPr>
      <w:bookmarkStart w:id="6" w:name="_Toc487024888"/>
      <w:proofErr w:type="gramStart"/>
      <w:r w:rsidRPr="00B5289C">
        <w:rPr>
          <w:rStyle w:val="CharSectno"/>
        </w:rPr>
        <w:t>3</w:t>
      </w:r>
      <w:r w:rsidRPr="000600AA">
        <w:t xml:space="preserve">  Authority</w:t>
      </w:r>
      <w:bookmarkEnd w:id="6"/>
      <w:proofErr w:type="gramEnd"/>
    </w:p>
    <w:p w:rsidR="00157B8B" w:rsidRPr="000600AA" w:rsidRDefault="007500C8" w:rsidP="007E667A">
      <w:pPr>
        <w:pStyle w:val="subsection"/>
      </w:pPr>
      <w:r w:rsidRPr="000600AA">
        <w:tab/>
      </w:r>
      <w:r w:rsidRPr="000600AA">
        <w:tab/>
        <w:t xml:space="preserve">This </w:t>
      </w:r>
      <w:r w:rsidR="00CB28EC" w:rsidRPr="000600AA">
        <w:t>instrument</w:t>
      </w:r>
      <w:r w:rsidRPr="000600AA">
        <w:t xml:space="preserve"> is made under</w:t>
      </w:r>
      <w:r w:rsidR="00652C6B">
        <w:t xml:space="preserve"> the </w:t>
      </w:r>
      <w:r w:rsidR="00652C6B">
        <w:rPr>
          <w:i/>
        </w:rPr>
        <w:t xml:space="preserve">A New Tax System (Family Assistance) </w:t>
      </w:r>
      <w:r w:rsidR="004A2FDB">
        <w:rPr>
          <w:i/>
        </w:rPr>
        <w:t xml:space="preserve">(Administration) </w:t>
      </w:r>
      <w:r w:rsidR="00652C6B">
        <w:rPr>
          <w:i/>
        </w:rPr>
        <w:t>Act 1999</w:t>
      </w:r>
      <w:r w:rsidR="00F4350D" w:rsidRPr="000600AA">
        <w:t>.</w:t>
      </w:r>
    </w:p>
    <w:p w:rsidR="000A1AA5" w:rsidRDefault="00B5289C" w:rsidP="000A1AA5">
      <w:pPr>
        <w:pStyle w:val="ActHead5"/>
      </w:pPr>
      <w:bookmarkStart w:id="7" w:name="_Toc487024889"/>
      <w:proofErr w:type="gramStart"/>
      <w:r w:rsidRPr="00B5289C">
        <w:rPr>
          <w:rStyle w:val="CharSectno"/>
        </w:rPr>
        <w:t>4</w:t>
      </w:r>
      <w:r w:rsidR="000A1AA5">
        <w:t xml:space="preserve">  </w:t>
      </w:r>
      <w:r w:rsidR="004A2FDB">
        <w:t>Specified</w:t>
      </w:r>
      <w:proofErr w:type="gramEnd"/>
      <w:r w:rsidR="004A2FDB">
        <w:t xml:space="preserve"> qualifications for </w:t>
      </w:r>
      <w:r>
        <w:t xml:space="preserve">young </w:t>
      </w:r>
      <w:r w:rsidR="004A2FDB">
        <w:t>registered carers</w:t>
      </w:r>
      <w:bookmarkEnd w:id="7"/>
    </w:p>
    <w:p w:rsidR="008165F0" w:rsidRDefault="000A1AA5" w:rsidP="008165F0">
      <w:pPr>
        <w:pStyle w:val="subsection"/>
      </w:pPr>
      <w:r>
        <w:tab/>
      </w:r>
      <w:r>
        <w:tab/>
      </w:r>
      <w:r w:rsidR="004A2FDB">
        <w:t xml:space="preserve">For </w:t>
      </w:r>
      <w:r w:rsidR="00A35408">
        <w:t>subparagraph 210(1</w:t>
      </w:r>
      <w:proofErr w:type="gramStart"/>
      <w:r w:rsidR="00A35408">
        <w:t>)(</w:t>
      </w:r>
      <w:proofErr w:type="gramEnd"/>
      <w:r w:rsidR="00A35408">
        <w:t xml:space="preserve">b)(ii) </w:t>
      </w:r>
      <w:r w:rsidR="004A2FDB">
        <w:t>of the Family Assistance Administration Act, an individual who does not meet the age requirement in subsection 210(2) of</w:t>
      </w:r>
      <w:r w:rsidR="00AB4746">
        <w:t xml:space="preserve"> the Act must have a qualification that</w:t>
      </w:r>
      <w:r w:rsidR="008165F0">
        <w:t>:</w:t>
      </w:r>
    </w:p>
    <w:p w:rsidR="00B5289C" w:rsidRDefault="00B5289C" w:rsidP="00B5289C">
      <w:pPr>
        <w:pStyle w:val="paragraph"/>
      </w:pPr>
      <w:r>
        <w:tab/>
        <w:t>(a)</w:t>
      </w:r>
      <w:r>
        <w:tab/>
      </w:r>
      <w:proofErr w:type="gramStart"/>
      <w:r>
        <w:t>relates</w:t>
      </w:r>
      <w:proofErr w:type="gramEnd"/>
      <w:r>
        <w:t xml:space="preserve"> to early childhood education, child care or </w:t>
      </w:r>
      <w:r w:rsidR="00A35408">
        <w:t>home and community care</w:t>
      </w:r>
      <w:r>
        <w:t>; and</w:t>
      </w:r>
    </w:p>
    <w:p w:rsidR="00096690" w:rsidRDefault="00B5289C" w:rsidP="00B5289C">
      <w:pPr>
        <w:pStyle w:val="paragraph"/>
      </w:pPr>
      <w:r>
        <w:tab/>
      </w:r>
      <w:r w:rsidR="008165F0">
        <w:t>(</w:t>
      </w:r>
      <w:r>
        <w:t>b</w:t>
      </w:r>
      <w:r w:rsidR="008165F0">
        <w:t>)</w:t>
      </w:r>
      <w:r w:rsidR="008165F0">
        <w:tab/>
      </w:r>
      <w:proofErr w:type="gramStart"/>
      <w:r>
        <w:t>has</w:t>
      </w:r>
      <w:proofErr w:type="gramEnd"/>
      <w:r>
        <w:t xml:space="preserve"> been </w:t>
      </w:r>
      <w:r w:rsidR="00AB4746">
        <w:t>issued by a registered training organisation within the scope of its registration</w:t>
      </w:r>
      <w:r>
        <w:t xml:space="preserve"> (within the meaning of the </w:t>
      </w:r>
      <w:r>
        <w:rPr>
          <w:i/>
        </w:rPr>
        <w:t>National Vocational Education and Training Regulator Act 2011</w:t>
      </w:r>
      <w:r>
        <w:t>)</w:t>
      </w:r>
      <w:r w:rsidR="009F56A3">
        <w:t>;</w:t>
      </w:r>
      <w:r w:rsidR="00AB4746">
        <w:t xml:space="preserve"> and</w:t>
      </w:r>
    </w:p>
    <w:p w:rsidR="00B5289C" w:rsidRDefault="00B5289C" w:rsidP="00B5289C">
      <w:pPr>
        <w:pStyle w:val="paragraph"/>
      </w:pPr>
      <w:r>
        <w:tab/>
        <w:t>(</w:t>
      </w:r>
      <w:proofErr w:type="gramStart"/>
      <w:r>
        <w:t>c</w:t>
      </w:r>
      <w:proofErr w:type="gramEnd"/>
      <w:r>
        <w:t>)</w:t>
      </w:r>
      <w:r>
        <w:tab/>
        <w:t>is included on the National Register (within the meaning of that Act).</w:t>
      </w:r>
    </w:p>
    <w:p w:rsidR="00B5289C" w:rsidRDefault="00B5289C" w:rsidP="00B5289C">
      <w:pPr>
        <w:pStyle w:val="notetext"/>
      </w:pPr>
      <w:r>
        <w:t>Note:</w:t>
      </w:r>
      <w:r>
        <w:tab/>
        <w:t xml:space="preserve">In 2017, the National Register could be found at </w:t>
      </w:r>
      <w:hyperlink r:id="rId21" w:history="1">
        <w:r w:rsidRPr="00AF3D07">
          <w:rPr>
            <w:rStyle w:val="Hyperlink"/>
          </w:rPr>
          <w:t>www.training.gov.au</w:t>
        </w:r>
      </w:hyperlink>
      <w:r>
        <w:t>.</w:t>
      </w:r>
    </w:p>
    <w:p w:rsidR="000A1AA5" w:rsidRDefault="000A1AA5" w:rsidP="00B5289C"/>
    <w:sectPr w:rsidR="000A1AA5" w:rsidSect="0093451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EC" w:rsidRDefault="00CB28EC" w:rsidP="00715914">
      <w:pPr>
        <w:spacing w:line="240" w:lineRule="auto"/>
      </w:pPr>
      <w:r>
        <w:separator/>
      </w:r>
    </w:p>
  </w:endnote>
  <w:endnote w:type="continuationSeparator" w:id="0">
    <w:p w:rsidR="00CB28EC" w:rsidRDefault="00CB28E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1D" w:rsidRPr="0093451D" w:rsidRDefault="0093451D" w:rsidP="0093451D">
    <w:pPr>
      <w:pStyle w:val="Footer"/>
      <w:rPr>
        <w:i/>
        <w:sz w:val="18"/>
      </w:rPr>
    </w:pPr>
    <w:proofErr w:type="spellStart"/>
    <w:r w:rsidRPr="0093451D">
      <w:rPr>
        <w:i/>
        <w:sz w:val="18"/>
      </w:rPr>
      <w:t>OPC62241</w:t>
    </w:r>
    <w:proofErr w:type="spellEnd"/>
    <w:r w:rsidRPr="0093451D">
      <w:rPr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756272" w:rsidP="009345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93451D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93451D" w:rsidTr="000600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93451D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PAGE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EB418B">
            <w:rPr>
              <w:rFonts w:cs="Times New Roman"/>
              <w:i/>
              <w:noProof/>
              <w:sz w:val="18"/>
            </w:rPr>
            <w:t>ii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93451D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DOCPROPERTY ShortT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652C6B">
            <w:rPr>
              <w:rFonts w:cs="Times New Roman"/>
              <w:i/>
              <w:sz w:val="18"/>
            </w:rPr>
            <w:t>Legislative Instruments (Deferral of Sunsetting—Child Care Benefit Instruments) Certificate 2016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93451D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93451D" w:rsidRDefault="0093451D" w:rsidP="0093451D">
    <w:pPr>
      <w:rPr>
        <w:rFonts w:cs="Times New Roman"/>
        <w:i/>
        <w:sz w:val="18"/>
      </w:rPr>
    </w:pPr>
    <w:proofErr w:type="spellStart"/>
    <w:r w:rsidRPr="0093451D">
      <w:rPr>
        <w:rFonts w:cs="Times New Roman"/>
        <w:i/>
        <w:sz w:val="18"/>
      </w:rPr>
      <w:t>OPC62241</w:t>
    </w:r>
    <w:proofErr w:type="spellEnd"/>
    <w:r w:rsidRPr="0093451D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Pr="00EC14FD" w:rsidRDefault="00EC14FD" w:rsidP="00830B62">
          <w:pPr>
            <w:spacing w:line="0" w:lineRule="atLeast"/>
            <w:jc w:val="center"/>
            <w:rPr>
              <w:i/>
              <w:sz w:val="18"/>
            </w:rPr>
          </w:pPr>
          <w:r w:rsidRPr="00EC14FD">
            <w:rPr>
              <w:i/>
              <w:sz w:val="18"/>
            </w:rPr>
            <w:fldChar w:fldCharType="begin"/>
          </w:r>
          <w:r w:rsidRPr="00EC14FD">
            <w:rPr>
              <w:i/>
              <w:sz w:val="18"/>
            </w:rPr>
            <w:instrText xml:space="preserve"> STYLEREF  ShortT  \* MERGEFORMAT </w:instrText>
          </w:r>
          <w:r w:rsidRPr="00EC14FD">
            <w:rPr>
              <w:i/>
              <w:sz w:val="18"/>
            </w:rPr>
            <w:fldChar w:fldCharType="separate"/>
          </w:r>
          <w:r w:rsidR="00B63FDD">
            <w:rPr>
              <w:i/>
              <w:noProof/>
              <w:sz w:val="18"/>
            </w:rPr>
            <w:t>Child Care Benefit (Specified Qualifications for Registered Carers) Determination 2017</w:t>
          </w:r>
          <w:r w:rsidRPr="00EC14FD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3F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652C6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93451D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C14FD" w:rsidRPr="0093451D" w:rsidTr="00EC14F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C14FD" w:rsidRPr="0093451D" w:rsidRDefault="00EC14FD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93451D">
            <w:rPr>
              <w:rFonts w:cs="Times New Roman"/>
              <w:i/>
              <w:sz w:val="18"/>
            </w:rPr>
            <w:fldChar w:fldCharType="begin"/>
          </w:r>
          <w:r w:rsidRPr="0093451D">
            <w:rPr>
              <w:rFonts w:cs="Times New Roman"/>
              <w:i/>
              <w:sz w:val="18"/>
            </w:rPr>
            <w:instrText xml:space="preserve"> PAGE </w:instrText>
          </w:r>
          <w:r w:rsidRPr="0093451D">
            <w:rPr>
              <w:rFonts w:cs="Times New Roman"/>
              <w:i/>
              <w:sz w:val="18"/>
            </w:rPr>
            <w:fldChar w:fldCharType="separate"/>
          </w:r>
          <w:r w:rsidR="00B5289C">
            <w:rPr>
              <w:rFonts w:cs="Times New Roman"/>
              <w:i/>
              <w:noProof/>
              <w:sz w:val="18"/>
            </w:rPr>
            <w:t>2</w:t>
          </w:r>
          <w:r w:rsidRPr="009345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C14FD" w:rsidRDefault="00EC14FD" w:rsidP="0002004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B5289C">
            <w:rPr>
              <w:i/>
              <w:noProof/>
              <w:sz w:val="18"/>
            </w:rPr>
            <w:t>Child Care Benefit (Specified Qualifications for Registered Carers) Determination 2017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C14FD" w:rsidRPr="0093451D" w:rsidRDefault="00EC14FD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93451D" w:rsidRDefault="007500C8" w:rsidP="00E77953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EC14FD" w:rsidP="00EC14F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B63FDD">
            <w:rPr>
              <w:i/>
              <w:noProof/>
              <w:sz w:val="18"/>
            </w:rPr>
            <w:t>Child Care Benefit (Specified Qualifications for Registered Carers) Determination 2017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3FD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472DBE" w:rsidP="00BA57C0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2C6B">
            <w:rPr>
              <w:i/>
              <w:sz w:val="18"/>
            </w:rPr>
            <w:t>Legislative Instruments (Deferral of Sunsetting—Child Care Benefit Instruments) Certificate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41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EC" w:rsidRDefault="00CB28EC" w:rsidP="00715914">
      <w:pPr>
        <w:spacing w:line="240" w:lineRule="auto"/>
      </w:pPr>
      <w:r>
        <w:separator/>
      </w:r>
    </w:p>
  </w:footnote>
  <w:footnote w:type="continuationSeparator" w:id="0">
    <w:p w:rsidR="00CB28EC" w:rsidRDefault="00CB28E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52C6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5289C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52C6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63FD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AEB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507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966F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4EC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B438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34F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4C14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723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88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A4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EC"/>
    <w:rsid w:val="00004470"/>
    <w:rsid w:val="000136AF"/>
    <w:rsid w:val="000437C1"/>
    <w:rsid w:val="0005365D"/>
    <w:rsid w:val="000600AA"/>
    <w:rsid w:val="000614BF"/>
    <w:rsid w:val="0006431C"/>
    <w:rsid w:val="00096690"/>
    <w:rsid w:val="000A1AA5"/>
    <w:rsid w:val="000B58FA"/>
    <w:rsid w:val="000D05EF"/>
    <w:rsid w:val="000E2261"/>
    <w:rsid w:val="000E2C9B"/>
    <w:rsid w:val="000F21C1"/>
    <w:rsid w:val="00104AD7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87A85"/>
    <w:rsid w:val="00297ECB"/>
    <w:rsid w:val="002A7BCF"/>
    <w:rsid w:val="002C091A"/>
    <w:rsid w:val="002C1272"/>
    <w:rsid w:val="002C4A82"/>
    <w:rsid w:val="002D043A"/>
    <w:rsid w:val="002D5750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9170C"/>
    <w:rsid w:val="003C2BB8"/>
    <w:rsid w:val="003C6231"/>
    <w:rsid w:val="003D0BFE"/>
    <w:rsid w:val="003D5700"/>
    <w:rsid w:val="003E341B"/>
    <w:rsid w:val="003E5D2A"/>
    <w:rsid w:val="003E7159"/>
    <w:rsid w:val="003F40D9"/>
    <w:rsid w:val="004116CD"/>
    <w:rsid w:val="004144EC"/>
    <w:rsid w:val="00417EB9"/>
    <w:rsid w:val="00424CA9"/>
    <w:rsid w:val="00430D62"/>
    <w:rsid w:val="00431E9B"/>
    <w:rsid w:val="004379E3"/>
    <w:rsid w:val="0044015E"/>
    <w:rsid w:val="0044291A"/>
    <w:rsid w:val="00444ABD"/>
    <w:rsid w:val="00463D2B"/>
    <w:rsid w:val="00467661"/>
    <w:rsid w:val="004705B7"/>
    <w:rsid w:val="00472DBE"/>
    <w:rsid w:val="00474A19"/>
    <w:rsid w:val="00496F97"/>
    <w:rsid w:val="004A2FDB"/>
    <w:rsid w:val="004B3F9F"/>
    <w:rsid w:val="004B75EB"/>
    <w:rsid w:val="004C6AE8"/>
    <w:rsid w:val="004C7018"/>
    <w:rsid w:val="004E063A"/>
    <w:rsid w:val="004E4476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C4F72"/>
    <w:rsid w:val="005C5958"/>
    <w:rsid w:val="005C6F7E"/>
    <w:rsid w:val="005D2D09"/>
    <w:rsid w:val="00600219"/>
    <w:rsid w:val="00603DC4"/>
    <w:rsid w:val="00620076"/>
    <w:rsid w:val="00630ECE"/>
    <w:rsid w:val="00631B40"/>
    <w:rsid w:val="00652C6B"/>
    <w:rsid w:val="00664C5D"/>
    <w:rsid w:val="00670EA1"/>
    <w:rsid w:val="00677CC2"/>
    <w:rsid w:val="006905DE"/>
    <w:rsid w:val="0069207B"/>
    <w:rsid w:val="006B5789"/>
    <w:rsid w:val="006C30C5"/>
    <w:rsid w:val="006C6F5E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707D"/>
    <w:rsid w:val="00731E00"/>
    <w:rsid w:val="007440B7"/>
    <w:rsid w:val="007500C8"/>
    <w:rsid w:val="00756272"/>
    <w:rsid w:val="0076116B"/>
    <w:rsid w:val="00761754"/>
    <w:rsid w:val="0076681A"/>
    <w:rsid w:val="007715C9"/>
    <w:rsid w:val="00771613"/>
    <w:rsid w:val="00774EDD"/>
    <w:rsid w:val="007757EC"/>
    <w:rsid w:val="00783E89"/>
    <w:rsid w:val="00793915"/>
    <w:rsid w:val="007C2253"/>
    <w:rsid w:val="007D4092"/>
    <w:rsid w:val="007D5A63"/>
    <w:rsid w:val="007D7B81"/>
    <w:rsid w:val="007E163D"/>
    <w:rsid w:val="007E667A"/>
    <w:rsid w:val="007F28C9"/>
    <w:rsid w:val="00803587"/>
    <w:rsid w:val="008117E9"/>
    <w:rsid w:val="008165F0"/>
    <w:rsid w:val="00822533"/>
    <w:rsid w:val="00824498"/>
    <w:rsid w:val="00833817"/>
    <w:rsid w:val="00840C75"/>
    <w:rsid w:val="00856A31"/>
    <w:rsid w:val="00864AAC"/>
    <w:rsid w:val="00864B24"/>
    <w:rsid w:val="00867B37"/>
    <w:rsid w:val="008754D0"/>
    <w:rsid w:val="00882016"/>
    <w:rsid w:val="008855C9"/>
    <w:rsid w:val="00886456"/>
    <w:rsid w:val="0089055A"/>
    <w:rsid w:val="008A46E1"/>
    <w:rsid w:val="008A4F43"/>
    <w:rsid w:val="008B118C"/>
    <w:rsid w:val="008B2706"/>
    <w:rsid w:val="008D0EE0"/>
    <w:rsid w:val="008E6067"/>
    <w:rsid w:val="008F54E7"/>
    <w:rsid w:val="00900AAC"/>
    <w:rsid w:val="00903422"/>
    <w:rsid w:val="00915DF9"/>
    <w:rsid w:val="009254C3"/>
    <w:rsid w:val="00932377"/>
    <w:rsid w:val="0093451D"/>
    <w:rsid w:val="0094776B"/>
    <w:rsid w:val="00947D5A"/>
    <w:rsid w:val="009532A5"/>
    <w:rsid w:val="00982242"/>
    <w:rsid w:val="009868E9"/>
    <w:rsid w:val="009E2E77"/>
    <w:rsid w:val="009E5CFC"/>
    <w:rsid w:val="009F56A3"/>
    <w:rsid w:val="00A079CB"/>
    <w:rsid w:val="00A12128"/>
    <w:rsid w:val="00A22C98"/>
    <w:rsid w:val="00A231E2"/>
    <w:rsid w:val="00A35408"/>
    <w:rsid w:val="00A64912"/>
    <w:rsid w:val="00A66BA2"/>
    <w:rsid w:val="00A70A74"/>
    <w:rsid w:val="00A90E8A"/>
    <w:rsid w:val="00AB4746"/>
    <w:rsid w:val="00AD5641"/>
    <w:rsid w:val="00AD7889"/>
    <w:rsid w:val="00AE5E3B"/>
    <w:rsid w:val="00AE7B0E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289C"/>
    <w:rsid w:val="00B566B1"/>
    <w:rsid w:val="00B63834"/>
    <w:rsid w:val="00B63FDD"/>
    <w:rsid w:val="00B72734"/>
    <w:rsid w:val="00B80199"/>
    <w:rsid w:val="00B83204"/>
    <w:rsid w:val="00BA220B"/>
    <w:rsid w:val="00BA3A57"/>
    <w:rsid w:val="00BA57C0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5B73"/>
    <w:rsid w:val="00C25E7F"/>
    <w:rsid w:val="00C2746F"/>
    <w:rsid w:val="00C324A0"/>
    <w:rsid w:val="00C3300F"/>
    <w:rsid w:val="00C42BF8"/>
    <w:rsid w:val="00C50043"/>
    <w:rsid w:val="00C5750A"/>
    <w:rsid w:val="00C67BDC"/>
    <w:rsid w:val="00C7573B"/>
    <w:rsid w:val="00C82B7A"/>
    <w:rsid w:val="00C93C03"/>
    <w:rsid w:val="00CB28EC"/>
    <w:rsid w:val="00CB2C8E"/>
    <w:rsid w:val="00CB602E"/>
    <w:rsid w:val="00CE051D"/>
    <w:rsid w:val="00CE1335"/>
    <w:rsid w:val="00CE493D"/>
    <w:rsid w:val="00CE7466"/>
    <w:rsid w:val="00CE7B19"/>
    <w:rsid w:val="00CF07FA"/>
    <w:rsid w:val="00CF0BB2"/>
    <w:rsid w:val="00CF3EE8"/>
    <w:rsid w:val="00D050E6"/>
    <w:rsid w:val="00D13441"/>
    <w:rsid w:val="00D150E7"/>
    <w:rsid w:val="00D32F65"/>
    <w:rsid w:val="00D52663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24A32"/>
    <w:rsid w:val="00E3270E"/>
    <w:rsid w:val="00E32BEA"/>
    <w:rsid w:val="00E338EF"/>
    <w:rsid w:val="00E544BB"/>
    <w:rsid w:val="00E662CB"/>
    <w:rsid w:val="00E720EB"/>
    <w:rsid w:val="00E74DC7"/>
    <w:rsid w:val="00E77953"/>
    <w:rsid w:val="00E8075A"/>
    <w:rsid w:val="00E94D5E"/>
    <w:rsid w:val="00EA0D5F"/>
    <w:rsid w:val="00EA7100"/>
    <w:rsid w:val="00EA7F9F"/>
    <w:rsid w:val="00EB1274"/>
    <w:rsid w:val="00EB418B"/>
    <w:rsid w:val="00EC14FD"/>
    <w:rsid w:val="00ED16BA"/>
    <w:rsid w:val="00ED2BB6"/>
    <w:rsid w:val="00ED34E1"/>
    <w:rsid w:val="00ED3B8D"/>
    <w:rsid w:val="00EF2E3A"/>
    <w:rsid w:val="00F072A7"/>
    <w:rsid w:val="00F078DC"/>
    <w:rsid w:val="00F32BA8"/>
    <w:rsid w:val="00F349F1"/>
    <w:rsid w:val="00F4350D"/>
    <w:rsid w:val="00F53A00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C23E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0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8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8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8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8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8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0AA"/>
  </w:style>
  <w:style w:type="paragraph" w:customStyle="1" w:styleId="OPCParaBase">
    <w:name w:val="OPCParaBase"/>
    <w:qFormat/>
    <w:rsid w:val="000600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0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0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0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0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0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00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0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0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0AA"/>
  </w:style>
  <w:style w:type="paragraph" w:customStyle="1" w:styleId="Blocks">
    <w:name w:val="Blocks"/>
    <w:aliases w:val="bb"/>
    <w:basedOn w:val="OPCParaBase"/>
    <w:qFormat/>
    <w:rsid w:val="000600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0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0AA"/>
    <w:rPr>
      <w:i/>
    </w:rPr>
  </w:style>
  <w:style w:type="paragraph" w:customStyle="1" w:styleId="BoxList">
    <w:name w:val="BoxList"/>
    <w:aliases w:val="bl"/>
    <w:basedOn w:val="BoxText"/>
    <w:qFormat/>
    <w:rsid w:val="000600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0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0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0A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00AA"/>
  </w:style>
  <w:style w:type="character" w:customStyle="1" w:styleId="CharAmPartText">
    <w:name w:val="CharAmPartText"/>
    <w:basedOn w:val="OPCCharBase"/>
    <w:uiPriority w:val="1"/>
    <w:qFormat/>
    <w:rsid w:val="000600AA"/>
  </w:style>
  <w:style w:type="character" w:customStyle="1" w:styleId="CharAmSchNo">
    <w:name w:val="CharAmSchNo"/>
    <w:basedOn w:val="OPCCharBase"/>
    <w:uiPriority w:val="1"/>
    <w:qFormat/>
    <w:rsid w:val="000600AA"/>
  </w:style>
  <w:style w:type="character" w:customStyle="1" w:styleId="CharAmSchText">
    <w:name w:val="CharAmSchText"/>
    <w:basedOn w:val="OPCCharBase"/>
    <w:uiPriority w:val="1"/>
    <w:qFormat/>
    <w:rsid w:val="000600AA"/>
  </w:style>
  <w:style w:type="character" w:customStyle="1" w:styleId="CharBoldItalic">
    <w:name w:val="CharBoldItalic"/>
    <w:basedOn w:val="OPCCharBase"/>
    <w:uiPriority w:val="1"/>
    <w:qFormat/>
    <w:rsid w:val="000600AA"/>
    <w:rPr>
      <w:b/>
      <w:i/>
    </w:rPr>
  </w:style>
  <w:style w:type="character" w:customStyle="1" w:styleId="CharChapNo">
    <w:name w:val="CharChapNo"/>
    <w:basedOn w:val="OPCCharBase"/>
    <w:qFormat/>
    <w:rsid w:val="000600AA"/>
  </w:style>
  <w:style w:type="character" w:customStyle="1" w:styleId="CharChapText">
    <w:name w:val="CharChapText"/>
    <w:basedOn w:val="OPCCharBase"/>
    <w:qFormat/>
    <w:rsid w:val="000600AA"/>
  </w:style>
  <w:style w:type="character" w:customStyle="1" w:styleId="CharDivNo">
    <w:name w:val="CharDivNo"/>
    <w:basedOn w:val="OPCCharBase"/>
    <w:qFormat/>
    <w:rsid w:val="000600AA"/>
  </w:style>
  <w:style w:type="character" w:customStyle="1" w:styleId="CharDivText">
    <w:name w:val="CharDivText"/>
    <w:basedOn w:val="OPCCharBase"/>
    <w:qFormat/>
    <w:rsid w:val="000600AA"/>
  </w:style>
  <w:style w:type="character" w:customStyle="1" w:styleId="CharItalic">
    <w:name w:val="CharItalic"/>
    <w:basedOn w:val="OPCCharBase"/>
    <w:uiPriority w:val="1"/>
    <w:qFormat/>
    <w:rsid w:val="000600AA"/>
    <w:rPr>
      <w:i/>
    </w:rPr>
  </w:style>
  <w:style w:type="character" w:customStyle="1" w:styleId="CharPartNo">
    <w:name w:val="CharPartNo"/>
    <w:basedOn w:val="OPCCharBase"/>
    <w:qFormat/>
    <w:rsid w:val="000600AA"/>
  </w:style>
  <w:style w:type="character" w:customStyle="1" w:styleId="CharPartText">
    <w:name w:val="CharPartText"/>
    <w:basedOn w:val="OPCCharBase"/>
    <w:qFormat/>
    <w:rsid w:val="000600AA"/>
  </w:style>
  <w:style w:type="character" w:customStyle="1" w:styleId="CharSectno">
    <w:name w:val="CharSectno"/>
    <w:basedOn w:val="OPCCharBase"/>
    <w:qFormat/>
    <w:rsid w:val="000600AA"/>
  </w:style>
  <w:style w:type="character" w:customStyle="1" w:styleId="CharSubdNo">
    <w:name w:val="CharSubdNo"/>
    <w:basedOn w:val="OPCCharBase"/>
    <w:uiPriority w:val="1"/>
    <w:qFormat/>
    <w:rsid w:val="000600AA"/>
  </w:style>
  <w:style w:type="character" w:customStyle="1" w:styleId="CharSubdText">
    <w:name w:val="CharSubdText"/>
    <w:basedOn w:val="OPCCharBase"/>
    <w:uiPriority w:val="1"/>
    <w:qFormat/>
    <w:rsid w:val="000600AA"/>
  </w:style>
  <w:style w:type="paragraph" w:customStyle="1" w:styleId="CTA--">
    <w:name w:val="CTA --"/>
    <w:basedOn w:val="OPCParaBase"/>
    <w:next w:val="Normal"/>
    <w:rsid w:val="000600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0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0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0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0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0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0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0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0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0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0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0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0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00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0A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600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0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0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0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0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0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0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0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0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0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0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0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0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0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0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0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0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0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0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0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0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0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0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0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0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0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0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0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0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0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0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0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00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00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00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0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0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0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0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0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0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0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00AA"/>
    <w:rPr>
      <w:sz w:val="16"/>
    </w:rPr>
  </w:style>
  <w:style w:type="table" w:customStyle="1" w:styleId="CFlag">
    <w:name w:val="CFlag"/>
    <w:basedOn w:val="TableNormal"/>
    <w:uiPriority w:val="99"/>
    <w:rsid w:val="000600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60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0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0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0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0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0A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0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600A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600A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600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0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600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0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0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0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0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0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0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0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00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0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0AA"/>
  </w:style>
  <w:style w:type="character" w:customStyle="1" w:styleId="CharSubPartNoCASA">
    <w:name w:val="CharSubPartNo(CASA)"/>
    <w:basedOn w:val="OPCCharBase"/>
    <w:uiPriority w:val="1"/>
    <w:rsid w:val="000600AA"/>
  </w:style>
  <w:style w:type="paragraph" w:customStyle="1" w:styleId="ENoteTTIndentHeadingSub">
    <w:name w:val="ENoteTTIndentHeadingSub"/>
    <w:aliases w:val="enTTHis"/>
    <w:basedOn w:val="OPCParaBase"/>
    <w:rsid w:val="000600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0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0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0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0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0AA"/>
    <w:rPr>
      <w:sz w:val="22"/>
    </w:rPr>
  </w:style>
  <w:style w:type="paragraph" w:customStyle="1" w:styleId="SOTextNote">
    <w:name w:val="SO TextNote"/>
    <w:aliases w:val="sont"/>
    <w:basedOn w:val="SOText"/>
    <w:qFormat/>
    <w:rsid w:val="000600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0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0AA"/>
    <w:rPr>
      <w:sz w:val="22"/>
    </w:rPr>
  </w:style>
  <w:style w:type="paragraph" w:customStyle="1" w:styleId="FileName">
    <w:name w:val="FileName"/>
    <w:basedOn w:val="Normal"/>
    <w:rsid w:val="000600AA"/>
  </w:style>
  <w:style w:type="paragraph" w:customStyle="1" w:styleId="TableHeading">
    <w:name w:val="TableHeading"/>
    <w:aliases w:val="th"/>
    <w:basedOn w:val="OPCParaBase"/>
    <w:next w:val="Tabletext"/>
    <w:rsid w:val="000600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0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0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0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0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0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0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0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0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0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0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28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28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2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8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8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8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8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61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7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7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754"/>
    <w:rPr>
      <w:b/>
      <w:bCs/>
    </w:rPr>
  </w:style>
  <w:style w:type="character" w:styleId="Hyperlink">
    <w:name w:val="Hyperlink"/>
    <w:basedOn w:val="DefaultParagraphFont"/>
    <w:uiPriority w:val="99"/>
    <w:unhideWhenUsed/>
    <w:rsid w:val="00B52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0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8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8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8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8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8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0AA"/>
  </w:style>
  <w:style w:type="paragraph" w:customStyle="1" w:styleId="OPCParaBase">
    <w:name w:val="OPCParaBase"/>
    <w:qFormat/>
    <w:rsid w:val="000600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0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0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0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0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0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00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0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0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0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0AA"/>
  </w:style>
  <w:style w:type="paragraph" w:customStyle="1" w:styleId="Blocks">
    <w:name w:val="Blocks"/>
    <w:aliases w:val="bb"/>
    <w:basedOn w:val="OPCParaBase"/>
    <w:qFormat/>
    <w:rsid w:val="000600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0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0AA"/>
    <w:rPr>
      <w:i/>
    </w:rPr>
  </w:style>
  <w:style w:type="paragraph" w:customStyle="1" w:styleId="BoxList">
    <w:name w:val="BoxList"/>
    <w:aliases w:val="bl"/>
    <w:basedOn w:val="BoxText"/>
    <w:qFormat/>
    <w:rsid w:val="000600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0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0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0A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600AA"/>
  </w:style>
  <w:style w:type="character" w:customStyle="1" w:styleId="CharAmPartText">
    <w:name w:val="CharAmPartText"/>
    <w:basedOn w:val="OPCCharBase"/>
    <w:uiPriority w:val="1"/>
    <w:qFormat/>
    <w:rsid w:val="000600AA"/>
  </w:style>
  <w:style w:type="character" w:customStyle="1" w:styleId="CharAmSchNo">
    <w:name w:val="CharAmSchNo"/>
    <w:basedOn w:val="OPCCharBase"/>
    <w:uiPriority w:val="1"/>
    <w:qFormat/>
    <w:rsid w:val="000600AA"/>
  </w:style>
  <w:style w:type="character" w:customStyle="1" w:styleId="CharAmSchText">
    <w:name w:val="CharAmSchText"/>
    <w:basedOn w:val="OPCCharBase"/>
    <w:uiPriority w:val="1"/>
    <w:qFormat/>
    <w:rsid w:val="000600AA"/>
  </w:style>
  <w:style w:type="character" w:customStyle="1" w:styleId="CharBoldItalic">
    <w:name w:val="CharBoldItalic"/>
    <w:basedOn w:val="OPCCharBase"/>
    <w:uiPriority w:val="1"/>
    <w:qFormat/>
    <w:rsid w:val="000600AA"/>
    <w:rPr>
      <w:b/>
      <w:i/>
    </w:rPr>
  </w:style>
  <w:style w:type="character" w:customStyle="1" w:styleId="CharChapNo">
    <w:name w:val="CharChapNo"/>
    <w:basedOn w:val="OPCCharBase"/>
    <w:qFormat/>
    <w:rsid w:val="000600AA"/>
  </w:style>
  <w:style w:type="character" w:customStyle="1" w:styleId="CharChapText">
    <w:name w:val="CharChapText"/>
    <w:basedOn w:val="OPCCharBase"/>
    <w:qFormat/>
    <w:rsid w:val="000600AA"/>
  </w:style>
  <w:style w:type="character" w:customStyle="1" w:styleId="CharDivNo">
    <w:name w:val="CharDivNo"/>
    <w:basedOn w:val="OPCCharBase"/>
    <w:qFormat/>
    <w:rsid w:val="000600AA"/>
  </w:style>
  <w:style w:type="character" w:customStyle="1" w:styleId="CharDivText">
    <w:name w:val="CharDivText"/>
    <w:basedOn w:val="OPCCharBase"/>
    <w:qFormat/>
    <w:rsid w:val="000600AA"/>
  </w:style>
  <w:style w:type="character" w:customStyle="1" w:styleId="CharItalic">
    <w:name w:val="CharItalic"/>
    <w:basedOn w:val="OPCCharBase"/>
    <w:uiPriority w:val="1"/>
    <w:qFormat/>
    <w:rsid w:val="000600AA"/>
    <w:rPr>
      <w:i/>
    </w:rPr>
  </w:style>
  <w:style w:type="character" w:customStyle="1" w:styleId="CharPartNo">
    <w:name w:val="CharPartNo"/>
    <w:basedOn w:val="OPCCharBase"/>
    <w:qFormat/>
    <w:rsid w:val="000600AA"/>
  </w:style>
  <w:style w:type="character" w:customStyle="1" w:styleId="CharPartText">
    <w:name w:val="CharPartText"/>
    <w:basedOn w:val="OPCCharBase"/>
    <w:qFormat/>
    <w:rsid w:val="000600AA"/>
  </w:style>
  <w:style w:type="character" w:customStyle="1" w:styleId="CharSectno">
    <w:name w:val="CharSectno"/>
    <w:basedOn w:val="OPCCharBase"/>
    <w:qFormat/>
    <w:rsid w:val="000600AA"/>
  </w:style>
  <w:style w:type="character" w:customStyle="1" w:styleId="CharSubdNo">
    <w:name w:val="CharSubdNo"/>
    <w:basedOn w:val="OPCCharBase"/>
    <w:uiPriority w:val="1"/>
    <w:qFormat/>
    <w:rsid w:val="000600AA"/>
  </w:style>
  <w:style w:type="character" w:customStyle="1" w:styleId="CharSubdText">
    <w:name w:val="CharSubdText"/>
    <w:basedOn w:val="OPCCharBase"/>
    <w:uiPriority w:val="1"/>
    <w:qFormat/>
    <w:rsid w:val="000600AA"/>
  </w:style>
  <w:style w:type="paragraph" w:customStyle="1" w:styleId="CTA--">
    <w:name w:val="CTA --"/>
    <w:basedOn w:val="OPCParaBase"/>
    <w:next w:val="Normal"/>
    <w:rsid w:val="000600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0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0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0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0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0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0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0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0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0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0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0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0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600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0A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600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0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0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0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0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0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0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0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0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0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0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0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0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0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0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0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0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0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0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0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0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0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0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0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0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0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0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0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0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0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0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0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0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0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0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0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0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00A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600A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00A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600A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00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0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0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0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0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0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0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0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00AA"/>
    <w:rPr>
      <w:sz w:val="16"/>
    </w:rPr>
  </w:style>
  <w:style w:type="table" w:customStyle="1" w:styleId="CFlag">
    <w:name w:val="CFlag"/>
    <w:basedOn w:val="TableNormal"/>
    <w:uiPriority w:val="99"/>
    <w:rsid w:val="000600A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60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0A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0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0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0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0A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0A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600A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600A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600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0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600A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0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0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0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0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0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0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0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00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0A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0AA"/>
  </w:style>
  <w:style w:type="character" w:customStyle="1" w:styleId="CharSubPartNoCASA">
    <w:name w:val="CharSubPartNo(CASA)"/>
    <w:basedOn w:val="OPCCharBase"/>
    <w:uiPriority w:val="1"/>
    <w:rsid w:val="000600AA"/>
  </w:style>
  <w:style w:type="paragraph" w:customStyle="1" w:styleId="ENoteTTIndentHeadingSub">
    <w:name w:val="ENoteTTIndentHeadingSub"/>
    <w:aliases w:val="enTTHis"/>
    <w:basedOn w:val="OPCParaBase"/>
    <w:rsid w:val="000600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0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0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0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0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0AA"/>
    <w:rPr>
      <w:sz w:val="22"/>
    </w:rPr>
  </w:style>
  <w:style w:type="paragraph" w:customStyle="1" w:styleId="SOTextNote">
    <w:name w:val="SO TextNote"/>
    <w:aliases w:val="sont"/>
    <w:basedOn w:val="SOText"/>
    <w:qFormat/>
    <w:rsid w:val="000600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0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0AA"/>
    <w:rPr>
      <w:sz w:val="22"/>
    </w:rPr>
  </w:style>
  <w:style w:type="paragraph" w:customStyle="1" w:styleId="FileName">
    <w:name w:val="FileName"/>
    <w:basedOn w:val="Normal"/>
    <w:rsid w:val="000600AA"/>
  </w:style>
  <w:style w:type="paragraph" w:customStyle="1" w:styleId="TableHeading">
    <w:name w:val="TableHeading"/>
    <w:aliases w:val="th"/>
    <w:basedOn w:val="OPCParaBase"/>
    <w:next w:val="Tabletext"/>
    <w:rsid w:val="000600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0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0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0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0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0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0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0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0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0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0A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0A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28E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28E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2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8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8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8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8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8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61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7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7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754"/>
    <w:rPr>
      <w:b/>
      <w:bCs/>
    </w:rPr>
  </w:style>
  <w:style w:type="character" w:styleId="Hyperlink">
    <w:name w:val="Hyperlink"/>
    <w:basedOn w:val="DefaultParagraphFont"/>
    <w:uiPriority w:val="99"/>
    <w:unhideWhenUsed/>
    <w:rsid w:val="00B52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http://www.training.gov.a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8167-377B-4C64-8D7A-009C49E6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404</Words>
  <Characters>2308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2016-09-08T06:22:00Z</cp:lastPrinted>
  <dcterms:created xsi:type="dcterms:W3CDTF">2017-09-08T07:59:00Z</dcterms:created>
  <dcterms:modified xsi:type="dcterms:W3CDTF">2017-09-20T05:00:00Z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Legislative Instruments (Deferral of Sunsetting—Child Care Benefit Instruments) Certificate 2016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OPC62241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Legislation Act 2003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14 September 2016</vt:lpwstr>
  </property>
</Properties>
</file>