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7" w:rsidRPr="000E07F8" w:rsidRDefault="005E29C7">
      <w:pPr>
        <w:rPr>
          <w:sz w:val="26"/>
        </w:rPr>
      </w:pPr>
      <w:r>
        <w:rPr>
          <w:noProof/>
          <w:sz w:val="26"/>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04F40" w:rsidRPr="000E07F8" w:rsidRDefault="00104F40">
      <w:pPr>
        <w:pStyle w:val="Title"/>
        <w:pBdr>
          <w:bottom w:val="single" w:sz="4" w:space="3" w:color="auto"/>
        </w:pBdr>
      </w:pPr>
      <w:bookmarkStart w:id="0" w:name="Citation"/>
      <w:bookmarkStart w:id="1" w:name="_GoBack"/>
      <w:r w:rsidRPr="000E07F8">
        <w:t>National Health (Pharmaceutical Benefits) (Conditions of approval</w:t>
      </w:r>
      <w:r w:rsidR="00752B50" w:rsidRPr="000E07F8">
        <w:t xml:space="preserve"> for </w:t>
      </w:r>
      <w:r w:rsidRPr="000E07F8">
        <w:t xml:space="preserve">approved pharmacists) Determination </w:t>
      </w:r>
      <w:fldSimple w:instr=" REF Year \*charformat ">
        <w:r w:rsidR="00244AC8">
          <w:t>201</w:t>
        </w:r>
        <w:r w:rsidR="00244AC8" w:rsidRPr="000E07F8">
          <w:t>7</w:t>
        </w:r>
      </w:fldSimple>
      <w:bookmarkEnd w:id="0"/>
      <w:r w:rsidR="00AC7025">
        <w:t xml:space="preserve"> (PB 70 of 2017)</w:t>
      </w:r>
    </w:p>
    <w:bookmarkEnd w:id="1"/>
    <w:p w:rsidR="00217198" w:rsidRPr="000E07F8" w:rsidRDefault="00217198" w:rsidP="00217198">
      <w:pPr>
        <w:pBdr>
          <w:bottom w:val="single" w:sz="4" w:space="3" w:color="auto"/>
        </w:pBdr>
        <w:spacing w:before="480"/>
        <w:rPr>
          <w:rFonts w:ascii="Arial" w:hAnsi="Arial" w:cs="Arial"/>
          <w:i/>
          <w:sz w:val="28"/>
          <w:szCs w:val="28"/>
          <w:lang w:val="en-US"/>
        </w:rPr>
      </w:pPr>
      <w:r w:rsidRPr="000E07F8">
        <w:rPr>
          <w:rFonts w:ascii="Arial" w:hAnsi="Arial" w:cs="Arial"/>
          <w:i/>
          <w:sz w:val="28"/>
          <w:szCs w:val="28"/>
          <w:lang w:val="en-US"/>
        </w:rPr>
        <w:t>National Health Act 1953</w:t>
      </w:r>
    </w:p>
    <w:p w:rsidR="00104F40" w:rsidRPr="000E07F8" w:rsidRDefault="00104F40">
      <w:pPr>
        <w:spacing w:before="360"/>
        <w:jc w:val="both"/>
      </w:pPr>
      <w:r w:rsidRPr="000E07F8">
        <w:t xml:space="preserve">I, </w:t>
      </w:r>
      <w:r w:rsidR="005F1368">
        <w:t>GREG HUNT</w:t>
      </w:r>
      <w:r w:rsidR="001A5CD1" w:rsidRPr="000E07F8">
        <w:t xml:space="preserve">, </w:t>
      </w:r>
      <w:r w:rsidRPr="000E07F8">
        <w:t xml:space="preserve">Minister for </w:t>
      </w:r>
      <w:r w:rsidR="001A5CD1" w:rsidRPr="000E07F8">
        <w:t>Health</w:t>
      </w:r>
      <w:r w:rsidRPr="000E07F8">
        <w:t>, make this Determination under paragraph 92A</w:t>
      </w:r>
      <w:r w:rsidR="000629C7" w:rsidRPr="000E07F8">
        <w:t> </w:t>
      </w:r>
      <w:r w:rsidRPr="000E07F8">
        <w:t>(1)</w:t>
      </w:r>
      <w:r w:rsidR="000629C7" w:rsidRPr="000E07F8">
        <w:t> </w:t>
      </w:r>
      <w:r w:rsidRPr="000E07F8">
        <w:t xml:space="preserve">(f) of the </w:t>
      </w:r>
      <w:r w:rsidRPr="000E07F8">
        <w:rPr>
          <w:i/>
        </w:rPr>
        <w:t>National Health Act 1953</w:t>
      </w:r>
      <w:r w:rsidRPr="000E07F8">
        <w:t>.</w:t>
      </w:r>
    </w:p>
    <w:p w:rsidR="00104F40" w:rsidRPr="000E07F8" w:rsidRDefault="006A11E4" w:rsidP="00104F40">
      <w:pPr>
        <w:tabs>
          <w:tab w:val="left" w:pos="3119"/>
        </w:tabs>
        <w:spacing w:before="300" w:after="600" w:line="300" w:lineRule="atLeast"/>
      </w:pPr>
      <w:r w:rsidRPr="000E07F8">
        <w:t xml:space="preserve">Dated </w:t>
      </w:r>
      <w:r w:rsidR="008302E7">
        <w:t xml:space="preserve">25 </w:t>
      </w:r>
      <w:r w:rsidR="00BD70C6">
        <w:t>September</w:t>
      </w:r>
      <w:r w:rsidR="005F1368">
        <w:t xml:space="preserve"> </w:t>
      </w:r>
      <w:bookmarkStart w:id="2" w:name="Year"/>
      <w:r w:rsidR="005F1368">
        <w:t>201</w:t>
      </w:r>
      <w:r w:rsidR="00434E58" w:rsidRPr="000E07F8">
        <w:t>7</w:t>
      </w:r>
      <w:bookmarkEnd w:id="2"/>
    </w:p>
    <w:p w:rsidR="00104F40" w:rsidRPr="000E07F8" w:rsidRDefault="005F1368" w:rsidP="00104F40">
      <w:pPr>
        <w:tabs>
          <w:tab w:val="left" w:pos="3969"/>
        </w:tabs>
        <w:spacing w:before="1200" w:line="300" w:lineRule="atLeast"/>
      </w:pPr>
      <w:r>
        <w:t>GREG HUNT</w:t>
      </w:r>
    </w:p>
    <w:p w:rsidR="00104F40" w:rsidRPr="000E07F8" w:rsidRDefault="00104F40">
      <w:pPr>
        <w:pBdr>
          <w:bottom w:val="single" w:sz="4" w:space="12" w:color="auto"/>
        </w:pBdr>
        <w:tabs>
          <w:tab w:val="left" w:pos="3119"/>
        </w:tabs>
        <w:spacing w:after="240" w:line="300" w:lineRule="atLeast"/>
      </w:pPr>
      <w:bookmarkStart w:id="3" w:name="Minister"/>
      <w:r w:rsidRPr="000E07F8">
        <w:t xml:space="preserve">Minister for </w:t>
      </w:r>
      <w:r w:rsidR="001A5CD1" w:rsidRPr="000E07F8">
        <w:t>Health</w:t>
      </w:r>
      <w:bookmarkEnd w:id="3"/>
    </w:p>
    <w:p w:rsidR="00CA13F8" w:rsidRPr="000E07F8" w:rsidRDefault="00CA13F8">
      <w:pPr>
        <w:pStyle w:val="SigningPageBreak"/>
        <w:sectPr w:rsidR="00CA13F8" w:rsidRPr="000E07F8" w:rsidSect="00283F97">
          <w:headerReference w:type="even" r:id="rId9"/>
          <w:headerReference w:type="default" r:id="rId10"/>
          <w:footerReference w:type="even" r:id="rId11"/>
          <w:footerReference w:type="default" r:id="rId12"/>
          <w:footerReference w:type="first" r:id="rId13"/>
          <w:pgSz w:w="11907" w:h="16839" w:code="9"/>
          <w:pgMar w:top="1440" w:right="1797" w:bottom="1440" w:left="1797" w:header="709" w:footer="709" w:gutter="0"/>
          <w:cols w:space="708"/>
          <w:titlePg/>
          <w:docGrid w:linePitch="360"/>
        </w:sectPr>
      </w:pPr>
    </w:p>
    <w:p w:rsidR="000629C7" w:rsidRPr="000E07F8" w:rsidRDefault="000629C7">
      <w:pPr>
        <w:pStyle w:val="Header"/>
      </w:pPr>
      <w:r w:rsidRPr="000E07F8">
        <w:rPr>
          <w:rStyle w:val="CharPartNo"/>
        </w:rPr>
        <w:lastRenderedPageBreak/>
        <w:t xml:space="preserve"> </w:t>
      </w:r>
      <w:r w:rsidRPr="000E07F8">
        <w:rPr>
          <w:rStyle w:val="CharPartText"/>
        </w:rPr>
        <w:t xml:space="preserve"> </w:t>
      </w:r>
    </w:p>
    <w:p w:rsidR="000629C7" w:rsidRPr="000E07F8" w:rsidRDefault="000629C7">
      <w:pPr>
        <w:pStyle w:val="Header"/>
      </w:pPr>
      <w:r w:rsidRPr="000E07F8">
        <w:rPr>
          <w:rStyle w:val="CharDivNo"/>
        </w:rPr>
        <w:t xml:space="preserve"> </w:t>
      </w:r>
      <w:r w:rsidRPr="000E07F8">
        <w:rPr>
          <w:rStyle w:val="CharDivText"/>
        </w:rPr>
        <w:t xml:space="preserve"> </w:t>
      </w:r>
    </w:p>
    <w:p w:rsidR="00104F40" w:rsidRPr="000E07F8" w:rsidRDefault="0053143E" w:rsidP="00104F40">
      <w:pPr>
        <w:pStyle w:val="HR"/>
      </w:pPr>
      <w:r>
        <w:rPr>
          <w:rStyle w:val="CharSectno"/>
        </w:rPr>
        <w:br w:type="page"/>
      </w:r>
      <w:r w:rsidR="00104F40" w:rsidRPr="000E07F8">
        <w:rPr>
          <w:rStyle w:val="CharSectno"/>
        </w:rPr>
        <w:lastRenderedPageBreak/>
        <w:t>1</w:t>
      </w:r>
      <w:r w:rsidR="00104F40" w:rsidRPr="000E07F8">
        <w:tab/>
        <w:t>Name of Determination</w:t>
      </w:r>
    </w:p>
    <w:p w:rsidR="00104F40" w:rsidRPr="000E07F8" w:rsidRDefault="00104F40" w:rsidP="00104F40">
      <w:pPr>
        <w:pStyle w:val="R1"/>
      </w:pPr>
      <w:r w:rsidRPr="000E07F8">
        <w:tab/>
      </w:r>
      <w:r w:rsidR="00412D62" w:rsidRPr="000E07F8">
        <w:t>(1)</w:t>
      </w:r>
      <w:r w:rsidRPr="000E07F8">
        <w:tab/>
        <w:t xml:space="preserve">This Determination is the </w:t>
      </w:r>
      <w:r w:rsidRPr="000E07F8">
        <w:rPr>
          <w:i/>
        </w:rPr>
        <w:fldChar w:fldCharType="begin"/>
      </w:r>
      <w:r w:rsidRPr="000E07F8">
        <w:rPr>
          <w:i/>
        </w:rPr>
        <w:instrText xml:space="preserve"> REF Citation \*charformat </w:instrText>
      </w:r>
      <w:r w:rsidRPr="000E07F8">
        <w:rPr>
          <w:i/>
        </w:rPr>
        <w:fldChar w:fldCharType="separate"/>
      </w:r>
      <w:r w:rsidR="00244AC8" w:rsidRPr="00244AC8">
        <w:rPr>
          <w:i/>
        </w:rPr>
        <w:t>National Health (Pharmaceutical Benefits) (Conditions of approval for approved pharmacists) Determination 2017</w:t>
      </w:r>
      <w:r w:rsidRPr="000E07F8">
        <w:rPr>
          <w:i/>
        </w:rPr>
        <w:fldChar w:fldCharType="end"/>
      </w:r>
      <w:r w:rsidRPr="000E07F8">
        <w:t>.</w:t>
      </w:r>
    </w:p>
    <w:p w:rsidR="00412D62" w:rsidRPr="000E07F8" w:rsidRDefault="00412D62" w:rsidP="00412D62">
      <w:pPr>
        <w:pStyle w:val="R2"/>
      </w:pPr>
      <w:r w:rsidRPr="000E07F8">
        <w:tab/>
        <w:t>(2)</w:t>
      </w:r>
      <w:r w:rsidRPr="000E07F8">
        <w:tab/>
        <w:t xml:space="preserve">This Determination may also be cited as Determination No. </w:t>
      </w:r>
      <w:r w:rsidRPr="000B353C">
        <w:t>PB</w:t>
      </w:r>
      <w:r w:rsidR="000B353C">
        <w:t xml:space="preserve"> </w:t>
      </w:r>
      <w:r w:rsidR="00003110">
        <w:t>70 of 201</w:t>
      </w:r>
      <w:r w:rsidR="00F166B2">
        <w:rPr>
          <w:color w:val="1F497D"/>
        </w:rPr>
        <w:t>7</w:t>
      </w:r>
      <w:r w:rsidRPr="000B353C">
        <w:t>.</w:t>
      </w:r>
    </w:p>
    <w:p w:rsidR="00104F40" w:rsidRPr="000E07F8" w:rsidRDefault="00104F40" w:rsidP="00104F40">
      <w:pPr>
        <w:pStyle w:val="HR"/>
      </w:pPr>
      <w:r w:rsidRPr="000E07F8">
        <w:rPr>
          <w:rStyle w:val="CharSectno"/>
        </w:rPr>
        <w:t>2</w:t>
      </w:r>
      <w:r w:rsidRPr="000E07F8">
        <w:tab/>
        <w:t>Commencement</w:t>
      </w:r>
    </w:p>
    <w:p w:rsidR="00104F40" w:rsidRPr="000E07F8" w:rsidRDefault="00104F40" w:rsidP="00104F40">
      <w:pPr>
        <w:pStyle w:val="R1"/>
      </w:pPr>
      <w:r w:rsidRPr="000E07F8">
        <w:tab/>
      </w:r>
      <w:r w:rsidRPr="000E07F8">
        <w:tab/>
        <w:t xml:space="preserve">This Determination commences on </w:t>
      </w:r>
      <w:r w:rsidR="00084DBA" w:rsidRPr="000E07F8">
        <w:t xml:space="preserve">the </w:t>
      </w:r>
      <w:r w:rsidR="001A5CD1" w:rsidRPr="000E07F8">
        <w:t>day after it is registered</w:t>
      </w:r>
      <w:r w:rsidR="00D21096">
        <w:t xml:space="preserve"> on the Federal Register of Legislation</w:t>
      </w:r>
      <w:r w:rsidR="001A5CD1" w:rsidRPr="000E07F8">
        <w:t>.</w:t>
      </w:r>
    </w:p>
    <w:p w:rsidR="00104F40" w:rsidRPr="000E07F8" w:rsidRDefault="00104F40" w:rsidP="00104F40">
      <w:pPr>
        <w:pStyle w:val="HR"/>
      </w:pPr>
      <w:r w:rsidRPr="000E07F8">
        <w:rPr>
          <w:rStyle w:val="CharSectno"/>
        </w:rPr>
        <w:t>3</w:t>
      </w:r>
      <w:r w:rsidRPr="000E07F8">
        <w:tab/>
      </w:r>
      <w:r w:rsidR="00DD1B24" w:rsidRPr="000E07F8">
        <w:t>Revocation</w:t>
      </w:r>
    </w:p>
    <w:p w:rsidR="00DD1B24" w:rsidRPr="000E07F8" w:rsidRDefault="00DD1B24" w:rsidP="00DD1B24">
      <w:pPr>
        <w:pStyle w:val="R1"/>
      </w:pPr>
      <w:r w:rsidRPr="000E07F8">
        <w:tab/>
      </w:r>
      <w:r w:rsidRPr="000E07F8">
        <w:tab/>
        <w:t xml:space="preserve">Determination </w:t>
      </w:r>
      <w:r w:rsidR="00B03767" w:rsidRPr="000E07F8">
        <w:t xml:space="preserve">No. PB </w:t>
      </w:r>
      <w:r w:rsidR="005F1368">
        <w:t>42</w:t>
      </w:r>
      <w:r w:rsidR="00B03767" w:rsidRPr="000E07F8">
        <w:t xml:space="preserve"> of </w:t>
      </w:r>
      <w:r w:rsidR="005F1368">
        <w:t>2007</w:t>
      </w:r>
      <w:r w:rsidR="00B03767" w:rsidRPr="000E07F8">
        <w:t xml:space="preserve"> </w:t>
      </w:r>
      <w:r w:rsidR="00EF34B3" w:rsidRPr="000E07F8">
        <w:t>made</w:t>
      </w:r>
      <w:r w:rsidR="00011D68" w:rsidRPr="000E07F8">
        <w:t xml:space="preserve"> by the Minister</w:t>
      </w:r>
      <w:r w:rsidR="005F1368">
        <w:t xml:space="preserve"> on 21 August 2007</w:t>
      </w:r>
      <w:r w:rsidR="00EF34B3" w:rsidRPr="000E07F8">
        <w:t xml:space="preserve"> </w:t>
      </w:r>
      <w:r w:rsidR="00B03767" w:rsidRPr="000E07F8">
        <w:t>under</w:t>
      </w:r>
      <w:r w:rsidR="00011D68" w:rsidRPr="000E07F8">
        <w:t xml:space="preserve"> paragraph 92A</w:t>
      </w:r>
      <w:r w:rsidR="000629C7" w:rsidRPr="000E07F8">
        <w:t> </w:t>
      </w:r>
      <w:r w:rsidR="00011D68" w:rsidRPr="000E07F8">
        <w:t>(1)</w:t>
      </w:r>
      <w:r w:rsidR="000629C7" w:rsidRPr="000E07F8">
        <w:t> </w:t>
      </w:r>
      <w:r w:rsidR="00011D68" w:rsidRPr="000E07F8">
        <w:t>(f) of</w:t>
      </w:r>
      <w:r w:rsidRPr="000E07F8">
        <w:t xml:space="preserve"> the </w:t>
      </w:r>
      <w:r w:rsidRPr="000E07F8">
        <w:rPr>
          <w:i/>
        </w:rPr>
        <w:t>National Health Act 1953</w:t>
      </w:r>
      <w:r w:rsidRPr="000E07F8">
        <w:t xml:space="preserve"> is revoked.</w:t>
      </w:r>
    </w:p>
    <w:p w:rsidR="000B353C" w:rsidRPr="000E07F8" w:rsidRDefault="00151A11" w:rsidP="000B353C">
      <w:pPr>
        <w:pStyle w:val="HR"/>
      </w:pPr>
      <w:r w:rsidRPr="000E07F8">
        <w:rPr>
          <w:rStyle w:val="CharSectno"/>
        </w:rPr>
        <w:t>4</w:t>
      </w:r>
      <w:r w:rsidRPr="000E07F8">
        <w:tab/>
      </w:r>
      <w:r w:rsidR="000B353C" w:rsidRPr="000E07F8">
        <w:t>Purpose</w:t>
      </w:r>
    </w:p>
    <w:p w:rsidR="000B353C" w:rsidRPr="000E07F8" w:rsidRDefault="000B353C" w:rsidP="000B353C">
      <w:pPr>
        <w:pStyle w:val="R1"/>
      </w:pPr>
      <w:r w:rsidRPr="000E07F8">
        <w:tab/>
      </w:r>
      <w:r w:rsidRPr="000E07F8">
        <w:tab/>
        <w:t xml:space="preserve">For paragraph 92A (1) (f) of the </w:t>
      </w:r>
      <w:r w:rsidRPr="000E07F8">
        <w:rPr>
          <w:i/>
          <w:iCs/>
        </w:rPr>
        <w:t>National Health Act 1953</w:t>
      </w:r>
      <w:r w:rsidRPr="000E07F8">
        <w:t xml:space="preserve"> (the </w:t>
      </w:r>
      <w:r w:rsidRPr="000E07F8">
        <w:rPr>
          <w:b/>
          <w:bCs/>
          <w:i/>
          <w:iCs/>
        </w:rPr>
        <w:t>Act</w:t>
      </w:r>
      <w:r w:rsidRPr="000E07F8">
        <w:t>), this Determination sets out conditions that apply to the approval of a person as an approved pharmacist for the purposes of Part VII of the Act (including an approval granted before the commencement of section 92A of the Act and an approval of a person or body referred to in section 83Z of the Act).</w:t>
      </w:r>
    </w:p>
    <w:p w:rsidR="000B353C" w:rsidRPr="000E07F8" w:rsidRDefault="000B353C" w:rsidP="000B353C">
      <w:pPr>
        <w:pStyle w:val="ZNote"/>
      </w:pPr>
      <w:r w:rsidRPr="000E07F8">
        <w:rPr>
          <w:i/>
          <w:iCs/>
        </w:rPr>
        <w:t>Note</w:t>
      </w:r>
      <w:r w:rsidRPr="000E07F8">
        <w:t xml:space="preserve">   Under subsection 84 (1) of the Act, </w:t>
      </w:r>
      <w:r w:rsidRPr="000E07F8">
        <w:rPr>
          <w:b/>
          <w:bCs/>
          <w:i/>
          <w:iCs/>
        </w:rPr>
        <w:t>approved pharmacist</w:t>
      </w:r>
      <w:r w:rsidRPr="000E07F8">
        <w:t xml:space="preserve"> means a person for the time being approved under section 90 of the Act and includes:</w:t>
      </w:r>
    </w:p>
    <w:p w:rsidR="000B353C" w:rsidRPr="000E07F8" w:rsidRDefault="000B353C" w:rsidP="000B353C">
      <w:pPr>
        <w:pStyle w:val="Notepara"/>
      </w:pPr>
      <w:r w:rsidRPr="000E07F8">
        <w:t>(a)</w:t>
      </w:r>
      <w:r w:rsidRPr="000E07F8">
        <w:tab/>
        <w:t>a person treated as having been so approved under any provision of a law of the Commonwealth other than section 91 of the Act; and</w:t>
      </w:r>
    </w:p>
    <w:p w:rsidR="000B353C" w:rsidRDefault="000B353C" w:rsidP="000B353C">
      <w:pPr>
        <w:pStyle w:val="Notepara"/>
      </w:pPr>
      <w:r w:rsidRPr="000E07F8">
        <w:t>(b)</w:t>
      </w:r>
      <w:r w:rsidRPr="000E07F8">
        <w:tab/>
        <w:t>except so far as subsection 90 (3) of the Act is concerned — a person treated as having been so approved under section 91 of the Act.</w:t>
      </w:r>
    </w:p>
    <w:p w:rsidR="000B353C" w:rsidRPr="00180C6D" w:rsidRDefault="00581FD5" w:rsidP="000B353C">
      <w:pPr>
        <w:pStyle w:val="HR"/>
        <w:rPr>
          <w:rStyle w:val="CharSectno"/>
        </w:rPr>
      </w:pPr>
      <w:bookmarkStart w:id="4" w:name="_Toc402281131"/>
      <w:r>
        <w:rPr>
          <w:rStyle w:val="CharSectno"/>
        </w:rPr>
        <w:t>5</w:t>
      </w:r>
      <w:r w:rsidR="000B353C" w:rsidRPr="00180C6D">
        <w:rPr>
          <w:rStyle w:val="CharSectno"/>
        </w:rPr>
        <w:tab/>
        <w:t>Definitions</w:t>
      </w:r>
      <w:bookmarkEnd w:id="4"/>
    </w:p>
    <w:p w:rsidR="000B353C" w:rsidRPr="008B7B81" w:rsidRDefault="000B353C" w:rsidP="000B353C">
      <w:pPr>
        <w:pStyle w:val="subsection"/>
        <w:tabs>
          <w:tab w:val="clear" w:pos="1021"/>
          <w:tab w:val="right" w:pos="1276"/>
        </w:tabs>
        <w:ind w:left="993" w:hanging="993"/>
      </w:pPr>
      <w:r w:rsidRPr="008B7B81">
        <w:tab/>
      </w:r>
      <w:r w:rsidRPr="008B7B81">
        <w:tab/>
        <w:t>In this determination:</w:t>
      </w:r>
    </w:p>
    <w:p w:rsidR="000B353C" w:rsidRPr="008B7B81" w:rsidRDefault="000B353C" w:rsidP="000B353C">
      <w:pPr>
        <w:pStyle w:val="Definition0"/>
        <w:tabs>
          <w:tab w:val="right" w:pos="1276"/>
        </w:tabs>
        <w:ind w:left="993" w:hanging="993"/>
        <w:rPr>
          <w:i/>
        </w:rPr>
      </w:pPr>
      <w:r>
        <w:rPr>
          <w:b/>
          <w:i/>
        </w:rPr>
        <w:tab/>
      </w:r>
      <w:r w:rsidRPr="008B7B81">
        <w:rPr>
          <w:b/>
          <w:i/>
        </w:rPr>
        <w:t>approved premises</w:t>
      </w:r>
      <w:r w:rsidRPr="008B7B81">
        <w:rPr>
          <w:b/>
        </w:rPr>
        <w:t xml:space="preserve"> </w:t>
      </w:r>
      <w:r w:rsidRPr="008B7B81">
        <w:t>for an</w:t>
      </w:r>
      <w:r w:rsidRPr="008B7B81">
        <w:rPr>
          <w:b/>
        </w:rPr>
        <w:t xml:space="preserve"> </w:t>
      </w:r>
      <w:r w:rsidRPr="008B7B81">
        <w:t xml:space="preserve">approved pharmacist means premises in respect of which the pharmacist is approved for the purposes of Part VII of the </w:t>
      </w:r>
      <w:r w:rsidRPr="008B7B81">
        <w:rPr>
          <w:i/>
        </w:rPr>
        <w:t>National Health Act 1953.</w:t>
      </w:r>
    </w:p>
    <w:p w:rsidR="000B353C" w:rsidRPr="008B7B81" w:rsidRDefault="000B353C" w:rsidP="000B353C">
      <w:pPr>
        <w:pStyle w:val="Definition0"/>
        <w:tabs>
          <w:tab w:val="right" w:pos="1276"/>
        </w:tabs>
        <w:ind w:left="993" w:hanging="993"/>
      </w:pPr>
      <w:r>
        <w:rPr>
          <w:b/>
          <w:i/>
        </w:rPr>
        <w:tab/>
      </w:r>
      <w:r w:rsidRPr="008B7B81">
        <w:rPr>
          <w:b/>
          <w:i/>
        </w:rPr>
        <w:t>medication chart prescription</w:t>
      </w:r>
      <w:r w:rsidRPr="008B7B81">
        <w:t xml:space="preserve"> has the same meaning as in the </w:t>
      </w:r>
      <w:r w:rsidRPr="008B7B81">
        <w:rPr>
          <w:i/>
        </w:rPr>
        <w:t>National Health (Pharmaceutical Benefits) Regulations </w:t>
      </w:r>
      <w:r w:rsidR="003E6E57">
        <w:rPr>
          <w:i/>
        </w:rPr>
        <w:t>2017</w:t>
      </w:r>
      <w:r w:rsidRPr="008B7B81">
        <w:t>.</w:t>
      </w:r>
    </w:p>
    <w:p w:rsidR="000B353C" w:rsidRPr="008B7B81" w:rsidRDefault="000B353C" w:rsidP="000B353C">
      <w:pPr>
        <w:pStyle w:val="Definition0"/>
        <w:tabs>
          <w:tab w:val="right" w:pos="1276"/>
        </w:tabs>
        <w:ind w:left="993" w:hanging="993"/>
        <w:rPr>
          <w:b/>
        </w:rPr>
      </w:pPr>
      <w:r>
        <w:rPr>
          <w:b/>
          <w:i/>
        </w:rPr>
        <w:tab/>
      </w:r>
      <w:r w:rsidRPr="008B7B81">
        <w:rPr>
          <w:b/>
          <w:i/>
        </w:rPr>
        <w:t>reference time</w:t>
      </w:r>
      <w:r w:rsidRPr="008B7B81">
        <w:rPr>
          <w:b/>
        </w:rPr>
        <w:t xml:space="preserve"> </w:t>
      </w:r>
      <w:r w:rsidRPr="008B7B81">
        <w:t xml:space="preserve">means the start of the day the </w:t>
      </w:r>
      <w:r w:rsidRPr="008B7B81">
        <w:rPr>
          <w:i/>
        </w:rPr>
        <w:t>National Health (Pharmaceutical Benefits) (Conditions of approval for approved pharmacists) Determination 201</w:t>
      </w:r>
      <w:r>
        <w:rPr>
          <w:i/>
        </w:rPr>
        <w:t>7</w:t>
      </w:r>
      <w:r w:rsidRPr="008B7B81">
        <w:t xml:space="preserve"> commences.</w:t>
      </w:r>
    </w:p>
    <w:p w:rsidR="000B353C" w:rsidRPr="000E07F8" w:rsidRDefault="00581FD5" w:rsidP="000B353C">
      <w:pPr>
        <w:pStyle w:val="HR"/>
      </w:pPr>
      <w:r>
        <w:rPr>
          <w:rStyle w:val="CharSectno"/>
        </w:rPr>
        <w:lastRenderedPageBreak/>
        <w:t>6</w:t>
      </w:r>
      <w:r w:rsidR="000B353C" w:rsidRPr="000E07F8">
        <w:tab/>
        <w:t>Standards of practice</w:t>
      </w:r>
    </w:p>
    <w:p w:rsidR="000B353C" w:rsidRPr="000E07F8" w:rsidRDefault="000B353C" w:rsidP="000B353C">
      <w:pPr>
        <w:pStyle w:val="ZR1"/>
      </w:pPr>
      <w:r w:rsidRPr="000E07F8">
        <w:tab/>
      </w:r>
      <w:r w:rsidRPr="000E07F8">
        <w:tab/>
        <w:t>An approved pharmacist must, in dispensing prescriptions for pharmaceutical benefits and in supplying pharmaceutical benefits:</w:t>
      </w:r>
    </w:p>
    <w:p w:rsidR="000B353C" w:rsidRPr="000E07F8" w:rsidRDefault="000B353C" w:rsidP="000B353C">
      <w:pPr>
        <w:pStyle w:val="P1"/>
        <w:keepNext/>
      </w:pPr>
      <w:r w:rsidRPr="000E07F8">
        <w:tab/>
        <w:t>(a)</w:t>
      </w:r>
      <w:r w:rsidRPr="000E07F8">
        <w:tab/>
        <w:t>comply with all legal requirements for the practice of pharmacy; and</w:t>
      </w:r>
    </w:p>
    <w:p w:rsidR="000B353C" w:rsidRPr="000E07F8" w:rsidRDefault="000B353C" w:rsidP="000B353C">
      <w:pPr>
        <w:pStyle w:val="P1"/>
      </w:pPr>
      <w:r w:rsidRPr="000E07F8">
        <w:tab/>
        <w:t>(b)</w:t>
      </w:r>
      <w:r w:rsidRPr="000E07F8">
        <w:tab/>
        <w:t xml:space="preserve">treat patients with dignity regardless of manner of payment, race, sex, age, nationality, religion, disability or any other factor; and </w:t>
      </w:r>
    </w:p>
    <w:p w:rsidR="000B353C" w:rsidRPr="000E07F8" w:rsidRDefault="000B353C" w:rsidP="000B353C">
      <w:pPr>
        <w:pStyle w:val="P1"/>
      </w:pPr>
      <w:r w:rsidRPr="000E07F8">
        <w:tab/>
        <w:t>(c)</w:t>
      </w:r>
      <w:r w:rsidRPr="000E07F8">
        <w:tab/>
        <w:t xml:space="preserve">comply with the Pharmaceutical Society of Australia’s Code of </w:t>
      </w:r>
      <w:r>
        <w:t>Ethics for Pharmacists 2017</w:t>
      </w:r>
      <w:r w:rsidRPr="000E07F8">
        <w:t xml:space="preserve">, as existing </w:t>
      </w:r>
      <w:r>
        <w:t>at the reference time</w:t>
      </w:r>
      <w:r w:rsidRPr="000E07F8">
        <w:t>; and</w:t>
      </w:r>
    </w:p>
    <w:p w:rsidR="000B353C" w:rsidRPr="000E07F8" w:rsidRDefault="000B353C" w:rsidP="000B353C">
      <w:pPr>
        <w:pStyle w:val="ZP1"/>
      </w:pPr>
      <w:r w:rsidRPr="000E07F8">
        <w:tab/>
        <w:t>(d)</w:t>
      </w:r>
      <w:r w:rsidRPr="000E07F8">
        <w:tab/>
        <w:t>comply with the Pharmaceutical Society of Australia’s Professional Practice Standards</w:t>
      </w:r>
      <w:r>
        <w:t xml:space="preserve"> 2017,</w:t>
      </w:r>
      <w:r w:rsidRPr="000E07F8">
        <w:t xml:space="preserve"> as existing </w:t>
      </w:r>
      <w:r>
        <w:t>at the reference time</w:t>
      </w:r>
      <w:r w:rsidRPr="000E07F8">
        <w:t>, in relation to each patient, subject to the patient’s preparedness to:</w:t>
      </w:r>
    </w:p>
    <w:p w:rsidR="000B353C" w:rsidRPr="000E07F8" w:rsidRDefault="000B353C" w:rsidP="000B353C">
      <w:pPr>
        <w:pStyle w:val="P2"/>
      </w:pPr>
      <w:r w:rsidRPr="000E07F8">
        <w:tab/>
        <w:t>(i)</w:t>
      </w:r>
      <w:r w:rsidRPr="000E07F8">
        <w:tab/>
        <w:t>ensure that the pharmacist has ready access to the patient’s medication history; and</w:t>
      </w:r>
    </w:p>
    <w:p w:rsidR="000B353C" w:rsidRPr="000E07F8" w:rsidRDefault="000B353C" w:rsidP="000B353C">
      <w:pPr>
        <w:pStyle w:val="P2"/>
      </w:pPr>
      <w:r w:rsidRPr="000E07F8">
        <w:tab/>
        <w:t>(ii)</w:t>
      </w:r>
      <w:r w:rsidRPr="000E07F8">
        <w:tab/>
        <w:t>provide relevant personal medical information necessary for the pharmacist to individualise patient care; and</w:t>
      </w:r>
    </w:p>
    <w:p w:rsidR="000B353C" w:rsidRPr="000E07F8" w:rsidRDefault="000B353C" w:rsidP="000B353C">
      <w:pPr>
        <w:pStyle w:val="P2"/>
      </w:pPr>
      <w:r w:rsidRPr="000E07F8">
        <w:tab/>
        <w:t>(iii)</w:t>
      </w:r>
      <w:r w:rsidRPr="000E07F8">
        <w:tab/>
        <w:t>authorise medical practitioners and other health care practitioners to release relevant medical information necessary for the pharmacist to act responsibly and reasonably and to individualise patient care; and</w:t>
      </w:r>
    </w:p>
    <w:p w:rsidR="000B353C" w:rsidRPr="000E07F8" w:rsidRDefault="000B353C" w:rsidP="000B353C">
      <w:pPr>
        <w:pStyle w:val="P2"/>
      </w:pPr>
      <w:r w:rsidRPr="000E07F8">
        <w:tab/>
        <w:t>(iv)</w:t>
      </w:r>
      <w:r w:rsidRPr="000E07F8">
        <w:tab/>
        <w:t>allow the pharmacist sufficient time to dispense medications; and</w:t>
      </w:r>
    </w:p>
    <w:p w:rsidR="000B353C" w:rsidRPr="000E07F8" w:rsidRDefault="000B353C" w:rsidP="000B353C">
      <w:pPr>
        <w:pStyle w:val="P2"/>
      </w:pPr>
      <w:r w:rsidRPr="000E07F8">
        <w:tab/>
        <w:t>(v)</w:t>
      </w:r>
      <w:r w:rsidRPr="000E07F8">
        <w:tab/>
        <w:t>follow advice and directions given by the patient’s medical practitioner or pharmacist and report any unusual or adverse reactions as soon as possible; and</w:t>
      </w:r>
    </w:p>
    <w:p w:rsidR="000B353C" w:rsidRPr="000E07F8" w:rsidRDefault="000B353C" w:rsidP="000B353C">
      <w:pPr>
        <w:pStyle w:val="ZP1"/>
      </w:pPr>
      <w:r w:rsidRPr="000E07F8">
        <w:tab/>
        <w:t>(e)</w:t>
      </w:r>
      <w:r w:rsidRPr="000E07F8">
        <w:tab/>
        <w:t xml:space="preserve">maintain a disciplined dispensing procedure that includes: </w:t>
      </w:r>
    </w:p>
    <w:p w:rsidR="000B353C" w:rsidRPr="000E07F8" w:rsidRDefault="000B353C" w:rsidP="000B353C">
      <w:pPr>
        <w:pStyle w:val="P2"/>
      </w:pPr>
      <w:r w:rsidRPr="000E07F8">
        <w:tab/>
        <w:t>(i)</w:t>
      </w:r>
      <w:r w:rsidRPr="000E07F8">
        <w:tab/>
        <w:t xml:space="preserve">attention to accuracy of product or ingredient selection; and </w:t>
      </w:r>
    </w:p>
    <w:p w:rsidR="000B353C" w:rsidRPr="000E07F8" w:rsidRDefault="000B353C" w:rsidP="000B353C">
      <w:pPr>
        <w:pStyle w:val="P2"/>
      </w:pPr>
      <w:r w:rsidRPr="000E07F8">
        <w:tab/>
        <w:t>(ii)</w:t>
      </w:r>
      <w:r w:rsidRPr="000E07F8">
        <w:tab/>
        <w:t>accuracy of calculations; and</w:t>
      </w:r>
    </w:p>
    <w:p w:rsidR="000B353C" w:rsidRPr="000E07F8" w:rsidRDefault="000B353C" w:rsidP="000B353C">
      <w:pPr>
        <w:pStyle w:val="P2"/>
      </w:pPr>
      <w:r w:rsidRPr="000E07F8">
        <w:tab/>
        <w:t>(iii)</w:t>
      </w:r>
      <w:r w:rsidRPr="000E07F8">
        <w:tab/>
        <w:t>application of accepted techniques for the preparation of pharmaceutical products; and</w:t>
      </w:r>
    </w:p>
    <w:p w:rsidR="000B353C" w:rsidRPr="000E07F8" w:rsidRDefault="000B353C" w:rsidP="000B353C">
      <w:pPr>
        <w:pStyle w:val="P2"/>
      </w:pPr>
      <w:r w:rsidRPr="000E07F8">
        <w:tab/>
        <w:t>(iv)</w:t>
      </w:r>
      <w:r w:rsidRPr="000E07F8">
        <w:tab/>
        <w:t>appropriate packaging and storage; and</w:t>
      </w:r>
    </w:p>
    <w:p w:rsidR="000B353C" w:rsidRPr="000E07F8" w:rsidRDefault="000B353C" w:rsidP="000B353C">
      <w:pPr>
        <w:pStyle w:val="P2"/>
      </w:pPr>
      <w:r w:rsidRPr="000E07F8">
        <w:tab/>
        <w:t>(v)</w:t>
      </w:r>
      <w:r w:rsidRPr="000E07F8">
        <w:tab/>
        <w:t>accuracy of the final product; and</w:t>
      </w:r>
    </w:p>
    <w:p w:rsidR="000B353C" w:rsidRPr="000E07F8" w:rsidRDefault="000B353C" w:rsidP="000B353C">
      <w:pPr>
        <w:pStyle w:val="P2"/>
      </w:pPr>
      <w:r w:rsidRPr="000E07F8">
        <w:tab/>
        <w:t>(vi)</w:t>
      </w:r>
      <w:r w:rsidRPr="000E07F8">
        <w:tab/>
        <w:t>adequate information for the patient.</w:t>
      </w:r>
    </w:p>
    <w:p w:rsidR="000B353C" w:rsidRPr="000E07F8" w:rsidRDefault="000B353C" w:rsidP="000B353C">
      <w:pPr>
        <w:pStyle w:val="HE"/>
        <w:keepLines/>
      </w:pPr>
      <w:r w:rsidRPr="000E07F8">
        <w:t>Examples for subparagraph (d) (i) of ways of ensuring that a pharmacist has ready access to a patient’s medication history</w:t>
      </w:r>
    </w:p>
    <w:p w:rsidR="000B353C" w:rsidRPr="000E07F8" w:rsidRDefault="000B353C" w:rsidP="00350617">
      <w:pPr>
        <w:pStyle w:val="ExampleBody"/>
        <w:numPr>
          <w:ilvl w:val="0"/>
          <w:numId w:val="4"/>
        </w:numPr>
        <w:tabs>
          <w:tab w:val="clear" w:pos="1684"/>
          <w:tab w:val="num" w:pos="1440"/>
        </w:tabs>
        <w:ind w:left="1440"/>
      </w:pPr>
      <w:r w:rsidRPr="000E07F8">
        <w:t>Having all prescriptions dispensed at a single pharmacy</w:t>
      </w:r>
    </w:p>
    <w:p w:rsidR="000B353C" w:rsidRPr="000E07F8" w:rsidRDefault="000B353C" w:rsidP="00350617">
      <w:pPr>
        <w:pStyle w:val="ExampleBody"/>
        <w:numPr>
          <w:ilvl w:val="0"/>
          <w:numId w:val="4"/>
        </w:numPr>
        <w:tabs>
          <w:tab w:val="clear" w:pos="1684"/>
          <w:tab w:val="num" w:pos="1440"/>
        </w:tabs>
        <w:ind w:left="1440"/>
      </w:pPr>
      <w:r w:rsidRPr="000E07F8">
        <w:t>Providing the pharmacist with a patient</w:t>
      </w:r>
      <w:r w:rsidRPr="000E07F8">
        <w:noBreakHyphen/>
        <w:t>held medication record form from another pharmacy or a prescriber</w:t>
      </w:r>
    </w:p>
    <w:p w:rsidR="000B353C" w:rsidRPr="000E07F8" w:rsidRDefault="000B353C" w:rsidP="00350617">
      <w:pPr>
        <w:pStyle w:val="ExampleBody"/>
        <w:numPr>
          <w:ilvl w:val="0"/>
          <w:numId w:val="4"/>
        </w:numPr>
        <w:tabs>
          <w:tab w:val="clear" w:pos="1684"/>
          <w:tab w:val="num" w:pos="1440"/>
        </w:tabs>
        <w:ind w:left="1440"/>
      </w:pPr>
      <w:r w:rsidRPr="000E07F8">
        <w:t>Authorising the transfer of the patient’s medication history from another pharmacy.</w:t>
      </w:r>
    </w:p>
    <w:p w:rsidR="000B353C" w:rsidRPr="008B7B81" w:rsidRDefault="000B353C" w:rsidP="000B353C">
      <w:pPr>
        <w:pStyle w:val="notetext"/>
      </w:pPr>
      <w:r w:rsidRPr="008B7B81">
        <w:t>Note:</w:t>
      </w:r>
      <w:r w:rsidRPr="008B7B81">
        <w:tab/>
        <w:t>The Code of Ethics for Pharmacists 201</w:t>
      </w:r>
      <w:r>
        <w:t>7</w:t>
      </w:r>
      <w:r w:rsidRPr="008B7B81">
        <w:t xml:space="preserve"> and the Professional Practice Standards 201</w:t>
      </w:r>
      <w:r>
        <w:t>7</w:t>
      </w:r>
      <w:r w:rsidRPr="008B7B81">
        <w:t xml:space="preserve"> could in 201</w:t>
      </w:r>
      <w:r>
        <w:t>7</w:t>
      </w:r>
      <w:r w:rsidRPr="008B7B81">
        <w:t xml:space="preserve"> be viewed on the Pharmaceutical Society of Australia’s website (http://www.psa.org.au).</w:t>
      </w:r>
    </w:p>
    <w:p w:rsidR="000B353C" w:rsidRPr="000E07F8" w:rsidRDefault="00581FD5" w:rsidP="000B353C">
      <w:pPr>
        <w:pStyle w:val="HR"/>
      </w:pPr>
      <w:r>
        <w:rPr>
          <w:rStyle w:val="CharSectno"/>
        </w:rPr>
        <w:t>7</w:t>
      </w:r>
      <w:r w:rsidR="000B353C" w:rsidRPr="000E07F8">
        <w:tab/>
        <w:t>Continuing education</w:t>
      </w:r>
    </w:p>
    <w:p w:rsidR="000B353C" w:rsidRPr="000E07F8" w:rsidRDefault="000B353C" w:rsidP="000B353C">
      <w:pPr>
        <w:pStyle w:val="ZR1"/>
      </w:pPr>
      <w:r w:rsidRPr="000E07F8">
        <w:tab/>
      </w:r>
      <w:r w:rsidRPr="000E07F8">
        <w:tab/>
        <w:t xml:space="preserve">An approved pharmacist must maintain the currency of his or her pharmaceutical knowledge in accordance with the Pharmaceutical Society of Australia’s </w:t>
      </w:r>
      <w:r w:rsidRPr="008B7B81">
        <w:t>National Competency Standards Framework for Pharmacists in Australia 201</w:t>
      </w:r>
      <w:r>
        <w:t>7</w:t>
      </w:r>
      <w:r w:rsidRPr="008B7B81">
        <w:t>, as existing at the reference time</w:t>
      </w:r>
      <w:r w:rsidRPr="000E07F8">
        <w:t>.</w:t>
      </w:r>
    </w:p>
    <w:p w:rsidR="000B353C" w:rsidRPr="008B7B81" w:rsidRDefault="000B353C" w:rsidP="0053143E">
      <w:pPr>
        <w:pStyle w:val="notetext"/>
        <w:spacing w:before="0"/>
      </w:pPr>
      <w:r w:rsidRPr="008B7B81">
        <w:t>Note:</w:t>
      </w:r>
      <w:r w:rsidRPr="008B7B81">
        <w:tab/>
        <w:t>The National Competency Standards Framework for Pharmacists in Australia 201</w:t>
      </w:r>
      <w:r>
        <w:t>7</w:t>
      </w:r>
      <w:r w:rsidRPr="008B7B81">
        <w:t xml:space="preserve"> could in 201</w:t>
      </w:r>
      <w:r>
        <w:t>7</w:t>
      </w:r>
      <w:r w:rsidRPr="008B7B81">
        <w:t xml:space="preserve"> be viewed on the Pharmaceutical Society of Australia’s website (http://www.psa.org.au).</w:t>
      </w:r>
    </w:p>
    <w:p w:rsidR="000B353C" w:rsidRPr="000E07F8" w:rsidRDefault="00581FD5" w:rsidP="000B353C">
      <w:pPr>
        <w:pStyle w:val="HR"/>
      </w:pPr>
      <w:r>
        <w:rPr>
          <w:rStyle w:val="CharSectno"/>
        </w:rPr>
        <w:t>8</w:t>
      </w:r>
      <w:r w:rsidR="000B353C" w:rsidRPr="000E07F8">
        <w:tab/>
        <w:t>Other pharmacists at pharmacy</w:t>
      </w:r>
    </w:p>
    <w:p w:rsidR="000B353C" w:rsidRPr="000E07F8" w:rsidRDefault="000B353C" w:rsidP="000B353C">
      <w:pPr>
        <w:pStyle w:val="ZR1"/>
      </w:pPr>
      <w:r w:rsidRPr="000E07F8">
        <w:tab/>
      </w:r>
      <w:r w:rsidRPr="000E07F8">
        <w:tab/>
        <w:t>A person who is an approved pharmacist in respect of a pharmacy at particular premises must ensure that a pharmacist:</w:t>
      </w:r>
    </w:p>
    <w:p w:rsidR="00134E1D" w:rsidRDefault="000B353C" w:rsidP="00134E1D">
      <w:pPr>
        <w:pStyle w:val="P1"/>
        <w:numPr>
          <w:ilvl w:val="0"/>
          <w:numId w:val="5"/>
        </w:numPr>
      </w:pPr>
      <w:r w:rsidRPr="000E07F8">
        <w:t xml:space="preserve">who is </w:t>
      </w:r>
      <w:r w:rsidR="00134E1D">
        <w:t>not an approved pharmacist; and</w:t>
      </w:r>
    </w:p>
    <w:p w:rsidR="000B353C" w:rsidRDefault="000B353C" w:rsidP="00134E1D">
      <w:pPr>
        <w:pStyle w:val="P1"/>
        <w:numPr>
          <w:ilvl w:val="0"/>
          <w:numId w:val="5"/>
        </w:numPr>
        <w:ind w:left="1440" w:hanging="520"/>
      </w:pPr>
      <w:r w:rsidRPr="000E07F8">
        <w:t xml:space="preserve">who supplies </w:t>
      </w:r>
      <w:r w:rsidRPr="00134E1D">
        <w:t>pharmaceutical</w:t>
      </w:r>
      <w:r w:rsidRPr="000E07F8">
        <w:t xml:space="preserve"> ben</w:t>
      </w:r>
      <w:r w:rsidR="00134E1D">
        <w:t xml:space="preserve">efits at or from those premises </w:t>
      </w:r>
      <w:r w:rsidRPr="000E07F8">
        <w:t>complies with the conditions set out in sections 5 and 6.</w:t>
      </w:r>
    </w:p>
    <w:p w:rsidR="000B353C" w:rsidRPr="002A0DC6" w:rsidRDefault="00581FD5" w:rsidP="000B353C">
      <w:pPr>
        <w:pStyle w:val="HR"/>
        <w:rPr>
          <w:rStyle w:val="CharSectno"/>
        </w:rPr>
      </w:pPr>
      <w:bookmarkStart w:id="5" w:name="_Toc402281132"/>
      <w:r>
        <w:rPr>
          <w:rStyle w:val="CharSectno"/>
        </w:rPr>
        <w:t>9</w:t>
      </w:r>
      <w:r w:rsidR="000B353C" w:rsidRPr="002A0DC6">
        <w:rPr>
          <w:rStyle w:val="CharSectno"/>
        </w:rPr>
        <w:tab/>
        <w:t>Claims for payment</w:t>
      </w:r>
      <w:bookmarkEnd w:id="5"/>
    </w:p>
    <w:p w:rsidR="000B353C" w:rsidRPr="008B7B81" w:rsidRDefault="000B353C" w:rsidP="000B353C">
      <w:pPr>
        <w:pStyle w:val="subsection"/>
      </w:pPr>
      <w:r w:rsidRPr="008B7B81">
        <w:tab/>
        <w:t>(1)</w:t>
      </w:r>
      <w:r w:rsidRPr="008B7B81">
        <w:tab/>
        <w:t>An approved pharmacist must not make a claim for payment from the Commonwealth in relation to the supply of a pharmaceutical benefit unless it was supplied at or from approved premises for the pharmacist.</w:t>
      </w:r>
    </w:p>
    <w:p w:rsidR="000B353C" w:rsidRPr="008B7B81" w:rsidRDefault="000B353C" w:rsidP="000B353C">
      <w:pPr>
        <w:pStyle w:val="subsection"/>
      </w:pPr>
      <w:r w:rsidRPr="008B7B81">
        <w:tab/>
        <w:t>(2)</w:t>
      </w:r>
      <w:r w:rsidRPr="008B7B81">
        <w:tab/>
        <w:t>An approved pharmacist must not make a claim for payment from the Commonwealth in relation to the supply of a pharmaceutical benefit if that pharmaceutical benefit was never at approved premises for the pharmacist.</w:t>
      </w:r>
    </w:p>
    <w:p w:rsidR="000B353C" w:rsidRPr="008B7B81" w:rsidRDefault="000B353C" w:rsidP="000B353C">
      <w:pPr>
        <w:pStyle w:val="subsection"/>
      </w:pPr>
      <w:r w:rsidRPr="008B7B81">
        <w:tab/>
        <w:t>(3)</w:t>
      </w:r>
      <w:r w:rsidRPr="008B7B81">
        <w:tab/>
        <w:t>An approved pharmacist must not make a claim for payment from the Commonwealth in relation to the supply of a pharmaceutical benefit unless the pharmacist, or an agent of the pharmacist, was present at approved premises for the pharmacist at the time the pharmaceutical benefit was dispensed.</w:t>
      </w:r>
    </w:p>
    <w:p w:rsidR="000B353C" w:rsidRPr="008B7B81" w:rsidRDefault="000B353C" w:rsidP="000B353C">
      <w:pPr>
        <w:pStyle w:val="subsection"/>
      </w:pPr>
      <w:r w:rsidRPr="008B7B81">
        <w:tab/>
        <w:t>(4)</w:t>
      </w:r>
      <w:r w:rsidRPr="008B7B81">
        <w:tab/>
        <w:t>An approved pharmacist must not make a claim for payment from the Commonwealth in relation to the supply of a pharmaceutical benefit on the basis of a prescription (other than a medication chart prescription) unless the pharmacist, or an agent of the pharmacist, has seen the prescription at approved premises for the pharmacist.</w:t>
      </w:r>
    </w:p>
    <w:p w:rsidR="000B353C" w:rsidRPr="008B7B81" w:rsidRDefault="000B353C" w:rsidP="000B353C">
      <w:pPr>
        <w:pStyle w:val="notetext"/>
      </w:pPr>
      <w:r w:rsidRPr="008B7B81">
        <w:t>Note:</w:t>
      </w:r>
      <w:r w:rsidRPr="008B7B81">
        <w:tab/>
        <w:t xml:space="preserve">A supply in accordance with subsection 89A(1) of the </w:t>
      </w:r>
      <w:r w:rsidRPr="008B7B81">
        <w:rPr>
          <w:i/>
        </w:rPr>
        <w:t>National Health Act 1953</w:t>
      </w:r>
      <w:r w:rsidRPr="008B7B81">
        <w:t xml:space="preserve"> (supply of pharmaceutical benefit without prescription) or on an order lodged under regulation </w:t>
      </w:r>
      <w:r w:rsidR="00C678DE">
        <w:t>33</w:t>
      </w:r>
      <w:r w:rsidRPr="008B7B81">
        <w:t xml:space="preserve"> of the </w:t>
      </w:r>
      <w:r w:rsidRPr="008B7B81">
        <w:rPr>
          <w:i/>
        </w:rPr>
        <w:t>National Health (Pharmaceutical Benefits) Regulations </w:t>
      </w:r>
      <w:r w:rsidR="007C05AF">
        <w:rPr>
          <w:i/>
        </w:rPr>
        <w:t>2017</w:t>
      </w:r>
      <w:r w:rsidRPr="008B7B81">
        <w:t xml:space="preserve"> (prescriber bag supplies) would not be a supply on the basis of a prescription.</w:t>
      </w:r>
    </w:p>
    <w:p w:rsidR="000B353C" w:rsidRPr="008B7B81" w:rsidRDefault="000B353C" w:rsidP="000B353C">
      <w:pPr>
        <w:pStyle w:val="subsection"/>
      </w:pPr>
      <w:r w:rsidRPr="008B7B81">
        <w:tab/>
        <w:t>(5)</w:t>
      </w:r>
      <w:r w:rsidRPr="008B7B81">
        <w:tab/>
        <w:t xml:space="preserve">An approved pharmacist must not make a claim for payment from the Commonwealth in relation to the supply of a pharmaceutical benefit on the basis of a medication chart prescription unless the pharmacist, or an agent of the pharmacist, has seen </w:t>
      </w:r>
      <w:r>
        <w:t xml:space="preserve">the chart or </w:t>
      </w:r>
      <w:r w:rsidRPr="008B7B81">
        <w:t>a copy of the chart containing the prescription at approved premises for the pharmacist.</w:t>
      </w:r>
    </w:p>
    <w:p w:rsidR="000B353C" w:rsidRPr="008B7B81" w:rsidRDefault="000B353C" w:rsidP="000B353C">
      <w:pPr>
        <w:pStyle w:val="subsection"/>
      </w:pPr>
      <w:r w:rsidRPr="008B7B81">
        <w:tab/>
        <w:t>(6)</w:t>
      </w:r>
      <w:r w:rsidRPr="008B7B81">
        <w:tab/>
        <w:t>Subsections (2) to (5) do not limit subsection (1).</w:t>
      </w:r>
    </w:p>
    <w:p w:rsidR="000B353C" w:rsidRPr="008B7B81" w:rsidRDefault="000B353C" w:rsidP="000B353C">
      <w:pPr>
        <w:pStyle w:val="subsection"/>
      </w:pPr>
      <w:r w:rsidRPr="008B7B81">
        <w:tab/>
        <w:t>(7)</w:t>
      </w:r>
      <w:r w:rsidRPr="008B7B81">
        <w:tab/>
        <w:t xml:space="preserve">This section does not apply in relation to the supply of a pharmaceutical benefit in respect of which the pharmacist is entitled to a payment in accordance with subsection 99(3A) of the </w:t>
      </w:r>
      <w:r w:rsidRPr="008B7B81">
        <w:rPr>
          <w:i/>
        </w:rPr>
        <w:t>National Health Act 1953</w:t>
      </w:r>
      <w:r w:rsidRPr="008B7B81">
        <w:t xml:space="preserve"> (supply of pharmaceutical benefit before obtaining approval).</w:t>
      </w:r>
    </w:p>
    <w:p w:rsidR="000B353C" w:rsidRPr="008B7B81" w:rsidRDefault="000B353C" w:rsidP="000B353C">
      <w:pPr>
        <w:pStyle w:val="notetext"/>
      </w:pPr>
      <w:r w:rsidRPr="008B7B81">
        <w:t>Note:</w:t>
      </w:r>
      <w:r w:rsidRPr="008B7B81">
        <w:tab/>
        <w:t xml:space="preserve">See also subsection 100(3) of the </w:t>
      </w:r>
      <w:r w:rsidRPr="008B7B81">
        <w:rPr>
          <w:i/>
        </w:rPr>
        <w:t>National Health Act 1953</w:t>
      </w:r>
      <w:r w:rsidRPr="008B7B81">
        <w:t xml:space="preserve"> (instruments made for the purposes of Part VII of that Act have effect subject to special arrangements).</w:t>
      </w:r>
    </w:p>
    <w:sectPr w:rsidR="000B353C" w:rsidRPr="008B7B81" w:rsidSect="0053143E">
      <w:headerReference w:type="even" r:id="rId14"/>
      <w:headerReference w:type="default" r:id="rId15"/>
      <w:footerReference w:type="even" r:id="rId16"/>
      <w:footerReference w:type="default" r:id="rId17"/>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10" w:rsidRDefault="00B85910">
      <w:r>
        <w:separator/>
      </w:r>
    </w:p>
  </w:endnote>
  <w:endnote w:type="continuationSeparator" w:id="0">
    <w:p w:rsidR="00B85910" w:rsidRDefault="00B8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F8" w:rsidRDefault="000E07F8">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E07F8" w:rsidTr="00350617">
      <w:tc>
        <w:tcPr>
          <w:tcW w:w="1134" w:type="dxa"/>
          <w:shd w:val="clear" w:color="auto" w:fill="auto"/>
        </w:tcPr>
        <w:p w:rsidR="000E07F8" w:rsidRPr="00350617" w:rsidRDefault="000E07F8" w:rsidP="00350617">
          <w:pPr>
            <w:spacing w:line="240" w:lineRule="exact"/>
            <w:rPr>
              <w:rFonts w:ascii="Arial" w:hAnsi="Arial" w:cs="Arial"/>
              <w:sz w:val="22"/>
              <w:szCs w:val="22"/>
            </w:rPr>
          </w:pPr>
          <w:r w:rsidRPr="00350617">
            <w:rPr>
              <w:rStyle w:val="PageNumber"/>
              <w:rFonts w:cs="Arial"/>
              <w:szCs w:val="22"/>
            </w:rPr>
            <w:fldChar w:fldCharType="begin"/>
          </w:r>
          <w:r w:rsidRPr="00350617">
            <w:rPr>
              <w:rStyle w:val="PageNumber"/>
              <w:rFonts w:cs="Arial"/>
              <w:szCs w:val="22"/>
            </w:rPr>
            <w:instrText xml:space="preserve">PAGE  </w:instrText>
          </w:r>
          <w:r w:rsidRPr="00350617">
            <w:rPr>
              <w:rStyle w:val="PageNumber"/>
              <w:rFonts w:cs="Arial"/>
              <w:szCs w:val="22"/>
            </w:rPr>
            <w:fldChar w:fldCharType="separate"/>
          </w:r>
          <w:r w:rsidR="000B353C" w:rsidRPr="00350617">
            <w:rPr>
              <w:rStyle w:val="PageNumber"/>
              <w:rFonts w:cs="Arial"/>
              <w:noProof/>
              <w:szCs w:val="22"/>
            </w:rPr>
            <w:t>2</w:t>
          </w:r>
          <w:r w:rsidRPr="00350617">
            <w:rPr>
              <w:rStyle w:val="PageNumber"/>
              <w:rFonts w:cs="Arial"/>
              <w:szCs w:val="22"/>
            </w:rPr>
            <w:fldChar w:fldCharType="end"/>
          </w:r>
        </w:p>
      </w:tc>
      <w:tc>
        <w:tcPr>
          <w:tcW w:w="6095" w:type="dxa"/>
          <w:shd w:val="clear" w:color="auto" w:fill="auto"/>
        </w:tcPr>
        <w:p w:rsidR="000E07F8" w:rsidRDefault="000E07F8" w:rsidP="00350617">
          <w:pPr>
            <w:pStyle w:val="Footer"/>
            <w:spacing w:before="20" w:line="240" w:lineRule="exact"/>
          </w:pPr>
          <w:fldSimple w:instr=" REF citation \* CHARFORMAT ">
            <w:r w:rsidR="00244AC8" w:rsidRPr="000E07F8">
              <w:t xml:space="preserve">National Health (Pharmaceutical Benefits) (Conditions of approval for approved pharmacists) Determination </w:t>
            </w:r>
            <w:r w:rsidR="00244AC8">
              <w:t>201</w:t>
            </w:r>
            <w:r w:rsidR="00244AC8" w:rsidRPr="000E07F8">
              <w:t>7</w:t>
            </w:r>
          </w:fldSimple>
        </w:p>
      </w:tc>
      <w:tc>
        <w:tcPr>
          <w:tcW w:w="1134" w:type="dxa"/>
          <w:shd w:val="clear" w:color="auto" w:fill="auto"/>
        </w:tcPr>
        <w:p w:rsidR="000E07F8" w:rsidRPr="00451BF5" w:rsidRDefault="000E07F8" w:rsidP="00350617">
          <w:pPr>
            <w:spacing w:line="240" w:lineRule="exact"/>
            <w:jc w:val="right"/>
            <w:rPr>
              <w:rStyle w:val="PageNumber"/>
            </w:rPr>
          </w:pPr>
        </w:p>
      </w:tc>
    </w:tr>
  </w:tbl>
  <w:p w:rsidR="000E07F8" w:rsidRDefault="000E07F8">
    <w:pPr>
      <w:pStyle w:val="FooterInfo"/>
      <w:rPr>
        <w:b/>
        <w:sz w:val="40"/>
      </w:rPr>
    </w:pPr>
  </w:p>
  <w:p w:rsidR="000E07F8" w:rsidRDefault="000E07F8">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F8" w:rsidRDefault="000E07F8">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0E07F8" w:rsidTr="00350617">
      <w:tc>
        <w:tcPr>
          <w:tcW w:w="1134" w:type="dxa"/>
          <w:shd w:val="clear" w:color="auto" w:fill="auto"/>
        </w:tcPr>
        <w:p w:rsidR="000E07F8" w:rsidRDefault="000E07F8" w:rsidP="00350617">
          <w:pPr>
            <w:spacing w:line="240" w:lineRule="exact"/>
          </w:pPr>
        </w:p>
      </w:tc>
      <w:tc>
        <w:tcPr>
          <w:tcW w:w="6095" w:type="dxa"/>
          <w:shd w:val="clear" w:color="auto" w:fill="auto"/>
        </w:tcPr>
        <w:p w:rsidR="000E07F8" w:rsidRDefault="000E07F8" w:rsidP="00350617">
          <w:pPr>
            <w:pStyle w:val="Footer"/>
            <w:spacing w:before="20" w:line="240" w:lineRule="exact"/>
          </w:pPr>
          <w:fldSimple w:instr=" REF citation \* CHARFORMAT ">
            <w:r w:rsidR="00244AC8" w:rsidRPr="000E07F8">
              <w:t xml:space="preserve">National Health (Pharmaceutical Benefits) (Conditions of approval for approved pharmacists) Determination </w:t>
            </w:r>
            <w:r w:rsidR="00244AC8">
              <w:t>201</w:t>
            </w:r>
            <w:r w:rsidR="00244AC8" w:rsidRPr="000E07F8">
              <w:t>7</w:t>
            </w:r>
          </w:fldSimple>
        </w:p>
      </w:tc>
      <w:tc>
        <w:tcPr>
          <w:tcW w:w="1134" w:type="dxa"/>
          <w:shd w:val="clear" w:color="auto" w:fill="auto"/>
        </w:tcPr>
        <w:p w:rsidR="000E07F8" w:rsidRPr="00350617" w:rsidRDefault="000E07F8" w:rsidP="00350617">
          <w:pPr>
            <w:spacing w:line="240" w:lineRule="exact"/>
            <w:jc w:val="right"/>
            <w:rPr>
              <w:rStyle w:val="PageNumber"/>
              <w:rFonts w:cs="Arial"/>
              <w:szCs w:val="22"/>
            </w:rPr>
          </w:pPr>
          <w:r w:rsidRPr="00350617">
            <w:rPr>
              <w:rStyle w:val="PageNumber"/>
              <w:rFonts w:cs="Arial"/>
              <w:szCs w:val="22"/>
            </w:rPr>
            <w:fldChar w:fldCharType="begin"/>
          </w:r>
          <w:r w:rsidRPr="00350617">
            <w:rPr>
              <w:rStyle w:val="PageNumber"/>
              <w:rFonts w:cs="Arial"/>
              <w:szCs w:val="22"/>
            </w:rPr>
            <w:instrText xml:space="preserve">PAGE  </w:instrText>
          </w:r>
          <w:r w:rsidRPr="00350617">
            <w:rPr>
              <w:rStyle w:val="PageNumber"/>
              <w:rFonts w:cs="Arial"/>
              <w:szCs w:val="22"/>
            </w:rPr>
            <w:fldChar w:fldCharType="separate"/>
          </w:r>
          <w:r w:rsidR="000B353C" w:rsidRPr="00350617">
            <w:rPr>
              <w:rStyle w:val="PageNumber"/>
              <w:rFonts w:cs="Arial"/>
              <w:noProof/>
              <w:szCs w:val="22"/>
            </w:rPr>
            <w:t>3</w:t>
          </w:r>
          <w:r w:rsidRPr="00350617">
            <w:rPr>
              <w:rStyle w:val="PageNumber"/>
              <w:rFonts w:cs="Arial"/>
              <w:szCs w:val="22"/>
            </w:rPr>
            <w:fldChar w:fldCharType="end"/>
          </w:r>
        </w:p>
      </w:tc>
    </w:tr>
  </w:tbl>
  <w:p w:rsidR="000E07F8" w:rsidRDefault="000E07F8">
    <w:pPr>
      <w:pStyle w:val="FooterInfo"/>
      <w:rPr>
        <w:b/>
        <w:sz w:val="40"/>
      </w:rPr>
    </w:pPr>
  </w:p>
  <w:p w:rsidR="000E07F8" w:rsidRDefault="000E07F8">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F8" w:rsidRDefault="00F21DF8" w:rsidP="00F21DF8">
    <w:pPr>
      <w:pStyle w:val="Footer"/>
      <w:tabs>
        <w:tab w:val="clear" w:pos="3600"/>
      </w:tabs>
      <w:ind w:left="-567"/>
      <w:jc w:val="left"/>
      <w:rPr>
        <w:noProof/>
      </w:rPr>
    </w:pPr>
  </w:p>
  <w:p w:rsidR="00F21DF8" w:rsidRDefault="00F21DF8" w:rsidP="00F21DF8">
    <w:pPr>
      <w:pStyle w:val="Footer"/>
      <w:tabs>
        <w:tab w:val="clear" w:pos="3600"/>
      </w:tabs>
      <w:ind w:left="-1134"/>
      <w:jc w:val="left"/>
    </w:pPr>
  </w:p>
  <w:p w:rsidR="00F21DF8" w:rsidRDefault="00F21DF8">
    <w:pPr>
      <w:pStyle w:val="Footer"/>
    </w:pPr>
  </w:p>
  <w:p w:rsidR="00F21DF8" w:rsidRDefault="00F21D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F8" w:rsidRDefault="00F21DF8" w:rsidP="0053143E">
    <w:pPr>
      <w:pStyle w:val="Footer"/>
      <w:pBdr>
        <w:top w:val="single" w:sz="4" w:space="1" w:color="auto"/>
      </w:pBdr>
      <w:tabs>
        <w:tab w:val="clear" w:pos="3600"/>
      </w:tabs>
      <w:ind w:left="-567"/>
      <w:rPr>
        <w:noProof/>
      </w:rPr>
    </w:pPr>
    <w:r w:rsidRPr="00F21DF8">
      <w:rPr>
        <w:noProof/>
      </w:rPr>
      <w:t>National Health (Pharmaceutical Benefits) (Conditions of approval for approved pharmacists)</w:t>
    </w:r>
  </w:p>
  <w:p w:rsidR="00F21DF8" w:rsidRDefault="00F21DF8" w:rsidP="0053143E">
    <w:pPr>
      <w:pStyle w:val="Footer"/>
      <w:pBdr>
        <w:top w:val="single" w:sz="4" w:space="1" w:color="auto"/>
      </w:pBdr>
      <w:tabs>
        <w:tab w:val="clear" w:pos="3600"/>
      </w:tabs>
      <w:ind w:left="-567"/>
      <w:rPr>
        <w:noProof/>
      </w:rPr>
    </w:pPr>
    <w:r w:rsidRPr="00F21DF8">
      <w:rPr>
        <w:noProof/>
      </w:rPr>
      <w:t>Determination 2017</w:t>
    </w:r>
  </w:p>
  <w:p w:rsidR="00F21DF8" w:rsidRDefault="00F21DF8" w:rsidP="0053143E">
    <w:pPr>
      <w:pStyle w:val="Footer"/>
      <w:tabs>
        <w:tab w:val="clear" w:pos="3600"/>
      </w:tabs>
      <w:ind w:left="-1134"/>
    </w:pPr>
    <w:r>
      <w:fldChar w:fldCharType="begin"/>
    </w:r>
    <w:r>
      <w:instrText xml:space="preserve"> PAGE   \* MERGEFORMAT </w:instrText>
    </w:r>
    <w:r>
      <w:fldChar w:fldCharType="separate"/>
    </w:r>
    <w:r w:rsidR="005E29C7">
      <w:rPr>
        <w:noProof/>
      </w:rPr>
      <w:t>2</w:t>
    </w:r>
    <w:r>
      <w:rPr>
        <w:noProof/>
      </w:rPr>
      <w:fldChar w:fldCharType="end"/>
    </w:r>
  </w:p>
  <w:p w:rsidR="00F21DF8" w:rsidRDefault="00F21DF8">
    <w:pPr>
      <w:pStyle w:val="Footer"/>
    </w:pPr>
  </w:p>
  <w:p w:rsidR="000E07F8" w:rsidRPr="00F21DF8" w:rsidRDefault="000E07F8" w:rsidP="00F21D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F8" w:rsidRDefault="00F21DF8" w:rsidP="0053143E">
    <w:pPr>
      <w:pStyle w:val="Footer"/>
      <w:pBdr>
        <w:top w:val="single" w:sz="4" w:space="0" w:color="auto"/>
      </w:pBdr>
      <w:tabs>
        <w:tab w:val="clear" w:pos="3600"/>
      </w:tabs>
      <w:ind w:left="-567"/>
      <w:rPr>
        <w:noProof/>
      </w:rPr>
    </w:pPr>
    <w:r w:rsidRPr="00F21DF8">
      <w:rPr>
        <w:noProof/>
      </w:rPr>
      <w:t>National Health (Pharmaceutical Benefits) (Conditions of approval for approved pharmacists)</w:t>
    </w:r>
  </w:p>
  <w:p w:rsidR="00F21DF8" w:rsidRDefault="00F21DF8" w:rsidP="0053143E">
    <w:pPr>
      <w:pStyle w:val="Footer"/>
      <w:tabs>
        <w:tab w:val="clear" w:pos="3600"/>
      </w:tabs>
      <w:ind w:left="-567"/>
      <w:rPr>
        <w:noProof/>
      </w:rPr>
    </w:pPr>
    <w:r w:rsidRPr="00F21DF8">
      <w:rPr>
        <w:noProof/>
      </w:rPr>
      <w:t>Determination 2017</w:t>
    </w:r>
  </w:p>
  <w:p w:rsidR="00F21DF8" w:rsidRDefault="00F21DF8" w:rsidP="0053143E">
    <w:pPr>
      <w:pStyle w:val="Footer"/>
      <w:tabs>
        <w:tab w:val="clear" w:pos="3600"/>
      </w:tabs>
      <w:ind w:left="-1134"/>
    </w:pPr>
    <w:r>
      <w:fldChar w:fldCharType="begin"/>
    </w:r>
    <w:r>
      <w:instrText xml:space="preserve"> PAGE   \* MERGEFORMAT </w:instrText>
    </w:r>
    <w:r>
      <w:fldChar w:fldCharType="separate"/>
    </w:r>
    <w:r w:rsidR="005E29C7">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10" w:rsidRDefault="00B85910">
      <w:r>
        <w:separator/>
      </w:r>
    </w:p>
  </w:footnote>
  <w:footnote w:type="continuationSeparator" w:id="0">
    <w:p w:rsidR="00B85910" w:rsidRDefault="00B8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E07F8" w:rsidRPr="00350617" w:rsidTr="00350617">
      <w:tc>
        <w:tcPr>
          <w:tcW w:w="8385" w:type="dxa"/>
          <w:shd w:val="clear" w:color="auto" w:fill="auto"/>
        </w:tcPr>
        <w:p w:rsidR="000E07F8" w:rsidRDefault="000E07F8">
          <w:pPr>
            <w:pStyle w:val="HeaderLiteEven"/>
          </w:pPr>
        </w:p>
      </w:tc>
    </w:tr>
    <w:tr w:rsidR="000E07F8" w:rsidRPr="00350617" w:rsidTr="00350617">
      <w:tc>
        <w:tcPr>
          <w:tcW w:w="8385" w:type="dxa"/>
          <w:shd w:val="clear" w:color="auto" w:fill="auto"/>
        </w:tcPr>
        <w:p w:rsidR="000E07F8" w:rsidRDefault="000E07F8">
          <w:pPr>
            <w:pStyle w:val="HeaderLiteEven"/>
          </w:pPr>
        </w:p>
      </w:tc>
    </w:tr>
    <w:tr w:rsidR="000E07F8" w:rsidRPr="00350617" w:rsidTr="00350617">
      <w:tc>
        <w:tcPr>
          <w:tcW w:w="8385" w:type="dxa"/>
          <w:shd w:val="clear" w:color="auto" w:fill="auto"/>
        </w:tcPr>
        <w:p w:rsidR="000E07F8" w:rsidRDefault="000E07F8">
          <w:pPr>
            <w:pStyle w:val="HeaderBoldEven"/>
          </w:pPr>
        </w:p>
      </w:tc>
    </w:tr>
  </w:tbl>
  <w:p w:rsidR="000E07F8" w:rsidRDefault="000E07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0E07F8" w:rsidRPr="00350617" w:rsidTr="00350617">
      <w:tc>
        <w:tcPr>
          <w:tcW w:w="8385" w:type="dxa"/>
          <w:shd w:val="clear" w:color="auto" w:fill="auto"/>
        </w:tcPr>
        <w:p w:rsidR="000E07F8" w:rsidRDefault="000E07F8"/>
      </w:tc>
    </w:tr>
    <w:tr w:rsidR="000E07F8" w:rsidRPr="00350617" w:rsidTr="00350617">
      <w:tc>
        <w:tcPr>
          <w:tcW w:w="8385" w:type="dxa"/>
          <w:shd w:val="clear" w:color="auto" w:fill="auto"/>
        </w:tcPr>
        <w:p w:rsidR="000E07F8" w:rsidRDefault="000E07F8"/>
      </w:tc>
    </w:tr>
    <w:tr w:rsidR="000E07F8" w:rsidRPr="00350617" w:rsidTr="00350617">
      <w:tc>
        <w:tcPr>
          <w:tcW w:w="8385" w:type="dxa"/>
          <w:shd w:val="clear" w:color="auto" w:fill="auto"/>
        </w:tcPr>
        <w:p w:rsidR="000E07F8" w:rsidRDefault="000E07F8"/>
      </w:tc>
    </w:tr>
  </w:tbl>
  <w:p w:rsidR="000E07F8" w:rsidRDefault="000E07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F8" w:rsidRPr="00F21DF8" w:rsidRDefault="000E07F8" w:rsidP="00F21D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F8" w:rsidRDefault="000E07F8" w:rsidP="00F21D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2416FED"/>
    <w:multiLevelType w:val="hybridMultilevel"/>
    <w:tmpl w:val="6784B836"/>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E1F091A"/>
    <w:multiLevelType w:val="hybridMultilevel"/>
    <w:tmpl w:val="3B92C752"/>
    <w:lvl w:ilvl="0" w:tplc="4B14956E">
      <w:start w:val="1"/>
      <w:numFmt w:val="lowerLetter"/>
      <w:lvlText w:val="(%1)"/>
      <w:lvlJc w:val="left"/>
      <w:pPr>
        <w:ind w:left="1420" w:hanging="500"/>
      </w:pPr>
      <w:rPr>
        <w:rFonts w:hint="default"/>
      </w:r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4"/>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110"/>
    <w:rsid w:val="00011D68"/>
    <w:rsid w:val="00012F8A"/>
    <w:rsid w:val="00032F2C"/>
    <w:rsid w:val="000427E4"/>
    <w:rsid w:val="000521B7"/>
    <w:rsid w:val="00060076"/>
    <w:rsid w:val="000629C7"/>
    <w:rsid w:val="00084DBA"/>
    <w:rsid w:val="00091146"/>
    <w:rsid w:val="00095849"/>
    <w:rsid w:val="000A1742"/>
    <w:rsid w:val="000A5269"/>
    <w:rsid w:val="000B285F"/>
    <w:rsid w:val="000B353C"/>
    <w:rsid w:val="000B4121"/>
    <w:rsid w:val="000B51B3"/>
    <w:rsid w:val="000B6A00"/>
    <w:rsid w:val="000D1641"/>
    <w:rsid w:val="000E07F8"/>
    <w:rsid w:val="000E7494"/>
    <w:rsid w:val="000F5E0B"/>
    <w:rsid w:val="00104F40"/>
    <w:rsid w:val="00105BB8"/>
    <w:rsid w:val="00111D90"/>
    <w:rsid w:val="00112E03"/>
    <w:rsid w:val="00116989"/>
    <w:rsid w:val="00122630"/>
    <w:rsid w:val="001312D8"/>
    <w:rsid w:val="00134E1D"/>
    <w:rsid w:val="00140090"/>
    <w:rsid w:val="0014186A"/>
    <w:rsid w:val="00141CBA"/>
    <w:rsid w:val="00151A11"/>
    <w:rsid w:val="00153195"/>
    <w:rsid w:val="00165D61"/>
    <w:rsid w:val="00185F83"/>
    <w:rsid w:val="00186360"/>
    <w:rsid w:val="001874AC"/>
    <w:rsid w:val="001A170C"/>
    <w:rsid w:val="001A5CD1"/>
    <w:rsid w:val="001B4432"/>
    <w:rsid w:val="001C22F5"/>
    <w:rsid w:val="001C25FE"/>
    <w:rsid w:val="001C6EEA"/>
    <w:rsid w:val="001F108C"/>
    <w:rsid w:val="001F4499"/>
    <w:rsid w:val="002015B2"/>
    <w:rsid w:val="00201D74"/>
    <w:rsid w:val="00210652"/>
    <w:rsid w:val="00214C3B"/>
    <w:rsid w:val="00217198"/>
    <w:rsid w:val="0022734F"/>
    <w:rsid w:val="00233C57"/>
    <w:rsid w:val="00244AC8"/>
    <w:rsid w:val="00244C01"/>
    <w:rsid w:val="00246042"/>
    <w:rsid w:val="00256C6F"/>
    <w:rsid w:val="00260B8C"/>
    <w:rsid w:val="00264523"/>
    <w:rsid w:val="00266559"/>
    <w:rsid w:val="002818E8"/>
    <w:rsid w:val="00281E63"/>
    <w:rsid w:val="00283F97"/>
    <w:rsid w:val="00286CEA"/>
    <w:rsid w:val="002B519A"/>
    <w:rsid w:val="002D5F19"/>
    <w:rsid w:val="002E2AAE"/>
    <w:rsid w:val="002F6EA1"/>
    <w:rsid w:val="00306194"/>
    <w:rsid w:val="003260FC"/>
    <w:rsid w:val="0033336A"/>
    <w:rsid w:val="003469E3"/>
    <w:rsid w:val="00350617"/>
    <w:rsid w:val="00355E58"/>
    <w:rsid w:val="00370188"/>
    <w:rsid w:val="00370DD7"/>
    <w:rsid w:val="0037255F"/>
    <w:rsid w:val="0038199B"/>
    <w:rsid w:val="00392557"/>
    <w:rsid w:val="00394B01"/>
    <w:rsid w:val="00397330"/>
    <w:rsid w:val="003A77C2"/>
    <w:rsid w:val="003B2920"/>
    <w:rsid w:val="003B3397"/>
    <w:rsid w:val="003C702A"/>
    <w:rsid w:val="003D1079"/>
    <w:rsid w:val="003D5FC8"/>
    <w:rsid w:val="003E6E57"/>
    <w:rsid w:val="003F6833"/>
    <w:rsid w:val="004005D4"/>
    <w:rsid w:val="00411F26"/>
    <w:rsid w:val="00412D62"/>
    <w:rsid w:val="00433B06"/>
    <w:rsid w:val="00434E58"/>
    <w:rsid w:val="004361A5"/>
    <w:rsid w:val="004373A8"/>
    <w:rsid w:val="00440B24"/>
    <w:rsid w:val="00442AA3"/>
    <w:rsid w:val="00443890"/>
    <w:rsid w:val="00444F77"/>
    <w:rsid w:val="004459DE"/>
    <w:rsid w:val="00462494"/>
    <w:rsid w:val="00464092"/>
    <w:rsid w:val="004A0E3B"/>
    <w:rsid w:val="004A0E4A"/>
    <w:rsid w:val="004D5EAB"/>
    <w:rsid w:val="004E7590"/>
    <w:rsid w:val="00501E0C"/>
    <w:rsid w:val="00512974"/>
    <w:rsid w:val="00516AEE"/>
    <w:rsid w:val="00520BD7"/>
    <w:rsid w:val="005212AE"/>
    <w:rsid w:val="0053143E"/>
    <w:rsid w:val="00560783"/>
    <w:rsid w:val="005749F6"/>
    <w:rsid w:val="00577084"/>
    <w:rsid w:val="00581FD5"/>
    <w:rsid w:val="005924C4"/>
    <w:rsid w:val="005A1B2C"/>
    <w:rsid w:val="005B077F"/>
    <w:rsid w:val="005E29C7"/>
    <w:rsid w:val="005E43E5"/>
    <w:rsid w:val="005F1368"/>
    <w:rsid w:val="00603724"/>
    <w:rsid w:val="0062572A"/>
    <w:rsid w:val="0062769F"/>
    <w:rsid w:val="00635781"/>
    <w:rsid w:val="00640BFE"/>
    <w:rsid w:val="00643A22"/>
    <w:rsid w:val="0065001E"/>
    <w:rsid w:val="006674EA"/>
    <w:rsid w:val="006A11E4"/>
    <w:rsid w:val="006A3DC2"/>
    <w:rsid w:val="006C5742"/>
    <w:rsid w:val="006F0BD8"/>
    <w:rsid w:val="006F29E2"/>
    <w:rsid w:val="00702998"/>
    <w:rsid w:val="0071055A"/>
    <w:rsid w:val="00714757"/>
    <w:rsid w:val="00716388"/>
    <w:rsid w:val="00716F1E"/>
    <w:rsid w:val="00735C7D"/>
    <w:rsid w:val="00735D7F"/>
    <w:rsid w:val="007369AC"/>
    <w:rsid w:val="00740916"/>
    <w:rsid w:val="00752B50"/>
    <w:rsid w:val="0077382D"/>
    <w:rsid w:val="00786922"/>
    <w:rsid w:val="00794754"/>
    <w:rsid w:val="007C05AF"/>
    <w:rsid w:val="007D1A1E"/>
    <w:rsid w:val="007E231D"/>
    <w:rsid w:val="007E3AA5"/>
    <w:rsid w:val="007E7E7E"/>
    <w:rsid w:val="008006D5"/>
    <w:rsid w:val="00810789"/>
    <w:rsid w:val="00826DEE"/>
    <w:rsid w:val="008302E7"/>
    <w:rsid w:val="00836024"/>
    <w:rsid w:val="00847850"/>
    <w:rsid w:val="00854857"/>
    <w:rsid w:val="00863597"/>
    <w:rsid w:val="00873699"/>
    <w:rsid w:val="00876486"/>
    <w:rsid w:val="008B3D35"/>
    <w:rsid w:val="008B72B3"/>
    <w:rsid w:val="008C3B48"/>
    <w:rsid w:val="008C48D9"/>
    <w:rsid w:val="008D3183"/>
    <w:rsid w:val="008D5B3D"/>
    <w:rsid w:val="008E37C5"/>
    <w:rsid w:val="008F1DAB"/>
    <w:rsid w:val="00900A24"/>
    <w:rsid w:val="00913281"/>
    <w:rsid w:val="009146C1"/>
    <w:rsid w:val="00915D96"/>
    <w:rsid w:val="00926835"/>
    <w:rsid w:val="009305C5"/>
    <w:rsid w:val="009612A7"/>
    <w:rsid w:val="00967444"/>
    <w:rsid w:val="00976374"/>
    <w:rsid w:val="00983A1F"/>
    <w:rsid w:val="00990A8B"/>
    <w:rsid w:val="0099167B"/>
    <w:rsid w:val="009A1C1A"/>
    <w:rsid w:val="009A6D1B"/>
    <w:rsid w:val="009B3BDA"/>
    <w:rsid w:val="009C56ED"/>
    <w:rsid w:val="00A00C88"/>
    <w:rsid w:val="00A0472F"/>
    <w:rsid w:val="00A06886"/>
    <w:rsid w:val="00A13F63"/>
    <w:rsid w:val="00A24F06"/>
    <w:rsid w:val="00A41476"/>
    <w:rsid w:val="00A47D21"/>
    <w:rsid w:val="00A609DD"/>
    <w:rsid w:val="00A810F8"/>
    <w:rsid w:val="00A84F6D"/>
    <w:rsid w:val="00AA6B58"/>
    <w:rsid w:val="00AB444A"/>
    <w:rsid w:val="00AC6B10"/>
    <w:rsid w:val="00AC7025"/>
    <w:rsid w:val="00B03767"/>
    <w:rsid w:val="00B067E6"/>
    <w:rsid w:val="00B12260"/>
    <w:rsid w:val="00B21475"/>
    <w:rsid w:val="00B3728B"/>
    <w:rsid w:val="00B40CC2"/>
    <w:rsid w:val="00B670FF"/>
    <w:rsid w:val="00B80664"/>
    <w:rsid w:val="00B80913"/>
    <w:rsid w:val="00B85910"/>
    <w:rsid w:val="00B91A8D"/>
    <w:rsid w:val="00BA4B2A"/>
    <w:rsid w:val="00BB48DE"/>
    <w:rsid w:val="00BB69AA"/>
    <w:rsid w:val="00BD70C6"/>
    <w:rsid w:val="00BF738E"/>
    <w:rsid w:val="00C1327A"/>
    <w:rsid w:val="00C14CE5"/>
    <w:rsid w:val="00C33800"/>
    <w:rsid w:val="00C35EC8"/>
    <w:rsid w:val="00C42FF3"/>
    <w:rsid w:val="00C447FD"/>
    <w:rsid w:val="00C52903"/>
    <w:rsid w:val="00C5468D"/>
    <w:rsid w:val="00C639B5"/>
    <w:rsid w:val="00C678DE"/>
    <w:rsid w:val="00C8251B"/>
    <w:rsid w:val="00C83A6F"/>
    <w:rsid w:val="00C93DEA"/>
    <w:rsid w:val="00CA13F8"/>
    <w:rsid w:val="00CA2A23"/>
    <w:rsid w:val="00CA752C"/>
    <w:rsid w:val="00CA7E40"/>
    <w:rsid w:val="00CB221F"/>
    <w:rsid w:val="00CB27DB"/>
    <w:rsid w:val="00CC3524"/>
    <w:rsid w:val="00CD5731"/>
    <w:rsid w:val="00CE60C1"/>
    <w:rsid w:val="00D0392E"/>
    <w:rsid w:val="00D15738"/>
    <w:rsid w:val="00D17568"/>
    <w:rsid w:val="00D21096"/>
    <w:rsid w:val="00D22AE7"/>
    <w:rsid w:val="00D3367E"/>
    <w:rsid w:val="00D34F1B"/>
    <w:rsid w:val="00D84CCB"/>
    <w:rsid w:val="00D923CF"/>
    <w:rsid w:val="00DB2470"/>
    <w:rsid w:val="00DD1B24"/>
    <w:rsid w:val="00E05AF6"/>
    <w:rsid w:val="00E0780A"/>
    <w:rsid w:val="00E10958"/>
    <w:rsid w:val="00E127AC"/>
    <w:rsid w:val="00E13B08"/>
    <w:rsid w:val="00E24EF9"/>
    <w:rsid w:val="00E26CD1"/>
    <w:rsid w:val="00E3005D"/>
    <w:rsid w:val="00E36274"/>
    <w:rsid w:val="00E408E1"/>
    <w:rsid w:val="00E44ECA"/>
    <w:rsid w:val="00E53A61"/>
    <w:rsid w:val="00E57384"/>
    <w:rsid w:val="00E577E6"/>
    <w:rsid w:val="00E60570"/>
    <w:rsid w:val="00E7293B"/>
    <w:rsid w:val="00E83542"/>
    <w:rsid w:val="00EA094E"/>
    <w:rsid w:val="00EA0DE3"/>
    <w:rsid w:val="00EA0E4D"/>
    <w:rsid w:val="00EA43A9"/>
    <w:rsid w:val="00EB1B92"/>
    <w:rsid w:val="00EB7CEA"/>
    <w:rsid w:val="00EE2F8B"/>
    <w:rsid w:val="00EE41FB"/>
    <w:rsid w:val="00EF34B3"/>
    <w:rsid w:val="00EF63BE"/>
    <w:rsid w:val="00EF69B2"/>
    <w:rsid w:val="00F07807"/>
    <w:rsid w:val="00F166B2"/>
    <w:rsid w:val="00F172D2"/>
    <w:rsid w:val="00F21DF8"/>
    <w:rsid w:val="00F336D9"/>
    <w:rsid w:val="00F41F12"/>
    <w:rsid w:val="00F42F2A"/>
    <w:rsid w:val="00F4620B"/>
    <w:rsid w:val="00F511C0"/>
    <w:rsid w:val="00F623AD"/>
    <w:rsid w:val="00F719EC"/>
    <w:rsid w:val="00F76ECD"/>
    <w:rsid w:val="00F86BD5"/>
    <w:rsid w:val="00FA0CE3"/>
    <w:rsid w:val="00FD708A"/>
    <w:rsid w:val="00FE36C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97"/>
    <w:rPr>
      <w:sz w:val="24"/>
      <w:szCs w:val="24"/>
    </w:rPr>
  </w:style>
  <w:style w:type="paragraph" w:styleId="Heading1">
    <w:name w:val="heading 1"/>
    <w:basedOn w:val="Normal"/>
    <w:next w:val="Normal"/>
    <w:qFormat/>
    <w:rsid w:val="00283F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3F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3F97"/>
    <w:pPr>
      <w:keepNext/>
      <w:spacing w:before="240" w:after="60"/>
      <w:outlineLvl w:val="2"/>
    </w:pPr>
    <w:rPr>
      <w:rFonts w:ascii="Arial" w:hAnsi="Arial" w:cs="Arial"/>
      <w:b/>
      <w:bCs/>
      <w:sz w:val="26"/>
      <w:szCs w:val="26"/>
    </w:rPr>
  </w:style>
  <w:style w:type="paragraph" w:styleId="Heading4">
    <w:name w:val="heading 4"/>
    <w:basedOn w:val="Normal"/>
    <w:next w:val="Normal"/>
    <w:qFormat/>
    <w:rsid w:val="00283F97"/>
    <w:pPr>
      <w:keepNext/>
      <w:spacing w:before="240" w:after="60"/>
      <w:outlineLvl w:val="3"/>
    </w:pPr>
    <w:rPr>
      <w:b/>
      <w:bCs/>
      <w:sz w:val="28"/>
      <w:szCs w:val="28"/>
    </w:rPr>
  </w:style>
  <w:style w:type="paragraph" w:styleId="Heading5">
    <w:name w:val="heading 5"/>
    <w:basedOn w:val="Normal"/>
    <w:next w:val="Normal"/>
    <w:qFormat/>
    <w:rsid w:val="00283F97"/>
    <w:pPr>
      <w:spacing w:before="240" w:after="60"/>
      <w:outlineLvl w:val="4"/>
    </w:pPr>
    <w:rPr>
      <w:b/>
      <w:bCs/>
      <w:i/>
      <w:iCs/>
      <w:sz w:val="26"/>
      <w:szCs w:val="26"/>
    </w:rPr>
  </w:style>
  <w:style w:type="paragraph" w:styleId="Heading6">
    <w:name w:val="heading 6"/>
    <w:basedOn w:val="Normal"/>
    <w:next w:val="Normal"/>
    <w:qFormat/>
    <w:rsid w:val="00283F97"/>
    <w:pPr>
      <w:spacing w:before="240" w:after="60"/>
      <w:outlineLvl w:val="5"/>
    </w:pPr>
    <w:rPr>
      <w:b/>
      <w:bCs/>
      <w:sz w:val="22"/>
      <w:szCs w:val="22"/>
    </w:rPr>
  </w:style>
  <w:style w:type="paragraph" w:styleId="Heading7">
    <w:name w:val="heading 7"/>
    <w:basedOn w:val="Normal"/>
    <w:next w:val="Normal"/>
    <w:qFormat/>
    <w:rsid w:val="00283F97"/>
    <w:pPr>
      <w:spacing w:before="240" w:after="60"/>
      <w:outlineLvl w:val="6"/>
    </w:pPr>
  </w:style>
  <w:style w:type="paragraph" w:styleId="Heading8">
    <w:name w:val="heading 8"/>
    <w:basedOn w:val="Normal"/>
    <w:next w:val="Normal"/>
    <w:qFormat/>
    <w:rsid w:val="00283F97"/>
    <w:pPr>
      <w:spacing w:before="240" w:after="60"/>
      <w:outlineLvl w:val="7"/>
    </w:pPr>
    <w:rPr>
      <w:i/>
      <w:iCs/>
    </w:rPr>
  </w:style>
  <w:style w:type="paragraph" w:styleId="Heading9">
    <w:name w:val="heading 9"/>
    <w:basedOn w:val="Normal"/>
    <w:next w:val="Normal"/>
    <w:qFormat/>
    <w:rsid w:val="00283F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83F97"/>
    <w:pPr>
      <w:spacing w:before="120" w:after="60"/>
    </w:pPr>
    <w:rPr>
      <w:rFonts w:ascii="Arial" w:hAnsi="Arial"/>
      <w:b/>
      <w:sz w:val="20"/>
    </w:rPr>
  </w:style>
  <w:style w:type="paragraph" w:customStyle="1" w:styleId="HeaderBoldOdd">
    <w:name w:val="HeaderBoldOdd"/>
    <w:basedOn w:val="Normal"/>
    <w:rsid w:val="00283F97"/>
    <w:pPr>
      <w:spacing w:before="120" w:after="60"/>
      <w:jc w:val="right"/>
    </w:pPr>
    <w:rPr>
      <w:rFonts w:ascii="Arial" w:hAnsi="Arial"/>
      <w:b/>
      <w:sz w:val="20"/>
    </w:rPr>
  </w:style>
  <w:style w:type="paragraph" w:customStyle="1" w:styleId="HeaderLiteEven">
    <w:name w:val="HeaderLiteEven"/>
    <w:basedOn w:val="Normal"/>
    <w:rsid w:val="00283F9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83F97"/>
    <w:pPr>
      <w:spacing w:before="120" w:after="120"/>
      <w:jc w:val="right"/>
    </w:pPr>
    <w:rPr>
      <w:rFonts w:ascii="Arial" w:hAnsi="Arial"/>
      <w:sz w:val="20"/>
    </w:rPr>
  </w:style>
  <w:style w:type="paragraph" w:customStyle="1" w:styleId="HeaderLiteOdd">
    <w:name w:val="HeaderLiteOdd"/>
    <w:basedOn w:val="Normal"/>
    <w:rsid w:val="00283F97"/>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283F97"/>
    <w:pPr>
      <w:tabs>
        <w:tab w:val="center" w:pos="3600"/>
        <w:tab w:val="right" w:pos="7201"/>
      </w:tabs>
      <w:jc w:val="center"/>
    </w:pPr>
    <w:rPr>
      <w:rFonts w:ascii="Arial" w:hAnsi="Arial"/>
      <w:i/>
      <w:sz w:val="18"/>
      <w:szCs w:val="18"/>
    </w:rPr>
  </w:style>
  <w:style w:type="paragraph" w:customStyle="1" w:styleId="FooterDraft">
    <w:name w:val="FooterDraft"/>
    <w:basedOn w:val="Normal"/>
    <w:rsid w:val="00283F97"/>
    <w:pPr>
      <w:jc w:val="center"/>
    </w:pPr>
    <w:rPr>
      <w:rFonts w:ascii="Arial" w:hAnsi="Arial"/>
      <w:b/>
      <w:sz w:val="40"/>
    </w:rPr>
  </w:style>
  <w:style w:type="paragraph" w:customStyle="1" w:styleId="FooterInfo">
    <w:name w:val="FooterInfo"/>
    <w:basedOn w:val="Normal"/>
    <w:rsid w:val="00283F97"/>
    <w:rPr>
      <w:rFonts w:ascii="Arial" w:hAnsi="Arial"/>
      <w:sz w:val="12"/>
    </w:rPr>
  </w:style>
  <w:style w:type="numbering" w:styleId="111111">
    <w:name w:val="Outline List 2"/>
    <w:basedOn w:val="NoList"/>
    <w:rsid w:val="00283F97"/>
    <w:pPr>
      <w:numPr>
        <w:numId w:val="2"/>
      </w:numPr>
    </w:pPr>
  </w:style>
  <w:style w:type="numbering" w:styleId="1ai">
    <w:name w:val="Outline List 1"/>
    <w:basedOn w:val="NoList"/>
    <w:rsid w:val="00283F97"/>
    <w:pPr>
      <w:numPr>
        <w:numId w:val="3"/>
      </w:numPr>
    </w:pPr>
  </w:style>
  <w:style w:type="numbering" w:styleId="ArticleSection">
    <w:name w:val="Outline List 3"/>
    <w:basedOn w:val="NoList"/>
    <w:rsid w:val="00283F97"/>
    <w:pPr>
      <w:numPr>
        <w:numId w:val="1"/>
      </w:numPr>
    </w:pPr>
  </w:style>
  <w:style w:type="paragraph" w:styleId="BlockText">
    <w:name w:val="Block Text"/>
    <w:basedOn w:val="Normal"/>
    <w:rsid w:val="00283F97"/>
    <w:pPr>
      <w:spacing w:after="120"/>
      <w:ind w:left="1440" w:right="1440"/>
    </w:pPr>
  </w:style>
  <w:style w:type="paragraph" w:styleId="BodyText">
    <w:name w:val="Body Text"/>
    <w:basedOn w:val="Normal"/>
    <w:rsid w:val="00283F97"/>
    <w:pPr>
      <w:spacing w:after="120"/>
    </w:pPr>
  </w:style>
  <w:style w:type="paragraph" w:styleId="BodyText2">
    <w:name w:val="Body Text 2"/>
    <w:basedOn w:val="Normal"/>
    <w:rsid w:val="00283F97"/>
    <w:pPr>
      <w:spacing w:after="120" w:line="480" w:lineRule="auto"/>
    </w:pPr>
  </w:style>
  <w:style w:type="paragraph" w:styleId="BodyText3">
    <w:name w:val="Body Text 3"/>
    <w:basedOn w:val="Normal"/>
    <w:rsid w:val="00283F97"/>
    <w:pPr>
      <w:spacing w:after="120"/>
    </w:pPr>
    <w:rPr>
      <w:sz w:val="16"/>
      <w:szCs w:val="16"/>
    </w:rPr>
  </w:style>
  <w:style w:type="paragraph" w:styleId="BodyTextFirstIndent">
    <w:name w:val="Body Text First Indent"/>
    <w:basedOn w:val="BodyText"/>
    <w:rsid w:val="00283F97"/>
    <w:pPr>
      <w:ind w:firstLine="210"/>
    </w:pPr>
  </w:style>
  <w:style w:type="paragraph" w:styleId="BodyTextIndent">
    <w:name w:val="Body Text Indent"/>
    <w:basedOn w:val="Normal"/>
    <w:rsid w:val="00283F97"/>
    <w:pPr>
      <w:spacing w:after="120"/>
      <w:ind w:left="283"/>
    </w:pPr>
  </w:style>
  <w:style w:type="paragraph" w:styleId="BodyTextFirstIndent2">
    <w:name w:val="Body Text First Indent 2"/>
    <w:basedOn w:val="BodyTextIndent"/>
    <w:rsid w:val="00283F97"/>
    <w:pPr>
      <w:ind w:firstLine="210"/>
    </w:pPr>
  </w:style>
  <w:style w:type="paragraph" w:styleId="BodyTextIndent2">
    <w:name w:val="Body Text Indent 2"/>
    <w:basedOn w:val="Normal"/>
    <w:rsid w:val="00283F97"/>
    <w:pPr>
      <w:spacing w:after="120" w:line="480" w:lineRule="auto"/>
      <w:ind w:left="283"/>
    </w:pPr>
  </w:style>
  <w:style w:type="paragraph" w:styleId="BodyTextIndent3">
    <w:name w:val="Body Text Indent 3"/>
    <w:basedOn w:val="Normal"/>
    <w:rsid w:val="00283F97"/>
    <w:pPr>
      <w:spacing w:after="120"/>
      <w:ind w:left="283"/>
    </w:pPr>
    <w:rPr>
      <w:sz w:val="16"/>
      <w:szCs w:val="16"/>
    </w:rPr>
  </w:style>
  <w:style w:type="paragraph" w:styleId="Closing">
    <w:name w:val="Closing"/>
    <w:basedOn w:val="Normal"/>
    <w:rsid w:val="00283F97"/>
    <w:pPr>
      <w:ind w:left="4252"/>
    </w:pPr>
  </w:style>
  <w:style w:type="paragraph" w:styleId="Date">
    <w:name w:val="Date"/>
    <w:basedOn w:val="Normal"/>
    <w:next w:val="Normal"/>
    <w:rsid w:val="00283F97"/>
  </w:style>
  <w:style w:type="paragraph" w:styleId="E-mailSignature">
    <w:name w:val="E-mail Signature"/>
    <w:basedOn w:val="Normal"/>
    <w:rsid w:val="00283F97"/>
  </w:style>
  <w:style w:type="character" w:styleId="Emphasis">
    <w:name w:val="Emphasis"/>
    <w:qFormat/>
    <w:rsid w:val="00283F97"/>
    <w:rPr>
      <w:i/>
      <w:iCs/>
    </w:rPr>
  </w:style>
  <w:style w:type="paragraph" w:styleId="EnvelopeAddress">
    <w:name w:val="envelope address"/>
    <w:basedOn w:val="Normal"/>
    <w:rsid w:val="00283F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3F97"/>
    <w:rPr>
      <w:rFonts w:ascii="Arial" w:hAnsi="Arial" w:cs="Arial"/>
      <w:sz w:val="20"/>
      <w:szCs w:val="20"/>
    </w:rPr>
  </w:style>
  <w:style w:type="character" w:styleId="FollowedHyperlink">
    <w:name w:val="FollowedHyperlink"/>
    <w:rsid w:val="00283F97"/>
    <w:rPr>
      <w:color w:val="800080"/>
      <w:u w:val="single"/>
    </w:rPr>
  </w:style>
  <w:style w:type="paragraph" w:styleId="Header">
    <w:name w:val="header"/>
    <w:basedOn w:val="Normal"/>
    <w:link w:val="HeaderChar"/>
    <w:uiPriority w:val="99"/>
    <w:rsid w:val="00283F97"/>
    <w:pPr>
      <w:tabs>
        <w:tab w:val="center" w:pos="3969"/>
        <w:tab w:val="right" w:pos="8505"/>
      </w:tabs>
      <w:jc w:val="both"/>
    </w:pPr>
    <w:rPr>
      <w:rFonts w:ascii="Arial" w:hAnsi="Arial"/>
      <w:sz w:val="16"/>
    </w:rPr>
  </w:style>
  <w:style w:type="character" w:styleId="HTMLAcronym">
    <w:name w:val="HTML Acronym"/>
    <w:basedOn w:val="DefaultParagraphFont"/>
    <w:rsid w:val="00283F97"/>
  </w:style>
  <w:style w:type="paragraph" w:styleId="HTMLAddress">
    <w:name w:val="HTML Address"/>
    <w:basedOn w:val="Normal"/>
    <w:rsid w:val="00283F97"/>
    <w:rPr>
      <w:i/>
      <w:iCs/>
    </w:rPr>
  </w:style>
  <w:style w:type="character" w:styleId="HTMLCite">
    <w:name w:val="HTML Cite"/>
    <w:rsid w:val="00283F97"/>
    <w:rPr>
      <w:i/>
      <w:iCs/>
    </w:rPr>
  </w:style>
  <w:style w:type="character" w:styleId="HTMLCode">
    <w:name w:val="HTML Code"/>
    <w:rsid w:val="00283F97"/>
    <w:rPr>
      <w:rFonts w:ascii="Courier New" w:hAnsi="Courier New" w:cs="Courier New"/>
      <w:sz w:val="20"/>
      <w:szCs w:val="20"/>
    </w:rPr>
  </w:style>
  <w:style w:type="character" w:styleId="HTMLDefinition">
    <w:name w:val="HTML Definition"/>
    <w:rsid w:val="00283F97"/>
    <w:rPr>
      <w:i/>
      <w:iCs/>
    </w:rPr>
  </w:style>
  <w:style w:type="character" w:styleId="HTMLKeyboard">
    <w:name w:val="HTML Keyboard"/>
    <w:rsid w:val="00283F97"/>
    <w:rPr>
      <w:rFonts w:ascii="Courier New" w:hAnsi="Courier New" w:cs="Courier New"/>
      <w:sz w:val="20"/>
      <w:szCs w:val="20"/>
    </w:rPr>
  </w:style>
  <w:style w:type="paragraph" w:styleId="HTMLPreformatted">
    <w:name w:val="HTML Preformatted"/>
    <w:basedOn w:val="Normal"/>
    <w:rsid w:val="00283F97"/>
    <w:rPr>
      <w:rFonts w:ascii="Courier New" w:hAnsi="Courier New" w:cs="Courier New"/>
      <w:sz w:val="20"/>
      <w:szCs w:val="20"/>
    </w:rPr>
  </w:style>
  <w:style w:type="character" w:styleId="HTMLSample">
    <w:name w:val="HTML Sample"/>
    <w:rsid w:val="00283F97"/>
    <w:rPr>
      <w:rFonts w:ascii="Courier New" w:hAnsi="Courier New" w:cs="Courier New"/>
    </w:rPr>
  </w:style>
  <w:style w:type="character" w:styleId="HTMLTypewriter">
    <w:name w:val="HTML Typewriter"/>
    <w:rsid w:val="00283F97"/>
    <w:rPr>
      <w:rFonts w:ascii="Courier New" w:hAnsi="Courier New" w:cs="Courier New"/>
      <w:sz w:val="20"/>
      <w:szCs w:val="20"/>
    </w:rPr>
  </w:style>
  <w:style w:type="character" w:styleId="HTMLVariable">
    <w:name w:val="HTML Variable"/>
    <w:rsid w:val="00283F97"/>
    <w:rPr>
      <w:i/>
      <w:iCs/>
    </w:rPr>
  </w:style>
  <w:style w:type="character" w:styleId="Hyperlink">
    <w:name w:val="Hyperlink"/>
    <w:rsid w:val="00283F97"/>
    <w:rPr>
      <w:color w:val="0000FF"/>
      <w:u w:val="single"/>
    </w:rPr>
  </w:style>
  <w:style w:type="character" w:styleId="LineNumber">
    <w:name w:val="line number"/>
    <w:basedOn w:val="DefaultParagraphFont"/>
    <w:rsid w:val="00283F97"/>
  </w:style>
  <w:style w:type="paragraph" w:styleId="List">
    <w:name w:val="List"/>
    <w:basedOn w:val="Normal"/>
    <w:rsid w:val="00283F97"/>
    <w:pPr>
      <w:ind w:left="283" w:hanging="283"/>
    </w:pPr>
  </w:style>
  <w:style w:type="paragraph" w:styleId="List2">
    <w:name w:val="List 2"/>
    <w:basedOn w:val="Normal"/>
    <w:rsid w:val="00283F97"/>
    <w:pPr>
      <w:ind w:left="566" w:hanging="283"/>
    </w:pPr>
  </w:style>
  <w:style w:type="paragraph" w:styleId="List3">
    <w:name w:val="List 3"/>
    <w:basedOn w:val="Normal"/>
    <w:rsid w:val="00283F97"/>
    <w:pPr>
      <w:ind w:left="849" w:hanging="283"/>
    </w:pPr>
  </w:style>
  <w:style w:type="paragraph" w:styleId="List4">
    <w:name w:val="List 4"/>
    <w:basedOn w:val="Normal"/>
    <w:rsid w:val="00283F97"/>
    <w:pPr>
      <w:ind w:left="1132" w:hanging="283"/>
    </w:pPr>
  </w:style>
  <w:style w:type="paragraph" w:styleId="List5">
    <w:name w:val="List 5"/>
    <w:basedOn w:val="Normal"/>
    <w:rsid w:val="00283F97"/>
    <w:pPr>
      <w:ind w:left="1415" w:hanging="283"/>
    </w:pPr>
  </w:style>
  <w:style w:type="paragraph" w:styleId="ListBullet">
    <w:name w:val="List Bullet"/>
    <w:basedOn w:val="Normal"/>
    <w:autoRedefine/>
    <w:rsid w:val="00283F97"/>
    <w:pPr>
      <w:tabs>
        <w:tab w:val="num" w:pos="360"/>
      </w:tabs>
      <w:ind w:left="360" w:hanging="360"/>
    </w:pPr>
  </w:style>
  <w:style w:type="paragraph" w:styleId="ListBullet2">
    <w:name w:val="List Bullet 2"/>
    <w:basedOn w:val="Normal"/>
    <w:autoRedefine/>
    <w:rsid w:val="00283F97"/>
    <w:pPr>
      <w:tabs>
        <w:tab w:val="num" w:pos="643"/>
      </w:tabs>
      <w:ind w:left="643" w:hanging="360"/>
    </w:pPr>
  </w:style>
  <w:style w:type="paragraph" w:styleId="ListBullet3">
    <w:name w:val="List Bullet 3"/>
    <w:basedOn w:val="Normal"/>
    <w:autoRedefine/>
    <w:rsid w:val="00283F97"/>
    <w:pPr>
      <w:tabs>
        <w:tab w:val="num" w:pos="926"/>
      </w:tabs>
      <w:ind w:left="926" w:hanging="360"/>
    </w:pPr>
  </w:style>
  <w:style w:type="paragraph" w:styleId="ListBullet4">
    <w:name w:val="List Bullet 4"/>
    <w:basedOn w:val="Normal"/>
    <w:autoRedefine/>
    <w:rsid w:val="00283F97"/>
    <w:pPr>
      <w:tabs>
        <w:tab w:val="num" w:pos="1209"/>
      </w:tabs>
      <w:ind w:left="1209" w:hanging="360"/>
    </w:pPr>
  </w:style>
  <w:style w:type="paragraph" w:styleId="ListBullet5">
    <w:name w:val="List Bullet 5"/>
    <w:basedOn w:val="Normal"/>
    <w:autoRedefine/>
    <w:rsid w:val="00283F97"/>
    <w:pPr>
      <w:tabs>
        <w:tab w:val="num" w:pos="1492"/>
      </w:tabs>
      <w:ind w:left="1492" w:hanging="360"/>
    </w:pPr>
  </w:style>
  <w:style w:type="paragraph" w:styleId="ListContinue">
    <w:name w:val="List Continue"/>
    <w:basedOn w:val="Normal"/>
    <w:rsid w:val="00283F97"/>
    <w:pPr>
      <w:spacing w:after="120"/>
      <w:ind w:left="283"/>
    </w:pPr>
  </w:style>
  <w:style w:type="paragraph" w:styleId="ListContinue2">
    <w:name w:val="List Continue 2"/>
    <w:basedOn w:val="Normal"/>
    <w:rsid w:val="00283F97"/>
    <w:pPr>
      <w:spacing w:after="120"/>
      <w:ind w:left="566"/>
    </w:pPr>
  </w:style>
  <w:style w:type="paragraph" w:styleId="ListContinue3">
    <w:name w:val="List Continue 3"/>
    <w:basedOn w:val="Normal"/>
    <w:rsid w:val="00283F97"/>
    <w:pPr>
      <w:spacing w:after="120"/>
      <w:ind w:left="849"/>
    </w:pPr>
  </w:style>
  <w:style w:type="paragraph" w:styleId="ListContinue4">
    <w:name w:val="List Continue 4"/>
    <w:basedOn w:val="Normal"/>
    <w:rsid w:val="00283F97"/>
    <w:pPr>
      <w:spacing w:after="120"/>
      <w:ind w:left="1132"/>
    </w:pPr>
  </w:style>
  <w:style w:type="paragraph" w:styleId="ListContinue5">
    <w:name w:val="List Continue 5"/>
    <w:basedOn w:val="Normal"/>
    <w:rsid w:val="00283F97"/>
    <w:pPr>
      <w:spacing w:after="120"/>
      <w:ind w:left="1415"/>
    </w:pPr>
  </w:style>
  <w:style w:type="paragraph" w:styleId="ListNumber">
    <w:name w:val="List Number"/>
    <w:basedOn w:val="Normal"/>
    <w:rsid w:val="00283F97"/>
    <w:pPr>
      <w:tabs>
        <w:tab w:val="num" w:pos="360"/>
      </w:tabs>
      <w:ind w:left="360" w:hanging="360"/>
    </w:pPr>
  </w:style>
  <w:style w:type="paragraph" w:styleId="ListNumber2">
    <w:name w:val="List Number 2"/>
    <w:basedOn w:val="Normal"/>
    <w:rsid w:val="00283F97"/>
    <w:pPr>
      <w:tabs>
        <w:tab w:val="num" w:pos="643"/>
      </w:tabs>
      <w:ind w:left="643" w:hanging="360"/>
    </w:pPr>
  </w:style>
  <w:style w:type="paragraph" w:styleId="ListNumber3">
    <w:name w:val="List Number 3"/>
    <w:basedOn w:val="Normal"/>
    <w:rsid w:val="00283F97"/>
    <w:pPr>
      <w:tabs>
        <w:tab w:val="num" w:pos="926"/>
      </w:tabs>
      <w:ind w:left="926" w:hanging="360"/>
    </w:pPr>
  </w:style>
  <w:style w:type="paragraph" w:styleId="ListNumber4">
    <w:name w:val="List Number 4"/>
    <w:basedOn w:val="Normal"/>
    <w:rsid w:val="00283F97"/>
    <w:pPr>
      <w:tabs>
        <w:tab w:val="num" w:pos="1209"/>
      </w:tabs>
      <w:ind w:left="1209" w:hanging="360"/>
    </w:pPr>
  </w:style>
  <w:style w:type="paragraph" w:styleId="ListNumber5">
    <w:name w:val="List Number 5"/>
    <w:basedOn w:val="Normal"/>
    <w:rsid w:val="00283F97"/>
    <w:pPr>
      <w:tabs>
        <w:tab w:val="num" w:pos="1492"/>
      </w:tabs>
      <w:ind w:left="1492" w:hanging="360"/>
    </w:pPr>
  </w:style>
  <w:style w:type="paragraph" w:styleId="MessageHeader">
    <w:name w:val="Message Header"/>
    <w:basedOn w:val="Normal"/>
    <w:rsid w:val="00283F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83F97"/>
  </w:style>
  <w:style w:type="paragraph" w:styleId="NormalIndent">
    <w:name w:val="Normal Indent"/>
    <w:basedOn w:val="Normal"/>
    <w:rsid w:val="00283F97"/>
    <w:pPr>
      <w:ind w:left="720"/>
    </w:pPr>
  </w:style>
  <w:style w:type="paragraph" w:styleId="NoteHeading">
    <w:name w:val="Note Heading"/>
    <w:aliases w:val="HN"/>
    <w:basedOn w:val="Normal"/>
    <w:next w:val="Normal"/>
    <w:rsid w:val="00283F97"/>
    <w:pPr>
      <w:keepNext/>
      <w:keepLines/>
      <w:pageBreakBefore/>
      <w:tabs>
        <w:tab w:val="left" w:pos="1559"/>
      </w:tabs>
      <w:spacing w:before="120" w:line="240" w:lineRule="atLeast"/>
    </w:pPr>
    <w:rPr>
      <w:rFonts w:ascii="Arial" w:hAnsi="Arial"/>
      <w:b/>
      <w:sz w:val="32"/>
    </w:rPr>
  </w:style>
  <w:style w:type="character" w:styleId="PageNumber">
    <w:name w:val="page number"/>
    <w:rsid w:val="00283F97"/>
    <w:rPr>
      <w:rFonts w:ascii="Arial" w:hAnsi="Arial"/>
      <w:sz w:val="22"/>
    </w:rPr>
  </w:style>
  <w:style w:type="paragraph" w:styleId="PlainText">
    <w:name w:val="Plain Text"/>
    <w:basedOn w:val="Normal"/>
    <w:rsid w:val="00283F97"/>
    <w:rPr>
      <w:rFonts w:ascii="Courier New" w:hAnsi="Courier New" w:cs="Courier New"/>
      <w:sz w:val="20"/>
      <w:szCs w:val="20"/>
    </w:rPr>
  </w:style>
  <w:style w:type="paragraph" w:styleId="Salutation">
    <w:name w:val="Salutation"/>
    <w:basedOn w:val="Normal"/>
    <w:next w:val="Normal"/>
    <w:rsid w:val="00283F97"/>
  </w:style>
  <w:style w:type="paragraph" w:styleId="Signature">
    <w:name w:val="Signature"/>
    <w:basedOn w:val="Normal"/>
    <w:rsid w:val="00283F97"/>
    <w:pPr>
      <w:ind w:left="4252"/>
    </w:pPr>
  </w:style>
  <w:style w:type="character" w:styleId="Strong">
    <w:name w:val="Strong"/>
    <w:qFormat/>
    <w:rsid w:val="00283F97"/>
    <w:rPr>
      <w:b/>
      <w:bCs/>
    </w:rPr>
  </w:style>
  <w:style w:type="paragraph" w:styleId="Subtitle">
    <w:name w:val="Subtitle"/>
    <w:basedOn w:val="Normal"/>
    <w:qFormat/>
    <w:rsid w:val="00283F97"/>
    <w:pPr>
      <w:spacing w:after="60"/>
      <w:jc w:val="center"/>
      <w:outlineLvl w:val="1"/>
    </w:pPr>
    <w:rPr>
      <w:rFonts w:ascii="Arial" w:hAnsi="Arial" w:cs="Arial"/>
    </w:rPr>
  </w:style>
  <w:style w:type="table" w:styleId="Table3Deffects1">
    <w:name w:val="Table 3D effects 1"/>
    <w:basedOn w:val="TableNormal"/>
    <w:rsid w:val="00283F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83F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83F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83F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3F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83F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83F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83F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83F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83F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83F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83F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83F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83F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83F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83F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83F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8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83F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83F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83F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83F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83F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3F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83F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83F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83F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83F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83F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83F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83F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83F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83F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83F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83F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83F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83F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8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83F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83F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83F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83F97"/>
    <w:pPr>
      <w:spacing w:before="480"/>
    </w:pPr>
    <w:rPr>
      <w:rFonts w:ascii="Arial" w:hAnsi="Arial" w:cs="Arial"/>
      <w:b/>
      <w:bCs/>
      <w:sz w:val="40"/>
      <w:szCs w:val="40"/>
    </w:rPr>
  </w:style>
  <w:style w:type="paragraph" w:customStyle="1" w:styleId="A1">
    <w:name w:val="A1"/>
    <w:aliases w:val="Heading Amendment,1. Amendment"/>
    <w:basedOn w:val="Normal"/>
    <w:next w:val="Normal"/>
    <w:rsid w:val="00283F97"/>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83F9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83F97"/>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83F97"/>
    <w:pPr>
      <w:keepNext/>
      <w:spacing w:before="120" w:line="260" w:lineRule="exact"/>
      <w:ind w:left="964"/>
    </w:pPr>
    <w:rPr>
      <w:i/>
    </w:rPr>
  </w:style>
  <w:style w:type="paragraph" w:customStyle="1" w:styleId="A3">
    <w:name w:val="A3"/>
    <w:aliases w:val="1.2 amendment"/>
    <w:basedOn w:val="Normal"/>
    <w:rsid w:val="00283F97"/>
    <w:pPr>
      <w:tabs>
        <w:tab w:val="right" w:pos="794"/>
      </w:tabs>
      <w:spacing w:before="180" w:line="260" w:lineRule="exact"/>
      <w:ind w:left="964" w:hanging="964"/>
      <w:jc w:val="both"/>
    </w:pPr>
  </w:style>
  <w:style w:type="paragraph" w:customStyle="1" w:styleId="A3S">
    <w:name w:val="A3S"/>
    <w:aliases w:val="Schedule Amendment"/>
    <w:basedOn w:val="Normal"/>
    <w:next w:val="A1S"/>
    <w:rsid w:val="00283F97"/>
    <w:pPr>
      <w:spacing w:before="60" w:line="260" w:lineRule="exact"/>
      <w:ind w:left="1247"/>
      <w:jc w:val="both"/>
    </w:pPr>
  </w:style>
  <w:style w:type="paragraph" w:customStyle="1" w:styleId="A4">
    <w:name w:val="A4"/>
    <w:aliases w:val="(a) Amendment"/>
    <w:basedOn w:val="Normal"/>
    <w:rsid w:val="00283F97"/>
    <w:pPr>
      <w:tabs>
        <w:tab w:val="right" w:pos="1247"/>
      </w:tabs>
      <w:spacing w:before="60" w:line="260" w:lineRule="exact"/>
      <w:ind w:left="1531" w:hanging="1531"/>
      <w:jc w:val="both"/>
    </w:pPr>
  </w:style>
  <w:style w:type="paragraph" w:customStyle="1" w:styleId="A5">
    <w:name w:val="A5"/>
    <w:aliases w:val="(i) Amendment"/>
    <w:basedOn w:val="Normal"/>
    <w:rsid w:val="00283F97"/>
    <w:pPr>
      <w:tabs>
        <w:tab w:val="right" w:pos="1758"/>
      </w:tabs>
      <w:spacing w:before="60" w:line="260" w:lineRule="exact"/>
      <w:ind w:left="2041" w:hanging="2041"/>
      <w:jc w:val="both"/>
    </w:pPr>
  </w:style>
  <w:style w:type="paragraph" w:customStyle="1" w:styleId="AN">
    <w:name w:val="AN"/>
    <w:aliases w:val="Note Amendment"/>
    <w:basedOn w:val="Normal"/>
    <w:next w:val="A1"/>
    <w:rsid w:val="00283F97"/>
    <w:pPr>
      <w:spacing w:before="120" w:line="220" w:lineRule="exact"/>
      <w:ind w:left="964"/>
      <w:jc w:val="both"/>
    </w:pPr>
    <w:rPr>
      <w:sz w:val="20"/>
    </w:rPr>
  </w:style>
  <w:style w:type="paragraph" w:customStyle="1" w:styleId="ASref">
    <w:name w:val="AS ref"/>
    <w:basedOn w:val="Normal"/>
    <w:next w:val="A1S"/>
    <w:rsid w:val="00283F9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83F97"/>
    <w:pPr>
      <w:keepNext/>
      <w:spacing w:before="480"/>
      <w:ind w:left="2410" w:hanging="2410"/>
    </w:pPr>
    <w:rPr>
      <w:rFonts w:ascii="Arial" w:hAnsi="Arial"/>
      <w:b/>
      <w:sz w:val="32"/>
    </w:rPr>
  </w:style>
  <w:style w:type="paragraph" w:customStyle="1" w:styleId="ASP">
    <w:name w:val="ASP"/>
    <w:aliases w:val="Schedule Part Amendment"/>
    <w:basedOn w:val="Normal"/>
    <w:next w:val="A1S"/>
    <w:rsid w:val="00283F97"/>
    <w:pPr>
      <w:keepNext/>
      <w:spacing w:before="360"/>
      <w:ind w:left="2410" w:hanging="2410"/>
    </w:pPr>
    <w:rPr>
      <w:rFonts w:ascii="Arial" w:hAnsi="Arial"/>
      <w:b/>
      <w:sz w:val="28"/>
    </w:rPr>
  </w:style>
  <w:style w:type="paragraph" w:styleId="BalloonText">
    <w:name w:val="Balloon Text"/>
    <w:basedOn w:val="Normal"/>
    <w:rsid w:val="00283F97"/>
    <w:rPr>
      <w:rFonts w:ascii="Tahoma" w:hAnsi="Tahoma" w:cs="Tahoma"/>
      <w:sz w:val="16"/>
      <w:szCs w:val="16"/>
    </w:rPr>
  </w:style>
  <w:style w:type="paragraph" w:styleId="Caption">
    <w:name w:val="caption"/>
    <w:basedOn w:val="Normal"/>
    <w:next w:val="Normal"/>
    <w:qFormat/>
    <w:rsid w:val="00283F97"/>
    <w:pPr>
      <w:spacing w:before="120" w:after="120"/>
    </w:pPr>
    <w:rPr>
      <w:b/>
      <w:bCs/>
      <w:sz w:val="20"/>
      <w:szCs w:val="20"/>
    </w:rPr>
  </w:style>
  <w:style w:type="character" w:customStyle="1" w:styleId="CharAmSchNo">
    <w:name w:val="CharAmSchNo"/>
    <w:basedOn w:val="DefaultParagraphFont"/>
    <w:rsid w:val="00283F97"/>
  </w:style>
  <w:style w:type="character" w:customStyle="1" w:styleId="CharAmSchText">
    <w:name w:val="CharAmSchText"/>
    <w:basedOn w:val="DefaultParagraphFont"/>
    <w:rsid w:val="00283F97"/>
  </w:style>
  <w:style w:type="character" w:customStyle="1" w:styleId="CharChapNo">
    <w:name w:val="CharChapNo"/>
    <w:basedOn w:val="DefaultParagraphFont"/>
    <w:rsid w:val="00283F97"/>
  </w:style>
  <w:style w:type="character" w:customStyle="1" w:styleId="CharChapText">
    <w:name w:val="CharChapText"/>
    <w:basedOn w:val="DefaultParagraphFont"/>
    <w:rsid w:val="00283F97"/>
  </w:style>
  <w:style w:type="character" w:customStyle="1" w:styleId="CharDivNo">
    <w:name w:val="CharDivNo"/>
    <w:basedOn w:val="DefaultParagraphFont"/>
    <w:rsid w:val="00283F97"/>
  </w:style>
  <w:style w:type="character" w:customStyle="1" w:styleId="CharDivText">
    <w:name w:val="CharDivText"/>
    <w:basedOn w:val="DefaultParagraphFont"/>
    <w:rsid w:val="00283F97"/>
  </w:style>
  <w:style w:type="character" w:customStyle="1" w:styleId="CharPartNo">
    <w:name w:val="CharPartNo"/>
    <w:basedOn w:val="DefaultParagraphFont"/>
    <w:rsid w:val="00283F97"/>
  </w:style>
  <w:style w:type="character" w:customStyle="1" w:styleId="CharPartText">
    <w:name w:val="CharPartText"/>
    <w:basedOn w:val="DefaultParagraphFont"/>
    <w:rsid w:val="00283F97"/>
  </w:style>
  <w:style w:type="character" w:customStyle="1" w:styleId="CharSchPTNo">
    <w:name w:val="CharSchPTNo"/>
    <w:basedOn w:val="DefaultParagraphFont"/>
    <w:rsid w:val="00283F97"/>
  </w:style>
  <w:style w:type="character" w:customStyle="1" w:styleId="CharSchPTText">
    <w:name w:val="CharSchPTText"/>
    <w:basedOn w:val="DefaultParagraphFont"/>
    <w:rsid w:val="00283F97"/>
  </w:style>
  <w:style w:type="character" w:customStyle="1" w:styleId="CharSectno">
    <w:name w:val="CharSectno"/>
    <w:basedOn w:val="DefaultParagraphFont"/>
    <w:qFormat/>
    <w:rsid w:val="00283F97"/>
  </w:style>
  <w:style w:type="character" w:styleId="CommentReference">
    <w:name w:val="annotation reference"/>
    <w:rsid w:val="00283F97"/>
    <w:rPr>
      <w:sz w:val="16"/>
      <w:szCs w:val="16"/>
    </w:rPr>
  </w:style>
  <w:style w:type="paragraph" w:styleId="CommentText">
    <w:name w:val="annotation text"/>
    <w:basedOn w:val="Normal"/>
    <w:rsid w:val="00283F97"/>
    <w:rPr>
      <w:sz w:val="20"/>
      <w:szCs w:val="20"/>
    </w:rPr>
  </w:style>
  <w:style w:type="paragraph" w:styleId="CommentSubject">
    <w:name w:val="annotation subject"/>
    <w:basedOn w:val="CommentText"/>
    <w:next w:val="CommentText"/>
    <w:rsid w:val="00283F97"/>
    <w:rPr>
      <w:b/>
      <w:bCs/>
    </w:rPr>
  </w:style>
  <w:style w:type="paragraph" w:customStyle="1" w:styleId="ContentsHead">
    <w:name w:val="ContentsHead"/>
    <w:basedOn w:val="Normal"/>
    <w:next w:val="Normal"/>
    <w:rsid w:val="00283F97"/>
    <w:pPr>
      <w:keepNext/>
      <w:spacing w:before="240" w:after="240"/>
    </w:pPr>
    <w:rPr>
      <w:rFonts w:ascii="Arial" w:hAnsi="Arial"/>
      <w:b/>
      <w:sz w:val="28"/>
    </w:rPr>
  </w:style>
  <w:style w:type="paragraph" w:customStyle="1" w:styleId="ContentsSectionBreak">
    <w:name w:val="ContentsSectionBreak"/>
    <w:basedOn w:val="Normal"/>
    <w:next w:val="Normal"/>
    <w:rsid w:val="00283F97"/>
  </w:style>
  <w:style w:type="paragraph" w:customStyle="1" w:styleId="DD">
    <w:name w:val="DD"/>
    <w:aliases w:val="Dictionary Definition"/>
    <w:basedOn w:val="Normal"/>
    <w:rsid w:val="00283F97"/>
    <w:pPr>
      <w:spacing w:before="80" w:line="260" w:lineRule="exact"/>
      <w:jc w:val="both"/>
    </w:pPr>
  </w:style>
  <w:style w:type="paragraph" w:customStyle="1" w:styleId="definition">
    <w:name w:val="definition"/>
    <w:basedOn w:val="Normal"/>
    <w:rsid w:val="00283F97"/>
    <w:pPr>
      <w:spacing w:before="80" w:line="260" w:lineRule="exact"/>
      <w:ind w:left="964"/>
      <w:jc w:val="both"/>
    </w:pPr>
  </w:style>
  <w:style w:type="paragraph" w:customStyle="1" w:styleId="DictionaryHeading">
    <w:name w:val="Dictionary Heading"/>
    <w:basedOn w:val="Normal"/>
    <w:next w:val="DD"/>
    <w:rsid w:val="00283F97"/>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83F97"/>
  </w:style>
  <w:style w:type="paragraph" w:customStyle="1" w:styleId="DNote">
    <w:name w:val="DNote"/>
    <w:aliases w:val="DictionaryNote"/>
    <w:basedOn w:val="Normal"/>
    <w:rsid w:val="00283F97"/>
    <w:pPr>
      <w:spacing w:before="120" w:line="220" w:lineRule="exact"/>
      <w:ind w:left="425"/>
      <w:jc w:val="both"/>
    </w:pPr>
    <w:rPr>
      <w:sz w:val="20"/>
    </w:rPr>
  </w:style>
  <w:style w:type="paragraph" w:styleId="DocumentMap">
    <w:name w:val="Document Map"/>
    <w:basedOn w:val="Normal"/>
    <w:rsid w:val="00283F97"/>
    <w:pPr>
      <w:shd w:val="clear" w:color="auto" w:fill="000080"/>
    </w:pPr>
    <w:rPr>
      <w:rFonts w:ascii="Tahoma" w:hAnsi="Tahoma" w:cs="Tahoma"/>
    </w:rPr>
  </w:style>
  <w:style w:type="paragraph" w:customStyle="1" w:styleId="DP1a">
    <w:name w:val="DP1(a)"/>
    <w:aliases w:val="Dictionary (a)"/>
    <w:basedOn w:val="Normal"/>
    <w:rsid w:val="00283F97"/>
    <w:pPr>
      <w:tabs>
        <w:tab w:val="right" w:pos="709"/>
      </w:tabs>
      <w:spacing w:before="60" w:line="260" w:lineRule="exact"/>
      <w:ind w:left="936" w:hanging="936"/>
      <w:jc w:val="both"/>
    </w:pPr>
  </w:style>
  <w:style w:type="paragraph" w:customStyle="1" w:styleId="DP2i">
    <w:name w:val="DP2(i)"/>
    <w:aliases w:val="Dictionary(i)"/>
    <w:basedOn w:val="Normal"/>
    <w:rsid w:val="00283F97"/>
    <w:pPr>
      <w:tabs>
        <w:tab w:val="right" w:pos="1276"/>
      </w:tabs>
      <w:spacing w:before="60" w:line="260" w:lineRule="exact"/>
      <w:ind w:left="1503" w:hanging="1503"/>
      <w:jc w:val="both"/>
    </w:pPr>
  </w:style>
  <w:style w:type="character" w:styleId="EndnoteReference">
    <w:name w:val="endnote reference"/>
    <w:rsid w:val="00283F97"/>
    <w:rPr>
      <w:vertAlign w:val="superscript"/>
    </w:rPr>
  </w:style>
  <w:style w:type="paragraph" w:styleId="EndnoteText">
    <w:name w:val="endnote text"/>
    <w:basedOn w:val="Normal"/>
    <w:rsid w:val="00283F97"/>
    <w:rPr>
      <w:sz w:val="20"/>
      <w:szCs w:val="20"/>
    </w:rPr>
  </w:style>
  <w:style w:type="paragraph" w:customStyle="1" w:styleId="ExampleBody">
    <w:name w:val="Example Body"/>
    <w:basedOn w:val="Normal"/>
    <w:rsid w:val="00283F97"/>
    <w:pPr>
      <w:spacing w:before="60" w:line="220" w:lineRule="exact"/>
      <w:ind w:left="964"/>
      <w:jc w:val="both"/>
    </w:pPr>
    <w:rPr>
      <w:sz w:val="20"/>
    </w:rPr>
  </w:style>
  <w:style w:type="paragraph" w:customStyle="1" w:styleId="ExampleList">
    <w:name w:val="Example List"/>
    <w:basedOn w:val="Normal"/>
    <w:rsid w:val="00283F97"/>
    <w:pPr>
      <w:tabs>
        <w:tab w:val="left" w:pos="1247"/>
        <w:tab w:val="left" w:pos="1349"/>
      </w:tabs>
      <w:spacing w:before="60" w:line="220" w:lineRule="exact"/>
      <w:ind w:left="340" w:firstLine="652"/>
      <w:jc w:val="both"/>
    </w:pPr>
    <w:rPr>
      <w:sz w:val="20"/>
    </w:rPr>
  </w:style>
  <w:style w:type="character" w:styleId="FootnoteReference">
    <w:name w:val="footnote reference"/>
    <w:rsid w:val="00283F97"/>
    <w:rPr>
      <w:rFonts w:ascii="Times New Roman" w:hAnsi="Times New Roman"/>
      <w:sz w:val="20"/>
      <w:vertAlign w:val="superscript"/>
    </w:rPr>
  </w:style>
  <w:style w:type="paragraph" w:styleId="FootnoteText">
    <w:name w:val="footnote text"/>
    <w:basedOn w:val="Normal"/>
    <w:rsid w:val="00283F97"/>
    <w:rPr>
      <w:sz w:val="20"/>
      <w:szCs w:val="20"/>
    </w:rPr>
  </w:style>
  <w:style w:type="paragraph" w:customStyle="1" w:styleId="Formula">
    <w:name w:val="Formula"/>
    <w:basedOn w:val="Normal"/>
    <w:next w:val="Normal"/>
    <w:rsid w:val="00283F97"/>
    <w:pPr>
      <w:spacing w:before="180" w:after="180"/>
      <w:jc w:val="center"/>
    </w:pPr>
  </w:style>
  <w:style w:type="paragraph" w:customStyle="1" w:styleId="HC">
    <w:name w:val="HC"/>
    <w:aliases w:val="Chapter Heading"/>
    <w:basedOn w:val="Normal"/>
    <w:next w:val="Normal"/>
    <w:rsid w:val="00283F97"/>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83F97"/>
    <w:pPr>
      <w:keepNext/>
      <w:spacing w:before="360"/>
      <w:ind w:left="2410" w:hanging="2410"/>
    </w:pPr>
    <w:rPr>
      <w:rFonts w:ascii="Arial" w:hAnsi="Arial"/>
      <w:b/>
      <w:sz w:val="28"/>
    </w:rPr>
  </w:style>
  <w:style w:type="paragraph" w:customStyle="1" w:styleId="HE">
    <w:name w:val="HE"/>
    <w:aliases w:val="Example heading"/>
    <w:basedOn w:val="Normal"/>
    <w:next w:val="ExampleBody"/>
    <w:rsid w:val="00283F97"/>
    <w:pPr>
      <w:keepNext/>
      <w:spacing w:before="120" w:line="220" w:lineRule="exact"/>
      <w:ind w:left="964"/>
    </w:pPr>
    <w:rPr>
      <w:i/>
      <w:sz w:val="20"/>
    </w:rPr>
  </w:style>
  <w:style w:type="paragraph" w:customStyle="1" w:styleId="HP">
    <w:name w:val="HP"/>
    <w:aliases w:val="Part Heading"/>
    <w:basedOn w:val="Normal"/>
    <w:next w:val="HD"/>
    <w:rsid w:val="00283F97"/>
    <w:pPr>
      <w:keepNext/>
      <w:spacing w:before="360"/>
      <w:ind w:left="2410" w:hanging="2410"/>
    </w:pPr>
    <w:rPr>
      <w:rFonts w:ascii="Arial" w:hAnsi="Arial"/>
      <w:b/>
      <w:sz w:val="32"/>
    </w:rPr>
  </w:style>
  <w:style w:type="paragraph" w:customStyle="1" w:styleId="HR">
    <w:name w:val="HR"/>
    <w:aliases w:val="Regulation Heading"/>
    <w:basedOn w:val="Normal"/>
    <w:next w:val="R1"/>
    <w:rsid w:val="00283F97"/>
    <w:pPr>
      <w:keepNext/>
      <w:spacing w:before="360"/>
      <w:ind w:left="964" w:hanging="964"/>
    </w:pPr>
    <w:rPr>
      <w:rFonts w:ascii="Arial" w:hAnsi="Arial"/>
      <w:b/>
    </w:rPr>
  </w:style>
  <w:style w:type="paragraph" w:customStyle="1" w:styleId="HS">
    <w:name w:val="HS"/>
    <w:aliases w:val="Subdiv Heading"/>
    <w:basedOn w:val="Normal"/>
    <w:next w:val="HR"/>
    <w:rsid w:val="00283F97"/>
    <w:pPr>
      <w:keepNext/>
      <w:spacing w:before="360"/>
      <w:ind w:left="2410" w:hanging="2410"/>
    </w:pPr>
    <w:rPr>
      <w:rFonts w:ascii="Arial" w:hAnsi="Arial"/>
      <w:b/>
    </w:rPr>
  </w:style>
  <w:style w:type="paragraph" w:customStyle="1" w:styleId="HSR">
    <w:name w:val="HSR"/>
    <w:aliases w:val="Subregulation Heading"/>
    <w:basedOn w:val="Normal"/>
    <w:next w:val="Normal"/>
    <w:rsid w:val="00283F97"/>
    <w:pPr>
      <w:keepNext/>
      <w:spacing w:before="300"/>
      <w:ind w:left="964"/>
    </w:pPr>
    <w:rPr>
      <w:rFonts w:ascii="Arial" w:hAnsi="Arial"/>
      <w:i/>
    </w:rPr>
  </w:style>
  <w:style w:type="paragraph" w:styleId="Index1">
    <w:name w:val="index 1"/>
    <w:basedOn w:val="Normal"/>
    <w:next w:val="Normal"/>
    <w:autoRedefine/>
    <w:rsid w:val="00283F97"/>
    <w:pPr>
      <w:ind w:left="240" w:hanging="240"/>
    </w:pPr>
  </w:style>
  <w:style w:type="paragraph" w:styleId="Index2">
    <w:name w:val="index 2"/>
    <w:basedOn w:val="Normal"/>
    <w:next w:val="Normal"/>
    <w:autoRedefine/>
    <w:rsid w:val="00283F97"/>
    <w:pPr>
      <w:ind w:left="480" w:hanging="240"/>
    </w:pPr>
  </w:style>
  <w:style w:type="paragraph" w:styleId="Index3">
    <w:name w:val="index 3"/>
    <w:basedOn w:val="Normal"/>
    <w:next w:val="Normal"/>
    <w:autoRedefine/>
    <w:rsid w:val="00283F97"/>
    <w:pPr>
      <w:ind w:left="720" w:hanging="240"/>
    </w:pPr>
  </w:style>
  <w:style w:type="paragraph" w:styleId="Index4">
    <w:name w:val="index 4"/>
    <w:basedOn w:val="Normal"/>
    <w:next w:val="Normal"/>
    <w:autoRedefine/>
    <w:rsid w:val="00283F97"/>
    <w:pPr>
      <w:ind w:left="960" w:hanging="240"/>
    </w:pPr>
  </w:style>
  <w:style w:type="paragraph" w:styleId="Index5">
    <w:name w:val="index 5"/>
    <w:basedOn w:val="Normal"/>
    <w:next w:val="Normal"/>
    <w:autoRedefine/>
    <w:rsid w:val="00283F97"/>
    <w:pPr>
      <w:ind w:left="1200" w:hanging="240"/>
    </w:pPr>
  </w:style>
  <w:style w:type="paragraph" w:styleId="Index6">
    <w:name w:val="index 6"/>
    <w:basedOn w:val="Normal"/>
    <w:next w:val="Normal"/>
    <w:autoRedefine/>
    <w:rsid w:val="00283F97"/>
    <w:pPr>
      <w:ind w:left="1440" w:hanging="240"/>
    </w:pPr>
  </w:style>
  <w:style w:type="paragraph" w:styleId="Index7">
    <w:name w:val="index 7"/>
    <w:basedOn w:val="Normal"/>
    <w:next w:val="Normal"/>
    <w:autoRedefine/>
    <w:rsid w:val="00283F97"/>
    <w:pPr>
      <w:ind w:left="1680" w:hanging="240"/>
    </w:pPr>
  </w:style>
  <w:style w:type="paragraph" w:styleId="Index8">
    <w:name w:val="index 8"/>
    <w:basedOn w:val="Normal"/>
    <w:next w:val="Normal"/>
    <w:autoRedefine/>
    <w:rsid w:val="00283F97"/>
    <w:pPr>
      <w:ind w:left="1920" w:hanging="240"/>
    </w:pPr>
  </w:style>
  <w:style w:type="paragraph" w:styleId="Index9">
    <w:name w:val="index 9"/>
    <w:basedOn w:val="Normal"/>
    <w:next w:val="Normal"/>
    <w:autoRedefine/>
    <w:rsid w:val="00283F97"/>
    <w:pPr>
      <w:ind w:left="2160" w:hanging="240"/>
    </w:pPr>
  </w:style>
  <w:style w:type="paragraph" w:styleId="IndexHeading">
    <w:name w:val="index heading"/>
    <w:basedOn w:val="Normal"/>
    <w:next w:val="Index1"/>
    <w:rsid w:val="00283F97"/>
    <w:rPr>
      <w:rFonts w:ascii="Arial" w:hAnsi="Arial" w:cs="Arial"/>
      <w:b/>
      <w:bCs/>
    </w:rPr>
  </w:style>
  <w:style w:type="paragraph" w:customStyle="1" w:styleId="Lt">
    <w:name w:val="Lt"/>
    <w:aliases w:val="Long title"/>
    <w:basedOn w:val="Normal"/>
    <w:rsid w:val="00283F97"/>
    <w:pPr>
      <w:spacing w:before="260"/>
    </w:pPr>
    <w:rPr>
      <w:rFonts w:ascii="Arial" w:hAnsi="Arial"/>
      <w:b/>
      <w:sz w:val="28"/>
    </w:rPr>
  </w:style>
  <w:style w:type="paragraph" w:customStyle="1" w:styleId="M1">
    <w:name w:val="M1"/>
    <w:aliases w:val="Modification Heading"/>
    <w:basedOn w:val="Normal"/>
    <w:next w:val="Normal"/>
    <w:rsid w:val="00283F9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83F97"/>
    <w:pPr>
      <w:keepNext/>
      <w:spacing w:before="120" w:line="260" w:lineRule="exact"/>
      <w:ind w:left="964"/>
    </w:pPr>
    <w:rPr>
      <w:i/>
    </w:rPr>
  </w:style>
  <w:style w:type="paragraph" w:customStyle="1" w:styleId="M3">
    <w:name w:val="M3"/>
    <w:aliases w:val="Modification Text"/>
    <w:basedOn w:val="Normal"/>
    <w:next w:val="M1"/>
    <w:rsid w:val="00283F97"/>
    <w:pPr>
      <w:spacing w:before="60" w:line="260" w:lineRule="exact"/>
      <w:ind w:left="1247"/>
      <w:jc w:val="both"/>
    </w:pPr>
  </w:style>
  <w:style w:type="paragraph" w:styleId="MacroText">
    <w:name w:val="macro"/>
    <w:rsid w:val="00283F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83F97"/>
  </w:style>
  <w:style w:type="paragraph" w:customStyle="1" w:styleId="Maker">
    <w:name w:val="Maker"/>
    <w:basedOn w:val="Normal"/>
    <w:rsid w:val="00283F97"/>
    <w:pPr>
      <w:tabs>
        <w:tab w:val="left" w:pos="3119"/>
      </w:tabs>
      <w:spacing w:line="300" w:lineRule="atLeast"/>
    </w:pPr>
  </w:style>
  <w:style w:type="paragraph" w:customStyle="1" w:styleId="MHD">
    <w:name w:val="MHD"/>
    <w:aliases w:val="Mod Division Heading"/>
    <w:basedOn w:val="Normal"/>
    <w:next w:val="Normal"/>
    <w:rsid w:val="00283F97"/>
    <w:pPr>
      <w:keepNext/>
      <w:spacing w:before="360"/>
      <w:ind w:left="2410" w:hanging="2410"/>
    </w:pPr>
    <w:rPr>
      <w:b/>
      <w:sz w:val="28"/>
    </w:rPr>
  </w:style>
  <w:style w:type="paragraph" w:customStyle="1" w:styleId="MHP">
    <w:name w:val="MHP"/>
    <w:aliases w:val="Mod Part Heading"/>
    <w:basedOn w:val="Normal"/>
    <w:next w:val="Normal"/>
    <w:rsid w:val="00283F97"/>
    <w:pPr>
      <w:keepNext/>
      <w:spacing w:before="360"/>
      <w:ind w:left="2410" w:hanging="2410"/>
    </w:pPr>
    <w:rPr>
      <w:b/>
      <w:sz w:val="32"/>
    </w:rPr>
  </w:style>
  <w:style w:type="paragraph" w:customStyle="1" w:styleId="MHR">
    <w:name w:val="MHR"/>
    <w:aliases w:val="Mod Regulation Heading"/>
    <w:basedOn w:val="Normal"/>
    <w:next w:val="Normal"/>
    <w:rsid w:val="00283F97"/>
    <w:pPr>
      <w:keepNext/>
      <w:spacing w:before="360"/>
      <w:ind w:left="964" w:hanging="964"/>
    </w:pPr>
    <w:rPr>
      <w:b/>
    </w:rPr>
  </w:style>
  <w:style w:type="paragraph" w:customStyle="1" w:styleId="MHS">
    <w:name w:val="MHS"/>
    <w:aliases w:val="Mod Subdivision Heading"/>
    <w:basedOn w:val="Normal"/>
    <w:next w:val="MHR"/>
    <w:rsid w:val="00283F97"/>
    <w:pPr>
      <w:keepNext/>
      <w:spacing w:before="360"/>
      <w:ind w:left="2410" w:hanging="2410"/>
    </w:pPr>
    <w:rPr>
      <w:b/>
    </w:rPr>
  </w:style>
  <w:style w:type="paragraph" w:customStyle="1" w:styleId="MHSR">
    <w:name w:val="MHSR"/>
    <w:aliases w:val="Mod Subregulation Heading"/>
    <w:basedOn w:val="Normal"/>
    <w:next w:val="Normal"/>
    <w:rsid w:val="00283F97"/>
    <w:pPr>
      <w:keepNext/>
      <w:spacing w:before="300"/>
      <w:ind w:left="964" w:hanging="964"/>
    </w:pPr>
    <w:rPr>
      <w:i/>
    </w:rPr>
  </w:style>
  <w:style w:type="paragraph" w:customStyle="1" w:styleId="Note">
    <w:name w:val="Note"/>
    <w:basedOn w:val="Normal"/>
    <w:rsid w:val="00283F97"/>
    <w:pPr>
      <w:spacing w:before="120" w:line="220" w:lineRule="exact"/>
      <w:ind w:left="964"/>
      <w:jc w:val="both"/>
    </w:pPr>
    <w:rPr>
      <w:sz w:val="20"/>
    </w:rPr>
  </w:style>
  <w:style w:type="paragraph" w:customStyle="1" w:styleId="NoteEnd">
    <w:name w:val="Note End"/>
    <w:basedOn w:val="Normal"/>
    <w:rsid w:val="00283F97"/>
    <w:pPr>
      <w:spacing w:before="120" w:line="240" w:lineRule="exact"/>
      <w:ind w:left="567" w:hanging="567"/>
      <w:jc w:val="both"/>
    </w:pPr>
    <w:rPr>
      <w:sz w:val="22"/>
    </w:rPr>
  </w:style>
  <w:style w:type="paragraph" w:customStyle="1" w:styleId="Notepara">
    <w:name w:val="Note para"/>
    <w:basedOn w:val="Normal"/>
    <w:rsid w:val="00283F97"/>
    <w:pPr>
      <w:spacing w:before="60" w:line="220" w:lineRule="exact"/>
      <w:ind w:left="1304" w:hanging="340"/>
      <w:jc w:val="both"/>
    </w:pPr>
    <w:rPr>
      <w:sz w:val="20"/>
    </w:rPr>
  </w:style>
  <w:style w:type="paragraph" w:customStyle="1" w:styleId="NotesSectionBreak">
    <w:name w:val="NotesSectionBreak"/>
    <w:basedOn w:val="Normal"/>
    <w:next w:val="Normal"/>
    <w:rsid w:val="00283F97"/>
  </w:style>
  <w:style w:type="paragraph" w:customStyle="1" w:styleId="P1">
    <w:name w:val="P1"/>
    <w:aliases w:val="(a)"/>
    <w:basedOn w:val="Normal"/>
    <w:rsid w:val="00283F97"/>
    <w:pPr>
      <w:tabs>
        <w:tab w:val="right" w:pos="1191"/>
      </w:tabs>
      <w:spacing w:before="60" w:line="260" w:lineRule="exact"/>
      <w:ind w:left="1418" w:hanging="1418"/>
      <w:jc w:val="both"/>
    </w:pPr>
  </w:style>
  <w:style w:type="paragraph" w:customStyle="1" w:styleId="P2">
    <w:name w:val="P2"/>
    <w:aliases w:val="(i)"/>
    <w:basedOn w:val="Normal"/>
    <w:rsid w:val="00283F97"/>
    <w:pPr>
      <w:tabs>
        <w:tab w:val="right" w:pos="1758"/>
        <w:tab w:val="left" w:pos="2155"/>
      </w:tabs>
      <w:spacing w:before="60" w:line="260" w:lineRule="exact"/>
      <w:ind w:left="1985" w:hanging="1985"/>
      <w:jc w:val="both"/>
    </w:pPr>
  </w:style>
  <w:style w:type="paragraph" w:customStyle="1" w:styleId="P3">
    <w:name w:val="P3"/>
    <w:aliases w:val="(A)"/>
    <w:basedOn w:val="Normal"/>
    <w:rsid w:val="00283F97"/>
    <w:pPr>
      <w:tabs>
        <w:tab w:val="right" w:pos="2410"/>
      </w:tabs>
      <w:spacing w:before="60" w:line="260" w:lineRule="exact"/>
      <w:ind w:left="2693" w:hanging="2693"/>
      <w:jc w:val="both"/>
    </w:pPr>
  </w:style>
  <w:style w:type="paragraph" w:customStyle="1" w:styleId="P4">
    <w:name w:val="P4"/>
    <w:aliases w:val="(I)"/>
    <w:basedOn w:val="Normal"/>
    <w:rsid w:val="00283F97"/>
    <w:pPr>
      <w:tabs>
        <w:tab w:val="right" w:pos="3119"/>
      </w:tabs>
      <w:spacing w:before="60" w:line="260" w:lineRule="exact"/>
      <w:ind w:left="3419" w:hanging="3419"/>
      <w:jc w:val="both"/>
    </w:pPr>
  </w:style>
  <w:style w:type="paragraph" w:customStyle="1" w:styleId="PageBreak">
    <w:name w:val="PageBreak"/>
    <w:aliases w:val="pb"/>
    <w:basedOn w:val="Normal"/>
    <w:next w:val="Normal"/>
    <w:rsid w:val="00283F97"/>
    <w:rPr>
      <w:sz w:val="4"/>
      <w:szCs w:val="2"/>
    </w:rPr>
  </w:style>
  <w:style w:type="paragraph" w:customStyle="1" w:styleId="Penalty">
    <w:name w:val="Penalty"/>
    <w:basedOn w:val="Normal"/>
    <w:next w:val="Normal"/>
    <w:rsid w:val="00283F97"/>
    <w:pPr>
      <w:spacing w:before="180" w:line="260" w:lineRule="exact"/>
      <w:ind w:left="964"/>
      <w:jc w:val="both"/>
    </w:pPr>
  </w:style>
  <w:style w:type="paragraph" w:customStyle="1" w:styleId="Query">
    <w:name w:val="Query"/>
    <w:aliases w:val="QY"/>
    <w:basedOn w:val="Normal"/>
    <w:rsid w:val="00283F97"/>
    <w:pPr>
      <w:spacing w:before="180" w:line="260" w:lineRule="exact"/>
      <w:ind w:left="964" w:hanging="964"/>
      <w:jc w:val="both"/>
    </w:pPr>
    <w:rPr>
      <w:b/>
      <w:i/>
    </w:rPr>
  </w:style>
  <w:style w:type="paragraph" w:customStyle="1" w:styleId="R1">
    <w:name w:val="R1"/>
    <w:aliases w:val="1. or 1.(1)"/>
    <w:basedOn w:val="Normal"/>
    <w:next w:val="R2"/>
    <w:rsid w:val="00283F97"/>
    <w:pPr>
      <w:keepLines/>
      <w:tabs>
        <w:tab w:val="right" w:pos="794"/>
      </w:tabs>
      <w:spacing w:before="120" w:line="260" w:lineRule="exact"/>
      <w:ind w:left="964" w:hanging="964"/>
      <w:jc w:val="both"/>
    </w:pPr>
  </w:style>
  <w:style w:type="paragraph" w:customStyle="1" w:styleId="R2">
    <w:name w:val="R2"/>
    <w:aliases w:val="(2)"/>
    <w:basedOn w:val="Normal"/>
    <w:rsid w:val="00283F97"/>
    <w:pPr>
      <w:keepLines/>
      <w:tabs>
        <w:tab w:val="right" w:pos="794"/>
      </w:tabs>
      <w:spacing w:before="180" w:line="260" w:lineRule="exact"/>
      <w:ind w:left="964" w:hanging="964"/>
      <w:jc w:val="both"/>
    </w:pPr>
  </w:style>
  <w:style w:type="paragraph" w:customStyle="1" w:styleId="Rc">
    <w:name w:val="Rc"/>
    <w:aliases w:val="Rn continued"/>
    <w:basedOn w:val="Normal"/>
    <w:next w:val="R2"/>
    <w:rsid w:val="00283F97"/>
    <w:pPr>
      <w:spacing w:before="60" w:line="260" w:lineRule="exact"/>
      <w:ind w:left="964"/>
      <w:jc w:val="both"/>
    </w:pPr>
  </w:style>
  <w:style w:type="paragraph" w:customStyle="1" w:styleId="ReadersGuideSectionBreak">
    <w:name w:val="ReadersGuideSectionBreak"/>
    <w:basedOn w:val="Normal"/>
    <w:next w:val="Normal"/>
    <w:rsid w:val="00283F97"/>
  </w:style>
  <w:style w:type="paragraph" w:customStyle="1" w:styleId="RGHead">
    <w:name w:val="RGHead"/>
    <w:basedOn w:val="Normal"/>
    <w:next w:val="Normal"/>
    <w:rsid w:val="00283F97"/>
    <w:pPr>
      <w:keepNext/>
      <w:spacing w:before="360"/>
    </w:pPr>
    <w:rPr>
      <w:rFonts w:ascii="Arial" w:hAnsi="Arial"/>
      <w:b/>
      <w:sz w:val="32"/>
    </w:rPr>
  </w:style>
  <w:style w:type="paragraph" w:customStyle="1" w:styleId="RGPara">
    <w:name w:val="RGPara"/>
    <w:aliases w:val="Readers Guide Para"/>
    <w:basedOn w:val="Normal"/>
    <w:rsid w:val="00283F97"/>
    <w:pPr>
      <w:spacing w:before="120" w:line="260" w:lineRule="exact"/>
      <w:jc w:val="both"/>
    </w:pPr>
  </w:style>
  <w:style w:type="paragraph" w:customStyle="1" w:styleId="RGPtHd">
    <w:name w:val="RGPtHd"/>
    <w:aliases w:val="Readers Guide PT Heading"/>
    <w:basedOn w:val="Normal"/>
    <w:next w:val="Normal"/>
    <w:rsid w:val="00283F97"/>
    <w:pPr>
      <w:keepNext/>
      <w:spacing w:before="360"/>
    </w:pPr>
    <w:rPr>
      <w:rFonts w:ascii="Arial" w:hAnsi="Arial"/>
      <w:b/>
      <w:sz w:val="28"/>
    </w:rPr>
  </w:style>
  <w:style w:type="paragraph" w:customStyle="1" w:styleId="RGSecHdg">
    <w:name w:val="RGSecHdg"/>
    <w:aliases w:val="Readers Guide Sec Heading"/>
    <w:basedOn w:val="Normal"/>
    <w:next w:val="RGPara"/>
    <w:rsid w:val="00283F97"/>
    <w:pPr>
      <w:keepNext/>
      <w:spacing w:before="360"/>
      <w:ind w:left="964" w:hanging="964"/>
    </w:pPr>
    <w:rPr>
      <w:rFonts w:ascii="Arial" w:hAnsi="Arial"/>
      <w:b/>
    </w:rPr>
  </w:style>
  <w:style w:type="paragraph" w:customStyle="1" w:styleId="LandscapeSectionBreak">
    <w:name w:val="LandscapeSectionBreak"/>
    <w:basedOn w:val="Normal"/>
    <w:next w:val="Normal"/>
    <w:rsid w:val="00283F97"/>
  </w:style>
  <w:style w:type="paragraph" w:customStyle="1" w:styleId="ScheduleDivision">
    <w:name w:val="Schedule Division"/>
    <w:basedOn w:val="Normal"/>
    <w:next w:val="ScheduleHeading"/>
    <w:rsid w:val="00283F97"/>
    <w:pPr>
      <w:keepNext/>
      <w:spacing w:before="360"/>
      <w:ind w:left="1559" w:hanging="1559"/>
    </w:pPr>
    <w:rPr>
      <w:rFonts w:ascii="Arial" w:hAnsi="Arial"/>
      <w:b/>
    </w:rPr>
  </w:style>
  <w:style w:type="character" w:customStyle="1" w:styleId="CharSchNo">
    <w:name w:val="CharSchNo"/>
    <w:basedOn w:val="DefaultParagraphFont"/>
    <w:rsid w:val="00283F97"/>
  </w:style>
  <w:style w:type="character" w:customStyle="1" w:styleId="CharSchText">
    <w:name w:val="CharSchText"/>
    <w:basedOn w:val="DefaultParagraphFont"/>
    <w:rsid w:val="00283F97"/>
  </w:style>
  <w:style w:type="paragraph" w:customStyle="1" w:styleId="IntroP1a">
    <w:name w:val="IntroP1(a)"/>
    <w:basedOn w:val="Normal"/>
    <w:rsid w:val="00283F97"/>
    <w:pPr>
      <w:spacing w:before="60" w:line="260" w:lineRule="exact"/>
      <w:ind w:left="454" w:hanging="454"/>
      <w:jc w:val="both"/>
    </w:pPr>
  </w:style>
  <w:style w:type="character" w:customStyle="1" w:styleId="CharAmSchPTNo">
    <w:name w:val="CharAmSchPTNo"/>
    <w:basedOn w:val="DefaultParagraphFont"/>
    <w:rsid w:val="00283F97"/>
  </w:style>
  <w:style w:type="character" w:customStyle="1" w:styleId="CharAmSchPTText">
    <w:name w:val="CharAmSchPTText"/>
    <w:basedOn w:val="DefaultParagraphFont"/>
    <w:rsid w:val="00283F97"/>
  </w:style>
  <w:style w:type="paragraph" w:customStyle="1" w:styleId="Footerinfo0">
    <w:name w:val="Footerinfo"/>
    <w:basedOn w:val="Footer"/>
    <w:rsid w:val="00283F97"/>
    <w:pPr>
      <w:spacing w:before="20"/>
    </w:pPr>
    <w:rPr>
      <w:sz w:val="12"/>
    </w:rPr>
  </w:style>
  <w:style w:type="paragraph" w:customStyle="1" w:styleId="FooterPageEven">
    <w:name w:val="FooterPageEven"/>
    <w:basedOn w:val="FooterPageOdd"/>
    <w:rsid w:val="00283F97"/>
    <w:pPr>
      <w:jc w:val="left"/>
    </w:pPr>
  </w:style>
  <w:style w:type="paragraph" w:customStyle="1" w:styleId="FooterPageOdd">
    <w:name w:val="FooterPageOdd"/>
    <w:basedOn w:val="Footer"/>
    <w:rsid w:val="00283F97"/>
    <w:pPr>
      <w:spacing w:before="20"/>
      <w:jc w:val="right"/>
    </w:pPr>
    <w:rPr>
      <w:i w:val="0"/>
      <w:sz w:val="22"/>
    </w:rPr>
  </w:style>
  <w:style w:type="paragraph" w:customStyle="1" w:styleId="FooterCitation">
    <w:name w:val="FooterCitation"/>
    <w:basedOn w:val="Footer"/>
    <w:rsid w:val="00283F9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83F97"/>
  </w:style>
  <w:style w:type="paragraph" w:customStyle="1" w:styleId="ScheduleHeading">
    <w:name w:val="Schedule Heading"/>
    <w:basedOn w:val="Normal"/>
    <w:next w:val="Normal"/>
    <w:rsid w:val="00283F97"/>
    <w:pPr>
      <w:keepNext/>
      <w:keepLines/>
      <w:spacing w:before="360"/>
      <w:ind w:left="964" w:hanging="964"/>
    </w:pPr>
    <w:rPr>
      <w:rFonts w:ascii="Arial" w:hAnsi="Arial"/>
      <w:b/>
    </w:rPr>
  </w:style>
  <w:style w:type="paragraph" w:customStyle="1" w:styleId="Schedulelist">
    <w:name w:val="Schedule list"/>
    <w:basedOn w:val="Normal"/>
    <w:rsid w:val="00283F97"/>
    <w:pPr>
      <w:tabs>
        <w:tab w:val="right" w:pos="1985"/>
      </w:tabs>
      <w:spacing w:before="60" w:line="260" w:lineRule="exact"/>
      <w:ind w:left="454"/>
    </w:pPr>
  </w:style>
  <w:style w:type="paragraph" w:customStyle="1" w:styleId="Schedulepara">
    <w:name w:val="Schedule para"/>
    <w:basedOn w:val="Normal"/>
    <w:rsid w:val="00283F97"/>
    <w:pPr>
      <w:tabs>
        <w:tab w:val="right" w:pos="567"/>
      </w:tabs>
      <w:spacing w:before="180" w:line="260" w:lineRule="exact"/>
      <w:ind w:left="964" w:hanging="964"/>
      <w:jc w:val="both"/>
    </w:pPr>
  </w:style>
  <w:style w:type="paragraph" w:customStyle="1" w:styleId="Schedulepart">
    <w:name w:val="Schedule part"/>
    <w:basedOn w:val="Normal"/>
    <w:rsid w:val="00283F97"/>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83F9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83F97"/>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83F97"/>
  </w:style>
  <w:style w:type="paragraph" w:customStyle="1" w:styleId="SRNo">
    <w:name w:val="SRNo"/>
    <w:basedOn w:val="Normal"/>
    <w:next w:val="Normal"/>
    <w:rsid w:val="00283F97"/>
    <w:pPr>
      <w:pBdr>
        <w:bottom w:val="single" w:sz="4" w:space="3" w:color="auto"/>
      </w:pBdr>
      <w:spacing w:before="480"/>
    </w:pPr>
    <w:rPr>
      <w:rFonts w:ascii="Arial" w:hAnsi="Arial"/>
      <w:b/>
    </w:rPr>
  </w:style>
  <w:style w:type="paragraph" w:styleId="TableofAuthorities">
    <w:name w:val="table of authorities"/>
    <w:basedOn w:val="Normal"/>
    <w:next w:val="Normal"/>
    <w:rsid w:val="00283F97"/>
    <w:pPr>
      <w:ind w:left="240" w:hanging="240"/>
    </w:pPr>
  </w:style>
  <w:style w:type="paragraph" w:styleId="TableofFigures">
    <w:name w:val="table of figures"/>
    <w:basedOn w:val="Normal"/>
    <w:next w:val="Normal"/>
    <w:rsid w:val="00283F97"/>
    <w:pPr>
      <w:ind w:left="480" w:hanging="480"/>
    </w:pPr>
  </w:style>
  <w:style w:type="paragraph" w:customStyle="1" w:styleId="TableColHead">
    <w:name w:val="TableColHead"/>
    <w:basedOn w:val="Normal"/>
    <w:rsid w:val="00283F97"/>
    <w:pPr>
      <w:keepNext/>
      <w:spacing w:before="120" w:after="60" w:line="200" w:lineRule="exact"/>
    </w:pPr>
    <w:rPr>
      <w:rFonts w:ascii="Arial" w:hAnsi="Arial"/>
      <w:b/>
      <w:sz w:val="18"/>
    </w:rPr>
  </w:style>
  <w:style w:type="table" w:customStyle="1" w:styleId="TableGeneral">
    <w:name w:val="TableGeneral"/>
    <w:basedOn w:val="TableNormal"/>
    <w:rsid w:val="00283F97"/>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83F97"/>
    <w:pPr>
      <w:tabs>
        <w:tab w:val="right" w:pos="408"/>
      </w:tabs>
      <w:spacing w:after="60" w:line="240" w:lineRule="exact"/>
      <w:ind w:left="533" w:hanging="533"/>
    </w:pPr>
    <w:rPr>
      <w:sz w:val="22"/>
    </w:rPr>
  </w:style>
  <w:style w:type="paragraph" w:customStyle="1" w:styleId="TableP2i">
    <w:name w:val="TableP2(i)"/>
    <w:basedOn w:val="Normal"/>
    <w:rsid w:val="00283F97"/>
    <w:pPr>
      <w:tabs>
        <w:tab w:val="right" w:pos="726"/>
      </w:tabs>
      <w:spacing w:after="60" w:line="240" w:lineRule="exact"/>
      <w:ind w:left="868" w:hanging="868"/>
    </w:pPr>
    <w:rPr>
      <w:sz w:val="22"/>
    </w:rPr>
  </w:style>
  <w:style w:type="paragraph" w:customStyle="1" w:styleId="TableText">
    <w:name w:val="TableText"/>
    <w:basedOn w:val="Normal"/>
    <w:rsid w:val="00283F97"/>
    <w:pPr>
      <w:spacing w:before="60" w:after="60" w:line="240" w:lineRule="exact"/>
    </w:pPr>
    <w:rPr>
      <w:sz w:val="22"/>
    </w:rPr>
  </w:style>
  <w:style w:type="paragraph" w:styleId="TOAHeading">
    <w:name w:val="toa heading"/>
    <w:basedOn w:val="Normal"/>
    <w:next w:val="Normal"/>
    <w:rsid w:val="00283F97"/>
    <w:pPr>
      <w:spacing w:before="120"/>
    </w:pPr>
    <w:rPr>
      <w:rFonts w:ascii="Arial" w:hAnsi="Arial" w:cs="Arial"/>
      <w:b/>
      <w:bCs/>
    </w:rPr>
  </w:style>
  <w:style w:type="paragraph" w:customStyle="1" w:styleId="TOC">
    <w:name w:val="TOC"/>
    <w:basedOn w:val="Normal"/>
    <w:next w:val="Normal"/>
    <w:rsid w:val="00283F97"/>
    <w:pPr>
      <w:tabs>
        <w:tab w:val="right" w:pos="7088"/>
      </w:tabs>
      <w:spacing w:after="120"/>
    </w:pPr>
    <w:rPr>
      <w:rFonts w:ascii="Arial" w:hAnsi="Arial"/>
      <w:sz w:val="20"/>
      <w:lang w:eastAsia="en-US"/>
    </w:rPr>
  </w:style>
  <w:style w:type="paragraph" w:styleId="TOC1">
    <w:name w:val="toc 1"/>
    <w:basedOn w:val="Normal"/>
    <w:next w:val="Normal"/>
    <w:autoRedefine/>
    <w:rsid w:val="00283F97"/>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283F97"/>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83F97"/>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83F97"/>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283F97"/>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283F97"/>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83F97"/>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83F97"/>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83F97"/>
    <w:pPr>
      <w:tabs>
        <w:tab w:val="right" w:pos="8278"/>
      </w:tabs>
      <w:spacing w:before="240" w:after="120"/>
    </w:pPr>
    <w:rPr>
      <w:rFonts w:ascii="Arial" w:hAnsi="Arial"/>
      <w:b/>
      <w:sz w:val="20"/>
      <w:lang w:eastAsia="en-US"/>
    </w:rPr>
  </w:style>
  <w:style w:type="paragraph" w:customStyle="1" w:styleId="IntroP2i">
    <w:name w:val="IntroP2(i)"/>
    <w:basedOn w:val="Normal"/>
    <w:rsid w:val="00283F97"/>
    <w:pPr>
      <w:tabs>
        <w:tab w:val="right" w:pos="709"/>
      </w:tabs>
      <w:spacing w:before="60" w:line="260" w:lineRule="exact"/>
      <w:ind w:left="907" w:hanging="907"/>
      <w:jc w:val="both"/>
    </w:pPr>
  </w:style>
  <w:style w:type="paragraph" w:customStyle="1" w:styleId="IntroP3A">
    <w:name w:val="IntroP3(A)"/>
    <w:basedOn w:val="Normal"/>
    <w:rsid w:val="00283F97"/>
    <w:pPr>
      <w:tabs>
        <w:tab w:val="right" w:pos="1276"/>
      </w:tabs>
      <w:spacing w:before="60" w:line="260" w:lineRule="exact"/>
      <w:ind w:left="1503" w:hanging="1503"/>
      <w:jc w:val="both"/>
    </w:pPr>
  </w:style>
  <w:style w:type="paragraph" w:customStyle="1" w:styleId="InstructorsNote">
    <w:name w:val="InstructorsNote"/>
    <w:basedOn w:val="Normal"/>
    <w:next w:val="Normal"/>
    <w:rsid w:val="00283F97"/>
    <w:pPr>
      <w:spacing w:before="120"/>
      <w:ind w:left="958" w:hanging="958"/>
    </w:pPr>
    <w:rPr>
      <w:rFonts w:ascii="Arial" w:hAnsi="Arial" w:cs="Arial"/>
      <w:b/>
      <w:sz w:val="16"/>
      <w:szCs w:val="18"/>
      <w:lang w:eastAsia="en-US"/>
    </w:rPr>
  </w:style>
  <w:style w:type="paragraph" w:customStyle="1" w:styleId="ZA2">
    <w:name w:val="ZA2"/>
    <w:basedOn w:val="A2"/>
    <w:rsid w:val="00283F97"/>
    <w:pPr>
      <w:keepNext/>
    </w:pPr>
  </w:style>
  <w:style w:type="paragraph" w:customStyle="1" w:styleId="ZA3">
    <w:name w:val="ZA3"/>
    <w:basedOn w:val="A3"/>
    <w:rsid w:val="00283F97"/>
    <w:pPr>
      <w:keepNext/>
    </w:pPr>
  </w:style>
  <w:style w:type="paragraph" w:customStyle="1" w:styleId="ZA4">
    <w:name w:val="ZA4"/>
    <w:basedOn w:val="Normal"/>
    <w:next w:val="A4"/>
    <w:rsid w:val="00283F97"/>
    <w:pPr>
      <w:keepNext/>
      <w:tabs>
        <w:tab w:val="right" w:pos="1247"/>
      </w:tabs>
      <w:spacing w:before="60" w:line="260" w:lineRule="exact"/>
      <w:ind w:left="1531" w:hanging="1531"/>
      <w:jc w:val="both"/>
    </w:pPr>
  </w:style>
  <w:style w:type="paragraph" w:customStyle="1" w:styleId="ZDD">
    <w:name w:val="ZDD"/>
    <w:aliases w:val="Dict Def"/>
    <w:basedOn w:val="DD"/>
    <w:rsid w:val="00283F97"/>
    <w:pPr>
      <w:keepNext/>
    </w:pPr>
  </w:style>
  <w:style w:type="paragraph" w:customStyle="1" w:styleId="Zdefinition">
    <w:name w:val="Zdefinition"/>
    <w:basedOn w:val="definition"/>
    <w:rsid w:val="00283F97"/>
    <w:pPr>
      <w:keepNext/>
    </w:pPr>
  </w:style>
  <w:style w:type="paragraph" w:customStyle="1" w:styleId="ZDP1">
    <w:name w:val="ZDP1"/>
    <w:basedOn w:val="DP1a"/>
    <w:rsid w:val="00283F97"/>
    <w:pPr>
      <w:keepNext/>
    </w:pPr>
  </w:style>
  <w:style w:type="paragraph" w:customStyle="1" w:styleId="ZExampleBody">
    <w:name w:val="ZExample Body"/>
    <w:basedOn w:val="ExampleBody"/>
    <w:rsid w:val="00283F97"/>
    <w:pPr>
      <w:keepNext/>
    </w:pPr>
  </w:style>
  <w:style w:type="paragraph" w:customStyle="1" w:styleId="ZNote">
    <w:name w:val="ZNote"/>
    <w:basedOn w:val="Note"/>
    <w:rsid w:val="00283F97"/>
    <w:pPr>
      <w:keepNext/>
    </w:pPr>
  </w:style>
  <w:style w:type="paragraph" w:customStyle="1" w:styleId="ZP1">
    <w:name w:val="ZP1"/>
    <w:basedOn w:val="P1"/>
    <w:rsid w:val="00283F97"/>
    <w:pPr>
      <w:keepNext/>
    </w:pPr>
  </w:style>
  <w:style w:type="paragraph" w:customStyle="1" w:styleId="ZP2">
    <w:name w:val="ZP2"/>
    <w:basedOn w:val="P2"/>
    <w:rsid w:val="00283F97"/>
    <w:pPr>
      <w:keepNext/>
    </w:pPr>
  </w:style>
  <w:style w:type="paragraph" w:customStyle="1" w:styleId="ZP3">
    <w:name w:val="ZP3"/>
    <w:basedOn w:val="P3"/>
    <w:rsid w:val="00283F97"/>
    <w:pPr>
      <w:keepNext/>
    </w:pPr>
  </w:style>
  <w:style w:type="paragraph" w:customStyle="1" w:styleId="ZR1">
    <w:name w:val="ZR1"/>
    <w:basedOn w:val="R1"/>
    <w:rsid w:val="00283F97"/>
    <w:pPr>
      <w:keepNext/>
    </w:pPr>
  </w:style>
  <w:style w:type="paragraph" w:customStyle="1" w:styleId="ZR2">
    <w:name w:val="ZR2"/>
    <w:basedOn w:val="R2"/>
    <w:rsid w:val="00283F97"/>
    <w:pPr>
      <w:keepNext/>
    </w:pPr>
  </w:style>
  <w:style w:type="paragraph" w:customStyle="1" w:styleId="ZRcN">
    <w:name w:val="ZRcN"/>
    <w:basedOn w:val="Rc"/>
    <w:rsid w:val="00283F97"/>
    <w:pPr>
      <w:keepNext/>
    </w:pPr>
  </w:style>
  <w:style w:type="paragraph" w:customStyle="1" w:styleId="subsection">
    <w:name w:val="subsection"/>
    <w:aliases w:val="ss"/>
    <w:basedOn w:val="Normal"/>
    <w:link w:val="subsectionChar"/>
    <w:rsid w:val="000B353C"/>
    <w:pPr>
      <w:tabs>
        <w:tab w:val="right" w:pos="1021"/>
      </w:tabs>
      <w:spacing w:before="180"/>
      <w:ind w:left="1134" w:hanging="1134"/>
    </w:pPr>
    <w:rPr>
      <w:sz w:val="22"/>
      <w:szCs w:val="20"/>
    </w:rPr>
  </w:style>
  <w:style w:type="paragraph" w:customStyle="1" w:styleId="Definition0">
    <w:name w:val="Definition"/>
    <w:aliases w:val="dd"/>
    <w:basedOn w:val="Normal"/>
    <w:rsid w:val="000B353C"/>
    <w:pPr>
      <w:spacing w:before="180"/>
      <w:ind w:left="1134"/>
    </w:pPr>
    <w:rPr>
      <w:sz w:val="22"/>
      <w:szCs w:val="20"/>
    </w:rPr>
  </w:style>
  <w:style w:type="paragraph" w:customStyle="1" w:styleId="notetext">
    <w:name w:val="note(text)"/>
    <w:aliases w:val="n"/>
    <w:basedOn w:val="Normal"/>
    <w:rsid w:val="000B353C"/>
    <w:pPr>
      <w:spacing w:before="122"/>
      <w:ind w:left="1985" w:hanging="851"/>
    </w:pPr>
    <w:rPr>
      <w:sz w:val="18"/>
      <w:szCs w:val="20"/>
    </w:rPr>
  </w:style>
  <w:style w:type="character" w:customStyle="1" w:styleId="subsectionChar">
    <w:name w:val="subsection Char"/>
    <w:aliases w:val="ss Char"/>
    <w:link w:val="subsection"/>
    <w:locked/>
    <w:rsid w:val="000B353C"/>
    <w:rPr>
      <w:sz w:val="22"/>
    </w:rPr>
  </w:style>
  <w:style w:type="character" w:customStyle="1" w:styleId="FooterChar">
    <w:name w:val="Footer Char"/>
    <w:link w:val="Footer"/>
    <w:uiPriority w:val="99"/>
    <w:rsid w:val="00F166B2"/>
    <w:rPr>
      <w:rFonts w:ascii="Arial" w:hAnsi="Arial"/>
      <w:i/>
      <w:sz w:val="18"/>
      <w:szCs w:val="18"/>
    </w:rPr>
  </w:style>
  <w:style w:type="character" w:customStyle="1" w:styleId="HeaderChar">
    <w:name w:val="Header Char"/>
    <w:link w:val="Header"/>
    <w:uiPriority w:val="99"/>
    <w:rsid w:val="0053143E"/>
    <w:rPr>
      <w:rFonts w:ascii="Arial" w:hAnsi="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97"/>
    <w:rPr>
      <w:sz w:val="24"/>
      <w:szCs w:val="24"/>
    </w:rPr>
  </w:style>
  <w:style w:type="paragraph" w:styleId="Heading1">
    <w:name w:val="heading 1"/>
    <w:basedOn w:val="Normal"/>
    <w:next w:val="Normal"/>
    <w:qFormat/>
    <w:rsid w:val="00283F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3F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3F97"/>
    <w:pPr>
      <w:keepNext/>
      <w:spacing w:before="240" w:after="60"/>
      <w:outlineLvl w:val="2"/>
    </w:pPr>
    <w:rPr>
      <w:rFonts w:ascii="Arial" w:hAnsi="Arial" w:cs="Arial"/>
      <w:b/>
      <w:bCs/>
      <w:sz w:val="26"/>
      <w:szCs w:val="26"/>
    </w:rPr>
  </w:style>
  <w:style w:type="paragraph" w:styleId="Heading4">
    <w:name w:val="heading 4"/>
    <w:basedOn w:val="Normal"/>
    <w:next w:val="Normal"/>
    <w:qFormat/>
    <w:rsid w:val="00283F97"/>
    <w:pPr>
      <w:keepNext/>
      <w:spacing w:before="240" w:after="60"/>
      <w:outlineLvl w:val="3"/>
    </w:pPr>
    <w:rPr>
      <w:b/>
      <w:bCs/>
      <w:sz w:val="28"/>
      <w:szCs w:val="28"/>
    </w:rPr>
  </w:style>
  <w:style w:type="paragraph" w:styleId="Heading5">
    <w:name w:val="heading 5"/>
    <w:basedOn w:val="Normal"/>
    <w:next w:val="Normal"/>
    <w:qFormat/>
    <w:rsid w:val="00283F97"/>
    <w:pPr>
      <w:spacing w:before="240" w:after="60"/>
      <w:outlineLvl w:val="4"/>
    </w:pPr>
    <w:rPr>
      <w:b/>
      <w:bCs/>
      <w:i/>
      <w:iCs/>
      <w:sz w:val="26"/>
      <w:szCs w:val="26"/>
    </w:rPr>
  </w:style>
  <w:style w:type="paragraph" w:styleId="Heading6">
    <w:name w:val="heading 6"/>
    <w:basedOn w:val="Normal"/>
    <w:next w:val="Normal"/>
    <w:qFormat/>
    <w:rsid w:val="00283F97"/>
    <w:pPr>
      <w:spacing w:before="240" w:after="60"/>
      <w:outlineLvl w:val="5"/>
    </w:pPr>
    <w:rPr>
      <w:b/>
      <w:bCs/>
      <w:sz w:val="22"/>
      <w:szCs w:val="22"/>
    </w:rPr>
  </w:style>
  <w:style w:type="paragraph" w:styleId="Heading7">
    <w:name w:val="heading 7"/>
    <w:basedOn w:val="Normal"/>
    <w:next w:val="Normal"/>
    <w:qFormat/>
    <w:rsid w:val="00283F97"/>
    <w:pPr>
      <w:spacing w:before="240" w:after="60"/>
      <w:outlineLvl w:val="6"/>
    </w:pPr>
  </w:style>
  <w:style w:type="paragraph" w:styleId="Heading8">
    <w:name w:val="heading 8"/>
    <w:basedOn w:val="Normal"/>
    <w:next w:val="Normal"/>
    <w:qFormat/>
    <w:rsid w:val="00283F97"/>
    <w:pPr>
      <w:spacing w:before="240" w:after="60"/>
      <w:outlineLvl w:val="7"/>
    </w:pPr>
    <w:rPr>
      <w:i/>
      <w:iCs/>
    </w:rPr>
  </w:style>
  <w:style w:type="paragraph" w:styleId="Heading9">
    <w:name w:val="heading 9"/>
    <w:basedOn w:val="Normal"/>
    <w:next w:val="Normal"/>
    <w:qFormat/>
    <w:rsid w:val="00283F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83F97"/>
    <w:pPr>
      <w:spacing w:before="120" w:after="60"/>
    </w:pPr>
    <w:rPr>
      <w:rFonts w:ascii="Arial" w:hAnsi="Arial"/>
      <w:b/>
      <w:sz w:val="20"/>
    </w:rPr>
  </w:style>
  <w:style w:type="paragraph" w:customStyle="1" w:styleId="HeaderBoldOdd">
    <w:name w:val="HeaderBoldOdd"/>
    <w:basedOn w:val="Normal"/>
    <w:rsid w:val="00283F97"/>
    <w:pPr>
      <w:spacing w:before="120" w:after="60"/>
      <w:jc w:val="right"/>
    </w:pPr>
    <w:rPr>
      <w:rFonts w:ascii="Arial" w:hAnsi="Arial"/>
      <w:b/>
      <w:sz w:val="20"/>
    </w:rPr>
  </w:style>
  <w:style w:type="paragraph" w:customStyle="1" w:styleId="HeaderLiteEven">
    <w:name w:val="HeaderLiteEven"/>
    <w:basedOn w:val="Normal"/>
    <w:rsid w:val="00283F9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83F97"/>
    <w:pPr>
      <w:spacing w:before="120" w:after="120"/>
      <w:jc w:val="right"/>
    </w:pPr>
    <w:rPr>
      <w:rFonts w:ascii="Arial" w:hAnsi="Arial"/>
      <w:sz w:val="20"/>
    </w:rPr>
  </w:style>
  <w:style w:type="paragraph" w:customStyle="1" w:styleId="HeaderLiteOdd">
    <w:name w:val="HeaderLiteOdd"/>
    <w:basedOn w:val="Normal"/>
    <w:rsid w:val="00283F97"/>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283F97"/>
    <w:pPr>
      <w:tabs>
        <w:tab w:val="center" w:pos="3600"/>
        <w:tab w:val="right" w:pos="7201"/>
      </w:tabs>
      <w:jc w:val="center"/>
    </w:pPr>
    <w:rPr>
      <w:rFonts w:ascii="Arial" w:hAnsi="Arial"/>
      <w:i/>
      <w:sz w:val="18"/>
      <w:szCs w:val="18"/>
    </w:rPr>
  </w:style>
  <w:style w:type="paragraph" w:customStyle="1" w:styleId="FooterDraft">
    <w:name w:val="FooterDraft"/>
    <w:basedOn w:val="Normal"/>
    <w:rsid w:val="00283F97"/>
    <w:pPr>
      <w:jc w:val="center"/>
    </w:pPr>
    <w:rPr>
      <w:rFonts w:ascii="Arial" w:hAnsi="Arial"/>
      <w:b/>
      <w:sz w:val="40"/>
    </w:rPr>
  </w:style>
  <w:style w:type="paragraph" w:customStyle="1" w:styleId="FooterInfo">
    <w:name w:val="FooterInfo"/>
    <w:basedOn w:val="Normal"/>
    <w:rsid w:val="00283F97"/>
    <w:rPr>
      <w:rFonts w:ascii="Arial" w:hAnsi="Arial"/>
      <w:sz w:val="12"/>
    </w:rPr>
  </w:style>
  <w:style w:type="numbering" w:styleId="111111">
    <w:name w:val="Outline List 2"/>
    <w:basedOn w:val="NoList"/>
    <w:rsid w:val="00283F97"/>
    <w:pPr>
      <w:numPr>
        <w:numId w:val="2"/>
      </w:numPr>
    </w:pPr>
  </w:style>
  <w:style w:type="numbering" w:styleId="1ai">
    <w:name w:val="Outline List 1"/>
    <w:basedOn w:val="NoList"/>
    <w:rsid w:val="00283F97"/>
    <w:pPr>
      <w:numPr>
        <w:numId w:val="3"/>
      </w:numPr>
    </w:pPr>
  </w:style>
  <w:style w:type="numbering" w:styleId="ArticleSection">
    <w:name w:val="Outline List 3"/>
    <w:basedOn w:val="NoList"/>
    <w:rsid w:val="00283F97"/>
    <w:pPr>
      <w:numPr>
        <w:numId w:val="1"/>
      </w:numPr>
    </w:pPr>
  </w:style>
  <w:style w:type="paragraph" w:styleId="BlockText">
    <w:name w:val="Block Text"/>
    <w:basedOn w:val="Normal"/>
    <w:rsid w:val="00283F97"/>
    <w:pPr>
      <w:spacing w:after="120"/>
      <w:ind w:left="1440" w:right="1440"/>
    </w:pPr>
  </w:style>
  <w:style w:type="paragraph" w:styleId="BodyText">
    <w:name w:val="Body Text"/>
    <w:basedOn w:val="Normal"/>
    <w:rsid w:val="00283F97"/>
    <w:pPr>
      <w:spacing w:after="120"/>
    </w:pPr>
  </w:style>
  <w:style w:type="paragraph" w:styleId="BodyText2">
    <w:name w:val="Body Text 2"/>
    <w:basedOn w:val="Normal"/>
    <w:rsid w:val="00283F97"/>
    <w:pPr>
      <w:spacing w:after="120" w:line="480" w:lineRule="auto"/>
    </w:pPr>
  </w:style>
  <w:style w:type="paragraph" w:styleId="BodyText3">
    <w:name w:val="Body Text 3"/>
    <w:basedOn w:val="Normal"/>
    <w:rsid w:val="00283F97"/>
    <w:pPr>
      <w:spacing w:after="120"/>
    </w:pPr>
    <w:rPr>
      <w:sz w:val="16"/>
      <w:szCs w:val="16"/>
    </w:rPr>
  </w:style>
  <w:style w:type="paragraph" w:styleId="BodyTextFirstIndent">
    <w:name w:val="Body Text First Indent"/>
    <w:basedOn w:val="BodyText"/>
    <w:rsid w:val="00283F97"/>
    <w:pPr>
      <w:ind w:firstLine="210"/>
    </w:pPr>
  </w:style>
  <w:style w:type="paragraph" w:styleId="BodyTextIndent">
    <w:name w:val="Body Text Indent"/>
    <w:basedOn w:val="Normal"/>
    <w:rsid w:val="00283F97"/>
    <w:pPr>
      <w:spacing w:after="120"/>
      <w:ind w:left="283"/>
    </w:pPr>
  </w:style>
  <w:style w:type="paragraph" w:styleId="BodyTextFirstIndent2">
    <w:name w:val="Body Text First Indent 2"/>
    <w:basedOn w:val="BodyTextIndent"/>
    <w:rsid w:val="00283F97"/>
    <w:pPr>
      <w:ind w:firstLine="210"/>
    </w:pPr>
  </w:style>
  <w:style w:type="paragraph" w:styleId="BodyTextIndent2">
    <w:name w:val="Body Text Indent 2"/>
    <w:basedOn w:val="Normal"/>
    <w:rsid w:val="00283F97"/>
    <w:pPr>
      <w:spacing w:after="120" w:line="480" w:lineRule="auto"/>
      <w:ind w:left="283"/>
    </w:pPr>
  </w:style>
  <w:style w:type="paragraph" w:styleId="BodyTextIndent3">
    <w:name w:val="Body Text Indent 3"/>
    <w:basedOn w:val="Normal"/>
    <w:rsid w:val="00283F97"/>
    <w:pPr>
      <w:spacing w:after="120"/>
      <w:ind w:left="283"/>
    </w:pPr>
    <w:rPr>
      <w:sz w:val="16"/>
      <w:szCs w:val="16"/>
    </w:rPr>
  </w:style>
  <w:style w:type="paragraph" w:styleId="Closing">
    <w:name w:val="Closing"/>
    <w:basedOn w:val="Normal"/>
    <w:rsid w:val="00283F97"/>
    <w:pPr>
      <w:ind w:left="4252"/>
    </w:pPr>
  </w:style>
  <w:style w:type="paragraph" w:styleId="Date">
    <w:name w:val="Date"/>
    <w:basedOn w:val="Normal"/>
    <w:next w:val="Normal"/>
    <w:rsid w:val="00283F97"/>
  </w:style>
  <w:style w:type="paragraph" w:styleId="E-mailSignature">
    <w:name w:val="E-mail Signature"/>
    <w:basedOn w:val="Normal"/>
    <w:rsid w:val="00283F97"/>
  </w:style>
  <w:style w:type="character" w:styleId="Emphasis">
    <w:name w:val="Emphasis"/>
    <w:qFormat/>
    <w:rsid w:val="00283F97"/>
    <w:rPr>
      <w:i/>
      <w:iCs/>
    </w:rPr>
  </w:style>
  <w:style w:type="paragraph" w:styleId="EnvelopeAddress">
    <w:name w:val="envelope address"/>
    <w:basedOn w:val="Normal"/>
    <w:rsid w:val="00283F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3F97"/>
    <w:rPr>
      <w:rFonts w:ascii="Arial" w:hAnsi="Arial" w:cs="Arial"/>
      <w:sz w:val="20"/>
      <w:szCs w:val="20"/>
    </w:rPr>
  </w:style>
  <w:style w:type="character" w:styleId="FollowedHyperlink">
    <w:name w:val="FollowedHyperlink"/>
    <w:rsid w:val="00283F97"/>
    <w:rPr>
      <w:color w:val="800080"/>
      <w:u w:val="single"/>
    </w:rPr>
  </w:style>
  <w:style w:type="paragraph" w:styleId="Header">
    <w:name w:val="header"/>
    <w:basedOn w:val="Normal"/>
    <w:link w:val="HeaderChar"/>
    <w:uiPriority w:val="99"/>
    <w:rsid w:val="00283F97"/>
    <w:pPr>
      <w:tabs>
        <w:tab w:val="center" w:pos="3969"/>
        <w:tab w:val="right" w:pos="8505"/>
      </w:tabs>
      <w:jc w:val="both"/>
    </w:pPr>
    <w:rPr>
      <w:rFonts w:ascii="Arial" w:hAnsi="Arial"/>
      <w:sz w:val="16"/>
    </w:rPr>
  </w:style>
  <w:style w:type="character" w:styleId="HTMLAcronym">
    <w:name w:val="HTML Acronym"/>
    <w:basedOn w:val="DefaultParagraphFont"/>
    <w:rsid w:val="00283F97"/>
  </w:style>
  <w:style w:type="paragraph" w:styleId="HTMLAddress">
    <w:name w:val="HTML Address"/>
    <w:basedOn w:val="Normal"/>
    <w:rsid w:val="00283F97"/>
    <w:rPr>
      <w:i/>
      <w:iCs/>
    </w:rPr>
  </w:style>
  <w:style w:type="character" w:styleId="HTMLCite">
    <w:name w:val="HTML Cite"/>
    <w:rsid w:val="00283F97"/>
    <w:rPr>
      <w:i/>
      <w:iCs/>
    </w:rPr>
  </w:style>
  <w:style w:type="character" w:styleId="HTMLCode">
    <w:name w:val="HTML Code"/>
    <w:rsid w:val="00283F97"/>
    <w:rPr>
      <w:rFonts w:ascii="Courier New" w:hAnsi="Courier New" w:cs="Courier New"/>
      <w:sz w:val="20"/>
      <w:szCs w:val="20"/>
    </w:rPr>
  </w:style>
  <w:style w:type="character" w:styleId="HTMLDefinition">
    <w:name w:val="HTML Definition"/>
    <w:rsid w:val="00283F97"/>
    <w:rPr>
      <w:i/>
      <w:iCs/>
    </w:rPr>
  </w:style>
  <w:style w:type="character" w:styleId="HTMLKeyboard">
    <w:name w:val="HTML Keyboard"/>
    <w:rsid w:val="00283F97"/>
    <w:rPr>
      <w:rFonts w:ascii="Courier New" w:hAnsi="Courier New" w:cs="Courier New"/>
      <w:sz w:val="20"/>
      <w:szCs w:val="20"/>
    </w:rPr>
  </w:style>
  <w:style w:type="paragraph" w:styleId="HTMLPreformatted">
    <w:name w:val="HTML Preformatted"/>
    <w:basedOn w:val="Normal"/>
    <w:rsid w:val="00283F97"/>
    <w:rPr>
      <w:rFonts w:ascii="Courier New" w:hAnsi="Courier New" w:cs="Courier New"/>
      <w:sz w:val="20"/>
      <w:szCs w:val="20"/>
    </w:rPr>
  </w:style>
  <w:style w:type="character" w:styleId="HTMLSample">
    <w:name w:val="HTML Sample"/>
    <w:rsid w:val="00283F97"/>
    <w:rPr>
      <w:rFonts w:ascii="Courier New" w:hAnsi="Courier New" w:cs="Courier New"/>
    </w:rPr>
  </w:style>
  <w:style w:type="character" w:styleId="HTMLTypewriter">
    <w:name w:val="HTML Typewriter"/>
    <w:rsid w:val="00283F97"/>
    <w:rPr>
      <w:rFonts w:ascii="Courier New" w:hAnsi="Courier New" w:cs="Courier New"/>
      <w:sz w:val="20"/>
      <w:szCs w:val="20"/>
    </w:rPr>
  </w:style>
  <w:style w:type="character" w:styleId="HTMLVariable">
    <w:name w:val="HTML Variable"/>
    <w:rsid w:val="00283F97"/>
    <w:rPr>
      <w:i/>
      <w:iCs/>
    </w:rPr>
  </w:style>
  <w:style w:type="character" w:styleId="Hyperlink">
    <w:name w:val="Hyperlink"/>
    <w:rsid w:val="00283F97"/>
    <w:rPr>
      <w:color w:val="0000FF"/>
      <w:u w:val="single"/>
    </w:rPr>
  </w:style>
  <w:style w:type="character" w:styleId="LineNumber">
    <w:name w:val="line number"/>
    <w:basedOn w:val="DefaultParagraphFont"/>
    <w:rsid w:val="00283F97"/>
  </w:style>
  <w:style w:type="paragraph" w:styleId="List">
    <w:name w:val="List"/>
    <w:basedOn w:val="Normal"/>
    <w:rsid w:val="00283F97"/>
    <w:pPr>
      <w:ind w:left="283" w:hanging="283"/>
    </w:pPr>
  </w:style>
  <w:style w:type="paragraph" w:styleId="List2">
    <w:name w:val="List 2"/>
    <w:basedOn w:val="Normal"/>
    <w:rsid w:val="00283F97"/>
    <w:pPr>
      <w:ind w:left="566" w:hanging="283"/>
    </w:pPr>
  </w:style>
  <w:style w:type="paragraph" w:styleId="List3">
    <w:name w:val="List 3"/>
    <w:basedOn w:val="Normal"/>
    <w:rsid w:val="00283F97"/>
    <w:pPr>
      <w:ind w:left="849" w:hanging="283"/>
    </w:pPr>
  </w:style>
  <w:style w:type="paragraph" w:styleId="List4">
    <w:name w:val="List 4"/>
    <w:basedOn w:val="Normal"/>
    <w:rsid w:val="00283F97"/>
    <w:pPr>
      <w:ind w:left="1132" w:hanging="283"/>
    </w:pPr>
  </w:style>
  <w:style w:type="paragraph" w:styleId="List5">
    <w:name w:val="List 5"/>
    <w:basedOn w:val="Normal"/>
    <w:rsid w:val="00283F97"/>
    <w:pPr>
      <w:ind w:left="1415" w:hanging="283"/>
    </w:pPr>
  </w:style>
  <w:style w:type="paragraph" w:styleId="ListBullet">
    <w:name w:val="List Bullet"/>
    <w:basedOn w:val="Normal"/>
    <w:autoRedefine/>
    <w:rsid w:val="00283F97"/>
    <w:pPr>
      <w:tabs>
        <w:tab w:val="num" w:pos="360"/>
      </w:tabs>
      <w:ind w:left="360" w:hanging="360"/>
    </w:pPr>
  </w:style>
  <w:style w:type="paragraph" w:styleId="ListBullet2">
    <w:name w:val="List Bullet 2"/>
    <w:basedOn w:val="Normal"/>
    <w:autoRedefine/>
    <w:rsid w:val="00283F97"/>
    <w:pPr>
      <w:tabs>
        <w:tab w:val="num" w:pos="643"/>
      </w:tabs>
      <w:ind w:left="643" w:hanging="360"/>
    </w:pPr>
  </w:style>
  <w:style w:type="paragraph" w:styleId="ListBullet3">
    <w:name w:val="List Bullet 3"/>
    <w:basedOn w:val="Normal"/>
    <w:autoRedefine/>
    <w:rsid w:val="00283F97"/>
    <w:pPr>
      <w:tabs>
        <w:tab w:val="num" w:pos="926"/>
      </w:tabs>
      <w:ind w:left="926" w:hanging="360"/>
    </w:pPr>
  </w:style>
  <w:style w:type="paragraph" w:styleId="ListBullet4">
    <w:name w:val="List Bullet 4"/>
    <w:basedOn w:val="Normal"/>
    <w:autoRedefine/>
    <w:rsid w:val="00283F97"/>
    <w:pPr>
      <w:tabs>
        <w:tab w:val="num" w:pos="1209"/>
      </w:tabs>
      <w:ind w:left="1209" w:hanging="360"/>
    </w:pPr>
  </w:style>
  <w:style w:type="paragraph" w:styleId="ListBullet5">
    <w:name w:val="List Bullet 5"/>
    <w:basedOn w:val="Normal"/>
    <w:autoRedefine/>
    <w:rsid w:val="00283F97"/>
    <w:pPr>
      <w:tabs>
        <w:tab w:val="num" w:pos="1492"/>
      </w:tabs>
      <w:ind w:left="1492" w:hanging="360"/>
    </w:pPr>
  </w:style>
  <w:style w:type="paragraph" w:styleId="ListContinue">
    <w:name w:val="List Continue"/>
    <w:basedOn w:val="Normal"/>
    <w:rsid w:val="00283F97"/>
    <w:pPr>
      <w:spacing w:after="120"/>
      <w:ind w:left="283"/>
    </w:pPr>
  </w:style>
  <w:style w:type="paragraph" w:styleId="ListContinue2">
    <w:name w:val="List Continue 2"/>
    <w:basedOn w:val="Normal"/>
    <w:rsid w:val="00283F97"/>
    <w:pPr>
      <w:spacing w:after="120"/>
      <w:ind w:left="566"/>
    </w:pPr>
  </w:style>
  <w:style w:type="paragraph" w:styleId="ListContinue3">
    <w:name w:val="List Continue 3"/>
    <w:basedOn w:val="Normal"/>
    <w:rsid w:val="00283F97"/>
    <w:pPr>
      <w:spacing w:after="120"/>
      <w:ind w:left="849"/>
    </w:pPr>
  </w:style>
  <w:style w:type="paragraph" w:styleId="ListContinue4">
    <w:name w:val="List Continue 4"/>
    <w:basedOn w:val="Normal"/>
    <w:rsid w:val="00283F97"/>
    <w:pPr>
      <w:spacing w:after="120"/>
      <w:ind w:left="1132"/>
    </w:pPr>
  </w:style>
  <w:style w:type="paragraph" w:styleId="ListContinue5">
    <w:name w:val="List Continue 5"/>
    <w:basedOn w:val="Normal"/>
    <w:rsid w:val="00283F97"/>
    <w:pPr>
      <w:spacing w:after="120"/>
      <w:ind w:left="1415"/>
    </w:pPr>
  </w:style>
  <w:style w:type="paragraph" w:styleId="ListNumber">
    <w:name w:val="List Number"/>
    <w:basedOn w:val="Normal"/>
    <w:rsid w:val="00283F97"/>
    <w:pPr>
      <w:tabs>
        <w:tab w:val="num" w:pos="360"/>
      </w:tabs>
      <w:ind w:left="360" w:hanging="360"/>
    </w:pPr>
  </w:style>
  <w:style w:type="paragraph" w:styleId="ListNumber2">
    <w:name w:val="List Number 2"/>
    <w:basedOn w:val="Normal"/>
    <w:rsid w:val="00283F97"/>
    <w:pPr>
      <w:tabs>
        <w:tab w:val="num" w:pos="643"/>
      </w:tabs>
      <w:ind w:left="643" w:hanging="360"/>
    </w:pPr>
  </w:style>
  <w:style w:type="paragraph" w:styleId="ListNumber3">
    <w:name w:val="List Number 3"/>
    <w:basedOn w:val="Normal"/>
    <w:rsid w:val="00283F97"/>
    <w:pPr>
      <w:tabs>
        <w:tab w:val="num" w:pos="926"/>
      </w:tabs>
      <w:ind w:left="926" w:hanging="360"/>
    </w:pPr>
  </w:style>
  <w:style w:type="paragraph" w:styleId="ListNumber4">
    <w:name w:val="List Number 4"/>
    <w:basedOn w:val="Normal"/>
    <w:rsid w:val="00283F97"/>
    <w:pPr>
      <w:tabs>
        <w:tab w:val="num" w:pos="1209"/>
      </w:tabs>
      <w:ind w:left="1209" w:hanging="360"/>
    </w:pPr>
  </w:style>
  <w:style w:type="paragraph" w:styleId="ListNumber5">
    <w:name w:val="List Number 5"/>
    <w:basedOn w:val="Normal"/>
    <w:rsid w:val="00283F97"/>
    <w:pPr>
      <w:tabs>
        <w:tab w:val="num" w:pos="1492"/>
      </w:tabs>
      <w:ind w:left="1492" w:hanging="360"/>
    </w:pPr>
  </w:style>
  <w:style w:type="paragraph" w:styleId="MessageHeader">
    <w:name w:val="Message Header"/>
    <w:basedOn w:val="Normal"/>
    <w:rsid w:val="00283F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83F97"/>
  </w:style>
  <w:style w:type="paragraph" w:styleId="NormalIndent">
    <w:name w:val="Normal Indent"/>
    <w:basedOn w:val="Normal"/>
    <w:rsid w:val="00283F97"/>
    <w:pPr>
      <w:ind w:left="720"/>
    </w:pPr>
  </w:style>
  <w:style w:type="paragraph" w:styleId="NoteHeading">
    <w:name w:val="Note Heading"/>
    <w:aliases w:val="HN"/>
    <w:basedOn w:val="Normal"/>
    <w:next w:val="Normal"/>
    <w:rsid w:val="00283F97"/>
    <w:pPr>
      <w:keepNext/>
      <w:keepLines/>
      <w:pageBreakBefore/>
      <w:tabs>
        <w:tab w:val="left" w:pos="1559"/>
      </w:tabs>
      <w:spacing w:before="120" w:line="240" w:lineRule="atLeast"/>
    </w:pPr>
    <w:rPr>
      <w:rFonts w:ascii="Arial" w:hAnsi="Arial"/>
      <w:b/>
      <w:sz w:val="32"/>
    </w:rPr>
  </w:style>
  <w:style w:type="character" w:styleId="PageNumber">
    <w:name w:val="page number"/>
    <w:rsid w:val="00283F97"/>
    <w:rPr>
      <w:rFonts w:ascii="Arial" w:hAnsi="Arial"/>
      <w:sz w:val="22"/>
    </w:rPr>
  </w:style>
  <w:style w:type="paragraph" w:styleId="PlainText">
    <w:name w:val="Plain Text"/>
    <w:basedOn w:val="Normal"/>
    <w:rsid w:val="00283F97"/>
    <w:rPr>
      <w:rFonts w:ascii="Courier New" w:hAnsi="Courier New" w:cs="Courier New"/>
      <w:sz w:val="20"/>
      <w:szCs w:val="20"/>
    </w:rPr>
  </w:style>
  <w:style w:type="paragraph" w:styleId="Salutation">
    <w:name w:val="Salutation"/>
    <w:basedOn w:val="Normal"/>
    <w:next w:val="Normal"/>
    <w:rsid w:val="00283F97"/>
  </w:style>
  <w:style w:type="paragraph" w:styleId="Signature">
    <w:name w:val="Signature"/>
    <w:basedOn w:val="Normal"/>
    <w:rsid w:val="00283F97"/>
    <w:pPr>
      <w:ind w:left="4252"/>
    </w:pPr>
  </w:style>
  <w:style w:type="character" w:styleId="Strong">
    <w:name w:val="Strong"/>
    <w:qFormat/>
    <w:rsid w:val="00283F97"/>
    <w:rPr>
      <w:b/>
      <w:bCs/>
    </w:rPr>
  </w:style>
  <w:style w:type="paragraph" w:styleId="Subtitle">
    <w:name w:val="Subtitle"/>
    <w:basedOn w:val="Normal"/>
    <w:qFormat/>
    <w:rsid w:val="00283F97"/>
    <w:pPr>
      <w:spacing w:after="60"/>
      <w:jc w:val="center"/>
      <w:outlineLvl w:val="1"/>
    </w:pPr>
    <w:rPr>
      <w:rFonts w:ascii="Arial" w:hAnsi="Arial" w:cs="Arial"/>
    </w:rPr>
  </w:style>
  <w:style w:type="table" w:styleId="Table3Deffects1">
    <w:name w:val="Table 3D effects 1"/>
    <w:basedOn w:val="TableNormal"/>
    <w:rsid w:val="00283F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83F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83F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83F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3F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83F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83F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83F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83F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83F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83F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83F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83F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83F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83F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83F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83F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8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83F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83F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83F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83F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83F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3F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83F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83F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83F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83F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83F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83F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83F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83F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83F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83F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83F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83F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83F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83F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8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83F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83F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83F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83F97"/>
    <w:pPr>
      <w:spacing w:before="480"/>
    </w:pPr>
    <w:rPr>
      <w:rFonts w:ascii="Arial" w:hAnsi="Arial" w:cs="Arial"/>
      <w:b/>
      <w:bCs/>
      <w:sz w:val="40"/>
      <w:szCs w:val="40"/>
    </w:rPr>
  </w:style>
  <w:style w:type="paragraph" w:customStyle="1" w:styleId="A1">
    <w:name w:val="A1"/>
    <w:aliases w:val="Heading Amendment,1. Amendment"/>
    <w:basedOn w:val="Normal"/>
    <w:next w:val="Normal"/>
    <w:rsid w:val="00283F97"/>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83F9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83F97"/>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83F97"/>
    <w:pPr>
      <w:keepNext/>
      <w:spacing w:before="120" w:line="260" w:lineRule="exact"/>
      <w:ind w:left="964"/>
    </w:pPr>
    <w:rPr>
      <w:i/>
    </w:rPr>
  </w:style>
  <w:style w:type="paragraph" w:customStyle="1" w:styleId="A3">
    <w:name w:val="A3"/>
    <w:aliases w:val="1.2 amendment"/>
    <w:basedOn w:val="Normal"/>
    <w:rsid w:val="00283F97"/>
    <w:pPr>
      <w:tabs>
        <w:tab w:val="right" w:pos="794"/>
      </w:tabs>
      <w:spacing w:before="180" w:line="260" w:lineRule="exact"/>
      <w:ind w:left="964" w:hanging="964"/>
      <w:jc w:val="both"/>
    </w:pPr>
  </w:style>
  <w:style w:type="paragraph" w:customStyle="1" w:styleId="A3S">
    <w:name w:val="A3S"/>
    <w:aliases w:val="Schedule Amendment"/>
    <w:basedOn w:val="Normal"/>
    <w:next w:val="A1S"/>
    <w:rsid w:val="00283F97"/>
    <w:pPr>
      <w:spacing w:before="60" w:line="260" w:lineRule="exact"/>
      <w:ind w:left="1247"/>
      <w:jc w:val="both"/>
    </w:pPr>
  </w:style>
  <w:style w:type="paragraph" w:customStyle="1" w:styleId="A4">
    <w:name w:val="A4"/>
    <w:aliases w:val="(a) Amendment"/>
    <w:basedOn w:val="Normal"/>
    <w:rsid w:val="00283F97"/>
    <w:pPr>
      <w:tabs>
        <w:tab w:val="right" w:pos="1247"/>
      </w:tabs>
      <w:spacing w:before="60" w:line="260" w:lineRule="exact"/>
      <w:ind w:left="1531" w:hanging="1531"/>
      <w:jc w:val="both"/>
    </w:pPr>
  </w:style>
  <w:style w:type="paragraph" w:customStyle="1" w:styleId="A5">
    <w:name w:val="A5"/>
    <w:aliases w:val="(i) Amendment"/>
    <w:basedOn w:val="Normal"/>
    <w:rsid w:val="00283F97"/>
    <w:pPr>
      <w:tabs>
        <w:tab w:val="right" w:pos="1758"/>
      </w:tabs>
      <w:spacing w:before="60" w:line="260" w:lineRule="exact"/>
      <w:ind w:left="2041" w:hanging="2041"/>
      <w:jc w:val="both"/>
    </w:pPr>
  </w:style>
  <w:style w:type="paragraph" w:customStyle="1" w:styleId="AN">
    <w:name w:val="AN"/>
    <w:aliases w:val="Note Amendment"/>
    <w:basedOn w:val="Normal"/>
    <w:next w:val="A1"/>
    <w:rsid w:val="00283F97"/>
    <w:pPr>
      <w:spacing w:before="120" w:line="220" w:lineRule="exact"/>
      <w:ind w:left="964"/>
      <w:jc w:val="both"/>
    </w:pPr>
    <w:rPr>
      <w:sz w:val="20"/>
    </w:rPr>
  </w:style>
  <w:style w:type="paragraph" w:customStyle="1" w:styleId="ASref">
    <w:name w:val="AS ref"/>
    <w:basedOn w:val="Normal"/>
    <w:next w:val="A1S"/>
    <w:rsid w:val="00283F9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83F97"/>
    <w:pPr>
      <w:keepNext/>
      <w:spacing w:before="480"/>
      <w:ind w:left="2410" w:hanging="2410"/>
    </w:pPr>
    <w:rPr>
      <w:rFonts w:ascii="Arial" w:hAnsi="Arial"/>
      <w:b/>
      <w:sz w:val="32"/>
    </w:rPr>
  </w:style>
  <w:style w:type="paragraph" w:customStyle="1" w:styleId="ASP">
    <w:name w:val="ASP"/>
    <w:aliases w:val="Schedule Part Amendment"/>
    <w:basedOn w:val="Normal"/>
    <w:next w:val="A1S"/>
    <w:rsid w:val="00283F97"/>
    <w:pPr>
      <w:keepNext/>
      <w:spacing w:before="360"/>
      <w:ind w:left="2410" w:hanging="2410"/>
    </w:pPr>
    <w:rPr>
      <w:rFonts w:ascii="Arial" w:hAnsi="Arial"/>
      <w:b/>
      <w:sz w:val="28"/>
    </w:rPr>
  </w:style>
  <w:style w:type="paragraph" w:styleId="BalloonText">
    <w:name w:val="Balloon Text"/>
    <w:basedOn w:val="Normal"/>
    <w:rsid w:val="00283F97"/>
    <w:rPr>
      <w:rFonts w:ascii="Tahoma" w:hAnsi="Tahoma" w:cs="Tahoma"/>
      <w:sz w:val="16"/>
      <w:szCs w:val="16"/>
    </w:rPr>
  </w:style>
  <w:style w:type="paragraph" w:styleId="Caption">
    <w:name w:val="caption"/>
    <w:basedOn w:val="Normal"/>
    <w:next w:val="Normal"/>
    <w:qFormat/>
    <w:rsid w:val="00283F97"/>
    <w:pPr>
      <w:spacing w:before="120" w:after="120"/>
    </w:pPr>
    <w:rPr>
      <w:b/>
      <w:bCs/>
      <w:sz w:val="20"/>
      <w:szCs w:val="20"/>
    </w:rPr>
  </w:style>
  <w:style w:type="character" w:customStyle="1" w:styleId="CharAmSchNo">
    <w:name w:val="CharAmSchNo"/>
    <w:basedOn w:val="DefaultParagraphFont"/>
    <w:rsid w:val="00283F97"/>
  </w:style>
  <w:style w:type="character" w:customStyle="1" w:styleId="CharAmSchText">
    <w:name w:val="CharAmSchText"/>
    <w:basedOn w:val="DefaultParagraphFont"/>
    <w:rsid w:val="00283F97"/>
  </w:style>
  <w:style w:type="character" w:customStyle="1" w:styleId="CharChapNo">
    <w:name w:val="CharChapNo"/>
    <w:basedOn w:val="DefaultParagraphFont"/>
    <w:rsid w:val="00283F97"/>
  </w:style>
  <w:style w:type="character" w:customStyle="1" w:styleId="CharChapText">
    <w:name w:val="CharChapText"/>
    <w:basedOn w:val="DefaultParagraphFont"/>
    <w:rsid w:val="00283F97"/>
  </w:style>
  <w:style w:type="character" w:customStyle="1" w:styleId="CharDivNo">
    <w:name w:val="CharDivNo"/>
    <w:basedOn w:val="DefaultParagraphFont"/>
    <w:rsid w:val="00283F97"/>
  </w:style>
  <w:style w:type="character" w:customStyle="1" w:styleId="CharDivText">
    <w:name w:val="CharDivText"/>
    <w:basedOn w:val="DefaultParagraphFont"/>
    <w:rsid w:val="00283F97"/>
  </w:style>
  <w:style w:type="character" w:customStyle="1" w:styleId="CharPartNo">
    <w:name w:val="CharPartNo"/>
    <w:basedOn w:val="DefaultParagraphFont"/>
    <w:rsid w:val="00283F97"/>
  </w:style>
  <w:style w:type="character" w:customStyle="1" w:styleId="CharPartText">
    <w:name w:val="CharPartText"/>
    <w:basedOn w:val="DefaultParagraphFont"/>
    <w:rsid w:val="00283F97"/>
  </w:style>
  <w:style w:type="character" w:customStyle="1" w:styleId="CharSchPTNo">
    <w:name w:val="CharSchPTNo"/>
    <w:basedOn w:val="DefaultParagraphFont"/>
    <w:rsid w:val="00283F97"/>
  </w:style>
  <w:style w:type="character" w:customStyle="1" w:styleId="CharSchPTText">
    <w:name w:val="CharSchPTText"/>
    <w:basedOn w:val="DefaultParagraphFont"/>
    <w:rsid w:val="00283F97"/>
  </w:style>
  <w:style w:type="character" w:customStyle="1" w:styleId="CharSectno">
    <w:name w:val="CharSectno"/>
    <w:basedOn w:val="DefaultParagraphFont"/>
    <w:qFormat/>
    <w:rsid w:val="00283F97"/>
  </w:style>
  <w:style w:type="character" w:styleId="CommentReference">
    <w:name w:val="annotation reference"/>
    <w:rsid w:val="00283F97"/>
    <w:rPr>
      <w:sz w:val="16"/>
      <w:szCs w:val="16"/>
    </w:rPr>
  </w:style>
  <w:style w:type="paragraph" w:styleId="CommentText">
    <w:name w:val="annotation text"/>
    <w:basedOn w:val="Normal"/>
    <w:rsid w:val="00283F97"/>
    <w:rPr>
      <w:sz w:val="20"/>
      <w:szCs w:val="20"/>
    </w:rPr>
  </w:style>
  <w:style w:type="paragraph" w:styleId="CommentSubject">
    <w:name w:val="annotation subject"/>
    <w:basedOn w:val="CommentText"/>
    <w:next w:val="CommentText"/>
    <w:rsid w:val="00283F97"/>
    <w:rPr>
      <w:b/>
      <w:bCs/>
    </w:rPr>
  </w:style>
  <w:style w:type="paragraph" w:customStyle="1" w:styleId="ContentsHead">
    <w:name w:val="ContentsHead"/>
    <w:basedOn w:val="Normal"/>
    <w:next w:val="Normal"/>
    <w:rsid w:val="00283F97"/>
    <w:pPr>
      <w:keepNext/>
      <w:spacing w:before="240" w:after="240"/>
    </w:pPr>
    <w:rPr>
      <w:rFonts w:ascii="Arial" w:hAnsi="Arial"/>
      <w:b/>
      <w:sz w:val="28"/>
    </w:rPr>
  </w:style>
  <w:style w:type="paragraph" w:customStyle="1" w:styleId="ContentsSectionBreak">
    <w:name w:val="ContentsSectionBreak"/>
    <w:basedOn w:val="Normal"/>
    <w:next w:val="Normal"/>
    <w:rsid w:val="00283F97"/>
  </w:style>
  <w:style w:type="paragraph" w:customStyle="1" w:styleId="DD">
    <w:name w:val="DD"/>
    <w:aliases w:val="Dictionary Definition"/>
    <w:basedOn w:val="Normal"/>
    <w:rsid w:val="00283F97"/>
    <w:pPr>
      <w:spacing w:before="80" w:line="260" w:lineRule="exact"/>
      <w:jc w:val="both"/>
    </w:pPr>
  </w:style>
  <w:style w:type="paragraph" w:customStyle="1" w:styleId="definition">
    <w:name w:val="definition"/>
    <w:basedOn w:val="Normal"/>
    <w:rsid w:val="00283F97"/>
    <w:pPr>
      <w:spacing w:before="80" w:line="260" w:lineRule="exact"/>
      <w:ind w:left="964"/>
      <w:jc w:val="both"/>
    </w:pPr>
  </w:style>
  <w:style w:type="paragraph" w:customStyle="1" w:styleId="DictionaryHeading">
    <w:name w:val="Dictionary Heading"/>
    <w:basedOn w:val="Normal"/>
    <w:next w:val="DD"/>
    <w:rsid w:val="00283F97"/>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83F97"/>
  </w:style>
  <w:style w:type="paragraph" w:customStyle="1" w:styleId="DNote">
    <w:name w:val="DNote"/>
    <w:aliases w:val="DictionaryNote"/>
    <w:basedOn w:val="Normal"/>
    <w:rsid w:val="00283F97"/>
    <w:pPr>
      <w:spacing w:before="120" w:line="220" w:lineRule="exact"/>
      <w:ind w:left="425"/>
      <w:jc w:val="both"/>
    </w:pPr>
    <w:rPr>
      <w:sz w:val="20"/>
    </w:rPr>
  </w:style>
  <w:style w:type="paragraph" w:styleId="DocumentMap">
    <w:name w:val="Document Map"/>
    <w:basedOn w:val="Normal"/>
    <w:rsid w:val="00283F97"/>
    <w:pPr>
      <w:shd w:val="clear" w:color="auto" w:fill="000080"/>
    </w:pPr>
    <w:rPr>
      <w:rFonts w:ascii="Tahoma" w:hAnsi="Tahoma" w:cs="Tahoma"/>
    </w:rPr>
  </w:style>
  <w:style w:type="paragraph" w:customStyle="1" w:styleId="DP1a">
    <w:name w:val="DP1(a)"/>
    <w:aliases w:val="Dictionary (a)"/>
    <w:basedOn w:val="Normal"/>
    <w:rsid w:val="00283F97"/>
    <w:pPr>
      <w:tabs>
        <w:tab w:val="right" w:pos="709"/>
      </w:tabs>
      <w:spacing w:before="60" w:line="260" w:lineRule="exact"/>
      <w:ind w:left="936" w:hanging="936"/>
      <w:jc w:val="both"/>
    </w:pPr>
  </w:style>
  <w:style w:type="paragraph" w:customStyle="1" w:styleId="DP2i">
    <w:name w:val="DP2(i)"/>
    <w:aliases w:val="Dictionary(i)"/>
    <w:basedOn w:val="Normal"/>
    <w:rsid w:val="00283F97"/>
    <w:pPr>
      <w:tabs>
        <w:tab w:val="right" w:pos="1276"/>
      </w:tabs>
      <w:spacing w:before="60" w:line="260" w:lineRule="exact"/>
      <w:ind w:left="1503" w:hanging="1503"/>
      <w:jc w:val="both"/>
    </w:pPr>
  </w:style>
  <w:style w:type="character" w:styleId="EndnoteReference">
    <w:name w:val="endnote reference"/>
    <w:rsid w:val="00283F97"/>
    <w:rPr>
      <w:vertAlign w:val="superscript"/>
    </w:rPr>
  </w:style>
  <w:style w:type="paragraph" w:styleId="EndnoteText">
    <w:name w:val="endnote text"/>
    <w:basedOn w:val="Normal"/>
    <w:rsid w:val="00283F97"/>
    <w:rPr>
      <w:sz w:val="20"/>
      <w:szCs w:val="20"/>
    </w:rPr>
  </w:style>
  <w:style w:type="paragraph" w:customStyle="1" w:styleId="ExampleBody">
    <w:name w:val="Example Body"/>
    <w:basedOn w:val="Normal"/>
    <w:rsid w:val="00283F97"/>
    <w:pPr>
      <w:spacing w:before="60" w:line="220" w:lineRule="exact"/>
      <w:ind w:left="964"/>
      <w:jc w:val="both"/>
    </w:pPr>
    <w:rPr>
      <w:sz w:val="20"/>
    </w:rPr>
  </w:style>
  <w:style w:type="paragraph" w:customStyle="1" w:styleId="ExampleList">
    <w:name w:val="Example List"/>
    <w:basedOn w:val="Normal"/>
    <w:rsid w:val="00283F97"/>
    <w:pPr>
      <w:tabs>
        <w:tab w:val="left" w:pos="1247"/>
        <w:tab w:val="left" w:pos="1349"/>
      </w:tabs>
      <w:spacing w:before="60" w:line="220" w:lineRule="exact"/>
      <w:ind w:left="340" w:firstLine="652"/>
      <w:jc w:val="both"/>
    </w:pPr>
    <w:rPr>
      <w:sz w:val="20"/>
    </w:rPr>
  </w:style>
  <w:style w:type="character" w:styleId="FootnoteReference">
    <w:name w:val="footnote reference"/>
    <w:rsid w:val="00283F97"/>
    <w:rPr>
      <w:rFonts w:ascii="Times New Roman" w:hAnsi="Times New Roman"/>
      <w:sz w:val="20"/>
      <w:vertAlign w:val="superscript"/>
    </w:rPr>
  </w:style>
  <w:style w:type="paragraph" w:styleId="FootnoteText">
    <w:name w:val="footnote text"/>
    <w:basedOn w:val="Normal"/>
    <w:rsid w:val="00283F97"/>
    <w:rPr>
      <w:sz w:val="20"/>
      <w:szCs w:val="20"/>
    </w:rPr>
  </w:style>
  <w:style w:type="paragraph" w:customStyle="1" w:styleId="Formula">
    <w:name w:val="Formula"/>
    <w:basedOn w:val="Normal"/>
    <w:next w:val="Normal"/>
    <w:rsid w:val="00283F97"/>
    <w:pPr>
      <w:spacing w:before="180" w:after="180"/>
      <w:jc w:val="center"/>
    </w:pPr>
  </w:style>
  <w:style w:type="paragraph" w:customStyle="1" w:styleId="HC">
    <w:name w:val="HC"/>
    <w:aliases w:val="Chapter Heading"/>
    <w:basedOn w:val="Normal"/>
    <w:next w:val="Normal"/>
    <w:rsid w:val="00283F97"/>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83F97"/>
    <w:pPr>
      <w:keepNext/>
      <w:spacing w:before="360"/>
      <w:ind w:left="2410" w:hanging="2410"/>
    </w:pPr>
    <w:rPr>
      <w:rFonts w:ascii="Arial" w:hAnsi="Arial"/>
      <w:b/>
      <w:sz w:val="28"/>
    </w:rPr>
  </w:style>
  <w:style w:type="paragraph" w:customStyle="1" w:styleId="HE">
    <w:name w:val="HE"/>
    <w:aliases w:val="Example heading"/>
    <w:basedOn w:val="Normal"/>
    <w:next w:val="ExampleBody"/>
    <w:rsid w:val="00283F97"/>
    <w:pPr>
      <w:keepNext/>
      <w:spacing w:before="120" w:line="220" w:lineRule="exact"/>
      <w:ind w:left="964"/>
    </w:pPr>
    <w:rPr>
      <w:i/>
      <w:sz w:val="20"/>
    </w:rPr>
  </w:style>
  <w:style w:type="paragraph" w:customStyle="1" w:styleId="HP">
    <w:name w:val="HP"/>
    <w:aliases w:val="Part Heading"/>
    <w:basedOn w:val="Normal"/>
    <w:next w:val="HD"/>
    <w:rsid w:val="00283F97"/>
    <w:pPr>
      <w:keepNext/>
      <w:spacing w:before="360"/>
      <w:ind w:left="2410" w:hanging="2410"/>
    </w:pPr>
    <w:rPr>
      <w:rFonts w:ascii="Arial" w:hAnsi="Arial"/>
      <w:b/>
      <w:sz w:val="32"/>
    </w:rPr>
  </w:style>
  <w:style w:type="paragraph" w:customStyle="1" w:styleId="HR">
    <w:name w:val="HR"/>
    <w:aliases w:val="Regulation Heading"/>
    <w:basedOn w:val="Normal"/>
    <w:next w:val="R1"/>
    <w:rsid w:val="00283F97"/>
    <w:pPr>
      <w:keepNext/>
      <w:spacing w:before="360"/>
      <w:ind w:left="964" w:hanging="964"/>
    </w:pPr>
    <w:rPr>
      <w:rFonts w:ascii="Arial" w:hAnsi="Arial"/>
      <w:b/>
    </w:rPr>
  </w:style>
  <w:style w:type="paragraph" w:customStyle="1" w:styleId="HS">
    <w:name w:val="HS"/>
    <w:aliases w:val="Subdiv Heading"/>
    <w:basedOn w:val="Normal"/>
    <w:next w:val="HR"/>
    <w:rsid w:val="00283F97"/>
    <w:pPr>
      <w:keepNext/>
      <w:spacing w:before="360"/>
      <w:ind w:left="2410" w:hanging="2410"/>
    </w:pPr>
    <w:rPr>
      <w:rFonts w:ascii="Arial" w:hAnsi="Arial"/>
      <w:b/>
    </w:rPr>
  </w:style>
  <w:style w:type="paragraph" w:customStyle="1" w:styleId="HSR">
    <w:name w:val="HSR"/>
    <w:aliases w:val="Subregulation Heading"/>
    <w:basedOn w:val="Normal"/>
    <w:next w:val="Normal"/>
    <w:rsid w:val="00283F97"/>
    <w:pPr>
      <w:keepNext/>
      <w:spacing w:before="300"/>
      <w:ind w:left="964"/>
    </w:pPr>
    <w:rPr>
      <w:rFonts w:ascii="Arial" w:hAnsi="Arial"/>
      <w:i/>
    </w:rPr>
  </w:style>
  <w:style w:type="paragraph" w:styleId="Index1">
    <w:name w:val="index 1"/>
    <w:basedOn w:val="Normal"/>
    <w:next w:val="Normal"/>
    <w:autoRedefine/>
    <w:rsid w:val="00283F97"/>
    <w:pPr>
      <w:ind w:left="240" w:hanging="240"/>
    </w:pPr>
  </w:style>
  <w:style w:type="paragraph" w:styleId="Index2">
    <w:name w:val="index 2"/>
    <w:basedOn w:val="Normal"/>
    <w:next w:val="Normal"/>
    <w:autoRedefine/>
    <w:rsid w:val="00283F97"/>
    <w:pPr>
      <w:ind w:left="480" w:hanging="240"/>
    </w:pPr>
  </w:style>
  <w:style w:type="paragraph" w:styleId="Index3">
    <w:name w:val="index 3"/>
    <w:basedOn w:val="Normal"/>
    <w:next w:val="Normal"/>
    <w:autoRedefine/>
    <w:rsid w:val="00283F97"/>
    <w:pPr>
      <w:ind w:left="720" w:hanging="240"/>
    </w:pPr>
  </w:style>
  <w:style w:type="paragraph" w:styleId="Index4">
    <w:name w:val="index 4"/>
    <w:basedOn w:val="Normal"/>
    <w:next w:val="Normal"/>
    <w:autoRedefine/>
    <w:rsid w:val="00283F97"/>
    <w:pPr>
      <w:ind w:left="960" w:hanging="240"/>
    </w:pPr>
  </w:style>
  <w:style w:type="paragraph" w:styleId="Index5">
    <w:name w:val="index 5"/>
    <w:basedOn w:val="Normal"/>
    <w:next w:val="Normal"/>
    <w:autoRedefine/>
    <w:rsid w:val="00283F97"/>
    <w:pPr>
      <w:ind w:left="1200" w:hanging="240"/>
    </w:pPr>
  </w:style>
  <w:style w:type="paragraph" w:styleId="Index6">
    <w:name w:val="index 6"/>
    <w:basedOn w:val="Normal"/>
    <w:next w:val="Normal"/>
    <w:autoRedefine/>
    <w:rsid w:val="00283F97"/>
    <w:pPr>
      <w:ind w:left="1440" w:hanging="240"/>
    </w:pPr>
  </w:style>
  <w:style w:type="paragraph" w:styleId="Index7">
    <w:name w:val="index 7"/>
    <w:basedOn w:val="Normal"/>
    <w:next w:val="Normal"/>
    <w:autoRedefine/>
    <w:rsid w:val="00283F97"/>
    <w:pPr>
      <w:ind w:left="1680" w:hanging="240"/>
    </w:pPr>
  </w:style>
  <w:style w:type="paragraph" w:styleId="Index8">
    <w:name w:val="index 8"/>
    <w:basedOn w:val="Normal"/>
    <w:next w:val="Normal"/>
    <w:autoRedefine/>
    <w:rsid w:val="00283F97"/>
    <w:pPr>
      <w:ind w:left="1920" w:hanging="240"/>
    </w:pPr>
  </w:style>
  <w:style w:type="paragraph" w:styleId="Index9">
    <w:name w:val="index 9"/>
    <w:basedOn w:val="Normal"/>
    <w:next w:val="Normal"/>
    <w:autoRedefine/>
    <w:rsid w:val="00283F97"/>
    <w:pPr>
      <w:ind w:left="2160" w:hanging="240"/>
    </w:pPr>
  </w:style>
  <w:style w:type="paragraph" w:styleId="IndexHeading">
    <w:name w:val="index heading"/>
    <w:basedOn w:val="Normal"/>
    <w:next w:val="Index1"/>
    <w:rsid w:val="00283F97"/>
    <w:rPr>
      <w:rFonts w:ascii="Arial" w:hAnsi="Arial" w:cs="Arial"/>
      <w:b/>
      <w:bCs/>
    </w:rPr>
  </w:style>
  <w:style w:type="paragraph" w:customStyle="1" w:styleId="Lt">
    <w:name w:val="Lt"/>
    <w:aliases w:val="Long title"/>
    <w:basedOn w:val="Normal"/>
    <w:rsid w:val="00283F97"/>
    <w:pPr>
      <w:spacing w:before="260"/>
    </w:pPr>
    <w:rPr>
      <w:rFonts w:ascii="Arial" w:hAnsi="Arial"/>
      <w:b/>
      <w:sz w:val="28"/>
    </w:rPr>
  </w:style>
  <w:style w:type="paragraph" w:customStyle="1" w:styleId="M1">
    <w:name w:val="M1"/>
    <w:aliases w:val="Modification Heading"/>
    <w:basedOn w:val="Normal"/>
    <w:next w:val="Normal"/>
    <w:rsid w:val="00283F9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83F97"/>
    <w:pPr>
      <w:keepNext/>
      <w:spacing w:before="120" w:line="260" w:lineRule="exact"/>
      <w:ind w:left="964"/>
    </w:pPr>
    <w:rPr>
      <w:i/>
    </w:rPr>
  </w:style>
  <w:style w:type="paragraph" w:customStyle="1" w:styleId="M3">
    <w:name w:val="M3"/>
    <w:aliases w:val="Modification Text"/>
    <w:basedOn w:val="Normal"/>
    <w:next w:val="M1"/>
    <w:rsid w:val="00283F97"/>
    <w:pPr>
      <w:spacing w:before="60" w:line="260" w:lineRule="exact"/>
      <w:ind w:left="1247"/>
      <w:jc w:val="both"/>
    </w:pPr>
  </w:style>
  <w:style w:type="paragraph" w:styleId="MacroText">
    <w:name w:val="macro"/>
    <w:rsid w:val="00283F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83F97"/>
  </w:style>
  <w:style w:type="paragraph" w:customStyle="1" w:styleId="Maker">
    <w:name w:val="Maker"/>
    <w:basedOn w:val="Normal"/>
    <w:rsid w:val="00283F97"/>
    <w:pPr>
      <w:tabs>
        <w:tab w:val="left" w:pos="3119"/>
      </w:tabs>
      <w:spacing w:line="300" w:lineRule="atLeast"/>
    </w:pPr>
  </w:style>
  <w:style w:type="paragraph" w:customStyle="1" w:styleId="MHD">
    <w:name w:val="MHD"/>
    <w:aliases w:val="Mod Division Heading"/>
    <w:basedOn w:val="Normal"/>
    <w:next w:val="Normal"/>
    <w:rsid w:val="00283F97"/>
    <w:pPr>
      <w:keepNext/>
      <w:spacing w:before="360"/>
      <w:ind w:left="2410" w:hanging="2410"/>
    </w:pPr>
    <w:rPr>
      <w:b/>
      <w:sz w:val="28"/>
    </w:rPr>
  </w:style>
  <w:style w:type="paragraph" w:customStyle="1" w:styleId="MHP">
    <w:name w:val="MHP"/>
    <w:aliases w:val="Mod Part Heading"/>
    <w:basedOn w:val="Normal"/>
    <w:next w:val="Normal"/>
    <w:rsid w:val="00283F97"/>
    <w:pPr>
      <w:keepNext/>
      <w:spacing w:before="360"/>
      <w:ind w:left="2410" w:hanging="2410"/>
    </w:pPr>
    <w:rPr>
      <w:b/>
      <w:sz w:val="32"/>
    </w:rPr>
  </w:style>
  <w:style w:type="paragraph" w:customStyle="1" w:styleId="MHR">
    <w:name w:val="MHR"/>
    <w:aliases w:val="Mod Regulation Heading"/>
    <w:basedOn w:val="Normal"/>
    <w:next w:val="Normal"/>
    <w:rsid w:val="00283F97"/>
    <w:pPr>
      <w:keepNext/>
      <w:spacing w:before="360"/>
      <w:ind w:left="964" w:hanging="964"/>
    </w:pPr>
    <w:rPr>
      <w:b/>
    </w:rPr>
  </w:style>
  <w:style w:type="paragraph" w:customStyle="1" w:styleId="MHS">
    <w:name w:val="MHS"/>
    <w:aliases w:val="Mod Subdivision Heading"/>
    <w:basedOn w:val="Normal"/>
    <w:next w:val="MHR"/>
    <w:rsid w:val="00283F97"/>
    <w:pPr>
      <w:keepNext/>
      <w:spacing w:before="360"/>
      <w:ind w:left="2410" w:hanging="2410"/>
    </w:pPr>
    <w:rPr>
      <w:b/>
    </w:rPr>
  </w:style>
  <w:style w:type="paragraph" w:customStyle="1" w:styleId="MHSR">
    <w:name w:val="MHSR"/>
    <w:aliases w:val="Mod Subregulation Heading"/>
    <w:basedOn w:val="Normal"/>
    <w:next w:val="Normal"/>
    <w:rsid w:val="00283F97"/>
    <w:pPr>
      <w:keepNext/>
      <w:spacing w:before="300"/>
      <w:ind w:left="964" w:hanging="964"/>
    </w:pPr>
    <w:rPr>
      <w:i/>
    </w:rPr>
  </w:style>
  <w:style w:type="paragraph" w:customStyle="1" w:styleId="Note">
    <w:name w:val="Note"/>
    <w:basedOn w:val="Normal"/>
    <w:rsid w:val="00283F97"/>
    <w:pPr>
      <w:spacing w:before="120" w:line="220" w:lineRule="exact"/>
      <w:ind w:left="964"/>
      <w:jc w:val="both"/>
    </w:pPr>
    <w:rPr>
      <w:sz w:val="20"/>
    </w:rPr>
  </w:style>
  <w:style w:type="paragraph" w:customStyle="1" w:styleId="NoteEnd">
    <w:name w:val="Note End"/>
    <w:basedOn w:val="Normal"/>
    <w:rsid w:val="00283F97"/>
    <w:pPr>
      <w:spacing w:before="120" w:line="240" w:lineRule="exact"/>
      <w:ind w:left="567" w:hanging="567"/>
      <w:jc w:val="both"/>
    </w:pPr>
    <w:rPr>
      <w:sz w:val="22"/>
    </w:rPr>
  </w:style>
  <w:style w:type="paragraph" w:customStyle="1" w:styleId="Notepara">
    <w:name w:val="Note para"/>
    <w:basedOn w:val="Normal"/>
    <w:rsid w:val="00283F97"/>
    <w:pPr>
      <w:spacing w:before="60" w:line="220" w:lineRule="exact"/>
      <w:ind w:left="1304" w:hanging="340"/>
      <w:jc w:val="both"/>
    </w:pPr>
    <w:rPr>
      <w:sz w:val="20"/>
    </w:rPr>
  </w:style>
  <w:style w:type="paragraph" w:customStyle="1" w:styleId="NotesSectionBreak">
    <w:name w:val="NotesSectionBreak"/>
    <w:basedOn w:val="Normal"/>
    <w:next w:val="Normal"/>
    <w:rsid w:val="00283F97"/>
  </w:style>
  <w:style w:type="paragraph" w:customStyle="1" w:styleId="P1">
    <w:name w:val="P1"/>
    <w:aliases w:val="(a)"/>
    <w:basedOn w:val="Normal"/>
    <w:rsid w:val="00283F97"/>
    <w:pPr>
      <w:tabs>
        <w:tab w:val="right" w:pos="1191"/>
      </w:tabs>
      <w:spacing w:before="60" w:line="260" w:lineRule="exact"/>
      <w:ind w:left="1418" w:hanging="1418"/>
      <w:jc w:val="both"/>
    </w:pPr>
  </w:style>
  <w:style w:type="paragraph" w:customStyle="1" w:styleId="P2">
    <w:name w:val="P2"/>
    <w:aliases w:val="(i)"/>
    <w:basedOn w:val="Normal"/>
    <w:rsid w:val="00283F97"/>
    <w:pPr>
      <w:tabs>
        <w:tab w:val="right" w:pos="1758"/>
        <w:tab w:val="left" w:pos="2155"/>
      </w:tabs>
      <w:spacing w:before="60" w:line="260" w:lineRule="exact"/>
      <w:ind w:left="1985" w:hanging="1985"/>
      <w:jc w:val="both"/>
    </w:pPr>
  </w:style>
  <w:style w:type="paragraph" w:customStyle="1" w:styleId="P3">
    <w:name w:val="P3"/>
    <w:aliases w:val="(A)"/>
    <w:basedOn w:val="Normal"/>
    <w:rsid w:val="00283F97"/>
    <w:pPr>
      <w:tabs>
        <w:tab w:val="right" w:pos="2410"/>
      </w:tabs>
      <w:spacing w:before="60" w:line="260" w:lineRule="exact"/>
      <w:ind w:left="2693" w:hanging="2693"/>
      <w:jc w:val="both"/>
    </w:pPr>
  </w:style>
  <w:style w:type="paragraph" w:customStyle="1" w:styleId="P4">
    <w:name w:val="P4"/>
    <w:aliases w:val="(I)"/>
    <w:basedOn w:val="Normal"/>
    <w:rsid w:val="00283F97"/>
    <w:pPr>
      <w:tabs>
        <w:tab w:val="right" w:pos="3119"/>
      </w:tabs>
      <w:spacing w:before="60" w:line="260" w:lineRule="exact"/>
      <w:ind w:left="3419" w:hanging="3419"/>
      <w:jc w:val="both"/>
    </w:pPr>
  </w:style>
  <w:style w:type="paragraph" w:customStyle="1" w:styleId="PageBreak">
    <w:name w:val="PageBreak"/>
    <w:aliases w:val="pb"/>
    <w:basedOn w:val="Normal"/>
    <w:next w:val="Normal"/>
    <w:rsid w:val="00283F97"/>
    <w:rPr>
      <w:sz w:val="4"/>
      <w:szCs w:val="2"/>
    </w:rPr>
  </w:style>
  <w:style w:type="paragraph" w:customStyle="1" w:styleId="Penalty">
    <w:name w:val="Penalty"/>
    <w:basedOn w:val="Normal"/>
    <w:next w:val="Normal"/>
    <w:rsid w:val="00283F97"/>
    <w:pPr>
      <w:spacing w:before="180" w:line="260" w:lineRule="exact"/>
      <w:ind w:left="964"/>
      <w:jc w:val="both"/>
    </w:pPr>
  </w:style>
  <w:style w:type="paragraph" w:customStyle="1" w:styleId="Query">
    <w:name w:val="Query"/>
    <w:aliases w:val="QY"/>
    <w:basedOn w:val="Normal"/>
    <w:rsid w:val="00283F97"/>
    <w:pPr>
      <w:spacing w:before="180" w:line="260" w:lineRule="exact"/>
      <w:ind w:left="964" w:hanging="964"/>
      <w:jc w:val="both"/>
    </w:pPr>
    <w:rPr>
      <w:b/>
      <w:i/>
    </w:rPr>
  </w:style>
  <w:style w:type="paragraph" w:customStyle="1" w:styleId="R1">
    <w:name w:val="R1"/>
    <w:aliases w:val="1. or 1.(1)"/>
    <w:basedOn w:val="Normal"/>
    <w:next w:val="R2"/>
    <w:rsid w:val="00283F97"/>
    <w:pPr>
      <w:keepLines/>
      <w:tabs>
        <w:tab w:val="right" w:pos="794"/>
      </w:tabs>
      <w:spacing w:before="120" w:line="260" w:lineRule="exact"/>
      <w:ind w:left="964" w:hanging="964"/>
      <w:jc w:val="both"/>
    </w:pPr>
  </w:style>
  <w:style w:type="paragraph" w:customStyle="1" w:styleId="R2">
    <w:name w:val="R2"/>
    <w:aliases w:val="(2)"/>
    <w:basedOn w:val="Normal"/>
    <w:rsid w:val="00283F97"/>
    <w:pPr>
      <w:keepLines/>
      <w:tabs>
        <w:tab w:val="right" w:pos="794"/>
      </w:tabs>
      <w:spacing w:before="180" w:line="260" w:lineRule="exact"/>
      <w:ind w:left="964" w:hanging="964"/>
      <w:jc w:val="both"/>
    </w:pPr>
  </w:style>
  <w:style w:type="paragraph" w:customStyle="1" w:styleId="Rc">
    <w:name w:val="Rc"/>
    <w:aliases w:val="Rn continued"/>
    <w:basedOn w:val="Normal"/>
    <w:next w:val="R2"/>
    <w:rsid w:val="00283F97"/>
    <w:pPr>
      <w:spacing w:before="60" w:line="260" w:lineRule="exact"/>
      <w:ind w:left="964"/>
      <w:jc w:val="both"/>
    </w:pPr>
  </w:style>
  <w:style w:type="paragraph" w:customStyle="1" w:styleId="ReadersGuideSectionBreak">
    <w:name w:val="ReadersGuideSectionBreak"/>
    <w:basedOn w:val="Normal"/>
    <w:next w:val="Normal"/>
    <w:rsid w:val="00283F97"/>
  </w:style>
  <w:style w:type="paragraph" w:customStyle="1" w:styleId="RGHead">
    <w:name w:val="RGHead"/>
    <w:basedOn w:val="Normal"/>
    <w:next w:val="Normal"/>
    <w:rsid w:val="00283F97"/>
    <w:pPr>
      <w:keepNext/>
      <w:spacing w:before="360"/>
    </w:pPr>
    <w:rPr>
      <w:rFonts w:ascii="Arial" w:hAnsi="Arial"/>
      <w:b/>
      <w:sz w:val="32"/>
    </w:rPr>
  </w:style>
  <w:style w:type="paragraph" w:customStyle="1" w:styleId="RGPara">
    <w:name w:val="RGPara"/>
    <w:aliases w:val="Readers Guide Para"/>
    <w:basedOn w:val="Normal"/>
    <w:rsid w:val="00283F97"/>
    <w:pPr>
      <w:spacing w:before="120" w:line="260" w:lineRule="exact"/>
      <w:jc w:val="both"/>
    </w:pPr>
  </w:style>
  <w:style w:type="paragraph" w:customStyle="1" w:styleId="RGPtHd">
    <w:name w:val="RGPtHd"/>
    <w:aliases w:val="Readers Guide PT Heading"/>
    <w:basedOn w:val="Normal"/>
    <w:next w:val="Normal"/>
    <w:rsid w:val="00283F97"/>
    <w:pPr>
      <w:keepNext/>
      <w:spacing w:before="360"/>
    </w:pPr>
    <w:rPr>
      <w:rFonts w:ascii="Arial" w:hAnsi="Arial"/>
      <w:b/>
      <w:sz w:val="28"/>
    </w:rPr>
  </w:style>
  <w:style w:type="paragraph" w:customStyle="1" w:styleId="RGSecHdg">
    <w:name w:val="RGSecHdg"/>
    <w:aliases w:val="Readers Guide Sec Heading"/>
    <w:basedOn w:val="Normal"/>
    <w:next w:val="RGPara"/>
    <w:rsid w:val="00283F97"/>
    <w:pPr>
      <w:keepNext/>
      <w:spacing w:before="360"/>
      <w:ind w:left="964" w:hanging="964"/>
    </w:pPr>
    <w:rPr>
      <w:rFonts w:ascii="Arial" w:hAnsi="Arial"/>
      <w:b/>
    </w:rPr>
  </w:style>
  <w:style w:type="paragraph" w:customStyle="1" w:styleId="LandscapeSectionBreak">
    <w:name w:val="LandscapeSectionBreak"/>
    <w:basedOn w:val="Normal"/>
    <w:next w:val="Normal"/>
    <w:rsid w:val="00283F97"/>
  </w:style>
  <w:style w:type="paragraph" w:customStyle="1" w:styleId="ScheduleDivision">
    <w:name w:val="Schedule Division"/>
    <w:basedOn w:val="Normal"/>
    <w:next w:val="ScheduleHeading"/>
    <w:rsid w:val="00283F97"/>
    <w:pPr>
      <w:keepNext/>
      <w:spacing w:before="360"/>
      <w:ind w:left="1559" w:hanging="1559"/>
    </w:pPr>
    <w:rPr>
      <w:rFonts w:ascii="Arial" w:hAnsi="Arial"/>
      <w:b/>
    </w:rPr>
  </w:style>
  <w:style w:type="character" w:customStyle="1" w:styleId="CharSchNo">
    <w:name w:val="CharSchNo"/>
    <w:basedOn w:val="DefaultParagraphFont"/>
    <w:rsid w:val="00283F97"/>
  </w:style>
  <w:style w:type="character" w:customStyle="1" w:styleId="CharSchText">
    <w:name w:val="CharSchText"/>
    <w:basedOn w:val="DefaultParagraphFont"/>
    <w:rsid w:val="00283F97"/>
  </w:style>
  <w:style w:type="paragraph" w:customStyle="1" w:styleId="IntroP1a">
    <w:name w:val="IntroP1(a)"/>
    <w:basedOn w:val="Normal"/>
    <w:rsid w:val="00283F97"/>
    <w:pPr>
      <w:spacing w:before="60" w:line="260" w:lineRule="exact"/>
      <w:ind w:left="454" w:hanging="454"/>
      <w:jc w:val="both"/>
    </w:pPr>
  </w:style>
  <w:style w:type="character" w:customStyle="1" w:styleId="CharAmSchPTNo">
    <w:name w:val="CharAmSchPTNo"/>
    <w:basedOn w:val="DefaultParagraphFont"/>
    <w:rsid w:val="00283F97"/>
  </w:style>
  <w:style w:type="character" w:customStyle="1" w:styleId="CharAmSchPTText">
    <w:name w:val="CharAmSchPTText"/>
    <w:basedOn w:val="DefaultParagraphFont"/>
    <w:rsid w:val="00283F97"/>
  </w:style>
  <w:style w:type="paragraph" w:customStyle="1" w:styleId="Footerinfo0">
    <w:name w:val="Footerinfo"/>
    <w:basedOn w:val="Footer"/>
    <w:rsid w:val="00283F97"/>
    <w:pPr>
      <w:spacing w:before="20"/>
    </w:pPr>
    <w:rPr>
      <w:sz w:val="12"/>
    </w:rPr>
  </w:style>
  <w:style w:type="paragraph" w:customStyle="1" w:styleId="FooterPageEven">
    <w:name w:val="FooterPageEven"/>
    <w:basedOn w:val="FooterPageOdd"/>
    <w:rsid w:val="00283F97"/>
    <w:pPr>
      <w:jc w:val="left"/>
    </w:pPr>
  </w:style>
  <w:style w:type="paragraph" w:customStyle="1" w:styleId="FooterPageOdd">
    <w:name w:val="FooterPageOdd"/>
    <w:basedOn w:val="Footer"/>
    <w:rsid w:val="00283F97"/>
    <w:pPr>
      <w:spacing w:before="20"/>
      <w:jc w:val="right"/>
    </w:pPr>
    <w:rPr>
      <w:i w:val="0"/>
      <w:sz w:val="22"/>
    </w:rPr>
  </w:style>
  <w:style w:type="paragraph" w:customStyle="1" w:styleId="FooterCitation">
    <w:name w:val="FooterCitation"/>
    <w:basedOn w:val="Footer"/>
    <w:rsid w:val="00283F9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83F97"/>
  </w:style>
  <w:style w:type="paragraph" w:customStyle="1" w:styleId="ScheduleHeading">
    <w:name w:val="Schedule Heading"/>
    <w:basedOn w:val="Normal"/>
    <w:next w:val="Normal"/>
    <w:rsid w:val="00283F97"/>
    <w:pPr>
      <w:keepNext/>
      <w:keepLines/>
      <w:spacing w:before="360"/>
      <w:ind w:left="964" w:hanging="964"/>
    </w:pPr>
    <w:rPr>
      <w:rFonts w:ascii="Arial" w:hAnsi="Arial"/>
      <w:b/>
    </w:rPr>
  </w:style>
  <w:style w:type="paragraph" w:customStyle="1" w:styleId="Schedulelist">
    <w:name w:val="Schedule list"/>
    <w:basedOn w:val="Normal"/>
    <w:rsid w:val="00283F97"/>
    <w:pPr>
      <w:tabs>
        <w:tab w:val="right" w:pos="1985"/>
      </w:tabs>
      <w:spacing w:before="60" w:line="260" w:lineRule="exact"/>
      <w:ind w:left="454"/>
    </w:pPr>
  </w:style>
  <w:style w:type="paragraph" w:customStyle="1" w:styleId="Schedulepara">
    <w:name w:val="Schedule para"/>
    <w:basedOn w:val="Normal"/>
    <w:rsid w:val="00283F97"/>
    <w:pPr>
      <w:tabs>
        <w:tab w:val="right" w:pos="567"/>
      </w:tabs>
      <w:spacing w:before="180" w:line="260" w:lineRule="exact"/>
      <w:ind w:left="964" w:hanging="964"/>
      <w:jc w:val="both"/>
    </w:pPr>
  </w:style>
  <w:style w:type="paragraph" w:customStyle="1" w:styleId="Schedulepart">
    <w:name w:val="Schedule part"/>
    <w:basedOn w:val="Normal"/>
    <w:rsid w:val="00283F97"/>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83F9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83F97"/>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83F97"/>
  </w:style>
  <w:style w:type="paragraph" w:customStyle="1" w:styleId="SRNo">
    <w:name w:val="SRNo"/>
    <w:basedOn w:val="Normal"/>
    <w:next w:val="Normal"/>
    <w:rsid w:val="00283F97"/>
    <w:pPr>
      <w:pBdr>
        <w:bottom w:val="single" w:sz="4" w:space="3" w:color="auto"/>
      </w:pBdr>
      <w:spacing w:before="480"/>
    </w:pPr>
    <w:rPr>
      <w:rFonts w:ascii="Arial" w:hAnsi="Arial"/>
      <w:b/>
    </w:rPr>
  </w:style>
  <w:style w:type="paragraph" w:styleId="TableofAuthorities">
    <w:name w:val="table of authorities"/>
    <w:basedOn w:val="Normal"/>
    <w:next w:val="Normal"/>
    <w:rsid w:val="00283F97"/>
    <w:pPr>
      <w:ind w:left="240" w:hanging="240"/>
    </w:pPr>
  </w:style>
  <w:style w:type="paragraph" w:styleId="TableofFigures">
    <w:name w:val="table of figures"/>
    <w:basedOn w:val="Normal"/>
    <w:next w:val="Normal"/>
    <w:rsid w:val="00283F97"/>
    <w:pPr>
      <w:ind w:left="480" w:hanging="480"/>
    </w:pPr>
  </w:style>
  <w:style w:type="paragraph" w:customStyle="1" w:styleId="TableColHead">
    <w:name w:val="TableColHead"/>
    <w:basedOn w:val="Normal"/>
    <w:rsid w:val="00283F97"/>
    <w:pPr>
      <w:keepNext/>
      <w:spacing w:before="120" w:after="60" w:line="200" w:lineRule="exact"/>
    </w:pPr>
    <w:rPr>
      <w:rFonts w:ascii="Arial" w:hAnsi="Arial"/>
      <w:b/>
      <w:sz w:val="18"/>
    </w:rPr>
  </w:style>
  <w:style w:type="table" w:customStyle="1" w:styleId="TableGeneral">
    <w:name w:val="TableGeneral"/>
    <w:basedOn w:val="TableNormal"/>
    <w:rsid w:val="00283F97"/>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83F97"/>
    <w:pPr>
      <w:tabs>
        <w:tab w:val="right" w:pos="408"/>
      </w:tabs>
      <w:spacing w:after="60" w:line="240" w:lineRule="exact"/>
      <w:ind w:left="533" w:hanging="533"/>
    </w:pPr>
    <w:rPr>
      <w:sz w:val="22"/>
    </w:rPr>
  </w:style>
  <w:style w:type="paragraph" w:customStyle="1" w:styleId="TableP2i">
    <w:name w:val="TableP2(i)"/>
    <w:basedOn w:val="Normal"/>
    <w:rsid w:val="00283F97"/>
    <w:pPr>
      <w:tabs>
        <w:tab w:val="right" w:pos="726"/>
      </w:tabs>
      <w:spacing w:after="60" w:line="240" w:lineRule="exact"/>
      <w:ind w:left="868" w:hanging="868"/>
    </w:pPr>
    <w:rPr>
      <w:sz w:val="22"/>
    </w:rPr>
  </w:style>
  <w:style w:type="paragraph" w:customStyle="1" w:styleId="TableText">
    <w:name w:val="TableText"/>
    <w:basedOn w:val="Normal"/>
    <w:rsid w:val="00283F97"/>
    <w:pPr>
      <w:spacing w:before="60" w:after="60" w:line="240" w:lineRule="exact"/>
    </w:pPr>
    <w:rPr>
      <w:sz w:val="22"/>
    </w:rPr>
  </w:style>
  <w:style w:type="paragraph" w:styleId="TOAHeading">
    <w:name w:val="toa heading"/>
    <w:basedOn w:val="Normal"/>
    <w:next w:val="Normal"/>
    <w:rsid w:val="00283F97"/>
    <w:pPr>
      <w:spacing w:before="120"/>
    </w:pPr>
    <w:rPr>
      <w:rFonts w:ascii="Arial" w:hAnsi="Arial" w:cs="Arial"/>
      <w:b/>
      <w:bCs/>
    </w:rPr>
  </w:style>
  <w:style w:type="paragraph" w:customStyle="1" w:styleId="TOC">
    <w:name w:val="TOC"/>
    <w:basedOn w:val="Normal"/>
    <w:next w:val="Normal"/>
    <w:rsid w:val="00283F97"/>
    <w:pPr>
      <w:tabs>
        <w:tab w:val="right" w:pos="7088"/>
      </w:tabs>
      <w:spacing w:after="120"/>
    </w:pPr>
    <w:rPr>
      <w:rFonts w:ascii="Arial" w:hAnsi="Arial"/>
      <w:sz w:val="20"/>
      <w:lang w:eastAsia="en-US"/>
    </w:rPr>
  </w:style>
  <w:style w:type="paragraph" w:styleId="TOC1">
    <w:name w:val="toc 1"/>
    <w:basedOn w:val="Normal"/>
    <w:next w:val="Normal"/>
    <w:autoRedefine/>
    <w:rsid w:val="00283F97"/>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283F97"/>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83F97"/>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83F97"/>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283F97"/>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283F97"/>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83F97"/>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83F97"/>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83F97"/>
    <w:pPr>
      <w:tabs>
        <w:tab w:val="right" w:pos="8278"/>
      </w:tabs>
      <w:spacing w:before="240" w:after="120"/>
    </w:pPr>
    <w:rPr>
      <w:rFonts w:ascii="Arial" w:hAnsi="Arial"/>
      <w:b/>
      <w:sz w:val="20"/>
      <w:lang w:eastAsia="en-US"/>
    </w:rPr>
  </w:style>
  <w:style w:type="paragraph" w:customStyle="1" w:styleId="IntroP2i">
    <w:name w:val="IntroP2(i)"/>
    <w:basedOn w:val="Normal"/>
    <w:rsid w:val="00283F97"/>
    <w:pPr>
      <w:tabs>
        <w:tab w:val="right" w:pos="709"/>
      </w:tabs>
      <w:spacing w:before="60" w:line="260" w:lineRule="exact"/>
      <w:ind w:left="907" w:hanging="907"/>
      <w:jc w:val="both"/>
    </w:pPr>
  </w:style>
  <w:style w:type="paragraph" w:customStyle="1" w:styleId="IntroP3A">
    <w:name w:val="IntroP3(A)"/>
    <w:basedOn w:val="Normal"/>
    <w:rsid w:val="00283F97"/>
    <w:pPr>
      <w:tabs>
        <w:tab w:val="right" w:pos="1276"/>
      </w:tabs>
      <w:spacing w:before="60" w:line="260" w:lineRule="exact"/>
      <w:ind w:left="1503" w:hanging="1503"/>
      <w:jc w:val="both"/>
    </w:pPr>
  </w:style>
  <w:style w:type="paragraph" w:customStyle="1" w:styleId="InstructorsNote">
    <w:name w:val="InstructorsNote"/>
    <w:basedOn w:val="Normal"/>
    <w:next w:val="Normal"/>
    <w:rsid w:val="00283F97"/>
    <w:pPr>
      <w:spacing w:before="120"/>
      <w:ind w:left="958" w:hanging="958"/>
    </w:pPr>
    <w:rPr>
      <w:rFonts w:ascii="Arial" w:hAnsi="Arial" w:cs="Arial"/>
      <w:b/>
      <w:sz w:val="16"/>
      <w:szCs w:val="18"/>
      <w:lang w:eastAsia="en-US"/>
    </w:rPr>
  </w:style>
  <w:style w:type="paragraph" w:customStyle="1" w:styleId="ZA2">
    <w:name w:val="ZA2"/>
    <w:basedOn w:val="A2"/>
    <w:rsid w:val="00283F97"/>
    <w:pPr>
      <w:keepNext/>
    </w:pPr>
  </w:style>
  <w:style w:type="paragraph" w:customStyle="1" w:styleId="ZA3">
    <w:name w:val="ZA3"/>
    <w:basedOn w:val="A3"/>
    <w:rsid w:val="00283F97"/>
    <w:pPr>
      <w:keepNext/>
    </w:pPr>
  </w:style>
  <w:style w:type="paragraph" w:customStyle="1" w:styleId="ZA4">
    <w:name w:val="ZA4"/>
    <w:basedOn w:val="Normal"/>
    <w:next w:val="A4"/>
    <w:rsid w:val="00283F97"/>
    <w:pPr>
      <w:keepNext/>
      <w:tabs>
        <w:tab w:val="right" w:pos="1247"/>
      </w:tabs>
      <w:spacing w:before="60" w:line="260" w:lineRule="exact"/>
      <w:ind w:left="1531" w:hanging="1531"/>
      <w:jc w:val="both"/>
    </w:pPr>
  </w:style>
  <w:style w:type="paragraph" w:customStyle="1" w:styleId="ZDD">
    <w:name w:val="ZDD"/>
    <w:aliases w:val="Dict Def"/>
    <w:basedOn w:val="DD"/>
    <w:rsid w:val="00283F97"/>
    <w:pPr>
      <w:keepNext/>
    </w:pPr>
  </w:style>
  <w:style w:type="paragraph" w:customStyle="1" w:styleId="Zdefinition">
    <w:name w:val="Zdefinition"/>
    <w:basedOn w:val="definition"/>
    <w:rsid w:val="00283F97"/>
    <w:pPr>
      <w:keepNext/>
    </w:pPr>
  </w:style>
  <w:style w:type="paragraph" w:customStyle="1" w:styleId="ZDP1">
    <w:name w:val="ZDP1"/>
    <w:basedOn w:val="DP1a"/>
    <w:rsid w:val="00283F97"/>
    <w:pPr>
      <w:keepNext/>
    </w:pPr>
  </w:style>
  <w:style w:type="paragraph" w:customStyle="1" w:styleId="ZExampleBody">
    <w:name w:val="ZExample Body"/>
    <w:basedOn w:val="ExampleBody"/>
    <w:rsid w:val="00283F97"/>
    <w:pPr>
      <w:keepNext/>
    </w:pPr>
  </w:style>
  <w:style w:type="paragraph" w:customStyle="1" w:styleId="ZNote">
    <w:name w:val="ZNote"/>
    <w:basedOn w:val="Note"/>
    <w:rsid w:val="00283F97"/>
    <w:pPr>
      <w:keepNext/>
    </w:pPr>
  </w:style>
  <w:style w:type="paragraph" w:customStyle="1" w:styleId="ZP1">
    <w:name w:val="ZP1"/>
    <w:basedOn w:val="P1"/>
    <w:rsid w:val="00283F97"/>
    <w:pPr>
      <w:keepNext/>
    </w:pPr>
  </w:style>
  <w:style w:type="paragraph" w:customStyle="1" w:styleId="ZP2">
    <w:name w:val="ZP2"/>
    <w:basedOn w:val="P2"/>
    <w:rsid w:val="00283F97"/>
    <w:pPr>
      <w:keepNext/>
    </w:pPr>
  </w:style>
  <w:style w:type="paragraph" w:customStyle="1" w:styleId="ZP3">
    <w:name w:val="ZP3"/>
    <w:basedOn w:val="P3"/>
    <w:rsid w:val="00283F97"/>
    <w:pPr>
      <w:keepNext/>
    </w:pPr>
  </w:style>
  <w:style w:type="paragraph" w:customStyle="1" w:styleId="ZR1">
    <w:name w:val="ZR1"/>
    <w:basedOn w:val="R1"/>
    <w:rsid w:val="00283F97"/>
    <w:pPr>
      <w:keepNext/>
    </w:pPr>
  </w:style>
  <w:style w:type="paragraph" w:customStyle="1" w:styleId="ZR2">
    <w:name w:val="ZR2"/>
    <w:basedOn w:val="R2"/>
    <w:rsid w:val="00283F97"/>
    <w:pPr>
      <w:keepNext/>
    </w:pPr>
  </w:style>
  <w:style w:type="paragraph" w:customStyle="1" w:styleId="ZRcN">
    <w:name w:val="ZRcN"/>
    <w:basedOn w:val="Rc"/>
    <w:rsid w:val="00283F97"/>
    <w:pPr>
      <w:keepNext/>
    </w:pPr>
  </w:style>
  <w:style w:type="paragraph" w:customStyle="1" w:styleId="subsection">
    <w:name w:val="subsection"/>
    <w:aliases w:val="ss"/>
    <w:basedOn w:val="Normal"/>
    <w:link w:val="subsectionChar"/>
    <w:rsid w:val="000B353C"/>
    <w:pPr>
      <w:tabs>
        <w:tab w:val="right" w:pos="1021"/>
      </w:tabs>
      <w:spacing w:before="180"/>
      <w:ind w:left="1134" w:hanging="1134"/>
    </w:pPr>
    <w:rPr>
      <w:sz w:val="22"/>
      <w:szCs w:val="20"/>
    </w:rPr>
  </w:style>
  <w:style w:type="paragraph" w:customStyle="1" w:styleId="Definition0">
    <w:name w:val="Definition"/>
    <w:aliases w:val="dd"/>
    <w:basedOn w:val="Normal"/>
    <w:rsid w:val="000B353C"/>
    <w:pPr>
      <w:spacing w:before="180"/>
      <w:ind w:left="1134"/>
    </w:pPr>
    <w:rPr>
      <w:sz w:val="22"/>
      <w:szCs w:val="20"/>
    </w:rPr>
  </w:style>
  <w:style w:type="paragraph" w:customStyle="1" w:styleId="notetext">
    <w:name w:val="note(text)"/>
    <w:aliases w:val="n"/>
    <w:basedOn w:val="Normal"/>
    <w:rsid w:val="000B353C"/>
    <w:pPr>
      <w:spacing w:before="122"/>
      <w:ind w:left="1985" w:hanging="851"/>
    </w:pPr>
    <w:rPr>
      <w:sz w:val="18"/>
      <w:szCs w:val="20"/>
    </w:rPr>
  </w:style>
  <w:style w:type="character" w:customStyle="1" w:styleId="subsectionChar">
    <w:name w:val="subsection Char"/>
    <w:aliases w:val="ss Char"/>
    <w:link w:val="subsection"/>
    <w:locked/>
    <w:rsid w:val="000B353C"/>
    <w:rPr>
      <w:sz w:val="22"/>
    </w:rPr>
  </w:style>
  <w:style w:type="character" w:customStyle="1" w:styleId="FooterChar">
    <w:name w:val="Footer Char"/>
    <w:link w:val="Footer"/>
    <w:uiPriority w:val="99"/>
    <w:rsid w:val="00F166B2"/>
    <w:rPr>
      <w:rFonts w:ascii="Arial" w:hAnsi="Arial"/>
      <w:i/>
      <w:sz w:val="18"/>
      <w:szCs w:val="18"/>
    </w:rPr>
  </w:style>
  <w:style w:type="character" w:customStyle="1" w:styleId="HeaderChar">
    <w:name w:val="Header Char"/>
    <w:link w:val="Header"/>
    <w:uiPriority w:val="99"/>
    <w:rsid w:val="0053143E"/>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2007-04-11T01:50:00Z</cp:lastPrinted>
  <dcterms:created xsi:type="dcterms:W3CDTF">2017-09-26T22:48:00Z</dcterms:created>
  <dcterms:modified xsi:type="dcterms:W3CDTF">2017-09-26T22:48:00Z</dcterms:modified>
</cp:coreProperties>
</file>