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979B7" w:rsidRDefault="003C0CE3" w:rsidP="00594E99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979B7" w:rsidRDefault="00715914" w:rsidP="00715914">
      <w:pPr>
        <w:rPr>
          <w:sz w:val="19"/>
        </w:rPr>
      </w:pPr>
    </w:p>
    <w:p w:rsidR="00715914" w:rsidRPr="00C979B7" w:rsidRDefault="005D6441" w:rsidP="00715914">
      <w:pPr>
        <w:pStyle w:val="ShortT"/>
      </w:pPr>
      <w:r w:rsidRPr="00C979B7">
        <w:t>Social Security (International Agreements) Amendment (</w:t>
      </w:r>
      <w:r w:rsidR="00DF0789">
        <w:t>New Zealand</w:t>
      </w:r>
      <w:r w:rsidRPr="00C979B7">
        <w:t>) Commencement Instrument 2017</w:t>
      </w:r>
    </w:p>
    <w:p w:rsidR="005D6441" w:rsidRPr="00C979B7" w:rsidRDefault="005D6441" w:rsidP="00C41D36">
      <w:pPr>
        <w:pStyle w:val="SignCoverPageStart"/>
        <w:rPr>
          <w:szCs w:val="22"/>
        </w:rPr>
      </w:pPr>
      <w:r w:rsidRPr="00C979B7">
        <w:rPr>
          <w:szCs w:val="22"/>
        </w:rPr>
        <w:t>I, Christian</w:t>
      </w:r>
      <w:bookmarkStart w:id="0" w:name="BK_S1P1L6C13"/>
      <w:bookmarkEnd w:id="0"/>
      <w:r w:rsidRPr="00C979B7">
        <w:rPr>
          <w:szCs w:val="22"/>
        </w:rPr>
        <w:t xml:space="preserve"> Porter, Minister for S</w:t>
      </w:r>
      <w:bookmarkStart w:id="1" w:name="BK_S1P1L6C36"/>
      <w:bookmarkEnd w:id="1"/>
      <w:r w:rsidRPr="00C979B7">
        <w:rPr>
          <w:szCs w:val="22"/>
        </w:rPr>
        <w:t>ocial Services, acting under item</w:t>
      </w:r>
      <w:r w:rsidR="00C979B7" w:rsidRPr="00C979B7">
        <w:rPr>
          <w:szCs w:val="22"/>
        </w:rPr>
        <w:t> </w:t>
      </w:r>
      <w:r w:rsidRPr="00C979B7">
        <w:rPr>
          <w:szCs w:val="22"/>
        </w:rPr>
        <w:t>2 of the table in subsection</w:t>
      </w:r>
      <w:r w:rsidR="00C979B7" w:rsidRPr="00C979B7">
        <w:rPr>
          <w:szCs w:val="22"/>
        </w:rPr>
        <w:t> </w:t>
      </w:r>
      <w:r w:rsidRPr="00C979B7">
        <w:rPr>
          <w:szCs w:val="22"/>
        </w:rPr>
        <w:t xml:space="preserve">2(1) of the </w:t>
      </w:r>
      <w:r w:rsidRPr="00C979B7">
        <w:rPr>
          <w:i/>
          <w:szCs w:val="22"/>
        </w:rPr>
        <w:t>Social Security</w:t>
      </w:r>
      <w:r w:rsidRPr="00C979B7">
        <w:t xml:space="preserve"> </w:t>
      </w:r>
      <w:r w:rsidRPr="00C979B7">
        <w:rPr>
          <w:i/>
        </w:rPr>
        <w:t>(International Agreements) Amendment (</w:t>
      </w:r>
      <w:r w:rsidR="005C07AE">
        <w:rPr>
          <w:i/>
        </w:rPr>
        <w:t>New Zealand</w:t>
      </w:r>
      <w:r w:rsidRPr="00C979B7">
        <w:rPr>
          <w:i/>
        </w:rPr>
        <w:t>) Regulation</w:t>
      </w:r>
      <w:r w:rsidR="00C979B7" w:rsidRPr="00C979B7">
        <w:rPr>
          <w:i/>
        </w:rPr>
        <w:t> </w:t>
      </w:r>
      <w:r w:rsidR="005C07AE">
        <w:rPr>
          <w:i/>
        </w:rPr>
        <w:t>2017</w:t>
      </w:r>
      <w:r w:rsidRPr="00C979B7">
        <w:t xml:space="preserve">, </w:t>
      </w:r>
      <w:r w:rsidR="005C07AE">
        <w:t>announce</w:t>
      </w:r>
      <w:r w:rsidRPr="00C979B7">
        <w:t xml:space="preserve"> </w:t>
      </w:r>
      <w:r w:rsidR="0024747D">
        <w:t>1 July 2017</w:t>
      </w:r>
      <w:r w:rsidRPr="00C979B7">
        <w:t xml:space="preserve"> as the day </w:t>
      </w:r>
      <w:r w:rsidR="00805F95">
        <w:t xml:space="preserve">the Agreement on Social Security </w:t>
      </w:r>
      <w:r w:rsidR="00595795">
        <w:t>b</w:t>
      </w:r>
      <w:r w:rsidR="00805F95">
        <w:t>etween the Government of Australia and Government of New Zealand enters into force for Australia</w:t>
      </w:r>
      <w:r w:rsidRPr="00C979B7">
        <w:rPr>
          <w:szCs w:val="22"/>
        </w:rPr>
        <w:t>.</w:t>
      </w:r>
    </w:p>
    <w:p w:rsidR="005D6441" w:rsidRPr="00C979B7" w:rsidRDefault="00594E99" w:rsidP="00C41D3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5C07AE">
        <w:rPr>
          <w:szCs w:val="22"/>
        </w:rPr>
        <w:tab/>
      </w:r>
      <w:r w:rsidR="009605C6">
        <w:rPr>
          <w:szCs w:val="22"/>
        </w:rPr>
        <w:t xml:space="preserve">22 June </w:t>
      </w:r>
      <w:r w:rsidR="005D6441" w:rsidRPr="00C979B7">
        <w:rPr>
          <w:szCs w:val="22"/>
        </w:rPr>
        <w:fldChar w:fldCharType="begin"/>
      </w:r>
      <w:r w:rsidR="005D6441" w:rsidRPr="00C979B7">
        <w:rPr>
          <w:szCs w:val="22"/>
        </w:rPr>
        <w:instrText xml:space="preserve"> DOCPROPERTY  DateMade </w:instrText>
      </w:r>
      <w:r w:rsidR="005D6441" w:rsidRPr="00C979B7">
        <w:rPr>
          <w:szCs w:val="22"/>
        </w:rPr>
        <w:fldChar w:fldCharType="separate"/>
      </w:r>
      <w:r w:rsidR="00C979B7">
        <w:rPr>
          <w:szCs w:val="22"/>
        </w:rPr>
        <w:t>2017</w:t>
      </w:r>
      <w:r w:rsidR="005D6441" w:rsidRPr="00C979B7">
        <w:rPr>
          <w:szCs w:val="22"/>
        </w:rPr>
        <w:fldChar w:fldCharType="end"/>
      </w:r>
    </w:p>
    <w:p w:rsidR="005D6441" w:rsidRPr="00C979B7" w:rsidRDefault="005D6441" w:rsidP="00C41D3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979B7">
        <w:rPr>
          <w:szCs w:val="22"/>
        </w:rPr>
        <w:t>Christian</w:t>
      </w:r>
      <w:bookmarkStart w:id="2" w:name="BK_S1P1L11C10"/>
      <w:bookmarkEnd w:id="2"/>
      <w:r w:rsidRPr="00C979B7">
        <w:rPr>
          <w:szCs w:val="22"/>
        </w:rPr>
        <w:t xml:space="preserve"> Porter</w:t>
      </w:r>
      <w:r w:rsidRPr="00C979B7">
        <w:t xml:space="preserve"> </w:t>
      </w:r>
      <w:bookmarkStart w:id="3" w:name="_GoBack"/>
      <w:bookmarkEnd w:id="3"/>
    </w:p>
    <w:p w:rsidR="005D6441" w:rsidRPr="00C979B7" w:rsidRDefault="005D6441" w:rsidP="00C41D36">
      <w:pPr>
        <w:pStyle w:val="SignCoverPageEnd"/>
        <w:rPr>
          <w:szCs w:val="22"/>
        </w:rPr>
      </w:pPr>
      <w:r w:rsidRPr="00C979B7">
        <w:rPr>
          <w:szCs w:val="22"/>
        </w:rPr>
        <w:t>Minister for Social Services</w:t>
      </w:r>
    </w:p>
    <w:p w:rsidR="005D6441" w:rsidRPr="00C979B7" w:rsidRDefault="005D6441" w:rsidP="00C41D36"/>
    <w:p w:rsidR="005D6441" w:rsidRPr="00C979B7" w:rsidRDefault="005D6441" w:rsidP="005D6441"/>
    <w:p w:rsidR="004D7F68" w:rsidRPr="00C979B7" w:rsidRDefault="004D7F68" w:rsidP="004D7F68">
      <w:pPr>
        <w:pStyle w:val="Header"/>
      </w:pPr>
      <w:r w:rsidRPr="00C979B7">
        <w:t xml:space="preserve">  </w:t>
      </w:r>
    </w:p>
    <w:p w:rsidR="004D7F68" w:rsidRPr="00C979B7" w:rsidRDefault="004D7F68" w:rsidP="004D7F68">
      <w:pPr>
        <w:pStyle w:val="Header"/>
      </w:pPr>
      <w:r w:rsidRPr="00C979B7">
        <w:t xml:space="preserve">  </w:t>
      </w:r>
    </w:p>
    <w:p w:rsidR="004D7F68" w:rsidRPr="00C979B7" w:rsidRDefault="004D7F68" w:rsidP="00715914"/>
    <w:sectPr w:rsidR="004D7F68" w:rsidRPr="00C979B7" w:rsidSect="00C97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71" w:rsidRDefault="009E1E71" w:rsidP="00715914">
      <w:pPr>
        <w:spacing w:line="240" w:lineRule="auto"/>
      </w:pPr>
      <w:r>
        <w:separator/>
      </w:r>
    </w:p>
  </w:endnote>
  <w:endnote w:type="continuationSeparator" w:id="0">
    <w:p w:rsidR="009E1E71" w:rsidRDefault="009E1E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9E1730" w:rsidRPr="00167340" w:rsidTr="00167340">
      <w:tc>
        <w:tcPr>
          <w:tcW w:w="8472" w:type="dxa"/>
          <w:shd w:val="clear" w:color="auto" w:fill="auto"/>
        </w:tcPr>
        <w:p w:rsidR="009E1730" w:rsidRPr="00167340" w:rsidRDefault="00A83AF7" w:rsidP="00C41D36">
          <w:pPr>
            <w:rPr>
              <w:sz w:val="18"/>
            </w:rPr>
          </w:pPr>
          <w:r w:rsidRPr="00167340">
            <w:rPr>
              <w:i/>
              <w:noProof/>
              <w:sz w:val="18"/>
            </w:rPr>
            <w:t>I17EH136.v05.docx</w:t>
          </w:r>
          <w:r w:rsidR="009E1730" w:rsidRPr="00167340">
            <w:rPr>
              <w:i/>
              <w:sz w:val="18"/>
            </w:rPr>
            <w:t xml:space="preserve"> </w:t>
          </w:r>
          <w:r w:rsidRPr="00167340">
            <w:rPr>
              <w:i/>
              <w:noProof/>
              <w:sz w:val="18"/>
            </w:rPr>
            <w:t>6/2/2017 11:41 AM</w:t>
          </w:r>
        </w:p>
      </w:tc>
    </w:tr>
  </w:tbl>
  <w:p w:rsidR="0006031D" w:rsidRDefault="003C0C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D644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58ELEQYDAADI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D644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9E1730" w:rsidRPr="00167340" w:rsidTr="00167340">
      <w:tc>
        <w:tcPr>
          <w:tcW w:w="8472" w:type="dxa"/>
          <w:shd w:val="clear" w:color="auto" w:fill="auto"/>
        </w:tcPr>
        <w:p w:rsidR="009E1730" w:rsidRPr="00167340" w:rsidRDefault="00A83AF7" w:rsidP="00C41D36">
          <w:pPr>
            <w:rPr>
              <w:sz w:val="18"/>
            </w:rPr>
          </w:pPr>
          <w:r w:rsidRPr="00167340">
            <w:rPr>
              <w:i/>
              <w:noProof/>
              <w:sz w:val="18"/>
            </w:rPr>
            <w:t>I17EH136.v05.docx</w:t>
          </w:r>
          <w:r w:rsidR="009E1730" w:rsidRPr="00167340">
            <w:rPr>
              <w:i/>
              <w:sz w:val="18"/>
            </w:rPr>
            <w:t xml:space="preserve"> </w:t>
          </w:r>
          <w:r w:rsidRPr="00167340">
            <w:rPr>
              <w:i/>
              <w:noProof/>
              <w:sz w:val="18"/>
            </w:rPr>
            <w:t>6/2/2017 11:41 AM</w:t>
          </w:r>
        </w:p>
      </w:tc>
    </w:tr>
  </w:tbl>
  <w:p w:rsidR="0006031D" w:rsidRDefault="003C0C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D644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JjfS6sHAwAAyA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D644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8C3982" w:rsidRPr="00167340" w:rsidTr="00167340">
      <w:tc>
        <w:tcPr>
          <w:tcW w:w="8472" w:type="dxa"/>
          <w:shd w:val="clear" w:color="auto" w:fill="auto"/>
        </w:tcPr>
        <w:p w:rsidR="008C3982" w:rsidRPr="00167340" w:rsidRDefault="008C3982" w:rsidP="00C41D36">
          <w:pPr>
            <w:rPr>
              <w:sz w:val="18"/>
            </w:rPr>
          </w:pPr>
        </w:p>
      </w:tc>
    </w:tr>
  </w:tbl>
  <w:p w:rsidR="0006031D" w:rsidRDefault="003C0C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mIBQMAAMg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71" w:rsidRDefault="009E1E71" w:rsidP="00715914">
      <w:pPr>
        <w:spacing w:line="240" w:lineRule="auto"/>
      </w:pPr>
      <w:r>
        <w:separator/>
      </w:r>
    </w:p>
  </w:footnote>
  <w:footnote w:type="continuationSeparator" w:id="0">
    <w:p w:rsidR="009E1E71" w:rsidRDefault="009E1E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Default="003C0C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D644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qyAwMAAME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/56sgMDAADB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D644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Default="003C0C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D644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Gan5dIHAwAAyA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D644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Default="003C0C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mLBgMAAMg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Z3x5iwYDAADI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41"/>
    <w:rsid w:val="000042F4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16EE"/>
    <w:rsid w:val="0010745C"/>
    <w:rsid w:val="00142B62"/>
    <w:rsid w:val="00157B8B"/>
    <w:rsid w:val="00166C2F"/>
    <w:rsid w:val="00167340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267E4"/>
    <w:rsid w:val="0024010F"/>
    <w:rsid w:val="00240749"/>
    <w:rsid w:val="0024747D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59"/>
    <w:rsid w:val="003976BB"/>
    <w:rsid w:val="003C0CE3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D7F68"/>
    <w:rsid w:val="004E7BEC"/>
    <w:rsid w:val="00505D3D"/>
    <w:rsid w:val="00506AF6"/>
    <w:rsid w:val="00516B8D"/>
    <w:rsid w:val="0052234D"/>
    <w:rsid w:val="00537FBC"/>
    <w:rsid w:val="00550FE5"/>
    <w:rsid w:val="00584811"/>
    <w:rsid w:val="00585784"/>
    <w:rsid w:val="00587B56"/>
    <w:rsid w:val="00593AA6"/>
    <w:rsid w:val="00594161"/>
    <w:rsid w:val="00594749"/>
    <w:rsid w:val="00594E99"/>
    <w:rsid w:val="00595795"/>
    <w:rsid w:val="005A36F3"/>
    <w:rsid w:val="005B4067"/>
    <w:rsid w:val="005C07AE"/>
    <w:rsid w:val="005C3F41"/>
    <w:rsid w:val="005D2D09"/>
    <w:rsid w:val="005D6441"/>
    <w:rsid w:val="005D6BCA"/>
    <w:rsid w:val="005E1F75"/>
    <w:rsid w:val="005F2F0E"/>
    <w:rsid w:val="00600219"/>
    <w:rsid w:val="006023AA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6F75A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05F95"/>
    <w:rsid w:val="008117E9"/>
    <w:rsid w:val="00813C81"/>
    <w:rsid w:val="00856A31"/>
    <w:rsid w:val="00867B37"/>
    <w:rsid w:val="00870126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05C6"/>
    <w:rsid w:val="009632A1"/>
    <w:rsid w:val="009868E9"/>
    <w:rsid w:val="009A1235"/>
    <w:rsid w:val="009E1730"/>
    <w:rsid w:val="009E1E71"/>
    <w:rsid w:val="009F69CC"/>
    <w:rsid w:val="00A12128"/>
    <w:rsid w:val="00A22C98"/>
    <w:rsid w:val="00A231E2"/>
    <w:rsid w:val="00A26D2E"/>
    <w:rsid w:val="00A5665D"/>
    <w:rsid w:val="00A64912"/>
    <w:rsid w:val="00A70A74"/>
    <w:rsid w:val="00A83AF7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1D36"/>
    <w:rsid w:val="00C42BF8"/>
    <w:rsid w:val="00C50043"/>
    <w:rsid w:val="00C7573B"/>
    <w:rsid w:val="00C934D6"/>
    <w:rsid w:val="00C979B7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4352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0789"/>
    <w:rsid w:val="00DF34C5"/>
    <w:rsid w:val="00E05704"/>
    <w:rsid w:val="00E338EF"/>
    <w:rsid w:val="00E60DE8"/>
    <w:rsid w:val="00E74DC7"/>
    <w:rsid w:val="00E94D5E"/>
    <w:rsid w:val="00EA7100"/>
    <w:rsid w:val="00EA7F9F"/>
    <w:rsid w:val="00EB5CBF"/>
    <w:rsid w:val="00ED2BB6"/>
    <w:rsid w:val="00EE1DCE"/>
    <w:rsid w:val="00EF2E3A"/>
    <w:rsid w:val="00F072A7"/>
    <w:rsid w:val="00F078DC"/>
    <w:rsid w:val="00F4350D"/>
    <w:rsid w:val="00F567F7"/>
    <w:rsid w:val="00F62F37"/>
    <w:rsid w:val="00F731CA"/>
    <w:rsid w:val="00F73BD6"/>
    <w:rsid w:val="00F748CB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9B7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9B7"/>
  </w:style>
  <w:style w:type="paragraph" w:customStyle="1" w:styleId="OPCParaBase">
    <w:name w:val="OPCParaBase"/>
    <w:qFormat/>
    <w:rsid w:val="00C979B7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C979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9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9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9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9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9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9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9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9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9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9B7"/>
  </w:style>
  <w:style w:type="paragraph" w:customStyle="1" w:styleId="Blocks">
    <w:name w:val="Blocks"/>
    <w:aliases w:val="bb"/>
    <w:basedOn w:val="OPCParaBase"/>
    <w:qFormat/>
    <w:rsid w:val="00C979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9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9B7"/>
    <w:rPr>
      <w:i/>
    </w:rPr>
  </w:style>
  <w:style w:type="paragraph" w:customStyle="1" w:styleId="BoxList">
    <w:name w:val="BoxList"/>
    <w:aliases w:val="bl"/>
    <w:basedOn w:val="BoxText"/>
    <w:qFormat/>
    <w:rsid w:val="00C979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9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9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9B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79B7"/>
  </w:style>
  <w:style w:type="character" w:customStyle="1" w:styleId="CharAmPartText">
    <w:name w:val="CharAmPartText"/>
    <w:basedOn w:val="OPCCharBase"/>
    <w:uiPriority w:val="1"/>
    <w:qFormat/>
    <w:rsid w:val="00C979B7"/>
  </w:style>
  <w:style w:type="character" w:customStyle="1" w:styleId="CharAmSchNo">
    <w:name w:val="CharAmSchNo"/>
    <w:basedOn w:val="OPCCharBase"/>
    <w:uiPriority w:val="1"/>
    <w:qFormat/>
    <w:rsid w:val="00C979B7"/>
  </w:style>
  <w:style w:type="character" w:customStyle="1" w:styleId="CharAmSchText">
    <w:name w:val="CharAmSchText"/>
    <w:basedOn w:val="OPCCharBase"/>
    <w:uiPriority w:val="1"/>
    <w:qFormat/>
    <w:rsid w:val="00C979B7"/>
  </w:style>
  <w:style w:type="character" w:customStyle="1" w:styleId="CharBoldItalic">
    <w:name w:val="CharBoldItalic"/>
    <w:uiPriority w:val="1"/>
    <w:qFormat/>
    <w:rsid w:val="00C979B7"/>
    <w:rPr>
      <w:b/>
      <w:i/>
    </w:rPr>
  </w:style>
  <w:style w:type="character" w:customStyle="1" w:styleId="CharChapNo">
    <w:name w:val="CharChapNo"/>
    <w:basedOn w:val="OPCCharBase"/>
    <w:qFormat/>
    <w:rsid w:val="00C979B7"/>
  </w:style>
  <w:style w:type="character" w:customStyle="1" w:styleId="CharChapText">
    <w:name w:val="CharChapText"/>
    <w:basedOn w:val="OPCCharBase"/>
    <w:qFormat/>
    <w:rsid w:val="00C979B7"/>
  </w:style>
  <w:style w:type="character" w:customStyle="1" w:styleId="CharDivNo">
    <w:name w:val="CharDivNo"/>
    <w:basedOn w:val="OPCCharBase"/>
    <w:qFormat/>
    <w:rsid w:val="00C979B7"/>
  </w:style>
  <w:style w:type="character" w:customStyle="1" w:styleId="CharDivText">
    <w:name w:val="CharDivText"/>
    <w:basedOn w:val="OPCCharBase"/>
    <w:qFormat/>
    <w:rsid w:val="00C979B7"/>
  </w:style>
  <w:style w:type="character" w:customStyle="1" w:styleId="CharItalic">
    <w:name w:val="CharItalic"/>
    <w:uiPriority w:val="1"/>
    <w:qFormat/>
    <w:rsid w:val="00C979B7"/>
    <w:rPr>
      <w:i/>
    </w:rPr>
  </w:style>
  <w:style w:type="character" w:customStyle="1" w:styleId="CharPartNo">
    <w:name w:val="CharPartNo"/>
    <w:basedOn w:val="OPCCharBase"/>
    <w:qFormat/>
    <w:rsid w:val="00C979B7"/>
  </w:style>
  <w:style w:type="character" w:customStyle="1" w:styleId="CharPartText">
    <w:name w:val="CharPartText"/>
    <w:basedOn w:val="OPCCharBase"/>
    <w:qFormat/>
    <w:rsid w:val="00C979B7"/>
  </w:style>
  <w:style w:type="character" w:customStyle="1" w:styleId="CharSectno">
    <w:name w:val="CharSectno"/>
    <w:basedOn w:val="OPCCharBase"/>
    <w:qFormat/>
    <w:rsid w:val="00C979B7"/>
  </w:style>
  <w:style w:type="character" w:customStyle="1" w:styleId="CharSubdNo">
    <w:name w:val="CharSubdNo"/>
    <w:basedOn w:val="OPCCharBase"/>
    <w:uiPriority w:val="1"/>
    <w:qFormat/>
    <w:rsid w:val="00C979B7"/>
  </w:style>
  <w:style w:type="character" w:customStyle="1" w:styleId="CharSubdText">
    <w:name w:val="CharSubdText"/>
    <w:basedOn w:val="OPCCharBase"/>
    <w:uiPriority w:val="1"/>
    <w:qFormat/>
    <w:rsid w:val="00C979B7"/>
  </w:style>
  <w:style w:type="paragraph" w:customStyle="1" w:styleId="CTA--">
    <w:name w:val="CTA --"/>
    <w:basedOn w:val="OPCParaBase"/>
    <w:next w:val="Normal"/>
    <w:rsid w:val="00C979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9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9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9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9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9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9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9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9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9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9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9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9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9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979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9B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9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9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9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9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9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9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C979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9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9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9B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9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9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9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9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9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79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9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9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9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9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9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9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9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9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9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9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9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9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9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9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9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9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9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9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9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9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9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9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979B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979B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979B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979B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9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9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9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9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9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9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9B7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C979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C979B7"/>
    <w:rPr>
      <w:sz w:val="16"/>
    </w:rPr>
  </w:style>
  <w:style w:type="table" w:customStyle="1" w:styleId="CFlag">
    <w:name w:val="CFlag"/>
    <w:basedOn w:val="TableNormal"/>
    <w:uiPriority w:val="99"/>
    <w:rsid w:val="00C979B7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97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9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9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9B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979B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979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9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79B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79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9B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9B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9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9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9B7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9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9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9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9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9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9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9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9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9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9B7"/>
  </w:style>
  <w:style w:type="character" w:customStyle="1" w:styleId="CharSubPartNoCASA">
    <w:name w:val="CharSubPartNo(CASA)"/>
    <w:basedOn w:val="OPCCharBase"/>
    <w:uiPriority w:val="1"/>
    <w:rsid w:val="00C979B7"/>
  </w:style>
  <w:style w:type="paragraph" w:customStyle="1" w:styleId="ENoteTTIndentHeadingSub">
    <w:name w:val="ENoteTTIndentHeadingSub"/>
    <w:aliases w:val="enTTHis"/>
    <w:basedOn w:val="OPCParaBase"/>
    <w:rsid w:val="00C979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9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9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9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979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C979B7"/>
    <w:rPr>
      <w:sz w:val="22"/>
    </w:rPr>
  </w:style>
  <w:style w:type="paragraph" w:customStyle="1" w:styleId="SOTextNote">
    <w:name w:val="SO TextNote"/>
    <w:aliases w:val="sont"/>
    <w:basedOn w:val="SOText"/>
    <w:qFormat/>
    <w:rsid w:val="00C979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9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C979B7"/>
    <w:rPr>
      <w:sz w:val="22"/>
    </w:rPr>
  </w:style>
  <w:style w:type="paragraph" w:customStyle="1" w:styleId="FileName">
    <w:name w:val="FileName"/>
    <w:basedOn w:val="Normal"/>
    <w:rsid w:val="00C979B7"/>
  </w:style>
  <w:style w:type="paragraph" w:customStyle="1" w:styleId="TableHeading">
    <w:name w:val="TableHeading"/>
    <w:aliases w:val="th"/>
    <w:basedOn w:val="OPCParaBase"/>
    <w:next w:val="Tabletext"/>
    <w:rsid w:val="00C979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9B7"/>
    <w:rPr>
      <w:b/>
    </w:rPr>
  </w:style>
  <w:style w:type="character" w:customStyle="1" w:styleId="SOHeadBoldChar">
    <w:name w:val="SO HeadBold Char"/>
    <w:aliases w:val="sohb Char"/>
    <w:link w:val="SOHeadBold"/>
    <w:rsid w:val="00C979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9B7"/>
    <w:rPr>
      <w:i/>
    </w:rPr>
  </w:style>
  <w:style w:type="character" w:customStyle="1" w:styleId="SOHeadItalicChar">
    <w:name w:val="SO HeadItalic Char"/>
    <w:aliases w:val="sohi Char"/>
    <w:link w:val="SOHeadItalic"/>
    <w:rsid w:val="00C979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9B7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C979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9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C979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C979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9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F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5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5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A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9B7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79B7"/>
  </w:style>
  <w:style w:type="paragraph" w:customStyle="1" w:styleId="OPCParaBase">
    <w:name w:val="OPCParaBase"/>
    <w:qFormat/>
    <w:rsid w:val="00C979B7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C979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79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79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79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79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79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79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79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79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79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79B7"/>
  </w:style>
  <w:style w:type="paragraph" w:customStyle="1" w:styleId="Blocks">
    <w:name w:val="Blocks"/>
    <w:aliases w:val="bb"/>
    <w:basedOn w:val="OPCParaBase"/>
    <w:qFormat/>
    <w:rsid w:val="00C979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79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79B7"/>
    <w:rPr>
      <w:i/>
    </w:rPr>
  </w:style>
  <w:style w:type="paragraph" w:customStyle="1" w:styleId="BoxList">
    <w:name w:val="BoxList"/>
    <w:aliases w:val="bl"/>
    <w:basedOn w:val="BoxText"/>
    <w:qFormat/>
    <w:rsid w:val="00C979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79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79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79B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79B7"/>
  </w:style>
  <w:style w:type="character" w:customStyle="1" w:styleId="CharAmPartText">
    <w:name w:val="CharAmPartText"/>
    <w:basedOn w:val="OPCCharBase"/>
    <w:uiPriority w:val="1"/>
    <w:qFormat/>
    <w:rsid w:val="00C979B7"/>
  </w:style>
  <w:style w:type="character" w:customStyle="1" w:styleId="CharAmSchNo">
    <w:name w:val="CharAmSchNo"/>
    <w:basedOn w:val="OPCCharBase"/>
    <w:uiPriority w:val="1"/>
    <w:qFormat/>
    <w:rsid w:val="00C979B7"/>
  </w:style>
  <w:style w:type="character" w:customStyle="1" w:styleId="CharAmSchText">
    <w:name w:val="CharAmSchText"/>
    <w:basedOn w:val="OPCCharBase"/>
    <w:uiPriority w:val="1"/>
    <w:qFormat/>
    <w:rsid w:val="00C979B7"/>
  </w:style>
  <w:style w:type="character" w:customStyle="1" w:styleId="CharBoldItalic">
    <w:name w:val="CharBoldItalic"/>
    <w:uiPriority w:val="1"/>
    <w:qFormat/>
    <w:rsid w:val="00C979B7"/>
    <w:rPr>
      <w:b/>
      <w:i/>
    </w:rPr>
  </w:style>
  <w:style w:type="character" w:customStyle="1" w:styleId="CharChapNo">
    <w:name w:val="CharChapNo"/>
    <w:basedOn w:val="OPCCharBase"/>
    <w:qFormat/>
    <w:rsid w:val="00C979B7"/>
  </w:style>
  <w:style w:type="character" w:customStyle="1" w:styleId="CharChapText">
    <w:name w:val="CharChapText"/>
    <w:basedOn w:val="OPCCharBase"/>
    <w:qFormat/>
    <w:rsid w:val="00C979B7"/>
  </w:style>
  <w:style w:type="character" w:customStyle="1" w:styleId="CharDivNo">
    <w:name w:val="CharDivNo"/>
    <w:basedOn w:val="OPCCharBase"/>
    <w:qFormat/>
    <w:rsid w:val="00C979B7"/>
  </w:style>
  <w:style w:type="character" w:customStyle="1" w:styleId="CharDivText">
    <w:name w:val="CharDivText"/>
    <w:basedOn w:val="OPCCharBase"/>
    <w:qFormat/>
    <w:rsid w:val="00C979B7"/>
  </w:style>
  <w:style w:type="character" w:customStyle="1" w:styleId="CharItalic">
    <w:name w:val="CharItalic"/>
    <w:uiPriority w:val="1"/>
    <w:qFormat/>
    <w:rsid w:val="00C979B7"/>
    <w:rPr>
      <w:i/>
    </w:rPr>
  </w:style>
  <w:style w:type="character" w:customStyle="1" w:styleId="CharPartNo">
    <w:name w:val="CharPartNo"/>
    <w:basedOn w:val="OPCCharBase"/>
    <w:qFormat/>
    <w:rsid w:val="00C979B7"/>
  </w:style>
  <w:style w:type="character" w:customStyle="1" w:styleId="CharPartText">
    <w:name w:val="CharPartText"/>
    <w:basedOn w:val="OPCCharBase"/>
    <w:qFormat/>
    <w:rsid w:val="00C979B7"/>
  </w:style>
  <w:style w:type="character" w:customStyle="1" w:styleId="CharSectno">
    <w:name w:val="CharSectno"/>
    <w:basedOn w:val="OPCCharBase"/>
    <w:qFormat/>
    <w:rsid w:val="00C979B7"/>
  </w:style>
  <w:style w:type="character" w:customStyle="1" w:styleId="CharSubdNo">
    <w:name w:val="CharSubdNo"/>
    <w:basedOn w:val="OPCCharBase"/>
    <w:uiPriority w:val="1"/>
    <w:qFormat/>
    <w:rsid w:val="00C979B7"/>
  </w:style>
  <w:style w:type="character" w:customStyle="1" w:styleId="CharSubdText">
    <w:name w:val="CharSubdText"/>
    <w:basedOn w:val="OPCCharBase"/>
    <w:uiPriority w:val="1"/>
    <w:qFormat/>
    <w:rsid w:val="00C979B7"/>
  </w:style>
  <w:style w:type="paragraph" w:customStyle="1" w:styleId="CTA--">
    <w:name w:val="CTA --"/>
    <w:basedOn w:val="OPCParaBase"/>
    <w:next w:val="Normal"/>
    <w:rsid w:val="00C979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79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79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79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79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79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79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79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79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79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79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79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79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79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979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79B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79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79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79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79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79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79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C979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79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79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79B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79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79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79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79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79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79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79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79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79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79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79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79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79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79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79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79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79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79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79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79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79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79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79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79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79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79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79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79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979B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979B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979B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C979B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979B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79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79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79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79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79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79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79B7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C979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C979B7"/>
    <w:rPr>
      <w:sz w:val="16"/>
    </w:rPr>
  </w:style>
  <w:style w:type="table" w:customStyle="1" w:styleId="CFlag">
    <w:name w:val="CFlag"/>
    <w:basedOn w:val="TableNormal"/>
    <w:uiPriority w:val="99"/>
    <w:rsid w:val="00C979B7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97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9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79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79B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979B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979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79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79B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79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79B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79B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79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79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79B7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79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79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79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79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79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79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79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79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79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79B7"/>
  </w:style>
  <w:style w:type="character" w:customStyle="1" w:styleId="CharSubPartNoCASA">
    <w:name w:val="CharSubPartNo(CASA)"/>
    <w:basedOn w:val="OPCCharBase"/>
    <w:uiPriority w:val="1"/>
    <w:rsid w:val="00C979B7"/>
  </w:style>
  <w:style w:type="paragraph" w:customStyle="1" w:styleId="ENoteTTIndentHeadingSub">
    <w:name w:val="ENoteTTIndentHeadingSub"/>
    <w:aliases w:val="enTTHis"/>
    <w:basedOn w:val="OPCParaBase"/>
    <w:rsid w:val="00C979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79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79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79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979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C979B7"/>
    <w:rPr>
      <w:sz w:val="22"/>
    </w:rPr>
  </w:style>
  <w:style w:type="paragraph" w:customStyle="1" w:styleId="SOTextNote">
    <w:name w:val="SO TextNote"/>
    <w:aliases w:val="sont"/>
    <w:basedOn w:val="SOText"/>
    <w:qFormat/>
    <w:rsid w:val="00C979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79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C979B7"/>
    <w:rPr>
      <w:sz w:val="22"/>
    </w:rPr>
  </w:style>
  <w:style w:type="paragraph" w:customStyle="1" w:styleId="FileName">
    <w:name w:val="FileName"/>
    <w:basedOn w:val="Normal"/>
    <w:rsid w:val="00C979B7"/>
  </w:style>
  <w:style w:type="paragraph" w:customStyle="1" w:styleId="TableHeading">
    <w:name w:val="TableHeading"/>
    <w:aliases w:val="th"/>
    <w:basedOn w:val="OPCParaBase"/>
    <w:next w:val="Tabletext"/>
    <w:rsid w:val="00C979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79B7"/>
    <w:rPr>
      <w:b/>
    </w:rPr>
  </w:style>
  <w:style w:type="character" w:customStyle="1" w:styleId="SOHeadBoldChar">
    <w:name w:val="SO HeadBold Char"/>
    <w:aliases w:val="sohb Char"/>
    <w:link w:val="SOHeadBold"/>
    <w:rsid w:val="00C979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79B7"/>
    <w:rPr>
      <w:i/>
    </w:rPr>
  </w:style>
  <w:style w:type="character" w:customStyle="1" w:styleId="SOHeadItalicChar">
    <w:name w:val="SO HeadItalic Char"/>
    <w:aliases w:val="sohi Char"/>
    <w:link w:val="SOHeadItalic"/>
    <w:rsid w:val="00C979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79B7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C979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79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C979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79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C979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79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F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5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5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575D-1642-4A78-90CD-2455934A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79</Words>
  <Characters>480</Characters>
  <Application>Microsoft Office Word</Application>
  <DocSecurity>2</DocSecurity>
  <PresentationFormat/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2017-06-22T03:57:00Z</dcterms:created>
  <dcterms:modified xsi:type="dcterms:W3CDTF">2017-06-22T03:57:00Z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(International Agreements) Amendment (Republic of Austria) Commencement Instrument 2017</vt:lpwstr>
  </property>
  <property fmtid="{D5CDD505-2E9C-101B-9397-08002B2CF9AE}" pid="4" name="Header">
    <vt:lpwstr>Section</vt:lpwstr>
  </property>
  <property fmtid="{D5CDD505-2E9C-101B-9397-08002B2CF9AE}" pid="5" name="Class">
    <vt:lpwstr>Other Commencement Notices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OPC62418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Social Security (International Agreements) Amendment (Republic of Austria) Regulation 2016</vt:lpwstr>
  </property>
  <property fmtid="{D5CDD505-2E9C-101B-9397-08002B2CF9AE}" pid="15" name="NonLegInst">
    <vt:lpwstr>0</vt:lpwstr>
  </property>
  <property fmtid="{D5CDD505-2E9C-101B-9397-08002B2CF9AE}" pid="16" name="TrimID">
    <vt:lpwstr>PC:D17/1220</vt:lpwstr>
  </property>
</Properties>
</file>