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CD0E7C" w:rsidRDefault="00DA186E" w:rsidP="00B05CF4">
      <w:pPr>
        <w:rPr>
          <w:sz w:val="28"/>
        </w:rPr>
      </w:pPr>
      <w:r w:rsidRPr="00CD0E7C">
        <w:rPr>
          <w:noProof/>
          <w:lang w:eastAsia="en-AU"/>
        </w:rPr>
        <w:drawing>
          <wp:inline distT="0" distB="0" distL="0" distR="0" wp14:anchorId="7EFC1AAE" wp14:editId="28986F2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D0E7C" w:rsidRDefault="00715914" w:rsidP="00715914">
      <w:pPr>
        <w:rPr>
          <w:sz w:val="19"/>
        </w:rPr>
      </w:pPr>
    </w:p>
    <w:p w:rsidR="00715914" w:rsidRPr="00CD0E7C" w:rsidRDefault="00013357" w:rsidP="00013357">
      <w:pPr>
        <w:pStyle w:val="ShortT"/>
      </w:pPr>
      <w:r w:rsidRPr="00CD0E7C">
        <w:t>Anti</w:t>
      </w:r>
      <w:r w:rsidR="00CD0E7C">
        <w:noBreakHyphen/>
      </w:r>
      <w:r w:rsidRPr="00CD0E7C">
        <w:t>Money Laundering and Counter</w:t>
      </w:r>
      <w:r w:rsidR="00CD0E7C">
        <w:noBreakHyphen/>
      </w:r>
      <w:r w:rsidRPr="00CD0E7C">
        <w:t>Terrorism Financing (Prescribed Foreign Countries) Regulations</w:t>
      </w:r>
      <w:r w:rsidR="00CD0E7C" w:rsidRPr="00CD0E7C">
        <w:t> </w:t>
      </w:r>
      <w:r w:rsidRPr="00CD0E7C">
        <w:t>2018</w:t>
      </w:r>
    </w:p>
    <w:p w:rsidR="008F5504" w:rsidRPr="00CD0E7C" w:rsidRDefault="008F5504" w:rsidP="007517B8">
      <w:pPr>
        <w:pStyle w:val="SignCoverPageStart"/>
        <w:spacing w:before="240"/>
        <w:rPr>
          <w:szCs w:val="22"/>
        </w:rPr>
      </w:pPr>
      <w:r w:rsidRPr="00CD0E7C">
        <w:rPr>
          <w:szCs w:val="22"/>
        </w:rPr>
        <w:t>I, General the Honourable Sir Peter Cosgrove AK MC (</w:t>
      </w:r>
      <w:proofErr w:type="spellStart"/>
      <w:r w:rsidRPr="00CD0E7C">
        <w:rPr>
          <w:szCs w:val="22"/>
        </w:rPr>
        <w:t>Ret’d</w:t>
      </w:r>
      <w:proofErr w:type="spellEnd"/>
      <w:r w:rsidRPr="00CD0E7C">
        <w:rPr>
          <w:szCs w:val="22"/>
        </w:rPr>
        <w:t xml:space="preserve">), </w:t>
      </w:r>
      <w:r w:rsidR="00CD0E7C" w:rsidRPr="00CD0E7C">
        <w:rPr>
          <w:szCs w:val="22"/>
        </w:rPr>
        <w:t>Governor</w:t>
      </w:r>
      <w:r w:rsidR="00CD0E7C">
        <w:rPr>
          <w:szCs w:val="22"/>
        </w:rPr>
        <w:noBreakHyphen/>
      </w:r>
      <w:r w:rsidR="00CD0E7C" w:rsidRPr="00CD0E7C">
        <w:rPr>
          <w:szCs w:val="22"/>
        </w:rPr>
        <w:t>General</w:t>
      </w:r>
      <w:r w:rsidRPr="00CD0E7C">
        <w:rPr>
          <w:szCs w:val="22"/>
        </w:rPr>
        <w:t xml:space="preserve"> of the Commonwealth of Australia, acting with the advice of the Federal Executive Council, make the following regulations.</w:t>
      </w:r>
    </w:p>
    <w:p w:rsidR="008F5504" w:rsidRPr="00CD0E7C" w:rsidRDefault="008F5504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D0E7C">
        <w:rPr>
          <w:szCs w:val="22"/>
        </w:rPr>
        <w:t xml:space="preserve">Dated </w:t>
      </w:r>
      <w:r w:rsidRPr="00CD0E7C">
        <w:rPr>
          <w:szCs w:val="22"/>
        </w:rPr>
        <w:fldChar w:fldCharType="begin"/>
      </w:r>
      <w:r w:rsidRPr="00CD0E7C">
        <w:rPr>
          <w:szCs w:val="22"/>
        </w:rPr>
        <w:instrText xml:space="preserve"> DOCPROPERTY  DateMade </w:instrText>
      </w:r>
      <w:r w:rsidRPr="00CD0E7C">
        <w:rPr>
          <w:szCs w:val="22"/>
        </w:rPr>
        <w:fldChar w:fldCharType="separate"/>
      </w:r>
      <w:r w:rsidR="002E0523">
        <w:rPr>
          <w:szCs w:val="22"/>
        </w:rPr>
        <w:t>15 March 2018</w:t>
      </w:r>
      <w:r w:rsidRPr="00CD0E7C">
        <w:rPr>
          <w:szCs w:val="22"/>
        </w:rPr>
        <w:fldChar w:fldCharType="end"/>
      </w:r>
    </w:p>
    <w:p w:rsidR="008F5504" w:rsidRPr="00CD0E7C" w:rsidRDefault="008F5504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D0E7C">
        <w:rPr>
          <w:szCs w:val="22"/>
        </w:rPr>
        <w:t>Peter Cosgrove</w:t>
      </w:r>
    </w:p>
    <w:p w:rsidR="008F5504" w:rsidRPr="00CD0E7C" w:rsidRDefault="00CD0E7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D0E7C">
        <w:rPr>
          <w:szCs w:val="22"/>
        </w:rPr>
        <w:t>Governor</w:t>
      </w:r>
      <w:r>
        <w:rPr>
          <w:szCs w:val="22"/>
        </w:rPr>
        <w:noBreakHyphen/>
      </w:r>
      <w:r w:rsidRPr="00CD0E7C">
        <w:rPr>
          <w:szCs w:val="22"/>
        </w:rPr>
        <w:t>General</w:t>
      </w:r>
    </w:p>
    <w:p w:rsidR="008F5504" w:rsidRPr="00CD0E7C" w:rsidRDefault="008F5504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D0E7C">
        <w:rPr>
          <w:szCs w:val="22"/>
        </w:rPr>
        <w:t>By His Excellency’s Command</w:t>
      </w:r>
    </w:p>
    <w:p w:rsidR="008F5504" w:rsidRPr="00CD0E7C" w:rsidRDefault="008F5504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D0E7C">
        <w:rPr>
          <w:szCs w:val="22"/>
        </w:rPr>
        <w:t>Angus Taylor</w:t>
      </w:r>
    </w:p>
    <w:p w:rsidR="008F5504" w:rsidRPr="00CD0E7C" w:rsidRDefault="008F5504" w:rsidP="007517B8">
      <w:pPr>
        <w:pStyle w:val="SignCoverPageEnd"/>
        <w:rPr>
          <w:szCs w:val="22"/>
        </w:rPr>
      </w:pPr>
      <w:r w:rsidRPr="00CD0E7C">
        <w:rPr>
          <w:szCs w:val="22"/>
        </w:rPr>
        <w:t>Minister for Law Enforcement and Cybersecurity</w:t>
      </w:r>
    </w:p>
    <w:p w:rsidR="008F5504" w:rsidRPr="00CD0E7C" w:rsidRDefault="008F5504" w:rsidP="007517B8"/>
    <w:p w:rsidR="00715914" w:rsidRPr="00CD0E7C" w:rsidRDefault="00715914" w:rsidP="00715914">
      <w:pPr>
        <w:pStyle w:val="Header"/>
        <w:tabs>
          <w:tab w:val="clear" w:pos="4150"/>
          <w:tab w:val="clear" w:pos="8307"/>
        </w:tabs>
      </w:pPr>
      <w:r w:rsidRPr="00CD0E7C">
        <w:rPr>
          <w:rStyle w:val="CharChapNo"/>
        </w:rPr>
        <w:t xml:space="preserve"> </w:t>
      </w:r>
      <w:r w:rsidRPr="00CD0E7C">
        <w:rPr>
          <w:rStyle w:val="CharChapText"/>
        </w:rPr>
        <w:t xml:space="preserve"> </w:t>
      </w:r>
    </w:p>
    <w:p w:rsidR="00715914" w:rsidRPr="00CD0E7C" w:rsidRDefault="00715914" w:rsidP="00715914">
      <w:pPr>
        <w:pStyle w:val="Header"/>
        <w:tabs>
          <w:tab w:val="clear" w:pos="4150"/>
          <w:tab w:val="clear" w:pos="8307"/>
        </w:tabs>
      </w:pPr>
      <w:r w:rsidRPr="00CD0E7C">
        <w:rPr>
          <w:rStyle w:val="CharPartNo"/>
        </w:rPr>
        <w:t xml:space="preserve"> </w:t>
      </w:r>
      <w:r w:rsidRPr="00CD0E7C">
        <w:rPr>
          <w:rStyle w:val="CharPartText"/>
        </w:rPr>
        <w:t xml:space="preserve"> </w:t>
      </w:r>
    </w:p>
    <w:p w:rsidR="00715914" w:rsidRPr="00CD0E7C" w:rsidRDefault="00715914" w:rsidP="00715914">
      <w:pPr>
        <w:pStyle w:val="Header"/>
        <w:tabs>
          <w:tab w:val="clear" w:pos="4150"/>
          <w:tab w:val="clear" w:pos="8307"/>
        </w:tabs>
      </w:pPr>
      <w:r w:rsidRPr="00CD0E7C">
        <w:rPr>
          <w:rStyle w:val="CharDivNo"/>
        </w:rPr>
        <w:t xml:space="preserve"> </w:t>
      </w:r>
      <w:r w:rsidRPr="00CD0E7C">
        <w:rPr>
          <w:rStyle w:val="CharDivText"/>
        </w:rPr>
        <w:t xml:space="preserve"> </w:t>
      </w:r>
    </w:p>
    <w:p w:rsidR="00715914" w:rsidRPr="00CD0E7C" w:rsidRDefault="00715914" w:rsidP="00715914">
      <w:pPr>
        <w:sectPr w:rsidR="00715914" w:rsidRPr="00CD0E7C" w:rsidSect="00E928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CD0E7C" w:rsidRDefault="00715914" w:rsidP="008F5504">
      <w:pPr>
        <w:rPr>
          <w:sz w:val="36"/>
        </w:rPr>
      </w:pPr>
      <w:r w:rsidRPr="00CD0E7C">
        <w:rPr>
          <w:sz w:val="36"/>
        </w:rPr>
        <w:lastRenderedPageBreak/>
        <w:t>Contents</w:t>
      </w:r>
    </w:p>
    <w:p w:rsidR="00505DCC" w:rsidRPr="00CD0E7C" w:rsidRDefault="00505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0E7C">
        <w:fldChar w:fldCharType="begin"/>
      </w:r>
      <w:r w:rsidRPr="00CD0E7C">
        <w:instrText xml:space="preserve"> TOC \o "1-9" </w:instrText>
      </w:r>
      <w:r w:rsidRPr="00CD0E7C">
        <w:fldChar w:fldCharType="separate"/>
      </w:r>
      <w:r w:rsidRPr="00CD0E7C">
        <w:rPr>
          <w:noProof/>
        </w:rPr>
        <w:t>1</w:t>
      </w:r>
      <w:r w:rsidRPr="00CD0E7C">
        <w:rPr>
          <w:noProof/>
        </w:rPr>
        <w:tab/>
        <w:t>Name</w:t>
      </w:r>
      <w:r w:rsidRPr="00CD0E7C">
        <w:rPr>
          <w:noProof/>
        </w:rPr>
        <w:tab/>
      </w:r>
      <w:r w:rsidRPr="00CD0E7C">
        <w:rPr>
          <w:noProof/>
        </w:rPr>
        <w:fldChar w:fldCharType="begin"/>
      </w:r>
      <w:r w:rsidRPr="00CD0E7C">
        <w:rPr>
          <w:noProof/>
        </w:rPr>
        <w:instrText xml:space="preserve"> PAGEREF _Toc506963891 \h </w:instrText>
      </w:r>
      <w:r w:rsidRPr="00CD0E7C">
        <w:rPr>
          <w:noProof/>
        </w:rPr>
      </w:r>
      <w:r w:rsidRPr="00CD0E7C">
        <w:rPr>
          <w:noProof/>
        </w:rPr>
        <w:fldChar w:fldCharType="separate"/>
      </w:r>
      <w:r w:rsidR="002E0523">
        <w:rPr>
          <w:noProof/>
        </w:rPr>
        <w:t>1</w:t>
      </w:r>
      <w:r w:rsidRPr="00CD0E7C">
        <w:rPr>
          <w:noProof/>
        </w:rPr>
        <w:fldChar w:fldCharType="end"/>
      </w:r>
    </w:p>
    <w:p w:rsidR="00505DCC" w:rsidRPr="00CD0E7C" w:rsidRDefault="00505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0E7C">
        <w:rPr>
          <w:noProof/>
        </w:rPr>
        <w:t>2</w:t>
      </w:r>
      <w:r w:rsidRPr="00CD0E7C">
        <w:rPr>
          <w:noProof/>
        </w:rPr>
        <w:tab/>
        <w:t>Commencement</w:t>
      </w:r>
      <w:r w:rsidRPr="00CD0E7C">
        <w:rPr>
          <w:noProof/>
        </w:rPr>
        <w:tab/>
      </w:r>
      <w:r w:rsidRPr="00CD0E7C">
        <w:rPr>
          <w:noProof/>
        </w:rPr>
        <w:fldChar w:fldCharType="begin"/>
      </w:r>
      <w:r w:rsidRPr="00CD0E7C">
        <w:rPr>
          <w:noProof/>
        </w:rPr>
        <w:instrText xml:space="preserve"> PAGEREF _Toc506963892 \h </w:instrText>
      </w:r>
      <w:r w:rsidRPr="00CD0E7C">
        <w:rPr>
          <w:noProof/>
        </w:rPr>
      </w:r>
      <w:r w:rsidRPr="00CD0E7C">
        <w:rPr>
          <w:noProof/>
        </w:rPr>
        <w:fldChar w:fldCharType="separate"/>
      </w:r>
      <w:r w:rsidR="002E0523">
        <w:rPr>
          <w:noProof/>
        </w:rPr>
        <w:t>1</w:t>
      </w:r>
      <w:r w:rsidRPr="00CD0E7C">
        <w:rPr>
          <w:noProof/>
        </w:rPr>
        <w:fldChar w:fldCharType="end"/>
      </w:r>
    </w:p>
    <w:p w:rsidR="00505DCC" w:rsidRPr="00CD0E7C" w:rsidRDefault="00505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0E7C">
        <w:rPr>
          <w:noProof/>
        </w:rPr>
        <w:t>3</w:t>
      </w:r>
      <w:r w:rsidRPr="00CD0E7C">
        <w:rPr>
          <w:noProof/>
        </w:rPr>
        <w:tab/>
        <w:t>Authority</w:t>
      </w:r>
      <w:r w:rsidRPr="00CD0E7C">
        <w:rPr>
          <w:noProof/>
        </w:rPr>
        <w:tab/>
      </w:r>
      <w:r w:rsidRPr="00CD0E7C">
        <w:rPr>
          <w:noProof/>
        </w:rPr>
        <w:fldChar w:fldCharType="begin"/>
      </w:r>
      <w:r w:rsidRPr="00CD0E7C">
        <w:rPr>
          <w:noProof/>
        </w:rPr>
        <w:instrText xml:space="preserve"> PAGEREF _Toc506963893 \h </w:instrText>
      </w:r>
      <w:r w:rsidRPr="00CD0E7C">
        <w:rPr>
          <w:noProof/>
        </w:rPr>
      </w:r>
      <w:r w:rsidRPr="00CD0E7C">
        <w:rPr>
          <w:noProof/>
        </w:rPr>
        <w:fldChar w:fldCharType="separate"/>
      </w:r>
      <w:r w:rsidR="002E0523">
        <w:rPr>
          <w:noProof/>
        </w:rPr>
        <w:t>1</w:t>
      </w:r>
      <w:r w:rsidRPr="00CD0E7C">
        <w:rPr>
          <w:noProof/>
        </w:rPr>
        <w:fldChar w:fldCharType="end"/>
      </w:r>
    </w:p>
    <w:p w:rsidR="00505DCC" w:rsidRPr="00CD0E7C" w:rsidRDefault="00505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0E7C">
        <w:rPr>
          <w:noProof/>
        </w:rPr>
        <w:t>4</w:t>
      </w:r>
      <w:r w:rsidRPr="00CD0E7C">
        <w:rPr>
          <w:noProof/>
        </w:rPr>
        <w:tab/>
        <w:t>Schedules</w:t>
      </w:r>
      <w:r w:rsidRPr="00CD0E7C">
        <w:rPr>
          <w:noProof/>
        </w:rPr>
        <w:tab/>
      </w:r>
      <w:r w:rsidRPr="00CD0E7C">
        <w:rPr>
          <w:noProof/>
        </w:rPr>
        <w:fldChar w:fldCharType="begin"/>
      </w:r>
      <w:r w:rsidRPr="00CD0E7C">
        <w:rPr>
          <w:noProof/>
        </w:rPr>
        <w:instrText xml:space="preserve"> PAGEREF _Toc506963894 \h </w:instrText>
      </w:r>
      <w:r w:rsidRPr="00CD0E7C">
        <w:rPr>
          <w:noProof/>
        </w:rPr>
      </w:r>
      <w:r w:rsidRPr="00CD0E7C">
        <w:rPr>
          <w:noProof/>
        </w:rPr>
        <w:fldChar w:fldCharType="separate"/>
      </w:r>
      <w:r w:rsidR="002E0523">
        <w:rPr>
          <w:noProof/>
        </w:rPr>
        <w:t>1</w:t>
      </w:r>
      <w:r w:rsidRPr="00CD0E7C">
        <w:rPr>
          <w:noProof/>
        </w:rPr>
        <w:fldChar w:fldCharType="end"/>
      </w:r>
    </w:p>
    <w:p w:rsidR="00505DCC" w:rsidRPr="00CD0E7C" w:rsidRDefault="00505DC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D0E7C">
        <w:rPr>
          <w:noProof/>
        </w:rPr>
        <w:t>5</w:t>
      </w:r>
      <w:r w:rsidRPr="00CD0E7C">
        <w:rPr>
          <w:noProof/>
        </w:rPr>
        <w:tab/>
        <w:t>Prescribed foreign countries</w:t>
      </w:r>
      <w:r w:rsidRPr="00CD0E7C">
        <w:rPr>
          <w:noProof/>
        </w:rPr>
        <w:tab/>
      </w:r>
      <w:r w:rsidRPr="00CD0E7C">
        <w:rPr>
          <w:noProof/>
        </w:rPr>
        <w:fldChar w:fldCharType="begin"/>
      </w:r>
      <w:r w:rsidRPr="00CD0E7C">
        <w:rPr>
          <w:noProof/>
        </w:rPr>
        <w:instrText xml:space="preserve"> PAGEREF _Toc506963895 \h </w:instrText>
      </w:r>
      <w:r w:rsidRPr="00CD0E7C">
        <w:rPr>
          <w:noProof/>
        </w:rPr>
      </w:r>
      <w:r w:rsidRPr="00CD0E7C">
        <w:rPr>
          <w:noProof/>
        </w:rPr>
        <w:fldChar w:fldCharType="separate"/>
      </w:r>
      <w:r w:rsidR="002E0523">
        <w:rPr>
          <w:noProof/>
        </w:rPr>
        <w:t>1</w:t>
      </w:r>
      <w:r w:rsidRPr="00CD0E7C">
        <w:rPr>
          <w:noProof/>
        </w:rPr>
        <w:fldChar w:fldCharType="end"/>
      </w:r>
    </w:p>
    <w:p w:rsidR="00505DCC" w:rsidRPr="00CD0E7C" w:rsidRDefault="00505DC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D0E7C">
        <w:rPr>
          <w:noProof/>
        </w:rPr>
        <w:t>Schedule</w:t>
      </w:r>
      <w:r w:rsidR="00CD0E7C" w:rsidRPr="00CD0E7C">
        <w:rPr>
          <w:noProof/>
        </w:rPr>
        <w:t> </w:t>
      </w:r>
      <w:r w:rsidRPr="00CD0E7C">
        <w:rPr>
          <w:noProof/>
        </w:rPr>
        <w:t>1—Repeals</w:t>
      </w:r>
      <w:r w:rsidRPr="00CD0E7C">
        <w:rPr>
          <w:b w:val="0"/>
          <w:noProof/>
          <w:sz w:val="18"/>
        </w:rPr>
        <w:tab/>
      </w:r>
      <w:r w:rsidRPr="00CD0E7C">
        <w:rPr>
          <w:b w:val="0"/>
          <w:noProof/>
          <w:sz w:val="18"/>
        </w:rPr>
        <w:fldChar w:fldCharType="begin"/>
      </w:r>
      <w:r w:rsidRPr="00CD0E7C">
        <w:rPr>
          <w:b w:val="0"/>
          <w:noProof/>
          <w:sz w:val="18"/>
        </w:rPr>
        <w:instrText xml:space="preserve"> PAGEREF _Toc506963896 \h </w:instrText>
      </w:r>
      <w:r w:rsidRPr="00CD0E7C">
        <w:rPr>
          <w:b w:val="0"/>
          <w:noProof/>
          <w:sz w:val="18"/>
        </w:rPr>
      </w:r>
      <w:r w:rsidRPr="00CD0E7C">
        <w:rPr>
          <w:b w:val="0"/>
          <w:noProof/>
          <w:sz w:val="18"/>
        </w:rPr>
        <w:fldChar w:fldCharType="separate"/>
      </w:r>
      <w:r w:rsidR="002E0523">
        <w:rPr>
          <w:b w:val="0"/>
          <w:noProof/>
          <w:sz w:val="18"/>
        </w:rPr>
        <w:t>2</w:t>
      </w:r>
      <w:r w:rsidRPr="00CD0E7C">
        <w:rPr>
          <w:b w:val="0"/>
          <w:noProof/>
          <w:sz w:val="18"/>
        </w:rPr>
        <w:fldChar w:fldCharType="end"/>
      </w:r>
    </w:p>
    <w:p w:rsidR="00505DCC" w:rsidRPr="00CD0E7C" w:rsidRDefault="00505DC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D0E7C">
        <w:rPr>
          <w:noProof/>
        </w:rPr>
        <w:t>Anti</w:t>
      </w:r>
      <w:r w:rsidR="00CD0E7C">
        <w:rPr>
          <w:noProof/>
        </w:rPr>
        <w:noBreakHyphen/>
      </w:r>
      <w:r w:rsidRPr="00CD0E7C">
        <w:rPr>
          <w:noProof/>
        </w:rPr>
        <w:t>Money Laundering and Counter</w:t>
      </w:r>
      <w:r w:rsidR="00CD0E7C">
        <w:rPr>
          <w:noProof/>
        </w:rPr>
        <w:noBreakHyphen/>
      </w:r>
      <w:r w:rsidRPr="00CD0E7C">
        <w:rPr>
          <w:noProof/>
        </w:rPr>
        <w:t>Terrorism Financing (Prescribed Foreign Countries) Regulation</w:t>
      </w:r>
      <w:r w:rsidR="00CD0E7C" w:rsidRPr="00CD0E7C">
        <w:rPr>
          <w:noProof/>
        </w:rPr>
        <w:t> </w:t>
      </w:r>
      <w:r w:rsidRPr="00CD0E7C">
        <w:rPr>
          <w:noProof/>
        </w:rPr>
        <w:t>2016</w:t>
      </w:r>
      <w:r w:rsidRPr="00CD0E7C">
        <w:rPr>
          <w:i w:val="0"/>
          <w:noProof/>
          <w:sz w:val="18"/>
        </w:rPr>
        <w:tab/>
      </w:r>
      <w:r w:rsidRPr="00CD0E7C">
        <w:rPr>
          <w:i w:val="0"/>
          <w:noProof/>
          <w:sz w:val="18"/>
        </w:rPr>
        <w:fldChar w:fldCharType="begin"/>
      </w:r>
      <w:r w:rsidRPr="00CD0E7C">
        <w:rPr>
          <w:i w:val="0"/>
          <w:noProof/>
          <w:sz w:val="18"/>
        </w:rPr>
        <w:instrText xml:space="preserve"> PAGEREF _Toc506963897 \h </w:instrText>
      </w:r>
      <w:r w:rsidRPr="00CD0E7C">
        <w:rPr>
          <w:i w:val="0"/>
          <w:noProof/>
          <w:sz w:val="18"/>
        </w:rPr>
      </w:r>
      <w:r w:rsidRPr="00CD0E7C">
        <w:rPr>
          <w:i w:val="0"/>
          <w:noProof/>
          <w:sz w:val="18"/>
        </w:rPr>
        <w:fldChar w:fldCharType="separate"/>
      </w:r>
      <w:r w:rsidR="002E0523">
        <w:rPr>
          <w:i w:val="0"/>
          <w:noProof/>
          <w:sz w:val="18"/>
        </w:rPr>
        <w:t>2</w:t>
      </w:r>
      <w:r w:rsidRPr="00CD0E7C">
        <w:rPr>
          <w:i w:val="0"/>
          <w:noProof/>
          <w:sz w:val="18"/>
        </w:rPr>
        <w:fldChar w:fldCharType="end"/>
      </w:r>
    </w:p>
    <w:p w:rsidR="00670EA1" w:rsidRPr="00CD0E7C" w:rsidRDefault="00505DCC" w:rsidP="00715914">
      <w:r w:rsidRPr="00CD0E7C">
        <w:fldChar w:fldCharType="end"/>
      </w:r>
    </w:p>
    <w:p w:rsidR="00670EA1" w:rsidRPr="00CD0E7C" w:rsidRDefault="00670EA1" w:rsidP="00715914">
      <w:pPr>
        <w:sectPr w:rsidR="00670EA1" w:rsidRPr="00CD0E7C" w:rsidSect="00E9284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CD0E7C" w:rsidRDefault="00715914" w:rsidP="00567F5A">
      <w:pPr>
        <w:pStyle w:val="ActHead5"/>
      </w:pPr>
      <w:bookmarkStart w:id="0" w:name="_Toc506963891"/>
      <w:r w:rsidRPr="00CD0E7C">
        <w:rPr>
          <w:rStyle w:val="CharSectno"/>
        </w:rPr>
        <w:lastRenderedPageBreak/>
        <w:t>1</w:t>
      </w:r>
      <w:r w:rsidRPr="00CD0E7C">
        <w:t xml:space="preserve">  </w:t>
      </w:r>
      <w:r w:rsidR="00CE493D" w:rsidRPr="00CD0E7C">
        <w:t>Name</w:t>
      </w:r>
      <w:bookmarkEnd w:id="0"/>
    </w:p>
    <w:p w:rsidR="00715914" w:rsidRPr="00CD0E7C" w:rsidRDefault="00715914" w:rsidP="00715914">
      <w:pPr>
        <w:pStyle w:val="subsection"/>
      </w:pPr>
      <w:r w:rsidRPr="00CD0E7C">
        <w:tab/>
      </w:r>
      <w:r w:rsidRPr="00CD0E7C">
        <w:tab/>
      </w:r>
      <w:r w:rsidR="00013357" w:rsidRPr="00CD0E7C">
        <w:t>This instrument is</w:t>
      </w:r>
      <w:r w:rsidR="00CE493D" w:rsidRPr="00CD0E7C">
        <w:t xml:space="preserve"> the </w:t>
      </w:r>
      <w:r w:rsidR="00BC76AC" w:rsidRPr="00CD0E7C">
        <w:rPr>
          <w:i/>
        </w:rPr>
        <w:fldChar w:fldCharType="begin"/>
      </w:r>
      <w:r w:rsidR="00BC76AC" w:rsidRPr="00CD0E7C">
        <w:rPr>
          <w:i/>
        </w:rPr>
        <w:instrText xml:space="preserve"> STYLEREF  ShortT </w:instrText>
      </w:r>
      <w:r w:rsidR="00BC76AC" w:rsidRPr="00CD0E7C">
        <w:rPr>
          <w:i/>
        </w:rPr>
        <w:fldChar w:fldCharType="separate"/>
      </w:r>
      <w:r w:rsidR="002E0523">
        <w:rPr>
          <w:i/>
          <w:noProof/>
        </w:rPr>
        <w:t>Anti-Money Laundering and Counter-Terrorism Financing (Prescribed Foreign Countries) Regulations 2018</w:t>
      </w:r>
      <w:r w:rsidR="00BC76AC" w:rsidRPr="00CD0E7C">
        <w:rPr>
          <w:i/>
        </w:rPr>
        <w:fldChar w:fldCharType="end"/>
      </w:r>
      <w:r w:rsidRPr="00CD0E7C">
        <w:t>.</w:t>
      </w:r>
    </w:p>
    <w:p w:rsidR="00715914" w:rsidRPr="00CD0E7C" w:rsidRDefault="00715914" w:rsidP="00715914">
      <w:pPr>
        <w:pStyle w:val="ActHead5"/>
      </w:pPr>
      <w:bookmarkStart w:id="1" w:name="_Toc506963892"/>
      <w:r w:rsidRPr="00CD0E7C">
        <w:rPr>
          <w:rStyle w:val="CharSectno"/>
        </w:rPr>
        <w:t>2</w:t>
      </w:r>
      <w:r w:rsidRPr="00CD0E7C">
        <w:t xml:space="preserve">  Commencement</w:t>
      </w:r>
      <w:bookmarkEnd w:id="1"/>
    </w:p>
    <w:p w:rsidR="00BA0C87" w:rsidRPr="00CD0E7C" w:rsidRDefault="00BA0C87" w:rsidP="00593449">
      <w:pPr>
        <w:pStyle w:val="subsection"/>
      </w:pPr>
      <w:r w:rsidRPr="00CD0E7C">
        <w:tab/>
        <w:t>(1)</w:t>
      </w:r>
      <w:r w:rsidRPr="00CD0E7C">
        <w:tab/>
        <w:t xml:space="preserve">Each provision of </w:t>
      </w:r>
      <w:r w:rsidR="00013357" w:rsidRPr="00CD0E7C">
        <w:t>this instrument</w:t>
      </w:r>
      <w:r w:rsidRPr="00CD0E7C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CD0E7C" w:rsidRDefault="00BA0C87" w:rsidP="0059344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CD0E7C" w:rsidTr="00F65F1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D0E7C" w:rsidRDefault="00BA0C87" w:rsidP="00612709">
            <w:pPr>
              <w:pStyle w:val="TableHeading"/>
            </w:pPr>
            <w:r w:rsidRPr="00CD0E7C">
              <w:t>Commencement information</w:t>
            </w:r>
          </w:p>
        </w:tc>
      </w:tr>
      <w:tr w:rsidR="00BA0C87" w:rsidRPr="00CD0E7C" w:rsidTr="00F65F1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D0E7C" w:rsidRDefault="00BA0C87" w:rsidP="00612709">
            <w:pPr>
              <w:pStyle w:val="TableHeading"/>
            </w:pPr>
            <w:r w:rsidRPr="00CD0E7C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D0E7C" w:rsidRDefault="00BA0C87" w:rsidP="00612709">
            <w:pPr>
              <w:pStyle w:val="TableHeading"/>
            </w:pPr>
            <w:r w:rsidRPr="00CD0E7C">
              <w:t>Column 2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CD0E7C" w:rsidRDefault="00BA0C87" w:rsidP="00612709">
            <w:pPr>
              <w:pStyle w:val="TableHeading"/>
            </w:pPr>
            <w:r w:rsidRPr="00CD0E7C">
              <w:t>Column 3</w:t>
            </w:r>
          </w:p>
        </w:tc>
      </w:tr>
      <w:tr w:rsidR="00BA0C87" w:rsidRPr="00CD0E7C" w:rsidTr="00F65F1D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D0E7C" w:rsidRDefault="00BA0C87" w:rsidP="00612709">
            <w:pPr>
              <w:pStyle w:val="TableHeading"/>
            </w:pPr>
            <w:r w:rsidRPr="00CD0E7C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D0E7C" w:rsidRDefault="00BA0C87" w:rsidP="00612709">
            <w:pPr>
              <w:pStyle w:val="TableHeading"/>
            </w:pPr>
            <w:r w:rsidRPr="00CD0E7C">
              <w:t>Commencement</w:t>
            </w:r>
          </w:p>
        </w:tc>
        <w:tc>
          <w:tcPr>
            <w:tcW w:w="11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D0E7C" w:rsidRDefault="00BA0C87" w:rsidP="00612709">
            <w:pPr>
              <w:pStyle w:val="TableHeading"/>
            </w:pPr>
            <w:r w:rsidRPr="00CD0E7C">
              <w:t>Date/Details</w:t>
            </w:r>
          </w:p>
        </w:tc>
      </w:tr>
      <w:tr w:rsidR="00BA0C87" w:rsidRPr="00CD0E7C" w:rsidTr="00F65F1D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D0E7C" w:rsidRDefault="00BA0C87" w:rsidP="00F65F1D">
            <w:pPr>
              <w:pStyle w:val="Tabletext"/>
            </w:pPr>
            <w:r w:rsidRPr="00CD0E7C">
              <w:t xml:space="preserve">1.  </w:t>
            </w:r>
            <w:r w:rsidR="00F65F1D" w:rsidRPr="00CD0E7C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CD0E7C" w:rsidRDefault="00BA0C87" w:rsidP="00BA0C87">
            <w:pPr>
              <w:pStyle w:val="Tabletext"/>
            </w:pPr>
            <w:r w:rsidRPr="00CD0E7C">
              <w:t xml:space="preserve">The day after </w:t>
            </w:r>
            <w:r w:rsidR="00013357" w:rsidRPr="00CD0E7C">
              <w:t>this instrument is</w:t>
            </w:r>
            <w:r w:rsidRPr="00CD0E7C">
              <w:t xml:space="preserve"> registered.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CD0E7C" w:rsidRDefault="000B313D">
            <w:pPr>
              <w:pStyle w:val="Tabletext"/>
            </w:pPr>
            <w:r>
              <w:t>17 March 2018</w:t>
            </w:r>
            <w:bookmarkStart w:id="2" w:name="_GoBack"/>
            <w:bookmarkEnd w:id="2"/>
          </w:p>
        </w:tc>
      </w:tr>
    </w:tbl>
    <w:p w:rsidR="00BA0C87" w:rsidRPr="00CD0E7C" w:rsidRDefault="00BA0C87" w:rsidP="00D21F74">
      <w:pPr>
        <w:pStyle w:val="notetext"/>
      </w:pPr>
      <w:r w:rsidRPr="00CD0E7C">
        <w:rPr>
          <w:snapToGrid w:val="0"/>
          <w:lang w:eastAsia="en-US"/>
        </w:rPr>
        <w:t>Note:</w:t>
      </w:r>
      <w:r w:rsidRPr="00CD0E7C">
        <w:rPr>
          <w:snapToGrid w:val="0"/>
          <w:lang w:eastAsia="en-US"/>
        </w:rPr>
        <w:tab/>
        <w:t xml:space="preserve">This table relates only to the provisions of </w:t>
      </w:r>
      <w:r w:rsidR="00013357" w:rsidRPr="00CD0E7C">
        <w:rPr>
          <w:snapToGrid w:val="0"/>
          <w:lang w:eastAsia="en-US"/>
        </w:rPr>
        <w:t>this instrument</w:t>
      </w:r>
      <w:r w:rsidRPr="00CD0E7C">
        <w:t xml:space="preserve"> </w:t>
      </w:r>
      <w:r w:rsidRPr="00CD0E7C">
        <w:rPr>
          <w:snapToGrid w:val="0"/>
          <w:lang w:eastAsia="en-US"/>
        </w:rPr>
        <w:t xml:space="preserve">as originally made. It will not be amended to deal with any later amendments of </w:t>
      </w:r>
      <w:r w:rsidR="00013357" w:rsidRPr="00CD0E7C">
        <w:rPr>
          <w:snapToGrid w:val="0"/>
          <w:lang w:eastAsia="en-US"/>
        </w:rPr>
        <w:t>this instrument</w:t>
      </w:r>
      <w:r w:rsidRPr="00CD0E7C">
        <w:rPr>
          <w:snapToGrid w:val="0"/>
          <w:lang w:eastAsia="en-US"/>
        </w:rPr>
        <w:t>.</w:t>
      </w:r>
    </w:p>
    <w:p w:rsidR="00BA0C87" w:rsidRPr="00CD0E7C" w:rsidRDefault="00BA0C87" w:rsidP="00D455E3">
      <w:pPr>
        <w:pStyle w:val="subsection"/>
      </w:pPr>
      <w:r w:rsidRPr="00CD0E7C">
        <w:tab/>
        <w:t>(2)</w:t>
      </w:r>
      <w:r w:rsidRPr="00CD0E7C">
        <w:tab/>
        <w:t xml:space="preserve">Any information in column 3 of the table is not part of </w:t>
      </w:r>
      <w:r w:rsidR="00013357" w:rsidRPr="00CD0E7C">
        <w:t>this instrument</w:t>
      </w:r>
      <w:r w:rsidRPr="00CD0E7C">
        <w:t xml:space="preserve">. Information may be inserted in this column, or information in it may be edited, in any published version of </w:t>
      </w:r>
      <w:r w:rsidR="00013357" w:rsidRPr="00CD0E7C">
        <w:t>this instrument</w:t>
      </w:r>
      <w:r w:rsidRPr="00CD0E7C">
        <w:t>.</w:t>
      </w:r>
    </w:p>
    <w:p w:rsidR="007500C8" w:rsidRPr="00CD0E7C" w:rsidRDefault="007500C8" w:rsidP="007500C8">
      <w:pPr>
        <w:pStyle w:val="ActHead5"/>
      </w:pPr>
      <w:bookmarkStart w:id="3" w:name="_Toc506963893"/>
      <w:r w:rsidRPr="00CD0E7C">
        <w:rPr>
          <w:rStyle w:val="CharSectno"/>
        </w:rPr>
        <w:t>3</w:t>
      </w:r>
      <w:r w:rsidRPr="00CD0E7C">
        <w:t xml:space="preserve">  Authority</w:t>
      </w:r>
      <w:bookmarkEnd w:id="3"/>
    </w:p>
    <w:p w:rsidR="00157B8B" w:rsidRPr="00CD0E7C" w:rsidRDefault="007500C8" w:rsidP="007E667A">
      <w:pPr>
        <w:pStyle w:val="subsection"/>
      </w:pPr>
      <w:r w:rsidRPr="00CD0E7C">
        <w:tab/>
      </w:r>
      <w:r w:rsidRPr="00CD0E7C">
        <w:tab/>
      </w:r>
      <w:r w:rsidR="00013357" w:rsidRPr="00CD0E7C">
        <w:t>This instrument is</w:t>
      </w:r>
      <w:r w:rsidRPr="00CD0E7C">
        <w:t xml:space="preserve"> made under the </w:t>
      </w:r>
      <w:r w:rsidR="000544ED" w:rsidRPr="00CD0E7C">
        <w:rPr>
          <w:i/>
        </w:rPr>
        <w:t>Anti</w:t>
      </w:r>
      <w:r w:rsidR="00CD0E7C">
        <w:rPr>
          <w:i/>
        </w:rPr>
        <w:noBreakHyphen/>
      </w:r>
      <w:r w:rsidR="000544ED" w:rsidRPr="00CD0E7C">
        <w:rPr>
          <w:i/>
        </w:rPr>
        <w:t>Money Laundering and Counter</w:t>
      </w:r>
      <w:r w:rsidR="00CD0E7C">
        <w:rPr>
          <w:i/>
        </w:rPr>
        <w:noBreakHyphen/>
      </w:r>
      <w:r w:rsidR="000544ED" w:rsidRPr="00CD0E7C">
        <w:rPr>
          <w:i/>
        </w:rPr>
        <w:t>Terrorism Financing Act 2006</w:t>
      </w:r>
      <w:r w:rsidR="00F4350D" w:rsidRPr="00CD0E7C">
        <w:t>.</w:t>
      </w:r>
    </w:p>
    <w:p w:rsidR="00C15F42" w:rsidRPr="00CD0E7C" w:rsidRDefault="00C15F42" w:rsidP="00C15F42">
      <w:pPr>
        <w:pStyle w:val="ActHead5"/>
      </w:pPr>
      <w:bookmarkStart w:id="4" w:name="_Toc506963894"/>
      <w:r w:rsidRPr="00CD0E7C">
        <w:rPr>
          <w:rStyle w:val="CharSectno"/>
        </w:rPr>
        <w:t>4</w:t>
      </w:r>
      <w:r w:rsidRPr="00CD0E7C">
        <w:t xml:space="preserve">  Schedules</w:t>
      </w:r>
      <w:bookmarkEnd w:id="4"/>
    </w:p>
    <w:p w:rsidR="00C15F42" w:rsidRPr="00CD0E7C" w:rsidRDefault="00C15F42" w:rsidP="00317FDA">
      <w:pPr>
        <w:pStyle w:val="subsection"/>
      </w:pPr>
      <w:r w:rsidRPr="00CD0E7C">
        <w:tab/>
      </w:r>
      <w:r w:rsidRPr="00CD0E7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15F42" w:rsidRPr="00CD0E7C" w:rsidRDefault="00360238" w:rsidP="00C15F42">
      <w:pPr>
        <w:pStyle w:val="ActHead5"/>
      </w:pPr>
      <w:bookmarkStart w:id="5" w:name="_Toc506963895"/>
      <w:r w:rsidRPr="00CD0E7C">
        <w:rPr>
          <w:rStyle w:val="CharSectno"/>
        </w:rPr>
        <w:t>5</w:t>
      </w:r>
      <w:r w:rsidR="00C15F42" w:rsidRPr="00CD0E7C">
        <w:t xml:space="preserve">  Prescribed foreign countries</w:t>
      </w:r>
      <w:bookmarkEnd w:id="5"/>
    </w:p>
    <w:p w:rsidR="00C15F42" w:rsidRPr="00CD0E7C" w:rsidRDefault="00EC2D83" w:rsidP="00C15F42">
      <w:pPr>
        <w:pStyle w:val="subsection"/>
      </w:pPr>
      <w:r w:rsidRPr="00CD0E7C">
        <w:tab/>
      </w:r>
      <w:r w:rsidRPr="00CD0E7C">
        <w:tab/>
        <w:t xml:space="preserve">For the purposes of the definition of </w:t>
      </w:r>
      <w:r w:rsidRPr="00CD0E7C">
        <w:rPr>
          <w:b/>
          <w:i/>
        </w:rPr>
        <w:t>prescribed foreign country</w:t>
      </w:r>
      <w:r w:rsidRPr="00CD0E7C">
        <w:t xml:space="preserve"> in section</w:t>
      </w:r>
      <w:r w:rsidR="00CD0E7C" w:rsidRPr="00CD0E7C">
        <w:t> </w:t>
      </w:r>
      <w:r w:rsidRPr="00CD0E7C">
        <w:t xml:space="preserve">5 of the </w:t>
      </w:r>
      <w:r w:rsidR="00360238" w:rsidRPr="00CD0E7C">
        <w:rPr>
          <w:i/>
        </w:rPr>
        <w:t>Anti</w:t>
      </w:r>
      <w:r w:rsidR="00CD0E7C">
        <w:rPr>
          <w:i/>
        </w:rPr>
        <w:noBreakHyphen/>
      </w:r>
      <w:r w:rsidR="00360238" w:rsidRPr="00CD0E7C">
        <w:rPr>
          <w:i/>
        </w:rPr>
        <w:t>Money Laundering and Counter</w:t>
      </w:r>
      <w:r w:rsidR="00CD0E7C">
        <w:rPr>
          <w:i/>
        </w:rPr>
        <w:noBreakHyphen/>
      </w:r>
      <w:r w:rsidR="00360238" w:rsidRPr="00CD0E7C">
        <w:rPr>
          <w:i/>
        </w:rPr>
        <w:t>Terrorism Financing Act 2006</w:t>
      </w:r>
      <w:r w:rsidRPr="00CD0E7C">
        <w:t>, e</w:t>
      </w:r>
      <w:r w:rsidR="00C15F42" w:rsidRPr="00CD0E7C">
        <w:t xml:space="preserve">ach of the following countries is declared to be a prescribed foreign country for the purposes of </w:t>
      </w:r>
      <w:r w:rsidR="007A3DEC" w:rsidRPr="00CD0E7C">
        <w:t>that</w:t>
      </w:r>
      <w:r w:rsidR="00C15F42" w:rsidRPr="00CD0E7C">
        <w:t xml:space="preserve"> Act:</w:t>
      </w:r>
    </w:p>
    <w:p w:rsidR="00C15F42" w:rsidRPr="00CD0E7C" w:rsidRDefault="00C15F42" w:rsidP="00C15F42">
      <w:pPr>
        <w:pStyle w:val="paragraph"/>
      </w:pPr>
      <w:r w:rsidRPr="00CD0E7C">
        <w:tab/>
        <w:t>(a)</w:t>
      </w:r>
      <w:r w:rsidRPr="00CD0E7C">
        <w:tab/>
        <w:t>Democratic People’s Republic of Korea;</w:t>
      </w:r>
    </w:p>
    <w:p w:rsidR="00C15F42" w:rsidRPr="00CD0E7C" w:rsidRDefault="00C15F42" w:rsidP="00C15F42">
      <w:pPr>
        <w:pStyle w:val="paragraph"/>
      </w:pPr>
      <w:r w:rsidRPr="00CD0E7C">
        <w:tab/>
        <w:t>(b)</w:t>
      </w:r>
      <w:r w:rsidRPr="00CD0E7C">
        <w:tab/>
        <w:t>Iran.</w:t>
      </w:r>
    </w:p>
    <w:p w:rsidR="00C15F42" w:rsidRPr="00CD0E7C" w:rsidRDefault="00C15F42">
      <w:pPr>
        <w:sectPr w:rsidR="00C15F42" w:rsidRPr="00CD0E7C" w:rsidSect="00E9284F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C15F42" w:rsidRPr="00CD0E7C" w:rsidRDefault="00C15F42" w:rsidP="00C15F42">
      <w:pPr>
        <w:pStyle w:val="ActHead6"/>
      </w:pPr>
      <w:bookmarkStart w:id="6" w:name="_Toc506963896"/>
      <w:bookmarkStart w:id="7" w:name="opcAmSched"/>
      <w:bookmarkStart w:id="8" w:name="opcCurrentFind"/>
      <w:r w:rsidRPr="00CD0E7C">
        <w:rPr>
          <w:rStyle w:val="CharAmSchNo"/>
        </w:rPr>
        <w:lastRenderedPageBreak/>
        <w:t>Schedule</w:t>
      </w:r>
      <w:r w:rsidR="00CD0E7C" w:rsidRPr="00CD0E7C">
        <w:rPr>
          <w:rStyle w:val="CharAmSchNo"/>
        </w:rPr>
        <w:t> </w:t>
      </w:r>
      <w:r w:rsidRPr="00CD0E7C">
        <w:rPr>
          <w:rStyle w:val="CharAmSchNo"/>
        </w:rPr>
        <w:t>1</w:t>
      </w:r>
      <w:r w:rsidRPr="00CD0E7C">
        <w:t>—</w:t>
      </w:r>
      <w:r w:rsidRPr="00CD0E7C">
        <w:rPr>
          <w:rStyle w:val="CharAmSchText"/>
        </w:rPr>
        <w:t>Repeals</w:t>
      </w:r>
      <w:bookmarkEnd w:id="6"/>
    </w:p>
    <w:bookmarkEnd w:id="7"/>
    <w:bookmarkEnd w:id="8"/>
    <w:p w:rsidR="00C15F42" w:rsidRPr="00CD0E7C" w:rsidRDefault="00C15F42">
      <w:pPr>
        <w:pStyle w:val="Header"/>
      </w:pPr>
      <w:r w:rsidRPr="00CD0E7C">
        <w:rPr>
          <w:rStyle w:val="CharAmPartNo"/>
        </w:rPr>
        <w:t xml:space="preserve"> </w:t>
      </w:r>
      <w:r w:rsidRPr="00CD0E7C">
        <w:rPr>
          <w:rStyle w:val="CharAmPartText"/>
        </w:rPr>
        <w:t xml:space="preserve"> </w:t>
      </w:r>
    </w:p>
    <w:p w:rsidR="00C15F42" w:rsidRPr="00CD0E7C" w:rsidRDefault="00BD41B3" w:rsidP="00C15F42">
      <w:pPr>
        <w:pStyle w:val="ActHead9"/>
      </w:pPr>
      <w:bookmarkStart w:id="9" w:name="_Toc506963897"/>
      <w:r w:rsidRPr="00CD0E7C">
        <w:t>Anti</w:t>
      </w:r>
      <w:r w:rsidR="00CD0E7C">
        <w:noBreakHyphen/>
      </w:r>
      <w:r w:rsidRPr="00CD0E7C">
        <w:t>Money Laundering and Counter</w:t>
      </w:r>
      <w:r w:rsidR="00CD0E7C">
        <w:noBreakHyphen/>
      </w:r>
      <w:r w:rsidRPr="00CD0E7C">
        <w:t>Terrorism Financing (Prescribed Foreign Countries) Regulation</w:t>
      </w:r>
      <w:r w:rsidR="00CD0E7C" w:rsidRPr="00CD0E7C">
        <w:t> </w:t>
      </w:r>
      <w:r w:rsidRPr="00CD0E7C">
        <w:t>2016</w:t>
      </w:r>
      <w:bookmarkEnd w:id="9"/>
    </w:p>
    <w:p w:rsidR="00C15F42" w:rsidRPr="00CD0E7C" w:rsidRDefault="00C15F42" w:rsidP="00764DBA">
      <w:pPr>
        <w:pStyle w:val="ItemHead"/>
      </w:pPr>
      <w:r w:rsidRPr="00CD0E7C">
        <w:t xml:space="preserve">1  The whole of the </w:t>
      </w:r>
      <w:r w:rsidR="005071D9" w:rsidRPr="00CD0E7C">
        <w:t>instrument</w:t>
      </w:r>
    </w:p>
    <w:p w:rsidR="00C15F42" w:rsidRPr="00CD0E7C" w:rsidRDefault="00C15F42" w:rsidP="00C15F42">
      <w:pPr>
        <w:pStyle w:val="Item"/>
      </w:pPr>
      <w:r w:rsidRPr="00CD0E7C">
        <w:t xml:space="preserve">Repeal the </w:t>
      </w:r>
      <w:r w:rsidR="005071D9" w:rsidRPr="00CD0E7C">
        <w:t>instrument</w:t>
      </w:r>
      <w:r w:rsidRPr="00CD0E7C">
        <w:t>.</w:t>
      </w:r>
    </w:p>
    <w:p w:rsidR="00C15F42" w:rsidRPr="00CD0E7C" w:rsidRDefault="00C15F42">
      <w:pPr>
        <w:sectPr w:rsidR="00C15F42" w:rsidRPr="00CD0E7C" w:rsidSect="00E9284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C15F42" w:rsidRPr="00CD0E7C" w:rsidRDefault="00C15F42"/>
    <w:sectPr w:rsidR="00C15F42" w:rsidRPr="00CD0E7C" w:rsidSect="00E9284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57" w:rsidRDefault="00013357" w:rsidP="00715914">
      <w:pPr>
        <w:spacing w:line="240" w:lineRule="auto"/>
      </w:pPr>
      <w:r>
        <w:separator/>
      </w:r>
    </w:p>
  </w:endnote>
  <w:endnote w:type="continuationSeparator" w:id="0">
    <w:p w:rsidR="00013357" w:rsidRDefault="0001335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4F" w:rsidRPr="00E9284F" w:rsidRDefault="00E9284F" w:rsidP="00E9284F">
    <w:pPr>
      <w:pStyle w:val="Footer"/>
      <w:rPr>
        <w:i/>
        <w:sz w:val="18"/>
      </w:rPr>
    </w:pPr>
    <w:r w:rsidRPr="00E9284F">
      <w:rPr>
        <w:i/>
        <w:sz w:val="18"/>
      </w:rPr>
      <w:t>OPC63061 -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42" w:rsidRPr="00D90ABA" w:rsidRDefault="00C15F42" w:rsidP="00C15F4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C15F42" w:rsidTr="00C15F42">
      <w:tc>
        <w:tcPr>
          <w:tcW w:w="942" w:type="pct"/>
        </w:tcPr>
        <w:p w:rsidR="00C15F42" w:rsidRDefault="00C15F42" w:rsidP="00764DBA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C15F42" w:rsidRDefault="00C15F42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0523">
            <w:rPr>
              <w:i/>
              <w:sz w:val="18"/>
            </w:rPr>
            <w:t>Anti-Money Laundering and Counter-Terrorism Financing (Prescribed Foreign Countries)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C15F42" w:rsidRDefault="00C15F42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3A7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5F42" w:rsidRPr="00E9284F" w:rsidRDefault="00E9284F" w:rsidP="00E9284F">
    <w:pPr>
      <w:rPr>
        <w:rFonts w:cs="Times New Roman"/>
        <w:i/>
        <w:sz w:val="18"/>
      </w:rPr>
    </w:pPr>
    <w:r w:rsidRPr="00E9284F">
      <w:rPr>
        <w:rFonts w:cs="Times New Roman"/>
        <w:i/>
        <w:sz w:val="18"/>
      </w:rPr>
      <w:t>OPC63061 -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42" w:rsidRDefault="00C15F42">
    <w:pPr>
      <w:pBdr>
        <w:top w:val="single" w:sz="6" w:space="1" w:color="auto"/>
      </w:pBdr>
      <w:rPr>
        <w:sz w:val="18"/>
      </w:rPr>
    </w:pPr>
  </w:p>
  <w:p w:rsidR="00C15F42" w:rsidRDefault="00C15F42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2E0523">
      <w:rPr>
        <w:i/>
        <w:noProof/>
        <w:sz w:val="18"/>
      </w:rPr>
      <w:t>Anti-Money Laundering and Counter-Terrorism Financing (Prescribed Foreign Countries) Regulations 2018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2E0523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943A7D">
      <w:rPr>
        <w:i/>
        <w:noProof/>
        <w:sz w:val="18"/>
      </w:rPr>
      <w:t>2</w:t>
    </w:r>
    <w:r>
      <w:rPr>
        <w:i/>
        <w:sz w:val="18"/>
      </w:rPr>
      <w:fldChar w:fldCharType="end"/>
    </w:r>
  </w:p>
  <w:p w:rsidR="00C15F42" w:rsidRPr="00E9284F" w:rsidRDefault="00E9284F" w:rsidP="00E9284F">
    <w:pPr>
      <w:rPr>
        <w:rFonts w:cs="Times New Roman"/>
        <w:i/>
        <w:sz w:val="18"/>
      </w:rPr>
    </w:pPr>
    <w:r w:rsidRPr="00E9284F">
      <w:rPr>
        <w:rFonts w:cs="Times New Roman"/>
        <w:i/>
        <w:sz w:val="18"/>
      </w:rPr>
      <w:t>OPC63061 -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C15F4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C15F42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3A7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0523">
            <w:rPr>
              <w:i/>
              <w:sz w:val="18"/>
            </w:rPr>
            <w:t>Anti-Money Laundering and Counter-Terrorism Financing (Prescribed Foreign Countries)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E9284F" w:rsidRDefault="00E9284F" w:rsidP="00E9284F">
    <w:pPr>
      <w:rPr>
        <w:rFonts w:cs="Times New Roman"/>
        <w:i/>
        <w:sz w:val="18"/>
      </w:rPr>
    </w:pPr>
    <w:r w:rsidRPr="00E9284F">
      <w:rPr>
        <w:rFonts w:cs="Times New Roman"/>
        <w:i/>
        <w:sz w:val="18"/>
      </w:rPr>
      <w:t>OPC63061 -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C15F4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72DBE" w:rsidTr="00C15F42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0523">
            <w:rPr>
              <w:i/>
              <w:sz w:val="18"/>
            </w:rPr>
            <w:t>Anti-Money Laundering and Counter-Terrorism Financing (Prescribed Foreign Countries)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3A7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9284F" w:rsidRDefault="00E9284F" w:rsidP="00E9284F">
    <w:pPr>
      <w:rPr>
        <w:rFonts w:cs="Times New Roman"/>
        <w:i/>
        <w:sz w:val="18"/>
      </w:rPr>
    </w:pPr>
    <w:r w:rsidRPr="00E9284F">
      <w:rPr>
        <w:rFonts w:cs="Times New Roman"/>
        <w:i/>
        <w:sz w:val="18"/>
      </w:rPr>
      <w:t>OPC63061 -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00C8" w:rsidTr="00C15F42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0523">
            <w:rPr>
              <w:i/>
              <w:sz w:val="18"/>
            </w:rPr>
            <w:t>Anti-Money Laundering and Counter-Terrorism Financing (Prescribed Foreign Countries)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3A7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9284F" w:rsidRDefault="00E9284F" w:rsidP="00E9284F">
    <w:pPr>
      <w:rPr>
        <w:rFonts w:cs="Times New Roman"/>
        <w:i/>
        <w:sz w:val="18"/>
      </w:rPr>
    </w:pPr>
    <w:r w:rsidRPr="00E9284F">
      <w:rPr>
        <w:rFonts w:cs="Times New Roman"/>
        <w:i/>
        <w:sz w:val="18"/>
      </w:rPr>
      <w:t>OPC63061 -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C15F42">
    <w:pPr>
      <w:pStyle w:val="Footer"/>
      <w:spacing w:before="120"/>
    </w:pPr>
  </w:p>
  <w:p w:rsidR="00756272" w:rsidRPr="00E9284F" w:rsidRDefault="00E9284F" w:rsidP="00E9284F">
    <w:pPr>
      <w:pStyle w:val="Footer"/>
      <w:rPr>
        <w:i/>
        <w:sz w:val="18"/>
      </w:rPr>
    </w:pPr>
    <w:r w:rsidRPr="00E9284F">
      <w:rPr>
        <w:i/>
        <w:sz w:val="18"/>
      </w:rPr>
      <w:t>OPC63061 -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9284F" w:rsidRDefault="00E9284F" w:rsidP="00E9284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9284F">
      <w:rPr>
        <w:i/>
        <w:sz w:val="18"/>
      </w:rPr>
      <w:t>OPC63061 -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C15F4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00C8" w:rsidTr="00C15F42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3A7D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0523">
            <w:rPr>
              <w:i/>
              <w:sz w:val="18"/>
            </w:rPr>
            <w:t>Anti-Money Laundering and Counter-Terrorism Financing (Prescribed Foreign Countries)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E9284F" w:rsidRDefault="00E9284F" w:rsidP="00E9284F">
    <w:pPr>
      <w:rPr>
        <w:rFonts w:cs="Times New Roman"/>
        <w:i/>
        <w:sz w:val="18"/>
      </w:rPr>
    </w:pPr>
    <w:r w:rsidRPr="00E9284F">
      <w:rPr>
        <w:rFonts w:cs="Times New Roman"/>
        <w:i/>
        <w:sz w:val="18"/>
      </w:rPr>
      <w:t>OPC63061 -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C15F4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00C8" w:rsidTr="00CD0E7C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0523">
            <w:rPr>
              <w:i/>
              <w:sz w:val="18"/>
            </w:rPr>
            <w:t>Anti-Money Laundering and Counter-Terrorism Financing (Prescribed Foreign Countries)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313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9284F" w:rsidRDefault="00E9284F" w:rsidP="00E9284F">
    <w:pPr>
      <w:rPr>
        <w:rFonts w:cs="Times New Roman"/>
        <w:i/>
        <w:sz w:val="18"/>
      </w:rPr>
    </w:pPr>
    <w:r w:rsidRPr="00E9284F">
      <w:rPr>
        <w:rFonts w:cs="Times New Roman"/>
        <w:i/>
        <w:sz w:val="18"/>
      </w:rPr>
      <w:t>OPC63061 -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42" w:rsidRPr="00D90ABA" w:rsidRDefault="00C15F42" w:rsidP="00C15F4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15F42" w:rsidTr="00C15F42">
      <w:tc>
        <w:tcPr>
          <w:tcW w:w="365" w:type="pct"/>
        </w:tcPr>
        <w:p w:rsidR="00C15F42" w:rsidRDefault="00C15F42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3A7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15F42" w:rsidRDefault="00C15F42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0523">
            <w:rPr>
              <w:i/>
              <w:sz w:val="18"/>
            </w:rPr>
            <w:t>Anti-Money Laundering and Counter-Terrorism Financing (Prescribed Foreign Countries)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15F42" w:rsidRDefault="00C15F42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C15F42" w:rsidRPr="00E9284F" w:rsidRDefault="00E9284F" w:rsidP="00E9284F">
    <w:pPr>
      <w:rPr>
        <w:rFonts w:cs="Times New Roman"/>
        <w:i/>
        <w:sz w:val="18"/>
      </w:rPr>
    </w:pPr>
    <w:r w:rsidRPr="00E9284F">
      <w:rPr>
        <w:rFonts w:cs="Times New Roman"/>
        <w:i/>
        <w:sz w:val="18"/>
      </w:rPr>
      <w:t>OPC63061 -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42" w:rsidRPr="00D90ABA" w:rsidRDefault="00C15F42" w:rsidP="00C15F4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C15F42" w:rsidTr="00C15F42">
      <w:tc>
        <w:tcPr>
          <w:tcW w:w="947" w:type="pct"/>
        </w:tcPr>
        <w:p w:rsidR="00C15F42" w:rsidRDefault="00C15F42" w:rsidP="00764DB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C15F42" w:rsidRDefault="00C15F42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0523">
            <w:rPr>
              <w:i/>
              <w:sz w:val="18"/>
            </w:rPr>
            <w:t>Anti-Money Laundering and Counter-Terrorism Financing (Prescribed Foreign Countries)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C15F42" w:rsidRDefault="00C15F42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313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5F42" w:rsidRPr="00E9284F" w:rsidRDefault="00E9284F" w:rsidP="00E9284F">
    <w:pPr>
      <w:rPr>
        <w:rFonts w:cs="Times New Roman"/>
        <w:i/>
        <w:sz w:val="18"/>
      </w:rPr>
    </w:pPr>
    <w:r w:rsidRPr="00E9284F">
      <w:rPr>
        <w:rFonts w:cs="Times New Roman"/>
        <w:i/>
        <w:sz w:val="18"/>
      </w:rPr>
      <w:t>OPC63061 -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42" w:rsidRPr="00E33C1C" w:rsidRDefault="00C15F42" w:rsidP="00C15F42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C15F42" w:rsidTr="00C15F42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C15F42" w:rsidRDefault="00C15F42" w:rsidP="008D6F6F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C15F42" w:rsidRDefault="00C15F42" w:rsidP="008D6F6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0523">
            <w:rPr>
              <w:i/>
              <w:sz w:val="18"/>
            </w:rPr>
            <w:t>Anti-Money Laundering and Counter-Terrorism Financing (Prescribed Foreign Countries)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C15F42" w:rsidRDefault="00C15F42" w:rsidP="008D6F6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3A7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15F42" w:rsidRPr="00ED79B6" w:rsidRDefault="00C15F42" w:rsidP="00C15F42">
    <w:pPr>
      <w:rPr>
        <w:i/>
        <w:sz w:val="18"/>
      </w:rPr>
    </w:pPr>
  </w:p>
  <w:p w:rsidR="00C15F42" w:rsidRPr="00E9284F" w:rsidRDefault="00E9284F" w:rsidP="00E9284F">
    <w:pPr>
      <w:pStyle w:val="Footer"/>
      <w:rPr>
        <w:i/>
        <w:sz w:val="18"/>
      </w:rPr>
    </w:pPr>
    <w:r w:rsidRPr="00E9284F">
      <w:rPr>
        <w:i/>
        <w:sz w:val="18"/>
      </w:rPr>
      <w:t>OPC63061 -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42" w:rsidRPr="00D90ABA" w:rsidRDefault="00C15F42" w:rsidP="00C15F4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15F42" w:rsidTr="00C15F42">
      <w:tc>
        <w:tcPr>
          <w:tcW w:w="365" w:type="pct"/>
        </w:tcPr>
        <w:p w:rsidR="00C15F42" w:rsidRDefault="00C15F42" w:rsidP="00764DB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B313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C15F42" w:rsidRDefault="00C15F42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E0523">
            <w:rPr>
              <w:i/>
              <w:sz w:val="18"/>
            </w:rPr>
            <w:t>Anti-Money Laundering and Counter-Terrorism Financing (Prescribed Foreign Countries)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C15F42" w:rsidRDefault="00C15F42" w:rsidP="00764DBA">
          <w:pPr>
            <w:spacing w:line="0" w:lineRule="atLeast"/>
            <w:jc w:val="right"/>
            <w:rPr>
              <w:sz w:val="18"/>
            </w:rPr>
          </w:pPr>
        </w:p>
      </w:tc>
    </w:tr>
  </w:tbl>
  <w:p w:rsidR="00C15F42" w:rsidRPr="00E9284F" w:rsidRDefault="00E9284F" w:rsidP="00E9284F">
    <w:pPr>
      <w:rPr>
        <w:rFonts w:cs="Times New Roman"/>
        <w:i/>
        <w:sz w:val="18"/>
      </w:rPr>
    </w:pPr>
    <w:r w:rsidRPr="00E9284F">
      <w:rPr>
        <w:rFonts w:cs="Times New Roman"/>
        <w:i/>
        <w:sz w:val="18"/>
      </w:rPr>
      <w:t>OPC63061 -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57" w:rsidRDefault="00013357" w:rsidP="00715914">
      <w:pPr>
        <w:spacing w:line="240" w:lineRule="auto"/>
      </w:pPr>
      <w:r>
        <w:separator/>
      </w:r>
    </w:p>
  </w:footnote>
  <w:footnote w:type="continuationSeparator" w:id="0">
    <w:p w:rsidR="00013357" w:rsidRDefault="0001335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42" w:rsidRDefault="00C15F4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E0523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E052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C15F42" w:rsidRDefault="00C15F4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C15F42" w:rsidRDefault="00C15F42" w:rsidP="00C15F42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42" w:rsidRDefault="00C15F42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C15F4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E052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E0523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C15F4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E0523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2E0523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42" w:rsidRDefault="00C15F4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C15F42" w:rsidRDefault="00C15F4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C15F42" w:rsidRDefault="00C15F4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C15F42" w:rsidRDefault="00C15F42">
    <w:pPr>
      <w:rPr>
        <w:b/>
        <w:sz w:val="24"/>
      </w:rPr>
    </w:pPr>
  </w:p>
  <w:p w:rsidR="00C15F42" w:rsidRDefault="00C15F42" w:rsidP="00C15F4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2E0523">
      <w:rPr>
        <w:noProof/>
        <w:sz w:val="24"/>
      </w:rPr>
      <w:t>1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42" w:rsidRDefault="00C15F4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C15F42" w:rsidRDefault="00C15F42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C15F42" w:rsidRDefault="00C15F42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C15F42" w:rsidRDefault="00C15F42">
    <w:pPr>
      <w:jc w:val="right"/>
      <w:rPr>
        <w:b/>
        <w:sz w:val="24"/>
      </w:rPr>
    </w:pPr>
  </w:p>
  <w:p w:rsidR="00C15F42" w:rsidRDefault="00C15F42" w:rsidP="00C15F4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0B313D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F42" w:rsidRDefault="00C15F42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B313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B313D">
      <w:rPr>
        <w:noProof/>
        <w:sz w:val="20"/>
      </w:rPr>
      <w:t>Repeals</w:t>
    </w:r>
    <w:r>
      <w:rPr>
        <w:sz w:val="20"/>
      </w:rPr>
      <w:fldChar w:fldCharType="end"/>
    </w:r>
  </w:p>
  <w:p w:rsidR="00C15F42" w:rsidRDefault="00C15F42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C15F42" w:rsidRDefault="00C15F42" w:rsidP="00C15F42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57"/>
    <w:rsid w:val="00004470"/>
    <w:rsid w:val="00013357"/>
    <w:rsid w:val="000136AF"/>
    <w:rsid w:val="000437C1"/>
    <w:rsid w:val="0005365D"/>
    <w:rsid w:val="000544ED"/>
    <w:rsid w:val="000614BF"/>
    <w:rsid w:val="000B313D"/>
    <w:rsid w:val="000B58FA"/>
    <w:rsid w:val="000D05EF"/>
    <w:rsid w:val="000E2261"/>
    <w:rsid w:val="000E4D19"/>
    <w:rsid w:val="000F21C1"/>
    <w:rsid w:val="0010745C"/>
    <w:rsid w:val="00132CEB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450B"/>
    <w:rsid w:val="001F5D5E"/>
    <w:rsid w:val="001F6219"/>
    <w:rsid w:val="001F6CD4"/>
    <w:rsid w:val="00206C4D"/>
    <w:rsid w:val="0021053C"/>
    <w:rsid w:val="00213E4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0523"/>
    <w:rsid w:val="002E3F4B"/>
    <w:rsid w:val="00304F8B"/>
    <w:rsid w:val="003354D2"/>
    <w:rsid w:val="00335BC6"/>
    <w:rsid w:val="003415D3"/>
    <w:rsid w:val="00344701"/>
    <w:rsid w:val="00352B0F"/>
    <w:rsid w:val="00356690"/>
    <w:rsid w:val="00360238"/>
    <w:rsid w:val="00360459"/>
    <w:rsid w:val="003C6231"/>
    <w:rsid w:val="003C6C1F"/>
    <w:rsid w:val="003C7A4B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E063A"/>
    <w:rsid w:val="004E7BEC"/>
    <w:rsid w:val="00505D3D"/>
    <w:rsid w:val="00505DCC"/>
    <w:rsid w:val="00506AF6"/>
    <w:rsid w:val="005071D9"/>
    <w:rsid w:val="00516B8D"/>
    <w:rsid w:val="00537FBC"/>
    <w:rsid w:val="00554954"/>
    <w:rsid w:val="005574D1"/>
    <w:rsid w:val="00567F5A"/>
    <w:rsid w:val="00584811"/>
    <w:rsid w:val="00585784"/>
    <w:rsid w:val="00593AA6"/>
    <w:rsid w:val="00594161"/>
    <w:rsid w:val="00594749"/>
    <w:rsid w:val="005B4067"/>
    <w:rsid w:val="005C3F41"/>
    <w:rsid w:val="005D2337"/>
    <w:rsid w:val="005D2D09"/>
    <w:rsid w:val="00600219"/>
    <w:rsid w:val="00603DC4"/>
    <w:rsid w:val="0062007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0F39"/>
    <w:rsid w:val="007050A2"/>
    <w:rsid w:val="00713084"/>
    <w:rsid w:val="00714F20"/>
    <w:rsid w:val="0071590F"/>
    <w:rsid w:val="00715914"/>
    <w:rsid w:val="0072319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3DEC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92719"/>
    <w:rsid w:val="008A46E1"/>
    <w:rsid w:val="008A4F43"/>
    <w:rsid w:val="008B2706"/>
    <w:rsid w:val="008C4412"/>
    <w:rsid w:val="008D0EE0"/>
    <w:rsid w:val="008E6067"/>
    <w:rsid w:val="008F54E7"/>
    <w:rsid w:val="008F5504"/>
    <w:rsid w:val="00903422"/>
    <w:rsid w:val="00915DF9"/>
    <w:rsid w:val="009254C3"/>
    <w:rsid w:val="00932377"/>
    <w:rsid w:val="00943A7D"/>
    <w:rsid w:val="00947D5A"/>
    <w:rsid w:val="009532A5"/>
    <w:rsid w:val="00982242"/>
    <w:rsid w:val="009868E9"/>
    <w:rsid w:val="009E5CFC"/>
    <w:rsid w:val="00A079CB"/>
    <w:rsid w:val="00A12128"/>
    <w:rsid w:val="00A22C98"/>
    <w:rsid w:val="00A231E2"/>
    <w:rsid w:val="00A64912"/>
    <w:rsid w:val="00A700BA"/>
    <w:rsid w:val="00A70A74"/>
    <w:rsid w:val="00AB5633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41B3"/>
    <w:rsid w:val="00BE2155"/>
    <w:rsid w:val="00BE2213"/>
    <w:rsid w:val="00BE719A"/>
    <w:rsid w:val="00BE720A"/>
    <w:rsid w:val="00BF0D73"/>
    <w:rsid w:val="00BF2465"/>
    <w:rsid w:val="00C15F42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D0E7C"/>
    <w:rsid w:val="00CE051D"/>
    <w:rsid w:val="00CE1335"/>
    <w:rsid w:val="00CE44D6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284F"/>
    <w:rsid w:val="00E94D5E"/>
    <w:rsid w:val="00EA7100"/>
    <w:rsid w:val="00EA7F9F"/>
    <w:rsid w:val="00EB1274"/>
    <w:rsid w:val="00EB6AD0"/>
    <w:rsid w:val="00EC2D83"/>
    <w:rsid w:val="00ED2BB6"/>
    <w:rsid w:val="00ED34E1"/>
    <w:rsid w:val="00ED3B8D"/>
    <w:rsid w:val="00ED659C"/>
    <w:rsid w:val="00EF2E3A"/>
    <w:rsid w:val="00EF7BD6"/>
    <w:rsid w:val="00F042AC"/>
    <w:rsid w:val="00F072A7"/>
    <w:rsid w:val="00F078DC"/>
    <w:rsid w:val="00F32BA8"/>
    <w:rsid w:val="00F349F1"/>
    <w:rsid w:val="00F4350D"/>
    <w:rsid w:val="00F567F7"/>
    <w:rsid w:val="00F62036"/>
    <w:rsid w:val="00F65B52"/>
    <w:rsid w:val="00F65F1D"/>
    <w:rsid w:val="00F67BCA"/>
    <w:rsid w:val="00F73BD6"/>
    <w:rsid w:val="00F83989"/>
    <w:rsid w:val="00F85099"/>
    <w:rsid w:val="00F9379C"/>
    <w:rsid w:val="00F9632C"/>
    <w:rsid w:val="00FA1E52"/>
    <w:rsid w:val="00FE25B6"/>
    <w:rsid w:val="00FE4688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0E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E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E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E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E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0E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0E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E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E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E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0E7C"/>
  </w:style>
  <w:style w:type="paragraph" w:customStyle="1" w:styleId="OPCParaBase">
    <w:name w:val="OPCParaBase"/>
    <w:qFormat/>
    <w:rsid w:val="00CD0E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D0E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0E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0E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0E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0E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D0E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0E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0E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0E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0E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D0E7C"/>
  </w:style>
  <w:style w:type="paragraph" w:customStyle="1" w:styleId="Blocks">
    <w:name w:val="Blocks"/>
    <w:aliases w:val="bb"/>
    <w:basedOn w:val="OPCParaBase"/>
    <w:qFormat/>
    <w:rsid w:val="00CD0E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0E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0E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0E7C"/>
    <w:rPr>
      <w:i/>
    </w:rPr>
  </w:style>
  <w:style w:type="paragraph" w:customStyle="1" w:styleId="BoxList">
    <w:name w:val="BoxList"/>
    <w:aliases w:val="bl"/>
    <w:basedOn w:val="BoxText"/>
    <w:qFormat/>
    <w:rsid w:val="00CD0E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0E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0E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0E7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D0E7C"/>
  </w:style>
  <w:style w:type="character" w:customStyle="1" w:styleId="CharAmPartText">
    <w:name w:val="CharAmPartText"/>
    <w:basedOn w:val="OPCCharBase"/>
    <w:uiPriority w:val="1"/>
    <w:qFormat/>
    <w:rsid w:val="00CD0E7C"/>
  </w:style>
  <w:style w:type="character" w:customStyle="1" w:styleId="CharAmSchNo">
    <w:name w:val="CharAmSchNo"/>
    <w:basedOn w:val="OPCCharBase"/>
    <w:uiPriority w:val="1"/>
    <w:qFormat/>
    <w:rsid w:val="00CD0E7C"/>
  </w:style>
  <w:style w:type="character" w:customStyle="1" w:styleId="CharAmSchText">
    <w:name w:val="CharAmSchText"/>
    <w:basedOn w:val="OPCCharBase"/>
    <w:uiPriority w:val="1"/>
    <w:qFormat/>
    <w:rsid w:val="00CD0E7C"/>
  </w:style>
  <w:style w:type="character" w:customStyle="1" w:styleId="CharBoldItalic">
    <w:name w:val="CharBoldItalic"/>
    <w:basedOn w:val="OPCCharBase"/>
    <w:uiPriority w:val="1"/>
    <w:qFormat/>
    <w:rsid w:val="00CD0E7C"/>
    <w:rPr>
      <w:b/>
      <w:i/>
    </w:rPr>
  </w:style>
  <w:style w:type="character" w:customStyle="1" w:styleId="CharChapNo">
    <w:name w:val="CharChapNo"/>
    <w:basedOn w:val="OPCCharBase"/>
    <w:qFormat/>
    <w:rsid w:val="00CD0E7C"/>
  </w:style>
  <w:style w:type="character" w:customStyle="1" w:styleId="CharChapText">
    <w:name w:val="CharChapText"/>
    <w:basedOn w:val="OPCCharBase"/>
    <w:qFormat/>
    <w:rsid w:val="00CD0E7C"/>
  </w:style>
  <w:style w:type="character" w:customStyle="1" w:styleId="CharDivNo">
    <w:name w:val="CharDivNo"/>
    <w:basedOn w:val="OPCCharBase"/>
    <w:qFormat/>
    <w:rsid w:val="00CD0E7C"/>
  </w:style>
  <w:style w:type="character" w:customStyle="1" w:styleId="CharDivText">
    <w:name w:val="CharDivText"/>
    <w:basedOn w:val="OPCCharBase"/>
    <w:qFormat/>
    <w:rsid w:val="00CD0E7C"/>
  </w:style>
  <w:style w:type="character" w:customStyle="1" w:styleId="CharItalic">
    <w:name w:val="CharItalic"/>
    <w:basedOn w:val="OPCCharBase"/>
    <w:uiPriority w:val="1"/>
    <w:qFormat/>
    <w:rsid w:val="00CD0E7C"/>
    <w:rPr>
      <w:i/>
    </w:rPr>
  </w:style>
  <w:style w:type="character" w:customStyle="1" w:styleId="CharPartNo">
    <w:name w:val="CharPartNo"/>
    <w:basedOn w:val="OPCCharBase"/>
    <w:qFormat/>
    <w:rsid w:val="00CD0E7C"/>
  </w:style>
  <w:style w:type="character" w:customStyle="1" w:styleId="CharPartText">
    <w:name w:val="CharPartText"/>
    <w:basedOn w:val="OPCCharBase"/>
    <w:qFormat/>
    <w:rsid w:val="00CD0E7C"/>
  </w:style>
  <w:style w:type="character" w:customStyle="1" w:styleId="CharSectno">
    <w:name w:val="CharSectno"/>
    <w:basedOn w:val="OPCCharBase"/>
    <w:qFormat/>
    <w:rsid w:val="00CD0E7C"/>
  </w:style>
  <w:style w:type="character" w:customStyle="1" w:styleId="CharSubdNo">
    <w:name w:val="CharSubdNo"/>
    <w:basedOn w:val="OPCCharBase"/>
    <w:uiPriority w:val="1"/>
    <w:qFormat/>
    <w:rsid w:val="00CD0E7C"/>
  </w:style>
  <w:style w:type="character" w:customStyle="1" w:styleId="CharSubdText">
    <w:name w:val="CharSubdText"/>
    <w:basedOn w:val="OPCCharBase"/>
    <w:uiPriority w:val="1"/>
    <w:qFormat/>
    <w:rsid w:val="00CD0E7C"/>
  </w:style>
  <w:style w:type="paragraph" w:customStyle="1" w:styleId="CTA--">
    <w:name w:val="CTA --"/>
    <w:basedOn w:val="OPCParaBase"/>
    <w:next w:val="Normal"/>
    <w:rsid w:val="00CD0E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0E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0E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0E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0E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0E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0E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0E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0E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0E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0E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0E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0E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0E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D0E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D0E7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D0E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0E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0E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0E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D0E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0E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0E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0E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0E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0E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0E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0E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0E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0E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0E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D0E7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0E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0E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0E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D0E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0E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0E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0E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0E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0E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0E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0E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0E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0E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0E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0E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0E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0E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0E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0E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0E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0E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0E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0E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D0E7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D0E7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D0E7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D0E7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D0E7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D0E7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D0E7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D0E7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D0E7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D0E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0E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0E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0E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0E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0E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0E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0E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D0E7C"/>
    <w:rPr>
      <w:sz w:val="16"/>
    </w:rPr>
  </w:style>
  <w:style w:type="table" w:customStyle="1" w:styleId="CFlag">
    <w:name w:val="CFlag"/>
    <w:basedOn w:val="TableNormal"/>
    <w:uiPriority w:val="99"/>
    <w:rsid w:val="00CD0E7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D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D0E7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D0E7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D0E7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0E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D0E7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D0E7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D0E7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D0E7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D0E7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D0E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D0E7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D0E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0E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D0E7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D0E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0E7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D0E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D0E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D0E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0E7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D0E7C"/>
  </w:style>
  <w:style w:type="character" w:customStyle="1" w:styleId="CharSubPartNoCASA">
    <w:name w:val="CharSubPartNo(CASA)"/>
    <w:basedOn w:val="OPCCharBase"/>
    <w:uiPriority w:val="1"/>
    <w:rsid w:val="00CD0E7C"/>
  </w:style>
  <w:style w:type="paragraph" w:customStyle="1" w:styleId="ENoteTTIndentHeadingSub">
    <w:name w:val="ENoteTTIndentHeadingSub"/>
    <w:aliases w:val="enTTHis"/>
    <w:basedOn w:val="OPCParaBase"/>
    <w:rsid w:val="00CD0E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D0E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D0E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D0E7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D0E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15F4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D0E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D0E7C"/>
    <w:rPr>
      <w:sz w:val="22"/>
    </w:rPr>
  </w:style>
  <w:style w:type="paragraph" w:customStyle="1" w:styleId="SOTextNote">
    <w:name w:val="SO TextNote"/>
    <w:aliases w:val="sont"/>
    <w:basedOn w:val="SOText"/>
    <w:qFormat/>
    <w:rsid w:val="00CD0E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D0E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D0E7C"/>
    <w:rPr>
      <w:sz w:val="22"/>
    </w:rPr>
  </w:style>
  <w:style w:type="paragraph" w:customStyle="1" w:styleId="FileName">
    <w:name w:val="FileName"/>
    <w:basedOn w:val="Normal"/>
    <w:rsid w:val="00CD0E7C"/>
  </w:style>
  <w:style w:type="paragraph" w:customStyle="1" w:styleId="TableHeading">
    <w:name w:val="TableHeading"/>
    <w:aliases w:val="th"/>
    <w:basedOn w:val="OPCParaBase"/>
    <w:next w:val="Tabletext"/>
    <w:rsid w:val="00CD0E7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D0E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D0E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D0E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D0E7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D0E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D0E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D0E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D0E7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D0E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D0E7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D0E7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0E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0E7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D0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E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E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D0E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D0E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E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E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E7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0E7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E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E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E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E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0E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0E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E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E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E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D0E7C"/>
  </w:style>
  <w:style w:type="paragraph" w:customStyle="1" w:styleId="OPCParaBase">
    <w:name w:val="OPCParaBase"/>
    <w:qFormat/>
    <w:rsid w:val="00CD0E7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D0E7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D0E7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D0E7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D0E7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D0E7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D0E7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D0E7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D0E7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D0E7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D0E7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D0E7C"/>
  </w:style>
  <w:style w:type="paragraph" w:customStyle="1" w:styleId="Blocks">
    <w:name w:val="Blocks"/>
    <w:aliases w:val="bb"/>
    <w:basedOn w:val="OPCParaBase"/>
    <w:qFormat/>
    <w:rsid w:val="00CD0E7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D0E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D0E7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D0E7C"/>
    <w:rPr>
      <w:i/>
    </w:rPr>
  </w:style>
  <w:style w:type="paragraph" w:customStyle="1" w:styleId="BoxList">
    <w:name w:val="BoxList"/>
    <w:aliases w:val="bl"/>
    <w:basedOn w:val="BoxText"/>
    <w:qFormat/>
    <w:rsid w:val="00CD0E7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D0E7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D0E7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D0E7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D0E7C"/>
  </w:style>
  <w:style w:type="character" w:customStyle="1" w:styleId="CharAmPartText">
    <w:name w:val="CharAmPartText"/>
    <w:basedOn w:val="OPCCharBase"/>
    <w:uiPriority w:val="1"/>
    <w:qFormat/>
    <w:rsid w:val="00CD0E7C"/>
  </w:style>
  <w:style w:type="character" w:customStyle="1" w:styleId="CharAmSchNo">
    <w:name w:val="CharAmSchNo"/>
    <w:basedOn w:val="OPCCharBase"/>
    <w:uiPriority w:val="1"/>
    <w:qFormat/>
    <w:rsid w:val="00CD0E7C"/>
  </w:style>
  <w:style w:type="character" w:customStyle="1" w:styleId="CharAmSchText">
    <w:name w:val="CharAmSchText"/>
    <w:basedOn w:val="OPCCharBase"/>
    <w:uiPriority w:val="1"/>
    <w:qFormat/>
    <w:rsid w:val="00CD0E7C"/>
  </w:style>
  <w:style w:type="character" w:customStyle="1" w:styleId="CharBoldItalic">
    <w:name w:val="CharBoldItalic"/>
    <w:basedOn w:val="OPCCharBase"/>
    <w:uiPriority w:val="1"/>
    <w:qFormat/>
    <w:rsid w:val="00CD0E7C"/>
    <w:rPr>
      <w:b/>
      <w:i/>
    </w:rPr>
  </w:style>
  <w:style w:type="character" w:customStyle="1" w:styleId="CharChapNo">
    <w:name w:val="CharChapNo"/>
    <w:basedOn w:val="OPCCharBase"/>
    <w:qFormat/>
    <w:rsid w:val="00CD0E7C"/>
  </w:style>
  <w:style w:type="character" w:customStyle="1" w:styleId="CharChapText">
    <w:name w:val="CharChapText"/>
    <w:basedOn w:val="OPCCharBase"/>
    <w:qFormat/>
    <w:rsid w:val="00CD0E7C"/>
  </w:style>
  <w:style w:type="character" w:customStyle="1" w:styleId="CharDivNo">
    <w:name w:val="CharDivNo"/>
    <w:basedOn w:val="OPCCharBase"/>
    <w:qFormat/>
    <w:rsid w:val="00CD0E7C"/>
  </w:style>
  <w:style w:type="character" w:customStyle="1" w:styleId="CharDivText">
    <w:name w:val="CharDivText"/>
    <w:basedOn w:val="OPCCharBase"/>
    <w:qFormat/>
    <w:rsid w:val="00CD0E7C"/>
  </w:style>
  <w:style w:type="character" w:customStyle="1" w:styleId="CharItalic">
    <w:name w:val="CharItalic"/>
    <w:basedOn w:val="OPCCharBase"/>
    <w:uiPriority w:val="1"/>
    <w:qFormat/>
    <w:rsid w:val="00CD0E7C"/>
    <w:rPr>
      <w:i/>
    </w:rPr>
  </w:style>
  <w:style w:type="character" w:customStyle="1" w:styleId="CharPartNo">
    <w:name w:val="CharPartNo"/>
    <w:basedOn w:val="OPCCharBase"/>
    <w:qFormat/>
    <w:rsid w:val="00CD0E7C"/>
  </w:style>
  <w:style w:type="character" w:customStyle="1" w:styleId="CharPartText">
    <w:name w:val="CharPartText"/>
    <w:basedOn w:val="OPCCharBase"/>
    <w:qFormat/>
    <w:rsid w:val="00CD0E7C"/>
  </w:style>
  <w:style w:type="character" w:customStyle="1" w:styleId="CharSectno">
    <w:name w:val="CharSectno"/>
    <w:basedOn w:val="OPCCharBase"/>
    <w:qFormat/>
    <w:rsid w:val="00CD0E7C"/>
  </w:style>
  <w:style w:type="character" w:customStyle="1" w:styleId="CharSubdNo">
    <w:name w:val="CharSubdNo"/>
    <w:basedOn w:val="OPCCharBase"/>
    <w:uiPriority w:val="1"/>
    <w:qFormat/>
    <w:rsid w:val="00CD0E7C"/>
  </w:style>
  <w:style w:type="character" w:customStyle="1" w:styleId="CharSubdText">
    <w:name w:val="CharSubdText"/>
    <w:basedOn w:val="OPCCharBase"/>
    <w:uiPriority w:val="1"/>
    <w:qFormat/>
    <w:rsid w:val="00CD0E7C"/>
  </w:style>
  <w:style w:type="paragraph" w:customStyle="1" w:styleId="CTA--">
    <w:name w:val="CTA --"/>
    <w:basedOn w:val="OPCParaBase"/>
    <w:next w:val="Normal"/>
    <w:rsid w:val="00CD0E7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D0E7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D0E7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D0E7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D0E7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D0E7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D0E7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D0E7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D0E7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D0E7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D0E7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D0E7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D0E7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D0E7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D0E7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D0E7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D0E7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D0E7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D0E7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D0E7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D0E7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D0E7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D0E7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D0E7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D0E7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D0E7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D0E7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D0E7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D0E7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D0E7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D0E7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D0E7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D0E7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D0E7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D0E7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D0E7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D0E7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D0E7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D0E7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D0E7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D0E7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D0E7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D0E7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D0E7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D0E7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D0E7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D0E7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D0E7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D0E7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D0E7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D0E7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D0E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D0E7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D0E7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D0E7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D0E7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D0E7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CD0E7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CD0E7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D0E7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D0E7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D0E7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D0E7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D0E7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D0E7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D0E7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D0E7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D0E7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D0E7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D0E7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D0E7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0E7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D0E7C"/>
    <w:rPr>
      <w:sz w:val="16"/>
    </w:rPr>
  </w:style>
  <w:style w:type="table" w:customStyle="1" w:styleId="CFlag">
    <w:name w:val="CFlag"/>
    <w:basedOn w:val="TableNormal"/>
    <w:uiPriority w:val="99"/>
    <w:rsid w:val="00CD0E7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D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D0E7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D0E7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D0E7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D0E7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D0E7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D0E7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D0E7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D0E7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D0E7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D0E7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D0E7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D0E7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D0E7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D0E7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D0E7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D0E7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D0E7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D0E7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D0E7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D0E7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D0E7C"/>
  </w:style>
  <w:style w:type="character" w:customStyle="1" w:styleId="CharSubPartNoCASA">
    <w:name w:val="CharSubPartNo(CASA)"/>
    <w:basedOn w:val="OPCCharBase"/>
    <w:uiPriority w:val="1"/>
    <w:rsid w:val="00CD0E7C"/>
  </w:style>
  <w:style w:type="paragraph" w:customStyle="1" w:styleId="ENoteTTIndentHeadingSub">
    <w:name w:val="ENoteTTIndentHeadingSub"/>
    <w:aliases w:val="enTTHis"/>
    <w:basedOn w:val="OPCParaBase"/>
    <w:rsid w:val="00CD0E7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D0E7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D0E7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D0E7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D0E7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15F4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D0E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D0E7C"/>
    <w:rPr>
      <w:sz w:val="22"/>
    </w:rPr>
  </w:style>
  <w:style w:type="paragraph" w:customStyle="1" w:styleId="SOTextNote">
    <w:name w:val="SO TextNote"/>
    <w:aliases w:val="sont"/>
    <w:basedOn w:val="SOText"/>
    <w:qFormat/>
    <w:rsid w:val="00CD0E7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D0E7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D0E7C"/>
    <w:rPr>
      <w:sz w:val="22"/>
    </w:rPr>
  </w:style>
  <w:style w:type="paragraph" w:customStyle="1" w:styleId="FileName">
    <w:name w:val="FileName"/>
    <w:basedOn w:val="Normal"/>
    <w:rsid w:val="00CD0E7C"/>
  </w:style>
  <w:style w:type="paragraph" w:customStyle="1" w:styleId="TableHeading">
    <w:name w:val="TableHeading"/>
    <w:aliases w:val="th"/>
    <w:basedOn w:val="OPCParaBase"/>
    <w:next w:val="Tabletext"/>
    <w:rsid w:val="00CD0E7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D0E7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D0E7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D0E7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D0E7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D0E7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D0E7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D0E7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D0E7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D0E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D0E7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D0E7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0E7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0E7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D0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E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E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E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D0E7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D0E7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E7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E7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E7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730A-00BD-49ED-B760-D615FA3A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414</Words>
  <Characters>2362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2018-02-20T04:46:00Z</cp:lastPrinted>
  <dcterms:created xsi:type="dcterms:W3CDTF">2018-03-16T00:57:00Z</dcterms:created>
  <dcterms:modified xsi:type="dcterms:W3CDTF">2018-03-16T00:57:00Z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Anti-Money Laundering and Counter-Terrorism Financing (Prescribed Foreign Countries) Regulations 2018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15 March 2018</vt:lpwstr>
  </property>
  <property fmtid="{D5CDD505-2E9C-101B-9397-08002B2CF9AE}" pid="10" name="Authority">
    <vt:lpwstr/>
  </property>
  <property fmtid="{D5CDD505-2E9C-101B-9397-08002B2CF9AE}" pid="11" name="ID">
    <vt:lpwstr>OPC63061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15 March 2018</vt:lpwstr>
  </property>
</Properties>
</file>