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8B651" w14:textId="77777777" w:rsidR="002533F0" w:rsidRPr="00BC76EB" w:rsidRDefault="002533F0" w:rsidP="00242864">
      <w:pPr>
        <w:spacing w:before="0" w:after="120"/>
        <w:ind w:right="91"/>
        <w:jc w:val="center"/>
        <w:rPr>
          <w:rFonts w:ascii="Arial" w:hAnsi="Arial" w:cs="Arial"/>
          <w:szCs w:val="24"/>
        </w:rPr>
      </w:pPr>
      <w:bookmarkStart w:id="0" w:name="_GoBack"/>
      <w:bookmarkEnd w:id="0"/>
      <w:r w:rsidRPr="00BC76EB">
        <w:rPr>
          <w:rFonts w:ascii="Arial" w:hAnsi="Arial" w:cs="Arial"/>
          <w:b/>
          <w:szCs w:val="24"/>
          <w:u w:val="single"/>
        </w:rPr>
        <w:t>EXPLANATORY STATEMENT</w:t>
      </w:r>
      <w:r w:rsidR="00B54C30" w:rsidRPr="00BC76EB">
        <w:rPr>
          <w:rFonts w:ascii="Arial" w:hAnsi="Arial" w:cs="Arial"/>
          <w:b/>
          <w:szCs w:val="24"/>
          <w:u w:val="single"/>
        </w:rPr>
        <w:t xml:space="preserve"> </w:t>
      </w:r>
    </w:p>
    <w:p w14:paraId="3DD72814" w14:textId="77777777" w:rsidR="00EC0C59" w:rsidRPr="00BC76EB" w:rsidRDefault="00EC0C59" w:rsidP="002533F0">
      <w:pPr>
        <w:spacing w:before="0"/>
        <w:ind w:right="91"/>
        <w:jc w:val="center"/>
        <w:rPr>
          <w:rFonts w:ascii="Arial" w:hAnsi="Arial" w:cs="Arial"/>
          <w:b/>
          <w:szCs w:val="24"/>
          <w:u w:val="single"/>
        </w:rPr>
      </w:pPr>
    </w:p>
    <w:p w14:paraId="02295B44" w14:textId="77777777"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w:t>
      </w:r>
      <w:r w:rsidR="00B16DDD">
        <w:rPr>
          <w:rFonts w:ascii="Arial" w:hAnsi="Arial" w:cs="Arial"/>
          <w:szCs w:val="24"/>
        </w:rPr>
        <w:t>Commissioner of the</w:t>
      </w:r>
      <w:r w:rsidR="00B16DDD" w:rsidRPr="00BC76EB">
        <w:rPr>
          <w:rFonts w:ascii="Arial" w:hAnsi="Arial" w:cs="Arial"/>
          <w:szCs w:val="24"/>
        </w:rPr>
        <w:t xml:space="preserve"> </w:t>
      </w:r>
      <w:r w:rsidR="00242864">
        <w:rPr>
          <w:rFonts w:ascii="Arial" w:hAnsi="Arial" w:cs="Arial"/>
          <w:szCs w:val="24"/>
        </w:rPr>
        <w:t xml:space="preserve">NDIS Quality and Safeguards </w:t>
      </w:r>
      <w:r w:rsidR="00B16DDD">
        <w:rPr>
          <w:rFonts w:ascii="Arial" w:hAnsi="Arial" w:cs="Arial"/>
          <w:szCs w:val="24"/>
        </w:rPr>
        <w:t>Commission</w:t>
      </w:r>
    </w:p>
    <w:p w14:paraId="079EE492" w14:textId="77777777" w:rsidR="002533F0" w:rsidRPr="00BC76EB" w:rsidRDefault="002533F0" w:rsidP="002533F0">
      <w:pPr>
        <w:spacing w:before="0"/>
        <w:ind w:right="91"/>
        <w:jc w:val="center"/>
        <w:rPr>
          <w:rFonts w:ascii="Arial" w:hAnsi="Arial" w:cs="Arial"/>
          <w:i/>
          <w:szCs w:val="24"/>
        </w:rPr>
      </w:pPr>
    </w:p>
    <w:p w14:paraId="75B3769A" w14:textId="77777777" w:rsidR="00966756" w:rsidRPr="00242864" w:rsidRDefault="00242864" w:rsidP="002533F0">
      <w:pPr>
        <w:spacing w:before="0"/>
        <w:ind w:right="91"/>
        <w:jc w:val="center"/>
        <w:rPr>
          <w:rFonts w:ascii="Arial" w:hAnsi="Arial" w:cs="Arial"/>
          <w:i/>
          <w:szCs w:val="24"/>
        </w:rPr>
      </w:pPr>
      <w:r>
        <w:rPr>
          <w:rFonts w:ascii="Arial" w:hAnsi="Arial" w:cs="Arial"/>
          <w:i/>
          <w:szCs w:val="24"/>
        </w:rPr>
        <w:t>National Disability Insurance Scheme Act 2013</w:t>
      </w:r>
    </w:p>
    <w:p w14:paraId="00D9E04F" w14:textId="77777777" w:rsidR="00966756" w:rsidRPr="00BC76EB" w:rsidRDefault="00966756" w:rsidP="002533F0">
      <w:pPr>
        <w:spacing w:before="0"/>
        <w:ind w:right="91"/>
        <w:jc w:val="center"/>
        <w:rPr>
          <w:rFonts w:ascii="Arial" w:hAnsi="Arial" w:cs="Arial"/>
          <w:szCs w:val="24"/>
        </w:rPr>
      </w:pPr>
    </w:p>
    <w:p w14:paraId="417EF052" w14:textId="77777777" w:rsidR="002533F0" w:rsidRPr="00242864" w:rsidRDefault="00242864" w:rsidP="002533F0">
      <w:pPr>
        <w:spacing w:before="0"/>
        <w:ind w:right="91"/>
        <w:jc w:val="center"/>
        <w:rPr>
          <w:rFonts w:ascii="Arial" w:hAnsi="Arial" w:cs="Arial"/>
          <w:i/>
          <w:szCs w:val="24"/>
        </w:rPr>
      </w:pPr>
      <w:r w:rsidRPr="00242864">
        <w:rPr>
          <w:rFonts w:ascii="Arial" w:hAnsi="Arial" w:cs="Arial"/>
          <w:i/>
          <w:szCs w:val="24"/>
        </w:rPr>
        <w:t>Nationa</w:t>
      </w:r>
      <w:r>
        <w:rPr>
          <w:rFonts w:ascii="Arial" w:hAnsi="Arial" w:cs="Arial"/>
          <w:i/>
          <w:szCs w:val="24"/>
        </w:rPr>
        <w:t>l Disability Insurance Scheme (Code of Conduct) Rules 2018</w:t>
      </w:r>
    </w:p>
    <w:p w14:paraId="3DD6476B" w14:textId="77777777" w:rsidR="002533F0" w:rsidRPr="00BC76EB" w:rsidRDefault="002533F0" w:rsidP="002533F0">
      <w:pPr>
        <w:spacing w:before="0"/>
        <w:ind w:right="91"/>
        <w:jc w:val="center"/>
        <w:rPr>
          <w:rFonts w:ascii="Arial" w:hAnsi="Arial" w:cs="Arial"/>
          <w:i/>
          <w:szCs w:val="24"/>
        </w:rPr>
      </w:pPr>
    </w:p>
    <w:p w14:paraId="607E99B4" w14:textId="77777777" w:rsidR="002533F0" w:rsidRPr="00BC76EB" w:rsidRDefault="0083135C" w:rsidP="002533F0">
      <w:pPr>
        <w:spacing w:before="0"/>
        <w:ind w:right="91"/>
        <w:rPr>
          <w:rFonts w:ascii="Arial" w:hAnsi="Arial" w:cs="Arial"/>
          <w:b/>
          <w:szCs w:val="24"/>
        </w:rPr>
      </w:pPr>
      <w:r w:rsidRPr="00BC76EB">
        <w:rPr>
          <w:rFonts w:ascii="Arial" w:hAnsi="Arial" w:cs="Arial"/>
          <w:b/>
          <w:szCs w:val="24"/>
        </w:rPr>
        <w:t>Purpose</w:t>
      </w:r>
    </w:p>
    <w:p w14:paraId="73DB7351" w14:textId="77777777" w:rsidR="004D336A" w:rsidRPr="0015518E" w:rsidRDefault="0015518E"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00641510" w:rsidRPr="00641510">
        <w:rPr>
          <w:rStyle w:val="BookTitle"/>
          <w:rFonts w:ascii="Arial" w:hAnsi="Arial" w:cs="Arial"/>
          <w:iCs w:val="0"/>
          <w:smallCaps w:val="0"/>
          <w:spacing w:val="0"/>
          <w:szCs w:val="24"/>
        </w:rPr>
        <w:t>National Disability Insurance Scheme (Code of Conduct) Rules 2018</w:t>
      </w:r>
      <w:r w:rsidR="00641510">
        <w:rPr>
          <w:rStyle w:val="BookTitle"/>
          <w:rFonts w:ascii="Arial" w:hAnsi="Arial" w:cs="Arial"/>
          <w:i w:val="0"/>
          <w:iCs w:val="0"/>
          <w:smallCaps w:val="0"/>
          <w:spacing w:val="0"/>
          <w:szCs w:val="24"/>
        </w:rPr>
        <w:t xml:space="preserve"> (the instrument) establish</w:t>
      </w:r>
      <w:r>
        <w:rPr>
          <w:rStyle w:val="BookTitle"/>
          <w:rFonts w:ascii="Arial" w:hAnsi="Arial" w:cs="Arial"/>
          <w:i w:val="0"/>
          <w:iCs w:val="0"/>
          <w:smallCaps w:val="0"/>
          <w:spacing w:val="0"/>
          <w:szCs w:val="24"/>
        </w:rPr>
        <w:t xml:space="preserve"> the “NDIS Code of Conduct” as described in section 73V of the </w:t>
      </w:r>
      <w:r>
        <w:rPr>
          <w:rStyle w:val="BookTitle"/>
          <w:rFonts w:ascii="Arial" w:hAnsi="Arial" w:cs="Arial"/>
          <w:iCs w:val="0"/>
          <w:smallCaps w:val="0"/>
          <w:spacing w:val="0"/>
          <w:szCs w:val="24"/>
        </w:rPr>
        <w:t>National Disability Insurance Scheme Act 2013</w:t>
      </w:r>
      <w:r w:rsidR="00B16DDD">
        <w:rPr>
          <w:rStyle w:val="BookTitle"/>
          <w:rFonts w:ascii="Arial" w:hAnsi="Arial" w:cs="Arial"/>
          <w:i w:val="0"/>
          <w:iCs w:val="0"/>
          <w:smallCaps w:val="0"/>
          <w:spacing w:val="0"/>
          <w:szCs w:val="24"/>
        </w:rPr>
        <w:t xml:space="preserve"> (NDIS Act)</w:t>
      </w:r>
      <w:r>
        <w:rPr>
          <w:rStyle w:val="BookTitle"/>
          <w:rFonts w:ascii="Arial" w:hAnsi="Arial" w:cs="Arial"/>
          <w:i w:val="0"/>
          <w:iCs w:val="0"/>
          <w:smallCaps w:val="0"/>
          <w:spacing w:val="0"/>
          <w:szCs w:val="24"/>
        </w:rPr>
        <w:t xml:space="preserve">.  </w:t>
      </w:r>
      <w:r w:rsidR="00641510">
        <w:rPr>
          <w:rStyle w:val="BookTitle"/>
          <w:rFonts w:ascii="Arial" w:hAnsi="Arial" w:cs="Arial"/>
          <w:i w:val="0"/>
          <w:iCs w:val="0"/>
          <w:smallCaps w:val="0"/>
          <w:spacing w:val="0"/>
          <w:szCs w:val="24"/>
        </w:rPr>
        <w:t>The instrument</w:t>
      </w:r>
      <w:r w:rsidR="00B16DDD">
        <w:rPr>
          <w:rStyle w:val="BookTitle"/>
          <w:rFonts w:ascii="Arial" w:hAnsi="Arial" w:cs="Arial"/>
          <w:i w:val="0"/>
          <w:iCs w:val="0"/>
          <w:smallCaps w:val="0"/>
          <w:spacing w:val="0"/>
          <w:szCs w:val="24"/>
        </w:rPr>
        <w:t xml:space="preserve"> sets out the requirements </w:t>
      </w:r>
      <w:r w:rsidR="00584FEB">
        <w:rPr>
          <w:rStyle w:val="BookTitle"/>
          <w:rFonts w:ascii="Arial" w:hAnsi="Arial" w:cs="Arial"/>
          <w:i w:val="0"/>
          <w:iCs w:val="0"/>
          <w:smallCaps w:val="0"/>
          <w:spacing w:val="0"/>
          <w:szCs w:val="24"/>
        </w:rPr>
        <w:t>that</w:t>
      </w:r>
      <w:r w:rsidR="00B16DDD">
        <w:rPr>
          <w:rStyle w:val="BookTitle"/>
          <w:rFonts w:ascii="Arial" w:hAnsi="Arial" w:cs="Arial"/>
          <w:i w:val="0"/>
          <w:iCs w:val="0"/>
          <w:smallCaps w:val="0"/>
          <w:spacing w:val="0"/>
          <w:szCs w:val="24"/>
        </w:rPr>
        <w:t xml:space="preserve"> NDIS providers, and persons employed or otherwise engaged by NDIS providers, must comply with</w:t>
      </w:r>
      <w:r w:rsidR="00584FEB">
        <w:rPr>
          <w:rStyle w:val="BookTitle"/>
          <w:rFonts w:ascii="Arial" w:hAnsi="Arial" w:cs="Arial"/>
          <w:i w:val="0"/>
          <w:iCs w:val="0"/>
          <w:smallCaps w:val="0"/>
          <w:spacing w:val="0"/>
          <w:szCs w:val="24"/>
        </w:rPr>
        <w:t xml:space="preserve"> in the cours</w:t>
      </w:r>
      <w:r w:rsidR="006641F8">
        <w:rPr>
          <w:rStyle w:val="BookTitle"/>
          <w:rFonts w:ascii="Arial" w:hAnsi="Arial" w:cs="Arial"/>
          <w:i w:val="0"/>
          <w:iCs w:val="0"/>
          <w:smallCaps w:val="0"/>
          <w:spacing w:val="0"/>
          <w:szCs w:val="24"/>
        </w:rPr>
        <w:t>e of providing supports or servi</w:t>
      </w:r>
      <w:r w:rsidR="00584FEB">
        <w:rPr>
          <w:rStyle w:val="BookTitle"/>
          <w:rFonts w:ascii="Arial" w:hAnsi="Arial" w:cs="Arial"/>
          <w:i w:val="0"/>
          <w:iCs w:val="0"/>
          <w:smallCaps w:val="0"/>
          <w:spacing w:val="0"/>
          <w:szCs w:val="24"/>
        </w:rPr>
        <w:t>ces to persons with disability</w:t>
      </w:r>
      <w:r w:rsidR="00B16DDD">
        <w:rPr>
          <w:rStyle w:val="BookTitle"/>
          <w:rFonts w:ascii="Arial" w:hAnsi="Arial" w:cs="Arial"/>
          <w:i w:val="0"/>
          <w:iCs w:val="0"/>
          <w:smallCaps w:val="0"/>
          <w:spacing w:val="0"/>
          <w:szCs w:val="24"/>
        </w:rPr>
        <w:t>.  Section 7</w:t>
      </w:r>
      <w:r w:rsidR="00A3052F">
        <w:rPr>
          <w:rStyle w:val="BookTitle"/>
          <w:rFonts w:ascii="Arial" w:hAnsi="Arial" w:cs="Arial"/>
          <w:i w:val="0"/>
          <w:iCs w:val="0"/>
          <w:smallCaps w:val="0"/>
          <w:spacing w:val="0"/>
          <w:szCs w:val="24"/>
        </w:rPr>
        <w:t>3V is a civil penalty provision, which is contravened if a</w:t>
      </w:r>
      <w:r w:rsidR="00B16DDD">
        <w:rPr>
          <w:rStyle w:val="BookTitle"/>
          <w:rFonts w:ascii="Arial" w:hAnsi="Arial" w:cs="Arial"/>
          <w:i w:val="0"/>
          <w:iCs w:val="0"/>
          <w:smallCaps w:val="0"/>
          <w:spacing w:val="0"/>
          <w:szCs w:val="24"/>
        </w:rPr>
        <w:t xml:space="preserve"> person fails to comply with </w:t>
      </w:r>
      <w:r w:rsidR="00584FEB">
        <w:rPr>
          <w:rStyle w:val="BookTitle"/>
          <w:rFonts w:ascii="Arial" w:hAnsi="Arial" w:cs="Arial"/>
          <w:i w:val="0"/>
          <w:iCs w:val="0"/>
          <w:smallCaps w:val="0"/>
          <w:spacing w:val="0"/>
          <w:szCs w:val="24"/>
        </w:rPr>
        <w:t>a</w:t>
      </w:r>
      <w:r w:rsidR="00B16DDD">
        <w:rPr>
          <w:rStyle w:val="BookTitle"/>
          <w:rFonts w:ascii="Arial" w:hAnsi="Arial" w:cs="Arial"/>
          <w:i w:val="0"/>
          <w:iCs w:val="0"/>
          <w:smallCaps w:val="0"/>
          <w:spacing w:val="0"/>
          <w:szCs w:val="24"/>
        </w:rPr>
        <w:t xml:space="preserve"> requirement</w:t>
      </w:r>
      <w:r w:rsidR="00584FEB">
        <w:rPr>
          <w:rStyle w:val="BookTitle"/>
          <w:rFonts w:ascii="Arial" w:hAnsi="Arial" w:cs="Arial"/>
          <w:i w:val="0"/>
          <w:iCs w:val="0"/>
          <w:smallCaps w:val="0"/>
          <w:spacing w:val="0"/>
          <w:szCs w:val="24"/>
        </w:rPr>
        <w:t xml:space="preserve"> in the NDIS Code of Conduct</w:t>
      </w:r>
      <w:r w:rsidR="00B16DDD">
        <w:rPr>
          <w:rStyle w:val="BookTitle"/>
          <w:rFonts w:ascii="Arial" w:hAnsi="Arial" w:cs="Arial"/>
          <w:i w:val="0"/>
          <w:iCs w:val="0"/>
          <w:smallCaps w:val="0"/>
          <w:spacing w:val="0"/>
          <w:szCs w:val="24"/>
        </w:rPr>
        <w:t>.</w:t>
      </w:r>
    </w:p>
    <w:p w14:paraId="44E3DDF7" w14:textId="77777777" w:rsidR="0015134A" w:rsidRPr="00BC76EB" w:rsidRDefault="0015134A"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14:paraId="74C72A2A" w14:textId="77777777" w:rsidR="00803F9B" w:rsidRDefault="00B16DDD" w:rsidP="00191AEC">
      <w:pPr>
        <w:rPr>
          <w:rFonts w:ascii="Arial" w:hAnsi="Arial" w:cs="Arial"/>
          <w:szCs w:val="24"/>
        </w:rPr>
      </w:pPr>
      <w:r>
        <w:rPr>
          <w:rFonts w:ascii="Arial" w:hAnsi="Arial" w:cs="Arial"/>
          <w:szCs w:val="24"/>
        </w:rPr>
        <w:t xml:space="preserve">Section 73V of the NDIS Act </w:t>
      </w:r>
      <w:r w:rsidR="00584FEB">
        <w:rPr>
          <w:rFonts w:ascii="Arial" w:hAnsi="Arial" w:cs="Arial"/>
          <w:szCs w:val="24"/>
        </w:rPr>
        <w:t xml:space="preserve">comes </w:t>
      </w:r>
      <w:r>
        <w:rPr>
          <w:rFonts w:ascii="Arial" w:hAnsi="Arial" w:cs="Arial"/>
          <w:szCs w:val="24"/>
        </w:rPr>
        <w:t xml:space="preserve">into effect on 1 July 2018 as part of a package of amendments in the </w:t>
      </w:r>
      <w:r>
        <w:rPr>
          <w:rFonts w:ascii="Arial" w:hAnsi="Arial" w:cs="Arial"/>
          <w:i/>
          <w:szCs w:val="24"/>
        </w:rPr>
        <w:t>National Disability Insurance Scheme</w:t>
      </w:r>
      <w:r w:rsidR="00C05629">
        <w:rPr>
          <w:rFonts w:ascii="Arial" w:hAnsi="Arial" w:cs="Arial"/>
          <w:i/>
          <w:szCs w:val="24"/>
        </w:rPr>
        <w:t xml:space="preserve"> Amendment</w:t>
      </w:r>
      <w:r>
        <w:rPr>
          <w:rFonts w:ascii="Arial" w:hAnsi="Arial" w:cs="Arial"/>
          <w:i/>
          <w:szCs w:val="24"/>
        </w:rPr>
        <w:t xml:space="preserve"> (Quality and Safeguards Commission and Other Measures) Act 2017</w:t>
      </w:r>
      <w:r w:rsidR="00803F9B">
        <w:rPr>
          <w:rFonts w:ascii="Arial" w:hAnsi="Arial" w:cs="Arial"/>
          <w:szCs w:val="24"/>
        </w:rPr>
        <w:t xml:space="preserve"> (Amendment Act)</w:t>
      </w:r>
      <w:r>
        <w:rPr>
          <w:rFonts w:ascii="Arial" w:hAnsi="Arial" w:cs="Arial"/>
          <w:szCs w:val="24"/>
        </w:rPr>
        <w:t xml:space="preserve">.  </w:t>
      </w:r>
      <w:r w:rsidR="00803F9B">
        <w:rPr>
          <w:rFonts w:ascii="Arial" w:hAnsi="Arial" w:cs="Arial"/>
          <w:szCs w:val="24"/>
        </w:rPr>
        <w:t>The Amendment</w:t>
      </w:r>
      <w:r>
        <w:rPr>
          <w:rFonts w:ascii="Arial" w:hAnsi="Arial" w:cs="Arial"/>
          <w:szCs w:val="24"/>
        </w:rPr>
        <w:t xml:space="preserve"> Act amend the NDIS Act to establish the NDIS Quality and Safeguards Commission (including the office of the Commissioner of the NDIS Quality and Safeguards Commission</w:t>
      </w:r>
      <w:r w:rsidR="00803F9B">
        <w:rPr>
          <w:rFonts w:ascii="Arial" w:hAnsi="Arial" w:cs="Arial"/>
          <w:szCs w:val="24"/>
        </w:rPr>
        <w:t>).</w:t>
      </w:r>
    </w:p>
    <w:p w14:paraId="17A97A82" w14:textId="29CF1C84" w:rsidR="00803F9B" w:rsidRDefault="00803F9B" w:rsidP="00191AEC">
      <w:pPr>
        <w:rPr>
          <w:rFonts w:ascii="Arial" w:hAnsi="Arial" w:cs="Arial"/>
          <w:szCs w:val="24"/>
        </w:rPr>
      </w:pPr>
      <w:r>
        <w:rPr>
          <w:rFonts w:ascii="Arial" w:hAnsi="Arial" w:cs="Arial"/>
          <w:szCs w:val="24"/>
        </w:rPr>
        <w:t xml:space="preserve">One aspect of the NDIS Quality and Safeguards Framework, which was published by the Disability Reform Council on 9 December 2016 and is largely implemented by the Amendment Act, was for providers and workers providing </w:t>
      </w:r>
      <w:r w:rsidR="0075264B">
        <w:rPr>
          <w:rFonts w:ascii="Arial" w:hAnsi="Arial" w:cs="Arial"/>
          <w:szCs w:val="24"/>
        </w:rPr>
        <w:t xml:space="preserve">NDIS </w:t>
      </w:r>
      <w:r>
        <w:rPr>
          <w:rFonts w:ascii="Arial" w:hAnsi="Arial" w:cs="Arial"/>
          <w:szCs w:val="24"/>
        </w:rPr>
        <w:t>supports to people with disability</w:t>
      </w:r>
      <w:r w:rsidR="002D5C3A">
        <w:rPr>
          <w:rFonts w:ascii="Arial" w:hAnsi="Arial" w:cs="Arial"/>
          <w:szCs w:val="24"/>
        </w:rPr>
        <w:t xml:space="preserve"> to be subject to a code of c</w:t>
      </w:r>
      <w:r>
        <w:rPr>
          <w:rFonts w:ascii="Arial" w:hAnsi="Arial" w:cs="Arial"/>
          <w:szCs w:val="24"/>
        </w:rPr>
        <w:t xml:space="preserve">onduct in order to promote safe and ethical service delivery.  </w:t>
      </w:r>
      <w:r w:rsidR="005F5372">
        <w:rPr>
          <w:rFonts w:ascii="Arial" w:hAnsi="Arial" w:cs="Arial"/>
          <w:szCs w:val="24"/>
        </w:rPr>
        <w:t>The</w:t>
      </w:r>
      <w:r w:rsidR="00A93C2C">
        <w:rPr>
          <w:rFonts w:ascii="Arial" w:hAnsi="Arial" w:cs="Arial"/>
          <w:szCs w:val="24"/>
        </w:rPr>
        <w:t xml:space="preserve"> NDIS Code of Conduct will set expectations for NDIS providers and individual workers, shape the behaviour and culture of those providers and workers, and empower consumers in relation to their rights.</w:t>
      </w:r>
    </w:p>
    <w:p w14:paraId="5BCD7A68" w14:textId="77777777" w:rsidR="00803F9B" w:rsidRDefault="00803F9B" w:rsidP="00191AEC">
      <w:pPr>
        <w:rPr>
          <w:rFonts w:ascii="Arial" w:hAnsi="Arial" w:cs="Arial"/>
          <w:szCs w:val="24"/>
        </w:rPr>
      </w:pPr>
      <w:r>
        <w:rPr>
          <w:rFonts w:ascii="Arial" w:hAnsi="Arial" w:cs="Arial"/>
          <w:szCs w:val="24"/>
        </w:rPr>
        <w:t>S</w:t>
      </w:r>
      <w:r w:rsidR="002D5C3A">
        <w:rPr>
          <w:rFonts w:ascii="Arial" w:hAnsi="Arial" w:cs="Arial"/>
          <w:szCs w:val="24"/>
        </w:rPr>
        <w:t>ubs</w:t>
      </w:r>
      <w:r>
        <w:rPr>
          <w:rFonts w:ascii="Arial" w:hAnsi="Arial" w:cs="Arial"/>
          <w:szCs w:val="24"/>
        </w:rPr>
        <w:t>ection 73V</w:t>
      </w:r>
      <w:r w:rsidR="002D5C3A">
        <w:rPr>
          <w:rFonts w:ascii="Arial" w:hAnsi="Arial" w:cs="Arial"/>
          <w:szCs w:val="24"/>
        </w:rPr>
        <w:t>(1)</w:t>
      </w:r>
      <w:r>
        <w:rPr>
          <w:rFonts w:ascii="Arial" w:hAnsi="Arial" w:cs="Arial"/>
          <w:szCs w:val="24"/>
        </w:rPr>
        <w:t xml:space="preserve"> of the NDIS </w:t>
      </w:r>
      <w:r w:rsidR="002D5C3A">
        <w:rPr>
          <w:rFonts w:ascii="Arial" w:hAnsi="Arial" w:cs="Arial"/>
          <w:szCs w:val="24"/>
        </w:rPr>
        <w:t>Act</w:t>
      </w:r>
      <w:r w:rsidR="00A93C2C">
        <w:rPr>
          <w:rFonts w:ascii="Arial" w:hAnsi="Arial" w:cs="Arial"/>
          <w:szCs w:val="24"/>
        </w:rPr>
        <w:t>, as amended,</w:t>
      </w:r>
      <w:r w:rsidR="002D5C3A">
        <w:rPr>
          <w:rFonts w:ascii="Arial" w:hAnsi="Arial" w:cs="Arial"/>
          <w:szCs w:val="24"/>
        </w:rPr>
        <w:t xml:space="preserve"> </w:t>
      </w:r>
      <w:r>
        <w:rPr>
          <w:rFonts w:ascii="Arial" w:hAnsi="Arial" w:cs="Arial"/>
          <w:szCs w:val="24"/>
        </w:rPr>
        <w:t xml:space="preserve">provides that the National Disability Insurance Scheme rules may make provision </w:t>
      </w:r>
      <w:r w:rsidR="002D5C3A">
        <w:rPr>
          <w:rFonts w:ascii="Arial" w:hAnsi="Arial" w:cs="Arial"/>
          <w:szCs w:val="24"/>
        </w:rPr>
        <w:t>for or in relation to a code of conduct that applies to either or both NDIS providers and persons employed or otherwise engaged by NDIS providers.</w:t>
      </w:r>
      <w:r w:rsidR="003C6F86">
        <w:rPr>
          <w:rFonts w:ascii="Arial" w:hAnsi="Arial" w:cs="Arial"/>
          <w:szCs w:val="24"/>
        </w:rPr>
        <w:t xml:space="preserve">  Rules made for this purpose ar</w:t>
      </w:r>
      <w:r w:rsidR="002D5C3A">
        <w:rPr>
          <w:rFonts w:ascii="Arial" w:hAnsi="Arial" w:cs="Arial"/>
          <w:szCs w:val="24"/>
        </w:rPr>
        <w:t xml:space="preserve">e to be known as the “NDIS Code of Conduct”: subsection 73V(2).  Subsection 73V(3) </w:t>
      </w:r>
      <w:r w:rsidR="00667FD9">
        <w:rPr>
          <w:rFonts w:ascii="Arial" w:hAnsi="Arial" w:cs="Arial"/>
          <w:szCs w:val="24"/>
        </w:rPr>
        <w:t>imposes a civil penalty</w:t>
      </w:r>
      <w:r w:rsidR="00A93C2C">
        <w:rPr>
          <w:rFonts w:ascii="Arial" w:hAnsi="Arial" w:cs="Arial"/>
          <w:szCs w:val="24"/>
        </w:rPr>
        <w:t xml:space="preserve"> of 250 penalty units</w:t>
      </w:r>
      <w:r w:rsidR="00667FD9">
        <w:rPr>
          <w:rFonts w:ascii="Arial" w:hAnsi="Arial" w:cs="Arial"/>
          <w:szCs w:val="24"/>
        </w:rPr>
        <w:t xml:space="preserve"> where a person</w:t>
      </w:r>
      <w:r w:rsidR="00584FEB">
        <w:rPr>
          <w:rFonts w:ascii="Arial" w:hAnsi="Arial" w:cs="Arial"/>
          <w:szCs w:val="24"/>
        </w:rPr>
        <w:t xml:space="preserve"> is subject to a requirement in the NDIS Code of Conduct and fails to comply with the requirement.</w:t>
      </w:r>
    </w:p>
    <w:p w14:paraId="74DDD5EC" w14:textId="77777777" w:rsidR="00446D6C" w:rsidRDefault="00803F9B" w:rsidP="00191AEC">
      <w:pPr>
        <w:rPr>
          <w:rFonts w:ascii="Arial" w:hAnsi="Arial" w:cs="Arial"/>
          <w:szCs w:val="24"/>
        </w:rPr>
      </w:pPr>
      <w:r>
        <w:rPr>
          <w:rFonts w:ascii="Arial" w:hAnsi="Arial" w:cs="Arial"/>
          <w:szCs w:val="24"/>
        </w:rPr>
        <w:t>The N</w:t>
      </w:r>
      <w:r w:rsidR="0075264B">
        <w:rPr>
          <w:rFonts w:ascii="Arial" w:hAnsi="Arial" w:cs="Arial"/>
          <w:szCs w:val="24"/>
        </w:rPr>
        <w:t xml:space="preserve">DIS Code of Conduct explicitly states the standards and obligations that people with disability and the Australian community can expect of NDIS providers and workers delivering NDIS supports and services.  </w:t>
      </w:r>
      <w:r w:rsidR="003C6F86">
        <w:rPr>
          <w:rFonts w:ascii="Arial" w:hAnsi="Arial" w:cs="Arial"/>
          <w:szCs w:val="24"/>
        </w:rPr>
        <w:t>It is intended to have a preventative effect, by setting out expectations of providers and workers, and a corrective effect through sanctions provided in section 73V of the NDIS Act.</w:t>
      </w:r>
    </w:p>
    <w:p w14:paraId="7D64BF62" w14:textId="03C84F72" w:rsidR="00DE23CB" w:rsidRPr="00802EAB" w:rsidRDefault="00DE23CB" w:rsidP="00DE23C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 xml:space="preserve">The NDIS Code of Conduct will be supported by </w:t>
      </w:r>
      <w:r w:rsidRPr="00F71EB8">
        <w:rPr>
          <w:rStyle w:val="BookTitle"/>
          <w:rFonts w:ascii="Arial" w:hAnsi="Arial" w:cs="Arial"/>
          <w:i w:val="0"/>
          <w:iCs w:val="0"/>
          <w:smallCaps w:val="0"/>
          <w:spacing w:val="0"/>
          <w:szCs w:val="24"/>
        </w:rPr>
        <w:t>the NDIS Code of Conduct Guidance</w:t>
      </w:r>
      <w:r>
        <w:rPr>
          <w:rStyle w:val="BookTitle"/>
          <w:rFonts w:ascii="Arial" w:hAnsi="Arial" w:cs="Arial"/>
          <w:i w:val="0"/>
          <w:iCs w:val="0"/>
          <w:smallCaps w:val="0"/>
          <w:spacing w:val="0"/>
          <w:szCs w:val="24"/>
        </w:rPr>
        <w:t xml:space="preserve">, which will comprise the </w:t>
      </w:r>
      <w:r w:rsidRPr="00584FEB">
        <w:rPr>
          <w:rStyle w:val="BookTitle"/>
          <w:rFonts w:ascii="Arial" w:hAnsi="Arial" w:cs="Arial"/>
          <w:iCs w:val="0"/>
          <w:smallCaps w:val="0"/>
          <w:spacing w:val="0"/>
          <w:szCs w:val="24"/>
        </w:rPr>
        <w:t>NDIS Code of Conduct: Guid</w:t>
      </w:r>
      <w:r w:rsidR="004945BB">
        <w:rPr>
          <w:rStyle w:val="BookTitle"/>
          <w:rFonts w:ascii="Arial" w:hAnsi="Arial" w:cs="Arial"/>
          <w:iCs w:val="0"/>
          <w:smallCaps w:val="0"/>
          <w:spacing w:val="0"/>
          <w:szCs w:val="24"/>
        </w:rPr>
        <w:t>ance</w:t>
      </w:r>
      <w:r w:rsidRPr="00584FEB">
        <w:rPr>
          <w:rStyle w:val="BookTitle"/>
          <w:rFonts w:ascii="Arial" w:hAnsi="Arial" w:cs="Arial"/>
          <w:iCs w:val="0"/>
          <w:smallCaps w:val="0"/>
          <w:spacing w:val="0"/>
          <w:szCs w:val="24"/>
        </w:rPr>
        <w:t xml:space="preserve"> for Workers</w:t>
      </w:r>
      <w:r>
        <w:rPr>
          <w:rStyle w:val="BookTitle"/>
          <w:rFonts w:ascii="Arial" w:hAnsi="Arial" w:cs="Arial"/>
          <w:i w:val="0"/>
          <w:iCs w:val="0"/>
          <w:smallCaps w:val="0"/>
          <w:spacing w:val="0"/>
          <w:szCs w:val="24"/>
        </w:rPr>
        <w:t xml:space="preserve">, and the </w:t>
      </w:r>
      <w:r w:rsidRPr="00584FEB">
        <w:rPr>
          <w:rStyle w:val="BookTitle"/>
          <w:rFonts w:ascii="Arial" w:hAnsi="Arial" w:cs="Arial"/>
          <w:iCs w:val="0"/>
          <w:smallCaps w:val="0"/>
          <w:spacing w:val="0"/>
          <w:szCs w:val="24"/>
        </w:rPr>
        <w:t>NDIS Code of Conduct: Guid</w:t>
      </w:r>
      <w:r w:rsidR="004945BB">
        <w:rPr>
          <w:rStyle w:val="BookTitle"/>
          <w:rFonts w:ascii="Arial" w:hAnsi="Arial" w:cs="Arial"/>
          <w:iCs w:val="0"/>
          <w:smallCaps w:val="0"/>
          <w:spacing w:val="0"/>
          <w:szCs w:val="24"/>
        </w:rPr>
        <w:t>ance</w:t>
      </w:r>
      <w:r w:rsidRPr="00584FEB">
        <w:rPr>
          <w:rStyle w:val="BookTitle"/>
          <w:rFonts w:ascii="Arial" w:hAnsi="Arial" w:cs="Arial"/>
          <w:iCs w:val="0"/>
          <w:smallCaps w:val="0"/>
          <w:spacing w:val="0"/>
          <w:szCs w:val="24"/>
        </w:rPr>
        <w:t xml:space="preserve"> for Providers</w:t>
      </w:r>
      <w:r>
        <w:rPr>
          <w:rStyle w:val="BookTitle"/>
          <w:rFonts w:ascii="Arial" w:hAnsi="Arial" w:cs="Arial"/>
          <w:i w:val="0"/>
          <w:iCs w:val="0"/>
          <w:smallCaps w:val="0"/>
          <w:spacing w:val="0"/>
          <w:szCs w:val="24"/>
        </w:rPr>
        <w:t xml:space="preserve"> (as amended from time to time).  These materials are available on the NDIS Quality and Safeguards Commission’s website at </w:t>
      </w:r>
      <w:hyperlink r:id="rId8" w:history="1">
        <w:r w:rsidR="00F53C10" w:rsidRPr="00896753">
          <w:rPr>
            <w:rStyle w:val="Hyperlink"/>
            <w:rFonts w:ascii="Arial" w:hAnsi="Arial" w:cs="Arial"/>
            <w:szCs w:val="24"/>
          </w:rPr>
          <w:t>http://www.ndiscommission.gov.au</w:t>
        </w:r>
      </w:hyperlink>
      <w:r w:rsidR="00F53C10">
        <w:rPr>
          <w:rStyle w:val="BookTitle"/>
          <w:rFonts w:ascii="Arial" w:hAnsi="Arial" w:cs="Arial"/>
          <w:i w:val="0"/>
          <w:iCs w:val="0"/>
          <w:smallCaps w:val="0"/>
          <w:spacing w:val="0"/>
          <w:szCs w:val="24"/>
        </w:rPr>
        <w:t>.</w:t>
      </w:r>
    </w:p>
    <w:p w14:paraId="1D0F0E29" w14:textId="77777777" w:rsidR="00F24927" w:rsidRDefault="00F24927" w:rsidP="00AC009B">
      <w:pPr>
        <w:rPr>
          <w:rFonts w:ascii="Arial" w:hAnsi="Arial" w:cs="Arial"/>
          <w:szCs w:val="24"/>
        </w:rPr>
      </w:pPr>
      <w:r>
        <w:rPr>
          <w:rFonts w:ascii="Arial" w:hAnsi="Arial" w:cs="Arial"/>
          <w:szCs w:val="24"/>
        </w:rPr>
        <w:t>I</w:t>
      </w:r>
      <w:r w:rsidR="002F7822">
        <w:rPr>
          <w:rFonts w:ascii="Arial" w:hAnsi="Arial" w:cs="Arial"/>
          <w:szCs w:val="24"/>
        </w:rPr>
        <w:t>n making this instrument, the Commissioner of the NDIS Quality and Safeguards Commission has had regard to the need to ensure the financial sustainability of the NDIS as required by subsection 209(3) of the NDIS Act.</w:t>
      </w:r>
      <w:r w:rsidR="00AC009B">
        <w:rPr>
          <w:rFonts w:ascii="Arial" w:hAnsi="Arial" w:cs="Arial"/>
          <w:szCs w:val="24"/>
        </w:rPr>
        <w:t xml:space="preserve"> </w:t>
      </w:r>
    </w:p>
    <w:p w14:paraId="659F0299" w14:textId="46086DE0" w:rsidR="00F24927" w:rsidRPr="00F53C10" w:rsidRDefault="00F24927" w:rsidP="00AC009B">
      <w:pPr>
        <w:rPr>
          <w:rFonts w:ascii="Arial" w:hAnsi="Arial" w:cs="Arial"/>
          <w:szCs w:val="24"/>
        </w:rPr>
      </w:pPr>
      <w:r w:rsidRPr="00F53C10">
        <w:rPr>
          <w:rFonts w:ascii="Arial" w:hAnsi="Arial" w:cs="Arial"/>
          <w:szCs w:val="24"/>
        </w:rPr>
        <w:t>S</w:t>
      </w:r>
      <w:r w:rsidR="00AC009B" w:rsidRPr="00F53C10">
        <w:rPr>
          <w:rFonts w:ascii="Arial" w:hAnsi="Arial" w:cs="Arial"/>
          <w:szCs w:val="24"/>
        </w:rPr>
        <w:t>ection 4 of the</w:t>
      </w:r>
      <w:r w:rsidR="00AC009B" w:rsidRPr="00F53C10">
        <w:rPr>
          <w:rFonts w:ascii="Arial" w:hAnsi="Arial" w:cs="Arial"/>
          <w:i/>
          <w:iCs/>
          <w:szCs w:val="24"/>
        </w:rPr>
        <w:t xml:space="preserve"> Acts Interpretation Act 1901</w:t>
      </w:r>
      <w:r w:rsidRPr="00F53C10">
        <w:rPr>
          <w:rFonts w:ascii="Arial" w:hAnsi="Arial" w:cs="Arial"/>
          <w:iCs/>
          <w:szCs w:val="24"/>
        </w:rPr>
        <w:t xml:space="preserve"> (AI Act)</w:t>
      </w:r>
      <w:r w:rsidR="00AC009B" w:rsidRPr="00F53C10">
        <w:rPr>
          <w:rFonts w:ascii="Arial" w:hAnsi="Arial" w:cs="Arial"/>
          <w:szCs w:val="24"/>
        </w:rPr>
        <w:t xml:space="preserve"> concern</w:t>
      </w:r>
      <w:r w:rsidRPr="00F53C10">
        <w:rPr>
          <w:rFonts w:ascii="Arial" w:hAnsi="Arial" w:cs="Arial"/>
          <w:szCs w:val="24"/>
        </w:rPr>
        <w:t>s</w:t>
      </w:r>
      <w:r w:rsidR="00AC009B" w:rsidRPr="00F53C10">
        <w:rPr>
          <w:rFonts w:ascii="Arial" w:hAnsi="Arial" w:cs="Arial"/>
          <w:szCs w:val="24"/>
        </w:rPr>
        <w:t xml:space="preserve"> the exercise of power between the passing and commencement of an Act</w:t>
      </w:r>
      <w:r w:rsidRPr="00F53C10">
        <w:rPr>
          <w:rFonts w:ascii="Arial" w:hAnsi="Arial" w:cs="Arial"/>
          <w:szCs w:val="24"/>
        </w:rPr>
        <w:t xml:space="preserve">. </w:t>
      </w:r>
      <w:r w:rsidR="005134F1" w:rsidRPr="00F53C10">
        <w:rPr>
          <w:rFonts w:ascii="Arial" w:hAnsi="Arial" w:cs="Arial"/>
          <w:szCs w:val="24"/>
        </w:rPr>
        <w:t>It applies if, at a time (the start time), an Act will confer a power to make an appointment or to make an instrument of legislative or administrative character, and either (a) the Act will commence at the start time, or (b) the Act will be amended by another Act that commences at the start time: subsection 4(1)</w:t>
      </w:r>
      <w:r w:rsidR="003737B5" w:rsidRPr="00F53C10">
        <w:rPr>
          <w:rFonts w:ascii="Arial" w:hAnsi="Arial" w:cs="Arial"/>
          <w:szCs w:val="24"/>
        </w:rPr>
        <w:t>.</w:t>
      </w:r>
      <w:r w:rsidR="00AC009B" w:rsidRPr="00F53C10">
        <w:rPr>
          <w:rFonts w:ascii="Arial" w:hAnsi="Arial" w:cs="Arial"/>
          <w:szCs w:val="24"/>
        </w:rPr>
        <w:t xml:space="preserve"> </w:t>
      </w:r>
      <w:r w:rsidR="005134F1" w:rsidRPr="00F53C10">
        <w:rPr>
          <w:rFonts w:ascii="Arial" w:hAnsi="Arial" w:cs="Arial"/>
          <w:szCs w:val="24"/>
        </w:rPr>
        <w:t xml:space="preserve">Subsection 4(2) of the AI Act permits, in limited circumstances, the power to be exercised before the commencement of the Act.  </w:t>
      </w:r>
      <w:r w:rsidRPr="00F53C10">
        <w:rPr>
          <w:rFonts w:ascii="Arial" w:hAnsi="Arial" w:cs="Arial"/>
          <w:szCs w:val="24"/>
        </w:rPr>
        <w:t>These circumstances include</w:t>
      </w:r>
      <w:r w:rsidR="003737B5" w:rsidRPr="00F53C10">
        <w:rPr>
          <w:rFonts w:ascii="Arial" w:hAnsi="Arial" w:cs="Arial"/>
          <w:szCs w:val="24"/>
        </w:rPr>
        <w:t>,</w:t>
      </w:r>
      <w:r w:rsidRPr="00F53C10">
        <w:rPr>
          <w:rFonts w:ascii="Arial" w:hAnsi="Arial" w:cs="Arial"/>
          <w:szCs w:val="24"/>
        </w:rPr>
        <w:t xml:space="preserve"> bringing the appointment or instrument into effect, bringing the Act concerned into operation, making the Act concerned or the other Act as amended fully effective at or after the </w:t>
      </w:r>
      <w:r w:rsidR="005134F1" w:rsidRPr="00F53C10">
        <w:rPr>
          <w:rFonts w:ascii="Arial" w:hAnsi="Arial" w:cs="Arial"/>
          <w:szCs w:val="24"/>
        </w:rPr>
        <w:t>start time</w:t>
      </w:r>
      <w:r w:rsidRPr="00F53C10">
        <w:rPr>
          <w:rFonts w:ascii="Arial" w:hAnsi="Arial" w:cs="Arial"/>
          <w:szCs w:val="24"/>
        </w:rPr>
        <w:t xml:space="preserve"> of the Act concerned. </w:t>
      </w:r>
      <w:r w:rsidR="003737B5" w:rsidRPr="00F53C10">
        <w:rPr>
          <w:rFonts w:ascii="Arial" w:hAnsi="Arial" w:cs="Arial"/>
          <w:szCs w:val="24"/>
        </w:rPr>
        <w:t>S</w:t>
      </w:r>
      <w:r w:rsidRPr="00F53C10">
        <w:rPr>
          <w:rFonts w:ascii="Arial" w:hAnsi="Arial" w:cs="Arial"/>
          <w:szCs w:val="24"/>
        </w:rPr>
        <w:t xml:space="preserve">ubsection 4(3) </w:t>
      </w:r>
      <w:r w:rsidR="003737B5" w:rsidRPr="00F53C10">
        <w:rPr>
          <w:rFonts w:ascii="Arial" w:hAnsi="Arial" w:cs="Arial"/>
          <w:szCs w:val="24"/>
        </w:rPr>
        <w:t xml:space="preserve">of </w:t>
      </w:r>
      <w:r w:rsidRPr="00F53C10">
        <w:rPr>
          <w:rFonts w:ascii="Arial" w:hAnsi="Arial" w:cs="Arial"/>
          <w:szCs w:val="24"/>
        </w:rPr>
        <w:t>the AI Act authorises anything to be done before the start time for the purpose of enabling the exercise of the power, or of bringing the appointment or instrument into effect, as if the relevant commencement had occurred.</w:t>
      </w:r>
      <w:r w:rsidR="00AC009B" w:rsidRPr="00F53C10">
        <w:rPr>
          <w:rFonts w:ascii="Arial" w:hAnsi="Arial" w:cs="Arial"/>
          <w:szCs w:val="24"/>
        </w:rPr>
        <w:t xml:space="preserve"> Paragraph 13(1)(a) of the </w:t>
      </w:r>
      <w:r w:rsidR="00AC009B" w:rsidRPr="00F53C10">
        <w:rPr>
          <w:rFonts w:ascii="Arial" w:hAnsi="Arial" w:cs="Arial"/>
          <w:i/>
          <w:szCs w:val="24"/>
        </w:rPr>
        <w:t>Legislation Act 2013</w:t>
      </w:r>
      <w:r w:rsidR="00AC009B" w:rsidRPr="00F53C10">
        <w:rPr>
          <w:rFonts w:ascii="Arial" w:hAnsi="Arial" w:cs="Arial"/>
          <w:szCs w:val="24"/>
        </w:rPr>
        <w:t xml:space="preserve"> provides that the</w:t>
      </w:r>
      <w:r w:rsidRPr="00F53C10">
        <w:rPr>
          <w:rFonts w:ascii="Arial" w:hAnsi="Arial" w:cs="Arial"/>
          <w:szCs w:val="24"/>
        </w:rPr>
        <w:t xml:space="preserve"> AI Act</w:t>
      </w:r>
      <w:r w:rsidR="00AC009B" w:rsidRPr="00F53C10">
        <w:rPr>
          <w:rFonts w:ascii="Arial" w:hAnsi="Arial" w:cs="Arial"/>
          <w:szCs w:val="24"/>
        </w:rPr>
        <w:t xml:space="preserve"> applies to any instrument so made as if it were an Act and as if each provision of the instrument were a section of an Act. The </w:t>
      </w:r>
      <w:r w:rsidRPr="00F53C10">
        <w:rPr>
          <w:rFonts w:ascii="Arial" w:hAnsi="Arial" w:cs="Arial"/>
          <w:szCs w:val="24"/>
        </w:rPr>
        <w:t xml:space="preserve">instrument of </w:t>
      </w:r>
      <w:r w:rsidR="00AC009B" w:rsidRPr="00F53C10">
        <w:rPr>
          <w:rFonts w:ascii="Arial" w:hAnsi="Arial" w:cs="Arial"/>
          <w:szCs w:val="24"/>
        </w:rPr>
        <w:t xml:space="preserve">appointment of the Commissioner of the NDIS Quality and Safeguards Commission and the </w:t>
      </w:r>
      <w:r w:rsidR="007F7158" w:rsidRPr="00F53C10">
        <w:rPr>
          <w:rFonts w:ascii="Arial" w:hAnsi="Arial" w:cs="Arial"/>
          <w:szCs w:val="24"/>
        </w:rPr>
        <w:t xml:space="preserve">Minister’s </w:t>
      </w:r>
      <w:r w:rsidR="00AC009B" w:rsidRPr="00F53C10">
        <w:rPr>
          <w:rFonts w:ascii="Arial" w:hAnsi="Arial" w:cs="Arial"/>
          <w:szCs w:val="24"/>
        </w:rPr>
        <w:t>delegation instrument</w:t>
      </w:r>
      <w:r w:rsidRPr="00F53C10">
        <w:rPr>
          <w:rFonts w:ascii="Arial" w:hAnsi="Arial" w:cs="Arial"/>
          <w:szCs w:val="24"/>
        </w:rPr>
        <w:t xml:space="preserve"> </w:t>
      </w:r>
      <w:r w:rsidR="005134F1" w:rsidRPr="00F53C10">
        <w:rPr>
          <w:rFonts w:ascii="Arial" w:hAnsi="Arial" w:cs="Arial"/>
          <w:szCs w:val="24"/>
        </w:rPr>
        <w:t>operate</w:t>
      </w:r>
      <w:r w:rsidR="00AC009B" w:rsidRPr="00F53C10">
        <w:rPr>
          <w:rFonts w:ascii="Arial" w:hAnsi="Arial" w:cs="Arial"/>
          <w:szCs w:val="24"/>
        </w:rPr>
        <w:t xml:space="preserve"> subject to section 4 of the</w:t>
      </w:r>
      <w:r w:rsidRPr="00F53C10">
        <w:rPr>
          <w:rFonts w:ascii="Arial" w:hAnsi="Arial" w:cs="Arial"/>
          <w:szCs w:val="24"/>
        </w:rPr>
        <w:t xml:space="preserve"> AI Act</w:t>
      </w:r>
      <w:r w:rsidR="00AC009B" w:rsidRPr="00F53C10">
        <w:rPr>
          <w:rFonts w:ascii="Arial" w:hAnsi="Arial" w:cs="Arial"/>
          <w:i/>
          <w:iCs/>
          <w:szCs w:val="24"/>
        </w:rPr>
        <w:t>.</w:t>
      </w:r>
      <w:r w:rsidR="00AC009B" w:rsidRPr="00F53C10">
        <w:rPr>
          <w:rFonts w:ascii="Arial" w:hAnsi="Arial" w:cs="Arial"/>
          <w:szCs w:val="24"/>
        </w:rPr>
        <w:t xml:space="preserve"> </w:t>
      </w:r>
    </w:p>
    <w:p w14:paraId="2033A145" w14:textId="77777777" w:rsidR="002F7822" w:rsidRPr="00F53C10" w:rsidRDefault="002F7822" w:rsidP="00AC009B">
      <w:pPr>
        <w:rPr>
          <w:rFonts w:ascii="Arial" w:hAnsi="Arial" w:cs="Arial"/>
          <w:szCs w:val="24"/>
        </w:rPr>
      </w:pPr>
      <w:r w:rsidRPr="00F53C10">
        <w:rPr>
          <w:rFonts w:ascii="Arial" w:hAnsi="Arial" w:cs="Arial"/>
          <w:szCs w:val="24"/>
        </w:rPr>
        <w:t xml:space="preserve">This instrument is a legislative instrument for the purposes of the </w:t>
      </w:r>
      <w:r w:rsidRPr="00F53C10">
        <w:rPr>
          <w:rFonts w:ascii="Arial" w:hAnsi="Arial" w:cs="Arial"/>
          <w:i/>
          <w:szCs w:val="24"/>
        </w:rPr>
        <w:t>Legislation Act 2003</w:t>
      </w:r>
      <w:r w:rsidRPr="00F53C10">
        <w:rPr>
          <w:rFonts w:ascii="Arial" w:hAnsi="Arial" w:cs="Arial"/>
          <w:szCs w:val="24"/>
        </w:rPr>
        <w:t>.</w:t>
      </w:r>
    </w:p>
    <w:p w14:paraId="77BE86F1" w14:textId="77777777" w:rsidR="000B4130" w:rsidRPr="00F53C10" w:rsidRDefault="000B4130" w:rsidP="004B54CA">
      <w:pPr>
        <w:rPr>
          <w:rStyle w:val="BookTitle"/>
          <w:rFonts w:ascii="Arial" w:hAnsi="Arial" w:cs="Arial"/>
          <w:b/>
          <w:i w:val="0"/>
          <w:iCs w:val="0"/>
          <w:smallCaps w:val="0"/>
          <w:spacing w:val="0"/>
          <w:szCs w:val="24"/>
        </w:rPr>
      </w:pPr>
      <w:r w:rsidRPr="00F53C10">
        <w:rPr>
          <w:rStyle w:val="BookTitle"/>
          <w:rFonts w:ascii="Arial" w:hAnsi="Arial" w:cs="Arial"/>
          <w:b/>
          <w:i w:val="0"/>
          <w:iCs w:val="0"/>
          <w:smallCaps w:val="0"/>
          <w:spacing w:val="0"/>
          <w:szCs w:val="24"/>
        </w:rPr>
        <w:t>Commencement</w:t>
      </w:r>
    </w:p>
    <w:p w14:paraId="634BB233" w14:textId="77777777" w:rsidR="000B4130" w:rsidRPr="00BC76EB" w:rsidRDefault="0042132E" w:rsidP="004B54CA">
      <w:pPr>
        <w:rPr>
          <w:rStyle w:val="BookTitle"/>
          <w:rFonts w:ascii="Arial" w:hAnsi="Arial" w:cs="Arial"/>
          <w:i w:val="0"/>
          <w:iCs w:val="0"/>
          <w:smallCaps w:val="0"/>
          <w:spacing w:val="0"/>
          <w:szCs w:val="24"/>
        </w:rPr>
      </w:pPr>
      <w:r w:rsidRPr="00F53C10">
        <w:rPr>
          <w:rStyle w:val="BookTitle"/>
          <w:rFonts w:ascii="Arial" w:hAnsi="Arial" w:cs="Arial"/>
          <w:i w:val="0"/>
          <w:iCs w:val="0"/>
          <w:smallCaps w:val="0"/>
          <w:spacing w:val="0"/>
          <w:szCs w:val="24"/>
        </w:rPr>
        <w:t xml:space="preserve">The </w:t>
      </w:r>
      <w:r w:rsidR="00A3052F" w:rsidRPr="00F53C10">
        <w:rPr>
          <w:rStyle w:val="BookTitle"/>
          <w:rFonts w:ascii="Arial" w:hAnsi="Arial" w:cs="Arial"/>
          <w:i w:val="0"/>
          <w:iCs w:val="0"/>
          <w:smallCaps w:val="0"/>
          <w:spacing w:val="0"/>
          <w:szCs w:val="24"/>
        </w:rPr>
        <w:t>instrument</w:t>
      </w:r>
      <w:r w:rsidR="0015518E" w:rsidRPr="00F53C10">
        <w:rPr>
          <w:rStyle w:val="BookTitle"/>
          <w:rFonts w:ascii="Arial" w:hAnsi="Arial" w:cs="Arial"/>
          <w:i w:val="0"/>
          <w:iCs w:val="0"/>
          <w:smallCaps w:val="0"/>
          <w:spacing w:val="0"/>
          <w:szCs w:val="24"/>
        </w:rPr>
        <w:t xml:space="preserve"> </w:t>
      </w:r>
      <w:r w:rsidR="000B4130" w:rsidRPr="00F53C10">
        <w:rPr>
          <w:rStyle w:val="BookTitle"/>
          <w:rFonts w:ascii="Arial" w:hAnsi="Arial" w:cs="Arial"/>
          <w:i w:val="0"/>
          <w:iCs w:val="0"/>
          <w:smallCaps w:val="0"/>
          <w:spacing w:val="0"/>
          <w:szCs w:val="24"/>
        </w:rPr>
        <w:t>commence</w:t>
      </w:r>
      <w:r w:rsidR="00A3052F" w:rsidRPr="00F53C10">
        <w:rPr>
          <w:rStyle w:val="BookTitle"/>
          <w:rFonts w:ascii="Arial" w:hAnsi="Arial" w:cs="Arial"/>
          <w:i w:val="0"/>
          <w:iCs w:val="0"/>
          <w:smallCaps w:val="0"/>
          <w:spacing w:val="0"/>
          <w:szCs w:val="24"/>
        </w:rPr>
        <w:t>s</w:t>
      </w:r>
      <w:r w:rsidR="000B4130" w:rsidRPr="00F53C10">
        <w:rPr>
          <w:rStyle w:val="BookTitle"/>
          <w:rFonts w:ascii="Arial" w:hAnsi="Arial" w:cs="Arial"/>
          <w:i w:val="0"/>
          <w:iCs w:val="0"/>
          <w:smallCaps w:val="0"/>
          <w:spacing w:val="0"/>
          <w:szCs w:val="24"/>
        </w:rPr>
        <w:t xml:space="preserve"> on </w:t>
      </w:r>
      <w:r w:rsidR="0015518E" w:rsidRPr="00F53C10">
        <w:rPr>
          <w:rStyle w:val="BookTitle"/>
          <w:rFonts w:ascii="Arial" w:hAnsi="Arial" w:cs="Arial"/>
          <w:i w:val="0"/>
          <w:iCs w:val="0"/>
          <w:smallCaps w:val="0"/>
          <w:spacing w:val="0"/>
          <w:szCs w:val="24"/>
        </w:rPr>
        <w:t>1 July 2018</w:t>
      </w:r>
      <w:r w:rsidR="00F24927" w:rsidRPr="00F53C10">
        <w:rPr>
          <w:rStyle w:val="BookTitle"/>
          <w:rFonts w:ascii="Arial" w:hAnsi="Arial" w:cs="Arial"/>
          <w:i w:val="0"/>
          <w:iCs w:val="0"/>
          <w:smallCaps w:val="0"/>
          <w:spacing w:val="0"/>
          <w:szCs w:val="24"/>
        </w:rPr>
        <w:t xml:space="preserve"> (immediately after the </w:t>
      </w:r>
      <w:r w:rsidR="00F24927" w:rsidRPr="00F53C10">
        <w:rPr>
          <w:rFonts w:ascii="Arial" w:hAnsi="Arial" w:cs="Arial"/>
          <w:szCs w:val="24"/>
        </w:rPr>
        <w:t>instrument of appointment of the Commissioner of the NDIS Quality and Safeguards Commission and the delegation instrument to the Commissioner</w:t>
      </w:r>
      <w:r w:rsidR="005134F1" w:rsidRPr="00F53C10">
        <w:rPr>
          <w:rFonts w:ascii="Arial" w:hAnsi="Arial" w:cs="Arial"/>
          <w:szCs w:val="24"/>
        </w:rPr>
        <w:t xml:space="preserve"> commence</w:t>
      </w:r>
      <w:r w:rsidR="00F24927" w:rsidRPr="00F53C10">
        <w:rPr>
          <w:rFonts w:ascii="Arial" w:hAnsi="Arial" w:cs="Arial"/>
          <w:szCs w:val="24"/>
        </w:rPr>
        <w:t>)</w:t>
      </w:r>
      <w:r w:rsidR="000B4130" w:rsidRPr="00F53C10">
        <w:rPr>
          <w:rStyle w:val="BookTitle"/>
          <w:rFonts w:ascii="Arial" w:hAnsi="Arial" w:cs="Arial"/>
          <w:i w:val="0"/>
          <w:iCs w:val="0"/>
          <w:smallCaps w:val="0"/>
          <w:spacing w:val="0"/>
          <w:szCs w:val="24"/>
        </w:rPr>
        <w:t>.</w:t>
      </w:r>
    </w:p>
    <w:p w14:paraId="6A004908" w14:textId="77777777" w:rsidR="006A6D51" w:rsidRPr="00BC76EB" w:rsidRDefault="006A6D51" w:rsidP="00E01E71">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14:paraId="27FEB770" w14:textId="77777777" w:rsidR="00641510" w:rsidRDefault="00641510" w:rsidP="00E01E71">
      <w:pPr>
        <w:rPr>
          <w:rFonts w:ascii="Arial" w:hAnsi="Arial" w:cs="Arial"/>
          <w:szCs w:val="24"/>
        </w:rPr>
      </w:pPr>
      <w:r>
        <w:rPr>
          <w:rFonts w:ascii="Arial" w:hAnsi="Arial" w:cs="Arial"/>
          <w:szCs w:val="24"/>
        </w:rPr>
        <w:t xml:space="preserve">Rules made for the purposes of subsection 73V(1) are Category D National Disability Insurance Scheme rules under section 209 of the NDIS Act.  </w:t>
      </w:r>
      <w:r w:rsidR="00A93C2C">
        <w:rPr>
          <w:rFonts w:ascii="Arial" w:hAnsi="Arial" w:cs="Arial"/>
          <w:szCs w:val="24"/>
        </w:rPr>
        <w:t>S</w:t>
      </w:r>
      <w:r>
        <w:rPr>
          <w:rFonts w:ascii="Arial" w:hAnsi="Arial" w:cs="Arial"/>
          <w:szCs w:val="24"/>
        </w:rPr>
        <w:t xml:space="preserve">ubsection 209(7) of the NDIS Act provides that the </w:t>
      </w:r>
      <w:r w:rsidR="00A26B01">
        <w:rPr>
          <w:rFonts w:ascii="Arial" w:hAnsi="Arial" w:cs="Arial"/>
          <w:szCs w:val="24"/>
        </w:rPr>
        <w:t xml:space="preserve">Minister must not make </w:t>
      </w:r>
      <w:r w:rsidR="00A93C2C">
        <w:rPr>
          <w:rFonts w:ascii="Arial" w:hAnsi="Arial" w:cs="Arial"/>
          <w:szCs w:val="24"/>
        </w:rPr>
        <w:t>Category D</w:t>
      </w:r>
      <w:r w:rsidR="00A26B01">
        <w:rPr>
          <w:rFonts w:ascii="Arial" w:hAnsi="Arial" w:cs="Arial"/>
          <w:szCs w:val="24"/>
        </w:rPr>
        <w:t xml:space="preserve"> rules unless each host jurisdiction has been consulted in relation to the making of the rules.</w:t>
      </w:r>
    </w:p>
    <w:p w14:paraId="71CFFD01" w14:textId="0597454C" w:rsidR="00A26B01" w:rsidRDefault="00A26B01" w:rsidP="00E01E71">
      <w:pPr>
        <w:rPr>
          <w:rFonts w:ascii="Arial" w:hAnsi="Arial" w:cs="Arial"/>
          <w:szCs w:val="24"/>
        </w:rPr>
      </w:pPr>
      <w:r>
        <w:rPr>
          <w:rFonts w:ascii="Arial" w:hAnsi="Arial" w:cs="Arial"/>
          <w:szCs w:val="24"/>
        </w:rPr>
        <w:t>The Commissioner of the NDIS Quality and Safeguards Commission, as the delegate of the Minister for Social Services and the rule-maker for the instrument, consulted all host jurisdictions in the development of the instrument.</w:t>
      </w:r>
    </w:p>
    <w:p w14:paraId="174A3187" w14:textId="0BEF705D" w:rsidR="004945BB" w:rsidRDefault="004945BB" w:rsidP="00E01E71">
      <w:pPr>
        <w:rPr>
          <w:rFonts w:ascii="Arial" w:hAnsi="Arial" w:cs="Arial"/>
          <w:szCs w:val="24"/>
        </w:rPr>
      </w:pPr>
      <w:r w:rsidRPr="00C61746">
        <w:rPr>
          <w:rFonts w:ascii="Arial" w:hAnsi="Arial" w:cs="Arial"/>
          <w:szCs w:val="24"/>
        </w:rPr>
        <w:t>The Commonwealth has also undertaken a</w:t>
      </w:r>
      <w:r>
        <w:rPr>
          <w:rFonts w:ascii="Arial" w:hAnsi="Arial" w:cs="Arial"/>
          <w:szCs w:val="24"/>
        </w:rPr>
        <w:t xml:space="preserve"> public </w:t>
      </w:r>
      <w:r w:rsidR="00F53C10">
        <w:rPr>
          <w:rFonts w:ascii="Arial" w:hAnsi="Arial" w:cs="Arial"/>
          <w:szCs w:val="24"/>
        </w:rPr>
        <w:t>consultation process through the website</w:t>
      </w:r>
      <w:r w:rsidR="005F5372">
        <w:rPr>
          <w:rFonts w:ascii="Arial" w:hAnsi="Arial" w:cs="Arial"/>
          <w:szCs w:val="24"/>
        </w:rPr>
        <w:t xml:space="preserve"> </w:t>
      </w:r>
      <w:hyperlink r:id="rId9" w:history="1">
        <w:r w:rsidR="005F5372" w:rsidRPr="00DD5E4F">
          <w:rPr>
            <w:rStyle w:val="Hyperlink"/>
            <w:rFonts w:ascii="Arial" w:hAnsi="Arial" w:cs="Arial"/>
            <w:szCs w:val="24"/>
          </w:rPr>
          <w:t>https://engage.dss.gov.au/ndis-code-of-conduct-consultation/</w:t>
        </w:r>
      </w:hyperlink>
      <w:r w:rsidR="005F5372">
        <w:rPr>
          <w:rFonts w:ascii="Arial" w:hAnsi="Arial" w:cs="Arial"/>
          <w:szCs w:val="24"/>
        </w:rPr>
        <w:t xml:space="preserve"> </w:t>
      </w:r>
      <w:r>
        <w:rPr>
          <w:rFonts w:ascii="Arial" w:hAnsi="Arial" w:cs="Arial"/>
          <w:szCs w:val="24"/>
        </w:rPr>
        <w:t>and</w:t>
      </w:r>
      <w:r w:rsidRPr="00C61746">
        <w:rPr>
          <w:rFonts w:ascii="Arial" w:hAnsi="Arial" w:cs="Arial"/>
          <w:szCs w:val="24"/>
        </w:rPr>
        <w:t xml:space="preserve"> targeted </w:t>
      </w:r>
      <w:r w:rsidRPr="00C61746">
        <w:rPr>
          <w:rFonts w:ascii="Arial" w:hAnsi="Arial" w:cs="Arial"/>
          <w:szCs w:val="24"/>
        </w:rPr>
        <w:lastRenderedPageBreak/>
        <w:t>consultation</w:t>
      </w:r>
      <w:r w:rsidR="005F5372">
        <w:rPr>
          <w:rFonts w:ascii="Arial" w:hAnsi="Arial" w:cs="Arial"/>
          <w:szCs w:val="24"/>
        </w:rPr>
        <w:t>s</w:t>
      </w:r>
      <w:r w:rsidRPr="00C61746">
        <w:rPr>
          <w:rFonts w:ascii="Arial" w:hAnsi="Arial" w:cs="Arial"/>
          <w:szCs w:val="24"/>
        </w:rPr>
        <w:t xml:space="preserve"> with a range of peak bodies representing people with disability and carers, providers of services for people with disability and workers providing supports or services to people with disability. </w:t>
      </w:r>
    </w:p>
    <w:p w14:paraId="532A0DD7" w14:textId="77777777" w:rsidR="002329E1" w:rsidRPr="00BC76EB" w:rsidRDefault="002329E1" w:rsidP="003A04AD">
      <w:pPr>
        <w:spacing w:after="240"/>
        <w:jc w:val="both"/>
        <w:rPr>
          <w:rFonts w:ascii="Arial" w:hAnsi="Arial" w:cs="Arial"/>
          <w:b/>
          <w:szCs w:val="24"/>
        </w:rPr>
      </w:pPr>
      <w:r w:rsidRPr="00BC76EB">
        <w:rPr>
          <w:rFonts w:ascii="Arial" w:hAnsi="Arial" w:cs="Arial"/>
          <w:b/>
          <w:szCs w:val="24"/>
        </w:rPr>
        <w:t>Regulat</w:t>
      </w:r>
      <w:r w:rsidR="00D459E0" w:rsidRPr="00BC76EB">
        <w:rPr>
          <w:rFonts w:ascii="Arial" w:hAnsi="Arial" w:cs="Arial"/>
          <w:b/>
          <w:szCs w:val="24"/>
        </w:rPr>
        <w:t>ion</w:t>
      </w:r>
      <w:r w:rsidRPr="00BC76EB">
        <w:rPr>
          <w:rFonts w:ascii="Arial" w:hAnsi="Arial" w:cs="Arial"/>
          <w:b/>
          <w:szCs w:val="24"/>
        </w:rPr>
        <w:t xml:space="preserve"> Impact </w:t>
      </w:r>
      <w:r w:rsidR="00D459E0" w:rsidRPr="00BC76EB">
        <w:rPr>
          <w:rFonts w:ascii="Arial" w:hAnsi="Arial" w:cs="Arial"/>
          <w:b/>
          <w:szCs w:val="24"/>
        </w:rPr>
        <w:t>Statement</w:t>
      </w:r>
      <w:r w:rsidR="00F52853" w:rsidRPr="00BC76EB">
        <w:rPr>
          <w:rFonts w:ascii="Arial" w:hAnsi="Arial" w:cs="Arial"/>
          <w:b/>
          <w:szCs w:val="24"/>
        </w:rPr>
        <w:t xml:space="preserve"> (RIS)</w:t>
      </w:r>
    </w:p>
    <w:p w14:paraId="0F61E253" w14:textId="77777777" w:rsidR="00925633" w:rsidRPr="00BC76EB" w:rsidRDefault="0015518E" w:rsidP="00242864">
      <w:pPr>
        <w:spacing w:before="120"/>
        <w:rPr>
          <w:rFonts w:ascii="Arial" w:hAnsi="Arial" w:cs="Arial"/>
          <w:color w:val="0070C0"/>
          <w:szCs w:val="24"/>
        </w:rPr>
      </w:pPr>
      <w:r>
        <w:rPr>
          <w:rFonts w:ascii="Arial" w:hAnsi="Arial" w:cs="Arial"/>
          <w:szCs w:val="24"/>
        </w:rPr>
        <w:t xml:space="preserve">A RIS is not required for this instrument </w:t>
      </w:r>
      <w:r w:rsidR="00242864">
        <w:rPr>
          <w:rFonts w:ascii="Arial" w:hAnsi="Arial" w:cs="Arial"/>
          <w:szCs w:val="24"/>
        </w:rPr>
        <w:t>(OBPR ID 16842).</w:t>
      </w:r>
    </w:p>
    <w:p w14:paraId="39344F3D" w14:textId="77777777" w:rsidR="006A6D51" w:rsidRPr="00BC76EB" w:rsidRDefault="006A6D51" w:rsidP="003A04AD">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14:paraId="26D09CC5" w14:textId="77777777" w:rsidR="00C1277D" w:rsidRDefault="00C1277D" w:rsidP="00871F28">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Preamble</w:t>
      </w:r>
    </w:p>
    <w:p w14:paraId="2C1B0197" w14:textId="77777777" w:rsidR="00C1277D" w:rsidRPr="00C1277D" w:rsidRDefault="00000213"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Preamble sets the overall policy objectives for the NDIS Code of Conduct.  It is derived </w:t>
      </w:r>
      <w:r w:rsidR="00F71EB8">
        <w:rPr>
          <w:rStyle w:val="BookTitle"/>
          <w:rFonts w:ascii="Arial" w:hAnsi="Arial" w:cs="Arial"/>
          <w:i w:val="0"/>
          <w:iCs w:val="0"/>
          <w:smallCaps w:val="0"/>
          <w:spacing w:val="0"/>
          <w:szCs w:val="24"/>
        </w:rPr>
        <w:t xml:space="preserve">in part </w:t>
      </w:r>
      <w:r>
        <w:rPr>
          <w:rStyle w:val="BookTitle"/>
          <w:rFonts w:ascii="Arial" w:hAnsi="Arial" w:cs="Arial"/>
          <w:i w:val="0"/>
          <w:iCs w:val="0"/>
          <w:smallCaps w:val="0"/>
          <w:spacing w:val="0"/>
          <w:szCs w:val="24"/>
        </w:rPr>
        <w:t xml:space="preserve">from the </w:t>
      </w:r>
      <w:r w:rsidR="00F71EB8">
        <w:rPr>
          <w:rStyle w:val="BookTitle"/>
          <w:rFonts w:ascii="Arial" w:hAnsi="Arial" w:cs="Arial"/>
          <w:i w:val="0"/>
          <w:iCs w:val="0"/>
          <w:smallCaps w:val="0"/>
          <w:spacing w:val="0"/>
          <w:szCs w:val="24"/>
        </w:rPr>
        <w:t>NDIS Quality and Safeguarding Framework</w:t>
      </w:r>
      <w:r>
        <w:rPr>
          <w:rStyle w:val="BookTitle"/>
          <w:rFonts w:ascii="Arial" w:hAnsi="Arial" w:cs="Arial"/>
          <w:i w:val="0"/>
          <w:iCs w:val="0"/>
          <w:smallCaps w:val="0"/>
          <w:spacing w:val="0"/>
          <w:szCs w:val="24"/>
        </w:rPr>
        <w:t>, available on the Department of Social Services website at</w:t>
      </w:r>
      <w:r w:rsidR="00F71EB8">
        <w:rPr>
          <w:rStyle w:val="BookTitle"/>
          <w:rFonts w:ascii="Arial" w:hAnsi="Arial" w:cs="Arial"/>
          <w:i w:val="0"/>
          <w:iCs w:val="0"/>
          <w:smallCaps w:val="0"/>
          <w:spacing w:val="0"/>
          <w:szCs w:val="24"/>
        </w:rPr>
        <w:t xml:space="preserve"> </w:t>
      </w:r>
      <w:hyperlink r:id="rId10" w:history="1">
        <w:r w:rsidR="00F71EB8" w:rsidRPr="00CF6199">
          <w:rPr>
            <w:rStyle w:val="Hyperlink"/>
            <w:rFonts w:ascii="Arial" w:hAnsi="Arial" w:cs="Arial"/>
            <w:szCs w:val="24"/>
          </w:rPr>
          <w:t>https://www.dss.gov.au/disability-and-carers/programs-services/for-people-with-disability/ndis-quality-and-safeguarding-framework</w:t>
        </w:r>
      </w:hyperlink>
      <w:r>
        <w:rPr>
          <w:rStyle w:val="BookTitle"/>
          <w:rFonts w:ascii="Arial" w:hAnsi="Arial" w:cs="Arial"/>
          <w:i w:val="0"/>
          <w:iCs w:val="0"/>
          <w:smallCaps w:val="0"/>
          <w:spacing w:val="0"/>
          <w:szCs w:val="24"/>
        </w:rPr>
        <w:t xml:space="preserve">.  </w:t>
      </w:r>
    </w:p>
    <w:p w14:paraId="2318D766" w14:textId="77777777" w:rsidR="00871F28" w:rsidRPr="00BC76EB" w:rsidRDefault="00871F28" w:rsidP="00871F28">
      <w:pPr>
        <w:rPr>
          <w:rStyle w:val="BookTitle"/>
          <w:rFonts w:ascii="Arial" w:hAnsi="Arial" w:cs="Arial"/>
          <w:i w:val="0"/>
          <w:iCs w:val="0"/>
          <w:smallCaps w:val="0"/>
          <w:spacing w:val="0"/>
          <w:szCs w:val="24"/>
          <w:u w:val="single"/>
        </w:rPr>
      </w:pPr>
      <w:r w:rsidRPr="00BC76EB">
        <w:rPr>
          <w:rStyle w:val="BookTitle"/>
          <w:rFonts w:ascii="Arial" w:hAnsi="Arial" w:cs="Arial"/>
          <w:i w:val="0"/>
          <w:iCs w:val="0"/>
          <w:smallCaps w:val="0"/>
          <w:spacing w:val="0"/>
          <w:szCs w:val="24"/>
          <w:u w:val="single"/>
        </w:rPr>
        <w:t xml:space="preserve">Part </w:t>
      </w:r>
      <w:r w:rsidR="00446D6C" w:rsidRPr="00BC76EB">
        <w:rPr>
          <w:rStyle w:val="BookTitle"/>
          <w:rFonts w:ascii="Arial" w:hAnsi="Arial" w:cs="Arial"/>
          <w:i w:val="0"/>
          <w:iCs w:val="0"/>
          <w:smallCaps w:val="0"/>
          <w:spacing w:val="0"/>
          <w:szCs w:val="24"/>
          <w:u w:val="single"/>
        </w:rPr>
        <w:t>1</w:t>
      </w:r>
      <w:r w:rsidR="00242864">
        <w:rPr>
          <w:rStyle w:val="BookTitle"/>
          <w:rFonts w:ascii="Arial" w:hAnsi="Arial" w:cs="Arial"/>
          <w:i w:val="0"/>
          <w:iCs w:val="0"/>
          <w:smallCaps w:val="0"/>
          <w:spacing w:val="0"/>
          <w:szCs w:val="24"/>
          <w:u w:val="single"/>
        </w:rPr>
        <w:t xml:space="preserve"> - Preliminary</w:t>
      </w:r>
    </w:p>
    <w:p w14:paraId="0B0C19DB" w14:textId="77777777" w:rsidR="00446D6C" w:rsidRPr="00242864" w:rsidRDefault="002F7822" w:rsidP="00242864">
      <w:pPr>
        <w:rPr>
          <w:rStyle w:val="BookTitle"/>
          <w:rFonts w:ascii="Arial" w:hAnsi="Arial" w:cs="Arial"/>
          <w:iCs w:val="0"/>
          <w:smallCaps w:val="0"/>
          <w:spacing w:val="0"/>
          <w:szCs w:val="24"/>
        </w:rPr>
      </w:pPr>
      <w:r w:rsidRPr="002F7822">
        <w:rPr>
          <w:rStyle w:val="BookTitle"/>
          <w:rFonts w:ascii="Arial" w:hAnsi="Arial" w:cs="Arial"/>
          <w:b/>
          <w:i w:val="0"/>
          <w:iCs w:val="0"/>
          <w:smallCaps w:val="0"/>
          <w:spacing w:val="0"/>
          <w:szCs w:val="24"/>
        </w:rPr>
        <w:t>Section 1</w:t>
      </w:r>
      <w:r w:rsidR="00D1706F" w:rsidRPr="00BC76EB">
        <w:rPr>
          <w:rStyle w:val="BookTitle"/>
          <w:rFonts w:ascii="Arial" w:hAnsi="Arial" w:cs="Arial"/>
          <w:i w:val="0"/>
          <w:iCs w:val="0"/>
          <w:smallCaps w:val="0"/>
          <w:spacing w:val="0"/>
          <w:szCs w:val="24"/>
        </w:rPr>
        <w:t xml:space="preserve"> provides </w:t>
      </w:r>
      <w:r w:rsidR="0083135C" w:rsidRPr="00BC76EB">
        <w:rPr>
          <w:rStyle w:val="BookTitle"/>
          <w:rFonts w:ascii="Arial" w:hAnsi="Arial" w:cs="Arial"/>
          <w:i w:val="0"/>
          <w:iCs w:val="0"/>
          <w:smallCaps w:val="0"/>
          <w:spacing w:val="0"/>
          <w:szCs w:val="24"/>
        </w:rPr>
        <w:t xml:space="preserve">how </w:t>
      </w:r>
      <w:r w:rsidR="00985038" w:rsidRPr="00BC76EB">
        <w:rPr>
          <w:rStyle w:val="BookTitle"/>
          <w:rFonts w:ascii="Arial" w:hAnsi="Arial" w:cs="Arial"/>
          <w:i w:val="0"/>
          <w:iCs w:val="0"/>
          <w:smallCaps w:val="0"/>
          <w:spacing w:val="0"/>
          <w:szCs w:val="24"/>
        </w:rPr>
        <w:t>the</w:t>
      </w:r>
      <w:r w:rsidR="00D1706F" w:rsidRPr="00BC76EB">
        <w:rPr>
          <w:rStyle w:val="BookTitle"/>
          <w:rFonts w:ascii="Arial" w:hAnsi="Arial" w:cs="Arial"/>
          <w:i w:val="0"/>
          <w:iCs w:val="0"/>
          <w:smallCaps w:val="0"/>
          <w:spacing w:val="0"/>
          <w:szCs w:val="24"/>
        </w:rPr>
        <w:t xml:space="preserve"> proposed </w:t>
      </w:r>
      <w:r w:rsidR="00BA0FDD">
        <w:rPr>
          <w:rStyle w:val="BookTitle"/>
          <w:rFonts w:ascii="Arial" w:hAnsi="Arial" w:cs="Arial"/>
          <w:i w:val="0"/>
          <w:iCs w:val="0"/>
          <w:smallCaps w:val="0"/>
          <w:spacing w:val="0"/>
          <w:szCs w:val="24"/>
        </w:rPr>
        <w:t>instrument</w:t>
      </w:r>
      <w:r w:rsidR="00D1706F" w:rsidRPr="00BC76EB">
        <w:rPr>
          <w:rStyle w:val="BookTitle"/>
          <w:rFonts w:ascii="Arial" w:hAnsi="Arial" w:cs="Arial"/>
          <w:i w:val="0"/>
          <w:iCs w:val="0"/>
          <w:smallCaps w:val="0"/>
          <w:spacing w:val="0"/>
          <w:szCs w:val="24"/>
        </w:rPr>
        <w:t xml:space="preserve"> is </w:t>
      </w:r>
      <w:r w:rsidR="00985038" w:rsidRPr="00BC76EB">
        <w:rPr>
          <w:rStyle w:val="BookTitle"/>
          <w:rFonts w:ascii="Arial" w:hAnsi="Arial" w:cs="Arial"/>
          <w:i w:val="0"/>
          <w:iCs w:val="0"/>
          <w:smallCaps w:val="0"/>
          <w:spacing w:val="0"/>
          <w:szCs w:val="24"/>
        </w:rPr>
        <w:t>to be cited, that is, as</w:t>
      </w:r>
      <w:r w:rsidR="00242864">
        <w:rPr>
          <w:rStyle w:val="BookTitle"/>
          <w:rFonts w:ascii="Arial" w:hAnsi="Arial" w:cs="Arial"/>
          <w:i w:val="0"/>
          <w:iCs w:val="0"/>
          <w:smallCaps w:val="0"/>
          <w:spacing w:val="0"/>
          <w:szCs w:val="24"/>
        </w:rPr>
        <w:t xml:space="preserve"> the </w:t>
      </w:r>
      <w:r w:rsidR="00242864" w:rsidRPr="00242864">
        <w:rPr>
          <w:rFonts w:ascii="Arial" w:hAnsi="Arial" w:cs="Arial"/>
          <w:i/>
          <w:szCs w:val="24"/>
        </w:rPr>
        <w:t>Nationa</w:t>
      </w:r>
      <w:r w:rsidR="00242864">
        <w:rPr>
          <w:rFonts w:ascii="Arial" w:hAnsi="Arial" w:cs="Arial"/>
          <w:i/>
          <w:szCs w:val="24"/>
        </w:rPr>
        <w:t>l Disability Insurance Scheme (Code of Conduct) Rules 2018</w:t>
      </w:r>
      <w:r w:rsidR="002D5C3A">
        <w:rPr>
          <w:rFonts w:ascii="Arial" w:hAnsi="Arial" w:cs="Arial"/>
          <w:szCs w:val="24"/>
        </w:rPr>
        <w:t xml:space="preserve"> (the </w:t>
      </w:r>
      <w:r w:rsidR="00584FEB">
        <w:rPr>
          <w:rFonts w:ascii="Arial" w:hAnsi="Arial" w:cs="Arial"/>
          <w:szCs w:val="24"/>
        </w:rPr>
        <w:t>instrument</w:t>
      </w:r>
      <w:r w:rsidR="002D5C3A">
        <w:rPr>
          <w:rFonts w:ascii="Arial" w:hAnsi="Arial" w:cs="Arial"/>
          <w:szCs w:val="24"/>
        </w:rPr>
        <w:t>)</w:t>
      </w:r>
      <w:r w:rsidR="00242864" w:rsidRPr="00242864">
        <w:rPr>
          <w:rFonts w:ascii="Arial" w:hAnsi="Arial" w:cs="Arial"/>
          <w:szCs w:val="24"/>
        </w:rPr>
        <w:t>.</w:t>
      </w:r>
    </w:p>
    <w:p w14:paraId="6A48AA11" w14:textId="77777777" w:rsidR="00242864" w:rsidRDefault="00365424" w:rsidP="00871F28">
      <w:pPr>
        <w:rPr>
          <w:rStyle w:val="BookTitle"/>
          <w:rFonts w:ascii="Arial" w:hAnsi="Arial" w:cs="Arial"/>
          <w:i w:val="0"/>
          <w:iCs w:val="0"/>
          <w:smallCaps w:val="0"/>
          <w:spacing w:val="0"/>
          <w:szCs w:val="24"/>
        </w:rPr>
      </w:pPr>
      <w:r w:rsidRPr="002F7822">
        <w:rPr>
          <w:rStyle w:val="BookTitle"/>
          <w:rFonts w:ascii="Arial" w:hAnsi="Arial" w:cs="Arial"/>
          <w:b/>
          <w:i w:val="0"/>
          <w:iCs w:val="0"/>
          <w:smallCaps w:val="0"/>
          <w:spacing w:val="0"/>
          <w:szCs w:val="24"/>
        </w:rPr>
        <w:t>Section</w:t>
      </w:r>
      <w:r w:rsidR="002F7822" w:rsidRPr="002F7822">
        <w:rPr>
          <w:rStyle w:val="BookTitle"/>
          <w:rFonts w:ascii="Arial" w:hAnsi="Arial" w:cs="Arial"/>
          <w:b/>
          <w:i w:val="0"/>
          <w:iCs w:val="0"/>
          <w:smallCaps w:val="0"/>
          <w:spacing w:val="0"/>
          <w:szCs w:val="24"/>
        </w:rPr>
        <w:t xml:space="preserve"> 2</w:t>
      </w:r>
      <w:r w:rsidR="00242864">
        <w:rPr>
          <w:rStyle w:val="BookTitle"/>
          <w:rFonts w:ascii="Arial" w:hAnsi="Arial" w:cs="Arial"/>
          <w:i w:val="0"/>
          <w:iCs w:val="0"/>
          <w:smallCaps w:val="0"/>
          <w:spacing w:val="0"/>
          <w:szCs w:val="24"/>
        </w:rPr>
        <w:t xml:space="preserve"> provides that the</w:t>
      </w:r>
      <w:r w:rsidR="00BA0FDD">
        <w:rPr>
          <w:rStyle w:val="BookTitle"/>
          <w:rFonts w:ascii="Arial" w:hAnsi="Arial" w:cs="Arial"/>
          <w:i w:val="0"/>
          <w:iCs w:val="0"/>
          <w:smallCaps w:val="0"/>
          <w:spacing w:val="0"/>
          <w:szCs w:val="24"/>
        </w:rPr>
        <w:t xml:space="preserve"> </w:t>
      </w:r>
      <w:r w:rsidR="00E6394A">
        <w:rPr>
          <w:rStyle w:val="BookTitle"/>
          <w:rFonts w:ascii="Arial" w:hAnsi="Arial" w:cs="Arial"/>
          <w:i w:val="0"/>
          <w:iCs w:val="0"/>
          <w:smallCaps w:val="0"/>
          <w:spacing w:val="0"/>
          <w:szCs w:val="24"/>
        </w:rPr>
        <w:t>instrument</w:t>
      </w:r>
      <w:r w:rsidR="00242864">
        <w:rPr>
          <w:rStyle w:val="BookTitle"/>
          <w:rFonts w:ascii="Arial" w:hAnsi="Arial" w:cs="Arial"/>
          <w:i w:val="0"/>
          <w:iCs w:val="0"/>
          <w:smallCaps w:val="0"/>
          <w:spacing w:val="0"/>
          <w:szCs w:val="24"/>
        </w:rPr>
        <w:t xml:space="preserve"> commence</w:t>
      </w:r>
      <w:r w:rsidR="00E6394A">
        <w:rPr>
          <w:rStyle w:val="BookTitle"/>
          <w:rFonts w:ascii="Arial" w:hAnsi="Arial" w:cs="Arial"/>
          <w:i w:val="0"/>
          <w:iCs w:val="0"/>
          <w:smallCaps w:val="0"/>
          <w:spacing w:val="0"/>
          <w:szCs w:val="24"/>
        </w:rPr>
        <w:t>s</w:t>
      </w:r>
      <w:r w:rsidR="00242864">
        <w:rPr>
          <w:rStyle w:val="BookTitle"/>
          <w:rFonts w:ascii="Arial" w:hAnsi="Arial" w:cs="Arial"/>
          <w:i w:val="0"/>
          <w:iCs w:val="0"/>
          <w:smallCaps w:val="0"/>
          <w:spacing w:val="0"/>
          <w:szCs w:val="24"/>
        </w:rPr>
        <w:t xml:space="preserve"> on 1 July 2018.</w:t>
      </w:r>
    </w:p>
    <w:p w14:paraId="00B14145" w14:textId="77777777" w:rsidR="00242864" w:rsidRDefault="00242864" w:rsidP="002F7822">
      <w:pPr>
        <w:rPr>
          <w:rStyle w:val="BookTitle"/>
          <w:rFonts w:ascii="Arial" w:hAnsi="Arial" w:cs="Arial"/>
          <w:i w:val="0"/>
          <w:iCs w:val="0"/>
          <w:smallCaps w:val="0"/>
          <w:spacing w:val="0"/>
          <w:szCs w:val="24"/>
        </w:rPr>
      </w:pPr>
      <w:r w:rsidRPr="002F7822">
        <w:rPr>
          <w:rStyle w:val="BookTitle"/>
          <w:rFonts w:ascii="Arial" w:hAnsi="Arial" w:cs="Arial"/>
          <w:b/>
          <w:i w:val="0"/>
          <w:iCs w:val="0"/>
          <w:smallCaps w:val="0"/>
          <w:spacing w:val="0"/>
          <w:szCs w:val="24"/>
        </w:rPr>
        <w:t>Section 3</w:t>
      </w:r>
      <w:r>
        <w:rPr>
          <w:rStyle w:val="BookTitle"/>
          <w:rFonts w:ascii="Arial" w:hAnsi="Arial" w:cs="Arial"/>
          <w:i w:val="0"/>
          <w:iCs w:val="0"/>
          <w:smallCaps w:val="0"/>
          <w:spacing w:val="0"/>
          <w:szCs w:val="24"/>
        </w:rPr>
        <w:t xml:space="preserve"> provides the authority for the</w:t>
      </w:r>
      <w:r w:rsidR="00BA0FDD">
        <w:rPr>
          <w:rStyle w:val="BookTitle"/>
          <w:rFonts w:ascii="Arial" w:hAnsi="Arial" w:cs="Arial"/>
          <w:i w:val="0"/>
          <w:iCs w:val="0"/>
          <w:smallCaps w:val="0"/>
          <w:spacing w:val="0"/>
          <w:szCs w:val="24"/>
        </w:rPr>
        <w:t xml:space="preserve"> </w:t>
      </w:r>
      <w:r w:rsidR="00E6394A">
        <w:rPr>
          <w:rStyle w:val="BookTitle"/>
          <w:rFonts w:ascii="Arial" w:hAnsi="Arial" w:cs="Arial"/>
          <w:i w:val="0"/>
          <w:iCs w:val="0"/>
          <w:smallCaps w:val="0"/>
          <w:spacing w:val="0"/>
          <w:szCs w:val="24"/>
        </w:rPr>
        <w:t>instrument</w:t>
      </w:r>
      <w:r>
        <w:rPr>
          <w:rStyle w:val="BookTitle"/>
          <w:rFonts w:ascii="Arial" w:hAnsi="Arial" w:cs="Arial"/>
          <w:i w:val="0"/>
          <w:iCs w:val="0"/>
          <w:smallCaps w:val="0"/>
          <w:spacing w:val="0"/>
          <w:szCs w:val="24"/>
        </w:rPr>
        <w:t xml:space="preserve">, that is, the </w:t>
      </w:r>
      <w:r>
        <w:rPr>
          <w:rStyle w:val="BookTitle"/>
          <w:rFonts w:ascii="Arial" w:hAnsi="Arial" w:cs="Arial"/>
          <w:iCs w:val="0"/>
          <w:smallCaps w:val="0"/>
          <w:spacing w:val="0"/>
          <w:szCs w:val="24"/>
        </w:rPr>
        <w:t xml:space="preserve">National Disability Insurance </w:t>
      </w:r>
      <w:r w:rsidR="0015518E">
        <w:rPr>
          <w:rStyle w:val="BookTitle"/>
          <w:rFonts w:ascii="Arial" w:hAnsi="Arial" w:cs="Arial"/>
          <w:iCs w:val="0"/>
          <w:smallCaps w:val="0"/>
          <w:spacing w:val="0"/>
          <w:szCs w:val="24"/>
        </w:rPr>
        <w:t xml:space="preserve">Scheme </w:t>
      </w:r>
      <w:r>
        <w:rPr>
          <w:rStyle w:val="BookTitle"/>
          <w:rFonts w:ascii="Arial" w:hAnsi="Arial" w:cs="Arial"/>
          <w:iCs w:val="0"/>
          <w:smallCaps w:val="0"/>
          <w:spacing w:val="0"/>
          <w:szCs w:val="24"/>
        </w:rPr>
        <w:t>Act 2013</w:t>
      </w:r>
      <w:r w:rsidR="0015518E">
        <w:rPr>
          <w:rStyle w:val="BookTitle"/>
          <w:rFonts w:ascii="Arial" w:hAnsi="Arial" w:cs="Arial"/>
          <w:i w:val="0"/>
          <w:iCs w:val="0"/>
          <w:smallCaps w:val="0"/>
          <w:spacing w:val="0"/>
          <w:szCs w:val="24"/>
        </w:rPr>
        <w:t xml:space="preserve"> (NDIS Act)</w:t>
      </w:r>
      <w:r>
        <w:rPr>
          <w:rStyle w:val="BookTitle"/>
          <w:rFonts w:ascii="Arial" w:hAnsi="Arial" w:cs="Arial"/>
          <w:i w:val="0"/>
          <w:iCs w:val="0"/>
          <w:smallCaps w:val="0"/>
          <w:spacing w:val="0"/>
          <w:szCs w:val="24"/>
        </w:rPr>
        <w:t>.</w:t>
      </w:r>
    </w:p>
    <w:p w14:paraId="2B21A78B" w14:textId="77777777" w:rsidR="00242864" w:rsidRPr="00242864" w:rsidRDefault="00242864" w:rsidP="002F7822">
      <w:pPr>
        <w:rPr>
          <w:rStyle w:val="BookTitle"/>
          <w:rFonts w:ascii="Arial" w:hAnsi="Arial" w:cs="Arial"/>
          <w:i w:val="0"/>
          <w:iCs w:val="0"/>
          <w:smallCaps w:val="0"/>
          <w:spacing w:val="0"/>
          <w:szCs w:val="24"/>
        </w:rPr>
      </w:pPr>
      <w:r w:rsidRPr="002F7822">
        <w:rPr>
          <w:rStyle w:val="BookTitle"/>
          <w:rFonts w:ascii="Arial" w:hAnsi="Arial" w:cs="Arial"/>
          <w:b/>
          <w:i w:val="0"/>
          <w:iCs w:val="0"/>
          <w:smallCaps w:val="0"/>
          <w:spacing w:val="0"/>
          <w:szCs w:val="24"/>
        </w:rPr>
        <w:t>Section 4</w:t>
      </w:r>
      <w:r>
        <w:rPr>
          <w:rStyle w:val="BookTitle"/>
          <w:rFonts w:ascii="Arial" w:hAnsi="Arial" w:cs="Arial"/>
          <w:i w:val="0"/>
          <w:iCs w:val="0"/>
          <w:smallCaps w:val="0"/>
          <w:spacing w:val="0"/>
          <w:szCs w:val="24"/>
        </w:rPr>
        <w:t xml:space="preserve"> provides definitions for terms used in the </w:t>
      </w:r>
      <w:r w:rsidR="00E6394A">
        <w:rPr>
          <w:rStyle w:val="BookTitle"/>
          <w:rFonts w:ascii="Arial" w:hAnsi="Arial" w:cs="Arial"/>
          <w:i w:val="0"/>
          <w:iCs w:val="0"/>
          <w:smallCaps w:val="0"/>
          <w:spacing w:val="0"/>
          <w:szCs w:val="24"/>
        </w:rPr>
        <w:t>instrument, including</w:t>
      </w:r>
      <w:r w:rsidR="00584FEB">
        <w:rPr>
          <w:rStyle w:val="BookTitle"/>
          <w:rFonts w:ascii="Arial" w:hAnsi="Arial" w:cs="Arial"/>
          <w:i w:val="0"/>
          <w:iCs w:val="0"/>
          <w:smallCaps w:val="0"/>
          <w:spacing w:val="0"/>
          <w:szCs w:val="24"/>
        </w:rPr>
        <w:t xml:space="preserve"> a signpost definition for </w:t>
      </w:r>
      <w:r w:rsidR="002F7822">
        <w:rPr>
          <w:rStyle w:val="BookTitle"/>
          <w:rFonts w:ascii="Arial" w:hAnsi="Arial" w:cs="Arial"/>
          <w:i w:val="0"/>
          <w:iCs w:val="0"/>
          <w:smallCaps w:val="0"/>
          <w:spacing w:val="0"/>
          <w:szCs w:val="24"/>
        </w:rPr>
        <w:t>“</w:t>
      </w:r>
      <w:r w:rsidR="002F7822" w:rsidRPr="002F7822">
        <w:rPr>
          <w:rStyle w:val="BookTitle"/>
          <w:rFonts w:ascii="Arial" w:hAnsi="Arial" w:cs="Arial"/>
          <w:i w:val="0"/>
          <w:iCs w:val="0"/>
          <w:smallCaps w:val="0"/>
          <w:spacing w:val="0"/>
          <w:szCs w:val="24"/>
        </w:rPr>
        <w:t>Code-covered person</w:t>
      </w:r>
      <w:r w:rsidR="002F7822">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w:t>
      </w:r>
    </w:p>
    <w:p w14:paraId="4525512B" w14:textId="77777777" w:rsidR="00871F28" w:rsidRDefault="00871F28" w:rsidP="00871F28">
      <w:pPr>
        <w:rPr>
          <w:rStyle w:val="BookTitle"/>
          <w:rFonts w:ascii="Arial" w:hAnsi="Arial" w:cs="Arial"/>
          <w:i w:val="0"/>
          <w:iCs w:val="0"/>
          <w:smallCaps w:val="0"/>
          <w:spacing w:val="0"/>
          <w:szCs w:val="24"/>
          <w:u w:val="single"/>
        </w:rPr>
      </w:pPr>
      <w:r w:rsidRPr="00BC76EB">
        <w:rPr>
          <w:rStyle w:val="BookTitle"/>
          <w:rFonts w:ascii="Arial" w:hAnsi="Arial" w:cs="Arial"/>
          <w:i w:val="0"/>
          <w:iCs w:val="0"/>
          <w:smallCaps w:val="0"/>
          <w:spacing w:val="0"/>
          <w:szCs w:val="24"/>
          <w:u w:val="single"/>
        </w:rPr>
        <w:t xml:space="preserve">Part </w:t>
      </w:r>
      <w:r w:rsidR="00446D6C" w:rsidRPr="00BC76EB">
        <w:rPr>
          <w:rStyle w:val="BookTitle"/>
          <w:rFonts w:ascii="Arial" w:hAnsi="Arial" w:cs="Arial"/>
          <w:i w:val="0"/>
          <w:iCs w:val="0"/>
          <w:smallCaps w:val="0"/>
          <w:spacing w:val="0"/>
          <w:szCs w:val="24"/>
          <w:u w:val="single"/>
        </w:rPr>
        <w:t>2</w:t>
      </w:r>
      <w:r w:rsidRPr="00BC76EB">
        <w:rPr>
          <w:rStyle w:val="BookTitle"/>
          <w:rFonts w:ascii="Arial" w:hAnsi="Arial" w:cs="Arial"/>
          <w:i w:val="0"/>
          <w:iCs w:val="0"/>
          <w:smallCaps w:val="0"/>
          <w:spacing w:val="0"/>
          <w:szCs w:val="24"/>
          <w:u w:val="single"/>
        </w:rPr>
        <w:t xml:space="preserve"> </w:t>
      </w:r>
      <w:r w:rsidR="008F62DB">
        <w:rPr>
          <w:rStyle w:val="BookTitle"/>
          <w:rFonts w:ascii="Arial" w:hAnsi="Arial" w:cs="Arial"/>
          <w:i w:val="0"/>
          <w:iCs w:val="0"/>
          <w:smallCaps w:val="0"/>
          <w:spacing w:val="0"/>
          <w:szCs w:val="24"/>
          <w:u w:val="single"/>
        </w:rPr>
        <w:t>– NDIS Code of Conduct</w:t>
      </w:r>
    </w:p>
    <w:p w14:paraId="43A7C383" w14:textId="77777777" w:rsidR="0015518E" w:rsidRPr="002F7822" w:rsidRDefault="0015518E" w:rsidP="0015518E">
      <w:pPr>
        <w:rPr>
          <w:rStyle w:val="BookTitle"/>
          <w:rFonts w:ascii="Arial" w:hAnsi="Arial" w:cs="Arial"/>
          <w:i w:val="0"/>
          <w:iCs w:val="0"/>
          <w:smallCaps w:val="0"/>
          <w:spacing w:val="0"/>
          <w:szCs w:val="24"/>
        </w:rPr>
      </w:pPr>
      <w:r w:rsidRPr="002F7822">
        <w:rPr>
          <w:rStyle w:val="BookTitle"/>
          <w:rFonts w:ascii="Arial" w:hAnsi="Arial" w:cs="Arial"/>
          <w:b/>
          <w:i w:val="0"/>
          <w:iCs w:val="0"/>
          <w:smallCaps w:val="0"/>
          <w:spacing w:val="0"/>
          <w:szCs w:val="24"/>
        </w:rPr>
        <w:t>Subsection 5(1)</w:t>
      </w:r>
      <w:r>
        <w:rPr>
          <w:rStyle w:val="BookTitle"/>
          <w:rFonts w:ascii="Arial" w:hAnsi="Arial" w:cs="Arial"/>
          <w:i w:val="0"/>
          <w:iCs w:val="0"/>
          <w:smallCaps w:val="0"/>
          <w:spacing w:val="0"/>
          <w:szCs w:val="24"/>
        </w:rPr>
        <w:t xml:space="preserve"> provides that </w:t>
      </w:r>
      <w:r w:rsidRPr="0015518E">
        <w:rPr>
          <w:rStyle w:val="BookTitle"/>
          <w:rFonts w:ascii="Arial" w:hAnsi="Arial" w:cs="Arial"/>
          <w:i w:val="0"/>
          <w:iCs w:val="0"/>
          <w:smallCaps w:val="0"/>
          <w:spacing w:val="0"/>
          <w:szCs w:val="24"/>
        </w:rPr>
        <w:t>Part 2 is made for the purposes</w:t>
      </w:r>
      <w:r w:rsidR="002F7822">
        <w:rPr>
          <w:rStyle w:val="BookTitle"/>
          <w:rFonts w:ascii="Arial" w:hAnsi="Arial" w:cs="Arial"/>
          <w:i w:val="0"/>
          <w:iCs w:val="0"/>
          <w:smallCaps w:val="0"/>
          <w:spacing w:val="0"/>
          <w:szCs w:val="24"/>
        </w:rPr>
        <w:t xml:space="preserve"> of section 73V of the NDIS Act, which provides that the National Disability Insurance Scheme rules may make provision for or in relation to a code of conduct that applies to NDIS provider and/or persons employed or otherwise engaged by NDIS providers.  Rules made for this purpose are to be known as the “</w:t>
      </w:r>
      <w:r w:rsidR="002F7822" w:rsidRPr="002F7822">
        <w:rPr>
          <w:rStyle w:val="BookTitle"/>
          <w:rFonts w:ascii="Arial" w:hAnsi="Arial" w:cs="Arial"/>
          <w:i w:val="0"/>
          <w:iCs w:val="0"/>
          <w:smallCaps w:val="0"/>
          <w:spacing w:val="0"/>
          <w:szCs w:val="24"/>
        </w:rPr>
        <w:t>NDIS Code of Conduct</w:t>
      </w:r>
      <w:r w:rsidR="002F7822">
        <w:rPr>
          <w:rStyle w:val="BookTitle"/>
          <w:rFonts w:ascii="Arial" w:hAnsi="Arial" w:cs="Arial"/>
          <w:i w:val="0"/>
          <w:iCs w:val="0"/>
          <w:smallCaps w:val="0"/>
          <w:spacing w:val="0"/>
          <w:szCs w:val="24"/>
        </w:rPr>
        <w:t>”.</w:t>
      </w:r>
    </w:p>
    <w:p w14:paraId="16045581" w14:textId="77777777" w:rsidR="008F62DB" w:rsidRDefault="0015518E" w:rsidP="00871F28">
      <w:pPr>
        <w:rPr>
          <w:rStyle w:val="BookTitle"/>
          <w:rFonts w:ascii="Arial" w:hAnsi="Arial" w:cs="Arial"/>
          <w:i w:val="0"/>
          <w:iCs w:val="0"/>
          <w:smallCaps w:val="0"/>
          <w:spacing w:val="0"/>
          <w:szCs w:val="24"/>
        </w:rPr>
      </w:pPr>
      <w:r w:rsidRPr="002F7822">
        <w:rPr>
          <w:rStyle w:val="BookTitle"/>
          <w:rFonts w:ascii="Arial" w:hAnsi="Arial" w:cs="Arial"/>
          <w:b/>
          <w:i w:val="0"/>
          <w:iCs w:val="0"/>
          <w:smallCaps w:val="0"/>
          <w:spacing w:val="0"/>
          <w:szCs w:val="24"/>
        </w:rPr>
        <w:t>Subsection</w:t>
      </w:r>
      <w:r w:rsidR="00E6394A" w:rsidRPr="002F7822">
        <w:rPr>
          <w:rStyle w:val="BookTitle"/>
          <w:rFonts w:ascii="Arial" w:hAnsi="Arial" w:cs="Arial"/>
          <w:b/>
          <w:i w:val="0"/>
          <w:iCs w:val="0"/>
          <w:smallCaps w:val="0"/>
          <w:spacing w:val="0"/>
          <w:szCs w:val="24"/>
        </w:rPr>
        <w:t xml:space="preserve"> 5(2)</w:t>
      </w:r>
      <w:r w:rsidR="00E6394A">
        <w:rPr>
          <w:rStyle w:val="BookTitle"/>
          <w:rFonts w:ascii="Arial" w:hAnsi="Arial" w:cs="Arial"/>
          <w:i w:val="0"/>
          <w:iCs w:val="0"/>
          <w:smallCaps w:val="0"/>
          <w:spacing w:val="0"/>
          <w:szCs w:val="24"/>
        </w:rPr>
        <w:t xml:space="preserve"> defines the phrase </w:t>
      </w:r>
      <w:r w:rsidR="002F7822">
        <w:rPr>
          <w:rStyle w:val="BookTitle"/>
          <w:rFonts w:ascii="Arial" w:hAnsi="Arial" w:cs="Arial"/>
          <w:i w:val="0"/>
          <w:iCs w:val="0"/>
          <w:smallCaps w:val="0"/>
          <w:spacing w:val="0"/>
          <w:szCs w:val="24"/>
        </w:rPr>
        <w:t>“</w:t>
      </w:r>
      <w:r w:rsidR="00E6394A" w:rsidRPr="002F7822">
        <w:rPr>
          <w:rStyle w:val="BookTitle"/>
          <w:rFonts w:ascii="Arial" w:hAnsi="Arial" w:cs="Arial"/>
          <w:i w:val="0"/>
          <w:iCs w:val="0"/>
          <w:smallCaps w:val="0"/>
          <w:spacing w:val="0"/>
          <w:szCs w:val="24"/>
        </w:rPr>
        <w:t>Code-covered p</w:t>
      </w:r>
      <w:r w:rsidR="002F7822" w:rsidRPr="002F7822">
        <w:rPr>
          <w:rStyle w:val="BookTitle"/>
          <w:rFonts w:ascii="Arial" w:hAnsi="Arial" w:cs="Arial"/>
          <w:i w:val="0"/>
          <w:iCs w:val="0"/>
          <w:smallCaps w:val="0"/>
          <w:spacing w:val="0"/>
          <w:szCs w:val="24"/>
        </w:rPr>
        <w:t>erson</w:t>
      </w:r>
      <w:r w:rsidR="002F7822">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for the purposes of the </w:t>
      </w:r>
      <w:r w:rsidR="00E6394A">
        <w:rPr>
          <w:rStyle w:val="BookTitle"/>
          <w:rFonts w:ascii="Arial" w:hAnsi="Arial" w:cs="Arial"/>
          <w:i w:val="0"/>
          <w:iCs w:val="0"/>
          <w:smallCaps w:val="0"/>
          <w:spacing w:val="0"/>
          <w:szCs w:val="24"/>
        </w:rPr>
        <w:t>instrument</w:t>
      </w:r>
      <w:r>
        <w:rPr>
          <w:rStyle w:val="BookTitle"/>
          <w:rFonts w:ascii="Arial" w:hAnsi="Arial" w:cs="Arial"/>
          <w:i w:val="0"/>
          <w:iCs w:val="0"/>
          <w:smallCaps w:val="0"/>
          <w:spacing w:val="0"/>
          <w:szCs w:val="24"/>
        </w:rPr>
        <w:t>.  This includes NDIS providers (whether or not they are registered NDIS providers) and all persons employed or otherwise engaged by an NDIS provider.</w:t>
      </w:r>
    </w:p>
    <w:p w14:paraId="3F50F255" w14:textId="77777777" w:rsidR="0015518E" w:rsidRPr="008F62DB" w:rsidRDefault="00E6394A" w:rsidP="00871F28">
      <w:pPr>
        <w:rPr>
          <w:rStyle w:val="BookTitle"/>
          <w:rFonts w:ascii="Arial" w:hAnsi="Arial" w:cs="Arial"/>
          <w:i w:val="0"/>
          <w:iCs w:val="0"/>
          <w:smallCaps w:val="0"/>
          <w:spacing w:val="0"/>
          <w:szCs w:val="24"/>
        </w:rPr>
      </w:pPr>
      <w:r w:rsidRPr="002F7822">
        <w:rPr>
          <w:rStyle w:val="BookTitle"/>
          <w:rFonts w:ascii="Arial" w:hAnsi="Arial" w:cs="Arial"/>
          <w:b/>
          <w:i w:val="0"/>
          <w:iCs w:val="0"/>
          <w:smallCaps w:val="0"/>
          <w:spacing w:val="0"/>
          <w:szCs w:val="24"/>
        </w:rPr>
        <w:t>Subsection 5(3)</w:t>
      </w:r>
      <w:r>
        <w:rPr>
          <w:rStyle w:val="BookTitle"/>
          <w:rFonts w:ascii="Arial" w:hAnsi="Arial" w:cs="Arial"/>
          <w:i w:val="0"/>
          <w:iCs w:val="0"/>
          <w:smallCaps w:val="0"/>
          <w:spacing w:val="0"/>
          <w:szCs w:val="24"/>
        </w:rPr>
        <w:t xml:space="preserve"> requires Code-covered p</w:t>
      </w:r>
      <w:r w:rsidR="0015518E">
        <w:rPr>
          <w:rStyle w:val="BookTitle"/>
          <w:rFonts w:ascii="Arial" w:hAnsi="Arial" w:cs="Arial"/>
          <w:i w:val="0"/>
          <w:iCs w:val="0"/>
          <w:smallCaps w:val="0"/>
          <w:spacing w:val="0"/>
          <w:szCs w:val="24"/>
        </w:rPr>
        <w:t>ersons to comply with the NDIS Code of Conduct at section 6 of the instrument.</w:t>
      </w:r>
    </w:p>
    <w:p w14:paraId="1F6D70C3" w14:textId="2815262F" w:rsidR="00E6394A" w:rsidRDefault="00802EAB" w:rsidP="00871F28">
      <w:pPr>
        <w:rPr>
          <w:rStyle w:val="BookTitle"/>
          <w:rFonts w:ascii="Arial" w:hAnsi="Arial" w:cs="Arial"/>
          <w:i w:val="0"/>
          <w:iCs w:val="0"/>
          <w:smallCaps w:val="0"/>
          <w:spacing w:val="0"/>
          <w:szCs w:val="24"/>
        </w:rPr>
      </w:pPr>
      <w:r w:rsidRPr="002F7822">
        <w:rPr>
          <w:rStyle w:val="BookTitle"/>
          <w:rFonts w:ascii="Arial" w:hAnsi="Arial" w:cs="Arial"/>
          <w:b/>
          <w:i w:val="0"/>
          <w:iCs w:val="0"/>
          <w:smallCaps w:val="0"/>
          <w:spacing w:val="0"/>
          <w:szCs w:val="24"/>
        </w:rPr>
        <w:t>Section 6</w:t>
      </w:r>
      <w:r>
        <w:rPr>
          <w:rStyle w:val="BookTitle"/>
          <w:rFonts w:ascii="Arial" w:hAnsi="Arial" w:cs="Arial"/>
          <w:i w:val="0"/>
          <w:iCs w:val="0"/>
          <w:smallCaps w:val="0"/>
          <w:spacing w:val="0"/>
          <w:szCs w:val="24"/>
        </w:rPr>
        <w:t xml:space="preserve"> sets out the substantive requirement</w:t>
      </w:r>
      <w:r w:rsidR="00E6394A">
        <w:rPr>
          <w:rStyle w:val="BookTitle"/>
          <w:rFonts w:ascii="Arial" w:hAnsi="Arial" w:cs="Arial"/>
          <w:i w:val="0"/>
          <w:iCs w:val="0"/>
          <w:smallCaps w:val="0"/>
          <w:spacing w:val="0"/>
          <w:szCs w:val="24"/>
        </w:rPr>
        <w:t>s of the NDIS Code of Conduct, with which Code-covered persons must comply</w:t>
      </w:r>
      <w:r w:rsidR="00584FEB">
        <w:rPr>
          <w:rStyle w:val="BookTitle"/>
          <w:rFonts w:ascii="Arial" w:hAnsi="Arial" w:cs="Arial"/>
          <w:i w:val="0"/>
          <w:iCs w:val="0"/>
          <w:smallCaps w:val="0"/>
          <w:spacing w:val="0"/>
          <w:szCs w:val="24"/>
        </w:rPr>
        <w:t>, in the course of providing supports or services to persons with disability</w:t>
      </w:r>
      <w:r w:rsidR="00E6394A">
        <w:rPr>
          <w:rStyle w:val="BookTitle"/>
          <w:rFonts w:ascii="Arial" w:hAnsi="Arial" w:cs="Arial"/>
          <w:i w:val="0"/>
          <w:iCs w:val="0"/>
          <w:smallCaps w:val="0"/>
          <w:spacing w:val="0"/>
          <w:szCs w:val="24"/>
        </w:rPr>
        <w:t>.</w:t>
      </w:r>
    </w:p>
    <w:p w14:paraId="4E66B2FD" w14:textId="3BB11557" w:rsidR="00E83AF3" w:rsidRPr="00E83AF3" w:rsidRDefault="00E83AF3" w:rsidP="00E83AF3">
      <w:pPr>
        <w:rPr>
          <w:rFonts w:ascii="Arial" w:hAnsi="Arial" w:cs="Arial"/>
          <w:i/>
          <w:iCs/>
          <w:szCs w:val="24"/>
          <w:u w:val="single"/>
        </w:rPr>
      </w:pPr>
      <w:r w:rsidRPr="00E83AF3">
        <w:rPr>
          <w:rFonts w:ascii="Arial" w:hAnsi="Arial" w:cs="Arial"/>
          <w:szCs w:val="24"/>
        </w:rPr>
        <w:lastRenderedPageBreak/>
        <w:t>The Code</w:t>
      </w:r>
      <w:r>
        <w:rPr>
          <w:rFonts w:ascii="Arial" w:hAnsi="Arial" w:cs="Arial"/>
          <w:szCs w:val="24"/>
        </w:rPr>
        <w:t xml:space="preserve"> of Conduct</w:t>
      </w:r>
      <w:r w:rsidRPr="00E83AF3">
        <w:rPr>
          <w:rFonts w:ascii="Arial" w:hAnsi="Arial" w:cs="Arial"/>
          <w:szCs w:val="24"/>
        </w:rPr>
        <w:t xml:space="preserve"> Guidance for NDIS providers</w:t>
      </w:r>
      <w:r>
        <w:rPr>
          <w:rFonts w:ascii="Arial" w:hAnsi="Arial" w:cs="Arial"/>
          <w:szCs w:val="24"/>
        </w:rPr>
        <w:t xml:space="preserve"> and workers</w:t>
      </w:r>
      <w:bookmarkStart w:id="1" w:name="_Hlk506410178"/>
      <w:r w:rsidRPr="00E83AF3">
        <w:rPr>
          <w:rFonts w:ascii="Arial" w:hAnsi="Arial" w:cs="Arial"/>
          <w:szCs w:val="24"/>
        </w:rPr>
        <w:t xml:space="preserve"> provides guidance on factors that may be relevant when considering </w:t>
      </w:r>
      <w:r>
        <w:rPr>
          <w:rFonts w:ascii="Arial" w:hAnsi="Arial" w:cs="Arial"/>
          <w:szCs w:val="24"/>
        </w:rPr>
        <w:t>compliance with</w:t>
      </w:r>
      <w:r w:rsidRPr="00E83AF3">
        <w:rPr>
          <w:rFonts w:ascii="Arial" w:hAnsi="Arial" w:cs="Arial"/>
          <w:szCs w:val="24"/>
        </w:rPr>
        <w:t xml:space="preserve"> the Code. </w:t>
      </w:r>
      <w:bookmarkEnd w:id="1"/>
      <w:r>
        <w:rPr>
          <w:rFonts w:ascii="Arial" w:hAnsi="Arial" w:cs="Arial"/>
          <w:szCs w:val="24"/>
        </w:rPr>
        <w:t xml:space="preserve"> It also</w:t>
      </w:r>
      <w:r w:rsidRPr="00E83AF3">
        <w:rPr>
          <w:rFonts w:ascii="Arial" w:hAnsi="Arial" w:cs="Arial"/>
          <w:szCs w:val="24"/>
        </w:rPr>
        <w:t xml:space="preserve"> provides information and examples about what the </w:t>
      </w:r>
      <w:r w:rsidR="00F53C10">
        <w:rPr>
          <w:rFonts w:ascii="Arial" w:hAnsi="Arial" w:cs="Arial"/>
          <w:szCs w:val="24"/>
        </w:rPr>
        <w:t xml:space="preserve">NDIS </w:t>
      </w:r>
      <w:r w:rsidRPr="00E83AF3">
        <w:rPr>
          <w:rFonts w:ascii="Arial" w:hAnsi="Arial" w:cs="Arial"/>
          <w:szCs w:val="24"/>
        </w:rPr>
        <w:t xml:space="preserve">Code </w:t>
      </w:r>
      <w:r w:rsidR="00F53C10">
        <w:rPr>
          <w:rFonts w:ascii="Arial" w:hAnsi="Arial" w:cs="Arial"/>
          <w:szCs w:val="24"/>
        </w:rPr>
        <w:t xml:space="preserve">of Conduct </w:t>
      </w:r>
      <w:r w:rsidRPr="00E83AF3">
        <w:rPr>
          <w:rFonts w:ascii="Arial" w:hAnsi="Arial" w:cs="Arial"/>
          <w:szCs w:val="24"/>
        </w:rPr>
        <w:t xml:space="preserve">means in practice. </w:t>
      </w:r>
    </w:p>
    <w:p w14:paraId="448BA010" w14:textId="77777777" w:rsidR="0095196E" w:rsidRDefault="0095196E" w:rsidP="006546B7">
      <w:pPr>
        <w:shd w:val="clear" w:color="auto" w:fill="FFFFFF"/>
        <w:spacing w:before="0"/>
        <w:textAlignment w:val="top"/>
        <w:rPr>
          <w:rFonts w:ascii="Arial" w:hAnsi="Arial" w:cs="Arial"/>
          <w:color w:val="111111"/>
          <w:szCs w:val="24"/>
        </w:rPr>
      </w:pPr>
    </w:p>
    <w:p w14:paraId="3B885AA2" w14:textId="77777777" w:rsidR="00DE23CB" w:rsidRPr="00BC76EB" w:rsidRDefault="00DE23CB" w:rsidP="006546B7">
      <w:pPr>
        <w:shd w:val="clear" w:color="auto" w:fill="FFFFFF"/>
        <w:spacing w:before="0"/>
        <w:textAlignment w:val="top"/>
        <w:rPr>
          <w:rFonts w:ascii="Arial" w:hAnsi="Arial" w:cs="Arial"/>
          <w:color w:val="111111"/>
          <w:szCs w:val="24"/>
        </w:rPr>
      </w:pPr>
      <w:r>
        <w:rPr>
          <w:rFonts w:ascii="Arial" w:hAnsi="Arial" w:cs="Arial"/>
          <w:color w:val="111111"/>
          <w:szCs w:val="24"/>
        </w:rPr>
        <w:t>Where a person is subject to a requirement under the NDIS Code of Conduct, failure to comply with the requirement amounts to a civil penalty under subsection 73V(3) of the NDIS Act.  The penalty is 250 penalty units.</w:t>
      </w:r>
    </w:p>
    <w:p w14:paraId="7909C400" w14:textId="77777777" w:rsidR="00C37944" w:rsidRPr="00BC76EB" w:rsidRDefault="00C37944">
      <w:pPr>
        <w:spacing w:before="0" w:after="200" w:line="276" w:lineRule="auto"/>
        <w:rPr>
          <w:rFonts w:ascii="Arial" w:eastAsiaTheme="majorEastAsia" w:hAnsi="Arial" w:cs="Arial"/>
          <w:b/>
          <w:bCs/>
          <w:szCs w:val="24"/>
        </w:rPr>
      </w:pPr>
      <w:bookmarkStart w:id="2" w:name="_Toc290210739"/>
      <w:r w:rsidRPr="00BC76EB">
        <w:rPr>
          <w:rFonts w:ascii="Arial" w:hAnsi="Arial" w:cs="Arial"/>
          <w:szCs w:val="24"/>
        </w:rPr>
        <w:br w:type="page"/>
      </w:r>
    </w:p>
    <w:p w14:paraId="56076302" w14:textId="77777777" w:rsidR="006546B7" w:rsidRPr="00BC76EB" w:rsidRDefault="006546B7" w:rsidP="006546B7">
      <w:pPr>
        <w:spacing w:before="360" w:after="120"/>
        <w:jc w:val="center"/>
        <w:rPr>
          <w:rFonts w:ascii="Arial" w:hAnsi="Arial" w:cs="Arial"/>
          <w:b/>
          <w:szCs w:val="24"/>
        </w:rPr>
      </w:pPr>
      <w:r w:rsidRPr="00BC76EB">
        <w:rPr>
          <w:rFonts w:ascii="Arial" w:hAnsi="Arial" w:cs="Arial"/>
          <w:b/>
          <w:szCs w:val="24"/>
        </w:rPr>
        <w:lastRenderedPageBreak/>
        <w:t>Statement of Compatibility with Human Rights</w:t>
      </w:r>
    </w:p>
    <w:p w14:paraId="746E25A8" w14:textId="77777777" w:rsidR="006546B7" w:rsidRPr="00BC76EB" w:rsidRDefault="006546B7" w:rsidP="006546B7">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14:paraId="40A78761" w14:textId="77777777" w:rsidR="006546B7" w:rsidRPr="00BC76EB" w:rsidRDefault="006546B7" w:rsidP="006546B7">
      <w:pPr>
        <w:spacing w:before="120" w:after="120"/>
        <w:jc w:val="center"/>
        <w:rPr>
          <w:rFonts w:ascii="Arial" w:hAnsi="Arial" w:cs="Arial"/>
          <w:szCs w:val="24"/>
        </w:rPr>
      </w:pPr>
    </w:p>
    <w:p w14:paraId="76017D0F" w14:textId="2BA01D87" w:rsidR="006546B7" w:rsidRPr="00BC76EB" w:rsidRDefault="008322CC" w:rsidP="006546B7">
      <w:pPr>
        <w:spacing w:before="120" w:after="120"/>
        <w:jc w:val="center"/>
        <w:rPr>
          <w:rFonts w:ascii="Arial" w:hAnsi="Arial" w:cs="Arial"/>
          <w:b/>
          <w:szCs w:val="24"/>
        </w:rPr>
      </w:pPr>
      <w:r>
        <w:rPr>
          <w:rFonts w:ascii="Arial" w:hAnsi="Arial" w:cs="Arial"/>
          <w:b/>
          <w:szCs w:val="24"/>
        </w:rPr>
        <w:t>National Disability Insurance Scheme (Code of Conduct) Rules 2018</w:t>
      </w:r>
    </w:p>
    <w:p w14:paraId="3227AD13" w14:textId="77777777" w:rsidR="006546B7" w:rsidRPr="00BC76EB" w:rsidRDefault="006546B7" w:rsidP="006546B7">
      <w:pPr>
        <w:spacing w:before="120" w:after="120"/>
        <w:jc w:val="center"/>
        <w:rPr>
          <w:rFonts w:ascii="Arial" w:hAnsi="Arial" w:cs="Arial"/>
          <w:szCs w:val="24"/>
        </w:rPr>
      </w:pPr>
    </w:p>
    <w:p w14:paraId="372778DC" w14:textId="2A4851FF" w:rsidR="006546B7" w:rsidRPr="00BC76EB" w:rsidRDefault="00374A77" w:rsidP="006546B7">
      <w:pPr>
        <w:spacing w:before="120" w:after="120"/>
        <w:jc w:val="center"/>
        <w:rPr>
          <w:rFonts w:ascii="Arial" w:hAnsi="Arial" w:cs="Arial"/>
          <w:szCs w:val="24"/>
        </w:rPr>
      </w:pPr>
      <w:r w:rsidRPr="00BC76EB">
        <w:rPr>
          <w:rFonts w:ascii="Arial" w:hAnsi="Arial" w:cs="Arial"/>
          <w:szCs w:val="24"/>
        </w:rPr>
        <w:t xml:space="preserve">The </w:t>
      </w:r>
      <w:r w:rsidR="008322CC">
        <w:rPr>
          <w:rFonts w:ascii="Arial" w:hAnsi="Arial" w:cs="Arial"/>
          <w:szCs w:val="24"/>
        </w:rPr>
        <w:t>instrument is</w:t>
      </w:r>
      <w:r w:rsidR="006546B7" w:rsidRPr="00BC76EB">
        <w:rPr>
          <w:rFonts w:ascii="Arial" w:hAnsi="Arial" w:cs="Arial"/>
          <w:szCs w:val="24"/>
        </w:rPr>
        <w:t xml:space="preserve"> compatible with the human rights and freedoms recognised or declared in the internationa</w:t>
      </w:r>
      <w:r w:rsidR="006C5E5E">
        <w:rPr>
          <w:rFonts w:ascii="Arial" w:hAnsi="Arial" w:cs="Arial"/>
          <w:szCs w:val="24"/>
        </w:rPr>
        <w:t>l instruments listed in section </w:t>
      </w:r>
      <w:r w:rsidR="006546B7" w:rsidRPr="00BC76EB">
        <w:rPr>
          <w:rFonts w:ascii="Arial" w:hAnsi="Arial" w:cs="Arial"/>
          <w:szCs w:val="24"/>
        </w:rPr>
        <w:t xml:space="preserve">3 of the </w:t>
      </w:r>
      <w:r w:rsidR="006546B7" w:rsidRPr="00BC76EB">
        <w:rPr>
          <w:rFonts w:ascii="Arial" w:hAnsi="Arial" w:cs="Arial"/>
          <w:i/>
          <w:szCs w:val="24"/>
        </w:rPr>
        <w:t>Human Rights (Parliamentary Scrutiny) Act 2011</w:t>
      </w:r>
      <w:r w:rsidR="006546B7" w:rsidRPr="00BC76EB">
        <w:rPr>
          <w:rFonts w:ascii="Arial" w:hAnsi="Arial" w:cs="Arial"/>
          <w:szCs w:val="24"/>
        </w:rPr>
        <w:t>.</w:t>
      </w:r>
    </w:p>
    <w:p w14:paraId="00546A4A" w14:textId="77777777" w:rsidR="006546B7" w:rsidRPr="00BC76EB" w:rsidRDefault="002A63EA" w:rsidP="00FD6BF4">
      <w:pPr>
        <w:spacing w:after="120"/>
        <w:jc w:val="both"/>
        <w:rPr>
          <w:rFonts w:ascii="Arial" w:hAnsi="Arial" w:cs="Arial"/>
          <w:b/>
          <w:szCs w:val="24"/>
        </w:rPr>
      </w:pPr>
      <w:r w:rsidRPr="00BC76EB">
        <w:rPr>
          <w:rFonts w:ascii="Arial" w:hAnsi="Arial" w:cs="Arial"/>
          <w:b/>
          <w:szCs w:val="24"/>
        </w:rPr>
        <w:t>Overview of the legislative i</w:t>
      </w:r>
      <w:r w:rsidR="006546B7" w:rsidRPr="00BC76EB">
        <w:rPr>
          <w:rFonts w:ascii="Arial" w:hAnsi="Arial" w:cs="Arial"/>
          <w:b/>
          <w:szCs w:val="24"/>
        </w:rPr>
        <w:t>nstrument</w:t>
      </w:r>
    </w:p>
    <w:p w14:paraId="175474EC" w14:textId="22222A96" w:rsidR="00E83AF3" w:rsidRDefault="0071745C" w:rsidP="00E83AF3">
      <w:pPr>
        <w:spacing w:after="120"/>
        <w:rPr>
          <w:rFonts w:ascii="Arial" w:hAnsi="Arial" w:cs="Arial"/>
          <w:szCs w:val="24"/>
        </w:rPr>
      </w:pPr>
      <w:r w:rsidRPr="004C1B6C">
        <w:rPr>
          <w:rFonts w:ascii="Arial" w:hAnsi="Arial" w:cs="Arial"/>
          <w:szCs w:val="24"/>
        </w:rPr>
        <w:t>The</w:t>
      </w:r>
      <w:r w:rsidR="004945BB">
        <w:rPr>
          <w:rFonts w:ascii="Arial" w:hAnsi="Arial" w:cs="Arial"/>
          <w:szCs w:val="24"/>
        </w:rPr>
        <w:t xml:space="preserve"> NDIS</w:t>
      </w:r>
      <w:r w:rsidRPr="004C1B6C">
        <w:rPr>
          <w:rFonts w:ascii="Arial" w:hAnsi="Arial" w:cs="Arial"/>
          <w:szCs w:val="24"/>
        </w:rPr>
        <w:t xml:space="preserve"> Code of Conduct </w:t>
      </w:r>
      <w:r w:rsidR="005F5372">
        <w:rPr>
          <w:rFonts w:ascii="Arial" w:hAnsi="Arial" w:cs="Arial"/>
          <w:szCs w:val="24"/>
        </w:rPr>
        <w:t xml:space="preserve">outlined in this instrument </w:t>
      </w:r>
      <w:r w:rsidRPr="004C1B6C">
        <w:rPr>
          <w:rFonts w:ascii="Arial" w:hAnsi="Arial" w:cs="Arial"/>
          <w:szCs w:val="24"/>
        </w:rPr>
        <w:t xml:space="preserve">will apply to all </w:t>
      </w:r>
      <w:r w:rsidR="008322CC">
        <w:rPr>
          <w:rFonts w:ascii="Arial" w:hAnsi="Arial" w:cs="Arial"/>
          <w:szCs w:val="24"/>
        </w:rPr>
        <w:t xml:space="preserve">NDIS </w:t>
      </w:r>
      <w:r w:rsidRPr="004C1B6C">
        <w:rPr>
          <w:rFonts w:ascii="Arial" w:hAnsi="Arial" w:cs="Arial"/>
          <w:szCs w:val="24"/>
        </w:rPr>
        <w:t>providers, regardless</w:t>
      </w:r>
      <w:r w:rsidR="004945BB">
        <w:rPr>
          <w:rFonts w:ascii="Arial" w:hAnsi="Arial" w:cs="Arial"/>
          <w:szCs w:val="24"/>
        </w:rPr>
        <w:t xml:space="preserve"> of whether they are registered.</w:t>
      </w:r>
      <w:r w:rsidR="005F5372">
        <w:rPr>
          <w:rFonts w:ascii="Arial" w:hAnsi="Arial" w:cs="Arial"/>
          <w:szCs w:val="24"/>
        </w:rPr>
        <w:t xml:space="preserve"> It </w:t>
      </w:r>
      <w:r w:rsidR="00E83AF3" w:rsidRPr="00E83AF3">
        <w:rPr>
          <w:rFonts w:ascii="Arial" w:hAnsi="Arial" w:cs="Arial"/>
          <w:szCs w:val="24"/>
        </w:rPr>
        <w:t xml:space="preserve">promotes the health, safety and wellbeing of persons with disability, by setting out acceptable, appropriate and ethical conduct for NDIS providers and </w:t>
      </w:r>
      <w:r w:rsidR="008322CC">
        <w:rPr>
          <w:rFonts w:ascii="Arial" w:hAnsi="Arial" w:cs="Arial"/>
          <w:szCs w:val="24"/>
        </w:rPr>
        <w:t>persons employed or otherwise engaged by them,</w:t>
      </w:r>
      <w:r w:rsidR="008322CC" w:rsidRPr="00E83AF3">
        <w:rPr>
          <w:rFonts w:ascii="Arial" w:hAnsi="Arial" w:cs="Arial"/>
          <w:szCs w:val="24"/>
        </w:rPr>
        <w:t xml:space="preserve"> </w:t>
      </w:r>
      <w:r w:rsidR="00E83AF3" w:rsidRPr="00E83AF3">
        <w:rPr>
          <w:rFonts w:ascii="Arial" w:hAnsi="Arial" w:cs="Arial"/>
          <w:szCs w:val="24"/>
        </w:rPr>
        <w:t xml:space="preserve">delivering supports or services in the NDIS market. </w:t>
      </w:r>
    </w:p>
    <w:p w14:paraId="485071F4" w14:textId="303194F8" w:rsidR="005F5372" w:rsidRPr="005F5372" w:rsidRDefault="005F5372" w:rsidP="005F5372">
      <w:pPr>
        <w:spacing w:after="120"/>
        <w:rPr>
          <w:rFonts w:ascii="Arial" w:hAnsi="Arial" w:cs="Arial"/>
          <w:szCs w:val="24"/>
        </w:rPr>
      </w:pPr>
      <w:r>
        <w:rPr>
          <w:rFonts w:ascii="Arial" w:hAnsi="Arial" w:cs="Arial"/>
          <w:szCs w:val="24"/>
        </w:rPr>
        <w:t>The NDIS Code of C</w:t>
      </w:r>
      <w:r w:rsidRPr="005F5372">
        <w:rPr>
          <w:rFonts w:ascii="Arial" w:hAnsi="Arial" w:cs="Arial"/>
          <w:szCs w:val="24"/>
        </w:rPr>
        <w:t>onduct is important to:</w:t>
      </w:r>
    </w:p>
    <w:p w14:paraId="51307D79" w14:textId="0F70BB1A" w:rsidR="005F5372" w:rsidRPr="005F5372" w:rsidRDefault="005F5372" w:rsidP="005F5372">
      <w:pPr>
        <w:pStyle w:val="ListParagraph"/>
        <w:numPr>
          <w:ilvl w:val="0"/>
          <w:numId w:val="18"/>
        </w:numPr>
        <w:spacing w:after="120"/>
        <w:rPr>
          <w:rFonts w:ascii="Arial" w:hAnsi="Arial" w:cs="Arial"/>
          <w:szCs w:val="24"/>
        </w:rPr>
      </w:pPr>
      <w:r w:rsidRPr="005F5372">
        <w:rPr>
          <w:rFonts w:ascii="Arial" w:hAnsi="Arial" w:cs="Arial"/>
          <w:szCs w:val="24"/>
        </w:rPr>
        <w:t>empower people with disability in relation to their rights;</w:t>
      </w:r>
    </w:p>
    <w:p w14:paraId="4C4A7102" w14:textId="13C87943" w:rsidR="005F5372" w:rsidRPr="005F5372" w:rsidRDefault="005F5372" w:rsidP="005F5372">
      <w:pPr>
        <w:pStyle w:val="ListParagraph"/>
        <w:numPr>
          <w:ilvl w:val="0"/>
          <w:numId w:val="18"/>
        </w:numPr>
        <w:spacing w:after="120"/>
        <w:rPr>
          <w:rFonts w:ascii="Arial" w:hAnsi="Arial" w:cs="Arial"/>
          <w:szCs w:val="24"/>
        </w:rPr>
      </w:pPr>
      <w:r w:rsidRPr="005F5372">
        <w:rPr>
          <w:rFonts w:ascii="Arial" w:hAnsi="Arial" w:cs="Arial"/>
          <w:szCs w:val="24"/>
        </w:rPr>
        <w:t>outline expectations for providers and individual workers</w:t>
      </w:r>
      <w:r w:rsidR="00A15A67">
        <w:rPr>
          <w:rFonts w:ascii="Arial" w:hAnsi="Arial" w:cs="Arial"/>
          <w:szCs w:val="24"/>
        </w:rPr>
        <w:t>;</w:t>
      </w:r>
    </w:p>
    <w:p w14:paraId="5EDE42B3" w14:textId="47C61E79" w:rsidR="005F5372" w:rsidRPr="005F5372" w:rsidRDefault="005F5372" w:rsidP="005F5372">
      <w:pPr>
        <w:pStyle w:val="ListParagraph"/>
        <w:numPr>
          <w:ilvl w:val="0"/>
          <w:numId w:val="18"/>
        </w:numPr>
        <w:spacing w:after="120"/>
        <w:rPr>
          <w:rFonts w:ascii="Arial" w:hAnsi="Arial" w:cs="Arial"/>
          <w:szCs w:val="24"/>
        </w:rPr>
      </w:pPr>
      <w:r w:rsidRPr="005F5372">
        <w:rPr>
          <w:rFonts w:ascii="Arial" w:hAnsi="Arial" w:cs="Arial"/>
          <w:szCs w:val="24"/>
        </w:rPr>
        <w:t>shape the behaviour and culture of organisations; and</w:t>
      </w:r>
    </w:p>
    <w:p w14:paraId="2CF50A66" w14:textId="0CE0BEBC" w:rsidR="005F5372" w:rsidRPr="005F5372" w:rsidRDefault="005F5372" w:rsidP="005F5372">
      <w:pPr>
        <w:pStyle w:val="ListParagraph"/>
        <w:numPr>
          <w:ilvl w:val="0"/>
          <w:numId w:val="18"/>
        </w:numPr>
        <w:spacing w:after="120"/>
        <w:rPr>
          <w:rFonts w:ascii="Arial" w:hAnsi="Arial" w:cs="Arial"/>
          <w:szCs w:val="24"/>
        </w:rPr>
      </w:pPr>
      <w:r w:rsidRPr="005F5372">
        <w:rPr>
          <w:rFonts w:ascii="Arial" w:hAnsi="Arial" w:cs="Arial"/>
          <w:szCs w:val="24"/>
        </w:rPr>
        <w:t xml:space="preserve">provide a mechanism to enforce consequences if </w:t>
      </w:r>
      <w:r w:rsidR="008322CC">
        <w:rPr>
          <w:rFonts w:ascii="Arial" w:hAnsi="Arial" w:cs="Arial"/>
          <w:szCs w:val="24"/>
        </w:rPr>
        <w:t>Code-covered persons</w:t>
      </w:r>
      <w:r w:rsidRPr="005F5372">
        <w:rPr>
          <w:rFonts w:ascii="Arial" w:hAnsi="Arial" w:cs="Arial"/>
          <w:szCs w:val="24"/>
        </w:rPr>
        <w:t xml:space="preserve"> do not meet expectations.</w:t>
      </w:r>
    </w:p>
    <w:p w14:paraId="457AB372" w14:textId="1B1220FC" w:rsidR="005F5372" w:rsidRDefault="004945BB" w:rsidP="0071745C">
      <w:pPr>
        <w:spacing w:after="120"/>
        <w:rPr>
          <w:rFonts w:ascii="Arial" w:hAnsi="Arial" w:cs="Arial"/>
          <w:szCs w:val="24"/>
        </w:rPr>
      </w:pPr>
      <w:r w:rsidRPr="004945BB">
        <w:rPr>
          <w:rFonts w:ascii="Arial" w:hAnsi="Arial" w:cs="Arial"/>
          <w:szCs w:val="24"/>
        </w:rPr>
        <w:t xml:space="preserve">The </w:t>
      </w:r>
      <w:r w:rsidR="00E83AF3">
        <w:rPr>
          <w:rFonts w:ascii="Arial" w:hAnsi="Arial" w:cs="Arial"/>
          <w:szCs w:val="24"/>
        </w:rPr>
        <w:t xml:space="preserve">NDIS </w:t>
      </w:r>
      <w:r w:rsidRPr="004945BB">
        <w:rPr>
          <w:rFonts w:ascii="Arial" w:hAnsi="Arial" w:cs="Arial"/>
          <w:szCs w:val="24"/>
        </w:rPr>
        <w:t xml:space="preserve">Code </w:t>
      </w:r>
      <w:r w:rsidR="00E83AF3">
        <w:rPr>
          <w:rFonts w:ascii="Arial" w:hAnsi="Arial" w:cs="Arial"/>
          <w:szCs w:val="24"/>
        </w:rPr>
        <w:t xml:space="preserve">of Conduct </w:t>
      </w:r>
      <w:r w:rsidRPr="004945BB">
        <w:rPr>
          <w:rFonts w:ascii="Arial" w:hAnsi="Arial" w:cs="Arial"/>
          <w:szCs w:val="24"/>
        </w:rPr>
        <w:t xml:space="preserve">is designed to work alongside other elements of the quality and safeguarding arrangements to promote a safe and skilled workforce within the </w:t>
      </w:r>
      <w:r w:rsidR="00272385">
        <w:rPr>
          <w:rFonts w:ascii="Arial" w:hAnsi="Arial" w:cs="Arial"/>
          <w:szCs w:val="24"/>
        </w:rPr>
        <w:t>National Disability Insurance Scheme (</w:t>
      </w:r>
      <w:r w:rsidRPr="004945BB">
        <w:rPr>
          <w:rFonts w:ascii="Arial" w:hAnsi="Arial" w:cs="Arial"/>
          <w:szCs w:val="24"/>
        </w:rPr>
        <w:t>NDIS</w:t>
      </w:r>
      <w:r w:rsidR="00272385">
        <w:rPr>
          <w:rFonts w:ascii="Arial" w:hAnsi="Arial" w:cs="Arial"/>
          <w:szCs w:val="24"/>
        </w:rPr>
        <w:t>)</w:t>
      </w:r>
      <w:r w:rsidRPr="004945BB">
        <w:rPr>
          <w:rFonts w:ascii="Arial" w:hAnsi="Arial" w:cs="Arial"/>
          <w:szCs w:val="24"/>
        </w:rPr>
        <w:t xml:space="preserve">. </w:t>
      </w:r>
    </w:p>
    <w:p w14:paraId="63C400E7" w14:textId="79CE50BA" w:rsidR="00E83AF3" w:rsidRDefault="004945BB" w:rsidP="00E83AF3">
      <w:pPr>
        <w:spacing w:after="120"/>
        <w:rPr>
          <w:rFonts w:ascii="Arial" w:hAnsi="Arial" w:cs="Arial"/>
          <w:szCs w:val="24"/>
        </w:rPr>
      </w:pPr>
      <w:r w:rsidRPr="004945BB">
        <w:rPr>
          <w:rFonts w:ascii="Arial" w:hAnsi="Arial" w:cs="Arial"/>
          <w:szCs w:val="24"/>
        </w:rPr>
        <w:t xml:space="preserve">Providing quality supports involves not only the right capabilities but also the right attitudes. Workers and providers </w:t>
      </w:r>
      <w:r w:rsidR="00E83AF3">
        <w:rPr>
          <w:rFonts w:ascii="Arial" w:hAnsi="Arial" w:cs="Arial"/>
          <w:szCs w:val="24"/>
        </w:rPr>
        <w:t xml:space="preserve">will </w:t>
      </w:r>
      <w:r w:rsidRPr="004945BB">
        <w:rPr>
          <w:rFonts w:ascii="Arial" w:hAnsi="Arial" w:cs="Arial"/>
          <w:szCs w:val="24"/>
        </w:rPr>
        <w:t>need to be familiar with the principles underpinning the NDIS, respect the rights of people with disability, aim to prevent harm and respond appropriately if harm occurs.</w:t>
      </w:r>
      <w:r w:rsidR="005F5372">
        <w:rPr>
          <w:rFonts w:ascii="Arial" w:hAnsi="Arial" w:cs="Arial"/>
          <w:szCs w:val="24"/>
        </w:rPr>
        <w:t xml:space="preserve"> </w:t>
      </w:r>
      <w:r w:rsidR="00E83AF3" w:rsidRPr="00E83AF3">
        <w:rPr>
          <w:rFonts w:ascii="Arial" w:hAnsi="Arial" w:cs="Arial"/>
          <w:szCs w:val="24"/>
        </w:rPr>
        <w:t>NDIS providers are expected to assist and support workers in meeting t</w:t>
      </w:r>
      <w:r w:rsidR="005F5372">
        <w:rPr>
          <w:rFonts w:ascii="Arial" w:hAnsi="Arial" w:cs="Arial"/>
          <w:szCs w:val="24"/>
        </w:rPr>
        <w:t>heir obligations under the Code of Conduct</w:t>
      </w:r>
      <w:r w:rsidR="002E7B5D">
        <w:rPr>
          <w:rFonts w:ascii="Arial" w:hAnsi="Arial" w:cs="Arial"/>
          <w:szCs w:val="24"/>
        </w:rPr>
        <w:t>.</w:t>
      </w:r>
    </w:p>
    <w:p w14:paraId="259A7338" w14:textId="68B6A4A2" w:rsidR="006546B7" w:rsidRPr="00BC76EB" w:rsidRDefault="006546B7" w:rsidP="00FD6BF4">
      <w:pPr>
        <w:spacing w:after="120"/>
        <w:rPr>
          <w:rFonts w:ascii="Arial" w:hAnsi="Arial" w:cs="Arial"/>
          <w:b/>
          <w:szCs w:val="24"/>
        </w:rPr>
      </w:pPr>
      <w:r w:rsidRPr="00BC76EB">
        <w:rPr>
          <w:rFonts w:ascii="Arial" w:hAnsi="Arial" w:cs="Arial"/>
          <w:b/>
          <w:szCs w:val="24"/>
        </w:rPr>
        <w:t>Human rights implications</w:t>
      </w:r>
    </w:p>
    <w:p w14:paraId="3DF4E674" w14:textId="27A5330F" w:rsidR="00E83AF3" w:rsidRDefault="00E83AF3" w:rsidP="0071745C">
      <w:pPr>
        <w:spacing w:after="240"/>
        <w:jc w:val="both"/>
        <w:rPr>
          <w:rFonts w:ascii="Arial" w:hAnsi="Arial" w:cs="Arial"/>
          <w:szCs w:val="24"/>
        </w:rPr>
      </w:pPr>
      <w:r w:rsidRPr="00E83AF3">
        <w:rPr>
          <w:rFonts w:ascii="Arial" w:hAnsi="Arial" w:cs="Arial"/>
          <w:szCs w:val="24"/>
        </w:rPr>
        <w:t>The obligations in the</w:t>
      </w:r>
      <w:r>
        <w:rPr>
          <w:rFonts w:ascii="Arial" w:hAnsi="Arial" w:cs="Arial"/>
          <w:szCs w:val="24"/>
        </w:rPr>
        <w:t xml:space="preserve"> NDIS</w:t>
      </w:r>
      <w:r w:rsidRPr="00E83AF3">
        <w:rPr>
          <w:rFonts w:ascii="Arial" w:hAnsi="Arial" w:cs="Arial"/>
          <w:szCs w:val="24"/>
        </w:rPr>
        <w:t xml:space="preserve"> Code </w:t>
      </w:r>
      <w:r>
        <w:rPr>
          <w:rFonts w:ascii="Arial" w:hAnsi="Arial" w:cs="Arial"/>
          <w:szCs w:val="24"/>
        </w:rPr>
        <w:t xml:space="preserve">of Conduct </w:t>
      </w:r>
      <w:r w:rsidRPr="00E83AF3">
        <w:rPr>
          <w:rFonts w:ascii="Arial" w:hAnsi="Arial" w:cs="Arial"/>
          <w:szCs w:val="24"/>
        </w:rPr>
        <w:t>are fundamental</w:t>
      </w:r>
      <w:bookmarkStart w:id="3" w:name="_Hlk506293612"/>
      <w:r w:rsidRPr="00E83AF3">
        <w:rPr>
          <w:rFonts w:ascii="Arial" w:hAnsi="Arial" w:cs="Arial"/>
          <w:szCs w:val="24"/>
        </w:rPr>
        <w:t xml:space="preserve"> to the rights of people with disability set out in the </w:t>
      </w:r>
      <w:r w:rsidRPr="00E83AF3">
        <w:rPr>
          <w:rFonts w:ascii="Arial" w:hAnsi="Arial" w:cs="Arial"/>
          <w:i/>
          <w:szCs w:val="24"/>
        </w:rPr>
        <w:t>U</w:t>
      </w:r>
      <w:r w:rsidR="00A15A67">
        <w:rPr>
          <w:rFonts w:ascii="Arial" w:hAnsi="Arial" w:cs="Arial"/>
          <w:i/>
          <w:szCs w:val="24"/>
        </w:rPr>
        <w:t xml:space="preserve">nited </w:t>
      </w:r>
      <w:r w:rsidRPr="00E83AF3">
        <w:rPr>
          <w:rFonts w:ascii="Arial" w:hAnsi="Arial" w:cs="Arial"/>
          <w:i/>
          <w:szCs w:val="24"/>
        </w:rPr>
        <w:t>N</w:t>
      </w:r>
      <w:r w:rsidR="00A15A67">
        <w:rPr>
          <w:rFonts w:ascii="Arial" w:hAnsi="Arial" w:cs="Arial"/>
          <w:i/>
          <w:szCs w:val="24"/>
        </w:rPr>
        <w:t>ations</w:t>
      </w:r>
      <w:r w:rsidRPr="00E83AF3">
        <w:rPr>
          <w:rFonts w:ascii="Arial" w:hAnsi="Arial" w:cs="Arial"/>
          <w:i/>
          <w:szCs w:val="24"/>
        </w:rPr>
        <w:t xml:space="preserve"> Convention on the Rights of Persons with Disabilities</w:t>
      </w:r>
      <w:r w:rsidR="00A15A67">
        <w:rPr>
          <w:rFonts w:ascii="Arial" w:hAnsi="Arial" w:cs="Arial"/>
          <w:szCs w:val="24"/>
        </w:rPr>
        <w:t xml:space="preserve"> (CRPD)</w:t>
      </w:r>
      <w:r w:rsidRPr="00E83AF3">
        <w:rPr>
          <w:rFonts w:ascii="Arial" w:hAnsi="Arial" w:cs="Arial"/>
          <w:szCs w:val="24"/>
        </w:rPr>
        <w:t>. They are also broad to account for the diversity of people with disability and their support requirements</w:t>
      </w:r>
      <w:bookmarkEnd w:id="3"/>
      <w:r w:rsidRPr="00E83AF3">
        <w:rPr>
          <w:rFonts w:ascii="Arial" w:hAnsi="Arial" w:cs="Arial"/>
          <w:szCs w:val="24"/>
        </w:rPr>
        <w:t xml:space="preserve">. </w:t>
      </w:r>
    </w:p>
    <w:p w14:paraId="0B4259A3" w14:textId="043E2600" w:rsidR="0071745C" w:rsidRDefault="0071745C" w:rsidP="0071745C">
      <w:pPr>
        <w:spacing w:after="240"/>
        <w:jc w:val="both"/>
        <w:rPr>
          <w:rFonts w:ascii="Arial" w:hAnsi="Arial" w:cs="Arial"/>
          <w:color w:val="000000" w:themeColor="text1"/>
        </w:rPr>
      </w:pPr>
      <w:r w:rsidRPr="00687E05">
        <w:rPr>
          <w:rFonts w:ascii="Arial" w:hAnsi="Arial" w:cs="Arial"/>
          <w:color w:val="000000" w:themeColor="text1"/>
        </w:rPr>
        <w:t>The CRPD recognise</w:t>
      </w:r>
      <w:r w:rsidR="00A15A67">
        <w:rPr>
          <w:rFonts w:ascii="Arial" w:hAnsi="Arial" w:cs="Arial"/>
          <w:color w:val="000000" w:themeColor="text1"/>
        </w:rPr>
        <w:t>s</w:t>
      </w:r>
      <w:r w:rsidRPr="00687E05">
        <w:rPr>
          <w:rFonts w:ascii="Arial" w:hAnsi="Arial" w:cs="Arial"/>
          <w:color w:val="000000" w:themeColor="text1"/>
        </w:rPr>
        <w:t xml:space="preserve"> the barriers that people with disability may </w:t>
      </w:r>
      <w:r>
        <w:rPr>
          <w:rFonts w:ascii="Arial" w:hAnsi="Arial" w:cs="Arial"/>
          <w:color w:val="000000" w:themeColor="text1"/>
        </w:rPr>
        <w:t>face in realising their rights.</w:t>
      </w:r>
      <w:r w:rsidRPr="00687E05">
        <w:rPr>
          <w:rFonts w:ascii="Arial" w:hAnsi="Arial" w:cs="Arial"/>
          <w:color w:val="000000" w:themeColor="text1"/>
        </w:rPr>
        <w:t xml:space="preserve"> While the rights under all human rights treaties apply to everyone, including people with disability, the C</w:t>
      </w:r>
      <w:r>
        <w:rPr>
          <w:rFonts w:ascii="Arial" w:hAnsi="Arial" w:cs="Arial"/>
          <w:color w:val="000000" w:themeColor="text1"/>
        </w:rPr>
        <w:t>R</w:t>
      </w:r>
      <w:r w:rsidRPr="00687E05">
        <w:rPr>
          <w:rFonts w:ascii="Arial" w:hAnsi="Arial" w:cs="Arial"/>
          <w:color w:val="000000" w:themeColor="text1"/>
        </w:rPr>
        <w:t>PD applies human rights specifically to the context of people with disability.</w:t>
      </w:r>
    </w:p>
    <w:p w14:paraId="0B757DB6" w14:textId="77777777" w:rsidR="0071745C" w:rsidRPr="00687E05" w:rsidRDefault="0071745C" w:rsidP="0071745C">
      <w:pPr>
        <w:spacing w:after="240"/>
        <w:jc w:val="both"/>
        <w:rPr>
          <w:rFonts w:ascii="Arial" w:hAnsi="Arial" w:cs="Arial"/>
          <w:color w:val="000000" w:themeColor="text1"/>
        </w:rPr>
      </w:pPr>
      <w:r>
        <w:rPr>
          <w:rFonts w:ascii="Arial" w:hAnsi="Arial" w:cs="Arial"/>
          <w:color w:val="000000" w:themeColor="text1"/>
        </w:rPr>
        <w:lastRenderedPageBreak/>
        <w:t xml:space="preserve">Article 4(3) of the CRPD states that ‘in the development and implementation of legislation and policies to implement the present Convention, and in other decision-making processes concerning issues relating to persons with disabilities, State Parties shall closely consult with and actively involve persons with disabilities, including children with disabilities, through their representative organisations’. </w:t>
      </w:r>
    </w:p>
    <w:p w14:paraId="35646B23" w14:textId="7D54E41F" w:rsidR="0071745C" w:rsidRDefault="0071745C" w:rsidP="0071745C">
      <w:pPr>
        <w:keepLines/>
        <w:spacing w:after="240"/>
        <w:jc w:val="both"/>
        <w:rPr>
          <w:rFonts w:ascii="Arial" w:hAnsi="Arial" w:cs="Arial"/>
          <w:color w:val="000000" w:themeColor="text1"/>
        </w:rPr>
      </w:pPr>
      <w:r w:rsidRPr="00687E05">
        <w:rPr>
          <w:rFonts w:ascii="Arial" w:hAnsi="Arial" w:cs="Arial"/>
          <w:color w:val="000000" w:themeColor="text1"/>
        </w:rPr>
        <w:t>The</w:t>
      </w:r>
      <w:r>
        <w:rPr>
          <w:rFonts w:ascii="Arial" w:hAnsi="Arial" w:cs="Arial"/>
          <w:color w:val="000000" w:themeColor="text1"/>
        </w:rPr>
        <w:t xml:space="preserve"> preamble of the CRPD, and the g</w:t>
      </w:r>
      <w:r w:rsidRPr="00687E05">
        <w:rPr>
          <w:rFonts w:ascii="Arial" w:hAnsi="Arial" w:cs="Arial"/>
          <w:color w:val="000000" w:themeColor="text1"/>
        </w:rPr>
        <w:t>enera</w:t>
      </w:r>
      <w:r>
        <w:rPr>
          <w:rFonts w:ascii="Arial" w:hAnsi="Arial" w:cs="Arial"/>
          <w:color w:val="000000" w:themeColor="text1"/>
        </w:rPr>
        <w:t>l principles and obligations set out in Articles</w:t>
      </w:r>
      <w:r w:rsidRPr="00687E05">
        <w:rPr>
          <w:rFonts w:ascii="Arial" w:hAnsi="Arial" w:cs="Arial"/>
          <w:color w:val="000000" w:themeColor="text1"/>
        </w:rPr>
        <w:t xml:space="preserve"> 3</w:t>
      </w:r>
      <w:r>
        <w:rPr>
          <w:rFonts w:ascii="Arial" w:hAnsi="Arial" w:cs="Arial"/>
          <w:color w:val="000000" w:themeColor="text1"/>
        </w:rPr>
        <w:t xml:space="preserve"> and 4</w:t>
      </w:r>
      <w:r w:rsidRPr="00687E05">
        <w:rPr>
          <w:rFonts w:ascii="Arial" w:hAnsi="Arial" w:cs="Arial"/>
          <w:color w:val="000000" w:themeColor="text1"/>
        </w:rPr>
        <w:t xml:space="preserve"> reflect the need for the respect for the inherent dignity, individual autonomy (including the freedom to make one’s own choices and the independence of the person), the need for people with disability to be able to participate fully and effectively and be included in society, the need for respect for difference and acceptance of people with disability as part of human diversity and providing people with disability the opportunity to be involved actively in decision-making processes about policies and programmes, including those directly concerning them.</w:t>
      </w:r>
    </w:p>
    <w:p w14:paraId="3F3459A6" w14:textId="6386A736" w:rsidR="0071745C" w:rsidRDefault="0071745C" w:rsidP="0071745C">
      <w:pPr>
        <w:spacing w:before="120" w:after="240"/>
        <w:jc w:val="both"/>
        <w:rPr>
          <w:rFonts w:ascii="Arial" w:hAnsi="Arial" w:cs="Arial"/>
          <w:color w:val="000000" w:themeColor="text1"/>
        </w:rPr>
      </w:pPr>
      <w:r w:rsidRPr="00ED2493">
        <w:rPr>
          <w:rFonts w:ascii="Arial" w:hAnsi="Arial" w:cs="Arial"/>
          <w:color w:val="000000" w:themeColor="text1"/>
        </w:rPr>
        <w:t>The relevant human rights</w:t>
      </w:r>
      <w:r>
        <w:rPr>
          <w:rFonts w:ascii="Arial" w:hAnsi="Arial" w:cs="Arial"/>
          <w:color w:val="000000" w:themeColor="text1"/>
        </w:rPr>
        <w:t xml:space="preserve"> which are promoted</w:t>
      </w:r>
      <w:r w:rsidRPr="00ED2493">
        <w:rPr>
          <w:rFonts w:ascii="Arial" w:hAnsi="Arial" w:cs="Arial"/>
          <w:color w:val="000000" w:themeColor="text1"/>
        </w:rPr>
        <w:t xml:space="preserve"> </w:t>
      </w:r>
      <w:r>
        <w:rPr>
          <w:rFonts w:ascii="Arial" w:hAnsi="Arial" w:cs="Arial"/>
          <w:color w:val="000000" w:themeColor="text1"/>
        </w:rPr>
        <w:t xml:space="preserve">by this instrument </w:t>
      </w:r>
      <w:r w:rsidRPr="00ED2493">
        <w:rPr>
          <w:rFonts w:ascii="Arial" w:hAnsi="Arial" w:cs="Arial"/>
          <w:color w:val="000000" w:themeColor="text1"/>
        </w:rPr>
        <w:t>are those related to the provision of services through the NDIS including the rights of persons with disabilit</w:t>
      </w:r>
      <w:r>
        <w:rPr>
          <w:rFonts w:ascii="Arial" w:hAnsi="Arial" w:cs="Arial"/>
          <w:color w:val="000000" w:themeColor="text1"/>
        </w:rPr>
        <w:t>y</w:t>
      </w:r>
      <w:r w:rsidRPr="00ED2493">
        <w:rPr>
          <w:rFonts w:ascii="Arial" w:hAnsi="Arial" w:cs="Arial"/>
          <w:color w:val="000000" w:themeColor="text1"/>
        </w:rPr>
        <w:t xml:space="preserve"> to </w:t>
      </w:r>
      <w:r w:rsidR="00A15A67">
        <w:rPr>
          <w:rFonts w:ascii="Arial" w:hAnsi="Arial" w:cs="Arial"/>
          <w:color w:val="000000" w:themeColor="text1"/>
        </w:rPr>
        <w:t>choose their living arrangements</w:t>
      </w:r>
      <w:r w:rsidRPr="00ED2493">
        <w:rPr>
          <w:rFonts w:ascii="Arial" w:hAnsi="Arial" w:cs="Arial"/>
          <w:color w:val="000000" w:themeColor="text1"/>
        </w:rPr>
        <w:t xml:space="preserve"> and be included in the community (CRPD, article 19), to personal mobility (article 20), to enjoy the highest attainable standard of health (article 25), to habilitation and rehabilitation (article 26) and to an adequate standard of living for themselves an</w:t>
      </w:r>
      <w:r>
        <w:rPr>
          <w:rFonts w:ascii="Arial" w:hAnsi="Arial" w:cs="Arial"/>
          <w:color w:val="000000" w:themeColor="text1"/>
        </w:rPr>
        <w:t>d their families (article 28).</w:t>
      </w:r>
    </w:p>
    <w:p w14:paraId="56601836" w14:textId="39974BB9" w:rsidR="0071745C" w:rsidRDefault="0071745C" w:rsidP="00E83AF3">
      <w:pPr>
        <w:spacing w:before="120" w:after="240"/>
        <w:jc w:val="both"/>
        <w:rPr>
          <w:rFonts w:ascii="Arial" w:hAnsi="Arial" w:cs="Arial"/>
          <w:color w:val="000000" w:themeColor="text1"/>
        </w:rPr>
      </w:pPr>
      <w:r w:rsidRPr="00ED2493">
        <w:rPr>
          <w:rFonts w:ascii="Arial" w:hAnsi="Arial" w:cs="Arial"/>
          <w:color w:val="000000" w:themeColor="text1"/>
        </w:rPr>
        <w:t>Article 16(3) also obliges States Parties to ensure that, in order to prevent the occurrence of all forms of exploitation, violence and abuse, that all facilities and programmes designed to serve persons with disabilit</w:t>
      </w:r>
      <w:r>
        <w:rPr>
          <w:rFonts w:ascii="Arial" w:hAnsi="Arial" w:cs="Arial"/>
          <w:color w:val="000000" w:themeColor="text1"/>
        </w:rPr>
        <w:t>y</w:t>
      </w:r>
      <w:r w:rsidRPr="00ED2493">
        <w:rPr>
          <w:rFonts w:ascii="Arial" w:hAnsi="Arial" w:cs="Arial"/>
          <w:color w:val="000000" w:themeColor="text1"/>
        </w:rPr>
        <w:t xml:space="preserve"> are effectively monitored by independent authorities.</w:t>
      </w:r>
      <w:r>
        <w:rPr>
          <w:rFonts w:ascii="Arial" w:hAnsi="Arial" w:cs="Arial"/>
          <w:color w:val="000000" w:themeColor="text1"/>
        </w:rPr>
        <w:t xml:space="preserve"> </w:t>
      </w:r>
      <w:r w:rsidR="00E83AF3" w:rsidRPr="004C1B6C">
        <w:rPr>
          <w:rFonts w:ascii="Arial" w:hAnsi="Arial" w:cs="Arial"/>
          <w:szCs w:val="24"/>
        </w:rPr>
        <w:t xml:space="preserve">The </w:t>
      </w:r>
      <w:r w:rsidR="00E83AF3">
        <w:rPr>
          <w:rFonts w:ascii="Arial" w:hAnsi="Arial" w:cs="Arial"/>
          <w:szCs w:val="24"/>
        </w:rPr>
        <w:t xml:space="preserve">NDIS </w:t>
      </w:r>
      <w:r w:rsidR="00E83AF3" w:rsidRPr="004C1B6C">
        <w:rPr>
          <w:rFonts w:ascii="Arial" w:hAnsi="Arial" w:cs="Arial"/>
          <w:szCs w:val="24"/>
        </w:rPr>
        <w:t xml:space="preserve">Code of Conduct will be used to prevent exploitation, violence and abuse by </w:t>
      </w:r>
      <w:r w:rsidR="00A15A67">
        <w:rPr>
          <w:rFonts w:ascii="Arial" w:hAnsi="Arial" w:cs="Arial"/>
          <w:szCs w:val="24"/>
        </w:rPr>
        <w:t>Code-covered persons</w:t>
      </w:r>
      <w:r w:rsidR="00E83AF3" w:rsidRPr="004C1B6C">
        <w:rPr>
          <w:rFonts w:ascii="Arial" w:hAnsi="Arial" w:cs="Arial"/>
          <w:szCs w:val="24"/>
        </w:rPr>
        <w:t>.</w:t>
      </w:r>
    </w:p>
    <w:p w14:paraId="707BAEA5" w14:textId="7C40BC50" w:rsidR="004945BB" w:rsidRPr="004C1B6C" w:rsidRDefault="0071745C" w:rsidP="004945BB">
      <w:pPr>
        <w:spacing w:after="120"/>
        <w:rPr>
          <w:rFonts w:ascii="Arial" w:hAnsi="Arial" w:cs="Arial"/>
          <w:szCs w:val="24"/>
        </w:rPr>
      </w:pPr>
      <w:r>
        <w:rPr>
          <w:rFonts w:ascii="Arial" w:hAnsi="Arial" w:cs="Arial"/>
          <w:szCs w:val="24"/>
        </w:rPr>
        <w:t>T</w:t>
      </w:r>
      <w:r w:rsidRPr="004C1B6C">
        <w:rPr>
          <w:rFonts w:ascii="Arial" w:hAnsi="Arial" w:cs="Arial"/>
          <w:szCs w:val="24"/>
        </w:rPr>
        <w:t>he NDIS Code of Conduct and the compliance and enf</w:t>
      </w:r>
      <w:r>
        <w:rPr>
          <w:rFonts w:ascii="Arial" w:hAnsi="Arial" w:cs="Arial"/>
          <w:szCs w:val="24"/>
        </w:rPr>
        <w:t xml:space="preserve">orcement provisions under the </w:t>
      </w:r>
      <w:r w:rsidR="00A15A67">
        <w:rPr>
          <w:rFonts w:ascii="Arial" w:hAnsi="Arial" w:cs="Arial"/>
          <w:i/>
          <w:szCs w:val="24"/>
        </w:rPr>
        <w:t>National Disability Insurance Scheme Act 2013</w:t>
      </w:r>
      <w:r w:rsidRPr="004C1B6C">
        <w:rPr>
          <w:rFonts w:ascii="Arial" w:hAnsi="Arial" w:cs="Arial"/>
          <w:szCs w:val="24"/>
        </w:rPr>
        <w:t>, are necessary measures to ensure the protection and safety of people with d</w:t>
      </w:r>
      <w:r>
        <w:rPr>
          <w:rFonts w:ascii="Arial" w:hAnsi="Arial" w:cs="Arial"/>
          <w:szCs w:val="24"/>
        </w:rPr>
        <w:t>isability in situations of risk</w:t>
      </w:r>
      <w:r w:rsidRPr="004C1B6C">
        <w:rPr>
          <w:rFonts w:ascii="Arial" w:hAnsi="Arial" w:cs="Arial"/>
          <w:szCs w:val="24"/>
        </w:rPr>
        <w:t xml:space="preserve">. </w:t>
      </w:r>
      <w:bookmarkEnd w:id="2"/>
    </w:p>
    <w:p w14:paraId="53E7DD90" w14:textId="77777777" w:rsidR="004945BB" w:rsidRPr="004C1B6C" w:rsidRDefault="004945BB" w:rsidP="004945BB">
      <w:pPr>
        <w:spacing w:after="120"/>
        <w:rPr>
          <w:rFonts w:ascii="Arial" w:hAnsi="Arial" w:cs="Arial"/>
          <w:b/>
          <w:szCs w:val="24"/>
        </w:rPr>
      </w:pPr>
      <w:r w:rsidRPr="004C1B6C">
        <w:rPr>
          <w:rFonts w:ascii="Arial" w:hAnsi="Arial" w:cs="Arial"/>
          <w:b/>
          <w:szCs w:val="24"/>
        </w:rPr>
        <w:t>Conclusion</w:t>
      </w:r>
    </w:p>
    <w:p w14:paraId="012BAD44" w14:textId="5A854D89" w:rsidR="004945BB" w:rsidRDefault="004945BB" w:rsidP="004945BB">
      <w:pPr>
        <w:spacing w:after="120"/>
        <w:rPr>
          <w:rFonts w:ascii="Arial" w:hAnsi="Arial" w:cs="Arial"/>
          <w:szCs w:val="24"/>
        </w:rPr>
      </w:pPr>
      <w:r w:rsidRPr="00144FF5">
        <w:rPr>
          <w:rFonts w:ascii="Arial" w:hAnsi="Arial" w:cs="Arial"/>
          <w:szCs w:val="24"/>
        </w:rPr>
        <w:t xml:space="preserve">This instrument is compatible with human rights as it forms part of an overall legislative scheme designed to deliver improved </w:t>
      </w:r>
      <w:r>
        <w:rPr>
          <w:rFonts w:ascii="Arial" w:hAnsi="Arial" w:cs="Arial"/>
          <w:szCs w:val="24"/>
        </w:rPr>
        <w:t xml:space="preserve">quality and safeguards for people with disability receiving supports or services from NDIS providers.  </w:t>
      </w:r>
    </w:p>
    <w:p w14:paraId="18E9F819" w14:textId="77777777" w:rsidR="004945BB" w:rsidRPr="003F7200" w:rsidRDefault="004945BB" w:rsidP="004945BB">
      <w:pPr>
        <w:spacing w:after="120"/>
        <w:rPr>
          <w:rFonts w:ascii="Arial" w:hAnsi="Arial" w:cs="Arial"/>
          <w:szCs w:val="24"/>
        </w:rPr>
      </w:pPr>
    </w:p>
    <w:p w14:paraId="03A2B5EA" w14:textId="77777777" w:rsidR="004945BB" w:rsidRDefault="004945BB" w:rsidP="004945BB">
      <w:pPr>
        <w:spacing w:before="0" w:after="200" w:line="276" w:lineRule="auto"/>
        <w:rPr>
          <w:rFonts w:ascii="Arial" w:hAnsi="Arial" w:cs="Arial"/>
          <w:b/>
          <w:szCs w:val="24"/>
        </w:rPr>
      </w:pPr>
      <w:r>
        <w:rPr>
          <w:rFonts w:ascii="Arial" w:hAnsi="Arial" w:cs="Arial"/>
          <w:b/>
          <w:szCs w:val="24"/>
        </w:rPr>
        <w:t>Graeme Head, Commissioner of the NDIS Quality and Safeguards Commission</w:t>
      </w:r>
    </w:p>
    <w:sectPr w:rsidR="004945B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EF85D" w14:textId="77777777" w:rsidR="00B56ED0" w:rsidRDefault="00B56ED0" w:rsidP="00AD1645">
      <w:pPr>
        <w:spacing w:before="0"/>
      </w:pPr>
      <w:r>
        <w:separator/>
      </w:r>
    </w:p>
  </w:endnote>
  <w:endnote w:type="continuationSeparator" w:id="0">
    <w:p w14:paraId="7BD2C8FF" w14:textId="77777777" w:rsidR="00B56ED0" w:rsidRDefault="00B56ED0"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586668"/>
      <w:docPartObj>
        <w:docPartGallery w:val="Page Numbers (Bottom of Page)"/>
        <w:docPartUnique/>
      </w:docPartObj>
    </w:sdtPr>
    <w:sdtEndPr>
      <w:rPr>
        <w:noProof/>
      </w:rPr>
    </w:sdtEndPr>
    <w:sdtContent>
      <w:p w14:paraId="170E2873" w14:textId="5B09E626" w:rsidR="007B41EA" w:rsidRDefault="007B41EA">
        <w:pPr>
          <w:pStyle w:val="Footer"/>
          <w:jc w:val="right"/>
        </w:pPr>
        <w:r>
          <w:fldChar w:fldCharType="begin"/>
        </w:r>
        <w:r>
          <w:instrText xml:space="preserve"> PAGE   \* MERGEFORMAT </w:instrText>
        </w:r>
        <w:r>
          <w:fldChar w:fldCharType="separate"/>
        </w:r>
        <w:r w:rsidR="00A64209">
          <w:rPr>
            <w:noProof/>
          </w:rPr>
          <w:t>4</w:t>
        </w:r>
        <w:r>
          <w:rPr>
            <w:noProof/>
          </w:rPr>
          <w:fldChar w:fldCharType="end"/>
        </w:r>
      </w:p>
    </w:sdtContent>
  </w:sdt>
  <w:p w14:paraId="12E02A97" w14:textId="77777777" w:rsidR="007B41EA" w:rsidRDefault="007B4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CE874" w14:textId="77777777" w:rsidR="00B56ED0" w:rsidRDefault="00B56ED0" w:rsidP="00AD1645">
      <w:pPr>
        <w:spacing w:before="0"/>
      </w:pPr>
      <w:r>
        <w:separator/>
      </w:r>
    </w:p>
  </w:footnote>
  <w:footnote w:type="continuationSeparator" w:id="0">
    <w:p w14:paraId="74E818AA" w14:textId="77777777" w:rsidR="00B56ED0" w:rsidRDefault="00B56ED0"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67C54AC"/>
    <w:multiLevelType w:val="hybridMultilevel"/>
    <w:tmpl w:val="1B781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2C3EF4"/>
    <w:multiLevelType w:val="hybridMultilevel"/>
    <w:tmpl w:val="B7D88C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12"/>
  </w:num>
  <w:num w:numId="5">
    <w:abstractNumId w:val="11"/>
  </w:num>
  <w:num w:numId="6">
    <w:abstractNumId w:val="1"/>
  </w:num>
  <w:num w:numId="7">
    <w:abstractNumId w:val="8"/>
  </w:num>
  <w:num w:numId="8">
    <w:abstractNumId w:val="13"/>
  </w:num>
  <w:num w:numId="9">
    <w:abstractNumId w:val="6"/>
  </w:num>
  <w:num w:numId="10">
    <w:abstractNumId w:val="14"/>
  </w:num>
  <w:num w:numId="11">
    <w:abstractNumId w:val="2"/>
  </w:num>
  <w:num w:numId="12">
    <w:abstractNumId w:val="4"/>
  </w:num>
  <w:num w:numId="13">
    <w:abstractNumId w:val="0"/>
  </w:num>
  <w:num w:numId="14">
    <w:abstractNumId w:val="7"/>
  </w:num>
  <w:num w:numId="15">
    <w:abstractNumId w:val="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213"/>
    <w:rsid w:val="00000E2A"/>
    <w:rsid w:val="00004004"/>
    <w:rsid w:val="0000668E"/>
    <w:rsid w:val="00021ED2"/>
    <w:rsid w:val="00030B79"/>
    <w:rsid w:val="00031D0B"/>
    <w:rsid w:val="00043B6D"/>
    <w:rsid w:val="00045BF2"/>
    <w:rsid w:val="00051C3F"/>
    <w:rsid w:val="00066DAE"/>
    <w:rsid w:val="00074C1A"/>
    <w:rsid w:val="000760DC"/>
    <w:rsid w:val="000844AF"/>
    <w:rsid w:val="00084B46"/>
    <w:rsid w:val="00085730"/>
    <w:rsid w:val="00095C8C"/>
    <w:rsid w:val="00096B8D"/>
    <w:rsid w:val="000A2C50"/>
    <w:rsid w:val="000A3595"/>
    <w:rsid w:val="000A3DDF"/>
    <w:rsid w:val="000A772F"/>
    <w:rsid w:val="000B4130"/>
    <w:rsid w:val="000C2DDB"/>
    <w:rsid w:val="000C5204"/>
    <w:rsid w:val="000D365F"/>
    <w:rsid w:val="000E02A0"/>
    <w:rsid w:val="000E3915"/>
    <w:rsid w:val="0011719D"/>
    <w:rsid w:val="00126429"/>
    <w:rsid w:val="001310C6"/>
    <w:rsid w:val="00140359"/>
    <w:rsid w:val="001502F9"/>
    <w:rsid w:val="0015134A"/>
    <w:rsid w:val="00152472"/>
    <w:rsid w:val="0015518E"/>
    <w:rsid w:val="00163809"/>
    <w:rsid w:val="0016653C"/>
    <w:rsid w:val="00175BC6"/>
    <w:rsid w:val="00191AEC"/>
    <w:rsid w:val="001920F3"/>
    <w:rsid w:val="001A737C"/>
    <w:rsid w:val="001B5379"/>
    <w:rsid w:val="001C64F9"/>
    <w:rsid w:val="001D69AF"/>
    <w:rsid w:val="001E5B72"/>
    <w:rsid w:val="001E5D12"/>
    <w:rsid w:val="001E630D"/>
    <w:rsid w:val="001E7422"/>
    <w:rsid w:val="001F4805"/>
    <w:rsid w:val="001F4E3C"/>
    <w:rsid w:val="002154EE"/>
    <w:rsid w:val="00224887"/>
    <w:rsid w:val="002329E1"/>
    <w:rsid w:val="002334D9"/>
    <w:rsid w:val="00234F9E"/>
    <w:rsid w:val="00242864"/>
    <w:rsid w:val="0024465E"/>
    <w:rsid w:val="0024760C"/>
    <w:rsid w:val="002533F0"/>
    <w:rsid w:val="002642C7"/>
    <w:rsid w:val="00264C31"/>
    <w:rsid w:val="00272385"/>
    <w:rsid w:val="002741BD"/>
    <w:rsid w:val="00274CAF"/>
    <w:rsid w:val="00276D06"/>
    <w:rsid w:val="00276F09"/>
    <w:rsid w:val="002810A5"/>
    <w:rsid w:val="00283079"/>
    <w:rsid w:val="002926E3"/>
    <w:rsid w:val="002A0E63"/>
    <w:rsid w:val="002A2A71"/>
    <w:rsid w:val="002A523B"/>
    <w:rsid w:val="002A6007"/>
    <w:rsid w:val="002A63EA"/>
    <w:rsid w:val="002B0175"/>
    <w:rsid w:val="002C0F57"/>
    <w:rsid w:val="002C1403"/>
    <w:rsid w:val="002C1938"/>
    <w:rsid w:val="002C2252"/>
    <w:rsid w:val="002C6177"/>
    <w:rsid w:val="002D0F1C"/>
    <w:rsid w:val="002D35D8"/>
    <w:rsid w:val="002D4522"/>
    <w:rsid w:val="002D5C3A"/>
    <w:rsid w:val="002E0BB1"/>
    <w:rsid w:val="002E45E2"/>
    <w:rsid w:val="002E7B5D"/>
    <w:rsid w:val="002F7822"/>
    <w:rsid w:val="00300D8B"/>
    <w:rsid w:val="003119FD"/>
    <w:rsid w:val="00334F9D"/>
    <w:rsid w:val="00337065"/>
    <w:rsid w:val="003430FC"/>
    <w:rsid w:val="003434E2"/>
    <w:rsid w:val="00345FFE"/>
    <w:rsid w:val="0035378F"/>
    <w:rsid w:val="003606C5"/>
    <w:rsid w:val="003615A7"/>
    <w:rsid w:val="00365424"/>
    <w:rsid w:val="003737B5"/>
    <w:rsid w:val="00374A77"/>
    <w:rsid w:val="00380666"/>
    <w:rsid w:val="00387D89"/>
    <w:rsid w:val="00392EB6"/>
    <w:rsid w:val="00393D4E"/>
    <w:rsid w:val="00394743"/>
    <w:rsid w:val="003A04AD"/>
    <w:rsid w:val="003B2BB8"/>
    <w:rsid w:val="003B44E1"/>
    <w:rsid w:val="003C3368"/>
    <w:rsid w:val="003C54B6"/>
    <w:rsid w:val="003C6F86"/>
    <w:rsid w:val="003D34FF"/>
    <w:rsid w:val="003D71F6"/>
    <w:rsid w:val="003E1784"/>
    <w:rsid w:val="003F53C5"/>
    <w:rsid w:val="00400273"/>
    <w:rsid w:val="00420387"/>
    <w:rsid w:val="0042132E"/>
    <w:rsid w:val="00446D6C"/>
    <w:rsid w:val="0045240C"/>
    <w:rsid w:val="00453FC9"/>
    <w:rsid w:val="00454405"/>
    <w:rsid w:val="00456FBD"/>
    <w:rsid w:val="00457792"/>
    <w:rsid w:val="004646E1"/>
    <w:rsid w:val="00470C3D"/>
    <w:rsid w:val="004715DB"/>
    <w:rsid w:val="004726FF"/>
    <w:rsid w:val="004814F1"/>
    <w:rsid w:val="00482411"/>
    <w:rsid w:val="004945BB"/>
    <w:rsid w:val="004956ED"/>
    <w:rsid w:val="0049646F"/>
    <w:rsid w:val="00497768"/>
    <w:rsid w:val="004A0C19"/>
    <w:rsid w:val="004A126A"/>
    <w:rsid w:val="004A24AF"/>
    <w:rsid w:val="004B3147"/>
    <w:rsid w:val="004B54CA"/>
    <w:rsid w:val="004C163F"/>
    <w:rsid w:val="004D336A"/>
    <w:rsid w:val="004E3A61"/>
    <w:rsid w:val="004E5CBF"/>
    <w:rsid w:val="004F1CD0"/>
    <w:rsid w:val="004F264A"/>
    <w:rsid w:val="004F5308"/>
    <w:rsid w:val="004F69ED"/>
    <w:rsid w:val="00511520"/>
    <w:rsid w:val="005134F1"/>
    <w:rsid w:val="00527238"/>
    <w:rsid w:val="005332C8"/>
    <w:rsid w:val="00540BD8"/>
    <w:rsid w:val="0055503B"/>
    <w:rsid w:val="005619AF"/>
    <w:rsid w:val="00562CBC"/>
    <w:rsid w:val="005655C0"/>
    <w:rsid w:val="00566538"/>
    <w:rsid w:val="00566BF6"/>
    <w:rsid w:val="00570884"/>
    <w:rsid w:val="00576330"/>
    <w:rsid w:val="0057641C"/>
    <w:rsid w:val="005766D2"/>
    <w:rsid w:val="00584FEB"/>
    <w:rsid w:val="00591D1A"/>
    <w:rsid w:val="00594251"/>
    <w:rsid w:val="005C390A"/>
    <w:rsid w:val="005C3AA9"/>
    <w:rsid w:val="005C54B4"/>
    <w:rsid w:val="005C78B2"/>
    <w:rsid w:val="005E4167"/>
    <w:rsid w:val="005E4362"/>
    <w:rsid w:val="005E4607"/>
    <w:rsid w:val="005E7B26"/>
    <w:rsid w:val="005F41C9"/>
    <w:rsid w:val="005F5372"/>
    <w:rsid w:val="005F5E17"/>
    <w:rsid w:val="00614C63"/>
    <w:rsid w:val="00620404"/>
    <w:rsid w:val="00622668"/>
    <w:rsid w:val="00622B71"/>
    <w:rsid w:val="00622D63"/>
    <w:rsid w:val="00624549"/>
    <w:rsid w:val="00624E34"/>
    <w:rsid w:val="00632F44"/>
    <w:rsid w:val="006402A6"/>
    <w:rsid w:val="006407D3"/>
    <w:rsid w:val="00641510"/>
    <w:rsid w:val="0064167D"/>
    <w:rsid w:val="00650B9C"/>
    <w:rsid w:val="00650C1C"/>
    <w:rsid w:val="006546B7"/>
    <w:rsid w:val="006641F8"/>
    <w:rsid w:val="006643AB"/>
    <w:rsid w:val="0066785A"/>
    <w:rsid w:val="00667FD9"/>
    <w:rsid w:val="0067070B"/>
    <w:rsid w:val="00681C7F"/>
    <w:rsid w:val="00683FF5"/>
    <w:rsid w:val="00687351"/>
    <w:rsid w:val="006A1F70"/>
    <w:rsid w:val="006A4CE7"/>
    <w:rsid w:val="006A5D55"/>
    <w:rsid w:val="006A6D51"/>
    <w:rsid w:val="006B1588"/>
    <w:rsid w:val="006C5E5E"/>
    <w:rsid w:val="006D7E0F"/>
    <w:rsid w:val="006E1B19"/>
    <w:rsid w:val="006F0769"/>
    <w:rsid w:val="00701486"/>
    <w:rsid w:val="0071745C"/>
    <w:rsid w:val="00720E42"/>
    <w:rsid w:val="00732160"/>
    <w:rsid w:val="0073766B"/>
    <w:rsid w:val="0075264B"/>
    <w:rsid w:val="00755B54"/>
    <w:rsid w:val="00762A05"/>
    <w:rsid w:val="00771003"/>
    <w:rsid w:val="0077461F"/>
    <w:rsid w:val="0078126B"/>
    <w:rsid w:val="00785261"/>
    <w:rsid w:val="007907A8"/>
    <w:rsid w:val="007938F3"/>
    <w:rsid w:val="0079557B"/>
    <w:rsid w:val="007A53DD"/>
    <w:rsid w:val="007B0256"/>
    <w:rsid w:val="007B41EA"/>
    <w:rsid w:val="007B69DD"/>
    <w:rsid w:val="007C4060"/>
    <w:rsid w:val="007C5234"/>
    <w:rsid w:val="007D6273"/>
    <w:rsid w:val="007E4FAD"/>
    <w:rsid w:val="007F44F6"/>
    <w:rsid w:val="007F5802"/>
    <w:rsid w:val="007F7158"/>
    <w:rsid w:val="00802EAB"/>
    <w:rsid w:val="00803F9B"/>
    <w:rsid w:val="00807CD7"/>
    <w:rsid w:val="00816CFA"/>
    <w:rsid w:val="0083135C"/>
    <w:rsid w:val="008322CC"/>
    <w:rsid w:val="00841C22"/>
    <w:rsid w:val="00847558"/>
    <w:rsid w:val="00856987"/>
    <w:rsid w:val="00860BE9"/>
    <w:rsid w:val="008669B7"/>
    <w:rsid w:val="008707FE"/>
    <w:rsid w:val="00871F28"/>
    <w:rsid w:val="008761FF"/>
    <w:rsid w:val="00880E92"/>
    <w:rsid w:val="008954BF"/>
    <w:rsid w:val="00896466"/>
    <w:rsid w:val="008B026E"/>
    <w:rsid w:val="008B1AA5"/>
    <w:rsid w:val="008B4CF1"/>
    <w:rsid w:val="008B7650"/>
    <w:rsid w:val="008D2D41"/>
    <w:rsid w:val="008D2FC2"/>
    <w:rsid w:val="008D4E5F"/>
    <w:rsid w:val="008D59CA"/>
    <w:rsid w:val="008D68B6"/>
    <w:rsid w:val="008D7A97"/>
    <w:rsid w:val="008E1D0E"/>
    <w:rsid w:val="008E320A"/>
    <w:rsid w:val="008F5702"/>
    <w:rsid w:val="008F62DB"/>
    <w:rsid w:val="0090001F"/>
    <w:rsid w:val="0090702B"/>
    <w:rsid w:val="009140F6"/>
    <w:rsid w:val="00915A96"/>
    <w:rsid w:val="009225F0"/>
    <w:rsid w:val="009245A5"/>
    <w:rsid w:val="00925633"/>
    <w:rsid w:val="00930624"/>
    <w:rsid w:val="00932E80"/>
    <w:rsid w:val="009332B3"/>
    <w:rsid w:val="00935A03"/>
    <w:rsid w:val="009426E4"/>
    <w:rsid w:val="00946730"/>
    <w:rsid w:val="00950ACB"/>
    <w:rsid w:val="0095196E"/>
    <w:rsid w:val="0095443F"/>
    <w:rsid w:val="00956519"/>
    <w:rsid w:val="00966756"/>
    <w:rsid w:val="00966F79"/>
    <w:rsid w:val="00970C88"/>
    <w:rsid w:val="00973068"/>
    <w:rsid w:val="00985038"/>
    <w:rsid w:val="0099649B"/>
    <w:rsid w:val="009A4EAB"/>
    <w:rsid w:val="009A5D3E"/>
    <w:rsid w:val="009B71A9"/>
    <w:rsid w:val="009C63A9"/>
    <w:rsid w:val="009C63B6"/>
    <w:rsid w:val="009D1BE5"/>
    <w:rsid w:val="009F3C43"/>
    <w:rsid w:val="009F766B"/>
    <w:rsid w:val="00A06B72"/>
    <w:rsid w:val="00A15A67"/>
    <w:rsid w:val="00A26B01"/>
    <w:rsid w:val="00A27E85"/>
    <w:rsid w:val="00A3052F"/>
    <w:rsid w:val="00A375D4"/>
    <w:rsid w:val="00A37984"/>
    <w:rsid w:val="00A42690"/>
    <w:rsid w:val="00A435D8"/>
    <w:rsid w:val="00A4616D"/>
    <w:rsid w:val="00A6045B"/>
    <w:rsid w:val="00A63D74"/>
    <w:rsid w:val="00A64209"/>
    <w:rsid w:val="00A66DD0"/>
    <w:rsid w:val="00A719D2"/>
    <w:rsid w:val="00A763EC"/>
    <w:rsid w:val="00A8767B"/>
    <w:rsid w:val="00A93C2C"/>
    <w:rsid w:val="00A94C22"/>
    <w:rsid w:val="00AA0F80"/>
    <w:rsid w:val="00AA37AC"/>
    <w:rsid w:val="00AA45C6"/>
    <w:rsid w:val="00AA51E7"/>
    <w:rsid w:val="00AB27A0"/>
    <w:rsid w:val="00AB7356"/>
    <w:rsid w:val="00AC009B"/>
    <w:rsid w:val="00AC271F"/>
    <w:rsid w:val="00AC635D"/>
    <w:rsid w:val="00AD1347"/>
    <w:rsid w:val="00AD1645"/>
    <w:rsid w:val="00AD69FE"/>
    <w:rsid w:val="00AE11F6"/>
    <w:rsid w:val="00AE3176"/>
    <w:rsid w:val="00AF0E6A"/>
    <w:rsid w:val="00B01538"/>
    <w:rsid w:val="00B04EB0"/>
    <w:rsid w:val="00B05163"/>
    <w:rsid w:val="00B16DDD"/>
    <w:rsid w:val="00B261D9"/>
    <w:rsid w:val="00B33E33"/>
    <w:rsid w:val="00B376E6"/>
    <w:rsid w:val="00B52B87"/>
    <w:rsid w:val="00B54C30"/>
    <w:rsid w:val="00B56913"/>
    <w:rsid w:val="00B56ED0"/>
    <w:rsid w:val="00B57278"/>
    <w:rsid w:val="00B6472A"/>
    <w:rsid w:val="00B73680"/>
    <w:rsid w:val="00B74531"/>
    <w:rsid w:val="00B777D9"/>
    <w:rsid w:val="00B821A0"/>
    <w:rsid w:val="00B8387F"/>
    <w:rsid w:val="00BA0FDD"/>
    <w:rsid w:val="00BA2DB9"/>
    <w:rsid w:val="00BA3A31"/>
    <w:rsid w:val="00BB0D37"/>
    <w:rsid w:val="00BC35F6"/>
    <w:rsid w:val="00BC76EB"/>
    <w:rsid w:val="00BD25AE"/>
    <w:rsid w:val="00BD7E9D"/>
    <w:rsid w:val="00BE56A0"/>
    <w:rsid w:val="00BE7148"/>
    <w:rsid w:val="00BF2FB3"/>
    <w:rsid w:val="00C00815"/>
    <w:rsid w:val="00C05629"/>
    <w:rsid w:val="00C06E47"/>
    <w:rsid w:val="00C1277D"/>
    <w:rsid w:val="00C21C68"/>
    <w:rsid w:val="00C2733D"/>
    <w:rsid w:val="00C3204C"/>
    <w:rsid w:val="00C3470C"/>
    <w:rsid w:val="00C37944"/>
    <w:rsid w:val="00C37BA8"/>
    <w:rsid w:val="00C4511C"/>
    <w:rsid w:val="00C455A2"/>
    <w:rsid w:val="00C559BF"/>
    <w:rsid w:val="00C66CFA"/>
    <w:rsid w:val="00C7238E"/>
    <w:rsid w:val="00C77B41"/>
    <w:rsid w:val="00CA33B2"/>
    <w:rsid w:val="00CA3D78"/>
    <w:rsid w:val="00CA43C4"/>
    <w:rsid w:val="00CA6F15"/>
    <w:rsid w:val="00CB344C"/>
    <w:rsid w:val="00CB42CE"/>
    <w:rsid w:val="00CC7EC4"/>
    <w:rsid w:val="00CD0DDB"/>
    <w:rsid w:val="00CE1802"/>
    <w:rsid w:val="00CF0527"/>
    <w:rsid w:val="00D1706F"/>
    <w:rsid w:val="00D2075E"/>
    <w:rsid w:val="00D21D83"/>
    <w:rsid w:val="00D243C5"/>
    <w:rsid w:val="00D3071D"/>
    <w:rsid w:val="00D31C51"/>
    <w:rsid w:val="00D367AA"/>
    <w:rsid w:val="00D37C2C"/>
    <w:rsid w:val="00D459E0"/>
    <w:rsid w:val="00D520A1"/>
    <w:rsid w:val="00D61C4B"/>
    <w:rsid w:val="00D708CA"/>
    <w:rsid w:val="00D72F4B"/>
    <w:rsid w:val="00D849AE"/>
    <w:rsid w:val="00DB6E7A"/>
    <w:rsid w:val="00DC765C"/>
    <w:rsid w:val="00DD3BC1"/>
    <w:rsid w:val="00DE0717"/>
    <w:rsid w:val="00DE23CB"/>
    <w:rsid w:val="00DE3A1F"/>
    <w:rsid w:val="00E01E71"/>
    <w:rsid w:val="00E027AF"/>
    <w:rsid w:val="00E15CFF"/>
    <w:rsid w:val="00E230ED"/>
    <w:rsid w:val="00E23C53"/>
    <w:rsid w:val="00E32139"/>
    <w:rsid w:val="00E34C9F"/>
    <w:rsid w:val="00E44FD4"/>
    <w:rsid w:val="00E6394A"/>
    <w:rsid w:val="00E65DC2"/>
    <w:rsid w:val="00E708B1"/>
    <w:rsid w:val="00E72DC6"/>
    <w:rsid w:val="00E745BB"/>
    <w:rsid w:val="00E7675B"/>
    <w:rsid w:val="00E82093"/>
    <w:rsid w:val="00E83AF3"/>
    <w:rsid w:val="00E87016"/>
    <w:rsid w:val="00E907A4"/>
    <w:rsid w:val="00E9738E"/>
    <w:rsid w:val="00EA16F9"/>
    <w:rsid w:val="00EA2DDC"/>
    <w:rsid w:val="00EA3666"/>
    <w:rsid w:val="00EA677D"/>
    <w:rsid w:val="00EA6829"/>
    <w:rsid w:val="00EA76C2"/>
    <w:rsid w:val="00EB51BC"/>
    <w:rsid w:val="00EC0C59"/>
    <w:rsid w:val="00EC25F5"/>
    <w:rsid w:val="00EC47F6"/>
    <w:rsid w:val="00ED1D5E"/>
    <w:rsid w:val="00ED6613"/>
    <w:rsid w:val="00EE2764"/>
    <w:rsid w:val="00EF54F0"/>
    <w:rsid w:val="00F0576D"/>
    <w:rsid w:val="00F108ED"/>
    <w:rsid w:val="00F227A4"/>
    <w:rsid w:val="00F24927"/>
    <w:rsid w:val="00F267B6"/>
    <w:rsid w:val="00F328DA"/>
    <w:rsid w:val="00F35271"/>
    <w:rsid w:val="00F35580"/>
    <w:rsid w:val="00F502A9"/>
    <w:rsid w:val="00F52853"/>
    <w:rsid w:val="00F53C10"/>
    <w:rsid w:val="00F61A88"/>
    <w:rsid w:val="00F62E98"/>
    <w:rsid w:val="00F71EB8"/>
    <w:rsid w:val="00F754A3"/>
    <w:rsid w:val="00F925B9"/>
    <w:rsid w:val="00F96BA7"/>
    <w:rsid w:val="00FA6F53"/>
    <w:rsid w:val="00FA7196"/>
    <w:rsid w:val="00FB030F"/>
    <w:rsid w:val="00FD2F20"/>
    <w:rsid w:val="00FD368E"/>
    <w:rsid w:val="00FD6BF4"/>
    <w:rsid w:val="00FD7A80"/>
    <w:rsid w:val="00FE00FC"/>
    <w:rsid w:val="00FE5C69"/>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21245"/>
  <w15:docId w15:val="{68CC902C-42BB-482F-ABF1-11467E3F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iscommission.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dss.gov.au/disability-and-carers/programs-services/for-people-with-disability/ndis-quality-and-safeguarding-framework" TargetMode="External"/><Relationship Id="rId4" Type="http://schemas.openxmlformats.org/officeDocument/2006/relationships/settings" Target="settings.xml"/><Relationship Id="rId9" Type="http://schemas.openxmlformats.org/officeDocument/2006/relationships/hyperlink" Target="https://engage.dss.gov.au/ndis-code-of-conduct-consul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11D20-56C4-4089-8724-C1246DC43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2022</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BORG, Stacey</cp:lastModifiedBy>
  <cp:revision>2</cp:revision>
  <cp:lastPrinted>2016-04-08T01:41:00Z</cp:lastPrinted>
  <dcterms:created xsi:type="dcterms:W3CDTF">2018-05-17T05:06:00Z</dcterms:created>
  <dcterms:modified xsi:type="dcterms:W3CDTF">2018-05-17T05:06:00Z</dcterms:modified>
</cp:coreProperties>
</file>