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58C7" w14:textId="77777777" w:rsidR="008E49AA" w:rsidRPr="005F1388" w:rsidRDefault="008E49AA" w:rsidP="008E49A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6FF719" wp14:editId="7D676C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12BDFC" w14:textId="77777777" w:rsidR="008E49AA" w:rsidRPr="00E500D4" w:rsidRDefault="008E49AA" w:rsidP="008E49AA">
      <w:pPr>
        <w:rPr>
          <w:sz w:val="19"/>
        </w:rPr>
      </w:pPr>
    </w:p>
    <w:p w14:paraId="2D0F3168" w14:textId="77777777" w:rsidR="008E49AA" w:rsidRPr="00E500D4" w:rsidRDefault="00D47D1E" w:rsidP="008E49AA">
      <w:pPr>
        <w:pStyle w:val="ShortT"/>
      </w:pPr>
      <w:r>
        <w:t>Safety, Rehabilitation and Compensation</w:t>
      </w:r>
      <w:r w:rsidR="008E49AA" w:rsidRPr="00DA182D">
        <w:t xml:space="preserve"> </w:t>
      </w:r>
      <w:r w:rsidR="00BC4983">
        <w:br/>
      </w:r>
      <w:r w:rsidR="008E49AA">
        <w:t>(</w:t>
      </w:r>
      <w:r>
        <w:t>Weekly Interest on the Lump Sum</w:t>
      </w:r>
      <w:r w:rsidR="008E49AA">
        <w:t xml:space="preserve">) </w:t>
      </w:r>
      <w:r w:rsidR="009701EE">
        <w:t>Instrument</w:t>
      </w:r>
      <w:r>
        <w:t xml:space="preserve"> 201</w:t>
      </w:r>
      <w:r w:rsidR="00EB1F41">
        <w:t>8</w:t>
      </w:r>
    </w:p>
    <w:p w14:paraId="3AE739D9" w14:textId="77777777" w:rsidR="008E49AA" w:rsidRDefault="008E49AA" w:rsidP="008E49AA"/>
    <w:p w14:paraId="53A31638" w14:textId="77777777" w:rsidR="008E49AA" w:rsidRDefault="008E49AA" w:rsidP="008E49AA"/>
    <w:p w14:paraId="32983AC3" w14:textId="77777777" w:rsidR="008E49AA" w:rsidRDefault="008E49AA" w:rsidP="008E49AA"/>
    <w:p w14:paraId="15130B35" w14:textId="77777777" w:rsidR="008E49AA" w:rsidRPr="00DA182D" w:rsidRDefault="008E49AA" w:rsidP="008E49A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EB1F41">
        <w:rPr>
          <w:szCs w:val="22"/>
        </w:rPr>
        <w:t>CRAIG LAUNDY</w:t>
      </w:r>
      <w:r w:rsidRPr="00DA182D">
        <w:rPr>
          <w:szCs w:val="22"/>
        </w:rPr>
        <w:t xml:space="preserve">, </w:t>
      </w:r>
      <w:r w:rsidR="00D47D1E">
        <w:rPr>
          <w:szCs w:val="22"/>
        </w:rPr>
        <w:t xml:space="preserve">Minister for </w:t>
      </w:r>
      <w:r w:rsidR="00EB1F41">
        <w:rPr>
          <w:szCs w:val="22"/>
        </w:rPr>
        <w:t xml:space="preserve">Small and Family Business, the Workplace and Deregulation, make the following </w:t>
      </w:r>
      <w:r w:rsidR="009701EE">
        <w:rPr>
          <w:szCs w:val="22"/>
        </w:rPr>
        <w:t>instrument</w:t>
      </w:r>
      <w:r w:rsidRPr="00DA182D">
        <w:rPr>
          <w:szCs w:val="22"/>
        </w:rPr>
        <w:t>.</w:t>
      </w:r>
    </w:p>
    <w:p w14:paraId="16A1A4DB" w14:textId="69DC46E4" w:rsidR="008E49AA" w:rsidRPr="00001A63" w:rsidRDefault="008E49AA" w:rsidP="008E49A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7510E">
        <w:rPr>
          <w:szCs w:val="22"/>
        </w:rPr>
        <w:t>18 June 2018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23E2CAA" w14:textId="77777777" w:rsidR="008E49AA" w:rsidRPr="00EB1F41" w:rsidRDefault="00EB1F41" w:rsidP="008E49A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  <w:u w:val="single"/>
        </w:rPr>
      </w:pPr>
      <w:r w:rsidRPr="00EB1F41">
        <w:rPr>
          <w:szCs w:val="22"/>
          <w:u w:val="single"/>
        </w:rPr>
        <w:t>CRAIG LAUNDY</w:t>
      </w:r>
    </w:p>
    <w:p w14:paraId="36445E0F" w14:textId="77777777" w:rsidR="008E49AA" w:rsidRPr="008E0027" w:rsidRDefault="00D47D1E" w:rsidP="008E49AA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EB1F41">
        <w:rPr>
          <w:sz w:val="22"/>
        </w:rPr>
        <w:t xml:space="preserve">Small and Family Business, the Workplace and Deregulation </w:t>
      </w:r>
    </w:p>
    <w:p w14:paraId="77D9394A" w14:textId="77777777" w:rsidR="008E49AA" w:rsidRPr="009C2562" w:rsidRDefault="008E49AA" w:rsidP="008E49AA">
      <w:pPr>
        <w:pStyle w:val="ActHead5"/>
      </w:pPr>
      <w:bookmarkStart w:id="1" w:name="_Toc454512513"/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14:paraId="6377D5E6" w14:textId="77777777" w:rsidR="008E49AA" w:rsidRDefault="008E49AA" w:rsidP="008E49AA">
      <w:pPr>
        <w:pStyle w:val="subsection"/>
      </w:pPr>
      <w:r w:rsidRPr="009C2562">
        <w:tab/>
      </w:r>
      <w:r w:rsidRPr="009C2562">
        <w:tab/>
        <w:t xml:space="preserve">This is the </w:t>
      </w:r>
      <w:bookmarkStart w:id="2" w:name="BKCheck15B_3"/>
      <w:bookmarkEnd w:id="2"/>
      <w:r w:rsidR="00D47D1E" w:rsidRPr="00D47D1E">
        <w:rPr>
          <w:i/>
        </w:rPr>
        <w:t>Safety, Rehabilitation and Compensation (Weekly Inter</w:t>
      </w:r>
      <w:r w:rsidR="00EB1F41">
        <w:rPr>
          <w:i/>
        </w:rPr>
        <w:t xml:space="preserve">est on the Lump Sum) </w:t>
      </w:r>
      <w:r w:rsidR="00DE6774">
        <w:rPr>
          <w:i/>
        </w:rPr>
        <w:t xml:space="preserve">Instrument </w:t>
      </w:r>
      <w:r w:rsidR="00EB1F41">
        <w:rPr>
          <w:i/>
        </w:rPr>
        <w:t>2018</w:t>
      </w:r>
      <w:r w:rsidRPr="009C2562">
        <w:t>.</w:t>
      </w:r>
    </w:p>
    <w:p w14:paraId="0755C8E0" w14:textId="77777777" w:rsidR="008E49AA" w:rsidRDefault="008E49AA" w:rsidP="008E49AA">
      <w:pPr>
        <w:pStyle w:val="ActHead5"/>
      </w:pPr>
      <w:bookmarkStart w:id="3" w:name="_Toc45451251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07F792" w14:textId="77777777" w:rsidR="008E49AA" w:rsidRPr="00232984" w:rsidRDefault="008E49AA" w:rsidP="008E49AA">
      <w:pPr>
        <w:pStyle w:val="subsection"/>
      </w:pPr>
      <w:r>
        <w:tab/>
      </w:r>
      <w:r>
        <w:tab/>
        <w:t xml:space="preserve">This instrument commences </w:t>
      </w:r>
      <w:r w:rsidR="00EB1F41">
        <w:t>on 1 July 2018</w:t>
      </w:r>
      <w:r>
        <w:t>.</w:t>
      </w:r>
    </w:p>
    <w:p w14:paraId="29B14660" w14:textId="77777777" w:rsidR="00D47D1E" w:rsidRDefault="00F32D22" w:rsidP="008E49AA">
      <w:pPr>
        <w:pStyle w:val="ActHead5"/>
        <w:rPr>
          <w:rStyle w:val="CharSectno"/>
        </w:rPr>
      </w:pPr>
      <w:bookmarkStart w:id="4" w:name="_Toc454512515"/>
      <w:r>
        <w:rPr>
          <w:rStyle w:val="CharSectno"/>
        </w:rPr>
        <w:t xml:space="preserve">3  </w:t>
      </w:r>
      <w:r w:rsidR="00EB1F41">
        <w:rPr>
          <w:rStyle w:val="CharSectno"/>
        </w:rPr>
        <w:t xml:space="preserve">Authority </w:t>
      </w:r>
    </w:p>
    <w:p w14:paraId="10E59C68" w14:textId="77777777" w:rsidR="008E49AA" w:rsidRDefault="00F32D22" w:rsidP="00EB1F41">
      <w:pPr>
        <w:pStyle w:val="subsection"/>
      </w:pPr>
      <w:r>
        <w:tab/>
      </w:r>
      <w:r>
        <w:tab/>
        <w:t xml:space="preserve">This instrument </w:t>
      </w:r>
      <w:bookmarkEnd w:id="4"/>
      <w:r w:rsidR="008E49AA" w:rsidRPr="009C2562">
        <w:t xml:space="preserve">is made under </w:t>
      </w:r>
      <w:r>
        <w:t xml:space="preserve">subsection 21(5) of </w:t>
      </w:r>
      <w:r w:rsidR="00EB1F41">
        <w:t>the Act</w:t>
      </w:r>
      <w:r w:rsidR="008E49AA" w:rsidRPr="009C2562">
        <w:t>.</w:t>
      </w:r>
    </w:p>
    <w:p w14:paraId="53AE045B" w14:textId="77777777" w:rsidR="009701EE" w:rsidRDefault="009701EE" w:rsidP="009701EE">
      <w:pPr>
        <w:pStyle w:val="ActHead5"/>
        <w:rPr>
          <w:rStyle w:val="CharSectno"/>
        </w:rPr>
      </w:pPr>
      <w:r>
        <w:rPr>
          <w:rStyle w:val="CharSectno"/>
        </w:rPr>
        <w:t>4  Definitions</w:t>
      </w:r>
    </w:p>
    <w:p w14:paraId="55E9EC97" w14:textId="77777777" w:rsidR="009701EE" w:rsidRDefault="009701EE" w:rsidP="009701EE">
      <w:pPr>
        <w:pStyle w:val="ActHead5"/>
        <w:rPr>
          <w:rStyle w:val="CharSectno"/>
          <w:b w:val="0"/>
        </w:rPr>
      </w:pPr>
      <w:r>
        <w:rPr>
          <w:rStyle w:val="CharSectno"/>
        </w:rPr>
        <w:tab/>
      </w:r>
      <w:r>
        <w:rPr>
          <w:rStyle w:val="CharSectno"/>
          <w:b w:val="0"/>
        </w:rPr>
        <w:t>In this instrument:</w:t>
      </w:r>
    </w:p>
    <w:p w14:paraId="0A2630A1" w14:textId="77777777" w:rsidR="009701EE" w:rsidRDefault="009701EE" w:rsidP="009701EE">
      <w:pPr>
        <w:pStyle w:val="ActHead5"/>
        <w:rPr>
          <w:rStyle w:val="CharSectno"/>
        </w:rPr>
      </w:pPr>
      <w:r>
        <w:rPr>
          <w:rStyle w:val="CharSectno"/>
          <w:b w:val="0"/>
        </w:rPr>
        <w:tab/>
      </w:r>
      <w:r>
        <w:rPr>
          <w:rStyle w:val="CharSectno"/>
        </w:rPr>
        <w:t xml:space="preserve"> </w:t>
      </w:r>
      <w:r w:rsidR="00DE6774" w:rsidRPr="00350736">
        <w:rPr>
          <w:i/>
          <w:szCs w:val="22"/>
        </w:rPr>
        <w:t>Act</w:t>
      </w:r>
      <w:r w:rsidR="00DE6774">
        <w:rPr>
          <w:szCs w:val="22"/>
        </w:rPr>
        <w:t xml:space="preserve"> </w:t>
      </w:r>
      <w:r w:rsidR="00DE6774" w:rsidRPr="00DE6774">
        <w:rPr>
          <w:b w:val="0"/>
          <w:szCs w:val="22"/>
        </w:rPr>
        <w:t xml:space="preserve">means </w:t>
      </w:r>
      <w:r w:rsidR="00DE6774" w:rsidRPr="00DE6774">
        <w:rPr>
          <w:b w:val="0"/>
        </w:rPr>
        <w:t xml:space="preserve">the </w:t>
      </w:r>
      <w:r w:rsidR="00DE6774" w:rsidRPr="00DE6774">
        <w:rPr>
          <w:b w:val="0"/>
          <w:i/>
        </w:rPr>
        <w:t>Safety, Rehabilitation and Compensation Act 1988.</w:t>
      </w:r>
    </w:p>
    <w:p w14:paraId="762446CF" w14:textId="77777777" w:rsidR="009701EE" w:rsidRDefault="009701EE" w:rsidP="00DE6774">
      <w:pPr>
        <w:pStyle w:val="subsection"/>
        <w:ind w:left="0" w:firstLine="0"/>
      </w:pPr>
    </w:p>
    <w:p w14:paraId="68BD677C" w14:textId="77777777" w:rsidR="00DE6774" w:rsidRDefault="00DE6774" w:rsidP="00DE6774">
      <w:pPr>
        <w:pStyle w:val="subsection"/>
        <w:ind w:left="0" w:firstLine="0"/>
      </w:pPr>
    </w:p>
    <w:p w14:paraId="4537FCA7" w14:textId="77777777" w:rsidR="00DE6774" w:rsidRDefault="00DE6774" w:rsidP="00DE6774">
      <w:pPr>
        <w:pStyle w:val="subsection"/>
        <w:ind w:left="0" w:firstLine="0"/>
      </w:pPr>
    </w:p>
    <w:p w14:paraId="0FE46F22" w14:textId="77777777" w:rsidR="00DE6774" w:rsidRDefault="004F49B1" w:rsidP="00DE6774">
      <w:pPr>
        <w:pStyle w:val="subsection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  Specified rate</w:t>
      </w:r>
      <w:r w:rsidR="00DE6774" w:rsidRPr="00DE6774">
        <w:rPr>
          <w:b/>
          <w:sz w:val="24"/>
          <w:szCs w:val="24"/>
        </w:rPr>
        <w:t xml:space="preserve"> </w:t>
      </w:r>
    </w:p>
    <w:p w14:paraId="4988245F" w14:textId="269413C7" w:rsidR="00DE6774" w:rsidRDefault="00DE6774" w:rsidP="00824FA7">
      <w:pPr>
        <w:pStyle w:val="subsection"/>
        <w:tabs>
          <w:tab w:val="left" w:pos="1276"/>
        </w:tabs>
        <w:ind w:firstLine="0"/>
        <w:rPr>
          <w:b/>
          <w:sz w:val="24"/>
          <w:szCs w:val="24"/>
        </w:rPr>
      </w:pPr>
      <w:r>
        <w:t xml:space="preserve">For the purposes of the definition of </w:t>
      </w:r>
      <w:r>
        <w:rPr>
          <w:b/>
          <w:i/>
        </w:rPr>
        <w:t xml:space="preserve">weekly interest on the lump </w:t>
      </w:r>
      <w:r w:rsidRPr="008A643F">
        <w:rPr>
          <w:b/>
          <w:i/>
        </w:rPr>
        <w:t xml:space="preserve">sum </w:t>
      </w:r>
      <w:r>
        <w:t xml:space="preserve">in </w:t>
      </w:r>
      <w:r>
        <w:br/>
        <w:t>subsections 21(3) and 21A(3) of the Act</w:t>
      </w:r>
      <w:r w:rsidR="004F49B1">
        <w:t>,</w:t>
      </w:r>
      <w:r w:rsidRPr="00DE6774">
        <w:t xml:space="preserve"> </w:t>
      </w:r>
      <w:r w:rsidR="004F49B1">
        <w:t xml:space="preserve">the rate of </w:t>
      </w:r>
      <w:r w:rsidR="00A7510E">
        <w:t>2.64</w:t>
      </w:r>
      <w:r w:rsidR="004F49B1">
        <w:t xml:space="preserve"> per cent per annum is specified for the period from 1 July 2018 to 30 June 2019.</w:t>
      </w:r>
    </w:p>
    <w:p w14:paraId="06E8331F" w14:textId="77777777" w:rsidR="00165FDB" w:rsidRDefault="00165FDB" w:rsidP="00165FDB">
      <w:pPr>
        <w:pStyle w:val="subsection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  Repeals</w:t>
      </w:r>
    </w:p>
    <w:p w14:paraId="14FDE13D" w14:textId="77777777" w:rsidR="00165FDB" w:rsidRDefault="00165FDB" w:rsidP="00165FDB">
      <w:pPr>
        <w:pStyle w:val="subsection"/>
        <w:tabs>
          <w:tab w:val="clear" w:pos="1021"/>
          <w:tab w:val="right" w:pos="1134"/>
        </w:tabs>
        <w:ind w:firstLine="0"/>
        <w:rPr>
          <w:sz w:val="24"/>
          <w:szCs w:val="24"/>
        </w:rPr>
      </w:pPr>
      <w:r w:rsidRPr="00165FDB">
        <w:rPr>
          <w:sz w:val="24"/>
          <w:szCs w:val="24"/>
        </w:rPr>
        <w:t xml:space="preserve">Each </w:t>
      </w:r>
      <w:r>
        <w:rPr>
          <w:sz w:val="24"/>
          <w:szCs w:val="24"/>
        </w:rPr>
        <w:t>instrument that is specified in Schedule 1 to this instrument is repealed as set out in the applicable items in that Schedule.</w:t>
      </w:r>
    </w:p>
    <w:p w14:paraId="7BDB0714" w14:textId="082A5533" w:rsidR="002D4235" w:rsidRPr="00316B2C" w:rsidRDefault="001638D5" w:rsidP="00316B2C">
      <w:pPr>
        <w:pStyle w:val="subsection"/>
        <w:tabs>
          <w:tab w:val="clear" w:pos="1021"/>
          <w:tab w:val="right" w:pos="1134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AB8659" w14:textId="77777777" w:rsidR="0040278C" w:rsidRDefault="0040278C" w:rsidP="0040278C">
      <w:pPr>
        <w:pStyle w:val="subsection"/>
        <w:rPr>
          <w:b/>
          <w:sz w:val="24"/>
          <w:szCs w:val="24"/>
        </w:rPr>
      </w:pPr>
      <w:bookmarkStart w:id="5" w:name="_Toc478552042"/>
      <w:r w:rsidRPr="00834E78">
        <w:rPr>
          <w:rStyle w:val="charamschno"/>
          <w:b/>
          <w:sz w:val="24"/>
          <w:szCs w:val="24"/>
        </w:rPr>
        <w:t>Schedule 1</w:t>
      </w:r>
      <w:r w:rsidRPr="00834E78">
        <w:rPr>
          <w:b/>
          <w:sz w:val="24"/>
          <w:szCs w:val="24"/>
        </w:rPr>
        <w:t>—</w:t>
      </w:r>
      <w:r>
        <w:rPr>
          <w:rStyle w:val="charamschtext"/>
          <w:b/>
          <w:sz w:val="24"/>
          <w:szCs w:val="24"/>
        </w:rPr>
        <w:t>Repeal</w:t>
      </w:r>
      <w:r w:rsidRPr="00834E78">
        <w:rPr>
          <w:rStyle w:val="charamschtext"/>
          <w:b/>
          <w:sz w:val="24"/>
          <w:szCs w:val="24"/>
        </w:rPr>
        <w:t>s</w:t>
      </w:r>
      <w:bookmarkEnd w:id="5"/>
    </w:p>
    <w:p w14:paraId="7B4DD660" w14:textId="77777777" w:rsidR="00A50116" w:rsidRDefault="00A50116" w:rsidP="0040278C">
      <w:pPr>
        <w:pStyle w:val="subsection"/>
        <w:tabs>
          <w:tab w:val="clear" w:pos="1021"/>
          <w:tab w:val="right" w:pos="851"/>
        </w:tabs>
        <w:ind w:left="0" w:firstLine="0"/>
        <w:rPr>
          <w:szCs w:val="22"/>
        </w:rPr>
      </w:pPr>
    </w:p>
    <w:p w14:paraId="1418082F" w14:textId="51896BC5" w:rsidR="002A2EE8" w:rsidRPr="00A50116" w:rsidRDefault="002A2EE8" w:rsidP="002A2EE8">
      <w:pPr>
        <w:rPr>
          <w:rFonts w:cs="Times New Roman"/>
          <w:b/>
          <w:i/>
          <w:color w:val="000000"/>
          <w:szCs w:val="22"/>
        </w:rPr>
      </w:pPr>
      <w:r w:rsidRPr="00A50116">
        <w:rPr>
          <w:rFonts w:cs="Times New Roman"/>
          <w:b/>
          <w:i/>
          <w:color w:val="000000"/>
          <w:szCs w:val="22"/>
        </w:rPr>
        <w:t>Safety, Rehabilitation and Compensation (Weekly Interest on the Lump Sum) Notice 201</w:t>
      </w:r>
      <w:r>
        <w:rPr>
          <w:rFonts w:cs="Times New Roman"/>
          <w:b/>
          <w:i/>
          <w:color w:val="000000"/>
          <w:szCs w:val="22"/>
        </w:rPr>
        <w:t>7</w:t>
      </w:r>
    </w:p>
    <w:p w14:paraId="78FEAE31" w14:textId="77777777" w:rsidR="002A2EE8" w:rsidRPr="00A50116" w:rsidRDefault="002A2EE8" w:rsidP="002A2EE8">
      <w:pPr>
        <w:pStyle w:val="subsection"/>
        <w:numPr>
          <w:ilvl w:val="0"/>
          <w:numId w:val="2"/>
        </w:numPr>
        <w:tabs>
          <w:tab w:val="clear" w:pos="1021"/>
          <w:tab w:val="right" w:pos="0"/>
        </w:tabs>
        <w:rPr>
          <w:b/>
          <w:szCs w:val="22"/>
        </w:rPr>
      </w:pPr>
      <w:r w:rsidRPr="00A50116">
        <w:rPr>
          <w:b/>
          <w:szCs w:val="22"/>
        </w:rPr>
        <w:t>The whole of the instrument</w:t>
      </w:r>
    </w:p>
    <w:p w14:paraId="69BD093B" w14:textId="5172D273" w:rsidR="002A2EE8" w:rsidRPr="002A2EE8" w:rsidRDefault="002A2EE8" w:rsidP="002A2EE8">
      <w:pPr>
        <w:pStyle w:val="item0"/>
        <w:shd w:val="clear" w:color="auto" w:fill="FFFFFF"/>
        <w:ind w:firstLine="720"/>
        <w:rPr>
          <w:sz w:val="22"/>
          <w:szCs w:val="22"/>
          <w:lang w:val="en-US"/>
        </w:rPr>
      </w:pPr>
      <w:r w:rsidRPr="00A50116">
        <w:rPr>
          <w:sz w:val="22"/>
          <w:szCs w:val="22"/>
        </w:rPr>
        <w:t>Repeal the instrument.</w:t>
      </w:r>
    </w:p>
    <w:p w14:paraId="74261D1A" w14:textId="476E3390" w:rsidR="00A50116" w:rsidRPr="00A50116" w:rsidRDefault="00A50116" w:rsidP="00A50116">
      <w:pPr>
        <w:rPr>
          <w:rFonts w:cs="Times New Roman"/>
          <w:b/>
          <w:i/>
          <w:color w:val="000000"/>
          <w:szCs w:val="22"/>
        </w:rPr>
      </w:pPr>
      <w:r w:rsidRPr="00A50116">
        <w:rPr>
          <w:rFonts w:cs="Times New Roman"/>
          <w:b/>
          <w:i/>
          <w:color w:val="000000"/>
          <w:szCs w:val="22"/>
        </w:rPr>
        <w:t>Safety, Rehabilitation and Compensation (Weekly Interest on the Lump Sum) Notice 2016</w:t>
      </w:r>
    </w:p>
    <w:p w14:paraId="753774F0" w14:textId="77777777" w:rsidR="0040278C" w:rsidRPr="00A50116" w:rsidRDefault="0040278C" w:rsidP="0040278C">
      <w:pPr>
        <w:pStyle w:val="subsection"/>
        <w:numPr>
          <w:ilvl w:val="0"/>
          <w:numId w:val="2"/>
        </w:numPr>
        <w:tabs>
          <w:tab w:val="clear" w:pos="1021"/>
          <w:tab w:val="right" w:pos="0"/>
        </w:tabs>
        <w:rPr>
          <w:b/>
          <w:szCs w:val="22"/>
        </w:rPr>
      </w:pPr>
      <w:r w:rsidRPr="00A50116">
        <w:rPr>
          <w:b/>
          <w:szCs w:val="22"/>
        </w:rPr>
        <w:t>The whole of the instrument</w:t>
      </w:r>
    </w:p>
    <w:p w14:paraId="6B8E1D30" w14:textId="77777777" w:rsidR="0040278C" w:rsidRPr="00A50116" w:rsidRDefault="0040278C" w:rsidP="0040278C">
      <w:pPr>
        <w:pStyle w:val="item0"/>
        <w:shd w:val="clear" w:color="auto" w:fill="FFFFFF"/>
        <w:ind w:firstLine="720"/>
        <w:rPr>
          <w:sz w:val="22"/>
          <w:szCs w:val="22"/>
          <w:lang w:val="en-US"/>
        </w:rPr>
      </w:pPr>
      <w:r w:rsidRPr="00A50116">
        <w:rPr>
          <w:sz w:val="22"/>
          <w:szCs w:val="22"/>
        </w:rPr>
        <w:t>Repeal the instrument.</w:t>
      </w:r>
    </w:p>
    <w:p w14:paraId="460299F9" w14:textId="77777777" w:rsidR="0040278C" w:rsidRPr="00A50116" w:rsidRDefault="00A50116" w:rsidP="00A50116">
      <w:pPr>
        <w:rPr>
          <w:rStyle w:val="charamschno"/>
          <w:rFonts w:cstheme="minorHAnsi"/>
          <w:b/>
          <w:i/>
          <w:szCs w:val="22"/>
        </w:rPr>
      </w:pPr>
      <w:r w:rsidRPr="00A50116">
        <w:rPr>
          <w:rFonts w:cstheme="minorHAnsi"/>
          <w:b/>
          <w:i/>
          <w:szCs w:val="22"/>
        </w:rPr>
        <w:t>Safety, Rehabilitation and Compensation (Weekly Interest on the Lump Sum) Notice 2015</w:t>
      </w:r>
    </w:p>
    <w:p w14:paraId="6CD9AFB5" w14:textId="77777777" w:rsidR="00A50116" w:rsidRPr="00A50116" w:rsidRDefault="00A50116" w:rsidP="00A50116">
      <w:pPr>
        <w:pStyle w:val="subsection"/>
        <w:numPr>
          <w:ilvl w:val="0"/>
          <w:numId w:val="2"/>
        </w:numPr>
        <w:tabs>
          <w:tab w:val="clear" w:pos="1021"/>
          <w:tab w:val="right" w:pos="0"/>
        </w:tabs>
        <w:rPr>
          <w:b/>
          <w:szCs w:val="22"/>
        </w:rPr>
      </w:pPr>
      <w:r w:rsidRPr="00A50116">
        <w:rPr>
          <w:b/>
          <w:szCs w:val="22"/>
        </w:rPr>
        <w:t>The whole of the instrument</w:t>
      </w:r>
    </w:p>
    <w:p w14:paraId="7636B32E" w14:textId="77777777" w:rsidR="00A50116" w:rsidRPr="00A50116" w:rsidRDefault="00A50116" w:rsidP="00A50116">
      <w:pPr>
        <w:pStyle w:val="item0"/>
        <w:shd w:val="clear" w:color="auto" w:fill="FFFFFF"/>
        <w:ind w:firstLine="720"/>
        <w:rPr>
          <w:sz w:val="22"/>
          <w:szCs w:val="22"/>
          <w:lang w:val="en-US"/>
        </w:rPr>
      </w:pPr>
      <w:r w:rsidRPr="00A50116">
        <w:rPr>
          <w:sz w:val="22"/>
          <w:szCs w:val="22"/>
        </w:rPr>
        <w:t>Repeal the instrument.</w:t>
      </w:r>
    </w:p>
    <w:p w14:paraId="2B84D270" w14:textId="77777777" w:rsidR="0040278C" w:rsidRPr="00A50116" w:rsidRDefault="00A50116" w:rsidP="0040278C">
      <w:pPr>
        <w:pStyle w:val="subsection"/>
        <w:rPr>
          <w:rStyle w:val="charamschno"/>
          <w:b/>
          <w:i/>
          <w:sz w:val="24"/>
          <w:szCs w:val="24"/>
        </w:rPr>
      </w:pPr>
      <w:r w:rsidRPr="00A50116">
        <w:rPr>
          <w:rFonts w:cstheme="minorHAnsi"/>
          <w:b/>
          <w:i/>
        </w:rPr>
        <w:t>Safety, Rehabilitation and Compensation (Weekly Interest on the Lump Sum) Notice 2014</w:t>
      </w:r>
    </w:p>
    <w:p w14:paraId="2189EDBA" w14:textId="77777777" w:rsidR="00A50116" w:rsidRPr="00A50116" w:rsidRDefault="00A50116" w:rsidP="00A50116">
      <w:pPr>
        <w:pStyle w:val="subsection"/>
        <w:numPr>
          <w:ilvl w:val="0"/>
          <w:numId w:val="2"/>
        </w:numPr>
        <w:tabs>
          <w:tab w:val="clear" w:pos="1021"/>
          <w:tab w:val="right" w:pos="0"/>
        </w:tabs>
        <w:rPr>
          <w:b/>
          <w:szCs w:val="22"/>
        </w:rPr>
      </w:pPr>
      <w:r w:rsidRPr="00A50116">
        <w:rPr>
          <w:b/>
          <w:szCs w:val="22"/>
        </w:rPr>
        <w:t>The whole of the instrument</w:t>
      </w:r>
    </w:p>
    <w:p w14:paraId="4371C6A5" w14:textId="77777777" w:rsidR="00A50116" w:rsidRPr="00A50116" w:rsidRDefault="00A50116" w:rsidP="00A50116">
      <w:pPr>
        <w:pStyle w:val="item0"/>
        <w:shd w:val="clear" w:color="auto" w:fill="FFFFFF"/>
        <w:ind w:firstLine="720"/>
        <w:rPr>
          <w:sz w:val="22"/>
          <w:szCs w:val="22"/>
          <w:lang w:val="en-US"/>
        </w:rPr>
      </w:pPr>
      <w:r w:rsidRPr="00A50116">
        <w:rPr>
          <w:sz w:val="22"/>
          <w:szCs w:val="22"/>
        </w:rPr>
        <w:t>Repeal the instrument.</w:t>
      </w:r>
    </w:p>
    <w:p w14:paraId="7EDE8C1E" w14:textId="77777777" w:rsidR="00A50116" w:rsidRPr="00A50116" w:rsidRDefault="00A50116" w:rsidP="00A50116">
      <w:pPr>
        <w:rPr>
          <w:rStyle w:val="charamschno"/>
          <w:rFonts w:cs="Times New Roman"/>
          <w:b/>
          <w:i/>
          <w:color w:val="000000"/>
        </w:rPr>
      </w:pPr>
      <w:r w:rsidRPr="00A50116">
        <w:rPr>
          <w:rFonts w:cs="Times New Roman"/>
          <w:b/>
          <w:i/>
          <w:color w:val="000000"/>
        </w:rPr>
        <w:t>Safety, Rehabilitation and Compensation (Weekly Interest on the Lump Sum) Notice 2013</w:t>
      </w:r>
    </w:p>
    <w:p w14:paraId="3AB2557B" w14:textId="77777777" w:rsidR="00A50116" w:rsidRPr="00A50116" w:rsidRDefault="00A50116" w:rsidP="00A50116">
      <w:pPr>
        <w:pStyle w:val="subsection"/>
        <w:numPr>
          <w:ilvl w:val="0"/>
          <w:numId w:val="2"/>
        </w:numPr>
        <w:tabs>
          <w:tab w:val="clear" w:pos="1021"/>
          <w:tab w:val="right" w:pos="0"/>
        </w:tabs>
        <w:rPr>
          <w:b/>
          <w:szCs w:val="22"/>
        </w:rPr>
      </w:pPr>
      <w:r w:rsidRPr="00A50116">
        <w:rPr>
          <w:b/>
          <w:szCs w:val="22"/>
        </w:rPr>
        <w:t>The whole of the instrument</w:t>
      </w:r>
    </w:p>
    <w:p w14:paraId="66862FD1" w14:textId="77777777" w:rsidR="00A50116" w:rsidRPr="00A50116" w:rsidRDefault="00A50116" w:rsidP="00A50116">
      <w:pPr>
        <w:pStyle w:val="item0"/>
        <w:shd w:val="clear" w:color="auto" w:fill="FFFFFF"/>
        <w:ind w:firstLine="720"/>
        <w:rPr>
          <w:sz w:val="22"/>
          <w:szCs w:val="22"/>
          <w:lang w:val="en-US"/>
        </w:rPr>
      </w:pPr>
      <w:r w:rsidRPr="00A50116">
        <w:rPr>
          <w:sz w:val="22"/>
          <w:szCs w:val="22"/>
        </w:rPr>
        <w:t>Repeal the instrument.</w:t>
      </w:r>
    </w:p>
    <w:p w14:paraId="527E50C1" w14:textId="77777777" w:rsidR="001638D5" w:rsidRPr="008B44D2" w:rsidRDefault="001638D5" w:rsidP="001638D5">
      <w:pPr>
        <w:pStyle w:val="item0"/>
        <w:shd w:val="clear" w:color="auto" w:fill="FFFFFF"/>
        <w:rPr>
          <w:rStyle w:val="charamschno"/>
          <w:sz w:val="22"/>
          <w:szCs w:val="22"/>
          <w:lang w:val="en-US"/>
        </w:rPr>
      </w:pPr>
    </w:p>
    <w:p w14:paraId="4770B590" w14:textId="0CAF5F54" w:rsidR="00A50116" w:rsidRDefault="001638D5" w:rsidP="00316B2C">
      <w:pPr>
        <w:pStyle w:val="subsection"/>
        <w:rPr>
          <w:rStyle w:val="charamschno"/>
          <w:b/>
          <w:sz w:val="24"/>
          <w:szCs w:val="24"/>
        </w:rPr>
      </w:pPr>
      <w:r>
        <w:rPr>
          <w:rStyle w:val="charamschno"/>
          <w:b/>
          <w:sz w:val="24"/>
          <w:szCs w:val="24"/>
        </w:rPr>
        <w:br w:type="page"/>
      </w:r>
    </w:p>
    <w:p w14:paraId="7447A32F" w14:textId="77777777" w:rsidR="0040278C" w:rsidRDefault="0040278C" w:rsidP="0040278C">
      <w:pPr>
        <w:pStyle w:val="subsection"/>
        <w:rPr>
          <w:rStyle w:val="charamschtext"/>
          <w:b/>
          <w:sz w:val="24"/>
          <w:szCs w:val="24"/>
        </w:rPr>
      </w:pPr>
      <w:r w:rsidRPr="00834E78">
        <w:rPr>
          <w:rStyle w:val="charamschno"/>
          <w:b/>
          <w:sz w:val="24"/>
          <w:szCs w:val="24"/>
        </w:rPr>
        <w:t>Schedule </w:t>
      </w:r>
      <w:r>
        <w:rPr>
          <w:rStyle w:val="charamschno"/>
          <w:b/>
          <w:sz w:val="24"/>
          <w:szCs w:val="24"/>
        </w:rPr>
        <w:t>2</w:t>
      </w:r>
      <w:r w:rsidRPr="00834E78">
        <w:rPr>
          <w:b/>
          <w:sz w:val="24"/>
          <w:szCs w:val="24"/>
        </w:rPr>
        <w:t>—</w:t>
      </w:r>
      <w:r>
        <w:rPr>
          <w:rStyle w:val="charamschtext"/>
          <w:b/>
          <w:sz w:val="24"/>
          <w:szCs w:val="24"/>
        </w:rPr>
        <w:t>Prior Specifications</w:t>
      </w:r>
    </w:p>
    <w:p w14:paraId="4116B37E" w14:textId="48793EDC" w:rsidR="00D82578" w:rsidRDefault="00D82578" w:rsidP="000C659A">
      <w:pPr>
        <w:pStyle w:val="subsection"/>
        <w:numPr>
          <w:ilvl w:val="0"/>
          <w:numId w:val="13"/>
        </w:numPr>
        <w:tabs>
          <w:tab w:val="left" w:pos="1276"/>
        </w:tabs>
        <w:rPr>
          <w:rStyle w:val="charamschtext"/>
        </w:rPr>
      </w:pPr>
      <w:r>
        <w:t xml:space="preserve">Prior to the commencement of this instrument, for </w:t>
      </w:r>
      <w:r w:rsidR="00754537">
        <w:t xml:space="preserve">the purposes of the definition of </w:t>
      </w:r>
      <w:r w:rsidR="00754537" w:rsidRPr="00D82578">
        <w:rPr>
          <w:b/>
          <w:i/>
        </w:rPr>
        <w:t xml:space="preserve">weekly interest on the lump sum </w:t>
      </w:r>
      <w:r w:rsidR="00754537">
        <w:t>in subsections 21(3) and 21A(3) of the Act</w:t>
      </w:r>
      <w:r>
        <w:t>, the specified rate for the period specified in column 1 of an item, was the rate specified in column 2 of that item</w:t>
      </w:r>
      <w:r w:rsidR="00D116A9">
        <w:t xml:space="preserve"> by the instrument specified in column</w:t>
      </w:r>
      <w:r w:rsidR="008F5435">
        <w:t xml:space="preserve"> 3 of that</w:t>
      </w:r>
      <w:r w:rsidR="00D116A9">
        <w:t xml:space="preserve"> item</w:t>
      </w:r>
      <w:r>
        <w:t xml:space="preserve">. </w:t>
      </w:r>
    </w:p>
    <w:p w14:paraId="3D5DAEAC" w14:textId="77777777" w:rsidR="002E4609" w:rsidRPr="009145EC" w:rsidRDefault="002E4609" w:rsidP="002E4609"/>
    <w:tbl>
      <w:tblPr>
        <w:tblStyle w:val="TableGrid"/>
        <w:tblpPr w:leftFromText="180" w:rightFromText="180" w:vertAnchor="text" w:tblpY="1"/>
        <w:tblOverlap w:val="never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733"/>
        <w:gridCol w:w="1844"/>
        <w:gridCol w:w="3545"/>
      </w:tblGrid>
      <w:tr w:rsidR="002E4609" w:rsidRPr="002F4174" w14:paraId="272EC343" w14:textId="23421785" w:rsidTr="000C659A">
        <w:tc>
          <w:tcPr>
            <w:tcW w:w="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02E229" w14:textId="77777777" w:rsidR="002E4609" w:rsidRPr="002F4174" w:rsidRDefault="002E4609" w:rsidP="00930C3A">
            <w:pPr>
              <w:pStyle w:val="TableHeading"/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AB2B64" w14:textId="77777777" w:rsidR="002E4609" w:rsidRPr="002F4174" w:rsidRDefault="002E4609" w:rsidP="000C659A">
            <w:pPr>
              <w:pStyle w:val="TableHeading"/>
              <w:jc w:val="center"/>
            </w:pPr>
            <w:r w:rsidRPr="002F4174">
              <w:t>Column 1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AC75C4" w14:textId="77777777" w:rsidR="002E4609" w:rsidRPr="002F4174" w:rsidRDefault="002E4609" w:rsidP="000C659A">
            <w:pPr>
              <w:pStyle w:val="TableHeading"/>
              <w:jc w:val="center"/>
            </w:pPr>
            <w:r w:rsidRPr="002F4174">
              <w:t>Column 2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</w:tcPr>
          <w:p w14:paraId="398D01D0" w14:textId="58AA6336" w:rsidR="002E4609" w:rsidRPr="002F4174" w:rsidRDefault="000C659A" w:rsidP="000C659A">
            <w:pPr>
              <w:pStyle w:val="TableHeading"/>
              <w:ind w:firstLine="328"/>
            </w:pPr>
            <w:r>
              <w:t>Column 3</w:t>
            </w:r>
          </w:p>
        </w:tc>
      </w:tr>
      <w:tr w:rsidR="002E4609" w:rsidRPr="002F4174" w14:paraId="687C1910" w14:textId="718B60C0" w:rsidTr="000C659A">
        <w:tc>
          <w:tcPr>
            <w:tcW w:w="8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0599C3" w14:textId="77777777" w:rsidR="002E4609" w:rsidRPr="002F4174" w:rsidRDefault="002E4609" w:rsidP="00930C3A">
            <w:pPr>
              <w:pStyle w:val="TableHeading"/>
            </w:pPr>
            <w:r w:rsidRPr="002F4174">
              <w:t xml:space="preserve">Item </w:t>
            </w:r>
          </w:p>
        </w:tc>
        <w:tc>
          <w:tcPr>
            <w:tcW w:w="27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E89F11" w14:textId="295D29EB" w:rsidR="002E4609" w:rsidRPr="002F4174" w:rsidRDefault="002E4609" w:rsidP="000C659A">
            <w:pPr>
              <w:pStyle w:val="TableHeading"/>
              <w:jc w:val="center"/>
            </w:pPr>
            <w:r>
              <w:t>Period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2AFEC2" w14:textId="0D42E20F" w:rsidR="002E4609" w:rsidRPr="002F4174" w:rsidRDefault="000C659A" w:rsidP="000C659A">
            <w:pPr>
              <w:pStyle w:val="TableHeading"/>
              <w:jc w:val="center"/>
            </w:pPr>
            <w:r>
              <w:t>Specified Rate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14:paraId="0B0B9DF0" w14:textId="616A5A38" w:rsidR="002E4609" w:rsidRPr="002F4174" w:rsidRDefault="000C659A" w:rsidP="000C659A">
            <w:pPr>
              <w:pStyle w:val="TableHeading"/>
            </w:pPr>
            <w:r>
              <w:t xml:space="preserve">       Instrument</w:t>
            </w:r>
          </w:p>
        </w:tc>
      </w:tr>
      <w:tr w:rsidR="000C659A" w:rsidRPr="002F4174" w14:paraId="2B88B1E3" w14:textId="7E4493AB" w:rsidTr="000C659A">
        <w:tc>
          <w:tcPr>
            <w:tcW w:w="809" w:type="dxa"/>
            <w:tcBorders>
              <w:top w:val="single" w:sz="6" w:space="0" w:color="auto"/>
            </w:tcBorders>
          </w:tcPr>
          <w:p w14:paraId="5536EAD9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6" w:space="0" w:color="auto"/>
            </w:tcBorders>
          </w:tcPr>
          <w:p w14:paraId="36DC767A" w14:textId="1B37796F" w:rsidR="000C659A" w:rsidRPr="000C659A" w:rsidRDefault="000C659A" w:rsidP="000C659A">
            <w:pPr>
              <w:pStyle w:val="Tabletext"/>
            </w:pPr>
            <w:r w:rsidRPr="000C659A">
              <w:t>1 July 2017 to 30 June 2018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14:paraId="29793F93" w14:textId="05B6E43B" w:rsidR="000C659A" w:rsidRPr="000C659A" w:rsidRDefault="000C659A" w:rsidP="000C659A">
            <w:pPr>
              <w:pStyle w:val="Tabletext"/>
              <w:jc w:val="center"/>
            </w:pPr>
            <w:r w:rsidRPr="000C659A">
              <w:t>2.37%</w:t>
            </w: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27E1F26C" w14:textId="00380C6F" w:rsidR="000C659A" w:rsidRPr="000C659A" w:rsidRDefault="000C659A" w:rsidP="000C659A">
            <w:pPr>
              <w:pStyle w:val="Tabletext"/>
            </w:pPr>
            <w:r w:rsidRPr="000C659A">
              <w:rPr>
                <w:i/>
              </w:rPr>
              <w:t xml:space="preserve">Safety, Rehabilitation and Compensation (Weekly Interest on the Lump Sum) Notice 2017 </w:t>
            </w:r>
            <w:r w:rsidRPr="000C659A">
              <w:t>(</w:t>
            </w:r>
            <w:r w:rsidRPr="000C659A">
              <w:rPr>
                <w:rStyle w:val="legsubtitle1"/>
                <w:b w:val="0"/>
              </w:rPr>
              <w:t>F2017L00698)</w:t>
            </w:r>
          </w:p>
        </w:tc>
      </w:tr>
      <w:tr w:rsidR="000C659A" w:rsidRPr="002F4174" w14:paraId="1F4892F3" w14:textId="221DD0E9" w:rsidTr="000C659A">
        <w:tc>
          <w:tcPr>
            <w:tcW w:w="809" w:type="dxa"/>
          </w:tcPr>
          <w:p w14:paraId="361D0FE2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</w:tcPr>
          <w:p w14:paraId="13F71058" w14:textId="43143AD1" w:rsidR="000C659A" w:rsidRPr="000C659A" w:rsidRDefault="000C659A" w:rsidP="000C659A">
            <w:pPr>
              <w:pStyle w:val="Tabletext"/>
            </w:pPr>
            <w:r w:rsidRPr="000C659A">
              <w:t>1 July 2016 to 30 June 2017</w:t>
            </w:r>
          </w:p>
        </w:tc>
        <w:tc>
          <w:tcPr>
            <w:tcW w:w="1844" w:type="dxa"/>
          </w:tcPr>
          <w:p w14:paraId="57B6EA55" w14:textId="26DECCC9" w:rsidR="000C659A" w:rsidRPr="000C659A" w:rsidRDefault="000C659A" w:rsidP="000C659A">
            <w:pPr>
              <w:pStyle w:val="Tabletext"/>
              <w:jc w:val="center"/>
            </w:pPr>
            <w:r w:rsidRPr="000C659A">
              <w:t>2.72%</w:t>
            </w:r>
          </w:p>
        </w:tc>
        <w:tc>
          <w:tcPr>
            <w:tcW w:w="3545" w:type="dxa"/>
          </w:tcPr>
          <w:p w14:paraId="6CE42C8B" w14:textId="1707846D" w:rsidR="000C659A" w:rsidRPr="000C659A" w:rsidRDefault="000C659A" w:rsidP="000C659A">
            <w:pPr>
              <w:rPr>
                <w:rFonts w:cs="Times New Roman"/>
                <w:color w:val="000000"/>
              </w:rPr>
            </w:pPr>
            <w:r w:rsidRPr="000C659A">
              <w:rPr>
                <w:rFonts w:cs="Times New Roman"/>
                <w:i/>
                <w:color w:val="000000"/>
              </w:rPr>
              <w:t xml:space="preserve">Safety, Rehabilitation and Compensation (Weekly Interest on the Lump Sum) Notice 2016 </w:t>
            </w:r>
            <w:r w:rsidRPr="000C659A">
              <w:rPr>
                <w:rFonts w:cs="Times New Roman"/>
                <w:color w:val="000000"/>
              </w:rPr>
              <w:t>(F2016L01104)</w:t>
            </w:r>
          </w:p>
        </w:tc>
      </w:tr>
      <w:tr w:rsidR="000C659A" w:rsidRPr="002F4174" w14:paraId="14AA3D82" w14:textId="088DCFA7" w:rsidTr="000C659A">
        <w:tc>
          <w:tcPr>
            <w:tcW w:w="809" w:type="dxa"/>
          </w:tcPr>
          <w:p w14:paraId="3E3A4679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</w:tcPr>
          <w:p w14:paraId="5CAE73C3" w14:textId="6115A82F" w:rsidR="000C659A" w:rsidRPr="000C659A" w:rsidRDefault="000C659A" w:rsidP="000C659A">
            <w:pPr>
              <w:pStyle w:val="Tabletext"/>
            </w:pPr>
            <w:r w:rsidRPr="000C659A">
              <w:t>1 July 2015 to 30 June 2016</w:t>
            </w:r>
          </w:p>
        </w:tc>
        <w:tc>
          <w:tcPr>
            <w:tcW w:w="1844" w:type="dxa"/>
          </w:tcPr>
          <w:p w14:paraId="2B9BD795" w14:textId="4C62F23E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3.26%</w:t>
            </w:r>
          </w:p>
        </w:tc>
        <w:tc>
          <w:tcPr>
            <w:tcW w:w="3545" w:type="dxa"/>
          </w:tcPr>
          <w:p w14:paraId="4363F696" w14:textId="5131ECEE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rFonts w:cs="Times New Roman"/>
                <w:i/>
              </w:rPr>
              <w:t xml:space="preserve">Safety, Rehabilitation and Compensation (Weekly Interest on the Lump Sum) Notice 2015 </w:t>
            </w:r>
            <w:r w:rsidRPr="000C659A">
              <w:rPr>
                <w:rFonts w:cs="Times New Roman"/>
              </w:rPr>
              <w:t>(F2015L00855)</w:t>
            </w:r>
          </w:p>
        </w:tc>
      </w:tr>
      <w:tr w:rsidR="000C659A" w:rsidRPr="002F4174" w14:paraId="6794F1B5" w14:textId="6CF7A5D1" w:rsidTr="000C659A">
        <w:tc>
          <w:tcPr>
            <w:tcW w:w="809" w:type="dxa"/>
          </w:tcPr>
          <w:p w14:paraId="6206578D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</w:tcPr>
          <w:p w14:paraId="2859A653" w14:textId="16E20CC3" w:rsidR="000C659A" w:rsidRPr="000C659A" w:rsidRDefault="000C659A" w:rsidP="000C659A">
            <w:pPr>
              <w:pStyle w:val="Tabletext"/>
            </w:pPr>
            <w:r w:rsidRPr="000C659A">
              <w:t>1 July 2014 to 30 June 2015</w:t>
            </w:r>
          </w:p>
        </w:tc>
        <w:tc>
          <w:tcPr>
            <w:tcW w:w="1844" w:type="dxa"/>
          </w:tcPr>
          <w:p w14:paraId="124E796C" w14:textId="0AF40959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3.86%</w:t>
            </w:r>
          </w:p>
        </w:tc>
        <w:tc>
          <w:tcPr>
            <w:tcW w:w="3545" w:type="dxa"/>
          </w:tcPr>
          <w:p w14:paraId="73A12E25" w14:textId="035B3B92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 xml:space="preserve">Safety, Rehabilitation and Compensation (Weekly Interest on the Lump Sum) Notice 2014 </w:t>
            </w:r>
            <w:r w:rsidRPr="000C659A">
              <w:t>(F2014L00680)</w:t>
            </w:r>
          </w:p>
        </w:tc>
      </w:tr>
      <w:tr w:rsidR="000C659A" w:rsidRPr="002F4174" w14:paraId="27542E6F" w14:textId="09743EF3" w:rsidTr="000C659A">
        <w:tc>
          <w:tcPr>
            <w:tcW w:w="809" w:type="dxa"/>
            <w:tcBorders>
              <w:bottom w:val="single" w:sz="4" w:space="0" w:color="auto"/>
            </w:tcBorders>
          </w:tcPr>
          <w:p w14:paraId="5809A5E9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052ED0D6" w14:textId="791047B7" w:rsidR="000C659A" w:rsidRPr="000C659A" w:rsidRDefault="000C659A" w:rsidP="000C659A">
            <w:pPr>
              <w:pStyle w:val="Tabletext"/>
            </w:pPr>
            <w:r w:rsidRPr="000C659A">
              <w:t>1 July 2013 to 30 June 2014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6E2012F" w14:textId="4F17401F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3.24%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B9FAD58" w14:textId="02CB5FE2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rFonts w:cs="Times New Roman"/>
                <w:i/>
                <w:color w:val="000000"/>
              </w:rPr>
              <w:t>Safety, Rehabilitation and Compensation (Weekly Interest on the Lump Sum) Notice 2013</w:t>
            </w:r>
            <w:r w:rsidR="00226619">
              <w:rPr>
                <w:rFonts w:cs="Times New Roman"/>
                <w:i/>
                <w:color w:val="000000"/>
              </w:rPr>
              <w:t>(1)</w:t>
            </w:r>
            <w:r w:rsidRPr="000C659A">
              <w:rPr>
                <w:rFonts w:cs="Times New Roman"/>
                <w:i/>
                <w:color w:val="000000"/>
              </w:rPr>
              <w:t xml:space="preserve"> </w:t>
            </w:r>
            <w:r w:rsidRPr="000C659A">
              <w:rPr>
                <w:rFonts w:cs="Times New Roman"/>
                <w:color w:val="000000"/>
              </w:rPr>
              <w:t>(F2013L01258)</w:t>
            </w:r>
          </w:p>
        </w:tc>
      </w:tr>
      <w:tr w:rsidR="000C659A" w:rsidRPr="002F4174" w14:paraId="43A64527" w14:textId="47C9E43B" w:rsidTr="000C659A">
        <w:tc>
          <w:tcPr>
            <w:tcW w:w="809" w:type="dxa"/>
            <w:tcBorders>
              <w:top w:val="single" w:sz="4" w:space="0" w:color="auto"/>
              <w:bottom w:val="nil"/>
            </w:tcBorders>
          </w:tcPr>
          <w:p w14:paraId="6386214D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4" w:space="0" w:color="auto"/>
              <w:bottom w:val="nil"/>
            </w:tcBorders>
          </w:tcPr>
          <w:p w14:paraId="2BB88408" w14:textId="009C1E23" w:rsidR="000C659A" w:rsidRPr="000C659A" w:rsidRDefault="000C659A" w:rsidP="000C659A">
            <w:pPr>
              <w:pStyle w:val="Tabletext"/>
            </w:pPr>
            <w:r w:rsidRPr="000C659A">
              <w:t>1 July 2012 to 30 June 2013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47452B98" w14:textId="4A03C638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4.48%</w:t>
            </w:r>
          </w:p>
        </w:tc>
        <w:tc>
          <w:tcPr>
            <w:tcW w:w="3545" w:type="dxa"/>
            <w:tcBorders>
              <w:top w:val="single" w:sz="4" w:space="0" w:color="auto"/>
              <w:bottom w:val="nil"/>
            </w:tcBorders>
          </w:tcPr>
          <w:p w14:paraId="27458E6A" w14:textId="1B1DAD86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 xml:space="preserve">Safety, Rehabilitation and Compensation </w:t>
            </w:r>
            <w:r w:rsidRPr="000C659A">
              <w:rPr>
                <w:i/>
                <w:iCs/>
              </w:rPr>
              <w:t>(Weekly Interest on the Lump Sum)</w:t>
            </w:r>
            <w:r w:rsidRPr="000C659A">
              <w:rPr>
                <w:i/>
              </w:rPr>
              <w:t xml:space="preserve"> Notice 2012 (1)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F2012L01263)</w:t>
            </w:r>
          </w:p>
        </w:tc>
      </w:tr>
      <w:tr w:rsidR="000C659A" w:rsidRPr="002F4174" w14:paraId="401C7A34" w14:textId="32755053" w:rsidTr="000C659A">
        <w:tc>
          <w:tcPr>
            <w:tcW w:w="809" w:type="dxa"/>
          </w:tcPr>
          <w:p w14:paraId="5CB7C853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</w:tcPr>
          <w:p w14:paraId="118D0C38" w14:textId="003CD280" w:rsidR="000C659A" w:rsidRPr="000C659A" w:rsidRDefault="000C659A" w:rsidP="000C659A">
            <w:pPr>
              <w:pStyle w:val="Tabletext"/>
            </w:pPr>
            <w:r w:rsidRPr="000C659A">
              <w:t>1 July 2011 to 30 June 2012</w:t>
            </w:r>
          </w:p>
        </w:tc>
        <w:tc>
          <w:tcPr>
            <w:tcW w:w="1844" w:type="dxa"/>
          </w:tcPr>
          <w:p w14:paraId="014B482C" w14:textId="0DD82DD6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5.35%</w:t>
            </w:r>
          </w:p>
        </w:tc>
        <w:tc>
          <w:tcPr>
            <w:tcW w:w="3545" w:type="dxa"/>
          </w:tcPr>
          <w:p w14:paraId="5997557F" w14:textId="5C96B0E4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>Safety, Rehabilitation and Compensation (</w:t>
            </w:r>
            <w:r w:rsidRPr="000C659A">
              <w:rPr>
                <w:i/>
                <w:iCs/>
              </w:rPr>
              <w:t>Weekly Interest on the Lump Sum</w:t>
            </w:r>
            <w:r w:rsidRPr="000C659A">
              <w:rPr>
                <w:i/>
              </w:rPr>
              <w:t>) Notice 2011 (1)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F2011L01282)</w:t>
            </w:r>
          </w:p>
        </w:tc>
      </w:tr>
      <w:tr w:rsidR="000C659A" w:rsidRPr="002F4174" w14:paraId="2D87D7DA" w14:textId="1DB7BEB5" w:rsidTr="000C659A">
        <w:tc>
          <w:tcPr>
            <w:tcW w:w="809" w:type="dxa"/>
            <w:tcBorders>
              <w:bottom w:val="single" w:sz="4" w:space="0" w:color="auto"/>
            </w:tcBorders>
          </w:tcPr>
          <w:p w14:paraId="1F88FBE7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65349825" w14:textId="38642B4E" w:rsidR="000C659A" w:rsidRPr="000C659A" w:rsidRDefault="000C659A" w:rsidP="000C659A">
            <w:pPr>
              <w:pStyle w:val="Tabletext"/>
            </w:pPr>
            <w:r w:rsidRPr="000C659A">
              <w:t>1 July 2010 to 30 June 2011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C247420" w14:textId="396315E7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5.38%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D1BE9DD" w14:textId="1C0CF20C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>Safety, Rehabilitation and Compensation (Weekly Interest on the Lump Sum) Notice 2010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F2010L01739)</w:t>
            </w:r>
          </w:p>
        </w:tc>
      </w:tr>
      <w:tr w:rsidR="000C659A" w:rsidRPr="002F4174" w14:paraId="79FF264A" w14:textId="22E7A166" w:rsidTr="000C659A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F709312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2CC70151" w14:textId="75DE1427" w:rsidR="000C659A" w:rsidRPr="000C659A" w:rsidRDefault="000C659A" w:rsidP="000C659A">
            <w:pPr>
              <w:pStyle w:val="Tabletext"/>
            </w:pPr>
            <w:r w:rsidRPr="000C659A">
              <w:t>1 July 2009 to 30 June 2010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BA3123B" w14:textId="294C0A5F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5.35%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B277EED" w14:textId="37AE7A52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>Safety, Rehabilitation and Compensation (Weekly Interest on the Lump Sum) Notice 2009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F2009L02161)</w:t>
            </w:r>
          </w:p>
        </w:tc>
      </w:tr>
      <w:tr w:rsidR="000C659A" w:rsidRPr="002F4174" w14:paraId="3D15D539" w14:textId="77777777" w:rsidTr="000C659A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65882C92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3422C26B" w14:textId="63B8152D" w:rsidR="000C659A" w:rsidRPr="000C659A" w:rsidRDefault="000C659A" w:rsidP="000C659A">
            <w:pPr>
              <w:pStyle w:val="Tabletext"/>
            </w:pPr>
            <w:r w:rsidRPr="000C659A">
              <w:t>1 July 2008 to 30 June 2009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489537F" w14:textId="6536B4FA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6.08%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354F3B3" w14:textId="3B976BF7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>Safety, Rehabilitation and Compensation (Weekly Interest on the Lump Sum) Notice 2008 (2)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F2008L02336)</w:t>
            </w:r>
          </w:p>
        </w:tc>
      </w:tr>
      <w:tr w:rsidR="000C659A" w:rsidRPr="002F4174" w14:paraId="0118239A" w14:textId="77777777" w:rsidTr="000C659A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7D48DCCA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6F4B39D3" w14:textId="281146AD" w:rsidR="000C659A" w:rsidRPr="000C659A" w:rsidRDefault="000C659A" w:rsidP="000C659A">
            <w:pPr>
              <w:pStyle w:val="Tabletext"/>
            </w:pPr>
            <w:r w:rsidRPr="000C659A">
              <w:t>1 July 2007 to 30 June 2008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3F64B04" w14:textId="7EC9CC2F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5.72%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AA89992" w14:textId="3B15A3D8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  <w:iCs/>
              </w:rPr>
              <w:t xml:space="preserve">Safety, Rehabilitation and Compensation (Weekly Interest on the Lump Sum) Notice 2007(2) </w:t>
            </w:r>
            <w:r w:rsidRPr="000C659A">
              <w:rPr>
                <w:iCs/>
              </w:rPr>
              <w:t>(</w:t>
            </w:r>
            <w:r w:rsidRPr="000C659A">
              <w:rPr>
                <w:rStyle w:val="legsubtitle1"/>
                <w:b w:val="0"/>
              </w:rPr>
              <w:t>F2007L01142)</w:t>
            </w:r>
          </w:p>
        </w:tc>
      </w:tr>
      <w:tr w:rsidR="000C659A" w:rsidRPr="002F4174" w14:paraId="1B5B8838" w14:textId="77777777" w:rsidTr="000C659A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2992CD1" w14:textId="77777777" w:rsidR="000C659A" w:rsidRPr="002F4174" w:rsidRDefault="000C659A" w:rsidP="000C659A">
            <w:pPr>
              <w:pStyle w:val="Tabletext"/>
              <w:numPr>
                <w:ilvl w:val="0"/>
                <w:numId w:val="21"/>
              </w:num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6959210E" w14:textId="39D120D5" w:rsidR="000C659A" w:rsidRPr="000C659A" w:rsidRDefault="000C659A" w:rsidP="000C659A">
            <w:pPr>
              <w:pStyle w:val="Tabletext"/>
            </w:pPr>
            <w:r w:rsidRPr="000C659A">
              <w:t>27 April 2007 to 30 June 2007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B561774" w14:textId="1EAB2076" w:rsidR="000C659A" w:rsidRPr="000C659A" w:rsidRDefault="000C659A" w:rsidP="000C659A">
            <w:pPr>
              <w:spacing w:before="60" w:line="240" w:lineRule="atLeast"/>
              <w:jc w:val="center"/>
              <w:rPr>
                <w:rFonts w:eastAsia="Times New Roman" w:cs="Times New Roman"/>
                <w:lang w:eastAsia="en-AU"/>
              </w:rPr>
            </w:pPr>
            <w:r w:rsidRPr="000C659A">
              <w:t>5.72%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0CE7496" w14:textId="483B6963" w:rsidR="000C659A" w:rsidRPr="000C659A" w:rsidRDefault="000C659A" w:rsidP="000C659A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0C659A">
              <w:rPr>
                <w:i/>
              </w:rPr>
              <w:t xml:space="preserve">Safety, Rehabilitation and Compensation </w:t>
            </w:r>
            <w:r w:rsidRPr="000C659A">
              <w:rPr>
                <w:i/>
                <w:iCs/>
              </w:rPr>
              <w:t>(Weekly Interest on the Lump Sum)</w:t>
            </w:r>
            <w:r w:rsidRPr="000C659A">
              <w:rPr>
                <w:i/>
              </w:rPr>
              <w:t xml:space="preserve"> Notice 2007 (1)</w:t>
            </w:r>
            <w:r w:rsidRPr="000C659A">
              <w:t xml:space="preserve"> (</w:t>
            </w:r>
            <w:r w:rsidRPr="000C659A">
              <w:rPr>
                <w:rStyle w:val="legsubtitle1"/>
                <w:b w:val="0"/>
              </w:rPr>
              <w:t>F2007L01141)</w:t>
            </w:r>
          </w:p>
        </w:tc>
      </w:tr>
    </w:tbl>
    <w:p w14:paraId="7F18C355" w14:textId="740A9C9F" w:rsidR="002E4609" w:rsidRDefault="002E4609" w:rsidP="00D82578">
      <w:pPr>
        <w:pStyle w:val="subsection"/>
        <w:tabs>
          <w:tab w:val="left" w:pos="1276"/>
        </w:tabs>
        <w:rPr>
          <w:rStyle w:val="charamschtext"/>
        </w:rPr>
      </w:pPr>
    </w:p>
    <w:p w14:paraId="56276CA2" w14:textId="417F59D8" w:rsidR="002E4609" w:rsidRDefault="002E4609" w:rsidP="00D82578">
      <w:pPr>
        <w:pStyle w:val="subsection"/>
        <w:tabs>
          <w:tab w:val="left" w:pos="1276"/>
        </w:tabs>
        <w:rPr>
          <w:rStyle w:val="charamschtext"/>
        </w:rPr>
      </w:pPr>
    </w:p>
    <w:p w14:paraId="4DA688E3" w14:textId="77777777" w:rsidR="002E4609" w:rsidRPr="00D82578" w:rsidRDefault="002E4609" w:rsidP="00D82578">
      <w:pPr>
        <w:pStyle w:val="subsection"/>
        <w:tabs>
          <w:tab w:val="left" w:pos="1276"/>
        </w:tabs>
        <w:rPr>
          <w:rStyle w:val="charamschtext"/>
        </w:rPr>
      </w:pPr>
    </w:p>
    <w:p w14:paraId="2CB80D02" w14:textId="77777777" w:rsidR="00D82578" w:rsidRPr="008E49AA" w:rsidRDefault="00D82578" w:rsidP="00D82578"/>
    <w:sectPr w:rsidR="00D82578" w:rsidRPr="008E4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23541" w14:textId="77777777" w:rsidR="00A8262B" w:rsidRDefault="00CC12F4">
      <w:pPr>
        <w:spacing w:line="240" w:lineRule="auto"/>
      </w:pPr>
      <w:r>
        <w:separator/>
      </w:r>
    </w:p>
  </w:endnote>
  <w:endnote w:type="continuationSeparator" w:id="0">
    <w:p w14:paraId="31B4EF3C" w14:textId="77777777" w:rsidR="00A8262B" w:rsidRDefault="00CC1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45D5" w14:textId="77777777" w:rsidR="00B805FB" w:rsidRDefault="00B80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D70C" w14:textId="77777777" w:rsidR="00B805FB" w:rsidRDefault="00B80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7642" w14:textId="77777777" w:rsidR="00653DBD" w:rsidRDefault="00C2011E" w:rsidP="00FF342F">
    <w:pPr>
      <w:pStyle w:val="Header"/>
      <w:jc w:val="center"/>
      <w:rPr>
        <w:rFonts w:cs="Times New Roman"/>
        <w:b/>
      </w:rPr>
    </w:pPr>
    <w:sdt>
      <w:sdtPr>
        <w:rPr>
          <w:rFonts w:cs="Times New Roman"/>
          <w:b/>
        </w:rPr>
        <w:alias w:val="Security Classification"/>
        <w:id w:val="450833456"/>
        <w:showingPlcHdr/>
      </w:sdtPr>
      <w:sdtEndPr/>
      <w:sdtContent>
        <w:r w:rsidR="00FC597D">
          <w:rPr>
            <w:rFonts w:cs="Times New Roman"/>
            <w:b/>
          </w:rPr>
          <w:t xml:space="preserve">     </w:t>
        </w:r>
      </w:sdtContent>
    </w:sdt>
  </w:p>
  <w:p w14:paraId="40ADA09C" w14:textId="77777777" w:rsidR="00653DBD" w:rsidRDefault="00C20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BFA0" w14:textId="77777777" w:rsidR="00A8262B" w:rsidRDefault="00CC12F4">
      <w:pPr>
        <w:spacing w:line="240" w:lineRule="auto"/>
      </w:pPr>
      <w:r>
        <w:separator/>
      </w:r>
    </w:p>
  </w:footnote>
  <w:footnote w:type="continuationSeparator" w:id="0">
    <w:p w14:paraId="0C7FC783" w14:textId="77777777" w:rsidR="00A8262B" w:rsidRDefault="00CC1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328D" w14:textId="77777777" w:rsidR="00B805FB" w:rsidRDefault="00B80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9AED" w14:textId="27686B36" w:rsidR="00B805FB" w:rsidRDefault="00B80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581C" w14:textId="77777777" w:rsidR="00653DBD" w:rsidRDefault="00C2011E" w:rsidP="00FF342F">
    <w:pPr>
      <w:pStyle w:val="Header"/>
      <w:tabs>
        <w:tab w:val="clear" w:pos="9026"/>
        <w:tab w:val="right" w:pos="9356"/>
      </w:tabs>
      <w:ind w:right="-286"/>
      <w:jc w:val="center"/>
      <w:rPr>
        <w:rFonts w:cs="Times New Roman"/>
        <w:b/>
      </w:rPr>
    </w:pPr>
    <w:sdt>
      <w:sdtPr>
        <w:rPr>
          <w:rFonts w:cs="Times New Roman"/>
          <w:b/>
        </w:rPr>
        <w:alias w:val="Security Classification"/>
        <w:id w:val="839039607"/>
        <w:showingPlcHdr/>
      </w:sdtPr>
      <w:sdtEndPr/>
      <w:sdtContent>
        <w:r w:rsidR="00FC597D">
          <w:rPr>
            <w:rFonts w:cs="Times New Roman"/>
            <w:b/>
          </w:rPr>
          <w:t xml:space="preserve">     </w:t>
        </w:r>
      </w:sdtContent>
    </w:sdt>
  </w:p>
  <w:p w14:paraId="7E402D11" w14:textId="77777777" w:rsidR="00653DBD" w:rsidRDefault="00C2011E" w:rsidP="00332C87">
    <w:pPr>
      <w:pStyle w:val="Header"/>
      <w:jc w:val="right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7B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AB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504EB7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A01BE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459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153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748EC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6172"/>
    <w:multiLevelType w:val="hybridMultilevel"/>
    <w:tmpl w:val="EF180F8C"/>
    <w:lvl w:ilvl="0" w:tplc="78500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0726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41AF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E57D5"/>
    <w:multiLevelType w:val="hybridMultilevel"/>
    <w:tmpl w:val="E9F6180A"/>
    <w:lvl w:ilvl="0" w:tplc="F68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DC5DD5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"/>
  </w:num>
  <w:num w:numId="5">
    <w:abstractNumId w:val="14"/>
  </w:num>
  <w:num w:numId="6">
    <w:abstractNumId w:val="20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7D"/>
    <w:rsid w:val="00000153"/>
    <w:rsid w:val="00000D5F"/>
    <w:rsid w:val="00001A2F"/>
    <w:rsid w:val="00002AC0"/>
    <w:rsid w:val="00004520"/>
    <w:rsid w:val="0000473B"/>
    <w:rsid w:val="00005EA9"/>
    <w:rsid w:val="00005FBA"/>
    <w:rsid w:val="00006060"/>
    <w:rsid w:val="00006182"/>
    <w:rsid w:val="0000618F"/>
    <w:rsid w:val="00006326"/>
    <w:rsid w:val="00006F92"/>
    <w:rsid w:val="00011E1B"/>
    <w:rsid w:val="0001229B"/>
    <w:rsid w:val="00012945"/>
    <w:rsid w:val="0001311B"/>
    <w:rsid w:val="000134B6"/>
    <w:rsid w:val="00013515"/>
    <w:rsid w:val="0001451C"/>
    <w:rsid w:val="00014E8F"/>
    <w:rsid w:val="0001644E"/>
    <w:rsid w:val="00017DA9"/>
    <w:rsid w:val="00020498"/>
    <w:rsid w:val="0002057C"/>
    <w:rsid w:val="00022BB2"/>
    <w:rsid w:val="00023A18"/>
    <w:rsid w:val="000240E0"/>
    <w:rsid w:val="00024358"/>
    <w:rsid w:val="0002492A"/>
    <w:rsid w:val="00024FCC"/>
    <w:rsid w:val="00025AE6"/>
    <w:rsid w:val="00025C69"/>
    <w:rsid w:val="000266BF"/>
    <w:rsid w:val="00031E7A"/>
    <w:rsid w:val="00033121"/>
    <w:rsid w:val="0003342A"/>
    <w:rsid w:val="000354F0"/>
    <w:rsid w:val="000362AC"/>
    <w:rsid w:val="00037699"/>
    <w:rsid w:val="00037DF3"/>
    <w:rsid w:val="00041D85"/>
    <w:rsid w:val="00042CD6"/>
    <w:rsid w:val="000431CF"/>
    <w:rsid w:val="000433E6"/>
    <w:rsid w:val="000436BB"/>
    <w:rsid w:val="00043720"/>
    <w:rsid w:val="00043D6A"/>
    <w:rsid w:val="000447BE"/>
    <w:rsid w:val="00044898"/>
    <w:rsid w:val="00045AEC"/>
    <w:rsid w:val="0004600A"/>
    <w:rsid w:val="000472C7"/>
    <w:rsid w:val="00050505"/>
    <w:rsid w:val="00051505"/>
    <w:rsid w:val="0005151C"/>
    <w:rsid w:val="000519CF"/>
    <w:rsid w:val="000523B9"/>
    <w:rsid w:val="000523E6"/>
    <w:rsid w:val="000537CA"/>
    <w:rsid w:val="00053C2C"/>
    <w:rsid w:val="000545A7"/>
    <w:rsid w:val="00054D2C"/>
    <w:rsid w:val="00055B07"/>
    <w:rsid w:val="00055D6A"/>
    <w:rsid w:val="0005714C"/>
    <w:rsid w:val="00057260"/>
    <w:rsid w:val="00057321"/>
    <w:rsid w:val="000576F1"/>
    <w:rsid w:val="000600B0"/>
    <w:rsid w:val="0006142C"/>
    <w:rsid w:val="00061C5A"/>
    <w:rsid w:val="000633C8"/>
    <w:rsid w:val="00064C99"/>
    <w:rsid w:val="00065238"/>
    <w:rsid w:val="00066B9F"/>
    <w:rsid w:val="00070225"/>
    <w:rsid w:val="00070267"/>
    <w:rsid w:val="000715CE"/>
    <w:rsid w:val="000720A7"/>
    <w:rsid w:val="00072FE4"/>
    <w:rsid w:val="00073841"/>
    <w:rsid w:val="000738E9"/>
    <w:rsid w:val="00073A08"/>
    <w:rsid w:val="00073D2A"/>
    <w:rsid w:val="00074523"/>
    <w:rsid w:val="00074DBB"/>
    <w:rsid w:val="00076515"/>
    <w:rsid w:val="000766FF"/>
    <w:rsid w:val="0007695C"/>
    <w:rsid w:val="00076FA1"/>
    <w:rsid w:val="0007764C"/>
    <w:rsid w:val="000779C4"/>
    <w:rsid w:val="00077A37"/>
    <w:rsid w:val="00077B43"/>
    <w:rsid w:val="00080E4D"/>
    <w:rsid w:val="00081CF8"/>
    <w:rsid w:val="00081E48"/>
    <w:rsid w:val="0008320B"/>
    <w:rsid w:val="0008369D"/>
    <w:rsid w:val="00083750"/>
    <w:rsid w:val="00083CC1"/>
    <w:rsid w:val="0008433A"/>
    <w:rsid w:val="000854A1"/>
    <w:rsid w:val="000854E4"/>
    <w:rsid w:val="000864A2"/>
    <w:rsid w:val="00086F6D"/>
    <w:rsid w:val="000879A0"/>
    <w:rsid w:val="00090196"/>
    <w:rsid w:val="00092261"/>
    <w:rsid w:val="00092C64"/>
    <w:rsid w:val="000948A5"/>
    <w:rsid w:val="00095D73"/>
    <w:rsid w:val="00095EC6"/>
    <w:rsid w:val="00095F6A"/>
    <w:rsid w:val="000A05C0"/>
    <w:rsid w:val="000A0743"/>
    <w:rsid w:val="000A0CF9"/>
    <w:rsid w:val="000A0D4B"/>
    <w:rsid w:val="000A0E40"/>
    <w:rsid w:val="000A132A"/>
    <w:rsid w:val="000A191A"/>
    <w:rsid w:val="000A21D7"/>
    <w:rsid w:val="000A269F"/>
    <w:rsid w:val="000A3917"/>
    <w:rsid w:val="000A3D07"/>
    <w:rsid w:val="000A3D1C"/>
    <w:rsid w:val="000A4F18"/>
    <w:rsid w:val="000A50D1"/>
    <w:rsid w:val="000A543C"/>
    <w:rsid w:val="000A64BB"/>
    <w:rsid w:val="000A7111"/>
    <w:rsid w:val="000A7334"/>
    <w:rsid w:val="000A78FD"/>
    <w:rsid w:val="000B00E3"/>
    <w:rsid w:val="000B0D9B"/>
    <w:rsid w:val="000B0DC8"/>
    <w:rsid w:val="000B2F35"/>
    <w:rsid w:val="000B33BB"/>
    <w:rsid w:val="000B3F4E"/>
    <w:rsid w:val="000B464F"/>
    <w:rsid w:val="000B49EA"/>
    <w:rsid w:val="000B5D6B"/>
    <w:rsid w:val="000B719A"/>
    <w:rsid w:val="000B78D3"/>
    <w:rsid w:val="000C1461"/>
    <w:rsid w:val="000C28D5"/>
    <w:rsid w:val="000C2F98"/>
    <w:rsid w:val="000C3C77"/>
    <w:rsid w:val="000C53A9"/>
    <w:rsid w:val="000C55A2"/>
    <w:rsid w:val="000C56D7"/>
    <w:rsid w:val="000C59EF"/>
    <w:rsid w:val="000C5C18"/>
    <w:rsid w:val="000C659A"/>
    <w:rsid w:val="000C6856"/>
    <w:rsid w:val="000C70EF"/>
    <w:rsid w:val="000D14E5"/>
    <w:rsid w:val="000D17C1"/>
    <w:rsid w:val="000D2489"/>
    <w:rsid w:val="000D2772"/>
    <w:rsid w:val="000D2A07"/>
    <w:rsid w:val="000D4862"/>
    <w:rsid w:val="000D4D5C"/>
    <w:rsid w:val="000D6B7D"/>
    <w:rsid w:val="000D6DA1"/>
    <w:rsid w:val="000D700F"/>
    <w:rsid w:val="000D7A03"/>
    <w:rsid w:val="000D7C56"/>
    <w:rsid w:val="000E04D0"/>
    <w:rsid w:val="000E0C46"/>
    <w:rsid w:val="000E1B5C"/>
    <w:rsid w:val="000E1D0F"/>
    <w:rsid w:val="000E2CCC"/>
    <w:rsid w:val="000E3A16"/>
    <w:rsid w:val="000E4116"/>
    <w:rsid w:val="000E461B"/>
    <w:rsid w:val="000E4668"/>
    <w:rsid w:val="000E5971"/>
    <w:rsid w:val="000E59F2"/>
    <w:rsid w:val="000E5D0B"/>
    <w:rsid w:val="000E6C6B"/>
    <w:rsid w:val="000E6C75"/>
    <w:rsid w:val="000E7B91"/>
    <w:rsid w:val="000F066C"/>
    <w:rsid w:val="000F0D3C"/>
    <w:rsid w:val="000F0F22"/>
    <w:rsid w:val="000F12A2"/>
    <w:rsid w:val="000F2C44"/>
    <w:rsid w:val="000F4BD6"/>
    <w:rsid w:val="000F4E07"/>
    <w:rsid w:val="000F560E"/>
    <w:rsid w:val="000F5657"/>
    <w:rsid w:val="0010030D"/>
    <w:rsid w:val="00100625"/>
    <w:rsid w:val="001014D3"/>
    <w:rsid w:val="00101635"/>
    <w:rsid w:val="00101B82"/>
    <w:rsid w:val="00102FE6"/>
    <w:rsid w:val="00103123"/>
    <w:rsid w:val="00105649"/>
    <w:rsid w:val="00105B01"/>
    <w:rsid w:val="00105BF5"/>
    <w:rsid w:val="00106012"/>
    <w:rsid w:val="001109CF"/>
    <w:rsid w:val="00113329"/>
    <w:rsid w:val="00113D11"/>
    <w:rsid w:val="00114FA2"/>
    <w:rsid w:val="00115309"/>
    <w:rsid w:val="001153BE"/>
    <w:rsid w:val="00115457"/>
    <w:rsid w:val="00115756"/>
    <w:rsid w:val="00117963"/>
    <w:rsid w:val="00117A14"/>
    <w:rsid w:val="00117BFF"/>
    <w:rsid w:val="00120256"/>
    <w:rsid w:val="00120C50"/>
    <w:rsid w:val="00121180"/>
    <w:rsid w:val="001213F4"/>
    <w:rsid w:val="00121601"/>
    <w:rsid w:val="00121CDD"/>
    <w:rsid w:val="001220CB"/>
    <w:rsid w:val="0012237E"/>
    <w:rsid w:val="00122758"/>
    <w:rsid w:val="00122B02"/>
    <w:rsid w:val="00122BE5"/>
    <w:rsid w:val="001235AD"/>
    <w:rsid w:val="0012397D"/>
    <w:rsid w:val="00123D53"/>
    <w:rsid w:val="00123FEA"/>
    <w:rsid w:val="0012443D"/>
    <w:rsid w:val="00125C54"/>
    <w:rsid w:val="001262B4"/>
    <w:rsid w:val="00127201"/>
    <w:rsid w:val="0013096B"/>
    <w:rsid w:val="00131E16"/>
    <w:rsid w:val="00134905"/>
    <w:rsid w:val="00135231"/>
    <w:rsid w:val="00135E1F"/>
    <w:rsid w:val="001368A4"/>
    <w:rsid w:val="001378E3"/>
    <w:rsid w:val="00137DA8"/>
    <w:rsid w:val="00137EC7"/>
    <w:rsid w:val="00140092"/>
    <w:rsid w:val="001402D2"/>
    <w:rsid w:val="00140EBC"/>
    <w:rsid w:val="001419DB"/>
    <w:rsid w:val="001422DC"/>
    <w:rsid w:val="00142C02"/>
    <w:rsid w:val="001431E5"/>
    <w:rsid w:val="001438F2"/>
    <w:rsid w:val="00144343"/>
    <w:rsid w:val="0014537B"/>
    <w:rsid w:val="001459BD"/>
    <w:rsid w:val="001465CB"/>
    <w:rsid w:val="001467E7"/>
    <w:rsid w:val="00147119"/>
    <w:rsid w:val="001474F2"/>
    <w:rsid w:val="00147549"/>
    <w:rsid w:val="001477C2"/>
    <w:rsid w:val="00150342"/>
    <w:rsid w:val="00150FE9"/>
    <w:rsid w:val="00152334"/>
    <w:rsid w:val="0015314D"/>
    <w:rsid w:val="001534A7"/>
    <w:rsid w:val="0015367C"/>
    <w:rsid w:val="001538A5"/>
    <w:rsid w:val="00153C92"/>
    <w:rsid w:val="001544ED"/>
    <w:rsid w:val="0015656A"/>
    <w:rsid w:val="00156BBB"/>
    <w:rsid w:val="00156C16"/>
    <w:rsid w:val="00157277"/>
    <w:rsid w:val="00157B11"/>
    <w:rsid w:val="00157D41"/>
    <w:rsid w:val="001601E5"/>
    <w:rsid w:val="00160F08"/>
    <w:rsid w:val="00160FD7"/>
    <w:rsid w:val="0016215F"/>
    <w:rsid w:val="001621EA"/>
    <w:rsid w:val="001638D5"/>
    <w:rsid w:val="00163932"/>
    <w:rsid w:val="0016401A"/>
    <w:rsid w:val="00164257"/>
    <w:rsid w:val="00164C50"/>
    <w:rsid w:val="00165633"/>
    <w:rsid w:val="00165FDB"/>
    <w:rsid w:val="001666D7"/>
    <w:rsid w:val="00166AF6"/>
    <w:rsid w:val="00166F4C"/>
    <w:rsid w:val="001704E3"/>
    <w:rsid w:val="0017155D"/>
    <w:rsid w:val="001730AA"/>
    <w:rsid w:val="0017357D"/>
    <w:rsid w:val="00173EDB"/>
    <w:rsid w:val="001755B5"/>
    <w:rsid w:val="0017565B"/>
    <w:rsid w:val="001756EB"/>
    <w:rsid w:val="00176356"/>
    <w:rsid w:val="001765CB"/>
    <w:rsid w:val="00180192"/>
    <w:rsid w:val="00180D3D"/>
    <w:rsid w:val="001838A8"/>
    <w:rsid w:val="00184013"/>
    <w:rsid w:val="001854A9"/>
    <w:rsid w:val="00185C12"/>
    <w:rsid w:val="00185EF4"/>
    <w:rsid w:val="001864F4"/>
    <w:rsid w:val="00186E57"/>
    <w:rsid w:val="00190266"/>
    <w:rsid w:val="00190499"/>
    <w:rsid w:val="0019162D"/>
    <w:rsid w:val="00191912"/>
    <w:rsid w:val="00192044"/>
    <w:rsid w:val="00192A2F"/>
    <w:rsid w:val="001936BE"/>
    <w:rsid w:val="00193AEC"/>
    <w:rsid w:val="00193F14"/>
    <w:rsid w:val="00193F73"/>
    <w:rsid w:val="00194B25"/>
    <w:rsid w:val="00194F79"/>
    <w:rsid w:val="00196F58"/>
    <w:rsid w:val="00197499"/>
    <w:rsid w:val="001977D5"/>
    <w:rsid w:val="001A04CF"/>
    <w:rsid w:val="001A0896"/>
    <w:rsid w:val="001A09B5"/>
    <w:rsid w:val="001A142D"/>
    <w:rsid w:val="001A164F"/>
    <w:rsid w:val="001A1E3B"/>
    <w:rsid w:val="001A2669"/>
    <w:rsid w:val="001A371E"/>
    <w:rsid w:val="001A61EF"/>
    <w:rsid w:val="001A6263"/>
    <w:rsid w:val="001A6A32"/>
    <w:rsid w:val="001A7013"/>
    <w:rsid w:val="001A735A"/>
    <w:rsid w:val="001A7A7A"/>
    <w:rsid w:val="001B066F"/>
    <w:rsid w:val="001B461F"/>
    <w:rsid w:val="001B5724"/>
    <w:rsid w:val="001B6FD0"/>
    <w:rsid w:val="001B6FD6"/>
    <w:rsid w:val="001C0AA1"/>
    <w:rsid w:val="001C2668"/>
    <w:rsid w:val="001C278D"/>
    <w:rsid w:val="001C2885"/>
    <w:rsid w:val="001C3151"/>
    <w:rsid w:val="001C35F3"/>
    <w:rsid w:val="001C4633"/>
    <w:rsid w:val="001C4E62"/>
    <w:rsid w:val="001C56C4"/>
    <w:rsid w:val="001C592C"/>
    <w:rsid w:val="001C6592"/>
    <w:rsid w:val="001C7BEB"/>
    <w:rsid w:val="001D0B0C"/>
    <w:rsid w:val="001D3213"/>
    <w:rsid w:val="001D34FC"/>
    <w:rsid w:val="001D38FD"/>
    <w:rsid w:val="001D4F26"/>
    <w:rsid w:val="001D5853"/>
    <w:rsid w:val="001D5FBF"/>
    <w:rsid w:val="001D6074"/>
    <w:rsid w:val="001D798B"/>
    <w:rsid w:val="001E0632"/>
    <w:rsid w:val="001E0B3E"/>
    <w:rsid w:val="001E10DD"/>
    <w:rsid w:val="001E1A8A"/>
    <w:rsid w:val="001E20F7"/>
    <w:rsid w:val="001E2220"/>
    <w:rsid w:val="001E2BAE"/>
    <w:rsid w:val="001E2C94"/>
    <w:rsid w:val="001E39FB"/>
    <w:rsid w:val="001E3DA4"/>
    <w:rsid w:val="001E45BA"/>
    <w:rsid w:val="001E7490"/>
    <w:rsid w:val="001E7C30"/>
    <w:rsid w:val="001F134B"/>
    <w:rsid w:val="001F1DA1"/>
    <w:rsid w:val="001F2DFF"/>
    <w:rsid w:val="001F3229"/>
    <w:rsid w:val="001F36C7"/>
    <w:rsid w:val="001F39E2"/>
    <w:rsid w:val="001F43E3"/>
    <w:rsid w:val="001F4840"/>
    <w:rsid w:val="001F4CF1"/>
    <w:rsid w:val="001F5118"/>
    <w:rsid w:val="001F52E3"/>
    <w:rsid w:val="001F54DC"/>
    <w:rsid w:val="001F5647"/>
    <w:rsid w:val="001F59DC"/>
    <w:rsid w:val="001F5D5D"/>
    <w:rsid w:val="001F5E16"/>
    <w:rsid w:val="001F67C2"/>
    <w:rsid w:val="001F6E28"/>
    <w:rsid w:val="001F6E9F"/>
    <w:rsid w:val="001F72FB"/>
    <w:rsid w:val="001F7DD9"/>
    <w:rsid w:val="002005FC"/>
    <w:rsid w:val="00201549"/>
    <w:rsid w:val="00201E5F"/>
    <w:rsid w:val="00202A99"/>
    <w:rsid w:val="0020377F"/>
    <w:rsid w:val="00203B1E"/>
    <w:rsid w:val="00204936"/>
    <w:rsid w:val="00204A26"/>
    <w:rsid w:val="00204AE2"/>
    <w:rsid w:val="00204F7B"/>
    <w:rsid w:val="0020576D"/>
    <w:rsid w:val="00205DC2"/>
    <w:rsid w:val="002063B6"/>
    <w:rsid w:val="00206D9F"/>
    <w:rsid w:val="00207225"/>
    <w:rsid w:val="00207E72"/>
    <w:rsid w:val="00210AAD"/>
    <w:rsid w:val="0021150D"/>
    <w:rsid w:val="00211A5B"/>
    <w:rsid w:val="00212734"/>
    <w:rsid w:val="00212E87"/>
    <w:rsid w:val="0021353E"/>
    <w:rsid w:val="002148BA"/>
    <w:rsid w:val="00215325"/>
    <w:rsid w:val="00215C7E"/>
    <w:rsid w:val="0021698F"/>
    <w:rsid w:val="002176E6"/>
    <w:rsid w:val="00217839"/>
    <w:rsid w:val="00217BB2"/>
    <w:rsid w:val="002204A1"/>
    <w:rsid w:val="002207F7"/>
    <w:rsid w:val="0022091E"/>
    <w:rsid w:val="002211E5"/>
    <w:rsid w:val="002217EB"/>
    <w:rsid w:val="00222634"/>
    <w:rsid w:val="002243F3"/>
    <w:rsid w:val="00224A6A"/>
    <w:rsid w:val="00224D3D"/>
    <w:rsid w:val="00225E98"/>
    <w:rsid w:val="00226619"/>
    <w:rsid w:val="00226C8E"/>
    <w:rsid w:val="00226E48"/>
    <w:rsid w:val="00227494"/>
    <w:rsid w:val="0023129E"/>
    <w:rsid w:val="00231713"/>
    <w:rsid w:val="00232685"/>
    <w:rsid w:val="00232BF0"/>
    <w:rsid w:val="00232E37"/>
    <w:rsid w:val="0023313C"/>
    <w:rsid w:val="00233393"/>
    <w:rsid w:val="0023422A"/>
    <w:rsid w:val="0023572F"/>
    <w:rsid w:val="0023653B"/>
    <w:rsid w:val="00236A6C"/>
    <w:rsid w:val="0023705E"/>
    <w:rsid w:val="00237364"/>
    <w:rsid w:val="00237580"/>
    <w:rsid w:val="00237635"/>
    <w:rsid w:val="0023775B"/>
    <w:rsid w:val="00237AF6"/>
    <w:rsid w:val="00237B78"/>
    <w:rsid w:val="00237E41"/>
    <w:rsid w:val="0024109F"/>
    <w:rsid w:val="00241395"/>
    <w:rsid w:val="0024297E"/>
    <w:rsid w:val="00242D81"/>
    <w:rsid w:val="002437D4"/>
    <w:rsid w:val="002440D1"/>
    <w:rsid w:val="00245102"/>
    <w:rsid w:val="00245875"/>
    <w:rsid w:val="00247261"/>
    <w:rsid w:val="0024741B"/>
    <w:rsid w:val="00247434"/>
    <w:rsid w:val="002477D6"/>
    <w:rsid w:val="00247CD5"/>
    <w:rsid w:val="002511E8"/>
    <w:rsid w:val="002526C5"/>
    <w:rsid w:val="00252A07"/>
    <w:rsid w:val="00252C39"/>
    <w:rsid w:val="00252DAD"/>
    <w:rsid w:val="00253554"/>
    <w:rsid w:val="00253803"/>
    <w:rsid w:val="00253CEC"/>
    <w:rsid w:val="002540E8"/>
    <w:rsid w:val="0025428B"/>
    <w:rsid w:val="00255077"/>
    <w:rsid w:val="00255379"/>
    <w:rsid w:val="00256404"/>
    <w:rsid w:val="00256FDF"/>
    <w:rsid w:val="00257742"/>
    <w:rsid w:val="002579E8"/>
    <w:rsid w:val="002606FB"/>
    <w:rsid w:val="00260CC1"/>
    <w:rsid w:val="00260DB4"/>
    <w:rsid w:val="002618A4"/>
    <w:rsid w:val="002619FB"/>
    <w:rsid w:val="00261A50"/>
    <w:rsid w:val="00262A6E"/>
    <w:rsid w:val="00262CBA"/>
    <w:rsid w:val="002632CE"/>
    <w:rsid w:val="0026498E"/>
    <w:rsid w:val="00264BB5"/>
    <w:rsid w:val="002657D4"/>
    <w:rsid w:val="002660EE"/>
    <w:rsid w:val="0026703C"/>
    <w:rsid w:val="002675ED"/>
    <w:rsid w:val="00271E0F"/>
    <w:rsid w:val="00272000"/>
    <w:rsid w:val="00272108"/>
    <w:rsid w:val="00273D3C"/>
    <w:rsid w:val="00274348"/>
    <w:rsid w:val="0027473C"/>
    <w:rsid w:val="002755A1"/>
    <w:rsid w:val="0027664C"/>
    <w:rsid w:val="00276ABA"/>
    <w:rsid w:val="00276E9B"/>
    <w:rsid w:val="00276FD7"/>
    <w:rsid w:val="002770DF"/>
    <w:rsid w:val="00277AFB"/>
    <w:rsid w:val="00277BC6"/>
    <w:rsid w:val="00277EC9"/>
    <w:rsid w:val="002811DC"/>
    <w:rsid w:val="00281772"/>
    <w:rsid w:val="00281A27"/>
    <w:rsid w:val="00281D57"/>
    <w:rsid w:val="00281EC6"/>
    <w:rsid w:val="002822D4"/>
    <w:rsid w:val="00282312"/>
    <w:rsid w:val="00282598"/>
    <w:rsid w:val="002829A1"/>
    <w:rsid w:val="00282DBA"/>
    <w:rsid w:val="00282F77"/>
    <w:rsid w:val="002835E3"/>
    <w:rsid w:val="00283960"/>
    <w:rsid w:val="00284D99"/>
    <w:rsid w:val="00284E94"/>
    <w:rsid w:val="00286060"/>
    <w:rsid w:val="002877F4"/>
    <w:rsid w:val="00290164"/>
    <w:rsid w:val="00291B4F"/>
    <w:rsid w:val="002923FB"/>
    <w:rsid w:val="002925FA"/>
    <w:rsid w:val="0029384B"/>
    <w:rsid w:val="00293FCA"/>
    <w:rsid w:val="00294141"/>
    <w:rsid w:val="002941FA"/>
    <w:rsid w:val="00294322"/>
    <w:rsid w:val="0029536F"/>
    <w:rsid w:val="00295BA6"/>
    <w:rsid w:val="00296220"/>
    <w:rsid w:val="00296AFD"/>
    <w:rsid w:val="00296E66"/>
    <w:rsid w:val="00297ADB"/>
    <w:rsid w:val="002A0B38"/>
    <w:rsid w:val="002A172A"/>
    <w:rsid w:val="002A1ACF"/>
    <w:rsid w:val="002A1F95"/>
    <w:rsid w:val="002A21FF"/>
    <w:rsid w:val="002A2728"/>
    <w:rsid w:val="002A2DF8"/>
    <w:rsid w:val="002A2EE8"/>
    <w:rsid w:val="002A4AB9"/>
    <w:rsid w:val="002A543C"/>
    <w:rsid w:val="002A62F3"/>
    <w:rsid w:val="002A6AD0"/>
    <w:rsid w:val="002B0AB1"/>
    <w:rsid w:val="002B1EB4"/>
    <w:rsid w:val="002B25CF"/>
    <w:rsid w:val="002B4BB4"/>
    <w:rsid w:val="002B51B7"/>
    <w:rsid w:val="002B5660"/>
    <w:rsid w:val="002B5AF9"/>
    <w:rsid w:val="002B6749"/>
    <w:rsid w:val="002B6AB7"/>
    <w:rsid w:val="002B71E6"/>
    <w:rsid w:val="002B7B4D"/>
    <w:rsid w:val="002C1393"/>
    <w:rsid w:val="002C1DD5"/>
    <w:rsid w:val="002C272A"/>
    <w:rsid w:val="002C3680"/>
    <w:rsid w:val="002C50E1"/>
    <w:rsid w:val="002C6407"/>
    <w:rsid w:val="002C6CC8"/>
    <w:rsid w:val="002C7325"/>
    <w:rsid w:val="002C7337"/>
    <w:rsid w:val="002C7496"/>
    <w:rsid w:val="002C7647"/>
    <w:rsid w:val="002C77FD"/>
    <w:rsid w:val="002C799C"/>
    <w:rsid w:val="002C7D23"/>
    <w:rsid w:val="002D05CF"/>
    <w:rsid w:val="002D1761"/>
    <w:rsid w:val="002D2CE5"/>
    <w:rsid w:val="002D2E4F"/>
    <w:rsid w:val="002D3558"/>
    <w:rsid w:val="002D361D"/>
    <w:rsid w:val="002D3A83"/>
    <w:rsid w:val="002D4235"/>
    <w:rsid w:val="002D46A1"/>
    <w:rsid w:val="002D5A44"/>
    <w:rsid w:val="002D5BF2"/>
    <w:rsid w:val="002D5EFE"/>
    <w:rsid w:val="002D5F34"/>
    <w:rsid w:val="002D61CC"/>
    <w:rsid w:val="002D64DC"/>
    <w:rsid w:val="002D6AC4"/>
    <w:rsid w:val="002D6B36"/>
    <w:rsid w:val="002D7DFF"/>
    <w:rsid w:val="002E020A"/>
    <w:rsid w:val="002E2FD1"/>
    <w:rsid w:val="002E3CEE"/>
    <w:rsid w:val="002E4609"/>
    <w:rsid w:val="002E5170"/>
    <w:rsid w:val="002E54AC"/>
    <w:rsid w:val="002E6DEB"/>
    <w:rsid w:val="002E7474"/>
    <w:rsid w:val="002E76BE"/>
    <w:rsid w:val="002E7E04"/>
    <w:rsid w:val="002E7F4E"/>
    <w:rsid w:val="002F1F43"/>
    <w:rsid w:val="002F3A4A"/>
    <w:rsid w:val="002F3D31"/>
    <w:rsid w:val="002F4B4A"/>
    <w:rsid w:val="002F535E"/>
    <w:rsid w:val="002F5722"/>
    <w:rsid w:val="002F5B61"/>
    <w:rsid w:val="002F5DE9"/>
    <w:rsid w:val="002F5E6D"/>
    <w:rsid w:val="002F7206"/>
    <w:rsid w:val="002F7C04"/>
    <w:rsid w:val="00303D7B"/>
    <w:rsid w:val="00304803"/>
    <w:rsid w:val="003057E6"/>
    <w:rsid w:val="003061FE"/>
    <w:rsid w:val="00306BFE"/>
    <w:rsid w:val="00310B5B"/>
    <w:rsid w:val="00310CD2"/>
    <w:rsid w:val="00310FC9"/>
    <w:rsid w:val="0031106B"/>
    <w:rsid w:val="00311715"/>
    <w:rsid w:val="00312A96"/>
    <w:rsid w:val="00312AE4"/>
    <w:rsid w:val="00312C4D"/>
    <w:rsid w:val="0031354A"/>
    <w:rsid w:val="00314E29"/>
    <w:rsid w:val="003169AC"/>
    <w:rsid w:val="00316B2C"/>
    <w:rsid w:val="00317E84"/>
    <w:rsid w:val="0032004E"/>
    <w:rsid w:val="00322ACD"/>
    <w:rsid w:val="003241B9"/>
    <w:rsid w:val="00324916"/>
    <w:rsid w:val="00324E69"/>
    <w:rsid w:val="0032511F"/>
    <w:rsid w:val="00325320"/>
    <w:rsid w:val="003254ED"/>
    <w:rsid w:val="00325C27"/>
    <w:rsid w:val="00325C7C"/>
    <w:rsid w:val="00326C8B"/>
    <w:rsid w:val="00326CC0"/>
    <w:rsid w:val="003306DC"/>
    <w:rsid w:val="00330D17"/>
    <w:rsid w:val="00330E63"/>
    <w:rsid w:val="003312AA"/>
    <w:rsid w:val="00331C05"/>
    <w:rsid w:val="0033200F"/>
    <w:rsid w:val="00332E7B"/>
    <w:rsid w:val="003330D9"/>
    <w:rsid w:val="003349F6"/>
    <w:rsid w:val="00334FA5"/>
    <w:rsid w:val="0033699A"/>
    <w:rsid w:val="00336B3C"/>
    <w:rsid w:val="00336D3A"/>
    <w:rsid w:val="00336EA6"/>
    <w:rsid w:val="003379DB"/>
    <w:rsid w:val="00337E12"/>
    <w:rsid w:val="00340BCF"/>
    <w:rsid w:val="00341701"/>
    <w:rsid w:val="00341B42"/>
    <w:rsid w:val="003426FB"/>
    <w:rsid w:val="003446A3"/>
    <w:rsid w:val="003459C8"/>
    <w:rsid w:val="00345F23"/>
    <w:rsid w:val="00346C08"/>
    <w:rsid w:val="00351D16"/>
    <w:rsid w:val="00351E1B"/>
    <w:rsid w:val="003538A7"/>
    <w:rsid w:val="00354500"/>
    <w:rsid w:val="003552B4"/>
    <w:rsid w:val="003563F6"/>
    <w:rsid w:val="00356DFE"/>
    <w:rsid w:val="003575AA"/>
    <w:rsid w:val="003606C4"/>
    <w:rsid w:val="003606EB"/>
    <w:rsid w:val="00360B88"/>
    <w:rsid w:val="003618AD"/>
    <w:rsid w:val="00361A15"/>
    <w:rsid w:val="00361A26"/>
    <w:rsid w:val="00362B81"/>
    <w:rsid w:val="00363456"/>
    <w:rsid w:val="00363C2F"/>
    <w:rsid w:val="003642B4"/>
    <w:rsid w:val="003643BF"/>
    <w:rsid w:val="00365568"/>
    <w:rsid w:val="0036557C"/>
    <w:rsid w:val="0036641B"/>
    <w:rsid w:val="0036782E"/>
    <w:rsid w:val="00367A93"/>
    <w:rsid w:val="00367B90"/>
    <w:rsid w:val="00370AA0"/>
    <w:rsid w:val="0037127D"/>
    <w:rsid w:val="00372C88"/>
    <w:rsid w:val="00373B2F"/>
    <w:rsid w:val="00373BF6"/>
    <w:rsid w:val="00375368"/>
    <w:rsid w:val="003753EE"/>
    <w:rsid w:val="0037615B"/>
    <w:rsid w:val="00383150"/>
    <w:rsid w:val="003835C2"/>
    <w:rsid w:val="00383B67"/>
    <w:rsid w:val="00390CD5"/>
    <w:rsid w:val="00391FC2"/>
    <w:rsid w:val="00392C93"/>
    <w:rsid w:val="00392EF5"/>
    <w:rsid w:val="00393418"/>
    <w:rsid w:val="003945AF"/>
    <w:rsid w:val="00394654"/>
    <w:rsid w:val="00394F2F"/>
    <w:rsid w:val="003950ED"/>
    <w:rsid w:val="00395B63"/>
    <w:rsid w:val="003962BE"/>
    <w:rsid w:val="003A1943"/>
    <w:rsid w:val="003A1D93"/>
    <w:rsid w:val="003A3C89"/>
    <w:rsid w:val="003A3D07"/>
    <w:rsid w:val="003A5179"/>
    <w:rsid w:val="003A562A"/>
    <w:rsid w:val="003A5EBA"/>
    <w:rsid w:val="003A7774"/>
    <w:rsid w:val="003A7EE5"/>
    <w:rsid w:val="003B02FF"/>
    <w:rsid w:val="003B17F9"/>
    <w:rsid w:val="003B28E7"/>
    <w:rsid w:val="003B312A"/>
    <w:rsid w:val="003B38D9"/>
    <w:rsid w:val="003B413C"/>
    <w:rsid w:val="003B486B"/>
    <w:rsid w:val="003B4FCB"/>
    <w:rsid w:val="003B61BA"/>
    <w:rsid w:val="003B671D"/>
    <w:rsid w:val="003B6847"/>
    <w:rsid w:val="003B6DCE"/>
    <w:rsid w:val="003B7506"/>
    <w:rsid w:val="003C0BB0"/>
    <w:rsid w:val="003C10E9"/>
    <w:rsid w:val="003C1AAE"/>
    <w:rsid w:val="003C20BA"/>
    <w:rsid w:val="003C2F86"/>
    <w:rsid w:val="003C4574"/>
    <w:rsid w:val="003C6660"/>
    <w:rsid w:val="003C6BCB"/>
    <w:rsid w:val="003C77AD"/>
    <w:rsid w:val="003D05BB"/>
    <w:rsid w:val="003D18E0"/>
    <w:rsid w:val="003D29F1"/>
    <w:rsid w:val="003D36CC"/>
    <w:rsid w:val="003D3AFA"/>
    <w:rsid w:val="003D4185"/>
    <w:rsid w:val="003D449D"/>
    <w:rsid w:val="003D4B12"/>
    <w:rsid w:val="003D5E18"/>
    <w:rsid w:val="003D6058"/>
    <w:rsid w:val="003D6CDB"/>
    <w:rsid w:val="003D6D04"/>
    <w:rsid w:val="003D6DBF"/>
    <w:rsid w:val="003D6DFA"/>
    <w:rsid w:val="003D75E4"/>
    <w:rsid w:val="003D7881"/>
    <w:rsid w:val="003E21B6"/>
    <w:rsid w:val="003E2642"/>
    <w:rsid w:val="003E2C93"/>
    <w:rsid w:val="003E3EFA"/>
    <w:rsid w:val="003E4938"/>
    <w:rsid w:val="003E4F03"/>
    <w:rsid w:val="003E761E"/>
    <w:rsid w:val="003E79BC"/>
    <w:rsid w:val="003F01DD"/>
    <w:rsid w:val="003F0482"/>
    <w:rsid w:val="003F052C"/>
    <w:rsid w:val="003F0771"/>
    <w:rsid w:val="003F0A56"/>
    <w:rsid w:val="003F16C0"/>
    <w:rsid w:val="003F1F35"/>
    <w:rsid w:val="003F4234"/>
    <w:rsid w:val="003F4583"/>
    <w:rsid w:val="003F57F7"/>
    <w:rsid w:val="003F6B99"/>
    <w:rsid w:val="00400B41"/>
    <w:rsid w:val="004014BF"/>
    <w:rsid w:val="004014E7"/>
    <w:rsid w:val="004017DB"/>
    <w:rsid w:val="0040278C"/>
    <w:rsid w:val="0040342E"/>
    <w:rsid w:val="004036BB"/>
    <w:rsid w:val="00403FA2"/>
    <w:rsid w:val="00405186"/>
    <w:rsid w:val="0040621E"/>
    <w:rsid w:val="004069B5"/>
    <w:rsid w:val="004109F1"/>
    <w:rsid w:val="004127F7"/>
    <w:rsid w:val="004134B4"/>
    <w:rsid w:val="004141AE"/>
    <w:rsid w:val="0041511D"/>
    <w:rsid w:val="00416CDE"/>
    <w:rsid w:val="004171C0"/>
    <w:rsid w:val="0041789D"/>
    <w:rsid w:val="00420FA9"/>
    <w:rsid w:val="00421EB7"/>
    <w:rsid w:val="0042273E"/>
    <w:rsid w:val="004234AD"/>
    <w:rsid w:val="00424061"/>
    <w:rsid w:val="0042668C"/>
    <w:rsid w:val="0043078B"/>
    <w:rsid w:val="00430B8A"/>
    <w:rsid w:val="00431AF3"/>
    <w:rsid w:val="004329CD"/>
    <w:rsid w:val="00432DBF"/>
    <w:rsid w:val="00433229"/>
    <w:rsid w:val="004337AA"/>
    <w:rsid w:val="00433FF6"/>
    <w:rsid w:val="00434F66"/>
    <w:rsid w:val="00435076"/>
    <w:rsid w:val="00435BCF"/>
    <w:rsid w:val="00435EE8"/>
    <w:rsid w:val="0043615C"/>
    <w:rsid w:val="004375FB"/>
    <w:rsid w:val="00441823"/>
    <w:rsid w:val="0044351F"/>
    <w:rsid w:val="004448CE"/>
    <w:rsid w:val="00445624"/>
    <w:rsid w:val="00445F18"/>
    <w:rsid w:val="00446D1E"/>
    <w:rsid w:val="00447CB1"/>
    <w:rsid w:val="00452253"/>
    <w:rsid w:val="00452E26"/>
    <w:rsid w:val="004539C0"/>
    <w:rsid w:val="00454723"/>
    <w:rsid w:val="00454993"/>
    <w:rsid w:val="0045538D"/>
    <w:rsid w:val="00455CD3"/>
    <w:rsid w:val="00456041"/>
    <w:rsid w:val="004568F5"/>
    <w:rsid w:val="0045727C"/>
    <w:rsid w:val="00460131"/>
    <w:rsid w:val="0046045A"/>
    <w:rsid w:val="00461E7A"/>
    <w:rsid w:val="00461FB3"/>
    <w:rsid w:val="0046208C"/>
    <w:rsid w:val="004621A1"/>
    <w:rsid w:val="00462A5A"/>
    <w:rsid w:val="00463B9A"/>
    <w:rsid w:val="0046447B"/>
    <w:rsid w:val="0046453F"/>
    <w:rsid w:val="00465532"/>
    <w:rsid w:val="00465567"/>
    <w:rsid w:val="00466234"/>
    <w:rsid w:val="004667E5"/>
    <w:rsid w:val="00466EA8"/>
    <w:rsid w:val="0046743D"/>
    <w:rsid w:val="00467B2F"/>
    <w:rsid w:val="004722D5"/>
    <w:rsid w:val="00472FC7"/>
    <w:rsid w:val="00473174"/>
    <w:rsid w:val="004736C2"/>
    <w:rsid w:val="00473F69"/>
    <w:rsid w:val="00474B46"/>
    <w:rsid w:val="00474C5F"/>
    <w:rsid w:val="00475669"/>
    <w:rsid w:val="004766B1"/>
    <w:rsid w:val="004766BA"/>
    <w:rsid w:val="00476840"/>
    <w:rsid w:val="00477658"/>
    <w:rsid w:val="00481A2D"/>
    <w:rsid w:val="004822BD"/>
    <w:rsid w:val="0048238C"/>
    <w:rsid w:val="00483019"/>
    <w:rsid w:val="004832F3"/>
    <w:rsid w:val="0048404C"/>
    <w:rsid w:val="00484589"/>
    <w:rsid w:val="00485EF2"/>
    <w:rsid w:val="00486520"/>
    <w:rsid w:val="00486CE6"/>
    <w:rsid w:val="004871D6"/>
    <w:rsid w:val="00487833"/>
    <w:rsid w:val="00487E06"/>
    <w:rsid w:val="00487F46"/>
    <w:rsid w:val="004903E1"/>
    <w:rsid w:val="00490B2A"/>
    <w:rsid w:val="00491118"/>
    <w:rsid w:val="004912AD"/>
    <w:rsid w:val="00491440"/>
    <w:rsid w:val="004921B1"/>
    <w:rsid w:val="004922E6"/>
    <w:rsid w:val="0049268D"/>
    <w:rsid w:val="0049350B"/>
    <w:rsid w:val="00493A4F"/>
    <w:rsid w:val="00493FB8"/>
    <w:rsid w:val="004945B1"/>
    <w:rsid w:val="00495127"/>
    <w:rsid w:val="00495256"/>
    <w:rsid w:val="00495B28"/>
    <w:rsid w:val="00496769"/>
    <w:rsid w:val="00497BAF"/>
    <w:rsid w:val="004A01E7"/>
    <w:rsid w:val="004A0959"/>
    <w:rsid w:val="004A189C"/>
    <w:rsid w:val="004A2836"/>
    <w:rsid w:val="004A29D3"/>
    <w:rsid w:val="004A2B9D"/>
    <w:rsid w:val="004A34BB"/>
    <w:rsid w:val="004A41F9"/>
    <w:rsid w:val="004A5453"/>
    <w:rsid w:val="004A5C6D"/>
    <w:rsid w:val="004A6277"/>
    <w:rsid w:val="004A757D"/>
    <w:rsid w:val="004A7AC2"/>
    <w:rsid w:val="004B0C28"/>
    <w:rsid w:val="004B0F91"/>
    <w:rsid w:val="004B1F75"/>
    <w:rsid w:val="004B1FA9"/>
    <w:rsid w:val="004B21D7"/>
    <w:rsid w:val="004B2A16"/>
    <w:rsid w:val="004B2C1C"/>
    <w:rsid w:val="004B470C"/>
    <w:rsid w:val="004B4C2A"/>
    <w:rsid w:val="004B56DA"/>
    <w:rsid w:val="004B68CD"/>
    <w:rsid w:val="004B700F"/>
    <w:rsid w:val="004B74C6"/>
    <w:rsid w:val="004B7941"/>
    <w:rsid w:val="004B7C8F"/>
    <w:rsid w:val="004C0CEF"/>
    <w:rsid w:val="004C11EE"/>
    <w:rsid w:val="004C18BB"/>
    <w:rsid w:val="004C2960"/>
    <w:rsid w:val="004C30BE"/>
    <w:rsid w:val="004C32C6"/>
    <w:rsid w:val="004C526E"/>
    <w:rsid w:val="004C6F80"/>
    <w:rsid w:val="004C77A7"/>
    <w:rsid w:val="004C7A3C"/>
    <w:rsid w:val="004D10AA"/>
    <w:rsid w:val="004D10B0"/>
    <w:rsid w:val="004D2698"/>
    <w:rsid w:val="004D36C4"/>
    <w:rsid w:val="004D37E3"/>
    <w:rsid w:val="004D3DF2"/>
    <w:rsid w:val="004D4D25"/>
    <w:rsid w:val="004D4E86"/>
    <w:rsid w:val="004D6134"/>
    <w:rsid w:val="004D6EBA"/>
    <w:rsid w:val="004D74A1"/>
    <w:rsid w:val="004E0BFA"/>
    <w:rsid w:val="004E132E"/>
    <w:rsid w:val="004E19FA"/>
    <w:rsid w:val="004E2B0E"/>
    <w:rsid w:val="004E4EAA"/>
    <w:rsid w:val="004E514B"/>
    <w:rsid w:val="004E5489"/>
    <w:rsid w:val="004E60B6"/>
    <w:rsid w:val="004E6AC4"/>
    <w:rsid w:val="004E6F2F"/>
    <w:rsid w:val="004E6F54"/>
    <w:rsid w:val="004E7964"/>
    <w:rsid w:val="004F02D9"/>
    <w:rsid w:val="004F0B97"/>
    <w:rsid w:val="004F36FF"/>
    <w:rsid w:val="004F49B1"/>
    <w:rsid w:val="004F5855"/>
    <w:rsid w:val="004F68DF"/>
    <w:rsid w:val="004F72A3"/>
    <w:rsid w:val="004F7726"/>
    <w:rsid w:val="004F790C"/>
    <w:rsid w:val="0050093D"/>
    <w:rsid w:val="00500A07"/>
    <w:rsid w:val="00501036"/>
    <w:rsid w:val="0050253F"/>
    <w:rsid w:val="0050390F"/>
    <w:rsid w:val="00503ABA"/>
    <w:rsid w:val="005042E9"/>
    <w:rsid w:val="00504CDA"/>
    <w:rsid w:val="00504EF8"/>
    <w:rsid w:val="00506B31"/>
    <w:rsid w:val="00506D81"/>
    <w:rsid w:val="00506D98"/>
    <w:rsid w:val="00507784"/>
    <w:rsid w:val="005077E3"/>
    <w:rsid w:val="005103B3"/>
    <w:rsid w:val="005104D6"/>
    <w:rsid w:val="00510C19"/>
    <w:rsid w:val="00511448"/>
    <w:rsid w:val="00511E28"/>
    <w:rsid w:val="005121F0"/>
    <w:rsid w:val="005123B9"/>
    <w:rsid w:val="00513197"/>
    <w:rsid w:val="00513ACE"/>
    <w:rsid w:val="005147C0"/>
    <w:rsid w:val="00514E71"/>
    <w:rsid w:val="0051597F"/>
    <w:rsid w:val="005160CE"/>
    <w:rsid w:val="0051634E"/>
    <w:rsid w:val="00516522"/>
    <w:rsid w:val="005171C2"/>
    <w:rsid w:val="00522D06"/>
    <w:rsid w:val="00523885"/>
    <w:rsid w:val="00523C6A"/>
    <w:rsid w:val="00523D93"/>
    <w:rsid w:val="00524364"/>
    <w:rsid w:val="005249D9"/>
    <w:rsid w:val="00524CA2"/>
    <w:rsid w:val="00525090"/>
    <w:rsid w:val="005251B0"/>
    <w:rsid w:val="00525DAB"/>
    <w:rsid w:val="00525F8B"/>
    <w:rsid w:val="00526105"/>
    <w:rsid w:val="005263EB"/>
    <w:rsid w:val="00526C91"/>
    <w:rsid w:val="00526D70"/>
    <w:rsid w:val="0052795C"/>
    <w:rsid w:val="00527EE5"/>
    <w:rsid w:val="005302D5"/>
    <w:rsid w:val="005308E4"/>
    <w:rsid w:val="00530A5F"/>
    <w:rsid w:val="00530D1F"/>
    <w:rsid w:val="00530E1D"/>
    <w:rsid w:val="00531866"/>
    <w:rsid w:val="005322E5"/>
    <w:rsid w:val="00532502"/>
    <w:rsid w:val="00533AB1"/>
    <w:rsid w:val="00534053"/>
    <w:rsid w:val="00534F06"/>
    <w:rsid w:val="005353EE"/>
    <w:rsid w:val="0053615A"/>
    <w:rsid w:val="0053618A"/>
    <w:rsid w:val="00536A0B"/>
    <w:rsid w:val="00536E00"/>
    <w:rsid w:val="00540E0E"/>
    <w:rsid w:val="00541440"/>
    <w:rsid w:val="00541785"/>
    <w:rsid w:val="00541BCF"/>
    <w:rsid w:val="00541E9C"/>
    <w:rsid w:val="00542676"/>
    <w:rsid w:val="005430B1"/>
    <w:rsid w:val="00546710"/>
    <w:rsid w:val="005468C3"/>
    <w:rsid w:val="00546CCB"/>
    <w:rsid w:val="005475DA"/>
    <w:rsid w:val="005510F5"/>
    <w:rsid w:val="005515C3"/>
    <w:rsid w:val="00551C5D"/>
    <w:rsid w:val="00552A57"/>
    <w:rsid w:val="00553AEC"/>
    <w:rsid w:val="00553FEF"/>
    <w:rsid w:val="005542E0"/>
    <w:rsid w:val="0055441A"/>
    <w:rsid w:val="00554D5B"/>
    <w:rsid w:val="0055520C"/>
    <w:rsid w:val="0055604F"/>
    <w:rsid w:val="00556314"/>
    <w:rsid w:val="00556456"/>
    <w:rsid w:val="00556804"/>
    <w:rsid w:val="00556E01"/>
    <w:rsid w:val="00557B32"/>
    <w:rsid w:val="005601CA"/>
    <w:rsid w:val="00560FAB"/>
    <w:rsid w:val="005624F0"/>
    <w:rsid w:val="005627CC"/>
    <w:rsid w:val="00562E69"/>
    <w:rsid w:val="00563656"/>
    <w:rsid w:val="0056510D"/>
    <w:rsid w:val="005653A9"/>
    <w:rsid w:val="00565B72"/>
    <w:rsid w:val="0056635F"/>
    <w:rsid w:val="00566651"/>
    <w:rsid w:val="00567309"/>
    <w:rsid w:val="00567D93"/>
    <w:rsid w:val="00570193"/>
    <w:rsid w:val="00570D0B"/>
    <w:rsid w:val="005717F2"/>
    <w:rsid w:val="0057227F"/>
    <w:rsid w:val="005728CC"/>
    <w:rsid w:val="00572A7F"/>
    <w:rsid w:val="00572BBC"/>
    <w:rsid w:val="00573B47"/>
    <w:rsid w:val="005757EB"/>
    <w:rsid w:val="00575C2D"/>
    <w:rsid w:val="0057620D"/>
    <w:rsid w:val="005767F4"/>
    <w:rsid w:val="005803FE"/>
    <w:rsid w:val="00580507"/>
    <w:rsid w:val="00580A82"/>
    <w:rsid w:val="00580D82"/>
    <w:rsid w:val="00581D09"/>
    <w:rsid w:val="00581D52"/>
    <w:rsid w:val="00582291"/>
    <w:rsid w:val="005842BC"/>
    <w:rsid w:val="005859FF"/>
    <w:rsid w:val="00585BC7"/>
    <w:rsid w:val="00585BC8"/>
    <w:rsid w:val="00586264"/>
    <w:rsid w:val="00586829"/>
    <w:rsid w:val="00586C49"/>
    <w:rsid w:val="005872D7"/>
    <w:rsid w:val="00591BFA"/>
    <w:rsid w:val="005928F4"/>
    <w:rsid w:val="00593588"/>
    <w:rsid w:val="00593605"/>
    <w:rsid w:val="0059368C"/>
    <w:rsid w:val="005944DD"/>
    <w:rsid w:val="00594F8B"/>
    <w:rsid w:val="00594FBA"/>
    <w:rsid w:val="0059569E"/>
    <w:rsid w:val="00595DE7"/>
    <w:rsid w:val="00595F00"/>
    <w:rsid w:val="00597E01"/>
    <w:rsid w:val="005A0171"/>
    <w:rsid w:val="005A03FC"/>
    <w:rsid w:val="005A077C"/>
    <w:rsid w:val="005A092F"/>
    <w:rsid w:val="005A2A73"/>
    <w:rsid w:val="005A2C06"/>
    <w:rsid w:val="005A5A74"/>
    <w:rsid w:val="005A6C3E"/>
    <w:rsid w:val="005A71D2"/>
    <w:rsid w:val="005A77AE"/>
    <w:rsid w:val="005A7C70"/>
    <w:rsid w:val="005B1A00"/>
    <w:rsid w:val="005B1DA2"/>
    <w:rsid w:val="005B1ECA"/>
    <w:rsid w:val="005B269D"/>
    <w:rsid w:val="005B3633"/>
    <w:rsid w:val="005B5035"/>
    <w:rsid w:val="005B536D"/>
    <w:rsid w:val="005B65EA"/>
    <w:rsid w:val="005B749A"/>
    <w:rsid w:val="005B77E6"/>
    <w:rsid w:val="005B7935"/>
    <w:rsid w:val="005C0986"/>
    <w:rsid w:val="005C1686"/>
    <w:rsid w:val="005C2118"/>
    <w:rsid w:val="005C226D"/>
    <w:rsid w:val="005C270E"/>
    <w:rsid w:val="005C2FD6"/>
    <w:rsid w:val="005C370E"/>
    <w:rsid w:val="005C3DB5"/>
    <w:rsid w:val="005C4712"/>
    <w:rsid w:val="005C5DC6"/>
    <w:rsid w:val="005C79A3"/>
    <w:rsid w:val="005D09B7"/>
    <w:rsid w:val="005D09FC"/>
    <w:rsid w:val="005D0D8B"/>
    <w:rsid w:val="005D1140"/>
    <w:rsid w:val="005D12A9"/>
    <w:rsid w:val="005D3E54"/>
    <w:rsid w:val="005D5065"/>
    <w:rsid w:val="005D5EBA"/>
    <w:rsid w:val="005D5F1B"/>
    <w:rsid w:val="005D6393"/>
    <w:rsid w:val="005D69D5"/>
    <w:rsid w:val="005D7EB5"/>
    <w:rsid w:val="005D7F90"/>
    <w:rsid w:val="005E0406"/>
    <w:rsid w:val="005E07F1"/>
    <w:rsid w:val="005E082D"/>
    <w:rsid w:val="005E35B7"/>
    <w:rsid w:val="005E3974"/>
    <w:rsid w:val="005E4666"/>
    <w:rsid w:val="005E46D9"/>
    <w:rsid w:val="005E473F"/>
    <w:rsid w:val="005E4D01"/>
    <w:rsid w:val="005E50BB"/>
    <w:rsid w:val="005E5578"/>
    <w:rsid w:val="005E6E2E"/>
    <w:rsid w:val="005E7AB0"/>
    <w:rsid w:val="005F0685"/>
    <w:rsid w:val="005F079D"/>
    <w:rsid w:val="005F2562"/>
    <w:rsid w:val="005F2F63"/>
    <w:rsid w:val="005F50BB"/>
    <w:rsid w:val="005F5250"/>
    <w:rsid w:val="005F69E0"/>
    <w:rsid w:val="005F7BBC"/>
    <w:rsid w:val="0060117C"/>
    <w:rsid w:val="00601812"/>
    <w:rsid w:val="00602079"/>
    <w:rsid w:val="006036BF"/>
    <w:rsid w:val="00606CDA"/>
    <w:rsid w:val="006071F8"/>
    <w:rsid w:val="006107D2"/>
    <w:rsid w:val="00610B78"/>
    <w:rsid w:val="006116C4"/>
    <w:rsid w:val="00613894"/>
    <w:rsid w:val="00613DEA"/>
    <w:rsid w:val="00617399"/>
    <w:rsid w:val="006177EF"/>
    <w:rsid w:val="00617E7E"/>
    <w:rsid w:val="006219F6"/>
    <w:rsid w:val="0062399C"/>
    <w:rsid w:val="0062427C"/>
    <w:rsid w:val="00626D62"/>
    <w:rsid w:val="00626FAA"/>
    <w:rsid w:val="0062762C"/>
    <w:rsid w:val="006308BE"/>
    <w:rsid w:val="00631016"/>
    <w:rsid w:val="0063227F"/>
    <w:rsid w:val="0063314C"/>
    <w:rsid w:val="00634718"/>
    <w:rsid w:val="00634EAC"/>
    <w:rsid w:val="00635CF0"/>
    <w:rsid w:val="00636C47"/>
    <w:rsid w:val="00637505"/>
    <w:rsid w:val="00637D29"/>
    <w:rsid w:val="00640010"/>
    <w:rsid w:val="00640168"/>
    <w:rsid w:val="006402BA"/>
    <w:rsid w:val="00640B29"/>
    <w:rsid w:val="00641634"/>
    <w:rsid w:val="006417CC"/>
    <w:rsid w:val="00641E06"/>
    <w:rsid w:val="00641FB7"/>
    <w:rsid w:val="00642453"/>
    <w:rsid w:val="00643F6A"/>
    <w:rsid w:val="006450B1"/>
    <w:rsid w:val="00645822"/>
    <w:rsid w:val="00645F39"/>
    <w:rsid w:val="00646DA0"/>
    <w:rsid w:val="00650676"/>
    <w:rsid w:val="00650688"/>
    <w:rsid w:val="00650F2B"/>
    <w:rsid w:val="00651361"/>
    <w:rsid w:val="006522B9"/>
    <w:rsid w:val="006531E3"/>
    <w:rsid w:val="00653767"/>
    <w:rsid w:val="00653E0B"/>
    <w:rsid w:val="00653E88"/>
    <w:rsid w:val="0065418C"/>
    <w:rsid w:val="006556C0"/>
    <w:rsid w:val="00655808"/>
    <w:rsid w:val="006563E5"/>
    <w:rsid w:val="00656B29"/>
    <w:rsid w:val="00657D56"/>
    <w:rsid w:val="0066092A"/>
    <w:rsid w:val="00660AF8"/>
    <w:rsid w:val="00660C47"/>
    <w:rsid w:val="006616DC"/>
    <w:rsid w:val="006621A1"/>
    <w:rsid w:val="00662B22"/>
    <w:rsid w:val="0066300C"/>
    <w:rsid w:val="00663FE5"/>
    <w:rsid w:val="00664264"/>
    <w:rsid w:val="006653E3"/>
    <w:rsid w:val="00665905"/>
    <w:rsid w:val="006659B7"/>
    <w:rsid w:val="00665E13"/>
    <w:rsid w:val="0066621F"/>
    <w:rsid w:val="006665E0"/>
    <w:rsid w:val="006671F6"/>
    <w:rsid w:val="006673E2"/>
    <w:rsid w:val="006677FD"/>
    <w:rsid w:val="0067027A"/>
    <w:rsid w:val="00670E15"/>
    <w:rsid w:val="00671D7A"/>
    <w:rsid w:val="00671EB6"/>
    <w:rsid w:val="006728AF"/>
    <w:rsid w:val="00672FD2"/>
    <w:rsid w:val="0067460A"/>
    <w:rsid w:val="00674637"/>
    <w:rsid w:val="00674CCB"/>
    <w:rsid w:val="006756F3"/>
    <w:rsid w:val="006758B3"/>
    <w:rsid w:val="00676DFD"/>
    <w:rsid w:val="0067706E"/>
    <w:rsid w:val="00677D28"/>
    <w:rsid w:val="00680DCC"/>
    <w:rsid w:val="006816DD"/>
    <w:rsid w:val="00681CC1"/>
    <w:rsid w:val="00681D71"/>
    <w:rsid w:val="00681FF2"/>
    <w:rsid w:val="00682D24"/>
    <w:rsid w:val="00683118"/>
    <w:rsid w:val="00683810"/>
    <w:rsid w:val="00685433"/>
    <w:rsid w:val="00685C36"/>
    <w:rsid w:val="0068641F"/>
    <w:rsid w:val="00686FC1"/>
    <w:rsid w:val="006873BB"/>
    <w:rsid w:val="00691874"/>
    <w:rsid w:val="006921CE"/>
    <w:rsid w:val="00692DB4"/>
    <w:rsid w:val="00693CC7"/>
    <w:rsid w:val="0069594F"/>
    <w:rsid w:val="00695AA9"/>
    <w:rsid w:val="00695E7F"/>
    <w:rsid w:val="00696E01"/>
    <w:rsid w:val="006972CE"/>
    <w:rsid w:val="0069774A"/>
    <w:rsid w:val="00697F39"/>
    <w:rsid w:val="006A14DF"/>
    <w:rsid w:val="006A1BC5"/>
    <w:rsid w:val="006A1E1B"/>
    <w:rsid w:val="006A2E2E"/>
    <w:rsid w:val="006A3C0E"/>
    <w:rsid w:val="006A4DE9"/>
    <w:rsid w:val="006A59ED"/>
    <w:rsid w:val="006A6A55"/>
    <w:rsid w:val="006A7687"/>
    <w:rsid w:val="006A76CB"/>
    <w:rsid w:val="006A7770"/>
    <w:rsid w:val="006A790B"/>
    <w:rsid w:val="006B2601"/>
    <w:rsid w:val="006B280D"/>
    <w:rsid w:val="006B2A53"/>
    <w:rsid w:val="006B313E"/>
    <w:rsid w:val="006B5481"/>
    <w:rsid w:val="006B6E51"/>
    <w:rsid w:val="006B712E"/>
    <w:rsid w:val="006B7F9B"/>
    <w:rsid w:val="006C124B"/>
    <w:rsid w:val="006C1523"/>
    <w:rsid w:val="006C1FB9"/>
    <w:rsid w:val="006C1FF1"/>
    <w:rsid w:val="006C2972"/>
    <w:rsid w:val="006C299A"/>
    <w:rsid w:val="006C2A1E"/>
    <w:rsid w:val="006C2E1D"/>
    <w:rsid w:val="006C4A44"/>
    <w:rsid w:val="006C4C4F"/>
    <w:rsid w:val="006C4FFB"/>
    <w:rsid w:val="006C51E6"/>
    <w:rsid w:val="006C5938"/>
    <w:rsid w:val="006C6088"/>
    <w:rsid w:val="006C6369"/>
    <w:rsid w:val="006C6CC3"/>
    <w:rsid w:val="006D0082"/>
    <w:rsid w:val="006D227A"/>
    <w:rsid w:val="006D36EA"/>
    <w:rsid w:val="006D38AD"/>
    <w:rsid w:val="006D3F7A"/>
    <w:rsid w:val="006D4F1A"/>
    <w:rsid w:val="006D6CEE"/>
    <w:rsid w:val="006D7799"/>
    <w:rsid w:val="006E0D11"/>
    <w:rsid w:val="006E1217"/>
    <w:rsid w:val="006E1863"/>
    <w:rsid w:val="006E254A"/>
    <w:rsid w:val="006E36DF"/>
    <w:rsid w:val="006E3829"/>
    <w:rsid w:val="006E398C"/>
    <w:rsid w:val="006E3FD1"/>
    <w:rsid w:val="006E44DE"/>
    <w:rsid w:val="006E4E25"/>
    <w:rsid w:val="006E4FCA"/>
    <w:rsid w:val="006F0CB7"/>
    <w:rsid w:val="006F2F93"/>
    <w:rsid w:val="006F387C"/>
    <w:rsid w:val="006F48FC"/>
    <w:rsid w:val="006F4E2E"/>
    <w:rsid w:val="006F55AB"/>
    <w:rsid w:val="006F5631"/>
    <w:rsid w:val="006F5F64"/>
    <w:rsid w:val="006F608A"/>
    <w:rsid w:val="006F6694"/>
    <w:rsid w:val="006F77AA"/>
    <w:rsid w:val="006F7CB0"/>
    <w:rsid w:val="0070006B"/>
    <w:rsid w:val="00700377"/>
    <w:rsid w:val="00701252"/>
    <w:rsid w:val="00701E35"/>
    <w:rsid w:val="00701F17"/>
    <w:rsid w:val="007052BC"/>
    <w:rsid w:val="0070532E"/>
    <w:rsid w:val="00706444"/>
    <w:rsid w:val="007066EA"/>
    <w:rsid w:val="00706DC9"/>
    <w:rsid w:val="0070744C"/>
    <w:rsid w:val="007074DA"/>
    <w:rsid w:val="007111BE"/>
    <w:rsid w:val="007120F1"/>
    <w:rsid w:val="00712209"/>
    <w:rsid w:val="0071238A"/>
    <w:rsid w:val="00712D32"/>
    <w:rsid w:val="00712E88"/>
    <w:rsid w:val="007139DC"/>
    <w:rsid w:val="007151A5"/>
    <w:rsid w:val="0071635D"/>
    <w:rsid w:val="0071699C"/>
    <w:rsid w:val="007169E4"/>
    <w:rsid w:val="00716BAB"/>
    <w:rsid w:val="007171DB"/>
    <w:rsid w:val="007175DD"/>
    <w:rsid w:val="00717774"/>
    <w:rsid w:val="007179E9"/>
    <w:rsid w:val="0072035B"/>
    <w:rsid w:val="00720E0D"/>
    <w:rsid w:val="00721688"/>
    <w:rsid w:val="0072175D"/>
    <w:rsid w:val="0072182E"/>
    <w:rsid w:val="00722742"/>
    <w:rsid w:val="007237BE"/>
    <w:rsid w:val="00724261"/>
    <w:rsid w:val="00724808"/>
    <w:rsid w:val="00725E58"/>
    <w:rsid w:val="0072623C"/>
    <w:rsid w:val="00726C72"/>
    <w:rsid w:val="00726E0C"/>
    <w:rsid w:val="00730216"/>
    <w:rsid w:val="00731D8C"/>
    <w:rsid w:val="00731E7C"/>
    <w:rsid w:val="00733CC7"/>
    <w:rsid w:val="00733F09"/>
    <w:rsid w:val="007348E3"/>
    <w:rsid w:val="00735D9A"/>
    <w:rsid w:val="00735FA4"/>
    <w:rsid w:val="00736135"/>
    <w:rsid w:val="00736F23"/>
    <w:rsid w:val="00736FB1"/>
    <w:rsid w:val="007372CC"/>
    <w:rsid w:val="00737CEC"/>
    <w:rsid w:val="00740A98"/>
    <w:rsid w:val="00742100"/>
    <w:rsid w:val="00742551"/>
    <w:rsid w:val="00743730"/>
    <w:rsid w:val="00743B46"/>
    <w:rsid w:val="00743B76"/>
    <w:rsid w:val="00744213"/>
    <w:rsid w:val="0074446A"/>
    <w:rsid w:val="00744479"/>
    <w:rsid w:val="00744BA0"/>
    <w:rsid w:val="0074554F"/>
    <w:rsid w:val="00745D51"/>
    <w:rsid w:val="00745EE9"/>
    <w:rsid w:val="00745F08"/>
    <w:rsid w:val="0074605F"/>
    <w:rsid w:val="007462D8"/>
    <w:rsid w:val="007465D8"/>
    <w:rsid w:val="007468AE"/>
    <w:rsid w:val="00747929"/>
    <w:rsid w:val="007479FF"/>
    <w:rsid w:val="00747AF8"/>
    <w:rsid w:val="0075005C"/>
    <w:rsid w:val="00750473"/>
    <w:rsid w:val="00750BD2"/>
    <w:rsid w:val="00751245"/>
    <w:rsid w:val="007512E8"/>
    <w:rsid w:val="007515FB"/>
    <w:rsid w:val="00753340"/>
    <w:rsid w:val="00754209"/>
    <w:rsid w:val="007543F4"/>
    <w:rsid w:val="00754537"/>
    <w:rsid w:val="00754DAD"/>
    <w:rsid w:val="00755478"/>
    <w:rsid w:val="00755666"/>
    <w:rsid w:val="00755D5A"/>
    <w:rsid w:val="0075610F"/>
    <w:rsid w:val="007561FD"/>
    <w:rsid w:val="00756806"/>
    <w:rsid w:val="007616F7"/>
    <w:rsid w:val="00761F75"/>
    <w:rsid w:val="007621DA"/>
    <w:rsid w:val="00762AAC"/>
    <w:rsid w:val="00762DAB"/>
    <w:rsid w:val="007631C0"/>
    <w:rsid w:val="00763431"/>
    <w:rsid w:val="00763D66"/>
    <w:rsid w:val="00765F6F"/>
    <w:rsid w:val="0076670D"/>
    <w:rsid w:val="00767437"/>
    <w:rsid w:val="00767B01"/>
    <w:rsid w:val="00770735"/>
    <w:rsid w:val="00770D9B"/>
    <w:rsid w:val="00772C6B"/>
    <w:rsid w:val="00775A5B"/>
    <w:rsid w:val="0077624E"/>
    <w:rsid w:val="007803DD"/>
    <w:rsid w:val="00780B42"/>
    <w:rsid w:val="00780E28"/>
    <w:rsid w:val="00781B4F"/>
    <w:rsid w:val="00781DD9"/>
    <w:rsid w:val="00783AAC"/>
    <w:rsid w:val="0078492C"/>
    <w:rsid w:val="00784B83"/>
    <w:rsid w:val="00784F00"/>
    <w:rsid w:val="007908D4"/>
    <w:rsid w:val="007915F4"/>
    <w:rsid w:val="007930F5"/>
    <w:rsid w:val="0079335D"/>
    <w:rsid w:val="007936C3"/>
    <w:rsid w:val="00793BF7"/>
    <w:rsid w:val="00793E14"/>
    <w:rsid w:val="00794763"/>
    <w:rsid w:val="0079547E"/>
    <w:rsid w:val="0079584A"/>
    <w:rsid w:val="007967A6"/>
    <w:rsid w:val="007979A2"/>
    <w:rsid w:val="007A0B8C"/>
    <w:rsid w:val="007A13CE"/>
    <w:rsid w:val="007A1A52"/>
    <w:rsid w:val="007A1DBA"/>
    <w:rsid w:val="007A2CEA"/>
    <w:rsid w:val="007A30E4"/>
    <w:rsid w:val="007A3633"/>
    <w:rsid w:val="007A479B"/>
    <w:rsid w:val="007A50D3"/>
    <w:rsid w:val="007A6F4A"/>
    <w:rsid w:val="007A73FE"/>
    <w:rsid w:val="007B0774"/>
    <w:rsid w:val="007B2820"/>
    <w:rsid w:val="007B3A19"/>
    <w:rsid w:val="007B564C"/>
    <w:rsid w:val="007B6315"/>
    <w:rsid w:val="007B64EC"/>
    <w:rsid w:val="007B681A"/>
    <w:rsid w:val="007B6A81"/>
    <w:rsid w:val="007B6ABA"/>
    <w:rsid w:val="007B6DDF"/>
    <w:rsid w:val="007B77AD"/>
    <w:rsid w:val="007C03E6"/>
    <w:rsid w:val="007C04D3"/>
    <w:rsid w:val="007C055F"/>
    <w:rsid w:val="007C0ECF"/>
    <w:rsid w:val="007C0F7C"/>
    <w:rsid w:val="007C1250"/>
    <w:rsid w:val="007C1DCC"/>
    <w:rsid w:val="007C261A"/>
    <w:rsid w:val="007C270A"/>
    <w:rsid w:val="007C3F6F"/>
    <w:rsid w:val="007C424D"/>
    <w:rsid w:val="007C4353"/>
    <w:rsid w:val="007C4B65"/>
    <w:rsid w:val="007C5989"/>
    <w:rsid w:val="007C5F2B"/>
    <w:rsid w:val="007D00A2"/>
    <w:rsid w:val="007D07BD"/>
    <w:rsid w:val="007D0906"/>
    <w:rsid w:val="007D1668"/>
    <w:rsid w:val="007D21EB"/>
    <w:rsid w:val="007D266C"/>
    <w:rsid w:val="007D2EFB"/>
    <w:rsid w:val="007D2FD1"/>
    <w:rsid w:val="007D3264"/>
    <w:rsid w:val="007D3CD7"/>
    <w:rsid w:val="007D3F4F"/>
    <w:rsid w:val="007D4640"/>
    <w:rsid w:val="007D589F"/>
    <w:rsid w:val="007D6080"/>
    <w:rsid w:val="007D76FD"/>
    <w:rsid w:val="007D796E"/>
    <w:rsid w:val="007D7F90"/>
    <w:rsid w:val="007E01A9"/>
    <w:rsid w:val="007E0C38"/>
    <w:rsid w:val="007E12AB"/>
    <w:rsid w:val="007E212F"/>
    <w:rsid w:val="007E2F9D"/>
    <w:rsid w:val="007E438E"/>
    <w:rsid w:val="007E5384"/>
    <w:rsid w:val="007E5CD2"/>
    <w:rsid w:val="007E64AA"/>
    <w:rsid w:val="007E76E3"/>
    <w:rsid w:val="007E7CD8"/>
    <w:rsid w:val="007F0138"/>
    <w:rsid w:val="007F0F3C"/>
    <w:rsid w:val="007F1493"/>
    <w:rsid w:val="007F21B5"/>
    <w:rsid w:val="007F2570"/>
    <w:rsid w:val="007F28B6"/>
    <w:rsid w:val="007F3711"/>
    <w:rsid w:val="007F3789"/>
    <w:rsid w:val="007F3E26"/>
    <w:rsid w:val="007F45B5"/>
    <w:rsid w:val="007F4ED9"/>
    <w:rsid w:val="007F5243"/>
    <w:rsid w:val="007F580D"/>
    <w:rsid w:val="007F58A7"/>
    <w:rsid w:val="007F5CA5"/>
    <w:rsid w:val="007F5DC1"/>
    <w:rsid w:val="007F6233"/>
    <w:rsid w:val="007F62C2"/>
    <w:rsid w:val="007F674B"/>
    <w:rsid w:val="007F786D"/>
    <w:rsid w:val="00800655"/>
    <w:rsid w:val="008026A5"/>
    <w:rsid w:val="008035A8"/>
    <w:rsid w:val="00803A4F"/>
    <w:rsid w:val="00803C5B"/>
    <w:rsid w:val="00804967"/>
    <w:rsid w:val="00805667"/>
    <w:rsid w:val="00805A1D"/>
    <w:rsid w:val="00805A80"/>
    <w:rsid w:val="00805E01"/>
    <w:rsid w:val="00807A3D"/>
    <w:rsid w:val="008106CD"/>
    <w:rsid w:val="00810AD7"/>
    <w:rsid w:val="00810FAA"/>
    <w:rsid w:val="0081259B"/>
    <w:rsid w:val="0081277D"/>
    <w:rsid w:val="00813401"/>
    <w:rsid w:val="008135AC"/>
    <w:rsid w:val="0081377D"/>
    <w:rsid w:val="008141FC"/>
    <w:rsid w:val="008144C4"/>
    <w:rsid w:val="008145BC"/>
    <w:rsid w:val="00814B98"/>
    <w:rsid w:val="008151C5"/>
    <w:rsid w:val="0081650F"/>
    <w:rsid w:val="008168EC"/>
    <w:rsid w:val="0081766A"/>
    <w:rsid w:val="00817C16"/>
    <w:rsid w:val="008204B1"/>
    <w:rsid w:val="0082093F"/>
    <w:rsid w:val="00821807"/>
    <w:rsid w:val="00821E4D"/>
    <w:rsid w:val="00822845"/>
    <w:rsid w:val="00822B63"/>
    <w:rsid w:val="00822C54"/>
    <w:rsid w:val="00822EDC"/>
    <w:rsid w:val="00823B89"/>
    <w:rsid w:val="00823F17"/>
    <w:rsid w:val="00824058"/>
    <w:rsid w:val="00824876"/>
    <w:rsid w:val="00824FA7"/>
    <w:rsid w:val="00825183"/>
    <w:rsid w:val="00825981"/>
    <w:rsid w:val="00825D69"/>
    <w:rsid w:val="00826887"/>
    <w:rsid w:val="00826E74"/>
    <w:rsid w:val="00830C4F"/>
    <w:rsid w:val="00831222"/>
    <w:rsid w:val="00831F5A"/>
    <w:rsid w:val="00832A24"/>
    <w:rsid w:val="00833B91"/>
    <w:rsid w:val="00833C49"/>
    <w:rsid w:val="00833DD0"/>
    <w:rsid w:val="00834145"/>
    <w:rsid w:val="0083438F"/>
    <w:rsid w:val="00835214"/>
    <w:rsid w:val="0083725D"/>
    <w:rsid w:val="00837C87"/>
    <w:rsid w:val="008413AB"/>
    <w:rsid w:val="00841653"/>
    <w:rsid w:val="0084212D"/>
    <w:rsid w:val="00842BCF"/>
    <w:rsid w:val="008434A4"/>
    <w:rsid w:val="00843F0B"/>
    <w:rsid w:val="00844A8A"/>
    <w:rsid w:val="00844CAF"/>
    <w:rsid w:val="00845C73"/>
    <w:rsid w:val="0084619A"/>
    <w:rsid w:val="0084632E"/>
    <w:rsid w:val="008464C9"/>
    <w:rsid w:val="008467F8"/>
    <w:rsid w:val="00846B85"/>
    <w:rsid w:val="00846FB8"/>
    <w:rsid w:val="00850305"/>
    <w:rsid w:val="008507CC"/>
    <w:rsid w:val="00850803"/>
    <w:rsid w:val="008531FE"/>
    <w:rsid w:val="008536DF"/>
    <w:rsid w:val="00853C4D"/>
    <w:rsid w:val="00853FCF"/>
    <w:rsid w:val="008552A1"/>
    <w:rsid w:val="008627DC"/>
    <w:rsid w:val="00865249"/>
    <w:rsid w:val="0086533C"/>
    <w:rsid w:val="00865B5D"/>
    <w:rsid w:val="00865E1B"/>
    <w:rsid w:val="0086604F"/>
    <w:rsid w:val="00866584"/>
    <w:rsid w:val="00866A73"/>
    <w:rsid w:val="008701DF"/>
    <w:rsid w:val="00870B08"/>
    <w:rsid w:val="00870FD4"/>
    <w:rsid w:val="008715D0"/>
    <w:rsid w:val="008717E3"/>
    <w:rsid w:val="008720CC"/>
    <w:rsid w:val="0087244F"/>
    <w:rsid w:val="008728A7"/>
    <w:rsid w:val="00872C89"/>
    <w:rsid w:val="00874148"/>
    <w:rsid w:val="00874E2A"/>
    <w:rsid w:val="00875AB0"/>
    <w:rsid w:val="00875FCA"/>
    <w:rsid w:val="008769E8"/>
    <w:rsid w:val="00876A4D"/>
    <w:rsid w:val="0088019C"/>
    <w:rsid w:val="00881D51"/>
    <w:rsid w:val="00881E1B"/>
    <w:rsid w:val="008835AB"/>
    <w:rsid w:val="0088380F"/>
    <w:rsid w:val="00883D6D"/>
    <w:rsid w:val="0088443E"/>
    <w:rsid w:val="0088557C"/>
    <w:rsid w:val="00890C73"/>
    <w:rsid w:val="00891C5C"/>
    <w:rsid w:val="00891D44"/>
    <w:rsid w:val="00892712"/>
    <w:rsid w:val="00894151"/>
    <w:rsid w:val="008942EA"/>
    <w:rsid w:val="0089546A"/>
    <w:rsid w:val="008954A9"/>
    <w:rsid w:val="0089558C"/>
    <w:rsid w:val="00896259"/>
    <w:rsid w:val="008962CA"/>
    <w:rsid w:val="00896985"/>
    <w:rsid w:val="00897102"/>
    <w:rsid w:val="00897BC9"/>
    <w:rsid w:val="008A1809"/>
    <w:rsid w:val="008A31DA"/>
    <w:rsid w:val="008A36D2"/>
    <w:rsid w:val="008A3AE0"/>
    <w:rsid w:val="008A4D35"/>
    <w:rsid w:val="008A6273"/>
    <w:rsid w:val="008A643F"/>
    <w:rsid w:val="008A651D"/>
    <w:rsid w:val="008A65CC"/>
    <w:rsid w:val="008A6A87"/>
    <w:rsid w:val="008B05FA"/>
    <w:rsid w:val="008B0936"/>
    <w:rsid w:val="008B0E96"/>
    <w:rsid w:val="008B1361"/>
    <w:rsid w:val="008B162A"/>
    <w:rsid w:val="008B44D2"/>
    <w:rsid w:val="008B48E7"/>
    <w:rsid w:val="008B4943"/>
    <w:rsid w:val="008B5B6C"/>
    <w:rsid w:val="008B5F76"/>
    <w:rsid w:val="008B7776"/>
    <w:rsid w:val="008B7787"/>
    <w:rsid w:val="008C0A43"/>
    <w:rsid w:val="008C0A5C"/>
    <w:rsid w:val="008C0FE6"/>
    <w:rsid w:val="008C24AF"/>
    <w:rsid w:val="008C287D"/>
    <w:rsid w:val="008C3728"/>
    <w:rsid w:val="008C400C"/>
    <w:rsid w:val="008C55D8"/>
    <w:rsid w:val="008C5AC8"/>
    <w:rsid w:val="008C5F57"/>
    <w:rsid w:val="008C6490"/>
    <w:rsid w:val="008C670F"/>
    <w:rsid w:val="008C6B5E"/>
    <w:rsid w:val="008C6FBF"/>
    <w:rsid w:val="008C7936"/>
    <w:rsid w:val="008C7DFC"/>
    <w:rsid w:val="008D05F1"/>
    <w:rsid w:val="008D07B3"/>
    <w:rsid w:val="008D0C13"/>
    <w:rsid w:val="008D10A9"/>
    <w:rsid w:val="008D13F0"/>
    <w:rsid w:val="008D1537"/>
    <w:rsid w:val="008D2581"/>
    <w:rsid w:val="008D5802"/>
    <w:rsid w:val="008D5B4D"/>
    <w:rsid w:val="008D5C9A"/>
    <w:rsid w:val="008D5DCD"/>
    <w:rsid w:val="008D66A7"/>
    <w:rsid w:val="008D66BC"/>
    <w:rsid w:val="008D66D6"/>
    <w:rsid w:val="008D6EA5"/>
    <w:rsid w:val="008D7F70"/>
    <w:rsid w:val="008E03D9"/>
    <w:rsid w:val="008E067B"/>
    <w:rsid w:val="008E13AE"/>
    <w:rsid w:val="008E183C"/>
    <w:rsid w:val="008E1B2D"/>
    <w:rsid w:val="008E1EA8"/>
    <w:rsid w:val="008E245D"/>
    <w:rsid w:val="008E36E9"/>
    <w:rsid w:val="008E38AD"/>
    <w:rsid w:val="008E49AA"/>
    <w:rsid w:val="008E57ED"/>
    <w:rsid w:val="008E5AF0"/>
    <w:rsid w:val="008E61F7"/>
    <w:rsid w:val="008E679A"/>
    <w:rsid w:val="008E7116"/>
    <w:rsid w:val="008F1861"/>
    <w:rsid w:val="008F2519"/>
    <w:rsid w:val="008F277D"/>
    <w:rsid w:val="008F2DE6"/>
    <w:rsid w:val="008F4A71"/>
    <w:rsid w:val="008F4FFF"/>
    <w:rsid w:val="008F5435"/>
    <w:rsid w:val="008F6455"/>
    <w:rsid w:val="008F6749"/>
    <w:rsid w:val="008F713C"/>
    <w:rsid w:val="008F732C"/>
    <w:rsid w:val="008F73B1"/>
    <w:rsid w:val="008F74FE"/>
    <w:rsid w:val="008F7742"/>
    <w:rsid w:val="00900529"/>
    <w:rsid w:val="00900579"/>
    <w:rsid w:val="0090148F"/>
    <w:rsid w:val="0090166C"/>
    <w:rsid w:val="0090191E"/>
    <w:rsid w:val="00903AB8"/>
    <w:rsid w:val="009043C2"/>
    <w:rsid w:val="00905C60"/>
    <w:rsid w:val="009060EE"/>
    <w:rsid w:val="0090629C"/>
    <w:rsid w:val="00907409"/>
    <w:rsid w:val="00910700"/>
    <w:rsid w:val="00910BF8"/>
    <w:rsid w:val="00910F9F"/>
    <w:rsid w:val="00911132"/>
    <w:rsid w:val="00912978"/>
    <w:rsid w:val="00912E25"/>
    <w:rsid w:val="00912E8F"/>
    <w:rsid w:val="00913E34"/>
    <w:rsid w:val="00915FD2"/>
    <w:rsid w:val="00916243"/>
    <w:rsid w:val="009166B9"/>
    <w:rsid w:val="0092073F"/>
    <w:rsid w:val="00921A05"/>
    <w:rsid w:val="00921A51"/>
    <w:rsid w:val="00921AE5"/>
    <w:rsid w:val="009235FE"/>
    <w:rsid w:val="00924F70"/>
    <w:rsid w:val="00925476"/>
    <w:rsid w:val="00925A15"/>
    <w:rsid w:val="00925D79"/>
    <w:rsid w:val="0092608D"/>
    <w:rsid w:val="00926A3A"/>
    <w:rsid w:val="00926D20"/>
    <w:rsid w:val="009279A5"/>
    <w:rsid w:val="00927BB5"/>
    <w:rsid w:val="0093039B"/>
    <w:rsid w:val="009311FC"/>
    <w:rsid w:val="0093141E"/>
    <w:rsid w:val="00932CA6"/>
    <w:rsid w:val="00932E58"/>
    <w:rsid w:val="00935CAE"/>
    <w:rsid w:val="00935F15"/>
    <w:rsid w:val="00936120"/>
    <w:rsid w:val="0093627B"/>
    <w:rsid w:val="0093739B"/>
    <w:rsid w:val="00937C10"/>
    <w:rsid w:val="00940E40"/>
    <w:rsid w:val="0094156F"/>
    <w:rsid w:val="00941838"/>
    <w:rsid w:val="00941BB1"/>
    <w:rsid w:val="009428AA"/>
    <w:rsid w:val="00942B39"/>
    <w:rsid w:val="00943243"/>
    <w:rsid w:val="0094343A"/>
    <w:rsid w:val="00943A13"/>
    <w:rsid w:val="00943D37"/>
    <w:rsid w:val="00944374"/>
    <w:rsid w:val="00944464"/>
    <w:rsid w:val="00945F05"/>
    <w:rsid w:val="00947A17"/>
    <w:rsid w:val="00947E7A"/>
    <w:rsid w:val="00947FFB"/>
    <w:rsid w:val="0095246C"/>
    <w:rsid w:val="00955405"/>
    <w:rsid w:val="00956699"/>
    <w:rsid w:val="00956A61"/>
    <w:rsid w:val="00956D62"/>
    <w:rsid w:val="009570A8"/>
    <w:rsid w:val="009573D5"/>
    <w:rsid w:val="00957E36"/>
    <w:rsid w:val="009600D5"/>
    <w:rsid w:val="009602BA"/>
    <w:rsid w:val="00960489"/>
    <w:rsid w:val="00960FB4"/>
    <w:rsid w:val="00961D5A"/>
    <w:rsid w:val="00961EF8"/>
    <w:rsid w:val="00962B78"/>
    <w:rsid w:val="00963CDF"/>
    <w:rsid w:val="00963E6E"/>
    <w:rsid w:val="00964615"/>
    <w:rsid w:val="00965247"/>
    <w:rsid w:val="009653C0"/>
    <w:rsid w:val="0096542D"/>
    <w:rsid w:val="009658ED"/>
    <w:rsid w:val="009659E7"/>
    <w:rsid w:val="00965F49"/>
    <w:rsid w:val="00966DAA"/>
    <w:rsid w:val="00967555"/>
    <w:rsid w:val="009701EE"/>
    <w:rsid w:val="00970726"/>
    <w:rsid w:val="00971205"/>
    <w:rsid w:val="0097218F"/>
    <w:rsid w:val="009726A0"/>
    <w:rsid w:val="00972D92"/>
    <w:rsid w:val="009733B8"/>
    <w:rsid w:val="00973E0F"/>
    <w:rsid w:val="009741F3"/>
    <w:rsid w:val="00974986"/>
    <w:rsid w:val="009759C4"/>
    <w:rsid w:val="00976930"/>
    <w:rsid w:val="009769E2"/>
    <w:rsid w:val="00976C69"/>
    <w:rsid w:val="009775DD"/>
    <w:rsid w:val="0097774E"/>
    <w:rsid w:val="00977A09"/>
    <w:rsid w:val="00977BD9"/>
    <w:rsid w:val="00980D53"/>
    <w:rsid w:val="0098164B"/>
    <w:rsid w:val="0098296B"/>
    <w:rsid w:val="00982A9A"/>
    <w:rsid w:val="00982E0C"/>
    <w:rsid w:val="00983060"/>
    <w:rsid w:val="009837BF"/>
    <w:rsid w:val="0098385A"/>
    <w:rsid w:val="00983A99"/>
    <w:rsid w:val="009859C7"/>
    <w:rsid w:val="009859DE"/>
    <w:rsid w:val="0098658D"/>
    <w:rsid w:val="00987012"/>
    <w:rsid w:val="00991018"/>
    <w:rsid w:val="00991199"/>
    <w:rsid w:val="009912E5"/>
    <w:rsid w:val="009913D4"/>
    <w:rsid w:val="00991488"/>
    <w:rsid w:val="009917BE"/>
    <w:rsid w:val="00991A4F"/>
    <w:rsid w:val="00993704"/>
    <w:rsid w:val="00993A68"/>
    <w:rsid w:val="00995F24"/>
    <w:rsid w:val="009A0CE6"/>
    <w:rsid w:val="009A123B"/>
    <w:rsid w:val="009A3317"/>
    <w:rsid w:val="009A374C"/>
    <w:rsid w:val="009A3BD8"/>
    <w:rsid w:val="009A52BA"/>
    <w:rsid w:val="009A52CC"/>
    <w:rsid w:val="009B0523"/>
    <w:rsid w:val="009B09F7"/>
    <w:rsid w:val="009B0CDF"/>
    <w:rsid w:val="009B2091"/>
    <w:rsid w:val="009B449B"/>
    <w:rsid w:val="009B5086"/>
    <w:rsid w:val="009B5F11"/>
    <w:rsid w:val="009B61C0"/>
    <w:rsid w:val="009B78B9"/>
    <w:rsid w:val="009C03A2"/>
    <w:rsid w:val="009C03B7"/>
    <w:rsid w:val="009C0481"/>
    <w:rsid w:val="009C0DB0"/>
    <w:rsid w:val="009C1D3A"/>
    <w:rsid w:val="009C1F7B"/>
    <w:rsid w:val="009C6027"/>
    <w:rsid w:val="009C60D8"/>
    <w:rsid w:val="009D01A1"/>
    <w:rsid w:val="009D15BC"/>
    <w:rsid w:val="009D2706"/>
    <w:rsid w:val="009D3356"/>
    <w:rsid w:val="009D4866"/>
    <w:rsid w:val="009D4C7F"/>
    <w:rsid w:val="009D62C8"/>
    <w:rsid w:val="009D7AF7"/>
    <w:rsid w:val="009D7EBB"/>
    <w:rsid w:val="009E13A7"/>
    <w:rsid w:val="009E1529"/>
    <w:rsid w:val="009E17A2"/>
    <w:rsid w:val="009E17CC"/>
    <w:rsid w:val="009E1CE9"/>
    <w:rsid w:val="009E3016"/>
    <w:rsid w:val="009E4257"/>
    <w:rsid w:val="009E4498"/>
    <w:rsid w:val="009E56EC"/>
    <w:rsid w:val="009E5E25"/>
    <w:rsid w:val="009E67E8"/>
    <w:rsid w:val="009E685A"/>
    <w:rsid w:val="009E7169"/>
    <w:rsid w:val="009E72E8"/>
    <w:rsid w:val="009E7753"/>
    <w:rsid w:val="009E7AA2"/>
    <w:rsid w:val="009F0FD8"/>
    <w:rsid w:val="009F1A90"/>
    <w:rsid w:val="009F240F"/>
    <w:rsid w:val="009F4B2D"/>
    <w:rsid w:val="009F668A"/>
    <w:rsid w:val="009F6824"/>
    <w:rsid w:val="009F7C86"/>
    <w:rsid w:val="009F7D55"/>
    <w:rsid w:val="009F7DA4"/>
    <w:rsid w:val="00A0199D"/>
    <w:rsid w:val="00A01A41"/>
    <w:rsid w:val="00A02C76"/>
    <w:rsid w:val="00A03934"/>
    <w:rsid w:val="00A040ED"/>
    <w:rsid w:val="00A05EB6"/>
    <w:rsid w:val="00A07953"/>
    <w:rsid w:val="00A100E1"/>
    <w:rsid w:val="00A11C61"/>
    <w:rsid w:val="00A124BE"/>
    <w:rsid w:val="00A12C45"/>
    <w:rsid w:val="00A13380"/>
    <w:rsid w:val="00A13B8B"/>
    <w:rsid w:val="00A13DE0"/>
    <w:rsid w:val="00A14090"/>
    <w:rsid w:val="00A15312"/>
    <w:rsid w:val="00A165BA"/>
    <w:rsid w:val="00A20140"/>
    <w:rsid w:val="00A203C2"/>
    <w:rsid w:val="00A2057E"/>
    <w:rsid w:val="00A2469A"/>
    <w:rsid w:val="00A24C0D"/>
    <w:rsid w:val="00A24EE6"/>
    <w:rsid w:val="00A268D3"/>
    <w:rsid w:val="00A27450"/>
    <w:rsid w:val="00A27870"/>
    <w:rsid w:val="00A27F29"/>
    <w:rsid w:val="00A301BF"/>
    <w:rsid w:val="00A30CA7"/>
    <w:rsid w:val="00A31B3A"/>
    <w:rsid w:val="00A31DBB"/>
    <w:rsid w:val="00A31FE0"/>
    <w:rsid w:val="00A32428"/>
    <w:rsid w:val="00A32C1B"/>
    <w:rsid w:val="00A368C5"/>
    <w:rsid w:val="00A36B98"/>
    <w:rsid w:val="00A3767D"/>
    <w:rsid w:val="00A37DAA"/>
    <w:rsid w:val="00A37E5D"/>
    <w:rsid w:val="00A40207"/>
    <w:rsid w:val="00A42B49"/>
    <w:rsid w:val="00A446B0"/>
    <w:rsid w:val="00A44892"/>
    <w:rsid w:val="00A477F3"/>
    <w:rsid w:val="00A47F5D"/>
    <w:rsid w:val="00A50116"/>
    <w:rsid w:val="00A5077D"/>
    <w:rsid w:val="00A51553"/>
    <w:rsid w:val="00A51746"/>
    <w:rsid w:val="00A519E4"/>
    <w:rsid w:val="00A51EC7"/>
    <w:rsid w:val="00A52B36"/>
    <w:rsid w:val="00A52FCC"/>
    <w:rsid w:val="00A54284"/>
    <w:rsid w:val="00A54B10"/>
    <w:rsid w:val="00A55655"/>
    <w:rsid w:val="00A55A50"/>
    <w:rsid w:val="00A56619"/>
    <w:rsid w:val="00A57255"/>
    <w:rsid w:val="00A60651"/>
    <w:rsid w:val="00A60A42"/>
    <w:rsid w:val="00A60FF9"/>
    <w:rsid w:val="00A61250"/>
    <w:rsid w:val="00A6146E"/>
    <w:rsid w:val="00A6155B"/>
    <w:rsid w:val="00A62B78"/>
    <w:rsid w:val="00A62BFE"/>
    <w:rsid w:val="00A62D99"/>
    <w:rsid w:val="00A63CF6"/>
    <w:rsid w:val="00A64570"/>
    <w:rsid w:val="00A64831"/>
    <w:rsid w:val="00A676E5"/>
    <w:rsid w:val="00A712B1"/>
    <w:rsid w:val="00A71355"/>
    <w:rsid w:val="00A71E88"/>
    <w:rsid w:val="00A73202"/>
    <w:rsid w:val="00A73744"/>
    <w:rsid w:val="00A73D77"/>
    <w:rsid w:val="00A73F5C"/>
    <w:rsid w:val="00A74394"/>
    <w:rsid w:val="00A74919"/>
    <w:rsid w:val="00A74BC6"/>
    <w:rsid w:val="00A7510E"/>
    <w:rsid w:val="00A763FF"/>
    <w:rsid w:val="00A76F81"/>
    <w:rsid w:val="00A7771E"/>
    <w:rsid w:val="00A77A6E"/>
    <w:rsid w:val="00A80A5A"/>
    <w:rsid w:val="00A80E7C"/>
    <w:rsid w:val="00A82029"/>
    <w:rsid w:val="00A8262B"/>
    <w:rsid w:val="00A83353"/>
    <w:rsid w:val="00A83D13"/>
    <w:rsid w:val="00A84795"/>
    <w:rsid w:val="00A85A3D"/>
    <w:rsid w:val="00A85DE4"/>
    <w:rsid w:val="00A87F21"/>
    <w:rsid w:val="00A87FFE"/>
    <w:rsid w:val="00A904D2"/>
    <w:rsid w:val="00A906BA"/>
    <w:rsid w:val="00A911D5"/>
    <w:rsid w:val="00A9268C"/>
    <w:rsid w:val="00A926CC"/>
    <w:rsid w:val="00A92BB6"/>
    <w:rsid w:val="00A9342A"/>
    <w:rsid w:val="00A9488B"/>
    <w:rsid w:val="00A948BC"/>
    <w:rsid w:val="00A9548A"/>
    <w:rsid w:val="00A95D02"/>
    <w:rsid w:val="00A969D2"/>
    <w:rsid w:val="00A96EB1"/>
    <w:rsid w:val="00A971BD"/>
    <w:rsid w:val="00A97617"/>
    <w:rsid w:val="00A976C8"/>
    <w:rsid w:val="00AA0452"/>
    <w:rsid w:val="00AA1049"/>
    <w:rsid w:val="00AA178E"/>
    <w:rsid w:val="00AA2AD7"/>
    <w:rsid w:val="00AA3040"/>
    <w:rsid w:val="00AA347B"/>
    <w:rsid w:val="00AA4EF8"/>
    <w:rsid w:val="00AA58B1"/>
    <w:rsid w:val="00AA7EB5"/>
    <w:rsid w:val="00AB0EDC"/>
    <w:rsid w:val="00AB1652"/>
    <w:rsid w:val="00AB2228"/>
    <w:rsid w:val="00AB287F"/>
    <w:rsid w:val="00AB480C"/>
    <w:rsid w:val="00AB4A9E"/>
    <w:rsid w:val="00AB5BEC"/>
    <w:rsid w:val="00AB63E9"/>
    <w:rsid w:val="00AC07BE"/>
    <w:rsid w:val="00AC0CEF"/>
    <w:rsid w:val="00AC0ECB"/>
    <w:rsid w:val="00AC1D80"/>
    <w:rsid w:val="00AC1F6E"/>
    <w:rsid w:val="00AC2361"/>
    <w:rsid w:val="00AC27C1"/>
    <w:rsid w:val="00AC3A36"/>
    <w:rsid w:val="00AC3FCF"/>
    <w:rsid w:val="00AC488D"/>
    <w:rsid w:val="00AC65DA"/>
    <w:rsid w:val="00AC69AC"/>
    <w:rsid w:val="00AC7427"/>
    <w:rsid w:val="00AC7EB5"/>
    <w:rsid w:val="00AD0223"/>
    <w:rsid w:val="00AD2D38"/>
    <w:rsid w:val="00AD2DCF"/>
    <w:rsid w:val="00AD3B35"/>
    <w:rsid w:val="00AD3C9C"/>
    <w:rsid w:val="00AD3D1C"/>
    <w:rsid w:val="00AD56BF"/>
    <w:rsid w:val="00AD5D9F"/>
    <w:rsid w:val="00AD7723"/>
    <w:rsid w:val="00AE0F78"/>
    <w:rsid w:val="00AE20F6"/>
    <w:rsid w:val="00AE26C8"/>
    <w:rsid w:val="00AE2DC8"/>
    <w:rsid w:val="00AE2FB9"/>
    <w:rsid w:val="00AE45A3"/>
    <w:rsid w:val="00AE4E6A"/>
    <w:rsid w:val="00AE4F9F"/>
    <w:rsid w:val="00AE53B1"/>
    <w:rsid w:val="00AE5E49"/>
    <w:rsid w:val="00AE6788"/>
    <w:rsid w:val="00AE6C6B"/>
    <w:rsid w:val="00AE7207"/>
    <w:rsid w:val="00AF00F7"/>
    <w:rsid w:val="00AF0615"/>
    <w:rsid w:val="00AF065C"/>
    <w:rsid w:val="00AF0C2B"/>
    <w:rsid w:val="00AF109B"/>
    <w:rsid w:val="00AF1378"/>
    <w:rsid w:val="00AF3BAC"/>
    <w:rsid w:val="00AF447E"/>
    <w:rsid w:val="00AF4853"/>
    <w:rsid w:val="00AF4C31"/>
    <w:rsid w:val="00AF4E01"/>
    <w:rsid w:val="00AF5563"/>
    <w:rsid w:val="00AF5A02"/>
    <w:rsid w:val="00AF5B5D"/>
    <w:rsid w:val="00AF61C5"/>
    <w:rsid w:val="00AF6815"/>
    <w:rsid w:val="00AF6CBC"/>
    <w:rsid w:val="00AF6EFC"/>
    <w:rsid w:val="00AF76A4"/>
    <w:rsid w:val="00AF7A48"/>
    <w:rsid w:val="00AF7A5C"/>
    <w:rsid w:val="00B0060A"/>
    <w:rsid w:val="00B0087F"/>
    <w:rsid w:val="00B01D2C"/>
    <w:rsid w:val="00B02A18"/>
    <w:rsid w:val="00B032C0"/>
    <w:rsid w:val="00B037C3"/>
    <w:rsid w:val="00B03A5E"/>
    <w:rsid w:val="00B03D38"/>
    <w:rsid w:val="00B0421C"/>
    <w:rsid w:val="00B04619"/>
    <w:rsid w:val="00B05576"/>
    <w:rsid w:val="00B0565C"/>
    <w:rsid w:val="00B05FA5"/>
    <w:rsid w:val="00B07365"/>
    <w:rsid w:val="00B11518"/>
    <w:rsid w:val="00B122D1"/>
    <w:rsid w:val="00B12BE2"/>
    <w:rsid w:val="00B130E7"/>
    <w:rsid w:val="00B15A44"/>
    <w:rsid w:val="00B1728C"/>
    <w:rsid w:val="00B176CC"/>
    <w:rsid w:val="00B179D9"/>
    <w:rsid w:val="00B179E1"/>
    <w:rsid w:val="00B2195D"/>
    <w:rsid w:val="00B23B82"/>
    <w:rsid w:val="00B23F20"/>
    <w:rsid w:val="00B23FE6"/>
    <w:rsid w:val="00B2548D"/>
    <w:rsid w:val="00B25A57"/>
    <w:rsid w:val="00B26C3C"/>
    <w:rsid w:val="00B26C99"/>
    <w:rsid w:val="00B274BC"/>
    <w:rsid w:val="00B279AB"/>
    <w:rsid w:val="00B30D1A"/>
    <w:rsid w:val="00B31674"/>
    <w:rsid w:val="00B32843"/>
    <w:rsid w:val="00B330B3"/>
    <w:rsid w:val="00B334A6"/>
    <w:rsid w:val="00B34CCE"/>
    <w:rsid w:val="00B35320"/>
    <w:rsid w:val="00B36992"/>
    <w:rsid w:val="00B36C41"/>
    <w:rsid w:val="00B36D1E"/>
    <w:rsid w:val="00B371E9"/>
    <w:rsid w:val="00B37B55"/>
    <w:rsid w:val="00B401FA"/>
    <w:rsid w:val="00B4053E"/>
    <w:rsid w:val="00B41AC2"/>
    <w:rsid w:val="00B43266"/>
    <w:rsid w:val="00B44E24"/>
    <w:rsid w:val="00B458BF"/>
    <w:rsid w:val="00B45E96"/>
    <w:rsid w:val="00B468B2"/>
    <w:rsid w:val="00B47080"/>
    <w:rsid w:val="00B471EE"/>
    <w:rsid w:val="00B47642"/>
    <w:rsid w:val="00B4777E"/>
    <w:rsid w:val="00B51247"/>
    <w:rsid w:val="00B51C30"/>
    <w:rsid w:val="00B522AE"/>
    <w:rsid w:val="00B539EE"/>
    <w:rsid w:val="00B542BE"/>
    <w:rsid w:val="00B56964"/>
    <w:rsid w:val="00B57091"/>
    <w:rsid w:val="00B60B62"/>
    <w:rsid w:val="00B62D46"/>
    <w:rsid w:val="00B63163"/>
    <w:rsid w:val="00B64B97"/>
    <w:rsid w:val="00B64BAC"/>
    <w:rsid w:val="00B65AB8"/>
    <w:rsid w:val="00B66825"/>
    <w:rsid w:val="00B671D3"/>
    <w:rsid w:val="00B67984"/>
    <w:rsid w:val="00B70031"/>
    <w:rsid w:val="00B7256E"/>
    <w:rsid w:val="00B729E5"/>
    <w:rsid w:val="00B73634"/>
    <w:rsid w:val="00B73EF5"/>
    <w:rsid w:val="00B747C1"/>
    <w:rsid w:val="00B74A1C"/>
    <w:rsid w:val="00B75114"/>
    <w:rsid w:val="00B758A6"/>
    <w:rsid w:val="00B76337"/>
    <w:rsid w:val="00B76ACD"/>
    <w:rsid w:val="00B805FB"/>
    <w:rsid w:val="00B812BF"/>
    <w:rsid w:val="00B814A1"/>
    <w:rsid w:val="00B81EC6"/>
    <w:rsid w:val="00B82480"/>
    <w:rsid w:val="00B82FC1"/>
    <w:rsid w:val="00B83048"/>
    <w:rsid w:val="00B8335B"/>
    <w:rsid w:val="00B83B97"/>
    <w:rsid w:val="00B83D66"/>
    <w:rsid w:val="00B85882"/>
    <w:rsid w:val="00B85AD1"/>
    <w:rsid w:val="00B86111"/>
    <w:rsid w:val="00B86B6C"/>
    <w:rsid w:val="00B87100"/>
    <w:rsid w:val="00B87169"/>
    <w:rsid w:val="00B879C4"/>
    <w:rsid w:val="00B907A0"/>
    <w:rsid w:val="00B92108"/>
    <w:rsid w:val="00B93FF0"/>
    <w:rsid w:val="00B941BB"/>
    <w:rsid w:val="00B943D6"/>
    <w:rsid w:val="00B94AB3"/>
    <w:rsid w:val="00B952A0"/>
    <w:rsid w:val="00B96001"/>
    <w:rsid w:val="00B9664E"/>
    <w:rsid w:val="00B977E7"/>
    <w:rsid w:val="00B97B05"/>
    <w:rsid w:val="00BA03B2"/>
    <w:rsid w:val="00BA20E6"/>
    <w:rsid w:val="00BA2B08"/>
    <w:rsid w:val="00BA2EDD"/>
    <w:rsid w:val="00BA5496"/>
    <w:rsid w:val="00BA5A61"/>
    <w:rsid w:val="00BA65D9"/>
    <w:rsid w:val="00BA7442"/>
    <w:rsid w:val="00BA779A"/>
    <w:rsid w:val="00BA7846"/>
    <w:rsid w:val="00BB0ED5"/>
    <w:rsid w:val="00BB0F46"/>
    <w:rsid w:val="00BB19B6"/>
    <w:rsid w:val="00BB21CD"/>
    <w:rsid w:val="00BB2F63"/>
    <w:rsid w:val="00BB4953"/>
    <w:rsid w:val="00BB4B9E"/>
    <w:rsid w:val="00BB6863"/>
    <w:rsid w:val="00BB6E75"/>
    <w:rsid w:val="00BB734B"/>
    <w:rsid w:val="00BC00B1"/>
    <w:rsid w:val="00BC0920"/>
    <w:rsid w:val="00BC0E11"/>
    <w:rsid w:val="00BC1A18"/>
    <w:rsid w:val="00BC2245"/>
    <w:rsid w:val="00BC3488"/>
    <w:rsid w:val="00BC41A4"/>
    <w:rsid w:val="00BC421A"/>
    <w:rsid w:val="00BC4391"/>
    <w:rsid w:val="00BC4983"/>
    <w:rsid w:val="00BC4AD4"/>
    <w:rsid w:val="00BC545F"/>
    <w:rsid w:val="00BC5A75"/>
    <w:rsid w:val="00BC61B9"/>
    <w:rsid w:val="00BC61E1"/>
    <w:rsid w:val="00BC7B2E"/>
    <w:rsid w:val="00BD061A"/>
    <w:rsid w:val="00BD109A"/>
    <w:rsid w:val="00BD189C"/>
    <w:rsid w:val="00BD3753"/>
    <w:rsid w:val="00BE0EC5"/>
    <w:rsid w:val="00BE1444"/>
    <w:rsid w:val="00BE1EAB"/>
    <w:rsid w:val="00BE23F1"/>
    <w:rsid w:val="00BE33C2"/>
    <w:rsid w:val="00BE4268"/>
    <w:rsid w:val="00BE482A"/>
    <w:rsid w:val="00BE6453"/>
    <w:rsid w:val="00BE664D"/>
    <w:rsid w:val="00BE6887"/>
    <w:rsid w:val="00BE692D"/>
    <w:rsid w:val="00BE7697"/>
    <w:rsid w:val="00BE7765"/>
    <w:rsid w:val="00BE77AC"/>
    <w:rsid w:val="00BF0C72"/>
    <w:rsid w:val="00BF0F47"/>
    <w:rsid w:val="00BF2217"/>
    <w:rsid w:val="00BF3A1F"/>
    <w:rsid w:val="00BF3DFC"/>
    <w:rsid w:val="00BF3E6F"/>
    <w:rsid w:val="00BF40D8"/>
    <w:rsid w:val="00BF4A8A"/>
    <w:rsid w:val="00BF50C9"/>
    <w:rsid w:val="00BF5992"/>
    <w:rsid w:val="00BF5FA3"/>
    <w:rsid w:val="00BF6BAC"/>
    <w:rsid w:val="00BF70BE"/>
    <w:rsid w:val="00BF72D9"/>
    <w:rsid w:val="00C012F6"/>
    <w:rsid w:val="00C0191E"/>
    <w:rsid w:val="00C01F1E"/>
    <w:rsid w:val="00C02419"/>
    <w:rsid w:val="00C02F0D"/>
    <w:rsid w:val="00C03582"/>
    <w:rsid w:val="00C03C99"/>
    <w:rsid w:val="00C0519B"/>
    <w:rsid w:val="00C053B1"/>
    <w:rsid w:val="00C05EEB"/>
    <w:rsid w:val="00C0606F"/>
    <w:rsid w:val="00C06F7B"/>
    <w:rsid w:val="00C07893"/>
    <w:rsid w:val="00C1066E"/>
    <w:rsid w:val="00C1082A"/>
    <w:rsid w:val="00C11464"/>
    <w:rsid w:val="00C12237"/>
    <w:rsid w:val="00C13819"/>
    <w:rsid w:val="00C13DB0"/>
    <w:rsid w:val="00C15CBE"/>
    <w:rsid w:val="00C166B0"/>
    <w:rsid w:val="00C17E75"/>
    <w:rsid w:val="00C2011E"/>
    <w:rsid w:val="00C20D03"/>
    <w:rsid w:val="00C22555"/>
    <w:rsid w:val="00C22E8F"/>
    <w:rsid w:val="00C25122"/>
    <w:rsid w:val="00C26305"/>
    <w:rsid w:val="00C2715F"/>
    <w:rsid w:val="00C27914"/>
    <w:rsid w:val="00C27C11"/>
    <w:rsid w:val="00C3060D"/>
    <w:rsid w:val="00C30689"/>
    <w:rsid w:val="00C31564"/>
    <w:rsid w:val="00C317F6"/>
    <w:rsid w:val="00C317FC"/>
    <w:rsid w:val="00C320B4"/>
    <w:rsid w:val="00C32B97"/>
    <w:rsid w:val="00C344CD"/>
    <w:rsid w:val="00C3501F"/>
    <w:rsid w:val="00C359E8"/>
    <w:rsid w:val="00C373FC"/>
    <w:rsid w:val="00C375B9"/>
    <w:rsid w:val="00C377B2"/>
    <w:rsid w:val="00C37863"/>
    <w:rsid w:val="00C42444"/>
    <w:rsid w:val="00C4285D"/>
    <w:rsid w:val="00C42C4E"/>
    <w:rsid w:val="00C42F30"/>
    <w:rsid w:val="00C442D7"/>
    <w:rsid w:val="00C443BC"/>
    <w:rsid w:val="00C4563C"/>
    <w:rsid w:val="00C45907"/>
    <w:rsid w:val="00C46392"/>
    <w:rsid w:val="00C47E33"/>
    <w:rsid w:val="00C47FC9"/>
    <w:rsid w:val="00C509FD"/>
    <w:rsid w:val="00C50FCF"/>
    <w:rsid w:val="00C5139A"/>
    <w:rsid w:val="00C51F07"/>
    <w:rsid w:val="00C52A5C"/>
    <w:rsid w:val="00C53D7B"/>
    <w:rsid w:val="00C54002"/>
    <w:rsid w:val="00C54FCF"/>
    <w:rsid w:val="00C5550B"/>
    <w:rsid w:val="00C56B4C"/>
    <w:rsid w:val="00C57E73"/>
    <w:rsid w:val="00C606DB"/>
    <w:rsid w:val="00C61944"/>
    <w:rsid w:val="00C6516B"/>
    <w:rsid w:val="00C652F2"/>
    <w:rsid w:val="00C653D8"/>
    <w:rsid w:val="00C65477"/>
    <w:rsid w:val="00C65C05"/>
    <w:rsid w:val="00C66C00"/>
    <w:rsid w:val="00C67BFE"/>
    <w:rsid w:val="00C71352"/>
    <w:rsid w:val="00C726CA"/>
    <w:rsid w:val="00C7282A"/>
    <w:rsid w:val="00C72CB4"/>
    <w:rsid w:val="00C732BB"/>
    <w:rsid w:val="00C73E9A"/>
    <w:rsid w:val="00C74357"/>
    <w:rsid w:val="00C753B0"/>
    <w:rsid w:val="00C75A4D"/>
    <w:rsid w:val="00C75E71"/>
    <w:rsid w:val="00C76086"/>
    <w:rsid w:val="00C76589"/>
    <w:rsid w:val="00C76720"/>
    <w:rsid w:val="00C77794"/>
    <w:rsid w:val="00C77DDB"/>
    <w:rsid w:val="00C80514"/>
    <w:rsid w:val="00C82817"/>
    <w:rsid w:val="00C83800"/>
    <w:rsid w:val="00C84096"/>
    <w:rsid w:val="00C853C0"/>
    <w:rsid w:val="00C854AA"/>
    <w:rsid w:val="00C85636"/>
    <w:rsid w:val="00C86032"/>
    <w:rsid w:val="00C95235"/>
    <w:rsid w:val="00C95983"/>
    <w:rsid w:val="00C95AF1"/>
    <w:rsid w:val="00C96AFD"/>
    <w:rsid w:val="00C96DF0"/>
    <w:rsid w:val="00C97ED6"/>
    <w:rsid w:val="00CA048B"/>
    <w:rsid w:val="00CA147C"/>
    <w:rsid w:val="00CA204F"/>
    <w:rsid w:val="00CA333B"/>
    <w:rsid w:val="00CA370A"/>
    <w:rsid w:val="00CA3E5B"/>
    <w:rsid w:val="00CA55B4"/>
    <w:rsid w:val="00CA6A19"/>
    <w:rsid w:val="00CA6D6F"/>
    <w:rsid w:val="00CA712A"/>
    <w:rsid w:val="00CB0539"/>
    <w:rsid w:val="00CB0580"/>
    <w:rsid w:val="00CB0A82"/>
    <w:rsid w:val="00CB0CDD"/>
    <w:rsid w:val="00CB13B1"/>
    <w:rsid w:val="00CB23F4"/>
    <w:rsid w:val="00CB2CF5"/>
    <w:rsid w:val="00CB3257"/>
    <w:rsid w:val="00CB36AC"/>
    <w:rsid w:val="00CB3DC4"/>
    <w:rsid w:val="00CB40CF"/>
    <w:rsid w:val="00CB4105"/>
    <w:rsid w:val="00CB5DAE"/>
    <w:rsid w:val="00CB6727"/>
    <w:rsid w:val="00CB6EC2"/>
    <w:rsid w:val="00CB733E"/>
    <w:rsid w:val="00CB7C9E"/>
    <w:rsid w:val="00CB7DF7"/>
    <w:rsid w:val="00CC06CA"/>
    <w:rsid w:val="00CC12F4"/>
    <w:rsid w:val="00CC268D"/>
    <w:rsid w:val="00CC3246"/>
    <w:rsid w:val="00CC3731"/>
    <w:rsid w:val="00CC48C4"/>
    <w:rsid w:val="00CC4A75"/>
    <w:rsid w:val="00CC4B4B"/>
    <w:rsid w:val="00CC4DFE"/>
    <w:rsid w:val="00CC5064"/>
    <w:rsid w:val="00CC7717"/>
    <w:rsid w:val="00CD01B0"/>
    <w:rsid w:val="00CD0A1E"/>
    <w:rsid w:val="00CD0A33"/>
    <w:rsid w:val="00CD1A21"/>
    <w:rsid w:val="00CD2219"/>
    <w:rsid w:val="00CD3ABC"/>
    <w:rsid w:val="00CD5DF2"/>
    <w:rsid w:val="00CD5E46"/>
    <w:rsid w:val="00CD6434"/>
    <w:rsid w:val="00CD6459"/>
    <w:rsid w:val="00CD7DC8"/>
    <w:rsid w:val="00CD7EFA"/>
    <w:rsid w:val="00CE11DB"/>
    <w:rsid w:val="00CE11E7"/>
    <w:rsid w:val="00CE1644"/>
    <w:rsid w:val="00CE1AAC"/>
    <w:rsid w:val="00CE2E8D"/>
    <w:rsid w:val="00CE39BA"/>
    <w:rsid w:val="00CE3C1A"/>
    <w:rsid w:val="00CE4D2D"/>
    <w:rsid w:val="00CE5C63"/>
    <w:rsid w:val="00CE5CB5"/>
    <w:rsid w:val="00CE5F41"/>
    <w:rsid w:val="00CE5FFB"/>
    <w:rsid w:val="00CE69F5"/>
    <w:rsid w:val="00CE6F48"/>
    <w:rsid w:val="00CE75F8"/>
    <w:rsid w:val="00CE7BE9"/>
    <w:rsid w:val="00CF009C"/>
    <w:rsid w:val="00CF01E5"/>
    <w:rsid w:val="00CF165C"/>
    <w:rsid w:val="00CF189C"/>
    <w:rsid w:val="00CF1B9D"/>
    <w:rsid w:val="00CF1BE4"/>
    <w:rsid w:val="00CF3559"/>
    <w:rsid w:val="00CF36CF"/>
    <w:rsid w:val="00CF3B5C"/>
    <w:rsid w:val="00CF3F02"/>
    <w:rsid w:val="00CF4019"/>
    <w:rsid w:val="00CF4172"/>
    <w:rsid w:val="00CF45E8"/>
    <w:rsid w:val="00CF57ED"/>
    <w:rsid w:val="00CF68AB"/>
    <w:rsid w:val="00CF6960"/>
    <w:rsid w:val="00CF6B30"/>
    <w:rsid w:val="00CF72A4"/>
    <w:rsid w:val="00CF7F50"/>
    <w:rsid w:val="00CF7FFD"/>
    <w:rsid w:val="00D00375"/>
    <w:rsid w:val="00D009FA"/>
    <w:rsid w:val="00D0153E"/>
    <w:rsid w:val="00D01992"/>
    <w:rsid w:val="00D0286A"/>
    <w:rsid w:val="00D03247"/>
    <w:rsid w:val="00D036B3"/>
    <w:rsid w:val="00D0375E"/>
    <w:rsid w:val="00D03DF3"/>
    <w:rsid w:val="00D04364"/>
    <w:rsid w:val="00D052BF"/>
    <w:rsid w:val="00D06605"/>
    <w:rsid w:val="00D072F8"/>
    <w:rsid w:val="00D07845"/>
    <w:rsid w:val="00D07983"/>
    <w:rsid w:val="00D10902"/>
    <w:rsid w:val="00D116A9"/>
    <w:rsid w:val="00D1277F"/>
    <w:rsid w:val="00D12BB4"/>
    <w:rsid w:val="00D13332"/>
    <w:rsid w:val="00D13E53"/>
    <w:rsid w:val="00D15D10"/>
    <w:rsid w:val="00D16425"/>
    <w:rsid w:val="00D165FC"/>
    <w:rsid w:val="00D16983"/>
    <w:rsid w:val="00D17B6E"/>
    <w:rsid w:val="00D17BD2"/>
    <w:rsid w:val="00D20412"/>
    <w:rsid w:val="00D20F6F"/>
    <w:rsid w:val="00D2100D"/>
    <w:rsid w:val="00D229ED"/>
    <w:rsid w:val="00D23365"/>
    <w:rsid w:val="00D23B99"/>
    <w:rsid w:val="00D23D8E"/>
    <w:rsid w:val="00D244B5"/>
    <w:rsid w:val="00D249C6"/>
    <w:rsid w:val="00D24C7E"/>
    <w:rsid w:val="00D24F75"/>
    <w:rsid w:val="00D26867"/>
    <w:rsid w:val="00D26CD2"/>
    <w:rsid w:val="00D2707C"/>
    <w:rsid w:val="00D27295"/>
    <w:rsid w:val="00D309AC"/>
    <w:rsid w:val="00D31D23"/>
    <w:rsid w:val="00D33DC3"/>
    <w:rsid w:val="00D350BF"/>
    <w:rsid w:val="00D35FA5"/>
    <w:rsid w:val="00D36743"/>
    <w:rsid w:val="00D373D1"/>
    <w:rsid w:val="00D376A7"/>
    <w:rsid w:val="00D37AE8"/>
    <w:rsid w:val="00D37EC7"/>
    <w:rsid w:val="00D40ABC"/>
    <w:rsid w:val="00D40ABF"/>
    <w:rsid w:val="00D40FE2"/>
    <w:rsid w:val="00D40FF0"/>
    <w:rsid w:val="00D41077"/>
    <w:rsid w:val="00D4119E"/>
    <w:rsid w:val="00D4147E"/>
    <w:rsid w:val="00D41D37"/>
    <w:rsid w:val="00D420BC"/>
    <w:rsid w:val="00D43656"/>
    <w:rsid w:val="00D44339"/>
    <w:rsid w:val="00D44799"/>
    <w:rsid w:val="00D44A46"/>
    <w:rsid w:val="00D44A5B"/>
    <w:rsid w:val="00D45056"/>
    <w:rsid w:val="00D45357"/>
    <w:rsid w:val="00D45973"/>
    <w:rsid w:val="00D47771"/>
    <w:rsid w:val="00D47A4F"/>
    <w:rsid w:val="00D47D19"/>
    <w:rsid w:val="00D47D1E"/>
    <w:rsid w:val="00D518A9"/>
    <w:rsid w:val="00D51C48"/>
    <w:rsid w:val="00D52DC9"/>
    <w:rsid w:val="00D54772"/>
    <w:rsid w:val="00D5586E"/>
    <w:rsid w:val="00D57205"/>
    <w:rsid w:val="00D57854"/>
    <w:rsid w:val="00D57AF5"/>
    <w:rsid w:val="00D609A6"/>
    <w:rsid w:val="00D6145C"/>
    <w:rsid w:val="00D61C9F"/>
    <w:rsid w:val="00D62B25"/>
    <w:rsid w:val="00D636EB"/>
    <w:rsid w:val="00D653DA"/>
    <w:rsid w:val="00D666E3"/>
    <w:rsid w:val="00D66A98"/>
    <w:rsid w:val="00D66ED3"/>
    <w:rsid w:val="00D6722F"/>
    <w:rsid w:val="00D67EB9"/>
    <w:rsid w:val="00D706CA"/>
    <w:rsid w:val="00D708D0"/>
    <w:rsid w:val="00D7090C"/>
    <w:rsid w:val="00D714CF"/>
    <w:rsid w:val="00D7177C"/>
    <w:rsid w:val="00D738BF"/>
    <w:rsid w:val="00D73EA8"/>
    <w:rsid w:val="00D74C54"/>
    <w:rsid w:val="00D74F40"/>
    <w:rsid w:val="00D7517E"/>
    <w:rsid w:val="00D7617A"/>
    <w:rsid w:val="00D76C4A"/>
    <w:rsid w:val="00D76E4B"/>
    <w:rsid w:val="00D7791A"/>
    <w:rsid w:val="00D80536"/>
    <w:rsid w:val="00D806A1"/>
    <w:rsid w:val="00D81339"/>
    <w:rsid w:val="00D814DA"/>
    <w:rsid w:val="00D82578"/>
    <w:rsid w:val="00D8278A"/>
    <w:rsid w:val="00D82B94"/>
    <w:rsid w:val="00D82EDB"/>
    <w:rsid w:val="00D84177"/>
    <w:rsid w:val="00D84D74"/>
    <w:rsid w:val="00D852FB"/>
    <w:rsid w:val="00D854F2"/>
    <w:rsid w:val="00D85B45"/>
    <w:rsid w:val="00D85EF3"/>
    <w:rsid w:val="00D85FCC"/>
    <w:rsid w:val="00D86052"/>
    <w:rsid w:val="00D87724"/>
    <w:rsid w:val="00D879A5"/>
    <w:rsid w:val="00D901CA"/>
    <w:rsid w:val="00D90271"/>
    <w:rsid w:val="00D9067E"/>
    <w:rsid w:val="00D90BA4"/>
    <w:rsid w:val="00D90E1D"/>
    <w:rsid w:val="00D92D50"/>
    <w:rsid w:val="00D93D28"/>
    <w:rsid w:val="00D948BC"/>
    <w:rsid w:val="00D9501B"/>
    <w:rsid w:val="00D97CFA"/>
    <w:rsid w:val="00DA34D4"/>
    <w:rsid w:val="00DA3940"/>
    <w:rsid w:val="00DA39AD"/>
    <w:rsid w:val="00DA3A5F"/>
    <w:rsid w:val="00DA5486"/>
    <w:rsid w:val="00DA57A7"/>
    <w:rsid w:val="00DA5919"/>
    <w:rsid w:val="00DA6FEF"/>
    <w:rsid w:val="00DA7463"/>
    <w:rsid w:val="00DB099E"/>
    <w:rsid w:val="00DB1A30"/>
    <w:rsid w:val="00DB1B44"/>
    <w:rsid w:val="00DB1B46"/>
    <w:rsid w:val="00DB3C0F"/>
    <w:rsid w:val="00DB42EC"/>
    <w:rsid w:val="00DB4886"/>
    <w:rsid w:val="00DB5138"/>
    <w:rsid w:val="00DB565F"/>
    <w:rsid w:val="00DB573E"/>
    <w:rsid w:val="00DB5766"/>
    <w:rsid w:val="00DB5B00"/>
    <w:rsid w:val="00DB5F82"/>
    <w:rsid w:val="00DB6593"/>
    <w:rsid w:val="00DB6780"/>
    <w:rsid w:val="00DB71B2"/>
    <w:rsid w:val="00DB7E7B"/>
    <w:rsid w:val="00DC0AD2"/>
    <w:rsid w:val="00DC0C77"/>
    <w:rsid w:val="00DC2A6B"/>
    <w:rsid w:val="00DC2B99"/>
    <w:rsid w:val="00DC4652"/>
    <w:rsid w:val="00DC46A2"/>
    <w:rsid w:val="00DC4721"/>
    <w:rsid w:val="00DC52BA"/>
    <w:rsid w:val="00DC5796"/>
    <w:rsid w:val="00DC6109"/>
    <w:rsid w:val="00DC63C6"/>
    <w:rsid w:val="00DC67D0"/>
    <w:rsid w:val="00DC6A00"/>
    <w:rsid w:val="00DC6E2D"/>
    <w:rsid w:val="00DC7BF2"/>
    <w:rsid w:val="00DD1101"/>
    <w:rsid w:val="00DD15B4"/>
    <w:rsid w:val="00DD192D"/>
    <w:rsid w:val="00DD1C2D"/>
    <w:rsid w:val="00DD2118"/>
    <w:rsid w:val="00DD2379"/>
    <w:rsid w:val="00DD23C5"/>
    <w:rsid w:val="00DD2542"/>
    <w:rsid w:val="00DD3C44"/>
    <w:rsid w:val="00DD4ACD"/>
    <w:rsid w:val="00DD5A60"/>
    <w:rsid w:val="00DD6D1C"/>
    <w:rsid w:val="00DD6F13"/>
    <w:rsid w:val="00DD72A5"/>
    <w:rsid w:val="00DD7F7D"/>
    <w:rsid w:val="00DE0EF7"/>
    <w:rsid w:val="00DE48D5"/>
    <w:rsid w:val="00DE4FF3"/>
    <w:rsid w:val="00DE6774"/>
    <w:rsid w:val="00DE69FA"/>
    <w:rsid w:val="00DE6CE2"/>
    <w:rsid w:val="00DF2469"/>
    <w:rsid w:val="00DF49AB"/>
    <w:rsid w:val="00DF50D6"/>
    <w:rsid w:val="00DF5AE0"/>
    <w:rsid w:val="00DF777F"/>
    <w:rsid w:val="00DF77CC"/>
    <w:rsid w:val="00DF794D"/>
    <w:rsid w:val="00E006E5"/>
    <w:rsid w:val="00E02858"/>
    <w:rsid w:val="00E029E3"/>
    <w:rsid w:val="00E0317D"/>
    <w:rsid w:val="00E03851"/>
    <w:rsid w:val="00E03B68"/>
    <w:rsid w:val="00E0406B"/>
    <w:rsid w:val="00E045A7"/>
    <w:rsid w:val="00E05748"/>
    <w:rsid w:val="00E05DD7"/>
    <w:rsid w:val="00E07236"/>
    <w:rsid w:val="00E07BA8"/>
    <w:rsid w:val="00E10617"/>
    <w:rsid w:val="00E10B19"/>
    <w:rsid w:val="00E12252"/>
    <w:rsid w:val="00E1269A"/>
    <w:rsid w:val="00E13A97"/>
    <w:rsid w:val="00E13EED"/>
    <w:rsid w:val="00E140FF"/>
    <w:rsid w:val="00E14E7F"/>
    <w:rsid w:val="00E1539C"/>
    <w:rsid w:val="00E16596"/>
    <w:rsid w:val="00E17407"/>
    <w:rsid w:val="00E17E82"/>
    <w:rsid w:val="00E20C5D"/>
    <w:rsid w:val="00E21A4F"/>
    <w:rsid w:val="00E21DBD"/>
    <w:rsid w:val="00E2236F"/>
    <w:rsid w:val="00E2387D"/>
    <w:rsid w:val="00E25230"/>
    <w:rsid w:val="00E2592D"/>
    <w:rsid w:val="00E25FBA"/>
    <w:rsid w:val="00E263E9"/>
    <w:rsid w:val="00E2659D"/>
    <w:rsid w:val="00E26775"/>
    <w:rsid w:val="00E26B45"/>
    <w:rsid w:val="00E2744F"/>
    <w:rsid w:val="00E27585"/>
    <w:rsid w:val="00E3007E"/>
    <w:rsid w:val="00E30F60"/>
    <w:rsid w:val="00E30F6B"/>
    <w:rsid w:val="00E31060"/>
    <w:rsid w:val="00E315A8"/>
    <w:rsid w:val="00E31C93"/>
    <w:rsid w:val="00E32021"/>
    <w:rsid w:val="00E3345F"/>
    <w:rsid w:val="00E34575"/>
    <w:rsid w:val="00E34FC9"/>
    <w:rsid w:val="00E35436"/>
    <w:rsid w:val="00E36C73"/>
    <w:rsid w:val="00E36D2F"/>
    <w:rsid w:val="00E37AD2"/>
    <w:rsid w:val="00E40CB7"/>
    <w:rsid w:val="00E41729"/>
    <w:rsid w:val="00E41BA2"/>
    <w:rsid w:val="00E43E89"/>
    <w:rsid w:val="00E44326"/>
    <w:rsid w:val="00E443C7"/>
    <w:rsid w:val="00E44B44"/>
    <w:rsid w:val="00E45635"/>
    <w:rsid w:val="00E46CE1"/>
    <w:rsid w:val="00E50983"/>
    <w:rsid w:val="00E50DD2"/>
    <w:rsid w:val="00E50FA1"/>
    <w:rsid w:val="00E511C7"/>
    <w:rsid w:val="00E51D2E"/>
    <w:rsid w:val="00E5233F"/>
    <w:rsid w:val="00E5303C"/>
    <w:rsid w:val="00E538D1"/>
    <w:rsid w:val="00E53DCE"/>
    <w:rsid w:val="00E5666B"/>
    <w:rsid w:val="00E56FC2"/>
    <w:rsid w:val="00E57C4E"/>
    <w:rsid w:val="00E6054D"/>
    <w:rsid w:val="00E60DAE"/>
    <w:rsid w:val="00E62430"/>
    <w:rsid w:val="00E625C0"/>
    <w:rsid w:val="00E628E0"/>
    <w:rsid w:val="00E62C55"/>
    <w:rsid w:val="00E63387"/>
    <w:rsid w:val="00E637E4"/>
    <w:rsid w:val="00E64197"/>
    <w:rsid w:val="00E64F20"/>
    <w:rsid w:val="00E71688"/>
    <w:rsid w:val="00E71C88"/>
    <w:rsid w:val="00E74637"/>
    <w:rsid w:val="00E746D7"/>
    <w:rsid w:val="00E74F34"/>
    <w:rsid w:val="00E75058"/>
    <w:rsid w:val="00E76A06"/>
    <w:rsid w:val="00E76BD0"/>
    <w:rsid w:val="00E76DFA"/>
    <w:rsid w:val="00E775D5"/>
    <w:rsid w:val="00E77903"/>
    <w:rsid w:val="00E77A3C"/>
    <w:rsid w:val="00E77B45"/>
    <w:rsid w:val="00E77E3D"/>
    <w:rsid w:val="00E81023"/>
    <w:rsid w:val="00E811BF"/>
    <w:rsid w:val="00E813EA"/>
    <w:rsid w:val="00E81702"/>
    <w:rsid w:val="00E8189F"/>
    <w:rsid w:val="00E81B0A"/>
    <w:rsid w:val="00E81B1A"/>
    <w:rsid w:val="00E82C23"/>
    <w:rsid w:val="00E837AA"/>
    <w:rsid w:val="00E83851"/>
    <w:rsid w:val="00E83B2F"/>
    <w:rsid w:val="00E84F9B"/>
    <w:rsid w:val="00E856A8"/>
    <w:rsid w:val="00E90542"/>
    <w:rsid w:val="00E91C84"/>
    <w:rsid w:val="00E92417"/>
    <w:rsid w:val="00E9302F"/>
    <w:rsid w:val="00E93692"/>
    <w:rsid w:val="00E93B49"/>
    <w:rsid w:val="00E94138"/>
    <w:rsid w:val="00E94B5D"/>
    <w:rsid w:val="00E96450"/>
    <w:rsid w:val="00EA344F"/>
    <w:rsid w:val="00EA4D5E"/>
    <w:rsid w:val="00EA564C"/>
    <w:rsid w:val="00EA578D"/>
    <w:rsid w:val="00EA77DE"/>
    <w:rsid w:val="00EB0E12"/>
    <w:rsid w:val="00EB1F41"/>
    <w:rsid w:val="00EB2616"/>
    <w:rsid w:val="00EB3038"/>
    <w:rsid w:val="00EB3193"/>
    <w:rsid w:val="00EB3456"/>
    <w:rsid w:val="00EB35CD"/>
    <w:rsid w:val="00EB3811"/>
    <w:rsid w:val="00EB3A80"/>
    <w:rsid w:val="00EB3F20"/>
    <w:rsid w:val="00EB482D"/>
    <w:rsid w:val="00EB5456"/>
    <w:rsid w:val="00EB5796"/>
    <w:rsid w:val="00EB7591"/>
    <w:rsid w:val="00EB7870"/>
    <w:rsid w:val="00EC05E1"/>
    <w:rsid w:val="00EC0F43"/>
    <w:rsid w:val="00EC10E9"/>
    <w:rsid w:val="00EC3992"/>
    <w:rsid w:val="00EC6D84"/>
    <w:rsid w:val="00EC6DFE"/>
    <w:rsid w:val="00EC73E5"/>
    <w:rsid w:val="00EC7AB6"/>
    <w:rsid w:val="00ED077D"/>
    <w:rsid w:val="00ED07F0"/>
    <w:rsid w:val="00ED0B70"/>
    <w:rsid w:val="00ED0EA2"/>
    <w:rsid w:val="00ED1592"/>
    <w:rsid w:val="00ED251A"/>
    <w:rsid w:val="00ED33CE"/>
    <w:rsid w:val="00ED3930"/>
    <w:rsid w:val="00ED4304"/>
    <w:rsid w:val="00ED4FE6"/>
    <w:rsid w:val="00ED5073"/>
    <w:rsid w:val="00ED5316"/>
    <w:rsid w:val="00ED5790"/>
    <w:rsid w:val="00ED605D"/>
    <w:rsid w:val="00ED654A"/>
    <w:rsid w:val="00ED6802"/>
    <w:rsid w:val="00ED690E"/>
    <w:rsid w:val="00ED72AB"/>
    <w:rsid w:val="00ED7F80"/>
    <w:rsid w:val="00EE009B"/>
    <w:rsid w:val="00EE06D5"/>
    <w:rsid w:val="00EE1965"/>
    <w:rsid w:val="00EE230B"/>
    <w:rsid w:val="00EE253E"/>
    <w:rsid w:val="00EE283D"/>
    <w:rsid w:val="00EE3373"/>
    <w:rsid w:val="00EE3481"/>
    <w:rsid w:val="00EE3E40"/>
    <w:rsid w:val="00EE53C1"/>
    <w:rsid w:val="00EE5410"/>
    <w:rsid w:val="00EE5760"/>
    <w:rsid w:val="00EE5ADE"/>
    <w:rsid w:val="00EE5C26"/>
    <w:rsid w:val="00EE5FB2"/>
    <w:rsid w:val="00EE6BCF"/>
    <w:rsid w:val="00EE7002"/>
    <w:rsid w:val="00EE7575"/>
    <w:rsid w:val="00EF03DC"/>
    <w:rsid w:val="00EF079E"/>
    <w:rsid w:val="00EF09BE"/>
    <w:rsid w:val="00EF09DA"/>
    <w:rsid w:val="00EF193C"/>
    <w:rsid w:val="00EF223B"/>
    <w:rsid w:val="00EF24FB"/>
    <w:rsid w:val="00EF3962"/>
    <w:rsid w:val="00EF5C69"/>
    <w:rsid w:val="00EF73D8"/>
    <w:rsid w:val="00EF79B0"/>
    <w:rsid w:val="00EF7AD6"/>
    <w:rsid w:val="00F015B6"/>
    <w:rsid w:val="00F0180C"/>
    <w:rsid w:val="00F026D6"/>
    <w:rsid w:val="00F02BBE"/>
    <w:rsid w:val="00F02E62"/>
    <w:rsid w:val="00F036FD"/>
    <w:rsid w:val="00F04064"/>
    <w:rsid w:val="00F04C63"/>
    <w:rsid w:val="00F06795"/>
    <w:rsid w:val="00F0735C"/>
    <w:rsid w:val="00F10039"/>
    <w:rsid w:val="00F10C62"/>
    <w:rsid w:val="00F119AC"/>
    <w:rsid w:val="00F11BA8"/>
    <w:rsid w:val="00F12052"/>
    <w:rsid w:val="00F12A14"/>
    <w:rsid w:val="00F1391A"/>
    <w:rsid w:val="00F13A38"/>
    <w:rsid w:val="00F13B44"/>
    <w:rsid w:val="00F1449D"/>
    <w:rsid w:val="00F15318"/>
    <w:rsid w:val="00F15C2E"/>
    <w:rsid w:val="00F1627F"/>
    <w:rsid w:val="00F16385"/>
    <w:rsid w:val="00F166B3"/>
    <w:rsid w:val="00F166B6"/>
    <w:rsid w:val="00F16F23"/>
    <w:rsid w:val="00F17585"/>
    <w:rsid w:val="00F20416"/>
    <w:rsid w:val="00F2199B"/>
    <w:rsid w:val="00F21D7E"/>
    <w:rsid w:val="00F223E5"/>
    <w:rsid w:val="00F2267D"/>
    <w:rsid w:val="00F23E6C"/>
    <w:rsid w:val="00F24DA7"/>
    <w:rsid w:val="00F260FA"/>
    <w:rsid w:val="00F265A5"/>
    <w:rsid w:val="00F26671"/>
    <w:rsid w:val="00F26E17"/>
    <w:rsid w:val="00F2722B"/>
    <w:rsid w:val="00F27421"/>
    <w:rsid w:val="00F27CF0"/>
    <w:rsid w:val="00F30E02"/>
    <w:rsid w:val="00F31D72"/>
    <w:rsid w:val="00F3211F"/>
    <w:rsid w:val="00F32671"/>
    <w:rsid w:val="00F32D22"/>
    <w:rsid w:val="00F33151"/>
    <w:rsid w:val="00F33B63"/>
    <w:rsid w:val="00F35DBD"/>
    <w:rsid w:val="00F35F1C"/>
    <w:rsid w:val="00F3654B"/>
    <w:rsid w:val="00F36F7A"/>
    <w:rsid w:val="00F3719A"/>
    <w:rsid w:val="00F37555"/>
    <w:rsid w:val="00F37889"/>
    <w:rsid w:val="00F40DA7"/>
    <w:rsid w:val="00F42AC0"/>
    <w:rsid w:val="00F42B3E"/>
    <w:rsid w:val="00F42BC2"/>
    <w:rsid w:val="00F43C76"/>
    <w:rsid w:val="00F46D8F"/>
    <w:rsid w:val="00F47268"/>
    <w:rsid w:val="00F476C7"/>
    <w:rsid w:val="00F47C1C"/>
    <w:rsid w:val="00F51884"/>
    <w:rsid w:val="00F51C6C"/>
    <w:rsid w:val="00F52AFB"/>
    <w:rsid w:val="00F5316A"/>
    <w:rsid w:val="00F53CEB"/>
    <w:rsid w:val="00F5481C"/>
    <w:rsid w:val="00F5554C"/>
    <w:rsid w:val="00F56374"/>
    <w:rsid w:val="00F56A8B"/>
    <w:rsid w:val="00F570FD"/>
    <w:rsid w:val="00F578AE"/>
    <w:rsid w:val="00F57B8F"/>
    <w:rsid w:val="00F60DD3"/>
    <w:rsid w:val="00F6123D"/>
    <w:rsid w:val="00F6156C"/>
    <w:rsid w:val="00F6174D"/>
    <w:rsid w:val="00F618B3"/>
    <w:rsid w:val="00F618F5"/>
    <w:rsid w:val="00F62152"/>
    <w:rsid w:val="00F62A1C"/>
    <w:rsid w:val="00F62F1F"/>
    <w:rsid w:val="00F63581"/>
    <w:rsid w:val="00F63A4F"/>
    <w:rsid w:val="00F645AB"/>
    <w:rsid w:val="00F64CC5"/>
    <w:rsid w:val="00F65E88"/>
    <w:rsid w:val="00F67763"/>
    <w:rsid w:val="00F6794B"/>
    <w:rsid w:val="00F70108"/>
    <w:rsid w:val="00F710E4"/>
    <w:rsid w:val="00F7126C"/>
    <w:rsid w:val="00F71788"/>
    <w:rsid w:val="00F717D8"/>
    <w:rsid w:val="00F724FF"/>
    <w:rsid w:val="00F732AF"/>
    <w:rsid w:val="00F732EE"/>
    <w:rsid w:val="00F73A3C"/>
    <w:rsid w:val="00F7407D"/>
    <w:rsid w:val="00F7436E"/>
    <w:rsid w:val="00F76802"/>
    <w:rsid w:val="00F770A4"/>
    <w:rsid w:val="00F7710B"/>
    <w:rsid w:val="00F77619"/>
    <w:rsid w:val="00F77888"/>
    <w:rsid w:val="00F77AC1"/>
    <w:rsid w:val="00F803C2"/>
    <w:rsid w:val="00F805A4"/>
    <w:rsid w:val="00F81B23"/>
    <w:rsid w:val="00F81DB2"/>
    <w:rsid w:val="00F8273F"/>
    <w:rsid w:val="00F82B49"/>
    <w:rsid w:val="00F8357E"/>
    <w:rsid w:val="00F84FF3"/>
    <w:rsid w:val="00F85DC4"/>
    <w:rsid w:val="00F85DFC"/>
    <w:rsid w:val="00F86A8A"/>
    <w:rsid w:val="00F86D06"/>
    <w:rsid w:val="00F9082C"/>
    <w:rsid w:val="00F91C70"/>
    <w:rsid w:val="00F91DF7"/>
    <w:rsid w:val="00F920F7"/>
    <w:rsid w:val="00F9229B"/>
    <w:rsid w:val="00F927B1"/>
    <w:rsid w:val="00F93126"/>
    <w:rsid w:val="00F94446"/>
    <w:rsid w:val="00F954B9"/>
    <w:rsid w:val="00F96A14"/>
    <w:rsid w:val="00F96DE6"/>
    <w:rsid w:val="00FA0778"/>
    <w:rsid w:val="00FA1587"/>
    <w:rsid w:val="00FA1C8E"/>
    <w:rsid w:val="00FA2043"/>
    <w:rsid w:val="00FA21FC"/>
    <w:rsid w:val="00FA284D"/>
    <w:rsid w:val="00FA2B46"/>
    <w:rsid w:val="00FA431B"/>
    <w:rsid w:val="00FA4892"/>
    <w:rsid w:val="00FA5110"/>
    <w:rsid w:val="00FA54FF"/>
    <w:rsid w:val="00FA574E"/>
    <w:rsid w:val="00FA68CD"/>
    <w:rsid w:val="00FA68EB"/>
    <w:rsid w:val="00FA718E"/>
    <w:rsid w:val="00FB1530"/>
    <w:rsid w:val="00FB257A"/>
    <w:rsid w:val="00FB264B"/>
    <w:rsid w:val="00FB2994"/>
    <w:rsid w:val="00FB2AAF"/>
    <w:rsid w:val="00FB44B7"/>
    <w:rsid w:val="00FB501D"/>
    <w:rsid w:val="00FB5263"/>
    <w:rsid w:val="00FB54ED"/>
    <w:rsid w:val="00FB5C8D"/>
    <w:rsid w:val="00FB77EF"/>
    <w:rsid w:val="00FC03DE"/>
    <w:rsid w:val="00FC09DF"/>
    <w:rsid w:val="00FC12DD"/>
    <w:rsid w:val="00FC1991"/>
    <w:rsid w:val="00FC31A6"/>
    <w:rsid w:val="00FC35DC"/>
    <w:rsid w:val="00FC38C8"/>
    <w:rsid w:val="00FC49CB"/>
    <w:rsid w:val="00FC597D"/>
    <w:rsid w:val="00FC5E8B"/>
    <w:rsid w:val="00FD0117"/>
    <w:rsid w:val="00FD0169"/>
    <w:rsid w:val="00FD270A"/>
    <w:rsid w:val="00FD376F"/>
    <w:rsid w:val="00FD4793"/>
    <w:rsid w:val="00FD4DC8"/>
    <w:rsid w:val="00FD4E14"/>
    <w:rsid w:val="00FD5337"/>
    <w:rsid w:val="00FD5A55"/>
    <w:rsid w:val="00FD6080"/>
    <w:rsid w:val="00FD703A"/>
    <w:rsid w:val="00FE02A6"/>
    <w:rsid w:val="00FE0530"/>
    <w:rsid w:val="00FE0895"/>
    <w:rsid w:val="00FE116B"/>
    <w:rsid w:val="00FE120A"/>
    <w:rsid w:val="00FE14F4"/>
    <w:rsid w:val="00FE2100"/>
    <w:rsid w:val="00FE4283"/>
    <w:rsid w:val="00FE50CA"/>
    <w:rsid w:val="00FE642F"/>
    <w:rsid w:val="00FE7847"/>
    <w:rsid w:val="00FE7B22"/>
    <w:rsid w:val="00FF1287"/>
    <w:rsid w:val="00FF218E"/>
    <w:rsid w:val="00FF2721"/>
    <w:rsid w:val="00FF2CEF"/>
    <w:rsid w:val="00FF43F3"/>
    <w:rsid w:val="00FF6054"/>
    <w:rsid w:val="00FF7706"/>
    <w:rsid w:val="00FF7852"/>
    <w:rsid w:val="00FF791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F216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49A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C597D"/>
  </w:style>
  <w:style w:type="paragraph" w:styleId="Footer">
    <w:name w:val="footer"/>
    <w:basedOn w:val="Normal"/>
    <w:link w:val="FooterChar"/>
    <w:uiPriority w:val="99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7D"/>
  </w:style>
  <w:style w:type="paragraph" w:styleId="BalloonText">
    <w:name w:val="Balloon Text"/>
    <w:basedOn w:val="Normal"/>
    <w:link w:val="BalloonTextChar"/>
    <w:uiPriority w:val="99"/>
    <w:semiHidden/>
    <w:unhideWhenUsed/>
    <w:rsid w:val="00FC5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7D"/>
    <w:rPr>
      <w:rFonts w:ascii="Tahoma" w:hAnsi="Tahoma" w:cs="Tahoma"/>
      <w:sz w:val="16"/>
      <w:szCs w:val="16"/>
    </w:rPr>
  </w:style>
  <w:style w:type="paragraph" w:customStyle="1" w:styleId="ShortT">
    <w:name w:val="ShortT"/>
    <w:basedOn w:val="Normal"/>
    <w:next w:val="Normal"/>
    <w:qFormat/>
    <w:rsid w:val="008E49A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E49A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E49A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E49A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8E49AA"/>
  </w:style>
  <w:style w:type="paragraph" w:customStyle="1" w:styleId="subsection">
    <w:name w:val="subsection"/>
    <w:aliases w:val="ss"/>
    <w:basedOn w:val="Normal"/>
    <w:link w:val="subsectionChar"/>
    <w:rsid w:val="008E49A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8E49AA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E49A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E49A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E49AA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8E49A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8E49A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49AA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8E49AA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8E49A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E4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E49A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49A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49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Normal"/>
    <w:rsid w:val="008E49AA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8E49AA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8E49AA"/>
    <w:pPr>
      <w:numPr>
        <w:numId w:val="1"/>
      </w:numPr>
    </w:pPr>
  </w:style>
  <w:style w:type="paragraph" w:customStyle="1" w:styleId="Head1">
    <w:name w:val="Head 1"/>
    <w:aliases w:val="1"/>
    <w:basedOn w:val="Normal"/>
    <w:next w:val="BodyNum"/>
    <w:rsid w:val="008E49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8E49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8E49A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D4235"/>
    <w:rPr>
      <w:color w:val="0000FF"/>
      <w:u w:val="single"/>
    </w:rPr>
  </w:style>
  <w:style w:type="character" w:customStyle="1" w:styleId="charamschno">
    <w:name w:val="charamschno"/>
    <w:basedOn w:val="DefaultParagraphFont"/>
    <w:rsid w:val="0040278C"/>
  </w:style>
  <w:style w:type="character" w:customStyle="1" w:styleId="charamschtext">
    <w:name w:val="charamschtext"/>
    <w:basedOn w:val="DefaultParagraphFont"/>
    <w:rsid w:val="0040278C"/>
  </w:style>
  <w:style w:type="paragraph" w:customStyle="1" w:styleId="item0">
    <w:name w:val="item"/>
    <w:basedOn w:val="Normal"/>
    <w:rsid w:val="004027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0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11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1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116"/>
    <w:rPr>
      <w:rFonts w:ascii="Times New Roman" w:hAnsi="Times New Roman"/>
      <w:b/>
      <w:bCs/>
      <w:sz w:val="20"/>
      <w:szCs w:val="20"/>
    </w:rPr>
  </w:style>
  <w:style w:type="character" w:customStyle="1" w:styleId="legsubtitle1">
    <w:name w:val="legsubtitle1"/>
    <w:basedOn w:val="DefaultParagraphFont"/>
    <w:rsid w:val="006A7687"/>
    <w:rPr>
      <w:b/>
      <w:bCs/>
    </w:rPr>
  </w:style>
  <w:style w:type="paragraph" w:styleId="ListParagraph">
    <w:name w:val="List Paragraph"/>
    <w:basedOn w:val="Normal"/>
    <w:uiPriority w:val="34"/>
    <w:qFormat/>
    <w:rsid w:val="00D82578"/>
    <w:pPr>
      <w:ind w:left="720"/>
      <w:contextualSpacing/>
    </w:pPr>
  </w:style>
  <w:style w:type="paragraph" w:customStyle="1" w:styleId="Tabletext">
    <w:name w:val="Tabletext"/>
    <w:aliases w:val="tt"/>
    <w:basedOn w:val="Normal"/>
    <w:rsid w:val="002E460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E460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EAF5-ADE3-4BA4-B95B-F1115C4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7B3D1BE1.dotm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2018-06-18T06:30:00Z</dcterms:created>
  <dcterms:modified xsi:type="dcterms:W3CDTF">2018-06-18T06:35:00Z</dcterms:modified>
</cp:coreProperties>
</file>