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0085A" w:rsidRDefault="00193461" w:rsidP="0020300C">
      <w:pPr>
        <w:rPr>
          <w:sz w:val="28"/>
        </w:rPr>
      </w:pPr>
      <w:r w:rsidRPr="00A0085A">
        <w:rPr>
          <w:noProof/>
          <w:lang w:eastAsia="en-AU"/>
        </w:rPr>
        <w:drawing>
          <wp:inline distT="0" distB="0" distL="0" distR="0" wp14:anchorId="77BDFB52" wp14:editId="4E5F722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0085A" w:rsidRDefault="0048364F" w:rsidP="0048364F">
      <w:pPr>
        <w:rPr>
          <w:sz w:val="19"/>
        </w:rPr>
      </w:pPr>
    </w:p>
    <w:p w:rsidR="0048364F" w:rsidRPr="00A0085A" w:rsidRDefault="00515BCF" w:rsidP="0048364F">
      <w:pPr>
        <w:pStyle w:val="ShortT"/>
      </w:pPr>
      <w:r w:rsidRPr="00A0085A">
        <w:t xml:space="preserve">Quality of Care </w:t>
      </w:r>
      <w:r w:rsidR="005B537E" w:rsidRPr="00A0085A">
        <w:t>Amendment (Single Quality Framework) Principles</w:t>
      </w:r>
      <w:r w:rsidR="00A0085A" w:rsidRPr="00A0085A">
        <w:t> </w:t>
      </w:r>
      <w:r w:rsidR="005B537E" w:rsidRPr="00A0085A">
        <w:t>2018</w:t>
      </w:r>
    </w:p>
    <w:p w:rsidR="00703A46" w:rsidRPr="00A0085A" w:rsidRDefault="009E0DA8" w:rsidP="008E4315">
      <w:pPr>
        <w:pStyle w:val="SignCoverPageStart"/>
        <w:rPr>
          <w:szCs w:val="22"/>
        </w:rPr>
      </w:pPr>
      <w:r w:rsidRPr="00A0085A">
        <w:rPr>
          <w:szCs w:val="22"/>
        </w:rPr>
        <w:t>I, Ken Wyatt AM, Minister f</w:t>
      </w:r>
      <w:r w:rsidR="00703A46" w:rsidRPr="00A0085A">
        <w:rPr>
          <w:szCs w:val="22"/>
        </w:rPr>
        <w:t xml:space="preserve">or Senior Australians and Aged Care, make the following </w:t>
      </w:r>
      <w:r w:rsidRPr="00A0085A">
        <w:rPr>
          <w:szCs w:val="22"/>
        </w:rPr>
        <w:t>principles</w:t>
      </w:r>
      <w:r w:rsidR="00703A46" w:rsidRPr="00A0085A">
        <w:rPr>
          <w:szCs w:val="22"/>
        </w:rPr>
        <w:t>.</w:t>
      </w:r>
    </w:p>
    <w:p w:rsidR="00703A46" w:rsidRPr="00A0085A" w:rsidRDefault="00703A46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A0085A">
        <w:rPr>
          <w:szCs w:val="22"/>
        </w:rPr>
        <w:t>Dated</w:t>
      </w:r>
      <w:r w:rsidRPr="00A0085A">
        <w:rPr>
          <w:szCs w:val="22"/>
        </w:rPr>
        <w:tab/>
      </w:r>
      <w:bookmarkStart w:id="0" w:name="_GoBack"/>
      <w:bookmarkEnd w:id="0"/>
      <w:r w:rsidRPr="00A0085A">
        <w:rPr>
          <w:szCs w:val="22"/>
        </w:rPr>
        <w:fldChar w:fldCharType="begin"/>
      </w:r>
      <w:r w:rsidRPr="00A0085A">
        <w:rPr>
          <w:szCs w:val="22"/>
        </w:rPr>
        <w:instrText xml:space="preserve"> DOCPROPERTY  DateMade </w:instrText>
      </w:r>
      <w:r w:rsidRPr="00A0085A">
        <w:rPr>
          <w:szCs w:val="22"/>
        </w:rPr>
        <w:fldChar w:fldCharType="separate"/>
      </w:r>
      <w:r w:rsidR="00B31C7D">
        <w:rPr>
          <w:szCs w:val="22"/>
        </w:rPr>
        <w:t>28 September 2018</w:t>
      </w:r>
      <w:r w:rsidRPr="00A0085A">
        <w:rPr>
          <w:szCs w:val="22"/>
        </w:rPr>
        <w:fldChar w:fldCharType="end"/>
      </w:r>
    </w:p>
    <w:p w:rsidR="00703A46" w:rsidRPr="00A0085A" w:rsidRDefault="00703A46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0085A">
        <w:rPr>
          <w:szCs w:val="22"/>
        </w:rPr>
        <w:t>Ken Wyatt AM</w:t>
      </w:r>
    </w:p>
    <w:p w:rsidR="00703A46" w:rsidRPr="00A0085A" w:rsidRDefault="00703A46" w:rsidP="008E4315">
      <w:pPr>
        <w:pStyle w:val="SignCoverPageEnd"/>
        <w:spacing w:after="0"/>
        <w:rPr>
          <w:szCs w:val="22"/>
        </w:rPr>
      </w:pPr>
      <w:r w:rsidRPr="00A0085A">
        <w:rPr>
          <w:szCs w:val="22"/>
        </w:rPr>
        <w:t xml:space="preserve">Minister </w:t>
      </w:r>
      <w:r w:rsidR="009E0DA8" w:rsidRPr="00A0085A">
        <w:rPr>
          <w:szCs w:val="22"/>
        </w:rPr>
        <w:t>f</w:t>
      </w:r>
      <w:r w:rsidRPr="00A0085A">
        <w:rPr>
          <w:szCs w:val="22"/>
        </w:rPr>
        <w:t>or Senior Australians and Aged Care</w:t>
      </w:r>
    </w:p>
    <w:p w:rsidR="00703A46" w:rsidRPr="00A0085A" w:rsidRDefault="00703A46" w:rsidP="008E4315"/>
    <w:p w:rsidR="00703A46" w:rsidRPr="00A0085A" w:rsidRDefault="00703A46" w:rsidP="00703A46"/>
    <w:p w:rsidR="0048364F" w:rsidRPr="00A0085A" w:rsidRDefault="0048364F" w:rsidP="0048364F">
      <w:pPr>
        <w:pStyle w:val="Header"/>
        <w:tabs>
          <w:tab w:val="clear" w:pos="4150"/>
          <w:tab w:val="clear" w:pos="8307"/>
        </w:tabs>
      </w:pPr>
      <w:r w:rsidRPr="00A0085A">
        <w:rPr>
          <w:rStyle w:val="CharAmSchNo"/>
        </w:rPr>
        <w:t xml:space="preserve"> </w:t>
      </w:r>
      <w:r w:rsidRPr="00A0085A">
        <w:rPr>
          <w:rStyle w:val="CharAmSchText"/>
        </w:rPr>
        <w:t xml:space="preserve"> </w:t>
      </w:r>
    </w:p>
    <w:p w:rsidR="0048364F" w:rsidRPr="00A0085A" w:rsidRDefault="0048364F" w:rsidP="0048364F">
      <w:pPr>
        <w:pStyle w:val="Header"/>
        <w:tabs>
          <w:tab w:val="clear" w:pos="4150"/>
          <w:tab w:val="clear" w:pos="8307"/>
        </w:tabs>
      </w:pPr>
      <w:r w:rsidRPr="00A0085A">
        <w:rPr>
          <w:rStyle w:val="CharAmPartNo"/>
        </w:rPr>
        <w:t xml:space="preserve"> </w:t>
      </w:r>
      <w:r w:rsidRPr="00A0085A">
        <w:rPr>
          <w:rStyle w:val="CharAmPartText"/>
        </w:rPr>
        <w:t xml:space="preserve"> </w:t>
      </w:r>
    </w:p>
    <w:p w:rsidR="0048364F" w:rsidRPr="00A0085A" w:rsidRDefault="0048364F" w:rsidP="0048364F">
      <w:pPr>
        <w:sectPr w:rsidR="0048364F" w:rsidRPr="00A0085A" w:rsidSect="00AD40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0085A" w:rsidRDefault="0048364F" w:rsidP="00145360">
      <w:pPr>
        <w:rPr>
          <w:sz w:val="36"/>
        </w:rPr>
      </w:pPr>
      <w:r w:rsidRPr="00A0085A">
        <w:rPr>
          <w:sz w:val="36"/>
        </w:rPr>
        <w:lastRenderedPageBreak/>
        <w:t>Contents</w:t>
      </w:r>
    </w:p>
    <w:p w:rsidR="006E1BBF" w:rsidRPr="00A0085A" w:rsidRDefault="006E1B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085A">
        <w:fldChar w:fldCharType="begin"/>
      </w:r>
      <w:r w:rsidRPr="00A0085A">
        <w:instrText xml:space="preserve"> TOC \o "1-9" </w:instrText>
      </w:r>
      <w:r w:rsidRPr="00A0085A">
        <w:fldChar w:fldCharType="separate"/>
      </w:r>
      <w:r w:rsidRPr="00A0085A">
        <w:rPr>
          <w:noProof/>
        </w:rPr>
        <w:t>1</w:t>
      </w:r>
      <w:r w:rsidRPr="00A0085A">
        <w:rPr>
          <w:noProof/>
        </w:rPr>
        <w:tab/>
        <w:t>Name</w:t>
      </w:r>
      <w:r w:rsidRPr="00A0085A">
        <w:rPr>
          <w:noProof/>
        </w:rPr>
        <w:tab/>
      </w:r>
      <w:r w:rsidRPr="00A0085A">
        <w:rPr>
          <w:noProof/>
        </w:rPr>
        <w:fldChar w:fldCharType="begin"/>
      </w:r>
      <w:r w:rsidRPr="00A0085A">
        <w:rPr>
          <w:noProof/>
        </w:rPr>
        <w:instrText xml:space="preserve"> PAGEREF _Toc522703690 \h </w:instrText>
      </w:r>
      <w:r w:rsidRPr="00A0085A">
        <w:rPr>
          <w:noProof/>
        </w:rPr>
      </w:r>
      <w:r w:rsidRPr="00A0085A">
        <w:rPr>
          <w:noProof/>
        </w:rPr>
        <w:fldChar w:fldCharType="separate"/>
      </w:r>
      <w:r w:rsidR="00B31C7D">
        <w:rPr>
          <w:noProof/>
        </w:rPr>
        <w:t>1</w:t>
      </w:r>
      <w:r w:rsidRPr="00A0085A">
        <w:rPr>
          <w:noProof/>
        </w:rPr>
        <w:fldChar w:fldCharType="end"/>
      </w:r>
    </w:p>
    <w:p w:rsidR="006E1BBF" w:rsidRPr="00A0085A" w:rsidRDefault="006E1B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085A">
        <w:rPr>
          <w:noProof/>
        </w:rPr>
        <w:t>2</w:t>
      </w:r>
      <w:r w:rsidRPr="00A0085A">
        <w:rPr>
          <w:noProof/>
        </w:rPr>
        <w:tab/>
        <w:t>Commencement</w:t>
      </w:r>
      <w:r w:rsidRPr="00A0085A">
        <w:rPr>
          <w:noProof/>
        </w:rPr>
        <w:tab/>
      </w:r>
      <w:r w:rsidRPr="00A0085A">
        <w:rPr>
          <w:noProof/>
        </w:rPr>
        <w:fldChar w:fldCharType="begin"/>
      </w:r>
      <w:r w:rsidRPr="00A0085A">
        <w:rPr>
          <w:noProof/>
        </w:rPr>
        <w:instrText xml:space="preserve"> PAGEREF _Toc522703691 \h </w:instrText>
      </w:r>
      <w:r w:rsidRPr="00A0085A">
        <w:rPr>
          <w:noProof/>
        </w:rPr>
      </w:r>
      <w:r w:rsidRPr="00A0085A">
        <w:rPr>
          <w:noProof/>
        </w:rPr>
        <w:fldChar w:fldCharType="separate"/>
      </w:r>
      <w:r w:rsidR="00B31C7D">
        <w:rPr>
          <w:noProof/>
        </w:rPr>
        <w:t>1</w:t>
      </w:r>
      <w:r w:rsidRPr="00A0085A">
        <w:rPr>
          <w:noProof/>
        </w:rPr>
        <w:fldChar w:fldCharType="end"/>
      </w:r>
    </w:p>
    <w:p w:rsidR="006E1BBF" w:rsidRPr="00A0085A" w:rsidRDefault="006E1B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085A">
        <w:rPr>
          <w:noProof/>
        </w:rPr>
        <w:t>3</w:t>
      </w:r>
      <w:r w:rsidRPr="00A0085A">
        <w:rPr>
          <w:noProof/>
        </w:rPr>
        <w:tab/>
        <w:t>Authority</w:t>
      </w:r>
      <w:r w:rsidRPr="00A0085A">
        <w:rPr>
          <w:noProof/>
        </w:rPr>
        <w:tab/>
      </w:r>
      <w:r w:rsidRPr="00A0085A">
        <w:rPr>
          <w:noProof/>
        </w:rPr>
        <w:fldChar w:fldCharType="begin"/>
      </w:r>
      <w:r w:rsidRPr="00A0085A">
        <w:rPr>
          <w:noProof/>
        </w:rPr>
        <w:instrText xml:space="preserve"> PAGEREF _Toc522703692 \h </w:instrText>
      </w:r>
      <w:r w:rsidRPr="00A0085A">
        <w:rPr>
          <w:noProof/>
        </w:rPr>
      </w:r>
      <w:r w:rsidRPr="00A0085A">
        <w:rPr>
          <w:noProof/>
        </w:rPr>
        <w:fldChar w:fldCharType="separate"/>
      </w:r>
      <w:r w:rsidR="00B31C7D">
        <w:rPr>
          <w:noProof/>
        </w:rPr>
        <w:t>1</w:t>
      </w:r>
      <w:r w:rsidRPr="00A0085A">
        <w:rPr>
          <w:noProof/>
        </w:rPr>
        <w:fldChar w:fldCharType="end"/>
      </w:r>
    </w:p>
    <w:p w:rsidR="006E1BBF" w:rsidRPr="00A0085A" w:rsidRDefault="006E1B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085A">
        <w:rPr>
          <w:noProof/>
        </w:rPr>
        <w:t>4</w:t>
      </w:r>
      <w:r w:rsidRPr="00A0085A">
        <w:rPr>
          <w:noProof/>
        </w:rPr>
        <w:tab/>
        <w:t>Schedules</w:t>
      </w:r>
      <w:r w:rsidRPr="00A0085A">
        <w:rPr>
          <w:noProof/>
        </w:rPr>
        <w:tab/>
      </w:r>
      <w:r w:rsidRPr="00A0085A">
        <w:rPr>
          <w:noProof/>
        </w:rPr>
        <w:fldChar w:fldCharType="begin"/>
      </w:r>
      <w:r w:rsidRPr="00A0085A">
        <w:rPr>
          <w:noProof/>
        </w:rPr>
        <w:instrText xml:space="preserve"> PAGEREF _Toc522703693 \h </w:instrText>
      </w:r>
      <w:r w:rsidRPr="00A0085A">
        <w:rPr>
          <w:noProof/>
        </w:rPr>
      </w:r>
      <w:r w:rsidRPr="00A0085A">
        <w:rPr>
          <w:noProof/>
        </w:rPr>
        <w:fldChar w:fldCharType="separate"/>
      </w:r>
      <w:r w:rsidR="00B31C7D">
        <w:rPr>
          <w:noProof/>
        </w:rPr>
        <w:t>1</w:t>
      </w:r>
      <w:r w:rsidRPr="00A0085A">
        <w:rPr>
          <w:noProof/>
        </w:rPr>
        <w:fldChar w:fldCharType="end"/>
      </w:r>
    </w:p>
    <w:p w:rsidR="006E1BBF" w:rsidRPr="00A0085A" w:rsidRDefault="006E1BB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0085A">
        <w:rPr>
          <w:noProof/>
        </w:rPr>
        <w:t>Schedule</w:t>
      </w:r>
      <w:r w:rsidR="00A0085A" w:rsidRPr="00A0085A">
        <w:rPr>
          <w:noProof/>
        </w:rPr>
        <w:t> </w:t>
      </w:r>
      <w:r w:rsidRPr="00A0085A">
        <w:rPr>
          <w:noProof/>
        </w:rPr>
        <w:t>1—Amendments</w:t>
      </w:r>
      <w:r w:rsidRPr="00A0085A">
        <w:rPr>
          <w:b w:val="0"/>
          <w:noProof/>
          <w:sz w:val="18"/>
        </w:rPr>
        <w:tab/>
      </w:r>
      <w:r w:rsidRPr="00A0085A">
        <w:rPr>
          <w:b w:val="0"/>
          <w:noProof/>
          <w:sz w:val="18"/>
        </w:rPr>
        <w:fldChar w:fldCharType="begin"/>
      </w:r>
      <w:r w:rsidRPr="00A0085A">
        <w:rPr>
          <w:b w:val="0"/>
          <w:noProof/>
          <w:sz w:val="18"/>
        </w:rPr>
        <w:instrText xml:space="preserve"> PAGEREF _Toc522703694 \h </w:instrText>
      </w:r>
      <w:r w:rsidRPr="00A0085A">
        <w:rPr>
          <w:b w:val="0"/>
          <w:noProof/>
          <w:sz w:val="18"/>
        </w:rPr>
      </w:r>
      <w:r w:rsidRPr="00A0085A">
        <w:rPr>
          <w:b w:val="0"/>
          <w:noProof/>
          <w:sz w:val="18"/>
        </w:rPr>
        <w:fldChar w:fldCharType="separate"/>
      </w:r>
      <w:r w:rsidR="00B31C7D">
        <w:rPr>
          <w:b w:val="0"/>
          <w:noProof/>
          <w:sz w:val="18"/>
        </w:rPr>
        <w:t>2</w:t>
      </w:r>
      <w:r w:rsidRPr="00A0085A">
        <w:rPr>
          <w:b w:val="0"/>
          <w:noProof/>
          <w:sz w:val="18"/>
        </w:rPr>
        <w:fldChar w:fldCharType="end"/>
      </w:r>
    </w:p>
    <w:p w:rsidR="006E1BBF" w:rsidRPr="00A0085A" w:rsidRDefault="006E1BB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0085A">
        <w:rPr>
          <w:noProof/>
        </w:rPr>
        <w:t>Quality of Care Principles</w:t>
      </w:r>
      <w:r w:rsidR="00A0085A" w:rsidRPr="00A0085A">
        <w:rPr>
          <w:noProof/>
        </w:rPr>
        <w:t> </w:t>
      </w:r>
      <w:r w:rsidRPr="00A0085A">
        <w:rPr>
          <w:noProof/>
        </w:rPr>
        <w:t>2014</w:t>
      </w:r>
      <w:r w:rsidRPr="00A0085A">
        <w:rPr>
          <w:i w:val="0"/>
          <w:noProof/>
          <w:sz w:val="18"/>
        </w:rPr>
        <w:tab/>
      </w:r>
      <w:r w:rsidRPr="00A0085A">
        <w:rPr>
          <w:i w:val="0"/>
          <w:noProof/>
          <w:sz w:val="18"/>
        </w:rPr>
        <w:fldChar w:fldCharType="begin"/>
      </w:r>
      <w:r w:rsidRPr="00A0085A">
        <w:rPr>
          <w:i w:val="0"/>
          <w:noProof/>
          <w:sz w:val="18"/>
        </w:rPr>
        <w:instrText xml:space="preserve"> PAGEREF _Toc522703695 \h </w:instrText>
      </w:r>
      <w:r w:rsidRPr="00A0085A">
        <w:rPr>
          <w:i w:val="0"/>
          <w:noProof/>
          <w:sz w:val="18"/>
        </w:rPr>
      </w:r>
      <w:r w:rsidRPr="00A0085A">
        <w:rPr>
          <w:i w:val="0"/>
          <w:noProof/>
          <w:sz w:val="18"/>
        </w:rPr>
        <w:fldChar w:fldCharType="separate"/>
      </w:r>
      <w:r w:rsidR="00B31C7D">
        <w:rPr>
          <w:i w:val="0"/>
          <w:noProof/>
          <w:sz w:val="18"/>
        </w:rPr>
        <w:t>2</w:t>
      </w:r>
      <w:r w:rsidRPr="00A0085A">
        <w:rPr>
          <w:i w:val="0"/>
          <w:noProof/>
          <w:sz w:val="18"/>
        </w:rPr>
        <w:fldChar w:fldCharType="end"/>
      </w:r>
    </w:p>
    <w:p w:rsidR="0048364F" w:rsidRPr="00A0085A" w:rsidRDefault="006E1BBF" w:rsidP="0048364F">
      <w:r w:rsidRPr="00A0085A">
        <w:fldChar w:fldCharType="end"/>
      </w:r>
    </w:p>
    <w:p w:rsidR="0048364F" w:rsidRPr="00A0085A" w:rsidRDefault="0048364F" w:rsidP="0048364F">
      <w:pPr>
        <w:sectPr w:rsidR="0048364F" w:rsidRPr="00A0085A" w:rsidSect="00AD40D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0085A" w:rsidRDefault="0048364F" w:rsidP="0048364F">
      <w:pPr>
        <w:pStyle w:val="ActHead5"/>
      </w:pPr>
      <w:bookmarkStart w:id="1" w:name="_Toc522703690"/>
      <w:r w:rsidRPr="00A0085A">
        <w:rPr>
          <w:rStyle w:val="CharSectno"/>
        </w:rPr>
        <w:lastRenderedPageBreak/>
        <w:t>1</w:t>
      </w:r>
      <w:r w:rsidRPr="00A0085A">
        <w:t xml:space="preserve">  </w:t>
      </w:r>
      <w:r w:rsidR="004F676E" w:rsidRPr="00A0085A">
        <w:t>Name</w:t>
      </w:r>
      <w:bookmarkEnd w:id="1"/>
    </w:p>
    <w:p w:rsidR="0048364F" w:rsidRPr="00A0085A" w:rsidRDefault="0048364F" w:rsidP="0048364F">
      <w:pPr>
        <w:pStyle w:val="subsection"/>
      </w:pPr>
      <w:r w:rsidRPr="00A0085A">
        <w:tab/>
      </w:r>
      <w:r w:rsidRPr="00A0085A">
        <w:tab/>
      </w:r>
      <w:r w:rsidR="005B537E" w:rsidRPr="00A0085A">
        <w:t>This instrument is</w:t>
      </w:r>
      <w:r w:rsidRPr="00A0085A">
        <w:t xml:space="preserve"> the </w:t>
      </w:r>
      <w:r w:rsidR="00414ADE" w:rsidRPr="00A0085A">
        <w:rPr>
          <w:i/>
        </w:rPr>
        <w:fldChar w:fldCharType="begin"/>
      </w:r>
      <w:r w:rsidR="00414ADE" w:rsidRPr="00A0085A">
        <w:rPr>
          <w:i/>
        </w:rPr>
        <w:instrText xml:space="preserve"> STYLEREF  ShortT </w:instrText>
      </w:r>
      <w:r w:rsidR="00414ADE" w:rsidRPr="00A0085A">
        <w:rPr>
          <w:i/>
        </w:rPr>
        <w:fldChar w:fldCharType="separate"/>
      </w:r>
      <w:r w:rsidR="00B31C7D">
        <w:rPr>
          <w:i/>
          <w:noProof/>
        </w:rPr>
        <w:t>Quality of Care Amendment (Single Quality Framework) Principles 2018</w:t>
      </w:r>
      <w:r w:rsidR="00414ADE" w:rsidRPr="00A0085A">
        <w:rPr>
          <w:i/>
        </w:rPr>
        <w:fldChar w:fldCharType="end"/>
      </w:r>
      <w:r w:rsidRPr="00A0085A">
        <w:t>.</w:t>
      </w:r>
    </w:p>
    <w:p w:rsidR="004F676E" w:rsidRPr="00A0085A" w:rsidRDefault="0048364F" w:rsidP="005452CC">
      <w:pPr>
        <w:pStyle w:val="ActHead5"/>
      </w:pPr>
      <w:bookmarkStart w:id="2" w:name="_Toc522703691"/>
      <w:r w:rsidRPr="00A0085A">
        <w:rPr>
          <w:rStyle w:val="CharSectno"/>
        </w:rPr>
        <w:t>2</w:t>
      </w:r>
      <w:r w:rsidRPr="00A0085A">
        <w:t xml:space="preserve">  Commencement</w:t>
      </w:r>
      <w:bookmarkEnd w:id="2"/>
    </w:p>
    <w:p w:rsidR="000A7947" w:rsidRPr="00A0085A" w:rsidRDefault="000A7947" w:rsidP="00C83CEF">
      <w:pPr>
        <w:pStyle w:val="subsection"/>
      </w:pPr>
      <w:r w:rsidRPr="00A0085A">
        <w:tab/>
        <w:t>(1)</w:t>
      </w:r>
      <w:r w:rsidRPr="00A0085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A7947" w:rsidRPr="00A0085A" w:rsidRDefault="000A7947" w:rsidP="00C83CE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72BA2" w:rsidRPr="00A0085A" w:rsidTr="00C83CE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0A7947" w:rsidRPr="00A0085A" w:rsidRDefault="000A7947" w:rsidP="00C83CEF">
            <w:pPr>
              <w:pStyle w:val="TableHeading"/>
            </w:pPr>
            <w:r w:rsidRPr="00A0085A">
              <w:t>Commencement information</w:t>
            </w:r>
          </w:p>
        </w:tc>
      </w:tr>
      <w:tr w:rsidR="00172BA2" w:rsidRPr="00A0085A" w:rsidTr="00C83CE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A7947" w:rsidRPr="00A0085A" w:rsidRDefault="000A7947" w:rsidP="00C83CEF">
            <w:pPr>
              <w:pStyle w:val="TableHeading"/>
            </w:pPr>
            <w:r w:rsidRPr="00A0085A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A7947" w:rsidRPr="00A0085A" w:rsidRDefault="000A7947" w:rsidP="00C83CEF">
            <w:pPr>
              <w:pStyle w:val="TableHeading"/>
            </w:pPr>
            <w:r w:rsidRPr="00A0085A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A7947" w:rsidRPr="00A0085A" w:rsidRDefault="000A7947" w:rsidP="00C83CEF">
            <w:pPr>
              <w:pStyle w:val="TableHeading"/>
            </w:pPr>
            <w:r w:rsidRPr="00A0085A">
              <w:t>Column 3</w:t>
            </w:r>
          </w:p>
        </w:tc>
      </w:tr>
      <w:tr w:rsidR="00172BA2" w:rsidRPr="00A0085A" w:rsidTr="00C83CE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A7947" w:rsidRPr="00A0085A" w:rsidRDefault="000A7947" w:rsidP="00C83CEF">
            <w:pPr>
              <w:pStyle w:val="TableHeading"/>
            </w:pPr>
            <w:r w:rsidRPr="00A0085A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A7947" w:rsidRPr="00A0085A" w:rsidRDefault="000A7947" w:rsidP="00C83CEF">
            <w:pPr>
              <w:pStyle w:val="TableHeading"/>
            </w:pPr>
            <w:r w:rsidRPr="00A0085A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A7947" w:rsidRPr="00A0085A" w:rsidRDefault="000A7947" w:rsidP="00C83CEF">
            <w:pPr>
              <w:pStyle w:val="TableHeading"/>
            </w:pPr>
            <w:r w:rsidRPr="00A0085A">
              <w:t>Date/Details</w:t>
            </w:r>
          </w:p>
        </w:tc>
      </w:tr>
      <w:tr w:rsidR="00172BA2" w:rsidRPr="00A0085A" w:rsidTr="00C83CE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A7947" w:rsidRPr="00A0085A" w:rsidRDefault="000A7947" w:rsidP="00C83CEF">
            <w:pPr>
              <w:pStyle w:val="Tabletext"/>
            </w:pPr>
            <w:r w:rsidRPr="00A0085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A7947" w:rsidRPr="00A0085A" w:rsidRDefault="000A7947" w:rsidP="00C83CEF">
            <w:pPr>
              <w:pStyle w:val="Tabletext"/>
            </w:pPr>
            <w:r w:rsidRPr="00A0085A">
              <w:t>1</w:t>
            </w:r>
            <w:r w:rsidR="00A0085A" w:rsidRPr="00A0085A">
              <w:t> </w:t>
            </w:r>
            <w:r w:rsidRPr="00A0085A">
              <w:t>July 2019.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A7947" w:rsidRPr="00A0085A" w:rsidRDefault="000A7947" w:rsidP="00C83CEF">
            <w:pPr>
              <w:pStyle w:val="Tabletext"/>
            </w:pPr>
            <w:r w:rsidRPr="00A0085A">
              <w:t>1</w:t>
            </w:r>
            <w:r w:rsidR="00A0085A" w:rsidRPr="00A0085A">
              <w:t> </w:t>
            </w:r>
            <w:r w:rsidRPr="00A0085A">
              <w:t>July 2019</w:t>
            </w:r>
          </w:p>
        </w:tc>
      </w:tr>
    </w:tbl>
    <w:p w:rsidR="000A7947" w:rsidRPr="00A0085A" w:rsidRDefault="000A7947" w:rsidP="00C83CEF">
      <w:pPr>
        <w:pStyle w:val="notetext"/>
      </w:pPr>
      <w:r w:rsidRPr="00A0085A">
        <w:rPr>
          <w:snapToGrid w:val="0"/>
          <w:lang w:eastAsia="en-US"/>
        </w:rPr>
        <w:t>Note:</w:t>
      </w:r>
      <w:r w:rsidRPr="00A0085A">
        <w:rPr>
          <w:snapToGrid w:val="0"/>
          <w:lang w:eastAsia="en-US"/>
        </w:rPr>
        <w:tab/>
        <w:t xml:space="preserve">This table relates only to the provisions of this </w:t>
      </w:r>
      <w:r w:rsidRPr="00A0085A">
        <w:t xml:space="preserve">instrument </w:t>
      </w:r>
      <w:r w:rsidRPr="00A0085A">
        <w:rPr>
          <w:snapToGrid w:val="0"/>
          <w:lang w:eastAsia="en-US"/>
        </w:rPr>
        <w:t xml:space="preserve">as originally made. It will not be amended to deal with any later amendments of this </w:t>
      </w:r>
      <w:r w:rsidRPr="00A0085A">
        <w:t>instrument</w:t>
      </w:r>
      <w:r w:rsidRPr="00A0085A">
        <w:rPr>
          <w:snapToGrid w:val="0"/>
          <w:lang w:eastAsia="en-US"/>
        </w:rPr>
        <w:t>.</w:t>
      </w:r>
    </w:p>
    <w:p w:rsidR="000A7947" w:rsidRPr="00A0085A" w:rsidRDefault="000A7947" w:rsidP="00C83CEF">
      <w:pPr>
        <w:pStyle w:val="subsection"/>
      </w:pPr>
      <w:r w:rsidRPr="00A0085A">
        <w:tab/>
        <w:t>(2)</w:t>
      </w:r>
      <w:r w:rsidRPr="00A0085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A0085A" w:rsidRDefault="00BF6650" w:rsidP="00BF6650">
      <w:pPr>
        <w:pStyle w:val="ActHead5"/>
      </w:pPr>
      <w:bookmarkStart w:id="3" w:name="_Toc522703692"/>
      <w:r w:rsidRPr="00A0085A">
        <w:rPr>
          <w:rStyle w:val="CharSectno"/>
        </w:rPr>
        <w:t>3</w:t>
      </w:r>
      <w:r w:rsidRPr="00A0085A">
        <w:t xml:space="preserve">  Authority</w:t>
      </w:r>
      <w:bookmarkEnd w:id="3"/>
    </w:p>
    <w:p w:rsidR="00BF6650" w:rsidRPr="00A0085A" w:rsidRDefault="00BF6650" w:rsidP="00AF3229">
      <w:pPr>
        <w:pStyle w:val="subsection"/>
      </w:pPr>
      <w:r w:rsidRPr="00A0085A">
        <w:tab/>
      </w:r>
      <w:r w:rsidRPr="00A0085A">
        <w:tab/>
      </w:r>
      <w:r w:rsidR="005B537E" w:rsidRPr="00A0085A">
        <w:t>This instrument is</w:t>
      </w:r>
      <w:r w:rsidRPr="00A0085A">
        <w:t xml:space="preserve"> made under </w:t>
      </w:r>
      <w:r w:rsidR="00483D47" w:rsidRPr="00A0085A">
        <w:t>the</w:t>
      </w:r>
      <w:r w:rsidRPr="00A0085A">
        <w:t xml:space="preserve"> </w:t>
      </w:r>
      <w:r w:rsidR="00B45AD7" w:rsidRPr="00A0085A">
        <w:rPr>
          <w:i/>
        </w:rPr>
        <w:t>Aged Care Act 1997</w:t>
      </w:r>
      <w:r w:rsidR="00AF3229" w:rsidRPr="00A0085A">
        <w:t>.</w:t>
      </w:r>
    </w:p>
    <w:p w:rsidR="00557C7A" w:rsidRPr="00A0085A" w:rsidRDefault="00BF6650" w:rsidP="00557C7A">
      <w:pPr>
        <w:pStyle w:val="ActHead5"/>
      </w:pPr>
      <w:bookmarkStart w:id="4" w:name="_Toc522703693"/>
      <w:r w:rsidRPr="00A0085A">
        <w:rPr>
          <w:rStyle w:val="CharSectno"/>
        </w:rPr>
        <w:t>4</w:t>
      </w:r>
      <w:r w:rsidR="00557C7A" w:rsidRPr="00A0085A">
        <w:t xml:space="preserve">  </w:t>
      </w:r>
      <w:r w:rsidR="00083F48" w:rsidRPr="00A0085A">
        <w:t>Schedules</w:t>
      </w:r>
      <w:bookmarkEnd w:id="4"/>
    </w:p>
    <w:p w:rsidR="00557C7A" w:rsidRPr="00A0085A" w:rsidRDefault="00557C7A" w:rsidP="00557C7A">
      <w:pPr>
        <w:pStyle w:val="subsection"/>
      </w:pPr>
      <w:r w:rsidRPr="00A0085A">
        <w:tab/>
      </w:r>
      <w:r w:rsidRPr="00A0085A">
        <w:tab/>
      </w:r>
      <w:r w:rsidR="00083F48" w:rsidRPr="00A0085A">
        <w:t xml:space="preserve">Each </w:t>
      </w:r>
      <w:r w:rsidR="00160BD7" w:rsidRPr="00A0085A">
        <w:t>instrument</w:t>
      </w:r>
      <w:r w:rsidR="00083F48" w:rsidRPr="00A0085A">
        <w:t xml:space="preserve"> that is specified in a Schedule to </w:t>
      </w:r>
      <w:r w:rsidR="005B537E" w:rsidRPr="00A0085A">
        <w:t>this instrument</w:t>
      </w:r>
      <w:r w:rsidR="00083F48" w:rsidRPr="00A0085A">
        <w:t xml:space="preserve"> is amended or repealed as set out in the applicable items in the Schedule concerned, and any other item in a Schedule to </w:t>
      </w:r>
      <w:r w:rsidR="005B537E" w:rsidRPr="00A0085A">
        <w:t>this instrument</w:t>
      </w:r>
      <w:r w:rsidR="00083F48" w:rsidRPr="00A0085A">
        <w:t xml:space="preserve"> has effect according to its terms.</w:t>
      </w:r>
    </w:p>
    <w:p w:rsidR="0048364F" w:rsidRPr="00A0085A" w:rsidRDefault="0048364F" w:rsidP="009C5989">
      <w:pPr>
        <w:pStyle w:val="ActHead6"/>
        <w:pageBreakBefore/>
      </w:pPr>
      <w:bookmarkStart w:id="5" w:name="_Toc522703694"/>
      <w:bookmarkStart w:id="6" w:name="opcAmSched"/>
      <w:bookmarkStart w:id="7" w:name="opcCurrentFind"/>
      <w:r w:rsidRPr="00A0085A">
        <w:rPr>
          <w:rStyle w:val="CharAmSchNo"/>
        </w:rPr>
        <w:lastRenderedPageBreak/>
        <w:t>Schedule</w:t>
      </w:r>
      <w:r w:rsidR="00A0085A" w:rsidRPr="00A0085A">
        <w:rPr>
          <w:rStyle w:val="CharAmSchNo"/>
        </w:rPr>
        <w:t> </w:t>
      </w:r>
      <w:r w:rsidRPr="00A0085A">
        <w:rPr>
          <w:rStyle w:val="CharAmSchNo"/>
        </w:rPr>
        <w:t>1</w:t>
      </w:r>
      <w:r w:rsidRPr="00A0085A">
        <w:t>—</w:t>
      </w:r>
      <w:r w:rsidR="00AF3229" w:rsidRPr="00A0085A">
        <w:rPr>
          <w:rStyle w:val="CharAmSchText"/>
        </w:rPr>
        <w:t>A</w:t>
      </w:r>
      <w:r w:rsidR="00460499" w:rsidRPr="00A0085A">
        <w:rPr>
          <w:rStyle w:val="CharAmSchText"/>
        </w:rPr>
        <w:t>mendments</w:t>
      </w:r>
      <w:bookmarkEnd w:id="5"/>
    </w:p>
    <w:bookmarkEnd w:id="6"/>
    <w:bookmarkEnd w:id="7"/>
    <w:p w:rsidR="00850A6C" w:rsidRPr="00A0085A" w:rsidRDefault="00850A6C" w:rsidP="00850A6C">
      <w:pPr>
        <w:pStyle w:val="Header"/>
      </w:pPr>
      <w:r w:rsidRPr="00A0085A">
        <w:rPr>
          <w:rStyle w:val="CharAmPartNo"/>
        </w:rPr>
        <w:t xml:space="preserve"> </w:t>
      </w:r>
      <w:r w:rsidRPr="00A0085A">
        <w:rPr>
          <w:rStyle w:val="CharAmPartText"/>
        </w:rPr>
        <w:t xml:space="preserve"> </w:t>
      </w:r>
    </w:p>
    <w:p w:rsidR="00271B24" w:rsidRPr="00A0085A" w:rsidRDefault="008A378C" w:rsidP="008A378C">
      <w:pPr>
        <w:pStyle w:val="ActHead9"/>
      </w:pPr>
      <w:bookmarkStart w:id="8" w:name="_Toc522703695"/>
      <w:r w:rsidRPr="00A0085A">
        <w:t>Quality of Care Principles</w:t>
      </w:r>
      <w:r w:rsidR="00A0085A" w:rsidRPr="00A0085A">
        <w:t> </w:t>
      </w:r>
      <w:r w:rsidRPr="00A0085A">
        <w:t>2014</w:t>
      </w:r>
      <w:bookmarkEnd w:id="8"/>
    </w:p>
    <w:p w:rsidR="00051024" w:rsidRPr="00A0085A" w:rsidRDefault="00F86F28" w:rsidP="002F045C">
      <w:pPr>
        <w:pStyle w:val="ItemHead"/>
      </w:pPr>
      <w:r w:rsidRPr="00A0085A">
        <w:t>1</w:t>
      </w:r>
      <w:r w:rsidR="002F045C" w:rsidRPr="00A0085A">
        <w:t xml:space="preserve">  </w:t>
      </w:r>
      <w:r w:rsidR="00522ED9" w:rsidRPr="00A0085A">
        <w:t>After the heading to s</w:t>
      </w:r>
      <w:r w:rsidR="00051024" w:rsidRPr="00A0085A">
        <w:t>ection</w:t>
      </w:r>
      <w:r w:rsidR="00A0085A" w:rsidRPr="00A0085A">
        <w:t> </w:t>
      </w:r>
      <w:r w:rsidR="00051024" w:rsidRPr="00A0085A">
        <w:t>4</w:t>
      </w:r>
    </w:p>
    <w:p w:rsidR="00051024" w:rsidRPr="00A0085A" w:rsidRDefault="00051024" w:rsidP="00051024">
      <w:pPr>
        <w:pStyle w:val="Item"/>
      </w:pPr>
      <w:r w:rsidRPr="00A0085A">
        <w:t>Insert:</w:t>
      </w:r>
    </w:p>
    <w:p w:rsidR="00051024" w:rsidRPr="00A0085A" w:rsidRDefault="00051024" w:rsidP="00051024">
      <w:pPr>
        <w:pStyle w:val="notetext"/>
      </w:pPr>
      <w:r w:rsidRPr="00A0085A">
        <w:t>Note:</w:t>
      </w:r>
      <w:r w:rsidRPr="00A0085A">
        <w:tab/>
        <w:t>A number of expressions used in these principles are defined in the Act, including the following:</w:t>
      </w:r>
    </w:p>
    <w:p w:rsidR="00051024" w:rsidRPr="00A0085A" w:rsidRDefault="00051024" w:rsidP="00051024">
      <w:pPr>
        <w:pStyle w:val="notepara"/>
      </w:pPr>
      <w:r w:rsidRPr="00A0085A">
        <w:t>(a)</w:t>
      </w:r>
      <w:r w:rsidRPr="00A0085A">
        <w:tab/>
        <w:t>classification level;</w:t>
      </w:r>
    </w:p>
    <w:p w:rsidR="005A72E7" w:rsidRPr="00A0085A" w:rsidRDefault="00051024" w:rsidP="00051024">
      <w:pPr>
        <w:pStyle w:val="notepara"/>
      </w:pPr>
      <w:r w:rsidRPr="00A0085A">
        <w:t>(b)</w:t>
      </w:r>
      <w:r w:rsidRPr="00A0085A">
        <w:tab/>
        <w:t>continuing residential care recipient.</w:t>
      </w:r>
    </w:p>
    <w:p w:rsidR="00104311" w:rsidRPr="00A0085A" w:rsidRDefault="00F86F28" w:rsidP="00104311">
      <w:pPr>
        <w:pStyle w:val="ItemHead"/>
      </w:pPr>
      <w:r w:rsidRPr="00A0085A">
        <w:t>2</w:t>
      </w:r>
      <w:r w:rsidR="005A72E7" w:rsidRPr="00A0085A">
        <w:t xml:space="preserve">  </w:t>
      </w:r>
      <w:r w:rsidR="00104311" w:rsidRPr="00A0085A">
        <w:t>Section</w:t>
      </w:r>
      <w:r w:rsidR="00A0085A" w:rsidRPr="00A0085A">
        <w:t> </w:t>
      </w:r>
      <w:r w:rsidR="00104311" w:rsidRPr="00A0085A">
        <w:t>4</w:t>
      </w:r>
    </w:p>
    <w:p w:rsidR="00104311" w:rsidRPr="00A0085A" w:rsidRDefault="00104311" w:rsidP="00104311">
      <w:pPr>
        <w:pStyle w:val="Item"/>
      </w:pPr>
      <w:r w:rsidRPr="00A0085A">
        <w:t>Insert:</w:t>
      </w:r>
    </w:p>
    <w:p w:rsidR="00434682" w:rsidRPr="00A0085A" w:rsidRDefault="00104311" w:rsidP="00104311">
      <w:pPr>
        <w:pStyle w:val="Definition"/>
      </w:pPr>
      <w:r w:rsidRPr="00A0085A">
        <w:rPr>
          <w:b/>
          <w:i/>
        </w:rPr>
        <w:t>consumer</w:t>
      </w:r>
      <w:r w:rsidRPr="00A0085A">
        <w:t xml:space="preserve"> </w:t>
      </w:r>
      <w:r w:rsidR="00434682" w:rsidRPr="00A0085A">
        <w:t>has the meaning given by section</w:t>
      </w:r>
      <w:r w:rsidR="00A0085A" w:rsidRPr="00A0085A">
        <w:t> </w:t>
      </w:r>
      <w:r w:rsidR="00434682" w:rsidRPr="00A0085A">
        <w:t>4A.</w:t>
      </w:r>
    </w:p>
    <w:p w:rsidR="00DD5DCE" w:rsidRPr="00A0085A" w:rsidRDefault="00F86F28" w:rsidP="008E21C7">
      <w:pPr>
        <w:pStyle w:val="ItemHead"/>
      </w:pPr>
      <w:r w:rsidRPr="00A0085A">
        <w:t>3</w:t>
      </w:r>
      <w:r w:rsidR="00DD5DCE" w:rsidRPr="00A0085A">
        <w:t xml:space="preserve">  Section</w:t>
      </w:r>
      <w:r w:rsidR="00A0085A" w:rsidRPr="00A0085A">
        <w:t> </w:t>
      </w:r>
      <w:r w:rsidR="00DD5DCE" w:rsidRPr="00A0085A">
        <w:t xml:space="preserve">4 (definition of </w:t>
      </w:r>
      <w:r w:rsidR="00DD5DCE" w:rsidRPr="00A0085A">
        <w:rPr>
          <w:i/>
        </w:rPr>
        <w:t>representative</w:t>
      </w:r>
      <w:r w:rsidR="00DD5DCE" w:rsidRPr="00A0085A">
        <w:t>)</w:t>
      </w:r>
    </w:p>
    <w:p w:rsidR="00DD5DCE" w:rsidRPr="00A0085A" w:rsidRDefault="00DD5DCE" w:rsidP="00DD5DCE">
      <w:pPr>
        <w:pStyle w:val="Item"/>
      </w:pPr>
      <w:r w:rsidRPr="00A0085A">
        <w:t>Omit “care recipient”, substitute “consumer”.</w:t>
      </w:r>
    </w:p>
    <w:p w:rsidR="008E21C7" w:rsidRPr="00A0085A" w:rsidRDefault="00F86F28" w:rsidP="008E21C7">
      <w:pPr>
        <w:pStyle w:val="ItemHead"/>
      </w:pPr>
      <w:r w:rsidRPr="00A0085A">
        <w:t>4</w:t>
      </w:r>
      <w:r w:rsidR="008E21C7" w:rsidRPr="00A0085A">
        <w:t xml:space="preserve">  Section</w:t>
      </w:r>
      <w:r w:rsidR="00A0085A" w:rsidRPr="00A0085A">
        <w:t> </w:t>
      </w:r>
      <w:r w:rsidR="008E21C7" w:rsidRPr="00A0085A">
        <w:t>4</w:t>
      </w:r>
    </w:p>
    <w:p w:rsidR="008E21C7" w:rsidRPr="00A0085A" w:rsidRDefault="008E21C7" w:rsidP="008E21C7">
      <w:pPr>
        <w:pStyle w:val="Item"/>
      </w:pPr>
      <w:r w:rsidRPr="00A0085A">
        <w:t>Insert:</w:t>
      </w:r>
    </w:p>
    <w:p w:rsidR="005F6450" w:rsidRPr="00A0085A" w:rsidRDefault="005F6450" w:rsidP="00501B36">
      <w:pPr>
        <w:pStyle w:val="Definition"/>
      </w:pPr>
      <w:r w:rsidRPr="00A0085A">
        <w:rPr>
          <w:b/>
          <w:i/>
        </w:rPr>
        <w:t>service environment</w:t>
      </w:r>
      <w:r w:rsidRPr="00A0085A">
        <w:t xml:space="preserve"> has the meaning given by subclause</w:t>
      </w:r>
      <w:r w:rsidR="00A0085A" w:rsidRPr="00A0085A">
        <w:t> </w:t>
      </w:r>
      <w:r w:rsidRPr="00A0085A">
        <w:t>5(4) of Schedule</w:t>
      </w:r>
      <w:r w:rsidR="00A0085A" w:rsidRPr="00A0085A">
        <w:t> </w:t>
      </w:r>
      <w:r w:rsidRPr="00A0085A">
        <w:t>2.</w:t>
      </w:r>
    </w:p>
    <w:p w:rsidR="00586054" w:rsidRPr="00A0085A" w:rsidRDefault="00F86F28" w:rsidP="00864B38">
      <w:pPr>
        <w:pStyle w:val="ItemHead"/>
      </w:pPr>
      <w:r w:rsidRPr="00A0085A">
        <w:t>5</w:t>
      </w:r>
      <w:r w:rsidR="00104311" w:rsidRPr="00A0085A">
        <w:t xml:space="preserve">  </w:t>
      </w:r>
      <w:r w:rsidR="005A72E7" w:rsidRPr="00A0085A">
        <w:t>Section</w:t>
      </w:r>
      <w:r w:rsidR="00A0085A" w:rsidRPr="00A0085A">
        <w:t> </w:t>
      </w:r>
      <w:r w:rsidR="005A72E7" w:rsidRPr="00A0085A">
        <w:t>4</w:t>
      </w:r>
      <w:r w:rsidR="00864B38" w:rsidRPr="00A0085A">
        <w:t xml:space="preserve"> (definition of </w:t>
      </w:r>
      <w:r w:rsidR="00586054" w:rsidRPr="00A0085A">
        <w:rPr>
          <w:i/>
        </w:rPr>
        <w:t>service provider</w:t>
      </w:r>
      <w:r w:rsidR="00864B38" w:rsidRPr="00A0085A">
        <w:t>)</w:t>
      </w:r>
    </w:p>
    <w:p w:rsidR="00864B38" w:rsidRPr="00A0085A" w:rsidRDefault="00864B38" w:rsidP="00864B38">
      <w:pPr>
        <w:pStyle w:val="Item"/>
      </w:pPr>
      <w:r w:rsidRPr="00A0085A">
        <w:t>Repeal the definition.</w:t>
      </w:r>
    </w:p>
    <w:p w:rsidR="00864B38" w:rsidRPr="00A0085A" w:rsidRDefault="00F86F28" w:rsidP="00864B38">
      <w:pPr>
        <w:pStyle w:val="ItemHead"/>
      </w:pPr>
      <w:r w:rsidRPr="00A0085A">
        <w:t>6</w:t>
      </w:r>
      <w:r w:rsidR="00864B38" w:rsidRPr="00A0085A">
        <w:t xml:space="preserve">  Section</w:t>
      </w:r>
      <w:r w:rsidR="00A0085A" w:rsidRPr="00A0085A">
        <w:t> </w:t>
      </w:r>
      <w:r w:rsidR="00864B38" w:rsidRPr="00A0085A">
        <w:t>4</w:t>
      </w:r>
    </w:p>
    <w:p w:rsidR="00864B38" w:rsidRPr="00A0085A" w:rsidRDefault="00864B38" w:rsidP="00864B38">
      <w:pPr>
        <w:pStyle w:val="Item"/>
      </w:pPr>
      <w:r w:rsidRPr="00A0085A">
        <w:t>Insert:</w:t>
      </w:r>
    </w:p>
    <w:p w:rsidR="00864B38" w:rsidRPr="00A0085A" w:rsidRDefault="00864B38" w:rsidP="00864B38">
      <w:pPr>
        <w:pStyle w:val="Definition"/>
      </w:pPr>
      <w:r w:rsidRPr="00A0085A">
        <w:rPr>
          <w:b/>
          <w:i/>
        </w:rPr>
        <w:t>services and supports for daily living</w:t>
      </w:r>
      <w:r w:rsidRPr="00A0085A">
        <w:t xml:space="preserve"> </w:t>
      </w:r>
      <w:r w:rsidR="003B3730" w:rsidRPr="00A0085A">
        <w:t>has the meaning given by subclause</w:t>
      </w:r>
      <w:r w:rsidR="00A0085A" w:rsidRPr="00A0085A">
        <w:t> </w:t>
      </w:r>
      <w:r w:rsidR="003B3730" w:rsidRPr="00A0085A">
        <w:t>4(4) of Schedule</w:t>
      </w:r>
      <w:r w:rsidR="00A0085A" w:rsidRPr="00A0085A">
        <w:t> </w:t>
      </w:r>
      <w:r w:rsidR="003B3730" w:rsidRPr="00A0085A">
        <w:t>2.</w:t>
      </w:r>
    </w:p>
    <w:p w:rsidR="00586054" w:rsidRPr="00A0085A" w:rsidRDefault="00F86F28" w:rsidP="00864B38">
      <w:pPr>
        <w:pStyle w:val="ItemHead"/>
      </w:pPr>
      <w:r w:rsidRPr="00A0085A">
        <w:t>7</w:t>
      </w:r>
      <w:r w:rsidR="00864B38" w:rsidRPr="00A0085A">
        <w:t xml:space="preserve">  Section</w:t>
      </w:r>
      <w:r w:rsidR="00A0085A" w:rsidRPr="00A0085A">
        <w:t> </w:t>
      </w:r>
      <w:r w:rsidR="00864B38" w:rsidRPr="00A0085A">
        <w:t xml:space="preserve">4 (definition of </w:t>
      </w:r>
      <w:r w:rsidR="00864B38" w:rsidRPr="00A0085A">
        <w:rPr>
          <w:i/>
        </w:rPr>
        <w:t>service user</w:t>
      </w:r>
      <w:r w:rsidR="00864B38" w:rsidRPr="00A0085A">
        <w:t>)</w:t>
      </w:r>
    </w:p>
    <w:p w:rsidR="00864B38" w:rsidRPr="00A0085A" w:rsidRDefault="00864B38" w:rsidP="00864B38">
      <w:pPr>
        <w:pStyle w:val="Item"/>
      </w:pPr>
      <w:r w:rsidRPr="00A0085A">
        <w:t>Repeal the definition.</w:t>
      </w:r>
    </w:p>
    <w:p w:rsidR="000D1B01" w:rsidRPr="00A0085A" w:rsidRDefault="00F86F28" w:rsidP="000D1B01">
      <w:pPr>
        <w:pStyle w:val="ItemHead"/>
      </w:pPr>
      <w:r w:rsidRPr="00A0085A">
        <w:t>8</w:t>
      </w:r>
      <w:r w:rsidR="000D1B01" w:rsidRPr="00A0085A">
        <w:t xml:space="preserve">  Section</w:t>
      </w:r>
      <w:r w:rsidR="00A0085A" w:rsidRPr="00A0085A">
        <w:t> </w:t>
      </w:r>
      <w:r w:rsidR="000D1B01" w:rsidRPr="00A0085A">
        <w:t>4</w:t>
      </w:r>
    </w:p>
    <w:p w:rsidR="000D1B01" w:rsidRPr="00A0085A" w:rsidRDefault="000D1B01" w:rsidP="000D1B01">
      <w:pPr>
        <w:pStyle w:val="Item"/>
      </w:pPr>
      <w:r w:rsidRPr="00A0085A">
        <w:t>Insert:</w:t>
      </w:r>
    </w:p>
    <w:p w:rsidR="000D1B01" w:rsidRPr="00A0085A" w:rsidRDefault="000D1B01" w:rsidP="000D1B01">
      <w:pPr>
        <w:pStyle w:val="Definition"/>
      </w:pPr>
      <w:r w:rsidRPr="00A0085A">
        <w:rPr>
          <w:b/>
          <w:i/>
        </w:rPr>
        <w:t>workforce</w:t>
      </w:r>
      <w:r w:rsidRPr="00A0085A">
        <w:t>, of an organisation that is the approved provider of an aged care service, means the service staff in relation to the aged care service.</w:t>
      </w:r>
    </w:p>
    <w:p w:rsidR="005A72E7" w:rsidRPr="00A0085A" w:rsidRDefault="00F86F28" w:rsidP="005A72E7">
      <w:pPr>
        <w:pStyle w:val="ItemHead"/>
      </w:pPr>
      <w:r w:rsidRPr="00A0085A">
        <w:t>9</w:t>
      </w:r>
      <w:r w:rsidR="005A72E7" w:rsidRPr="00A0085A">
        <w:t xml:space="preserve">  Section</w:t>
      </w:r>
      <w:r w:rsidR="00A0085A" w:rsidRPr="00A0085A">
        <w:t> </w:t>
      </w:r>
      <w:r w:rsidR="005A72E7" w:rsidRPr="00A0085A">
        <w:t>4 (note)</w:t>
      </w:r>
    </w:p>
    <w:p w:rsidR="005A72E7" w:rsidRPr="00A0085A" w:rsidRDefault="005A72E7" w:rsidP="005A72E7">
      <w:pPr>
        <w:pStyle w:val="Item"/>
      </w:pPr>
      <w:r w:rsidRPr="00A0085A">
        <w:t>Repeal the note.</w:t>
      </w:r>
    </w:p>
    <w:p w:rsidR="00434682" w:rsidRPr="00A0085A" w:rsidRDefault="00F86F28" w:rsidP="008727AA">
      <w:pPr>
        <w:pStyle w:val="ItemHead"/>
      </w:pPr>
      <w:r w:rsidRPr="00A0085A">
        <w:t>10</w:t>
      </w:r>
      <w:r w:rsidR="00434682" w:rsidRPr="00A0085A">
        <w:t xml:space="preserve">  </w:t>
      </w:r>
      <w:r w:rsidR="008727AA" w:rsidRPr="00A0085A">
        <w:t>Section</w:t>
      </w:r>
      <w:r w:rsidR="00A0085A" w:rsidRPr="00A0085A">
        <w:t> </w:t>
      </w:r>
      <w:r w:rsidR="008727AA" w:rsidRPr="00A0085A">
        <w:t>5</w:t>
      </w:r>
    </w:p>
    <w:p w:rsidR="008727AA" w:rsidRPr="00A0085A" w:rsidRDefault="008727AA" w:rsidP="008727AA">
      <w:pPr>
        <w:pStyle w:val="Item"/>
      </w:pPr>
      <w:r w:rsidRPr="00A0085A">
        <w:t>Repeal the section, substitute:</w:t>
      </w:r>
    </w:p>
    <w:p w:rsidR="00434682" w:rsidRPr="00A0085A" w:rsidRDefault="00B41865" w:rsidP="00434682">
      <w:pPr>
        <w:pStyle w:val="ActHead5"/>
      </w:pPr>
      <w:bookmarkStart w:id="9" w:name="_Toc522703696"/>
      <w:r w:rsidRPr="00A0085A">
        <w:rPr>
          <w:rStyle w:val="CharSectno"/>
        </w:rPr>
        <w:lastRenderedPageBreak/>
        <w:t>4A</w:t>
      </w:r>
      <w:r w:rsidRPr="00A0085A">
        <w:t xml:space="preserve">  </w:t>
      </w:r>
      <w:r w:rsidR="00434682" w:rsidRPr="00A0085A">
        <w:t xml:space="preserve">Meaning of </w:t>
      </w:r>
      <w:r w:rsidR="00434682" w:rsidRPr="00A0085A">
        <w:rPr>
          <w:i/>
        </w:rPr>
        <w:t>consumer</w:t>
      </w:r>
      <w:bookmarkEnd w:id="9"/>
    </w:p>
    <w:p w:rsidR="00434682" w:rsidRPr="00A0085A" w:rsidRDefault="00434682" w:rsidP="00434682">
      <w:pPr>
        <w:pStyle w:val="subsection"/>
      </w:pPr>
      <w:r w:rsidRPr="00A0085A">
        <w:tab/>
        <w:t>(1)</w:t>
      </w:r>
      <w:r w:rsidRPr="00A0085A">
        <w:tab/>
      </w:r>
      <w:r w:rsidRPr="00A0085A">
        <w:rPr>
          <w:b/>
          <w:i/>
        </w:rPr>
        <w:t>Consumer</w:t>
      </w:r>
      <w:r w:rsidRPr="00A0085A">
        <w:t xml:space="preserve"> means a person to whom an approved provider provides, or is to provide, care through an aged care service.</w:t>
      </w:r>
    </w:p>
    <w:p w:rsidR="00434682" w:rsidRPr="00A0085A" w:rsidRDefault="00434682" w:rsidP="00434682">
      <w:pPr>
        <w:pStyle w:val="subsection"/>
      </w:pPr>
      <w:r w:rsidRPr="00A0085A">
        <w:tab/>
        <w:t>(2)</w:t>
      </w:r>
      <w:r w:rsidRPr="00A0085A">
        <w:tab/>
      </w:r>
      <w:r w:rsidR="004A2022" w:rsidRPr="00A0085A">
        <w:t xml:space="preserve">A reference </w:t>
      </w:r>
      <w:r w:rsidR="00602272" w:rsidRPr="00A0085A">
        <w:t xml:space="preserve">to a consumer </w:t>
      </w:r>
      <w:r w:rsidR="004A2022" w:rsidRPr="00A0085A">
        <w:t xml:space="preserve">in a </w:t>
      </w:r>
      <w:r w:rsidR="009D206B" w:rsidRPr="00A0085A">
        <w:t>provision of the Aged Care Quality Standards set out in Schedule</w:t>
      </w:r>
      <w:r w:rsidR="00A0085A" w:rsidRPr="00A0085A">
        <w:t> </w:t>
      </w:r>
      <w:r w:rsidR="009D206B" w:rsidRPr="00A0085A">
        <w:t>2</w:t>
      </w:r>
      <w:r w:rsidR="004A2022" w:rsidRPr="00A0085A">
        <w:t xml:space="preserve"> includes </w:t>
      </w:r>
      <w:r w:rsidR="008727AA" w:rsidRPr="00A0085A">
        <w:t xml:space="preserve">a reference to </w:t>
      </w:r>
      <w:r w:rsidR="004A2022" w:rsidRPr="00A0085A">
        <w:t>a representative of the consumer, so far as the provision is capable of applying to a representative of a consumer</w:t>
      </w:r>
      <w:r w:rsidR="00FF51CB" w:rsidRPr="00A0085A">
        <w:t>.</w:t>
      </w:r>
    </w:p>
    <w:p w:rsidR="008727AA" w:rsidRPr="00A0085A" w:rsidRDefault="008727AA" w:rsidP="008727AA">
      <w:pPr>
        <w:pStyle w:val="ActHead5"/>
      </w:pPr>
      <w:bookmarkStart w:id="10" w:name="_Toc522703697"/>
      <w:r w:rsidRPr="00A0085A">
        <w:rPr>
          <w:rStyle w:val="CharSectno"/>
        </w:rPr>
        <w:t>5</w:t>
      </w:r>
      <w:r w:rsidRPr="00A0085A">
        <w:t xml:space="preserve">  Meaning of </w:t>
      </w:r>
      <w:r w:rsidRPr="00A0085A">
        <w:rPr>
          <w:i/>
        </w:rPr>
        <w:t>representative</w:t>
      </w:r>
      <w:bookmarkEnd w:id="10"/>
    </w:p>
    <w:p w:rsidR="008727AA" w:rsidRPr="00A0085A" w:rsidRDefault="008727AA" w:rsidP="008727AA">
      <w:pPr>
        <w:pStyle w:val="subsection"/>
      </w:pPr>
      <w:r w:rsidRPr="00A0085A">
        <w:tab/>
        <w:t>(1)</w:t>
      </w:r>
      <w:r w:rsidRPr="00A0085A">
        <w:tab/>
      </w:r>
      <w:r w:rsidRPr="00A0085A">
        <w:rPr>
          <w:b/>
          <w:i/>
        </w:rPr>
        <w:t>Representative</w:t>
      </w:r>
      <w:r w:rsidRPr="00A0085A">
        <w:t>, of a consumer, means:</w:t>
      </w:r>
    </w:p>
    <w:p w:rsidR="008727AA" w:rsidRPr="00A0085A" w:rsidRDefault="008727AA" w:rsidP="008727AA">
      <w:pPr>
        <w:pStyle w:val="paragraph"/>
      </w:pPr>
      <w:r w:rsidRPr="00A0085A">
        <w:tab/>
        <w:t>(a)</w:t>
      </w:r>
      <w:r w:rsidRPr="00A0085A">
        <w:tab/>
        <w:t>a person nominated by the consumer as a person to be told about matters affecting the consumer; or</w:t>
      </w:r>
    </w:p>
    <w:p w:rsidR="008727AA" w:rsidRPr="00A0085A" w:rsidRDefault="008727AA" w:rsidP="008727AA">
      <w:pPr>
        <w:pStyle w:val="paragraph"/>
      </w:pPr>
      <w:r w:rsidRPr="00A0085A">
        <w:tab/>
        <w:t>(b)</w:t>
      </w:r>
      <w:r w:rsidRPr="00A0085A">
        <w:tab/>
        <w:t>a person:</w:t>
      </w:r>
    </w:p>
    <w:p w:rsidR="008727AA" w:rsidRPr="00A0085A" w:rsidRDefault="008727AA" w:rsidP="008727AA">
      <w:pPr>
        <w:pStyle w:val="paragraphsub"/>
      </w:pPr>
      <w:r w:rsidRPr="00A0085A">
        <w:tab/>
        <w:t>(</w:t>
      </w:r>
      <w:proofErr w:type="spellStart"/>
      <w:r w:rsidRPr="00A0085A">
        <w:t>i</w:t>
      </w:r>
      <w:proofErr w:type="spellEnd"/>
      <w:r w:rsidRPr="00A0085A">
        <w:t>)</w:t>
      </w:r>
      <w:r w:rsidRPr="00A0085A">
        <w:tab/>
        <w:t xml:space="preserve">who nominates </w:t>
      </w:r>
      <w:r w:rsidR="008B6CAD" w:rsidRPr="00A0085A">
        <w:t>themselves</w:t>
      </w:r>
      <w:r w:rsidR="00BD00BC" w:rsidRPr="00A0085A">
        <w:t xml:space="preserve"> </w:t>
      </w:r>
      <w:r w:rsidRPr="00A0085A">
        <w:t>as a person to be told about matters affecting a consumer; and</w:t>
      </w:r>
    </w:p>
    <w:p w:rsidR="008727AA" w:rsidRPr="00A0085A" w:rsidRDefault="008727AA" w:rsidP="008727AA">
      <w:pPr>
        <w:pStyle w:val="paragraphsub"/>
      </w:pPr>
      <w:r w:rsidRPr="00A0085A">
        <w:tab/>
        <w:t>(ii)</w:t>
      </w:r>
      <w:r w:rsidRPr="00A0085A">
        <w:tab/>
        <w:t>who the relevant organisation is satisfied has a connection with the consumer and is concerned for the safety, health and well</w:t>
      </w:r>
      <w:r w:rsidR="00A0085A">
        <w:noBreakHyphen/>
      </w:r>
      <w:r w:rsidRPr="00A0085A">
        <w:t>being of the consumer.</w:t>
      </w:r>
    </w:p>
    <w:p w:rsidR="008727AA" w:rsidRPr="00A0085A" w:rsidRDefault="008727AA" w:rsidP="008727AA">
      <w:pPr>
        <w:pStyle w:val="subsection"/>
      </w:pPr>
      <w:r w:rsidRPr="00A0085A">
        <w:tab/>
        <w:t>(2)</w:t>
      </w:r>
      <w:r w:rsidRPr="00A0085A">
        <w:tab/>
        <w:t xml:space="preserve">Without limiting </w:t>
      </w:r>
      <w:r w:rsidR="00A0085A" w:rsidRPr="00A0085A">
        <w:t>subparagraph (</w:t>
      </w:r>
      <w:r w:rsidRPr="00A0085A">
        <w:t>1)(b)(ii), a person has a connection with a consumer if:</w:t>
      </w:r>
    </w:p>
    <w:p w:rsidR="008727AA" w:rsidRPr="00A0085A" w:rsidRDefault="008727AA" w:rsidP="008727AA">
      <w:pPr>
        <w:pStyle w:val="paragraph"/>
      </w:pPr>
      <w:r w:rsidRPr="00A0085A">
        <w:tab/>
        <w:t>(a)</w:t>
      </w:r>
      <w:r w:rsidRPr="00A0085A">
        <w:tab/>
        <w:t>the person is a partner, close relation or other relative of the consumer; or</w:t>
      </w:r>
    </w:p>
    <w:p w:rsidR="008727AA" w:rsidRPr="00A0085A" w:rsidRDefault="008727AA" w:rsidP="008727AA">
      <w:pPr>
        <w:pStyle w:val="paragraph"/>
      </w:pPr>
      <w:r w:rsidRPr="00A0085A">
        <w:tab/>
        <w:t>(b)</w:t>
      </w:r>
      <w:r w:rsidRPr="00A0085A">
        <w:tab/>
        <w:t>the person holds an enduring power of attorney given by the consumer; or</w:t>
      </w:r>
    </w:p>
    <w:p w:rsidR="008727AA" w:rsidRPr="00A0085A" w:rsidRDefault="008727AA" w:rsidP="008727AA">
      <w:pPr>
        <w:pStyle w:val="paragraph"/>
      </w:pPr>
      <w:r w:rsidRPr="00A0085A">
        <w:tab/>
        <w:t>(c)</w:t>
      </w:r>
      <w:r w:rsidRPr="00A0085A">
        <w:tab/>
        <w:t>the person has been appointed by a State or Territory guardianship board (however described) to deal with the consumer’s affairs; or</w:t>
      </w:r>
    </w:p>
    <w:p w:rsidR="008727AA" w:rsidRPr="00A0085A" w:rsidRDefault="008727AA" w:rsidP="008727AA">
      <w:pPr>
        <w:pStyle w:val="paragraph"/>
      </w:pPr>
      <w:r w:rsidRPr="00A0085A">
        <w:tab/>
        <w:t>(d)</w:t>
      </w:r>
      <w:r w:rsidRPr="00A0085A">
        <w:tab/>
        <w:t>the person represents the consumer in dealings with the organisation.</w:t>
      </w:r>
    </w:p>
    <w:p w:rsidR="008727AA" w:rsidRPr="00A0085A" w:rsidRDefault="00285919" w:rsidP="00285919">
      <w:pPr>
        <w:pStyle w:val="subsection"/>
      </w:pPr>
      <w:r w:rsidRPr="00A0085A">
        <w:tab/>
        <w:t>(3)</w:t>
      </w:r>
      <w:r w:rsidR="008727AA" w:rsidRPr="00A0085A">
        <w:tab/>
        <w:t>Nothing in this section is intended to affect the powers of a substitute decision</w:t>
      </w:r>
      <w:r w:rsidR="00A0085A">
        <w:noBreakHyphen/>
      </w:r>
      <w:r w:rsidR="008727AA" w:rsidRPr="00A0085A">
        <w:t>maker appointed for a person under a law of a State or Territory.</w:t>
      </w:r>
    </w:p>
    <w:p w:rsidR="002F045C" w:rsidRPr="00A0085A" w:rsidRDefault="00F86F28" w:rsidP="002F045C">
      <w:pPr>
        <w:pStyle w:val="ItemHead"/>
      </w:pPr>
      <w:r w:rsidRPr="00A0085A">
        <w:t>11</w:t>
      </w:r>
      <w:r w:rsidR="00AE7D2D" w:rsidRPr="00A0085A">
        <w:t xml:space="preserve">  </w:t>
      </w:r>
      <w:r w:rsidR="002F045C" w:rsidRPr="00A0085A">
        <w:t>Division</w:t>
      </w:r>
      <w:r w:rsidR="00A0085A" w:rsidRPr="00A0085A">
        <w:t> </w:t>
      </w:r>
      <w:r w:rsidR="002F045C" w:rsidRPr="00A0085A">
        <w:t>1 of Part</w:t>
      </w:r>
      <w:r w:rsidR="00A0085A" w:rsidRPr="00A0085A">
        <w:t> </w:t>
      </w:r>
      <w:r w:rsidR="002F045C" w:rsidRPr="00A0085A">
        <w:t>2 (heading)</w:t>
      </w:r>
    </w:p>
    <w:p w:rsidR="002F045C" w:rsidRPr="00A0085A" w:rsidRDefault="002F045C" w:rsidP="002F045C">
      <w:pPr>
        <w:pStyle w:val="Item"/>
      </w:pPr>
      <w:r w:rsidRPr="00A0085A">
        <w:t>Repeal the heading.</w:t>
      </w:r>
    </w:p>
    <w:p w:rsidR="00BE59FE" w:rsidRPr="00A0085A" w:rsidRDefault="00F86F28" w:rsidP="00BE59FE">
      <w:pPr>
        <w:pStyle w:val="ItemHead"/>
      </w:pPr>
      <w:r w:rsidRPr="00A0085A">
        <w:t>12</w:t>
      </w:r>
      <w:r w:rsidR="00BE59FE" w:rsidRPr="00A0085A">
        <w:t xml:space="preserve">  Section</w:t>
      </w:r>
      <w:r w:rsidR="00A0085A" w:rsidRPr="00A0085A">
        <w:t> </w:t>
      </w:r>
      <w:r w:rsidR="00BE59FE" w:rsidRPr="00A0085A">
        <w:t>6 (heading)</w:t>
      </w:r>
    </w:p>
    <w:p w:rsidR="00BE59FE" w:rsidRPr="00A0085A" w:rsidRDefault="00BE59FE" w:rsidP="00BE59FE">
      <w:pPr>
        <w:pStyle w:val="Item"/>
      </w:pPr>
      <w:r w:rsidRPr="00A0085A">
        <w:t>Omit “</w:t>
      </w:r>
      <w:r w:rsidRPr="00A0085A">
        <w:rPr>
          <w:b/>
        </w:rPr>
        <w:t>Division</w:t>
      </w:r>
      <w:r w:rsidRPr="00A0085A">
        <w:t>”, substitute “</w:t>
      </w:r>
      <w:r w:rsidRPr="00A0085A">
        <w:rPr>
          <w:b/>
        </w:rPr>
        <w:t>Part</w:t>
      </w:r>
      <w:r w:rsidRPr="00A0085A">
        <w:t>”.</w:t>
      </w:r>
    </w:p>
    <w:p w:rsidR="00BE59FE" w:rsidRPr="00A0085A" w:rsidRDefault="00F86F28" w:rsidP="00BE59FE">
      <w:pPr>
        <w:pStyle w:val="ItemHead"/>
      </w:pPr>
      <w:r w:rsidRPr="00A0085A">
        <w:t>13</w:t>
      </w:r>
      <w:r w:rsidR="00BE59FE" w:rsidRPr="00A0085A">
        <w:t xml:space="preserve">  Section</w:t>
      </w:r>
      <w:r w:rsidR="00A0085A" w:rsidRPr="00A0085A">
        <w:t> </w:t>
      </w:r>
      <w:r w:rsidR="00BE59FE" w:rsidRPr="00A0085A">
        <w:t>6</w:t>
      </w:r>
    </w:p>
    <w:p w:rsidR="00BE59FE" w:rsidRPr="00A0085A" w:rsidRDefault="00BE59FE" w:rsidP="00BE59FE">
      <w:pPr>
        <w:pStyle w:val="Item"/>
      </w:pPr>
      <w:r w:rsidRPr="00A0085A">
        <w:t>Omit “Division”, substitute “Part”.</w:t>
      </w:r>
    </w:p>
    <w:p w:rsidR="002F045C" w:rsidRPr="00A0085A" w:rsidRDefault="00F86F28" w:rsidP="002F045C">
      <w:pPr>
        <w:pStyle w:val="ItemHead"/>
      </w:pPr>
      <w:r w:rsidRPr="00A0085A">
        <w:t>14</w:t>
      </w:r>
      <w:r w:rsidR="002F045C" w:rsidRPr="00A0085A">
        <w:t xml:space="preserve">  </w:t>
      </w:r>
      <w:r w:rsidR="009A62BC" w:rsidRPr="00A0085A">
        <w:t>Subsection</w:t>
      </w:r>
      <w:r w:rsidR="00A0085A" w:rsidRPr="00A0085A">
        <w:t> </w:t>
      </w:r>
      <w:r w:rsidR="002F045C" w:rsidRPr="00A0085A">
        <w:t>7(3)</w:t>
      </w:r>
    </w:p>
    <w:p w:rsidR="002F045C" w:rsidRPr="00A0085A" w:rsidRDefault="002F045C" w:rsidP="002F045C">
      <w:pPr>
        <w:pStyle w:val="Item"/>
      </w:pPr>
      <w:r w:rsidRPr="00A0085A">
        <w:t>Omit “</w:t>
      </w:r>
      <w:r w:rsidR="00E73C0B" w:rsidRPr="00A0085A">
        <w:t xml:space="preserve">meets the </w:t>
      </w:r>
      <w:r w:rsidRPr="00A0085A">
        <w:t>Accreditation Standards specified”, substitute “</w:t>
      </w:r>
      <w:r w:rsidR="00E73C0B" w:rsidRPr="00A0085A">
        <w:t xml:space="preserve">complies with the </w:t>
      </w:r>
      <w:r w:rsidRPr="00A0085A">
        <w:t>Aged Care Quality Standards set out”.</w:t>
      </w:r>
    </w:p>
    <w:p w:rsidR="002F045C" w:rsidRPr="00A0085A" w:rsidRDefault="00F86F28" w:rsidP="002F045C">
      <w:pPr>
        <w:pStyle w:val="ItemHead"/>
      </w:pPr>
      <w:r w:rsidRPr="00A0085A">
        <w:t>15</w:t>
      </w:r>
      <w:r w:rsidR="002F045C" w:rsidRPr="00A0085A">
        <w:t xml:space="preserve">  Division</w:t>
      </w:r>
      <w:r w:rsidR="00A0085A" w:rsidRPr="00A0085A">
        <w:t> </w:t>
      </w:r>
      <w:r w:rsidR="002F045C" w:rsidRPr="00A0085A">
        <w:t>2 of Part</w:t>
      </w:r>
      <w:r w:rsidR="00A0085A" w:rsidRPr="00A0085A">
        <w:t> </w:t>
      </w:r>
      <w:r w:rsidR="002F045C" w:rsidRPr="00A0085A">
        <w:t>2</w:t>
      </w:r>
    </w:p>
    <w:p w:rsidR="002F045C" w:rsidRPr="00A0085A" w:rsidRDefault="002F045C" w:rsidP="002F045C">
      <w:pPr>
        <w:pStyle w:val="Item"/>
      </w:pPr>
      <w:r w:rsidRPr="00A0085A">
        <w:t>Repeal the Division.</w:t>
      </w:r>
    </w:p>
    <w:p w:rsidR="002F045C" w:rsidRPr="00A0085A" w:rsidRDefault="00F86F28" w:rsidP="002F045C">
      <w:pPr>
        <w:pStyle w:val="ItemHead"/>
      </w:pPr>
      <w:r w:rsidRPr="00A0085A">
        <w:t>16</w:t>
      </w:r>
      <w:r w:rsidR="002F045C" w:rsidRPr="00A0085A">
        <w:t xml:space="preserve">  Division</w:t>
      </w:r>
      <w:r w:rsidR="00A0085A" w:rsidRPr="00A0085A">
        <w:t> </w:t>
      </w:r>
      <w:r w:rsidR="002F045C" w:rsidRPr="00A0085A">
        <w:t>1 of Part</w:t>
      </w:r>
      <w:r w:rsidR="00A0085A" w:rsidRPr="00A0085A">
        <w:t> </w:t>
      </w:r>
      <w:r w:rsidR="002F045C" w:rsidRPr="00A0085A">
        <w:t>3 (heading)</w:t>
      </w:r>
    </w:p>
    <w:p w:rsidR="002F045C" w:rsidRPr="00A0085A" w:rsidRDefault="002F045C" w:rsidP="002F045C">
      <w:pPr>
        <w:pStyle w:val="Item"/>
      </w:pPr>
      <w:r w:rsidRPr="00A0085A">
        <w:t>Repeal the heading.</w:t>
      </w:r>
    </w:p>
    <w:p w:rsidR="00074A4C" w:rsidRPr="00A0085A" w:rsidRDefault="00F86F28" w:rsidP="00074A4C">
      <w:pPr>
        <w:pStyle w:val="ItemHead"/>
      </w:pPr>
      <w:r w:rsidRPr="00A0085A">
        <w:lastRenderedPageBreak/>
        <w:t>17</w:t>
      </w:r>
      <w:r w:rsidR="00074A4C" w:rsidRPr="00A0085A">
        <w:t xml:space="preserve">  Section</w:t>
      </w:r>
      <w:r w:rsidR="00A0085A" w:rsidRPr="00A0085A">
        <w:t> </w:t>
      </w:r>
      <w:r w:rsidR="00074A4C" w:rsidRPr="00A0085A">
        <w:t>12 (heading)</w:t>
      </w:r>
    </w:p>
    <w:p w:rsidR="00074A4C" w:rsidRPr="00A0085A" w:rsidRDefault="00074A4C" w:rsidP="00074A4C">
      <w:pPr>
        <w:pStyle w:val="Item"/>
      </w:pPr>
      <w:r w:rsidRPr="00A0085A">
        <w:t>Omit “</w:t>
      </w:r>
      <w:r w:rsidRPr="00A0085A">
        <w:rPr>
          <w:b/>
        </w:rPr>
        <w:t>Division</w:t>
      </w:r>
      <w:r w:rsidRPr="00A0085A">
        <w:t>”, substitute “</w:t>
      </w:r>
      <w:r w:rsidRPr="00A0085A">
        <w:rPr>
          <w:b/>
        </w:rPr>
        <w:t>Part</w:t>
      </w:r>
      <w:r w:rsidRPr="00A0085A">
        <w:t>”.</w:t>
      </w:r>
    </w:p>
    <w:p w:rsidR="00074A4C" w:rsidRPr="00A0085A" w:rsidRDefault="00F86F28" w:rsidP="00074A4C">
      <w:pPr>
        <w:pStyle w:val="ItemHead"/>
      </w:pPr>
      <w:r w:rsidRPr="00A0085A">
        <w:t>18</w:t>
      </w:r>
      <w:r w:rsidR="00074A4C" w:rsidRPr="00A0085A">
        <w:t xml:space="preserve">  Section</w:t>
      </w:r>
      <w:r w:rsidR="00A0085A" w:rsidRPr="00A0085A">
        <w:t> </w:t>
      </w:r>
      <w:r w:rsidR="00074A4C" w:rsidRPr="00A0085A">
        <w:t>12</w:t>
      </w:r>
    </w:p>
    <w:p w:rsidR="00074A4C" w:rsidRPr="00A0085A" w:rsidRDefault="00074A4C" w:rsidP="00074A4C">
      <w:pPr>
        <w:pStyle w:val="Item"/>
      </w:pPr>
      <w:r w:rsidRPr="00A0085A">
        <w:t>Omit “Division”, substitute “Part”.</w:t>
      </w:r>
    </w:p>
    <w:p w:rsidR="002F045C" w:rsidRPr="00A0085A" w:rsidRDefault="00F86F28" w:rsidP="00C67C05">
      <w:pPr>
        <w:pStyle w:val="ItemHead"/>
      </w:pPr>
      <w:r w:rsidRPr="00A0085A">
        <w:t>19</w:t>
      </w:r>
      <w:r w:rsidR="002F045C" w:rsidRPr="00A0085A">
        <w:t xml:space="preserve">  </w:t>
      </w:r>
      <w:r w:rsidR="00401840" w:rsidRPr="00A0085A">
        <w:t>Subsection</w:t>
      </w:r>
      <w:r w:rsidR="00A0085A" w:rsidRPr="00A0085A">
        <w:t> </w:t>
      </w:r>
      <w:r w:rsidR="00C67C05" w:rsidRPr="00A0085A">
        <w:t>13(4)</w:t>
      </w:r>
    </w:p>
    <w:p w:rsidR="00484103" w:rsidRPr="00A0085A" w:rsidRDefault="00401840" w:rsidP="00401840">
      <w:pPr>
        <w:pStyle w:val="Item"/>
      </w:pPr>
      <w:r w:rsidRPr="00A0085A">
        <w:t>Omit “the care recipient’s care needs identified in the care plan developed for the care recipient in accordance with table item</w:t>
      </w:r>
      <w:r w:rsidR="00A0085A" w:rsidRPr="00A0085A">
        <w:t> </w:t>
      </w:r>
      <w:r w:rsidRPr="00A0085A">
        <w:t>2.3 of clause</w:t>
      </w:r>
      <w:r w:rsidR="00A0085A" w:rsidRPr="00A0085A">
        <w:t> </w:t>
      </w:r>
      <w:r w:rsidRPr="00A0085A">
        <w:t>2 of the Home Care Common Standards specified in Schedule</w:t>
      </w:r>
      <w:r w:rsidR="00A0085A" w:rsidRPr="00A0085A">
        <w:t> </w:t>
      </w:r>
      <w:r w:rsidRPr="00A0085A">
        <w:t>4”</w:t>
      </w:r>
      <w:r w:rsidR="00C67C05" w:rsidRPr="00A0085A">
        <w:t>, substitute</w:t>
      </w:r>
      <w:r w:rsidRPr="00A0085A">
        <w:t xml:space="preserve"> “</w:t>
      </w:r>
      <w:r w:rsidR="00484103" w:rsidRPr="00A0085A">
        <w:t xml:space="preserve">the </w:t>
      </w:r>
      <w:r w:rsidR="00E73C0B" w:rsidRPr="00A0085A">
        <w:t xml:space="preserve">care and services plan documented </w:t>
      </w:r>
      <w:r w:rsidR="00484103" w:rsidRPr="00A0085A">
        <w:t xml:space="preserve">for the care recipient in accordance with the </w:t>
      </w:r>
      <w:r w:rsidR="00E73C0B" w:rsidRPr="00A0085A">
        <w:t>Aged Care Quality Standards set out in Schedule</w:t>
      </w:r>
      <w:r w:rsidR="00A0085A" w:rsidRPr="00A0085A">
        <w:t> </w:t>
      </w:r>
      <w:r w:rsidR="00E73C0B" w:rsidRPr="00A0085A">
        <w:t>2</w:t>
      </w:r>
      <w:r w:rsidRPr="00A0085A">
        <w:t>”</w:t>
      </w:r>
      <w:r w:rsidR="00484103" w:rsidRPr="00A0085A">
        <w:t>.</w:t>
      </w:r>
    </w:p>
    <w:p w:rsidR="00401840" w:rsidRPr="00A0085A" w:rsidRDefault="00F86F28" w:rsidP="00401840">
      <w:pPr>
        <w:pStyle w:val="ItemHead"/>
      </w:pPr>
      <w:r w:rsidRPr="00A0085A">
        <w:t>20</w:t>
      </w:r>
      <w:r w:rsidR="00401840" w:rsidRPr="00A0085A">
        <w:t xml:space="preserve">  </w:t>
      </w:r>
      <w:r w:rsidR="008B6CAD" w:rsidRPr="00A0085A">
        <w:t>At the end of</w:t>
      </w:r>
      <w:r w:rsidR="00401840" w:rsidRPr="00A0085A">
        <w:t xml:space="preserve"> subsection</w:t>
      </w:r>
      <w:r w:rsidR="00A0085A" w:rsidRPr="00A0085A">
        <w:t> </w:t>
      </w:r>
      <w:r w:rsidR="00401840" w:rsidRPr="00A0085A">
        <w:t>13(4)</w:t>
      </w:r>
    </w:p>
    <w:p w:rsidR="00401840" w:rsidRPr="00A0085A" w:rsidRDefault="008B6CAD" w:rsidP="00401840">
      <w:pPr>
        <w:pStyle w:val="Item"/>
      </w:pPr>
      <w:r w:rsidRPr="00A0085A">
        <w:t>Add</w:t>
      </w:r>
      <w:r w:rsidR="00401840" w:rsidRPr="00A0085A">
        <w:t>:</w:t>
      </w:r>
    </w:p>
    <w:p w:rsidR="00573FD1" w:rsidRPr="00A0085A" w:rsidRDefault="00573FD1" w:rsidP="00573FD1">
      <w:pPr>
        <w:pStyle w:val="notetext"/>
      </w:pPr>
      <w:r w:rsidRPr="00A0085A">
        <w:t>Note:</w:t>
      </w:r>
      <w:r w:rsidRPr="00A0085A">
        <w:tab/>
        <w:t>See Standard 2 (ongoing assessment and planning with consumers) set out in clause</w:t>
      </w:r>
      <w:r w:rsidR="00A0085A" w:rsidRPr="00A0085A">
        <w:t> </w:t>
      </w:r>
      <w:r w:rsidRPr="00A0085A">
        <w:t>2 of Schedule</w:t>
      </w:r>
      <w:r w:rsidR="00A0085A" w:rsidRPr="00A0085A">
        <w:t> </w:t>
      </w:r>
      <w:r w:rsidRPr="00A0085A">
        <w:t>2.</w:t>
      </w:r>
    </w:p>
    <w:p w:rsidR="001A23C5" w:rsidRPr="00A0085A" w:rsidRDefault="00F86F28" w:rsidP="001A23C5">
      <w:pPr>
        <w:pStyle w:val="ItemHead"/>
      </w:pPr>
      <w:r w:rsidRPr="00A0085A">
        <w:t>21</w:t>
      </w:r>
      <w:r w:rsidR="001A23C5" w:rsidRPr="00A0085A">
        <w:t xml:space="preserve">  Subsection</w:t>
      </w:r>
      <w:r w:rsidR="00A0085A" w:rsidRPr="00A0085A">
        <w:t> </w:t>
      </w:r>
      <w:r w:rsidR="001A23C5" w:rsidRPr="00A0085A">
        <w:t>13(</w:t>
      </w:r>
      <w:r w:rsidR="004722A4" w:rsidRPr="00A0085A">
        <w:t>5</w:t>
      </w:r>
      <w:r w:rsidR="001A23C5" w:rsidRPr="00A0085A">
        <w:t>)</w:t>
      </w:r>
    </w:p>
    <w:p w:rsidR="00C67C05" w:rsidRPr="00A0085A" w:rsidRDefault="001A23C5" w:rsidP="001A23C5">
      <w:pPr>
        <w:pStyle w:val="Item"/>
      </w:pPr>
      <w:r w:rsidRPr="00A0085A">
        <w:t>Omit “meets the Home Care Common Standards specified in Schedule</w:t>
      </w:r>
      <w:r w:rsidR="00A0085A" w:rsidRPr="00A0085A">
        <w:t> </w:t>
      </w:r>
      <w:r w:rsidRPr="00A0085A">
        <w:t>4”, substitute “</w:t>
      </w:r>
      <w:r w:rsidR="00E73C0B" w:rsidRPr="00A0085A">
        <w:t xml:space="preserve">complies with </w:t>
      </w:r>
      <w:r w:rsidR="00C67C05" w:rsidRPr="00A0085A">
        <w:t>the Aged Care Quality Standards set out in Schedule</w:t>
      </w:r>
      <w:r w:rsidR="00A0085A" w:rsidRPr="00A0085A">
        <w:t> </w:t>
      </w:r>
      <w:r w:rsidR="00C67C05" w:rsidRPr="00A0085A">
        <w:t>2</w:t>
      </w:r>
      <w:r w:rsidRPr="00A0085A">
        <w:t>”</w:t>
      </w:r>
      <w:r w:rsidR="00C67C05" w:rsidRPr="00A0085A">
        <w:t>.</w:t>
      </w:r>
    </w:p>
    <w:p w:rsidR="002F045C" w:rsidRPr="00A0085A" w:rsidRDefault="00F86F28" w:rsidP="002F045C">
      <w:pPr>
        <w:pStyle w:val="ItemHead"/>
      </w:pPr>
      <w:r w:rsidRPr="00A0085A">
        <w:t>22</w:t>
      </w:r>
      <w:r w:rsidR="002F045C" w:rsidRPr="00A0085A">
        <w:t xml:space="preserve">  Division</w:t>
      </w:r>
      <w:r w:rsidR="00A0085A" w:rsidRPr="00A0085A">
        <w:t> </w:t>
      </w:r>
      <w:r w:rsidR="002F045C" w:rsidRPr="00A0085A">
        <w:t>2 of Part</w:t>
      </w:r>
      <w:r w:rsidR="00A0085A" w:rsidRPr="00A0085A">
        <w:t> </w:t>
      </w:r>
      <w:r w:rsidR="002F045C" w:rsidRPr="00A0085A">
        <w:t>3</w:t>
      </w:r>
    </w:p>
    <w:p w:rsidR="002F045C" w:rsidRPr="00A0085A" w:rsidRDefault="002F045C" w:rsidP="002F045C">
      <w:pPr>
        <w:pStyle w:val="Item"/>
      </w:pPr>
      <w:r w:rsidRPr="00A0085A">
        <w:t>Repeal the Division.</w:t>
      </w:r>
    </w:p>
    <w:p w:rsidR="00074A4C" w:rsidRPr="00A0085A" w:rsidRDefault="00F86F28" w:rsidP="00074A4C">
      <w:pPr>
        <w:pStyle w:val="ItemHead"/>
      </w:pPr>
      <w:r w:rsidRPr="00A0085A">
        <w:t>23</w:t>
      </w:r>
      <w:r w:rsidR="00074A4C" w:rsidRPr="00A0085A">
        <w:t xml:space="preserve">  Division</w:t>
      </w:r>
      <w:r w:rsidR="00A0085A" w:rsidRPr="00A0085A">
        <w:t> </w:t>
      </w:r>
      <w:r w:rsidR="00074A4C" w:rsidRPr="00A0085A">
        <w:t>1 of Part</w:t>
      </w:r>
      <w:r w:rsidR="00A0085A" w:rsidRPr="00A0085A">
        <w:t> </w:t>
      </w:r>
      <w:r w:rsidR="00074A4C" w:rsidRPr="00A0085A">
        <w:t>4 (heading)</w:t>
      </w:r>
    </w:p>
    <w:p w:rsidR="00074A4C" w:rsidRPr="00A0085A" w:rsidRDefault="00074A4C" w:rsidP="00074A4C">
      <w:pPr>
        <w:pStyle w:val="Item"/>
      </w:pPr>
      <w:r w:rsidRPr="00A0085A">
        <w:t>Repeal the heading.</w:t>
      </w:r>
    </w:p>
    <w:p w:rsidR="00992CD6" w:rsidRPr="00A0085A" w:rsidRDefault="00F86F28" w:rsidP="00992CD6">
      <w:pPr>
        <w:pStyle w:val="ItemHead"/>
      </w:pPr>
      <w:r w:rsidRPr="00A0085A">
        <w:t>24</w:t>
      </w:r>
      <w:r w:rsidR="00992CD6" w:rsidRPr="00A0085A">
        <w:t xml:space="preserve">  Section</w:t>
      </w:r>
      <w:r w:rsidR="00A0085A" w:rsidRPr="00A0085A">
        <w:t> </w:t>
      </w:r>
      <w:r w:rsidR="00992CD6" w:rsidRPr="00A0085A">
        <w:t>15A (heading)</w:t>
      </w:r>
    </w:p>
    <w:p w:rsidR="00992CD6" w:rsidRPr="00A0085A" w:rsidRDefault="00992CD6" w:rsidP="00992CD6">
      <w:pPr>
        <w:pStyle w:val="Item"/>
      </w:pPr>
      <w:r w:rsidRPr="00A0085A">
        <w:t>Omit “</w:t>
      </w:r>
      <w:r w:rsidRPr="00A0085A">
        <w:rPr>
          <w:b/>
        </w:rPr>
        <w:t>Division</w:t>
      </w:r>
      <w:r w:rsidRPr="00A0085A">
        <w:t>”, substitute “</w:t>
      </w:r>
      <w:r w:rsidRPr="00A0085A">
        <w:rPr>
          <w:b/>
        </w:rPr>
        <w:t>Part</w:t>
      </w:r>
      <w:r w:rsidRPr="00A0085A">
        <w:t>”.</w:t>
      </w:r>
    </w:p>
    <w:p w:rsidR="00992CD6" w:rsidRPr="00A0085A" w:rsidRDefault="00F86F28" w:rsidP="00992CD6">
      <w:pPr>
        <w:pStyle w:val="ItemHead"/>
      </w:pPr>
      <w:r w:rsidRPr="00A0085A">
        <w:t>25</w:t>
      </w:r>
      <w:r w:rsidR="00992CD6" w:rsidRPr="00A0085A">
        <w:t xml:space="preserve">  Section</w:t>
      </w:r>
      <w:r w:rsidR="00A0085A" w:rsidRPr="00A0085A">
        <w:t> </w:t>
      </w:r>
      <w:r w:rsidR="00992CD6" w:rsidRPr="00A0085A">
        <w:t>15A</w:t>
      </w:r>
    </w:p>
    <w:p w:rsidR="00992CD6" w:rsidRPr="00A0085A" w:rsidRDefault="00992CD6" w:rsidP="00992CD6">
      <w:pPr>
        <w:pStyle w:val="Item"/>
      </w:pPr>
      <w:r w:rsidRPr="00A0085A">
        <w:t>Omit “Division”, substitute “Part”.</w:t>
      </w:r>
    </w:p>
    <w:p w:rsidR="00992CD6" w:rsidRPr="00A0085A" w:rsidRDefault="00F86F28" w:rsidP="00992CD6">
      <w:pPr>
        <w:pStyle w:val="ItemHead"/>
      </w:pPr>
      <w:r w:rsidRPr="00A0085A">
        <w:t>26</w:t>
      </w:r>
      <w:r w:rsidR="004722A4" w:rsidRPr="00A0085A">
        <w:t xml:space="preserve">  Subsection</w:t>
      </w:r>
      <w:r w:rsidR="00A0085A" w:rsidRPr="00A0085A">
        <w:t> </w:t>
      </w:r>
      <w:r w:rsidR="00992CD6" w:rsidRPr="00A0085A">
        <w:t>15B(4)</w:t>
      </w:r>
    </w:p>
    <w:p w:rsidR="00992CD6" w:rsidRPr="00A0085A" w:rsidRDefault="004722A4" w:rsidP="004722A4">
      <w:pPr>
        <w:pStyle w:val="Item"/>
      </w:pPr>
      <w:r w:rsidRPr="00A0085A">
        <w:t>Omit “the care recipient’s care needs identified in the care plan developed for the care recipient in accordance with the Flexible Care Standards for short</w:t>
      </w:r>
      <w:r w:rsidR="00A0085A">
        <w:noBreakHyphen/>
      </w:r>
      <w:r w:rsidRPr="00A0085A">
        <w:t>term restorative care set out in section</w:t>
      </w:r>
      <w:r w:rsidR="00A0085A" w:rsidRPr="00A0085A">
        <w:t> </w:t>
      </w:r>
      <w:r w:rsidRPr="00A0085A">
        <w:t>15E”, substitute “</w:t>
      </w:r>
      <w:r w:rsidR="00992CD6" w:rsidRPr="00A0085A">
        <w:t>the care and services plan documented for the care recipient in accordance with the Aged Care Quality Standards set out in Schedule</w:t>
      </w:r>
      <w:r w:rsidR="00A0085A" w:rsidRPr="00A0085A">
        <w:t> </w:t>
      </w:r>
      <w:r w:rsidR="00992CD6" w:rsidRPr="00A0085A">
        <w:t>2</w:t>
      </w:r>
      <w:r w:rsidRPr="00A0085A">
        <w:t>”</w:t>
      </w:r>
      <w:r w:rsidR="00992CD6" w:rsidRPr="00A0085A">
        <w:t>.</w:t>
      </w:r>
    </w:p>
    <w:p w:rsidR="004722A4" w:rsidRPr="00A0085A" w:rsidRDefault="00F86F28" w:rsidP="004722A4">
      <w:pPr>
        <w:pStyle w:val="ItemHead"/>
      </w:pPr>
      <w:r w:rsidRPr="00A0085A">
        <w:t>27</w:t>
      </w:r>
      <w:r w:rsidR="004722A4" w:rsidRPr="00A0085A">
        <w:t xml:space="preserve">  </w:t>
      </w:r>
      <w:r w:rsidR="008B6CAD" w:rsidRPr="00A0085A">
        <w:t>At the end of</w:t>
      </w:r>
      <w:r w:rsidR="004722A4" w:rsidRPr="00A0085A">
        <w:t xml:space="preserve"> subsection</w:t>
      </w:r>
      <w:r w:rsidR="00A0085A" w:rsidRPr="00A0085A">
        <w:t> </w:t>
      </w:r>
      <w:r w:rsidR="004722A4" w:rsidRPr="00A0085A">
        <w:t>15B(4)</w:t>
      </w:r>
    </w:p>
    <w:p w:rsidR="004722A4" w:rsidRPr="00A0085A" w:rsidRDefault="008B6CAD" w:rsidP="004722A4">
      <w:pPr>
        <w:pStyle w:val="Item"/>
      </w:pPr>
      <w:r w:rsidRPr="00A0085A">
        <w:t>Add</w:t>
      </w:r>
      <w:r w:rsidR="004722A4" w:rsidRPr="00A0085A">
        <w:t>:</w:t>
      </w:r>
    </w:p>
    <w:p w:rsidR="00BB3EAD" w:rsidRPr="00A0085A" w:rsidRDefault="00BB3EAD" w:rsidP="00BB3EAD">
      <w:pPr>
        <w:pStyle w:val="notetext"/>
      </w:pPr>
      <w:r w:rsidRPr="00A0085A">
        <w:t>Note:</w:t>
      </w:r>
      <w:r w:rsidRPr="00A0085A">
        <w:tab/>
        <w:t>See Standard 2 (ongoing assessment and planning with consumers) set out in clause</w:t>
      </w:r>
      <w:r w:rsidR="00A0085A" w:rsidRPr="00A0085A">
        <w:t> </w:t>
      </w:r>
      <w:r w:rsidRPr="00A0085A">
        <w:t>2 of Schedule</w:t>
      </w:r>
      <w:r w:rsidR="00A0085A" w:rsidRPr="00A0085A">
        <w:t> </w:t>
      </w:r>
      <w:r w:rsidRPr="00A0085A">
        <w:t>2.</w:t>
      </w:r>
    </w:p>
    <w:p w:rsidR="004722A4" w:rsidRPr="00A0085A" w:rsidRDefault="00F86F28" w:rsidP="004722A4">
      <w:pPr>
        <w:pStyle w:val="ItemHead"/>
      </w:pPr>
      <w:r w:rsidRPr="00A0085A">
        <w:t>28</w:t>
      </w:r>
      <w:r w:rsidR="003E19CE" w:rsidRPr="00A0085A">
        <w:t xml:space="preserve">  Subsection</w:t>
      </w:r>
      <w:r w:rsidR="00A0085A" w:rsidRPr="00A0085A">
        <w:t> </w:t>
      </w:r>
      <w:r w:rsidR="003E19CE" w:rsidRPr="00A0085A">
        <w:t>15B</w:t>
      </w:r>
      <w:r w:rsidR="004722A4" w:rsidRPr="00A0085A">
        <w:t>(5)</w:t>
      </w:r>
    </w:p>
    <w:p w:rsidR="00992CD6" w:rsidRPr="00A0085A" w:rsidRDefault="004722A4" w:rsidP="004722A4">
      <w:pPr>
        <w:pStyle w:val="Item"/>
      </w:pPr>
      <w:r w:rsidRPr="00A0085A">
        <w:t>Omit “meets the Flexible Care Standards for short</w:t>
      </w:r>
      <w:r w:rsidR="00A0085A">
        <w:noBreakHyphen/>
      </w:r>
      <w:r w:rsidRPr="00A0085A">
        <w:t>term restorative care set out in section</w:t>
      </w:r>
      <w:r w:rsidR="00A0085A" w:rsidRPr="00A0085A">
        <w:t> </w:t>
      </w:r>
      <w:r w:rsidRPr="00A0085A">
        <w:t>15E”, substitute “</w:t>
      </w:r>
      <w:r w:rsidR="00992CD6" w:rsidRPr="00A0085A">
        <w:t>complies with the Aged Care Quality Standards set out in Schedule</w:t>
      </w:r>
      <w:r w:rsidR="00A0085A" w:rsidRPr="00A0085A">
        <w:t> </w:t>
      </w:r>
      <w:r w:rsidR="00992CD6" w:rsidRPr="00A0085A">
        <w:t>2</w:t>
      </w:r>
      <w:r w:rsidRPr="00A0085A">
        <w:t>”</w:t>
      </w:r>
      <w:r w:rsidR="00992CD6" w:rsidRPr="00A0085A">
        <w:t>.</w:t>
      </w:r>
    </w:p>
    <w:p w:rsidR="00992CD6" w:rsidRPr="00A0085A" w:rsidRDefault="00F86F28" w:rsidP="00992CD6">
      <w:pPr>
        <w:pStyle w:val="ItemHead"/>
      </w:pPr>
      <w:r w:rsidRPr="00A0085A">
        <w:lastRenderedPageBreak/>
        <w:t>29</w:t>
      </w:r>
      <w:r w:rsidR="00992CD6" w:rsidRPr="00A0085A">
        <w:t xml:space="preserve">  Subsection</w:t>
      </w:r>
      <w:r w:rsidR="00A0085A" w:rsidRPr="00A0085A">
        <w:t> </w:t>
      </w:r>
      <w:r w:rsidR="00992CD6" w:rsidRPr="00A0085A">
        <w:t>15C(4)</w:t>
      </w:r>
    </w:p>
    <w:p w:rsidR="00992CD6" w:rsidRPr="00A0085A" w:rsidRDefault="009E3294" w:rsidP="009E3294">
      <w:pPr>
        <w:pStyle w:val="Item"/>
      </w:pPr>
      <w:r w:rsidRPr="00A0085A">
        <w:t>Omit “the care recipient’s care needs identified in the care plan developed for the care recipient in accordance with the Flexible Care Standards for short</w:t>
      </w:r>
      <w:r w:rsidR="00A0085A">
        <w:noBreakHyphen/>
      </w:r>
      <w:r w:rsidRPr="00A0085A">
        <w:t>term restorative care set out in section</w:t>
      </w:r>
      <w:r w:rsidR="00A0085A" w:rsidRPr="00A0085A">
        <w:t> </w:t>
      </w:r>
      <w:r w:rsidRPr="00A0085A">
        <w:t>15F”, substitute “</w:t>
      </w:r>
      <w:r w:rsidR="00992CD6" w:rsidRPr="00A0085A">
        <w:t>the care and services plan documented for the care recipient in accordance with the Aged Care Quality Standards set out in Schedule</w:t>
      </w:r>
      <w:r w:rsidR="00A0085A" w:rsidRPr="00A0085A">
        <w:t> </w:t>
      </w:r>
      <w:r w:rsidR="00992CD6" w:rsidRPr="00A0085A">
        <w:t>2</w:t>
      </w:r>
      <w:r w:rsidRPr="00A0085A">
        <w:t>”</w:t>
      </w:r>
      <w:r w:rsidR="00992CD6" w:rsidRPr="00A0085A">
        <w:t>.</w:t>
      </w:r>
    </w:p>
    <w:p w:rsidR="008B6CAD" w:rsidRPr="00A0085A" w:rsidRDefault="00F86F28" w:rsidP="008B6CAD">
      <w:pPr>
        <w:pStyle w:val="ItemHead"/>
      </w:pPr>
      <w:r w:rsidRPr="00A0085A">
        <w:t>30</w:t>
      </w:r>
      <w:r w:rsidR="009E3294" w:rsidRPr="00A0085A">
        <w:t xml:space="preserve">  </w:t>
      </w:r>
      <w:r w:rsidR="008B6CAD" w:rsidRPr="00A0085A">
        <w:t>At the end of</w:t>
      </w:r>
      <w:r w:rsidR="009E3294" w:rsidRPr="00A0085A">
        <w:t xml:space="preserve"> subsection</w:t>
      </w:r>
      <w:r w:rsidR="00A0085A" w:rsidRPr="00A0085A">
        <w:t> </w:t>
      </w:r>
      <w:r w:rsidR="009E3294" w:rsidRPr="00A0085A">
        <w:t>15C(4)</w:t>
      </w:r>
    </w:p>
    <w:p w:rsidR="008B6CAD" w:rsidRPr="00A0085A" w:rsidRDefault="008B6CAD" w:rsidP="008B6CAD">
      <w:pPr>
        <w:pStyle w:val="Item"/>
      </w:pPr>
      <w:r w:rsidRPr="00A0085A">
        <w:t>Add:</w:t>
      </w:r>
    </w:p>
    <w:p w:rsidR="00916E6C" w:rsidRPr="00A0085A" w:rsidRDefault="00916E6C" w:rsidP="00916E6C">
      <w:pPr>
        <w:pStyle w:val="notetext"/>
      </w:pPr>
      <w:r w:rsidRPr="00A0085A">
        <w:t>Note:</w:t>
      </w:r>
      <w:r w:rsidRPr="00A0085A">
        <w:tab/>
        <w:t>See Standard 2 (ongoing assessment and planning with consumers) set out in clause</w:t>
      </w:r>
      <w:r w:rsidR="00A0085A" w:rsidRPr="00A0085A">
        <w:t> </w:t>
      </w:r>
      <w:r w:rsidRPr="00A0085A">
        <w:t>2 of Schedule</w:t>
      </w:r>
      <w:r w:rsidR="00A0085A" w:rsidRPr="00A0085A">
        <w:t> </w:t>
      </w:r>
      <w:r w:rsidRPr="00A0085A">
        <w:t>2.</w:t>
      </w:r>
    </w:p>
    <w:p w:rsidR="009E3294" w:rsidRPr="00A0085A" w:rsidRDefault="00F86F28" w:rsidP="009E3294">
      <w:pPr>
        <w:pStyle w:val="ItemHead"/>
      </w:pPr>
      <w:r w:rsidRPr="00A0085A">
        <w:t>31</w:t>
      </w:r>
      <w:r w:rsidR="009E3294" w:rsidRPr="00A0085A">
        <w:t xml:space="preserve">  Subsection</w:t>
      </w:r>
      <w:r w:rsidR="00A0085A" w:rsidRPr="00A0085A">
        <w:t> </w:t>
      </w:r>
      <w:r w:rsidR="009E3294" w:rsidRPr="00A0085A">
        <w:t>15C(5)</w:t>
      </w:r>
    </w:p>
    <w:p w:rsidR="00992CD6" w:rsidRPr="00A0085A" w:rsidRDefault="009E3294" w:rsidP="009E3294">
      <w:pPr>
        <w:pStyle w:val="Item"/>
      </w:pPr>
      <w:r w:rsidRPr="00A0085A">
        <w:t>Omit “meets the Flexible Care Standards for short</w:t>
      </w:r>
      <w:r w:rsidR="00A0085A">
        <w:noBreakHyphen/>
      </w:r>
      <w:r w:rsidRPr="00A0085A">
        <w:t>term restorative care set out in section</w:t>
      </w:r>
      <w:r w:rsidR="00A0085A" w:rsidRPr="00A0085A">
        <w:t> </w:t>
      </w:r>
      <w:r w:rsidRPr="00A0085A">
        <w:t>15F”, substitute “</w:t>
      </w:r>
      <w:r w:rsidR="00992CD6" w:rsidRPr="00A0085A">
        <w:t>complies with the Aged Care Quality Standards set out in Schedule</w:t>
      </w:r>
      <w:r w:rsidR="00A0085A" w:rsidRPr="00A0085A">
        <w:t> </w:t>
      </w:r>
      <w:r w:rsidR="00992CD6" w:rsidRPr="00A0085A">
        <w:t>2</w:t>
      </w:r>
      <w:r w:rsidRPr="00A0085A">
        <w:t>”</w:t>
      </w:r>
      <w:r w:rsidR="00992CD6" w:rsidRPr="00A0085A">
        <w:t>.</w:t>
      </w:r>
    </w:p>
    <w:p w:rsidR="00773A44" w:rsidRPr="00A0085A" w:rsidRDefault="00F86F28" w:rsidP="00773A44">
      <w:pPr>
        <w:pStyle w:val="ItemHead"/>
      </w:pPr>
      <w:r w:rsidRPr="00A0085A">
        <w:t>32</w:t>
      </w:r>
      <w:r w:rsidR="00773A44" w:rsidRPr="00A0085A">
        <w:t xml:space="preserve">  Division</w:t>
      </w:r>
      <w:r w:rsidR="00A0085A" w:rsidRPr="00A0085A">
        <w:t> </w:t>
      </w:r>
      <w:r w:rsidR="00773A44" w:rsidRPr="00A0085A">
        <w:t>2 of Part</w:t>
      </w:r>
      <w:r w:rsidR="00A0085A" w:rsidRPr="00A0085A">
        <w:t> </w:t>
      </w:r>
      <w:r w:rsidR="00773A44" w:rsidRPr="00A0085A">
        <w:t>4</w:t>
      </w:r>
    </w:p>
    <w:p w:rsidR="00773A44" w:rsidRPr="00A0085A" w:rsidRDefault="00773A44" w:rsidP="00773A44">
      <w:pPr>
        <w:pStyle w:val="Item"/>
      </w:pPr>
      <w:r w:rsidRPr="00A0085A">
        <w:t>Repeal the Division.</w:t>
      </w:r>
    </w:p>
    <w:p w:rsidR="000F3B56" w:rsidRPr="00A0085A" w:rsidRDefault="00F86F28" w:rsidP="00773A44">
      <w:pPr>
        <w:pStyle w:val="ItemHead"/>
      </w:pPr>
      <w:r w:rsidRPr="00A0085A">
        <w:t>33</w:t>
      </w:r>
      <w:r w:rsidR="000F3B56" w:rsidRPr="00A0085A">
        <w:t xml:space="preserve">  After Part</w:t>
      </w:r>
      <w:r w:rsidR="00A0085A" w:rsidRPr="00A0085A">
        <w:t> </w:t>
      </w:r>
      <w:r w:rsidR="000F3B56" w:rsidRPr="00A0085A">
        <w:t>4</w:t>
      </w:r>
    </w:p>
    <w:p w:rsidR="000F3B56" w:rsidRPr="00A0085A" w:rsidRDefault="000F3B56" w:rsidP="000F3B56">
      <w:pPr>
        <w:pStyle w:val="Item"/>
      </w:pPr>
      <w:r w:rsidRPr="00A0085A">
        <w:t>Insert:</w:t>
      </w:r>
    </w:p>
    <w:p w:rsidR="000F3B56" w:rsidRPr="00A0085A" w:rsidRDefault="000F3B56" w:rsidP="000F3B56">
      <w:pPr>
        <w:pStyle w:val="ActHead2"/>
      </w:pPr>
      <w:bookmarkStart w:id="11" w:name="f_Check_Lines_above"/>
      <w:bookmarkStart w:id="12" w:name="_Toc522703698"/>
      <w:bookmarkEnd w:id="11"/>
      <w:r w:rsidRPr="00A0085A">
        <w:rPr>
          <w:rStyle w:val="CharPartNo"/>
        </w:rPr>
        <w:t>Part</w:t>
      </w:r>
      <w:r w:rsidR="00A0085A" w:rsidRPr="00A0085A">
        <w:rPr>
          <w:rStyle w:val="CharPartNo"/>
        </w:rPr>
        <w:t> </w:t>
      </w:r>
      <w:r w:rsidRPr="00A0085A">
        <w:rPr>
          <w:rStyle w:val="CharPartNo"/>
        </w:rPr>
        <w:t>5</w:t>
      </w:r>
      <w:r w:rsidRPr="00A0085A">
        <w:t>—</w:t>
      </w:r>
      <w:r w:rsidRPr="00A0085A">
        <w:rPr>
          <w:rStyle w:val="CharPartText"/>
        </w:rPr>
        <w:t>Aged Care Quality Standards</w:t>
      </w:r>
      <w:bookmarkEnd w:id="12"/>
    </w:p>
    <w:p w:rsidR="00850A6C" w:rsidRPr="00A0085A" w:rsidRDefault="00850A6C" w:rsidP="00850A6C">
      <w:pPr>
        <w:pStyle w:val="Header"/>
      </w:pPr>
      <w:r w:rsidRPr="00A0085A">
        <w:rPr>
          <w:rStyle w:val="CharDivNo"/>
        </w:rPr>
        <w:t xml:space="preserve"> </w:t>
      </w:r>
      <w:r w:rsidRPr="00A0085A">
        <w:rPr>
          <w:rStyle w:val="CharDivText"/>
        </w:rPr>
        <w:t xml:space="preserve"> </w:t>
      </w:r>
    </w:p>
    <w:p w:rsidR="00176885" w:rsidRPr="00A0085A" w:rsidRDefault="008740BD" w:rsidP="00176885">
      <w:pPr>
        <w:pStyle w:val="ActHead5"/>
      </w:pPr>
      <w:bookmarkStart w:id="13" w:name="_Toc522703699"/>
      <w:r w:rsidRPr="00A0085A">
        <w:rPr>
          <w:rStyle w:val="CharSectno"/>
        </w:rPr>
        <w:t>16</w:t>
      </w:r>
      <w:r w:rsidR="00176885" w:rsidRPr="00A0085A">
        <w:t xml:space="preserve">  Purpose of this </w:t>
      </w:r>
      <w:r w:rsidR="003B1FD8" w:rsidRPr="00A0085A">
        <w:t>Part</w:t>
      </w:r>
      <w:bookmarkEnd w:id="13"/>
    </w:p>
    <w:p w:rsidR="00176885" w:rsidRPr="00A0085A" w:rsidRDefault="00176885" w:rsidP="00176885">
      <w:pPr>
        <w:pStyle w:val="subsection"/>
      </w:pPr>
      <w:r w:rsidRPr="00A0085A">
        <w:tab/>
      </w:r>
      <w:r w:rsidRPr="00A0085A">
        <w:tab/>
        <w:t>For</w:t>
      </w:r>
      <w:r w:rsidR="003B1FD8" w:rsidRPr="00A0085A">
        <w:t xml:space="preserve"> the purposes of</w:t>
      </w:r>
      <w:r w:rsidRPr="00A0085A">
        <w:t xml:space="preserve"> section</w:t>
      </w:r>
      <w:r w:rsidR="00A0085A" w:rsidRPr="00A0085A">
        <w:t> </w:t>
      </w:r>
      <w:r w:rsidRPr="00A0085A">
        <w:t>54</w:t>
      </w:r>
      <w:r w:rsidR="00A0085A">
        <w:noBreakHyphen/>
      </w:r>
      <w:r w:rsidRPr="00A0085A">
        <w:t xml:space="preserve">2 of the Act, this </w:t>
      </w:r>
      <w:r w:rsidR="008740BD" w:rsidRPr="00A0085A">
        <w:t>Part</w:t>
      </w:r>
      <w:r w:rsidRPr="00A0085A">
        <w:t xml:space="preserve"> provides for </w:t>
      </w:r>
      <w:r w:rsidR="008740BD" w:rsidRPr="00A0085A">
        <w:t>Aged Care Quality Standards</w:t>
      </w:r>
      <w:r w:rsidRPr="00A0085A">
        <w:t xml:space="preserve">. </w:t>
      </w:r>
      <w:r w:rsidR="008740BD" w:rsidRPr="00A0085A">
        <w:t xml:space="preserve">Aged Care Quality Standards </w:t>
      </w:r>
      <w:r w:rsidRPr="00A0085A">
        <w:t xml:space="preserve">are standards for quality of care and quality of life for the provision of </w:t>
      </w:r>
      <w:r w:rsidR="008740BD" w:rsidRPr="00A0085A">
        <w:t>aged</w:t>
      </w:r>
      <w:r w:rsidRPr="00A0085A">
        <w:t xml:space="preserve"> care.</w:t>
      </w:r>
    </w:p>
    <w:p w:rsidR="000F3B56" w:rsidRPr="00A0085A" w:rsidRDefault="00176885" w:rsidP="000F3B56">
      <w:pPr>
        <w:pStyle w:val="ActHead5"/>
      </w:pPr>
      <w:bookmarkStart w:id="14" w:name="_Toc522703700"/>
      <w:r w:rsidRPr="00A0085A">
        <w:rPr>
          <w:rStyle w:val="CharSectno"/>
        </w:rPr>
        <w:t>17</w:t>
      </w:r>
      <w:r w:rsidRPr="00A0085A">
        <w:t xml:space="preserve">  </w:t>
      </w:r>
      <w:r w:rsidR="000F3B56" w:rsidRPr="00A0085A">
        <w:t>Aged Care Quality Standards</w:t>
      </w:r>
      <w:bookmarkEnd w:id="14"/>
    </w:p>
    <w:p w:rsidR="000F3B56" w:rsidRPr="00A0085A" w:rsidRDefault="000F3B56" w:rsidP="000F3B56">
      <w:pPr>
        <w:pStyle w:val="subsection"/>
      </w:pPr>
      <w:r w:rsidRPr="00A0085A">
        <w:tab/>
      </w:r>
      <w:r w:rsidR="004C363A" w:rsidRPr="00A0085A">
        <w:t>(1)</w:t>
      </w:r>
      <w:r w:rsidRPr="00A0085A">
        <w:tab/>
        <w:t>Schedule</w:t>
      </w:r>
      <w:r w:rsidR="00A0085A" w:rsidRPr="00A0085A">
        <w:t> </w:t>
      </w:r>
      <w:r w:rsidRPr="00A0085A">
        <w:t>2 sets out the Aged Care Quality Standards.</w:t>
      </w:r>
    </w:p>
    <w:p w:rsidR="00C47F1C" w:rsidRPr="00A0085A" w:rsidRDefault="008740BD" w:rsidP="004C363A">
      <w:pPr>
        <w:pStyle w:val="subsection"/>
      </w:pPr>
      <w:r w:rsidRPr="00A0085A">
        <w:tab/>
        <w:t>(2</w:t>
      </w:r>
      <w:r w:rsidR="004C363A" w:rsidRPr="00A0085A">
        <w:t>)</w:t>
      </w:r>
      <w:r w:rsidR="004C363A" w:rsidRPr="00A0085A">
        <w:tab/>
      </w:r>
      <w:r w:rsidR="00C47F1C" w:rsidRPr="00A0085A">
        <w:t xml:space="preserve">Each standard </w:t>
      </w:r>
      <w:r w:rsidR="0042122A" w:rsidRPr="00A0085A">
        <w:t xml:space="preserve">deals with a particular matter, and </w:t>
      </w:r>
      <w:r w:rsidR="00C47F1C" w:rsidRPr="00A0085A">
        <w:t>consists of the following:</w:t>
      </w:r>
    </w:p>
    <w:p w:rsidR="004C363A" w:rsidRPr="00A0085A" w:rsidRDefault="004C363A" w:rsidP="004C363A">
      <w:pPr>
        <w:pStyle w:val="paragraph"/>
      </w:pPr>
      <w:r w:rsidRPr="00A0085A">
        <w:tab/>
        <w:t>(a)</w:t>
      </w:r>
      <w:r w:rsidRPr="00A0085A">
        <w:tab/>
      </w:r>
      <w:r w:rsidR="00AF79D6" w:rsidRPr="00A0085A">
        <w:t>a</w:t>
      </w:r>
      <w:r w:rsidR="008740BD" w:rsidRPr="00A0085A">
        <w:t xml:space="preserve"> consumer outcome</w:t>
      </w:r>
      <w:r w:rsidR="0042122A" w:rsidRPr="00A0085A">
        <w:t xml:space="preserve"> for the matter</w:t>
      </w:r>
      <w:r w:rsidR="0005285A" w:rsidRPr="00A0085A">
        <w:t>;</w:t>
      </w:r>
    </w:p>
    <w:p w:rsidR="008740BD" w:rsidRPr="00A0085A" w:rsidRDefault="004C363A" w:rsidP="004C363A">
      <w:pPr>
        <w:pStyle w:val="paragraph"/>
      </w:pPr>
      <w:r w:rsidRPr="00A0085A">
        <w:tab/>
        <w:t>(b)</w:t>
      </w:r>
      <w:r w:rsidRPr="00A0085A">
        <w:tab/>
      </w:r>
      <w:r w:rsidR="00AF79D6" w:rsidRPr="00A0085A">
        <w:t xml:space="preserve">an </w:t>
      </w:r>
      <w:r w:rsidR="0005285A" w:rsidRPr="00A0085A">
        <w:t>organisation statement</w:t>
      </w:r>
      <w:r w:rsidR="0042122A" w:rsidRPr="00A0085A">
        <w:t xml:space="preserve"> for the matter</w:t>
      </w:r>
      <w:r w:rsidR="0005285A" w:rsidRPr="00A0085A">
        <w:t>;</w:t>
      </w:r>
    </w:p>
    <w:p w:rsidR="004C363A" w:rsidRPr="00A0085A" w:rsidRDefault="008740BD" w:rsidP="004C363A">
      <w:pPr>
        <w:pStyle w:val="paragraph"/>
      </w:pPr>
      <w:r w:rsidRPr="00A0085A">
        <w:tab/>
        <w:t>(c)</w:t>
      </w:r>
      <w:r w:rsidRPr="00A0085A">
        <w:tab/>
        <w:t>requirements</w:t>
      </w:r>
      <w:r w:rsidR="0042122A" w:rsidRPr="00A0085A">
        <w:t xml:space="preserve"> for the matter</w:t>
      </w:r>
      <w:r w:rsidRPr="00A0085A">
        <w:t>.</w:t>
      </w:r>
    </w:p>
    <w:p w:rsidR="004C363A" w:rsidRPr="00A0085A" w:rsidRDefault="00176847" w:rsidP="004C363A">
      <w:pPr>
        <w:pStyle w:val="ActHead5"/>
      </w:pPr>
      <w:bookmarkStart w:id="15" w:name="_Toc522703701"/>
      <w:r w:rsidRPr="00A0085A">
        <w:rPr>
          <w:rStyle w:val="CharSectno"/>
        </w:rPr>
        <w:t>18</w:t>
      </w:r>
      <w:r w:rsidR="004C363A" w:rsidRPr="00A0085A">
        <w:t xml:space="preserve">  Application of </w:t>
      </w:r>
      <w:r w:rsidRPr="00A0085A">
        <w:t>Aged Care Quality Standards</w:t>
      </w:r>
      <w:bookmarkEnd w:id="15"/>
    </w:p>
    <w:p w:rsidR="00B53D99" w:rsidRPr="00A0085A" w:rsidRDefault="004C363A" w:rsidP="004C363A">
      <w:pPr>
        <w:pStyle w:val="subsection"/>
      </w:pPr>
      <w:r w:rsidRPr="00A0085A">
        <w:tab/>
        <w:t>(1)</w:t>
      </w:r>
      <w:r w:rsidRPr="00A0085A">
        <w:tab/>
      </w:r>
      <w:r w:rsidR="0039419A" w:rsidRPr="00A0085A">
        <w:t>The Aged Care Quality Standards apply to</w:t>
      </w:r>
      <w:r w:rsidR="00106036" w:rsidRPr="00A0085A">
        <w:t xml:space="preserve"> the following</w:t>
      </w:r>
      <w:r w:rsidR="00B53D99" w:rsidRPr="00A0085A">
        <w:t>:</w:t>
      </w:r>
    </w:p>
    <w:p w:rsidR="0039419A" w:rsidRPr="00A0085A" w:rsidRDefault="00B53D99" w:rsidP="00B53D99">
      <w:pPr>
        <w:pStyle w:val="paragraph"/>
      </w:pPr>
      <w:r w:rsidRPr="00A0085A">
        <w:tab/>
        <w:t>(a)</w:t>
      </w:r>
      <w:r w:rsidRPr="00A0085A">
        <w:tab/>
      </w:r>
      <w:r w:rsidR="007638B5" w:rsidRPr="00A0085A">
        <w:t>residential care</w:t>
      </w:r>
      <w:r w:rsidR="00106036" w:rsidRPr="00A0085A">
        <w:t>;</w:t>
      </w:r>
    </w:p>
    <w:p w:rsidR="00B53D99" w:rsidRPr="00A0085A" w:rsidRDefault="00B53D99" w:rsidP="00B53D99">
      <w:pPr>
        <w:pStyle w:val="paragraph"/>
      </w:pPr>
      <w:r w:rsidRPr="00A0085A">
        <w:tab/>
      </w:r>
      <w:r w:rsidR="00106036" w:rsidRPr="00A0085A">
        <w:t>(b)</w:t>
      </w:r>
      <w:r w:rsidR="00106036" w:rsidRPr="00A0085A">
        <w:tab/>
        <w:t>home care;</w:t>
      </w:r>
    </w:p>
    <w:p w:rsidR="00B53D99" w:rsidRPr="00A0085A" w:rsidRDefault="00B53D99" w:rsidP="00B53D99">
      <w:pPr>
        <w:pStyle w:val="paragraph"/>
      </w:pPr>
      <w:r w:rsidRPr="00A0085A">
        <w:tab/>
        <w:t>(c)</w:t>
      </w:r>
      <w:r w:rsidRPr="00A0085A">
        <w:tab/>
        <w:t>flexible care in the form of short</w:t>
      </w:r>
      <w:r w:rsidR="00A0085A">
        <w:noBreakHyphen/>
      </w:r>
      <w:r w:rsidRPr="00A0085A">
        <w:t>term restorative care</w:t>
      </w:r>
      <w:r w:rsidR="004B530D" w:rsidRPr="00A0085A">
        <w:t>.</w:t>
      </w:r>
    </w:p>
    <w:p w:rsidR="004C363A" w:rsidRPr="00A0085A" w:rsidRDefault="0039419A" w:rsidP="004C363A">
      <w:pPr>
        <w:pStyle w:val="subsection"/>
      </w:pPr>
      <w:r w:rsidRPr="00A0085A">
        <w:tab/>
        <w:t>(2)</w:t>
      </w:r>
      <w:r w:rsidRPr="00A0085A">
        <w:tab/>
      </w:r>
      <w:r w:rsidR="00B70CE9" w:rsidRPr="00A0085A">
        <w:t xml:space="preserve">The </w:t>
      </w:r>
      <w:r w:rsidR="004F395C" w:rsidRPr="00A0085A">
        <w:t xml:space="preserve">Aged Care Quality </w:t>
      </w:r>
      <w:r w:rsidR="00B70CE9" w:rsidRPr="00A0085A">
        <w:t>Standards apply equally for the benefit of each care recipient being provided with care</w:t>
      </w:r>
      <w:r w:rsidR="004F395C" w:rsidRPr="00A0085A">
        <w:t xml:space="preserve"> mentioned in </w:t>
      </w:r>
      <w:r w:rsidR="00A0085A" w:rsidRPr="00A0085A">
        <w:t>subsection (</w:t>
      </w:r>
      <w:r w:rsidR="004F395C" w:rsidRPr="00A0085A">
        <w:t>1)</w:t>
      </w:r>
      <w:r w:rsidR="00B70CE9" w:rsidRPr="00A0085A">
        <w:t xml:space="preserve"> through an aged care service, irrespective of the care recipient’s financial status, applicable fees </w:t>
      </w:r>
      <w:r w:rsidR="00B70CE9" w:rsidRPr="00A0085A">
        <w:lastRenderedPageBreak/>
        <w:t>and charges, amount of subsidy payable, agreements entered into, or any other matter.</w:t>
      </w:r>
    </w:p>
    <w:p w:rsidR="00773A44" w:rsidRPr="00A0085A" w:rsidRDefault="00F86F28" w:rsidP="00773A44">
      <w:pPr>
        <w:pStyle w:val="ItemHead"/>
      </w:pPr>
      <w:r w:rsidRPr="00A0085A">
        <w:t>34</w:t>
      </w:r>
      <w:r w:rsidR="00773A44" w:rsidRPr="00A0085A">
        <w:t xml:space="preserve">  Schedule</w:t>
      </w:r>
      <w:r w:rsidR="00A0085A" w:rsidRPr="00A0085A">
        <w:t> </w:t>
      </w:r>
      <w:r w:rsidR="00773A44" w:rsidRPr="00A0085A">
        <w:t>1 (note 2)</w:t>
      </w:r>
    </w:p>
    <w:p w:rsidR="00773A44" w:rsidRPr="00A0085A" w:rsidRDefault="00773A44" w:rsidP="00773A44">
      <w:pPr>
        <w:pStyle w:val="Item"/>
      </w:pPr>
      <w:r w:rsidRPr="00A0085A">
        <w:t>Repeal the note, substitute:</w:t>
      </w:r>
    </w:p>
    <w:p w:rsidR="00773A44" w:rsidRPr="00A0085A" w:rsidRDefault="00773A44" w:rsidP="00773A44">
      <w:pPr>
        <w:pStyle w:val="notemargin"/>
      </w:pPr>
      <w:r w:rsidRPr="00A0085A">
        <w:t>Note 2:</w:t>
      </w:r>
      <w:r w:rsidRPr="00A0085A">
        <w:tab/>
        <w:t>The care and services specified in this Schedule must be provided in a way that complies with the Aged Care Quality Standards set out in Schedule</w:t>
      </w:r>
      <w:r w:rsidR="00A0085A" w:rsidRPr="00A0085A">
        <w:t> </w:t>
      </w:r>
      <w:r w:rsidRPr="00A0085A">
        <w:t>2 (see subsection</w:t>
      </w:r>
      <w:r w:rsidR="00A0085A" w:rsidRPr="00A0085A">
        <w:t> </w:t>
      </w:r>
      <w:r w:rsidRPr="00A0085A">
        <w:t>7(3)).</w:t>
      </w:r>
    </w:p>
    <w:p w:rsidR="008A378C" w:rsidRPr="00A0085A" w:rsidRDefault="00F86F28" w:rsidP="008A378C">
      <w:pPr>
        <w:pStyle w:val="ItemHead"/>
      </w:pPr>
      <w:r w:rsidRPr="00A0085A">
        <w:t>35</w:t>
      </w:r>
      <w:r w:rsidR="00C611A7" w:rsidRPr="00A0085A">
        <w:t xml:space="preserve">  </w:t>
      </w:r>
      <w:r w:rsidR="00D66F91" w:rsidRPr="00A0085A">
        <w:t>Schedule</w:t>
      </w:r>
      <w:r w:rsidR="00A0085A" w:rsidRPr="00A0085A">
        <w:t> </w:t>
      </w:r>
      <w:r w:rsidR="00D66F91" w:rsidRPr="00A0085A">
        <w:t>2</w:t>
      </w:r>
    </w:p>
    <w:p w:rsidR="00D66F91" w:rsidRPr="00A0085A" w:rsidRDefault="00D66F91" w:rsidP="00D66F91">
      <w:pPr>
        <w:pStyle w:val="Item"/>
      </w:pPr>
      <w:r w:rsidRPr="00A0085A">
        <w:t>Repeal the Schedule, substitute:</w:t>
      </w:r>
    </w:p>
    <w:p w:rsidR="00D66F91" w:rsidRPr="00A0085A" w:rsidRDefault="00D66F91" w:rsidP="00D66F91">
      <w:pPr>
        <w:pStyle w:val="ActHead1"/>
      </w:pPr>
      <w:bookmarkStart w:id="16" w:name="_Toc522703702"/>
      <w:r w:rsidRPr="00A0085A">
        <w:rPr>
          <w:rStyle w:val="CharChapNo"/>
        </w:rPr>
        <w:t>Schedule</w:t>
      </w:r>
      <w:r w:rsidR="00A0085A" w:rsidRPr="00A0085A">
        <w:rPr>
          <w:rStyle w:val="CharChapNo"/>
        </w:rPr>
        <w:t> </w:t>
      </w:r>
      <w:r w:rsidRPr="00A0085A">
        <w:rPr>
          <w:rStyle w:val="CharChapNo"/>
        </w:rPr>
        <w:t>2</w:t>
      </w:r>
      <w:r w:rsidRPr="00A0085A">
        <w:t>—</w:t>
      </w:r>
      <w:r w:rsidRPr="00A0085A">
        <w:rPr>
          <w:rStyle w:val="CharChapText"/>
        </w:rPr>
        <w:t>Aged Care Quality Standards</w:t>
      </w:r>
      <w:bookmarkEnd w:id="16"/>
    </w:p>
    <w:p w:rsidR="00FA21E8" w:rsidRPr="00A0085A" w:rsidRDefault="00FA21E8" w:rsidP="00FA21E8">
      <w:pPr>
        <w:pStyle w:val="notemargin"/>
      </w:pPr>
      <w:r w:rsidRPr="00A0085A">
        <w:t>Note:</w:t>
      </w:r>
      <w:r w:rsidRPr="00A0085A">
        <w:tab/>
        <w:t>See section</w:t>
      </w:r>
      <w:r w:rsidR="00A0085A" w:rsidRPr="00A0085A">
        <w:t> </w:t>
      </w:r>
      <w:r w:rsidR="00346407" w:rsidRPr="00A0085A">
        <w:t>17</w:t>
      </w:r>
      <w:r w:rsidRPr="00A0085A">
        <w:t>.</w:t>
      </w:r>
    </w:p>
    <w:p w:rsidR="0015126F" w:rsidRPr="00A0085A" w:rsidRDefault="0015126F" w:rsidP="00850A6C">
      <w:pPr>
        <w:pStyle w:val="Header"/>
        <w:rPr>
          <w:rStyle w:val="CharPartNo"/>
        </w:rPr>
      </w:pPr>
      <w:bookmarkStart w:id="17" w:name="f_Check_Lines_below"/>
      <w:bookmarkEnd w:id="17"/>
    </w:p>
    <w:p w:rsidR="00850A6C" w:rsidRPr="00A0085A" w:rsidRDefault="00850A6C" w:rsidP="00850A6C">
      <w:pPr>
        <w:pStyle w:val="Header"/>
      </w:pPr>
      <w:r w:rsidRPr="00A0085A">
        <w:rPr>
          <w:rStyle w:val="CharPartText"/>
        </w:rPr>
        <w:t xml:space="preserve"> </w:t>
      </w:r>
      <w:r w:rsidRPr="00A0085A">
        <w:t xml:space="preserve"> </w:t>
      </w:r>
    </w:p>
    <w:p w:rsidR="00D66F91" w:rsidRPr="00A0085A" w:rsidRDefault="00910A7E" w:rsidP="00910A7E">
      <w:pPr>
        <w:pStyle w:val="ActHead5"/>
      </w:pPr>
      <w:bookmarkStart w:id="18" w:name="_Toc522703703"/>
      <w:r w:rsidRPr="00A0085A">
        <w:rPr>
          <w:rStyle w:val="CharSectno"/>
        </w:rPr>
        <w:t>1</w:t>
      </w:r>
      <w:r w:rsidRPr="00A0085A">
        <w:t xml:space="preserve">  </w:t>
      </w:r>
      <w:r w:rsidR="00D66F91" w:rsidRPr="00A0085A">
        <w:t>Standard 1</w:t>
      </w:r>
      <w:r w:rsidR="006334A9" w:rsidRPr="00A0085A">
        <w:t>—</w:t>
      </w:r>
      <w:r w:rsidRPr="00A0085A">
        <w:t>c</w:t>
      </w:r>
      <w:r w:rsidR="00D66F91" w:rsidRPr="00A0085A">
        <w:t>onsumer dignity and choice</w:t>
      </w:r>
      <w:bookmarkEnd w:id="18"/>
    </w:p>
    <w:p w:rsidR="00D66F91" w:rsidRPr="00A0085A" w:rsidRDefault="00D66F91" w:rsidP="00910A7E">
      <w:pPr>
        <w:pStyle w:val="SubsectionHead"/>
      </w:pPr>
      <w:r w:rsidRPr="00A0085A">
        <w:t>Consumer outcome</w:t>
      </w:r>
    </w:p>
    <w:p w:rsidR="00D66F91" w:rsidRPr="00A0085A" w:rsidRDefault="006334A9" w:rsidP="006334A9">
      <w:pPr>
        <w:pStyle w:val="subsection"/>
      </w:pPr>
      <w:r w:rsidRPr="00A0085A">
        <w:tab/>
      </w:r>
      <w:r w:rsidR="00910A7E" w:rsidRPr="00A0085A">
        <w:t>(1)</w:t>
      </w:r>
      <w:r w:rsidRPr="00A0085A">
        <w:tab/>
      </w:r>
      <w:r w:rsidR="00D66F91" w:rsidRPr="00A0085A">
        <w:t>I am treated with dignity and respect, and can maintain my identity. I can make informed choices about my care and services, and live the life I choose.</w:t>
      </w:r>
    </w:p>
    <w:p w:rsidR="00D66F91" w:rsidRPr="00A0085A" w:rsidRDefault="00D66F91" w:rsidP="00910A7E">
      <w:pPr>
        <w:pStyle w:val="SubsectionHead"/>
      </w:pPr>
      <w:r w:rsidRPr="00A0085A">
        <w:t>Organisation statement</w:t>
      </w:r>
    </w:p>
    <w:p w:rsidR="00D66F91" w:rsidRPr="00A0085A" w:rsidRDefault="006334A9" w:rsidP="006334A9">
      <w:pPr>
        <w:pStyle w:val="subsection"/>
      </w:pPr>
      <w:r w:rsidRPr="00A0085A">
        <w:tab/>
      </w:r>
      <w:r w:rsidR="00910A7E" w:rsidRPr="00A0085A">
        <w:t>(2)</w:t>
      </w:r>
      <w:r w:rsidRPr="00A0085A">
        <w:tab/>
      </w:r>
      <w:r w:rsidR="00D66F91" w:rsidRPr="00A0085A">
        <w:t>The organisation:</w:t>
      </w:r>
    </w:p>
    <w:p w:rsidR="00D66F91" w:rsidRPr="00A0085A" w:rsidRDefault="006334A9" w:rsidP="006334A9">
      <w:pPr>
        <w:pStyle w:val="paragraph"/>
      </w:pPr>
      <w:r w:rsidRPr="00A0085A">
        <w:tab/>
        <w:t>(a)</w:t>
      </w:r>
      <w:r w:rsidRPr="00A0085A">
        <w:tab/>
        <w:t>h</w:t>
      </w:r>
      <w:r w:rsidR="00D66F91" w:rsidRPr="00A0085A">
        <w:t>as a culture of inclusion and respect for consumers</w:t>
      </w:r>
      <w:r w:rsidRPr="00A0085A">
        <w:t>; and</w:t>
      </w:r>
    </w:p>
    <w:p w:rsidR="00D66F91" w:rsidRPr="00A0085A" w:rsidRDefault="006334A9" w:rsidP="006334A9">
      <w:pPr>
        <w:pStyle w:val="paragraph"/>
      </w:pPr>
      <w:r w:rsidRPr="00A0085A">
        <w:tab/>
        <w:t>(b)</w:t>
      </w:r>
      <w:r w:rsidRPr="00A0085A">
        <w:tab/>
        <w:t>s</w:t>
      </w:r>
      <w:r w:rsidR="00D66F91" w:rsidRPr="00A0085A">
        <w:t>upports consumers to exercise choice and independence</w:t>
      </w:r>
      <w:r w:rsidRPr="00A0085A">
        <w:t>; and</w:t>
      </w:r>
    </w:p>
    <w:p w:rsidR="00D66F91" w:rsidRPr="00A0085A" w:rsidRDefault="006334A9" w:rsidP="006334A9">
      <w:pPr>
        <w:pStyle w:val="paragraph"/>
      </w:pPr>
      <w:r w:rsidRPr="00A0085A">
        <w:tab/>
        <w:t>(c)</w:t>
      </w:r>
      <w:r w:rsidRPr="00A0085A">
        <w:tab/>
        <w:t>r</w:t>
      </w:r>
      <w:r w:rsidR="00D66F91" w:rsidRPr="00A0085A">
        <w:t>espects consumers’ privacy.</w:t>
      </w:r>
    </w:p>
    <w:p w:rsidR="00D66F91" w:rsidRPr="00A0085A" w:rsidRDefault="006334A9" w:rsidP="00910A7E">
      <w:pPr>
        <w:pStyle w:val="SubsectionHead"/>
      </w:pPr>
      <w:r w:rsidRPr="00A0085A">
        <w:t>Requirements</w:t>
      </w:r>
    </w:p>
    <w:p w:rsidR="00D66F91" w:rsidRPr="00A0085A" w:rsidRDefault="006334A9" w:rsidP="006334A9">
      <w:pPr>
        <w:pStyle w:val="subsection"/>
      </w:pPr>
      <w:r w:rsidRPr="00A0085A">
        <w:tab/>
      </w:r>
      <w:r w:rsidR="00910A7E" w:rsidRPr="00A0085A">
        <w:t>(3)</w:t>
      </w:r>
      <w:r w:rsidRPr="00A0085A">
        <w:tab/>
      </w:r>
      <w:r w:rsidR="00D66F91" w:rsidRPr="00A0085A">
        <w:t>The organisation demonstrates the following:</w:t>
      </w:r>
    </w:p>
    <w:p w:rsidR="00D66F91" w:rsidRPr="00A0085A" w:rsidRDefault="006334A9" w:rsidP="006334A9">
      <w:pPr>
        <w:pStyle w:val="paragraph"/>
      </w:pPr>
      <w:r w:rsidRPr="00A0085A">
        <w:tab/>
        <w:t>(a)</w:t>
      </w:r>
      <w:r w:rsidRPr="00A0085A">
        <w:tab/>
        <w:t>e</w:t>
      </w:r>
      <w:r w:rsidR="00D66F91" w:rsidRPr="00A0085A">
        <w:t>ach consumer is treated with dignity and respect, with their identit</w:t>
      </w:r>
      <w:r w:rsidRPr="00A0085A">
        <w:t>y, culture and diversity valued;</w:t>
      </w:r>
    </w:p>
    <w:p w:rsidR="00D66F91" w:rsidRPr="00A0085A" w:rsidRDefault="006334A9" w:rsidP="006334A9">
      <w:pPr>
        <w:pStyle w:val="paragraph"/>
      </w:pPr>
      <w:r w:rsidRPr="00A0085A">
        <w:tab/>
        <w:t>(b)</w:t>
      </w:r>
      <w:r w:rsidRPr="00A0085A">
        <w:tab/>
        <w:t>c</w:t>
      </w:r>
      <w:r w:rsidR="00D66F91" w:rsidRPr="00A0085A">
        <w:t>are a</w:t>
      </w:r>
      <w:r w:rsidRPr="00A0085A">
        <w:t>nd services are culturally safe;</w:t>
      </w:r>
    </w:p>
    <w:p w:rsidR="00D66F91" w:rsidRPr="00A0085A" w:rsidRDefault="006334A9" w:rsidP="006334A9">
      <w:pPr>
        <w:pStyle w:val="paragraph"/>
      </w:pPr>
      <w:r w:rsidRPr="00A0085A">
        <w:tab/>
        <w:t>(c)</w:t>
      </w:r>
      <w:r w:rsidRPr="00A0085A">
        <w:tab/>
        <w:t>e</w:t>
      </w:r>
      <w:r w:rsidR="00D66F91" w:rsidRPr="00A0085A">
        <w:t>ach consumer is supported to exercise choice and independence, including to:</w:t>
      </w:r>
    </w:p>
    <w:p w:rsidR="00D66F91" w:rsidRPr="00A0085A" w:rsidRDefault="006334A9" w:rsidP="006334A9">
      <w:pPr>
        <w:pStyle w:val="paragraphsub"/>
      </w:pPr>
      <w:r w:rsidRPr="00A0085A">
        <w:tab/>
        <w:t>(</w:t>
      </w:r>
      <w:proofErr w:type="spellStart"/>
      <w:r w:rsidRPr="00A0085A">
        <w:t>i</w:t>
      </w:r>
      <w:proofErr w:type="spellEnd"/>
      <w:r w:rsidRPr="00A0085A">
        <w:t>)</w:t>
      </w:r>
      <w:r w:rsidRPr="00A0085A">
        <w:tab/>
      </w:r>
      <w:r w:rsidR="00D66F91" w:rsidRPr="00A0085A">
        <w:t>make decisions about their own care and the way care and services are delivered</w:t>
      </w:r>
      <w:r w:rsidRPr="00A0085A">
        <w:t>; and</w:t>
      </w:r>
    </w:p>
    <w:p w:rsidR="00D66F91" w:rsidRPr="00A0085A" w:rsidRDefault="006334A9" w:rsidP="006334A9">
      <w:pPr>
        <w:pStyle w:val="paragraphsub"/>
      </w:pPr>
      <w:r w:rsidRPr="00A0085A">
        <w:tab/>
        <w:t>(ii)</w:t>
      </w:r>
      <w:r w:rsidRPr="00A0085A">
        <w:tab/>
      </w:r>
      <w:r w:rsidR="00D66F91" w:rsidRPr="00A0085A">
        <w:t>make decisions about when family, friends, carers or others should be involved in their care</w:t>
      </w:r>
      <w:r w:rsidRPr="00A0085A">
        <w:t>; and</w:t>
      </w:r>
    </w:p>
    <w:p w:rsidR="00D66F91" w:rsidRPr="00A0085A" w:rsidRDefault="006334A9" w:rsidP="006334A9">
      <w:pPr>
        <w:pStyle w:val="paragraphsub"/>
      </w:pPr>
      <w:r w:rsidRPr="00A0085A">
        <w:tab/>
        <w:t>(iii)</w:t>
      </w:r>
      <w:r w:rsidRPr="00A0085A">
        <w:tab/>
      </w:r>
      <w:r w:rsidR="00D66F91" w:rsidRPr="00A0085A">
        <w:t>communicate their decisions</w:t>
      </w:r>
      <w:r w:rsidRPr="00A0085A">
        <w:t>; and</w:t>
      </w:r>
    </w:p>
    <w:p w:rsidR="00D66F91" w:rsidRPr="00A0085A" w:rsidRDefault="006334A9" w:rsidP="006334A9">
      <w:pPr>
        <w:pStyle w:val="paragraphsub"/>
      </w:pPr>
      <w:r w:rsidRPr="00A0085A">
        <w:tab/>
        <w:t>(iv)</w:t>
      </w:r>
      <w:r w:rsidRPr="00A0085A">
        <w:tab/>
      </w:r>
      <w:r w:rsidR="00D66F91" w:rsidRPr="00A0085A">
        <w:t>make connections with others and maintain relationships of choice, i</w:t>
      </w:r>
      <w:r w:rsidRPr="00A0085A">
        <w:t>ncluding intimate relationships;</w:t>
      </w:r>
    </w:p>
    <w:p w:rsidR="00D66F91" w:rsidRPr="00A0085A" w:rsidRDefault="006334A9" w:rsidP="006334A9">
      <w:pPr>
        <w:pStyle w:val="paragraph"/>
      </w:pPr>
      <w:r w:rsidRPr="00A0085A">
        <w:tab/>
        <w:t>(d)</w:t>
      </w:r>
      <w:r w:rsidRPr="00A0085A">
        <w:tab/>
        <w:t>e</w:t>
      </w:r>
      <w:r w:rsidR="00D66F91" w:rsidRPr="00A0085A">
        <w:t xml:space="preserve">ach consumer is supported to take risks to enable them </w:t>
      </w:r>
      <w:r w:rsidRPr="00A0085A">
        <w:t>to live the best life they can;</w:t>
      </w:r>
    </w:p>
    <w:p w:rsidR="00D66F91" w:rsidRPr="00A0085A" w:rsidRDefault="006334A9" w:rsidP="006334A9">
      <w:pPr>
        <w:pStyle w:val="paragraph"/>
      </w:pPr>
      <w:r w:rsidRPr="00A0085A">
        <w:tab/>
        <w:t>(e)</w:t>
      </w:r>
      <w:r w:rsidRPr="00A0085A">
        <w:tab/>
        <w:t>i</w:t>
      </w:r>
      <w:r w:rsidR="00D66F91" w:rsidRPr="00A0085A">
        <w:t xml:space="preserve">nformation provided to each consumer is current, accurate and timely, and communicated in a way that is clear, easy to understand and </w:t>
      </w:r>
      <w:r w:rsidRPr="00A0085A">
        <w:t>enables them to exercise choice;</w:t>
      </w:r>
    </w:p>
    <w:p w:rsidR="00D66F91" w:rsidRPr="00A0085A" w:rsidRDefault="006334A9" w:rsidP="006334A9">
      <w:pPr>
        <w:pStyle w:val="paragraph"/>
      </w:pPr>
      <w:r w:rsidRPr="00A0085A">
        <w:tab/>
        <w:t>(f)</w:t>
      </w:r>
      <w:r w:rsidRPr="00A0085A">
        <w:tab/>
        <w:t>e</w:t>
      </w:r>
      <w:r w:rsidR="00D66F91" w:rsidRPr="00A0085A">
        <w:t>ach consumer’s privacy is respected and personal information</w:t>
      </w:r>
      <w:r w:rsidR="00AA3D3C" w:rsidRPr="00A0085A">
        <w:t xml:space="preserve"> is</w:t>
      </w:r>
      <w:r w:rsidR="00D66F91" w:rsidRPr="00A0085A">
        <w:t xml:space="preserve"> kept confidential.</w:t>
      </w:r>
    </w:p>
    <w:p w:rsidR="00D66F91" w:rsidRPr="00A0085A" w:rsidRDefault="00746F8F" w:rsidP="00746F8F">
      <w:pPr>
        <w:pStyle w:val="ActHead5"/>
      </w:pPr>
      <w:bookmarkStart w:id="19" w:name="_Toc522703704"/>
      <w:r w:rsidRPr="00A0085A">
        <w:rPr>
          <w:rStyle w:val="CharSectno"/>
        </w:rPr>
        <w:lastRenderedPageBreak/>
        <w:t>2</w:t>
      </w:r>
      <w:r w:rsidRPr="00A0085A">
        <w:t xml:space="preserve">  </w:t>
      </w:r>
      <w:r w:rsidR="00D66F91" w:rsidRPr="00A0085A">
        <w:t>Standard 2</w:t>
      </w:r>
      <w:r w:rsidRPr="00A0085A">
        <w:t>—o</w:t>
      </w:r>
      <w:r w:rsidR="00D66F91" w:rsidRPr="00A0085A">
        <w:t>ngoing assessment and planning with consumers</w:t>
      </w:r>
      <w:bookmarkEnd w:id="19"/>
    </w:p>
    <w:p w:rsidR="00D66F91" w:rsidRPr="00A0085A" w:rsidRDefault="00D66F91" w:rsidP="00746F8F">
      <w:pPr>
        <w:pStyle w:val="SubsectionHead"/>
      </w:pPr>
      <w:r w:rsidRPr="00A0085A">
        <w:t>Consumer outcome</w:t>
      </w:r>
    </w:p>
    <w:p w:rsidR="00D66F91" w:rsidRPr="00A0085A" w:rsidRDefault="00746F8F" w:rsidP="00746F8F">
      <w:pPr>
        <w:pStyle w:val="subsection"/>
      </w:pPr>
      <w:r w:rsidRPr="00A0085A">
        <w:tab/>
        <w:t>(1)</w:t>
      </w:r>
      <w:r w:rsidRPr="00A0085A">
        <w:tab/>
      </w:r>
      <w:r w:rsidR="00D66F91" w:rsidRPr="00A0085A">
        <w:t>I am a partner in ongoing assessment and planning that helps me get the care and services I need for my health and well</w:t>
      </w:r>
      <w:r w:rsidR="00A0085A">
        <w:noBreakHyphen/>
      </w:r>
      <w:r w:rsidR="00D66F91" w:rsidRPr="00A0085A">
        <w:t>being.</w:t>
      </w:r>
    </w:p>
    <w:p w:rsidR="00D66F91" w:rsidRPr="00A0085A" w:rsidRDefault="00D66F91" w:rsidP="00746F8F">
      <w:pPr>
        <w:pStyle w:val="SubsectionHead"/>
      </w:pPr>
      <w:r w:rsidRPr="00A0085A">
        <w:t>Organisation statement</w:t>
      </w:r>
    </w:p>
    <w:p w:rsidR="00D66F91" w:rsidRPr="00A0085A" w:rsidRDefault="00746F8F" w:rsidP="00746F8F">
      <w:pPr>
        <w:pStyle w:val="subsection"/>
      </w:pPr>
      <w:r w:rsidRPr="00A0085A">
        <w:tab/>
        <w:t>(2)</w:t>
      </w:r>
      <w:r w:rsidRPr="00A0085A">
        <w:tab/>
      </w:r>
      <w:r w:rsidR="00D66F91" w:rsidRPr="00A0085A">
        <w:t xml:space="preserve">The organisation undertakes initial and ongoing assessment and planning for care and services in </w:t>
      </w:r>
      <w:r w:rsidR="00684B56" w:rsidRPr="00A0085A">
        <w:t xml:space="preserve">partnership with the consumer. </w:t>
      </w:r>
      <w:r w:rsidR="00D66F91" w:rsidRPr="00A0085A">
        <w:t>Assessment and planning has a focus on optimising health and well</w:t>
      </w:r>
      <w:r w:rsidR="00A0085A">
        <w:noBreakHyphen/>
      </w:r>
      <w:r w:rsidR="00D66F91" w:rsidRPr="00A0085A">
        <w:t>being in accordance with the consumer’s needs, goals and preferences.</w:t>
      </w:r>
    </w:p>
    <w:p w:rsidR="00D66F91" w:rsidRPr="00A0085A" w:rsidRDefault="00D66F91" w:rsidP="00746F8F">
      <w:pPr>
        <w:pStyle w:val="SubsectionHead"/>
      </w:pPr>
      <w:r w:rsidRPr="00A0085A">
        <w:t>Requirements</w:t>
      </w:r>
    </w:p>
    <w:p w:rsidR="00D66F91" w:rsidRPr="00A0085A" w:rsidRDefault="00746F8F" w:rsidP="00746F8F">
      <w:pPr>
        <w:pStyle w:val="subsection"/>
      </w:pPr>
      <w:r w:rsidRPr="00A0085A">
        <w:tab/>
        <w:t>(3)</w:t>
      </w:r>
      <w:r w:rsidRPr="00A0085A">
        <w:tab/>
      </w:r>
      <w:r w:rsidR="00D66F91" w:rsidRPr="00A0085A">
        <w:t>The organisation demonstrates the following:</w:t>
      </w:r>
    </w:p>
    <w:p w:rsidR="00D66F91" w:rsidRPr="00A0085A" w:rsidRDefault="00746F8F" w:rsidP="00746F8F">
      <w:pPr>
        <w:pStyle w:val="paragraph"/>
      </w:pPr>
      <w:r w:rsidRPr="00A0085A">
        <w:tab/>
        <w:t>(a)</w:t>
      </w:r>
      <w:r w:rsidRPr="00A0085A">
        <w:tab/>
        <w:t>a</w:t>
      </w:r>
      <w:r w:rsidR="00D66F91" w:rsidRPr="00A0085A">
        <w:t>ssessment and planning, including consideration of risks to the consumer’s health and well</w:t>
      </w:r>
      <w:r w:rsidR="00A0085A">
        <w:noBreakHyphen/>
      </w:r>
      <w:r w:rsidR="00D66F91" w:rsidRPr="00A0085A">
        <w:t xml:space="preserve">being, informs the delivery of safe </w:t>
      </w:r>
      <w:r w:rsidRPr="00A0085A">
        <w:t>and effective care and services;</w:t>
      </w:r>
    </w:p>
    <w:p w:rsidR="00D66F91" w:rsidRPr="00A0085A" w:rsidRDefault="00746F8F" w:rsidP="00746F8F">
      <w:pPr>
        <w:pStyle w:val="paragraph"/>
      </w:pPr>
      <w:r w:rsidRPr="00A0085A">
        <w:tab/>
        <w:t>(b)</w:t>
      </w:r>
      <w:r w:rsidRPr="00A0085A">
        <w:tab/>
        <w:t>a</w:t>
      </w:r>
      <w:r w:rsidR="00D66F91" w:rsidRPr="00A0085A">
        <w:t xml:space="preserve">ssessment and planning identifies and addresses the consumer’s current needs, goals and preferences, including advance care planning and end of life </w:t>
      </w:r>
      <w:r w:rsidRPr="00A0085A">
        <w:t>planning if the consumer wishes;</w:t>
      </w:r>
    </w:p>
    <w:p w:rsidR="00D66F91" w:rsidRPr="00A0085A" w:rsidRDefault="00746F8F" w:rsidP="00746F8F">
      <w:pPr>
        <w:pStyle w:val="paragraph"/>
      </w:pPr>
      <w:r w:rsidRPr="00A0085A">
        <w:tab/>
        <w:t>(c)</w:t>
      </w:r>
      <w:r w:rsidRPr="00A0085A">
        <w:tab/>
        <w:t>a</w:t>
      </w:r>
      <w:r w:rsidR="00D66F91" w:rsidRPr="00A0085A">
        <w:t>ssessment and planning:</w:t>
      </w:r>
    </w:p>
    <w:p w:rsidR="009C06FA" w:rsidRPr="00A0085A" w:rsidRDefault="009C06FA" w:rsidP="009C06FA">
      <w:pPr>
        <w:pStyle w:val="paragraphsub"/>
      </w:pPr>
      <w:r w:rsidRPr="00A0085A">
        <w:tab/>
        <w:t>(</w:t>
      </w:r>
      <w:proofErr w:type="spellStart"/>
      <w:r w:rsidRPr="00A0085A">
        <w:t>i</w:t>
      </w:r>
      <w:proofErr w:type="spellEnd"/>
      <w:r w:rsidRPr="00A0085A">
        <w:t>)</w:t>
      </w:r>
      <w:r w:rsidRPr="00A0085A">
        <w:tab/>
        <w:t>is based on ongoing partnership with the consumer and others that the consumer wishes to involve in assessment, planning and review of the consumer’s care and services; and</w:t>
      </w:r>
    </w:p>
    <w:p w:rsidR="00084CCE" w:rsidRPr="00A0085A" w:rsidRDefault="008F6444" w:rsidP="00084CCE">
      <w:pPr>
        <w:pStyle w:val="paragraphsub"/>
      </w:pPr>
      <w:r w:rsidRPr="00A0085A">
        <w:tab/>
      </w:r>
      <w:r w:rsidR="00084CCE" w:rsidRPr="00A0085A">
        <w:t>(ii)</w:t>
      </w:r>
      <w:r w:rsidR="00084CCE" w:rsidRPr="00A0085A">
        <w:tab/>
        <w:t>includes other organisations</w:t>
      </w:r>
      <w:r w:rsidRPr="00A0085A">
        <w:t>, and individuals</w:t>
      </w:r>
      <w:r w:rsidR="00084CCE" w:rsidRPr="00A0085A">
        <w:t xml:space="preserve"> and providers of other care and services, that are involved in the care of the consumer;</w:t>
      </w:r>
    </w:p>
    <w:p w:rsidR="00D66F91" w:rsidRPr="00A0085A" w:rsidRDefault="00746F8F" w:rsidP="00746F8F">
      <w:pPr>
        <w:pStyle w:val="paragraph"/>
      </w:pPr>
      <w:r w:rsidRPr="00A0085A">
        <w:tab/>
        <w:t>(d)</w:t>
      </w:r>
      <w:r w:rsidRPr="00A0085A">
        <w:tab/>
        <w:t>t</w:t>
      </w:r>
      <w:r w:rsidR="00D66F91" w:rsidRPr="00A0085A">
        <w:t>he outcomes of assessment and planning are effectively communicated to the consumer and documented in a care and services plan that is readily available to the consumer, and where</w:t>
      </w:r>
      <w:r w:rsidRPr="00A0085A">
        <w:t xml:space="preserve"> care and services are provided;</w:t>
      </w:r>
    </w:p>
    <w:p w:rsidR="00D66F91" w:rsidRPr="00A0085A" w:rsidRDefault="00746F8F" w:rsidP="00746F8F">
      <w:pPr>
        <w:pStyle w:val="paragraph"/>
      </w:pPr>
      <w:r w:rsidRPr="00A0085A">
        <w:tab/>
        <w:t>(e)</w:t>
      </w:r>
      <w:r w:rsidRPr="00A0085A">
        <w:tab/>
        <w:t>c</w:t>
      </w:r>
      <w:r w:rsidR="00D66F91" w:rsidRPr="00A0085A">
        <w:t>are and services are reviewed regularly for effectiveness, and when circumstances change or when incidents impact on the needs, goals or preferences of the consumer.</w:t>
      </w:r>
    </w:p>
    <w:p w:rsidR="00D66F91" w:rsidRPr="00A0085A" w:rsidRDefault="00746F8F" w:rsidP="00746F8F">
      <w:pPr>
        <w:pStyle w:val="ActHead5"/>
      </w:pPr>
      <w:bookmarkStart w:id="20" w:name="_Toc522703705"/>
      <w:r w:rsidRPr="00A0085A">
        <w:rPr>
          <w:rStyle w:val="CharSectno"/>
        </w:rPr>
        <w:t>3</w:t>
      </w:r>
      <w:r w:rsidRPr="00A0085A">
        <w:t xml:space="preserve">  Standard 3—p</w:t>
      </w:r>
      <w:r w:rsidR="00D66F91" w:rsidRPr="00A0085A">
        <w:t>ersonal care and clinical care</w:t>
      </w:r>
      <w:bookmarkEnd w:id="20"/>
    </w:p>
    <w:p w:rsidR="00D66F91" w:rsidRPr="00A0085A" w:rsidRDefault="00D66F91" w:rsidP="00746F8F">
      <w:pPr>
        <w:pStyle w:val="SubsectionHead"/>
      </w:pPr>
      <w:r w:rsidRPr="00A0085A">
        <w:t>Consumer outcome</w:t>
      </w:r>
    </w:p>
    <w:p w:rsidR="008D1397" w:rsidRPr="00A0085A" w:rsidRDefault="0024383D" w:rsidP="008D1397">
      <w:pPr>
        <w:pStyle w:val="subsection"/>
      </w:pPr>
      <w:r w:rsidRPr="00A0085A">
        <w:tab/>
      </w:r>
      <w:r w:rsidR="008D1397" w:rsidRPr="00A0085A">
        <w:t>(1)</w:t>
      </w:r>
      <w:r w:rsidR="008D1397" w:rsidRPr="00A0085A">
        <w:tab/>
        <w:t>I get personal care, clinical care, or both personal care and clinical care,</w:t>
      </w:r>
      <w:r w:rsidRPr="00A0085A">
        <w:t xml:space="preserve"> that is safe and right for me.</w:t>
      </w:r>
    </w:p>
    <w:p w:rsidR="00D66F91" w:rsidRPr="00A0085A" w:rsidRDefault="00D66F91" w:rsidP="00746F8F">
      <w:pPr>
        <w:pStyle w:val="SubsectionHead"/>
      </w:pPr>
      <w:r w:rsidRPr="00A0085A">
        <w:t>Organisation statement</w:t>
      </w:r>
    </w:p>
    <w:p w:rsidR="00D66F91" w:rsidRPr="00A0085A" w:rsidRDefault="00746F8F" w:rsidP="00746F8F">
      <w:pPr>
        <w:pStyle w:val="subsection"/>
      </w:pPr>
      <w:r w:rsidRPr="00A0085A">
        <w:tab/>
        <w:t>(2)</w:t>
      </w:r>
      <w:r w:rsidRPr="00A0085A">
        <w:tab/>
      </w:r>
      <w:r w:rsidR="0024383D" w:rsidRPr="00A0085A">
        <w:t xml:space="preserve">The organisation delivers safe and effective </w:t>
      </w:r>
      <w:r w:rsidR="007B5391" w:rsidRPr="00A0085A">
        <w:t xml:space="preserve">personal care, clinical care, or both personal care and clinical care, </w:t>
      </w:r>
      <w:r w:rsidR="00D66F91" w:rsidRPr="00A0085A">
        <w:t>in accordance with the consumer’s needs, goals and preferences to optimise health and well</w:t>
      </w:r>
      <w:r w:rsidR="00A0085A">
        <w:noBreakHyphen/>
      </w:r>
      <w:r w:rsidR="00D66F91" w:rsidRPr="00A0085A">
        <w:t>being.</w:t>
      </w:r>
    </w:p>
    <w:p w:rsidR="00D66F91" w:rsidRPr="00A0085A" w:rsidRDefault="00D66F91" w:rsidP="00746F8F">
      <w:pPr>
        <w:pStyle w:val="SubsectionHead"/>
      </w:pPr>
      <w:r w:rsidRPr="00A0085A">
        <w:t>Requirements</w:t>
      </w:r>
    </w:p>
    <w:p w:rsidR="00D66F91" w:rsidRPr="00A0085A" w:rsidRDefault="00746F8F" w:rsidP="00746F8F">
      <w:pPr>
        <w:pStyle w:val="subsection"/>
      </w:pPr>
      <w:r w:rsidRPr="00A0085A">
        <w:tab/>
        <w:t>(3)</w:t>
      </w:r>
      <w:r w:rsidRPr="00A0085A">
        <w:tab/>
      </w:r>
      <w:r w:rsidR="00D66F91" w:rsidRPr="00A0085A">
        <w:t>The organisation demonstrates the following:</w:t>
      </w:r>
    </w:p>
    <w:p w:rsidR="008D1397" w:rsidRPr="00A0085A" w:rsidRDefault="0024383D" w:rsidP="008D1397">
      <w:pPr>
        <w:pStyle w:val="paragraph"/>
      </w:pPr>
      <w:r w:rsidRPr="00A0085A">
        <w:tab/>
      </w:r>
      <w:r w:rsidR="008D1397" w:rsidRPr="00A0085A">
        <w:t>(a)</w:t>
      </w:r>
      <w:r w:rsidR="008D1397" w:rsidRPr="00A0085A">
        <w:tab/>
        <w:t>each consumer gets safe and effective personal care, clinical care, or both personal care and clinical care, that:</w:t>
      </w:r>
    </w:p>
    <w:p w:rsidR="00D66F91" w:rsidRPr="00A0085A" w:rsidRDefault="00FA317B" w:rsidP="00FA317B">
      <w:pPr>
        <w:pStyle w:val="paragraphsub"/>
      </w:pPr>
      <w:r w:rsidRPr="00A0085A">
        <w:lastRenderedPageBreak/>
        <w:tab/>
        <w:t>(</w:t>
      </w:r>
      <w:proofErr w:type="spellStart"/>
      <w:r w:rsidRPr="00A0085A">
        <w:t>i</w:t>
      </w:r>
      <w:proofErr w:type="spellEnd"/>
      <w:r w:rsidRPr="00A0085A">
        <w:t>)</w:t>
      </w:r>
      <w:r w:rsidRPr="00A0085A">
        <w:tab/>
      </w:r>
      <w:r w:rsidR="008D1397" w:rsidRPr="00A0085A">
        <w:t xml:space="preserve">is </w:t>
      </w:r>
      <w:r w:rsidRPr="00A0085A">
        <w:t>best practice; and</w:t>
      </w:r>
    </w:p>
    <w:p w:rsidR="00D66F91" w:rsidRPr="00A0085A" w:rsidRDefault="00FA317B" w:rsidP="00FA317B">
      <w:pPr>
        <w:pStyle w:val="paragraphsub"/>
      </w:pPr>
      <w:r w:rsidRPr="00A0085A">
        <w:tab/>
        <w:t>(ii)</w:t>
      </w:r>
      <w:r w:rsidRPr="00A0085A">
        <w:tab/>
      </w:r>
      <w:r w:rsidR="008D1397" w:rsidRPr="00A0085A">
        <w:t xml:space="preserve">is </w:t>
      </w:r>
      <w:r w:rsidR="00D66F91" w:rsidRPr="00A0085A">
        <w:t>tailored to their needs</w:t>
      </w:r>
      <w:r w:rsidRPr="00A0085A">
        <w:t>; and</w:t>
      </w:r>
    </w:p>
    <w:p w:rsidR="00D66F91" w:rsidRPr="00A0085A" w:rsidRDefault="00FA317B" w:rsidP="00FA317B">
      <w:pPr>
        <w:pStyle w:val="paragraphsub"/>
      </w:pPr>
      <w:r w:rsidRPr="00A0085A">
        <w:tab/>
        <w:t>(iii)</w:t>
      </w:r>
      <w:r w:rsidRPr="00A0085A">
        <w:tab/>
      </w:r>
      <w:r w:rsidR="00D66F91" w:rsidRPr="00A0085A">
        <w:t>optim</w:t>
      </w:r>
      <w:r w:rsidR="00746F8F" w:rsidRPr="00A0085A">
        <w:t>ises their health and well</w:t>
      </w:r>
      <w:r w:rsidR="00A0085A">
        <w:noBreakHyphen/>
      </w:r>
      <w:r w:rsidR="00746F8F" w:rsidRPr="00A0085A">
        <w:t>being;</w:t>
      </w:r>
    </w:p>
    <w:p w:rsidR="00D66F91" w:rsidRPr="00A0085A" w:rsidRDefault="00746F8F" w:rsidP="00746F8F">
      <w:pPr>
        <w:pStyle w:val="paragraph"/>
      </w:pPr>
      <w:r w:rsidRPr="00A0085A">
        <w:tab/>
        <w:t>(b)</w:t>
      </w:r>
      <w:r w:rsidRPr="00A0085A">
        <w:tab/>
        <w:t>e</w:t>
      </w:r>
      <w:r w:rsidR="00D66F91" w:rsidRPr="00A0085A">
        <w:t>ffective management of high</w:t>
      </w:r>
      <w:r w:rsidR="00A0085A">
        <w:noBreakHyphen/>
      </w:r>
      <w:r w:rsidR="00D66F91" w:rsidRPr="00A0085A">
        <w:t>impact or high</w:t>
      </w:r>
      <w:r w:rsidR="00A0085A">
        <w:noBreakHyphen/>
      </w:r>
      <w:r w:rsidR="00D66F91" w:rsidRPr="00A0085A">
        <w:t>prevalence risks associated</w:t>
      </w:r>
      <w:r w:rsidRPr="00A0085A">
        <w:t xml:space="preserve"> with the care of each consumer;</w:t>
      </w:r>
    </w:p>
    <w:p w:rsidR="00D66F91" w:rsidRPr="00A0085A" w:rsidRDefault="00746F8F" w:rsidP="00746F8F">
      <w:pPr>
        <w:pStyle w:val="paragraph"/>
      </w:pPr>
      <w:r w:rsidRPr="00A0085A">
        <w:tab/>
        <w:t>(c)</w:t>
      </w:r>
      <w:r w:rsidRPr="00A0085A">
        <w:tab/>
        <w:t>t</w:t>
      </w:r>
      <w:r w:rsidR="00D66F91" w:rsidRPr="00A0085A">
        <w:t>he needs, goals and preferences of consumers nearing the end of life are recognised and addressed, their comfort maximi</w:t>
      </w:r>
      <w:r w:rsidRPr="00A0085A">
        <w:t>sed and their dignity preserved;</w:t>
      </w:r>
    </w:p>
    <w:p w:rsidR="00D66F91" w:rsidRPr="00A0085A" w:rsidRDefault="00746F8F" w:rsidP="00746F8F">
      <w:pPr>
        <w:pStyle w:val="paragraph"/>
      </w:pPr>
      <w:r w:rsidRPr="00A0085A">
        <w:tab/>
        <w:t>(d)</w:t>
      </w:r>
      <w:r w:rsidRPr="00A0085A">
        <w:tab/>
        <w:t>d</w:t>
      </w:r>
      <w:r w:rsidR="00D66F91" w:rsidRPr="00A0085A">
        <w:t xml:space="preserve">eterioration or change of a consumer’s mental health, cognitive or physical function, capacity or condition is recognised and </w:t>
      </w:r>
      <w:r w:rsidRPr="00A0085A">
        <w:t>responded to in a timely manner;</w:t>
      </w:r>
    </w:p>
    <w:p w:rsidR="00D66F91" w:rsidRPr="00A0085A" w:rsidRDefault="00746F8F" w:rsidP="00746F8F">
      <w:pPr>
        <w:pStyle w:val="paragraph"/>
      </w:pPr>
      <w:r w:rsidRPr="00A0085A">
        <w:tab/>
        <w:t>(e)</w:t>
      </w:r>
      <w:r w:rsidRPr="00A0085A">
        <w:tab/>
        <w:t>i</w:t>
      </w:r>
      <w:r w:rsidR="00D66F91" w:rsidRPr="00A0085A">
        <w:t>nformation about the consumer’s condition, needs and preferences is documented and communicated within the organisation, and with others where re</w:t>
      </w:r>
      <w:r w:rsidRPr="00A0085A">
        <w:t>sponsibility for care is shared;</w:t>
      </w:r>
    </w:p>
    <w:p w:rsidR="0047582C" w:rsidRPr="00A0085A" w:rsidRDefault="00EE6503" w:rsidP="0047582C">
      <w:pPr>
        <w:pStyle w:val="paragraph"/>
      </w:pPr>
      <w:r w:rsidRPr="00A0085A">
        <w:tab/>
      </w:r>
      <w:r w:rsidR="0047582C" w:rsidRPr="00A0085A">
        <w:t>(f)</w:t>
      </w:r>
      <w:r w:rsidR="0047582C" w:rsidRPr="00A0085A">
        <w:tab/>
        <w:t xml:space="preserve">timely and appropriate referrals to </w:t>
      </w:r>
      <w:r w:rsidR="00D144B8" w:rsidRPr="00A0085A">
        <w:t xml:space="preserve">individuals, </w:t>
      </w:r>
      <w:r w:rsidR="0047582C" w:rsidRPr="00A0085A">
        <w:t>other organisations and providers of other care and services;</w:t>
      </w:r>
    </w:p>
    <w:p w:rsidR="00D66F91" w:rsidRPr="00A0085A" w:rsidRDefault="00746F8F" w:rsidP="00746F8F">
      <w:pPr>
        <w:pStyle w:val="paragraph"/>
      </w:pPr>
      <w:r w:rsidRPr="00A0085A">
        <w:tab/>
        <w:t>(g)</w:t>
      </w:r>
      <w:r w:rsidRPr="00A0085A">
        <w:tab/>
        <w:t>m</w:t>
      </w:r>
      <w:r w:rsidR="00D66F91" w:rsidRPr="00A0085A">
        <w:t>inimisation of infection</w:t>
      </w:r>
      <w:r w:rsidR="00A0085A">
        <w:noBreakHyphen/>
      </w:r>
      <w:r w:rsidR="00D66F91" w:rsidRPr="00A0085A">
        <w:t>related risks through implementing:</w:t>
      </w:r>
    </w:p>
    <w:p w:rsidR="00D66F91" w:rsidRPr="00A0085A" w:rsidRDefault="00746F8F" w:rsidP="00746F8F">
      <w:pPr>
        <w:pStyle w:val="paragraphsub"/>
      </w:pPr>
      <w:r w:rsidRPr="00A0085A">
        <w:tab/>
        <w:t>(</w:t>
      </w:r>
      <w:proofErr w:type="spellStart"/>
      <w:r w:rsidRPr="00A0085A">
        <w:t>i</w:t>
      </w:r>
      <w:proofErr w:type="spellEnd"/>
      <w:r w:rsidRPr="00A0085A">
        <w:t>)</w:t>
      </w:r>
      <w:r w:rsidRPr="00A0085A">
        <w:tab/>
      </w:r>
      <w:r w:rsidR="00D66F91" w:rsidRPr="00A0085A">
        <w:t>standard and transmission</w:t>
      </w:r>
      <w:r w:rsidR="00A0085A">
        <w:noBreakHyphen/>
      </w:r>
      <w:r w:rsidR="00D66F91" w:rsidRPr="00A0085A">
        <w:t>based precautions to prevent and control infection</w:t>
      </w:r>
      <w:r w:rsidRPr="00A0085A">
        <w:t>; and</w:t>
      </w:r>
    </w:p>
    <w:p w:rsidR="00D66F91" w:rsidRPr="00A0085A" w:rsidRDefault="00746F8F" w:rsidP="00746F8F">
      <w:pPr>
        <w:pStyle w:val="paragraphsub"/>
      </w:pPr>
      <w:r w:rsidRPr="00A0085A">
        <w:tab/>
        <w:t>(ii)</w:t>
      </w:r>
      <w:r w:rsidRPr="00A0085A">
        <w:tab/>
      </w:r>
      <w:r w:rsidR="00D66F91" w:rsidRPr="00A0085A">
        <w:t>practices to promote appropriate antibiotic prescribing and use to support optimal care and reduce the risk of increasing resistance to antibiotics.</w:t>
      </w:r>
    </w:p>
    <w:p w:rsidR="00D66F91" w:rsidRPr="00A0085A" w:rsidRDefault="0060134D" w:rsidP="0060134D">
      <w:pPr>
        <w:pStyle w:val="ActHead5"/>
      </w:pPr>
      <w:bookmarkStart w:id="21" w:name="_Toc522703706"/>
      <w:r w:rsidRPr="00A0085A">
        <w:rPr>
          <w:rStyle w:val="CharSectno"/>
        </w:rPr>
        <w:t>4</w:t>
      </w:r>
      <w:r w:rsidRPr="00A0085A">
        <w:t xml:space="preserve">  </w:t>
      </w:r>
      <w:r w:rsidR="00D66F91" w:rsidRPr="00A0085A">
        <w:t>Standard 4</w:t>
      </w:r>
      <w:r w:rsidRPr="00A0085A">
        <w:t>—s</w:t>
      </w:r>
      <w:r w:rsidR="00D66F91" w:rsidRPr="00A0085A">
        <w:t>ervices and supports for daily living</w:t>
      </w:r>
      <w:bookmarkEnd w:id="21"/>
    </w:p>
    <w:p w:rsidR="00D66F91" w:rsidRPr="00A0085A" w:rsidRDefault="00D66F91" w:rsidP="0060134D">
      <w:pPr>
        <w:pStyle w:val="SubsectionHead"/>
      </w:pPr>
      <w:r w:rsidRPr="00A0085A">
        <w:t>Consumer outcome</w:t>
      </w:r>
    </w:p>
    <w:p w:rsidR="00D66F91" w:rsidRPr="00A0085A" w:rsidRDefault="0060134D" w:rsidP="0060134D">
      <w:pPr>
        <w:pStyle w:val="subsection"/>
      </w:pPr>
      <w:r w:rsidRPr="00A0085A">
        <w:tab/>
        <w:t>(1)</w:t>
      </w:r>
      <w:r w:rsidRPr="00A0085A">
        <w:tab/>
      </w:r>
      <w:r w:rsidR="00D66F91" w:rsidRPr="00A0085A">
        <w:t>I get the services and supports</w:t>
      </w:r>
      <w:r w:rsidR="0024383D" w:rsidRPr="00A0085A">
        <w:t xml:space="preserve"> for daily living</w:t>
      </w:r>
      <w:r w:rsidR="00D66F91" w:rsidRPr="00A0085A">
        <w:t xml:space="preserve"> that are important for my health and well</w:t>
      </w:r>
      <w:r w:rsidR="00A0085A">
        <w:noBreakHyphen/>
      </w:r>
      <w:r w:rsidR="00D66F91" w:rsidRPr="00A0085A">
        <w:t>being and that enable me to do the things I want to do.</w:t>
      </w:r>
    </w:p>
    <w:p w:rsidR="00D66F91" w:rsidRPr="00A0085A" w:rsidRDefault="00D66F91" w:rsidP="0060134D">
      <w:pPr>
        <w:pStyle w:val="SubsectionHead"/>
      </w:pPr>
      <w:r w:rsidRPr="00A0085A">
        <w:t>Organisation statement</w:t>
      </w:r>
    </w:p>
    <w:p w:rsidR="00D66F91" w:rsidRPr="00A0085A" w:rsidRDefault="0060134D" w:rsidP="0060134D">
      <w:pPr>
        <w:pStyle w:val="subsection"/>
      </w:pPr>
      <w:r w:rsidRPr="00A0085A">
        <w:tab/>
        <w:t>(2)</w:t>
      </w:r>
      <w:r w:rsidRPr="00A0085A">
        <w:tab/>
      </w:r>
      <w:r w:rsidR="00D66F91" w:rsidRPr="00A0085A">
        <w:t xml:space="preserve">The organisation provides safe and effective services and supports </w:t>
      </w:r>
      <w:r w:rsidR="0024383D" w:rsidRPr="00A0085A">
        <w:t>for daily living</w:t>
      </w:r>
      <w:r w:rsidR="00D121EE" w:rsidRPr="00A0085A">
        <w:t xml:space="preserve"> </w:t>
      </w:r>
      <w:r w:rsidR="00D66F91" w:rsidRPr="00A0085A">
        <w:t>that optimise the consumer’s independence, health, well</w:t>
      </w:r>
      <w:r w:rsidR="00A0085A">
        <w:noBreakHyphen/>
      </w:r>
      <w:r w:rsidR="00D66F91" w:rsidRPr="00A0085A">
        <w:t>being and quality of life.</w:t>
      </w:r>
    </w:p>
    <w:p w:rsidR="00D66F91" w:rsidRPr="00A0085A" w:rsidRDefault="00D66F91" w:rsidP="0060134D">
      <w:pPr>
        <w:pStyle w:val="SubsectionHead"/>
      </w:pPr>
      <w:r w:rsidRPr="00A0085A">
        <w:t>Requirements</w:t>
      </w:r>
    </w:p>
    <w:p w:rsidR="00D66F91" w:rsidRPr="00A0085A" w:rsidRDefault="0060134D" w:rsidP="0060134D">
      <w:pPr>
        <w:pStyle w:val="subsection"/>
      </w:pPr>
      <w:r w:rsidRPr="00A0085A">
        <w:tab/>
        <w:t>(3)</w:t>
      </w:r>
      <w:r w:rsidRPr="00A0085A">
        <w:tab/>
      </w:r>
      <w:r w:rsidR="00D66F91" w:rsidRPr="00A0085A">
        <w:t>The organisation demonstrates the following:</w:t>
      </w:r>
    </w:p>
    <w:p w:rsidR="00D66F91" w:rsidRPr="00A0085A" w:rsidRDefault="0060134D" w:rsidP="0060134D">
      <w:pPr>
        <w:pStyle w:val="paragraph"/>
      </w:pPr>
      <w:r w:rsidRPr="00A0085A">
        <w:tab/>
        <w:t>(a)</w:t>
      </w:r>
      <w:r w:rsidRPr="00A0085A">
        <w:tab/>
        <w:t>e</w:t>
      </w:r>
      <w:r w:rsidR="00D66F91" w:rsidRPr="00A0085A">
        <w:t>ach consumer gets safe and effective services and supports for daily living that meet the consumer’s needs, goals and preferences and optimise their independence, health</w:t>
      </w:r>
      <w:r w:rsidRPr="00A0085A">
        <w:t>, well</w:t>
      </w:r>
      <w:r w:rsidR="00A0085A">
        <w:noBreakHyphen/>
      </w:r>
      <w:r w:rsidRPr="00A0085A">
        <w:t>being and quality of life;</w:t>
      </w:r>
    </w:p>
    <w:p w:rsidR="00D66F91" w:rsidRPr="00A0085A" w:rsidRDefault="0060134D" w:rsidP="0060134D">
      <w:pPr>
        <w:pStyle w:val="paragraph"/>
      </w:pPr>
      <w:r w:rsidRPr="00A0085A">
        <w:tab/>
        <w:t>(b)</w:t>
      </w:r>
      <w:r w:rsidRPr="00A0085A">
        <w:tab/>
        <w:t>s</w:t>
      </w:r>
      <w:r w:rsidR="00D66F91" w:rsidRPr="00A0085A">
        <w:t>ervices and supports for daily living promote each consumer’s emotional, spirit</w:t>
      </w:r>
      <w:r w:rsidRPr="00A0085A">
        <w:t>ual and psychological well</w:t>
      </w:r>
      <w:r w:rsidR="00A0085A">
        <w:noBreakHyphen/>
      </w:r>
      <w:r w:rsidRPr="00A0085A">
        <w:t>being;</w:t>
      </w:r>
    </w:p>
    <w:p w:rsidR="00D66F91" w:rsidRPr="00A0085A" w:rsidRDefault="0060134D" w:rsidP="0060134D">
      <w:pPr>
        <w:pStyle w:val="paragraph"/>
      </w:pPr>
      <w:r w:rsidRPr="00A0085A">
        <w:tab/>
        <w:t>(c)</w:t>
      </w:r>
      <w:r w:rsidRPr="00A0085A">
        <w:tab/>
        <w:t>s</w:t>
      </w:r>
      <w:r w:rsidR="00D66F91" w:rsidRPr="00A0085A">
        <w:t>ervices and supports for daily living assist each consumer to:</w:t>
      </w:r>
    </w:p>
    <w:p w:rsidR="00D66F91" w:rsidRPr="00A0085A" w:rsidRDefault="0060134D" w:rsidP="0060134D">
      <w:pPr>
        <w:pStyle w:val="paragraphsub"/>
      </w:pPr>
      <w:r w:rsidRPr="00A0085A">
        <w:tab/>
        <w:t>(</w:t>
      </w:r>
      <w:proofErr w:type="spellStart"/>
      <w:r w:rsidRPr="00A0085A">
        <w:t>i</w:t>
      </w:r>
      <w:proofErr w:type="spellEnd"/>
      <w:r w:rsidRPr="00A0085A">
        <w:t>)</w:t>
      </w:r>
      <w:r w:rsidRPr="00A0085A">
        <w:tab/>
      </w:r>
      <w:r w:rsidR="00D66F91" w:rsidRPr="00A0085A">
        <w:t>participate in their community within and outside the</w:t>
      </w:r>
      <w:r w:rsidR="0024383D" w:rsidRPr="00A0085A">
        <w:t xml:space="preserve"> organisation’s</w:t>
      </w:r>
      <w:r w:rsidR="00D66F91" w:rsidRPr="00A0085A">
        <w:t xml:space="preserve"> service</w:t>
      </w:r>
      <w:r w:rsidR="0024383D" w:rsidRPr="00A0085A">
        <w:t xml:space="preserve"> environment</w:t>
      </w:r>
      <w:r w:rsidRPr="00A0085A">
        <w:t>; and</w:t>
      </w:r>
    </w:p>
    <w:p w:rsidR="00D66F91" w:rsidRPr="00A0085A" w:rsidRDefault="0060134D" w:rsidP="0060134D">
      <w:pPr>
        <w:pStyle w:val="paragraphsub"/>
      </w:pPr>
      <w:r w:rsidRPr="00A0085A">
        <w:tab/>
        <w:t>(ii)</w:t>
      </w:r>
      <w:r w:rsidRPr="00A0085A">
        <w:tab/>
      </w:r>
      <w:r w:rsidR="00D66F91" w:rsidRPr="00A0085A">
        <w:t>have so</w:t>
      </w:r>
      <w:r w:rsidRPr="00A0085A">
        <w:t>cial and personal relationships; and</w:t>
      </w:r>
    </w:p>
    <w:p w:rsidR="00D66F91" w:rsidRPr="00A0085A" w:rsidRDefault="0060134D" w:rsidP="0060134D">
      <w:pPr>
        <w:pStyle w:val="paragraphsub"/>
      </w:pPr>
      <w:r w:rsidRPr="00A0085A">
        <w:tab/>
        <w:t>(iii)</w:t>
      </w:r>
      <w:r w:rsidRPr="00A0085A">
        <w:tab/>
      </w:r>
      <w:r w:rsidR="00D66F91" w:rsidRPr="00A0085A">
        <w:t>do</w:t>
      </w:r>
      <w:r w:rsidRPr="00A0085A">
        <w:t xml:space="preserve"> the things of interest to them;</w:t>
      </w:r>
    </w:p>
    <w:p w:rsidR="00D66F91" w:rsidRPr="00A0085A" w:rsidRDefault="0060134D" w:rsidP="0060134D">
      <w:pPr>
        <w:pStyle w:val="paragraph"/>
      </w:pPr>
      <w:r w:rsidRPr="00A0085A">
        <w:tab/>
        <w:t>(d)</w:t>
      </w:r>
      <w:r w:rsidRPr="00A0085A">
        <w:tab/>
        <w:t>i</w:t>
      </w:r>
      <w:r w:rsidR="00D66F91" w:rsidRPr="00A0085A">
        <w:t>nformation about the consumer’s condition, needs and preferences is communicated within the organisation, and with others where re</w:t>
      </w:r>
      <w:r w:rsidRPr="00A0085A">
        <w:t>sponsibility for care is shared;</w:t>
      </w:r>
    </w:p>
    <w:p w:rsidR="005E6B0F" w:rsidRPr="00A0085A" w:rsidRDefault="005E6B0F" w:rsidP="005E6B0F">
      <w:pPr>
        <w:pStyle w:val="paragraph"/>
      </w:pPr>
      <w:r w:rsidRPr="00A0085A">
        <w:lastRenderedPageBreak/>
        <w:tab/>
        <w:t>(e)</w:t>
      </w:r>
      <w:r w:rsidRPr="00A0085A">
        <w:tab/>
        <w:t>timely and appropriate referrals to individuals, other organisations and providers of other care and services;</w:t>
      </w:r>
    </w:p>
    <w:p w:rsidR="00D66F91" w:rsidRPr="00A0085A" w:rsidRDefault="0060134D" w:rsidP="0060134D">
      <w:pPr>
        <w:pStyle w:val="paragraph"/>
      </w:pPr>
      <w:r w:rsidRPr="00A0085A">
        <w:tab/>
        <w:t>(</w:t>
      </w:r>
      <w:r w:rsidR="00E00031" w:rsidRPr="00A0085A">
        <w:t>f</w:t>
      </w:r>
      <w:r w:rsidRPr="00A0085A">
        <w:t>)</w:t>
      </w:r>
      <w:r w:rsidRPr="00A0085A">
        <w:tab/>
        <w:t>w</w:t>
      </w:r>
      <w:r w:rsidR="00D66F91" w:rsidRPr="00A0085A">
        <w:t>here meals are provided, they are varied and o</w:t>
      </w:r>
      <w:r w:rsidRPr="00A0085A">
        <w:t>f suitable quality and quantity;</w:t>
      </w:r>
    </w:p>
    <w:p w:rsidR="00D66F91" w:rsidRPr="00A0085A" w:rsidRDefault="00E00031" w:rsidP="0060134D">
      <w:pPr>
        <w:pStyle w:val="paragraph"/>
      </w:pPr>
      <w:r w:rsidRPr="00A0085A">
        <w:tab/>
        <w:t>(g</w:t>
      </w:r>
      <w:r w:rsidR="0060134D" w:rsidRPr="00A0085A">
        <w:t>)</w:t>
      </w:r>
      <w:r w:rsidR="0060134D" w:rsidRPr="00A0085A">
        <w:tab/>
        <w:t>w</w:t>
      </w:r>
      <w:r w:rsidR="00D66F91" w:rsidRPr="00A0085A">
        <w:t>here equipment is provided, it is safe, suitable, clean and well maintained.</w:t>
      </w:r>
    </w:p>
    <w:p w:rsidR="00B227E1" w:rsidRPr="00A0085A" w:rsidRDefault="00B227E1" w:rsidP="00B227E1">
      <w:pPr>
        <w:pStyle w:val="SubsectionHead"/>
      </w:pPr>
      <w:r w:rsidRPr="00A0085A">
        <w:t>Mean</w:t>
      </w:r>
      <w:r w:rsidR="00055FA3" w:rsidRPr="00A0085A">
        <w:t>ing of services and supports for</w:t>
      </w:r>
      <w:r w:rsidRPr="00A0085A">
        <w:t xml:space="preserve"> daily living</w:t>
      </w:r>
    </w:p>
    <w:p w:rsidR="00B227E1" w:rsidRPr="00A0085A" w:rsidRDefault="00B227E1" w:rsidP="00B227E1">
      <w:pPr>
        <w:pStyle w:val="subsection"/>
      </w:pPr>
      <w:r w:rsidRPr="00A0085A">
        <w:tab/>
        <w:t>(4)</w:t>
      </w:r>
      <w:r w:rsidRPr="00A0085A">
        <w:tab/>
      </w:r>
      <w:r w:rsidR="00055FA3" w:rsidRPr="00A0085A">
        <w:rPr>
          <w:b/>
          <w:i/>
        </w:rPr>
        <w:t>S</w:t>
      </w:r>
      <w:r w:rsidRPr="00A0085A">
        <w:rPr>
          <w:b/>
          <w:i/>
        </w:rPr>
        <w:t>ervices and supports for</w:t>
      </w:r>
      <w:r w:rsidR="0014118A" w:rsidRPr="00A0085A">
        <w:rPr>
          <w:b/>
          <w:i/>
        </w:rPr>
        <w:t xml:space="preserve"> daily</w:t>
      </w:r>
      <w:r w:rsidRPr="00A0085A">
        <w:rPr>
          <w:b/>
          <w:i/>
        </w:rPr>
        <w:t xml:space="preserve"> living</w:t>
      </w:r>
      <w:r w:rsidRPr="00A0085A">
        <w:t xml:space="preserve"> </w:t>
      </w:r>
      <w:r w:rsidR="00F41CAB" w:rsidRPr="00A0085A">
        <w:t xml:space="preserve">include, but are not limited to, </w:t>
      </w:r>
      <w:r w:rsidRPr="00A0085A">
        <w:t>food services, domestic assista</w:t>
      </w:r>
      <w:r w:rsidR="000D3A6E" w:rsidRPr="00A0085A">
        <w:t>nce, home maintenance, transport</w:t>
      </w:r>
      <w:r w:rsidR="001C18F3" w:rsidRPr="00A0085A">
        <w:t xml:space="preserve"> and</w:t>
      </w:r>
      <w:r w:rsidR="00F41CAB" w:rsidRPr="00A0085A">
        <w:t xml:space="preserve"> </w:t>
      </w:r>
      <w:r w:rsidRPr="00A0085A">
        <w:t>recreational and social activities.</w:t>
      </w:r>
    </w:p>
    <w:p w:rsidR="00D66F91" w:rsidRPr="00A0085A" w:rsidRDefault="002F3880" w:rsidP="002F3880">
      <w:pPr>
        <w:pStyle w:val="ActHead5"/>
      </w:pPr>
      <w:bookmarkStart w:id="22" w:name="_Toc522703707"/>
      <w:r w:rsidRPr="00A0085A">
        <w:rPr>
          <w:rStyle w:val="CharSectno"/>
        </w:rPr>
        <w:t>5</w:t>
      </w:r>
      <w:r w:rsidRPr="00A0085A">
        <w:t xml:space="preserve">  </w:t>
      </w:r>
      <w:r w:rsidR="00D66F91" w:rsidRPr="00A0085A">
        <w:t>Standard 5</w:t>
      </w:r>
      <w:r w:rsidRPr="00A0085A">
        <w:t>—o</w:t>
      </w:r>
      <w:r w:rsidR="00D66F91" w:rsidRPr="00A0085A">
        <w:t>rganisation’s service environment</w:t>
      </w:r>
      <w:bookmarkEnd w:id="22"/>
    </w:p>
    <w:p w:rsidR="00D66F91" w:rsidRPr="00A0085A" w:rsidRDefault="00D66F91" w:rsidP="002F3880">
      <w:pPr>
        <w:pStyle w:val="SubsectionHead"/>
      </w:pPr>
      <w:r w:rsidRPr="00A0085A">
        <w:t>Consumer outcome</w:t>
      </w:r>
    </w:p>
    <w:p w:rsidR="00D66F91" w:rsidRPr="00A0085A" w:rsidRDefault="002F3880" w:rsidP="002F3880">
      <w:pPr>
        <w:pStyle w:val="subsection"/>
      </w:pPr>
      <w:r w:rsidRPr="00A0085A">
        <w:tab/>
        <w:t>(1)</w:t>
      </w:r>
      <w:r w:rsidRPr="00A0085A">
        <w:tab/>
      </w:r>
      <w:r w:rsidR="00D66F91" w:rsidRPr="00A0085A">
        <w:t>I feel I belong and I am safe and comfortable in the organisation’s service environment.</w:t>
      </w:r>
    </w:p>
    <w:p w:rsidR="00D66F91" w:rsidRPr="00A0085A" w:rsidRDefault="00D66F91" w:rsidP="002F3880">
      <w:pPr>
        <w:pStyle w:val="SubsectionHead"/>
      </w:pPr>
      <w:r w:rsidRPr="00A0085A">
        <w:t>Organisation statement</w:t>
      </w:r>
    </w:p>
    <w:p w:rsidR="00D66F91" w:rsidRPr="00A0085A" w:rsidRDefault="002F3880" w:rsidP="002F3880">
      <w:pPr>
        <w:pStyle w:val="subsection"/>
      </w:pPr>
      <w:r w:rsidRPr="00A0085A">
        <w:tab/>
        <w:t>(2)</w:t>
      </w:r>
      <w:r w:rsidRPr="00A0085A">
        <w:tab/>
      </w:r>
      <w:r w:rsidR="00D66F91" w:rsidRPr="00A0085A">
        <w:t>The organisation provides a safe and comfortable service environment that promotes the consumer’s independence,</w:t>
      </w:r>
      <w:r w:rsidR="00DF0AF9" w:rsidRPr="00A0085A">
        <w:t xml:space="preserve"> </w:t>
      </w:r>
      <w:r w:rsidR="00D66F91" w:rsidRPr="00A0085A">
        <w:t>function and enjoyment.</w:t>
      </w:r>
    </w:p>
    <w:p w:rsidR="00D66F91" w:rsidRPr="00A0085A" w:rsidRDefault="00D66F91" w:rsidP="002F3880">
      <w:pPr>
        <w:pStyle w:val="SubsectionHead"/>
      </w:pPr>
      <w:r w:rsidRPr="00A0085A">
        <w:t>Requirements</w:t>
      </w:r>
    </w:p>
    <w:p w:rsidR="00D66F91" w:rsidRPr="00A0085A" w:rsidRDefault="002F3880" w:rsidP="002F3880">
      <w:pPr>
        <w:pStyle w:val="subsection"/>
      </w:pPr>
      <w:r w:rsidRPr="00A0085A">
        <w:tab/>
        <w:t>(3)</w:t>
      </w:r>
      <w:r w:rsidRPr="00A0085A">
        <w:tab/>
      </w:r>
      <w:r w:rsidR="00D66F91" w:rsidRPr="00A0085A">
        <w:t>The organisation demonstrates the following:</w:t>
      </w:r>
    </w:p>
    <w:p w:rsidR="00D66F91" w:rsidRPr="00A0085A" w:rsidRDefault="002F3880" w:rsidP="002F3880">
      <w:pPr>
        <w:pStyle w:val="paragraph"/>
      </w:pPr>
      <w:r w:rsidRPr="00A0085A">
        <w:tab/>
        <w:t>(a)</w:t>
      </w:r>
      <w:r w:rsidRPr="00A0085A">
        <w:tab/>
        <w:t>t</w:t>
      </w:r>
      <w:r w:rsidR="00D66F91" w:rsidRPr="00A0085A">
        <w:t>he service environment is welcoming and easy to understand, and optimises each consumer’s sense of belonging, indepen</w:t>
      </w:r>
      <w:r w:rsidRPr="00A0085A">
        <w:t>dence, interaction and function;</w:t>
      </w:r>
    </w:p>
    <w:p w:rsidR="00D66F91" w:rsidRPr="00A0085A" w:rsidRDefault="002F3880" w:rsidP="002F3880">
      <w:pPr>
        <w:pStyle w:val="paragraph"/>
      </w:pPr>
      <w:r w:rsidRPr="00A0085A">
        <w:tab/>
        <w:t>(b)</w:t>
      </w:r>
      <w:r w:rsidRPr="00A0085A">
        <w:tab/>
        <w:t>t</w:t>
      </w:r>
      <w:r w:rsidR="00D66F91" w:rsidRPr="00A0085A">
        <w:t>he service enviro</w:t>
      </w:r>
      <w:r w:rsidRPr="00A0085A">
        <w:t>nment:</w:t>
      </w:r>
    </w:p>
    <w:p w:rsidR="00D66F91" w:rsidRPr="00A0085A" w:rsidRDefault="002F3880" w:rsidP="002F3880">
      <w:pPr>
        <w:pStyle w:val="paragraphsub"/>
      </w:pPr>
      <w:r w:rsidRPr="00A0085A">
        <w:tab/>
        <w:t>(</w:t>
      </w:r>
      <w:proofErr w:type="spellStart"/>
      <w:r w:rsidRPr="00A0085A">
        <w:t>i</w:t>
      </w:r>
      <w:proofErr w:type="spellEnd"/>
      <w:r w:rsidRPr="00A0085A">
        <w:t>)</w:t>
      </w:r>
      <w:r w:rsidRPr="00A0085A">
        <w:tab/>
      </w:r>
      <w:r w:rsidR="00D66F91" w:rsidRPr="00A0085A">
        <w:t>is safe, clean, well</w:t>
      </w:r>
      <w:r w:rsidR="004163D0" w:rsidRPr="00A0085A">
        <w:t xml:space="preserve"> </w:t>
      </w:r>
      <w:r w:rsidR="00D66F91" w:rsidRPr="00A0085A">
        <w:t>maintained and comfortable</w:t>
      </w:r>
      <w:r w:rsidRPr="00A0085A">
        <w:t>; and</w:t>
      </w:r>
    </w:p>
    <w:p w:rsidR="00D66F91" w:rsidRPr="00A0085A" w:rsidRDefault="002F3880" w:rsidP="002F3880">
      <w:pPr>
        <w:pStyle w:val="paragraphsub"/>
      </w:pPr>
      <w:r w:rsidRPr="00A0085A">
        <w:tab/>
        <w:t>(</w:t>
      </w:r>
      <w:r w:rsidR="004B5E7E" w:rsidRPr="00A0085A">
        <w:t>i</w:t>
      </w:r>
      <w:r w:rsidRPr="00A0085A">
        <w:t>i)</w:t>
      </w:r>
      <w:r w:rsidRPr="00A0085A">
        <w:tab/>
      </w:r>
      <w:r w:rsidR="00D66F91" w:rsidRPr="00A0085A">
        <w:t>enables consumers to move fr</w:t>
      </w:r>
      <w:r w:rsidRPr="00A0085A">
        <w:t>eely, both indoors and outdoors;</w:t>
      </w:r>
    </w:p>
    <w:p w:rsidR="00D66F91" w:rsidRPr="00A0085A" w:rsidRDefault="002F3880" w:rsidP="002F3880">
      <w:pPr>
        <w:pStyle w:val="paragraph"/>
      </w:pPr>
      <w:r w:rsidRPr="00A0085A">
        <w:tab/>
        <w:t>(c)</w:t>
      </w:r>
      <w:r w:rsidRPr="00A0085A">
        <w:tab/>
        <w:t>f</w:t>
      </w:r>
      <w:r w:rsidR="00D66F91" w:rsidRPr="00A0085A">
        <w:t>urniture, fittings and equipment are safe, clean, well maintained</w:t>
      </w:r>
      <w:r w:rsidR="005F6450" w:rsidRPr="00A0085A">
        <w:t xml:space="preserve"> and suitable for the consumer.</w:t>
      </w:r>
    </w:p>
    <w:p w:rsidR="003B3730" w:rsidRPr="00A0085A" w:rsidRDefault="003B3730" w:rsidP="003B3730">
      <w:pPr>
        <w:pStyle w:val="SubsectionHead"/>
      </w:pPr>
      <w:r w:rsidRPr="00A0085A">
        <w:t>Meaning of service environment</w:t>
      </w:r>
    </w:p>
    <w:p w:rsidR="007D268C" w:rsidRPr="00A0085A" w:rsidRDefault="007D268C" w:rsidP="00331A74">
      <w:pPr>
        <w:pStyle w:val="subsection"/>
      </w:pPr>
      <w:r w:rsidRPr="00A0085A">
        <w:tab/>
        <w:t>(4)</w:t>
      </w:r>
      <w:r w:rsidRPr="00A0085A">
        <w:tab/>
        <w:t xml:space="preserve">An organisation’s </w:t>
      </w:r>
      <w:r w:rsidRPr="00A0085A">
        <w:rPr>
          <w:b/>
          <w:i/>
        </w:rPr>
        <w:t>service environment</w:t>
      </w:r>
      <w:r w:rsidR="00331A74" w:rsidRPr="00A0085A">
        <w:t xml:space="preserve"> </w:t>
      </w:r>
      <w:r w:rsidRPr="00A0085A">
        <w:t>means the physical environment through which care and services are delivered</w:t>
      </w:r>
      <w:r w:rsidR="00331A74" w:rsidRPr="00A0085A">
        <w:t xml:space="preserve">, but </w:t>
      </w:r>
      <w:r w:rsidRPr="00A0085A">
        <w:t xml:space="preserve">does not include </w:t>
      </w:r>
      <w:r w:rsidR="00331A74" w:rsidRPr="00A0085A">
        <w:t>an individual’s</w:t>
      </w:r>
      <w:r w:rsidRPr="00A0085A">
        <w:t xml:space="preserve"> privately owned or occupied home </w:t>
      </w:r>
      <w:r w:rsidR="00F5721C" w:rsidRPr="00A0085A">
        <w:t>at</w:t>
      </w:r>
      <w:r w:rsidRPr="00A0085A">
        <w:t xml:space="preserve"> which in</w:t>
      </w:r>
      <w:r w:rsidR="00A0085A">
        <w:noBreakHyphen/>
      </w:r>
      <w:r w:rsidRPr="00A0085A">
        <w:t>home services are provided.</w:t>
      </w:r>
    </w:p>
    <w:p w:rsidR="00D66F91" w:rsidRPr="00A0085A" w:rsidRDefault="00650A7D" w:rsidP="00650A7D">
      <w:pPr>
        <w:pStyle w:val="ActHead5"/>
      </w:pPr>
      <w:bookmarkStart w:id="23" w:name="_Toc522703708"/>
      <w:r w:rsidRPr="00A0085A">
        <w:rPr>
          <w:rStyle w:val="CharSectno"/>
        </w:rPr>
        <w:t>6</w:t>
      </w:r>
      <w:r w:rsidRPr="00A0085A">
        <w:t xml:space="preserve">  </w:t>
      </w:r>
      <w:r w:rsidR="00D66F91" w:rsidRPr="00A0085A">
        <w:t>Standard 6</w:t>
      </w:r>
      <w:r w:rsidRPr="00A0085A">
        <w:t>—f</w:t>
      </w:r>
      <w:r w:rsidR="00D66F91" w:rsidRPr="00A0085A">
        <w:t>eedback and complaints</w:t>
      </w:r>
      <w:bookmarkEnd w:id="23"/>
    </w:p>
    <w:p w:rsidR="00D66F91" w:rsidRPr="00A0085A" w:rsidRDefault="00D66F91" w:rsidP="00650A7D">
      <w:pPr>
        <w:pStyle w:val="SubsectionHead"/>
      </w:pPr>
      <w:r w:rsidRPr="00A0085A">
        <w:t>Consumer outcome</w:t>
      </w:r>
    </w:p>
    <w:p w:rsidR="00D66F91" w:rsidRPr="00A0085A" w:rsidRDefault="00650A7D" w:rsidP="00650A7D">
      <w:pPr>
        <w:pStyle w:val="subsection"/>
      </w:pPr>
      <w:r w:rsidRPr="00A0085A">
        <w:tab/>
        <w:t>(1)</w:t>
      </w:r>
      <w:r w:rsidRPr="00A0085A">
        <w:tab/>
      </w:r>
      <w:r w:rsidR="00D66F91" w:rsidRPr="00A0085A">
        <w:t>I feel safe and am encouraged and supported to give</w:t>
      </w:r>
      <w:r w:rsidR="00C82589" w:rsidRPr="00A0085A">
        <w:t xml:space="preserve"> feedback and make complaints. </w:t>
      </w:r>
      <w:r w:rsidR="00D66F91" w:rsidRPr="00A0085A">
        <w:t>I am engaged in processes to address my feedback and complaints, and appropriate action is taken.</w:t>
      </w:r>
    </w:p>
    <w:p w:rsidR="00D66F91" w:rsidRPr="00A0085A" w:rsidRDefault="00D66F91" w:rsidP="00650A7D">
      <w:pPr>
        <w:pStyle w:val="SubsectionHead"/>
      </w:pPr>
      <w:r w:rsidRPr="00A0085A">
        <w:lastRenderedPageBreak/>
        <w:t>Organisation statement</w:t>
      </w:r>
    </w:p>
    <w:p w:rsidR="006A4E37" w:rsidRPr="00A0085A" w:rsidRDefault="006A4E37" w:rsidP="006A4E37">
      <w:pPr>
        <w:pStyle w:val="subsection"/>
      </w:pPr>
      <w:r w:rsidRPr="00A0085A">
        <w:tab/>
        <w:t>(2)</w:t>
      </w:r>
      <w:r w:rsidRPr="00A0085A">
        <w:tab/>
        <w:t>The organisation regularly seeks input and feedback from consumers, carers, the workforce and others and uses the input and feedback to inform continuous improvements for individual consumers and the</w:t>
      </w:r>
      <w:r w:rsidR="00D144B8" w:rsidRPr="00A0085A">
        <w:t xml:space="preserve"> whole</w:t>
      </w:r>
      <w:r w:rsidR="007B5391" w:rsidRPr="00A0085A">
        <w:t xml:space="preserve"> organisation.</w:t>
      </w:r>
    </w:p>
    <w:p w:rsidR="00D66F91" w:rsidRPr="00A0085A" w:rsidRDefault="00D66F91" w:rsidP="00650A7D">
      <w:pPr>
        <w:pStyle w:val="SubsectionHead"/>
      </w:pPr>
      <w:r w:rsidRPr="00A0085A">
        <w:t>Requirements</w:t>
      </w:r>
    </w:p>
    <w:p w:rsidR="00D66F91" w:rsidRPr="00A0085A" w:rsidRDefault="00650A7D" w:rsidP="00650A7D">
      <w:pPr>
        <w:pStyle w:val="subsection"/>
      </w:pPr>
      <w:r w:rsidRPr="00A0085A">
        <w:tab/>
        <w:t>(3)</w:t>
      </w:r>
      <w:r w:rsidRPr="00A0085A">
        <w:tab/>
      </w:r>
      <w:r w:rsidR="00D66F91" w:rsidRPr="00A0085A">
        <w:t>The organisation demonstrates the following:</w:t>
      </w:r>
    </w:p>
    <w:p w:rsidR="00D66F91" w:rsidRPr="00A0085A" w:rsidRDefault="00650A7D" w:rsidP="00650A7D">
      <w:pPr>
        <w:pStyle w:val="paragraph"/>
      </w:pPr>
      <w:r w:rsidRPr="00A0085A">
        <w:tab/>
        <w:t>(a)</w:t>
      </w:r>
      <w:r w:rsidRPr="00A0085A">
        <w:tab/>
        <w:t>c</w:t>
      </w:r>
      <w:r w:rsidR="00D66F91" w:rsidRPr="00A0085A">
        <w:t>onsumers, their family, friends, carers and others are encouraged and supported to provi</w:t>
      </w:r>
      <w:r w:rsidRPr="00A0085A">
        <w:t>de feedback and make complaints;</w:t>
      </w:r>
    </w:p>
    <w:p w:rsidR="00D66F91" w:rsidRPr="00A0085A" w:rsidRDefault="00650A7D" w:rsidP="00650A7D">
      <w:pPr>
        <w:pStyle w:val="paragraph"/>
      </w:pPr>
      <w:r w:rsidRPr="00A0085A">
        <w:tab/>
        <w:t>(b)</w:t>
      </w:r>
      <w:r w:rsidRPr="00A0085A">
        <w:tab/>
        <w:t>c</w:t>
      </w:r>
      <w:r w:rsidR="00D66F91" w:rsidRPr="00A0085A">
        <w:t xml:space="preserve">onsumers are made aware of and have access to advocates, language services and other methods for raising and resolving </w:t>
      </w:r>
      <w:r w:rsidRPr="00A0085A">
        <w:t>complaints;</w:t>
      </w:r>
    </w:p>
    <w:p w:rsidR="00D66F91" w:rsidRPr="00A0085A" w:rsidRDefault="00650A7D" w:rsidP="00650A7D">
      <w:pPr>
        <w:pStyle w:val="paragraph"/>
      </w:pPr>
      <w:r w:rsidRPr="00A0085A">
        <w:tab/>
        <w:t>(c)</w:t>
      </w:r>
      <w:r w:rsidRPr="00A0085A">
        <w:tab/>
        <w:t>app</w:t>
      </w:r>
      <w:r w:rsidR="005E290C" w:rsidRPr="00A0085A">
        <w:t>ropriate action is taken</w:t>
      </w:r>
      <w:r w:rsidR="00D66F91" w:rsidRPr="00A0085A">
        <w:t xml:space="preserve"> in response to complaints and an open disclosure proce</w:t>
      </w:r>
      <w:r w:rsidRPr="00A0085A">
        <w:t>ss is used when things go wrong;</w:t>
      </w:r>
    </w:p>
    <w:p w:rsidR="00D66F91" w:rsidRPr="00A0085A" w:rsidRDefault="00650A7D" w:rsidP="00650A7D">
      <w:pPr>
        <w:pStyle w:val="paragraph"/>
      </w:pPr>
      <w:r w:rsidRPr="00A0085A">
        <w:tab/>
        <w:t>(d)</w:t>
      </w:r>
      <w:r w:rsidRPr="00A0085A">
        <w:tab/>
        <w:t>f</w:t>
      </w:r>
      <w:r w:rsidR="00D66F91" w:rsidRPr="00A0085A">
        <w:t>eedback and complaints are reviewed and used to improve the quality of care and services.</w:t>
      </w:r>
    </w:p>
    <w:p w:rsidR="00D66F91" w:rsidRPr="00A0085A" w:rsidRDefault="00D02D8A" w:rsidP="00D02D8A">
      <w:pPr>
        <w:pStyle w:val="ActHead5"/>
      </w:pPr>
      <w:bookmarkStart w:id="24" w:name="_Toc522703709"/>
      <w:r w:rsidRPr="00A0085A">
        <w:rPr>
          <w:rStyle w:val="CharSectno"/>
        </w:rPr>
        <w:t>7</w:t>
      </w:r>
      <w:r w:rsidRPr="00A0085A">
        <w:t xml:space="preserve">  </w:t>
      </w:r>
      <w:r w:rsidR="00D66F91" w:rsidRPr="00A0085A">
        <w:t>Standard 7</w:t>
      </w:r>
      <w:r w:rsidRPr="00A0085A">
        <w:t>—h</w:t>
      </w:r>
      <w:r w:rsidR="00D66F91" w:rsidRPr="00A0085A">
        <w:t>uman resources</w:t>
      </w:r>
      <w:bookmarkEnd w:id="24"/>
    </w:p>
    <w:p w:rsidR="00D66F91" w:rsidRPr="00A0085A" w:rsidRDefault="00D66F91" w:rsidP="00D02D8A">
      <w:pPr>
        <w:pStyle w:val="SubsectionHead"/>
      </w:pPr>
      <w:r w:rsidRPr="00A0085A">
        <w:t>Consumer outcome</w:t>
      </w:r>
    </w:p>
    <w:p w:rsidR="00D66F91" w:rsidRPr="00A0085A" w:rsidRDefault="00D02D8A" w:rsidP="00D02D8A">
      <w:pPr>
        <w:pStyle w:val="subsection"/>
      </w:pPr>
      <w:r w:rsidRPr="00A0085A">
        <w:tab/>
        <w:t>(1)</w:t>
      </w:r>
      <w:r w:rsidRPr="00A0085A">
        <w:tab/>
      </w:r>
      <w:r w:rsidR="00D66F91" w:rsidRPr="00A0085A">
        <w:t>I get quality care and services when I need them from people who are knowledgeable, capable and caring.</w:t>
      </w:r>
    </w:p>
    <w:p w:rsidR="00D66F91" w:rsidRPr="00A0085A" w:rsidRDefault="00D66F91" w:rsidP="00D02D8A">
      <w:pPr>
        <w:pStyle w:val="SubsectionHead"/>
      </w:pPr>
      <w:r w:rsidRPr="00A0085A">
        <w:t>Organisation statement</w:t>
      </w:r>
    </w:p>
    <w:p w:rsidR="00D66F91" w:rsidRPr="00A0085A" w:rsidRDefault="00D02D8A" w:rsidP="00F1106B">
      <w:pPr>
        <w:pStyle w:val="subsection"/>
      </w:pPr>
      <w:r w:rsidRPr="00A0085A">
        <w:tab/>
        <w:t>(2)</w:t>
      </w:r>
      <w:r w:rsidRPr="00A0085A">
        <w:tab/>
      </w:r>
      <w:r w:rsidR="00D66F91" w:rsidRPr="00A0085A">
        <w:t>The organisation</w:t>
      </w:r>
      <w:r w:rsidR="00602272" w:rsidRPr="00A0085A">
        <w:t xml:space="preserve"> has a</w:t>
      </w:r>
      <w:r w:rsidR="006D5C95" w:rsidRPr="00A0085A">
        <w:t xml:space="preserve"> workforce</w:t>
      </w:r>
      <w:r w:rsidR="00602272" w:rsidRPr="00A0085A">
        <w:t xml:space="preserve"> that</w:t>
      </w:r>
      <w:r w:rsidR="00F1106B" w:rsidRPr="00A0085A">
        <w:t xml:space="preserve"> </w:t>
      </w:r>
      <w:r w:rsidR="0038016D" w:rsidRPr="00A0085A">
        <w:t>is sufficient</w:t>
      </w:r>
      <w:r w:rsidR="00F1106B" w:rsidRPr="00A0085A">
        <w:t xml:space="preserve">, and </w:t>
      </w:r>
      <w:r w:rsidR="0038016D" w:rsidRPr="00A0085A">
        <w:t xml:space="preserve">is </w:t>
      </w:r>
      <w:r w:rsidR="00D66F91" w:rsidRPr="00A0085A">
        <w:t>skilled</w:t>
      </w:r>
      <w:r w:rsidR="00602272" w:rsidRPr="00A0085A">
        <w:t xml:space="preserve"> and q</w:t>
      </w:r>
      <w:r w:rsidR="00D66F91" w:rsidRPr="00A0085A">
        <w:t>ualified</w:t>
      </w:r>
      <w:r w:rsidR="00F1106B" w:rsidRPr="00A0085A">
        <w:t>, t</w:t>
      </w:r>
      <w:r w:rsidR="00D66F91" w:rsidRPr="00A0085A">
        <w:t>o provide safe, respectful and quality care and services.</w:t>
      </w:r>
    </w:p>
    <w:p w:rsidR="00D66F91" w:rsidRPr="00A0085A" w:rsidRDefault="00D66F91" w:rsidP="00D02D8A">
      <w:pPr>
        <w:pStyle w:val="SubsectionHead"/>
      </w:pPr>
      <w:r w:rsidRPr="00A0085A">
        <w:t>Requirements</w:t>
      </w:r>
    </w:p>
    <w:p w:rsidR="00D66F91" w:rsidRPr="00A0085A" w:rsidRDefault="00D02D8A" w:rsidP="00D02D8A">
      <w:pPr>
        <w:pStyle w:val="subsection"/>
      </w:pPr>
      <w:r w:rsidRPr="00A0085A">
        <w:tab/>
        <w:t>(3)</w:t>
      </w:r>
      <w:r w:rsidRPr="00A0085A">
        <w:tab/>
      </w:r>
      <w:r w:rsidR="00D66F91" w:rsidRPr="00A0085A">
        <w:t>The organisation demonstrates the following:</w:t>
      </w:r>
    </w:p>
    <w:p w:rsidR="00D66F91" w:rsidRPr="00A0085A" w:rsidRDefault="0080033B" w:rsidP="00D02D8A">
      <w:pPr>
        <w:pStyle w:val="paragraph"/>
      </w:pPr>
      <w:r w:rsidRPr="00A0085A">
        <w:tab/>
        <w:t>(a)</w:t>
      </w:r>
      <w:r w:rsidRPr="00A0085A">
        <w:tab/>
        <w:t xml:space="preserve">the workforce is planned to enable, and </w:t>
      </w:r>
      <w:r w:rsidR="00D66F91" w:rsidRPr="00A0085A">
        <w:t xml:space="preserve">the number and mix </w:t>
      </w:r>
      <w:r w:rsidR="00F8657D" w:rsidRPr="00A0085A">
        <w:t>of members of the workforce</w:t>
      </w:r>
      <w:r w:rsidR="00D66F91" w:rsidRPr="00A0085A">
        <w:t xml:space="preserve"> deployed enables</w:t>
      </w:r>
      <w:r w:rsidRPr="00A0085A">
        <w:t>,</w:t>
      </w:r>
      <w:r w:rsidR="00D66F91" w:rsidRPr="00A0085A">
        <w:t xml:space="preserve"> the delivery and management of saf</w:t>
      </w:r>
      <w:r w:rsidR="00D02D8A" w:rsidRPr="00A0085A">
        <w:t>e and quality care and services;</w:t>
      </w:r>
    </w:p>
    <w:p w:rsidR="00D66F91" w:rsidRPr="00A0085A" w:rsidRDefault="00D02D8A" w:rsidP="00D02D8A">
      <w:pPr>
        <w:pStyle w:val="paragraph"/>
      </w:pPr>
      <w:r w:rsidRPr="00A0085A">
        <w:tab/>
        <w:t>(b)</w:t>
      </w:r>
      <w:r w:rsidRPr="00A0085A">
        <w:tab/>
        <w:t>w</w:t>
      </w:r>
      <w:r w:rsidR="00D66F91" w:rsidRPr="00A0085A">
        <w:t xml:space="preserve">orkforce interactions with consumers are kind, caring and respectful of each consumer’s </w:t>
      </w:r>
      <w:r w:rsidRPr="00A0085A">
        <w:t>identity, culture and diversity;</w:t>
      </w:r>
    </w:p>
    <w:p w:rsidR="00D66F91" w:rsidRPr="00A0085A" w:rsidRDefault="00D02D8A" w:rsidP="00D02D8A">
      <w:pPr>
        <w:pStyle w:val="paragraph"/>
      </w:pPr>
      <w:r w:rsidRPr="00A0085A">
        <w:tab/>
        <w:t>(c)</w:t>
      </w:r>
      <w:r w:rsidRPr="00A0085A">
        <w:tab/>
        <w:t>t</w:t>
      </w:r>
      <w:r w:rsidR="00D66F91" w:rsidRPr="00A0085A">
        <w:t xml:space="preserve">he workforce is competent and </w:t>
      </w:r>
      <w:r w:rsidR="00F8657D" w:rsidRPr="00A0085A">
        <w:t>the members of the workforce have</w:t>
      </w:r>
      <w:r w:rsidR="00D66F91" w:rsidRPr="00A0085A">
        <w:t xml:space="preserve"> the qualifications and knowledge to</w:t>
      </w:r>
      <w:r w:rsidRPr="00A0085A">
        <w:t xml:space="preserve"> effectively perform their role</w:t>
      </w:r>
      <w:r w:rsidR="00F8657D" w:rsidRPr="00A0085A">
        <w:t>s</w:t>
      </w:r>
      <w:r w:rsidRPr="00A0085A">
        <w:t>;</w:t>
      </w:r>
    </w:p>
    <w:p w:rsidR="00D66F91" w:rsidRPr="00A0085A" w:rsidRDefault="00D02D8A" w:rsidP="00D02D8A">
      <w:pPr>
        <w:pStyle w:val="paragraph"/>
      </w:pPr>
      <w:r w:rsidRPr="00A0085A">
        <w:tab/>
        <w:t>(d)</w:t>
      </w:r>
      <w:r w:rsidRPr="00A0085A">
        <w:tab/>
        <w:t>t</w:t>
      </w:r>
      <w:r w:rsidR="00D66F91" w:rsidRPr="00A0085A">
        <w:t xml:space="preserve">he workforce is recruited, trained, equipped and supported to deliver the outcomes </w:t>
      </w:r>
      <w:r w:rsidRPr="00A0085A">
        <w:t>required by these standards;</w:t>
      </w:r>
    </w:p>
    <w:p w:rsidR="00D66F91" w:rsidRPr="00A0085A" w:rsidRDefault="00D02D8A" w:rsidP="00D02D8A">
      <w:pPr>
        <w:pStyle w:val="paragraph"/>
      </w:pPr>
      <w:r w:rsidRPr="00A0085A">
        <w:tab/>
        <w:t>(e)</w:t>
      </w:r>
      <w:r w:rsidRPr="00A0085A">
        <w:tab/>
        <w:t>r</w:t>
      </w:r>
      <w:r w:rsidR="00D66F91" w:rsidRPr="00A0085A">
        <w:t>egular assessment, monitoring and review of the performance of each member of the workforce.</w:t>
      </w:r>
    </w:p>
    <w:p w:rsidR="00D66F91" w:rsidRPr="00A0085A" w:rsidRDefault="009E6E50" w:rsidP="009E6E50">
      <w:pPr>
        <w:pStyle w:val="ActHead5"/>
      </w:pPr>
      <w:bookmarkStart w:id="25" w:name="_Toc522703710"/>
      <w:r w:rsidRPr="00A0085A">
        <w:rPr>
          <w:rStyle w:val="CharSectno"/>
        </w:rPr>
        <w:t>8</w:t>
      </w:r>
      <w:r w:rsidRPr="00A0085A">
        <w:t xml:space="preserve">  </w:t>
      </w:r>
      <w:r w:rsidR="00D66F91" w:rsidRPr="00A0085A">
        <w:t>Standard 8</w:t>
      </w:r>
      <w:r w:rsidRPr="00A0085A">
        <w:t>—o</w:t>
      </w:r>
      <w:r w:rsidR="00D66F91" w:rsidRPr="00A0085A">
        <w:t>rganisational governance</w:t>
      </w:r>
      <w:bookmarkEnd w:id="25"/>
    </w:p>
    <w:p w:rsidR="009E6E50" w:rsidRPr="00A0085A" w:rsidRDefault="00D66F91" w:rsidP="009E6E50">
      <w:pPr>
        <w:pStyle w:val="SubsectionHead"/>
      </w:pPr>
      <w:r w:rsidRPr="00A0085A">
        <w:t>Consumer outcome</w:t>
      </w:r>
    </w:p>
    <w:p w:rsidR="00D66F91" w:rsidRPr="00A0085A" w:rsidRDefault="009E6E50" w:rsidP="009E6E50">
      <w:pPr>
        <w:pStyle w:val="subsection"/>
      </w:pPr>
      <w:r w:rsidRPr="00A0085A">
        <w:tab/>
        <w:t>(1)</w:t>
      </w:r>
      <w:r w:rsidRPr="00A0085A">
        <w:tab/>
      </w:r>
      <w:r w:rsidR="00D66F91" w:rsidRPr="00A0085A">
        <w:t>I am confident the organisation is well run. I can partner in improving the delivery of care and services.</w:t>
      </w:r>
    </w:p>
    <w:p w:rsidR="00D66F91" w:rsidRPr="00A0085A" w:rsidRDefault="00D66F91" w:rsidP="009E6E50">
      <w:pPr>
        <w:pStyle w:val="SubsectionHead"/>
      </w:pPr>
      <w:r w:rsidRPr="00A0085A">
        <w:lastRenderedPageBreak/>
        <w:t>Organisation statement</w:t>
      </w:r>
    </w:p>
    <w:p w:rsidR="00D66F91" w:rsidRPr="00A0085A" w:rsidRDefault="009E6E50" w:rsidP="009E6E50">
      <w:pPr>
        <w:pStyle w:val="subsection"/>
      </w:pPr>
      <w:r w:rsidRPr="00A0085A">
        <w:tab/>
        <w:t>(2)</w:t>
      </w:r>
      <w:r w:rsidRPr="00A0085A">
        <w:tab/>
      </w:r>
      <w:r w:rsidR="00D66F91" w:rsidRPr="00A0085A">
        <w:t xml:space="preserve">The </w:t>
      </w:r>
      <w:r w:rsidR="007407C3" w:rsidRPr="00A0085A">
        <w:t xml:space="preserve">organisation’s </w:t>
      </w:r>
      <w:r w:rsidR="00D66F91" w:rsidRPr="00A0085A">
        <w:t xml:space="preserve">governing body is accountable for </w:t>
      </w:r>
      <w:r w:rsidR="007407C3" w:rsidRPr="00A0085A">
        <w:t xml:space="preserve">the delivery of </w:t>
      </w:r>
      <w:r w:rsidR="00D66F91" w:rsidRPr="00A0085A">
        <w:t>safe and quality care and services.</w:t>
      </w:r>
    </w:p>
    <w:p w:rsidR="00D66F91" w:rsidRPr="00A0085A" w:rsidRDefault="00D66F91" w:rsidP="009E6E50">
      <w:pPr>
        <w:pStyle w:val="SubsectionHead"/>
      </w:pPr>
      <w:r w:rsidRPr="00A0085A">
        <w:t>Requirements</w:t>
      </w:r>
    </w:p>
    <w:p w:rsidR="00D66F91" w:rsidRPr="00A0085A" w:rsidRDefault="009E6E50" w:rsidP="009E6E50">
      <w:pPr>
        <w:pStyle w:val="subsection"/>
      </w:pPr>
      <w:r w:rsidRPr="00A0085A">
        <w:tab/>
        <w:t>(3)</w:t>
      </w:r>
      <w:r w:rsidRPr="00A0085A">
        <w:tab/>
      </w:r>
      <w:r w:rsidR="00D66F91" w:rsidRPr="00A0085A">
        <w:t>The organisation demonstrates the following:</w:t>
      </w:r>
    </w:p>
    <w:p w:rsidR="00E54D2D" w:rsidRPr="00A0085A" w:rsidRDefault="00E54D2D" w:rsidP="00E54D2D">
      <w:pPr>
        <w:pStyle w:val="paragraph"/>
      </w:pPr>
      <w:r w:rsidRPr="00A0085A">
        <w:tab/>
        <w:t>(a)</w:t>
      </w:r>
      <w:r w:rsidRPr="00A0085A">
        <w:tab/>
        <w:t>consumers are engaged in the development, delivery and evaluation of care and services</w:t>
      </w:r>
      <w:r w:rsidR="000069E1" w:rsidRPr="00A0085A">
        <w:t xml:space="preserve"> and</w:t>
      </w:r>
      <w:r w:rsidR="005D2B5F" w:rsidRPr="00A0085A">
        <w:t xml:space="preserve"> are</w:t>
      </w:r>
      <w:r w:rsidR="000069E1" w:rsidRPr="00A0085A">
        <w:t xml:space="preserve"> support</w:t>
      </w:r>
      <w:r w:rsidR="005D2B5F" w:rsidRPr="00A0085A">
        <w:t>ed</w:t>
      </w:r>
      <w:r w:rsidR="000069E1" w:rsidRPr="00A0085A">
        <w:t xml:space="preserve"> </w:t>
      </w:r>
      <w:r w:rsidR="005D2B5F" w:rsidRPr="00A0085A">
        <w:t>in that</w:t>
      </w:r>
      <w:r w:rsidR="000069E1" w:rsidRPr="00A0085A">
        <w:t xml:space="preserve"> engagement</w:t>
      </w:r>
      <w:r w:rsidRPr="00A0085A">
        <w:t>;</w:t>
      </w:r>
    </w:p>
    <w:p w:rsidR="00D66F91" w:rsidRPr="00A0085A" w:rsidRDefault="009E6E50" w:rsidP="009E6E50">
      <w:pPr>
        <w:pStyle w:val="paragraph"/>
      </w:pPr>
      <w:r w:rsidRPr="00A0085A">
        <w:tab/>
        <w:t>(b)</w:t>
      </w:r>
      <w:r w:rsidRPr="00A0085A">
        <w:tab/>
        <w:t>t</w:t>
      </w:r>
      <w:r w:rsidR="00D66F91" w:rsidRPr="00A0085A">
        <w:t>he organisation’s governing body promotes a culture of safe, inclusive and quality care and services and is</w:t>
      </w:r>
      <w:r w:rsidRPr="00A0085A">
        <w:t xml:space="preserve"> accountable for their delivery;</w:t>
      </w:r>
    </w:p>
    <w:p w:rsidR="00D66F91" w:rsidRPr="00A0085A" w:rsidRDefault="009E6E50" w:rsidP="009E6E50">
      <w:pPr>
        <w:pStyle w:val="paragraph"/>
      </w:pPr>
      <w:r w:rsidRPr="00A0085A">
        <w:tab/>
        <w:t>(c)</w:t>
      </w:r>
      <w:r w:rsidRPr="00A0085A">
        <w:tab/>
        <w:t>e</w:t>
      </w:r>
      <w:r w:rsidR="00D66F91" w:rsidRPr="00A0085A">
        <w:t>ffective organisation wide governance systems relating to</w:t>
      </w:r>
      <w:r w:rsidRPr="00A0085A">
        <w:t xml:space="preserve"> the following</w:t>
      </w:r>
      <w:r w:rsidR="00D66F91" w:rsidRPr="00A0085A">
        <w:t>:</w:t>
      </w:r>
    </w:p>
    <w:p w:rsidR="00D66F91" w:rsidRPr="00A0085A" w:rsidRDefault="009E6E50" w:rsidP="009E6E50">
      <w:pPr>
        <w:pStyle w:val="paragraphsub"/>
      </w:pPr>
      <w:r w:rsidRPr="00A0085A">
        <w:tab/>
        <w:t>(</w:t>
      </w:r>
      <w:proofErr w:type="spellStart"/>
      <w:r w:rsidRPr="00A0085A">
        <w:t>i</w:t>
      </w:r>
      <w:proofErr w:type="spellEnd"/>
      <w:r w:rsidRPr="00A0085A">
        <w:t>)</w:t>
      </w:r>
      <w:r w:rsidRPr="00A0085A">
        <w:tab/>
      </w:r>
      <w:r w:rsidR="00D66F91" w:rsidRPr="00A0085A">
        <w:t>information management</w:t>
      </w:r>
      <w:r w:rsidRPr="00A0085A">
        <w:t>;</w:t>
      </w:r>
    </w:p>
    <w:p w:rsidR="00D66F91" w:rsidRPr="00A0085A" w:rsidRDefault="009E6E50" w:rsidP="009E6E50">
      <w:pPr>
        <w:pStyle w:val="paragraphsub"/>
      </w:pPr>
      <w:r w:rsidRPr="00A0085A">
        <w:tab/>
        <w:t>(ii)</w:t>
      </w:r>
      <w:r w:rsidRPr="00A0085A">
        <w:tab/>
        <w:t>continuous improvement;</w:t>
      </w:r>
    </w:p>
    <w:p w:rsidR="00D66F91" w:rsidRPr="00A0085A" w:rsidRDefault="009E6E50" w:rsidP="009E6E50">
      <w:pPr>
        <w:pStyle w:val="paragraphsub"/>
      </w:pPr>
      <w:r w:rsidRPr="00A0085A">
        <w:tab/>
        <w:t>(iii)</w:t>
      </w:r>
      <w:r w:rsidRPr="00A0085A">
        <w:tab/>
      </w:r>
      <w:r w:rsidR="00D66F91" w:rsidRPr="00A0085A">
        <w:t>financial governance</w:t>
      </w:r>
      <w:r w:rsidRPr="00A0085A">
        <w:t>;</w:t>
      </w:r>
    </w:p>
    <w:p w:rsidR="00D66F91" w:rsidRPr="00A0085A" w:rsidRDefault="009E6E50" w:rsidP="009E6E50">
      <w:pPr>
        <w:pStyle w:val="paragraphsub"/>
      </w:pPr>
      <w:r w:rsidRPr="00A0085A">
        <w:tab/>
        <w:t>(iv)</w:t>
      </w:r>
      <w:r w:rsidRPr="00A0085A">
        <w:tab/>
      </w:r>
      <w:r w:rsidR="00D66F91" w:rsidRPr="00A0085A">
        <w:t>wo</w:t>
      </w:r>
      <w:r w:rsidR="00EB00E0" w:rsidRPr="00A0085A">
        <w:t>rkforce governance, including the</w:t>
      </w:r>
      <w:r w:rsidR="00D66F91" w:rsidRPr="00A0085A">
        <w:t xml:space="preserve"> assign</w:t>
      </w:r>
      <w:r w:rsidR="00EB00E0" w:rsidRPr="00A0085A">
        <w:t>ment of</w:t>
      </w:r>
      <w:r w:rsidR="00D66F91" w:rsidRPr="00A0085A">
        <w:t xml:space="preserve"> clear responsibilities and accountabilities</w:t>
      </w:r>
      <w:r w:rsidRPr="00A0085A">
        <w:t>;</w:t>
      </w:r>
    </w:p>
    <w:p w:rsidR="00D66F91" w:rsidRPr="00A0085A" w:rsidRDefault="009E6E50" w:rsidP="009E6E50">
      <w:pPr>
        <w:pStyle w:val="paragraphsub"/>
      </w:pPr>
      <w:r w:rsidRPr="00A0085A">
        <w:tab/>
        <w:t>(v)</w:t>
      </w:r>
      <w:r w:rsidRPr="00A0085A">
        <w:tab/>
      </w:r>
      <w:r w:rsidR="00D66F91" w:rsidRPr="00A0085A">
        <w:t>regulatory compliance</w:t>
      </w:r>
      <w:r w:rsidRPr="00A0085A">
        <w:t>;</w:t>
      </w:r>
    </w:p>
    <w:p w:rsidR="009401E7" w:rsidRPr="00A0085A" w:rsidRDefault="00DC558B" w:rsidP="009401E7">
      <w:pPr>
        <w:pStyle w:val="paragraphsub"/>
      </w:pPr>
      <w:r w:rsidRPr="00A0085A">
        <w:tab/>
        <w:t>(v</w:t>
      </w:r>
      <w:r w:rsidR="009401E7" w:rsidRPr="00A0085A">
        <w:t>i)</w:t>
      </w:r>
      <w:r w:rsidR="009401E7" w:rsidRPr="00A0085A">
        <w:tab/>
        <w:t>feedback and complaints;</w:t>
      </w:r>
    </w:p>
    <w:p w:rsidR="006F2478" w:rsidRPr="00A0085A" w:rsidRDefault="009401E7" w:rsidP="009401E7">
      <w:pPr>
        <w:pStyle w:val="paragraph"/>
      </w:pPr>
      <w:r w:rsidRPr="00A0085A">
        <w:tab/>
        <w:t>(d</w:t>
      </w:r>
      <w:r w:rsidR="009E6E50" w:rsidRPr="00A0085A">
        <w:t>)</w:t>
      </w:r>
      <w:r w:rsidR="009E6E50" w:rsidRPr="00A0085A">
        <w:tab/>
      </w:r>
      <w:r w:rsidRPr="00A0085A">
        <w:t xml:space="preserve">effective </w:t>
      </w:r>
      <w:r w:rsidR="00D66F91" w:rsidRPr="00A0085A">
        <w:t>risk management</w:t>
      </w:r>
      <w:r w:rsidRPr="00A0085A">
        <w:t xml:space="preserve"> systems and practices</w:t>
      </w:r>
      <w:r w:rsidR="00D66F91" w:rsidRPr="00A0085A">
        <w:t>,</w:t>
      </w:r>
      <w:r w:rsidR="00FE6A50" w:rsidRPr="00A0085A">
        <w:t xml:space="preserve"> including but not limited to</w:t>
      </w:r>
      <w:r w:rsidR="006F2478" w:rsidRPr="00A0085A">
        <w:t xml:space="preserve"> the following:</w:t>
      </w:r>
    </w:p>
    <w:p w:rsidR="006F2478" w:rsidRPr="00A0085A" w:rsidRDefault="009401E7" w:rsidP="009401E7">
      <w:pPr>
        <w:pStyle w:val="paragraphsub"/>
      </w:pPr>
      <w:r w:rsidRPr="00A0085A">
        <w:tab/>
        <w:t>(</w:t>
      </w:r>
      <w:proofErr w:type="spellStart"/>
      <w:r w:rsidRPr="00A0085A">
        <w:t>i</w:t>
      </w:r>
      <w:proofErr w:type="spellEnd"/>
      <w:r w:rsidR="006F2478" w:rsidRPr="00A0085A">
        <w:t>)</w:t>
      </w:r>
      <w:r w:rsidR="006F2478" w:rsidRPr="00A0085A">
        <w:tab/>
      </w:r>
      <w:r w:rsidR="00D66F91" w:rsidRPr="00A0085A">
        <w:t>managing high impact or high prevalence risks associ</w:t>
      </w:r>
      <w:r w:rsidR="006F2478" w:rsidRPr="00A0085A">
        <w:t>ated with the care of consumers;</w:t>
      </w:r>
    </w:p>
    <w:p w:rsidR="006F2478" w:rsidRPr="00A0085A" w:rsidRDefault="009401E7" w:rsidP="009401E7">
      <w:pPr>
        <w:pStyle w:val="paragraphsub"/>
      </w:pPr>
      <w:r w:rsidRPr="00A0085A">
        <w:tab/>
        <w:t>(ii</w:t>
      </w:r>
      <w:r w:rsidR="006F2478" w:rsidRPr="00A0085A">
        <w:t>)</w:t>
      </w:r>
      <w:r w:rsidR="006F2478" w:rsidRPr="00A0085A">
        <w:tab/>
      </w:r>
      <w:r w:rsidR="00D66F91" w:rsidRPr="00A0085A">
        <w:t>identifying and responding to abuse and neglect of consumers</w:t>
      </w:r>
      <w:r w:rsidR="006F2478" w:rsidRPr="00A0085A">
        <w:t>;</w:t>
      </w:r>
    </w:p>
    <w:p w:rsidR="00D66F91" w:rsidRPr="00A0085A" w:rsidRDefault="009401E7" w:rsidP="009401E7">
      <w:pPr>
        <w:pStyle w:val="paragraphsub"/>
      </w:pPr>
      <w:r w:rsidRPr="00A0085A">
        <w:tab/>
        <w:t>(iii</w:t>
      </w:r>
      <w:r w:rsidR="006F2478" w:rsidRPr="00A0085A">
        <w:t>)</w:t>
      </w:r>
      <w:r w:rsidR="006F2478" w:rsidRPr="00A0085A">
        <w:tab/>
      </w:r>
      <w:r w:rsidR="00D66F91" w:rsidRPr="00A0085A">
        <w:t>supporting consumers</w:t>
      </w:r>
      <w:r w:rsidR="00FE6A50" w:rsidRPr="00A0085A">
        <w:t xml:space="preserve"> to live the best life they can;</w:t>
      </w:r>
    </w:p>
    <w:p w:rsidR="006F2478" w:rsidRPr="00A0085A" w:rsidRDefault="009401E7" w:rsidP="009401E7">
      <w:pPr>
        <w:pStyle w:val="paragraph"/>
      </w:pPr>
      <w:r w:rsidRPr="00A0085A">
        <w:tab/>
        <w:t>(e</w:t>
      </w:r>
      <w:r w:rsidR="009E6E50" w:rsidRPr="00A0085A">
        <w:t>)</w:t>
      </w:r>
      <w:r w:rsidR="009E6E50" w:rsidRPr="00A0085A">
        <w:tab/>
      </w:r>
      <w:r w:rsidRPr="00A0085A">
        <w:t>where clinical care is provided—</w:t>
      </w:r>
      <w:r w:rsidR="00D66F91" w:rsidRPr="00A0085A">
        <w:t xml:space="preserve">a clinical </w:t>
      </w:r>
      <w:r w:rsidRPr="00A0085A">
        <w:t>governance framework</w:t>
      </w:r>
      <w:r w:rsidR="009E6E50" w:rsidRPr="00A0085A">
        <w:t>, including but not limited to</w:t>
      </w:r>
      <w:r w:rsidR="006F2478" w:rsidRPr="00A0085A">
        <w:t xml:space="preserve"> the following:</w:t>
      </w:r>
    </w:p>
    <w:p w:rsidR="006F2478" w:rsidRPr="00A0085A" w:rsidRDefault="009401E7" w:rsidP="009401E7">
      <w:pPr>
        <w:pStyle w:val="paragraphsub"/>
      </w:pPr>
      <w:r w:rsidRPr="00A0085A">
        <w:tab/>
        <w:t>(</w:t>
      </w:r>
      <w:proofErr w:type="spellStart"/>
      <w:r w:rsidRPr="00A0085A">
        <w:t>i</w:t>
      </w:r>
      <w:proofErr w:type="spellEnd"/>
      <w:r w:rsidR="006F2478" w:rsidRPr="00A0085A">
        <w:t>)</w:t>
      </w:r>
      <w:r w:rsidR="006F2478" w:rsidRPr="00A0085A">
        <w:tab/>
      </w:r>
      <w:r w:rsidR="00D66F91" w:rsidRPr="00A0085A">
        <w:t>antimicrobial stewardship</w:t>
      </w:r>
      <w:r w:rsidR="006F2478" w:rsidRPr="00A0085A">
        <w:t>;</w:t>
      </w:r>
    </w:p>
    <w:p w:rsidR="006F2478" w:rsidRPr="00A0085A" w:rsidRDefault="009401E7" w:rsidP="009401E7">
      <w:pPr>
        <w:pStyle w:val="paragraphsub"/>
      </w:pPr>
      <w:r w:rsidRPr="00A0085A">
        <w:tab/>
        <w:t>(ii</w:t>
      </w:r>
      <w:r w:rsidR="006F2478" w:rsidRPr="00A0085A">
        <w:t>)</w:t>
      </w:r>
      <w:r w:rsidR="006F2478" w:rsidRPr="00A0085A">
        <w:tab/>
      </w:r>
      <w:r w:rsidR="00D66F91" w:rsidRPr="00A0085A">
        <w:t>minimising the use of restraint</w:t>
      </w:r>
      <w:r w:rsidR="006F2478" w:rsidRPr="00A0085A">
        <w:t>;</w:t>
      </w:r>
    </w:p>
    <w:p w:rsidR="0084172C" w:rsidRPr="00A0085A" w:rsidRDefault="009401E7" w:rsidP="009401E7">
      <w:pPr>
        <w:pStyle w:val="paragraphsub"/>
      </w:pPr>
      <w:r w:rsidRPr="00A0085A">
        <w:tab/>
        <w:t>(iii</w:t>
      </w:r>
      <w:r w:rsidR="006F2478" w:rsidRPr="00A0085A">
        <w:t>)</w:t>
      </w:r>
      <w:r w:rsidR="006F2478" w:rsidRPr="00A0085A">
        <w:tab/>
      </w:r>
      <w:r w:rsidR="00D66F91" w:rsidRPr="00A0085A">
        <w:t>open disclosure.</w:t>
      </w:r>
    </w:p>
    <w:p w:rsidR="00C65CA7" w:rsidRPr="00A0085A" w:rsidRDefault="00F86F28" w:rsidP="00C65CA7">
      <w:pPr>
        <w:pStyle w:val="ItemHead"/>
      </w:pPr>
      <w:r w:rsidRPr="00A0085A">
        <w:t>36</w:t>
      </w:r>
      <w:r w:rsidR="00C65CA7" w:rsidRPr="00A0085A">
        <w:t xml:space="preserve">  Schedule</w:t>
      </w:r>
      <w:r w:rsidR="00A0085A" w:rsidRPr="00A0085A">
        <w:t> </w:t>
      </w:r>
      <w:r w:rsidR="00C65CA7" w:rsidRPr="00A0085A">
        <w:t>3 (note 2)</w:t>
      </w:r>
    </w:p>
    <w:p w:rsidR="00C65CA7" w:rsidRPr="00A0085A" w:rsidRDefault="00C65CA7" w:rsidP="00C65CA7">
      <w:pPr>
        <w:pStyle w:val="Item"/>
      </w:pPr>
      <w:r w:rsidRPr="00A0085A">
        <w:t>Repeal the note, substitute:</w:t>
      </w:r>
    </w:p>
    <w:p w:rsidR="00C65CA7" w:rsidRPr="00A0085A" w:rsidRDefault="00C65CA7" w:rsidP="00C65CA7">
      <w:pPr>
        <w:pStyle w:val="notemargin"/>
      </w:pPr>
      <w:r w:rsidRPr="00A0085A">
        <w:t>Note 2:</w:t>
      </w:r>
      <w:r w:rsidRPr="00A0085A">
        <w:tab/>
        <w:t>The care and services specified in this Schedule must be provided in a way that complies with the Aged Care Quality Standards set out in Schedule</w:t>
      </w:r>
      <w:r w:rsidR="00A0085A" w:rsidRPr="00A0085A">
        <w:t> </w:t>
      </w:r>
      <w:r w:rsidRPr="00A0085A">
        <w:t>2 (see subsection</w:t>
      </w:r>
      <w:r w:rsidR="00A0085A" w:rsidRPr="00A0085A">
        <w:t> </w:t>
      </w:r>
      <w:r w:rsidRPr="00A0085A">
        <w:t>13(5)).</w:t>
      </w:r>
    </w:p>
    <w:p w:rsidR="00C65CA7" w:rsidRPr="00A0085A" w:rsidRDefault="00F86F28" w:rsidP="0095134F">
      <w:pPr>
        <w:pStyle w:val="ItemHead"/>
      </w:pPr>
      <w:r w:rsidRPr="00A0085A">
        <w:t>37</w:t>
      </w:r>
      <w:r w:rsidR="0095134F" w:rsidRPr="00A0085A">
        <w:t xml:space="preserve">  Schedule</w:t>
      </w:r>
      <w:r w:rsidR="00A0085A" w:rsidRPr="00A0085A">
        <w:t> </w:t>
      </w:r>
      <w:r w:rsidR="0095134F" w:rsidRPr="00A0085A">
        <w:t>4</w:t>
      </w:r>
    </w:p>
    <w:p w:rsidR="0095134F" w:rsidRPr="00A0085A" w:rsidRDefault="0095134F" w:rsidP="0095134F">
      <w:pPr>
        <w:pStyle w:val="Item"/>
      </w:pPr>
      <w:r w:rsidRPr="00A0085A">
        <w:t>Repeal the Schedule.</w:t>
      </w:r>
    </w:p>
    <w:p w:rsidR="00DA611D" w:rsidRPr="00A0085A" w:rsidRDefault="00F86F28" w:rsidP="00DA611D">
      <w:pPr>
        <w:pStyle w:val="ItemHead"/>
      </w:pPr>
      <w:r w:rsidRPr="00A0085A">
        <w:t>38</w:t>
      </w:r>
      <w:r w:rsidR="00DA611D" w:rsidRPr="00A0085A">
        <w:t xml:space="preserve">  Schedule</w:t>
      </w:r>
      <w:r w:rsidR="00A0085A" w:rsidRPr="00A0085A">
        <w:t> </w:t>
      </w:r>
      <w:r w:rsidR="00DA611D" w:rsidRPr="00A0085A">
        <w:t>5 (note 2)</w:t>
      </w:r>
    </w:p>
    <w:p w:rsidR="00DA611D" w:rsidRPr="00A0085A" w:rsidRDefault="00DA611D" w:rsidP="00DA611D">
      <w:pPr>
        <w:pStyle w:val="Item"/>
      </w:pPr>
      <w:r w:rsidRPr="00A0085A">
        <w:t>Repeal the note, substitute:</w:t>
      </w:r>
    </w:p>
    <w:p w:rsidR="006E6B03" w:rsidRPr="00A0085A" w:rsidRDefault="00DA611D" w:rsidP="0049029B">
      <w:pPr>
        <w:pStyle w:val="notemargin"/>
      </w:pPr>
      <w:r w:rsidRPr="00A0085A">
        <w:t>Note 2:</w:t>
      </w:r>
      <w:r w:rsidRPr="00A0085A">
        <w:tab/>
        <w:t>The care and services specified in this Schedule must be provided in a way that complies with the Aged Care Quality Standards set out in Schedule</w:t>
      </w:r>
      <w:r w:rsidR="00A0085A" w:rsidRPr="00A0085A">
        <w:t> </w:t>
      </w:r>
      <w:r w:rsidRPr="00A0085A">
        <w:t>2 (see sections</w:t>
      </w:r>
      <w:r w:rsidR="00A0085A" w:rsidRPr="00A0085A">
        <w:t> </w:t>
      </w:r>
      <w:r w:rsidRPr="00A0085A">
        <w:t>15E and 15F).</w:t>
      </w:r>
    </w:p>
    <w:sectPr w:rsidR="006E6B03" w:rsidRPr="00A0085A" w:rsidSect="00AD40D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7E" w:rsidRDefault="004B5E7E" w:rsidP="0048364F">
      <w:pPr>
        <w:spacing w:line="240" w:lineRule="auto"/>
      </w:pPr>
      <w:r>
        <w:separator/>
      </w:r>
    </w:p>
  </w:endnote>
  <w:endnote w:type="continuationSeparator" w:id="0">
    <w:p w:rsidR="004B5E7E" w:rsidRDefault="004B5E7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5F" w:rsidRPr="00AD40D3" w:rsidRDefault="00AD40D3" w:rsidP="00AD40D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D40D3">
      <w:rPr>
        <w:i/>
        <w:sz w:val="18"/>
      </w:rPr>
      <w:t>OPC63400 -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5F" w:rsidRDefault="0013585F" w:rsidP="0013585F"/>
  <w:p w:rsidR="0013585F" w:rsidRPr="00AD40D3" w:rsidRDefault="00AD40D3" w:rsidP="00AD40D3">
    <w:pPr>
      <w:rPr>
        <w:rFonts w:cs="Times New Roman"/>
        <w:i/>
        <w:sz w:val="18"/>
      </w:rPr>
    </w:pPr>
    <w:r w:rsidRPr="00AD40D3">
      <w:rPr>
        <w:rFonts w:cs="Times New Roman"/>
        <w:i/>
        <w:sz w:val="18"/>
      </w:rPr>
      <w:t>OPC63400 -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5F" w:rsidRPr="00AD40D3" w:rsidRDefault="00AD40D3" w:rsidP="00AD40D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D40D3">
      <w:rPr>
        <w:i/>
        <w:sz w:val="18"/>
      </w:rPr>
      <w:t>OPC63400 -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5F" w:rsidRPr="00E33C1C" w:rsidRDefault="0013585F" w:rsidP="0013585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3585F" w:rsidTr="0044407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3585F" w:rsidRDefault="0013585F" w:rsidP="005D1E7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1C7D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3585F" w:rsidRDefault="0013585F" w:rsidP="005D1E7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1C7D">
            <w:rPr>
              <w:i/>
              <w:sz w:val="18"/>
            </w:rPr>
            <w:t>Quality of Care Amendment (Single Quality Framework) Principles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3585F" w:rsidRDefault="0013585F" w:rsidP="005D1E7E">
          <w:pPr>
            <w:spacing w:line="0" w:lineRule="atLeast"/>
            <w:jc w:val="right"/>
            <w:rPr>
              <w:sz w:val="18"/>
            </w:rPr>
          </w:pPr>
        </w:p>
      </w:tc>
    </w:tr>
  </w:tbl>
  <w:p w:rsidR="0013585F" w:rsidRPr="00AD40D3" w:rsidRDefault="00AD40D3" w:rsidP="00AD40D3">
    <w:pPr>
      <w:rPr>
        <w:rFonts w:cs="Times New Roman"/>
        <w:i/>
        <w:sz w:val="18"/>
      </w:rPr>
    </w:pPr>
    <w:r w:rsidRPr="00AD40D3">
      <w:rPr>
        <w:rFonts w:cs="Times New Roman"/>
        <w:i/>
        <w:sz w:val="18"/>
      </w:rPr>
      <w:t>OPC63400 -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5F" w:rsidRPr="00E33C1C" w:rsidRDefault="0013585F" w:rsidP="0013585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3585F" w:rsidTr="0044407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3585F" w:rsidRDefault="0013585F" w:rsidP="005D1E7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3585F" w:rsidRDefault="0013585F" w:rsidP="005D1E7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1C7D">
            <w:rPr>
              <w:i/>
              <w:sz w:val="18"/>
            </w:rPr>
            <w:t>Quality of Care Amendment (Single Quality Framework) Principles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13585F" w:rsidRDefault="0013585F" w:rsidP="005D1E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1C7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3585F" w:rsidRPr="00AD40D3" w:rsidRDefault="00AD40D3" w:rsidP="00AD40D3">
    <w:pPr>
      <w:rPr>
        <w:rFonts w:cs="Times New Roman"/>
        <w:i/>
        <w:sz w:val="18"/>
      </w:rPr>
    </w:pPr>
    <w:r w:rsidRPr="00AD40D3">
      <w:rPr>
        <w:rFonts w:cs="Times New Roman"/>
        <w:i/>
        <w:sz w:val="18"/>
      </w:rPr>
      <w:t>OPC63400 -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5F" w:rsidRPr="00E33C1C" w:rsidRDefault="0013585F" w:rsidP="0013585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3585F" w:rsidTr="0044407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3585F" w:rsidRDefault="0013585F" w:rsidP="005D1E7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1C7D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3585F" w:rsidRDefault="0013585F" w:rsidP="005D1E7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1C7D">
            <w:rPr>
              <w:i/>
              <w:sz w:val="18"/>
            </w:rPr>
            <w:t>Quality of Care Amendment (Single Quality Framework) Principles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3585F" w:rsidRDefault="0013585F" w:rsidP="005D1E7E">
          <w:pPr>
            <w:spacing w:line="0" w:lineRule="atLeast"/>
            <w:jc w:val="right"/>
            <w:rPr>
              <w:sz w:val="18"/>
            </w:rPr>
          </w:pPr>
        </w:p>
      </w:tc>
    </w:tr>
  </w:tbl>
  <w:p w:rsidR="0013585F" w:rsidRPr="00AD40D3" w:rsidRDefault="00AD40D3" w:rsidP="00AD40D3">
    <w:pPr>
      <w:rPr>
        <w:rFonts w:cs="Times New Roman"/>
        <w:i/>
        <w:sz w:val="18"/>
      </w:rPr>
    </w:pPr>
    <w:r w:rsidRPr="00AD40D3">
      <w:rPr>
        <w:rFonts w:cs="Times New Roman"/>
        <w:i/>
        <w:sz w:val="18"/>
      </w:rPr>
      <w:t>OPC63400 -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5F" w:rsidRPr="00E33C1C" w:rsidRDefault="0013585F" w:rsidP="0013585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3585F" w:rsidTr="005D1E7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3585F" w:rsidRDefault="0013585F" w:rsidP="005D1E7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3585F" w:rsidRDefault="0013585F" w:rsidP="005D1E7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1C7D">
            <w:rPr>
              <w:i/>
              <w:sz w:val="18"/>
            </w:rPr>
            <w:t>Quality of Care Amendment (Single Quality Framework) Principles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3585F" w:rsidRDefault="0013585F" w:rsidP="005D1E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1C7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3585F" w:rsidRPr="00AD40D3" w:rsidRDefault="00AD40D3" w:rsidP="00AD40D3">
    <w:pPr>
      <w:rPr>
        <w:rFonts w:cs="Times New Roman"/>
        <w:i/>
        <w:sz w:val="18"/>
      </w:rPr>
    </w:pPr>
    <w:r w:rsidRPr="00AD40D3">
      <w:rPr>
        <w:rFonts w:cs="Times New Roman"/>
        <w:i/>
        <w:sz w:val="18"/>
      </w:rPr>
      <w:t>OPC63400 -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5F" w:rsidRPr="00E33C1C" w:rsidRDefault="0013585F" w:rsidP="0013585F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3585F" w:rsidTr="005D1E7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3585F" w:rsidRDefault="0013585F" w:rsidP="005D1E7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3585F" w:rsidRDefault="0013585F" w:rsidP="005D1E7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1C7D">
            <w:rPr>
              <w:i/>
              <w:sz w:val="18"/>
            </w:rPr>
            <w:t>Quality of Care Amendment (Single Quality Framework) Principles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3585F" w:rsidRDefault="0013585F" w:rsidP="005D1E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1C7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3585F" w:rsidRPr="00AD40D3" w:rsidRDefault="00AD40D3" w:rsidP="00AD40D3">
    <w:pPr>
      <w:rPr>
        <w:rFonts w:cs="Times New Roman"/>
        <w:i/>
        <w:sz w:val="18"/>
      </w:rPr>
    </w:pPr>
    <w:r w:rsidRPr="00AD40D3">
      <w:rPr>
        <w:rFonts w:cs="Times New Roman"/>
        <w:i/>
        <w:sz w:val="18"/>
      </w:rPr>
      <w:t>OPC63400 -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7E" w:rsidRDefault="004B5E7E" w:rsidP="0048364F">
      <w:pPr>
        <w:spacing w:line="240" w:lineRule="auto"/>
      </w:pPr>
      <w:r>
        <w:separator/>
      </w:r>
    </w:p>
  </w:footnote>
  <w:footnote w:type="continuationSeparator" w:id="0">
    <w:p w:rsidR="004B5E7E" w:rsidRDefault="004B5E7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5F" w:rsidRPr="005F1388" w:rsidRDefault="0013585F" w:rsidP="0013585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5F" w:rsidRPr="005F1388" w:rsidRDefault="0013585F" w:rsidP="0013585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5F" w:rsidRPr="005F1388" w:rsidRDefault="0013585F" w:rsidP="0013585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5F" w:rsidRPr="00ED79B6" w:rsidRDefault="0013585F" w:rsidP="0013585F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5F" w:rsidRPr="00ED79B6" w:rsidRDefault="0013585F" w:rsidP="0013585F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5F" w:rsidRPr="00ED79B6" w:rsidRDefault="0013585F" w:rsidP="0013585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5F" w:rsidRPr="00A961C4" w:rsidRDefault="0013585F" w:rsidP="0013585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31C7D">
      <w:rPr>
        <w:b/>
        <w:sz w:val="20"/>
      </w:rPr>
      <w:fldChar w:fldCharType="separate"/>
    </w:r>
    <w:r w:rsidR="00B31C7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31C7D">
      <w:rPr>
        <w:sz w:val="20"/>
      </w:rPr>
      <w:fldChar w:fldCharType="separate"/>
    </w:r>
    <w:r w:rsidR="00B31C7D">
      <w:rPr>
        <w:noProof/>
        <w:sz w:val="20"/>
      </w:rPr>
      <w:t>Amendments</w:t>
    </w:r>
    <w:r>
      <w:rPr>
        <w:sz w:val="20"/>
      </w:rPr>
      <w:fldChar w:fldCharType="end"/>
    </w:r>
  </w:p>
  <w:p w:rsidR="0013585F" w:rsidRPr="00A961C4" w:rsidRDefault="0013585F" w:rsidP="0013585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3585F" w:rsidRPr="00A961C4" w:rsidRDefault="0013585F" w:rsidP="0013585F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5F" w:rsidRPr="00A961C4" w:rsidRDefault="0013585F" w:rsidP="0013585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13585F" w:rsidRPr="00A961C4" w:rsidRDefault="0013585F" w:rsidP="0013585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13585F" w:rsidRPr="00A961C4" w:rsidRDefault="0013585F" w:rsidP="0013585F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5F" w:rsidRPr="00A961C4" w:rsidRDefault="0013585F" w:rsidP="001358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6EE7CFD"/>
    <w:multiLevelType w:val="hybridMultilevel"/>
    <w:tmpl w:val="8C5E5E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0304044"/>
    <w:multiLevelType w:val="multilevel"/>
    <w:tmpl w:val="36EC74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62E159F"/>
    <w:multiLevelType w:val="multilevel"/>
    <w:tmpl w:val="FBA6C2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9533CFE"/>
    <w:multiLevelType w:val="multilevel"/>
    <w:tmpl w:val="26CA7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32906FA"/>
    <w:multiLevelType w:val="hybridMultilevel"/>
    <w:tmpl w:val="B732A2C4"/>
    <w:lvl w:ilvl="0" w:tplc="FFFFFFFF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>
    <w:nsid w:val="23B5134B"/>
    <w:multiLevelType w:val="multilevel"/>
    <w:tmpl w:val="B0205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7B50041"/>
    <w:multiLevelType w:val="multilevel"/>
    <w:tmpl w:val="F2BCA0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AC504E4"/>
    <w:multiLevelType w:val="multilevel"/>
    <w:tmpl w:val="B4E67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1DF0254"/>
    <w:multiLevelType w:val="multilevel"/>
    <w:tmpl w:val="E4E6EB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2F93D26"/>
    <w:multiLevelType w:val="hybridMultilevel"/>
    <w:tmpl w:val="3E04A12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CE10A7"/>
    <w:multiLevelType w:val="multilevel"/>
    <w:tmpl w:val="DC3A3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349D3397"/>
    <w:multiLevelType w:val="hybridMultilevel"/>
    <w:tmpl w:val="B40009AC"/>
    <w:lvl w:ilvl="0" w:tplc="FFFFFFFF">
      <w:start w:val="1"/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8">
    <w:nsid w:val="3B626259"/>
    <w:multiLevelType w:val="hybridMultilevel"/>
    <w:tmpl w:val="572CA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107562"/>
    <w:multiLevelType w:val="hybridMultilevel"/>
    <w:tmpl w:val="0B1221E2"/>
    <w:lvl w:ilvl="0" w:tplc="FFFFFFFF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2">
    <w:nsid w:val="41272E66"/>
    <w:multiLevelType w:val="multilevel"/>
    <w:tmpl w:val="19B82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4D0C0885"/>
    <w:multiLevelType w:val="hybridMultilevel"/>
    <w:tmpl w:val="25C66320"/>
    <w:lvl w:ilvl="0" w:tplc="FFFFFFFF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4">
    <w:nsid w:val="54C00A5B"/>
    <w:multiLevelType w:val="hybridMultilevel"/>
    <w:tmpl w:val="D6482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C21565"/>
    <w:multiLevelType w:val="multilevel"/>
    <w:tmpl w:val="A3C2F3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09F7E98"/>
    <w:multiLevelType w:val="multilevel"/>
    <w:tmpl w:val="D2B864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12"/>
  </w:num>
  <w:num w:numId="13">
    <w:abstractNumId w:val="34"/>
  </w:num>
  <w:num w:numId="14">
    <w:abstractNumId w:val="20"/>
  </w:num>
  <w:num w:numId="15">
    <w:abstractNumId w:val="22"/>
  </w:num>
  <w:num w:numId="16">
    <w:abstractNumId w:val="16"/>
  </w:num>
  <w:num w:numId="17">
    <w:abstractNumId w:val="14"/>
  </w:num>
  <w:num w:numId="18">
    <w:abstractNumId w:val="25"/>
  </w:num>
  <w:num w:numId="19">
    <w:abstractNumId w:val="35"/>
  </w:num>
  <w:num w:numId="20">
    <w:abstractNumId w:val="21"/>
  </w:num>
  <w:num w:numId="21">
    <w:abstractNumId w:val="17"/>
  </w:num>
  <w:num w:numId="22">
    <w:abstractNumId w:val="32"/>
  </w:num>
  <w:num w:numId="23">
    <w:abstractNumId w:val="36"/>
  </w:num>
  <w:num w:numId="24">
    <w:abstractNumId w:val="23"/>
  </w:num>
  <w:num w:numId="25">
    <w:abstractNumId w:val="24"/>
  </w:num>
  <w:num w:numId="26">
    <w:abstractNumId w:val="33"/>
  </w:num>
  <w:num w:numId="27">
    <w:abstractNumId w:val="19"/>
  </w:num>
  <w:num w:numId="28">
    <w:abstractNumId w:val="26"/>
  </w:num>
  <w:num w:numId="29">
    <w:abstractNumId w:val="29"/>
  </w:num>
  <w:num w:numId="30">
    <w:abstractNumId w:val="11"/>
  </w:num>
  <w:num w:numId="31">
    <w:abstractNumId w:val="28"/>
  </w:num>
  <w:num w:numId="32">
    <w:abstractNumId w:val="13"/>
  </w:num>
  <w:num w:numId="33">
    <w:abstractNumId w:val="18"/>
  </w:num>
  <w:num w:numId="34">
    <w:abstractNumId w:val="15"/>
  </w:num>
  <w:num w:numId="35">
    <w:abstractNumId w:val="10"/>
  </w:num>
  <w:num w:numId="36">
    <w:abstractNumId w:val="3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7E"/>
    <w:rsid w:val="00000263"/>
    <w:rsid w:val="000006CF"/>
    <w:rsid w:val="0000414C"/>
    <w:rsid w:val="000069E1"/>
    <w:rsid w:val="000113BC"/>
    <w:rsid w:val="00012899"/>
    <w:rsid w:val="000136AF"/>
    <w:rsid w:val="00013A98"/>
    <w:rsid w:val="00017C76"/>
    <w:rsid w:val="00025EE4"/>
    <w:rsid w:val="00033FEB"/>
    <w:rsid w:val="0004044E"/>
    <w:rsid w:val="00040A7C"/>
    <w:rsid w:val="00051024"/>
    <w:rsid w:val="0005120E"/>
    <w:rsid w:val="00051299"/>
    <w:rsid w:val="00052186"/>
    <w:rsid w:val="00052463"/>
    <w:rsid w:val="0005285A"/>
    <w:rsid w:val="00054577"/>
    <w:rsid w:val="00055FA3"/>
    <w:rsid w:val="000614BF"/>
    <w:rsid w:val="00063DD2"/>
    <w:rsid w:val="000702E2"/>
    <w:rsid w:val="0007169C"/>
    <w:rsid w:val="00072F2D"/>
    <w:rsid w:val="00074A4C"/>
    <w:rsid w:val="00075214"/>
    <w:rsid w:val="00075AE2"/>
    <w:rsid w:val="00077593"/>
    <w:rsid w:val="00083F48"/>
    <w:rsid w:val="00084CCE"/>
    <w:rsid w:val="00097E18"/>
    <w:rsid w:val="000A7947"/>
    <w:rsid w:val="000A7DF9"/>
    <w:rsid w:val="000B5953"/>
    <w:rsid w:val="000B6635"/>
    <w:rsid w:val="000C22F3"/>
    <w:rsid w:val="000C55A2"/>
    <w:rsid w:val="000C6CA4"/>
    <w:rsid w:val="000C7975"/>
    <w:rsid w:val="000D05EF"/>
    <w:rsid w:val="000D1B01"/>
    <w:rsid w:val="000D3A6E"/>
    <w:rsid w:val="000D43A9"/>
    <w:rsid w:val="000D5485"/>
    <w:rsid w:val="000D59F3"/>
    <w:rsid w:val="000E2BA2"/>
    <w:rsid w:val="000F21C1"/>
    <w:rsid w:val="000F2AF2"/>
    <w:rsid w:val="000F3B56"/>
    <w:rsid w:val="00104311"/>
    <w:rsid w:val="00105D72"/>
    <w:rsid w:val="00106036"/>
    <w:rsid w:val="0010745C"/>
    <w:rsid w:val="001109AF"/>
    <w:rsid w:val="00117277"/>
    <w:rsid w:val="001211E2"/>
    <w:rsid w:val="001256A8"/>
    <w:rsid w:val="0013585F"/>
    <w:rsid w:val="001410F3"/>
    <w:rsid w:val="0014118A"/>
    <w:rsid w:val="00145360"/>
    <w:rsid w:val="0015126F"/>
    <w:rsid w:val="00160BD7"/>
    <w:rsid w:val="00161301"/>
    <w:rsid w:val="0016134D"/>
    <w:rsid w:val="001643C9"/>
    <w:rsid w:val="00165568"/>
    <w:rsid w:val="00166082"/>
    <w:rsid w:val="00166C2F"/>
    <w:rsid w:val="001716C9"/>
    <w:rsid w:val="00172BA2"/>
    <w:rsid w:val="00176847"/>
    <w:rsid w:val="00176885"/>
    <w:rsid w:val="00177F7E"/>
    <w:rsid w:val="0018187F"/>
    <w:rsid w:val="00184261"/>
    <w:rsid w:val="00193461"/>
    <w:rsid w:val="001939E1"/>
    <w:rsid w:val="00195382"/>
    <w:rsid w:val="001A23C5"/>
    <w:rsid w:val="001A3B9F"/>
    <w:rsid w:val="001A65C0"/>
    <w:rsid w:val="001B6341"/>
    <w:rsid w:val="001B6456"/>
    <w:rsid w:val="001B67E3"/>
    <w:rsid w:val="001B7A5D"/>
    <w:rsid w:val="001C18F3"/>
    <w:rsid w:val="001C2FEC"/>
    <w:rsid w:val="001C69C4"/>
    <w:rsid w:val="001E0A8D"/>
    <w:rsid w:val="001E3590"/>
    <w:rsid w:val="001E7407"/>
    <w:rsid w:val="001E7A83"/>
    <w:rsid w:val="00201D27"/>
    <w:rsid w:val="0020300C"/>
    <w:rsid w:val="00204705"/>
    <w:rsid w:val="002125C7"/>
    <w:rsid w:val="00212760"/>
    <w:rsid w:val="00220A0C"/>
    <w:rsid w:val="00221263"/>
    <w:rsid w:val="00223E4A"/>
    <w:rsid w:val="00226792"/>
    <w:rsid w:val="002302EA"/>
    <w:rsid w:val="00230B5A"/>
    <w:rsid w:val="00240749"/>
    <w:rsid w:val="0024383D"/>
    <w:rsid w:val="00245148"/>
    <w:rsid w:val="002468D7"/>
    <w:rsid w:val="002470D3"/>
    <w:rsid w:val="00257125"/>
    <w:rsid w:val="0026488D"/>
    <w:rsid w:val="00271B24"/>
    <w:rsid w:val="002768AC"/>
    <w:rsid w:val="00285919"/>
    <w:rsid w:val="00285CDD"/>
    <w:rsid w:val="00286147"/>
    <w:rsid w:val="002873F5"/>
    <w:rsid w:val="00291167"/>
    <w:rsid w:val="00297ECB"/>
    <w:rsid w:val="00297F90"/>
    <w:rsid w:val="002A1065"/>
    <w:rsid w:val="002A3CFF"/>
    <w:rsid w:val="002A4BA5"/>
    <w:rsid w:val="002C152A"/>
    <w:rsid w:val="002C5943"/>
    <w:rsid w:val="002D043A"/>
    <w:rsid w:val="002D0839"/>
    <w:rsid w:val="002E0666"/>
    <w:rsid w:val="002E4A39"/>
    <w:rsid w:val="002F0123"/>
    <w:rsid w:val="002F045C"/>
    <w:rsid w:val="002F3880"/>
    <w:rsid w:val="00316682"/>
    <w:rsid w:val="00316E8D"/>
    <w:rsid w:val="0031713F"/>
    <w:rsid w:val="00321913"/>
    <w:rsid w:val="00324EE6"/>
    <w:rsid w:val="00327529"/>
    <w:rsid w:val="003316DC"/>
    <w:rsid w:val="00331A74"/>
    <w:rsid w:val="00332041"/>
    <w:rsid w:val="00332764"/>
    <w:rsid w:val="00332E0D"/>
    <w:rsid w:val="00333F49"/>
    <w:rsid w:val="0033494B"/>
    <w:rsid w:val="003415D3"/>
    <w:rsid w:val="00345C0B"/>
    <w:rsid w:val="00345F5B"/>
    <w:rsid w:val="00346335"/>
    <w:rsid w:val="00346407"/>
    <w:rsid w:val="00352B0F"/>
    <w:rsid w:val="003561B0"/>
    <w:rsid w:val="0036302D"/>
    <w:rsid w:val="003677C9"/>
    <w:rsid w:val="00367960"/>
    <w:rsid w:val="0038016D"/>
    <w:rsid w:val="00383FA6"/>
    <w:rsid w:val="0039419A"/>
    <w:rsid w:val="003950FE"/>
    <w:rsid w:val="003A072D"/>
    <w:rsid w:val="003A15AC"/>
    <w:rsid w:val="003A56EB"/>
    <w:rsid w:val="003A5D63"/>
    <w:rsid w:val="003A6377"/>
    <w:rsid w:val="003B0627"/>
    <w:rsid w:val="003B1FD8"/>
    <w:rsid w:val="003B3730"/>
    <w:rsid w:val="003B4DDC"/>
    <w:rsid w:val="003B76C8"/>
    <w:rsid w:val="003B77BC"/>
    <w:rsid w:val="003C58C9"/>
    <w:rsid w:val="003C5F2B"/>
    <w:rsid w:val="003C6533"/>
    <w:rsid w:val="003D0BFE"/>
    <w:rsid w:val="003D5700"/>
    <w:rsid w:val="003E19CE"/>
    <w:rsid w:val="003F0F5A"/>
    <w:rsid w:val="003F2206"/>
    <w:rsid w:val="00400A30"/>
    <w:rsid w:val="00401840"/>
    <w:rsid w:val="004022CA"/>
    <w:rsid w:val="00404E5A"/>
    <w:rsid w:val="004060B0"/>
    <w:rsid w:val="004116CD"/>
    <w:rsid w:val="00414ADE"/>
    <w:rsid w:val="004163D0"/>
    <w:rsid w:val="00417ED3"/>
    <w:rsid w:val="0042122A"/>
    <w:rsid w:val="00424CA9"/>
    <w:rsid w:val="004257BB"/>
    <w:rsid w:val="004261D9"/>
    <w:rsid w:val="0042794B"/>
    <w:rsid w:val="00434682"/>
    <w:rsid w:val="004416D0"/>
    <w:rsid w:val="0044291A"/>
    <w:rsid w:val="0044407D"/>
    <w:rsid w:val="00450ADD"/>
    <w:rsid w:val="00460499"/>
    <w:rsid w:val="004631CB"/>
    <w:rsid w:val="00471861"/>
    <w:rsid w:val="004722A4"/>
    <w:rsid w:val="00474835"/>
    <w:rsid w:val="0047582C"/>
    <w:rsid w:val="004819C7"/>
    <w:rsid w:val="0048364F"/>
    <w:rsid w:val="00483D47"/>
    <w:rsid w:val="00484103"/>
    <w:rsid w:val="0049029B"/>
    <w:rsid w:val="00490F2E"/>
    <w:rsid w:val="00496DB3"/>
    <w:rsid w:val="00496F97"/>
    <w:rsid w:val="004A2022"/>
    <w:rsid w:val="004A53EA"/>
    <w:rsid w:val="004B3F3A"/>
    <w:rsid w:val="004B530D"/>
    <w:rsid w:val="004B5E7E"/>
    <w:rsid w:val="004C363A"/>
    <w:rsid w:val="004C5127"/>
    <w:rsid w:val="004E1BDA"/>
    <w:rsid w:val="004E649A"/>
    <w:rsid w:val="004F0065"/>
    <w:rsid w:val="004F1F95"/>
    <w:rsid w:val="004F1FAC"/>
    <w:rsid w:val="004F395C"/>
    <w:rsid w:val="004F52AB"/>
    <w:rsid w:val="004F676E"/>
    <w:rsid w:val="00501B36"/>
    <w:rsid w:val="005078E7"/>
    <w:rsid w:val="00515BCF"/>
    <w:rsid w:val="00516B8D"/>
    <w:rsid w:val="00516BB8"/>
    <w:rsid w:val="00522ED9"/>
    <w:rsid w:val="00523968"/>
    <w:rsid w:val="0052686F"/>
    <w:rsid w:val="0052756C"/>
    <w:rsid w:val="00530230"/>
    <w:rsid w:val="005303F0"/>
    <w:rsid w:val="00530CC9"/>
    <w:rsid w:val="00537FBC"/>
    <w:rsid w:val="00541D73"/>
    <w:rsid w:val="00542090"/>
    <w:rsid w:val="00543469"/>
    <w:rsid w:val="00544966"/>
    <w:rsid w:val="00544B6A"/>
    <w:rsid w:val="005452CC"/>
    <w:rsid w:val="00545359"/>
    <w:rsid w:val="00546FA3"/>
    <w:rsid w:val="00554243"/>
    <w:rsid w:val="00557C7A"/>
    <w:rsid w:val="005629DE"/>
    <w:rsid w:val="00562A58"/>
    <w:rsid w:val="00573FD1"/>
    <w:rsid w:val="00576CCB"/>
    <w:rsid w:val="00581211"/>
    <w:rsid w:val="00583F38"/>
    <w:rsid w:val="00584811"/>
    <w:rsid w:val="00585336"/>
    <w:rsid w:val="0058560E"/>
    <w:rsid w:val="00586054"/>
    <w:rsid w:val="00592F5C"/>
    <w:rsid w:val="00593AA6"/>
    <w:rsid w:val="00594161"/>
    <w:rsid w:val="00594749"/>
    <w:rsid w:val="005A260C"/>
    <w:rsid w:val="005A482B"/>
    <w:rsid w:val="005A72E7"/>
    <w:rsid w:val="005B4067"/>
    <w:rsid w:val="005B4AA0"/>
    <w:rsid w:val="005B537E"/>
    <w:rsid w:val="005B6C01"/>
    <w:rsid w:val="005C1477"/>
    <w:rsid w:val="005C156C"/>
    <w:rsid w:val="005C36E0"/>
    <w:rsid w:val="005C3EBD"/>
    <w:rsid w:val="005C3F41"/>
    <w:rsid w:val="005D0A57"/>
    <w:rsid w:val="005D168D"/>
    <w:rsid w:val="005D2B5F"/>
    <w:rsid w:val="005D5D16"/>
    <w:rsid w:val="005D5EA1"/>
    <w:rsid w:val="005E290C"/>
    <w:rsid w:val="005E3949"/>
    <w:rsid w:val="005E61D3"/>
    <w:rsid w:val="005E6B0F"/>
    <w:rsid w:val="005F49A8"/>
    <w:rsid w:val="005F63F3"/>
    <w:rsid w:val="005F6450"/>
    <w:rsid w:val="005F6AE1"/>
    <w:rsid w:val="005F7738"/>
    <w:rsid w:val="00600219"/>
    <w:rsid w:val="0060134D"/>
    <w:rsid w:val="00602272"/>
    <w:rsid w:val="0060361B"/>
    <w:rsid w:val="0061289C"/>
    <w:rsid w:val="00613EAD"/>
    <w:rsid w:val="006146CD"/>
    <w:rsid w:val="006158AC"/>
    <w:rsid w:val="00615A1E"/>
    <w:rsid w:val="00616EA6"/>
    <w:rsid w:val="00620FE2"/>
    <w:rsid w:val="006254F4"/>
    <w:rsid w:val="006258DD"/>
    <w:rsid w:val="00625C36"/>
    <w:rsid w:val="0062738D"/>
    <w:rsid w:val="00631D11"/>
    <w:rsid w:val="006334A9"/>
    <w:rsid w:val="00640402"/>
    <w:rsid w:val="00640BA1"/>
    <w:rsid w:val="00640F78"/>
    <w:rsid w:val="00646E7B"/>
    <w:rsid w:val="00650A7D"/>
    <w:rsid w:val="006550E4"/>
    <w:rsid w:val="00655D6A"/>
    <w:rsid w:val="00655D9E"/>
    <w:rsid w:val="00656DE9"/>
    <w:rsid w:val="00657DCF"/>
    <w:rsid w:val="00660767"/>
    <w:rsid w:val="00664A6B"/>
    <w:rsid w:val="00671226"/>
    <w:rsid w:val="00674AD1"/>
    <w:rsid w:val="00677CC2"/>
    <w:rsid w:val="00684B56"/>
    <w:rsid w:val="00685F42"/>
    <w:rsid w:val="006866A1"/>
    <w:rsid w:val="00690C68"/>
    <w:rsid w:val="00690E37"/>
    <w:rsid w:val="0069207B"/>
    <w:rsid w:val="0069273E"/>
    <w:rsid w:val="00697ED4"/>
    <w:rsid w:val="006A41C1"/>
    <w:rsid w:val="006A4309"/>
    <w:rsid w:val="006A4E37"/>
    <w:rsid w:val="006A6327"/>
    <w:rsid w:val="006B0E55"/>
    <w:rsid w:val="006B17F9"/>
    <w:rsid w:val="006B6B23"/>
    <w:rsid w:val="006B7006"/>
    <w:rsid w:val="006C7F8C"/>
    <w:rsid w:val="006D3266"/>
    <w:rsid w:val="006D5C95"/>
    <w:rsid w:val="006D7AB9"/>
    <w:rsid w:val="006E0789"/>
    <w:rsid w:val="006E1BBF"/>
    <w:rsid w:val="006E5098"/>
    <w:rsid w:val="006E586C"/>
    <w:rsid w:val="006E6B03"/>
    <w:rsid w:val="006F2478"/>
    <w:rsid w:val="006F5685"/>
    <w:rsid w:val="00700B2C"/>
    <w:rsid w:val="007016BB"/>
    <w:rsid w:val="007023EC"/>
    <w:rsid w:val="00703A46"/>
    <w:rsid w:val="00713084"/>
    <w:rsid w:val="00713183"/>
    <w:rsid w:val="007157A0"/>
    <w:rsid w:val="00716C79"/>
    <w:rsid w:val="00720FC2"/>
    <w:rsid w:val="00725632"/>
    <w:rsid w:val="00731E00"/>
    <w:rsid w:val="00732E9D"/>
    <w:rsid w:val="0073491A"/>
    <w:rsid w:val="007407C3"/>
    <w:rsid w:val="00743950"/>
    <w:rsid w:val="007440B7"/>
    <w:rsid w:val="00746F8F"/>
    <w:rsid w:val="00747993"/>
    <w:rsid w:val="007634AD"/>
    <w:rsid w:val="007638B5"/>
    <w:rsid w:val="00767C66"/>
    <w:rsid w:val="007715C9"/>
    <w:rsid w:val="007726BE"/>
    <w:rsid w:val="00773A44"/>
    <w:rsid w:val="00774EDD"/>
    <w:rsid w:val="007757EC"/>
    <w:rsid w:val="00786F2D"/>
    <w:rsid w:val="007944E1"/>
    <w:rsid w:val="00795D6C"/>
    <w:rsid w:val="007A115D"/>
    <w:rsid w:val="007A35E6"/>
    <w:rsid w:val="007A567C"/>
    <w:rsid w:val="007A6863"/>
    <w:rsid w:val="007B0BEE"/>
    <w:rsid w:val="007B5391"/>
    <w:rsid w:val="007C2B60"/>
    <w:rsid w:val="007C570D"/>
    <w:rsid w:val="007C7632"/>
    <w:rsid w:val="007D268C"/>
    <w:rsid w:val="007D342A"/>
    <w:rsid w:val="007D45C1"/>
    <w:rsid w:val="007D499F"/>
    <w:rsid w:val="007E5DD0"/>
    <w:rsid w:val="007E6385"/>
    <w:rsid w:val="007E7D4A"/>
    <w:rsid w:val="007F48ED"/>
    <w:rsid w:val="007F7947"/>
    <w:rsid w:val="0080033B"/>
    <w:rsid w:val="008113F1"/>
    <w:rsid w:val="00812F45"/>
    <w:rsid w:val="00815618"/>
    <w:rsid w:val="0081705B"/>
    <w:rsid w:val="00822A20"/>
    <w:rsid w:val="00824C02"/>
    <w:rsid w:val="00826225"/>
    <w:rsid w:val="0083164F"/>
    <w:rsid w:val="00832BB0"/>
    <w:rsid w:val="0083625E"/>
    <w:rsid w:val="008374A8"/>
    <w:rsid w:val="0084172C"/>
    <w:rsid w:val="0084664E"/>
    <w:rsid w:val="00850A6C"/>
    <w:rsid w:val="00856A31"/>
    <w:rsid w:val="00864492"/>
    <w:rsid w:val="00864B38"/>
    <w:rsid w:val="008670EB"/>
    <w:rsid w:val="00867D2B"/>
    <w:rsid w:val="008727AA"/>
    <w:rsid w:val="008740BD"/>
    <w:rsid w:val="008754D0"/>
    <w:rsid w:val="00877D48"/>
    <w:rsid w:val="0088322E"/>
    <w:rsid w:val="0088345B"/>
    <w:rsid w:val="0088412B"/>
    <w:rsid w:val="00887A00"/>
    <w:rsid w:val="00887B25"/>
    <w:rsid w:val="008A16A5"/>
    <w:rsid w:val="008A378C"/>
    <w:rsid w:val="008A4AF8"/>
    <w:rsid w:val="008B6CAD"/>
    <w:rsid w:val="008B721D"/>
    <w:rsid w:val="008C2B5D"/>
    <w:rsid w:val="008D0EE0"/>
    <w:rsid w:val="008D1397"/>
    <w:rsid w:val="008D5B99"/>
    <w:rsid w:val="008D7A27"/>
    <w:rsid w:val="008E21C7"/>
    <w:rsid w:val="008E4702"/>
    <w:rsid w:val="008E69AA"/>
    <w:rsid w:val="008F4F1C"/>
    <w:rsid w:val="008F6444"/>
    <w:rsid w:val="00905A08"/>
    <w:rsid w:val="009063F8"/>
    <w:rsid w:val="00910A7E"/>
    <w:rsid w:val="00913A57"/>
    <w:rsid w:val="00914542"/>
    <w:rsid w:val="00916E6C"/>
    <w:rsid w:val="0092216D"/>
    <w:rsid w:val="00922764"/>
    <w:rsid w:val="00927E32"/>
    <w:rsid w:val="00932377"/>
    <w:rsid w:val="00932FA0"/>
    <w:rsid w:val="009401E7"/>
    <w:rsid w:val="00943102"/>
    <w:rsid w:val="0094523D"/>
    <w:rsid w:val="0095134F"/>
    <w:rsid w:val="009559E6"/>
    <w:rsid w:val="00971891"/>
    <w:rsid w:val="00976A63"/>
    <w:rsid w:val="00982D42"/>
    <w:rsid w:val="00983419"/>
    <w:rsid w:val="009920A1"/>
    <w:rsid w:val="00992CD6"/>
    <w:rsid w:val="00994160"/>
    <w:rsid w:val="0099468A"/>
    <w:rsid w:val="00995AAD"/>
    <w:rsid w:val="009A1FBF"/>
    <w:rsid w:val="009A44F3"/>
    <w:rsid w:val="009A45FD"/>
    <w:rsid w:val="009A62BC"/>
    <w:rsid w:val="009A6BCD"/>
    <w:rsid w:val="009A737C"/>
    <w:rsid w:val="009B08A2"/>
    <w:rsid w:val="009B3E8B"/>
    <w:rsid w:val="009C06FA"/>
    <w:rsid w:val="009C3431"/>
    <w:rsid w:val="009C5989"/>
    <w:rsid w:val="009D08DA"/>
    <w:rsid w:val="009D206B"/>
    <w:rsid w:val="009D7635"/>
    <w:rsid w:val="009E0DA8"/>
    <w:rsid w:val="009E3294"/>
    <w:rsid w:val="009E3513"/>
    <w:rsid w:val="009E6E50"/>
    <w:rsid w:val="009F0F89"/>
    <w:rsid w:val="009F27CB"/>
    <w:rsid w:val="00A0085A"/>
    <w:rsid w:val="00A06860"/>
    <w:rsid w:val="00A12DFB"/>
    <w:rsid w:val="00A136F5"/>
    <w:rsid w:val="00A22B05"/>
    <w:rsid w:val="00A231E2"/>
    <w:rsid w:val="00A2550D"/>
    <w:rsid w:val="00A32E48"/>
    <w:rsid w:val="00A41391"/>
    <w:rsid w:val="00A4169B"/>
    <w:rsid w:val="00A445F2"/>
    <w:rsid w:val="00A459B7"/>
    <w:rsid w:val="00A50D55"/>
    <w:rsid w:val="00A5165B"/>
    <w:rsid w:val="00A52FDA"/>
    <w:rsid w:val="00A6413E"/>
    <w:rsid w:val="00A64912"/>
    <w:rsid w:val="00A70A74"/>
    <w:rsid w:val="00A733FC"/>
    <w:rsid w:val="00A775CF"/>
    <w:rsid w:val="00A91004"/>
    <w:rsid w:val="00A9342D"/>
    <w:rsid w:val="00A949DB"/>
    <w:rsid w:val="00AA0343"/>
    <w:rsid w:val="00AA2A5C"/>
    <w:rsid w:val="00AA3D3C"/>
    <w:rsid w:val="00AB2D0D"/>
    <w:rsid w:val="00AB3460"/>
    <w:rsid w:val="00AB78E9"/>
    <w:rsid w:val="00AC667F"/>
    <w:rsid w:val="00AC713B"/>
    <w:rsid w:val="00AD21C4"/>
    <w:rsid w:val="00AD3467"/>
    <w:rsid w:val="00AD40D3"/>
    <w:rsid w:val="00AD5641"/>
    <w:rsid w:val="00AD5BF5"/>
    <w:rsid w:val="00AE0F9B"/>
    <w:rsid w:val="00AE46F9"/>
    <w:rsid w:val="00AE7D2D"/>
    <w:rsid w:val="00AF3229"/>
    <w:rsid w:val="00AF55FF"/>
    <w:rsid w:val="00AF5BC7"/>
    <w:rsid w:val="00AF79D6"/>
    <w:rsid w:val="00B032D8"/>
    <w:rsid w:val="00B16189"/>
    <w:rsid w:val="00B20525"/>
    <w:rsid w:val="00B227E1"/>
    <w:rsid w:val="00B254E8"/>
    <w:rsid w:val="00B30511"/>
    <w:rsid w:val="00B31C7D"/>
    <w:rsid w:val="00B33B3C"/>
    <w:rsid w:val="00B37DA8"/>
    <w:rsid w:val="00B40D74"/>
    <w:rsid w:val="00B41865"/>
    <w:rsid w:val="00B42939"/>
    <w:rsid w:val="00B45AD7"/>
    <w:rsid w:val="00B4627D"/>
    <w:rsid w:val="00B52663"/>
    <w:rsid w:val="00B53D99"/>
    <w:rsid w:val="00B56DCB"/>
    <w:rsid w:val="00B571E8"/>
    <w:rsid w:val="00B70CE9"/>
    <w:rsid w:val="00B76AFB"/>
    <w:rsid w:val="00B770D2"/>
    <w:rsid w:val="00B82ED6"/>
    <w:rsid w:val="00B84D5C"/>
    <w:rsid w:val="00B91637"/>
    <w:rsid w:val="00B9240C"/>
    <w:rsid w:val="00BA47A3"/>
    <w:rsid w:val="00BA5026"/>
    <w:rsid w:val="00BB3EAD"/>
    <w:rsid w:val="00BB6E79"/>
    <w:rsid w:val="00BC044B"/>
    <w:rsid w:val="00BC7E7C"/>
    <w:rsid w:val="00BD00BC"/>
    <w:rsid w:val="00BE0DA4"/>
    <w:rsid w:val="00BE3B31"/>
    <w:rsid w:val="00BE59FE"/>
    <w:rsid w:val="00BE719A"/>
    <w:rsid w:val="00BE720A"/>
    <w:rsid w:val="00BE7474"/>
    <w:rsid w:val="00BF3D45"/>
    <w:rsid w:val="00BF6650"/>
    <w:rsid w:val="00C067E5"/>
    <w:rsid w:val="00C12702"/>
    <w:rsid w:val="00C164CA"/>
    <w:rsid w:val="00C232ED"/>
    <w:rsid w:val="00C3540A"/>
    <w:rsid w:val="00C42BF8"/>
    <w:rsid w:val="00C43041"/>
    <w:rsid w:val="00C460AE"/>
    <w:rsid w:val="00C47F1C"/>
    <w:rsid w:val="00C50043"/>
    <w:rsid w:val="00C5035A"/>
    <w:rsid w:val="00C50A0F"/>
    <w:rsid w:val="00C51EB0"/>
    <w:rsid w:val="00C611A7"/>
    <w:rsid w:val="00C61BC8"/>
    <w:rsid w:val="00C6359A"/>
    <w:rsid w:val="00C643C6"/>
    <w:rsid w:val="00C65CA7"/>
    <w:rsid w:val="00C67C05"/>
    <w:rsid w:val="00C7573B"/>
    <w:rsid w:val="00C76300"/>
    <w:rsid w:val="00C76CF3"/>
    <w:rsid w:val="00C81EA8"/>
    <w:rsid w:val="00C82589"/>
    <w:rsid w:val="00C83CEF"/>
    <w:rsid w:val="00C952AA"/>
    <w:rsid w:val="00CA68C5"/>
    <w:rsid w:val="00CA7844"/>
    <w:rsid w:val="00CB024F"/>
    <w:rsid w:val="00CB58EF"/>
    <w:rsid w:val="00CB7836"/>
    <w:rsid w:val="00CB7E18"/>
    <w:rsid w:val="00CC7384"/>
    <w:rsid w:val="00CD541C"/>
    <w:rsid w:val="00CE36F8"/>
    <w:rsid w:val="00CE53F5"/>
    <w:rsid w:val="00CE6CBA"/>
    <w:rsid w:val="00CE7D64"/>
    <w:rsid w:val="00CF0BB2"/>
    <w:rsid w:val="00D00AFA"/>
    <w:rsid w:val="00D01B2E"/>
    <w:rsid w:val="00D02D8A"/>
    <w:rsid w:val="00D0740D"/>
    <w:rsid w:val="00D121EE"/>
    <w:rsid w:val="00D13441"/>
    <w:rsid w:val="00D144B8"/>
    <w:rsid w:val="00D20E2D"/>
    <w:rsid w:val="00D2304E"/>
    <w:rsid w:val="00D243A3"/>
    <w:rsid w:val="00D3200B"/>
    <w:rsid w:val="00D33440"/>
    <w:rsid w:val="00D364E4"/>
    <w:rsid w:val="00D40FAE"/>
    <w:rsid w:val="00D4560B"/>
    <w:rsid w:val="00D52EFE"/>
    <w:rsid w:val="00D56A0D"/>
    <w:rsid w:val="00D63EF6"/>
    <w:rsid w:val="00D65753"/>
    <w:rsid w:val="00D66518"/>
    <w:rsid w:val="00D66F91"/>
    <w:rsid w:val="00D70DFB"/>
    <w:rsid w:val="00D71EEA"/>
    <w:rsid w:val="00D72E36"/>
    <w:rsid w:val="00D735CD"/>
    <w:rsid w:val="00D766DF"/>
    <w:rsid w:val="00D77422"/>
    <w:rsid w:val="00D92134"/>
    <w:rsid w:val="00D95891"/>
    <w:rsid w:val="00DA611D"/>
    <w:rsid w:val="00DA6CE8"/>
    <w:rsid w:val="00DB5CB4"/>
    <w:rsid w:val="00DC3935"/>
    <w:rsid w:val="00DC558B"/>
    <w:rsid w:val="00DD3729"/>
    <w:rsid w:val="00DD5DCE"/>
    <w:rsid w:val="00DE149E"/>
    <w:rsid w:val="00DE34F9"/>
    <w:rsid w:val="00DE697A"/>
    <w:rsid w:val="00DF0AF9"/>
    <w:rsid w:val="00DF7109"/>
    <w:rsid w:val="00E00031"/>
    <w:rsid w:val="00E01AEB"/>
    <w:rsid w:val="00E05704"/>
    <w:rsid w:val="00E12F1A"/>
    <w:rsid w:val="00E171DA"/>
    <w:rsid w:val="00E21CFB"/>
    <w:rsid w:val="00E22935"/>
    <w:rsid w:val="00E2579A"/>
    <w:rsid w:val="00E34580"/>
    <w:rsid w:val="00E35D3F"/>
    <w:rsid w:val="00E43160"/>
    <w:rsid w:val="00E46952"/>
    <w:rsid w:val="00E47F0E"/>
    <w:rsid w:val="00E54292"/>
    <w:rsid w:val="00E54320"/>
    <w:rsid w:val="00E54D2D"/>
    <w:rsid w:val="00E57A36"/>
    <w:rsid w:val="00E60191"/>
    <w:rsid w:val="00E60A90"/>
    <w:rsid w:val="00E656C0"/>
    <w:rsid w:val="00E73C0B"/>
    <w:rsid w:val="00E74DC7"/>
    <w:rsid w:val="00E823C5"/>
    <w:rsid w:val="00E87699"/>
    <w:rsid w:val="00E92E27"/>
    <w:rsid w:val="00E9586B"/>
    <w:rsid w:val="00E97334"/>
    <w:rsid w:val="00EA0D36"/>
    <w:rsid w:val="00EA59A7"/>
    <w:rsid w:val="00EB00E0"/>
    <w:rsid w:val="00EB586F"/>
    <w:rsid w:val="00EC0DAD"/>
    <w:rsid w:val="00EC1D0C"/>
    <w:rsid w:val="00ED1B91"/>
    <w:rsid w:val="00ED4928"/>
    <w:rsid w:val="00ED6B51"/>
    <w:rsid w:val="00EE3367"/>
    <w:rsid w:val="00EE6190"/>
    <w:rsid w:val="00EE6503"/>
    <w:rsid w:val="00EF2C71"/>
    <w:rsid w:val="00EF2E3A"/>
    <w:rsid w:val="00EF43C3"/>
    <w:rsid w:val="00EF5FF3"/>
    <w:rsid w:val="00EF6402"/>
    <w:rsid w:val="00F025DF"/>
    <w:rsid w:val="00F047E2"/>
    <w:rsid w:val="00F04D57"/>
    <w:rsid w:val="00F05DA7"/>
    <w:rsid w:val="00F078DC"/>
    <w:rsid w:val="00F07E15"/>
    <w:rsid w:val="00F1106B"/>
    <w:rsid w:val="00F13E86"/>
    <w:rsid w:val="00F20D79"/>
    <w:rsid w:val="00F23D62"/>
    <w:rsid w:val="00F32FCB"/>
    <w:rsid w:val="00F41CAB"/>
    <w:rsid w:val="00F4463E"/>
    <w:rsid w:val="00F5721C"/>
    <w:rsid w:val="00F65DA2"/>
    <w:rsid w:val="00F66AB7"/>
    <w:rsid w:val="00F6709F"/>
    <w:rsid w:val="00F677A9"/>
    <w:rsid w:val="00F730E2"/>
    <w:rsid w:val="00F732EA"/>
    <w:rsid w:val="00F74A86"/>
    <w:rsid w:val="00F84CF5"/>
    <w:rsid w:val="00F8612E"/>
    <w:rsid w:val="00F86376"/>
    <w:rsid w:val="00F8657D"/>
    <w:rsid w:val="00F86F28"/>
    <w:rsid w:val="00FA1188"/>
    <w:rsid w:val="00FA21E8"/>
    <w:rsid w:val="00FA2C36"/>
    <w:rsid w:val="00FA317B"/>
    <w:rsid w:val="00FA420B"/>
    <w:rsid w:val="00FA47FB"/>
    <w:rsid w:val="00FB5456"/>
    <w:rsid w:val="00FB5783"/>
    <w:rsid w:val="00FB7A49"/>
    <w:rsid w:val="00FC24EB"/>
    <w:rsid w:val="00FD15C5"/>
    <w:rsid w:val="00FD3E89"/>
    <w:rsid w:val="00FE0781"/>
    <w:rsid w:val="00FE5BD7"/>
    <w:rsid w:val="00FE6A50"/>
    <w:rsid w:val="00FE7CA2"/>
    <w:rsid w:val="00FF356F"/>
    <w:rsid w:val="00FF39DE"/>
    <w:rsid w:val="00FF4065"/>
    <w:rsid w:val="00FF4D61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08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85A"/>
    <w:pPr>
      <w:keepNext/>
      <w:keepLines/>
      <w:numPr>
        <w:numId w:val="3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85A"/>
    <w:pPr>
      <w:keepNext/>
      <w:keepLines/>
      <w:numPr>
        <w:ilvl w:val="1"/>
        <w:numId w:val="3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85A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085A"/>
    <w:pPr>
      <w:keepNext/>
      <w:keepLines/>
      <w:numPr>
        <w:ilvl w:val="3"/>
        <w:numId w:val="3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085A"/>
    <w:pPr>
      <w:keepNext/>
      <w:keepLines/>
      <w:numPr>
        <w:ilvl w:val="4"/>
        <w:numId w:val="3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0085A"/>
    <w:pPr>
      <w:keepNext/>
      <w:keepLines/>
      <w:numPr>
        <w:ilvl w:val="5"/>
        <w:numId w:val="3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0085A"/>
    <w:pPr>
      <w:keepNext/>
      <w:keepLines/>
      <w:numPr>
        <w:ilvl w:val="6"/>
        <w:numId w:val="3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0085A"/>
    <w:pPr>
      <w:keepNext/>
      <w:keepLines/>
      <w:numPr>
        <w:ilvl w:val="7"/>
        <w:numId w:val="3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0085A"/>
    <w:pPr>
      <w:keepNext/>
      <w:keepLines/>
      <w:numPr>
        <w:ilvl w:val="8"/>
        <w:numId w:val="3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0085A"/>
  </w:style>
  <w:style w:type="paragraph" w:customStyle="1" w:styleId="OPCParaBase">
    <w:name w:val="OPCParaBase"/>
    <w:qFormat/>
    <w:rsid w:val="00A008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008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008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008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008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008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008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008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008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008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008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0085A"/>
  </w:style>
  <w:style w:type="paragraph" w:customStyle="1" w:styleId="Blocks">
    <w:name w:val="Blocks"/>
    <w:aliases w:val="bb"/>
    <w:basedOn w:val="OPCParaBase"/>
    <w:qFormat/>
    <w:rsid w:val="00A008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008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008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0085A"/>
    <w:rPr>
      <w:i/>
    </w:rPr>
  </w:style>
  <w:style w:type="paragraph" w:customStyle="1" w:styleId="BoxList">
    <w:name w:val="BoxList"/>
    <w:aliases w:val="bl"/>
    <w:basedOn w:val="BoxText"/>
    <w:qFormat/>
    <w:rsid w:val="00A008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008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008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0085A"/>
    <w:pPr>
      <w:ind w:left="1985" w:hanging="851"/>
    </w:pPr>
  </w:style>
  <w:style w:type="character" w:customStyle="1" w:styleId="CharAmPartNo">
    <w:name w:val="CharAmPartNo"/>
    <w:basedOn w:val="OPCCharBase"/>
    <w:qFormat/>
    <w:rsid w:val="00A0085A"/>
  </w:style>
  <w:style w:type="character" w:customStyle="1" w:styleId="CharAmPartText">
    <w:name w:val="CharAmPartText"/>
    <w:basedOn w:val="OPCCharBase"/>
    <w:qFormat/>
    <w:rsid w:val="00A0085A"/>
  </w:style>
  <w:style w:type="character" w:customStyle="1" w:styleId="CharAmSchNo">
    <w:name w:val="CharAmSchNo"/>
    <w:basedOn w:val="OPCCharBase"/>
    <w:qFormat/>
    <w:rsid w:val="00A0085A"/>
  </w:style>
  <w:style w:type="character" w:customStyle="1" w:styleId="CharAmSchText">
    <w:name w:val="CharAmSchText"/>
    <w:basedOn w:val="OPCCharBase"/>
    <w:qFormat/>
    <w:rsid w:val="00A0085A"/>
  </w:style>
  <w:style w:type="character" w:customStyle="1" w:styleId="CharBoldItalic">
    <w:name w:val="CharBoldItalic"/>
    <w:basedOn w:val="OPCCharBase"/>
    <w:uiPriority w:val="1"/>
    <w:qFormat/>
    <w:rsid w:val="00A008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A0085A"/>
  </w:style>
  <w:style w:type="character" w:customStyle="1" w:styleId="CharChapText">
    <w:name w:val="CharChapText"/>
    <w:basedOn w:val="OPCCharBase"/>
    <w:uiPriority w:val="1"/>
    <w:qFormat/>
    <w:rsid w:val="00A0085A"/>
  </w:style>
  <w:style w:type="character" w:customStyle="1" w:styleId="CharDivNo">
    <w:name w:val="CharDivNo"/>
    <w:basedOn w:val="OPCCharBase"/>
    <w:uiPriority w:val="1"/>
    <w:qFormat/>
    <w:rsid w:val="00A0085A"/>
  </w:style>
  <w:style w:type="character" w:customStyle="1" w:styleId="CharDivText">
    <w:name w:val="CharDivText"/>
    <w:basedOn w:val="OPCCharBase"/>
    <w:uiPriority w:val="1"/>
    <w:qFormat/>
    <w:rsid w:val="00A0085A"/>
  </w:style>
  <w:style w:type="character" w:customStyle="1" w:styleId="CharItalic">
    <w:name w:val="CharItalic"/>
    <w:basedOn w:val="OPCCharBase"/>
    <w:uiPriority w:val="1"/>
    <w:qFormat/>
    <w:rsid w:val="00A0085A"/>
    <w:rPr>
      <w:i/>
    </w:rPr>
  </w:style>
  <w:style w:type="character" w:customStyle="1" w:styleId="CharPartNo">
    <w:name w:val="CharPartNo"/>
    <w:basedOn w:val="OPCCharBase"/>
    <w:uiPriority w:val="1"/>
    <w:qFormat/>
    <w:rsid w:val="00A0085A"/>
  </w:style>
  <w:style w:type="character" w:customStyle="1" w:styleId="CharPartText">
    <w:name w:val="CharPartText"/>
    <w:basedOn w:val="OPCCharBase"/>
    <w:uiPriority w:val="1"/>
    <w:qFormat/>
    <w:rsid w:val="00A0085A"/>
  </w:style>
  <w:style w:type="character" w:customStyle="1" w:styleId="CharSectno">
    <w:name w:val="CharSectno"/>
    <w:basedOn w:val="OPCCharBase"/>
    <w:qFormat/>
    <w:rsid w:val="00A0085A"/>
  </w:style>
  <w:style w:type="character" w:customStyle="1" w:styleId="CharSubdNo">
    <w:name w:val="CharSubdNo"/>
    <w:basedOn w:val="OPCCharBase"/>
    <w:uiPriority w:val="1"/>
    <w:qFormat/>
    <w:rsid w:val="00A0085A"/>
  </w:style>
  <w:style w:type="character" w:customStyle="1" w:styleId="CharSubdText">
    <w:name w:val="CharSubdText"/>
    <w:basedOn w:val="OPCCharBase"/>
    <w:uiPriority w:val="1"/>
    <w:qFormat/>
    <w:rsid w:val="00A0085A"/>
  </w:style>
  <w:style w:type="paragraph" w:customStyle="1" w:styleId="CTA--">
    <w:name w:val="CTA --"/>
    <w:basedOn w:val="OPCParaBase"/>
    <w:next w:val="Normal"/>
    <w:rsid w:val="00A008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008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008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008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008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008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008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008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008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008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008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008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008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008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008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0085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008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008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008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008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008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008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008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008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008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008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008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008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008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008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008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0085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008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008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008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008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008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008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008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008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008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008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008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008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008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008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008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008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008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008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008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008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008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008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008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0085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0085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0085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0085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0085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0085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0085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0085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0085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008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008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008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008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008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008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008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008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0085A"/>
    <w:rPr>
      <w:sz w:val="16"/>
    </w:rPr>
  </w:style>
  <w:style w:type="table" w:customStyle="1" w:styleId="CFlag">
    <w:name w:val="CFlag"/>
    <w:basedOn w:val="TableNormal"/>
    <w:uiPriority w:val="99"/>
    <w:rsid w:val="00A0085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008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008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0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0085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0085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0085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008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008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0085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0085A"/>
    <w:pPr>
      <w:spacing w:before="120"/>
    </w:pPr>
  </w:style>
  <w:style w:type="paragraph" w:customStyle="1" w:styleId="CompiledActNo">
    <w:name w:val="CompiledActNo"/>
    <w:basedOn w:val="OPCParaBase"/>
    <w:next w:val="Normal"/>
    <w:rsid w:val="00A0085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0085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08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008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008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008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008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0085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0085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008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0085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008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0085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008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0085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008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0085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0085A"/>
  </w:style>
  <w:style w:type="character" w:customStyle="1" w:styleId="CharSubPartNoCASA">
    <w:name w:val="CharSubPartNo(CASA)"/>
    <w:basedOn w:val="OPCCharBase"/>
    <w:uiPriority w:val="1"/>
    <w:rsid w:val="00A0085A"/>
  </w:style>
  <w:style w:type="paragraph" w:customStyle="1" w:styleId="ENoteTTIndentHeadingSub">
    <w:name w:val="ENoteTTIndentHeadingSub"/>
    <w:aliases w:val="enTTHis"/>
    <w:basedOn w:val="OPCParaBase"/>
    <w:rsid w:val="00A008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008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008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0085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008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008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0085A"/>
    <w:rPr>
      <w:sz w:val="22"/>
    </w:rPr>
  </w:style>
  <w:style w:type="paragraph" w:customStyle="1" w:styleId="SOTextNote">
    <w:name w:val="SO TextNote"/>
    <w:aliases w:val="sont"/>
    <w:basedOn w:val="SOText"/>
    <w:qFormat/>
    <w:rsid w:val="00A008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008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0085A"/>
    <w:rPr>
      <w:sz w:val="22"/>
    </w:rPr>
  </w:style>
  <w:style w:type="paragraph" w:customStyle="1" w:styleId="FileName">
    <w:name w:val="FileName"/>
    <w:basedOn w:val="Normal"/>
    <w:rsid w:val="00A0085A"/>
  </w:style>
  <w:style w:type="paragraph" w:customStyle="1" w:styleId="TableHeading">
    <w:name w:val="TableHeading"/>
    <w:aliases w:val="th"/>
    <w:basedOn w:val="OPCParaBase"/>
    <w:next w:val="Tabletext"/>
    <w:rsid w:val="00A0085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008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008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008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0085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008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008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008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0085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008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0085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0085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0085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0085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00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0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085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008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008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008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0085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008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008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F91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paragraphChar">
    <w:name w:val="paragraph Char"/>
    <w:aliases w:val="a Char"/>
    <w:link w:val="paragraph"/>
    <w:rsid w:val="004C363A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A0085A"/>
    <w:rPr>
      <w:rFonts w:eastAsia="Times New Roman" w:cs="Times New Roman"/>
      <w:b/>
      <w:kern w:val="28"/>
      <w:sz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A0085A"/>
  </w:style>
  <w:style w:type="character" w:customStyle="1" w:styleId="charlegsubtitle1">
    <w:name w:val="charlegsubtitle1"/>
    <w:basedOn w:val="DefaultParagraphFont"/>
    <w:rsid w:val="00A0085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0085A"/>
    <w:pPr>
      <w:ind w:left="240" w:hanging="240"/>
    </w:pPr>
  </w:style>
  <w:style w:type="paragraph" w:styleId="Index2">
    <w:name w:val="index 2"/>
    <w:basedOn w:val="Normal"/>
    <w:next w:val="Normal"/>
    <w:autoRedefine/>
    <w:rsid w:val="00A0085A"/>
    <w:pPr>
      <w:ind w:left="480" w:hanging="240"/>
    </w:pPr>
  </w:style>
  <w:style w:type="paragraph" w:styleId="Index3">
    <w:name w:val="index 3"/>
    <w:basedOn w:val="Normal"/>
    <w:next w:val="Normal"/>
    <w:autoRedefine/>
    <w:rsid w:val="00A0085A"/>
    <w:pPr>
      <w:ind w:left="720" w:hanging="240"/>
    </w:pPr>
  </w:style>
  <w:style w:type="paragraph" w:styleId="Index4">
    <w:name w:val="index 4"/>
    <w:basedOn w:val="Normal"/>
    <w:next w:val="Normal"/>
    <w:autoRedefine/>
    <w:rsid w:val="00A0085A"/>
    <w:pPr>
      <w:ind w:left="960" w:hanging="240"/>
    </w:pPr>
  </w:style>
  <w:style w:type="paragraph" w:styleId="Index5">
    <w:name w:val="index 5"/>
    <w:basedOn w:val="Normal"/>
    <w:next w:val="Normal"/>
    <w:autoRedefine/>
    <w:rsid w:val="00A0085A"/>
    <w:pPr>
      <w:ind w:left="1200" w:hanging="240"/>
    </w:pPr>
  </w:style>
  <w:style w:type="paragraph" w:styleId="Index6">
    <w:name w:val="index 6"/>
    <w:basedOn w:val="Normal"/>
    <w:next w:val="Normal"/>
    <w:autoRedefine/>
    <w:rsid w:val="00A0085A"/>
    <w:pPr>
      <w:ind w:left="1440" w:hanging="240"/>
    </w:pPr>
  </w:style>
  <w:style w:type="paragraph" w:styleId="Index7">
    <w:name w:val="index 7"/>
    <w:basedOn w:val="Normal"/>
    <w:next w:val="Normal"/>
    <w:autoRedefine/>
    <w:rsid w:val="00A0085A"/>
    <w:pPr>
      <w:ind w:left="1680" w:hanging="240"/>
    </w:pPr>
  </w:style>
  <w:style w:type="paragraph" w:styleId="Index8">
    <w:name w:val="index 8"/>
    <w:basedOn w:val="Normal"/>
    <w:next w:val="Normal"/>
    <w:autoRedefine/>
    <w:rsid w:val="00A0085A"/>
    <w:pPr>
      <w:ind w:left="1920" w:hanging="240"/>
    </w:pPr>
  </w:style>
  <w:style w:type="paragraph" w:styleId="Index9">
    <w:name w:val="index 9"/>
    <w:basedOn w:val="Normal"/>
    <w:next w:val="Normal"/>
    <w:autoRedefine/>
    <w:rsid w:val="00A0085A"/>
    <w:pPr>
      <w:ind w:left="2160" w:hanging="240"/>
    </w:pPr>
  </w:style>
  <w:style w:type="paragraph" w:styleId="NormalIndent">
    <w:name w:val="Normal Indent"/>
    <w:basedOn w:val="Normal"/>
    <w:rsid w:val="00A0085A"/>
    <w:pPr>
      <w:ind w:left="720"/>
    </w:pPr>
  </w:style>
  <w:style w:type="paragraph" w:styleId="FootnoteText">
    <w:name w:val="footnote text"/>
    <w:basedOn w:val="Normal"/>
    <w:link w:val="FootnoteTextChar"/>
    <w:rsid w:val="00A0085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0085A"/>
  </w:style>
  <w:style w:type="paragraph" w:styleId="CommentText">
    <w:name w:val="annotation text"/>
    <w:basedOn w:val="Normal"/>
    <w:link w:val="CommentTextChar"/>
    <w:rsid w:val="00A0085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0085A"/>
  </w:style>
  <w:style w:type="paragraph" w:styleId="IndexHeading">
    <w:name w:val="index heading"/>
    <w:basedOn w:val="Normal"/>
    <w:next w:val="Index1"/>
    <w:rsid w:val="00A0085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0085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0085A"/>
    <w:pPr>
      <w:ind w:left="480" w:hanging="480"/>
    </w:pPr>
  </w:style>
  <w:style w:type="paragraph" w:styleId="EnvelopeAddress">
    <w:name w:val="envelope address"/>
    <w:basedOn w:val="Normal"/>
    <w:rsid w:val="00A008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0085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0085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0085A"/>
    <w:rPr>
      <w:sz w:val="16"/>
      <w:szCs w:val="16"/>
    </w:rPr>
  </w:style>
  <w:style w:type="character" w:styleId="PageNumber">
    <w:name w:val="page number"/>
    <w:basedOn w:val="DefaultParagraphFont"/>
    <w:rsid w:val="00A0085A"/>
  </w:style>
  <w:style w:type="character" w:styleId="EndnoteReference">
    <w:name w:val="endnote reference"/>
    <w:basedOn w:val="DefaultParagraphFont"/>
    <w:rsid w:val="00A0085A"/>
    <w:rPr>
      <w:vertAlign w:val="superscript"/>
    </w:rPr>
  </w:style>
  <w:style w:type="paragraph" w:styleId="EndnoteText">
    <w:name w:val="endnote text"/>
    <w:basedOn w:val="Normal"/>
    <w:link w:val="EndnoteTextChar"/>
    <w:rsid w:val="00A0085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0085A"/>
  </w:style>
  <w:style w:type="paragraph" w:styleId="TableofAuthorities">
    <w:name w:val="table of authorities"/>
    <w:basedOn w:val="Normal"/>
    <w:next w:val="Normal"/>
    <w:rsid w:val="00A0085A"/>
    <w:pPr>
      <w:ind w:left="240" w:hanging="240"/>
    </w:pPr>
  </w:style>
  <w:style w:type="paragraph" w:styleId="MacroText">
    <w:name w:val="macro"/>
    <w:link w:val="MacroTextChar"/>
    <w:rsid w:val="00A008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0085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0085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0085A"/>
    <w:pPr>
      <w:ind w:left="283" w:hanging="283"/>
    </w:pPr>
  </w:style>
  <w:style w:type="paragraph" w:styleId="ListBullet">
    <w:name w:val="List Bullet"/>
    <w:basedOn w:val="Normal"/>
    <w:autoRedefine/>
    <w:rsid w:val="00A0085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0085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0085A"/>
    <w:pPr>
      <w:ind w:left="566" w:hanging="283"/>
    </w:pPr>
  </w:style>
  <w:style w:type="paragraph" w:styleId="List3">
    <w:name w:val="List 3"/>
    <w:basedOn w:val="Normal"/>
    <w:rsid w:val="00A0085A"/>
    <w:pPr>
      <w:ind w:left="849" w:hanging="283"/>
    </w:pPr>
  </w:style>
  <w:style w:type="paragraph" w:styleId="List4">
    <w:name w:val="List 4"/>
    <w:basedOn w:val="Normal"/>
    <w:rsid w:val="00A0085A"/>
    <w:pPr>
      <w:ind w:left="1132" w:hanging="283"/>
    </w:pPr>
  </w:style>
  <w:style w:type="paragraph" w:styleId="List5">
    <w:name w:val="List 5"/>
    <w:basedOn w:val="Normal"/>
    <w:rsid w:val="00A0085A"/>
    <w:pPr>
      <w:ind w:left="1415" w:hanging="283"/>
    </w:pPr>
  </w:style>
  <w:style w:type="paragraph" w:styleId="ListBullet2">
    <w:name w:val="List Bullet 2"/>
    <w:basedOn w:val="Normal"/>
    <w:autoRedefine/>
    <w:rsid w:val="00A0085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0085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0085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0085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0085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0085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0085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0085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0085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0085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0085A"/>
    <w:pPr>
      <w:ind w:left="4252"/>
    </w:pPr>
  </w:style>
  <w:style w:type="character" w:customStyle="1" w:styleId="ClosingChar">
    <w:name w:val="Closing Char"/>
    <w:basedOn w:val="DefaultParagraphFont"/>
    <w:link w:val="Closing"/>
    <w:rsid w:val="00A0085A"/>
    <w:rPr>
      <w:sz w:val="22"/>
    </w:rPr>
  </w:style>
  <w:style w:type="paragraph" w:styleId="Signature">
    <w:name w:val="Signature"/>
    <w:basedOn w:val="Normal"/>
    <w:link w:val="SignatureChar"/>
    <w:rsid w:val="00A0085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0085A"/>
    <w:rPr>
      <w:sz w:val="22"/>
    </w:rPr>
  </w:style>
  <w:style w:type="paragraph" w:styleId="BodyText">
    <w:name w:val="Body Text"/>
    <w:basedOn w:val="Normal"/>
    <w:link w:val="BodyTextChar"/>
    <w:rsid w:val="00A008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0085A"/>
    <w:rPr>
      <w:sz w:val="22"/>
    </w:rPr>
  </w:style>
  <w:style w:type="paragraph" w:styleId="BodyTextIndent">
    <w:name w:val="Body Text Indent"/>
    <w:basedOn w:val="Normal"/>
    <w:link w:val="BodyTextIndentChar"/>
    <w:rsid w:val="00A008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0085A"/>
    <w:rPr>
      <w:sz w:val="22"/>
    </w:rPr>
  </w:style>
  <w:style w:type="paragraph" w:styleId="ListContinue">
    <w:name w:val="List Continue"/>
    <w:basedOn w:val="Normal"/>
    <w:rsid w:val="00A0085A"/>
    <w:pPr>
      <w:spacing w:after="120"/>
      <w:ind w:left="283"/>
    </w:pPr>
  </w:style>
  <w:style w:type="paragraph" w:styleId="ListContinue2">
    <w:name w:val="List Continue 2"/>
    <w:basedOn w:val="Normal"/>
    <w:rsid w:val="00A0085A"/>
    <w:pPr>
      <w:spacing w:after="120"/>
      <w:ind w:left="566"/>
    </w:pPr>
  </w:style>
  <w:style w:type="paragraph" w:styleId="ListContinue3">
    <w:name w:val="List Continue 3"/>
    <w:basedOn w:val="Normal"/>
    <w:rsid w:val="00A0085A"/>
    <w:pPr>
      <w:spacing w:after="120"/>
      <w:ind w:left="849"/>
    </w:pPr>
  </w:style>
  <w:style w:type="paragraph" w:styleId="ListContinue4">
    <w:name w:val="List Continue 4"/>
    <w:basedOn w:val="Normal"/>
    <w:rsid w:val="00A0085A"/>
    <w:pPr>
      <w:spacing w:after="120"/>
      <w:ind w:left="1132"/>
    </w:pPr>
  </w:style>
  <w:style w:type="paragraph" w:styleId="ListContinue5">
    <w:name w:val="List Continue 5"/>
    <w:basedOn w:val="Normal"/>
    <w:rsid w:val="00A0085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008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0085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0085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0085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0085A"/>
  </w:style>
  <w:style w:type="character" w:customStyle="1" w:styleId="SalutationChar">
    <w:name w:val="Salutation Char"/>
    <w:basedOn w:val="DefaultParagraphFont"/>
    <w:link w:val="Salutation"/>
    <w:rsid w:val="00A0085A"/>
    <w:rPr>
      <w:sz w:val="22"/>
    </w:rPr>
  </w:style>
  <w:style w:type="paragraph" w:styleId="Date">
    <w:name w:val="Date"/>
    <w:basedOn w:val="Normal"/>
    <w:next w:val="Normal"/>
    <w:link w:val="DateChar"/>
    <w:rsid w:val="00A0085A"/>
  </w:style>
  <w:style w:type="character" w:customStyle="1" w:styleId="DateChar">
    <w:name w:val="Date Char"/>
    <w:basedOn w:val="DefaultParagraphFont"/>
    <w:link w:val="Date"/>
    <w:rsid w:val="00A0085A"/>
    <w:rPr>
      <w:sz w:val="22"/>
    </w:rPr>
  </w:style>
  <w:style w:type="paragraph" w:styleId="BodyTextFirstIndent">
    <w:name w:val="Body Text First Indent"/>
    <w:basedOn w:val="BodyText"/>
    <w:link w:val="BodyTextFirstIndentChar"/>
    <w:rsid w:val="00A0085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0085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0085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0085A"/>
    <w:rPr>
      <w:sz w:val="22"/>
    </w:rPr>
  </w:style>
  <w:style w:type="paragraph" w:styleId="BodyText2">
    <w:name w:val="Body Text 2"/>
    <w:basedOn w:val="Normal"/>
    <w:link w:val="BodyText2Char"/>
    <w:rsid w:val="00A008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0085A"/>
    <w:rPr>
      <w:sz w:val="22"/>
    </w:rPr>
  </w:style>
  <w:style w:type="paragraph" w:styleId="BodyText3">
    <w:name w:val="Body Text 3"/>
    <w:basedOn w:val="Normal"/>
    <w:link w:val="BodyText3Char"/>
    <w:rsid w:val="00A008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0085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008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0085A"/>
    <w:rPr>
      <w:sz w:val="22"/>
    </w:rPr>
  </w:style>
  <w:style w:type="paragraph" w:styleId="BodyTextIndent3">
    <w:name w:val="Body Text Indent 3"/>
    <w:basedOn w:val="Normal"/>
    <w:link w:val="BodyTextIndent3Char"/>
    <w:rsid w:val="00A008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0085A"/>
    <w:rPr>
      <w:sz w:val="16"/>
      <w:szCs w:val="16"/>
    </w:rPr>
  </w:style>
  <w:style w:type="paragraph" w:styleId="BlockText">
    <w:name w:val="Block Text"/>
    <w:basedOn w:val="Normal"/>
    <w:rsid w:val="00A0085A"/>
    <w:pPr>
      <w:spacing w:after="120"/>
      <w:ind w:left="1440" w:right="1440"/>
    </w:pPr>
  </w:style>
  <w:style w:type="character" w:styleId="Hyperlink">
    <w:name w:val="Hyperlink"/>
    <w:basedOn w:val="DefaultParagraphFont"/>
    <w:rsid w:val="00A0085A"/>
    <w:rPr>
      <w:color w:val="0000FF"/>
      <w:u w:val="single"/>
    </w:rPr>
  </w:style>
  <w:style w:type="character" w:styleId="FollowedHyperlink">
    <w:name w:val="FollowedHyperlink"/>
    <w:basedOn w:val="DefaultParagraphFont"/>
    <w:rsid w:val="00A0085A"/>
    <w:rPr>
      <w:color w:val="800080"/>
      <w:u w:val="single"/>
    </w:rPr>
  </w:style>
  <w:style w:type="character" w:styleId="Strong">
    <w:name w:val="Strong"/>
    <w:basedOn w:val="DefaultParagraphFont"/>
    <w:qFormat/>
    <w:rsid w:val="00A0085A"/>
    <w:rPr>
      <w:b/>
      <w:bCs/>
    </w:rPr>
  </w:style>
  <w:style w:type="character" w:styleId="Emphasis">
    <w:name w:val="Emphasis"/>
    <w:basedOn w:val="DefaultParagraphFont"/>
    <w:qFormat/>
    <w:rsid w:val="00A0085A"/>
    <w:rPr>
      <w:i/>
      <w:iCs/>
    </w:rPr>
  </w:style>
  <w:style w:type="paragraph" w:styleId="DocumentMap">
    <w:name w:val="Document Map"/>
    <w:basedOn w:val="Normal"/>
    <w:link w:val="DocumentMapChar"/>
    <w:rsid w:val="00A0085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0085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0085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0085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0085A"/>
  </w:style>
  <w:style w:type="character" w:customStyle="1" w:styleId="E-mailSignatureChar">
    <w:name w:val="E-mail Signature Char"/>
    <w:basedOn w:val="DefaultParagraphFont"/>
    <w:link w:val="E-mailSignature"/>
    <w:rsid w:val="00A0085A"/>
    <w:rPr>
      <w:sz w:val="22"/>
    </w:rPr>
  </w:style>
  <w:style w:type="paragraph" w:styleId="NormalWeb">
    <w:name w:val="Normal (Web)"/>
    <w:basedOn w:val="Normal"/>
    <w:rsid w:val="00A0085A"/>
  </w:style>
  <w:style w:type="character" w:styleId="HTMLAcronym">
    <w:name w:val="HTML Acronym"/>
    <w:basedOn w:val="DefaultParagraphFont"/>
    <w:rsid w:val="00A0085A"/>
  </w:style>
  <w:style w:type="paragraph" w:styleId="HTMLAddress">
    <w:name w:val="HTML Address"/>
    <w:basedOn w:val="Normal"/>
    <w:link w:val="HTMLAddressChar"/>
    <w:rsid w:val="00A0085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0085A"/>
    <w:rPr>
      <w:i/>
      <w:iCs/>
      <w:sz w:val="22"/>
    </w:rPr>
  </w:style>
  <w:style w:type="character" w:styleId="HTMLCite">
    <w:name w:val="HTML Cite"/>
    <w:basedOn w:val="DefaultParagraphFont"/>
    <w:rsid w:val="00A0085A"/>
    <w:rPr>
      <w:i/>
      <w:iCs/>
    </w:rPr>
  </w:style>
  <w:style w:type="character" w:styleId="HTMLCode">
    <w:name w:val="HTML Code"/>
    <w:basedOn w:val="DefaultParagraphFont"/>
    <w:rsid w:val="00A008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0085A"/>
    <w:rPr>
      <w:i/>
      <w:iCs/>
    </w:rPr>
  </w:style>
  <w:style w:type="character" w:styleId="HTMLKeyboard">
    <w:name w:val="HTML Keyboard"/>
    <w:basedOn w:val="DefaultParagraphFont"/>
    <w:rsid w:val="00A008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0085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0085A"/>
    <w:rPr>
      <w:rFonts w:ascii="Courier New" w:hAnsi="Courier New" w:cs="Courier New"/>
    </w:rPr>
  </w:style>
  <w:style w:type="character" w:styleId="HTMLSample">
    <w:name w:val="HTML Sample"/>
    <w:basedOn w:val="DefaultParagraphFont"/>
    <w:rsid w:val="00A0085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0085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0085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0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085A"/>
    <w:rPr>
      <w:b/>
      <w:bCs/>
    </w:rPr>
  </w:style>
  <w:style w:type="numbering" w:styleId="1ai">
    <w:name w:val="Outline List 1"/>
    <w:basedOn w:val="NoList"/>
    <w:rsid w:val="00A0085A"/>
    <w:pPr>
      <w:numPr>
        <w:numId w:val="33"/>
      </w:numPr>
    </w:pPr>
  </w:style>
  <w:style w:type="numbering" w:styleId="111111">
    <w:name w:val="Outline List 2"/>
    <w:basedOn w:val="NoList"/>
    <w:rsid w:val="00A0085A"/>
    <w:pPr>
      <w:numPr>
        <w:numId w:val="34"/>
      </w:numPr>
    </w:pPr>
  </w:style>
  <w:style w:type="numbering" w:styleId="ArticleSection">
    <w:name w:val="Outline List 3"/>
    <w:basedOn w:val="NoList"/>
    <w:rsid w:val="00A0085A"/>
    <w:pPr>
      <w:numPr>
        <w:numId w:val="36"/>
      </w:numPr>
    </w:pPr>
  </w:style>
  <w:style w:type="table" w:styleId="TableSimple1">
    <w:name w:val="Table Simple 1"/>
    <w:basedOn w:val="TableNormal"/>
    <w:rsid w:val="00A0085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0085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00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008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008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0085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00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0085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0085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0085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0085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0085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0085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0085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0085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008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0085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0085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0085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00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00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0085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0085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0085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0085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008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00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008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008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0085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008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0085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0085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0085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0085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0085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008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0085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0085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0085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0085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0085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0085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08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85A"/>
    <w:pPr>
      <w:keepNext/>
      <w:keepLines/>
      <w:numPr>
        <w:numId w:val="3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85A"/>
    <w:pPr>
      <w:keepNext/>
      <w:keepLines/>
      <w:numPr>
        <w:ilvl w:val="1"/>
        <w:numId w:val="3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85A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085A"/>
    <w:pPr>
      <w:keepNext/>
      <w:keepLines/>
      <w:numPr>
        <w:ilvl w:val="3"/>
        <w:numId w:val="3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085A"/>
    <w:pPr>
      <w:keepNext/>
      <w:keepLines/>
      <w:numPr>
        <w:ilvl w:val="4"/>
        <w:numId w:val="3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0085A"/>
    <w:pPr>
      <w:keepNext/>
      <w:keepLines/>
      <w:numPr>
        <w:ilvl w:val="5"/>
        <w:numId w:val="3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0085A"/>
    <w:pPr>
      <w:keepNext/>
      <w:keepLines/>
      <w:numPr>
        <w:ilvl w:val="6"/>
        <w:numId w:val="3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0085A"/>
    <w:pPr>
      <w:keepNext/>
      <w:keepLines/>
      <w:numPr>
        <w:ilvl w:val="7"/>
        <w:numId w:val="3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0085A"/>
    <w:pPr>
      <w:keepNext/>
      <w:keepLines/>
      <w:numPr>
        <w:ilvl w:val="8"/>
        <w:numId w:val="3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0085A"/>
  </w:style>
  <w:style w:type="paragraph" w:customStyle="1" w:styleId="OPCParaBase">
    <w:name w:val="OPCParaBase"/>
    <w:qFormat/>
    <w:rsid w:val="00A008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008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008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008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008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008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008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008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008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008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008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0085A"/>
  </w:style>
  <w:style w:type="paragraph" w:customStyle="1" w:styleId="Blocks">
    <w:name w:val="Blocks"/>
    <w:aliases w:val="bb"/>
    <w:basedOn w:val="OPCParaBase"/>
    <w:qFormat/>
    <w:rsid w:val="00A008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008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008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0085A"/>
    <w:rPr>
      <w:i/>
    </w:rPr>
  </w:style>
  <w:style w:type="paragraph" w:customStyle="1" w:styleId="BoxList">
    <w:name w:val="BoxList"/>
    <w:aliases w:val="bl"/>
    <w:basedOn w:val="BoxText"/>
    <w:qFormat/>
    <w:rsid w:val="00A008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008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008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0085A"/>
    <w:pPr>
      <w:ind w:left="1985" w:hanging="851"/>
    </w:pPr>
  </w:style>
  <w:style w:type="character" w:customStyle="1" w:styleId="CharAmPartNo">
    <w:name w:val="CharAmPartNo"/>
    <w:basedOn w:val="OPCCharBase"/>
    <w:qFormat/>
    <w:rsid w:val="00A0085A"/>
  </w:style>
  <w:style w:type="character" w:customStyle="1" w:styleId="CharAmPartText">
    <w:name w:val="CharAmPartText"/>
    <w:basedOn w:val="OPCCharBase"/>
    <w:qFormat/>
    <w:rsid w:val="00A0085A"/>
  </w:style>
  <w:style w:type="character" w:customStyle="1" w:styleId="CharAmSchNo">
    <w:name w:val="CharAmSchNo"/>
    <w:basedOn w:val="OPCCharBase"/>
    <w:qFormat/>
    <w:rsid w:val="00A0085A"/>
  </w:style>
  <w:style w:type="character" w:customStyle="1" w:styleId="CharAmSchText">
    <w:name w:val="CharAmSchText"/>
    <w:basedOn w:val="OPCCharBase"/>
    <w:qFormat/>
    <w:rsid w:val="00A0085A"/>
  </w:style>
  <w:style w:type="character" w:customStyle="1" w:styleId="CharBoldItalic">
    <w:name w:val="CharBoldItalic"/>
    <w:basedOn w:val="OPCCharBase"/>
    <w:uiPriority w:val="1"/>
    <w:qFormat/>
    <w:rsid w:val="00A008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A0085A"/>
  </w:style>
  <w:style w:type="character" w:customStyle="1" w:styleId="CharChapText">
    <w:name w:val="CharChapText"/>
    <w:basedOn w:val="OPCCharBase"/>
    <w:uiPriority w:val="1"/>
    <w:qFormat/>
    <w:rsid w:val="00A0085A"/>
  </w:style>
  <w:style w:type="character" w:customStyle="1" w:styleId="CharDivNo">
    <w:name w:val="CharDivNo"/>
    <w:basedOn w:val="OPCCharBase"/>
    <w:uiPriority w:val="1"/>
    <w:qFormat/>
    <w:rsid w:val="00A0085A"/>
  </w:style>
  <w:style w:type="character" w:customStyle="1" w:styleId="CharDivText">
    <w:name w:val="CharDivText"/>
    <w:basedOn w:val="OPCCharBase"/>
    <w:uiPriority w:val="1"/>
    <w:qFormat/>
    <w:rsid w:val="00A0085A"/>
  </w:style>
  <w:style w:type="character" w:customStyle="1" w:styleId="CharItalic">
    <w:name w:val="CharItalic"/>
    <w:basedOn w:val="OPCCharBase"/>
    <w:uiPriority w:val="1"/>
    <w:qFormat/>
    <w:rsid w:val="00A0085A"/>
    <w:rPr>
      <w:i/>
    </w:rPr>
  </w:style>
  <w:style w:type="character" w:customStyle="1" w:styleId="CharPartNo">
    <w:name w:val="CharPartNo"/>
    <w:basedOn w:val="OPCCharBase"/>
    <w:uiPriority w:val="1"/>
    <w:qFormat/>
    <w:rsid w:val="00A0085A"/>
  </w:style>
  <w:style w:type="character" w:customStyle="1" w:styleId="CharPartText">
    <w:name w:val="CharPartText"/>
    <w:basedOn w:val="OPCCharBase"/>
    <w:uiPriority w:val="1"/>
    <w:qFormat/>
    <w:rsid w:val="00A0085A"/>
  </w:style>
  <w:style w:type="character" w:customStyle="1" w:styleId="CharSectno">
    <w:name w:val="CharSectno"/>
    <w:basedOn w:val="OPCCharBase"/>
    <w:qFormat/>
    <w:rsid w:val="00A0085A"/>
  </w:style>
  <w:style w:type="character" w:customStyle="1" w:styleId="CharSubdNo">
    <w:name w:val="CharSubdNo"/>
    <w:basedOn w:val="OPCCharBase"/>
    <w:uiPriority w:val="1"/>
    <w:qFormat/>
    <w:rsid w:val="00A0085A"/>
  </w:style>
  <w:style w:type="character" w:customStyle="1" w:styleId="CharSubdText">
    <w:name w:val="CharSubdText"/>
    <w:basedOn w:val="OPCCharBase"/>
    <w:uiPriority w:val="1"/>
    <w:qFormat/>
    <w:rsid w:val="00A0085A"/>
  </w:style>
  <w:style w:type="paragraph" w:customStyle="1" w:styleId="CTA--">
    <w:name w:val="CTA --"/>
    <w:basedOn w:val="OPCParaBase"/>
    <w:next w:val="Normal"/>
    <w:rsid w:val="00A008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008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008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008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008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008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008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008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008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008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008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008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008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008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008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0085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008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008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008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008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008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008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008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008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008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008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008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008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008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008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008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0085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008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008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008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008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008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008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008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008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008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008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008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008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008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008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008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008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008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008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008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008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008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008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008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0085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0085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0085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0085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0085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0085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0085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0085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0085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008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008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008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008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008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008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008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008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0085A"/>
    <w:rPr>
      <w:sz w:val="16"/>
    </w:rPr>
  </w:style>
  <w:style w:type="table" w:customStyle="1" w:styleId="CFlag">
    <w:name w:val="CFlag"/>
    <w:basedOn w:val="TableNormal"/>
    <w:uiPriority w:val="99"/>
    <w:rsid w:val="00A0085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008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008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0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0085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0085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0085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008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008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0085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0085A"/>
    <w:pPr>
      <w:spacing w:before="120"/>
    </w:pPr>
  </w:style>
  <w:style w:type="paragraph" w:customStyle="1" w:styleId="CompiledActNo">
    <w:name w:val="CompiledActNo"/>
    <w:basedOn w:val="OPCParaBase"/>
    <w:next w:val="Normal"/>
    <w:rsid w:val="00A0085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0085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08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008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008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008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008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0085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0085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008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0085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008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0085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008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0085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008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0085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0085A"/>
  </w:style>
  <w:style w:type="character" w:customStyle="1" w:styleId="CharSubPartNoCASA">
    <w:name w:val="CharSubPartNo(CASA)"/>
    <w:basedOn w:val="OPCCharBase"/>
    <w:uiPriority w:val="1"/>
    <w:rsid w:val="00A0085A"/>
  </w:style>
  <w:style w:type="paragraph" w:customStyle="1" w:styleId="ENoteTTIndentHeadingSub">
    <w:name w:val="ENoteTTIndentHeadingSub"/>
    <w:aliases w:val="enTTHis"/>
    <w:basedOn w:val="OPCParaBase"/>
    <w:rsid w:val="00A008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008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008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0085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008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008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0085A"/>
    <w:rPr>
      <w:sz w:val="22"/>
    </w:rPr>
  </w:style>
  <w:style w:type="paragraph" w:customStyle="1" w:styleId="SOTextNote">
    <w:name w:val="SO TextNote"/>
    <w:aliases w:val="sont"/>
    <w:basedOn w:val="SOText"/>
    <w:qFormat/>
    <w:rsid w:val="00A008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008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0085A"/>
    <w:rPr>
      <w:sz w:val="22"/>
    </w:rPr>
  </w:style>
  <w:style w:type="paragraph" w:customStyle="1" w:styleId="FileName">
    <w:name w:val="FileName"/>
    <w:basedOn w:val="Normal"/>
    <w:rsid w:val="00A0085A"/>
  </w:style>
  <w:style w:type="paragraph" w:customStyle="1" w:styleId="TableHeading">
    <w:name w:val="TableHeading"/>
    <w:aliases w:val="th"/>
    <w:basedOn w:val="OPCParaBase"/>
    <w:next w:val="Tabletext"/>
    <w:rsid w:val="00A0085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008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008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008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0085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008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008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008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0085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008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0085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0085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0085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0085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00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0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085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008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008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008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0085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008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008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F91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paragraphChar">
    <w:name w:val="paragraph Char"/>
    <w:aliases w:val="a Char"/>
    <w:link w:val="paragraph"/>
    <w:rsid w:val="004C363A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A0085A"/>
    <w:rPr>
      <w:rFonts w:eastAsia="Times New Roman" w:cs="Times New Roman"/>
      <w:b/>
      <w:kern w:val="28"/>
      <w:sz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A0085A"/>
  </w:style>
  <w:style w:type="character" w:customStyle="1" w:styleId="charlegsubtitle1">
    <w:name w:val="charlegsubtitle1"/>
    <w:basedOn w:val="DefaultParagraphFont"/>
    <w:rsid w:val="00A0085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0085A"/>
    <w:pPr>
      <w:ind w:left="240" w:hanging="240"/>
    </w:pPr>
  </w:style>
  <w:style w:type="paragraph" w:styleId="Index2">
    <w:name w:val="index 2"/>
    <w:basedOn w:val="Normal"/>
    <w:next w:val="Normal"/>
    <w:autoRedefine/>
    <w:rsid w:val="00A0085A"/>
    <w:pPr>
      <w:ind w:left="480" w:hanging="240"/>
    </w:pPr>
  </w:style>
  <w:style w:type="paragraph" w:styleId="Index3">
    <w:name w:val="index 3"/>
    <w:basedOn w:val="Normal"/>
    <w:next w:val="Normal"/>
    <w:autoRedefine/>
    <w:rsid w:val="00A0085A"/>
    <w:pPr>
      <w:ind w:left="720" w:hanging="240"/>
    </w:pPr>
  </w:style>
  <w:style w:type="paragraph" w:styleId="Index4">
    <w:name w:val="index 4"/>
    <w:basedOn w:val="Normal"/>
    <w:next w:val="Normal"/>
    <w:autoRedefine/>
    <w:rsid w:val="00A0085A"/>
    <w:pPr>
      <w:ind w:left="960" w:hanging="240"/>
    </w:pPr>
  </w:style>
  <w:style w:type="paragraph" w:styleId="Index5">
    <w:name w:val="index 5"/>
    <w:basedOn w:val="Normal"/>
    <w:next w:val="Normal"/>
    <w:autoRedefine/>
    <w:rsid w:val="00A0085A"/>
    <w:pPr>
      <w:ind w:left="1200" w:hanging="240"/>
    </w:pPr>
  </w:style>
  <w:style w:type="paragraph" w:styleId="Index6">
    <w:name w:val="index 6"/>
    <w:basedOn w:val="Normal"/>
    <w:next w:val="Normal"/>
    <w:autoRedefine/>
    <w:rsid w:val="00A0085A"/>
    <w:pPr>
      <w:ind w:left="1440" w:hanging="240"/>
    </w:pPr>
  </w:style>
  <w:style w:type="paragraph" w:styleId="Index7">
    <w:name w:val="index 7"/>
    <w:basedOn w:val="Normal"/>
    <w:next w:val="Normal"/>
    <w:autoRedefine/>
    <w:rsid w:val="00A0085A"/>
    <w:pPr>
      <w:ind w:left="1680" w:hanging="240"/>
    </w:pPr>
  </w:style>
  <w:style w:type="paragraph" w:styleId="Index8">
    <w:name w:val="index 8"/>
    <w:basedOn w:val="Normal"/>
    <w:next w:val="Normal"/>
    <w:autoRedefine/>
    <w:rsid w:val="00A0085A"/>
    <w:pPr>
      <w:ind w:left="1920" w:hanging="240"/>
    </w:pPr>
  </w:style>
  <w:style w:type="paragraph" w:styleId="Index9">
    <w:name w:val="index 9"/>
    <w:basedOn w:val="Normal"/>
    <w:next w:val="Normal"/>
    <w:autoRedefine/>
    <w:rsid w:val="00A0085A"/>
    <w:pPr>
      <w:ind w:left="2160" w:hanging="240"/>
    </w:pPr>
  </w:style>
  <w:style w:type="paragraph" w:styleId="NormalIndent">
    <w:name w:val="Normal Indent"/>
    <w:basedOn w:val="Normal"/>
    <w:rsid w:val="00A0085A"/>
    <w:pPr>
      <w:ind w:left="720"/>
    </w:pPr>
  </w:style>
  <w:style w:type="paragraph" w:styleId="FootnoteText">
    <w:name w:val="footnote text"/>
    <w:basedOn w:val="Normal"/>
    <w:link w:val="FootnoteTextChar"/>
    <w:rsid w:val="00A0085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0085A"/>
  </w:style>
  <w:style w:type="paragraph" w:styleId="CommentText">
    <w:name w:val="annotation text"/>
    <w:basedOn w:val="Normal"/>
    <w:link w:val="CommentTextChar"/>
    <w:rsid w:val="00A0085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0085A"/>
  </w:style>
  <w:style w:type="paragraph" w:styleId="IndexHeading">
    <w:name w:val="index heading"/>
    <w:basedOn w:val="Normal"/>
    <w:next w:val="Index1"/>
    <w:rsid w:val="00A0085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0085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0085A"/>
    <w:pPr>
      <w:ind w:left="480" w:hanging="480"/>
    </w:pPr>
  </w:style>
  <w:style w:type="paragraph" w:styleId="EnvelopeAddress">
    <w:name w:val="envelope address"/>
    <w:basedOn w:val="Normal"/>
    <w:rsid w:val="00A008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0085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0085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0085A"/>
    <w:rPr>
      <w:sz w:val="16"/>
      <w:szCs w:val="16"/>
    </w:rPr>
  </w:style>
  <w:style w:type="character" w:styleId="PageNumber">
    <w:name w:val="page number"/>
    <w:basedOn w:val="DefaultParagraphFont"/>
    <w:rsid w:val="00A0085A"/>
  </w:style>
  <w:style w:type="character" w:styleId="EndnoteReference">
    <w:name w:val="endnote reference"/>
    <w:basedOn w:val="DefaultParagraphFont"/>
    <w:rsid w:val="00A0085A"/>
    <w:rPr>
      <w:vertAlign w:val="superscript"/>
    </w:rPr>
  </w:style>
  <w:style w:type="paragraph" w:styleId="EndnoteText">
    <w:name w:val="endnote text"/>
    <w:basedOn w:val="Normal"/>
    <w:link w:val="EndnoteTextChar"/>
    <w:rsid w:val="00A0085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0085A"/>
  </w:style>
  <w:style w:type="paragraph" w:styleId="TableofAuthorities">
    <w:name w:val="table of authorities"/>
    <w:basedOn w:val="Normal"/>
    <w:next w:val="Normal"/>
    <w:rsid w:val="00A0085A"/>
    <w:pPr>
      <w:ind w:left="240" w:hanging="240"/>
    </w:pPr>
  </w:style>
  <w:style w:type="paragraph" w:styleId="MacroText">
    <w:name w:val="macro"/>
    <w:link w:val="MacroTextChar"/>
    <w:rsid w:val="00A008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0085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0085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0085A"/>
    <w:pPr>
      <w:ind w:left="283" w:hanging="283"/>
    </w:pPr>
  </w:style>
  <w:style w:type="paragraph" w:styleId="ListBullet">
    <w:name w:val="List Bullet"/>
    <w:basedOn w:val="Normal"/>
    <w:autoRedefine/>
    <w:rsid w:val="00A0085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0085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0085A"/>
    <w:pPr>
      <w:ind w:left="566" w:hanging="283"/>
    </w:pPr>
  </w:style>
  <w:style w:type="paragraph" w:styleId="List3">
    <w:name w:val="List 3"/>
    <w:basedOn w:val="Normal"/>
    <w:rsid w:val="00A0085A"/>
    <w:pPr>
      <w:ind w:left="849" w:hanging="283"/>
    </w:pPr>
  </w:style>
  <w:style w:type="paragraph" w:styleId="List4">
    <w:name w:val="List 4"/>
    <w:basedOn w:val="Normal"/>
    <w:rsid w:val="00A0085A"/>
    <w:pPr>
      <w:ind w:left="1132" w:hanging="283"/>
    </w:pPr>
  </w:style>
  <w:style w:type="paragraph" w:styleId="List5">
    <w:name w:val="List 5"/>
    <w:basedOn w:val="Normal"/>
    <w:rsid w:val="00A0085A"/>
    <w:pPr>
      <w:ind w:left="1415" w:hanging="283"/>
    </w:pPr>
  </w:style>
  <w:style w:type="paragraph" w:styleId="ListBullet2">
    <w:name w:val="List Bullet 2"/>
    <w:basedOn w:val="Normal"/>
    <w:autoRedefine/>
    <w:rsid w:val="00A0085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0085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0085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0085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0085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0085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0085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0085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0085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0085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0085A"/>
    <w:pPr>
      <w:ind w:left="4252"/>
    </w:pPr>
  </w:style>
  <w:style w:type="character" w:customStyle="1" w:styleId="ClosingChar">
    <w:name w:val="Closing Char"/>
    <w:basedOn w:val="DefaultParagraphFont"/>
    <w:link w:val="Closing"/>
    <w:rsid w:val="00A0085A"/>
    <w:rPr>
      <w:sz w:val="22"/>
    </w:rPr>
  </w:style>
  <w:style w:type="paragraph" w:styleId="Signature">
    <w:name w:val="Signature"/>
    <w:basedOn w:val="Normal"/>
    <w:link w:val="SignatureChar"/>
    <w:rsid w:val="00A0085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0085A"/>
    <w:rPr>
      <w:sz w:val="22"/>
    </w:rPr>
  </w:style>
  <w:style w:type="paragraph" w:styleId="BodyText">
    <w:name w:val="Body Text"/>
    <w:basedOn w:val="Normal"/>
    <w:link w:val="BodyTextChar"/>
    <w:rsid w:val="00A008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0085A"/>
    <w:rPr>
      <w:sz w:val="22"/>
    </w:rPr>
  </w:style>
  <w:style w:type="paragraph" w:styleId="BodyTextIndent">
    <w:name w:val="Body Text Indent"/>
    <w:basedOn w:val="Normal"/>
    <w:link w:val="BodyTextIndentChar"/>
    <w:rsid w:val="00A008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0085A"/>
    <w:rPr>
      <w:sz w:val="22"/>
    </w:rPr>
  </w:style>
  <w:style w:type="paragraph" w:styleId="ListContinue">
    <w:name w:val="List Continue"/>
    <w:basedOn w:val="Normal"/>
    <w:rsid w:val="00A0085A"/>
    <w:pPr>
      <w:spacing w:after="120"/>
      <w:ind w:left="283"/>
    </w:pPr>
  </w:style>
  <w:style w:type="paragraph" w:styleId="ListContinue2">
    <w:name w:val="List Continue 2"/>
    <w:basedOn w:val="Normal"/>
    <w:rsid w:val="00A0085A"/>
    <w:pPr>
      <w:spacing w:after="120"/>
      <w:ind w:left="566"/>
    </w:pPr>
  </w:style>
  <w:style w:type="paragraph" w:styleId="ListContinue3">
    <w:name w:val="List Continue 3"/>
    <w:basedOn w:val="Normal"/>
    <w:rsid w:val="00A0085A"/>
    <w:pPr>
      <w:spacing w:after="120"/>
      <w:ind w:left="849"/>
    </w:pPr>
  </w:style>
  <w:style w:type="paragraph" w:styleId="ListContinue4">
    <w:name w:val="List Continue 4"/>
    <w:basedOn w:val="Normal"/>
    <w:rsid w:val="00A0085A"/>
    <w:pPr>
      <w:spacing w:after="120"/>
      <w:ind w:left="1132"/>
    </w:pPr>
  </w:style>
  <w:style w:type="paragraph" w:styleId="ListContinue5">
    <w:name w:val="List Continue 5"/>
    <w:basedOn w:val="Normal"/>
    <w:rsid w:val="00A0085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008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0085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0085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0085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0085A"/>
  </w:style>
  <w:style w:type="character" w:customStyle="1" w:styleId="SalutationChar">
    <w:name w:val="Salutation Char"/>
    <w:basedOn w:val="DefaultParagraphFont"/>
    <w:link w:val="Salutation"/>
    <w:rsid w:val="00A0085A"/>
    <w:rPr>
      <w:sz w:val="22"/>
    </w:rPr>
  </w:style>
  <w:style w:type="paragraph" w:styleId="Date">
    <w:name w:val="Date"/>
    <w:basedOn w:val="Normal"/>
    <w:next w:val="Normal"/>
    <w:link w:val="DateChar"/>
    <w:rsid w:val="00A0085A"/>
  </w:style>
  <w:style w:type="character" w:customStyle="1" w:styleId="DateChar">
    <w:name w:val="Date Char"/>
    <w:basedOn w:val="DefaultParagraphFont"/>
    <w:link w:val="Date"/>
    <w:rsid w:val="00A0085A"/>
    <w:rPr>
      <w:sz w:val="22"/>
    </w:rPr>
  </w:style>
  <w:style w:type="paragraph" w:styleId="BodyTextFirstIndent">
    <w:name w:val="Body Text First Indent"/>
    <w:basedOn w:val="BodyText"/>
    <w:link w:val="BodyTextFirstIndentChar"/>
    <w:rsid w:val="00A0085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0085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0085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0085A"/>
    <w:rPr>
      <w:sz w:val="22"/>
    </w:rPr>
  </w:style>
  <w:style w:type="paragraph" w:styleId="BodyText2">
    <w:name w:val="Body Text 2"/>
    <w:basedOn w:val="Normal"/>
    <w:link w:val="BodyText2Char"/>
    <w:rsid w:val="00A008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0085A"/>
    <w:rPr>
      <w:sz w:val="22"/>
    </w:rPr>
  </w:style>
  <w:style w:type="paragraph" w:styleId="BodyText3">
    <w:name w:val="Body Text 3"/>
    <w:basedOn w:val="Normal"/>
    <w:link w:val="BodyText3Char"/>
    <w:rsid w:val="00A008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0085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008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0085A"/>
    <w:rPr>
      <w:sz w:val="22"/>
    </w:rPr>
  </w:style>
  <w:style w:type="paragraph" w:styleId="BodyTextIndent3">
    <w:name w:val="Body Text Indent 3"/>
    <w:basedOn w:val="Normal"/>
    <w:link w:val="BodyTextIndent3Char"/>
    <w:rsid w:val="00A008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0085A"/>
    <w:rPr>
      <w:sz w:val="16"/>
      <w:szCs w:val="16"/>
    </w:rPr>
  </w:style>
  <w:style w:type="paragraph" w:styleId="BlockText">
    <w:name w:val="Block Text"/>
    <w:basedOn w:val="Normal"/>
    <w:rsid w:val="00A0085A"/>
    <w:pPr>
      <w:spacing w:after="120"/>
      <w:ind w:left="1440" w:right="1440"/>
    </w:pPr>
  </w:style>
  <w:style w:type="character" w:styleId="Hyperlink">
    <w:name w:val="Hyperlink"/>
    <w:basedOn w:val="DefaultParagraphFont"/>
    <w:rsid w:val="00A0085A"/>
    <w:rPr>
      <w:color w:val="0000FF"/>
      <w:u w:val="single"/>
    </w:rPr>
  </w:style>
  <w:style w:type="character" w:styleId="FollowedHyperlink">
    <w:name w:val="FollowedHyperlink"/>
    <w:basedOn w:val="DefaultParagraphFont"/>
    <w:rsid w:val="00A0085A"/>
    <w:rPr>
      <w:color w:val="800080"/>
      <w:u w:val="single"/>
    </w:rPr>
  </w:style>
  <w:style w:type="character" w:styleId="Strong">
    <w:name w:val="Strong"/>
    <w:basedOn w:val="DefaultParagraphFont"/>
    <w:qFormat/>
    <w:rsid w:val="00A0085A"/>
    <w:rPr>
      <w:b/>
      <w:bCs/>
    </w:rPr>
  </w:style>
  <w:style w:type="character" w:styleId="Emphasis">
    <w:name w:val="Emphasis"/>
    <w:basedOn w:val="DefaultParagraphFont"/>
    <w:qFormat/>
    <w:rsid w:val="00A0085A"/>
    <w:rPr>
      <w:i/>
      <w:iCs/>
    </w:rPr>
  </w:style>
  <w:style w:type="paragraph" w:styleId="DocumentMap">
    <w:name w:val="Document Map"/>
    <w:basedOn w:val="Normal"/>
    <w:link w:val="DocumentMapChar"/>
    <w:rsid w:val="00A0085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0085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0085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0085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0085A"/>
  </w:style>
  <w:style w:type="character" w:customStyle="1" w:styleId="E-mailSignatureChar">
    <w:name w:val="E-mail Signature Char"/>
    <w:basedOn w:val="DefaultParagraphFont"/>
    <w:link w:val="E-mailSignature"/>
    <w:rsid w:val="00A0085A"/>
    <w:rPr>
      <w:sz w:val="22"/>
    </w:rPr>
  </w:style>
  <w:style w:type="paragraph" w:styleId="NormalWeb">
    <w:name w:val="Normal (Web)"/>
    <w:basedOn w:val="Normal"/>
    <w:rsid w:val="00A0085A"/>
  </w:style>
  <w:style w:type="character" w:styleId="HTMLAcronym">
    <w:name w:val="HTML Acronym"/>
    <w:basedOn w:val="DefaultParagraphFont"/>
    <w:rsid w:val="00A0085A"/>
  </w:style>
  <w:style w:type="paragraph" w:styleId="HTMLAddress">
    <w:name w:val="HTML Address"/>
    <w:basedOn w:val="Normal"/>
    <w:link w:val="HTMLAddressChar"/>
    <w:rsid w:val="00A0085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0085A"/>
    <w:rPr>
      <w:i/>
      <w:iCs/>
      <w:sz w:val="22"/>
    </w:rPr>
  </w:style>
  <w:style w:type="character" w:styleId="HTMLCite">
    <w:name w:val="HTML Cite"/>
    <w:basedOn w:val="DefaultParagraphFont"/>
    <w:rsid w:val="00A0085A"/>
    <w:rPr>
      <w:i/>
      <w:iCs/>
    </w:rPr>
  </w:style>
  <w:style w:type="character" w:styleId="HTMLCode">
    <w:name w:val="HTML Code"/>
    <w:basedOn w:val="DefaultParagraphFont"/>
    <w:rsid w:val="00A008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0085A"/>
    <w:rPr>
      <w:i/>
      <w:iCs/>
    </w:rPr>
  </w:style>
  <w:style w:type="character" w:styleId="HTMLKeyboard">
    <w:name w:val="HTML Keyboard"/>
    <w:basedOn w:val="DefaultParagraphFont"/>
    <w:rsid w:val="00A008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0085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0085A"/>
    <w:rPr>
      <w:rFonts w:ascii="Courier New" w:hAnsi="Courier New" w:cs="Courier New"/>
    </w:rPr>
  </w:style>
  <w:style w:type="character" w:styleId="HTMLSample">
    <w:name w:val="HTML Sample"/>
    <w:basedOn w:val="DefaultParagraphFont"/>
    <w:rsid w:val="00A0085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0085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0085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0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085A"/>
    <w:rPr>
      <w:b/>
      <w:bCs/>
    </w:rPr>
  </w:style>
  <w:style w:type="numbering" w:styleId="1ai">
    <w:name w:val="Outline List 1"/>
    <w:basedOn w:val="NoList"/>
    <w:rsid w:val="00A0085A"/>
    <w:pPr>
      <w:numPr>
        <w:numId w:val="33"/>
      </w:numPr>
    </w:pPr>
  </w:style>
  <w:style w:type="numbering" w:styleId="111111">
    <w:name w:val="Outline List 2"/>
    <w:basedOn w:val="NoList"/>
    <w:rsid w:val="00A0085A"/>
    <w:pPr>
      <w:numPr>
        <w:numId w:val="34"/>
      </w:numPr>
    </w:pPr>
  </w:style>
  <w:style w:type="numbering" w:styleId="ArticleSection">
    <w:name w:val="Outline List 3"/>
    <w:basedOn w:val="NoList"/>
    <w:rsid w:val="00A0085A"/>
    <w:pPr>
      <w:numPr>
        <w:numId w:val="36"/>
      </w:numPr>
    </w:pPr>
  </w:style>
  <w:style w:type="table" w:styleId="TableSimple1">
    <w:name w:val="Table Simple 1"/>
    <w:basedOn w:val="TableNormal"/>
    <w:rsid w:val="00A0085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0085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00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008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008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0085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00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0085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0085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0085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0085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0085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0085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0085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0085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008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0085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0085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0085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00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00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0085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0085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0085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0085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008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00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008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008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0085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008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0085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0085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0085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0085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0085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008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0085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0085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0085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0085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0085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0085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15</Pages>
  <Words>3192</Words>
  <Characters>17205</Characters>
  <Application>Microsoft Office Word</Application>
  <DocSecurity>0</DocSecurity>
  <PresentationFormat/>
  <Lines>452</Lines>
  <Paragraphs>345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of Care Amendment (Single Quality Framework) Principles 2018</vt:lpstr>
    </vt:vector>
  </TitlesOfParts>
  <Manager/>
  <Company/>
  <LinksUpToDate>false</LinksUpToDate>
  <CharactersWithSpaces>20052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2018-06-19T07:48:00Z</cp:lastPrinted>
  <dcterms:created xsi:type="dcterms:W3CDTF">2018-10-09T04:34:00Z</dcterms:created>
  <dcterms:modified xsi:type="dcterms:W3CDTF">2018-10-09T04:34:00Z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Quality of Care Amendment (Single Quality Framework) Principles 2018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OPC63400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C</vt:lpwstr>
  </property>
  <property fmtid="{D5CDD505-2E9C-101B-9397-08002B2CF9AE}" pid="15" name="CounterSign">
    <vt:lpwstr/>
  </property>
  <property fmtid="{D5CDD505-2E9C-101B-9397-08002B2CF9AE}" pid="16" name="DateMade">
    <vt:lpwstr>28 September 2018</vt:lpwstr>
  </property>
</Properties>
</file>