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74591" w:rsidRDefault="00DA186E" w:rsidP="00B05CF4">
      <w:pPr>
        <w:rPr>
          <w:sz w:val="28"/>
        </w:rPr>
      </w:pPr>
      <w:r w:rsidRPr="00774591">
        <w:rPr>
          <w:noProof/>
          <w:lang w:eastAsia="en-AU"/>
        </w:rPr>
        <w:drawing>
          <wp:inline distT="0" distB="0" distL="0" distR="0" wp14:anchorId="7047DACD" wp14:editId="0FA1D7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74591" w:rsidRDefault="00715914" w:rsidP="00715914">
      <w:pPr>
        <w:rPr>
          <w:sz w:val="19"/>
        </w:rPr>
      </w:pPr>
    </w:p>
    <w:p w:rsidR="00715914" w:rsidRPr="00774591" w:rsidRDefault="00E63689" w:rsidP="00715914">
      <w:pPr>
        <w:pStyle w:val="ShortT"/>
      </w:pPr>
      <w:bookmarkStart w:id="0" w:name="citation"/>
      <w:r w:rsidRPr="00774591">
        <w:t>Marriage (Recognised Denominations) Proclamation</w:t>
      </w:r>
      <w:bookmarkEnd w:id="0"/>
      <w:r w:rsidRPr="00774591">
        <w:t xml:space="preserve"> 2018</w:t>
      </w:r>
    </w:p>
    <w:p w:rsidR="00525040" w:rsidRPr="00774591" w:rsidRDefault="00525040" w:rsidP="00525040">
      <w:pPr>
        <w:pStyle w:val="SignCoverPageStart"/>
        <w:spacing w:before="240"/>
        <w:rPr>
          <w:szCs w:val="22"/>
        </w:rPr>
      </w:pPr>
      <w:r w:rsidRPr="00774591">
        <w:rPr>
          <w:szCs w:val="22"/>
        </w:rPr>
        <w:t xml:space="preserve">I, General the Honourable Sir Peter Cosgrove AK MC (Ret’d), </w:t>
      </w:r>
      <w:r w:rsidR="00774591" w:rsidRPr="00774591">
        <w:rPr>
          <w:szCs w:val="22"/>
        </w:rPr>
        <w:t>Governor</w:t>
      </w:r>
      <w:r w:rsidR="00774591">
        <w:rPr>
          <w:szCs w:val="22"/>
        </w:rPr>
        <w:noBreakHyphen/>
      </w:r>
      <w:r w:rsidR="00774591" w:rsidRPr="00774591">
        <w:rPr>
          <w:szCs w:val="22"/>
        </w:rPr>
        <w:t>General</w:t>
      </w:r>
      <w:r w:rsidRPr="00774591">
        <w:rPr>
          <w:szCs w:val="22"/>
        </w:rPr>
        <w:t xml:space="preserve"> of the Commonwealth of Australia, acting with the advice of the Federal Executive Council, make the following Proclamation.</w:t>
      </w:r>
    </w:p>
    <w:p w:rsidR="00525040" w:rsidRPr="00774591" w:rsidRDefault="00525040" w:rsidP="00525040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774591">
        <w:rPr>
          <w:szCs w:val="22"/>
        </w:rPr>
        <w:t>Signed and Sealed with the</w:t>
      </w:r>
    </w:p>
    <w:p w:rsidR="00525040" w:rsidRPr="00774591" w:rsidRDefault="00525040" w:rsidP="00525040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774591">
        <w:rPr>
          <w:szCs w:val="22"/>
        </w:rPr>
        <w:t>Great Seal of Australia on</w:t>
      </w:r>
    </w:p>
    <w:p w:rsidR="00525040" w:rsidRPr="00774591" w:rsidRDefault="00A134C4" w:rsidP="00525040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 xml:space="preserve">21 November </w:t>
      </w:r>
      <w:r w:rsidR="00525040" w:rsidRPr="00774591">
        <w:rPr>
          <w:szCs w:val="22"/>
        </w:rPr>
        <w:t>2018</w:t>
      </w:r>
    </w:p>
    <w:p w:rsidR="00525040" w:rsidRPr="00774591" w:rsidRDefault="00525040" w:rsidP="00525040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774591">
        <w:rPr>
          <w:szCs w:val="22"/>
        </w:rPr>
        <w:t>Peter Cosgrove</w:t>
      </w:r>
    </w:p>
    <w:p w:rsidR="00525040" w:rsidRPr="00774591" w:rsidRDefault="00774591" w:rsidP="005250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4591">
        <w:rPr>
          <w:szCs w:val="22"/>
        </w:rPr>
        <w:t>Governor</w:t>
      </w:r>
      <w:r>
        <w:rPr>
          <w:szCs w:val="22"/>
        </w:rPr>
        <w:noBreakHyphen/>
      </w:r>
      <w:r w:rsidRPr="00774591">
        <w:rPr>
          <w:szCs w:val="22"/>
        </w:rPr>
        <w:t>General</w:t>
      </w:r>
    </w:p>
    <w:p w:rsidR="00525040" w:rsidRPr="00774591" w:rsidRDefault="00525040" w:rsidP="00525040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774591">
        <w:rPr>
          <w:szCs w:val="22"/>
        </w:rPr>
        <w:t>By His Excellency’s Command</w:t>
      </w:r>
    </w:p>
    <w:p w:rsidR="00525040" w:rsidRPr="00774591" w:rsidRDefault="0003551C" w:rsidP="0052504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4591">
        <w:rPr>
          <w:szCs w:val="22"/>
        </w:rPr>
        <w:t>Christian Porter</w:t>
      </w:r>
    </w:p>
    <w:p w:rsidR="00370DA2" w:rsidRPr="00774591" w:rsidRDefault="00525040" w:rsidP="007517B8">
      <w:pPr>
        <w:pStyle w:val="SignCoverPageEnd"/>
        <w:spacing w:after="0"/>
        <w:rPr>
          <w:szCs w:val="22"/>
        </w:rPr>
      </w:pPr>
      <w:r w:rsidRPr="00774591">
        <w:rPr>
          <w:szCs w:val="22"/>
        </w:rPr>
        <w:t>A</w:t>
      </w:r>
      <w:r w:rsidR="00370DA2" w:rsidRPr="00774591">
        <w:rPr>
          <w:szCs w:val="22"/>
        </w:rPr>
        <w:t>ttorney</w:t>
      </w:r>
      <w:r w:rsidR="00774591">
        <w:rPr>
          <w:szCs w:val="22"/>
        </w:rPr>
        <w:noBreakHyphen/>
      </w:r>
      <w:r w:rsidR="00370DA2" w:rsidRPr="00774591">
        <w:rPr>
          <w:szCs w:val="22"/>
        </w:rPr>
        <w:t>General</w:t>
      </w:r>
    </w:p>
    <w:p w:rsidR="00370DA2" w:rsidRPr="00774591" w:rsidRDefault="00370DA2" w:rsidP="007517B8"/>
    <w:p w:rsidR="00715914" w:rsidRPr="00774591" w:rsidRDefault="00715914" w:rsidP="00715914">
      <w:pPr>
        <w:pStyle w:val="Header"/>
        <w:tabs>
          <w:tab w:val="clear" w:pos="4150"/>
          <w:tab w:val="clear" w:pos="8307"/>
        </w:tabs>
      </w:pPr>
      <w:r w:rsidRPr="00774591">
        <w:t xml:space="preserve">  </w:t>
      </w:r>
    </w:p>
    <w:p w:rsidR="00715914" w:rsidRPr="00774591" w:rsidRDefault="00715914" w:rsidP="00715914">
      <w:pPr>
        <w:pStyle w:val="Header"/>
        <w:tabs>
          <w:tab w:val="clear" w:pos="4150"/>
          <w:tab w:val="clear" w:pos="8307"/>
        </w:tabs>
      </w:pPr>
      <w:r w:rsidRPr="00774591">
        <w:t xml:space="preserve">  </w:t>
      </w:r>
    </w:p>
    <w:p w:rsidR="00715914" w:rsidRPr="00774591" w:rsidRDefault="00715914" w:rsidP="00715914">
      <w:pPr>
        <w:pStyle w:val="Header"/>
        <w:tabs>
          <w:tab w:val="clear" w:pos="4150"/>
          <w:tab w:val="clear" w:pos="8307"/>
        </w:tabs>
      </w:pPr>
      <w:r w:rsidRPr="00774591">
        <w:t xml:space="preserve">  </w:t>
      </w:r>
    </w:p>
    <w:p w:rsidR="00715914" w:rsidRPr="00774591" w:rsidRDefault="00715914" w:rsidP="00715914">
      <w:pPr>
        <w:sectPr w:rsidR="00715914" w:rsidRPr="00774591" w:rsidSect="005A4A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67BCA" w:rsidRPr="00774591" w:rsidRDefault="00715914" w:rsidP="00007463">
      <w:pPr>
        <w:rPr>
          <w:sz w:val="36"/>
        </w:rPr>
      </w:pPr>
      <w:r w:rsidRPr="00774591">
        <w:rPr>
          <w:sz w:val="36"/>
        </w:rPr>
        <w:lastRenderedPageBreak/>
        <w:t>Contents</w:t>
      </w:r>
    </w:p>
    <w:p w:rsidR="00D37C8D" w:rsidRPr="00774591" w:rsidRDefault="00D37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591">
        <w:fldChar w:fldCharType="begin"/>
      </w:r>
      <w:r w:rsidRPr="00774591">
        <w:instrText xml:space="preserve"> TOC \o "1</w:instrText>
      </w:r>
      <w:r w:rsidR="00AF7F22" w:rsidRPr="00774591">
        <w:noBreakHyphen/>
      </w:r>
      <w:r w:rsidRPr="00774591">
        <w:instrText xml:space="preserve">9" </w:instrText>
      </w:r>
      <w:r w:rsidRPr="00774591">
        <w:fldChar w:fldCharType="separate"/>
      </w:r>
      <w:r w:rsidRPr="00774591">
        <w:rPr>
          <w:noProof/>
        </w:rPr>
        <w:t>1</w:t>
      </w:r>
      <w:r w:rsidRPr="00774591">
        <w:rPr>
          <w:noProof/>
        </w:rPr>
        <w:tab/>
        <w:t>Name</w:t>
      </w:r>
      <w:r w:rsidRPr="00774591">
        <w:rPr>
          <w:noProof/>
        </w:rPr>
        <w:tab/>
      </w:r>
      <w:r w:rsidRPr="00774591">
        <w:rPr>
          <w:noProof/>
        </w:rPr>
        <w:fldChar w:fldCharType="begin"/>
      </w:r>
      <w:r w:rsidRPr="00774591">
        <w:rPr>
          <w:noProof/>
        </w:rPr>
        <w:instrText xml:space="preserve"> PAGEREF _Toc527101613 \h </w:instrText>
      </w:r>
      <w:r w:rsidRPr="00774591">
        <w:rPr>
          <w:noProof/>
        </w:rPr>
      </w:r>
      <w:r w:rsidRPr="00774591">
        <w:rPr>
          <w:noProof/>
        </w:rPr>
        <w:fldChar w:fldCharType="separate"/>
      </w:r>
      <w:r w:rsidR="002D13F3">
        <w:rPr>
          <w:noProof/>
        </w:rPr>
        <w:t>1</w:t>
      </w:r>
      <w:r w:rsidRPr="00774591">
        <w:rPr>
          <w:noProof/>
        </w:rPr>
        <w:fldChar w:fldCharType="end"/>
      </w:r>
    </w:p>
    <w:p w:rsidR="00D37C8D" w:rsidRPr="00774591" w:rsidRDefault="00D37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591">
        <w:rPr>
          <w:noProof/>
        </w:rPr>
        <w:t>2</w:t>
      </w:r>
      <w:r w:rsidRPr="00774591">
        <w:rPr>
          <w:noProof/>
        </w:rPr>
        <w:tab/>
        <w:t>Commencement</w:t>
      </w:r>
      <w:r w:rsidRPr="00774591">
        <w:rPr>
          <w:noProof/>
        </w:rPr>
        <w:tab/>
      </w:r>
      <w:r w:rsidRPr="00774591">
        <w:rPr>
          <w:noProof/>
        </w:rPr>
        <w:fldChar w:fldCharType="begin"/>
      </w:r>
      <w:r w:rsidRPr="00774591">
        <w:rPr>
          <w:noProof/>
        </w:rPr>
        <w:instrText xml:space="preserve"> PAGEREF _Toc527101614 \h </w:instrText>
      </w:r>
      <w:r w:rsidRPr="00774591">
        <w:rPr>
          <w:noProof/>
        </w:rPr>
      </w:r>
      <w:r w:rsidRPr="00774591">
        <w:rPr>
          <w:noProof/>
        </w:rPr>
        <w:fldChar w:fldCharType="separate"/>
      </w:r>
      <w:r w:rsidR="002D13F3">
        <w:rPr>
          <w:noProof/>
        </w:rPr>
        <w:t>1</w:t>
      </w:r>
      <w:r w:rsidRPr="00774591">
        <w:rPr>
          <w:noProof/>
        </w:rPr>
        <w:fldChar w:fldCharType="end"/>
      </w:r>
    </w:p>
    <w:p w:rsidR="00D37C8D" w:rsidRPr="00774591" w:rsidRDefault="00D37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591">
        <w:rPr>
          <w:noProof/>
        </w:rPr>
        <w:t>3</w:t>
      </w:r>
      <w:r w:rsidRPr="00774591">
        <w:rPr>
          <w:noProof/>
        </w:rPr>
        <w:tab/>
        <w:t>Authority</w:t>
      </w:r>
      <w:r w:rsidRPr="00774591">
        <w:rPr>
          <w:noProof/>
        </w:rPr>
        <w:tab/>
      </w:r>
      <w:r w:rsidRPr="00774591">
        <w:rPr>
          <w:noProof/>
        </w:rPr>
        <w:fldChar w:fldCharType="begin"/>
      </w:r>
      <w:r w:rsidRPr="00774591">
        <w:rPr>
          <w:noProof/>
        </w:rPr>
        <w:instrText xml:space="preserve"> PAGEREF _Toc527101615 \h </w:instrText>
      </w:r>
      <w:r w:rsidRPr="00774591">
        <w:rPr>
          <w:noProof/>
        </w:rPr>
      </w:r>
      <w:r w:rsidRPr="00774591">
        <w:rPr>
          <w:noProof/>
        </w:rPr>
        <w:fldChar w:fldCharType="separate"/>
      </w:r>
      <w:r w:rsidR="002D13F3">
        <w:rPr>
          <w:noProof/>
        </w:rPr>
        <w:t>1</w:t>
      </w:r>
      <w:r w:rsidRPr="00774591">
        <w:rPr>
          <w:noProof/>
        </w:rPr>
        <w:fldChar w:fldCharType="end"/>
      </w:r>
    </w:p>
    <w:p w:rsidR="00D37C8D" w:rsidRPr="00774591" w:rsidRDefault="00D37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591">
        <w:rPr>
          <w:noProof/>
        </w:rPr>
        <w:t>4</w:t>
      </w:r>
      <w:r w:rsidRPr="00774591">
        <w:rPr>
          <w:noProof/>
        </w:rPr>
        <w:tab/>
        <w:t>Schedule</w:t>
      </w:r>
      <w:r w:rsidR="00774591" w:rsidRPr="00774591">
        <w:rPr>
          <w:noProof/>
        </w:rPr>
        <w:t> </w:t>
      </w:r>
      <w:r w:rsidRPr="00774591">
        <w:rPr>
          <w:noProof/>
        </w:rPr>
        <w:t>1</w:t>
      </w:r>
      <w:r w:rsidRPr="00774591">
        <w:rPr>
          <w:noProof/>
        </w:rPr>
        <w:tab/>
      </w:r>
      <w:r w:rsidRPr="00774591">
        <w:rPr>
          <w:noProof/>
        </w:rPr>
        <w:fldChar w:fldCharType="begin"/>
      </w:r>
      <w:r w:rsidRPr="00774591">
        <w:rPr>
          <w:noProof/>
        </w:rPr>
        <w:instrText xml:space="preserve"> PAGEREF _Toc527101616 \h </w:instrText>
      </w:r>
      <w:r w:rsidRPr="00774591">
        <w:rPr>
          <w:noProof/>
        </w:rPr>
      </w:r>
      <w:r w:rsidRPr="00774591">
        <w:rPr>
          <w:noProof/>
        </w:rPr>
        <w:fldChar w:fldCharType="separate"/>
      </w:r>
      <w:r w:rsidR="002D13F3">
        <w:rPr>
          <w:noProof/>
        </w:rPr>
        <w:t>1</w:t>
      </w:r>
      <w:r w:rsidRPr="00774591">
        <w:rPr>
          <w:noProof/>
        </w:rPr>
        <w:fldChar w:fldCharType="end"/>
      </w:r>
    </w:p>
    <w:p w:rsidR="00D37C8D" w:rsidRPr="00774591" w:rsidRDefault="00D37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591">
        <w:rPr>
          <w:noProof/>
        </w:rPr>
        <w:t>5</w:t>
      </w:r>
      <w:r w:rsidRPr="00774591">
        <w:rPr>
          <w:noProof/>
        </w:rPr>
        <w:tab/>
        <w:t>Schedule</w:t>
      </w:r>
      <w:r w:rsidR="00774591" w:rsidRPr="00774591">
        <w:rPr>
          <w:noProof/>
        </w:rPr>
        <w:t> </w:t>
      </w:r>
      <w:r w:rsidRPr="00774591">
        <w:rPr>
          <w:noProof/>
        </w:rPr>
        <w:t>2</w:t>
      </w:r>
      <w:r w:rsidRPr="00774591">
        <w:rPr>
          <w:noProof/>
        </w:rPr>
        <w:tab/>
      </w:r>
      <w:r w:rsidRPr="00774591">
        <w:rPr>
          <w:noProof/>
        </w:rPr>
        <w:fldChar w:fldCharType="begin"/>
      </w:r>
      <w:r w:rsidRPr="00774591">
        <w:rPr>
          <w:noProof/>
        </w:rPr>
        <w:instrText xml:space="preserve"> PAGEREF _Toc527101617 \h </w:instrText>
      </w:r>
      <w:r w:rsidRPr="00774591">
        <w:rPr>
          <w:noProof/>
        </w:rPr>
      </w:r>
      <w:r w:rsidRPr="00774591">
        <w:rPr>
          <w:noProof/>
        </w:rPr>
        <w:fldChar w:fldCharType="separate"/>
      </w:r>
      <w:r w:rsidR="002D13F3">
        <w:rPr>
          <w:noProof/>
        </w:rPr>
        <w:t>1</w:t>
      </w:r>
      <w:r w:rsidRPr="00774591">
        <w:rPr>
          <w:noProof/>
        </w:rPr>
        <w:fldChar w:fldCharType="end"/>
      </w:r>
    </w:p>
    <w:p w:rsidR="00D37C8D" w:rsidRPr="00774591" w:rsidRDefault="00D37C8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4591">
        <w:rPr>
          <w:noProof/>
        </w:rPr>
        <w:t>Schedule</w:t>
      </w:r>
      <w:r w:rsidR="00774591" w:rsidRPr="00774591">
        <w:rPr>
          <w:noProof/>
        </w:rPr>
        <w:t> </w:t>
      </w:r>
      <w:r w:rsidRPr="00774591">
        <w:rPr>
          <w:noProof/>
        </w:rPr>
        <w:t>1—Recognised denominations</w:t>
      </w:r>
      <w:r w:rsidRPr="00774591">
        <w:rPr>
          <w:b w:val="0"/>
          <w:noProof/>
          <w:sz w:val="18"/>
        </w:rPr>
        <w:tab/>
      </w:r>
      <w:r w:rsidRPr="00774591">
        <w:rPr>
          <w:b w:val="0"/>
          <w:noProof/>
          <w:sz w:val="18"/>
        </w:rPr>
        <w:fldChar w:fldCharType="begin"/>
      </w:r>
      <w:r w:rsidRPr="00774591">
        <w:rPr>
          <w:b w:val="0"/>
          <w:noProof/>
          <w:sz w:val="18"/>
        </w:rPr>
        <w:instrText xml:space="preserve"> PAGEREF _Toc527101618 \h </w:instrText>
      </w:r>
      <w:r w:rsidRPr="00774591">
        <w:rPr>
          <w:b w:val="0"/>
          <w:noProof/>
          <w:sz w:val="18"/>
        </w:rPr>
      </w:r>
      <w:r w:rsidRPr="00774591">
        <w:rPr>
          <w:b w:val="0"/>
          <w:noProof/>
          <w:sz w:val="18"/>
        </w:rPr>
        <w:fldChar w:fldCharType="separate"/>
      </w:r>
      <w:r w:rsidR="002D13F3">
        <w:rPr>
          <w:b w:val="0"/>
          <w:noProof/>
          <w:sz w:val="18"/>
        </w:rPr>
        <w:t>2</w:t>
      </w:r>
      <w:r w:rsidRPr="00774591">
        <w:rPr>
          <w:b w:val="0"/>
          <w:noProof/>
          <w:sz w:val="18"/>
        </w:rPr>
        <w:fldChar w:fldCharType="end"/>
      </w:r>
    </w:p>
    <w:p w:rsidR="00D37C8D" w:rsidRPr="00774591" w:rsidRDefault="00D37C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4591">
        <w:rPr>
          <w:noProof/>
        </w:rPr>
        <w:t>Schedule</w:t>
      </w:r>
      <w:r w:rsidR="00774591" w:rsidRPr="00774591">
        <w:rPr>
          <w:noProof/>
        </w:rPr>
        <w:t> </w:t>
      </w:r>
      <w:r w:rsidRPr="00774591">
        <w:rPr>
          <w:noProof/>
        </w:rPr>
        <w:t>2—Repeals</w:t>
      </w:r>
      <w:r w:rsidRPr="00774591">
        <w:rPr>
          <w:b w:val="0"/>
          <w:noProof/>
          <w:sz w:val="18"/>
        </w:rPr>
        <w:tab/>
      </w:r>
      <w:r w:rsidRPr="00774591">
        <w:rPr>
          <w:b w:val="0"/>
          <w:noProof/>
          <w:sz w:val="18"/>
        </w:rPr>
        <w:fldChar w:fldCharType="begin"/>
      </w:r>
      <w:r w:rsidRPr="00774591">
        <w:rPr>
          <w:b w:val="0"/>
          <w:noProof/>
          <w:sz w:val="18"/>
        </w:rPr>
        <w:instrText xml:space="preserve"> PAGEREF _Toc527101619 \h </w:instrText>
      </w:r>
      <w:r w:rsidRPr="00774591">
        <w:rPr>
          <w:b w:val="0"/>
          <w:noProof/>
          <w:sz w:val="18"/>
        </w:rPr>
      </w:r>
      <w:r w:rsidRPr="00774591">
        <w:rPr>
          <w:b w:val="0"/>
          <w:noProof/>
          <w:sz w:val="18"/>
        </w:rPr>
        <w:fldChar w:fldCharType="separate"/>
      </w:r>
      <w:r w:rsidR="002D13F3">
        <w:rPr>
          <w:b w:val="0"/>
          <w:noProof/>
          <w:sz w:val="18"/>
        </w:rPr>
        <w:t>7</w:t>
      </w:r>
      <w:r w:rsidRPr="00774591">
        <w:rPr>
          <w:b w:val="0"/>
          <w:noProof/>
          <w:sz w:val="18"/>
        </w:rPr>
        <w:fldChar w:fldCharType="end"/>
      </w:r>
    </w:p>
    <w:p w:rsidR="00D37C8D" w:rsidRPr="00774591" w:rsidRDefault="00D37C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4591">
        <w:rPr>
          <w:noProof/>
        </w:rPr>
        <w:t>Marriage (Recognised Denominations) Proclamation 2007</w:t>
      </w:r>
      <w:r w:rsidRPr="00774591">
        <w:rPr>
          <w:i w:val="0"/>
          <w:noProof/>
          <w:sz w:val="18"/>
        </w:rPr>
        <w:tab/>
      </w:r>
      <w:r w:rsidRPr="00774591">
        <w:rPr>
          <w:i w:val="0"/>
          <w:noProof/>
          <w:sz w:val="18"/>
        </w:rPr>
        <w:fldChar w:fldCharType="begin"/>
      </w:r>
      <w:r w:rsidRPr="00774591">
        <w:rPr>
          <w:i w:val="0"/>
          <w:noProof/>
          <w:sz w:val="18"/>
        </w:rPr>
        <w:instrText xml:space="preserve"> PAGEREF _Toc527101620 \h </w:instrText>
      </w:r>
      <w:r w:rsidRPr="00774591">
        <w:rPr>
          <w:i w:val="0"/>
          <w:noProof/>
          <w:sz w:val="18"/>
        </w:rPr>
      </w:r>
      <w:r w:rsidRPr="00774591">
        <w:rPr>
          <w:i w:val="0"/>
          <w:noProof/>
          <w:sz w:val="18"/>
        </w:rPr>
        <w:fldChar w:fldCharType="separate"/>
      </w:r>
      <w:r w:rsidR="002D13F3">
        <w:rPr>
          <w:i w:val="0"/>
          <w:noProof/>
          <w:sz w:val="18"/>
        </w:rPr>
        <w:t>7</w:t>
      </w:r>
      <w:r w:rsidRPr="00774591">
        <w:rPr>
          <w:i w:val="0"/>
          <w:noProof/>
          <w:sz w:val="18"/>
        </w:rPr>
        <w:fldChar w:fldCharType="end"/>
      </w:r>
    </w:p>
    <w:p w:rsidR="00670EA1" w:rsidRPr="00774591" w:rsidRDefault="00D37C8D" w:rsidP="00715914">
      <w:r w:rsidRPr="00774591">
        <w:fldChar w:fldCharType="end"/>
      </w:r>
    </w:p>
    <w:p w:rsidR="00670EA1" w:rsidRPr="00774591" w:rsidRDefault="00670EA1" w:rsidP="00715914">
      <w:pPr>
        <w:sectPr w:rsidR="00670EA1" w:rsidRPr="00774591" w:rsidSect="005A4A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74591" w:rsidRDefault="00715914" w:rsidP="00715914">
      <w:pPr>
        <w:pStyle w:val="ActHead5"/>
      </w:pPr>
      <w:bookmarkStart w:id="1" w:name="_Toc527101613"/>
      <w:r w:rsidRPr="00774591">
        <w:rPr>
          <w:rStyle w:val="CharSectno"/>
        </w:rPr>
        <w:lastRenderedPageBreak/>
        <w:t>1</w:t>
      </w:r>
      <w:r w:rsidRPr="00774591">
        <w:t xml:space="preserve">  </w:t>
      </w:r>
      <w:r w:rsidR="00CE493D" w:rsidRPr="00774591">
        <w:t>Name</w:t>
      </w:r>
      <w:bookmarkEnd w:id="1"/>
    </w:p>
    <w:p w:rsidR="00715914" w:rsidRPr="00774591" w:rsidRDefault="00715914" w:rsidP="00715914">
      <w:pPr>
        <w:pStyle w:val="subsection"/>
      </w:pPr>
      <w:r w:rsidRPr="00774591">
        <w:tab/>
      </w:r>
      <w:r w:rsidRPr="00774591">
        <w:tab/>
      </w:r>
      <w:r w:rsidR="00E63689" w:rsidRPr="00774591">
        <w:t>This instrument is</w:t>
      </w:r>
      <w:r w:rsidR="00CE493D" w:rsidRPr="00774591">
        <w:t xml:space="preserve"> the </w:t>
      </w:r>
      <w:r w:rsidR="00E63689" w:rsidRPr="00774591">
        <w:rPr>
          <w:i/>
        </w:rPr>
        <w:t>Marriage (Recognised Denominations) Proclamation 2018</w:t>
      </w:r>
      <w:r w:rsidRPr="00774591">
        <w:t>.</w:t>
      </w:r>
    </w:p>
    <w:p w:rsidR="00715914" w:rsidRPr="00774591" w:rsidRDefault="00715914" w:rsidP="00715914">
      <w:pPr>
        <w:pStyle w:val="ActHead5"/>
      </w:pPr>
      <w:bookmarkStart w:id="2" w:name="_Toc527101614"/>
      <w:r w:rsidRPr="00774591">
        <w:rPr>
          <w:rStyle w:val="CharSectno"/>
        </w:rPr>
        <w:t>2</w:t>
      </w:r>
      <w:r w:rsidRPr="00774591">
        <w:t xml:space="preserve">  Commencement</w:t>
      </w:r>
      <w:bookmarkEnd w:id="2"/>
    </w:p>
    <w:p w:rsidR="00BA0C87" w:rsidRPr="00774591" w:rsidRDefault="00BA0C87" w:rsidP="00C119FC">
      <w:pPr>
        <w:pStyle w:val="subsection"/>
      </w:pPr>
      <w:r w:rsidRPr="00774591">
        <w:tab/>
        <w:t>(1)</w:t>
      </w:r>
      <w:r w:rsidRPr="00774591">
        <w:tab/>
        <w:t xml:space="preserve">Each provision of </w:t>
      </w:r>
      <w:r w:rsidR="00E63689" w:rsidRPr="00774591">
        <w:t>this instrument</w:t>
      </w:r>
      <w:r w:rsidRPr="00774591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774591" w:rsidRDefault="00BA0C87" w:rsidP="00C119F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774591" w:rsidTr="00C119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Commencement information</w:t>
            </w:r>
          </w:p>
        </w:tc>
      </w:tr>
      <w:tr w:rsidR="00BA0C87" w:rsidRPr="00774591" w:rsidTr="00C119F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Column 3</w:t>
            </w:r>
          </w:p>
        </w:tc>
      </w:tr>
      <w:tr w:rsidR="00BA0C87" w:rsidRPr="00774591" w:rsidTr="00C119F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74591" w:rsidRDefault="00BA0C87" w:rsidP="00C119FC">
            <w:pPr>
              <w:pStyle w:val="TableHeading"/>
            </w:pPr>
            <w:r w:rsidRPr="00774591">
              <w:t>Date/Details</w:t>
            </w:r>
          </w:p>
        </w:tc>
      </w:tr>
      <w:tr w:rsidR="00BA0C87" w:rsidRPr="00774591" w:rsidTr="00C119FC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74591" w:rsidRDefault="00BA0C87" w:rsidP="00E63689">
            <w:pPr>
              <w:pStyle w:val="Tabletext"/>
            </w:pPr>
            <w:r w:rsidRPr="00774591">
              <w:t xml:space="preserve">1.  </w:t>
            </w:r>
            <w:r w:rsidR="00E63689" w:rsidRPr="00774591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74591" w:rsidRDefault="00BA0C87" w:rsidP="00BA0C87">
            <w:pPr>
              <w:pStyle w:val="Tabletext"/>
            </w:pPr>
            <w:r w:rsidRPr="00774591">
              <w:t xml:space="preserve">The day after </w:t>
            </w:r>
            <w:r w:rsidR="00E63689" w:rsidRPr="00774591">
              <w:t>this instrument is</w:t>
            </w:r>
            <w:r w:rsidRPr="00774591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774591" w:rsidRDefault="008F17A5">
            <w:pPr>
              <w:pStyle w:val="Tabletext"/>
            </w:pPr>
            <w:r>
              <w:t>27 November 2018</w:t>
            </w:r>
            <w:bookmarkStart w:id="3" w:name="_GoBack"/>
            <w:bookmarkEnd w:id="3"/>
          </w:p>
        </w:tc>
      </w:tr>
    </w:tbl>
    <w:p w:rsidR="00BA0C87" w:rsidRPr="00774591" w:rsidRDefault="00BA0C87" w:rsidP="00C119FC">
      <w:pPr>
        <w:pStyle w:val="notetext"/>
      </w:pPr>
      <w:r w:rsidRPr="00774591">
        <w:rPr>
          <w:snapToGrid w:val="0"/>
          <w:lang w:eastAsia="en-US"/>
        </w:rPr>
        <w:t>Note:</w:t>
      </w:r>
      <w:r w:rsidRPr="00774591">
        <w:rPr>
          <w:snapToGrid w:val="0"/>
          <w:lang w:eastAsia="en-US"/>
        </w:rPr>
        <w:tab/>
        <w:t xml:space="preserve">This table relates only to the provisions of </w:t>
      </w:r>
      <w:r w:rsidR="00E63689" w:rsidRPr="00774591">
        <w:rPr>
          <w:snapToGrid w:val="0"/>
          <w:lang w:eastAsia="en-US"/>
        </w:rPr>
        <w:t>this instrument</w:t>
      </w:r>
      <w:r w:rsidRPr="00774591">
        <w:t xml:space="preserve"> </w:t>
      </w:r>
      <w:r w:rsidRPr="00774591">
        <w:rPr>
          <w:snapToGrid w:val="0"/>
          <w:lang w:eastAsia="en-US"/>
        </w:rPr>
        <w:t xml:space="preserve">as originally made. It will not be amended to deal with any later amendments of </w:t>
      </w:r>
      <w:r w:rsidR="00E63689" w:rsidRPr="00774591">
        <w:rPr>
          <w:snapToGrid w:val="0"/>
          <w:lang w:eastAsia="en-US"/>
        </w:rPr>
        <w:t>this instrument</w:t>
      </w:r>
      <w:r w:rsidRPr="00774591">
        <w:rPr>
          <w:snapToGrid w:val="0"/>
          <w:lang w:eastAsia="en-US"/>
        </w:rPr>
        <w:t>.</w:t>
      </w:r>
    </w:p>
    <w:p w:rsidR="00BA0C87" w:rsidRPr="00774591" w:rsidRDefault="00BA0C87" w:rsidP="00C119FC">
      <w:pPr>
        <w:pStyle w:val="subsection"/>
      </w:pPr>
      <w:r w:rsidRPr="00774591">
        <w:tab/>
        <w:t>(2)</w:t>
      </w:r>
      <w:r w:rsidRPr="00774591">
        <w:tab/>
        <w:t xml:space="preserve">Any information in column 3 of the table is not part of </w:t>
      </w:r>
      <w:r w:rsidR="00E63689" w:rsidRPr="00774591">
        <w:t>this instrument</w:t>
      </w:r>
      <w:r w:rsidRPr="00774591">
        <w:t xml:space="preserve">. Information may be inserted in this column, or information in it may be edited, in any published version of </w:t>
      </w:r>
      <w:r w:rsidR="00E63689" w:rsidRPr="00774591">
        <w:t>this instrument</w:t>
      </w:r>
      <w:r w:rsidRPr="00774591">
        <w:t>.</w:t>
      </w:r>
    </w:p>
    <w:p w:rsidR="007500C8" w:rsidRPr="00774591" w:rsidRDefault="007500C8" w:rsidP="007500C8">
      <w:pPr>
        <w:pStyle w:val="ActHead5"/>
      </w:pPr>
      <w:bookmarkStart w:id="4" w:name="_Toc527101615"/>
      <w:r w:rsidRPr="00774591">
        <w:rPr>
          <w:rStyle w:val="CharSectno"/>
        </w:rPr>
        <w:t>3</w:t>
      </w:r>
      <w:r w:rsidRPr="00774591">
        <w:t xml:space="preserve">  Authority</w:t>
      </w:r>
      <w:bookmarkEnd w:id="4"/>
    </w:p>
    <w:p w:rsidR="00157B8B" w:rsidRPr="00774591" w:rsidRDefault="007500C8" w:rsidP="007E667A">
      <w:pPr>
        <w:pStyle w:val="subsection"/>
      </w:pPr>
      <w:r w:rsidRPr="00774591">
        <w:tab/>
      </w:r>
      <w:r w:rsidRPr="00774591">
        <w:tab/>
      </w:r>
      <w:r w:rsidR="00E63689" w:rsidRPr="00774591">
        <w:t>This instrument is</w:t>
      </w:r>
      <w:r w:rsidRPr="00774591">
        <w:t xml:space="preserve"> made under the </w:t>
      </w:r>
      <w:r w:rsidR="00E63689" w:rsidRPr="00774591">
        <w:rPr>
          <w:i/>
        </w:rPr>
        <w:t>Marriage Act 196</w:t>
      </w:r>
      <w:r w:rsidR="00670A6B" w:rsidRPr="00774591">
        <w:rPr>
          <w:i/>
        </w:rPr>
        <w:t>1</w:t>
      </w:r>
      <w:r w:rsidR="00670A6B" w:rsidRPr="00774591">
        <w:t>.</w:t>
      </w:r>
    </w:p>
    <w:p w:rsidR="00C322E5" w:rsidRPr="00774591" w:rsidRDefault="00C322E5" w:rsidP="00C322E5">
      <w:pPr>
        <w:pStyle w:val="ActHead5"/>
      </w:pPr>
      <w:bookmarkStart w:id="5" w:name="_Toc527101616"/>
      <w:r w:rsidRPr="00774591">
        <w:rPr>
          <w:rStyle w:val="CharSectno"/>
        </w:rPr>
        <w:t>4</w:t>
      </w:r>
      <w:r w:rsidRPr="00774591">
        <w:t xml:space="preserve">  Schedule</w:t>
      </w:r>
      <w:r w:rsidR="00774591" w:rsidRPr="00774591">
        <w:t> </w:t>
      </w:r>
      <w:r w:rsidRPr="00774591">
        <w:t>1</w:t>
      </w:r>
      <w:bookmarkEnd w:id="5"/>
    </w:p>
    <w:p w:rsidR="00C322E5" w:rsidRPr="00774591" w:rsidRDefault="00C322E5" w:rsidP="00C322E5">
      <w:pPr>
        <w:pStyle w:val="subsection"/>
      </w:pPr>
      <w:r w:rsidRPr="00774591">
        <w:tab/>
      </w:r>
      <w:r w:rsidRPr="00774591">
        <w:tab/>
        <w:t xml:space="preserve">Each religious body and religious organisation </w:t>
      </w:r>
      <w:r w:rsidR="00A86CDA" w:rsidRPr="00774591">
        <w:t>that is specified</w:t>
      </w:r>
      <w:r w:rsidRPr="00774591">
        <w:t xml:space="preserve"> in Schedule</w:t>
      </w:r>
      <w:r w:rsidR="00774591" w:rsidRPr="00774591">
        <w:t> </w:t>
      </w:r>
      <w:r w:rsidRPr="00774591">
        <w:t>1 to this instrument is declared to be a recognised denomination for the purposes of section</w:t>
      </w:r>
      <w:r w:rsidR="00774591" w:rsidRPr="00774591">
        <w:t> </w:t>
      </w:r>
      <w:r w:rsidRPr="00774591">
        <w:t xml:space="preserve">26 of the </w:t>
      </w:r>
      <w:r w:rsidRPr="00774591">
        <w:rPr>
          <w:i/>
        </w:rPr>
        <w:t>Marriage Act 1961</w:t>
      </w:r>
      <w:r w:rsidRPr="00774591">
        <w:t>.</w:t>
      </w:r>
    </w:p>
    <w:p w:rsidR="00670A6B" w:rsidRPr="00774591" w:rsidRDefault="00670A6B" w:rsidP="00670A6B">
      <w:pPr>
        <w:pStyle w:val="ActHead5"/>
      </w:pPr>
      <w:bookmarkStart w:id="6" w:name="_Toc527101617"/>
      <w:r w:rsidRPr="00774591">
        <w:rPr>
          <w:rStyle w:val="CharSectno"/>
        </w:rPr>
        <w:t>5</w:t>
      </w:r>
      <w:r w:rsidRPr="00774591">
        <w:t xml:space="preserve">  Schedule</w:t>
      </w:r>
      <w:r w:rsidR="00774591" w:rsidRPr="00774591">
        <w:t> </w:t>
      </w:r>
      <w:r w:rsidRPr="00774591">
        <w:t>2</w:t>
      </w:r>
      <w:bookmarkEnd w:id="6"/>
    </w:p>
    <w:p w:rsidR="00670A6B" w:rsidRPr="00774591" w:rsidRDefault="00670A6B" w:rsidP="00670A6B">
      <w:pPr>
        <w:pStyle w:val="subsection"/>
      </w:pPr>
      <w:r w:rsidRPr="00774591">
        <w:tab/>
      </w:r>
      <w:r w:rsidRPr="00774591">
        <w:tab/>
        <w:t>Each instrument that is specified in Schedule</w:t>
      </w:r>
      <w:r w:rsidR="00774591" w:rsidRPr="00774591">
        <w:t> </w:t>
      </w:r>
      <w:r w:rsidRPr="00774591">
        <w:t>2 to this instrument is amended or repealed as set out in the applicable items in that Schedule, and any other item in that Schedule has effect according to its terms.</w:t>
      </w:r>
    </w:p>
    <w:p w:rsidR="00AF7F22" w:rsidRPr="00774591" w:rsidRDefault="00AF7F22" w:rsidP="003A27EB">
      <w:pPr>
        <w:sectPr w:rsidR="00AF7F22" w:rsidRPr="00774591" w:rsidSect="005A4A4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bookmarkStart w:id="7" w:name="_Toc527101618"/>
    </w:p>
    <w:p w:rsidR="00AF7F22" w:rsidRPr="00774591" w:rsidRDefault="00AF7F22" w:rsidP="00AF7F22">
      <w:pPr>
        <w:pStyle w:val="ActHead1"/>
      </w:pPr>
      <w:r w:rsidRPr="00774591">
        <w:rPr>
          <w:rStyle w:val="CharChapNo"/>
        </w:rPr>
        <w:t>Schedule</w:t>
      </w:r>
      <w:r w:rsidR="00774591" w:rsidRPr="00774591">
        <w:rPr>
          <w:rStyle w:val="CharChapNo"/>
        </w:rPr>
        <w:t> </w:t>
      </w:r>
      <w:r w:rsidRPr="00774591">
        <w:rPr>
          <w:rStyle w:val="CharChapNo"/>
        </w:rPr>
        <w:t>1</w:t>
      </w:r>
      <w:r w:rsidRPr="00774591">
        <w:t>—</w:t>
      </w:r>
      <w:r w:rsidRPr="00774591">
        <w:rPr>
          <w:rStyle w:val="CharChapText"/>
        </w:rPr>
        <w:t>Recognised denominations</w:t>
      </w:r>
    </w:p>
    <w:p w:rsidR="00AF7F22" w:rsidRPr="00774591" w:rsidRDefault="00AF7F22" w:rsidP="00AF7F22">
      <w:pPr>
        <w:pStyle w:val="notemargin"/>
      </w:pPr>
      <w:r w:rsidRPr="00774591">
        <w:t>Note:</w:t>
      </w:r>
      <w:r w:rsidRPr="00774591">
        <w:tab/>
        <w:t>See section</w:t>
      </w:r>
      <w:r w:rsidR="00774591" w:rsidRPr="00774591">
        <w:t> </w:t>
      </w:r>
      <w:r w:rsidRPr="00774591">
        <w:t>4.</w:t>
      </w:r>
    </w:p>
    <w:p w:rsidR="00AF7F22" w:rsidRPr="00774591" w:rsidRDefault="00AF7F22" w:rsidP="00AF7F22">
      <w:pPr>
        <w:pStyle w:val="Header"/>
      </w:pPr>
      <w:r w:rsidRPr="00774591">
        <w:rPr>
          <w:rStyle w:val="CharPartNo"/>
        </w:rPr>
        <w:t xml:space="preserve"> </w:t>
      </w:r>
      <w:r w:rsidRPr="00774591">
        <w:rPr>
          <w:rStyle w:val="CharPartText"/>
        </w:rPr>
        <w:t xml:space="preserve"> </w:t>
      </w:r>
    </w:p>
    <w:p w:rsidR="00AF7F22" w:rsidRPr="00774591" w:rsidRDefault="00AF7F22" w:rsidP="00AF7F22">
      <w:pPr>
        <w:pStyle w:val="Header"/>
      </w:pPr>
      <w:bookmarkStart w:id="8" w:name="f_Check_Lines_below"/>
      <w:bookmarkEnd w:id="8"/>
      <w:r w:rsidRPr="00774591">
        <w:rPr>
          <w:rStyle w:val="CharDivNo"/>
        </w:rPr>
        <w:t xml:space="preserve"> </w:t>
      </w:r>
      <w:r w:rsidRPr="00774591">
        <w:rPr>
          <w:rStyle w:val="CharDivText"/>
        </w:rPr>
        <w:t xml:space="preserve"> </w:t>
      </w:r>
    </w:p>
    <w:p w:rsidR="00AF7F22" w:rsidRPr="00774591" w:rsidRDefault="00AF7F22" w:rsidP="00AF7F22">
      <w:pPr>
        <w:pStyle w:val="subsection"/>
      </w:pPr>
      <w:r w:rsidRPr="00774591">
        <w:t>A2A Ltd.</w:t>
      </w:r>
    </w:p>
    <w:p w:rsidR="00AF7F22" w:rsidRPr="00774591" w:rsidRDefault="00AF7F22" w:rsidP="00AF7F22">
      <w:pPr>
        <w:pStyle w:val="subsection"/>
      </w:pPr>
      <w:r w:rsidRPr="00774591">
        <w:t>Aboriginal Evangelical Fellowship of Australia</w:t>
      </w:r>
    </w:p>
    <w:p w:rsidR="00AF7F22" w:rsidRPr="00774591" w:rsidRDefault="00AF7F22" w:rsidP="00AF7F22">
      <w:pPr>
        <w:pStyle w:val="subsection"/>
      </w:pPr>
      <w:r w:rsidRPr="00774591">
        <w:t>Ananda Marga</w:t>
      </w:r>
    </w:p>
    <w:p w:rsidR="00AF7F22" w:rsidRPr="00774591" w:rsidRDefault="00AF7F22" w:rsidP="00AF7F22">
      <w:pPr>
        <w:pStyle w:val="subsection"/>
      </w:pPr>
      <w:r w:rsidRPr="00774591">
        <w:t>Anglican Catholic Church in Australia, The</w:t>
      </w:r>
    </w:p>
    <w:p w:rsidR="00AF7F22" w:rsidRPr="00774591" w:rsidRDefault="00AF7F22" w:rsidP="00AF7F22">
      <w:pPr>
        <w:pStyle w:val="subsection"/>
      </w:pPr>
      <w:r w:rsidRPr="00774591">
        <w:t>Anglican Church of Australia, The</w:t>
      </w:r>
    </w:p>
    <w:p w:rsidR="00AF7F22" w:rsidRPr="00774591" w:rsidRDefault="00AF7F22" w:rsidP="00AF7F22">
      <w:pPr>
        <w:pStyle w:val="subsection"/>
      </w:pPr>
      <w:r w:rsidRPr="00774591">
        <w:t>Antiochian Orthodox Archdiocese Church of Australia and New Zealand</w:t>
      </w:r>
    </w:p>
    <w:p w:rsidR="00AF7F22" w:rsidRPr="00774591" w:rsidRDefault="00AF7F22" w:rsidP="00AF7F22">
      <w:pPr>
        <w:pStyle w:val="subsection"/>
      </w:pPr>
      <w:r w:rsidRPr="00774591">
        <w:t>Apostolic Church Australia Limited</w:t>
      </w:r>
    </w:p>
    <w:p w:rsidR="00AF7F22" w:rsidRPr="00774591" w:rsidRDefault="00AF7F22" w:rsidP="00AF7F22">
      <w:pPr>
        <w:pStyle w:val="subsection"/>
      </w:pPr>
      <w:r w:rsidRPr="00774591">
        <w:t>Apostolic Church of Queensland, The</w:t>
      </w:r>
    </w:p>
    <w:p w:rsidR="00AF7F22" w:rsidRPr="00774591" w:rsidRDefault="00AF7F22" w:rsidP="00AF7F22">
      <w:pPr>
        <w:pStyle w:val="subsection"/>
      </w:pPr>
      <w:r w:rsidRPr="00774591">
        <w:t>Armenian Apostolic Church in Australia, The</w:t>
      </w:r>
    </w:p>
    <w:p w:rsidR="00AF7F22" w:rsidRPr="00774591" w:rsidRDefault="00AF7F22" w:rsidP="00AF7F22">
      <w:pPr>
        <w:pStyle w:val="subsection"/>
      </w:pPr>
      <w:r w:rsidRPr="00774591">
        <w:t>Assembly of God Church of Samoa in Australia Inc</w:t>
      </w:r>
    </w:p>
    <w:p w:rsidR="00AF7F22" w:rsidRPr="00774591" w:rsidRDefault="00AF7F22" w:rsidP="00AF7F22">
      <w:pPr>
        <w:pStyle w:val="subsection"/>
      </w:pPr>
      <w:r w:rsidRPr="00774591">
        <w:t>Associated Christian Ministries</w:t>
      </w:r>
    </w:p>
    <w:p w:rsidR="00AF7F22" w:rsidRPr="00774591" w:rsidRDefault="00AF7F22" w:rsidP="00AF7F22">
      <w:pPr>
        <w:pStyle w:val="subsection"/>
      </w:pPr>
      <w:r w:rsidRPr="00774591">
        <w:t>Associated Christian Spiritual Churches of Australia</w:t>
      </w:r>
    </w:p>
    <w:p w:rsidR="00AF7F22" w:rsidRPr="00774591" w:rsidRDefault="00AF7F22" w:rsidP="00AF7F22">
      <w:pPr>
        <w:pStyle w:val="subsection"/>
      </w:pPr>
      <w:r w:rsidRPr="00774591">
        <w:t>Australian Christadelphian Ecclesia</w:t>
      </w:r>
    </w:p>
    <w:p w:rsidR="00AF7F22" w:rsidRPr="00774591" w:rsidRDefault="00AF7F22" w:rsidP="00AF7F22">
      <w:pPr>
        <w:pStyle w:val="subsection"/>
      </w:pPr>
      <w:r w:rsidRPr="00774591">
        <w:t>Australian Christian Churches</w:t>
      </w:r>
    </w:p>
    <w:p w:rsidR="00AF7F22" w:rsidRPr="00774591" w:rsidRDefault="00AF7F22" w:rsidP="00AF7F22">
      <w:pPr>
        <w:pStyle w:val="subsection"/>
      </w:pPr>
      <w:r w:rsidRPr="00774591">
        <w:t>Australian Church of Antioch, The</w:t>
      </w:r>
    </w:p>
    <w:p w:rsidR="00AF7F22" w:rsidRPr="00774591" w:rsidRDefault="00AF7F22" w:rsidP="00AF7F22">
      <w:pPr>
        <w:pStyle w:val="subsection"/>
      </w:pPr>
      <w:r w:rsidRPr="00774591">
        <w:t>Australian Fellowship of Bible</w:t>
      </w:r>
      <w:r w:rsidR="00774591">
        <w:noBreakHyphen/>
      </w:r>
      <w:r w:rsidRPr="00774591">
        <w:t>believing Churches</w:t>
      </w:r>
    </w:p>
    <w:p w:rsidR="00AF7F22" w:rsidRPr="00774591" w:rsidRDefault="00AF7F22" w:rsidP="00AF7F22">
      <w:pPr>
        <w:pStyle w:val="subsection"/>
      </w:pPr>
      <w:r w:rsidRPr="00774591">
        <w:t>Australian Fellowship of Mission Centres (Youth with a Mission)</w:t>
      </w:r>
    </w:p>
    <w:p w:rsidR="00AF7F22" w:rsidRPr="00774591" w:rsidRDefault="00AF7F22" w:rsidP="00AF7F22">
      <w:pPr>
        <w:pStyle w:val="subsection"/>
      </w:pPr>
      <w:r w:rsidRPr="00774591">
        <w:t>Australian Indigenous Ministries</w:t>
      </w:r>
    </w:p>
    <w:p w:rsidR="00AF7F22" w:rsidRPr="00774591" w:rsidRDefault="00AF7F22" w:rsidP="00AF7F22">
      <w:pPr>
        <w:pStyle w:val="subsection"/>
      </w:pPr>
      <w:r w:rsidRPr="00774591">
        <w:t>Australian Unitarian Druze</w:t>
      </w:r>
    </w:p>
    <w:p w:rsidR="00AF7F22" w:rsidRPr="00774591" w:rsidRDefault="00AF7F22" w:rsidP="00AF7F22">
      <w:pPr>
        <w:pStyle w:val="subsection"/>
      </w:pPr>
      <w:r w:rsidRPr="00774591">
        <w:t>Australian Zoroastrian Association of NSW Incorporated</w:t>
      </w:r>
    </w:p>
    <w:p w:rsidR="00AF7F22" w:rsidRPr="00774591" w:rsidRDefault="00AF7F22" w:rsidP="00AF7F22">
      <w:pPr>
        <w:pStyle w:val="subsection"/>
      </w:pPr>
      <w:r w:rsidRPr="00774591">
        <w:t>Autocephalic Greek Orthodox Church of America and Australia</w:t>
      </w:r>
    </w:p>
    <w:p w:rsidR="00AF7F22" w:rsidRPr="00774591" w:rsidRDefault="00AF7F22" w:rsidP="00AF7F22">
      <w:pPr>
        <w:pStyle w:val="subsection"/>
      </w:pPr>
      <w:r w:rsidRPr="00774591">
        <w:t>Baha’i Faith</w:t>
      </w:r>
    </w:p>
    <w:p w:rsidR="00AF7F22" w:rsidRPr="00774591" w:rsidRDefault="00AF7F22" w:rsidP="00AF7F22">
      <w:pPr>
        <w:pStyle w:val="subsection"/>
      </w:pPr>
      <w:r w:rsidRPr="00774591">
        <w:t>Baptist Union of Australia, The</w:t>
      </w:r>
    </w:p>
    <w:p w:rsidR="00AF7F22" w:rsidRPr="00774591" w:rsidRDefault="00AF7F22" w:rsidP="00AF7F22">
      <w:pPr>
        <w:pStyle w:val="subsection"/>
      </w:pPr>
      <w:r w:rsidRPr="00774591">
        <w:t>Bethesda Ministries International Incorporated</w:t>
      </w:r>
    </w:p>
    <w:p w:rsidR="00AF7F22" w:rsidRPr="00774591" w:rsidRDefault="00AF7F22" w:rsidP="00AF7F22">
      <w:pPr>
        <w:pStyle w:val="subsection"/>
      </w:pPr>
      <w:r w:rsidRPr="00774591">
        <w:t>Brethren</w:t>
      </w:r>
    </w:p>
    <w:p w:rsidR="00AF7F22" w:rsidRPr="00774591" w:rsidRDefault="00AF7F22" w:rsidP="00AF7F22">
      <w:pPr>
        <w:pStyle w:val="subsection"/>
      </w:pPr>
      <w:r w:rsidRPr="00774591">
        <w:t>C3 Church Global</w:t>
      </w:r>
    </w:p>
    <w:p w:rsidR="00AF7F22" w:rsidRPr="00774591" w:rsidRDefault="00AF7F22" w:rsidP="00AF7F22">
      <w:pPr>
        <w:pStyle w:val="subsection"/>
      </w:pPr>
      <w:r w:rsidRPr="00774591">
        <w:t>Caodai Overseas Missionary (Australia) Incorporated</w:t>
      </w:r>
    </w:p>
    <w:p w:rsidR="00AF7F22" w:rsidRPr="00774591" w:rsidRDefault="00AF7F22" w:rsidP="00AF7F22">
      <w:pPr>
        <w:pStyle w:val="subsection"/>
      </w:pPr>
      <w:r w:rsidRPr="00774591">
        <w:t>Chinese Methodist Church in Australia</w:t>
      </w:r>
    </w:p>
    <w:p w:rsidR="00AF7F22" w:rsidRPr="00774591" w:rsidRDefault="00AF7F22" w:rsidP="00AF7F22">
      <w:pPr>
        <w:pStyle w:val="subsection"/>
      </w:pPr>
      <w:r w:rsidRPr="00774591">
        <w:t>Christian and Missionary Alliance of Australia, The</w:t>
      </w:r>
    </w:p>
    <w:p w:rsidR="00AF7F22" w:rsidRPr="00774591" w:rsidRDefault="00AF7F22" w:rsidP="00AF7F22">
      <w:pPr>
        <w:pStyle w:val="subsection"/>
      </w:pPr>
      <w:r w:rsidRPr="00774591">
        <w:t>Christian Church in Australia Incorporated</w:t>
      </w:r>
    </w:p>
    <w:p w:rsidR="00AF7F22" w:rsidRPr="00774591" w:rsidRDefault="00AF7F22" w:rsidP="00AF7F22">
      <w:pPr>
        <w:pStyle w:val="subsection"/>
      </w:pPr>
      <w:r w:rsidRPr="00774591">
        <w:t>Christian Church, The</w:t>
      </w:r>
    </w:p>
    <w:p w:rsidR="00AF7F22" w:rsidRPr="00774591" w:rsidRDefault="00AF7F22" w:rsidP="00AF7F22">
      <w:pPr>
        <w:pStyle w:val="subsection"/>
      </w:pPr>
      <w:r w:rsidRPr="00774591">
        <w:t>Christian Community Churches of Australia</w:t>
      </w:r>
    </w:p>
    <w:p w:rsidR="00AF7F22" w:rsidRPr="00774591" w:rsidRDefault="00AF7F22" w:rsidP="00AF7F22">
      <w:pPr>
        <w:pStyle w:val="subsection"/>
      </w:pPr>
      <w:r w:rsidRPr="00774591">
        <w:t>Christian Israelite Church</w:t>
      </w:r>
    </w:p>
    <w:p w:rsidR="00AF7F22" w:rsidRPr="00774591" w:rsidRDefault="00AF7F22" w:rsidP="00AF7F22">
      <w:pPr>
        <w:pStyle w:val="subsection"/>
      </w:pPr>
      <w:r w:rsidRPr="00774591">
        <w:t>Christian Outreach Centre</w:t>
      </w:r>
    </w:p>
    <w:p w:rsidR="00AF7F22" w:rsidRPr="00774591" w:rsidRDefault="00AF7F22" w:rsidP="00AF7F22">
      <w:pPr>
        <w:pStyle w:val="subsection"/>
      </w:pPr>
      <w:r w:rsidRPr="00774591">
        <w:t>Christian Reformed Churches of Australia</w:t>
      </w:r>
    </w:p>
    <w:p w:rsidR="00AF7F22" w:rsidRPr="00774591" w:rsidRDefault="00AF7F22" w:rsidP="00AF7F22">
      <w:pPr>
        <w:pStyle w:val="subsection"/>
      </w:pPr>
      <w:r w:rsidRPr="00774591">
        <w:t>Churches of Christ in Australia</w:t>
      </w:r>
    </w:p>
    <w:p w:rsidR="00AF7F22" w:rsidRPr="00774591" w:rsidRDefault="00AF7F22" w:rsidP="00AF7F22">
      <w:pPr>
        <w:pStyle w:val="subsection"/>
      </w:pPr>
      <w:r w:rsidRPr="00774591">
        <w:t>Church of God (Australia) Limited</w:t>
      </w:r>
    </w:p>
    <w:p w:rsidR="00AF7F22" w:rsidRPr="00774591" w:rsidRDefault="00AF7F22" w:rsidP="00AF7F22">
      <w:pPr>
        <w:pStyle w:val="subsection"/>
      </w:pPr>
      <w:r w:rsidRPr="00774591">
        <w:t>Church of Jesus Christ of Latter</w:t>
      </w:r>
      <w:r w:rsidR="00774591">
        <w:noBreakHyphen/>
      </w:r>
      <w:r w:rsidRPr="00774591">
        <w:t>Day Saints (Australia), The</w:t>
      </w:r>
    </w:p>
    <w:p w:rsidR="00AF7F22" w:rsidRPr="00774591" w:rsidRDefault="00AF7F22" w:rsidP="00AF7F22">
      <w:pPr>
        <w:pStyle w:val="subsection"/>
      </w:pPr>
      <w:r w:rsidRPr="00774591">
        <w:t>Church of Pentecost Australia, The</w:t>
      </w:r>
    </w:p>
    <w:p w:rsidR="00AF7F22" w:rsidRPr="00774591" w:rsidRDefault="00AF7F22" w:rsidP="00AF7F22">
      <w:pPr>
        <w:pStyle w:val="subsection"/>
      </w:pPr>
      <w:r w:rsidRPr="00774591">
        <w:t>Church of Scientology Incorporated, The</w:t>
      </w:r>
    </w:p>
    <w:p w:rsidR="00AF7F22" w:rsidRPr="00774591" w:rsidRDefault="00AF7F22" w:rsidP="00AF7F22">
      <w:pPr>
        <w:pStyle w:val="subsection"/>
      </w:pPr>
      <w:r w:rsidRPr="00774591">
        <w:t>Church of the Foursquare Gospel (Australia) Limited</w:t>
      </w:r>
    </w:p>
    <w:p w:rsidR="00AF7F22" w:rsidRPr="00774591" w:rsidRDefault="00AF7F22" w:rsidP="00AF7F22">
      <w:pPr>
        <w:pStyle w:val="subsection"/>
      </w:pPr>
      <w:r w:rsidRPr="00774591">
        <w:t>Church of the Foursquare Gospel in Australia</w:t>
      </w:r>
    </w:p>
    <w:p w:rsidR="00AF7F22" w:rsidRPr="00774591" w:rsidRDefault="00AF7F22" w:rsidP="00AF7F22">
      <w:pPr>
        <w:pStyle w:val="subsection"/>
      </w:pPr>
      <w:r w:rsidRPr="00774591">
        <w:t>Church of the Nazarene</w:t>
      </w:r>
    </w:p>
    <w:p w:rsidR="00AF7F22" w:rsidRPr="00774591" w:rsidRDefault="00AF7F22" w:rsidP="00AF7F22">
      <w:pPr>
        <w:pStyle w:val="subsection"/>
      </w:pPr>
      <w:r w:rsidRPr="00774591">
        <w:t>Church of Tonga in Australia, The</w:t>
      </w:r>
    </w:p>
    <w:p w:rsidR="00AF7F22" w:rsidRPr="00774591" w:rsidRDefault="00AF7F22" w:rsidP="00AF7F22">
      <w:pPr>
        <w:pStyle w:val="subsection"/>
      </w:pPr>
      <w:r w:rsidRPr="00774591">
        <w:t>Church of Torres Strait</w:t>
      </w:r>
    </w:p>
    <w:p w:rsidR="00AF7F22" w:rsidRPr="00774591" w:rsidRDefault="00AF7F22" w:rsidP="00AF7F22">
      <w:pPr>
        <w:pStyle w:val="subsection"/>
      </w:pPr>
      <w:r w:rsidRPr="00774591">
        <w:t>Community of Christ</w:t>
      </w:r>
    </w:p>
    <w:p w:rsidR="00AF7F22" w:rsidRPr="00774591" w:rsidRDefault="00AF7F22" w:rsidP="00AF7F22">
      <w:pPr>
        <w:pStyle w:val="subsection"/>
      </w:pPr>
      <w:r w:rsidRPr="00774591">
        <w:t>Congregational Christian Church in Samoa, The</w:t>
      </w:r>
    </w:p>
    <w:p w:rsidR="00AF7F22" w:rsidRPr="00774591" w:rsidRDefault="00AF7F22" w:rsidP="00AF7F22">
      <w:pPr>
        <w:pStyle w:val="subsection"/>
      </w:pPr>
      <w:r w:rsidRPr="00774591">
        <w:rPr>
          <w:szCs w:val="22"/>
        </w:rPr>
        <w:t>Congregational Federation of Australia and New Zealand</w:t>
      </w:r>
    </w:p>
    <w:p w:rsidR="00AF7F22" w:rsidRPr="00774591" w:rsidRDefault="00AF7F22" w:rsidP="00AF7F22">
      <w:pPr>
        <w:pStyle w:val="subsection"/>
      </w:pPr>
      <w:r w:rsidRPr="00774591">
        <w:t>Connexions Ltd</w:t>
      </w:r>
    </w:p>
    <w:p w:rsidR="00AF7F22" w:rsidRPr="00774591" w:rsidRDefault="00AF7F22" w:rsidP="00AF7F22">
      <w:pPr>
        <w:pStyle w:val="subsection"/>
      </w:pPr>
      <w:r w:rsidRPr="00774591">
        <w:t>Cook Islands Christian Church</w:t>
      </w:r>
    </w:p>
    <w:p w:rsidR="00AF7F22" w:rsidRPr="00774591" w:rsidRDefault="00AF7F22" w:rsidP="00AF7F22">
      <w:pPr>
        <w:pStyle w:val="subsection"/>
      </w:pPr>
      <w:r w:rsidRPr="00774591">
        <w:t>Coptic Orthodox Church of Australia</w:t>
      </w:r>
    </w:p>
    <w:p w:rsidR="00AF7F22" w:rsidRPr="00774591" w:rsidRDefault="00AF7F22" w:rsidP="00AF7F22">
      <w:pPr>
        <w:pStyle w:val="subsection"/>
      </w:pPr>
      <w:r w:rsidRPr="00774591">
        <w:t>CRC Churches International</w:t>
      </w:r>
    </w:p>
    <w:p w:rsidR="00AF7F22" w:rsidRPr="00774591" w:rsidRDefault="00AF7F22" w:rsidP="00AF7F22">
      <w:pPr>
        <w:pStyle w:val="subsection"/>
      </w:pPr>
      <w:r w:rsidRPr="00774591">
        <w:t>Crosslink Christian Network</w:t>
      </w:r>
    </w:p>
    <w:p w:rsidR="00AF7F22" w:rsidRPr="00774591" w:rsidRDefault="00AF7F22" w:rsidP="00AF7F22">
      <w:pPr>
        <w:pStyle w:val="subsection"/>
      </w:pPr>
      <w:r w:rsidRPr="00774591">
        <w:t>Dream Centre Christian Church Limited</w:t>
      </w:r>
    </w:p>
    <w:p w:rsidR="00AF7F22" w:rsidRPr="00774591" w:rsidRDefault="00AF7F22" w:rsidP="00AF7F22">
      <w:pPr>
        <w:pStyle w:val="subsection"/>
      </w:pPr>
      <w:r w:rsidRPr="00774591">
        <w:t>ECKANKAR Australia</w:t>
      </w:r>
    </w:p>
    <w:p w:rsidR="00AF7F22" w:rsidRPr="00774591" w:rsidRDefault="00AF7F22" w:rsidP="00AF7F22">
      <w:pPr>
        <w:pStyle w:val="subsection"/>
      </w:pPr>
      <w:r w:rsidRPr="00774591">
        <w:t>Edge Church International Ltd</w:t>
      </w:r>
    </w:p>
    <w:p w:rsidR="00AF7F22" w:rsidRPr="00774591" w:rsidRDefault="00AF7F22" w:rsidP="00AF7F22">
      <w:pPr>
        <w:pStyle w:val="subsection"/>
      </w:pPr>
      <w:r w:rsidRPr="00774591">
        <w:t>Ethiopian Orthodox Tewahedo Debre Amin Abune Teklehaimanot Church Incorporated</w:t>
      </w:r>
    </w:p>
    <w:p w:rsidR="00AF7F22" w:rsidRPr="00774591" w:rsidRDefault="00AF7F22" w:rsidP="00AF7F22">
      <w:pPr>
        <w:pStyle w:val="subsection"/>
      </w:pPr>
      <w:r w:rsidRPr="00774591">
        <w:t>Evangelical Presbyterian Church of Australia, The</w:t>
      </w:r>
    </w:p>
    <w:p w:rsidR="00AF7F22" w:rsidRPr="00774591" w:rsidRDefault="00AF7F22" w:rsidP="00AF7F22">
      <w:pPr>
        <w:pStyle w:val="subsection"/>
      </w:pPr>
      <w:r w:rsidRPr="00774591">
        <w:t>Federation of Australian Buddhist Councils Incorporated</w:t>
      </w:r>
    </w:p>
    <w:p w:rsidR="00AF7F22" w:rsidRPr="00774591" w:rsidRDefault="00AF7F22" w:rsidP="00AF7F22">
      <w:pPr>
        <w:pStyle w:val="subsection"/>
      </w:pPr>
      <w:r w:rsidRPr="00774591">
        <w:t>Fellowship of Congregational Churches</w:t>
      </w:r>
    </w:p>
    <w:p w:rsidR="00AF7F22" w:rsidRPr="00774591" w:rsidRDefault="00AF7F22" w:rsidP="00AF7F22">
      <w:pPr>
        <w:pStyle w:val="subsection"/>
      </w:pPr>
      <w:r w:rsidRPr="00774591">
        <w:t>Fellowship of Evangelical Churches of Australia</w:t>
      </w:r>
    </w:p>
    <w:p w:rsidR="00AF7F22" w:rsidRPr="00774591" w:rsidRDefault="00AF7F22" w:rsidP="00AF7F22">
      <w:pPr>
        <w:pStyle w:val="subsection"/>
      </w:pPr>
      <w:r w:rsidRPr="00774591">
        <w:t>Fellowship of Independent Evangelical Churches</w:t>
      </w:r>
    </w:p>
    <w:p w:rsidR="00AF7F22" w:rsidRPr="00774591" w:rsidRDefault="00AF7F22" w:rsidP="00AF7F22">
      <w:pPr>
        <w:pStyle w:val="subsection"/>
      </w:pPr>
      <w:r w:rsidRPr="00774591">
        <w:t>Free Church of Tonga, The</w:t>
      </w:r>
    </w:p>
    <w:p w:rsidR="00AF7F22" w:rsidRPr="00774591" w:rsidRDefault="00AF7F22" w:rsidP="00AF7F22">
      <w:pPr>
        <w:pStyle w:val="subsection"/>
      </w:pPr>
      <w:r w:rsidRPr="00774591">
        <w:t>Free Reformed Churches of Australia</w:t>
      </w:r>
    </w:p>
    <w:p w:rsidR="00AF7F22" w:rsidRPr="00774591" w:rsidRDefault="00AF7F22" w:rsidP="00AF7F22">
      <w:pPr>
        <w:pStyle w:val="subsection"/>
      </w:pPr>
      <w:r w:rsidRPr="00774591">
        <w:t>Free Serbian Orthodox Church, Diocese for Australia and New Zealand</w:t>
      </w:r>
    </w:p>
    <w:p w:rsidR="00AF7F22" w:rsidRPr="00774591" w:rsidRDefault="00AF7F22" w:rsidP="00AF7F22">
      <w:pPr>
        <w:pStyle w:val="subsection"/>
      </w:pPr>
      <w:r w:rsidRPr="00774591">
        <w:t>Full Gospel Churches of Australia</w:t>
      </w:r>
    </w:p>
    <w:p w:rsidR="00AF7F22" w:rsidRPr="00774591" w:rsidRDefault="00AF7F22" w:rsidP="00AF7F22">
      <w:pPr>
        <w:pStyle w:val="subsection"/>
      </w:pPr>
      <w:r w:rsidRPr="00774591">
        <w:t>Goshen Ministry International Outreach</w:t>
      </w:r>
    </w:p>
    <w:p w:rsidR="00AF7F22" w:rsidRPr="00774591" w:rsidRDefault="00AF7F22" w:rsidP="00AF7F22">
      <w:pPr>
        <w:pStyle w:val="subsection"/>
      </w:pPr>
      <w:r w:rsidRPr="00774591">
        <w:t>Grace Communion International Ltd</w:t>
      </w:r>
    </w:p>
    <w:p w:rsidR="00AF7F22" w:rsidRPr="00774591" w:rsidRDefault="00AF7F22" w:rsidP="00AF7F22">
      <w:pPr>
        <w:pStyle w:val="subsection"/>
      </w:pPr>
      <w:r w:rsidRPr="00774591">
        <w:t>Greek Orthodox Archdiocese of Australia</w:t>
      </w:r>
    </w:p>
    <w:p w:rsidR="00AF7F22" w:rsidRPr="00774591" w:rsidRDefault="00AF7F22" w:rsidP="00AF7F22">
      <w:pPr>
        <w:pStyle w:val="subsection"/>
        <w:rPr>
          <w:rFonts w:eastAsia="Calibri"/>
        </w:rPr>
      </w:pPr>
      <w:r w:rsidRPr="00774591">
        <w:t>Hillsong Church Australia</w:t>
      </w:r>
    </w:p>
    <w:p w:rsidR="00AF7F22" w:rsidRPr="00774591" w:rsidRDefault="00AF7F22" w:rsidP="00AF7F22">
      <w:pPr>
        <w:pStyle w:val="subsection"/>
      </w:pPr>
      <w:r w:rsidRPr="00774591">
        <w:t>Hindu Council of Australia, The</w:t>
      </w:r>
    </w:p>
    <w:p w:rsidR="00AF7F22" w:rsidRPr="00774591" w:rsidRDefault="00AF7F22" w:rsidP="00AF7F22">
      <w:pPr>
        <w:pStyle w:val="subsection"/>
      </w:pPr>
      <w:r w:rsidRPr="00774591">
        <w:t>Holy Apostolic Catholic Assyrian Church of the East</w:t>
      </w:r>
    </w:p>
    <w:p w:rsidR="00AF7F22" w:rsidRPr="00774591" w:rsidRDefault="00AF7F22" w:rsidP="00AF7F22">
      <w:pPr>
        <w:pStyle w:val="subsection"/>
      </w:pPr>
      <w:r w:rsidRPr="00774591">
        <w:t>Hope Ministries Australia</w:t>
      </w:r>
    </w:p>
    <w:p w:rsidR="00AF7F22" w:rsidRPr="00774591" w:rsidRDefault="00AF7F22" w:rsidP="00AF7F22">
      <w:pPr>
        <w:pStyle w:val="subsection"/>
      </w:pPr>
      <w:r w:rsidRPr="00774591">
        <w:t>Hungarian Reformed Church of Australia, The</w:t>
      </w:r>
    </w:p>
    <w:p w:rsidR="00AF7F22" w:rsidRPr="00774591" w:rsidRDefault="00AF7F22" w:rsidP="00AF7F22">
      <w:pPr>
        <w:pStyle w:val="subsection"/>
      </w:pPr>
      <w:r w:rsidRPr="00774591">
        <w:t>Iglesia ni Cristo</w:t>
      </w:r>
    </w:p>
    <w:p w:rsidR="00AF7F22" w:rsidRPr="00774591" w:rsidRDefault="00AF7F22" w:rsidP="00AF7F22">
      <w:pPr>
        <w:pStyle w:val="subsection"/>
      </w:pPr>
      <w:r w:rsidRPr="00774591">
        <w:t>Independent Baptist Fellowship</w:t>
      </w:r>
    </w:p>
    <w:p w:rsidR="00AF7F22" w:rsidRPr="00774591" w:rsidRDefault="00AF7F22" w:rsidP="00AF7F22">
      <w:pPr>
        <w:pStyle w:val="subsection"/>
      </w:pPr>
      <w:r w:rsidRPr="00774591">
        <w:t>Independent Baptists of Australia</w:t>
      </w:r>
    </w:p>
    <w:p w:rsidR="00AF7F22" w:rsidRPr="00774591" w:rsidRDefault="00AF7F22" w:rsidP="00AF7F22">
      <w:pPr>
        <w:pStyle w:val="subsection"/>
      </w:pPr>
      <w:r w:rsidRPr="00774591">
        <w:t>Indian Orthodox Church Incorporated</w:t>
      </w:r>
    </w:p>
    <w:p w:rsidR="00AF7F22" w:rsidRPr="00774591" w:rsidRDefault="00AF7F22" w:rsidP="00AF7F22">
      <w:pPr>
        <w:pStyle w:val="subsection"/>
      </w:pPr>
      <w:r w:rsidRPr="00774591">
        <w:t>International Buddhist Association of Australia Co</w:t>
      </w:r>
      <w:r w:rsidR="00774591">
        <w:noBreakHyphen/>
      </w:r>
      <w:r w:rsidRPr="00774591">
        <w:t>operative Limited</w:t>
      </w:r>
    </w:p>
    <w:p w:rsidR="00AF7F22" w:rsidRPr="00774591" w:rsidRDefault="00AF7F22" w:rsidP="00AF7F22">
      <w:pPr>
        <w:pStyle w:val="subsection"/>
      </w:pPr>
      <w:r w:rsidRPr="00774591">
        <w:t>International Council of Spiritualists</w:t>
      </w:r>
    </w:p>
    <w:p w:rsidR="00AF7F22" w:rsidRPr="00774591" w:rsidRDefault="00AF7F22" w:rsidP="00AF7F22">
      <w:pPr>
        <w:pStyle w:val="subsection"/>
      </w:pPr>
      <w:r w:rsidRPr="00774591">
        <w:t>International Society for Krishna Consciousness</w:t>
      </w:r>
    </w:p>
    <w:p w:rsidR="00AF7F22" w:rsidRPr="00774591" w:rsidRDefault="00AF7F22" w:rsidP="00AF7F22">
      <w:pPr>
        <w:pStyle w:val="subsection"/>
      </w:pPr>
      <w:r w:rsidRPr="00774591">
        <w:t>Islam</w:t>
      </w:r>
    </w:p>
    <w:p w:rsidR="00AF7F22" w:rsidRPr="00774591" w:rsidRDefault="00AF7F22" w:rsidP="00AF7F22">
      <w:pPr>
        <w:pStyle w:val="subsection"/>
      </w:pPr>
      <w:r w:rsidRPr="00774591">
        <w:t>Jehovah’s Witnesses</w:t>
      </w:r>
    </w:p>
    <w:p w:rsidR="00AF7F22" w:rsidRPr="00774591" w:rsidRDefault="00AF7F22" w:rsidP="00AF7F22">
      <w:pPr>
        <w:pStyle w:val="subsection"/>
      </w:pPr>
      <w:r w:rsidRPr="00774591">
        <w:t>Jewry</w:t>
      </w:r>
    </w:p>
    <w:p w:rsidR="00AF7F22" w:rsidRPr="00774591" w:rsidRDefault="00AF7F22" w:rsidP="00AF7F22">
      <w:pPr>
        <w:pStyle w:val="subsection"/>
      </w:pPr>
      <w:r w:rsidRPr="00774591">
        <w:t>Korean Presbyterian Reformed Church Incorporated</w:t>
      </w:r>
    </w:p>
    <w:p w:rsidR="00AF7F22" w:rsidRPr="00774591" w:rsidRDefault="00AF7F22" w:rsidP="00AF7F22">
      <w:pPr>
        <w:pStyle w:val="subsection"/>
      </w:pPr>
      <w:r w:rsidRPr="00774591">
        <w:t>Latvian Evangelical Lutheran Church in Victoria, The</w:t>
      </w:r>
    </w:p>
    <w:p w:rsidR="00AF7F22" w:rsidRPr="00774591" w:rsidRDefault="00AF7F22" w:rsidP="00AF7F22">
      <w:pPr>
        <w:pStyle w:val="subsection"/>
      </w:pPr>
      <w:r w:rsidRPr="00774591">
        <w:t>Liberal Catholic Church, The</w:t>
      </w:r>
    </w:p>
    <w:p w:rsidR="00AF7F22" w:rsidRPr="00774591" w:rsidRDefault="00AF7F22" w:rsidP="00AF7F22">
      <w:pPr>
        <w:pStyle w:val="subsection"/>
      </w:pPr>
      <w:r w:rsidRPr="00774591">
        <w:t>Life Church International Limited</w:t>
      </w:r>
    </w:p>
    <w:p w:rsidR="00AF7F22" w:rsidRPr="00774591" w:rsidRDefault="00AF7F22" w:rsidP="00AF7F22">
      <w:pPr>
        <w:pStyle w:val="subsection"/>
      </w:pPr>
      <w:r w:rsidRPr="00774591">
        <w:t>Lutheran Church of Australia Incorporated, The</w:t>
      </w:r>
    </w:p>
    <w:p w:rsidR="00AF7F22" w:rsidRPr="00774591" w:rsidRDefault="00AF7F22" w:rsidP="00AF7F22">
      <w:pPr>
        <w:pStyle w:val="subsection"/>
      </w:pPr>
      <w:r w:rsidRPr="00774591">
        <w:t>Macedonian</w:t>
      </w:r>
      <w:r w:rsidR="00774591">
        <w:noBreakHyphen/>
      </w:r>
      <w:r w:rsidRPr="00774591">
        <w:t>Bulgarian Eastern Orthodox Church</w:t>
      </w:r>
    </w:p>
    <w:p w:rsidR="00AF7F22" w:rsidRPr="00774591" w:rsidRDefault="00AF7F22" w:rsidP="00AF7F22">
      <w:pPr>
        <w:pStyle w:val="subsection"/>
      </w:pPr>
      <w:r w:rsidRPr="00774591">
        <w:t>Macedonian Orthodox Church</w:t>
      </w:r>
    </w:p>
    <w:p w:rsidR="00AF7F22" w:rsidRPr="00774591" w:rsidRDefault="00AF7F22" w:rsidP="00AF7F22">
      <w:pPr>
        <w:pStyle w:val="subsection"/>
      </w:pPr>
      <w:r w:rsidRPr="00774591">
        <w:t>Malankara Jacobite Syrian Orthodox Church</w:t>
      </w:r>
    </w:p>
    <w:p w:rsidR="00AF7F22" w:rsidRPr="00774591" w:rsidRDefault="00AF7F22" w:rsidP="00AF7F22">
      <w:pPr>
        <w:pStyle w:val="subsection"/>
      </w:pPr>
      <w:r w:rsidRPr="00774591">
        <w:t>Mar Thoma Syrian Church of Malabar</w:t>
      </w:r>
    </w:p>
    <w:p w:rsidR="00AF7F22" w:rsidRPr="00774591" w:rsidRDefault="00AF7F22" w:rsidP="00AF7F22">
      <w:pPr>
        <w:pStyle w:val="subsection"/>
      </w:pPr>
      <w:r w:rsidRPr="00774591">
        <w:t>Methodist Church of Samoa in Australia</w:t>
      </w:r>
    </w:p>
    <w:p w:rsidR="00AF7F22" w:rsidRPr="00774591" w:rsidRDefault="00AF7F22" w:rsidP="00AF7F22">
      <w:pPr>
        <w:pStyle w:val="subsection"/>
      </w:pPr>
      <w:r w:rsidRPr="00774591">
        <w:t>Metropolitanate of Australia and New Zealand of the Serbian Orthodox Church</w:t>
      </w:r>
    </w:p>
    <w:p w:rsidR="00AF7F22" w:rsidRPr="00774591" w:rsidRDefault="00AF7F22" w:rsidP="00AF7F22">
      <w:pPr>
        <w:pStyle w:val="subsection"/>
      </w:pPr>
      <w:r w:rsidRPr="00774591">
        <w:t>Ministers Fellowship International</w:t>
      </w:r>
    </w:p>
    <w:p w:rsidR="00AF7F22" w:rsidRPr="00774591" w:rsidRDefault="00AF7F22" w:rsidP="00AF7F22">
      <w:pPr>
        <w:pStyle w:val="subsection"/>
      </w:pPr>
      <w:r w:rsidRPr="00774591">
        <w:t>National Sikh Council of Australia Inc</w:t>
      </w:r>
    </w:p>
    <w:p w:rsidR="00AF7F22" w:rsidRPr="00774591" w:rsidRDefault="00AF7F22" w:rsidP="00AF7F22">
      <w:pPr>
        <w:pStyle w:val="subsection"/>
      </w:pPr>
      <w:r w:rsidRPr="00774591">
        <w:t>New Apostolic Church in Australia, The</w:t>
      </w:r>
    </w:p>
    <w:p w:rsidR="00AF7F22" w:rsidRPr="00774591" w:rsidRDefault="00AF7F22" w:rsidP="00AF7F22">
      <w:pPr>
        <w:pStyle w:val="subsection"/>
      </w:pPr>
      <w:r w:rsidRPr="00774591">
        <w:t>New Church in Australia, The</w:t>
      </w:r>
    </w:p>
    <w:p w:rsidR="00AF7F22" w:rsidRPr="00774591" w:rsidRDefault="00AF7F22" w:rsidP="00AF7F22">
      <w:pPr>
        <w:pStyle w:val="subsection"/>
      </w:pPr>
      <w:r w:rsidRPr="00774591">
        <w:t>Old Apostolic Church (Australia), The</w:t>
      </w:r>
    </w:p>
    <w:p w:rsidR="00AF7F22" w:rsidRPr="00774591" w:rsidRDefault="00AF7F22" w:rsidP="00AF7F22">
      <w:pPr>
        <w:pStyle w:val="subsection"/>
      </w:pPr>
      <w:r w:rsidRPr="00774591">
        <w:t>One Light Federation</w:t>
      </w:r>
    </w:p>
    <w:p w:rsidR="00AF7F22" w:rsidRPr="00774591" w:rsidRDefault="00AF7F22" w:rsidP="00AF7F22">
      <w:pPr>
        <w:pStyle w:val="subsection"/>
      </w:pPr>
      <w:r w:rsidRPr="00774591">
        <w:rPr>
          <w:szCs w:val="22"/>
        </w:rPr>
        <w:t>Pacific LMS Church Australasia Inc.</w:t>
      </w:r>
    </w:p>
    <w:p w:rsidR="00AF7F22" w:rsidRPr="00774591" w:rsidRDefault="00AF7F22" w:rsidP="00AF7F22">
      <w:pPr>
        <w:pStyle w:val="subsection"/>
      </w:pPr>
      <w:r w:rsidRPr="00774591">
        <w:t>Peace Christian Ministries Limited</w:t>
      </w:r>
    </w:p>
    <w:p w:rsidR="00AF7F22" w:rsidRPr="00774591" w:rsidRDefault="00AF7F22" w:rsidP="00AF7F22">
      <w:pPr>
        <w:pStyle w:val="subsection"/>
      </w:pPr>
      <w:r w:rsidRPr="00774591">
        <w:t>Pioneer Network Australia Incorporated</w:t>
      </w:r>
    </w:p>
    <w:p w:rsidR="00AF7F22" w:rsidRPr="00774591" w:rsidRDefault="00AF7F22" w:rsidP="00AF7F22">
      <w:pPr>
        <w:pStyle w:val="subsection"/>
      </w:pPr>
      <w:r w:rsidRPr="00774591">
        <w:t>Potters House Christian Fellowship of Australia, The</w:t>
      </w:r>
    </w:p>
    <w:p w:rsidR="00AF7F22" w:rsidRPr="00774591" w:rsidRDefault="00AF7F22" w:rsidP="00AF7F22">
      <w:pPr>
        <w:pStyle w:val="subsection"/>
      </w:pPr>
      <w:r w:rsidRPr="00774591">
        <w:t>Power of the Spirit Ltd</w:t>
      </w:r>
    </w:p>
    <w:p w:rsidR="00AF7F22" w:rsidRPr="00774591" w:rsidRDefault="00AF7F22" w:rsidP="00AF7F22">
      <w:pPr>
        <w:pStyle w:val="subsection"/>
      </w:pPr>
      <w:r w:rsidRPr="00774591">
        <w:t>Presbyterian Church of Australia, The</w:t>
      </w:r>
    </w:p>
    <w:p w:rsidR="00AF7F22" w:rsidRPr="00774591" w:rsidRDefault="00AF7F22" w:rsidP="00AF7F22">
      <w:pPr>
        <w:pStyle w:val="subsection"/>
      </w:pPr>
      <w:r w:rsidRPr="00774591">
        <w:t>Presbyterian Church of Eastern Australia</w:t>
      </w:r>
    </w:p>
    <w:p w:rsidR="00AF7F22" w:rsidRPr="00774591" w:rsidRDefault="00AF7F22" w:rsidP="00AF7F22">
      <w:pPr>
        <w:pStyle w:val="subsection"/>
      </w:pPr>
      <w:r w:rsidRPr="00774591">
        <w:t>Presbyterian Reformed Church</w:t>
      </w:r>
    </w:p>
    <w:p w:rsidR="00AF7F22" w:rsidRPr="00774591" w:rsidRDefault="00AF7F22" w:rsidP="00AF7F22">
      <w:pPr>
        <w:pStyle w:val="subsection"/>
      </w:pPr>
      <w:r w:rsidRPr="00774591">
        <w:t>Reach Out International Limited</w:t>
      </w:r>
    </w:p>
    <w:p w:rsidR="00AF7F22" w:rsidRPr="00774591" w:rsidRDefault="00AF7F22" w:rsidP="00AF7F22">
      <w:pPr>
        <w:pStyle w:val="subsection"/>
      </w:pPr>
      <w:r w:rsidRPr="00774591">
        <w:t>Reformed Presbyterian Church of Australia, The</w:t>
      </w:r>
    </w:p>
    <w:p w:rsidR="00AF7F22" w:rsidRPr="00774591" w:rsidRDefault="00AF7F22" w:rsidP="00AF7F22">
      <w:pPr>
        <w:pStyle w:val="subsection"/>
      </w:pPr>
      <w:r w:rsidRPr="00774591">
        <w:t>Religious Society of Friends, The</w:t>
      </w:r>
    </w:p>
    <w:p w:rsidR="00AF7F22" w:rsidRPr="00774591" w:rsidRDefault="00AF7F22" w:rsidP="00AF7F22">
      <w:pPr>
        <w:pStyle w:val="subsection"/>
      </w:pPr>
      <w:r w:rsidRPr="00774591">
        <w:t>Restoration Fellowships International</w:t>
      </w:r>
    </w:p>
    <w:p w:rsidR="00AF7F22" w:rsidRPr="00774591" w:rsidRDefault="00AF7F22" w:rsidP="00AF7F22">
      <w:pPr>
        <w:pStyle w:val="subsection"/>
      </w:pPr>
      <w:r w:rsidRPr="00774591">
        <w:t>Revival Centres International</w:t>
      </w:r>
    </w:p>
    <w:p w:rsidR="00AF7F22" w:rsidRPr="00774591" w:rsidRDefault="00AF7F22" w:rsidP="00AF7F22">
      <w:pPr>
        <w:pStyle w:val="subsection"/>
      </w:pPr>
      <w:r w:rsidRPr="00774591">
        <w:t>Revival Fellowship, The</w:t>
      </w:r>
    </w:p>
    <w:p w:rsidR="00AF7F22" w:rsidRPr="00774591" w:rsidRDefault="00AF7F22" w:rsidP="00AF7F22">
      <w:pPr>
        <w:pStyle w:val="subsection"/>
      </w:pPr>
      <w:r w:rsidRPr="00774591">
        <w:t>Rhema Family Churches Australia</w:t>
      </w:r>
    </w:p>
    <w:p w:rsidR="00AF7F22" w:rsidRPr="00774591" w:rsidRDefault="00AF7F22" w:rsidP="00AF7F22">
      <w:pPr>
        <w:pStyle w:val="subsection"/>
      </w:pPr>
      <w:r w:rsidRPr="00774591">
        <w:t>Riverview Church Incorporated</w:t>
      </w:r>
    </w:p>
    <w:p w:rsidR="00AF7F22" w:rsidRPr="00774591" w:rsidRDefault="00AF7F22" w:rsidP="00AF7F22">
      <w:pPr>
        <w:pStyle w:val="subsection"/>
      </w:pPr>
      <w:r w:rsidRPr="00774591">
        <w:t>Roman Catholic Church</w:t>
      </w:r>
    </w:p>
    <w:p w:rsidR="00AF7F22" w:rsidRPr="00774591" w:rsidRDefault="00AF7F22" w:rsidP="00AF7F22">
      <w:pPr>
        <w:pStyle w:val="subsection"/>
      </w:pPr>
      <w:r w:rsidRPr="00774591">
        <w:t>Romanian Orthodox Church</w:t>
      </w:r>
    </w:p>
    <w:p w:rsidR="00AF7F22" w:rsidRPr="00774591" w:rsidRDefault="00AF7F22" w:rsidP="00AF7F22">
      <w:pPr>
        <w:pStyle w:val="subsection"/>
      </w:pPr>
      <w:r w:rsidRPr="00774591">
        <w:t>Rosa Veritas Incorporated</w:t>
      </w:r>
    </w:p>
    <w:p w:rsidR="00AF7F22" w:rsidRPr="00774591" w:rsidRDefault="00AF7F22" w:rsidP="00AF7F22">
      <w:pPr>
        <w:pStyle w:val="subsection"/>
      </w:pPr>
      <w:r w:rsidRPr="00774591">
        <w:t>Russian Orthodox Church Outside of Russia</w:t>
      </w:r>
    </w:p>
    <w:p w:rsidR="00AF7F22" w:rsidRPr="00774591" w:rsidRDefault="00AF7F22" w:rsidP="00AF7F22">
      <w:pPr>
        <w:pStyle w:val="subsection"/>
      </w:pPr>
      <w:r w:rsidRPr="00774591">
        <w:t>Sabian Mandaean Religious Community</w:t>
      </w:r>
    </w:p>
    <w:p w:rsidR="00AF7F22" w:rsidRPr="00774591" w:rsidRDefault="00AF7F22" w:rsidP="00AF7F22">
      <w:pPr>
        <w:pStyle w:val="subsection"/>
      </w:pPr>
      <w:r w:rsidRPr="00774591">
        <w:t>Salvation Army, The</w:t>
      </w:r>
    </w:p>
    <w:p w:rsidR="00AF7F22" w:rsidRPr="00774591" w:rsidRDefault="00AF7F22" w:rsidP="00AF7F22">
      <w:pPr>
        <w:pStyle w:val="subsection"/>
      </w:pPr>
      <w:r w:rsidRPr="00774591">
        <w:t>Seventh</w:t>
      </w:r>
      <w:r w:rsidR="00774591">
        <w:noBreakHyphen/>
      </w:r>
      <w:r w:rsidRPr="00774591">
        <w:t>day Adventist Church</w:t>
      </w:r>
    </w:p>
    <w:p w:rsidR="00AF7F22" w:rsidRPr="00774591" w:rsidRDefault="00AF7F22" w:rsidP="00AF7F22">
      <w:pPr>
        <w:pStyle w:val="subsection"/>
      </w:pPr>
      <w:r w:rsidRPr="00774591">
        <w:t>Shia Islamic Assembly</w:t>
      </w:r>
    </w:p>
    <w:p w:rsidR="00AF7F22" w:rsidRPr="00774591" w:rsidRDefault="00AF7F22" w:rsidP="00AF7F22">
      <w:pPr>
        <w:pStyle w:val="subsection"/>
      </w:pPr>
      <w:r w:rsidRPr="00774591">
        <w:t>Shree Sanatan Dharm Pratinidhi Sabha of Australia Inc</w:t>
      </w:r>
    </w:p>
    <w:p w:rsidR="00AF7F22" w:rsidRPr="00774591" w:rsidRDefault="00AF7F22" w:rsidP="00AF7F22">
      <w:pPr>
        <w:pStyle w:val="subsection"/>
      </w:pPr>
      <w:r w:rsidRPr="00774591">
        <w:t>Siasi Uesiliana Tau’ataina‘o Tonga i Aositelelia Limited</w:t>
      </w:r>
    </w:p>
    <w:p w:rsidR="00AF7F22" w:rsidRPr="00774591" w:rsidRDefault="00AF7F22" w:rsidP="00AF7F22">
      <w:pPr>
        <w:pStyle w:val="subsection"/>
      </w:pPr>
      <w:r w:rsidRPr="00774591">
        <w:t>Society of Saint Pius X Limited</w:t>
      </w:r>
    </w:p>
    <w:p w:rsidR="00AF7F22" w:rsidRPr="00774591" w:rsidRDefault="00AF7F22" w:rsidP="00AF7F22">
      <w:pPr>
        <w:pStyle w:val="subsection"/>
      </w:pPr>
      <w:r w:rsidRPr="00774591">
        <w:t>Southern Cross Association of Churches, The</w:t>
      </w:r>
    </w:p>
    <w:p w:rsidR="00AF7F22" w:rsidRPr="00774591" w:rsidRDefault="00AF7F22" w:rsidP="00AF7F22">
      <w:pPr>
        <w:pStyle w:val="subsection"/>
      </w:pPr>
      <w:r w:rsidRPr="00774591">
        <w:t>Spirit of the Earth Medicine Society</w:t>
      </w:r>
    </w:p>
    <w:p w:rsidR="00AF7F22" w:rsidRPr="00774591" w:rsidRDefault="00AF7F22" w:rsidP="00AF7F22">
      <w:pPr>
        <w:pStyle w:val="subsection"/>
      </w:pPr>
      <w:r w:rsidRPr="00774591">
        <w:t>Strict and Particular Baptist Churches of Australia, The</w:t>
      </w:r>
    </w:p>
    <w:p w:rsidR="00AF7F22" w:rsidRPr="00774591" w:rsidRDefault="00AF7F22" w:rsidP="00AF7F22">
      <w:pPr>
        <w:pStyle w:val="subsection"/>
      </w:pPr>
      <w:r w:rsidRPr="00774591">
        <w:t>Syrian Orthodox Archdiocese of Australia and New Zealand (Patriarchal Vicarate) Limited</w:t>
      </w:r>
    </w:p>
    <w:p w:rsidR="00AF7F22" w:rsidRPr="00774591" w:rsidRDefault="00AF7F22" w:rsidP="00AF7F22">
      <w:pPr>
        <w:pStyle w:val="subsection"/>
      </w:pPr>
      <w:r w:rsidRPr="00774591">
        <w:t xml:space="preserve">Ukrainian Autocephalic Orthodox Church in Diaspora, </w:t>
      </w:r>
      <w:r w:rsidRPr="00774591">
        <w:br/>
        <w:t>Diocese of Australia and New Zealand</w:t>
      </w:r>
    </w:p>
    <w:p w:rsidR="00AF7F22" w:rsidRPr="00774591" w:rsidRDefault="00AF7F22" w:rsidP="00AF7F22">
      <w:pPr>
        <w:pStyle w:val="subsection"/>
      </w:pPr>
      <w:r w:rsidRPr="00774591">
        <w:t>Ukrainian Catholic Church in Australia</w:t>
      </w:r>
    </w:p>
    <w:p w:rsidR="00AF7F22" w:rsidRPr="00774591" w:rsidRDefault="00AF7F22" w:rsidP="00AF7F22">
      <w:pPr>
        <w:pStyle w:val="subsection"/>
      </w:pPr>
      <w:r w:rsidRPr="00774591">
        <w:t>Unitarians</w:t>
      </w:r>
    </w:p>
    <w:p w:rsidR="00AF7F22" w:rsidRPr="00774591" w:rsidRDefault="00AF7F22" w:rsidP="00AF7F22">
      <w:pPr>
        <w:pStyle w:val="subsection"/>
      </w:pPr>
      <w:r w:rsidRPr="00774591">
        <w:t>United Aborigines Mission</w:t>
      </w:r>
    </w:p>
    <w:p w:rsidR="00AF7F22" w:rsidRPr="00774591" w:rsidRDefault="00AF7F22" w:rsidP="00AF7F22">
      <w:pPr>
        <w:pStyle w:val="subsection"/>
      </w:pPr>
      <w:r w:rsidRPr="00774591">
        <w:t>United Church of God—Australia</w:t>
      </w:r>
    </w:p>
    <w:p w:rsidR="00AF7F22" w:rsidRPr="00774591" w:rsidRDefault="00AF7F22" w:rsidP="00AF7F22">
      <w:pPr>
        <w:pStyle w:val="subsection"/>
      </w:pPr>
      <w:r w:rsidRPr="00774591">
        <w:t>United Pentecostal Church of Australia</w:t>
      </w:r>
    </w:p>
    <w:p w:rsidR="00AF7F22" w:rsidRPr="00774591" w:rsidRDefault="00AF7F22" w:rsidP="00AF7F22">
      <w:pPr>
        <w:pStyle w:val="subsection"/>
      </w:pPr>
      <w:r w:rsidRPr="00774591">
        <w:t>United Spiritualism of Australia</w:t>
      </w:r>
    </w:p>
    <w:p w:rsidR="00AF7F22" w:rsidRPr="00774591" w:rsidRDefault="00AF7F22" w:rsidP="00AF7F22">
      <w:pPr>
        <w:pStyle w:val="subsection"/>
      </w:pPr>
      <w:r w:rsidRPr="00774591">
        <w:t>Uniting Church in Australia, The</w:t>
      </w:r>
    </w:p>
    <w:p w:rsidR="00AF7F22" w:rsidRPr="00774591" w:rsidRDefault="00AF7F22" w:rsidP="00AF7F22">
      <w:pPr>
        <w:pStyle w:val="subsection"/>
      </w:pPr>
      <w:r w:rsidRPr="00774591">
        <w:t>Victorian Spiritualists’ Union</w:t>
      </w:r>
    </w:p>
    <w:p w:rsidR="00AF7F22" w:rsidRPr="00774591" w:rsidRDefault="00AF7F22" w:rsidP="00AF7F22">
      <w:pPr>
        <w:pStyle w:val="subsection"/>
      </w:pPr>
      <w:r w:rsidRPr="00774591">
        <w:t>Victory Life Centre Incorporated</w:t>
      </w:r>
    </w:p>
    <w:p w:rsidR="00AF7F22" w:rsidRPr="00774591" w:rsidRDefault="00AF7F22" w:rsidP="00AF7F22">
      <w:pPr>
        <w:pStyle w:val="subsection"/>
      </w:pPr>
      <w:r w:rsidRPr="00774591">
        <w:t>Vineyard Churches Australia</w:t>
      </w:r>
    </w:p>
    <w:p w:rsidR="00AF7F22" w:rsidRPr="00774591" w:rsidRDefault="00AF7F22" w:rsidP="00AF7F22">
      <w:pPr>
        <w:pStyle w:val="subsection"/>
      </w:pPr>
      <w:r w:rsidRPr="00774591">
        <w:t>Welsh Calvinistic Methodist Connexion in Victoria, The</w:t>
      </w:r>
    </w:p>
    <w:p w:rsidR="00AF7F22" w:rsidRPr="00774591" w:rsidRDefault="00AF7F22" w:rsidP="00AF7F22">
      <w:pPr>
        <w:pStyle w:val="subsection"/>
      </w:pPr>
      <w:r w:rsidRPr="00774591">
        <w:t>Wesleyan Methodist Church, The</w:t>
      </w:r>
    </w:p>
    <w:p w:rsidR="00AF7F22" w:rsidRPr="00774591" w:rsidRDefault="00AF7F22" w:rsidP="00AF7F22">
      <w:pPr>
        <w:pStyle w:val="subsection"/>
      </w:pPr>
      <w:r w:rsidRPr="00774591">
        <w:t>Westminster Presbyterian Church, The</w:t>
      </w:r>
    </w:p>
    <w:p w:rsidR="00AF7F22" w:rsidRPr="00774591" w:rsidRDefault="00AF7F22" w:rsidP="00780A04">
      <w:pPr>
        <w:pStyle w:val="subsection"/>
        <w:sectPr w:rsidR="00AF7F22" w:rsidRPr="00774591" w:rsidSect="005A4A4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774591">
        <w:t>Worship Centre Christian Churches Worldwide (Australia) Ltd</w:t>
      </w:r>
    </w:p>
    <w:p w:rsidR="00AF7F22" w:rsidRPr="00774591" w:rsidRDefault="00AF7F22" w:rsidP="00AF7F22">
      <w:pPr>
        <w:pStyle w:val="ActHead6"/>
        <w:pageBreakBefore/>
      </w:pPr>
      <w:bookmarkStart w:id="9" w:name="_Toc527101619"/>
      <w:bookmarkStart w:id="10" w:name="opcAmSched"/>
      <w:bookmarkStart w:id="11" w:name="opcCurrentFind"/>
      <w:bookmarkEnd w:id="7"/>
      <w:r w:rsidRPr="00774591">
        <w:rPr>
          <w:rStyle w:val="CharAmSchNo"/>
        </w:rPr>
        <w:t>Schedule</w:t>
      </w:r>
      <w:r w:rsidR="00774591" w:rsidRPr="00774591">
        <w:rPr>
          <w:rStyle w:val="CharAmSchNo"/>
        </w:rPr>
        <w:t> </w:t>
      </w:r>
      <w:r w:rsidRPr="00774591">
        <w:rPr>
          <w:rStyle w:val="CharAmSchNo"/>
        </w:rPr>
        <w:t>2</w:t>
      </w:r>
      <w:r w:rsidRPr="00774591">
        <w:t>—</w:t>
      </w:r>
      <w:r w:rsidRPr="00774591">
        <w:rPr>
          <w:rStyle w:val="CharAmSchText"/>
        </w:rPr>
        <w:t>Repeals</w:t>
      </w:r>
    </w:p>
    <w:p w:rsidR="00AF7F22" w:rsidRPr="00774591" w:rsidRDefault="00AF7F22" w:rsidP="00AF7F22">
      <w:pPr>
        <w:pStyle w:val="Header"/>
      </w:pPr>
      <w:r w:rsidRPr="00774591">
        <w:rPr>
          <w:rStyle w:val="CharAmPartNo"/>
        </w:rPr>
        <w:t xml:space="preserve"> </w:t>
      </w:r>
      <w:r w:rsidRPr="00774591">
        <w:rPr>
          <w:rStyle w:val="CharAmPartText"/>
        </w:rPr>
        <w:t xml:space="preserve"> </w:t>
      </w:r>
    </w:p>
    <w:p w:rsidR="00AF7F22" w:rsidRPr="00774591" w:rsidRDefault="00AF7F22" w:rsidP="00AF7F22">
      <w:pPr>
        <w:pStyle w:val="ActHead9"/>
      </w:pPr>
      <w:bookmarkStart w:id="12" w:name="_Toc527101620"/>
      <w:r w:rsidRPr="00774591">
        <w:t>Marriage (Recognised Denominations) Proclamation 2007</w:t>
      </w:r>
      <w:bookmarkEnd w:id="12"/>
    </w:p>
    <w:p w:rsidR="00AF7F22" w:rsidRPr="00774591" w:rsidRDefault="00AF7F22" w:rsidP="00AF7F22">
      <w:pPr>
        <w:pStyle w:val="ItemHead"/>
      </w:pPr>
      <w:r w:rsidRPr="00774591">
        <w:t>1  The whole of the instrument</w:t>
      </w:r>
    </w:p>
    <w:p w:rsidR="00AF7F22" w:rsidRPr="00774591" w:rsidRDefault="00AF7F22" w:rsidP="00AF7F22">
      <w:pPr>
        <w:pStyle w:val="Item"/>
      </w:pPr>
      <w:r w:rsidRPr="00774591">
        <w:t>Repeal the instrument.</w:t>
      </w:r>
    </w:p>
    <w:p w:rsidR="00AF7F22" w:rsidRPr="00774591" w:rsidRDefault="00AF7F22" w:rsidP="001625FE">
      <w:pPr>
        <w:sectPr w:rsidR="00AF7F22" w:rsidRPr="00774591" w:rsidSect="005A4A4C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9"/>
    <w:bookmarkEnd w:id="10"/>
    <w:bookmarkEnd w:id="11"/>
    <w:p w:rsidR="00670A6B" w:rsidRPr="00774591" w:rsidRDefault="00670A6B" w:rsidP="00F06C7F"/>
    <w:sectPr w:rsidR="00670A6B" w:rsidRPr="00774591" w:rsidSect="005A4A4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FC" w:rsidRDefault="00C119FC" w:rsidP="00715914">
      <w:pPr>
        <w:spacing w:line="240" w:lineRule="auto"/>
      </w:pPr>
      <w:r>
        <w:separator/>
      </w:r>
    </w:p>
  </w:endnote>
  <w:endnote w:type="continuationSeparator" w:id="0">
    <w:p w:rsidR="00C119FC" w:rsidRDefault="00C119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5A4A4C" w:rsidRDefault="005A4A4C" w:rsidP="005A4A4C">
    <w:pPr>
      <w:pStyle w:val="Footer"/>
      <w:spacing w:before="120"/>
      <w:rPr>
        <w:i/>
        <w:sz w:val="18"/>
      </w:rPr>
    </w:pPr>
    <w:r w:rsidRPr="005A4A4C">
      <w:rPr>
        <w:i/>
        <w:sz w:val="18"/>
      </w:rPr>
      <w:t>OPC63594 - 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8A2C51" w:rsidRDefault="00AF7F22" w:rsidP="00AF7F22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F7F22" w:rsidRPr="008A2C51" w:rsidTr="004431B7">
      <w:tc>
        <w:tcPr>
          <w:tcW w:w="947" w:type="pct"/>
        </w:tcPr>
        <w:p w:rsidR="00AF7F22" w:rsidRPr="008A2C51" w:rsidRDefault="00AF7F22" w:rsidP="003A27EB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AF7F22" w:rsidRPr="008A2C51" w:rsidRDefault="00AF7F22" w:rsidP="003A27EB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D13F3">
            <w:rPr>
              <w:rFonts w:eastAsia="Calibri"/>
              <w:i/>
              <w:sz w:val="18"/>
            </w:rPr>
            <w:t>Marriage (Recognised Denominations) Proclamation 2018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F7F22" w:rsidRPr="008A2C51" w:rsidRDefault="00AF7F22" w:rsidP="003A27EB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F17A5">
            <w:rPr>
              <w:rFonts w:eastAsia="Calibri"/>
              <w:i/>
              <w:noProof/>
              <w:sz w:val="18"/>
            </w:rPr>
            <w:t>5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AF7F22" w:rsidRPr="005A4A4C" w:rsidRDefault="005A4A4C" w:rsidP="005A4A4C">
    <w:pPr>
      <w:rPr>
        <w:rFonts w:eastAsia="Calibri" w:cs="Times New Roman"/>
        <w:i/>
        <w:sz w:val="18"/>
      </w:rPr>
    </w:pPr>
    <w:r w:rsidRPr="005A4A4C">
      <w:rPr>
        <w:rFonts w:eastAsia="Calibri" w:cs="Times New Roman"/>
        <w:i/>
        <w:sz w:val="18"/>
      </w:rPr>
      <w:t>OPC63594 - 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>
    <w:pPr>
      <w:pBdr>
        <w:top w:val="single" w:sz="6" w:space="1" w:color="auto"/>
      </w:pBdr>
      <w:rPr>
        <w:sz w:val="18"/>
      </w:rPr>
    </w:pPr>
  </w:p>
  <w:p w:rsidR="00AF7F22" w:rsidRDefault="00AF7F2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D13F3">
      <w:rPr>
        <w:i/>
        <w:noProof/>
        <w:sz w:val="18"/>
      </w:rPr>
      <w:t>Marriage (Recognised Denominations) Proclamation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D13F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A55C9">
      <w:rPr>
        <w:i/>
        <w:noProof/>
        <w:sz w:val="18"/>
      </w:rPr>
      <w:t>7</w:t>
    </w:r>
    <w:r>
      <w:rPr>
        <w:i/>
        <w:sz w:val="18"/>
      </w:rPr>
      <w:fldChar w:fldCharType="end"/>
    </w:r>
  </w:p>
  <w:p w:rsidR="00AF7F22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EF5531" w:rsidRDefault="00AF7F22" w:rsidP="00AF7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7F22" w:rsidTr="0074585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7F22" w:rsidRDefault="00AF7F22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7F22" w:rsidRDefault="00AF7F2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7F22" w:rsidRDefault="00AF7F22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AF7F22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A41F52" w:rsidRDefault="00AF7F22" w:rsidP="00AF7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7F22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7F22" w:rsidRDefault="00AF7F22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7F22" w:rsidRDefault="00AF7F2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7F22" w:rsidRDefault="00AF7F22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7A5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7F22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E33C1C" w:rsidRDefault="00AF7F22" w:rsidP="00AF7F2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F7F22" w:rsidTr="0005681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F7F22" w:rsidRDefault="00AF7F22" w:rsidP="0005681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F7F22" w:rsidRDefault="00AF7F22" w:rsidP="00056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F7F22" w:rsidRDefault="00AF7F22" w:rsidP="00056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7F22" w:rsidRPr="00ED79B6" w:rsidRDefault="00AF7F22" w:rsidP="00AF7F22">
    <w:pPr>
      <w:rPr>
        <w:i/>
        <w:sz w:val="18"/>
      </w:rPr>
    </w:pPr>
  </w:p>
  <w:p w:rsidR="00AF7F22" w:rsidRPr="005A4A4C" w:rsidRDefault="005A4A4C" w:rsidP="005A4A4C">
    <w:pPr>
      <w:pStyle w:val="Footer"/>
      <w:rPr>
        <w:i/>
        <w:sz w:val="18"/>
      </w:rPr>
    </w:pPr>
    <w:r w:rsidRPr="005A4A4C">
      <w:rPr>
        <w:i/>
        <w:sz w:val="18"/>
      </w:rPr>
      <w:t>OPC63594 - E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C" w:rsidRPr="00E33C1C" w:rsidRDefault="00C119FC" w:rsidP="00AF7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119FC" w:rsidTr="00C119F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jc w:val="right"/>
            <w:rPr>
              <w:sz w:val="18"/>
            </w:rPr>
          </w:pPr>
        </w:p>
      </w:tc>
    </w:tr>
  </w:tbl>
  <w:p w:rsidR="00C119FC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C" w:rsidRPr="00E33C1C" w:rsidRDefault="00C119FC" w:rsidP="00AF7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119FC" w:rsidTr="00C119F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19FC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C" w:rsidRPr="00E33C1C" w:rsidRDefault="00C119F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119FC" w:rsidTr="00C119F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119FC" w:rsidRDefault="00C119FC" w:rsidP="00C119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19FC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5A4A4C" w:rsidRDefault="005A4A4C" w:rsidP="005A4A4C">
    <w:pPr>
      <w:pStyle w:val="Footer"/>
      <w:spacing w:before="120"/>
      <w:rPr>
        <w:i/>
        <w:sz w:val="18"/>
      </w:rPr>
    </w:pPr>
    <w:r w:rsidRPr="005A4A4C">
      <w:rPr>
        <w:i/>
        <w:sz w:val="18"/>
      </w:rPr>
      <w:t>OPC63594 -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4C" w:rsidRPr="005A4A4C" w:rsidRDefault="005A4A4C" w:rsidP="005A4A4C">
    <w:pPr>
      <w:pStyle w:val="Footer"/>
      <w:rPr>
        <w:i/>
        <w:sz w:val="18"/>
      </w:rPr>
    </w:pPr>
    <w:r w:rsidRPr="005A4A4C">
      <w:rPr>
        <w:i/>
        <w:sz w:val="18"/>
      </w:rPr>
      <w:t>OPC63594 -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A2" w:rsidRPr="00E33C1C" w:rsidRDefault="00370DA2" w:rsidP="00AF7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0DA2" w:rsidTr="00254A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0DA2" w:rsidRDefault="00370DA2" w:rsidP="000568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0DA2" w:rsidRDefault="00370DA2" w:rsidP="00056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0DA2" w:rsidRDefault="00370DA2" w:rsidP="0005681A">
          <w:pPr>
            <w:spacing w:line="0" w:lineRule="atLeast"/>
            <w:jc w:val="right"/>
            <w:rPr>
              <w:sz w:val="18"/>
            </w:rPr>
          </w:pPr>
        </w:p>
      </w:tc>
    </w:tr>
  </w:tbl>
  <w:p w:rsidR="00370DA2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A2" w:rsidRPr="00E33C1C" w:rsidRDefault="00370DA2" w:rsidP="00AF7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70DA2" w:rsidTr="000568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70DA2" w:rsidRDefault="00370DA2" w:rsidP="0005681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70DA2" w:rsidRDefault="00370DA2" w:rsidP="00056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0DA2" w:rsidRDefault="00370DA2" w:rsidP="00056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7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0DA2" w:rsidRPr="005A4A4C" w:rsidRDefault="005A4A4C" w:rsidP="005A4A4C">
    <w:pPr>
      <w:rPr>
        <w:rFonts w:cs="Times New Roman"/>
        <w:i/>
        <w:sz w:val="18"/>
      </w:rPr>
    </w:pPr>
    <w:r w:rsidRPr="005A4A4C">
      <w:rPr>
        <w:rFonts w:cs="Times New Roman"/>
        <w:i/>
        <w:sz w:val="18"/>
      </w:rPr>
      <w:t>OPC63594 -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8A2C51" w:rsidRDefault="00AF7F22" w:rsidP="00AF7F22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F7F22" w:rsidRPr="008A2C51" w:rsidTr="004431B7">
      <w:tc>
        <w:tcPr>
          <w:tcW w:w="365" w:type="pct"/>
        </w:tcPr>
        <w:p w:rsidR="00AF7F22" w:rsidRPr="008A2C51" w:rsidRDefault="00AF7F22" w:rsidP="003A27EB">
          <w:pPr>
            <w:spacing w:line="0" w:lineRule="atLeas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FA55C9">
            <w:rPr>
              <w:rFonts w:eastAsia="Calibri" w:cs="Times New Roman"/>
              <w:i/>
              <w:noProof/>
              <w:sz w:val="18"/>
            </w:rPr>
            <w:t>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F7F22" w:rsidRPr="008A2C51" w:rsidRDefault="00AF7F22" w:rsidP="003A27EB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D13F3">
            <w:rPr>
              <w:rFonts w:eastAsia="Calibri" w:cs="Times New Roman"/>
              <w:i/>
              <w:sz w:val="18"/>
            </w:rPr>
            <w:t>Marriage (Recognised Denominations) Proclamation 2018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F7F22" w:rsidRPr="008A2C51" w:rsidRDefault="00AF7F22" w:rsidP="003A27EB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</w:p>
      </w:tc>
    </w:tr>
  </w:tbl>
  <w:p w:rsidR="00AF7F22" w:rsidRPr="005A4A4C" w:rsidRDefault="005A4A4C" w:rsidP="005A4A4C">
    <w:pPr>
      <w:rPr>
        <w:rFonts w:eastAsia="Calibri" w:cs="Times New Roman"/>
        <w:i/>
        <w:sz w:val="18"/>
      </w:rPr>
    </w:pPr>
    <w:r w:rsidRPr="005A4A4C">
      <w:rPr>
        <w:rFonts w:eastAsia="Calibri" w:cs="Times New Roman"/>
        <w:i/>
        <w:sz w:val="18"/>
      </w:rPr>
      <w:t>OPC63594 -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8A2C51" w:rsidRDefault="00AF7F22" w:rsidP="00AF7F22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F7F22" w:rsidRPr="008A2C51" w:rsidTr="004431B7">
      <w:tc>
        <w:tcPr>
          <w:tcW w:w="947" w:type="pct"/>
        </w:tcPr>
        <w:p w:rsidR="00AF7F22" w:rsidRPr="008A2C51" w:rsidRDefault="00AF7F22" w:rsidP="003A27EB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AF7F22" w:rsidRPr="008A2C51" w:rsidRDefault="00AF7F22" w:rsidP="003A27EB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D13F3">
            <w:rPr>
              <w:rFonts w:eastAsia="Calibri"/>
              <w:i/>
              <w:sz w:val="18"/>
            </w:rPr>
            <w:t>Marriage (Recognised Denominations) Proclamation 2018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F7F22" w:rsidRPr="008A2C51" w:rsidRDefault="00AF7F22" w:rsidP="003A27EB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F17A5">
            <w:rPr>
              <w:rFonts w:eastAsia="Calibri"/>
              <w:i/>
              <w:noProof/>
              <w:sz w:val="18"/>
            </w:rPr>
            <w:t>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AF7F22" w:rsidRPr="005A4A4C" w:rsidRDefault="005A4A4C" w:rsidP="005A4A4C">
    <w:pPr>
      <w:rPr>
        <w:rFonts w:eastAsia="Calibri" w:cs="Times New Roman"/>
        <w:i/>
        <w:sz w:val="18"/>
      </w:rPr>
    </w:pPr>
    <w:r w:rsidRPr="005A4A4C">
      <w:rPr>
        <w:rFonts w:eastAsia="Calibri" w:cs="Times New Roman"/>
        <w:i/>
        <w:sz w:val="18"/>
      </w:rPr>
      <w:t>OPC63594 -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E33C1C" w:rsidRDefault="00AF7F22" w:rsidP="00AF7F2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F7F22" w:rsidTr="0005681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F7F22" w:rsidRDefault="00AF7F22" w:rsidP="0005681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F7F22" w:rsidRDefault="00AF7F22" w:rsidP="00056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3F3">
            <w:rPr>
              <w:i/>
              <w:sz w:val="18"/>
            </w:rPr>
            <w:t>Marriage (Recognised Denominations)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F7F22" w:rsidRDefault="00AF7F22" w:rsidP="00056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5C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7F22" w:rsidRPr="00ED79B6" w:rsidRDefault="00AF7F22" w:rsidP="00AF7F22">
    <w:pPr>
      <w:rPr>
        <w:i/>
        <w:sz w:val="18"/>
      </w:rPr>
    </w:pPr>
  </w:p>
  <w:p w:rsidR="00AF7F22" w:rsidRPr="005A4A4C" w:rsidRDefault="005A4A4C" w:rsidP="005A4A4C">
    <w:pPr>
      <w:pStyle w:val="Footer"/>
      <w:rPr>
        <w:rFonts w:eastAsia="Calibri"/>
        <w:i/>
        <w:sz w:val="18"/>
      </w:rPr>
    </w:pPr>
    <w:r w:rsidRPr="005A4A4C">
      <w:rPr>
        <w:rFonts w:eastAsia="Calibri"/>
        <w:i/>
        <w:sz w:val="18"/>
      </w:rPr>
      <w:t>OPC63594 - 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8A2C51" w:rsidRDefault="00AF7F22" w:rsidP="00AF7F22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F7F22" w:rsidRPr="008A2C51" w:rsidTr="004431B7">
      <w:tc>
        <w:tcPr>
          <w:tcW w:w="365" w:type="pct"/>
        </w:tcPr>
        <w:p w:rsidR="00AF7F22" w:rsidRPr="008A2C51" w:rsidRDefault="00AF7F22" w:rsidP="003A27EB">
          <w:pPr>
            <w:spacing w:line="0" w:lineRule="atLeas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F17A5">
            <w:rPr>
              <w:rFonts w:eastAsia="Calibri"/>
              <w:i/>
              <w:noProof/>
              <w:sz w:val="18"/>
            </w:rPr>
            <w:t>6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F7F22" w:rsidRPr="008A2C51" w:rsidRDefault="00AF7F22" w:rsidP="003A27EB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D13F3">
            <w:rPr>
              <w:rFonts w:eastAsia="Calibri"/>
              <w:i/>
              <w:sz w:val="18"/>
            </w:rPr>
            <w:t>Marriage (Recognised Denominations) Proclamation 2018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F7F22" w:rsidRPr="008A2C51" w:rsidRDefault="00AF7F22" w:rsidP="003A27EB">
          <w:pPr>
            <w:spacing w:line="0" w:lineRule="atLeast"/>
            <w:jc w:val="right"/>
            <w:rPr>
              <w:rFonts w:eastAsia="Calibri"/>
              <w:sz w:val="18"/>
            </w:rPr>
          </w:pPr>
        </w:p>
      </w:tc>
    </w:tr>
  </w:tbl>
  <w:p w:rsidR="00AF7F22" w:rsidRPr="005A4A4C" w:rsidRDefault="005A4A4C" w:rsidP="005A4A4C">
    <w:pPr>
      <w:rPr>
        <w:rFonts w:eastAsia="Calibri" w:cs="Times New Roman"/>
        <w:i/>
        <w:sz w:val="18"/>
      </w:rPr>
    </w:pPr>
    <w:r w:rsidRPr="005A4A4C">
      <w:rPr>
        <w:rFonts w:eastAsia="Calibri" w:cs="Times New Roman"/>
        <w:i/>
        <w:sz w:val="18"/>
      </w:rPr>
      <w:t>OPC63594 -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FC" w:rsidRDefault="00C119FC" w:rsidP="00715914">
      <w:pPr>
        <w:spacing w:line="240" w:lineRule="auto"/>
      </w:pPr>
      <w:r>
        <w:separator/>
      </w:r>
    </w:p>
  </w:footnote>
  <w:footnote w:type="continuationSeparator" w:id="0">
    <w:p w:rsidR="00C119FC" w:rsidRDefault="00C119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F3" w:rsidRDefault="002D13F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8A2C51" w:rsidRDefault="00AF7F22">
    <w:pPr>
      <w:jc w:val="right"/>
      <w:rPr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CharChapText </w:instrText>
    </w:r>
    <w:r w:rsidRPr="008A2C51">
      <w:rPr>
        <w:sz w:val="20"/>
      </w:rPr>
      <w:fldChar w:fldCharType="separate"/>
    </w:r>
    <w:r w:rsidR="008F17A5">
      <w:rPr>
        <w:noProof/>
        <w:sz w:val="20"/>
      </w:rPr>
      <w:t>Recognised denominations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CharChapNo </w:instrText>
    </w:r>
    <w:r w:rsidRPr="008A2C51">
      <w:rPr>
        <w:b/>
        <w:sz w:val="20"/>
      </w:rPr>
      <w:fldChar w:fldCharType="separate"/>
    </w:r>
    <w:r w:rsidR="008F17A5">
      <w:rPr>
        <w:b/>
        <w:noProof/>
        <w:sz w:val="20"/>
      </w:rPr>
      <w:t>Schedule 1</w:t>
    </w:r>
    <w:r w:rsidRPr="008A2C51">
      <w:rPr>
        <w:b/>
        <w:sz w:val="20"/>
      </w:rPr>
      <w:fldChar w:fldCharType="end"/>
    </w:r>
  </w:p>
  <w:p w:rsidR="00AF7F22" w:rsidRPr="008A2C51" w:rsidRDefault="00AF7F22">
    <w:pPr>
      <w:pBdr>
        <w:bottom w:val="single" w:sz="6" w:space="1" w:color="auto"/>
      </w:pBdr>
      <w:jc w:val="right"/>
      <w:rPr>
        <w:b/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CharPartText </w:instrTex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CharPartNo </w:instrText>
    </w:r>
    <w:r w:rsidRPr="008A2C51">
      <w:rPr>
        <w:b/>
        <w:sz w:val="20"/>
      </w:rPr>
      <w:fldChar w:fldCharType="end"/>
    </w:r>
  </w:p>
  <w:p w:rsidR="00AF7F22" w:rsidRDefault="00AF7F22" w:rsidP="004431B7">
    <w:pPr>
      <w:pBdr>
        <w:bottom w:val="single" w:sz="6" w:space="1" w:color="auto"/>
      </w:pBd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F7F22" w:rsidRPr="008A2C51" w:rsidRDefault="00AF7F22" w:rsidP="00AF7F2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13F3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13F3">
      <w:rPr>
        <w:noProof/>
        <w:sz w:val="20"/>
      </w:rPr>
      <w:t>Repeals</w:t>
    </w:r>
    <w:r>
      <w:rPr>
        <w:sz w:val="20"/>
      </w:rPr>
      <w:fldChar w:fldCharType="end"/>
    </w:r>
  </w:p>
  <w:p w:rsidR="00AF7F22" w:rsidRDefault="00AF7F2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F7F22" w:rsidRDefault="00AF7F22" w:rsidP="00AF7F22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17A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17A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AF7F22" w:rsidRDefault="00AF7F2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F7F22" w:rsidRDefault="00AF7F22" w:rsidP="00AF7F22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C" w:rsidRDefault="00C119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2D13F3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D13F3">
      <w:rPr>
        <w:noProof/>
        <w:sz w:val="20"/>
      </w:rPr>
      <w:t>Recognised denominations</w:t>
    </w:r>
    <w:r>
      <w:rPr>
        <w:sz w:val="20"/>
      </w:rPr>
      <w:fldChar w:fldCharType="end"/>
    </w:r>
  </w:p>
  <w:p w:rsidR="00C119FC" w:rsidRDefault="00C119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119FC" w:rsidRPr="007A1328" w:rsidRDefault="00C119F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119FC" w:rsidRPr="007A1328" w:rsidRDefault="00C119FC" w:rsidP="00715914">
    <w:pPr>
      <w:rPr>
        <w:b/>
        <w:sz w:val="24"/>
      </w:rPr>
    </w:pPr>
  </w:p>
  <w:p w:rsidR="00C119FC" w:rsidRPr="007A1328" w:rsidRDefault="00C119FC" w:rsidP="00AF7F2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D13F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13F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C" w:rsidRPr="007A1328" w:rsidRDefault="00C119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2D13F3">
      <w:rPr>
        <w:noProof/>
        <w:sz w:val="20"/>
      </w:rPr>
      <w:t>Recognised denominations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2D13F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119FC" w:rsidRPr="007A1328" w:rsidRDefault="00C119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119FC" w:rsidRPr="007A1328" w:rsidRDefault="00C119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119FC" w:rsidRPr="007A1328" w:rsidRDefault="00C119FC" w:rsidP="00715914">
    <w:pPr>
      <w:jc w:val="right"/>
      <w:rPr>
        <w:b/>
        <w:sz w:val="24"/>
      </w:rPr>
    </w:pPr>
  </w:p>
  <w:p w:rsidR="00C119FC" w:rsidRPr="007A1328" w:rsidRDefault="00C119FC" w:rsidP="00AF7F2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D13F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13F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FC" w:rsidRPr="007A1328" w:rsidRDefault="00C119F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F3" w:rsidRDefault="002D1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F3" w:rsidRDefault="002D13F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A2" w:rsidRPr="00ED79B6" w:rsidRDefault="00370DA2" w:rsidP="00370DA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A2" w:rsidRPr="00ED79B6" w:rsidRDefault="00370DA2" w:rsidP="00370DA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A2" w:rsidRPr="007A1328" w:rsidRDefault="00370DA2" w:rsidP="00370DA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Pr="008A2C51" w:rsidRDefault="00AF7F22" w:rsidP="003A27EB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separate"/>
    </w:r>
    <w:r w:rsidR="002D13F3">
      <w:rPr>
        <w:rFonts w:eastAsia="Calibri"/>
        <w:b/>
        <w:noProof/>
        <w:sz w:val="20"/>
      </w:rPr>
      <w:t>Schedule 1</w: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separate"/>
    </w:r>
    <w:r w:rsidR="002D13F3">
      <w:rPr>
        <w:rFonts w:eastAsia="Calibri"/>
        <w:noProof/>
        <w:sz w:val="20"/>
      </w:rPr>
      <w:t>Recognised denominations</w:t>
    </w:r>
    <w:r w:rsidRPr="008A2C51">
      <w:rPr>
        <w:rFonts w:eastAsia="Calibri"/>
        <w:sz w:val="20"/>
      </w:rPr>
      <w:fldChar w:fldCharType="end"/>
    </w:r>
  </w:p>
  <w:p w:rsidR="00AF7F22" w:rsidRPr="008A2C51" w:rsidRDefault="00AF7F22" w:rsidP="003A27EB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Pr="008A2C51">
      <w:rPr>
        <w:rFonts w:eastAsia="Calibri"/>
        <w:sz w:val="20"/>
      </w:rPr>
      <w:fldChar w:fldCharType="end"/>
    </w:r>
  </w:p>
  <w:p w:rsidR="00AF7F22" w:rsidRPr="008A2C51" w:rsidRDefault="00AF7F22" w:rsidP="003A27EB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:rsidR="00AF7F22" w:rsidRPr="008A2C51" w:rsidRDefault="00AF7F22" w:rsidP="003A27EB">
    <w:pPr>
      <w:rPr>
        <w:rFonts w:eastAsia="Calibri"/>
        <w:b/>
        <w:sz w:val="24"/>
      </w:rPr>
    </w:pPr>
  </w:p>
  <w:p w:rsidR="00AF7F22" w:rsidRPr="008A2C51" w:rsidRDefault="00AF7F22" w:rsidP="00AF7F22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2D13F3">
      <w:rPr>
        <w:rFonts w:eastAsia="Calibri"/>
        <w:sz w:val="24"/>
      </w:rPr>
      <w:t>Section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2D13F3">
      <w:rPr>
        <w:rFonts w:eastAsia="Calibri"/>
        <w:noProof/>
        <w:sz w:val="24"/>
      </w:rPr>
      <w:t>1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F17A5">
      <w:rPr>
        <w:noProof/>
        <w:sz w:val="20"/>
      </w:rPr>
      <w:t>Recognised denominations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F17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F7F22" w:rsidRDefault="00AF7F2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F7F22" w:rsidRDefault="00AF7F2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F7F22" w:rsidRDefault="00AF7F22">
    <w:pPr>
      <w:jc w:val="right"/>
      <w:rPr>
        <w:b/>
      </w:rPr>
    </w:pPr>
  </w:p>
  <w:p w:rsidR="00AF7F22" w:rsidRDefault="00AF7F22" w:rsidP="00AF7F22">
    <w:pPr>
      <w:pBdr>
        <w:bottom w:val="single" w:sz="6" w:space="1" w:color="auto"/>
      </w:pBdr>
      <w:spacing w:after="120"/>
      <w:jc w:val="right"/>
    </w:pPr>
    <w:r>
      <w:t xml:space="preserve">Section </w:t>
    </w:r>
    <w:r w:rsidR="008F17A5">
      <w:fldChar w:fldCharType="begin"/>
    </w:r>
    <w:r w:rsidR="008F17A5">
      <w:instrText xml:space="preserve"> STYLEREF CharSectno </w:instrText>
    </w:r>
    <w:r w:rsidR="008F17A5">
      <w:fldChar w:fldCharType="separate"/>
    </w:r>
    <w:r w:rsidR="008F17A5">
      <w:rPr>
        <w:noProof/>
      </w:rPr>
      <w:t>1</w:t>
    </w:r>
    <w:r w:rsidR="008F17A5"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2" w:rsidRDefault="00AF7F2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F17A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F17A5">
      <w:rPr>
        <w:noProof/>
        <w:sz w:val="20"/>
      </w:rPr>
      <w:t>Recognised denominations</w:t>
    </w:r>
    <w:r>
      <w:rPr>
        <w:sz w:val="20"/>
      </w:rPr>
      <w:fldChar w:fldCharType="end"/>
    </w:r>
  </w:p>
  <w:p w:rsidR="00AF7F22" w:rsidRDefault="00AF7F22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F7F22" w:rsidRDefault="00AF7F22" w:rsidP="004431B7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F7F22" w:rsidRDefault="00AF7F22" w:rsidP="00AF7F2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89"/>
    <w:rsid w:val="00004470"/>
    <w:rsid w:val="00007463"/>
    <w:rsid w:val="000136AF"/>
    <w:rsid w:val="0003551C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5A1C"/>
    <w:rsid w:val="001928B5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4AB7"/>
    <w:rsid w:val="002564A4"/>
    <w:rsid w:val="0026736C"/>
    <w:rsid w:val="00281308"/>
    <w:rsid w:val="00284719"/>
    <w:rsid w:val="00297ECB"/>
    <w:rsid w:val="002A7BCF"/>
    <w:rsid w:val="002D043A"/>
    <w:rsid w:val="002D13F3"/>
    <w:rsid w:val="002D6224"/>
    <w:rsid w:val="002E3F4B"/>
    <w:rsid w:val="002E4861"/>
    <w:rsid w:val="00304F8B"/>
    <w:rsid w:val="00313582"/>
    <w:rsid w:val="003354D2"/>
    <w:rsid w:val="00335BC6"/>
    <w:rsid w:val="003415D3"/>
    <w:rsid w:val="00344701"/>
    <w:rsid w:val="00352B0F"/>
    <w:rsid w:val="00356690"/>
    <w:rsid w:val="00360459"/>
    <w:rsid w:val="00370DA2"/>
    <w:rsid w:val="003B1730"/>
    <w:rsid w:val="003B77A7"/>
    <w:rsid w:val="003C6231"/>
    <w:rsid w:val="003D0BFE"/>
    <w:rsid w:val="003D5700"/>
    <w:rsid w:val="003E341B"/>
    <w:rsid w:val="003F7FDF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25040"/>
    <w:rsid w:val="00537FBC"/>
    <w:rsid w:val="00554954"/>
    <w:rsid w:val="005574D1"/>
    <w:rsid w:val="0057763E"/>
    <w:rsid w:val="00584811"/>
    <w:rsid w:val="00585784"/>
    <w:rsid w:val="00591367"/>
    <w:rsid w:val="00593AA6"/>
    <w:rsid w:val="00594161"/>
    <w:rsid w:val="00594749"/>
    <w:rsid w:val="005A4A4C"/>
    <w:rsid w:val="005B4067"/>
    <w:rsid w:val="005C3F41"/>
    <w:rsid w:val="005D2D09"/>
    <w:rsid w:val="00600219"/>
    <w:rsid w:val="00603DC4"/>
    <w:rsid w:val="00620076"/>
    <w:rsid w:val="00670A6B"/>
    <w:rsid w:val="00670EA1"/>
    <w:rsid w:val="00677CC2"/>
    <w:rsid w:val="006905DE"/>
    <w:rsid w:val="0069207B"/>
    <w:rsid w:val="006944A8"/>
    <w:rsid w:val="006B5789"/>
    <w:rsid w:val="006C30C5"/>
    <w:rsid w:val="006C7F8C"/>
    <w:rsid w:val="006D2C1A"/>
    <w:rsid w:val="006E6246"/>
    <w:rsid w:val="006F318F"/>
    <w:rsid w:val="006F4226"/>
    <w:rsid w:val="0070017E"/>
    <w:rsid w:val="00700B2C"/>
    <w:rsid w:val="007050A2"/>
    <w:rsid w:val="007103DA"/>
    <w:rsid w:val="00713084"/>
    <w:rsid w:val="00714F20"/>
    <w:rsid w:val="0071590F"/>
    <w:rsid w:val="00715914"/>
    <w:rsid w:val="00731E00"/>
    <w:rsid w:val="007440B7"/>
    <w:rsid w:val="00745850"/>
    <w:rsid w:val="007500C8"/>
    <w:rsid w:val="00756272"/>
    <w:rsid w:val="0076681A"/>
    <w:rsid w:val="007715C9"/>
    <w:rsid w:val="00771613"/>
    <w:rsid w:val="00774591"/>
    <w:rsid w:val="00774EDD"/>
    <w:rsid w:val="007757EC"/>
    <w:rsid w:val="007806E4"/>
    <w:rsid w:val="00780A04"/>
    <w:rsid w:val="00783E89"/>
    <w:rsid w:val="00793915"/>
    <w:rsid w:val="007B0DB8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09E4"/>
    <w:rsid w:val="008D0EE0"/>
    <w:rsid w:val="008E6067"/>
    <w:rsid w:val="008F17A5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134C4"/>
    <w:rsid w:val="00A22C98"/>
    <w:rsid w:val="00A231E2"/>
    <w:rsid w:val="00A64912"/>
    <w:rsid w:val="00A70A74"/>
    <w:rsid w:val="00A86CDA"/>
    <w:rsid w:val="00AD5641"/>
    <w:rsid w:val="00AD7889"/>
    <w:rsid w:val="00AE266D"/>
    <w:rsid w:val="00AF021B"/>
    <w:rsid w:val="00AF06CF"/>
    <w:rsid w:val="00AF7F22"/>
    <w:rsid w:val="00B05CF4"/>
    <w:rsid w:val="00B07CDB"/>
    <w:rsid w:val="00B16A31"/>
    <w:rsid w:val="00B17DFD"/>
    <w:rsid w:val="00B231AE"/>
    <w:rsid w:val="00B308FE"/>
    <w:rsid w:val="00B33709"/>
    <w:rsid w:val="00B33B3C"/>
    <w:rsid w:val="00B50ADC"/>
    <w:rsid w:val="00B566B1"/>
    <w:rsid w:val="00B63834"/>
    <w:rsid w:val="00B65F8A"/>
    <w:rsid w:val="00B72734"/>
    <w:rsid w:val="00B72858"/>
    <w:rsid w:val="00B76B9F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19FC"/>
    <w:rsid w:val="00C25E7F"/>
    <w:rsid w:val="00C2746F"/>
    <w:rsid w:val="00C322E5"/>
    <w:rsid w:val="00C324A0"/>
    <w:rsid w:val="00C3300F"/>
    <w:rsid w:val="00C42BF8"/>
    <w:rsid w:val="00C50043"/>
    <w:rsid w:val="00C7573B"/>
    <w:rsid w:val="00C83212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4C65"/>
    <w:rsid w:val="00D050E6"/>
    <w:rsid w:val="00D13441"/>
    <w:rsid w:val="00D15038"/>
    <w:rsid w:val="00D150E7"/>
    <w:rsid w:val="00D32F65"/>
    <w:rsid w:val="00D37C8D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3689"/>
    <w:rsid w:val="00E662CB"/>
    <w:rsid w:val="00E74DC7"/>
    <w:rsid w:val="00E76806"/>
    <w:rsid w:val="00E8075A"/>
    <w:rsid w:val="00E94D5E"/>
    <w:rsid w:val="00EA7100"/>
    <w:rsid w:val="00EA7F9F"/>
    <w:rsid w:val="00EB1274"/>
    <w:rsid w:val="00EB1316"/>
    <w:rsid w:val="00EB6537"/>
    <w:rsid w:val="00EB6AD0"/>
    <w:rsid w:val="00ED2BB6"/>
    <w:rsid w:val="00ED34E1"/>
    <w:rsid w:val="00ED3B8D"/>
    <w:rsid w:val="00ED659C"/>
    <w:rsid w:val="00EF2E3A"/>
    <w:rsid w:val="00F06C7F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2332"/>
    <w:rsid w:val="00F83989"/>
    <w:rsid w:val="00F85099"/>
    <w:rsid w:val="00F87706"/>
    <w:rsid w:val="00F91E47"/>
    <w:rsid w:val="00F9379C"/>
    <w:rsid w:val="00F9632C"/>
    <w:rsid w:val="00FA1E52"/>
    <w:rsid w:val="00FA55C9"/>
    <w:rsid w:val="00FC418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45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5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5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5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45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5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5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45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45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4591"/>
  </w:style>
  <w:style w:type="paragraph" w:customStyle="1" w:styleId="OPCParaBase">
    <w:name w:val="OPCParaBase"/>
    <w:qFormat/>
    <w:rsid w:val="007745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45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45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45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45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45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45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45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5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5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5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4591"/>
  </w:style>
  <w:style w:type="paragraph" w:customStyle="1" w:styleId="Blocks">
    <w:name w:val="Blocks"/>
    <w:aliases w:val="bb"/>
    <w:basedOn w:val="OPCParaBase"/>
    <w:qFormat/>
    <w:rsid w:val="007745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45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4591"/>
    <w:rPr>
      <w:i/>
    </w:rPr>
  </w:style>
  <w:style w:type="paragraph" w:customStyle="1" w:styleId="BoxList">
    <w:name w:val="BoxList"/>
    <w:aliases w:val="bl"/>
    <w:basedOn w:val="BoxText"/>
    <w:qFormat/>
    <w:rsid w:val="007745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45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45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4591"/>
    <w:pPr>
      <w:ind w:left="1985" w:hanging="851"/>
    </w:pPr>
  </w:style>
  <w:style w:type="character" w:customStyle="1" w:styleId="CharAmPartNo">
    <w:name w:val="CharAmPartNo"/>
    <w:basedOn w:val="OPCCharBase"/>
    <w:qFormat/>
    <w:rsid w:val="00774591"/>
  </w:style>
  <w:style w:type="character" w:customStyle="1" w:styleId="CharAmPartText">
    <w:name w:val="CharAmPartText"/>
    <w:basedOn w:val="OPCCharBase"/>
    <w:qFormat/>
    <w:rsid w:val="00774591"/>
  </w:style>
  <w:style w:type="character" w:customStyle="1" w:styleId="CharAmSchNo">
    <w:name w:val="CharAmSchNo"/>
    <w:basedOn w:val="OPCCharBase"/>
    <w:qFormat/>
    <w:rsid w:val="00774591"/>
  </w:style>
  <w:style w:type="character" w:customStyle="1" w:styleId="CharAmSchText">
    <w:name w:val="CharAmSchText"/>
    <w:basedOn w:val="OPCCharBase"/>
    <w:qFormat/>
    <w:rsid w:val="00774591"/>
  </w:style>
  <w:style w:type="character" w:customStyle="1" w:styleId="CharBoldItalic">
    <w:name w:val="CharBoldItalic"/>
    <w:basedOn w:val="OPCCharBase"/>
    <w:uiPriority w:val="1"/>
    <w:qFormat/>
    <w:rsid w:val="007745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4591"/>
  </w:style>
  <w:style w:type="character" w:customStyle="1" w:styleId="CharChapText">
    <w:name w:val="CharChapText"/>
    <w:basedOn w:val="OPCCharBase"/>
    <w:uiPriority w:val="1"/>
    <w:qFormat/>
    <w:rsid w:val="00774591"/>
  </w:style>
  <w:style w:type="character" w:customStyle="1" w:styleId="CharDivNo">
    <w:name w:val="CharDivNo"/>
    <w:basedOn w:val="OPCCharBase"/>
    <w:uiPriority w:val="1"/>
    <w:qFormat/>
    <w:rsid w:val="00774591"/>
  </w:style>
  <w:style w:type="character" w:customStyle="1" w:styleId="CharDivText">
    <w:name w:val="CharDivText"/>
    <w:basedOn w:val="OPCCharBase"/>
    <w:uiPriority w:val="1"/>
    <w:qFormat/>
    <w:rsid w:val="00774591"/>
  </w:style>
  <w:style w:type="character" w:customStyle="1" w:styleId="CharItalic">
    <w:name w:val="CharItalic"/>
    <w:basedOn w:val="OPCCharBase"/>
    <w:uiPriority w:val="1"/>
    <w:qFormat/>
    <w:rsid w:val="00774591"/>
    <w:rPr>
      <w:i/>
    </w:rPr>
  </w:style>
  <w:style w:type="character" w:customStyle="1" w:styleId="CharPartNo">
    <w:name w:val="CharPartNo"/>
    <w:basedOn w:val="OPCCharBase"/>
    <w:uiPriority w:val="1"/>
    <w:qFormat/>
    <w:rsid w:val="00774591"/>
  </w:style>
  <w:style w:type="character" w:customStyle="1" w:styleId="CharPartText">
    <w:name w:val="CharPartText"/>
    <w:basedOn w:val="OPCCharBase"/>
    <w:uiPriority w:val="1"/>
    <w:qFormat/>
    <w:rsid w:val="00774591"/>
  </w:style>
  <w:style w:type="character" w:customStyle="1" w:styleId="CharSectno">
    <w:name w:val="CharSectno"/>
    <w:basedOn w:val="OPCCharBase"/>
    <w:qFormat/>
    <w:rsid w:val="00774591"/>
  </w:style>
  <w:style w:type="character" w:customStyle="1" w:styleId="CharSubdNo">
    <w:name w:val="CharSubdNo"/>
    <w:basedOn w:val="OPCCharBase"/>
    <w:uiPriority w:val="1"/>
    <w:qFormat/>
    <w:rsid w:val="00774591"/>
  </w:style>
  <w:style w:type="character" w:customStyle="1" w:styleId="CharSubdText">
    <w:name w:val="CharSubdText"/>
    <w:basedOn w:val="OPCCharBase"/>
    <w:uiPriority w:val="1"/>
    <w:qFormat/>
    <w:rsid w:val="00774591"/>
  </w:style>
  <w:style w:type="paragraph" w:customStyle="1" w:styleId="CTA--">
    <w:name w:val="CTA --"/>
    <w:basedOn w:val="OPCParaBase"/>
    <w:next w:val="Normal"/>
    <w:rsid w:val="007745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45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45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45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45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45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45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45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45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45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45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45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45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45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45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459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45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45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45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45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45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45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45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45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45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45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45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45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45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45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45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45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45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45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45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45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45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45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45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45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45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45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45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45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45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45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45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45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45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45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45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45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45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45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45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45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45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45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45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45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45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45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45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45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45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45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4591"/>
    <w:rPr>
      <w:sz w:val="16"/>
    </w:rPr>
  </w:style>
  <w:style w:type="table" w:customStyle="1" w:styleId="CFlag">
    <w:name w:val="CFlag"/>
    <w:basedOn w:val="TableNormal"/>
    <w:uiPriority w:val="99"/>
    <w:rsid w:val="007745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4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45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45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45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45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45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459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459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459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45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45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45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45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45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45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45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45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45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45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45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45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4591"/>
  </w:style>
  <w:style w:type="character" w:customStyle="1" w:styleId="CharSubPartNoCASA">
    <w:name w:val="CharSubPartNo(CASA)"/>
    <w:basedOn w:val="OPCCharBase"/>
    <w:uiPriority w:val="1"/>
    <w:rsid w:val="00774591"/>
  </w:style>
  <w:style w:type="paragraph" w:customStyle="1" w:styleId="ENoteTTIndentHeadingSub">
    <w:name w:val="ENoteTTIndentHeadingSub"/>
    <w:aliases w:val="enTTHis"/>
    <w:basedOn w:val="OPCParaBase"/>
    <w:rsid w:val="007745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45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45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45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45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19F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4591"/>
    <w:rPr>
      <w:sz w:val="22"/>
    </w:rPr>
  </w:style>
  <w:style w:type="paragraph" w:customStyle="1" w:styleId="SOTextNote">
    <w:name w:val="SO TextNote"/>
    <w:aliases w:val="sont"/>
    <w:basedOn w:val="SOText"/>
    <w:qFormat/>
    <w:rsid w:val="007745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45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4591"/>
    <w:rPr>
      <w:sz w:val="22"/>
    </w:rPr>
  </w:style>
  <w:style w:type="paragraph" w:customStyle="1" w:styleId="FileName">
    <w:name w:val="FileName"/>
    <w:basedOn w:val="Normal"/>
    <w:rsid w:val="00774591"/>
  </w:style>
  <w:style w:type="paragraph" w:customStyle="1" w:styleId="TableHeading">
    <w:name w:val="TableHeading"/>
    <w:aliases w:val="th"/>
    <w:basedOn w:val="OPCParaBase"/>
    <w:next w:val="Tabletext"/>
    <w:rsid w:val="007745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45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45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45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45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45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45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45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45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45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459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45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45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45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45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45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45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45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45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4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745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4591"/>
    <w:pPr>
      <w:ind w:left="240" w:hanging="240"/>
    </w:pPr>
  </w:style>
  <w:style w:type="paragraph" w:styleId="Index2">
    <w:name w:val="index 2"/>
    <w:basedOn w:val="Normal"/>
    <w:next w:val="Normal"/>
    <w:autoRedefine/>
    <w:rsid w:val="00774591"/>
    <w:pPr>
      <w:ind w:left="480" w:hanging="240"/>
    </w:pPr>
  </w:style>
  <w:style w:type="paragraph" w:styleId="Index3">
    <w:name w:val="index 3"/>
    <w:basedOn w:val="Normal"/>
    <w:next w:val="Normal"/>
    <w:autoRedefine/>
    <w:rsid w:val="00774591"/>
    <w:pPr>
      <w:ind w:left="720" w:hanging="240"/>
    </w:pPr>
  </w:style>
  <w:style w:type="paragraph" w:styleId="Index4">
    <w:name w:val="index 4"/>
    <w:basedOn w:val="Normal"/>
    <w:next w:val="Normal"/>
    <w:autoRedefine/>
    <w:rsid w:val="00774591"/>
    <w:pPr>
      <w:ind w:left="960" w:hanging="240"/>
    </w:pPr>
  </w:style>
  <w:style w:type="paragraph" w:styleId="Index5">
    <w:name w:val="index 5"/>
    <w:basedOn w:val="Normal"/>
    <w:next w:val="Normal"/>
    <w:autoRedefine/>
    <w:rsid w:val="00774591"/>
    <w:pPr>
      <w:ind w:left="1200" w:hanging="240"/>
    </w:pPr>
  </w:style>
  <w:style w:type="paragraph" w:styleId="Index6">
    <w:name w:val="index 6"/>
    <w:basedOn w:val="Normal"/>
    <w:next w:val="Normal"/>
    <w:autoRedefine/>
    <w:rsid w:val="00774591"/>
    <w:pPr>
      <w:ind w:left="1440" w:hanging="240"/>
    </w:pPr>
  </w:style>
  <w:style w:type="paragraph" w:styleId="Index7">
    <w:name w:val="index 7"/>
    <w:basedOn w:val="Normal"/>
    <w:next w:val="Normal"/>
    <w:autoRedefine/>
    <w:rsid w:val="00774591"/>
    <w:pPr>
      <w:ind w:left="1680" w:hanging="240"/>
    </w:pPr>
  </w:style>
  <w:style w:type="paragraph" w:styleId="Index8">
    <w:name w:val="index 8"/>
    <w:basedOn w:val="Normal"/>
    <w:next w:val="Normal"/>
    <w:autoRedefine/>
    <w:rsid w:val="00774591"/>
    <w:pPr>
      <w:ind w:left="1920" w:hanging="240"/>
    </w:pPr>
  </w:style>
  <w:style w:type="paragraph" w:styleId="Index9">
    <w:name w:val="index 9"/>
    <w:basedOn w:val="Normal"/>
    <w:next w:val="Normal"/>
    <w:autoRedefine/>
    <w:rsid w:val="00774591"/>
    <w:pPr>
      <w:ind w:left="2160" w:hanging="240"/>
    </w:pPr>
  </w:style>
  <w:style w:type="paragraph" w:styleId="NormalIndent">
    <w:name w:val="Normal Indent"/>
    <w:basedOn w:val="Normal"/>
    <w:rsid w:val="00774591"/>
    <w:pPr>
      <w:ind w:left="720"/>
    </w:pPr>
  </w:style>
  <w:style w:type="paragraph" w:styleId="FootnoteText">
    <w:name w:val="footnote text"/>
    <w:basedOn w:val="Normal"/>
    <w:link w:val="FootnoteTextChar"/>
    <w:rsid w:val="007745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4591"/>
  </w:style>
  <w:style w:type="paragraph" w:styleId="CommentText">
    <w:name w:val="annotation text"/>
    <w:basedOn w:val="Normal"/>
    <w:link w:val="CommentTextChar"/>
    <w:rsid w:val="007745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4591"/>
  </w:style>
  <w:style w:type="paragraph" w:styleId="IndexHeading">
    <w:name w:val="index heading"/>
    <w:basedOn w:val="Normal"/>
    <w:next w:val="Index1"/>
    <w:rsid w:val="007745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45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4591"/>
    <w:pPr>
      <w:ind w:left="480" w:hanging="480"/>
    </w:pPr>
  </w:style>
  <w:style w:type="paragraph" w:styleId="EnvelopeAddress">
    <w:name w:val="envelope address"/>
    <w:basedOn w:val="Normal"/>
    <w:rsid w:val="007745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45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45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4591"/>
    <w:rPr>
      <w:sz w:val="16"/>
      <w:szCs w:val="16"/>
    </w:rPr>
  </w:style>
  <w:style w:type="character" w:styleId="PageNumber">
    <w:name w:val="page number"/>
    <w:basedOn w:val="DefaultParagraphFont"/>
    <w:rsid w:val="00774591"/>
  </w:style>
  <w:style w:type="character" w:styleId="EndnoteReference">
    <w:name w:val="endnote reference"/>
    <w:basedOn w:val="DefaultParagraphFont"/>
    <w:rsid w:val="00774591"/>
    <w:rPr>
      <w:vertAlign w:val="superscript"/>
    </w:rPr>
  </w:style>
  <w:style w:type="paragraph" w:styleId="EndnoteText">
    <w:name w:val="endnote text"/>
    <w:basedOn w:val="Normal"/>
    <w:link w:val="EndnoteTextChar"/>
    <w:rsid w:val="007745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4591"/>
  </w:style>
  <w:style w:type="paragraph" w:styleId="TableofAuthorities">
    <w:name w:val="table of authorities"/>
    <w:basedOn w:val="Normal"/>
    <w:next w:val="Normal"/>
    <w:rsid w:val="00774591"/>
    <w:pPr>
      <w:ind w:left="240" w:hanging="240"/>
    </w:pPr>
  </w:style>
  <w:style w:type="paragraph" w:styleId="MacroText">
    <w:name w:val="macro"/>
    <w:link w:val="MacroTextChar"/>
    <w:rsid w:val="007745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45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45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4591"/>
    <w:pPr>
      <w:ind w:left="283" w:hanging="283"/>
    </w:pPr>
  </w:style>
  <w:style w:type="paragraph" w:styleId="ListBullet">
    <w:name w:val="List Bullet"/>
    <w:basedOn w:val="Normal"/>
    <w:autoRedefine/>
    <w:rsid w:val="007745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45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4591"/>
    <w:pPr>
      <w:ind w:left="566" w:hanging="283"/>
    </w:pPr>
  </w:style>
  <w:style w:type="paragraph" w:styleId="List3">
    <w:name w:val="List 3"/>
    <w:basedOn w:val="Normal"/>
    <w:rsid w:val="00774591"/>
    <w:pPr>
      <w:ind w:left="849" w:hanging="283"/>
    </w:pPr>
  </w:style>
  <w:style w:type="paragraph" w:styleId="List4">
    <w:name w:val="List 4"/>
    <w:basedOn w:val="Normal"/>
    <w:rsid w:val="00774591"/>
    <w:pPr>
      <w:ind w:left="1132" w:hanging="283"/>
    </w:pPr>
  </w:style>
  <w:style w:type="paragraph" w:styleId="List5">
    <w:name w:val="List 5"/>
    <w:basedOn w:val="Normal"/>
    <w:rsid w:val="00774591"/>
    <w:pPr>
      <w:ind w:left="1415" w:hanging="283"/>
    </w:pPr>
  </w:style>
  <w:style w:type="paragraph" w:styleId="ListBullet2">
    <w:name w:val="List Bullet 2"/>
    <w:basedOn w:val="Normal"/>
    <w:autoRedefine/>
    <w:rsid w:val="007745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45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45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45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45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45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45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45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45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45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4591"/>
    <w:pPr>
      <w:ind w:left="4252"/>
    </w:pPr>
  </w:style>
  <w:style w:type="character" w:customStyle="1" w:styleId="ClosingChar">
    <w:name w:val="Closing Char"/>
    <w:basedOn w:val="DefaultParagraphFont"/>
    <w:link w:val="Closing"/>
    <w:rsid w:val="00774591"/>
    <w:rPr>
      <w:sz w:val="22"/>
    </w:rPr>
  </w:style>
  <w:style w:type="paragraph" w:styleId="Signature">
    <w:name w:val="Signature"/>
    <w:basedOn w:val="Normal"/>
    <w:link w:val="SignatureChar"/>
    <w:rsid w:val="007745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4591"/>
    <w:rPr>
      <w:sz w:val="22"/>
    </w:rPr>
  </w:style>
  <w:style w:type="paragraph" w:styleId="BodyText">
    <w:name w:val="Body Text"/>
    <w:basedOn w:val="Normal"/>
    <w:link w:val="BodyTextChar"/>
    <w:rsid w:val="007745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4591"/>
    <w:rPr>
      <w:sz w:val="22"/>
    </w:rPr>
  </w:style>
  <w:style w:type="paragraph" w:styleId="BodyTextIndent">
    <w:name w:val="Body Text Indent"/>
    <w:basedOn w:val="Normal"/>
    <w:link w:val="BodyTextIndentChar"/>
    <w:rsid w:val="007745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4591"/>
    <w:rPr>
      <w:sz w:val="22"/>
    </w:rPr>
  </w:style>
  <w:style w:type="paragraph" w:styleId="ListContinue">
    <w:name w:val="List Continue"/>
    <w:basedOn w:val="Normal"/>
    <w:rsid w:val="00774591"/>
    <w:pPr>
      <w:spacing w:after="120"/>
      <w:ind w:left="283"/>
    </w:pPr>
  </w:style>
  <w:style w:type="paragraph" w:styleId="ListContinue2">
    <w:name w:val="List Continue 2"/>
    <w:basedOn w:val="Normal"/>
    <w:rsid w:val="00774591"/>
    <w:pPr>
      <w:spacing w:after="120"/>
      <w:ind w:left="566"/>
    </w:pPr>
  </w:style>
  <w:style w:type="paragraph" w:styleId="ListContinue3">
    <w:name w:val="List Continue 3"/>
    <w:basedOn w:val="Normal"/>
    <w:rsid w:val="00774591"/>
    <w:pPr>
      <w:spacing w:after="120"/>
      <w:ind w:left="849"/>
    </w:pPr>
  </w:style>
  <w:style w:type="paragraph" w:styleId="ListContinue4">
    <w:name w:val="List Continue 4"/>
    <w:basedOn w:val="Normal"/>
    <w:rsid w:val="00774591"/>
    <w:pPr>
      <w:spacing w:after="120"/>
      <w:ind w:left="1132"/>
    </w:pPr>
  </w:style>
  <w:style w:type="paragraph" w:styleId="ListContinue5">
    <w:name w:val="List Continue 5"/>
    <w:basedOn w:val="Normal"/>
    <w:rsid w:val="007745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45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45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45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45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4591"/>
  </w:style>
  <w:style w:type="character" w:customStyle="1" w:styleId="SalutationChar">
    <w:name w:val="Salutation Char"/>
    <w:basedOn w:val="DefaultParagraphFont"/>
    <w:link w:val="Salutation"/>
    <w:rsid w:val="00774591"/>
    <w:rPr>
      <w:sz w:val="22"/>
    </w:rPr>
  </w:style>
  <w:style w:type="paragraph" w:styleId="Date">
    <w:name w:val="Date"/>
    <w:basedOn w:val="Normal"/>
    <w:next w:val="Normal"/>
    <w:link w:val="DateChar"/>
    <w:rsid w:val="00774591"/>
  </w:style>
  <w:style w:type="character" w:customStyle="1" w:styleId="DateChar">
    <w:name w:val="Date Char"/>
    <w:basedOn w:val="DefaultParagraphFont"/>
    <w:link w:val="Date"/>
    <w:rsid w:val="00774591"/>
    <w:rPr>
      <w:sz w:val="22"/>
    </w:rPr>
  </w:style>
  <w:style w:type="paragraph" w:styleId="BodyTextFirstIndent">
    <w:name w:val="Body Text First Indent"/>
    <w:basedOn w:val="BodyText"/>
    <w:link w:val="BodyTextFirstIndentChar"/>
    <w:rsid w:val="007745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45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45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4591"/>
    <w:rPr>
      <w:sz w:val="22"/>
    </w:rPr>
  </w:style>
  <w:style w:type="paragraph" w:styleId="BodyText2">
    <w:name w:val="Body Text 2"/>
    <w:basedOn w:val="Normal"/>
    <w:link w:val="BodyText2Char"/>
    <w:rsid w:val="007745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4591"/>
    <w:rPr>
      <w:sz w:val="22"/>
    </w:rPr>
  </w:style>
  <w:style w:type="paragraph" w:styleId="BodyText3">
    <w:name w:val="Body Text 3"/>
    <w:basedOn w:val="Normal"/>
    <w:link w:val="BodyText3Char"/>
    <w:rsid w:val="007745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45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45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4591"/>
    <w:rPr>
      <w:sz w:val="22"/>
    </w:rPr>
  </w:style>
  <w:style w:type="paragraph" w:styleId="BodyTextIndent3">
    <w:name w:val="Body Text Indent 3"/>
    <w:basedOn w:val="Normal"/>
    <w:link w:val="BodyTextIndent3Char"/>
    <w:rsid w:val="007745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4591"/>
    <w:rPr>
      <w:sz w:val="16"/>
      <w:szCs w:val="16"/>
    </w:rPr>
  </w:style>
  <w:style w:type="paragraph" w:styleId="BlockText">
    <w:name w:val="Block Text"/>
    <w:basedOn w:val="Normal"/>
    <w:rsid w:val="00774591"/>
    <w:pPr>
      <w:spacing w:after="120"/>
      <w:ind w:left="1440" w:right="1440"/>
    </w:pPr>
  </w:style>
  <w:style w:type="character" w:styleId="Hyperlink">
    <w:name w:val="Hyperlink"/>
    <w:basedOn w:val="DefaultParagraphFont"/>
    <w:rsid w:val="00774591"/>
    <w:rPr>
      <w:color w:val="0000FF"/>
      <w:u w:val="single"/>
    </w:rPr>
  </w:style>
  <w:style w:type="character" w:styleId="FollowedHyperlink">
    <w:name w:val="FollowedHyperlink"/>
    <w:basedOn w:val="DefaultParagraphFont"/>
    <w:rsid w:val="00774591"/>
    <w:rPr>
      <w:color w:val="800080"/>
      <w:u w:val="single"/>
    </w:rPr>
  </w:style>
  <w:style w:type="character" w:styleId="Strong">
    <w:name w:val="Strong"/>
    <w:basedOn w:val="DefaultParagraphFont"/>
    <w:qFormat/>
    <w:rsid w:val="00774591"/>
    <w:rPr>
      <w:b/>
      <w:bCs/>
    </w:rPr>
  </w:style>
  <w:style w:type="character" w:styleId="Emphasis">
    <w:name w:val="Emphasis"/>
    <w:basedOn w:val="DefaultParagraphFont"/>
    <w:qFormat/>
    <w:rsid w:val="00774591"/>
    <w:rPr>
      <w:i/>
      <w:iCs/>
    </w:rPr>
  </w:style>
  <w:style w:type="paragraph" w:styleId="DocumentMap">
    <w:name w:val="Document Map"/>
    <w:basedOn w:val="Normal"/>
    <w:link w:val="DocumentMapChar"/>
    <w:rsid w:val="007745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45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45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45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4591"/>
  </w:style>
  <w:style w:type="character" w:customStyle="1" w:styleId="E-mailSignatureChar">
    <w:name w:val="E-mail Signature Char"/>
    <w:basedOn w:val="DefaultParagraphFont"/>
    <w:link w:val="E-mailSignature"/>
    <w:rsid w:val="00774591"/>
    <w:rPr>
      <w:sz w:val="22"/>
    </w:rPr>
  </w:style>
  <w:style w:type="paragraph" w:styleId="NormalWeb">
    <w:name w:val="Normal (Web)"/>
    <w:basedOn w:val="Normal"/>
    <w:rsid w:val="00774591"/>
  </w:style>
  <w:style w:type="character" w:styleId="HTMLAcronym">
    <w:name w:val="HTML Acronym"/>
    <w:basedOn w:val="DefaultParagraphFont"/>
    <w:rsid w:val="00774591"/>
  </w:style>
  <w:style w:type="paragraph" w:styleId="HTMLAddress">
    <w:name w:val="HTML Address"/>
    <w:basedOn w:val="Normal"/>
    <w:link w:val="HTMLAddressChar"/>
    <w:rsid w:val="007745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4591"/>
    <w:rPr>
      <w:i/>
      <w:iCs/>
      <w:sz w:val="22"/>
    </w:rPr>
  </w:style>
  <w:style w:type="character" w:styleId="HTMLCite">
    <w:name w:val="HTML Cite"/>
    <w:basedOn w:val="DefaultParagraphFont"/>
    <w:rsid w:val="00774591"/>
    <w:rPr>
      <w:i/>
      <w:iCs/>
    </w:rPr>
  </w:style>
  <w:style w:type="character" w:styleId="HTMLCode">
    <w:name w:val="HTML Code"/>
    <w:basedOn w:val="DefaultParagraphFont"/>
    <w:rsid w:val="007745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4591"/>
    <w:rPr>
      <w:i/>
      <w:iCs/>
    </w:rPr>
  </w:style>
  <w:style w:type="character" w:styleId="HTMLKeyboard">
    <w:name w:val="HTML Keyboard"/>
    <w:basedOn w:val="DefaultParagraphFont"/>
    <w:rsid w:val="007745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45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45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45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45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45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4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4591"/>
    <w:rPr>
      <w:b/>
      <w:bCs/>
    </w:rPr>
  </w:style>
  <w:style w:type="numbering" w:styleId="1ai">
    <w:name w:val="Outline List 1"/>
    <w:basedOn w:val="NoList"/>
    <w:rsid w:val="00774591"/>
    <w:pPr>
      <w:numPr>
        <w:numId w:val="14"/>
      </w:numPr>
    </w:pPr>
  </w:style>
  <w:style w:type="numbering" w:styleId="111111">
    <w:name w:val="Outline List 2"/>
    <w:basedOn w:val="NoList"/>
    <w:rsid w:val="00774591"/>
    <w:pPr>
      <w:numPr>
        <w:numId w:val="15"/>
      </w:numPr>
    </w:pPr>
  </w:style>
  <w:style w:type="numbering" w:styleId="ArticleSection">
    <w:name w:val="Outline List 3"/>
    <w:basedOn w:val="NoList"/>
    <w:rsid w:val="00774591"/>
    <w:pPr>
      <w:numPr>
        <w:numId w:val="17"/>
      </w:numPr>
    </w:pPr>
  </w:style>
  <w:style w:type="table" w:styleId="TableSimple1">
    <w:name w:val="Table Simple 1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45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45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45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45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45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45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45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45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45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45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45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45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45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45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45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45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45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45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45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45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45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45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45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45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459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745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45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45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45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74591"/>
  </w:style>
  <w:style w:type="paragraph" w:customStyle="1" w:styleId="ActHead10">
    <w:name w:val="ActHead 10"/>
    <w:aliases w:val="sp"/>
    <w:basedOn w:val="OPCParaBase"/>
    <w:next w:val="ActHead3"/>
    <w:rsid w:val="00774591"/>
    <w:rPr>
      <w:b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45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5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5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5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45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5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5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45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45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4591"/>
  </w:style>
  <w:style w:type="paragraph" w:customStyle="1" w:styleId="OPCParaBase">
    <w:name w:val="OPCParaBase"/>
    <w:qFormat/>
    <w:rsid w:val="007745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45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45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45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45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45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45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45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5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5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5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4591"/>
  </w:style>
  <w:style w:type="paragraph" w:customStyle="1" w:styleId="Blocks">
    <w:name w:val="Blocks"/>
    <w:aliases w:val="bb"/>
    <w:basedOn w:val="OPCParaBase"/>
    <w:qFormat/>
    <w:rsid w:val="007745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45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4591"/>
    <w:rPr>
      <w:i/>
    </w:rPr>
  </w:style>
  <w:style w:type="paragraph" w:customStyle="1" w:styleId="BoxList">
    <w:name w:val="BoxList"/>
    <w:aliases w:val="bl"/>
    <w:basedOn w:val="BoxText"/>
    <w:qFormat/>
    <w:rsid w:val="007745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45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45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4591"/>
    <w:pPr>
      <w:ind w:left="1985" w:hanging="851"/>
    </w:pPr>
  </w:style>
  <w:style w:type="character" w:customStyle="1" w:styleId="CharAmPartNo">
    <w:name w:val="CharAmPartNo"/>
    <w:basedOn w:val="OPCCharBase"/>
    <w:qFormat/>
    <w:rsid w:val="00774591"/>
  </w:style>
  <w:style w:type="character" w:customStyle="1" w:styleId="CharAmPartText">
    <w:name w:val="CharAmPartText"/>
    <w:basedOn w:val="OPCCharBase"/>
    <w:qFormat/>
    <w:rsid w:val="00774591"/>
  </w:style>
  <w:style w:type="character" w:customStyle="1" w:styleId="CharAmSchNo">
    <w:name w:val="CharAmSchNo"/>
    <w:basedOn w:val="OPCCharBase"/>
    <w:qFormat/>
    <w:rsid w:val="00774591"/>
  </w:style>
  <w:style w:type="character" w:customStyle="1" w:styleId="CharAmSchText">
    <w:name w:val="CharAmSchText"/>
    <w:basedOn w:val="OPCCharBase"/>
    <w:qFormat/>
    <w:rsid w:val="00774591"/>
  </w:style>
  <w:style w:type="character" w:customStyle="1" w:styleId="CharBoldItalic">
    <w:name w:val="CharBoldItalic"/>
    <w:basedOn w:val="OPCCharBase"/>
    <w:uiPriority w:val="1"/>
    <w:qFormat/>
    <w:rsid w:val="007745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4591"/>
  </w:style>
  <w:style w:type="character" w:customStyle="1" w:styleId="CharChapText">
    <w:name w:val="CharChapText"/>
    <w:basedOn w:val="OPCCharBase"/>
    <w:uiPriority w:val="1"/>
    <w:qFormat/>
    <w:rsid w:val="00774591"/>
  </w:style>
  <w:style w:type="character" w:customStyle="1" w:styleId="CharDivNo">
    <w:name w:val="CharDivNo"/>
    <w:basedOn w:val="OPCCharBase"/>
    <w:uiPriority w:val="1"/>
    <w:qFormat/>
    <w:rsid w:val="00774591"/>
  </w:style>
  <w:style w:type="character" w:customStyle="1" w:styleId="CharDivText">
    <w:name w:val="CharDivText"/>
    <w:basedOn w:val="OPCCharBase"/>
    <w:uiPriority w:val="1"/>
    <w:qFormat/>
    <w:rsid w:val="00774591"/>
  </w:style>
  <w:style w:type="character" w:customStyle="1" w:styleId="CharItalic">
    <w:name w:val="CharItalic"/>
    <w:basedOn w:val="OPCCharBase"/>
    <w:uiPriority w:val="1"/>
    <w:qFormat/>
    <w:rsid w:val="00774591"/>
    <w:rPr>
      <w:i/>
    </w:rPr>
  </w:style>
  <w:style w:type="character" w:customStyle="1" w:styleId="CharPartNo">
    <w:name w:val="CharPartNo"/>
    <w:basedOn w:val="OPCCharBase"/>
    <w:uiPriority w:val="1"/>
    <w:qFormat/>
    <w:rsid w:val="00774591"/>
  </w:style>
  <w:style w:type="character" w:customStyle="1" w:styleId="CharPartText">
    <w:name w:val="CharPartText"/>
    <w:basedOn w:val="OPCCharBase"/>
    <w:uiPriority w:val="1"/>
    <w:qFormat/>
    <w:rsid w:val="00774591"/>
  </w:style>
  <w:style w:type="character" w:customStyle="1" w:styleId="CharSectno">
    <w:name w:val="CharSectno"/>
    <w:basedOn w:val="OPCCharBase"/>
    <w:qFormat/>
    <w:rsid w:val="00774591"/>
  </w:style>
  <w:style w:type="character" w:customStyle="1" w:styleId="CharSubdNo">
    <w:name w:val="CharSubdNo"/>
    <w:basedOn w:val="OPCCharBase"/>
    <w:uiPriority w:val="1"/>
    <w:qFormat/>
    <w:rsid w:val="00774591"/>
  </w:style>
  <w:style w:type="character" w:customStyle="1" w:styleId="CharSubdText">
    <w:name w:val="CharSubdText"/>
    <w:basedOn w:val="OPCCharBase"/>
    <w:uiPriority w:val="1"/>
    <w:qFormat/>
    <w:rsid w:val="00774591"/>
  </w:style>
  <w:style w:type="paragraph" w:customStyle="1" w:styleId="CTA--">
    <w:name w:val="CTA --"/>
    <w:basedOn w:val="OPCParaBase"/>
    <w:next w:val="Normal"/>
    <w:rsid w:val="007745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45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45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45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45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45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45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45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45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45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45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45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45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45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45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459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45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45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45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45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45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45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45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45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45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45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45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45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45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45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45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45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45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45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45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45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45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45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45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45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45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45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45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45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45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45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45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45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45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45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45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45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45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45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45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45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45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45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45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45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45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45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45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45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45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45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45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4591"/>
    <w:rPr>
      <w:sz w:val="16"/>
    </w:rPr>
  </w:style>
  <w:style w:type="table" w:customStyle="1" w:styleId="CFlag">
    <w:name w:val="CFlag"/>
    <w:basedOn w:val="TableNormal"/>
    <w:uiPriority w:val="99"/>
    <w:rsid w:val="007745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4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45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45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45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45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45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459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459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459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45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45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45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45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45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45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45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45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45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45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45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45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4591"/>
  </w:style>
  <w:style w:type="character" w:customStyle="1" w:styleId="CharSubPartNoCASA">
    <w:name w:val="CharSubPartNo(CASA)"/>
    <w:basedOn w:val="OPCCharBase"/>
    <w:uiPriority w:val="1"/>
    <w:rsid w:val="00774591"/>
  </w:style>
  <w:style w:type="paragraph" w:customStyle="1" w:styleId="ENoteTTIndentHeadingSub">
    <w:name w:val="ENoteTTIndentHeadingSub"/>
    <w:aliases w:val="enTTHis"/>
    <w:basedOn w:val="OPCParaBase"/>
    <w:rsid w:val="007745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45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45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45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45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19F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4591"/>
    <w:rPr>
      <w:sz w:val="22"/>
    </w:rPr>
  </w:style>
  <w:style w:type="paragraph" w:customStyle="1" w:styleId="SOTextNote">
    <w:name w:val="SO TextNote"/>
    <w:aliases w:val="sont"/>
    <w:basedOn w:val="SOText"/>
    <w:qFormat/>
    <w:rsid w:val="007745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45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4591"/>
    <w:rPr>
      <w:sz w:val="22"/>
    </w:rPr>
  </w:style>
  <w:style w:type="paragraph" w:customStyle="1" w:styleId="FileName">
    <w:name w:val="FileName"/>
    <w:basedOn w:val="Normal"/>
    <w:rsid w:val="00774591"/>
  </w:style>
  <w:style w:type="paragraph" w:customStyle="1" w:styleId="TableHeading">
    <w:name w:val="TableHeading"/>
    <w:aliases w:val="th"/>
    <w:basedOn w:val="OPCParaBase"/>
    <w:next w:val="Tabletext"/>
    <w:rsid w:val="007745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45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45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45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45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45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45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45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45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45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45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459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45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45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45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45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45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45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45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45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4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745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4591"/>
    <w:pPr>
      <w:ind w:left="240" w:hanging="240"/>
    </w:pPr>
  </w:style>
  <w:style w:type="paragraph" w:styleId="Index2">
    <w:name w:val="index 2"/>
    <w:basedOn w:val="Normal"/>
    <w:next w:val="Normal"/>
    <w:autoRedefine/>
    <w:rsid w:val="00774591"/>
    <w:pPr>
      <w:ind w:left="480" w:hanging="240"/>
    </w:pPr>
  </w:style>
  <w:style w:type="paragraph" w:styleId="Index3">
    <w:name w:val="index 3"/>
    <w:basedOn w:val="Normal"/>
    <w:next w:val="Normal"/>
    <w:autoRedefine/>
    <w:rsid w:val="00774591"/>
    <w:pPr>
      <w:ind w:left="720" w:hanging="240"/>
    </w:pPr>
  </w:style>
  <w:style w:type="paragraph" w:styleId="Index4">
    <w:name w:val="index 4"/>
    <w:basedOn w:val="Normal"/>
    <w:next w:val="Normal"/>
    <w:autoRedefine/>
    <w:rsid w:val="00774591"/>
    <w:pPr>
      <w:ind w:left="960" w:hanging="240"/>
    </w:pPr>
  </w:style>
  <w:style w:type="paragraph" w:styleId="Index5">
    <w:name w:val="index 5"/>
    <w:basedOn w:val="Normal"/>
    <w:next w:val="Normal"/>
    <w:autoRedefine/>
    <w:rsid w:val="00774591"/>
    <w:pPr>
      <w:ind w:left="1200" w:hanging="240"/>
    </w:pPr>
  </w:style>
  <w:style w:type="paragraph" w:styleId="Index6">
    <w:name w:val="index 6"/>
    <w:basedOn w:val="Normal"/>
    <w:next w:val="Normal"/>
    <w:autoRedefine/>
    <w:rsid w:val="00774591"/>
    <w:pPr>
      <w:ind w:left="1440" w:hanging="240"/>
    </w:pPr>
  </w:style>
  <w:style w:type="paragraph" w:styleId="Index7">
    <w:name w:val="index 7"/>
    <w:basedOn w:val="Normal"/>
    <w:next w:val="Normal"/>
    <w:autoRedefine/>
    <w:rsid w:val="00774591"/>
    <w:pPr>
      <w:ind w:left="1680" w:hanging="240"/>
    </w:pPr>
  </w:style>
  <w:style w:type="paragraph" w:styleId="Index8">
    <w:name w:val="index 8"/>
    <w:basedOn w:val="Normal"/>
    <w:next w:val="Normal"/>
    <w:autoRedefine/>
    <w:rsid w:val="00774591"/>
    <w:pPr>
      <w:ind w:left="1920" w:hanging="240"/>
    </w:pPr>
  </w:style>
  <w:style w:type="paragraph" w:styleId="Index9">
    <w:name w:val="index 9"/>
    <w:basedOn w:val="Normal"/>
    <w:next w:val="Normal"/>
    <w:autoRedefine/>
    <w:rsid w:val="00774591"/>
    <w:pPr>
      <w:ind w:left="2160" w:hanging="240"/>
    </w:pPr>
  </w:style>
  <w:style w:type="paragraph" w:styleId="NormalIndent">
    <w:name w:val="Normal Indent"/>
    <w:basedOn w:val="Normal"/>
    <w:rsid w:val="00774591"/>
    <w:pPr>
      <w:ind w:left="720"/>
    </w:pPr>
  </w:style>
  <w:style w:type="paragraph" w:styleId="FootnoteText">
    <w:name w:val="footnote text"/>
    <w:basedOn w:val="Normal"/>
    <w:link w:val="FootnoteTextChar"/>
    <w:rsid w:val="007745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4591"/>
  </w:style>
  <w:style w:type="paragraph" w:styleId="CommentText">
    <w:name w:val="annotation text"/>
    <w:basedOn w:val="Normal"/>
    <w:link w:val="CommentTextChar"/>
    <w:rsid w:val="007745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4591"/>
  </w:style>
  <w:style w:type="paragraph" w:styleId="IndexHeading">
    <w:name w:val="index heading"/>
    <w:basedOn w:val="Normal"/>
    <w:next w:val="Index1"/>
    <w:rsid w:val="007745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45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4591"/>
    <w:pPr>
      <w:ind w:left="480" w:hanging="480"/>
    </w:pPr>
  </w:style>
  <w:style w:type="paragraph" w:styleId="EnvelopeAddress">
    <w:name w:val="envelope address"/>
    <w:basedOn w:val="Normal"/>
    <w:rsid w:val="007745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45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45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4591"/>
    <w:rPr>
      <w:sz w:val="16"/>
      <w:szCs w:val="16"/>
    </w:rPr>
  </w:style>
  <w:style w:type="character" w:styleId="PageNumber">
    <w:name w:val="page number"/>
    <w:basedOn w:val="DefaultParagraphFont"/>
    <w:rsid w:val="00774591"/>
  </w:style>
  <w:style w:type="character" w:styleId="EndnoteReference">
    <w:name w:val="endnote reference"/>
    <w:basedOn w:val="DefaultParagraphFont"/>
    <w:rsid w:val="00774591"/>
    <w:rPr>
      <w:vertAlign w:val="superscript"/>
    </w:rPr>
  </w:style>
  <w:style w:type="paragraph" w:styleId="EndnoteText">
    <w:name w:val="endnote text"/>
    <w:basedOn w:val="Normal"/>
    <w:link w:val="EndnoteTextChar"/>
    <w:rsid w:val="007745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4591"/>
  </w:style>
  <w:style w:type="paragraph" w:styleId="TableofAuthorities">
    <w:name w:val="table of authorities"/>
    <w:basedOn w:val="Normal"/>
    <w:next w:val="Normal"/>
    <w:rsid w:val="00774591"/>
    <w:pPr>
      <w:ind w:left="240" w:hanging="240"/>
    </w:pPr>
  </w:style>
  <w:style w:type="paragraph" w:styleId="MacroText">
    <w:name w:val="macro"/>
    <w:link w:val="MacroTextChar"/>
    <w:rsid w:val="007745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45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45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4591"/>
    <w:pPr>
      <w:ind w:left="283" w:hanging="283"/>
    </w:pPr>
  </w:style>
  <w:style w:type="paragraph" w:styleId="ListBullet">
    <w:name w:val="List Bullet"/>
    <w:basedOn w:val="Normal"/>
    <w:autoRedefine/>
    <w:rsid w:val="007745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45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4591"/>
    <w:pPr>
      <w:ind w:left="566" w:hanging="283"/>
    </w:pPr>
  </w:style>
  <w:style w:type="paragraph" w:styleId="List3">
    <w:name w:val="List 3"/>
    <w:basedOn w:val="Normal"/>
    <w:rsid w:val="00774591"/>
    <w:pPr>
      <w:ind w:left="849" w:hanging="283"/>
    </w:pPr>
  </w:style>
  <w:style w:type="paragraph" w:styleId="List4">
    <w:name w:val="List 4"/>
    <w:basedOn w:val="Normal"/>
    <w:rsid w:val="00774591"/>
    <w:pPr>
      <w:ind w:left="1132" w:hanging="283"/>
    </w:pPr>
  </w:style>
  <w:style w:type="paragraph" w:styleId="List5">
    <w:name w:val="List 5"/>
    <w:basedOn w:val="Normal"/>
    <w:rsid w:val="00774591"/>
    <w:pPr>
      <w:ind w:left="1415" w:hanging="283"/>
    </w:pPr>
  </w:style>
  <w:style w:type="paragraph" w:styleId="ListBullet2">
    <w:name w:val="List Bullet 2"/>
    <w:basedOn w:val="Normal"/>
    <w:autoRedefine/>
    <w:rsid w:val="007745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45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45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45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45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45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45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45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45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45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4591"/>
    <w:pPr>
      <w:ind w:left="4252"/>
    </w:pPr>
  </w:style>
  <w:style w:type="character" w:customStyle="1" w:styleId="ClosingChar">
    <w:name w:val="Closing Char"/>
    <w:basedOn w:val="DefaultParagraphFont"/>
    <w:link w:val="Closing"/>
    <w:rsid w:val="00774591"/>
    <w:rPr>
      <w:sz w:val="22"/>
    </w:rPr>
  </w:style>
  <w:style w:type="paragraph" w:styleId="Signature">
    <w:name w:val="Signature"/>
    <w:basedOn w:val="Normal"/>
    <w:link w:val="SignatureChar"/>
    <w:rsid w:val="007745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4591"/>
    <w:rPr>
      <w:sz w:val="22"/>
    </w:rPr>
  </w:style>
  <w:style w:type="paragraph" w:styleId="BodyText">
    <w:name w:val="Body Text"/>
    <w:basedOn w:val="Normal"/>
    <w:link w:val="BodyTextChar"/>
    <w:rsid w:val="007745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4591"/>
    <w:rPr>
      <w:sz w:val="22"/>
    </w:rPr>
  </w:style>
  <w:style w:type="paragraph" w:styleId="BodyTextIndent">
    <w:name w:val="Body Text Indent"/>
    <w:basedOn w:val="Normal"/>
    <w:link w:val="BodyTextIndentChar"/>
    <w:rsid w:val="007745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4591"/>
    <w:rPr>
      <w:sz w:val="22"/>
    </w:rPr>
  </w:style>
  <w:style w:type="paragraph" w:styleId="ListContinue">
    <w:name w:val="List Continue"/>
    <w:basedOn w:val="Normal"/>
    <w:rsid w:val="00774591"/>
    <w:pPr>
      <w:spacing w:after="120"/>
      <w:ind w:left="283"/>
    </w:pPr>
  </w:style>
  <w:style w:type="paragraph" w:styleId="ListContinue2">
    <w:name w:val="List Continue 2"/>
    <w:basedOn w:val="Normal"/>
    <w:rsid w:val="00774591"/>
    <w:pPr>
      <w:spacing w:after="120"/>
      <w:ind w:left="566"/>
    </w:pPr>
  </w:style>
  <w:style w:type="paragraph" w:styleId="ListContinue3">
    <w:name w:val="List Continue 3"/>
    <w:basedOn w:val="Normal"/>
    <w:rsid w:val="00774591"/>
    <w:pPr>
      <w:spacing w:after="120"/>
      <w:ind w:left="849"/>
    </w:pPr>
  </w:style>
  <w:style w:type="paragraph" w:styleId="ListContinue4">
    <w:name w:val="List Continue 4"/>
    <w:basedOn w:val="Normal"/>
    <w:rsid w:val="00774591"/>
    <w:pPr>
      <w:spacing w:after="120"/>
      <w:ind w:left="1132"/>
    </w:pPr>
  </w:style>
  <w:style w:type="paragraph" w:styleId="ListContinue5">
    <w:name w:val="List Continue 5"/>
    <w:basedOn w:val="Normal"/>
    <w:rsid w:val="007745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45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45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45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45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4591"/>
  </w:style>
  <w:style w:type="character" w:customStyle="1" w:styleId="SalutationChar">
    <w:name w:val="Salutation Char"/>
    <w:basedOn w:val="DefaultParagraphFont"/>
    <w:link w:val="Salutation"/>
    <w:rsid w:val="00774591"/>
    <w:rPr>
      <w:sz w:val="22"/>
    </w:rPr>
  </w:style>
  <w:style w:type="paragraph" w:styleId="Date">
    <w:name w:val="Date"/>
    <w:basedOn w:val="Normal"/>
    <w:next w:val="Normal"/>
    <w:link w:val="DateChar"/>
    <w:rsid w:val="00774591"/>
  </w:style>
  <w:style w:type="character" w:customStyle="1" w:styleId="DateChar">
    <w:name w:val="Date Char"/>
    <w:basedOn w:val="DefaultParagraphFont"/>
    <w:link w:val="Date"/>
    <w:rsid w:val="00774591"/>
    <w:rPr>
      <w:sz w:val="22"/>
    </w:rPr>
  </w:style>
  <w:style w:type="paragraph" w:styleId="BodyTextFirstIndent">
    <w:name w:val="Body Text First Indent"/>
    <w:basedOn w:val="BodyText"/>
    <w:link w:val="BodyTextFirstIndentChar"/>
    <w:rsid w:val="007745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45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45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4591"/>
    <w:rPr>
      <w:sz w:val="22"/>
    </w:rPr>
  </w:style>
  <w:style w:type="paragraph" w:styleId="BodyText2">
    <w:name w:val="Body Text 2"/>
    <w:basedOn w:val="Normal"/>
    <w:link w:val="BodyText2Char"/>
    <w:rsid w:val="007745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4591"/>
    <w:rPr>
      <w:sz w:val="22"/>
    </w:rPr>
  </w:style>
  <w:style w:type="paragraph" w:styleId="BodyText3">
    <w:name w:val="Body Text 3"/>
    <w:basedOn w:val="Normal"/>
    <w:link w:val="BodyText3Char"/>
    <w:rsid w:val="007745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45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45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4591"/>
    <w:rPr>
      <w:sz w:val="22"/>
    </w:rPr>
  </w:style>
  <w:style w:type="paragraph" w:styleId="BodyTextIndent3">
    <w:name w:val="Body Text Indent 3"/>
    <w:basedOn w:val="Normal"/>
    <w:link w:val="BodyTextIndent3Char"/>
    <w:rsid w:val="007745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4591"/>
    <w:rPr>
      <w:sz w:val="16"/>
      <w:szCs w:val="16"/>
    </w:rPr>
  </w:style>
  <w:style w:type="paragraph" w:styleId="BlockText">
    <w:name w:val="Block Text"/>
    <w:basedOn w:val="Normal"/>
    <w:rsid w:val="00774591"/>
    <w:pPr>
      <w:spacing w:after="120"/>
      <w:ind w:left="1440" w:right="1440"/>
    </w:pPr>
  </w:style>
  <w:style w:type="character" w:styleId="Hyperlink">
    <w:name w:val="Hyperlink"/>
    <w:basedOn w:val="DefaultParagraphFont"/>
    <w:rsid w:val="00774591"/>
    <w:rPr>
      <w:color w:val="0000FF"/>
      <w:u w:val="single"/>
    </w:rPr>
  </w:style>
  <w:style w:type="character" w:styleId="FollowedHyperlink">
    <w:name w:val="FollowedHyperlink"/>
    <w:basedOn w:val="DefaultParagraphFont"/>
    <w:rsid w:val="00774591"/>
    <w:rPr>
      <w:color w:val="800080"/>
      <w:u w:val="single"/>
    </w:rPr>
  </w:style>
  <w:style w:type="character" w:styleId="Strong">
    <w:name w:val="Strong"/>
    <w:basedOn w:val="DefaultParagraphFont"/>
    <w:qFormat/>
    <w:rsid w:val="00774591"/>
    <w:rPr>
      <w:b/>
      <w:bCs/>
    </w:rPr>
  </w:style>
  <w:style w:type="character" w:styleId="Emphasis">
    <w:name w:val="Emphasis"/>
    <w:basedOn w:val="DefaultParagraphFont"/>
    <w:qFormat/>
    <w:rsid w:val="00774591"/>
    <w:rPr>
      <w:i/>
      <w:iCs/>
    </w:rPr>
  </w:style>
  <w:style w:type="paragraph" w:styleId="DocumentMap">
    <w:name w:val="Document Map"/>
    <w:basedOn w:val="Normal"/>
    <w:link w:val="DocumentMapChar"/>
    <w:rsid w:val="007745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45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45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45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4591"/>
  </w:style>
  <w:style w:type="character" w:customStyle="1" w:styleId="E-mailSignatureChar">
    <w:name w:val="E-mail Signature Char"/>
    <w:basedOn w:val="DefaultParagraphFont"/>
    <w:link w:val="E-mailSignature"/>
    <w:rsid w:val="00774591"/>
    <w:rPr>
      <w:sz w:val="22"/>
    </w:rPr>
  </w:style>
  <w:style w:type="paragraph" w:styleId="NormalWeb">
    <w:name w:val="Normal (Web)"/>
    <w:basedOn w:val="Normal"/>
    <w:rsid w:val="00774591"/>
  </w:style>
  <w:style w:type="character" w:styleId="HTMLAcronym">
    <w:name w:val="HTML Acronym"/>
    <w:basedOn w:val="DefaultParagraphFont"/>
    <w:rsid w:val="00774591"/>
  </w:style>
  <w:style w:type="paragraph" w:styleId="HTMLAddress">
    <w:name w:val="HTML Address"/>
    <w:basedOn w:val="Normal"/>
    <w:link w:val="HTMLAddressChar"/>
    <w:rsid w:val="007745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4591"/>
    <w:rPr>
      <w:i/>
      <w:iCs/>
      <w:sz w:val="22"/>
    </w:rPr>
  </w:style>
  <w:style w:type="character" w:styleId="HTMLCite">
    <w:name w:val="HTML Cite"/>
    <w:basedOn w:val="DefaultParagraphFont"/>
    <w:rsid w:val="00774591"/>
    <w:rPr>
      <w:i/>
      <w:iCs/>
    </w:rPr>
  </w:style>
  <w:style w:type="character" w:styleId="HTMLCode">
    <w:name w:val="HTML Code"/>
    <w:basedOn w:val="DefaultParagraphFont"/>
    <w:rsid w:val="007745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4591"/>
    <w:rPr>
      <w:i/>
      <w:iCs/>
    </w:rPr>
  </w:style>
  <w:style w:type="character" w:styleId="HTMLKeyboard">
    <w:name w:val="HTML Keyboard"/>
    <w:basedOn w:val="DefaultParagraphFont"/>
    <w:rsid w:val="007745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45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45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45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45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45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4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4591"/>
    <w:rPr>
      <w:b/>
      <w:bCs/>
    </w:rPr>
  </w:style>
  <w:style w:type="numbering" w:styleId="1ai">
    <w:name w:val="Outline List 1"/>
    <w:basedOn w:val="NoList"/>
    <w:rsid w:val="00774591"/>
    <w:pPr>
      <w:numPr>
        <w:numId w:val="14"/>
      </w:numPr>
    </w:pPr>
  </w:style>
  <w:style w:type="numbering" w:styleId="111111">
    <w:name w:val="Outline List 2"/>
    <w:basedOn w:val="NoList"/>
    <w:rsid w:val="00774591"/>
    <w:pPr>
      <w:numPr>
        <w:numId w:val="15"/>
      </w:numPr>
    </w:pPr>
  </w:style>
  <w:style w:type="numbering" w:styleId="ArticleSection">
    <w:name w:val="Outline List 3"/>
    <w:basedOn w:val="NoList"/>
    <w:rsid w:val="00774591"/>
    <w:pPr>
      <w:numPr>
        <w:numId w:val="17"/>
      </w:numPr>
    </w:pPr>
  </w:style>
  <w:style w:type="table" w:styleId="TableSimple1">
    <w:name w:val="Table Simple 1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45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45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45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45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45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45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45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45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45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45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45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45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45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45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45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45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45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45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45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45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45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45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45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45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45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45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45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459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745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45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45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45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74591"/>
  </w:style>
  <w:style w:type="paragraph" w:customStyle="1" w:styleId="ActHead10">
    <w:name w:val="ActHead 10"/>
    <w:aliases w:val="sp"/>
    <w:basedOn w:val="OPCParaBase"/>
    <w:next w:val="ActHead3"/>
    <w:rsid w:val="00774591"/>
    <w:rPr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_NonC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B1AD-8552-42B2-984B-D658D2F6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Inst_Proc_NonCom.dotx</Template>
  <TotalTime>0</TotalTime>
  <Pages>11</Pages>
  <Words>1195</Words>
  <Characters>6812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2018-09-24T03:30:00Z</cp:lastPrinted>
  <dcterms:created xsi:type="dcterms:W3CDTF">2018-11-25T22:38:00Z</dcterms:created>
  <dcterms:modified xsi:type="dcterms:W3CDTF">2018-11-25T22:38:00Z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Marriage (Recognised Denominations) Proclamation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22 November 2018</vt:lpwstr>
  </property>
  <property fmtid="{D5CDD505-2E9C-101B-9397-08002B2CF9AE}" pid="10" name="Authority">
    <vt:lpwstr/>
  </property>
  <property fmtid="{D5CDD505-2E9C-101B-9397-08002B2CF9AE}" pid="11" name="ID">
    <vt:lpwstr>OPC63594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E</vt:lpwstr>
  </property>
  <property fmtid="{D5CDD505-2E9C-101B-9397-08002B2CF9AE}" pid="15" name="CounterSign">
    <vt:lpwstr/>
  </property>
  <property fmtid="{D5CDD505-2E9C-101B-9397-08002B2CF9AE}" pid="16" name="ExcoDate">
    <vt:lpwstr>22 November 2018</vt:lpwstr>
  </property>
</Properties>
</file>