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9F33D2" w:rsidRDefault="009F33D2" w:rsidP="00554826">
      <w:pPr>
        <w:pStyle w:val="ShortT"/>
      </w:pPr>
      <w:r>
        <w:t>Therapeutic Goods (Medicine</w:t>
      </w:r>
      <w:r w:rsidR="002A611B">
        <w:t>s Watch List) Determination 2018</w:t>
      </w:r>
    </w:p>
    <w:p w:rsidR="00554826" w:rsidRPr="009F33D2" w:rsidRDefault="00554826" w:rsidP="00554826">
      <w:pPr>
        <w:pStyle w:val="SignCoverPageStart"/>
        <w:spacing w:before="240"/>
        <w:ind w:right="91"/>
        <w:rPr>
          <w:szCs w:val="22"/>
        </w:rPr>
      </w:pPr>
      <w:r w:rsidRPr="009F33D2">
        <w:rPr>
          <w:szCs w:val="22"/>
        </w:rPr>
        <w:t xml:space="preserve">I, </w:t>
      </w:r>
      <w:r w:rsidR="001D3BAF">
        <w:rPr>
          <w:szCs w:val="22"/>
        </w:rPr>
        <w:t>Jane Cook</w:t>
      </w:r>
      <w:r w:rsidR="00CB5C04">
        <w:rPr>
          <w:szCs w:val="22"/>
        </w:rPr>
        <w:t>,</w:t>
      </w:r>
      <w:r w:rsidR="001D3BAF">
        <w:rPr>
          <w:szCs w:val="22"/>
        </w:rPr>
        <w:t xml:space="preserve"> </w:t>
      </w:r>
      <w:r w:rsidR="0009022A">
        <w:rPr>
          <w:szCs w:val="22"/>
        </w:rPr>
        <w:t>as delegate of the Minister for Health</w:t>
      </w:r>
      <w:r w:rsidR="001D3BAF">
        <w:rPr>
          <w:szCs w:val="22"/>
        </w:rPr>
        <w:t>,</w:t>
      </w:r>
      <w:r w:rsidRPr="009F33D2">
        <w:rPr>
          <w:szCs w:val="22"/>
        </w:rPr>
        <w:t xml:space="preserve"> make the following </w:t>
      </w:r>
      <w:r w:rsidR="0009022A">
        <w:rPr>
          <w:szCs w:val="22"/>
        </w:rPr>
        <w:t>d</w:t>
      </w:r>
      <w:r w:rsidR="009F33D2">
        <w:rPr>
          <w:szCs w:val="22"/>
        </w:rPr>
        <w:t>etermination</w:t>
      </w:r>
      <w:r w:rsidRPr="009F33D2">
        <w:rPr>
          <w:szCs w:val="22"/>
        </w:rPr>
        <w:t>.</w:t>
      </w:r>
    </w:p>
    <w:p w:rsidR="008B3F9B" w:rsidRDefault="00F772FE" w:rsidP="008B3F9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 F</w:t>
      </w:r>
      <w:bookmarkStart w:id="0" w:name="_GoBack"/>
      <w:bookmarkEnd w:id="0"/>
      <w:r w:rsidR="008B3F9B">
        <w:rPr>
          <w:szCs w:val="22"/>
        </w:rPr>
        <w:t>ifth of December 2018</w:t>
      </w:r>
    </w:p>
    <w:p w:rsidR="008B3F9B" w:rsidRDefault="008B3F9B" w:rsidP="008B3F9B">
      <w:pPr>
        <w:keepNext/>
        <w:spacing w:before="300" w:line="240" w:lineRule="atLeast"/>
        <w:ind w:right="397"/>
        <w:jc w:val="both"/>
        <w:rPr>
          <w:szCs w:val="22"/>
        </w:rPr>
      </w:pPr>
    </w:p>
    <w:p w:rsidR="008B3F9B" w:rsidRDefault="008B3F9B" w:rsidP="008B3F9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(</w:t>
      </w:r>
      <w:proofErr w:type="gramStart"/>
      <w:r w:rsidRPr="00A47389">
        <w:rPr>
          <w:i/>
          <w:szCs w:val="22"/>
        </w:rPr>
        <w:t>signed</w:t>
      </w:r>
      <w:proofErr w:type="gramEnd"/>
      <w:r w:rsidRPr="00A47389">
        <w:rPr>
          <w:i/>
          <w:szCs w:val="22"/>
        </w:rPr>
        <w:t xml:space="preserve"> by</w:t>
      </w:r>
      <w:r>
        <w:rPr>
          <w:szCs w:val="22"/>
        </w:rPr>
        <w:t>)</w:t>
      </w:r>
    </w:p>
    <w:p w:rsidR="008B3F9B" w:rsidRDefault="008B3F9B" w:rsidP="008B3F9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Jane Cook</w:t>
      </w:r>
      <w:r w:rsidRPr="00A75FE9">
        <w:rPr>
          <w:szCs w:val="22"/>
        </w:rPr>
        <w:t xml:space="preserve"> </w:t>
      </w:r>
    </w:p>
    <w:p w:rsidR="008B3F9B" w:rsidRDefault="008B3F9B" w:rsidP="008B3F9B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First Assistant Secretary</w:t>
      </w:r>
    </w:p>
    <w:p w:rsidR="0009022A" w:rsidRPr="0009022A" w:rsidRDefault="00EC54FF" w:rsidP="0009022A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Medicines Regulation Division</w:t>
      </w:r>
    </w:p>
    <w:p w:rsidR="009F33D2" w:rsidRDefault="00EC54FF" w:rsidP="009F33D2">
      <w:pPr>
        <w:pStyle w:val="SignCoverPageEnd"/>
        <w:ind w:right="91"/>
        <w:rPr>
          <w:sz w:val="22"/>
        </w:rPr>
      </w:pPr>
      <w:r>
        <w:rPr>
          <w:sz w:val="22"/>
        </w:rPr>
        <w:t>Department of Health</w:t>
      </w:r>
    </w:p>
    <w:p w:rsidR="0009022A" w:rsidRPr="0009022A" w:rsidRDefault="0009022A" w:rsidP="0009022A">
      <w:pPr>
        <w:rPr>
          <w:lang w:eastAsia="en-AU"/>
        </w:rPr>
      </w:pPr>
    </w:p>
    <w:p w:rsidR="0009022A" w:rsidRPr="0009022A" w:rsidRDefault="0009022A" w:rsidP="0009022A">
      <w:pPr>
        <w:rPr>
          <w:lang w:eastAsia="en-AU"/>
        </w:rPr>
      </w:pPr>
    </w:p>
    <w:p w:rsidR="0009022A" w:rsidRPr="0009022A" w:rsidRDefault="0009022A" w:rsidP="0009022A">
      <w:pPr>
        <w:rPr>
          <w:lang w:eastAsia="en-AU"/>
        </w:rPr>
      </w:pPr>
    </w:p>
    <w:p w:rsidR="0009022A" w:rsidRPr="0009022A" w:rsidRDefault="0009022A" w:rsidP="0009022A">
      <w:pPr>
        <w:rPr>
          <w:lang w:eastAsia="en-AU"/>
        </w:rPr>
      </w:pPr>
    </w:p>
    <w:p w:rsidR="00554826" w:rsidRPr="009F33D2" w:rsidRDefault="00554826" w:rsidP="00554826"/>
    <w:p w:rsidR="00554826" w:rsidRPr="009F33D2" w:rsidRDefault="00554826" w:rsidP="00554826"/>
    <w:p w:rsidR="00F6696E" w:rsidRPr="009F33D2" w:rsidRDefault="00F6696E" w:rsidP="00F6696E"/>
    <w:p w:rsidR="00F6696E" w:rsidRPr="009F33D2" w:rsidRDefault="00F6696E" w:rsidP="00F6696E">
      <w:pPr>
        <w:sectPr w:rsidR="00F6696E" w:rsidRPr="009F33D2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Pr="009F33D2" w:rsidRDefault="00715914" w:rsidP="00715914">
      <w:pPr>
        <w:outlineLvl w:val="0"/>
        <w:rPr>
          <w:sz w:val="36"/>
        </w:rPr>
      </w:pPr>
      <w:r w:rsidRPr="009F33D2">
        <w:rPr>
          <w:sz w:val="36"/>
        </w:rPr>
        <w:lastRenderedPageBreak/>
        <w:t>Contents</w:t>
      </w:r>
    </w:p>
    <w:p w:rsidR="009B3BA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33D2">
        <w:fldChar w:fldCharType="begin"/>
      </w:r>
      <w:r w:rsidRPr="009F33D2">
        <w:instrText xml:space="preserve"> TOC \o "1-9" </w:instrText>
      </w:r>
      <w:r w:rsidRPr="009F33D2">
        <w:fldChar w:fldCharType="separate"/>
      </w:r>
      <w:r w:rsidR="009B3BAA">
        <w:rPr>
          <w:noProof/>
        </w:rPr>
        <w:t>1  Name</w:t>
      </w:r>
      <w:r w:rsidR="009B3BAA">
        <w:rPr>
          <w:noProof/>
        </w:rPr>
        <w:tab/>
      </w:r>
      <w:r w:rsidR="009B3BAA">
        <w:rPr>
          <w:noProof/>
        </w:rPr>
        <w:fldChar w:fldCharType="begin"/>
      </w:r>
      <w:r w:rsidR="009B3BAA">
        <w:rPr>
          <w:noProof/>
        </w:rPr>
        <w:instrText xml:space="preserve"> PAGEREF _Toc529866964 \h </w:instrText>
      </w:r>
      <w:r w:rsidR="009B3BAA">
        <w:rPr>
          <w:noProof/>
        </w:rPr>
      </w:r>
      <w:r w:rsidR="009B3BAA">
        <w:rPr>
          <w:noProof/>
        </w:rPr>
        <w:fldChar w:fldCharType="separate"/>
      </w:r>
      <w:r w:rsidR="004211BC">
        <w:rPr>
          <w:noProof/>
        </w:rPr>
        <w:t>1</w:t>
      </w:r>
      <w:r w:rsidR="009B3BAA">
        <w:rPr>
          <w:noProof/>
        </w:rPr>
        <w:fldChar w:fldCharType="end"/>
      </w:r>
    </w:p>
    <w:p w:rsidR="009B3BAA" w:rsidRDefault="009B3B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_Toc529866965 \h </w:instrText>
      </w:r>
      <w:r>
        <w:rPr>
          <w:noProof/>
        </w:rPr>
      </w:r>
      <w:r>
        <w:rPr>
          <w:noProof/>
        </w:rPr>
        <w:fldChar w:fldCharType="separate"/>
      </w:r>
      <w:r w:rsidR="004211BC">
        <w:rPr>
          <w:noProof/>
        </w:rPr>
        <w:t>1</w:t>
      </w:r>
      <w:r>
        <w:rPr>
          <w:noProof/>
        </w:rPr>
        <w:fldChar w:fldCharType="end"/>
      </w:r>
    </w:p>
    <w:p w:rsidR="009B3BAA" w:rsidRDefault="009B3B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_Toc529866966 \h </w:instrText>
      </w:r>
      <w:r>
        <w:rPr>
          <w:noProof/>
        </w:rPr>
      </w:r>
      <w:r>
        <w:rPr>
          <w:noProof/>
        </w:rPr>
        <w:fldChar w:fldCharType="separate"/>
      </w:r>
      <w:r w:rsidR="004211BC">
        <w:rPr>
          <w:noProof/>
        </w:rPr>
        <w:t>1</w:t>
      </w:r>
      <w:r>
        <w:rPr>
          <w:noProof/>
        </w:rPr>
        <w:fldChar w:fldCharType="end"/>
      </w:r>
    </w:p>
    <w:p w:rsidR="009B3BAA" w:rsidRDefault="009B3B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_Toc529866967 \h </w:instrText>
      </w:r>
      <w:r>
        <w:rPr>
          <w:noProof/>
        </w:rPr>
      </w:r>
      <w:r>
        <w:rPr>
          <w:noProof/>
        </w:rPr>
        <w:fldChar w:fldCharType="separate"/>
      </w:r>
      <w:r w:rsidR="004211BC">
        <w:rPr>
          <w:noProof/>
        </w:rPr>
        <w:t>1</w:t>
      </w:r>
      <w:r>
        <w:rPr>
          <w:noProof/>
        </w:rPr>
        <w:fldChar w:fldCharType="end"/>
      </w:r>
    </w:p>
    <w:p w:rsidR="009B3BAA" w:rsidRDefault="009B3B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Medicines Watch 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_Toc529866968 \h </w:instrText>
      </w:r>
      <w:r>
        <w:rPr>
          <w:noProof/>
        </w:rPr>
      </w:r>
      <w:r>
        <w:rPr>
          <w:noProof/>
        </w:rPr>
        <w:fldChar w:fldCharType="separate"/>
      </w:r>
      <w:r w:rsidR="004211BC">
        <w:rPr>
          <w:noProof/>
        </w:rPr>
        <w:t>2</w:t>
      </w:r>
      <w:r>
        <w:rPr>
          <w:noProof/>
        </w:rPr>
        <w:fldChar w:fldCharType="end"/>
      </w:r>
    </w:p>
    <w:p w:rsidR="009B3BAA" w:rsidRDefault="009B3B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1—Medicines Watch 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_Toc529866969 \h </w:instrText>
      </w:r>
      <w:r>
        <w:rPr>
          <w:noProof/>
        </w:rPr>
      </w:r>
      <w:r>
        <w:rPr>
          <w:noProof/>
        </w:rPr>
        <w:fldChar w:fldCharType="separate"/>
      </w:r>
      <w:r w:rsidR="004211BC">
        <w:rPr>
          <w:noProof/>
        </w:rPr>
        <w:t>3</w:t>
      </w:r>
      <w:r>
        <w:rPr>
          <w:noProof/>
        </w:rPr>
        <w:fldChar w:fldCharType="end"/>
      </w:r>
    </w:p>
    <w:p w:rsidR="00F6696E" w:rsidRPr="009F33D2" w:rsidRDefault="00B418CB" w:rsidP="00F6696E">
      <w:pPr>
        <w:outlineLvl w:val="0"/>
      </w:pPr>
      <w:r w:rsidRPr="009F33D2">
        <w:fldChar w:fldCharType="end"/>
      </w:r>
    </w:p>
    <w:p w:rsidR="00F6696E" w:rsidRPr="009F33D2" w:rsidRDefault="00F6696E" w:rsidP="00F6696E">
      <w:pPr>
        <w:outlineLvl w:val="0"/>
        <w:rPr>
          <w:sz w:val="20"/>
        </w:rPr>
      </w:pPr>
    </w:p>
    <w:p w:rsidR="00F6696E" w:rsidRPr="009F33D2" w:rsidRDefault="00F6696E" w:rsidP="00F6696E">
      <w:pPr>
        <w:sectPr w:rsidR="00F6696E" w:rsidRPr="009F33D2" w:rsidSect="005E468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9F33D2" w:rsidRDefault="00554826" w:rsidP="00554826">
      <w:pPr>
        <w:pStyle w:val="ActHead5"/>
      </w:pPr>
      <w:bookmarkStart w:id="1" w:name="_Toc529866964"/>
      <w:proofErr w:type="gramStart"/>
      <w:r w:rsidRPr="009F33D2">
        <w:lastRenderedPageBreak/>
        <w:t>1  Name</w:t>
      </w:r>
      <w:bookmarkEnd w:id="1"/>
      <w:proofErr w:type="gramEnd"/>
    </w:p>
    <w:p w:rsidR="00554826" w:rsidRPr="009F33D2" w:rsidRDefault="00554826" w:rsidP="00554826">
      <w:pPr>
        <w:pStyle w:val="subsection"/>
      </w:pPr>
      <w:r w:rsidRPr="009F33D2">
        <w:tab/>
      </w:r>
      <w:r w:rsidRPr="009F33D2">
        <w:tab/>
        <w:t xml:space="preserve">This instrument is the </w:t>
      </w:r>
      <w:bookmarkStart w:id="2" w:name="BKCheck15B_3"/>
      <w:bookmarkEnd w:id="2"/>
      <w:r w:rsidR="009F33D2">
        <w:rPr>
          <w:i/>
        </w:rPr>
        <w:t>Therapeutic Goods (Medicine</w:t>
      </w:r>
      <w:r w:rsidR="002A611B">
        <w:rPr>
          <w:i/>
        </w:rPr>
        <w:t>s Watch List) Determination 2018</w:t>
      </w:r>
      <w:r w:rsidRPr="009F33D2">
        <w:t>.</w:t>
      </w:r>
    </w:p>
    <w:p w:rsidR="00AC4194" w:rsidRPr="00274759" w:rsidRDefault="00AC4194" w:rsidP="00B7740E">
      <w:pPr>
        <w:pStyle w:val="ActHead5"/>
      </w:pPr>
      <w:bookmarkStart w:id="3" w:name="_Toc529866965"/>
      <w:proofErr w:type="gramStart"/>
      <w:r w:rsidRPr="00274759">
        <w:t>2  Commencement</w:t>
      </w:r>
      <w:bookmarkEnd w:id="3"/>
      <w:proofErr w:type="gramEnd"/>
    </w:p>
    <w:p w:rsidR="00AC4194" w:rsidRPr="00274759" w:rsidRDefault="00AC4194" w:rsidP="00AC4194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C4194" w:rsidRPr="00274759" w:rsidRDefault="00AC4194" w:rsidP="00AC419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AC4194" w:rsidRPr="00274759" w:rsidTr="005E468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C4194" w:rsidRPr="00274759" w:rsidRDefault="00AC4194" w:rsidP="005E468A">
            <w:pPr>
              <w:pStyle w:val="TableHeading"/>
            </w:pPr>
            <w:r w:rsidRPr="00274759">
              <w:t>Commencement information</w:t>
            </w:r>
          </w:p>
        </w:tc>
      </w:tr>
      <w:tr w:rsidR="00AC4194" w:rsidRPr="00274759" w:rsidTr="005E468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C4194" w:rsidRPr="00274759" w:rsidRDefault="00AC4194" w:rsidP="005E468A">
            <w:pPr>
              <w:pStyle w:val="TableHeading"/>
            </w:pPr>
            <w:r w:rsidRPr="0027475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C4194" w:rsidRPr="00274759" w:rsidRDefault="00AC4194" w:rsidP="005E468A">
            <w:pPr>
              <w:pStyle w:val="TableHeading"/>
            </w:pPr>
            <w:r w:rsidRPr="0027475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C4194" w:rsidRPr="00274759" w:rsidRDefault="00AC4194" w:rsidP="005E468A">
            <w:pPr>
              <w:pStyle w:val="TableHeading"/>
            </w:pPr>
            <w:r w:rsidRPr="00274759">
              <w:t>Column 3</w:t>
            </w:r>
          </w:p>
        </w:tc>
      </w:tr>
      <w:tr w:rsidR="00AC4194" w:rsidRPr="00274759" w:rsidTr="005E468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C4194" w:rsidRPr="00274759" w:rsidRDefault="00AC4194" w:rsidP="005E468A">
            <w:pPr>
              <w:pStyle w:val="TableHeading"/>
            </w:pPr>
            <w:r w:rsidRPr="0027475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C4194" w:rsidRPr="00274759" w:rsidRDefault="00AC4194" w:rsidP="005E468A">
            <w:pPr>
              <w:pStyle w:val="TableHeading"/>
            </w:pPr>
            <w:r w:rsidRPr="0027475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C4194" w:rsidRPr="00274759" w:rsidRDefault="00AC4194" w:rsidP="005E468A">
            <w:pPr>
              <w:pStyle w:val="TableHeading"/>
            </w:pPr>
            <w:r w:rsidRPr="00274759">
              <w:t>Date/Details</w:t>
            </w:r>
          </w:p>
        </w:tc>
      </w:tr>
      <w:tr w:rsidR="00AC4194" w:rsidRPr="00274759" w:rsidTr="005E468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C4194" w:rsidRPr="00274759" w:rsidRDefault="00AC4194" w:rsidP="005E468A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C4194" w:rsidRPr="00274759" w:rsidRDefault="00AC4194" w:rsidP="005E468A">
            <w:pPr>
              <w:pStyle w:val="Tabletext"/>
            </w:pPr>
            <w:r>
              <w:t>1 January 2019</w:t>
            </w:r>
            <w:r w:rsidRPr="00274759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C4194" w:rsidRPr="00274759" w:rsidRDefault="00BB321E" w:rsidP="005E468A">
            <w:pPr>
              <w:pStyle w:val="Tabletext"/>
            </w:pPr>
            <w:r>
              <w:t>1 January 2019</w:t>
            </w:r>
          </w:p>
        </w:tc>
      </w:tr>
    </w:tbl>
    <w:p w:rsidR="00AC4194" w:rsidRPr="00274759" w:rsidRDefault="00AC4194" w:rsidP="00AC4194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AC4194" w:rsidRPr="00274759" w:rsidRDefault="00AC4194" w:rsidP="00AC4194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9F33D2" w:rsidRDefault="00554826" w:rsidP="00554826">
      <w:pPr>
        <w:pStyle w:val="ActHead5"/>
      </w:pPr>
      <w:bookmarkStart w:id="4" w:name="_Toc529866966"/>
      <w:proofErr w:type="gramStart"/>
      <w:r w:rsidRPr="009F33D2">
        <w:t>3  Authority</w:t>
      </w:r>
      <w:bookmarkEnd w:id="4"/>
      <w:proofErr w:type="gramEnd"/>
    </w:p>
    <w:p w:rsidR="00554826" w:rsidRPr="009F33D2" w:rsidRDefault="00554826" w:rsidP="00554826">
      <w:pPr>
        <w:pStyle w:val="subsection"/>
      </w:pPr>
      <w:r w:rsidRPr="009F33D2">
        <w:tab/>
      </w:r>
      <w:r w:rsidRPr="009F33D2">
        <w:tab/>
        <w:t xml:space="preserve">This instrument is made under </w:t>
      </w:r>
      <w:r w:rsidR="009F33D2">
        <w:t xml:space="preserve">subsection </w:t>
      </w:r>
      <w:proofErr w:type="gramStart"/>
      <w:r w:rsidR="009F33D2">
        <w:t>30EJ(</w:t>
      </w:r>
      <w:proofErr w:type="gramEnd"/>
      <w:r w:rsidR="009F33D2">
        <w:t>1) of the</w:t>
      </w:r>
      <w:r w:rsidR="00DB59D3">
        <w:t xml:space="preserve"> Act</w:t>
      </w:r>
      <w:r w:rsidRPr="009F33D2">
        <w:t>.</w:t>
      </w:r>
    </w:p>
    <w:p w:rsidR="00554826" w:rsidRPr="009F33D2" w:rsidRDefault="00554826" w:rsidP="00554826">
      <w:pPr>
        <w:pStyle w:val="ActHead5"/>
      </w:pPr>
      <w:bookmarkStart w:id="5" w:name="_Toc529866967"/>
      <w:proofErr w:type="gramStart"/>
      <w:r w:rsidRPr="009F33D2">
        <w:t>4  Definitions</w:t>
      </w:r>
      <w:bookmarkEnd w:id="5"/>
      <w:proofErr w:type="gramEnd"/>
    </w:p>
    <w:p w:rsidR="00554826" w:rsidRPr="009F33D2" w:rsidRDefault="00554826" w:rsidP="00554826">
      <w:pPr>
        <w:pStyle w:val="notetext"/>
      </w:pPr>
      <w:r w:rsidRPr="009F33D2">
        <w:t>Note:</w:t>
      </w:r>
      <w:r w:rsidRPr="009F33D2">
        <w:tab/>
        <w:t xml:space="preserve">A number of expressions used in this instrument are defined in </w:t>
      </w:r>
      <w:r w:rsidR="009B3BAA">
        <w:t>sub</w:t>
      </w:r>
      <w:r w:rsidRPr="009F33D2">
        <w:t>section</w:t>
      </w:r>
      <w:r w:rsidR="009B3BAA">
        <w:t xml:space="preserve"> 3(1)</w:t>
      </w:r>
      <w:r w:rsidRPr="009F33D2">
        <w:t xml:space="preserve"> of the Act, including the following:</w:t>
      </w:r>
    </w:p>
    <w:p w:rsidR="00554826" w:rsidRPr="009F33D2" w:rsidRDefault="0055670A" w:rsidP="00554826">
      <w:pPr>
        <w:pStyle w:val="notepara"/>
      </w:pPr>
      <w:r>
        <w:t>(</w:t>
      </w:r>
      <w:r w:rsidR="009B3BAA">
        <w:t>a</w:t>
      </w:r>
      <w:r w:rsidR="00F63C2F">
        <w:t>)</w:t>
      </w:r>
      <w:r w:rsidR="00F63C2F">
        <w:tab/>
      </w:r>
      <w:proofErr w:type="gramStart"/>
      <w:r w:rsidR="009F33D2">
        <w:t>medicine</w:t>
      </w:r>
      <w:proofErr w:type="gramEnd"/>
      <w:r w:rsidR="00554826" w:rsidRPr="009F33D2">
        <w:t>;</w:t>
      </w:r>
    </w:p>
    <w:p w:rsidR="00554826" w:rsidRPr="009F33D2" w:rsidRDefault="00F63C2F" w:rsidP="00554826">
      <w:pPr>
        <w:pStyle w:val="notepara"/>
      </w:pPr>
      <w:r>
        <w:t>(</w:t>
      </w:r>
      <w:r w:rsidR="009B3BAA">
        <w:t>b</w:t>
      </w:r>
      <w:r w:rsidR="00554826" w:rsidRPr="009F33D2">
        <w:t>)</w:t>
      </w:r>
      <w:r w:rsidR="00554826" w:rsidRPr="009F33D2">
        <w:tab/>
      </w:r>
      <w:proofErr w:type="gramStart"/>
      <w:r w:rsidR="00E94620">
        <w:t>reportable</w:t>
      </w:r>
      <w:proofErr w:type="gramEnd"/>
      <w:r w:rsidR="00E94620">
        <w:t xml:space="preserve"> medicine</w:t>
      </w:r>
      <w:r w:rsidR="00554826" w:rsidRPr="009F33D2">
        <w:t>.</w:t>
      </w:r>
    </w:p>
    <w:p w:rsidR="00554826" w:rsidRPr="009F33D2" w:rsidRDefault="00554826" w:rsidP="00554826">
      <w:pPr>
        <w:pStyle w:val="subsection"/>
      </w:pPr>
      <w:r w:rsidRPr="009F33D2">
        <w:tab/>
      </w:r>
      <w:r w:rsidRPr="009F33D2">
        <w:tab/>
        <w:t>In this instrument:</w:t>
      </w:r>
    </w:p>
    <w:p w:rsidR="00554826" w:rsidRDefault="00554826" w:rsidP="00554826">
      <w:pPr>
        <w:pStyle w:val="Definition"/>
      </w:pPr>
      <w:r w:rsidRPr="009F33D2">
        <w:rPr>
          <w:b/>
          <w:i/>
        </w:rPr>
        <w:t>Act</w:t>
      </w:r>
      <w:r w:rsidRPr="009F33D2">
        <w:t xml:space="preserve"> means the </w:t>
      </w:r>
      <w:r w:rsidR="00E94620">
        <w:rPr>
          <w:i/>
        </w:rPr>
        <w:t>Therapeutic Goods Act 1989</w:t>
      </w:r>
      <w:r w:rsidRPr="009F33D2">
        <w:t>.</w:t>
      </w:r>
    </w:p>
    <w:p w:rsidR="005622A8" w:rsidRDefault="005622A8" w:rsidP="005622A8">
      <w:pPr>
        <w:pStyle w:val="Definition"/>
      </w:pPr>
      <w:r>
        <w:rPr>
          <w:b/>
          <w:i/>
        </w:rPr>
        <w:t>IV</w:t>
      </w:r>
      <w:r w:rsidRPr="009F33D2">
        <w:t xml:space="preserve"> </w:t>
      </w:r>
      <w:r w:rsidR="002C22CA">
        <w:t>or in</w:t>
      </w:r>
      <w:r>
        <w:t>travenous</w:t>
      </w:r>
      <w:r w:rsidR="002C22CA">
        <w:t>, in relation to a medicine, means the route of administration that is delivered within or into a vein</w:t>
      </w:r>
      <w:r w:rsidRPr="009F33D2">
        <w:t>.</w:t>
      </w:r>
    </w:p>
    <w:p w:rsidR="005622A8" w:rsidRDefault="005622A8" w:rsidP="005622A8">
      <w:pPr>
        <w:pStyle w:val="Definition"/>
      </w:pPr>
      <w:proofErr w:type="gramStart"/>
      <w:r>
        <w:rPr>
          <w:b/>
          <w:i/>
        </w:rPr>
        <w:t>ml</w:t>
      </w:r>
      <w:proofErr w:type="gramEnd"/>
      <w:r w:rsidRPr="009F33D2">
        <w:t xml:space="preserve"> means </w:t>
      </w:r>
      <w:r>
        <w:t>millilitre</w:t>
      </w:r>
      <w:r w:rsidRPr="009F33D2">
        <w:t>.</w:t>
      </w:r>
    </w:p>
    <w:p w:rsidR="005622A8" w:rsidRDefault="005622A8" w:rsidP="005622A8">
      <w:pPr>
        <w:pStyle w:val="Definition"/>
      </w:pPr>
      <w:proofErr w:type="gramStart"/>
      <w:r>
        <w:rPr>
          <w:b/>
          <w:i/>
        </w:rPr>
        <w:t>mmol</w:t>
      </w:r>
      <w:proofErr w:type="gramEnd"/>
      <w:r w:rsidRPr="009F33D2">
        <w:t xml:space="preserve"> means </w:t>
      </w:r>
      <w:r>
        <w:t>millimole</w:t>
      </w:r>
      <w:r w:rsidRPr="009F33D2">
        <w:t>.</w:t>
      </w:r>
    </w:p>
    <w:p w:rsidR="00CA642A" w:rsidRPr="009F33D2" w:rsidRDefault="00CA642A" w:rsidP="00554826">
      <w:pPr>
        <w:pStyle w:val="Definition"/>
      </w:pPr>
      <w:r>
        <w:rPr>
          <w:b/>
          <w:i/>
        </w:rPr>
        <w:t>PO</w:t>
      </w:r>
      <w:r w:rsidR="002C22CA">
        <w:rPr>
          <w:b/>
          <w:i/>
        </w:rPr>
        <w:t xml:space="preserve"> </w:t>
      </w:r>
      <w:r w:rsidR="002C22CA" w:rsidRPr="002C22CA">
        <w:t>or per oral, in</w:t>
      </w:r>
      <w:r w:rsidR="002C22CA">
        <w:t xml:space="preserve"> r</w:t>
      </w:r>
      <w:r w:rsidR="002C22CA" w:rsidRPr="002C22CA">
        <w:t>e</w:t>
      </w:r>
      <w:r w:rsidR="002C22CA">
        <w:t>l</w:t>
      </w:r>
      <w:r w:rsidR="002C22CA" w:rsidRPr="002C22CA">
        <w:t xml:space="preserve">ation </w:t>
      </w:r>
      <w:r w:rsidR="002C22CA">
        <w:t xml:space="preserve">to a medicine, means the route of administration that is taken through the mouth into the gastrointestinal system </w:t>
      </w:r>
      <w:r w:rsidR="002C22CA" w:rsidRPr="00D74367">
        <w:t>or administered to the oral cavity to obtain a local or systemic effect</w:t>
      </w:r>
      <w:r w:rsidRPr="00D74367">
        <w:t>.</w:t>
      </w:r>
    </w:p>
    <w:p w:rsidR="00554826" w:rsidRPr="009F33D2" w:rsidRDefault="00E94620" w:rsidP="00554826">
      <w:pPr>
        <w:pStyle w:val="ActHead5"/>
      </w:pPr>
      <w:bookmarkStart w:id="6" w:name="_Toc529866968"/>
      <w:proofErr w:type="gramStart"/>
      <w:r>
        <w:lastRenderedPageBreak/>
        <w:t>5</w:t>
      </w:r>
      <w:r w:rsidR="00554826" w:rsidRPr="009F33D2">
        <w:t xml:space="preserve">  </w:t>
      </w:r>
      <w:r>
        <w:t>Medicines</w:t>
      </w:r>
      <w:proofErr w:type="gramEnd"/>
      <w:r>
        <w:t xml:space="preserve"> Watch List</w:t>
      </w:r>
      <w:bookmarkEnd w:id="6"/>
    </w:p>
    <w:p w:rsidR="00554826" w:rsidRPr="009F33D2" w:rsidRDefault="00E94620" w:rsidP="00554826">
      <w:pPr>
        <w:pStyle w:val="subsection"/>
      </w:pPr>
      <w:r>
        <w:tab/>
      </w:r>
      <w:r>
        <w:tab/>
        <w:t>The medicines set out in Schedule 1, being reportable medicines, are determined</w:t>
      </w:r>
      <w:r w:rsidR="00F63C2F">
        <w:t xml:space="preserve"> for the purposes of subsections </w:t>
      </w:r>
      <w:proofErr w:type="gramStart"/>
      <w:r w:rsidR="00F63C2F">
        <w:t>30EF(</w:t>
      </w:r>
      <w:proofErr w:type="gramEnd"/>
      <w:r w:rsidR="00F63C2F">
        <w:t>2) and 30EG(2) of the Act</w:t>
      </w:r>
      <w:r w:rsidR="00554826" w:rsidRPr="009F33D2">
        <w:t>.</w:t>
      </w:r>
    </w:p>
    <w:p w:rsidR="00554826" w:rsidRPr="009F33D2" w:rsidRDefault="00554826" w:rsidP="00F63C2F">
      <w:pPr>
        <w:pStyle w:val="subsection"/>
      </w:pPr>
      <w:r w:rsidRPr="009F33D2">
        <w:tab/>
      </w:r>
    </w:p>
    <w:p w:rsidR="00554826" w:rsidRPr="009F33D2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9F33D2">
        <w:br w:type="page"/>
      </w:r>
    </w:p>
    <w:p w:rsidR="00D6537E" w:rsidRPr="009F33D2" w:rsidRDefault="004E1307" w:rsidP="00D6537E">
      <w:pPr>
        <w:pStyle w:val="ActHead6"/>
      </w:pPr>
      <w:bookmarkStart w:id="7" w:name="_Toc529866969"/>
      <w:r w:rsidRPr="009F33D2">
        <w:lastRenderedPageBreak/>
        <w:t xml:space="preserve">Schedule </w:t>
      </w:r>
      <w:r w:rsidR="00D6537E" w:rsidRPr="009F33D2">
        <w:t>1—</w:t>
      </w:r>
      <w:r w:rsidR="00E94620">
        <w:t>Medicines Watch List</w:t>
      </w:r>
      <w:bookmarkEnd w:id="7"/>
    </w:p>
    <w:p w:rsidR="00E94620" w:rsidRPr="00B7740E" w:rsidRDefault="00E94620" w:rsidP="00B7740E">
      <w:pPr>
        <w:pStyle w:val="ItemHead"/>
        <w:spacing w:before="120" w:after="360"/>
        <w:rPr>
          <w:rFonts w:ascii="Times New Roman" w:hAnsi="Times New Roman"/>
          <w:b w:val="0"/>
          <w:sz w:val="20"/>
        </w:rPr>
      </w:pPr>
      <w:r w:rsidRPr="00B7740E">
        <w:rPr>
          <w:rFonts w:ascii="Times New Roman" w:hAnsi="Times New Roman"/>
          <w:b w:val="0"/>
          <w:sz w:val="20"/>
        </w:rPr>
        <w:t>(</w:t>
      </w:r>
      <w:proofErr w:type="gramStart"/>
      <w:r w:rsidRPr="00B7740E">
        <w:rPr>
          <w:rFonts w:ascii="Times New Roman" w:hAnsi="Times New Roman"/>
          <w:b w:val="0"/>
          <w:sz w:val="20"/>
        </w:rPr>
        <w:t>section</w:t>
      </w:r>
      <w:proofErr w:type="gramEnd"/>
      <w:r w:rsidRPr="00B7740E">
        <w:rPr>
          <w:rFonts w:ascii="Times New Roman" w:hAnsi="Times New Roman"/>
          <w:b w:val="0"/>
          <w:sz w:val="20"/>
        </w:rPr>
        <w:t xml:space="preserve"> 5)</w:t>
      </w:r>
    </w:p>
    <w:tbl>
      <w:tblPr>
        <w:tblW w:w="496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6946"/>
      </w:tblGrid>
      <w:tr w:rsidR="009B3BAA" w:rsidRPr="002C22CA" w:rsidTr="005E468A">
        <w:trPr>
          <w:tblHeader/>
        </w:trPr>
        <w:tc>
          <w:tcPr>
            <w:tcW w:w="90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B3BAA" w:rsidRPr="00B7740E" w:rsidRDefault="009B3BAA" w:rsidP="005E468A">
            <w:pPr>
              <w:pStyle w:val="TableHeading"/>
              <w:rPr>
                <w:lang w:eastAsia="en-US"/>
              </w:rPr>
            </w:pPr>
            <w:r w:rsidRPr="00B7740E">
              <w:rPr>
                <w:lang w:eastAsia="en-US"/>
              </w:rPr>
              <w:t>Column 1</w:t>
            </w:r>
          </w:p>
          <w:p w:rsidR="009B3BAA" w:rsidRPr="00B7740E" w:rsidRDefault="009B3BAA" w:rsidP="005E468A">
            <w:pPr>
              <w:pStyle w:val="TableHeading"/>
              <w:rPr>
                <w:lang w:eastAsia="en-US"/>
              </w:rPr>
            </w:pPr>
            <w:r w:rsidRPr="00B7740E">
              <w:rPr>
                <w:lang w:eastAsia="en-US"/>
              </w:rPr>
              <w:t xml:space="preserve">Item </w:t>
            </w:r>
          </w:p>
        </w:tc>
        <w:tc>
          <w:tcPr>
            <w:tcW w:w="409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B3BAA" w:rsidRPr="00B7740E" w:rsidRDefault="009B3BAA" w:rsidP="009B3BAA">
            <w:pPr>
              <w:pStyle w:val="TableHeading"/>
              <w:rPr>
                <w:lang w:eastAsia="en-US"/>
              </w:rPr>
            </w:pPr>
            <w:r w:rsidRPr="00B7740E">
              <w:rPr>
                <w:lang w:eastAsia="en-US"/>
              </w:rPr>
              <w:t>Column 2</w:t>
            </w:r>
          </w:p>
          <w:p w:rsidR="009B3BAA" w:rsidRPr="00B7740E" w:rsidRDefault="009B3BAA" w:rsidP="009B3BAA">
            <w:pPr>
              <w:pStyle w:val="TableHeading"/>
              <w:rPr>
                <w:lang w:eastAsia="en-US"/>
              </w:rPr>
            </w:pPr>
            <w:r w:rsidRPr="00B7740E">
              <w:rPr>
                <w:lang w:eastAsia="en-US"/>
              </w:rPr>
              <w:t>Medicine</w:t>
            </w:r>
          </w:p>
        </w:tc>
      </w:tr>
      <w:tr w:rsidR="009B3BAA" w:rsidRPr="002C22CA" w:rsidTr="005E468A">
        <w:tc>
          <w:tcPr>
            <w:tcW w:w="90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BAA" w:rsidRPr="00B7740E" w:rsidRDefault="009B3BAA" w:rsidP="005E468A">
            <w:pPr>
              <w:pStyle w:val="Tabletext"/>
              <w:rPr>
                <w:lang w:eastAsia="en-US"/>
              </w:rPr>
            </w:pPr>
            <w:r w:rsidRPr="00B7740E">
              <w:rPr>
                <w:lang w:eastAsia="en-US"/>
              </w:rPr>
              <w:t>1</w:t>
            </w:r>
          </w:p>
        </w:tc>
        <w:tc>
          <w:tcPr>
            <w:tcW w:w="409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BAA" w:rsidRPr="00B7740E" w:rsidRDefault="002F50B5" w:rsidP="005E468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m</w:t>
            </w:r>
            <w:r w:rsidR="009B3BAA" w:rsidRPr="00B7740E">
              <w:rPr>
                <w:sz w:val="20"/>
              </w:rPr>
              <w:t>edicines that contain any of the following antimicrobial agents: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(a)</w:t>
            </w:r>
            <w:r w:rsidRPr="00B7740E">
              <w:rPr>
                <w:sz w:val="20"/>
              </w:rPr>
              <w:tab/>
              <w:t>aciclovir IV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(b)</w:t>
            </w:r>
            <w:r w:rsidRPr="00B7740E">
              <w:rPr>
                <w:sz w:val="20"/>
              </w:rPr>
              <w:tab/>
              <w:t>amikacin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(c)</w:t>
            </w:r>
            <w:r w:rsidRPr="00B7740E">
              <w:rPr>
                <w:sz w:val="20"/>
              </w:rPr>
              <w:tab/>
              <w:t>amphotericin B IV (liposomal)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(d)</w:t>
            </w:r>
            <w:r w:rsidRPr="00B7740E">
              <w:rPr>
                <w:sz w:val="20"/>
              </w:rPr>
              <w:tab/>
              <w:t>ampicillin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(e)</w:t>
            </w:r>
            <w:r w:rsidRPr="00B7740E">
              <w:rPr>
                <w:sz w:val="20"/>
              </w:rPr>
              <w:tab/>
              <w:t>benzylpenicillin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(f)</w:t>
            </w:r>
            <w:r w:rsidRPr="00B7740E">
              <w:rPr>
                <w:sz w:val="20"/>
              </w:rPr>
              <w:tab/>
              <w:t>cefepime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(g)</w:t>
            </w:r>
            <w:r w:rsidRPr="00B7740E">
              <w:rPr>
                <w:sz w:val="20"/>
              </w:rPr>
              <w:tab/>
              <w:t>chloramphenicol IV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(h)</w:t>
            </w:r>
            <w:r w:rsidRPr="00B7740E">
              <w:rPr>
                <w:sz w:val="20"/>
              </w:rPr>
              <w:tab/>
              <w:t>ciprofloxacin IV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(i)</w:t>
            </w:r>
            <w:r w:rsidRPr="00B7740E">
              <w:rPr>
                <w:sz w:val="20"/>
              </w:rPr>
              <w:tab/>
              <w:t>colistin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(j)</w:t>
            </w:r>
            <w:r w:rsidRPr="00B7740E">
              <w:rPr>
                <w:sz w:val="20"/>
              </w:rPr>
              <w:tab/>
              <w:t>ethambutol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(k)</w:t>
            </w:r>
            <w:r w:rsidRPr="00B7740E">
              <w:rPr>
                <w:sz w:val="20"/>
              </w:rPr>
              <w:tab/>
              <w:t xml:space="preserve">ganciclovir 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(l)</w:t>
            </w:r>
            <w:r w:rsidRPr="00B7740E">
              <w:rPr>
                <w:sz w:val="20"/>
              </w:rPr>
              <w:tab/>
              <w:t>gentamicin IV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(m)</w:t>
            </w:r>
            <w:r w:rsidRPr="00B7740E">
              <w:rPr>
                <w:sz w:val="20"/>
              </w:rPr>
              <w:tab/>
              <w:t>isoniazid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(n)</w:t>
            </w:r>
            <w:r w:rsidRPr="00B7740E">
              <w:rPr>
                <w:sz w:val="20"/>
              </w:rPr>
              <w:tab/>
              <w:t>metronidazole IV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(o)</w:t>
            </w:r>
            <w:r w:rsidRPr="00B7740E">
              <w:rPr>
                <w:sz w:val="20"/>
              </w:rPr>
              <w:tab/>
              <w:t>phenoxymethylpenicillin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(p)</w:t>
            </w:r>
            <w:r w:rsidRPr="00B7740E">
              <w:rPr>
                <w:sz w:val="20"/>
              </w:rPr>
              <w:tab/>
              <w:t>piperacillin</w:t>
            </w:r>
            <w:r w:rsidR="003A5BA8" w:rsidRPr="00B7740E">
              <w:rPr>
                <w:sz w:val="20"/>
              </w:rPr>
              <w:t xml:space="preserve"> </w:t>
            </w:r>
            <w:r w:rsidR="003A5BA8" w:rsidRPr="00D74367">
              <w:rPr>
                <w:sz w:val="20"/>
              </w:rPr>
              <w:t xml:space="preserve">and </w:t>
            </w:r>
            <w:proofErr w:type="spellStart"/>
            <w:r w:rsidRPr="00B7740E">
              <w:rPr>
                <w:sz w:val="20"/>
              </w:rPr>
              <w:t>tazobactam</w:t>
            </w:r>
            <w:proofErr w:type="spellEnd"/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(q)</w:t>
            </w:r>
            <w:r w:rsidRPr="00B7740E">
              <w:rPr>
                <w:sz w:val="20"/>
              </w:rPr>
              <w:tab/>
              <w:t>rifampicin PO</w:t>
            </w:r>
            <w:r w:rsidR="00B77886" w:rsidRPr="00B7740E">
              <w:rPr>
                <w:sz w:val="20"/>
              </w:rPr>
              <w:t xml:space="preserve"> </w:t>
            </w:r>
            <w:r w:rsidR="00B77886" w:rsidRPr="00D74367">
              <w:rPr>
                <w:sz w:val="20"/>
              </w:rPr>
              <w:t>or</w:t>
            </w:r>
            <w:r w:rsidR="00B77886" w:rsidRPr="00B7740E">
              <w:rPr>
                <w:sz w:val="20"/>
              </w:rPr>
              <w:t xml:space="preserve"> </w:t>
            </w:r>
            <w:r w:rsidRPr="00B7740E">
              <w:rPr>
                <w:sz w:val="20"/>
              </w:rPr>
              <w:t>IV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(r)</w:t>
            </w:r>
            <w:r w:rsidRPr="00B7740E">
              <w:rPr>
                <w:sz w:val="20"/>
              </w:rPr>
              <w:tab/>
              <w:t>sodium fusidate PO</w:t>
            </w:r>
            <w:r w:rsidR="00B77886" w:rsidRPr="00B7740E">
              <w:rPr>
                <w:sz w:val="20"/>
              </w:rPr>
              <w:t xml:space="preserve"> </w:t>
            </w:r>
            <w:r w:rsidR="00B77886" w:rsidRPr="00D74367">
              <w:rPr>
                <w:sz w:val="20"/>
              </w:rPr>
              <w:t>or</w:t>
            </w:r>
            <w:r w:rsidR="00B77886" w:rsidRPr="00B7740E">
              <w:rPr>
                <w:sz w:val="20"/>
              </w:rPr>
              <w:t xml:space="preserve"> </w:t>
            </w:r>
            <w:r w:rsidRPr="00B7740E">
              <w:rPr>
                <w:sz w:val="20"/>
              </w:rPr>
              <w:t>IV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(s)</w:t>
            </w:r>
            <w:r w:rsidRPr="00B7740E">
              <w:rPr>
                <w:sz w:val="20"/>
              </w:rPr>
              <w:tab/>
            </w:r>
            <w:r w:rsidR="00B77886" w:rsidRPr="00B7740E">
              <w:rPr>
                <w:sz w:val="20"/>
              </w:rPr>
              <w:t xml:space="preserve">trimethoprim </w:t>
            </w:r>
            <w:r w:rsidR="002C22CA" w:rsidRPr="00D74367">
              <w:rPr>
                <w:sz w:val="20"/>
              </w:rPr>
              <w:t>and</w:t>
            </w:r>
            <w:r w:rsidR="00B77886" w:rsidRPr="00B7740E">
              <w:rPr>
                <w:sz w:val="20"/>
              </w:rPr>
              <w:t xml:space="preserve"> </w:t>
            </w:r>
            <w:r w:rsidRPr="00B7740E">
              <w:rPr>
                <w:sz w:val="20"/>
              </w:rPr>
              <w:t>sulfamethoxazole IV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(t)</w:t>
            </w:r>
            <w:r w:rsidRPr="00B7740E">
              <w:rPr>
                <w:sz w:val="20"/>
              </w:rPr>
              <w:tab/>
              <w:t>vancomycin</w:t>
            </w:r>
          </w:p>
          <w:p w:rsidR="009B3BAA" w:rsidRPr="00B7740E" w:rsidRDefault="009B3BAA" w:rsidP="005E468A">
            <w:pPr>
              <w:keepNext/>
              <w:spacing w:before="60" w:after="12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 xml:space="preserve">(u) </w:t>
            </w:r>
            <w:r w:rsidRPr="00B7740E">
              <w:rPr>
                <w:sz w:val="20"/>
              </w:rPr>
              <w:tab/>
              <w:t>voriconazole IV</w:t>
            </w:r>
          </w:p>
        </w:tc>
      </w:tr>
      <w:tr w:rsidR="009B3BAA" w:rsidRPr="002C22CA" w:rsidTr="005E468A"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BAA" w:rsidRPr="00B7740E" w:rsidRDefault="009B3BAA" w:rsidP="005E468A">
            <w:pPr>
              <w:pStyle w:val="Tabletext"/>
              <w:rPr>
                <w:lang w:eastAsia="en-US"/>
              </w:rPr>
            </w:pPr>
            <w:r w:rsidRPr="00B7740E">
              <w:rPr>
                <w:lang w:eastAsia="en-US"/>
              </w:rPr>
              <w:t>2</w:t>
            </w:r>
          </w:p>
        </w:tc>
        <w:tc>
          <w:tcPr>
            <w:tcW w:w="4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BAA" w:rsidRPr="00B7740E" w:rsidRDefault="002F50B5" w:rsidP="005E468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m</w:t>
            </w:r>
            <w:r w:rsidR="009B3BAA" w:rsidRPr="00B7740E">
              <w:rPr>
                <w:sz w:val="20"/>
              </w:rPr>
              <w:t>edicines that are</w:t>
            </w:r>
            <w:r w:rsidR="00B77886" w:rsidRPr="00B7740E">
              <w:rPr>
                <w:sz w:val="20"/>
              </w:rPr>
              <w:t>,</w:t>
            </w:r>
            <w:r w:rsidR="009B3BAA" w:rsidRPr="00B7740E">
              <w:rPr>
                <w:sz w:val="20"/>
              </w:rPr>
              <w:t xml:space="preserve"> or contain</w:t>
            </w:r>
            <w:r w:rsidR="00B77886" w:rsidRPr="00B7740E">
              <w:rPr>
                <w:sz w:val="20"/>
              </w:rPr>
              <w:t>,</w:t>
            </w:r>
            <w:r w:rsidR="009B3BAA" w:rsidRPr="00B7740E">
              <w:rPr>
                <w:sz w:val="20"/>
              </w:rPr>
              <w:t xml:space="preserve"> </w:t>
            </w:r>
            <w:r w:rsidR="00B77886" w:rsidRPr="00B7740E">
              <w:rPr>
                <w:sz w:val="20"/>
              </w:rPr>
              <w:t>any</w:t>
            </w:r>
            <w:r w:rsidR="009B3BAA" w:rsidRPr="00B7740E">
              <w:rPr>
                <w:sz w:val="20"/>
              </w:rPr>
              <w:t xml:space="preserve"> of the following antidotes </w:t>
            </w:r>
            <w:r w:rsidR="009B3BAA" w:rsidRPr="00D74367">
              <w:rPr>
                <w:sz w:val="20"/>
              </w:rPr>
              <w:t>or</w:t>
            </w:r>
            <w:r w:rsidR="009B3BAA" w:rsidRPr="00B7740E">
              <w:rPr>
                <w:sz w:val="20"/>
              </w:rPr>
              <w:t xml:space="preserve"> treatments for poisonings: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(a)</w:t>
            </w:r>
            <w:r w:rsidRPr="00B7740E">
              <w:rPr>
                <w:sz w:val="20"/>
              </w:rPr>
              <w:tab/>
              <w:t xml:space="preserve">activated charcoal 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(b)</w:t>
            </w:r>
            <w:r w:rsidRPr="00B7740E">
              <w:rPr>
                <w:sz w:val="20"/>
              </w:rPr>
              <w:tab/>
              <w:t>desferrioxamine injection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(c)</w:t>
            </w:r>
            <w:r w:rsidRPr="00B7740E">
              <w:rPr>
                <w:sz w:val="20"/>
              </w:rPr>
              <w:tab/>
              <w:t xml:space="preserve">digoxin specific antibodies 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(d)</w:t>
            </w:r>
            <w:r w:rsidRPr="00B7740E">
              <w:rPr>
                <w:sz w:val="20"/>
              </w:rPr>
              <w:tab/>
              <w:t>edetate calcium disodium injection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(e)</w:t>
            </w:r>
            <w:r w:rsidRPr="00B7740E">
              <w:rPr>
                <w:sz w:val="20"/>
              </w:rPr>
              <w:tab/>
              <w:t>ethanol injection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(f)</w:t>
            </w:r>
            <w:r w:rsidRPr="00B7740E">
              <w:rPr>
                <w:sz w:val="20"/>
              </w:rPr>
              <w:tab/>
              <w:t>folinic acid (calcium folinate) injection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(g)</w:t>
            </w:r>
            <w:r w:rsidRPr="00B7740E">
              <w:rPr>
                <w:sz w:val="20"/>
              </w:rPr>
              <w:tab/>
              <w:t>fomepizole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(h)</w:t>
            </w:r>
            <w:r w:rsidRPr="00B7740E">
              <w:rPr>
                <w:sz w:val="20"/>
              </w:rPr>
              <w:tab/>
              <w:t>methylene blue IV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 xml:space="preserve">(i) </w:t>
            </w:r>
            <w:r w:rsidRPr="00B7740E">
              <w:rPr>
                <w:sz w:val="20"/>
              </w:rPr>
              <w:tab/>
              <w:t>n-acetylcysteine IV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lastRenderedPageBreak/>
              <w:t>(j)</w:t>
            </w:r>
            <w:r w:rsidRPr="00B7740E">
              <w:rPr>
                <w:sz w:val="20"/>
              </w:rPr>
              <w:tab/>
              <w:t>pralidoxime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(k)</w:t>
            </w:r>
            <w:r w:rsidRPr="00B7740E">
              <w:rPr>
                <w:sz w:val="20"/>
              </w:rPr>
              <w:tab/>
              <w:t>sodium nitrite IV</w:t>
            </w:r>
          </w:p>
          <w:p w:rsidR="009B3BAA" w:rsidRPr="00B7740E" w:rsidRDefault="009B3BAA" w:rsidP="005E468A">
            <w:pPr>
              <w:keepNext/>
              <w:spacing w:before="60" w:after="12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 xml:space="preserve">(l)  </w:t>
            </w:r>
            <w:r w:rsidRPr="00B7740E">
              <w:rPr>
                <w:sz w:val="20"/>
              </w:rPr>
              <w:tab/>
              <w:t>sodium thiosulfate IV</w:t>
            </w:r>
          </w:p>
        </w:tc>
      </w:tr>
      <w:tr w:rsidR="009B3BAA" w:rsidRPr="002C22CA" w:rsidTr="005E468A"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BAA" w:rsidRPr="00B7740E" w:rsidRDefault="009B3BAA" w:rsidP="005E468A">
            <w:pPr>
              <w:pStyle w:val="Tabletext"/>
              <w:rPr>
                <w:lang w:eastAsia="en-US"/>
              </w:rPr>
            </w:pPr>
            <w:r w:rsidRPr="00B7740E">
              <w:rPr>
                <w:lang w:eastAsia="en-US"/>
              </w:rPr>
              <w:lastRenderedPageBreak/>
              <w:t>3</w:t>
            </w:r>
          </w:p>
        </w:tc>
        <w:tc>
          <w:tcPr>
            <w:tcW w:w="4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BAA" w:rsidRPr="00B7740E" w:rsidRDefault="002F50B5" w:rsidP="005E468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m</w:t>
            </w:r>
            <w:r w:rsidR="009B3BAA" w:rsidRPr="00B7740E">
              <w:rPr>
                <w:sz w:val="20"/>
              </w:rPr>
              <w:t xml:space="preserve">edicines for emergency </w:t>
            </w:r>
            <w:r w:rsidR="009B3BAA" w:rsidRPr="00D74367">
              <w:rPr>
                <w:sz w:val="20"/>
              </w:rPr>
              <w:t>or</w:t>
            </w:r>
            <w:r w:rsidR="009B3BAA" w:rsidRPr="00B7740E">
              <w:rPr>
                <w:sz w:val="20"/>
              </w:rPr>
              <w:t xml:space="preserve"> critical care that contain any of the following: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(a)</w:t>
            </w:r>
            <w:r w:rsidRPr="00B7740E">
              <w:rPr>
                <w:sz w:val="20"/>
              </w:rPr>
              <w:tab/>
              <w:t>adrenaline IV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(b)</w:t>
            </w:r>
            <w:r w:rsidRPr="00B7740E">
              <w:rPr>
                <w:sz w:val="20"/>
              </w:rPr>
              <w:tab/>
              <w:t>alteplase</w:t>
            </w:r>
          </w:p>
          <w:p w:rsidR="009B3BAA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(c)</w:t>
            </w:r>
            <w:r w:rsidRPr="00B7740E">
              <w:rPr>
                <w:sz w:val="20"/>
              </w:rPr>
              <w:tab/>
              <w:t>amiodarone IV</w:t>
            </w:r>
          </w:p>
          <w:p w:rsidR="00C41F9E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 xml:space="preserve">(d)       </w:t>
            </w:r>
            <w:proofErr w:type="spellStart"/>
            <w:r>
              <w:rPr>
                <w:sz w:val="20"/>
              </w:rPr>
              <w:t>argipressin</w:t>
            </w:r>
            <w:proofErr w:type="spellEnd"/>
            <w:r>
              <w:rPr>
                <w:sz w:val="20"/>
              </w:rPr>
              <w:t xml:space="preserve"> (vasopressin)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(e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  <w:t>calcium gluconate gel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(f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  <w:t>calcium gluconate injection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(g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</w:r>
            <w:proofErr w:type="spellStart"/>
            <w:r w:rsidR="009B3BAA" w:rsidRPr="00B7740E">
              <w:rPr>
                <w:sz w:val="20"/>
              </w:rPr>
              <w:t>cyproheptadine</w:t>
            </w:r>
            <w:proofErr w:type="spellEnd"/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(h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</w:r>
            <w:proofErr w:type="spellStart"/>
            <w:r w:rsidR="009B3BAA" w:rsidRPr="00B7740E">
              <w:rPr>
                <w:sz w:val="20"/>
              </w:rPr>
              <w:t>danaparoid</w:t>
            </w:r>
            <w:proofErr w:type="spellEnd"/>
          </w:p>
          <w:p w:rsidR="009B3BAA" w:rsidRPr="00B7740E" w:rsidRDefault="00C41F9E" w:rsidP="005E468A">
            <w:pPr>
              <w:keepNext/>
              <w:tabs>
                <w:tab w:val="left" w:pos="720"/>
                <w:tab w:val="left" w:pos="1440"/>
                <w:tab w:val="left" w:pos="2160"/>
              </w:tabs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</w:t>
            </w:r>
            <w:proofErr w:type="spellEnd"/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</w:r>
            <w:proofErr w:type="spellStart"/>
            <w:r w:rsidR="009B3BAA" w:rsidRPr="00B7740E">
              <w:rPr>
                <w:sz w:val="20"/>
              </w:rPr>
              <w:t>dantrolene</w:t>
            </w:r>
            <w:proofErr w:type="spellEnd"/>
            <w:r w:rsidR="009B3BAA" w:rsidRPr="00B7740E">
              <w:rPr>
                <w:sz w:val="20"/>
              </w:rPr>
              <w:t xml:space="preserve"> injection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(j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  <w:t>desmopressin IV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(k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  <w:t>dexamethasone IV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(l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  <w:t>diazepam IV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(m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  <w:t>glucagon injection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(n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  <w:t>glyceryl trinitrate IV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(o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  <w:t>hydralazine IV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(p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  <w:t>hydrocortisone IV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(q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</w:r>
            <w:proofErr w:type="spellStart"/>
            <w:r w:rsidR="009B3BAA" w:rsidRPr="00B7740E">
              <w:rPr>
                <w:sz w:val="20"/>
              </w:rPr>
              <w:t>isoprenaline</w:t>
            </w:r>
            <w:proofErr w:type="spellEnd"/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(r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</w:r>
            <w:proofErr w:type="spellStart"/>
            <w:r w:rsidR="009B3BAA" w:rsidRPr="00B7740E">
              <w:rPr>
                <w:sz w:val="20"/>
              </w:rPr>
              <w:t>mesna</w:t>
            </w:r>
            <w:proofErr w:type="spellEnd"/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(s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  <w:t>morphine IV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(t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</w:r>
            <w:proofErr w:type="spellStart"/>
            <w:r w:rsidR="009B3BAA" w:rsidRPr="00B7740E">
              <w:rPr>
                <w:sz w:val="20"/>
              </w:rPr>
              <w:t>methoxyflurane</w:t>
            </w:r>
            <w:proofErr w:type="spellEnd"/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(u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  <w:t>metoprolol IV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(v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  <w:t>neostigmine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(w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</w:r>
            <w:proofErr w:type="spellStart"/>
            <w:r w:rsidR="009B3BAA" w:rsidRPr="00B7740E">
              <w:rPr>
                <w:sz w:val="20"/>
              </w:rPr>
              <w:t>nimodipine</w:t>
            </w:r>
            <w:proofErr w:type="spellEnd"/>
            <w:r w:rsidR="009B3BAA" w:rsidRPr="00B7740E">
              <w:rPr>
                <w:sz w:val="20"/>
              </w:rPr>
              <w:t xml:space="preserve"> PO</w:t>
            </w:r>
            <w:r w:rsidR="006F3206" w:rsidRPr="00B7740E">
              <w:rPr>
                <w:sz w:val="20"/>
              </w:rPr>
              <w:t xml:space="preserve"> </w:t>
            </w:r>
            <w:r w:rsidR="006F3206" w:rsidRPr="00D74367">
              <w:rPr>
                <w:sz w:val="20"/>
              </w:rPr>
              <w:t>or</w:t>
            </w:r>
            <w:r w:rsidR="006F3206" w:rsidRPr="00B7740E">
              <w:rPr>
                <w:sz w:val="20"/>
              </w:rPr>
              <w:t xml:space="preserve"> </w:t>
            </w:r>
            <w:r w:rsidR="009B3BAA" w:rsidRPr="00B7740E">
              <w:rPr>
                <w:sz w:val="20"/>
              </w:rPr>
              <w:t>IV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(x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  <w:t>noradrenaline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(y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  <w:t>phenytoin IV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(z</w:t>
            </w:r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  <w:t>phosphate IV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</w:t>
            </w:r>
            <w:proofErr w:type="spellStart"/>
            <w:r w:rsidRPr="00B7740E">
              <w:rPr>
                <w:sz w:val="20"/>
              </w:rPr>
              <w:t>z</w:t>
            </w:r>
            <w:r w:rsidR="00C41F9E">
              <w:rPr>
                <w:sz w:val="20"/>
              </w:rPr>
              <w:t>a</w:t>
            </w:r>
            <w:proofErr w:type="spellEnd"/>
            <w:r w:rsidRPr="00B7740E">
              <w:rPr>
                <w:sz w:val="20"/>
              </w:rPr>
              <w:t>)</w:t>
            </w:r>
            <w:r w:rsidRPr="00B7740E">
              <w:rPr>
                <w:sz w:val="20"/>
              </w:rPr>
              <w:tab/>
              <w:t>prednisolone PO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zb</w:t>
            </w:r>
            <w:proofErr w:type="spellEnd"/>
            <w:r w:rsidR="009B3BAA" w:rsidRPr="00B7740E">
              <w:rPr>
                <w:sz w:val="20"/>
              </w:rPr>
              <w:t xml:space="preserve">) </w:t>
            </w:r>
            <w:r w:rsidR="009B3BAA" w:rsidRPr="00B7740E">
              <w:rPr>
                <w:sz w:val="20"/>
              </w:rPr>
              <w:tab/>
              <w:t>protamine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zc</w:t>
            </w:r>
            <w:proofErr w:type="spellEnd"/>
            <w:r w:rsidR="009B3BAA" w:rsidRPr="00B7740E">
              <w:rPr>
                <w:sz w:val="20"/>
              </w:rPr>
              <w:t xml:space="preserve">) </w:t>
            </w:r>
            <w:r w:rsidR="009B3BAA" w:rsidRPr="00B7740E">
              <w:rPr>
                <w:sz w:val="20"/>
              </w:rPr>
              <w:tab/>
            </w:r>
            <w:proofErr w:type="spellStart"/>
            <w:r w:rsidR="009B3BAA" w:rsidRPr="00B7740E">
              <w:rPr>
                <w:sz w:val="20"/>
              </w:rPr>
              <w:t>pyridostigmine</w:t>
            </w:r>
            <w:proofErr w:type="spellEnd"/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zd</w:t>
            </w:r>
            <w:proofErr w:type="spellEnd"/>
            <w:r w:rsidR="009B3BAA" w:rsidRPr="00B7740E">
              <w:rPr>
                <w:sz w:val="20"/>
              </w:rPr>
              <w:t xml:space="preserve">) </w:t>
            </w:r>
            <w:r w:rsidR="009B3BAA" w:rsidRPr="00B7740E">
              <w:rPr>
                <w:sz w:val="20"/>
              </w:rPr>
              <w:tab/>
              <w:t>quinine injection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ze</w:t>
            </w:r>
            <w:proofErr w:type="spellEnd"/>
            <w:r w:rsidR="009B3BAA" w:rsidRPr="00B7740E">
              <w:rPr>
                <w:sz w:val="20"/>
              </w:rPr>
              <w:t xml:space="preserve">) </w:t>
            </w:r>
            <w:r w:rsidR="009B3BAA" w:rsidRPr="00B7740E">
              <w:rPr>
                <w:sz w:val="20"/>
              </w:rPr>
              <w:tab/>
            </w:r>
            <w:proofErr w:type="spellStart"/>
            <w:r w:rsidR="009B3BAA" w:rsidRPr="00B7740E">
              <w:rPr>
                <w:sz w:val="20"/>
              </w:rPr>
              <w:t>rasburicase</w:t>
            </w:r>
            <w:proofErr w:type="spellEnd"/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zf</w:t>
            </w:r>
            <w:proofErr w:type="spellEnd"/>
            <w:r w:rsidR="009B3BAA" w:rsidRPr="00B7740E">
              <w:rPr>
                <w:sz w:val="20"/>
              </w:rPr>
              <w:t xml:space="preserve">) </w:t>
            </w:r>
            <w:r w:rsidR="009B3BAA" w:rsidRPr="00B7740E">
              <w:rPr>
                <w:sz w:val="20"/>
              </w:rPr>
              <w:tab/>
              <w:t>salbutamol IV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zg</w:t>
            </w:r>
            <w:proofErr w:type="spellEnd"/>
            <w:r w:rsidR="009B3BAA" w:rsidRPr="00B7740E">
              <w:rPr>
                <w:sz w:val="20"/>
              </w:rPr>
              <w:t xml:space="preserve">) </w:t>
            </w:r>
            <w:r w:rsidR="009B3BAA" w:rsidRPr="00B7740E">
              <w:rPr>
                <w:sz w:val="20"/>
              </w:rPr>
              <w:tab/>
              <w:t xml:space="preserve">sodium bicarbonate </w:t>
            </w:r>
            <w:r w:rsidR="009B3BAA" w:rsidRPr="00D74367">
              <w:rPr>
                <w:sz w:val="20"/>
              </w:rPr>
              <w:t>100mmol</w:t>
            </w:r>
            <w:r w:rsidR="00B7740E" w:rsidRPr="00D74367">
              <w:rPr>
                <w:sz w:val="20"/>
              </w:rPr>
              <w:t xml:space="preserve"> per </w:t>
            </w:r>
            <w:r w:rsidR="009B3BAA" w:rsidRPr="00D74367">
              <w:rPr>
                <w:sz w:val="20"/>
              </w:rPr>
              <w:t>100ml injection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lastRenderedPageBreak/>
              <w:t>(</w:t>
            </w:r>
            <w:proofErr w:type="spellStart"/>
            <w:r>
              <w:rPr>
                <w:sz w:val="20"/>
              </w:rPr>
              <w:t>zh</w:t>
            </w:r>
            <w:proofErr w:type="spellEnd"/>
            <w:r w:rsidR="009B3BAA" w:rsidRPr="00B7740E">
              <w:rPr>
                <w:sz w:val="20"/>
              </w:rPr>
              <w:t xml:space="preserve">) </w:t>
            </w:r>
            <w:r w:rsidR="009B3BAA" w:rsidRPr="00B7740E">
              <w:rPr>
                <w:sz w:val="20"/>
              </w:rPr>
              <w:tab/>
              <w:t>sodium polystyrene sulfonate</w:t>
            </w:r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zi</w:t>
            </w:r>
            <w:proofErr w:type="spellEnd"/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</w:r>
            <w:proofErr w:type="spellStart"/>
            <w:r w:rsidR="009B3BAA" w:rsidRPr="00B7740E">
              <w:rPr>
                <w:sz w:val="20"/>
              </w:rPr>
              <w:t>suxamethonium</w:t>
            </w:r>
            <w:proofErr w:type="spellEnd"/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zj</w:t>
            </w:r>
            <w:proofErr w:type="spellEnd"/>
            <w:r w:rsidR="009B3BAA" w:rsidRPr="00B7740E">
              <w:rPr>
                <w:sz w:val="20"/>
              </w:rPr>
              <w:t>)</w:t>
            </w:r>
            <w:r w:rsidR="009B3BAA" w:rsidRPr="00B7740E">
              <w:rPr>
                <w:sz w:val="20"/>
              </w:rPr>
              <w:tab/>
            </w:r>
            <w:proofErr w:type="spellStart"/>
            <w:r w:rsidR="009B3BAA" w:rsidRPr="00B7740E">
              <w:rPr>
                <w:sz w:val="20"/>
              </w:rPr>
              <w:t>terlipressin</w:t>
            </w:r>
            <w:proofErr w:type="spellEnd"/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zk</w:t>
            </w:r>
            <w:proofErr w:type="spellEnd"/>
            <w:r w:rsidR="009B3BAA" w:rsidRPr="00B7740E">
              <w:rPr>
                <w:sz w:val="20"/>
              </w:rPr>
              <w:t xml:space="preserve">) </w:t>
            </w:r>
            <w:r w:rsidR="009B3BAA" w:rsidRPr="00B7740E">
              <w:rPr>
                <w:sz w:val="20"/>
              </w:rPr>
              <w:tab/>
            </w:r>
            <w:proofErr w:type="spellStart"/>
            <w:r w:rsidR="009B3BAA" w:rsidRPr="00B7740E">
              <w:rPr>
                <w:sz w:val="20"/>
              </w:rPr>
              <w:t>tenecteplase</w:t>
            </w:r>
            <w:proofErr w:type="spellEnd"/>
          </w:p>
          <w:p w:rsidR="009B3BAA" w:rsidRPr="00B7740E" w:rsidRDefault="00C41F9E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zl</w:t>
            </w:r>
            <w:proofErr w:type="spellEnd"/>
            <w:r w:rsidR="009B3BAA" w:rsidRPr="00B7740E">
              <w:rPr>
                <w:sz w:val="20"/>
              </w:rPr>
              <w:t xml:space="preserve">) </w:t>
            </w:r>
            <w:r w:rsidR="009B3BAA" w:rsidRPr="00B7740E">
              <w:rPr>
                <w:sz w:val="20"/>
              </w:rPr>
              <w:tab/>
              <w:t>thiamine IV</w:t>
            </w:r>
          </w:p>
          <w:p w:rsidR="009B3BAA" w:rsidRPr="00B7740E" w:rsidRDefault="009B3BAA" w:rsidP="005E468A">
            <w:pPr>
              <w:keepNext/>
              <w:spacing w:before="60" w:after="12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</w:t>
            </w:r>
            <w:r w:rsidR="00C41F9E">
              <w:rPr>
                <w:sz w:val="20"/>
              </w:rPr>
              <w:t>zm</w:t>
            </w:r>
            <w:r w:rsidRPr="00B7740E">
              <w:rPr>
                <w:sz w:val="20"/>
              </w:rPr>
              <w:t xml:space="preserve">) </w:t>
            </w:r>
            <w:r w:rsidRPr="00B7740E">
              <w:rPr>
                <w:sz w:val="20"/>
              </w:rPr>
              <w:tab/>
              <w:t>vitamin K (</w:t>
            </w:r>
            <w:proofErr w:type="spellStart"/>
            <w:r w:rsidRPr="00B7740E">
              <w:rPr>
                <w:sz w:val="20"/>
              </w:rPr>
              <w:t>phytomenadione</w:t>
            </w:r>
            <w:proofErr w:type="spellEnd"/>
            <w:r w:rsidRPr="00B7740E">
              <w:rPr>
                <w:sz w:val="20"/>
              </w:rPr>
              <w:t>) IV</w:t>
            </w:r>
          </w:p>
        </w:tc>
      </w:tr>
      <w:tr w:rsidR="009B3BAA" w:rsidRPr="002C22CA" w:rsidTr="005E468A"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BAA" w:rsidRPr="00B7740E" w:rsidRDefault="009B3BAA" w:rsidP="005E468A">
            <w:pPr>
              <w:pStyle w:val="Tabletext"/>
              <w:rPr>
                <w:lang w:eastAsia="en-US"/>
              </w:rPr>
            </w:pPr>
            <w:r w:rsidRPr="00B7740E">
              <w:rPr>
                <w:lang w:eastAsia="en-US"/>
              </w:rPr>
              <w:lastRenderedPageBreak/>
              <w:t>4</w:t>
            </w:r>
          </w:p>
        </w:tc>
        <w:tc>
          <w:tcPr>
            <w:tcW w:w="4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BAA" w:rsidRPr="00B7740E" w:rsidRDefault="002F50B5" w:rsidP="005E468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m</w:t>
            </w:r>
            <w:r w:rsidR="009B3BAA" w:rsidRPr="00B7740E">
              <w:rPr>
                <w:sz w:val="20"/>
              </w:rPr>
              <w:t>edicines that contain any of the following anticoagulants: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(a)</w:t>
            </w:r>
            <w:r w:rsidRPr="00B7740E">
              <w:rPr>
                <w:sz w:val="20"/>
              </w:rPr>
              <w:tab/>
              <w:t>enoxaparin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(b)</w:t>
            </w:r>
            <w:r w:rsidRPr="00B7740E">
              <w:rPr>
                <w:sz w:val="20"/>
              </w:rPr>
              <w:tab/>
              <w:t>heparin</w:t>
            </w:r>
          </w:p>
          <w:p w:rsidR="009B3BAA" w:rsidRPr="00B7740E" w:rsidRDefault="009B3BAA" w:rsidP="005E468A">
            <w:pPr>
              <w:keepNext/>
              <w:spacing w:before="60" w:after="12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(c)</w:t>
            </w:r>
            <w:r w:rsidRPr="00B7740E">
              <w:rPr>
                <w:sz w:val="20"/>
              </w:rPr>
              <w:tab/>
              <w:t>warfarin</w:t>
            </w:r>
          </w:p>
        </w:tc>
      </w:tr>
      <w:tr w:rsidR="009B3BAA" w:rsidRPr="002C22CA" w:rsidTr="005E468A"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BAA" w:rsidRPr="00B7740E" w:rsidRDefault="009B3BAA" w:rsidP="005E468A">
            <w:pPr>
              <w:pStyle w:val="Tabletext"/>
              <w:rPr>
                <w:lang w:eastAsia="en-US"/>
              </w:rPr>
            </w:pPr>
            <w:r w:rsidRPr="00B7740E">
              <w:rPr>
                <w:lang w:eastAsia="en-US"/>
              </w:rPr>
              <w:t>5</w:t>
            </w:r>
          </w:p>
        </w:tc>
        <w:tc>
          <w:tcPr>
            <w:tcW w:w="4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BAA" w:rsidRPr="00B7740E" w:rsidRDefault="002F50B5" w:rsidP="005E468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m</w:t>
            </w:r>
            <w:r w:rsidR="009B3BAA" w:rsidRPr="00B7740E">
              <w:rPr>
                <w:sz w:val="20"/>
              </w:rPr>
              <w:t>edicines that are any of the following vaccines: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(a)</w:t>
            </w:r>
            <w:r w:rsidRPr="00B7740E">
              <w:rPr>
                <w:sz w:val="20"/>
              </w:rPr>
              <w:tab/>
            </w:r>
            <w:r w:rsidR="002C22CA" w:rsidRPr="00D74367">
              <w:rPr>
                <w:sz w:val="20"/>
              </w:rPr>
              <w:t>a</w:t>
            </w:r>
            <w:r w:rsidR="002C22CA">
              <w:rPr>
                <w:sz w:val="20"/>
              </w:rPr>
              <w:t xml:space="preserve"> </w:t>
            </w:r>
            <w:r w:rsidRPr="00B7740E">
              <w:rPr>
                <w:sz w:val="20"/>
              </w:rPr>
              <w:t xml:space="preserve">vaccine included in the National Immunisation Program Schedule, </w:t>
            </w:r>
            <w:r w:rsidRPr="00D74367">
              <w:rPr>
                <w:sz w:val="20"/>
              </w:rPr>
              <w:t xml:space="preserve">as </w:t>
            </w:r>
            <w:r w:rsidR="002C22CA" w:rsidRPr="00D74367">
              <w:rPr>
                <w:sz w:val="20"/>
              </w:rPr>
              <w:t>in force or existing</w:t>
            </w:r>
            <w:r w:rsidR="002C22CA">
              <w:rPr>
                <w:sz w:val="20"/>
              </w:rPr>
              <w:t xml:space="preserve"> </w:t>
            </w:r>
            <w:r w:rsidRPr="00B7740E">
              <w:rPr>
                <w:sz w:val="20"/>
              </w:rPr>
              <w:t>at 1 July 2018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(b)</w:t>
            </w:r>
            <w:r w:rsidRPr="00B7740E">
              <w:rPr>
                <w:sz w:val="20"/>
              </w:rPr>
              <w:tab/>
            </w:r>
            <w:r w:rsidR="006F3206" w:rsidRPr="00B7740E">
              <w:rPr>
                <w:sz w:val="20"/>
              </w:rPr>
              <w:t>absorbed diphtheria tetanus v</w:t>
            </w:r>
            <w:r w:rsidRPr="00B7740E">
              <w:rPr>
                <w:sz w:val="20"/>
              </w:rPr>
              <w:t>accine</w:t>
            </w:r>
          </w:p>
          <w:p w:rsidR="009B3BAA" w:rsidRPr="00B7740E" w:rsidRDefault="009B3BAA" w:rsidP="006F3206">
            <w:pPr>
              <w:keepNext/>
              <w:spacing w:before="60" w:after="12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(c)</w:t>
            </w:r>
            <w:r w:rsidRPr="00B7740E">
              <w:rPr>
                <w:sz w:val="20"/>
              </w:rPr>
              <w:tab/>
            </w:r>
            <w:r w:rsidR="006F3206" w:rsidRPr="00B7740E">
              <w:rPr>
                <w:sz w:val="20"/>
              </w:rPr>
              <w:t xml:space="preserve">bacillus calmette-guerin </w:t>
            </w:r>
            <w:r w:rsidRPr="00B7740E">
              <w:rPr>
                <w:sz w:val="20"/>
              </w:rPr>
              <w:t>vaccine</w:t>
            </w:r>
          </w:p>
        </w:tc>
      </w:tr>
      <w:tr w:rsidR="009B3BAA" w:rsidRPr="002C22CA" w:rsidTr="005E468A"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BAA" w:rsidRPr="00B7740E" w:rsidRDefault="009B3BAA" w:rsidP="005E468A">
            <w:pPr>
              <w:pStyle w:val="Tabletext"/>
              <w:rPr>
                <w:lang w:eastAsia="en-US"/>
              </w:rPr>
            </w:pPr>
            <w:r w:rsidRPr="00B7740E">
              <w:rPr>
                <w:lang w:eastAsia="en-US"/>
              </w:rPr>
              <w:t>6</w:t>
            </w:r>
          </w:p>
        </w:tc>
        <w:tc>
          <w:tcPr>
            <w:tcW w:w="4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BAA" w:rsidRPr="00B7740E" w:rsidRDefault="002F50B5" w:rsidP="005E468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m</w:t>
            </w:r>
            <w:r w:rsidR="009B3BAA" w:rsidRPr="00B7740E">
              <w:rPr>
                <w:sz w:val="20"/>
              </w:rPr>
              <w:t>edicines for use in obstetrics that contain any of the following: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(a)</w:t>
            </w:r>
            <w:r w:rsidRPr="00B7740E">
              <w:rPr>
                <w:sz w:val="20"/>
              </w:rPr>
              <w:tab/>
              <w:t>ergometrine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(b)</w:t>
            </w:r>
            <w:r w:rsidRPr="00B7740E">
              <w:rPr>
                <w:sz w:val="20"/>
              </w:rPr>
              <w:tab/>
              <w:t>magnesium sulfate IV</w:t>
            </w:r>
          </w:p>
          <w:p w:rsidR="009B3BAA" w:rsidRPr="00B7740E" w:rsidRDefault="009B3BAA" w:rsidP="005E468A">
            <w:pPr>
              <w:keepNext/>
              <w:spacing w:before="60" w:after="12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(c)</w:t>
            </w:r>
            <w:r w:rsidRPr="00B7740E">
              <w:rPr>
                <w:sz w:val="20"/>
              </w:rPr>
              <w:tab/>
              <w:t>misoprostol</w:t>
            </w:r>
          </w:p>
        </w:tc>
      </w:tr>
      <w:tr w:rsidR="009B3BAA" w:rsidRPr="002C22CA" w:rsidTr="005E468A"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BAA" w:rsidRPr="00B7740E" w:rsidRDefault="009B3BAA" w:rsidP="005E468A">
            <w:pPr>
              <w:pStyle w:val="Tabletext"/>
              <w:rPr>
                <w:lang w:eastAsia="en-US"/>
              </w:rPr>
            </w:pPr>
            <w:r w:rsidRPr="00B7740E">
              <w:rPr>
                <w:lang w:eastAsia="en-US"/>
              </w:rPr>
              <w:t>7</w:t>
            </w:r>
          </w:p>
        </w:tc>
        <w:tc>
          <w:tcPr>
            <w:tcW w:w="4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BAA" w:rsidRPr="00B7740E" w:rsidRDefault="002F50B5" w:rsidP="005E468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m</w:t>
            </w:r>
            <w:r w:rsidR="009B3BAA" w:rsidRPr="00B7740E">
              <w:rPr>
                <w:sz w:val="20"/>
              </w:rPr>
              <w:t>edicines that are any of the following antivenoms: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(a)</w:t>
            </w:r>
            <w:r w:rsidRPr="00B7740E">
              <w:rPr>
                <w:sz w:val="20"/>
              </w:rPr>
              <w:tab/>
            </w:r>
            <w:r w:rsidR="00E23933">
              <w:rPr>
                <w:sz w:val="20"/>
              </w:rPr>
              <w:t>black snake antivenom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(b)</w:t>
            </w:r>
            <w:r w:rsidRPr="00B7740E">
              <w:rPr>
                <w:sz w:val="20"/>
              </w:rPr>
              <w:tab/>
            </w:r>
            <w:r w:rsidR="00E23933">
              <w:rPr>
                <w:sz w:val="20"/>
              </w:rPr>
              <w:t>box jellyfish antivenom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(c)</w:t>
            </w:r>
            <w:r w:rsidRPr="00B7740E">
              <w:rPr>
                <w:sz w:val="20"/>
              </w:rPr>
              <w:tab/>
            </w:r>
            <w:r w:rsidR="00E23933">
              <w:rPr>
                <w:sz w:val="20"/>
              </w:rPr>
              <w:t>brown snake antivenom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(d)</w:t>
            </w:r>
            <w:r w:rsidRPr="00B7740E">
              <w:rPr>
                <w:sz w:val="20"/>
              </w:rPr>
              <w:tab/>
            </w:r>
            <w:r w:rsidR="00E23933">
              <w:rPr>
                <w:sz w:val="20"/>
              </w:rPr>
              <w:t>death adder antivenom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(e)</w:t>
            </w:r>
            <w:r w:rsidRPr="00B7740E">
              <w:rPr>
                <w:sz w:val="20"/>
              </w:rPr>
              <w:tab/>
            </w:r>
            <w:r w:rsidR="00E23933">
              <w:rPr>
                <w:sz w:val="20"/>
              </w:rPr>
              <w:t>funnel web spider antivenom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(f)</w:t>
            </w:r>
            <w:r w:rsidRPr="00B7740E">
              <w:rPr>
                <w:sz w:val="20"/>
              </w:rPr>
              <w:tab/>
            </w:r>
            <w:r w:rsidR="00E23933">
              <w:rPr>
                <w:sz w:val="20"/>
              </w:rPr>
              <w:t>polyvalent snake antivenom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(g)</w:t>
            </w:r>
            <w:r w:rsidRPr="00B7740E">
              <w:rPr>
                <w:sz w:val="20"/>
              </w:rPr>
              <w:tab/>
            </w:r>
            <w:r w:rsidR="00E23933">
              <w:rPr>
                <w:sz w:val="20"/>
              </w:rPr>
              <w:t>red back spider antivenom</w:t>
            </w:r>
          </w:p>
          <w:p w:rsidR="009B3BAA" w:rsidRPr="00B7740E" w:rsidRDefault="009B3BAA" w:rsidP="005E468A">
            <w:pPr>
              <w:keepNext/>
              <w:tabs>
                <w:tab w:val="left" w:pos="720"/>
                <w:tab w:val="left" w:pos="1440"/>
                <w:tab w:val="left" w:pos="2160"/>
              </w:tabs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(h)</w:t>
            </w:r>
            <w:r w:rsidRPr="00B7740E">
              <w:rPr>
                <w:sz w:val="20"/>
              </w:rPr>
              <w:tab/>
            </w:r>
            <w:r w:rsidR="00E23933">
              <w:rPr>
                <w:sz w:val="20"/>
              </w:rPr>
              <w:t>sea snake antivenom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(i)</w:t>
            </w:r>
            <w:r w:rsidRPr="00B7740E">
              <w:rPr>
                <w:sz w:val="20"/>
              </w:rPr>
              <w:tab/>
            </w:r>
            <w:r w:rsidR="00E23933">
              <w:rPr>
                <w:sz w:val="20"/>
              </w:rPr>
              <w:t>stone fish antivenom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(j)</w:t>
            </w:r>
            <w:r w:rsidRPr="00B7740E">
              <w:rPr>
                <w:sz w:val="20"/>
              </w:rPr>
              <w:tab/>
            </w:r>
            <w:r w:rsidR="00E23933">
              <w:rPr>
                <w:sz w:val="20"/>
              </w:rPr>
              <w:t>taipan antivenom</w:t>
            </w:r>
          </w:p>
          <w:p w:rsidR="009B3BAA" w:rsidRPr="00B7740E" w:rsidRDefault="009B3BAA" w:rsidP="005E468A">
            <w:pPr>
              <w:keepNext/>
              <w:spacing w:before="60" w:after="12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(k)</w:t>
            </w:r>
            <w:r w:rsidRPr="00B7740E">
              <w:rPr>
                <w:sz w:val="20"/>
              </w:rPr>
              <w:tab/>
            </w:r>
            <w:r w:rsidR="00E23933">
              <w:rPr>
                <w:sz w:val="20"/>
              </w:rPr>
              <w:t>tiger snake antivenom</w:t>
            </w:r>
          </w:p>
        </w:tc>
      </w:tr>
      <w:tr w:rsidR="009B3BAA" w:rsidRPr="002C22CA" w:rsidTr="005E468A"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BAA" w:rsidRPr="00B7740E" w:rsidRDefault="009B3BAA" w:rsidP="005E468A">
            <w:pPr>
              <w:pStyle w:val="Tabletext"/>
              <w:rPr>
                <w:lang w:eastAsia="en-US"/>
              </w:rPr>
            </w:pPr>
            <w:r w:rsidRPr="00B7740E">
              <w:rPr>
                <w:lang w:eastAsia="en-US"/>
              </w:rPr>
              <w:t>8</w:t>
            </w:r>
          </w:p>
        </w:tc>
        <w:tc>
          <w:tcPr>
            <w:tcW w:w="4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BAA" w:rsidRPr="00B7740E" w:rsidRDefault="002F50B5" w:rsidP="005E468A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m</w:t>
            </w:r>
            <w:r w:rsidR="009B3BAA" w:rsidRPr="00B7740E">
              <w:rPr>
                <w:sz w:val="20"/>
              </w:rPr>
              <w:t>edicines that are any of the following: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(a)</w:t>
            </w:r>
            <w:r w:rsidRPr="00B7740E">
              <w:rPr>
                <w:sz w:val="20"/>
              </w:rPr>
              <w:tab/>
              <w:t>adrenaline autoinjector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(b)</w:t>
            </w:r>
            <w:r w:rsidRPr="00B7740E">
              <w:rPr>
                <w:sz w:val="20"/>
              </w:rPr>
              <w:tab/>
              <w:t>glyceryl trinitrate sublingual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(c)</w:t>
            </w:r>
            <w:r w:rsidRPr="00B7740E">
              <w:rPr>
                <w:sz w:val="20"/>
              </w:rPr>
              <w:tab/>
              <w:t xml:space="preserve">naloxone </w:t>
            </w:r>
            <w:r w:rsidR="005112D0">
              <w:rPr>
                <w:sz w:val="20"/>
              </w:rPr>
              <w:t>i</w:t>
            </w:r>
            <w:r w:rsidR="003E5A0E">
              <w:rPr>
                <w:sz w:val="20"/>
              </w:rPr>
              <w:t>njection</w:t>
            </w:r>
          </w:p>
          <w:p w:rsidR="009B3BAA" w:rsidRPr="00B7740E" w:rsidRDefault="009B3BAA" w:rsidP="005E468A">
            <w:pPr>
              <w:keepNext/>
              <w:spacing w:before="60" w:after="6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lastRenderedPageBreak/>
              <w:t>(d)</w:t>
            </w:r>
            <w:r w:rsidRPr="00B7740E">
              <w:rPr>
                <w:sz w:val="20"/>
              </w:rPr>
              <w:tab/>
              <w:t>naloxone nasal spray</w:t>
            </w:r>
          </w:p>
          <w:p w:rsidR="009B3BAA" w:rsidRPr="00B7740E" w:rsidRDefault="009B3BAA" w:rsidP="005E468A">
            <w:pPr>
              <w:keepNext/>
              <w:spacing w:before="60" w:after="120"/>
              <w:ind w:left="600" w:hanging="600"/>
              <w:rPr>
                <w:sz w:val="20"/>
              </w:rPr>
            </w:pPr>
            <w:r w:rsidRPr="00B7740E">
              <w:rPr>
                <w:sz w:val="20"/>
              </w:rPr>
              <w:t>(e)</w:t>
            </w:r>
            <w:r w:rsidRPr="00B7740E">
              <w:rPr>
                <w:sz w:val="20"/>
              </w:rPr>
              <w:tab/>
              <w:t>salbutamol inhaler</w:t>
            </w:r>
          </w:p>
        </w:tc>
      </w:tr>
    </w:tbl>
    <w:p w:rsidR="009B3BAA" w:rsidRPr="003C0EEB" w:rsidRDefault="009B3BAA" w:rsidP="009B3BAA">
      <w:pPr>
        <w:pStyle w:val="BodyPara"/>
        <w:numPr>
          <w:ilvl w:val="0"/>
          <w:numId w:val="0"/>
        </w:numPr>
        <w:rPr>
          <w:sz w:val="22"/>
          <w:szCs w:val="22"/>
        </w:rPr>
      </w:pPr>
    </w:p>
    <w:p w:rsidR="00A75FE9" w:rsidRDefault="00A75FE9" w:rsidP="008F6B74">
      <w:pPr>
        <w:pStyle w:val="BodyPara"/>
        <w:numPr>
          <w:ilvl w:val="0"/>
          <w:numId w:val="0"/>
        </w:numPr>
      </w:pP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6A" w:rsidRDefault="00242B6A" w:rsidP="00715914">
      <w:pPr>
        <w:spacing w:line="240" w:lineRule="auto"/>
      </w:pPr>
      <w:r>
        <w:separator/>
      </w:r>
    </w:p>
  </w:endnote>
  <w:endnote w:type="continuationSeparator" w:id="0">
    <w:p w:rsidR="00242B6A" w:rsidRDefault="00242B6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0B" w:rsidRPr="00E33C1C" w:rsidRDefault="00D16F0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6F0B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16F0B" w:rsidRDefault="00D16F0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16F0B" w:rsidRPr="004E1307" w:rsidRDefault="00D16F0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211BC">
            <w:rPr>
              <w:i/>
              <w:noProof/>
              <w:sz w:val="18"/>
            </w:rPr>
            <w:t>Therapeutic Goods (Medicines Watch List)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16F0B" w:rsidRDefault="00D16F0B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D16F0B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16F0B" w:rsidRDefault="00D16F0B" w:rsidP="00A369E3">
          <w:pPr>
            <w:jc w:val="right"/>
            <w:rPr>
              <w:sz w:val="18"/>
            </w:rPr>
          </w:pPr>
        </w:p>
      </w:tc>
    </w:tr>
  </w:tbl>
  <w:p w:rsidR="00D16F0B" w:rsidRPr="00ED79B6" w:rsidRDefault="00D16F0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0B" w:rsidRPr="00E33C1C" w:rsidRDefault="00D16F0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16F0B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16F0B" w:rsidRDefault="00D16F0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16F0B" w:rsidRDefault="00D16F0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211BC">
            <w:rPr>
              <w:i/>
              <w:noProof/>
              <w:sz w:val="18"/>
            </w:rPr>
            <w:t>Therapeutic Goods (Medicines Watch List)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16F0B" w:rsidRDefault="00D16F0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16F0B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16F0B" w:rsidRDefault="00D16F0B" w:rsidP="00A369E3">
          <w:pPr>
            <w:rPr>
              <w:sz w:val="18"/>
            </w:rPr>
          </w:pPr>
        </w:p>
      </w:tc>
    </w:tr>
  </w:tbl>
  <w:p w:rsidR="00D16F0B" w:rsidRPr="00ED79B6" w:rsidRDefault="00D16F0B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0B" w:rsidRPr="00E33C1C" w:rsidRDefault="00D16F0B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16F0B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16F0B" w:rsidRDefault="00D16F0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16F0B" w:rsidRDefault="00D16F0B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16F0B" w:rsidRDefault="00D16F0B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D16F0B" w:rsidRPr="00ED79B6" w:rsidRDefault="00D16F0B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0B" w:rsidRPr="002B0EA5" w:rsidRDefault="00D16F0B" w:rsidP="005E468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16F0B" w:rsidTr="005E468A">
      <w:tc>
        <w:tcPr>
          <w:tcW w:w="365" w:type="pct"/>
        </w:tcPr>
        <w:p w:rsidR="00D16F0B" w:rsidRDefault="00D16F0B" w:rsidP="005E468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D16F0B" w:rsidRDefault="00D16F0B" w:rsidP="005E468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211BC">
            <w:rPr>
              <w:i/>
              <w:noProof/>
              <w:sz w:val="18"/>
            </w:rPr>
            <w:t>Therapeutic Goods (Medicines Watch List)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D16F0B" w:rsidRDefault="00D16F0B" w:rsidP="005E468A">
          <w:pPr>
            <w:spacing w:line="0" w:lineRule="atLeast"/>
            <w:jc w:val="right"/>
            <w:rPr>
              <w:sz w:val="18"/>
            </w:rPr>
          </w:pPr>
        </w:p>
      </w:tc>
    </w:tr>
    <w:tr w:rsidR="00D16F0B" w:rsidTr="005E468A">
      <w:tc>
        <w:tcPr>
          <w:tcW w:w="5000" w:type="pct"/>
          <w:gridSpan w:val="3"/>
        </w:tcPr>
        <w:p w:rsidR="00D16F0B" w:rsidRDefault="00D16F0B" w:rsidP="005E468A">
          <w:pPr>
            <w:jc w:val="right"/>
            <w:rPr>
              <w:sz w:val="18"/>
            </w:rPr>
          </w:pPr>
        </w:p>
      </w:tc>
    </w:tr>
  </w:tbl>
  <w:p w:rsidR="00D16F0B" w:rsidRPr="00ED79B6" w:rsidRDefault="00D16F0B" w:rsidP="005E468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0B" w:rsidRPr="002B0EA5" w:rsidRDefault="00D16F0B" w:rsidP="005E468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D16F0B" w:rsidTr="005E468A">
      <w:tc>
        <w:tcPr>
          <w:tcW w:w="947" w:type="pct"/>
        </w:tcPr>
        <w:p w:rsidR="00D16F0B" w:rsidRDefault="00D16F0B" w:rsidP="005E468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D16F0B" w:rsidRDefault="00D16F0B" w:rsidP="005E468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72FE">
            <w:rPr>
              <w:i/>
              <w:noProof/>
              <w:sz w:val="18"/>
            </w:rPr>
            <w:t>Therapeutic Goods (Medicines Watch List)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D16F0B" w:rsidRDefault="00D16F0B" w:rsidP="005E46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72F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16F0B" w:rsidTr="005E468A">
      <w:tc>
        <w:tcPr>
          <w:tcW w:w="5000" w:type="pct"/>
          <w:gridSpan w:val="3"/>
        </w:tcPr>
        <w:p w:rsidR="00D16F0B" w:rsidRDefault="00D16F0B" w:rsidP="005E468A">
          <w:pPr>
            <w:rPr>
              <w:sz w:val="18"/>
            </w:rPr>
          </w:pPr>
        </w:p>
      </w:tc>
    </w:tr>
  </w:tbl>
  <w:p w:rsidR="00D16F0B" w:rsidRPr="00ED79B6" w:rsidRDefault="00D16F0B" w:rsidP="005E468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0B" w:rsidRPr="002B0EA5" w:rsidRDefault="00D16F0B" w:rsidP="005E468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16F0B" w:rsidTr="005E468A">
      <w:tc>
        <w:tcPr>
          <w:tcW w:w="365" w:type="pct"/>
        </w:tcPr>
        <w:p w:rsidR="00D16F0B" w:rsidRDefault="00D16F0B" w:rsidP="005E468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72F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D16F0B" w:rsidRDefault="00D16F0B" w:rsidP="00B7740E">
          <w:pPr>
            <w:spacing w:line="0" w:lineRule="atLeast"/>
            <w:ind w:left="795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72FE">
            <w:rPr>
              <w:i/>
              <w:noProof/>
              <w:sz w:val="18"/>
            </w:rPr>
            <w:t>Therapeutic Goods (Medicines Watch List)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D16F0B" w:rsidRDefault="00D16F0B" w:rsidP="005E468A">
          <w:pPr>
            <w:spacing w:line="0" w:lineRule="atLeast"/>
            <w:jc w:val="right"/>
            <w:rPr>
              <w:sz w:val="18"/>
            </w:rPr>
          </w:pPr>
        </w:p>
      </w:tc>
    </w:tr>
    <w:tr w:rsidR="00D16F0B" w:rsidTr="005E468A">
      <w:tc>
        <w:tcPr>
          <w:tcW w:w="5000" w:type="pct"/>
          <w:gridSpan w:val="3"/>
        </w:tcPr>
        <w:p w:rsidR="00D16F0B" w:rsidRDefault="00D16F0B" w:rsidP="005E468A">
          <w:pPr>
            <w:jc w:val="right"/>
            <w:rPr>
              <w:sz w:val="18"/>
            </w:rPr>
          </w:pPr>
        </w:p>
      </w:tc>
    </w:tr>
  </w:tbl>
  <w:p w:rsidR="00D16F0B" w:rsidRPr="00ED79B6" w:rsidRDefault="00D16F0B" w:rsidP="005E468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0B" w:rsidRPr="002B0EA5" w:rsidRDefault="00D16F0B" w:rsidP="005E468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D16F0B" w:rsidTr="005E468A">
      <w:tc>
        <w:tcPr>
          <w:tcW w:w="947" w:type="pct"/>
        </w:tcPr>
        <w:p w:rsidR="00D16F0B" w:rsidRDefault="00D16F0B" w:rsidP="005E468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D16F0B" w:rsidRDefault="00D16F0B" w:rsidP="005E468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72FE">
            <w:rPr>
              <w:i/>
              <w:noProof/>
              <w:sz w:val="18"/>
            </w:rPr>
            <w:t>Therapeutic Goods (Medicines Watch List)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D16F0B" w:rsidRDefault="00D16F0B" w:rsidP="005E46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72F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16F0B" w:rsidTr="005E468A">
      <w:tc>
        <w:tcPr>
          <w:tcW w:w="5000" w:type="pct"/>
          <w:gridSpan w:val="3"/>
        </w:tcPr>
        <w:p w:rsidR="00D16F0B" w:rsidRDefault="00D16F0B" w:rsidP="005E468A">
          <w:pPr>
            <w:rPr>
              <w:sz w:val="18"/>
            </w:rPr>
          </w:pPr>
        </w:p>
      </w:tc>
    </w:tr>
  </w:tbl>
  <w:p w:rsidR="00D16F0B" w:rsidRPr="00ED79B6" w:rsidRDefault="00D16F0B" w:rsidP="005E468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6A" w:rsidRDefault="00242B6A" w:rsidP="00715914">
      <w:pPr>
        <w:spacing w:line="240" w:lineRule="auto"/>
      </w:pPr>
      <w:r>
        <w:separator/>
      </w:r>
    </w:p>
  </w:footnote>
  <w:footnote w:type="continuationSeparator" w:id="0">
    <w:p w:rsidR="00242B6A" w:rsidRDefault="00242B6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0B" w:rsidRPr="005F1388" w:rsidRDefault="00D16F0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0B" w:rsidRPr="005F1388" w:rsidRDefault="00D16F0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0B" w:rsidRPr="00ED79B6" w:rsidRDefault="00D16F0B" w:rsidP="005E468A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0B" w:rsidRPr="00ED79B6" w:rsidRDefault="00D16F0B" w:rsidP="005E468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0B" w:rsidRPr="00ED79B6" w:rsidRDefault="00D16F0B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0B" w:rsidRDefault="00D16F0B" w:rsidP="00715914">
    <w:pPr>
      <w:rPr>
        <w:sz w:val="20"/>
      </w:rPr>
    </w:pPr>
  </w:p>
  <w:p w:rsidR="00D16F0B" w:rsidRDefault="00D16F0B" w:rsidP="00715914">
    <w:pPr>
      <w:rPr>
        <w:sz w:val="20"/>
      </w:rPr>
    </w:pPr>
  </w:p>
  <w:p w:rsidR="00D16F0B" w:rsidRPr="007A1328" w:rsidRDefault="00D16F0B" w:rsidP="00715914">
    <w:pPr>
      <w:rPr>
        <w:sz w:val="20"/>
      </w:rPr>
    </w:pPr>
  </w:p>
  <w:p w:rsidR="00D16F0B" w:rsidRPr="007A1328" w:rsidRDefault="00D16F0B" w:rsidP="00715914">
    <w:pPr>
      <w:rPr>
        <w:b/>
        <w:sz w:val="24"/>
      </w:rPr>
    </w:pPr>
  </w:p>
  <w:p w:rsidR="00D16F0B" w:rsidRPr="007A1328" w:rsidRDefault="00D16F0B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0B" w:rsidRPr="007A1328" w:rsidRDefault="00D16F0B" w:rsidP="00715914">
    <w:pPr>
      <w:jc w:val="right"/>
      <w:rPr>
        <w:sz w:val="20"/>
      </w:rPr>
    </w:pPr>
  </w:p>
  <w:p w:rsidR="00D16F0B" w:rsidRPr="007A1328" w:rsidRDefault="00D16F0B" w:rsidP="00715914">
    <w:pPr>
      <w:jc w:val="right"/>
      <w:rPr>
        <w:sz w:val="20"/>
      </w:rPr>
    </w:pPr>
  </w:p>
  <w:p w:rsidR="00D16F0B" w:rsidRPr="007A1328" w:rsidRDefault="00D16F0B" w:rsidP="00715914">
    <w:pPr>
      <w:jc w:val="right"/>
      <w:rPr>
        <w:sz w:val="20"/>
      </w:rPr>
    </w:pPr>
  </w:p>
  <w:p w:rsidR="00D16F0B" w:rsidRPr="007A1328" w:rsidRDefault="00D16F0B" w:rsidP="00715914">
    <w:pPr>
      <w:jc w:val="right"/>
      <w:rPr>
        <w:b/>
        <w:sz w:val="24"/>
      </w:rPr>
    </w:pPr>
  </w:p>
  <w:p w:rsidR="00D16F0B" w:rsidRPr="007A1328" w:rsidRDefault="00D16F0B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D2"/>
    <w:rsid w:val="00004174"/>
    <w:rsid w:val="00004470"/>
    <w:rsid w:val="000136AF"/>
    <w:rsid w:val="0001448E"/>
    <w:rsid w:val="000258B1"/>
    <w:rsid w:val="00040A89"/>
    <w:rsid w:val="000437C1"/>
    <w:rsid w:val="0004455A"/>
    <w:rsid w:val="0005365D"/>
    <w:rsid w:val="000614BF"/>
    <w:rsid w:val="0006709C"/>
    <w:rsid w:val="00074376"/>
    <w:rsid w:val="00086A55"/>
    <w:rsid w:val="0009022A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3BAF"/>
    <w:rsid w:val="001D4B1E"/>
    <w:rsid w:val="001E3590"/>
    <w:rsid w:val="001E7407"/>
    <w:rsid w:val="001F5D5E"/>
    <w:rsid w:val="001F6219"/>
    <w:rsid w:val="001F6CD4"/>
    <w:rsid w:val="00201CAE"/>
    <w:rsid w:val="00206C4D"/>
    <w:rsid w:val="00215AF1"/>
    <w:rsid w:val="00216E9E"/>
    <w:rsid w:val="00230341"/>
    <w:rsid w:val="002321E8"/>
    <w:rsid w:val="00232984"/>
    <w:rsid w:val="0024010F"/>
    <w:rsid w:val="00240749"/>
    <w:rsid w:val="00242B6A"/>
    <w:rsid w:val="00243018"/>
    <w:rsid w:val="002564A4"/>
    <w:rsid w:val="0026736C"/>
    <w:rsid w:val="00281308"/>
    <w:rsid w:val="002834B4"/>
    <w:rsid w:val="00284719"/>
    <w:rsid w:val="00297ECB"/>
    <w:rsid w:val="002A611B"/>
    <w:rsid w:val="002A7BCF"/>
    <w:rsid w:val="002C0022"/>
    <w:rsid w:val="002C22CA"/>
    <w:rsid w:val="002C3FD1"/>
    <w:rsid w:val="002D043A"/>
    <w:rsid w:val="002D266B"/>
    <w:rsid w:val="002D6224"/>
    <w:rsid w:val="002D6E14"/>
    <w:rsid w:val="002F50B5"/>
    <w:rsid w:val="00304F8B"/>
    <w:rsid w:val="00335BC6"/>
    <w:rsid w:val="003415D3"/>
    <w:rsid w:val="00344338"/>
    <w:rsid w:val="00344701"/>
    <w:rsid w:val="00352B0F"/>
    <w:rsid w:val="00360459"/>
    <w:rsid w:val="0038049F"/>
    <w:rsid w:val="003A5BA8"/>
    <w:rsid w:val="003C6231"/>
    <w:rsid w:val="003D0BFE"/>
    <w:rsid w:val="003D17B4"/>
    <w:rsid w:val="003D5700"/>
    <w:rsid w:val="003E341B"/>
    <w:rsid w:val="003E4D00"/>
    <w:rsid w:val="003E5A0E"/>
    <w:rsid w:val="004116CD"/>
    <w:rsid w:val="00417EB9"/>
    <w:rsid w:val="004211BC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24F7"/>
    <w:rsid w:val="004C4E59"/>
    <w:rsid w:val="004C6809"/>
    <w:rsid w:val="004E063A"/>
    <w:rsid w:val="004E1307"/>
    <w:rsid w:val="004E7BEC"/>
    <w:rsid w:val="00505D3D"/>
    <w:rsid w:val="00506AF6"/>
    <w:rsid w:val="005112D0"/>
    <w:rsid w:val="00516B8D"/>
    <w:rsid w:val="00526565"/>
    <w:rsid w:val="005303C8"/>
    <w:rsid w:val="00537FBC"/>
    <w:rsid w:val="00554826"/>
    <w:rsid w:val="0055670A"/>
    <w:rsid w:val="005622A8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C7EC9"/>
    <w:rsid w:val="005D1D92"/>
    <w:rsid w:val="005D2D09"/>
    <w:rsid w:val="005E468A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6F3206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1DAC"/>
    <w:rsid w:val="007E667A"/>
    <w:rsid w:val="007F17F9"/>
    <w:rsid w:val="007F28C9"/>
    <w:rsid w:val="007F51B2"/>
    <w:rsid w:val="008040DD"/>
    <w:rsid w:val="008073B9"/>
    <w:rsid w:val="008117E9"/>
    <w:rsid w:val="00824498"/>
    <w:rsid w:val="00826BD1"/>
    <w:rsid w:val="00841EF5"/>
    <w:rsid w:val="00854D0B"/>
    <w:rsid w:val="00856A31"/>
    <w:rsid w:val="00860B4E"/>
    <w:rsid w:val="00867B37"/>
    <w:rsid w:val="008754D0"/>
    <w:rsid w:val="00875D13"/>
    <w:rsid w:val="008840BF"/>
    <w:rsid w:val="008855C9"/>
    <w:rsid w:val="00886456"/>
    <w:rsid w:val="00896176"/>
    <w:rsid w:val="0089787C"/>
    <w:rsid w:val="008A46E1"/>
    <w:rsid w:val="008A4F43"/>
    <w:rsid w:val="008B2706"/>
    <w:rsid w:val="008B3F9B"/>
    <w:rsid w:val="008C2EAC"/>
    <w:rsid w:val="008D0EE0"/>
    <w:rsid w:val="008E0027"/>
    <w:rsid w:val="008E6067"/>
    <w:rsid w:val="008F54E7"/>
    <w:rsid w:val="008F6B74"/>
    <w:rsid w:val="0090297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67747"/>
    <w:rsid w:val="00977806"/>
    <w:rsid w:val="00982242"/>
    <w:rsid w:val="009868E9"/>
    <w:rsid w:val="009900A3"/>
    <w:rsid w:val="00992380"/>
    <w:rsid w:val="009B3BAA"/>
    <w:rsid w:val="009C3413"/>
    <w:rsid w:val="009F1998"/>
    <w:rsid w:val="009F33D2"/>
    <w:rsid w:val="00A0441E"/>
    <w:rsid w:val="00A069B1"/>
    <w:rsid w:val="00A12128"/>
    <w:rsid w:val="00A22C98"/>
    <w:rsid w:val="00A231E2"/>
    <w:rsid w:val="00A369E3"/>
    <w:rsid w:val="00A517FB"/>
    <w:rsid w:val="00A57600"/>
    <w:rsid w:val="00A612EB"/>
    <w:rsid w:val="00A64912"/>
    <w:rsid w:val="00A70A74"/>
    <w:rsid w:val="00A75FE9"/>
    <w:rsid w:val="00AC4194"/>
    <w:rsid w:val="00AD53CC"/>
    <w:rsid w:val="00AD5641"/>
    <w:rsid w:val="00AF06CF"/>
    <w:rsid w:val="00B07CDB"/>
    <w:rsid w:val="00B16A31"/>
    <w:rsid w:val="00B17DFD"/>
    <w:rsid w:val="00B250B1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740E"/>
    <w:rsid w:val="00B77886"/>
    <w:rsid w:val="00B80199"/>
    <w:rsid w:val="00B83204"/>
    <w:rsid w:val="00B856E7"/>
    <w:rsid w:val="00BA220B"/>
    <w:rsid w:val="00BA3A57"/>
    <w:rsid w:val="00BB1533"/>
    <w:rsid w:val="00BB321E"/>
    <w:rsid w:val="00BB4E1A"/>
    <w:rsid w:val="00BC015E"/>
    <w:rsid w:val="00BC76AC"/>
    <w:rsid w:val="00BD0ECB"/>
    <w:rsid w:val="00BE0241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1F9E"/>
    <w:rsid w:val="00C42BF8"/>
    <w:rsid w:val="00C50043"/>
    <w:rsid w:val="00C7573B"/>
    <w:rsid w:val="00C97A54"/>
    <w:rsid w:val="00CA5B23"/>
    <w:rsid w:val="00CA642A"/>
    <w:rsid w:val="00CB5C04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16F0B"/>
    <w:rsid w:val="00D52DC2"/>
    <w:rsid w:val="00D53BCC"/>
    <w:rsid w:val="00D54C9E"/>
    <w:rsid w:val="00D56363"/>
    <w:rsid w:val="00D6537E"/>
    <w:rsid w:val="00D70DFB"/>
    <w:rsid w:val="00D74367"/>
    <w:rsid w:val="00D743B3"/>
    <w:rsid w:val="00D766DF"/>
    <w:rsid w:val="00D8206C"/>
    <w:rsid w:val="00D91F10"/>
    <w:rsid w:val="00DA186E"/>
    <w:rsid w:val="00DA4116"/>
    <w:rsid w:val="00DB251C"/>
    <w:rsid w:val="00DB4630"/>
    <w:rsid w:val="00DB59D3"/>
    <w:rsid w:val="00DC4F88"/>
    <w:rsid w:val="00DE107C"/>
    <w:rsid w:val="00DF2388"/>
    <w:rsid w:val="00E05704"/>
    <w:rsid w:val="00E23933"/>
    <w:rsid w:val="00E338EF"/>
    <w:rsid w:val="00E346AC"/>
    <w:rsid w:val="00E544BB"/>
    <w:rsid w:val="00E74DC7"/>
    <w:rsid w:val="00E8075A"/>
    <w:rsid w:val="00E85694"/>
    <w:rsid w:val="00E940D8"/>
    <w:rsid w:val="00E94620"/>
    <w:rsid w:val="00E94D5E"/>
    <w:rsid w:val="00EA2885"/>
    <w:rsid w:val="00EA7100"/>
    <w:rsid w:val="00EA7F9F"/>
    <w:rsid w:val="00EB1274"/>
    <w:rsid w:val="00EC54FF"/>
    <w:rsid w:val="00ED2BB6"/>
    <w:rsid w:val="00ED34E1"/>
    <w:rsid w:val="00ED3B8D"/>
    <w:rsid w:val="00EE5E36"/>
    <w:rsid w:val="00EF2976"/>
    <w:rsid w:val="00EF2E3A"/>
    <w:rsid w:val="00F02C7C"/>
    <w:rsid w:val="00F072A7"/>
    <w:rsid w:val="00F078DC"/>
    <w:rsid w:val="00F2358C"/>
    <w:rsid w:val="00F32BA8"/>
    <w:rsid w:val="00F32EE0"/>
    <w:rsid w:val="00F349F1"/>
    <w:rsid w:val="00F4350D"/>
    <w:rsid w:val="00F479C4"/>
    <w:rsid w:val="00F567F7"/>
    <w:rsid w:val="00F63C2F"/>
    <w:rsid w:val="00F6696E"/>
    <w:rsid w:val="00F73BD6"/>
    <w:rsid w:val="00F772FE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F2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9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9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976"/>
    <w:rPr>
      <w:b/>
      <w:bCs/>
    </w:rPr>
  </w:style>
  <w:style w:type="paragraph" w:customStyle="1" w:styleId="Specials">
    <w:name w:val="Special s"/>
    <w:basedOn w:val="ActHead5"/>
    <w:link w:val="SpecialsChar"/>
    <w:rsid w:val="00AC4194"/>
    <w:pPr>
      <w:outlineLvl w:val="9"/>
    </w:pPr>
  </w:style>
  <w:style w:type="character" w:customStyle="1" w:styleId="SpecialsChar">
    <w:name w:val="Special s Char"/>
    <w:basedOn w:val="DefaultParagraphFont"/>
    <w:link w:val="Specials"/>
    <w:rsid w:val="00AC4194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2C22C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F2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9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9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976"/>
    <w:rPr>
      <w:b/>
      <w:bCs/>
    </w:rPr>
  </w:style>
  <w:style w:type="paragraph" w:customStyle="1" w:styleId="Specials">
    <w:name w:val="Special s"/>
    <w:basedOn w:val="ActHead5"/>
    <w:link w:val="SpecialsChar"/>
    <w:rsid w:val="00AC4194"/>
    <w:pPr>
      <w:outlineLvl w:val="9"/>
    </w:pPr>
  </w:style>
  <w:style w:type="character" w:customStyle="1" w:styleId="SpecialsChar">
    <w:name w:val="Special s Char"/>
    <w:basedOn w:val="DefaultParagraphFont"/>
    <w:link w:val="Specials"/>
    <w:rsid w:val="00AC4194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2C22C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DB31-B11E-416E-BF98-72B5B6E4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FREEBAIRN, Will</dc:creator>
  <cp:lastModifiedBy>TIAN, Junling</cp:lastModifiedBy>
  <cp:revision>4</cp:revision>
  <cp:lastPrinted>2018-12-05T05:58:00Z</cp:lastPrinted>
  <dcterms:created xsi:type="dcterms:W3CDTF">2018-12-05T05:58:00Z</dcterms:created>
  <dcterms:modified xsi:type="dcterms:W3CDTF">2018-12-06T02:16:00Z</dcterms:modified>
</cp:coreProperties>
</file>