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812FB" w:rsidRDefault="00DA186E" w:rsidP="00B05CF4">
      <w:pPr>
        <w:rPr>
          <w:sz w:val="28"/>
        </w:rPr>
      </w:pPr>
      <w:bookmarkStart w:id="0" w:name="_GoBack"/>
      <w:bookmarkEnd w:id="0"/>
      <w:r w:rsidRPr="003812FB">
        <w:rPr>
          <w:noProof/>
          <w:lang w:eastAsia="en-AU"/>
        </w:rPr>
        <w:drawing>
          <wp:inline distT="0" distB="0" distL="0" distR="0" wp14:anchorId="45238494" wp14:editId="7EA1ED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812FB" w:rsidRDefault="00715914" w:rsidP="00715914">
      <w:pPr>
        <w:rPr>
          <w:sz w:val="19"/>
        </w:rPr>
      </w:pPr>
    </w:p>
    <w:p w:rsidR="00715914" w:rsidRPr="003812FB" w:rsidRDefault="00D35705" w:rsidP="00715914">
      <w:pPr>
        <w:pStyle w:val="ShortT"/>
      </w:pPr>
      <w:r w:rsidRPr="003812FB">
        <w:t>Adelaide Airport Curfew Regulations</w:t>
      </w:r>
      <w:r w:rsidR="003812FB" w:rsidRPr="003812FB">
        <w:t> </w:t>
      </w:r>
      <w:r w:rsidRPr="003812FB">
        <w:t>2018</w:t>
      </w:r>
    </w:p>
    <w:p w:rsidR="00854F68" w:rsidRPr="005653EB" w:rsidRDefault="00854F68" w:rsidP="00854F68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D35705" w:rsidRPr="003812FB" w:rsidRDefault="00D35705" w:rsidP="00CC7A3B">
      <w:pPr>
        <w:keepNext/>
        <w:spacing w:before="720" w:line="240" w:lineRule="atLeast"/>
        <w:ind w:right="397"/>
        <w:jc w:val="both"/>
        <w:rPr>
          <w:szCs w:val="22"/>
        </w:rPr>
      </w:pPr>
      <w:r w:rsidRPr="003812FB">
        <w:rPr>
          <w:szCs w:val="22"/>
        </w:rPr>
        <w:t xml:space="preserve">Dated </w:t>
      </w:r>
      <w:r w:rsidRPr="003812FB">
        <w:rPr>
          <w:szCs w:val="22"/>
        </w:rPr>
        <w:fldChar w:fldCharType="begin"/>
      </w:r>
      <w:r w:rsidRPr="003812FB">
        <w:rPr>
          <w:szCs w:val="22"/>
        </w:rPr>
        <w:instrText xml:space="preserve"> DOCPROPERTY  DateMade </w:instrText>
      </w:r>
      <w:r w:rsidRPr="003812FB">
        <w:rPr>
          <w:szCs w:val="22"/>
        </w:rPr>
        <w:fldChar w:fldCharType="separate"/>
      </w:r>
      <w:r w:rsidR="000901FB">
        <w:rPr>
          <w:szCs w:val="22"/>
        </w:rPr>
        <w:t>06 December 2018</w:t>
      </w:r>
      <w:r w:rsidRPr="003812FB">
        <w:rPr>
          <w:szCs w:val="22"/>
        </w:rPr>
        <w:fldChar w:fldCharType="end"/>
      </w:r>
    </w:p>
    <w:p w:rsidR="00854F68" w:rsidRPr="009249C7" w:rsidRDefault="00854F68" w:rsidP="00854F6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854F68" w:rsidRPr="009249C7" w:rsidRDefault="00854F68" w:rsidP="00854F6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D35705" w:rsidRPr="003812FB" w:rsidRDefault="00D35705" w:rsidP="00CC7A3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812FB">
        <w:rPr>
          <w:szCs w:val="22"/>
        </w:rPr>
        <w:t>By His Excellency’s Command</w:t>
      </w:r>
    </w:p>
    <w:p w:rsidR="00D35705" w:rsidRPr="003812FB" w:rsidRDefault="00D35705" w:rsidP="00CC7A3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812FB">
        <w:rPr>
          <w:szCs w:val="22"/>
        </w:rPr>
        <w:t>Michael McCormack</w:t>
      </w:r>
    </w:p>
    <w:p w:rsidR="00411E5E" w:rsidRPr="003812FB" w:rsidRDefault="00411E5E" w:rsidP="00411E5E">
      <w:pPr>
        <w:pStyle w:val="SignCoverPageEnd"/>
        <w:spacing w:after="0"/>
        <w:rPr>
          <w:szCs w:val="22"/>
        </w:rPr>
      </w:pPr>
      <w:r w:rsidRPr="003812FB">
        <w:rPr>
          <w:szCs w:val="22"/>
        </w:rPr>
        <w:t>Deputy Prime Minister and Minister for Infrastructure, Transport and Regional Development</w:t>
      </w:r>
    </w:p>
    <w:p w:rsidR="00D35705" w:rsidRPr="003812FB" w:rsidRDefault="00D35705" w:rsidP="00CC7A3B"/>
    <w:p w:rsidR="00715914" w:rsidRPr="003812FB" w:rsidRDefault="00715914" w:rsidP="00715914">
      <w:pPr>
        <w:pStyle w:val="Header"/>
        <w:tabs>
          <w:tab w:val="clear" w:pos="4150"/>
          <w:tab w:val="clear" w:pos="8307"/>
        </w:tabs>
      </w:pPr>
      <w:r w:rsidRPr="003812FB">
        <w:rPr>
          <w:rStyle w:val="CharChapNo"/>
        </w:rPr>
        <w:t xml:space="preserve"> </w:t>
      </w:r>
      <w:r w:rsidRPr="003812FB">
        <w:rPr>
          <w:rStyle w:val="CharChapText"/>
        </w:rPr>
        <w:t xml:space="preserve"> </w:t>
      </w:r>
    </w:p>
    <w:p w:rsidR="00715914" w:rsidRPr="003812FB" w:rsidRDefault="00715914" w:rsidP="00715914">
      <w:pPr>
        <w:pStyle w:val="Header"/>
        <w:tabs>
          <w:tab w:val="clear" w:pos="4150"/>
          <w:tab w:val="clear" w:pos="8307"/>
        </w:tabs>
      </w:pPr>
      <w:r w:rsidRPr="003812FB">
        <w:rPr>
          <w:rStyle w:val="CharPartNo"/>
        </w:rPr>
        <w:t xml:space="preserve"> </w:t>
      </w:r>
      <w:r w:rsidRPr="003812FB">
        <w:rPr>
          <w:rStyle w:val="CharPartText"/>
        </w:rPr>
        <w:t xml:space="preserve"> </w:t>
      </w:r>
    </w:p>
    <w:p w:rsidR="00715914" w:rsidRPr="003812FB" w:rsidRDefault="00715914" w:rsidP="00715914">
      <w:pPr>
        <w:pStyle w:val="Header"/>
        <w:tabs>
          <w:tab w:val="clear" w:pos="4150"/>
          <w:tab w:val="clear" w:pos="8307"/>
        </w:tabs>
      </w:pPr>
      <w:r w:rsidRPr="003812FB">
        <w:rPr>
          <w:rStyle w:val="CharDivNo"/>
        </w:rPr>
        <w:t xml:space="preserve"> </w:t>
      </w:r>
      <w:r w:rsidRPr="003812FB">
        <w:rPr>
          <w:rStyle w:val="CharDivText"/>
        </w:rPr>
        <w:t xml:space="preserve"> </w:t>
      </w:r>
    </w:p>
    <w:p w:rsidR="00715914" w:rsidRPr="003812FB" w:rsidRDefault="00715914" w:rsidP="00715914">
      <w:pPr>
        <w:sectPr w:rsidR="00715914" w:rsidRPr="003812FB" w:rsidSect="00F904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8272BC" w:rsidRPr="003812FB" w:rsidRDefault="008272BC" w:rsidP="00CC7A3B">
      <w:pPr>
        <w:rPr>
          <w:sz w:val="36"/>
        </w:rPr>
      </w:pPr>
      <w:r w:rsidRPr="003812FB">
        <w:rPr>
          <w:sz w:val="36"/>
        </w:rPr>
        <w:lastRenderedPageBreak/>
        <w:t>Contents</w:t>
      </w:r>
    </w:p>
    <w:p w:rsidR="007F5440" w:rsidRPr="003812FB" w:rsidRDefault="007F5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2FB">
        <w:fldChar w:fldCharType="begin"/>
      </w:r>
      <w:r w:rsidRPr="003812FB">
        <w:instrText xml:space="preserve"> TOC \o "1-9" </w:instrText>
      </w:r>
      <w:r w:rsidRPr="003812FB">
        <w:fldChar w:fldCharType="separate"/>
      </w:r>
      <w:r w:rsidRPr="003812FB">
        <w:rPr>
          <w:noProof/>
        </w:rPr>
        <w:t>1</w:t>
      </w:r>
      <w:r w:rsidRPr="003812FB">
        <w:rPr>
          <w:noProof/>
        </w:rPr>
        <w:tab/>
        <w:t>Name</w:t>
      </w:r>
      <w:r w:rsidRPr="003812FB">
        <w:rPr>
          <w:noProof/>
        </w:rPr>
        <w:tab/>
      </w:r>
      <w:r w:rsidRPr="003812FB">
        <w:rPr>
          <w:noProof/>
        </w:rPr>
        <w:fldChar w:fldCharType="begin"/>
      </w:r>
      <w:r w:rsidRPr="003812FB">
        <w:rPr>
          <w:noProof/>
        </w:rPr>
        <w:instrText xml:space="preserve"> PAGEREF _Toc529799033 \h </w:instrText>
      </w:r>
      <w:r w:rsidRPr="003812FB">
        <w:rPr>
          <w:noProof/>
        </w:rPr>
      </w:r>
      <w:r w:rsidRPr="003812FB">
        <w:rPr>
          <w:noProof/>
        </w:rPr>
        <w:fldChar w:fldCharType="separate"/>
      </w:r>
      <w:r w:rsidR="000901FB">
        <w:rPr>
          <w:noProof/>
        </w:rPr>
        <w:t>1</w:t>
      </w:r>
      <w:r w:rsidRPr="003812FB">
        <w:rPr>
          <w:noProof/>
        </w:rPr>
        <w:fldChar w:fldCharType="end"/>
      </w:r>
    </w:p>
    <w:p w:rsidR="007F5440" w:rsidRPr="003812FB" w:rsidRDefault="007F5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2FB">
        <w:rPr>
          <w:noProof/>
        </w:rPr>
        <w:t>2</w:t>
      </w:r>
      <w:r w:rsidRPr="003812FB">
        <w:rPr>
          <w:noProof/>
        </w:rPr>
        <w:tab/>
        <w:t>Commencement</w:t>
      </w:r>
      <w:r w:rsidRPr="003812FB">
        <w:rPr>
          <w:noProof/>
        </w:rPr>
        <w:tab/>
      </w:r>
      <w:r w:rsidRPr="003812FB">
        <w:rPr>
          <w:noProof/>
        </w:rPr>
        <w:fldChar w:fldCharType="begin"/>
      </w:r>
      <w:r w:rsidRPr="003812FB">
        <w:rPr>
          <w:noProof/>
        </w:rPr>
        <w:instrText xml:space="preserve"> PAGEREF _Toc529799034 \h </w:instrText>
      </w:r>
      <w:r w:rsidRPr="003812FB">
        <w:rPr>
          <w:noProof/>
        </w:rPr>
      </w:r>
      <w:r w:rsidRPr="003812FB">
        <w:rPr>
          <w:noProof/>
        </w:rPr>
        <w:fldChar w:fldCharType="separate"/>
      </w:r>
      <w:r w:rsidR="000901FB">
        <w:rPr>
          <w:noProof/>
        </w:rPr>
        <w:t>1</w:t>
      </w:r>
      <w:r w:rsidRPr="003812FB">
        <w:rPr>
          <w:noProof/>
        </w:rPr>
        <w:fldChar w:fldCharType="end"/>
      </w:r>
    </w:p>
    <w:p w:rsidR="007F5440" w:rsidRPr="003812FB" w:rsidRDefault="007F5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2FB">
        <w:rPr>
          <w:noProof/>
        </w:rPr>
        <w:t>3</w:t>
      </w:r>
      <w:r w:rsidRPr="003812FB">
        <w:rPr>
          <w:noProof/>
        </w:rPr>
        <w:tab/>
        <w:t>Authority</w:t>
      </w:r>
      <w:r w:rsidRPr="003812FB">
        <w:rPr>
          <w:noProof/>
        </w:rPr>
        <w:tab/>
      </w:r>
      <w:r w:rsidRPr="003812FB">
        <w:rPr>
          <w:noProof/>
        </w:rPr>
        <w:fldChar w:fldCharType="begin"/>
      </w:r>
      <w:r w:rsidRPr="003812FB">
        <w:rPr>
          <w:noProof/>
        </w:rPr>
        <w:instrText xml:space="preserve"> PAGEREF _Toc529799035 \h </w:instrText>
      </w:r>
      <w:r w:rsidRPr="003812FB">
        <w:rPr>
          <w:noProof/>
        </w:rPr>
      </w:r>
      <w:r w:rsidRPr="003812FB">
        <w:rPr>
          <w:noProof/>
        </w:rPr>
        <w:fldChar w:fldCharType="separate"/>
      </w:r>
      <w:r w:rsidR="000901FB">
        <w:rPr>
          <w:noProof/>
        </w:rPr>
        <w:t>1</w:t>
      </w:r>
      <w:r w:rsidRPr="003812FB">
        <w:rPr>
          <w:noProof/>
        </w:rPr>
        <w:fldChar w:fldCharType="end"/>
      </w:r>
    </w:p>
    <w:p w:rsidR="007F5440" w:rsidRPr="003812FB" w:rsidRDefault="007F5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2FB">
        <w:rPr>
          <w:noProof/>
        </w:rPr>
        <w:t>4</w:t>
      </w:r>
      <w:r w:rsidRPr="003812FB">
        <w:rPr>
          <w:noProof/>
        </w:rPr>
        <w:tab/>
        <w:t>Schedules</w:t>
      </w:r>
      <w:r w:rsidRPr="003812FB">
        <w:rPr>
          <w:noProof/>
        </w:rPr>
        <w:tab/>
      </w:r>
      <w:r w:rsidRPr="003812FB">
        <w:rPr>
          <w:noProof/>
        </w:rPr>
        <w:fldChar w:fldCharType="begin"/>
      </w:r>
      <w:r w:rsidRPr="003812FB">
        <w:rPr>
          <w:noProof/>
        </w:rPr>
        <w:instrText xml:space="preserve"> PAGEREF _Toc529799036 \h </w:instrText>
      </w:r>
      <w:r w:rsidRPr="003812FB">
        <w:rPr>
          <w:noProof/>
        </w:rPr>
      </w:r>
      <w:r w:rsidRPr="003812FB">
        <w:rPr>
          <w:noProof/>
        </w:rPr>
        <w:fldChar w:fldCharType="separate"/>
      </w:r>
      <w:r w:rsidR="000901FB">
        <w:rPr>
          <w:noProof/>
        </w:rPr>
        <w:t>1</w:t>
      </w:r>
      <w:r w:rsidRPr="003812FB">
        <w:rPr>
          <w:noProof/>
        </w:rPr>
        <w:fldChar w:fldCharType="end"/>
      </w:r>
    </w:p>
    <w:p w:rsidR="007F5440" w:rsidRPr="003812FB" w:rsidRDefault="007F5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2FB">
        <w:rPr>
          <w:noProof/>
        </w:rPr>
        <w:t>5</w:t>
      </w:r>
      <w:r w:rsidRPr="003812FB">
        <w:rPr>
          <w:noProof/>
        </w:rPr>
        <w:tab/>
        <w:t>Definitions</w:t>
      </w:r>
      <w:r w:rsidRPr="003812FB">
        <w:rPr>
          <w:noProof/>
        </w:rPr>
        <w:tab/>
      </w:r>
      <w:r w:rsidRPr="003812FB">
        <w:rPr>
          <w:noProof/>
        </w:rPr>
        <w:fldChar w:fldCharType="begin"/>
      </w:r>
      <w:r w:rsidRPr="003812FB">
        <w:rPr>
          <w:noProof/>
        </w:rPr>
        <w:instrText xml:space="preserve"> PAGEREF _Toc529799037 \h </w:instrText>
      </w:r>
      <w:r w:rsidRPr="003812FB">
        <w:rPr>
          <w:noProof/>
        </w:rPr>
      </w:r>
      <w:r w:rsidRPr="003812FB">
        <w:rPr>
          <w:noProof/>
        </w:rPr>
        <w:fldChar w:fldCharType="separate"/>
      </w:r>
      <w:r w:rsidR="000901FB">
        <w:rPr>
          <w:noProof/>
        </w:rPr>
        <w:t>1</w:t>
      </w:r>
      <w:r w:rsidRPr="003812FB">
        <w:rPr>
          <w:noProof/>
        </w:rPr>
        <w:fldChar w:fldCharType="end"/>
      </w:r>
    </w:p>
    <w:p w:rsidR="007F5440" w:rsidRPr="003812FB" w:rsidRDefault="007F5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2FB">
        <w:rPr>
          <w:noProof/>
        </w:rPr>
        <w:t>6</w:t>
      </w:r>
      <w:r w:rsidRPr="003812FB">
        <w:rPr>
          <w:noProof/>
        </w:rPr>
        <w:tab/>
        <w:t>Maximum weekly movements by international aircraft during curfew shoulder periods</w:t>
      </w:r>
      <w:r w:rsidRPr="003812FB">
        <w:rPr>
          <w:noProof/>
        </w:rPr>
        <w:tab/>
      </w:r>
      <w:r w:rsidRPr="003812FB">
        <w:rPr>
          <w:noProof/>
        </w:rPr>
        <w:fldChar w:fldCharType="begin"/>
      </w:r>
      <w:r w:rsidRPr="003812FB">
        <w:rPr>
          <w:noProof/>
        </w:rPr>
        <w:instrText xml:space="preserve"> PAGEREF _Toc529799038 \h </w:instrText>
      </w:r>
      <w:r w:rsidRPr="003812FB">
        <w:rPr>
          <w:noProof/>
        </w:rPr>
      </w:r>
      <w:r w:rsidRPr="003812FB">
        <w:rPr>
          <w:noProof/>
        </w:rPr>
        <w:fldChar w:fldCharType="separate"/>
      </w:r>
      <w:r w:rsidR="000901FB">
        <w:rPr>
          <w:noProof/>
        </w:rPr>
        <w:t>1</w:t>
      </w:r>
      <w:r w:rsidRPr="003812FB">
        <w:rPr>
          <w:noProof/>
        </w:rPr>
        <w:fldChar w:fldCharType="end"/>
      </w:r>
    </w:p>
    <w:p w:rsidR="007F5440" w:rsidRPr="003812FB" w:rsidRDefault="007F5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2FB">
        <w:rPr>
          <w:noProof/>
        </w:rPr>
        <w:t>7</w:t>
      </w:r>
      <w:r w:rsidRPr="003812FB">
        <w:rPr>
          <w:noProof/>
        </w:rPr>
        <w:tab/>
        <w:t>Maximum weekly movements by low noise heavy freight aircraft during curfew periods</w:t>
      </w:r>
      <w:r w:rsidRPr="003812FB">
        <w:rPr>
          <w:noProof/>
        </w:rPr>
        <w:tab/>
      </w:r>
      <w:r w:rsidRPr="003812FB">
        <w:rPr>
          <w:noProof/>
        </w:rPr>
        <w:fldChar w:fldCharType="begin"/>
      </w:r>
      <w:r w:rsidRPr="003812FB">
        <w:rPr>
          <w:noProof/>
        </w:rPr>
        <w:instrText xml:space="preserve"> PAGEREF _Toc529799039 \h </w:instrText>
      </w:r>
      <w:r w:rsidRPr="003812FB">
        <w:rPr>
          <w:noProof/>
        </w:rPr>
      </w:r>
      <w:r w:rsidRPr="003812FB">
        <w:rPr>
          <w:noProof/>
        </w:rPr>
        <w:fldChar w:fldCharType="separate"/>
      </w:r>
      <w:r w:rsidR="000901FB">
        <w:rPr>
          <w:noProof/>
        </w:rPr>
        <w:t>2</w:t>
      </w:r>
      <w:r w:rsidRPr="003812FB">
        <w:rPr>
          <w:noProof/>
        </w:rPr>
        <w:fldChar w:fldCharType="end"/>
      </w:r>
    </w:p>
    <w:p w:rsidR="007F5440" w:rsidRPr="003812FB" w:rsidRDefault="007F5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2FB">
        <w:rPr>
          <w:noProof/>
        </w:rPr>
        <w:t>8</w:t>
      </w:r>
      <w:r w:rsidRPr="003812FB">
        <w:rPr>
          <w:noProof/>
        </w:rPr>
        <w:tab/>
        <w:t>Applications to operate low noise heavy freight aircraft—types of aircraft for which applications may be made</w:t>
      </w:r>
      <w:r w:rsidRPr="003812FB">
        <w:rPr>
          <w:noProof/>
        </w:rPr>
        <w:tab/>
      </w:r>
      <w:r w:rsidRPr="003812FB">
        <w:rPr>
          <w:noProof/>
        </w:rPr>
        <w:fldChar w:fldCharType="begin"/>
      </w:r>
      <w:r w:rsidRPr="003812FB">
        <w:rPr>
          <w:noProof/>
        </w:rPr>
        <w:instrText xml:space="preserve"> PAGEREF _Toc529799040 \h </w:instrText>
      </w:r>
      <w:r w:rsidRPr="003812FB">
        <w:rPr>
          <w:noProof/>
        </w:rPr>
      </w:r>
      <w:r w:rsidRPr="003812FB">
        <w:rPr>
          <w:noProof/>
        </w:rPr>
        <w:fldChar w:fldCharType="separate"/>
      </w:r>
      <w:r w:rsidR="000901FB">
        <w:rPr>
          <w:noProof/>
        </w:rPr>
        <w:t>2</w:t>
      </w:r>
      <w:r w:rsidRPr="003812FB">
        <w:rPr>
          <w:noProof/>
        </w:rPr>
        <w:fldChar w:fldCharType="end"/>
      </w:r>
    </w:p>
    <w:p w:rsidR="007F5440" w:rsidRPr="003812FB" w:rsidRDefault="007F5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2FB">
        <w:rPr>
          <w:noProof/>
        </w:rPr>
        <w:t>9</w:t>
      </w:r>
      <w:r w:rsidRPr="003812FB">
        <w:rPr>
          <w:noProof/>
        </w:rPr>
        <w:tab/>
        <w:t>Types of jet aircraft not affected by curfew periods</w:t>
      </w:r>
      <w:r w:rsidRPr="003812FB">
        <w:rPr>
          <w:noProof/>
        </w:rPr>
        <w:tab/>
      </w:r>
      <w:r w:rsidRPr="003812FB">
        <w:rPr>
          <w:noProof/>
        </w:rPr>
        <w:fldChar w:fldCharType="begin"/>
      </w:r>
      <w:r w:rsidRPr="003812FB">
        <w:rPr>
          <w:noProof/>
        </w:rPr>
        <w:instrText xml:space="preserve"> PAGEREF _Toc529799041 \h </w:instrText>
      </w:r>
      <w:r w:rsidRPr="003812FB">
        <w:rPr>
          <w:noProof/>
        </w:rPr>
      </w:r>
      <w:r w:rsidRPr="003812FB">
        <w:rPr>
          <w:noProof/>
        </w:rPr>
        <w:fldChar w:fldCharType="separate"/>
      </w:r>
      <w:r w:rsidR="000901FB">
        <w:rPr>
          <w:noProof/>
        </w:rPr>
        <w:t>2</w:t>
      </w:r>
      <w:r w:rsidRPr="003812FB">
        <w:rPr>
          <w:noProof/>
        </w:rPr>
        <w:fldChar w:fldCharType="end"/>
      </w:r>
    </w:p>
    <w:p w:rsidR="007F5440" w:rsidRPr="003812FB" w:rsidRDefault="007F5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12FB">
        <w:rPr>
          <w:noProof/>
        </w:rPr>
        <w:t>10</w:t>
      </w:r>
      <w:r w:rsidRPr="003812FB">
        <w:rPr>
          <w:noProof/>
        </w:rPr>
        <w:tab/>
        <w:t>Landing on runway other than runway 05 during curfew period—address for giving return</w:t>
      </w:r>
      <w:r w:rsidRPr="003812FB">
        <w:rPr>
          <w:noProof/>
        </w:rPr>
        <w:tab/>
      </w:r>
      <w:r w:rsidRPr="003812FB">
        <w:rPr>
          <w:noProof/>
        </w:rPr>
        <w:fldChar w:fldCharType="begin"/>
      </w:r>
      <w:r w:rsidRPr="003812FB">
        <w:rPr>
          <w:noProof/>
        </w:rPr>
        <w:instrText xml:space="preserve"> PAGEREF _Toc529799042 \h </w:instrText>
      </w:r>
      <w:r w:rsidRPr="003812FB">
        <w:rPr>
          <w:noProof/>
        </w:rPr>
      </w:r>
      <w:r w:rsidRPr="003812FB">
        <w:rPr>
          <w:noProof/>
        </w:rPr>
        <w:fldChar w:fldCharType="separate"/>
      </w:r>
      <w:r w:rsidR="000901FB">
        <w:rPr>
          <w:noProof/>
        </w:rPr>
        <w:t>3</w:t>
      </w:r>
      <w:r w:rsidRPr="003812FB">
        <w:rPr>
          <w:noProof/>
        </w:rPr>
        <w:fldChar w:fldCharType="end"/>
      </w:r>
    </w:p>
    <w:p w:rsidR="007F5440" w:rsidRPr="003812FB" w:rsidRDefault="007F54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12FB">
        <w:rPr>
          <w:noProof/>
        </w:rPr>
        <w:t>Schedule</w:t>
      </w:r>
      <w:r w:rsidR="003812FB" w:rsidRPr="003812FB">
        <w:rPr>
          <w:noProof/>
        </w:rPr>
        <w:t> </w:t>
      </w:r>
      <w:r w:rsidRPr="003812FB">
        <w:rPr>
          <w:noProof/>
        </w:rPr>
        <w:t>1—Repeals</w:t>
      </w:r>
      <w:r w:rsidRPr="003812FB">
        <w:rPr>
          <w:b w:val="0"/>
          <w:noProof/>
          <w:sz w:val="18"/>
        </w:rPr>
        <w:tab/>
      </w:r>
      <w:r w:rsidRPr="003812FB">
        <w:rPr>
          <w:b w:val="0"/>
          <w:noProof/>
          <w:sz w:val="18"/>
        </w:rPr>
        <w:fldChar w:fldCharType="begin"/>
      </w:r>
      <w:r w:rsidRPr="003812FB">
        <w:rPr>
          <w:b w:val="0"/>
          <w:noProof/>
          <w:sz w:val="18"/>
        </w:rPr>
        <w:instrText xml:space="preserve"> PAGEREF _Toc529799043 \h </w:instrText>
      </w:r>
      <w:r w:rsidRPr="003812FB">
        <w:rPr>
          <w:b w:val="0"/>
          <w:noProof/>
          <w:sz w:val="18"/>
        </w:rPr>
      </w:r>
      <w:r w:rsidRPr="003812FB">
        <w:rPr>
          <w:b w:val="0"/>
          <w:noProof/>
          <w:sz w:val="18"/>
        </w:rPr>
        <w:fldChar w:fldCharType="separate"/>
      </w:r>
      <w:r w:rsidR="000901FB">
        <w:rPr>
          <w:b w:val="0"/>
          <w:noProof/>
          <w:sz w:val="18"/>
        </w:rPr>
        <w:t>5</w:t>
      </w:r>
      <w:r w:rsidRPr="003812FB">
        <w:rPr>
          <w:b w:val="0"/>
          <w:noProof/>
          <w:sz w:val="18"/>
        </w:rPr>
        <w:fldChar w:fldCharType="end"/>
      </w:r>
    </w:p>
    <w:p w:rsidR="007F5440" w:rsidRPr="003812FB" w:rsidRDefault="007F54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12FB">
        <w:rPr>
          <w:noProof/>
        </w:rPr>
        <w:t>Adelaide Airport Curfew Regulations</w:t>
      </w:r>
      <w:r w:rsidR="003812FB" w:rsidRPr="003812FB">
        <w:rPr>
          <w:noProof/>
        </w:rPr>
        <w:t> </w:t>
      </w:r>
      <w:r w:rsidRPr="003812FB">
        <w:rPr>
          <w:noProof/>
        </w:rPr>
        <w:t>2000</w:t>
      </w:r>
      <w:r w:rsidRPr="003812FB">
        <w:rPr>
          <w:i w:val="0"/>
          <w:noProof/>
          <w:sz w:val="18"/>
        </w:rPr>
        <w:tab/>
      </w:r>
      <w:r w:rsidRPr="003812FB">
        <w:rPr>
          <w:i w:val="0"/>
          <w:noProof/>
          <w:sz w:val="18"/>
        </w:rPr>
        <w:fldChar w:fldCharType="begin"/>
      </w:r>
      <w:r w:rsidRPr="003812FB">
        <w:rPr>
          <w:i w:val="0"/>
          <w:noProof/>
          <w:sz w:val="18"/>
        </w:rPr>
        <w:instrText xml:space="preserve"> PAGEREF _Toc529799044 \h </w:instrText>
      </w:r>
      <w:r w:rsidRPr="003812FB">
        <w:rPr>
          <w:i w:val="0"/>
          <w:noProof/>
          <w:sz w:val="18"/>
        </w:rPr>
      </w:r>
      <w:r w:rsidRPr="003812FB">
        <w:rPr>
          <w:i w:val="0"/>
          <w:noProof/>
          <w:sz w:val="18"/>
        </w:rPr>
        <w:fldChar w:fldCharType="separate"/>
      </w:r>
      <w:r w:rsidR="000901FB">
        <w:rPr>
          <w:i w:val="0"/>
          <w:noProof/>
          <w:sz w:val="18"/>
        </w:rPr>
        <w:t>5</w:t>
      </w:r>
      <w:r w:rsidRPr="003812FB">
        <w:rPr>
          <w:i w:val="0"/>
          <w:noProof/>
          <w:sz w:val="18"/>
        </w:rPr>
        <w:fldChar w:fldCharType="end"/>
      </w:r>
    </w:p>
    <w:p w:rsidR="008272BC" w:rsidRPr="003812FB" w:rsidRDefault="007F5440" w:rsidP="008272BC">
      <w:r w:rsidRPr="003812FB">
        <w:fldChar w:fldCharType="end"/>
      </w:r>
    </w:p>
    <w:p w:rsidR="008272BC" w:rsidRPr="003812FB" w:rsidRDefault="008272BC" w:rsidP="008272BC">
      <w:pPr>
        <w:sectPr w:rsidR="008272BC" w:rsidRPr="003812FB" w:rsidSect="00F9047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8272BC" w:rsidRPr="003812FB" w:rsidRDefault="008272BC" w:rsidP="008272BC">
      <w:pPr>
        <w:pStyle w:val="ActHead5"/>
      </w:pPr>
      <w:bookmarkStart w:id="1" w:name="_Toc529799033"/>
      <w:r w:rsidRPr="003812FB">
        <w:rPr>
          <w:rStyle w:val="CharSectno"/>
        </w:rPr>
        <w:lastRenderedPageBreak/>
        <w:t>1</w:t>
      </w:r>
      <w:r w:rsidRPr="003812FB">
        <w:t xml:space="preserve">  Name</w:t>
      </w:r>
      <w:bookmarkEnd w:id="1"/>
    </w:p>
    <w:p w:rsidR="008272BC" w:rsidRPr="003812FB" w:rsidRDefault="008272BC" w:rsidP="008272BC">
      <w:pPr>
        <w:pStyle w:val="subsection"/>
      </w:pPr>
      <w:r w:rsidRPr="003812FB">
        <w:tab/>
      </w:r>
      <w:r w:rsidRPr="003812FB">
        <w:tab/>
        <w:t xml:space="preserve">This instrument is the </w:t>
      </w:r>
      <w:r w:rsidRPr="003812FB">
        <w:rPr>
          <w:i/>
        </w:rPr>
        <w:fldChar w:fldCharType="begin"/>
      </w:r>
      <w:r w:rsidRPr="003812FB">
        <w:rPr>
          <w:i/>
        </w:rPr>
        <w:instrText xml:space="preserve"> STYLEREF  ShortT </w:instrText>
      </w:r>
      <w:r w:rsidRPr="003812FB">
        <w:rPr>
          <w:i/>
        </w:rPr>
        <w:fldChar w:fldCharType="separate"/>
      </w:r>
      <w:r w:rsidR="000901FB">
        <w:rPr>
          <w:i/>
          <w:noProof/>
        </w:rPr>
        <w:t>Adelaide Airport Curfew Regulations 2018</w:t>
      </w:r>
      <w:r w:rsidRPr="003812FB">
        <w:rPr>
          <w:i/>
        </w:rPr>
        <w:fldChar w:fldCharType="end"/>
      </w:r>
      <w:r w:rsidRPr="003812FB">
        <w:t>.</w:t>
      </w:r>
    </w:p>
    <w:p w:rsidR="008272BC" w:rsidRPr="003812FB" w:rsidRDefault="008272BC" w:rsidP="008272BC">
      <w:pPr>
        <w:pStyle w:val="ActHead5"/>
      </w:pPr>
      <w:bookmarkStart w:id="2" w:name="_Toc529799034"/>
      <w:r w:rsidRPr="003812FB">
        <w:rPr>
          <w:rStyle w:val="CharSectno"/>
        </w:rPr>
        <w:t>2</w:t>
      </w:r>
      <w:r w:rsidRPr="003812FB">
        <w:t xml:space="preserve">  Commencement</w:t>
      </w:r>
      <w:bookmarkEnd w:id="2"/>
    </w:p>
    <w:p w:rsidR="008272BC" w:rsidRPr="003812FB" w:rsidRDefault="008272BC" w:rsidP="00CC7A3B">
      <w:pPr>
        <w:pStyle w:val="subsection"/>
      </w:pPr>
      <w:r w:rsidRPr="003812FB">
        <w:tab/>
        <w:t>(1)</w:t>
      </w:r>
      <w:r w:rsidRPr="003812F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272BC" w:rsidRPr="003812FB" w:rsidRDefault="008272BC" w:rsidP="00CC7A3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8272BC" w:rsidRPr="003812FB" w:rsidTr="00B22CB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272BC" w:rsidRPr="003812FB" w:rsidRDefault="008272BC" w:rsidP="00CC7A3B">
            <w:pPr>
              <w:pStyle w:val="TableHeading"/>
            </w:pPr>
            <w:r w:rsidRPr="003812FB">
              <w:t>Commencement information</w:t>
            </w:r>
          </w:p>
        </w:tc>
      </w:tr>
      <w:tr w:rsidR="008272BC" w:rsidRPr="003812FB" w:rsidTr="00B22CB6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272BC" w:rsidRPr="003812FB" w:rsidRDefault="008272BC" w:rsidP="00CC7A3B">
            <w:pPr>
              <w:pStyle w:val="TableHeading"/>
            </w:pPr>
            <w:r w:rsidRPr="003812FB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272BC" w:rsidRPr="003812FB" w:rsidRDefault="008272BC" w:rsidP="00CC7A3B">
            <w:pPr>
              <w:pStyle w:val="TableHeading"/>
            </w:pPr>
            <w:r w:rsidRPr="003812FB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272BC" w:rsidRPr="003812FB" w:rsidRDefault="008272BC" w:rsidP="00CC7A3B">
            <w:pPr>
              <w:pStyle w:val="TableHeading"/>
            </w:pPr>
            <w:r w:rsidRPr="003812FB">
              <w:t>Column 3</w:t>
            </w:r>
          </w:p>
        </w:tc>
      </w:tr>
      <w:tr w:rsidR="008272BC" w:rsidRPr="003812FB" w:rsidTr="00B22CB6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272BC" w:rsidRPr="003812FB" w:rsidRDefault="008272BC" w:rsidP="00CC7A3B">
            <w:pPr>
              <w:pStyle w:val="TableHeading"/>
            </w:pPr>
            <w:r w:rsidRPr="003812FB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272BC" w:rsidRPr="003812FB" w:rsidRDefault="008272BC" w:rsidP="00CC7A3B">
            <w:pPr>
              <w:pStyle w:val="TableHeading"/>
            </w:pPr>
            <w:r w:rsidRPr="003812FB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272BC" w:rsidRPr="003812FB" w:rsidRDefault="008272BC" w:rsidP="00CC7A3B">
            <w:pPr>
              <w:pStyle w:val="TableHeading"/>
            </w:pPr>
            <w:r w:rsidRPr="003812FB">
              <w:t>Date/Details</w:t>
            </w:r>
          </w:p>
        </w:tc>
      </w:tr>
      <w:tr w:rsidR="008272BC" w:rsidRPr="003812FB" w:rsidTr="00B22CB6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272BC" w:rsidRPr="003812FB" w:rsidRDefault="008272BC" w:rsidP="00CC7A3B">
            <w:pPr>
              <w:pStyle w:val="Tabletext"/>
            </w:pPr>
            <w:r w:rsidRPr="003812FB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272BC" w:rsidRPr="003812FB" w:rsidRDefault="008272BC" w:rsidP="00CC7A3B">
            <w:pPr>
              <w:pStyle w:val="Tabletext"/>
            </w:pPr>
            <w:r w:rsidRPr="003812FB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272BC" w:rsidRPr="003812FB" w:rsidRDefault="009B36B5" w:rsidP="009B36B5">
            <w:pPr>
              <w:pStyle w:val="Tabletext"/>
            </w:pPr>
            <w:r>
              <w:t>8 December 2018</w:t>
            </w:r>
          </w:p>
        </w:tc>
      </w:tr>
    </w:tbl>
    <w:p w:rsidR="008272BC" w:rsidRPr="003812FB" w:rsidRDefault="008272BC" w:rsidP="00CC7A3B">
      <w:pPr>
        <w:pStyle w:val="notetext"/>
      </w:pPr>
      <w:r w:rsidRPr="003812FB">
        <w:rPr>
          <w:snapToGrid w:val="0"/>
          <w:lang w:eastAsia="en-US"/>
        </w:rPr>
        <w:t>Note:</w:t>
      </w:r>
      <w:r w:rsidRPr="003812FB">
        <w:rPr>
          <w:snapToGrid w:val="0"/>
          <w:lang w:eastAsia="en-US"/>
        </w:rPr>
        <w:tab/>
        <w:t xml:space="preserve">This table relates only to the provisions of this </w:t>
      </w:r>
      <w:r w:rsidRPr="003812FB">
        <w:t xml:space="preserve">instrument </w:t>
      </w:r>
      <w:r w:rsidRPr="003812FB">
        <w:rPr>
          <w:snapToGrid w:val="0"/>
          <w:lang w:eastAsia="en-US"/>
        </w:rPr>
        <w:t xml:space="preserve">as originally made. It will not be amended to deal with any later amendments of this </w:t>
      </w:r>
      <w:r w:rsidRPr="003812FB">
        <w:t>instrument</w:t>
      </w:r>
      <w:r w:rsidRPr="003812FB">
        <w:rPr>
          <w:snapToGrid w:val="0"/>
          <w:lang w:eastAsia="en-US"/>
        </w:rPr>
        <w:t>.</w:t>
      </w:r>
    </w:p>
    <w:p w:rsidR="008272BC" w:rsidRPr="003812FB" w:rsidRDefault="008272BC" w:rsidP="008272BC">
      <w:pPr>
        <w:pStyle w:val="subsection"/>
      </w:pPr>
      <w:r w:rsidRPr="003812FB">
        <w:tab/>
        <w:t>(2)</w:t>
      </w:r>
      <w:r w:rsidRPr="003812F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8272BC" w:rsidRPr="003812FB" w:rsidRDefault="008272BC" w:rsidP="008272BC">
      <w:pPr>
        <w:pStyle w:val="ActHead5"/>
      </w:pPr>
      <w:bookmarkStart w:id="3" w:name="_Toc529799035"/>
      <w:r w:rsidRPr="003812FB">
        <w:rPr>
          <w:rStyle w:val="CharSectno"/>
        </w:rPr>
        <w:t>3</w:t>
      </w:r>
      <w:r w:rsidRPr="003812FB">
        <w:t xml:space="preserve">  Authority</w:t>
      </w:r>
      <w:bookmarkEnd w:id="3"/>
    </w:p>
    <w:p w:rsidR="008272BC" w:rsidRPr="003812FB" w:rsidRDefault="008272BC" w:rsidP="008272BC">
      <w:pPr>
        <w:pStyle w:val="subsection"/>
      </w:pPr>
      <w:r w:rsidRPr="003812FB">
        <w:tab/>
      </w:r>
      <w:r w:rsidRPr="003812FB">
        <w:tab/>
        <w:t xml:space="preserve">This instrument is made under the </w:t>
      </w:r>
      <w:r w:rsidR="00CA32DB" w:rsidRPr="003812FB">
        <w:rPr>
          <w:i/>
        </w:rPr>
        <w:t>Adelaide Airport Curfew Act 2000</w:t>
      </w:r>
      <w:r w:rsidRPr="003812FB">
        <w:t>.</w:t>
      </w:r>
    </w:p>
    <w:p w:rsidR="00CA32DB" w:rsidRPr="003812FB" w:rsidRDefault="00CA32DB" w:rsidP="00CA32DB">
      <w:pPr>
        <w:pStyle w:val="ActHead5"/>
      </w:pPr>
      <w:bookmarkStart w:id="4" w:name="_Toc529799036"/>
      <w:r w:rsidRPr="003812FB">
        <w:rPr>
          <w:rStyle w:val="CharSectno"/>
        </w:rPr>
        <w:t>4</w:t>
      </w:r>
      <w:r w:rsidRPr="003812FB">
        <w:t xml:space="preserve">  Schedules</w:t>
      </w:r>
      <w:bookmarkEnd w:id="4"/>
    </w:p>
    <w:p w:rsidR="00CA32DB" w:rsidRPr="003812FB" w:rsidRDefault="00CA32DB" w:rsidP="00CA32DB">
      <w:pPr>
        <w:pStyle w:val="subsection"/>
      </w:pPr>
      <w:r w:rsidRPr="003812FB">
        <w:tab/>
      </w:r>
      <w:r w:rsidRPr="003812F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A32DB" w:rsidRPr="003812FB" w:rsidRDefault="00CA32DB" w:rsidP="00CA32DB">
      <w:pPr>
        <w:pStyle w:val="ActHead5"/>
      </w:pPr>
      <w:bookmarkStart w:id="5" w:name="_Toc529799037"/>
      <w:r w:rsidRPr="003812FB">
        <w:rPr>
          <w:rStyle w:val="CharSectno"/>
        </w:rPr>
        <w:t>5</w:t>
      </w:r>
      <w:r w:rsidRPr="003812FB">
        <w:t xml:space="preserve">  Definitions</w:t>
      </w:r>
      <w:bookmarkEnd w:id="5"/>
    </w:p>
    <w:p w:rsidR="00CA32DB" w:rsidRPr="003812FB" w:rsidRDefault="00CA32DB" w:rsidP="00CA32DB">
      <w:pPr>
        <w:pStyle w:val="notetext"/>
      </w:pPr>
      <w:r w:rsidRPr="003812FB">
        <w:t>Note:</w:t>
      </w:r>
      <w:r w:rsidRPr="003812FB">
        <w:tab/>
        <w:t>A number of expressions used in this instrument are defined in the Act, including the following:</w:t>
      </w:r>
    </w:p>
    <w:p w:rsidR="00CA32DB" w:rsidRPr="003812FB" w:rsidRDefault="00CA32DB" w:rsidP="00CA32DB">
      <w:pPr>
        <w:pStyle w:val="notepara"/>
      </w:pPr>
      <w:r w:rsidRPr="003812FB">
        <w:t>(a)</w:t>
      </w:r>
      <w:r w:rsidRPr="003812FB">
        <w:tab/>
        <w:t>curfew period;</w:t>
      </w:r>
    </w:p>
    <w:p w:rsidR="00CA32DB" w:rsidRPr="003812FB" w:rsidRDefault="00CA32DB" w:rsidP="00CA32DB">
      <w:pPr>
        <w:pStyle w:val="notepara"/>
      </w:pPr>
      <w:r w:rsidRPr="003812FB">
        <w:t>(b)</w:t>
      </w:r>
      <w:r w:rsidRPr="003812FB">
        <w:tab/>
        <w:t>curfew shoulder period;</w:t>
      </w:r>
    </w:p>
    <w:p w:rsidR="00CA32DB" w:rsidRPr="003812FB" w:rsidRDefault="001872F1" w:rsidP="00CA32DB">
      <w:pPr>
        <w:pStyle w:val="notepara"/>
      </w:pPr>
      <w:r w:rsidRPr="003812FB">
        <w:t>(c</w:t>
      </w:r>
      <w:r w:rsidR="002B4422" w:rsidRPr="003812FB">
        <w:t>)</w:t>
      </w:r>
      <w:r w:rsidR="002B4422" w:rsidRPr="003812FB">
        <w:tab/>
        <w:t>the Annex;</w:t>
      </w:r>
    </w:p>
    <w:p w:rsidR="002B4422" w:rsidRPr="003812FB" w:rsidRDefault="002B4422" w:rsidP="00CA32DB">
      <w:pPr>
        <w:pStyle w:val="notepara"/>
      </w:pPr>
      <w:r w:rsidRPr="003812FB">
        <w:t>(d)</w:t>
      </w:r>
      <w:r w:rsidRPr="003812FB">
        <w:tab/>
        <w:t>week.</w:t>
      </w:r>
    </w:p>
    <w:p w:rsidR="00CA32DB" w:rsidRPr="003812FB" w:rsidRDefault="00CA32DB" w:rsidP="00CA32DB">
      <w:pPr>
        <w:pStyle w:val="subsection"/>
      </w:pPr>
      <w:r w:rsidRPr="003812FB">
        <w:tab/>
      </w:r>
      <w:r w:rsidRPr="003812FB">
        <w:tab/>
        <w:t>In this instrument:</w:t>
      </w:r>
    </w:p>
    <w:p w:rsidR="00CA32DB" w:rsidRPr="003812FB" w:rsidRDefault="00CA32DB" w:rsidP="00CA32DB">
      <w:pPr>
        <w:pStyle w:val="Definition"/>
      </w:pPr>
      <w:r w:rsidRPr="003812FB">
        <w:rPr>
          <w:b/>
          <w:bCs/>
          <w:i/>
        </w:rPr>
        <w:t>Act</w:t>
      </w:r>
      <w:r w:rsidRPr="003812FB">
        <w:rPr>
          <w:b/>
          <w:i/>
        </w:rPr>
        <w:t xml:space="preserve"> </w:t>
      </w:r>
      <w:r w:rsidRPr="003812FB">
        <w:t xml:space="preserve">means the </w:t>
      </w:r>
      <w:r w:rsidRPr="003812FB">
        <w:rPr>
          <w:i/>
        </w:rPr>
        <w:t>Adelaide Airport Curfew Act 2000</w:t>
      </w:r>
      <w:r w:rsidRPr="003812FB">
        <w:t>.</w:t>
      </w:r>
    </w:p>
    <w:p w:rsidR="00CA32DB" w:rsidRPr="003812FB" w:rsidRDefault="00CA32DB" w:rsidP="00CA32DB">
      <w:pPr>
        <w:pStyle w:val="ActHead5"/>
      </w:pPr>
      <w:bookmarkStart w:id="6" w:name="_Toc529799038"/>
      <w:r w:rsidRPr="003812FB">
        <w:rPr>
          <w:rStyle w:val="CharSectno"/>
        </w:rPr>
        <w:t>6</w:t>
      </w:r>
      <w:r w:rsidRPr="003812FB">
        <w:t xml:space="preserve">  Maximum weekly movements by international aircraft during curfew shoulder periods</w:t>
      </w:r>
      <w:bookmarkEnd w:id="6"/>
    </w:p>
    <w:p w:rsidR="00CA32DB" w:rsidRPr="003812FB" w:rsidRDefault="00CA32DB" w:rsidP="00CA32DB">
      <w:pPr>
        <w:pStyle w:val="subsection"/>
      </w:pPr>
      <w:r w:rsidRPr="003812FB">
        <w:tab/>
      </w:r>
      <w:r w:rsidRPr="003812FB">
        <w:tab/>
        <w:t>For the purposes of section</w:t>
      </w:r>
      <w:r w:rsidR="003812FB" w:rsidRPr="003812FB">
        <w:t> </w:t>
      </w:r>
      <w:r w:rsidRPr="003812FB">
        <w:t>8 of the Act:</w:t>
      </w:r>
    </w:p>
    <w:p w:rsidR="00CA32DB" w:rsidRPr="003812FB" w:rsidRDefault="00CA32DB" w:rsidP="00CA32DB">
      <w:pPr>
        <w:pStyle w:val="paragraph"/>
      </w:pPr>
      <w:r w:rsidRPr="003812FB">
        <w:tab/>
        <w:t>(a)</w:t>
      </w:r>
      <w:r w:rsidRPr="003812FB">
        <w:tab/>
        <w:t>the maximum number of take</w:t>
      </w:r>
      <w:r w:rsidR="003812FB">
        <w:noBreakHyphen/>
      </w:r>
      <w:r w:rsidRPr="003812FB">
        <w:t xml:space="preserve">offs </w:t>
      </w:r>
      <w:r w:rsidR="00222D3F" w:rsidRPr="003812FB">
        <w:t xml:space="preserve">by international aircraft that are permitted during the curfew shoulder periods in a week </w:t>
      </w:r>
      <w:r w:rsidRPr="003812FB">
        <w:t xml:space="preserve">is </w:t>
      </w:r>
      <w:r w:rsidR="00DD145D" w:rsidRPr="003812FB">
        <w:t>zero</w:t>
      </w:r>
      <w:r w:rsidRPr="003812FB">
        <w:t>; and</w:t>
      </w:r>
    </w:p>
    <w:p w:rsidR="00CA32DB" w:rsidRPr="003812FB" w:rsidRDefault="00CA32DB" w:rsidP="00CA32DB">
      <w:pPr>
        <w:pStyle w:val="paragraph"/>
      </w:pPr>
      <w:r w:rsidRPr="003812FB">
        <w:lastRenderedPageBreak/>
        <w:tab/>
        <w:t>(b)</w:t>
      </w:r>
      <w:r w:rsidRPr="003812FB">
        <w:tab/>
        <w:t>the maximum number of landings</w:t>
      </w:r>
      <w:r w:rsidR="00222D3F" w:rsidRPr="003812FB">
        <w:t xml:space="preserve"> by international aircraft that are permitted during the curfew shoulder periods in a week</w:t>
      </w:r>
      <w:r w:rsidRPr="003812FB">
        <w:t xml:space="preserve"> is 8.</w:t>
      </w:r>
    </w:p>
    <w:p w:rsidR="001872F1" w:rsidRPr="003812FB" w:rsidRDefault="001872F1" w:rsidP="001872F1">
      <w:pPr>
        <w:pStyle w:val="ActHead5"/>
      </w:pPr>
      <w:bookmarkStart w:id="7" w:name="_Toc529799039"/>
      <w:r w:rsidRPr="003812FB">
        <w:rPr>
          <w:rStyle w:val="CharSectno"/>
        </w:rPr>
        <w:t>7</w:t>
      </w:r>
      <w:r w:rsidRPr="003812FB">
        <w:t xml:space="preserve">  Maximum weekly movements by low noise heavy freight aircraft during curfew periods</w:t>
      </w:r>
      <w:bookmarkEnd w:id="7"/>
    </w:p>
    <w:p w:rsidR="001872F1" w:rsidRPr="003812FB" w:rsidRDefault="001872F1" w:rsidP="001872F1">
      <w:pPr>
        <w:pStyle w:val="subsection"/>
      </w:pPr>
      <w:r w:rsidRPr="003812FB">
        <w:tab/>
      </w:r>
      <w:r w:rsidRPr="003812FB">
        <w:tab/>
        <w:t>For the purposes of paragraph</w:t>
      </w:r>
      <w:r w:rsidR="003812FB" w:rsidRPr="003812FB">
        <w:t> </w:t>
      </w:r>
      <w:r w:rsidRPr="003812FB">
        <w:t>10(a) of the Act:</w:t>
      </w:r>
    </w:p>
    <w:p w:rsidR="001872F1" w:rsidRPr="003812FB" w:rsidRDefault="001872F1" w:rsidP="001872F1">
      <w:pPr>
        <w:pStyle w:val="paragraph"/>
      </w:pPr>
      <w:r w:rsidRPr="003812FB">
        <w:tab/>
        <w:t>(a)</w:t>
      </w:r>
      <w:r w:rsidRPr="003812FB">
        <w:tab/>
        <w:t>the maximum number of take</w:t>
      </w:r>
      <w:r w:rsidR="003812FB">
        <w:noBreakHyphen/>
      </w:r>
      <w:r w:rsidRPr="003812FB">
        <w:t xml:space="preserve">offs </w:t>
      </w:r>
      <w:r w:rsidR="00222D3F" w:rsidRPr="003812FB">
        <w:t xml:space="preserve">by low noise heavy freight aircraft that are permitted during the curfew periods in a week </w:t>
      </w:r>
      <w:r w:rsidRPr="003812FB">
        <w:t>is 15; and</w:t>
      </w:r>
    </w:p>
    <w:p w:rsidR="001872F1" w:rsidRPr="003812FB" w:rsidRDefault="001872F1" w:rsidP="001872F1">
      <w:pPr>
        <w:pStyle w:val="paragraph"/>
      </w:pPr>
      <w:r w:rsidRPr="003812FB">
        <w:tab/>
        <w:t>(b)</w:t>
      </w:r>
      <w:r w:rsidRPr="003812FB">
        <w:tab/>
        <w:t>the maximum number of landings</w:t>
      </w:r>
      <w:r w:rsidR="00222D3F" w:rsidRPr="003812FB">
        <w:t xml:space="preserve"> by low noise heavy freight aircraft that are permitted during the curfew periods in a week</w:t>
      </w:r>
      <w:r w:rsidRPr="003812FB">
        <w:t xml:space="preserve"> is 25.</w:t>
      </w:r>
    </w:p>
    <w:p w:rsidR="00766793" w:rsidRPr="003812FB" w:rsidRDefault="001872F1" w:rsidP="00766793">
      <w:pPr>
        <w:pStyle w:val="ActHead5"/>
      </w:pPr>
      <w:bookmarkStart w:id="8" w:name="_Toc529799040"/>
      <w:r w:rsidRPr="003812FB">
        <w:rPr>
          <w:rStyle w:val="CharSectno"/>
        </w:rPr>
        <w:t>8</w:t>
      </w:r>
      <w:r w:rsidRPr="003812FB">
        <w:t xml:space="preserve">  </w:t>
      </w:r>
      <w:r w:rsidR="00766793" w:rsidRPr="003812FB">
        <w:t>Applications to operate low noise heavy freight aircraft—</w:t>
      </w:r>
      <w:r w:rsidR="00222D3F" w:rsidRPr="003812FB">
        <w:t>types of aircraft</w:t>
      </w:r>
      <w:r w:rsidR="009520C2" w:rsidRPr="003812FB">
        <w:t xml:space="preserve"> for which applications may be made</w:t>
      </w:r>
      <w:bookmarkEnd w:id="8"/>
    </w:p>
    <w:p w:rsidR="001872F1" w:rsidRPr="003812FB" w:rsidRDefault="001872F1" w:rsidP="00766793">
      <w:pPr>
        <w:pStyle w:val="subsection"/>
      </w:pPr>
      <w:r w:rsidRPr="003812FB">
        <w:tab/>
      </w:r>
      <w:r w:rsidRPr="003812FB">
        <w:tab/>
        <w:t>For the purposes of subsection</w:t>
      </w:r>
      <w:r w:rsidR="003812FB" w:rsidRPr="003812FB">
        <w:t> </w:t>
      </w:r>
      <w:r w:rsidRPr="003812FB">
        <w:t>11(1) of the Act, each type of low noise heavy freight aircraft is specified.</w:t>
      </w:r>
    </w:p>
    <w:p w:rsidR="001872F1" w:rsidRPr="003812FB" w:rsidRDefault="001872F1" w:rsidP="001872F1">
      <w:pPr>
        <w:pStyle w:val="ActHead5"/>
      </w:pPr>
      <w:bookmarkStart w:id="9" w:name="_Toc529799041"/>
      <w:r w:rsidRPr="003812FB">
        <w:rPr>
          <w:rStyle w:val="CharSectno"/>
        </w:rPr>
        <w:t>9</w:t>
      </w:r>
      <w:r w:rsidRPr="003812FB">
        <w:t xml:space="preserve">  Types of jet aircraft not affected by curfew period</w:t>
      </w:r>
      <w:r w:rsidR="00222D3F" w:rsidRPr="003812FB">
        <w:t>s</w:t>
      </w:r>
      <w:bookmarkEnd w:id="9"/>
    </w:p>
    <w:p w:rsidR="00F07C88" w:rsidRPr="003812FB" w:rsidRDefault="00A16A88" w:rsidP="001872F1">
      <w:pPr>
        <w:pStyle w:val="subsection"/>
      </w:pPr>
      <w:r w:rsidRPr="003812FB">
        <w:tab/>
        <w:t>(1</w:t>
      </w:r>
      <w:r w:rsidR="00744A5B" w:rsidRPr="003812FB">
        <w:t>)</w:t>
      </w:r>
      <w:r w:rsidR="00222D3F" w:rsidRPr="003812FB">
        <w:tab/>
      </w:r>
      <w:r w:rsidRPr="003812FB">
        <w:t>For the purposes of subsection</w:t>
      </w:r>
      <w:r w:rsidR="003812FB" w:rsidRPr="003812FB">
        <w:t> </w:t>
      </w:r>
      <w:r w:rsidRPr="003812FB">
        <w:t xml:space="preserve">13(2) of the Act, </w:t>
      </w:r>
      <w:r w:rsidR="00F07C88" w:rsidRPr="003812FB">
        <w:t xml:space="preserve">this section specifies </w:t>
      </w:r>
      <w:r w:rsidR="00766793" w:rsidRPr="003812FB">
        <w:t>type</w:t>
      </w:r>
      <w:r w:rsidR="00F07C88" w:rsidRPr="003812FB">
        <w:t>s</w:t>
      </w:r>
      <w:r w:rsidR="00766793" w:rsidRPr="003812FB">
        <w:t xml:space="preserve"> of jet aircraft that may take off or land at Adelaide Airport during a curfew period</w:t>
      </w:r>
      <w:r w:rsidR="00F07C88" w:rsidRPr="003812FB">
        <w:t>.</w:t>
      </w:r>
    </w:p>
    <w:p w:rsidR="00766793" w:rsidRPr="003812FB" w:rsidRDefault="00F07C88" w:rsidP="001872F1">
      <w:pPr>
        <w:pStyle w:val="subsection"/>
      </w:pPr>
      <w:r w:rsidRPr="003812FB">
        <w:tab/>
        <w:t>(2)</w:t>
      </w:r>
      <w:r w:rsidRPr="003812FB">
        <w:tab/>
      </w:r>
      <w:r w:rsidR="001238AD" w:rsidRPr="003812FB">
        <w:t>A</w:t>
      </w:r>
      <w:r w:rsidRPr="003812FB">
        <w:t xml:space="preserve"> type of jet</w:t>
      </w:r>
      <w:r w:rsidR="009520C2" w:rsidRPr="003812FB">
        <w:t xml:space="preserve"> aircraft</w:t>
      </w:r>
      <w:r w:rsidR="00766793" w:rsidRPr="003812FB">
        <w:t xml:space="preserve"> </w:t>
      </w:r>
      <w:r w:rsidR="001238AD" w:rsidRPr="003812FB">
        <w:t xml:space="preserve">is </w:t>
      </w:r>
      <w:r w:rsidRPr="003812FB">
        <w:t xml:space="preserve">specified </w:t>
      </w:r>
      <w:r w:rsidR="001238AD" w:rsidRPr="003812FB">
        <w:t>if</w:t>
      </w:r>
      <w:r w:rsidR="00766793" w:rsidRPr="003812FB">
        <w:t>:</w:t>
      </w:r>
    </w:p>
    <w:p w:rsidR="00766793" w:rsidRPr="003812FB" w:rsidRDefault="00766793" w:rsidP="00766793">
      <w:pPr>
        <w:pStyle w:val="paragraph"/>
      </w:pPr>
      <w:r w:rsidRPr="003812FB">
        <w:tab/>
        <w:t>(a)</w:t>
      </w:r>
      <w:r w:rsidRPr="003812FB">
        <w:tab/>
      </w:r>
      <w:r w:rsidR="00F07C88" w:rsidRPr="003812FB">
        <w:t xml:space="preserve">that </w:t>
      </w:r>
      <w:r w:rsidR="001238AD" w:rsidRPr="003812FB">
        <w:t xml:space="preserve">type </w:t>
      </w:r>
      <w:r w:rsidRPr="003812FB">
        <w:t>satisf</w:t>
      </w:r>
      <w:r w:rsidR="001238AD" w:rsidRPr="003812FB">
        <w:t>ies</w:t>
      </w:r>
      <w:r w:rsidRPr="003812FB">
        <w:t xml:space="preserve"> the requirements of paragraphs 13(2)(a), (b) and (c) of the Act; and</w:t>
      </w:r>
    </w:p>
    <w:p w:rsidR="00165290" w:rsidRPr="003812FB" w:rsidRDefault="00222D3F" w:rsidP="00F07C88">
      <w:pPr>
        <w:pStyle w:val="paragraph"/>
      </w:pPr>
      <w:r w:rsidRPr="003812FB">
        <w:tab/>
        <w:t>(</w:t>
      </w:r>
      <w:r w:rsidR="009520C2" w:rsidRPr="003812FB">
        <w:t>b</w:t>
      </w:r>
      <w:r w:rsidRPr="003812FB">
        <w:t>)</w:t>
      </w:r>
      <w:r w:rsidRPr="003812FB">
        <w:tab/>
      </w:r>
      <w:r w:rsidR="001238AD" w:rsidRPr="003812FB">
        <w:t>a</w:t>
      </w:r>
      <w:r w:rsidR="00F07C88" w:rsidRPr="003812FB">
        <w:t xml:space="preserve"> </w:t>
      </w:r>
      <w:r w:rsidR="004A6C02" w:rsidRPr="003812FB">
        <w:t>type certificate data sheet</w:t>
      </w:r>
      <w:r w:rsidR="001238AD" w:rsidRPr="003812FB">
        <w:t xml:space="preserve">, as existing at the commencement of this instrument, </w:t>
      </w:r>
      <w:r w:rsidR="00165290" w:rsidRPr="003812FB">
        <w:t xml:space="preserve">with a number and revision number mentioned in an item in the following table, </w:t>
      </w:r>
      <w:r w:rsidR="001238AD" w:rsidRPr="003812FB">
        <w:t>applies</w:t>
      </w:r>
      <w:r w:rsidR="004A6C02" w:rsidRPr="003812FB">
        <w:t xml:space="preserve"> </w:t>
      </w:r>
      <w:r w:rsidR="001238AD" w:rsidRPr="003812FB">
        <w:t>to that type of jet aircraft</w:t>
      </w:r>
      <w:r w:rsidR="00165290" w:rsidRPr="003812FB">
        <w:t>.</w:t>
      </w:r>
    </w:p>
    <w:p w:rsidR="004A6C02" w:rsidRPr="003812FB" w:rsidRDefault="004A6C02" w:rsidP="004A6C0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6060E8" w:rsidRPr="003812FB" w:rsidTr="00B22CB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060E8" w:rsidRPr="003812FB" w:rsidRDefault="006060E8" w:rsidP="00A16A88">
            <w:pPr>
              <w:pStyle w:val="TableHeading"/>
            </w:pPr>
            <w:r w:rsidRPr="003812FB">
              <w:t>Types of jet aircraft not affected by curfew periods</w:t>
            </w:r>
          </w:p>
        </w:tc>
      </w:tr>
      <w:tr w:rsidR="006060E8" w:rsidRPr="003812FB" w:rsidTr="007D2ED9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060E8" w:rsidRPr="003812FB" w:rsidRDefault="006060E8" w:rsidP="004A6C02">
            <w:pPr>
              <w:pStyle w:val="TableHeading"/>
            </w:pPr>
            <w:r w:rsidRPr="003812FB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060E8" w:rsidRPr="003812FB" w:rsidRDefault="006060E8" w:rsidP="004A6C02">
            <w:pPr>
              <w:pStyle w:val="TableHeading"/>
            </w:pPr>
            <w:r w:rsidRPr="003812FB">
              <w:t>Column 1</w:t>
            </w:r>
          </w:p>
          <w:p w:rsidR="006060E8" w:rsidRPr="003812FB" w:rsidRDefault="006060E8" w:rsidP="00527301">
            <w:pPr>
              <w:pStyle w:val="TableHeading"/>
            </w:pPr>
            <w:r w:rsidRPr="003812FB">
              <w:t>Type certificate data sheet number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060E8" w:rsidRPr="003812FB" w:rsidRDefault="006060E8" w:rsidP="004A6C02">
            <w:pPr>
              <w:pStyle w:val="TableHeading"/>
            </w:pPr>
            <w:r w:rsidRPr="003812FB">
              <w:t>Column 2</w:t>
            </w:r>
          </w:p>
          <w:p w:rsidR="006060E8" w:rsidRPr="003812FB" w:rsidRDefault="006060E8" w:rsidP="00527301">
            <w:pPr>
              <w:pStyle w:val="TableHeading"/>
            </w:pPr>
            <w:r w:rsidRPr="003812FB">
              <w:t>Revision number</w:t>
            </w:r>
          </w:p>
        </w:tc>
      </w:tr>
      <w:tr w:rsidR="007D2ED9" w:rsidRPr="003812FB" w:rsidTr="007D2ED9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1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A00010WI</w:t>
            </w:r>
          </w:p>
        </w:tc>
        <w:tc>
          <w:tcPr>
            <w:tcW w:w="2286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10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2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A00014WI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7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3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A00018AT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6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4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A00072CE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4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5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A10CE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67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6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A12EA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49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7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A16NM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8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8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A16SW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29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9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A1WI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26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10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A21EA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45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11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A22CE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68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12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A2SW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13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13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A33EU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4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14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A3EU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44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lastRenderedPageBreak/>
              <w:t>15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A46EU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21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16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A50NM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13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17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A53NM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8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18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A59CE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8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19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A59NM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5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20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A60CE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10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21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A61NM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8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22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A7EU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17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23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A9NM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27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24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T00003NY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685355" w:rsidP="00A975A6">
            <w:pPr>
              <w:pStyle w:val="Tabletext"/>
            </w:pPr>
            <w:r w:rsidRPr="003812FB">
              <w:t>19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25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T00005NY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11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26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T00007WI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17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27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T00008WI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28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28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T00011AT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33</w:t>
            </w:r>
          </w:p>
        </w:tc>
      </w:tr>
      <w:tr w:rsidR="007D2ED9" w:rsidRPr="003812FB" w:rsidTr="007D2ED9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29</w:t>
            </w:r>
          </w:p>
        </w:tc>
        <w:tc>
          <w:tcPr>
            <w:tcW w:w="2285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T00015AT</w:t>
            </w:r>
          </w:p>
        </w:tc>
        <w:tc>
          <w:tcPr>
            <w:tcW w:w="2286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14</w:t>
            </w:r>
          </w:p>
        </w:tc>
      </w:tr>
      <w:tr w:rsidR="007D2ED9" w:rsidRPr="003812FB" w:rsidTr="007D2ED9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30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T00012WI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14</w:t>
            </w:r>
          </w:p>
        </w:tc>
      </w:tr>
      <w:tr w:rsidR="007D2ED9" w:rsidRPr="003812FB" w:rsidTr="007D2ED9">
        <w:tc>
          <w:tcPr>
            <w:tcW w:w="429" w:type="pct"/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31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T00013WI</w:t>
            </w:r>
          </w:p>
        </w:tc>
        <w:tc>
          <w:tcPr>
            <w:tcW w:w="2286" w:type="pct"/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13</w:t>
            </w:r>
          </w:p>
        </w:tc>
      </w:tr>
      <w:tr w:rsidR="007D2ED9" w:rsidRPr="003812FB" w:rsidTr="007D2ED9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D2ED9" w:rsidRPr="003812FB" w:rsidRDefault="007D2ED9" w:rsidP="00A975A6">
            <w:pPr>
              <w:pStyle w:val="Tabletext"/>
            </w:pPr>
            <w:r w:rsidRPr="003812FB">
              <w:t>32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TC00062IB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2ED9" w:rsidRPr="003812FB" w:rsidRDefault="007D2ED9" w:rsidP="00A975A6">
            <w:pPr>
              <w:pStyle w:val="Tabletext"/>
            </w:pPr>
            <w:r w:rsidRPr="003812FB">
              <w:t>6</w:t>
            </w:r>
          </w:p>
        </w:tc>
      </w:tr>
    </w:tbl>
    <w:p w:rsidR="004A6C02" w:rsidRPr="003812FB" w:rsidRDefault="004A6C02" w:rsidP="004A6C02">
      <w:pPr>
        <w:pStyle w:val="Tabletext"/>
      </w:pPr>
    </w:p>
    <w:p w:rsidR="0074749C" w:rsidRPr="003812FB" w:rsidRDefault="004E4FBC" w:rsidP="002D2AFB">
      <w:pPr>
        <w:pStyle w:val="notetext"/>
      </w:pPr>
      <w:r w:rsidRPr="003812FB">
        <w:t>Note</w:t>
      </w:r>
      <w:r w:rsidR="0074749C" w:rsidRPr="003812FB">
        <w:t>:</w:t>
      </w:r>
      <w:r w:rsidR="0074749C" w:rsidRPr="003812FB">
        <w:tab/>
        <w:t>T</w:t>
      </w:r>
      <w:r w:rsidR="00D17198" w:rsidRPr="003812FB">
        <w:t xml:space="preserve">ype certificate </w:t>
      </w:r>
      <w:r w:rsidR="00822BCF" w:rsidRPr="003812FB">
        <w:t>data sheets</w:t>
      </w:r>
      <w:r w:rsidR="001872F1" w:rsidRPr="003812FB">
        <w:t xml:space="preserve"> could</w:t>
      </w:r>
      <w:r w:rsidR="0074749C" w:rsidRPr="003812FB">
        <w:t xml:space="preserve"> in 2018</w:t>
      </w:r>
      <w:r w:rsidR="001872F1" w:rsidRPr="003812FB">
        <w:t xml:space="preserve"> be </w:t>
      </w:r>
      <w:r w:rsidR="0074749C" w:rsidRPr="003812FB">
        <w:t>viewed on the United States Federal Aviation Administration’s website (https://rgl.faa.gov)</w:t>
      </w:r>
      <w:r w:rsidR="001872F1" w:rsidRPr="003812FB">
        <w:t>.</w:t>
      </w:r>
    </w:p>
    <w:p w:rsidR="00C13B6B" w:rsidRPr="003812FB" w:rsidRDefault="00C13B6B" w:rsidP="00C13B6B">
      <w:pPr>
        <w:pStyle w:val="subsection"/>
      </w:pPr>
      <w:r w:rsidRPr="003812FB">
        <w:tab/>
        <w:t>(3)</w:t>
      </w:r>
      <w:r w:rsidRPr="003812FB">
        <w:tab/>
        <w:t>However, a type of jet aircraft that does not comply with the maximum noise levels specified in Chapter</w:t>
      </w:r>
      <w:r w:rsidR="003812FB" w:rsidRPr="003812FB">
        <w:t> </w:t>
      </w:r>
      <w:r w:rsidRPr="003812FB">
        <w:t>4 of the Annex is not specified on and after 1</w:t>
      </w:r>
      <w:r w:rsidR="003812FB" w:rsidRPr="003812FB">
        <w:t> </w:t>
      </w:r>
      <w:r w:rsidRPr="003812FB">
        <w:t>January 2023 if it is one of the following types:</w:t>
      </w:r>
    </w:p>
    <w:p w:rsidR="00C13B6B" w:rsidRPr="003812FB" w:rsidRDefault="00C13B6B" w:rsidP="00C13B6B">
      <w:pPr>
        <w:pStyle w:val="paragraph"/>
      </w:pPr>
      <w:r w:rsidRPr="003812FB">
        <w:tab/>
        <w:t>(a)</w:t>
      </w:r>
      <w:r w:rsidRPr="003812FB">
        <w:tab/>
        <w:t>BAe 125 Series 800A, 800A (C—29A), 800A (U</w:t>
      </w:r>
      <w:r w:rsidR="003812FB">
        <w:noBreakHyphen/>
      </w:r>
      <w:r w:rsidRPr="003812FB">
        <w:t>125), 800B, 1000A or 1000B;</w:t>
      </w:r>
    </w:p>
    <w:p w:rsidR="00C13B6B" w:rsidRPr="003812FB" w:rsidRDefault="00C13B6B" w:rsidP="00C13B6B">
      <w:pPr>
        <w:pStyle w:val="paragraph"/>
      </w:pPr>
      <w:r w:rsidRPr="003812FB">
        <w:tab/>
        <w:t>(b)</w:t>
      </w:r>
      <w:r w:rsidRPr="003812FB">
        <w:tab/>
        <w:t>Beechcraft 400, 400A (Hawker 400 XP) or 400T;</w:t>
      </w:r>
    </w:p>
    <w:p w:rsidR="00C13B6B" w:rsidRPr="003812FB" w:rsidRDefault="00C13B6B" w:rsidP="00C13B6B">
      <w:pPr>
        <w:pStyle w:val="paragraph"/>
      </w:pPr>
      <w:r w:rsidRPr="003812FB">
        <w:tab/>
        <w:t>(c)</w:t>
      </w:r>
      <w:r w:rsidRPr="003812FB">
        <w:tab/>
        <w:t>Cessna Citation 650;</w:t>
      </w:r>
    </w:p>
    <w:p w:rsidR="00C13B6B" w:rsidRPr="003812FB" w:rsidRDefault="00C13B6B" w:rsidP="00C13B6B">
      <w:pPr>
        <w:pStyle w:val="paragraph"/>
      </w:pPr>
      <w:r w:rsidRPr="003812FB">
        <w:tab/>
        <w:t>(d)</w:t>
      </w:r>
      <w:r w:rsidRPr="003812FB">
        <w:tab/>
        <w:t>Gulfstream G1159, G1159A or G1159B;</w:t>
      </w:r>
    </w:p>
    <w:p w:rsidR="00C13B6B" w:rsidRPr="003812FB" w:rsidRDefault="00C13B6B" w:rsidP="00C13B6B">
      <w:pPr>
        <w:pStyle w:val="paragraph"/>
      </w:pPr>
      <w:r w:rsidRPr="003812FB">
        <w:tab/>
        <w:t>(e)</w:t>
      </w:r>
      <w:r w:rsidRPr="003812FB">
        <w:tab/>
        <w:t>HS 125 Series 400B, 400B/1, F600B, 700A or 700B;</w:t>
      </w:r>
    </w:p>
    <w:p w:rsidR="00C13B6B" w:rsidRPr="003812FB" w:rsidRDefault="00C13B6B" w:rsidP="00C13B6B">
      <w:pPr>
        <w:pStyle w:val="paragraph"/>
      </w:pPr>
      <w:r w:rsidRPr="003812FB">
        <w:tab/>
        <w:t>(f)</w:t>
      </w:r>
      <w:r w:rsidRPr="003812FB">
        <w:tab/>
      </w:r>
      <w:proofErr w:type="spellStart"/>
      <w:r w:rsidRPr="003812FB">
        <w:t>Mystere</w:t>
      </w:r>
      <w:proofErr w:type="spellEnd"/>
      <w:r w:rsidRPr="003812FB">
        <w:t xml:space="preserve"> Falcon Series D, E, F or G.</w:t>
      </w:r>
    </w:p>
    <w:p w:rsidR="00C13B6B" w:rsidRPr="003812FB" w:rsidRDefault="00C13B6B" w:rsidP="00C13B6B">
      <w:pPr>
        <w:pStyle w:val="notetext"/>
      </w:pPr>
      <w:r w:rsidRPr="003812FB">
        <w:t>Note:</w:t>
      </w:r>
      <w:r w:rsidRPr="003812FB">
        <w:tab/>
        <w:t>The above aircraft are identified in the type certificate data sheets numbered as follows:</w:t>
      </w:r>
    </w:p>
    <w:p w:rsidR="00C13B6B" w:rsidRPr="003812FB" w:rsidRDefault="00C13B6B" w:rsidP="00C13B6B">
      <w:pPr>
        <w:pStyle w:val="notepara"/>
      </w:pPr>
      <w:r w:rsidRPr="003812FB">
        <w:t>(a)</w:t>
      </w:r>
      <w:r w:rsidRPr="003812FB">
        <w:tab/>
        <w:t xml:space="preserve">for an aircraft mentioned in </w:t>
      </w:r>
      <w:r w:rsidR="003812FB" w:rsidRPr="003812FB">
        <w:t>paragraph (</w:t>
      </w:r>
      <w:r w:rsidRPr="003812FB">
        <w:t>a) or (e)—A3EU;</w:t>
      </w:r>
    </w:p>
    <w:p w:rsidR="00C13B6B" w:rsidRPr="003812FB" w:rsidRDefault="00C13B6B" w:rsidP="00C13B6B">
      <w:pPr>
        <w:pStyle w:val="notepara"/>
      </w:pPr>
      <w:r w:rsidRPr="003812FB">
        <w:t>(b)</w:t>
      </w:r>
      <w:r w:rsidRPr="003812FB">
        <w:tab/>
        <w:t xml:space="preserve">for an aircraft mentioned in </w:t>
      </w:r>
      <w:r w:rsidR="003812FB" w:rsidRPr="003812FB">
        <w:t>paragraph (</w:t>
      </w:r>
      <w:r w:rsidRPr="003812FB">
        <w:t>b)—A16SW;</w:t>
      </w:r>
    </w:p>
    <w:p w:rsidR="00C13B6B" w:rsidRPr="003812FB" w:rsidRDefault="00C13B6B" w:rsidP="00C13B6B">
      <w:pPr>
        <w:pStyle w:val="notepara"/>
      </w:pPr>
      <w:r w:rsidRPr="003812FB">
        <w:t>(c)</w:t>
      </w:r>
      <w:r w:rsidRPr="003812FB">
        <w:tab/>
        <w:t xml:space="preserve">for an aircraft mentioned in </w:t>
      </w:r>
      <w:r w:rsidR="003812FB" w:rsidRPr="003812FB">
        <w:t>paragraph (</w:t>
      </w:r>
      <w:r w:rsidRPr="003812FB">
        <w:t>c)—A9NM;</w:t>
      </w:r>
    </w:p>
    <w:p w:rsidR="00C13B6B" w:rsidRPr="003812FB" w:rsidRDefault="00C13B6B" w:rsidP="00C13B6B">
      <w:pPr>
        <w:pStyle w:val="notepara"/>
      </w:pPr>
      <w:r w:rsidRPr="003812FB">
        <w:t>(d)</w:t>
      </w:r>
      <w:r w:rsidRPr="003812FB">
        <w:tab/>
        <w:t xml:space="preserve">for an aircraft mentioned in </w:t>
      </w:r>
      <w:r w:rsidR="003812FB" w:rsidRPr="003812FB">
        <w:t>paragraph (</w:t>
      </w:r>
      <w:r w:rsidRPr="003812FB">
        <w:t>d)—A12EA;</w:t>
      </w:r>
    </w:p>
    <w:p w:rsidR="00C13B6B" w:rsidRPr="003812FB" w:rsidRDefault="00C13B6B" w:rsidP="00C13B6B">
      <w:pPr>
        <w:pStyle w:val="notepara"/>
      </w:pPr>
      <w:r w:rsidRPr="003812FB">
        <w:t>(e)</w:t>
      </w:r>
      <w:r w:rsidRPr="003812FB">
        <w:tab/>
        <w:t xml:space="preserve">for an aircraft mentioned in </w:t>
      </w:r>
      <w:r w:rsidR="003812FB" w:rsidRPr="003812FB">
        <w:t>paragraph (</w:t>
      </w:r>
      <w:r w:rsidRPr="003812FB">
        <w:t>f)—A7EU.</w:t>
      </w:r>
    </w:p>
    <w:p w:rsidR="00571E35" w:rsidRPr="003812FB" w:rsidRDefault="00496E58" w:rsidP="00571E35">
      <w:pPr>
        <w:pStyle w:val="ActHead5"/>
      </w:pPr>
      <w:bookmarkStart w:id="10" w:name="_Toc529799042"/>
      <w:r w:rsidRPr="003812FB">
        <w:rPr>
          <w:rStyle w:val="CharSectno"/>
        </w:rPr>
        <w:t>10</w:t>
      </w:r>
      <w:r w:rsidR="00571E35" w:rsidRPr="003812FB">
        <w:t xml:space="preserve">  Landing on runway other than runway 05 during curfew period—address for giving return</w:t>
      </w:r>
      <w:bookmarkEnd w:id="10"/>
    </w:p>
    <w:p w:rsidR="00571E35" w:rsidRPr="003812FB" w:rsidRDefault="00571E35" w:rsidP="00571E35">
      <w:pPr>
        <w:pStyle w:val="subsection"/>
      </w:pPr>
      <w:r w:rsidRPr="003812FB">
        <w:tab/>
      </w:r>
      <w:r w:rsidRPr="003812FB">
        <w:tab/>
        <w:t>For the purposes of subsection</w:t>
      </w:r>
      <w:r w:rsidR="003812FB" w:rsidRPr="003812FB">
        <w:t> </w:t>
      </w:r>
      <w:r w:rsidRPr="003812FB">
        <w:t>15(3) of the Act, the address for giving a return is:</w:t>
      </w:r>
    </w:p>
    <w:p w:rsidR="00571E35" w:rsidRPr="003812FB" w:rsidRDefault="00571E35" w:rsidP="00571E35">
      <w:pPr>
        <w:pStyle w:val="paragraph"/>
      </w:pPr>
      <w:r w:rsidRPr="003812FB">
        <w:lastRenderedPageBreak/>
        <w:tab/>
      </w:r>
      <w:r w:rsidRPr="003812FB">
        <w:tab/>
        <w:t>General Manager</w:t>
      </w:r>
    </w:p>
    <w:p w:rsidR="00571E35" w:rsidRPr="003812FB" w:rsidRDefault="00571E35" w:rsidP="00571E35">
      <w:pPr>
        <w:pStyle w:val="paragraph"/>
      </w:pPr>
      <w:r w:rsidRPr="003812FB">
        <w:tab/>
      </w:r>
      <w:r w:rsidRPr="003812FB">
        <w:tab/>
        <w:t>Aviation Environment Branch</w:t>
      </w:r>
    </w:p>
    <w:p w:rsidR="00571E35" w:rsidRPr="003812FB" w:rsidRDefault="00571E35" w:rsidP="00571E35">
      <w:pPr>
        <w:pStyle w:val="paragraph"/>
      </w:pPr>
      <w:r w:rsidRPr="003812FB">
        <w:tab/>
      </w:r>
      <w:r w:rsidRPr="003812FB">
        <w:tab/>
        <w:t>Department of Infrastructure</w:t>
      </w:r>
      <w:r w:rsidR="00DD145D" w:rsidRPr="003812FB">
        <w:t>,</w:t>
      </w:r>
      <w:r w:rsidRPr="003812FB">
        <w:t xml:space="preserve"> Regional Development and Cities</w:t>
      </w:r>
    </w:p>
    <w:p w:rsidR="00571E35" w:rsidRPr="003812FB" w:rsidRDefault="00571E35" w:rsidP="00571E35">
      <w:pPr>
        <w:pStyle w:val="paragraph"/>
      </w:pPr>
      <w:r w:rsidRPr="003812FB">
        <w:tab/>
      </w:r>
      <w:r w:rsidRPr="003812FB">
        <w:tab/>
        <w:t>GPO Box 594</w:t>
      </w:r>
    </w:p>
    <w:p w:rsidR="00571E35" w:rsidRPr="003812FB" w:rsidRDefault="00571E35" w:rsidP="00571E35">
      <w:pPr>
        <w:pStyle w:val="paragraph"/>
      </w:pPr>
      <w:r w:rsidRPr="003812FB">
        <w:tab/>
      </w:r>
      <w:r w:rsidRPr="003812FB">
        <w:tab/>
        <w:t>Canberra ACT 2601.</w:t>
      </w:r>
    </w:p>
    <w:p w:rsidR="00B22CB6" w:rsidRPr="003812FB" w:rsidRDefault="00B22CB6">
      <w:pPr>
        <w:sectPr w:rsidR="00B22CB6" w:rsidRPr="003812FB" w:rsidSect="00F9047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B22CB6" w:rsidRPr="003812FB" w:rsidRDefault="00B22CB6" w:rsidP="00B22CB6">
      <w:pPr>
        <w:pStyle w:val="ActHead6"/>
        <w:pageBreakBefore/>
      </w:pPr>
      <w:bookmarkStart w:id="11" w:name="_Toc529799043"/>
      <w:bookmarkStart w:id="12" w:name="opcAmSched"/>
      <w:bookmarkStart w:id="13" w:name="opcCurrentFind"/>
      <w:r w:rsidRPr="003812FB">
        <w:rPr>
          <w:rStyle w:val="CharAmSchNo"/>
        </w:rPr>
        <w:lastRenderedPageBreak/>
        <w:t>Schedule</w:t>
      </w:r>
      <w:r w:rsidR="003812FB" w:rsidRPr="003812FB">
        <w:rPr>
          <w:rStyle w:val="CharAmSchNo"/>
        </w:rPr>
        <w:t> </w:t>
      </w:r>
      <w:r w:rsidRPr="003812FB">
        <w:rPr>
          <w:rStyle w:val="CharAmSchNo"/>
        </w:rPr>
        <w:t>1</w:t>
      </w:r>
      <w:r w:rsidRPr="003812FB">
        <w:t>—</w:t>
      </w:r>
      <w:r w:rsidRPr="003812FB">
        <w:rPr>
          <w:rStyle w:val="CharAmSchText"/>
        </w:rPr>
        <w:t>Repeals</w:t>
      </w:r>
      <w:bookmarkEnd w:id="11"/>
    </w:p>
    <w:bookmarkEnd w:id="12"/>
    <w:bookmarkEnd w:id="13"/>
    <w:p w:rsidR="00B22CB6" w:rsidRPr="003812FB" w:rsidRDefault="00B22CB6" w:rsidP="00B22CB6">
      <w:pPr>
        <w:pStyle w:val="Header"/>
      </w:pPr>
      <w:r w:rsidRPr="003812FB">
        <w:rPr>
          <w:rStyle w:val="CharAmPartNo"/>
        </w:rPr>
        <w:t xml:space="preserve"> </w:t>
      </w:r>
      <w:r w:rsidRPr="003812FB">
        <w:rPr>
          <w:rStyle w:val="CharAmPartText"/>
        </w:rPr>
        <w:t xml:space="preserve"> </w:t>
      </w:r>
    </w:p>
    <w:p w:rsidR="00B22CB6" w:rsidRPr="003812FB" w:rsidRDefault="00B22CB6" w:rsidP="00B22CB6">
      <w:pPr>
        <w:pStyle w:val="ActHead9"/>
      </w:pPr>
      <w:bookmarkStart w:id="14" w:name="_Toc529799044"/>
      <w:r w:rsidRPr="003812FB">
        <w:t>Adelaide Airport Curfew Regulations</w:t>
      </w:r>
      <w:r w:rsidR="003812FB" w:rsidRPr="003812FB">
        <w:t> </w:t>
      </w:r>
      <w:r w:rsidRPr="003812FB">
        <w:t>2000</w:t>
      </w:r>
      <w:bookmarkEnd w:id="14"/>
    </w:p>
    <w:p w:rsidR="00B22CB6" w:rsidRPr="003812FB" w:rsidRDefault="00B22CB6" w:rsidP="00B22CB6">
      <w:pPr>
        <w:pStyle w:val="ItemHead"/>
      </w:pPr>
      <w:r w:rsidRPr="003812FB">
        <w:t>1  The whole of the instrument</w:t>
      </w:r>
    </w:p>
    <w:p w:rsidR="00B22CB6" w:rsidRPr="003812FB" w:rsidRDefault="00B22CB6" w:rsidP="00B22CB6">
      <w:pPr>
        <w:pStyle w:val="Item"/>
        <w:sectPr w:rsidR="00B22CB6" w:rsidRPr="003812FB" w:rsidSect="00F9047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3812FB">
        <w:t>Repeal the instrument.</w:t>
      </w:r>
    </w:p>
    <w:p w:rsidR="008272BC" w:rsidRPr="003812FB" w:rsidRDefault="008272BC" w:rsidP="002D3A31">
      <w:pPr>
        <w:rPr>
          <w:b/>
          <w:i/>
        </w:rPr>
      </w:pPr>
    </w:p>
    <w:sectPr w:rsidR="008272BC" w:rsidRPr="003812FB" w:rsidSect="00F9047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7D" w:rsidRDefault="004D797D" w:rsidP="00715914">
      <w:pPr>
        <w:spacing w:line="240" w:lineRule="auto"/>
      </w:pPr>
      <w:r>
        <w:separator/>
      </w:r>
    </w:p>
  </w:endnote>
  <w:endnote w:type="continuationSeparator" w:id="0">
    <w:p w:rsidR="004D797D" w:rsidRDefault="004D79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75" w:rsidRPr="00F90475" w:rsidRDefault="00F90475" w:rsidP="00F90475">
    <w:pPr>
      <w:pStyle w:val="Footer"/>
      <w:rPr>
        <w:i/>
        <w:sz w:val="18"/>
      </w:rPr>
    </w:pPr>
    <w:r w:rsidRPr="00F90475">
      <w:rPr>
        <w:i/>
        <w:sz w:val="18"/>
      </w:rPr>
      <w:t>OPC63513 -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D90ABA" w:rsidRDefault="004D797D" w:rsidP="00B22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4D797D" w:rsidTr="00B22CB6">
      <w:tc>
        <w:tcPr>
          <w:tcW w:w="942" w:type="pct"/>
        </w:tcPr>
        <w:p w:rsidR="004D797D" w:rsidRDefault="004D797D" w:rsidP="00496E58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4D797D" w:rsidRDefault="004D797D" w:rsidP="00496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1FB">
            <w:rPr>
              <w:i/>
              <w:sz w:val="18"/>
            </w:rPr>
            <w:t>Adelaide Airport Curfew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4D797D" w:rsidRDefault="004D797D" w:rsidP="00496E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36B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797D" w:rsidRPr="00F90475" w:rsidRDefault="00F90475" w:rsidP="00F90475">
    <w:pPr>
      <w:rPr>
        <w:rFonts w:cs="Times New Roman"/>
        <w:i/>
        <w:sz w:val="18"/>
      </w:rPr>
    </w:pPr>
    <w:r w:rsidRPr="00F90475">
      <w:rPr>
        <w:rFonts w:cs="Times New Roman"/>
        <w:i/>
        <w:sz w:val="18"/>
      </w:rPr>
      <w:t>OPC63513 -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Default="004D797D">
    <w:pPr>
      <w:pBdr>
        <w:top w:val="single" w:sz="6" w:space="1" w:color="auto"/>
      </w:pBdr>
      <w:rPr>
        <w:sz w:val="18"/>
      </w:rPr>
    </w:pPr>
  </w:p>
  <w:p w:rsidR="004D797D" w:rsidRDefault="004D797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0901FB">
      <w:rPr>
        <w:i/>
        <w:noProof/>
        <w:sz w:val="18"/>
      </w:rPr>
      <w:t>Adelaide Airport Curfew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0901F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AF6955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4D797D" w:rsidRPr="00F90475" w:rsidRDefault="00F90475" w:rsidP="00F90475">
    <w:pPr>
      <w:rPr>
        <w:rFonts w:cs="Times New Roman"/>
        <w:i/>
        <w:sz w:val="18"/>
      </w:rPr>
    </w:pPr>
    <w:r w:rsidRPr="00F90475">
      <w:rPr>
        <w:rFonts w:cs="Times New Roman"/>
        <w:i/>
        <w:sz w:val="18"/>
      </w:rPr>
      <w:t>OPC63513 -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E33C1C" w:rsidRDefault="004D797D" w:rsidP="00B22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4D797D" w:rsidTr="00B22CB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695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1FB">
            <w:rPr>
              <w:i/>
              <w:sz w:val="18"/>
            </w:rPr>
            <w:t>Adelaide Airport Curfew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jc w:val="right"/>
            <w:rPr>
              <w:sz w:val="18"/>
            </w:rPr>
          </w:pPr>
        </w:p>
      </w:tc>
    </w:tr>
  </w:tbl>
  <w:p w:rsidR="004D797D" w:rsidRPr="00F90475" w:rsidRDefault="00F90475" w:rsidP="00F90475">
    <w:pPr>
      <w:rPr>
        <w:rFonts w:cs="Times New Roman"/>
        <w:i/>
        <w:sz w:val="18"/>
      </w:rPr>
    </w:pPr>
    <w:r w:rsidRPr="00F90475">
      <w:rPr>
        <w:rFonts w:cs="Times New Roman"/>
        <w:i/>
        <w:sz w:val="18"/>
      </w:rPr>
      <w:t>OPC63513 -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E33C1C" w:rsidRDefault="004D797D" w:rsidP="00B22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D797D" w:rsidTr="00B22CB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1FB">
            <w:rPr>
              <w:i/>
              <w:sz w:val="18"/>
            </w:rPr>
            <w:t>Adelaide Airport Curfew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695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797D" w:rsidRPr="00F90475" w:rsidRDefault="00F90475" w:rsidP="00F90475">
    <w:pPr>
      <w:rPr>
        <w:rFonts w:cs="Times New Roman"/>
        <w:i/>
        <w:sz w:val="18"/>
      </w:rPr>
    </w:pPr>
    <w:r w:rsidRPr="00F90475">
      <w:rPr>
        <w:rFonts w:cs="Times New Roman"/>
        <w:i/>
        <w:sz w:val="18"/>
      </w:rPr>
      <w:t>OPC63513 -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E33C1C" w:rsidRDefault="004D797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D797D" w:rsidTr="00B22CB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1FB">
            <w:rPr>
              <w:i/>
              <w:sz w:val="18"/>
            </w:rPr>
            <w:t>Adelaide Airport Curfew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695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797D" w:rsidRPr="00F90475" w:rsidRDefault="00F90475" w:rsidP="00F90475">
    <w:pPr>
      <w:rPr>
        <w:rFonts w:cs="Times New Roman"/>
        <w:i/>
        <w:sz w:val="18"/>
      </w:rPr>
    </w:pPr>
    <w:r w:rsidRPr="00F90475">
      <w:rPr>
        <w:rFonts w:cs="Times New Roman"/>
        <w:i/>
        <w:sz w:val="18"/>
      </w:rPr>
      <w:t>OPC63513 -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Default="004D797D" w:rsidP="00B22CB6">
    <w:pPr>
      <w:pStyle w:val="Footer"/>
      <w:spacing w:before="120"/>
    </w:pPr>
  </w:p>
  <w:p w:rsidR="004D797D" w:rsidRPr="00F90475" w:rsidRDefault="00F90475" w:rsidP="00F90475">
    <w:pPr>
      <w:pStyle w:val="Footer"/>
      <w:rPr>
        <w:i/>
        <w:sz w:val="18"/>
      </w:rPr>
    </w:pPr>
    <w:r w:rsidRPr="00F90475">
      <w:rPr>
        <w:i/>
        <w:sz w:val="18"/>
      </w:rPr>
      <w:t>OPC63513 -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F90475" w:rsidRDefault="00F90475" w:rsidP="00F904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0475">
      <w:rPr>
        <w:i/>
        <w:sz w:val="18"/>
      </w:rPr>
      <w:t>OPC63513 -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E33C1C" w:rsidRDefault="004D797D" w:rsidP="00B22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4D797D" w:rsidTr="00B22CB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6955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1FB">
            <w:rPr>
              <w:i/>
              <w:sz w:val="18"/>
            </w:rPr>
            <w:t>Adelaide Airport Curfew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jc w:val="right"/>
            <w:rPr>
              <w:sz w:val="18"/>
            </w:rPr>
          </w:pPr>
        </w:p>
      </w:tc>
    </w:tr>
  </w:tbl>
  <w:p w:rsidR="004D797D" w:rsidRPr="00F90475" w:rsidRDefault="00F90475" w:rsidP="00F90475">
    <w:pPr>
      <w:rPr>
        <w:rFonts w:cs="Times New Roman"/>
        <w:i/>
        <w:sz w:val="18"/>
      </w:rPr>
    </w:pPr>
    <w:r w:rsidRPr="00F90475">
      <w:rPr>
        <w:rFonts w:cs="Times New Roman"/>
        <w:i/>
        <w:sz w:val="18"/>
      </w:rPr>
      <w:t>OPC63513 -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E33C1C" w:rsidRDefault="004D797D" w:rsidP="00B22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4D797D" w:rsidTr="002D3A31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1FB">
            <w:rPr>
              <w:i/>
              <w:sz w:val="18"/>
            </w:rPr>
            <w:t>Adelaide Airport Curfew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CC7A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36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797D" w:rsidRPr="00F90475" w:rsidRDefault="00F90475" w:rsidP="00F90475">
    <w:pPr>
      <w:rPr>
        <w:rFonts w:cs="Times New Roman"/>
        <w:i/>
        <w:sz w:val="18"/>
      </w:rPr>
    </w:pPr>
    <w:r w:rsidRPr="00F90475">
      <w:rPr>
        <w:rFonts w:cs="Times New Roman"/>
        <w:i/>
        <w:sz w:val="18"/>
      </w:rPr>
      <w:t>OPC63513 -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D90ABA" w:rsidRDefault="004D797D" w:rsidP="00B22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D797D" w:rsidTr="00B22CB6">
      <w:tc>
        <w:tcPr>
          <w:tcW w:w="365" w:type="pct"/>
        </w:tcPr>
        <w:p w:rsidR="004D797D" w:rsidRDefault="004D797D" w:rsidP="00496E5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36B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D797D" w:rsidRDefault="004D797D" w:rsidP="00496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1FB">
            <w:rPr>
              <w:i/>
              <w:sz w:val="18"/>
            </w:rPr>
            <w:t>Adelaide Airport Curfew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D797D" w:rsidRDefault="004D797D" w:rsidP="00496E58">
          <w:pPr>
            <w:spacing w:line="0" w:lineRule="atLeast"/>
            <w:jc w:val="right"/>
            <w:rPr>
              <w:sz w:val="18"/>
            </w:rPr>
          </w:pPr>
        </w:p>
      </w:tc>
    </w:tr>
  </w:tbl>
  <w:p w:rsidR="004D797D" w:rsidRPr="00F90475" w:rsidRDefault="00F90475" w:rsidP="00F90475">
    <w:pPr>
      <w:rPr>
        <w:rFonts w:cs="Times New Roman"/>
        <w:i/>
        <w:sz w:val="18"/>
      </w:rPr>
    </w:pPr>
    <w:r w:rsidRPr="00F90475">
      <w:rPr>
        <w:rFonts w:cs="Times New Roman"/>
        <w:i/>
        <w:sz w:val="18"/>
      </w:rPr>
      <w:t>OPC63513 -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D90ABA" w:rsidRDefault="004D797D" w:rsidP="00B22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D797D" w:rsidTr="00B22CB6">
      <w:tc>
        <w:tcPr>
          <w:tcW w:w="947" w:type="pct"/>
        </w:tcPr>
        <w:p w:rsidR="004D797D" w:rsidRDefault="004D797D" w:rsidP="00496E5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4D797D" w:rsidRDefault="004D797D" w:rsidP="00496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1FB">
            <w:rPr>
              <w:i/>
              <w:sz w:val="18"/>
            </w:rPr>
            <w:t>Adelaide Airport Curfew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4D797D" w:rsidRDefault="004D797D" w:rsidP="00496E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36B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797D" w:rsidRPr="00F90475" w:rsidRDefault="00F90475" w:rsidP="00F90475">
    <w:pPr>
      <w:rPr>
        <w:rFonts w:cs="Times New Roman"/>
        <w:i/>
        <w:sz w:val="18"/>
      </w:rPr>
    </w:pPr>
    <w:r w:rsidRPr="00F90475">
      <w:rPr>
        <w:rFonts w:cs="Times New Roman"/>
        <w:i/>
        <w:sz w:val="18"/>
      </w:rPr>
      <w:t>OPC63513 -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E33C1C" w:rsidRDefault="004D797D" w:rsidP="00B22CB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D797D" w:rsidTr="00B22CB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496E5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496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1FB">
            <w:rPr>
              <w:i/>
              <w:sz w:val="18"/>
            </w:rPr>
            <w:t>Adelaide Airport Curfew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D797D" w:rsidRDefault="004D797D" w:rsidP="00496E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695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797D" w:rsidRPr="00ED79B6" w:rsidRDefault="004D797D" w:rsidP="00B22CB6">
    <w:pPr>
      <w:rPr>
        <w:i/>
        <w:sz w:val="18"/>
      </w:rPr>
    </w:pPr>
  </w:p>
  <w:p w:rsidR="004D797D" w:rsidRPr="00F90475" w:rsidRDefault="00F90475" w:rsidP="00F90475">
    <w:pPr>
      <w:pStyle w:val="Footer"/>
      <w:rPr>
        <w:i/>
        <w:sz w:val="18"/>
      </w:rPr>
    </w:pPr>
    <w:r w:rsidRPr="00F90475">
      <w:rPr>
        <w:i/>
        <w:sz w:val="18"/>
      </w:rPr>
      <w:t>OPC63513 -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D90ABA" w:rsidRDefault="004D797D" w:rsidP="00B22C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D797D" w:rsidTr="00B22CB6">
      <w:tc>
        <w:tcPr>
          <w:tcW w:w="365" w:type="pct"/>
        </w:tcPr>
        <w:p w:rsidR="004D797D" w:rsidRDefault="004D797D" w:rsidP="00496E5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695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D797D" w:rsidRDefault="004D797D" w:rsidP="00496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1FB">
            <w:rPr>
              <w:i/>
              <w:sz w:val="18"/>
            </w:rPr>
            <w:t>Adelaide Airport Curfew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D797D" w:rsidRDefault="004D797D" w:rsidP="00496E58">
          <w:pPr>
            <w:spacing w:line="0" w:lineRule="atLeast"/>
            <w:jc w:val="right"/>
            <w:rPr>
              <w:sz w:val="18"/>
            </w:rPr>
          </w:pPr>
        </w:p>
      </w:tc>
    </w:tr>
  </w:tbl>
  <w:p w:rsidR="004D797D" w:rsidRPr="00F90475" w:rsidRDefault="00F90475" w:rsidP="00F90475">
    <w:pPr>
      <w:rPr>
        <w:rFonts w:cs="Times New Roman"/>
        <w:i/>
        <w:sz w:val="18"/>
      </w:rPr>
    </w:pPr>
    <w:r w:rsidRPr="00F90475">
      <w:rPr>
        <w:rFonts w:cs="Times New Roman"/>
        <w:i/>
        <w:sz w:val="18"/>
      </w:rPr>
      <w:t>OPC63513 -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7D" w:rsidRDefault="004D797D" w:rsidP="00715914">
      <w:pPr>
        <w:spacing w:line="240" w:lineRule="auto"/>
      </w:pPr>
      <w:r>
        <w:separator/>
      </w:r>
    </w:p>
  </w:footnote>
  <w:footnote w:type="continuationSeparator" w:id="0">
    <w:p w:rsidR="004D797D" w:rsidRDefault="004D79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5F1388" w:rsidRDefault="004D797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Default="004D797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B36B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B36B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D797D" w:rsidRDefault="004D797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D797D" w:rsidRDefault="004D797D" w:rsidP="00B22CB6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Default="004D797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Default="004D797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D797D" w:rsidRDefault="004D797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D797D" w:rsidRPr="007A1328" w:rsidRDefault="004D797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D797D" w:rsidRPr="007A1328" w:rsidRDefault="004D797D" w:rsidP="00715914">
    <w:pPr>
      <w:rPr>
        <w:b/>
        <w:sz w:val="24"/>
      </w:rPr>
    </w:pPr>
  </w:p>
  <w:p w:rsidR="004D797D" w:rsidRPr="007A1328" w:rsidRDefault="004D797D" w:rsidP="00B22CB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901F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901FB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7A1328" w:rsidRDefault="004D79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D797D" w:rsidRPr="007A1328" w:rsidRDefault="004D79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D797D" w:rsidRPr="007A1328" w:rsidRDefault="004D79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D797D" w:rsidRPr="007A1328" w:rsidRDefault="004D797D" w:rsidP="00715914">
    <w:pPr>
      <w:jc w:val="right"/>
      <w:rPr>
        <w:b/>
        <w:sz w:val="24"/>
      </w:rPr>
    </w:pPr>
  </w:p>
  <w:p w:rsidR="004D797D" w:rsidRPr="007A1328" w:rsidRDefault="004D797D" w:rsidP="00B22CB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901F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901FB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7A1328" w:rsidRDefault="004D797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5F1388" w:rsidRDefault="004D797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5F1388" w:rsidRDefault="004D797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ED79B6" w:rsidRDefault="004D797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ED79B6" w:rsidRDefault="004D797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Pr="00ED79B6" w:rsidRDefault="004D797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Default="004D79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D797D" w:rsidRDefault="004D797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D797D" w:rsidRDefault="004D79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D797D" w:rsidRDefault="004D797D">
    <w:pPr>
      <w:rPr>
        <w:b/>
        <w:sz w:val="24"/>
      </w:rPr>
    </w:pPr>
  </w:p>
  <w:p w:rsidR="004D797D" w:rsidRDefault="004D797D" w:rsidP="00B22CB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B36B5">
      <w:rPr>
        <w:noProof/>
        <w:sz w:val="24"/>
      </w:rPr>
      <w:t>10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Default="004D797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D797D" w:rsidRDefault="004D797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D797D" w:rsidRDefault="004D797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D797D" w:rsidRDefault="004D797D">
    <w:pPr>
      <w:jc w:val="right"/>
      <w:rPr>
        <w:b/>
        <w:sz w:val="24"/>
      </w:rPr>
    </w:pPr>
  </w:p>
  <w:p w:rsidR="004D797D" w:rsidRDefault="004D797D" w:rsidP="00B22CB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B36B5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7D" w:rsidRDefault="004D79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901F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901FB">
      <w:rPr>
        <w:noProof/>
        <w:sz w:val="20"/>
      </w:rPr>
      <w:t>Repeals</w:t>
    </w:r>
    <w:r>
      <w:rPr>
        <w:sz w:val="20"/>
      </w:rPr>
      <w:fldChar w:fldCharType="end"/>
    </w:r>
  </w:p>
  <w:p w:rsidR="004D797D" w:rsidRDefault="004D797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D797D" w:rsidRDefault="004D797D" w:rsidP="00B22CB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05"/>
    <w:rsid w:val="00004470"/>
    <w:rsid w:val="000136AF"/>
    <w:rsid w:val="000437C1"/>
    <w:rsid w:val="0005365D"/>
    <w:rsid w:val="000614BF"/>
    <w:rsid w:val="00082CC7"/>
    <w:rsid w:val="000901FB"/>
    <w:rsid w:val="0009668A"/>
    <w:rsid w:val="000A6165"/>
    <w:rsid w:val="000B33C6"/>
    <w:rsid w:val="000B353D"/>
    <w:rsid w:val="000B58FA"/>
    <w:rsid w:val="000B7E30"/>
    <w:rsid w:val="000D05EF"/>
    <w:rsid w:val="000E2261"/>
    <w:rsid w:val="000F21C1"/>
    <w:rsid w:val="0010745C"/>
    <w:rsid w:val="00115266"/>
    <w:rsid w:val="001238AD"/>
    <w:rsid w:val="00132CEB"/>
    <w:rsid w:val="00133A07"/>
    <w:rsid w:val="00142B62"/>
    <w:rsid w:val="0014539C"/>
    <w:rsid w:val="00153893"/>
    <w:rsid w:val="00157B8B"/>
    <w:rsid w:val="00165290"/>
    <w:rsid w:val="00166C2F"/>
    <w:rsid w:val="001809D7"/>
    <w:rsid w:val="001872F1"/>
    <w:rsid w:val="001939E1"/>
    <w:rsid w:val="00194C3E"/>
    <w:rsid w:val="00195382"/>
    <w:rsid w:val="001C61C5"/>
    <w:rsid w:val="001C69C4"/>
    <w:rsid w:val="001D0341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2D3F"/>
    <w:rsid w:val="00225933"/>
    <w:rsid w:val="00226562"/>
    <w:rsid w:val="002321E8"/>
    <w:rsid w:val="00236EEC"/>
    <w:rsid w:val="0024010F"/>
    <w:rsid w:val="00240749"/>
    <w:rsid w:val="00243018"/>
    <w:rsid w:val="002564A4"/>
    <w:rsid w:val="0026736C"/>
    <w:rsid w:val="002717FF"/>
    <w:rsid w:val="00281308"/>
    <w:rsid w:val="00284719"/>
    <w:rsid w:val="00297ECB"/>
    <w:rsid w:val="002A7BCF"/>
    <w:rsid w:val="002B2DE1"/>
    <w:rsid w:val="002B4422"/>
    <w:rsid w:val="002D043A"/>
    <w:rsid w:val="002D2AFB"/>
    <w:rsid w:val="002D3A31"/>
    <w:rsid w:val="002D6224"/>
    <w:rsid w:val="002E3F4B"/>
    <w:rsid w:val="002F27A3"/>
    <w:rsid w:val="00304F8B"/>
    <w:rsid w:val="003354D2"/>
    <w:rsid w:val="00335BC6"/>
    <w:rsid w:val="003415D3"/>
    <w:rsid w:val="00344701"/>
    <w:rsid w:val="00350D3D"/>
    <w:rsid w:val="00352B0F"/>
    <w:rsid w:val="00356690"/>
    <w:rsid w:val="00360459"/>
    <w:rsid w:val="003812FB"/>
    <w:rsid w:val="003A42A8"/>
    <w:rsid w:val="003B77A7"/>
    <w:rsid w:val="003C6231"/>
    <w:rsid w:val="003D0BFE"/>
    <w:rsid w:val="003D5700"/>
    <w:rsid w:val="003E341B"/>
    <w:rsid w:val="004116CD"/>
    <w:rsid w:val="00411E5E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E58"/>
    <w:rsid w:val="00496F97"/>
    <w:rsid w:val="004A6C02"/>
    <w:rsid w:val="004C6AE8"/>
    <w:rsid w:val="004D3593"/>
    <w:rsid w:val="004D797D"/>
    <w:rsid w:val="004E063A"/>
    <w:rsid w:val="004E142D"/>
    <w:rsid w:val="004E4EA4"/>
    <w:rsid w:val="004E4FBC"/>
    <w:rsid w:val="004E7BEC"/>
    <w:rsid w:val="005044F4"/>
    <w:rsid w:val="00505D3D"/>
    <w:rsid w:val="00506AF6"/>
    <w:rsid w:val="0051558B"/>
    <w:rsid w:val="00516B8D"/>
    <w:rsid w:val="005272A1"/>
    <w:rsid w:val="00527301"/>
    <w:rsid w:val="005338DD"/>
    <w:rsid w:val="00537FBC"/>
    <w:rsid w:val="00554954"/>
    <w:rsid w:val="005574D1"/>
    <w:rsid w:val="00571E35"/>
    <w:rsid w:val="00584811"/>
    <w:rsid w:val="00584D71"/>
    <w:rsid w:val="00585784"/>
    <w:rsid w:val="00593AA6"/>
    <w:rsid w:val="00594161"/>
    <w:rsid w:val="00594749"/>
    <w:rsid w:val="005A44E9"/>
    <w:rsid w:val="005B4067"/>
    <w:rsid w:val="005C1275"/>
    <w:rsid w:val="005C3F41"/>
    <w:rsid w:val="005D2D09"/>
    <w:rsid w:val="005D6497"/>
    <w:rsid w:val="00600219"/>
    <w:rsid w:val="00603DC4"/>
    <w:rsid w:val="006060E8"/>
    <w:rsid w:val="0061291A"/>
    <w:rsid w:val="00620076"/>
    <w:rsid w:val="00655DAD"/>
    <w:rsid w:val="00670EA1"/>
    <w:rsid w:val="00677CC2"/>
    <w:rsid w:val="00685355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7823"/>
    <w:rsid w:val="00727C12"/>
    <w:rsid w:val="00731E00"/>
    <w:rsid w:val="007440B7"/>
    <w:rsid w:val="00744A5B"/>
    <w:rsid w:val="0074749C"/>
    <w:rsid w:val="007500C8"/>
    <w:rsid w:val="0075188A"/>
    <w:rsid w:val="00756272"/>
    <w:rsid w:val="00766793"/>
    <w:rsid w:val="0076681A"/>
    <w:rsid w:val="007715C9"/>
    <w:rsid w:val="00771613"/>
    <w:rsid w:val="007738F9"/>
    <w:rsid w:val="00774EDD"/>
    <w:rsid w:val="007757EC"/>
    <w:rsid w:val="00783E89"/>
    <w:rsid w:val="007933E4"/>
    <w:rsid w:val="00793915"/>
    <w:rsid w:val="007A19E5"/>
    <w:rsid w:val="007C2253"/>
    <w:rsid w:val="007D2ED9"/>
    <w:rsid w:val="007D5A63"/>
    <w:rsid w:val="007D7B81"/>
    <w:rsid w:val="007E163D"/>
    <w:rsid w:val="007E667A"/>
    <w:rsid w:val="007F28C9"/>
    <w:rsid w:val="007F5440"/>
    <w:rsid w:val="00802E0A"/>
    <w:rsid w:val="00803587"/>
    <w:rsid w:val="008117E9"/>
    <w:rsid w:val="00811D16"/>
    <w:rsid w:val="00822BCF"/>
    <w:rsid w:val="00824498"/>
    <w:rsid w:val="008272BC"/>
    <w:rsid w:val="00854F6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2732A"/>
    <w:rsid w:val="00932377"/>
    <w:rsid w:val="00947D5A"/>
    <w:rsid w:val="009520C2"/>
    <w:rsid w:val="009532A5"/>
    <w:rsid w:val="00982242"/>
    <w:rsid w:val="009868E9"/>
    <w:rsid w:val="0099369B"/>
    <w:rsid w:val="00993E59"/>
    <w:rsid w:val="009B36B5"/>
    <w:rsid w:val="009C124D"/>
    <w:rsid w:val="009C4769"/>
    <w:rsid w:val="009E5CFC"/>
    <w:rsid w:val="00A079CB"/>
    <w:rsid w:val="00A12128"/>
    <w:rsid w:val="00A16A88"/>
    <w:rsid w:val="00A22C98"/>
    <w:rsid w:val="00A231E2"/>
    <w:rsid w:val="00A43BFC"/>
    <w:rsid w:val="00A45D4B"/>
    <w:rsid w:val="00A64912"/>
    <w:rsid w:val="00A70A74"/>
    <w:rsid w:val="00A9617A"/>
    <w:rsid w:val="00AB4B30"/>
    <w:rsid w:val="00AC5889"/>
    <w:rsid w:val="00AD5641"/>
    <w:rsid w:val="00AD7889"/>
    <w:rsid w:val="00AF021B"/>
    <w:rsid w:val="00AF06CF"/>
    <w:rsid w:val="00AF6955"/>
    <w:rsid w:val="00B05CF4"/>
    <w:rsid w:val="00B07CDB"/>
    <w:rsid w:val="00B16A31"/>
    <w:rsid w:val="00B17DFD"/>
    <w:rsid w:val="00B22CB6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798D"/>
    <w:rsid w:val="00BA0C87"/>
    <w:rsid w:val="00BA220B"/>
    <w:rsid w:val="00BA3A57"/>
    <w:rsid w:val="00BA691F"/>
    <w:rsid w:val="00BB4E1A"/>
    <w:rsid w:val="00BC015E"/>
    <w:rsid w:val="00BC76AC"/>
    <w:rsid w:val="00BD0ECB"/>
    <w:rsid w:val="00BE048B"/>
    <w:rsid w:val="00BE2155"/>
    <w:rsid w:val="00BE2213"/>
    <w:rsid w:val="00BE719A"/>
    <w:rsid w:val="00BE720A"/>
    <w:rsid w:val="00BF0D73"/>
    <w:rsid w:val="00BF2465"/>
    <w:rsid w:val="00BF7B7E"/>
    <w:rsid w:val="00C01584"/>
    <w:rsid w:val="00C13B6B"/>
    <w:rsid w:val="00C25E7F"/>
    <w:rsid w:val="00C2746F"/>
    <w:rsid w:val="00C324A0"/>
    <w:rsid w:val="00C3300F"/>
    <w:rsid w:val="00C42BF8"/>
    <w:rsid w:val="00C50043"/>
    <w:rsid w:val="00C65485"/>
    <w:rsid w:val="00C7573B"/>
    <w:rsid w:val="00C93C03"/>
    <w:rsid w:val="00CA32DB"/>
    <w:rsid w:val="00CB2C8E"/>
    <w:rsid w:val="00CB602E"/>
    <w:rsid w:val="00CC7A3B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7198"/>
    <w:rsid w:val="00D32F65"/>
    <w:rsid w:val="00D35705"/>
    <w:rsid w:val="00D52DC2"/>
    <w:rsid w:val="00D53BCC"/>
    <w:rsid w:val="00D70DFB"/>
    <w:rsid w:val="00D766DF"/>
    <w:rsid w:val="00D8105A"/>
    <w:rsid w:val="00DA186E"/>
    <w:rsid w:val="00DA4116"/>
    <w:rsid w:val="00DB251C"/>
    <w:rsid w:val="00DB4630"/>
    <w:rsid w:val="00DC4F88"/>
    <w:rsid w:val="00DD145D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4766"/>
    <w:rsid w:val="00EA7100"/>
    <w:rsid w:val="00EA7F9F"/>
    <w:rsid w:val="00EB1274"/>
    <w:rsid w:val="00EB2620"/>
    <w:rsid w:val="00EB6AD0"/>
    <w:rsid w:val="00ED2BB6"/>
    <w:rsid w:val="00ED34E1"/>
    <w:rsid w:val="00ED3B8D"/>
    <w:rsid w:val="00ED58D1"/>
    <w:rsid w:val="00ED659C"/>
    <w:rsid w:val="00EE0A9F"/>
    <w:rsid w:val="00EF2E3A"/>
    <w:rsid w:val="00F072A7"/>
    <w:rsid w:val="00F078DC"/>
    <w:rsid w:val="00F07C88"/>
    <w:rsid w:val="00F32BA8"/>
    <w:rsid w:val="00F349F1"/>
    <w:rsid w:val="00F4350D"/>
    <w:rsid w:val="00F567F7"/>
    <w:rsid w:val="00F62036"/>
    <w:rsid w:val="00F65B52"/>
    <w:rsid w:val="00F67BCA"/>
    <w:rsid w:val="00F73BD6"/>
    <w:rsid w:val="00F74512"/>
    <w:rsid w:val="00F83989"/>
    <w:rsid w:val="00F85099"/>
    <w:rsid w:val="00F90475"/>
    <w:rsid w:val="00F9379C"/>
    <w:rsid w:val="00F9632C"/>
    <w:rsid w:val="00FA1E52"/>
    <w:rsid w:val="00FA7074"/>
    <w:rsid w:val="00FD0C5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2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2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2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2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2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12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12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12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12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812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12FB"/>
  </w:style>
  <w:style w:type="paragraph" w:customStyle="1" w:styleId="OPCParaBase">
    <w:name w:val="OPCParaBase"/>
    <w:qFormat/>
    <w:rsid w:val="003812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12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12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12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12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12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812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12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12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12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12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12FB"/>
  </w:style>
  <w:style w:type="paragraph" w:customStyle="1" w:styleId="Blocks">
    <w:name w:val="Blocks"/>
    <w:aliases w:val="bb"/>
    <w:basedOn w:val="OPCParaBase"/>
    <w:qFormat/>
    <w:rsid w:val="003812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1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12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12FB"/>
    <w:rPr>
      <w:i/>
    </w:rPr>
  </w:style>
  <w:style w:type="paragraph" w:customStyle="1" w:styleId="BoxList">
    <w:name w:val="BoxList"/>
    <w:aliases w:val="bl"/>
    <w:basedOn w:val="BoxText"/>
    <w:qFormat/>
    <w:rsid w:val="003812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12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12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12FB"/>
    <w:pPr>
      <w:ind w:left="1985" w:hanging="851"/>
    </w:pPr>
  </w:style>
  <w:style w:type="character" w:customStyle="1" w:styleId="CharAmPartNo">
    <w:name w:val="CharAmPartNo"/>
    <w:basedOn w:val="OPCCharBase"/>
    <w:qFormat/>
    <w:rsid w:val="003812FB"/>
  </w:style>
  <w:style w:type="character" w:customStyle="1" w:styleId="CharAmPartText">
    <w:name w:val="CharAmPartText"/>
    <w:basedOn w:val="OPCCharBase"/>
    <w:qFormat/>
    <w:rsid w:val="003812FB"/>
  </w:style>
  <w:style w:type="character" w:customStyle="1" w:styleId="CharAmSchNo">
    <w:name w:val="CharAmSchNo"/>
    <w:basedOn w:val="OPCCharBase"/>
    <w:qFormat/>
    <w:rsid w:val="003812FB"/>
  </w:style>
  <w:style w:type="character" w:customStyle="1" w:styleId="CharAmSchText">
    <w:name w:val="CharAmSchText"/>
    <w:basedOn w:val="OPCCharBase"/>
    <w:qFormat/>
    <w:rsid w:val="003812FB"/>
  </w:style>
  <w:style w:type="character" w:customStyle="1" w:styleId="CharBoldItalic">
    <w:name w:val="CharBoldItalic"/>
    <w:basedOn w:val="OPCCharBase"/>
    <w:uiPriority w:val="1"/>
    <w:qFormat/>
    <w:rsid w:val="003812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12FB"/>
  </w:style>
  <w:style w:type="character" w:customStyle="1" w:styleId="CharChapText">
    <w:name w:val="CharChapText"/>
    <w:basedOn w:val="OPCCharBase"/>
    <w:uiPriority w:val="1"/>
    <w:qFormat/>
    <w:rsid w:val="003812FB"/>
  </w:style>
  <w:style w:type="character" w:customStyle="1" w:styleId="CharDivNo">
    <w:name w:val="CharDivNo"/>
    <w:basedOn w:val="OPCCharBase"/>
    <w:uiPriority w:val="1"/>
    <w:qFormat/>
    <w:rsid w:val="003812FB"/>
  </w:style>
  <w:style w:type="character" w:customStyle="1" w:styleId="CharDivText">
    <w:name w:val="CharDivText"/>
    <w:basedOn w:val="OPCCharBase"/>
    <w:uiPriority w:val="1"/>
    <w:qFormat/>
    <w:rsid w:val="003812FB"/>
  </w:style>
  <w:style w:type="character" w:customStyle="1" w:styleId="CharItalic">
    <w:name w:val="CharItalic"/>
    <w:basedOn w:val="OPCCharBase"/>
    <w:uiPriority w:val="1"/>
    <w:qFormat/>
    <w:rsid w:val="003812FB"/>
    <w:rPr>
      <w:i/>
    </w:rPr>
  </w:style>
  <w:style w:type="character" w:customStyle="1" w:styleId="CharPartNo">
    <w:name w:val="CharPartNo"/>
    <w:basedOn w:val="OPCCharBase"/>
    <w:uiPriority w:val="1"/>
    <w:qFormat/>
    <w:rsid w:val="003812FB"/>
  </w:style>
  <w:style w:type="character" w:customStyle="1" w:styleId="CharPartText">
    <w:name w:val="CharPartText"/>
    <w:basedOn w:val="OPCCharBase"/>
    <w:uiPriority w:val="1"/>
    <w:qFormat/>
    <w:rsid w:val="003812FB"/>
  </w:style>
  <w:style w:type="character" w:customStyle="1" w:styleId="CharSectno">
    <w:name w:val="CharSectno"/>
    <w:basedOn w:val="OPCCharBase"/>
    <w:qFormat/>
    <w:rsid w:val="003812FB"/>
  </w:style>
  <w:style w:type="character" w:customStyle="1" w:styleId="CharSubdNo">
    <w:name w:val="CharSubdNo"/>
    <w:basedOn w:val="OPCCharBase"/>
    <w:uiPriority w:val="1"/>
    <w:qFormat/>
    <w:rsid w:val="003812FB"/>
  </w:style>
  <w:style w:type="character" w:customStyle="1" w:styleId="CharSubdText">
    <w:name w:val="CharSubdText"/>
    <w:basedOn w:val="OPCCharBase"/>
    <w:uiPriority w:val="1"/>
    <w:qFormat/>
    <w:rsid w:val="003812FB"/>
  </w:style>
  <w:style w:type="paragraph" w:customStyle="1" w:styleId="CTA--">
    <w:name w:val="CTA --"/>
    <w:basedOn w:val="OPCParaBase"/>
    <w:next w:val="Normal"/>
    <w:rsid w:val="003812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12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12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12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12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12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12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12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12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12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12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12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12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12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12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12F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812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12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12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12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12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12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12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12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12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12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12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12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12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12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12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12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12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12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12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12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12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12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12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12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12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12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12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12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12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12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12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12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12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12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12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1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12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12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12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12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12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812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812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812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812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812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812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812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812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12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12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12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12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12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12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12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812FB"/>
    <w:rPr>
      <w:sz w:val="16"/>
    </w:rPr>
  </w:style>
  <w:style w:type="table" w:customStyle="1" w:styleId="CFlag">
    <w:name w:val="CFlag"/>
    <w:basedOn w:val="TableNormal"/>
    <w:uiPriority w:val="99"/>
    <w:rsid w:val="003812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81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12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12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12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12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12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12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12F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12F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812F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812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12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812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12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12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12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12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12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12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12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12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12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12FB"/>
  </w:style>
  <w:style w:type="character" w:customStyle="1" w:styleId="CharSubPartNoCASA">
    <w:name w:val="CharSubPartNo(CASA)"/>
    <w:basedOn w:val="OPCCharBase"/>
    <w:uiPriority w:val="1"/>
    <w:rsid w:val="003812FB"/>
  </w:style>
  <w:style w:type="paragraph" w:customStyle="1" w:styleId="ENoteTTIndentHeadingSub">
    <w:name w:val="ENoteTTIndentHeadingSub"/>
    <w:aliases w:val="enTTHis"/>
    <w:basedOn w:val="OPCParaBase"/>
    <w:rsid w:val="003812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12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12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12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12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2C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1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12FB"/>
    <w:rPr>
      <w:sz w:val="22"/>
    </w:rPr>
  </w:style>
  <w:style w:type="paragraph" w:customStyle="1" w:styleId="SOTextNote">
    <w:name w:val="SO TextNote"/>
    <w:aliases w:val="sont"/>
    <w:basedOn w:val="SOText"/>
    <w:qFormat/>
    <w:rsid w:val="003812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12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12FB"/>
    <w:rPr>
      <w:sz w:val="22"/>
    </w:rPr>
  </w:style>
  <w:style w:type="paragraph" w:customStyle="1" w:styleId="FileName">
    <w:name w:val="FileName"/>
    <w:basedOn w:val="Normal"/>
    <w:rsid w:val="003812FB"/>
  </w:style>
  <w:style w:type="paragraph" w:customStyle="1" w:styleId="TableHeading">
    <w:name w:val="TableHeading"/>
    <w:aliases w:val="th"/>
    <w:basedOn w:val="OPCParaBase"/>
    <w:next w:val="Tabletext"/>
    <w:rsid w:val="003812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12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12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12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12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12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12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12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12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1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12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12F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12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12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1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2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812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812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812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812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812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812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812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812FB"/>
    <w:pPr>
      <w:ind w:left="240" w:hanging="240"/>
    </w:pPr>
  </w:style>
  <w:style w:type="paragraph" w:styleId="Index2">
    <w:name w:val="index 2"/>
    <w:basedOn w:val="Normal"/>
    <w:next w:val="Normal"/>
    <w:autoRedefine/>
    <w:rsid w:val="003812FB"/>
    <w:pPr>
      <w:ind w:left="480" w:hanging="240"/>
    </w:pPr>
  </w:style>
  <w:style w:type="paragraph" w:styleId="Index3">
    <w:name w:val="index 3"/>
    <w:basedOn w:val="Normal"/>
    <w:next w:val="Normal"/>
    <w:autoRedefine/>
    <w:rsid w:val="003812FB"/>
    <w:pPr>
      <w:ind w:left="720" w:hanging="240"/>
    </w:pPr>
  </w:style>
  <w:style w:type="paragraph" w:styleId="Index4">
    <w:name w:val="index 4"/>
    <w:basedOn w:val="Normal"/>
    <w:next w:val="Normal"/>
    <w:autoRedefine/>
    <w:rsid w:val="003812FB"/>
    <w:pPr>
      <w:ind w:left="960" w:hanging="240"/>
    </w:pPr>
  </w:style>
  <w:style w:type="paragraph" w:styleId="Index5">
    <w:name w:val="index 5"/>
    <w:basedOn w:val="Normal"/>
    <w:next w:val="Normal"/>
    <w:autoRedefine/>
    <w:rsid w:val="003812FB"/>
    <w:pPr>
      <w:ind w:left="1200" w:hanging="240"/>
    </w:pPr>
  </w:style>
  <w:style w:type="paragraph" w:styleId="Index6">
    <w:name w:val="index 6"/>
    <w:basedOn w:val="Normal"/>
    <w:next w:val="Normal"/>
    <w:autoRedefine/>
    <w:rsid w:val="003812FB"/>
    <w:pPr>
      <w:ind w:left="1440" w:hanging="240"/>
    </w:pPr>
  </w:style>
  <w:style w:type="paragraph" w:styleId="Index7">
    <w:name w:val="index 7"/>
    <w:basedOn w:val="Normal"/>
    <w:next w:val="Normal"/>
    <w:autoRedefine/>
    <w:rsid w:val="003812FB"/>
    <w:pPr>
      <w:ind w:left="1680" w:hanging="240"/>
    </w:pPr>
  </w:style>
  <w:style w:type="paragraph" w:styleId="Index8">
    <w:name w:val="index 8"/>
    <w:basedOn w:val="Normal"/>
    <w:next w:val="Normal"/>
    <w:autoRedefine/>
    <w:rsid w:val="003812FB"/>
    <w:pPr>
      <w:ind w:left="1920" w:hanging="240"/>
    </w:pPr>
  </w:style>
  <w:style w:type="paragraph" w:styleId="Index9">
    <w:name w:val="index 9"/>
    <w:basedOn w:val="Normal"/>
    <w:next w:val="Normal"/>
    <w:autoRedefine/>
    <w:rsid w:val="003812FB"/>
    <w:pPr>
      <w:ind w:left="2160" w:hanging="240"/>
    </w:pPr>
  </w:style>
  <w:style w:type="paragraph" w:styleId="NormalIndent">
    <w:name w:val="Normal Indent"/>
    <w:basedOn w:val="Normal"/>
    <w:rsid w:val="003812FB"/>
    <w:pPr>
      <w:ind w:left="720"/>
    </w:pPr>
  </w:style>
  <w:style w:type="paragraph" w:styleId="FootnoteText">
    <w:name w:val="footnote text"/>
    <w:basedOn w:val="Normal"/>
    <w:link w:val="FootnoteTextChar"/>
    <w:rsid w:val="003812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12FB"/>
  </w:style>
  <w:style w:type="paragraph" w:styleId="CommentText">
    <w:name w:val="annotation text"/>
    <w:basedOn w:val="Normal"/>
    <w:link w:val="CommentTextChar"/>
    <w:rsid w:val="003812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12FB"/>
  </w:style>
  <w:style w:type="paragraph" w:styleId="IndexHeading">
    <w:name w:val="index heading"/>
    <w:basedOn w:val="Normal"/>
    <w:next w:val="Index1"/>
    <w:rsid w:val="003812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812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812FB"/>
    <w:pPr>
      <w:ind w:left="480" w:hanging="480"/>
    </w:pPr>
  </w:style>
  <w:style w:type="paragraph" w:styleId="EnvelopeAddress">
    <w:name w:val="envelope address"/>
    <w:basedOn w:val="Normal"/>
    <w:rsid w:val="003812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812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812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812FB"/>
    <w:rPr>
      <w:sz w:val="16"/>
      <w:szCs w:val="16"/>
    </w:rPr>
  </w:style>
  <w:style w:type="character" w:styleId="PageNumber">
    <w:name w:val="page number"/>
    <w:basedOn w:val="DefaultParagraphFont"/>
    <w:rsid w:val="003812FB"/>
  </w:style>
  <w:style w:type="character" w:styleId="EndnoteReference">
    <w:name w:val="endnote reference"/>
    <w:basedOn w:val="DefaultParagraphFont"/>
    <w:rsid w:val="003812FB"/>
    <w:rPr>
      <w:vertAlign w:val="superscript"/>
    </w:rPr>
  </w:style>
  <w:style w:type="paragraph" w:styleId="EndnoteText">
    <w:name w:val="endnote text"/>
    <w:basedOn w:val="Normal"/>
    <w:link w:val="EndnoteTextChar"/>
    <w:rsid w:val="003812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812FB"/>
  </w:style>
  <w:style w:type="paragraph" w:styleId="TableofAuthorities">
    <w:name w:val="table of authorities"/>
    <w:basedOn w:val="Normal"/>
    <w:next w:val="Normal"/>
    <w:rsid w:val="003812FB"/>
    <w:pPr>
      <w:ind w:left="240" w:hanging="240"/>
    </w:pPr>
  </w:style>
  <w:style w:type="paragraph" w:styleId="MacroText">
    <w:name w:val="macro"/>
    <w:link w:val="MacroTextChar"/>
    <w:rsid w:val="003812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812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812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812FB"/>
    <w:pPr>
      <w:ind w:left="283" w:hanging="283"/>
    </w:pPr>
  </w:style>
  <w:style w:type="paragraph" w:styleId="ListBullet">
    <w:name w:val="List Bullet"/>
    <w:basedOn w:val="Normal"/>
    <w:autoRedefine/>
    <w:rsid w:val="003812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812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812FB"/>
    <w:pPr>
      <w:ind w:left="566" w:hanging="283"/>
    </w:pPr>
  </w:style>
  <w:style w:type="paragraph" w:styleId="List3">
    <w:name w:val="List 3"/>
    <w:basedOn w:val="Normal"/>
    <w:rsid w:val="003812FB"/>
    <w:pPr>
      <w:ind w:left="849" w:hanging="283"/>
    </w:pPr>
  </w:style>
  <w:style w:type="paragraph" w:styleId="List4">
    <w:name w:val="List 4"/>
    <w:basedOn w:val="Normal"/>
    <w:rsid w:val="003812FB"/>
    <w:pPr>
      <w:ind w:left="1132" w:hanging="283"/>
    </w:pPr>
  </w:style>
  <w:style w:type="paragraph" w:styleId="List5">
    <w:name w:val="List 5"/>
    <w:basedOn w:val="Normal"/>
    <w:rsid w:val="003812FB"/>
    <w:pPr>
      <w:ind w:left="1415" w:hanging="283"/>
    </w:pPr>
  </w:style>
  <w:style w:type="paragraph" w:styleId="ListBullet2">
    <w:name w:val="List Bullet 2"/>
    <w:basedOn w:val="Normal"/>
    <w:autoRedefine/>
    <w:rsid w:val="003812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812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812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812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812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812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812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812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812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812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812FB"/>
    <w:pPr>
      <w:ind w:left="4252"/>
    </w:pPr>
  </w:style>
  <w:style w:type="character" w:customStyle="1" w:styleId="ClosingChar">
    <w:name w:val="Closing Char"/>
    <w:basedOn w:val="DefaultParagraphFont"/>
    <w:link w:val="Closing"/>
    <w:rsid w:val="003812FB"/>
    <w:rPr>
      <w:sz w:val="22"/>
    </w:rPr>
  </w:style>
  <w:style w:type="paragraph" w:styleId="Signature">
    <w:name w:val="Signature"/>
    <w:basedOn w:val="Normal"/>
    <w:link w:val="SignatureChar"/>
    <w:rsid w:val="003812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812FB"/>
    <w:rPr>
      <w:sz w:val="22"/>
    </w:rPr>
  </w:style>
  <w:style w:type="paragraph" w:styleId="BodyText">
    <w:name w:val="Body Text"/>
    <w:basedOn w:val="Normal"/>
    <w:link w:val="BodyTextChar"/>
    <w:rsid w:val="003812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12FB"/>
    <w:rPr>
      <w:sz w:val="22"/>
    </w:rPr>
  </w:style>
  <w:style w:type="paragraph" w:styleId="BodyTextIndent">
    <w:name w:val="Body Text Indent"/>
    <w:basedOn w:val="Normal"/>
    <w:link w:val="BodyTextIndentChar"/>
    <w:rsid w:val="003812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12FB"/>
    <w:rPr>
      <w:sz w:val="22"/>
    </w:rPr>
  </w:style>
  <w:style w:type="paragraph" w:styleId="ListContinue">
    <w:name w:val="List Continue"/>
    <w:basedOn w:val="Normal"/>
    <w:rsid w:val="003812FB"/>
    <w:pPr>
      <w:spacing w:after="120"/>
      <w:ind w:left="283"/>
    </w:pPr>
  </w:style>
  <w:style w:type="paragraph" w:styleId="ListContinue2">
    <w:name w:val="List Continue 2"/>
    <w:basedOn w:val="Normal"/>
    <w:rsid w:val="003812FB"/>
    <w:pPr>
      <w:spacing w:after="120"/>
      <w:ind w:left="566"/>
    </w:pPr>
  </w:style>
  <w:style w:type="paragraph" w:styleId="ListContinue3">
    <w:name w:val="List Continue 3"/>
    <w:basedOn w:val="Normal"/>
    <w:rsid w:val="003812FB"/>
    <w:pPr>
      <w:spacing w:after="120"/>
      <w:ind w:left="849"/>
    </w:pPr>
  </w:style>
  <w:style w:type="paragraph" w:styleId="ListContinue4">
    <w:name w:val="List Continue 4"/>
    <w:basedOn w:val="Normal"/>
    <w:rsid w:val="003812FB"/>
    <w:pPr>
      <w:spacing w:after="120"/>
      <w:ind w:left="1132"/>
    </w:pPr>
  </w:style>
  <w:style w:type="paragraph" w:styleId="ListContinue5">
    <w:name w:val="List Continue 5"/>
    <w:basedOn w:val="Normal"/>
    <w:rsid w:val="003812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8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812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812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812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812FB"/>
  </w:style>
  <w:style w:type="character" w:customStyle="1" w:styleId="SalutationChar">
    <w:name w:val="Salutation Char"/>
    <w:basedOn w:val="DefaultParagraphFont"/>
    <w:link w:val="Salutation"/>
    <w:rsid w:val="003812FB"/>
    <w:rPr>
      <w:sz w:val="22"/>
    </w:rPr>
  </w:style>
  <w:style w:type="paragraph" w:styleId="Date">
    <w:name w:val="Date"/>
    <w:basedOn w:val="Normal"/>
    <w:next w:val="Normal"/>
    <w:link w:val="DateChar"/>
    <w:rsid w:val="003812FB"/>
  </w:style>
  <w:style w:type="character" w:customStyle="1" w:styleId="DateChar">
    <w:name w:val="Date Char"/>
    <w:basedOn w:val="DefaultParagraphFont"/>
    <w:link w:val="Date"/>
    <w:rsid w:val="003812FB"/>
    <w:rPr>
      <w:sz w:val="22"/>
    </w:rPr>
  </w:style>
  <w:style w:type="paragraph" w:styleId="BodyTextFirstIndent">
    <w:name w:val="Body Text First Indent"/>
    <w:basedOn w:val="BodyText"/>
    <w:link w:val="BodyTextFirstIndentChar"/>
    <w:rsid w:val="003812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812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812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812FB"/>
    <w:rPr>
      <w:sz w:val="22"/>
    </w:rPr>
  </w:style>
  <w:style w:type="paragraph" w:styleId="BodyText2">
    <w:name w:val="Body Text 2"/>
    <w:basedOn w:val="Normal"/>
    <w:link w:val="BodyText2Char"/>
    <w:rsid w:val="003812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812FB"/>
    <w:rPr>
      <w:sz w:val="22"/>
    </w:rPr>
  </w:style>
  <w:style w:type="paragraph" w:styleId="BodyText3">
    <w:name w:val="Body Text 3"/>
    <w:basedOn w:val="Normal"/>
    <w:link w:val="BodyText3Char"/>
    <w:rsid w:val="003812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12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812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12FB"/>
    <w:rPr>
      <w:sz w:val="22"/>
    </w:rPr>
  </w:style>
  <w:style w:type="paragraph" w:styleId="BodyTextIndent3">
    <w:name w:val="Body Text Indent 3"/>
    <w:basedOn w:val="Normal"/>
    <w:link w:val="BodyTextIndent3Char"/>
    <w:rsid w:val="003812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12FB"/>
    <w:rPr>
      <w:sz w:val="16"/>
      <w:szCs w:val="16"/>
    </w:rPr>
  </w:style>
  <w:style w:type="paragraph" w:styleId="BlockText">
    <w:name w:val="Block Text"/>
    <w:basedOn w:val="Normal"/>
    <w:rsid w:val="003812FB"/>
    <w:pPr>
      <w:spacing w:after="120"/>
      <w:ind w:left="1440" w:right="1440"/>
    </w:pPr>
  </w:style>
  <w:style w:type="character" w:styleId="Hyperlink">
    <w:name w:val="Hyperlink"/>
    <w:basedOn w:val="DefaultParagraphFont"/>
    <w:rsid w:val="003812FB"/>
    <w:rPr>
      <w:color w:val="0000FF"/>
      <w:u w:val="single"/>
    </w:rPr>
  </w:style>
  <w:style w:type="character" w:styleId="FollowedHyperlink">
    <w:name w:val="FollowedHyperlink"/>
    <w:basedOn w:val="DefaultParagraphFont"/>
    <w:rsid w:val="003812FB"/>
    <w:rPr>
      <w:color w:val="800080"/>
      <w:u w:val="single"/>
    </w:rPr>
  </w:style>
  <w:style w:type="character" w:styleId="Strong">
    <w:name w:val="Strong"/>
    <w:basedOn w:val="DefaultParagraphFont"/>
    <w:qFormat/>
    <w:rsid w:val="003812FB"/>
    <w:rPr>
      <w:b/>
      <w:bCs/>
    </w:rPr>
  </w:style>
  <w:style w:type="character" w:styleId="Emphasis">
    <w:name w:val="Emphasis"/>
    <w:basedOn w:val="DefaultParagraphFont"/>
    <w:qFormat/>
    <w:rsid w:val="003812FB"/>
    <w:rPr>
      <w:i/>
      <w:iCs/>
    </w:rPr>
  </w:style>
  <w:style w:type="paragraph" w:styleId="DocumentMap">
    <w:name w:val="Document Map"/>
    <w:basedOn w:val="Normal"/>
    <w:link w:val="DocumentMapChar"/>
    <w:rsid w:val="003812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812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812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812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812FB"/>
  </w:style>
  <w:style w:type="character" w:customStyle="1" w:styleId="E-mailSignatureChar">
    <w:name w:val="E-mail Signature Char"/>
    <w:basedOn w:val="DefaultParagraphFont"/>
    <w:link w:val="E-mailSignature"/>
    <w:rsid w:val="003812FB"/>
    <w:rPr>
      <w:sz w:val="22"/>
    </w:rPr>
  </w:style>
  <w:style w:type="paragraph" w:styleId="NormalWeb">
    <w:name w:val="Normal (Web)"/>
    <w:basedOn w:val="Normal"/>
    <w:rsid w:val="003812FB"/>
  </w:style>
  <w:style w:type="character" w:styleId="HTMLAcronym">
    <w:name w:val="HTML Acronym"/>
    <w:basedOn w:val="DefaultParagraphFont"/>
    <w:rsid w:val="003812FB"/>
  </w:style>
  <w:style w:type="paragraph" w:styleId="HTMLAddress">
    <w:name w:val="HTML Address"/>
    <w:basedOn w:val="Normal"/>
    <w:link w:val="HTMLAddressChar"/>
    <w:rsid w:val="003812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812FB"/>
    <w:rPr>
      <w:i/>
      <w:iCs/>
      <w:sz w:val="22"/>
    </w:rPr>
  </w:style>
  <w:style w:type="character" w:styleId="HTMLCite">
    <w:name w:val="HTML Cite"/>
    <w:basedOn w:val="DefaultParagraphFont"/>
    <w:rsid w:val="003812FB"/>
    <w:rPr>
      <w:i/>
      <w:iCs/>
    </w:rPr>
  </w:style>
  <w:style w:type="character" w:styleId="HTMLCode">
    <w:name w:val="HTML Code"/>
    <w:basedOn w:val="DefaultParagraphFont"/>
    <w:rsid w:val="003812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12FB"/>
    <w:rPr>
      <w:i/>
      <w:iCs/>
    </w:rPr>
  </w:style>
  <w:style w:type="character" w:styleId="HTMLKeyboard">
    <w:name w:val="HTML Keyboard"/>
    <w:basedOn w:val="DefaultParagraphFont"/>
    <w:rsid w:val="003812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812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812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812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12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12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8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2FB"/>
    <w:rPr>
      <w:b/>
      <w:bCs/>
    </w:rPr>
  </w:style>
  <w:style w:type="numbering" w:styleId="1ai">
    <w:name w:val="Outline List 1"/>
    <w:basedOn w:val="NoList"/>
    <w:rsid w:val="003812FB"/>
    <w:pPr>
      <w:numPr>
        <w:numId w:val="14"/>
      </w:numPr>
    </w:pPr>
  </w:style>
  <w:style w:type="numbering" w:styleId="111111">
    <w:name w:val="Outline List 2"/>
    <w:basedOn w:val="NoList"/>
    <w:rsid w:val="003812FB"/>
    <w:pPr>
      <w:numPr>
        <w:numId w:val="15"/>
      </w:numPr>
    </w:pPr>
  </w:style>
  <w:style w:type="numbering" w:styleId="ArticleSection">
    <w:name w:val="Outline List 3"/>
    <w:basedOn w:val="NoList"/>
    <w:rsid w:val="003812FB"/>
    <w:pPr>
      <w:numPr>
        <w:numId w:val="17"/>
      </w:numPr>
    </w:pPr>
  </w:style>
  <w:style w:type="table" w:styleId="TableSimple1">
    <w:name w:val="Table Simple 1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12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12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12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12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12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12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12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12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12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12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812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12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12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12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12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12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12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12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12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12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12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12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812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12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12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812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12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812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12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12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12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12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12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12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812F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812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12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12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12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812FB"/>
  </w:style>
  <w:style w:type="paragraph" w:styleId="Revision">
    <w:name w:val="Revision"/>
    <w:hidden/>
    <w:uiPriority w:val="99"/>
    <w:semiHidden/>
    <w:rsid w:val="0074749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2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2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2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2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2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12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12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12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12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812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12FB"/>
  </w:style>
  <w:style w:type="paragraph" w:customStyle="1" w:styleId="OPCParaBase">
    <w:name w:val="OPCParaBase"/>
    <w:qFormat/>
    <w:rsid w:val="003812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12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12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12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12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12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812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12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12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12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12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12FB"/>
  </w:style>
  <w:style w:type="paragraph" w:customStyle="1" w:styleId="Blocks">
    <w:name w:val="Blocks"/>
    <w:aliases w:val="bb"/>
    <w:basedOn w:val="OPCParaBase"/>
    <w:qFormat/>
    <w:rsid w:val="003812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1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12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12FB"/>
    <w:rPr>
      <w:i/>
    </w:rPr>
  </w:style>
  <w:style w:type="paragraph" w:customStyle="1" w:styleId="BoxList">
    <w:name w:val="BoxList"/>
    <w:aliases w:val="bl"/>
    <w:basedOn w:val="BoxText"/>
    <w:qFormat/>
    <w:rsid w:val="003812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12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12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12FB"/>
    <w:pPr>
      <w:ind w:left="1985" w:hanging="851"/>
    </w:pPr>
  </w:style>
  <w:style w:type="character" w:customStyle="1" w:styleId="CharAmPartNo">
    <w:name w:val="CharAmPartNo"/>
    <w:basedOn w:val="OPCCharBase"/>
    <w:qFormat/>
    <w:rsid w:val="003812FB"/>
  </w:style>
  <w:style w:type="character" w:customStyle="1" w:styleId="CharAmPartText">
    <w:name w:val="CharAmPartText"/>
    <w:basedOn w:val="OPCCharBase"/>
    <w:qFormat/>
    <w:rsid w:val="003812FB"/>
  </w:style>
  <w:style w:type="character" w:customStyle="1" w:styleId="CharAmSchNo">
    <w:name w:val="CharAmSchNo"/>
    <w:basedOn w:val="OPCCharBase"/>
    <w:qFormat/>
    <w:rsid w:val="003812FB"/>
  </w:style>
  <w:style w:type="character" w:customStyle="1" w:styleId="CharAmSchText">
    <w:name w:val="CharAmSchText"/>
    <w:basedOn w:val="OPCCharBase"/>
    <w:qFormat/>
    <w:rsid w:val="003812FB"/>
  </w:style>
  <w:style w:type="character" w:customStyle="1" w:styleId="CharBoldItalic">
    <w:name w:val="CharBoldItalic"/>
    <w:basedOn w:val="OPCCharBase"/>
    <w:uiPriority w:val="1"/>
    <w:qFormat/>
    <w:rsid w:val="003812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12FB"/>
  </w:style>
  <w:style w:type="character" w:customStyle="1" w:styleId="CharChapText">
    <w:name w:val="CharChapText"/>
    <w:basedOn w:val="OPCCharBase"/>
    <w:uiPriority w:val="1"/>
    <w:qFormat/>
    <w:rsid w:val="003812FB"/>
  </w:style>
  <w:style w:type="character" w:customStyle="1" w:styleId="CharDivNo">
    <w:name w:val="CharDivNo"/>
    <w:basedOn w:val="OPCCharBase"/>
    <w:uiPriority w:val="1"/>
    <w:qFormat/>
    <w:rsid w:val="003812FB"/>
  </w:style>
  <w:style w:type="character" w:customStyle="1" w:styleId="CharDivText">
    <w:name w:val="CharDivText"/>
    <w:basedOn w:val="OPCCharBase"/>
    <w:uiPriority w:val="1"/>
    <w:qFormat/>
    <w:rsid w:val="003812FB"/>
  </w:style>
  <w:style w:type="character" w:customStyle="1" w:styleId="CharItalic">
    <w:name w:val="CharItalic"/>
    <w:basedOn w:val="OPCCharBase"/>
    <w:uiPriority w:val="1"/>
    <w:qFormat/>
    <w:rsid w:val="003812FB"/>
    <w:rPr>
      <w:i/>
    </w:rPr>
  </w:style>
  <w:style w:type="character" w:customStyle="1" w:styleId="CharPartNo">
    <w:name w:val="CharPartNo"/>
    <w:basedOn w:val="OPCCharBase"/>
    <w:uiPriority w:val="1"/>
    <w:qFormat/>
    <w:rsid w:val="003812FB"/>
  </w:style>
  <w:style w:type="character" w:customStyle="1" w:styleId="CharPartText">
    <w:name w:val="CharPartText"/>
    <w:basedOn w:val="OPCCharBase"/>
    <w:uiPriority w:val="1"/>
    <w:qFormat/>
    <w:rsid w:val="003812FB"/>
  </w:style>
  <w:style w:type="character" w:customStyle="1" w:styleId="CharSectno">
    <w:name w:val="CharSectno"/>
    <w:basedOn w:val="OPCCharBase"/>
    <w:qFormat/>
    <w:rsid w:val="003812FB"/>
  </w:style>
  <w:style w:type="character" w:customStyle="1" w:styleId="CharSubdNo">
    <w:name w:val="CharSubdNo"/>
    <w:basedOn w:val="OPCCharBase"/>
    <w:uiPriority w:val="1"/>
    <w:qFormat/>
    <w:rsid w:val="003812FB"/>
  </w:style>
  <w:style w:type="character" w:customStyle="1" w:styleId="CharSubdText">
    <w:name w:val="CharSubdText"/>
    <w:basedOn w:val="OPCCharBase"/>
    <w:uiPriority w:val="1"/>
    <w:qFormat/>
    <w:rsid w:val="003812FB"/>
  </w:style>
  <w:style w:type="paragraph" w:customStyle="1" w:styleId="CTA--">
    <w:name w:val="CTA --"/>
    <w:basedOn w:val="OPCParaBase"/>
    <w:next w:val="Normal"/>
    <w:rsid w:val="003812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12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12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12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12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12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12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12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12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12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12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12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12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12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12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12F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812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12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12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12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12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12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12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12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12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12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12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12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12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12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12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12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12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12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12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12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12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12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12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12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12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12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12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12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12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12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12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12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12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12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12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1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12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12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12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12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12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812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812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812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812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812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812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812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812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12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12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12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12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12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12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12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812FB"/>
    <w:rPr>
      <w:sz w:val="16"/>
    </w:rPr>
  </w:style>
  <w:style w:type="table" w:customStyle="1" w:styleId="CFlag">
    <w:name w:val="CFlag"/>
    <w:basedOn w:val="TableNormal"/>
    <w:uiPriority w:val="99"/>
    <w:rsid w:val="003812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81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12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12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12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12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12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12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12F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12F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812F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812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12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812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12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12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12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12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12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12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12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12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12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12FB"/>
  </w:style>
  <w:style w:type="character" w:customStyle="1" w:styleId="CharSubPartNoCASA">
    <w:name w:val="CharSubPartNo(CASA)"/>
    <w:basedOn w:val="OPCCharBase"/>
    <w:uiPriority w:val="1"/>
    <w:rsid w:val="003812FB"/>
  </w:style>
  <w:style w:type="paragraph" w:customStyle="1" w:styleId="ENoteTTIndentHeadingSub">
    <w:name w:val="ENoteTTIndentHeadingSub"/>
    <w:aliases w:val="enTTHis"/>
    <w:basedOn w:val="OPCParaBase"/>
    <w:rsid w:val="003812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12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12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12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12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2C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1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12FB"/>
    <w:rPr>
      <w:sz w:val="22"/>
    </w:rPr>
  </w:style>
  <w:style w:type="paragraph" w:customStyle="1" w:styleId="SOTextNote">
    <w:name w:val="SO TextNote"/>
    <w:aliases w:val="sont"/>
    <w:basedOn w:val="SOText"/>
    <w:qFormat/>
    <w:rsid w:val="003812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12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12FB"/>
    <w:rPr>
      <w:sz w:val="22"/>
    </w:rPr>
  </w:style>
  <w:style w:type="paragraph" w:customStyle="1" w:styleId="FileName">
    <w:name w:val="FileName"/>
    <w:basedOn w:val="Normal"/>
    <w:rsid w:val="003812FB"/>
  </w:style>
  <w:style w:type="paragraph" w:customStyle="1" w:styleId="TableHeading">
    <w:name w:val="TableHeading"/>
    <w:aliases w:val="th"/>
    <w:basedOn w:val="OPCParaBase"/>
    <w:next w:val="Tabletext"/>
    <w:rsid w:val="003812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12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12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12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12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12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12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12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12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1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12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12F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12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12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1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2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812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812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812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812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812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812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812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812FB"/>
    <w:pPr>
      <w:ind w:left="240" w:hanging="240"/>
    </w:pPr>
  </w:style>
  <w:style w:type="paragraph" w:styleId="Index2">
    <w:name w:val="index 2"/>
    <w:basedOn w:val="Normal"/>
    <w:next w:val="Normal"/>
    <w:autoRedefine/>
    <w:rsid w:val="003812FB"/>
    <w:pPr>
      <w:ind w:left="480" w:hanging="240"/>
    </w:pPr>
  </w:style>
  <w:style w:type="paragraph" w:styleId="Index3">
    <w:name w:val="index 3"/>
    <w:basedOn w:val="Normal"/>
    <w:next w:val="Normal"/>
    <w:autoRedefine/>
    <w:rsid w:val="003812FB"/>
    <w:pPr>
      <w:ind w:left="720" w:hanging="240"/>
    </w:pPr>
  </w:style>
  <w:style w:type="paragraph" w:styleId="Index4">
    <w:name w:val="index 4"/>
    <w:basedOn w:val="Normal"/>
    <w:next w:val="Normal"/>
    <w:autoRedefine/>
    <w:rsid w:val="003812FB"/>
    <w:pPr>
      <w:ind w:left="960" w:hanging="240"/>
    </w:pPr>
  </w:style>
  <w:style w:type="paragraph" w:styleId="Index5">
    <w:name w:val="index 5"/>
    <w:basedOn w:val="Normal"/>
    <w:next w:val="Normal"/>
    <w:autoRedefine/>
    <w:rsid w:val="003812FB"/>
    <w:pPr>
      <w:ind w:left="1200" w:hanging="240"/>
    </w:pPr>
  </w:style>
  <w:style w:type="paragraph" w:styleId="Index6">
    <w:name w:val="index 6"/>
    <w:basedOn w:val="Normal"/>
    <w:next w:val="Normal"/>
    <w:autoRedefine/>
    <w:rsid w:val="003812FB"/>
    <w:pPr>
      <w:ind w:left="1440" w:hanging="240"/>
    </w:pPr>
  </w:style>
  <w:style w:type="paragraph" w:styleId="Index7">
    <w:name w:val="index 7"/>
    <w:basedOn w:val="Normal"/>
    <w:next w:val="Normal"/>
    <w:autoRedefine/>
    <w:rsid w:val="003812FB"/>
    <w:pPr>
      <w:ind w:left="1680" w:hanging="240"/>
    </w:pPr>
  </w:style>
  <w:style w:type="paragraph" w:styleId="Index8">
    <w:name w:val="index 8"/>
    <w:basedOn w:val="Normal"/>
    <w:next w:val="Normal"/>
    <w:autoRedefine/>
    <w:rsid w:val="003812FB"/>
    <w:pPr>
      <w:ind w:left="1920" w:hanging="240"/>
    </w:pPr>
  </w:style>
  <w:style w:type="paragraph" w:styleId="Index9">
    <w:name w:val="index 9"/>
    <w:basedOn w:val="Normal"/>
    <w:next w:val="Normal"/>
    <w:autoRedefine/>
    <w:rsid w:val="003812FB"/>
    <w:pPr>
      <w:ind w:left="2160" w:hanging="240"/>
    </w:pPr>
  </w:style>
  <w:style w:type="paragraph" w:styleId="NormalIndent">
    <w:name w:val="Normal Indent"/>
    <w:basedOn w:val="Normal"/>
    <w:rsid w:val="003812FB"/>
    <w:pPr>
      <w:ind w:left="720"/>
    </w:pPr>
  </w:style>
  <w:style w:type="paragraph" w:styleId="FootnoteText">
    <w:name w:val="footnote text"/>
    <w:basedOn w:val="Normal"/>
    <w:link w:val="FootnoteTextChar"/>
    <w:rsid w:val="003812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12FB"/>
  </w:style>
  <w:style w:type="paragraph" w:styleId="CommentText">
    <w:name w:val="annotation text"/>
    <w:basedOn w:val="Normal"/>
    <w:link w:val="CommentTextChar"/>
    <w:rsid w:val="003812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12FB"/>
  </w:style>
  <w:style w:type="paragraph" w:styleId="IndexHeading">
    <w:name w:val="index heading"/>
    <w:basedOn w:val="Normal"/>
    <w:next w:val="Index1"/>
    <w:rsid w:val="003812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812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812FB"/>
    <w:pPr>
      <w:ind w:left="480" w:hanging="480"/>
    </w:pPr>
  </w:style>
  <w:style w:type="paragraph" w:styleId="EnvelopeAddress">
    <w:name w:val="envelope address"/>
    <w:basedOn w:val="Normal"/>
    <w:rsid w:val="003812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812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812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812FB"/>
    <w:rPr>
      <w:sz w:val="16"/>
      <w:szCs w:val="16"/>
    </w:rPr>
  </w:style>
  <w:style w:type="character" w:styleId="PageNumber">
    <w:name w:val="page number"/>
    <w:basedOn w:val="DefaultParagraphFont"/>
    <w:rsid w:val="003812FB"/>
  </w:style>
  <w:style w:type="character" w:styleId="EndnoteReference">
    <w:name w:val="endnote reference"/>
    <w:basedOn w:val="DefaultParagraphFont"/>
    <w:rsid w:val="003812FB"/>
    <w:rPr>
      <w:vertAlign w:val="superscript"/>
    </w:rPr>
  </w:style>
  <w:style w:type="paragraph" w:styleId="EndnoteText">
    <w:name w:val="endnote text"/>
    <w:basedOn w:val="Normal"/>
    <w:link w:val="EndnoteTextChar"/>
    <w:rsid w:val="003812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812FB"/>
  </w:style>
  <w:style w:type="paragraph" w:styleId="TableofAuthorities">
    <w:name w:val="table of authorities"/>
    <w:basedOn w:val="Normal"/>
    <w:next w:val="Normal"/>
    <w:rsid w:val="003812FB"/>
    <w:pPr>
      <w:ind w:left="240" w:hanging="240"/>
    </w:pPr>
  </w:style>
  <w:style w:type="paragraph" w:styleId="MacroText">
    <w:name w:val="macro"/>
    <w:link w:val="MacroTextChar"/>
    <w:rsid w:val="003812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812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812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812FB"/>
    <w:pPr>
      <w:ind w:left="283" w:hanging="283"/>
    </w:pPr>
  </w:style>
  <w:style w:type="paragraph" w:styleId="ListBullet">
    <w:name w:val="List Bullet"/>
    <w:basedOn w:val="Normal"/>
    <w:autoRedefine/>
    <w:rsid w:val="003812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812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812FB"/>
    <w:pPr>
      <w:ind w:left="566" w:hanging="283"/>
    </w:pPr>
  </w:style>
  <w:style w:type="paragraph" w:styleId="List3">
    <w:name w:val="List 3"/>
    <w:basedOn w:val="Normal"/>
    <w:rsid w:val="003812FB"/>
    <w:pPr>
      <w:ind w:left="849" w:hanging="283"/>
    </w:pPr>
  </w:style>
  <w:style w:type="paragraph" w:styleId="List4">
    <w:name w:val="List 4"/>
    <w:basedOn w:val="Normal"/>
    <w:rsid w:val="003812FB"/>
    <w:pPr>
      <w:ind w:left="1132" w:hanging="283"/>
    </w:pPr>
  </w:style>
  <w:style w:type="paragraph" w:styleId="List5">
    <w:name w:val="List 5"/>
    <w:basedOn w:val="Normal"/>
    <w:rsid w:val="003812FB"/>
    <w:pPr>
      <w:ind w:left="1415" w:hanging="283"/>
    </w:pPr>
  </w:style>
  <w:style w:type="paragraph" w:styleId="ListBullet2">
    <w:name w:val="List Bullet 2"/>
    <w:basedOn w:val="Normal"/>
    <w:autoRedefine/>
    <w:rsid w:val="003812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812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812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812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812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812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812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812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812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812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812FB"/>
    <w:pPr>
      <w:ind w:left="4252"/>
    </w:pPr>
  </w:style>
  <w:style w:type="character" w:customStyle="1" w:styleId="ClosingChar">
    <w:name w:val="Closing Char"/>
    <w:basedOn w:val="DefaultParagraphFont"/>
    <w:link w:val="Closing"/>
    <w:rsid w:val="003812FB"/>
    <w:rPr>
      <w:sz w:val="22"/>
    </w:rPr>
  </w:style>
  <w:style w:type="paragraph" w:styleId="Signature">
    <w:name w:val="Signature"/>
    <w:basedOn w:val="Normal"/>
    <w:link w:val="SignatureChar"/>
    <w:rsid w:val="003812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812FB"/>
    <w:rPr>
      <w:sz w:val="22"/>
    </w:rPr>
  </w:style>
  <w:style w:type="paragraph" w:styleId="BodyText">
    <w:name w:val="Body Text"/>
    <w:basedOn w:val="Normal"/>
    <w:link w:val="BodyTextChar"/>
    <w:rsid w:val="003812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12FB"/>
    <w:rPr>
      <w:sz w:val="22"/>
    </w:rPr>
  </w:style>
  <w:style w:type="paragraph" w:styleId="BodyTextIndent">
    <w:name w:val="Body Text Indent"/>
    <w:basedOn w:val="Normal"/>
    <w:link w:val="BodyTextIndentChar"/>
    <w:rsid w:val="003812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12FB"/>
    <w:rPr>
      <w:sz w:val="22"/>
    </w:rPr>
  </w:style>
  <w:style w:type="paragraph" w:styleId="ListContinue">
    <w:name w:val="List Continue"/>
    <w:basedOn w:val="Normal"/>
    <w:rsid w:val="003812FB"/>
    <w:pPr>
      <w:spacing w:after="120"/>
      <w:ind w:left="283"/>
    </w:pPr>
  </w:style>
  <w:style w:type="paragraph" w:styleId="ListContinue2">
    <w:name w:val="List Continue 2"/>
    <w:basedOn w:val="Normal"/>
    <w:rsid w:val="003812FB"/>
    <w:pPr>
      <w:spacing w:after="120"/>
      <w:ind w:left="566"/>
    </w:pPr>
  </w:style>
  <w:style w:type="paragraph" w:styleId="ListContinue3">
    <w:name w:val="List Continue 3"/>
    <w:basedOn w:val="Normal"/>
    <w:rsid w:val="003812FB"/>
    <w:pPr>
      <w:spacing w:after="120"/>
      <w:ind w:left="849"/>
    </w:pPr>
  </w:style>
  <w:style w:type="paragraph" w:styleId="ListContinue4">
    <w:name w:val="List Continue 4"/>
    <w:basedOn w:val="Normal"/>
    <w:rsid w:val="003812FB"/>
    <w:pPr>
      <w:spacing w:after="120"/>
      <w:ind w:left="1132"/>
    </w:pPr>
  </w:style>
  <w:style w:type="paragraph" w:styleId="ListContinue5">
    <w:name w:val="List Continue 5"/>
    <w:basedOn w:val="Normal"/>
    <w:rsid w:val="003812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8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812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812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812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812FB"/>
  </w:style>
  <w:style w:type="character" w:customStyle="1" w:styleId="SalutationChar">
    <w:name w:val="Salutation Char"/>
    <w:basedOn w:val="DefaultParagraphFont"/>
    <w:link w:val="Salutation"/>
    <w:rsid w:val="003812FB"/>
    <w:rPr>
      <w:sz w:val="22"/>
    </w:rPr>
  </w:style>
  <w:style w:type="paragraph" w:styleId="Date">
    <w:name w:val="Date"/>
    <w:basedOn w:val="Normal"/>
    <w:next w:val="Normal"/>
    <w:link w:val="DateChar"/>
    <w:rsid w:val="003812FB"/>
  </w:style>
  <w:style w:type="character" w:customStyle="1" w:styleId="DateChar">
    <w:name w:val="Date Char"/>
    <w:basedOn w:val="DefaultParagraphFont"/>
    <w:link w:val="Date"/>
    <w:rsid w:val="003812FB"/>
    <w:rPr>
      <w:sz w:val="22"/>
    </w:rPr>
  </w:style>
  <w:style w:type="paragraph" w:styleId="BodyTextFirstIndent">
    <w:name w:val="Body Text First Indent"/>
    <w:basedOn w:val="BodyText"/>
    <w:link w:val="BodyTextFirstIndentChar"/>
    <w:rsid w:val="003812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812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812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812FB"/>
    <w:rPr>
      <w:sz w:val="22"/>
    </w:rPr>
  </w:style>
  <w:style w:type="paragraph" w:styleId="BodyText2">
    <w:name w:val="Body Text 2"/>
    <w:basedOn w:val="Normal"/>
    <w:link w:val="BodyText2Char"/>
    <w:rsid w:val="003812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812FB"/>
    <w:rPr>
      <w:sz w:val="22"/>
    </w:rPr>
  </w:style>
  <w:style w:type="paragraph" w:styleId="BodyText3">
    <w:name w:val="Body Text 3"/>
    <w:basedOn w:val="Normal"/>
    <w:link w:val="BodyText3Char"/>
    <w:rsid w:val="003812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12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812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12FB"/>
    <w:rPr>
      <w:sz w:val="22"/>
    </w:rPr>
  </w:style>
  <w:style w:type="paragraph" w:styleId="BodyTextIndent3">
    <w:name w:val="Body Text Indent 3"/>
    <w:basedOn w:val="Normal"/>
    <w:link w:val="BodyTextIndent3Char"/>
    <w:rsid w:val="003812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12FB"/>
    <w:rPr>
      <w:sz w:val="16"/>
      <w:szCs w:val="16"/>
    </w:rPr>
  </w:style>
  <w:style w:type="paragraph" w:styleId="BlockText">
    <w:name w:val="Block Text"/>
    <w:basedOn w:val="Normal"/>
    <w:rsid w:val="003812FB"/>
    <w:pPr>
      <w:spacing w:after="120"/>
      <w:ind w:left="1440" w:right="1440"/>
    </w:pPr>
  </w:style>
  <w:style w:type="character" w:styleId="Hyperlink">
    <w:name w:val="Hyperlink"/>
    <w:basedOn w:val="DefaultParagraphFont"/>
    <w:rsid w:val="003812FB"/>
    <w:rPr>
      <w:color w:val="0000FF"/>
      <w:u w:val="single"/>
    </w:rPr>
  </w:style>
  <w:style w:type="character" w:styleId="FollowedHyperlink">
    <w:name w:val="FollowedHyperlink"/>
    <w:basedOn w:val="DefaultParagraphFont"/>
    <w:rsid w:val="003812FB"/>
    <w:rPr>
      <w:color w:val="800080"/>
      <w:u w:val="single"/>
    </w:rPr>
  </w:style>
  <w:style w:type="character" w:styleId="Strong">
    <w:name w:val="Strong"/>
    <w:basedOn w:val="DefaultParagraphFont"/>
    <w:qFormat/>
    <w:rsid w:val="003812FB"/>
    <w:rPr>
      <w:b/>
      <w:bCs/>
    </w:rPr>
  </w:style>
  <w:style w:type="character" w:styleId="Emphasis">
    <w:name w:val="Emphasis"/>
    <w:basedOn w:val="DefaultParagraphFont"/>
    <w:qFormat/>
    <w:rsid w:val="003812FB"/>
    <w:rPr>
      <w:i/>
      <w:iCs/>
    </w:rPr>
  </w:style>
  <w:style w:type="paragraph" w:styleId="DocumentMap">
    <w:name w:val="Document Map"/>
    <w:basedOn w:val="Normal"/>
    <w:link w:val="DocumentMapChar"/>
    <w:rsid w:val="003812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812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812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812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812FB"/>
  </w:style>
  <w:style w:type="character" w:customStyle="1" w:styleId="E-mailSignatureChar">
    <w:name w:val="E-mail Signature Char"/>
    <w:basedOn w:val="DefaultParagraphFont"/>
    <w:link w:val="E-mailSignature"/>
    <w:rsid w:val="003812FB"/>
    <w:rPr>
      <w:sz w:val="22"/>
    </w:rPr>
  </w:style>
  <w:style w:type="paragraph" w:styleId="NormalWeb">
    <w:name w:val="Normal (Web)"/>
    <w:basedOn w:val="Normal"/>
    <w:rsid w:val="003812FB"/>
  </w:style>
  <w:style w:type="character" w:styleId="HTMLAcronym">
    <w:name w:val="HTML Acronym"/>
    <w:basedOn w:val="DefaultParagraphFont"/>
    <w:rsid w:val="003812FB"/>
  </w:style>
  <w:style w:type="paragraph" w:styleId="HTMLAddress">
    <w:name w:val="HTML Address"/>
    <w:basedOn w:val="Normal"/>
    <w:link w:val="HTMLAddressChar"/>
    <w:rsid w:val="003812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812FB"/>
    <w:rPr>
      <w:i/>
      <w:iCs/>
      <w:sz w:val="22"/>
    </w:rPr>
  </w:style>
  <w:style w:type="character" w:styleId="HTMLCite">
    <w:name w:val="HTML Cite"/>
    <w:basedOn w:val="DefaultParagraphFont"/>
    <w:rsid w:val="003812FB"/>
    <w:rPr>
      <w:i/>
      <w:iCs/>
    </w:rPr>
  </w:style>
  <w:style w:type="character" w:styleId="HTMLCode">
    <w:name w:val="HTML Code"/>
    <w:basedOn w:val="DefaultParagraphFont"/>
    <w:rsid w:val="003812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12FB"/>
    <w:rPr>
      <w:i/>
      <w:iCs/>
    </w:rPr>
  </w:style>
  <w:style w:type="character" w:styleId="HTMLKeyboard">
    <w:name w:val="HTML Keyboard"/>
    <w:basedOn w:val="DefaultParagraphFont"/>
    <w:rsid w:val="003812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812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812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812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12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12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8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2FB"/>
    <w:rPr>
      <w:b/>
      <w:bCs/>
    </w:rPr>
  </w:style>
  <w:style w:type="numbering" w:styleId="1ai">
    <w:name w:val="Outline List 1"/>
    <w:basedOn w:val="NoList"/>
    <w:rsid w:val="003812FB"/>
    <w:pPr>
      <w:numPr>
        <w:numId w:val="14"/>
      </w:numPr>
    </w:pPr>
  </w:style>
  <w:style w:type="numbering" w:styleId="111111">
    <w:name w:val="Outline List 2"/>
    <w:basedOn w:val="NoList"/>
    <w:rsid w:val="003812FB"/>
    <w:pPr>
      <w:numPr>
        <w:numId w:val="15"/>
      </w:numPr>
    </w:pPr>
  </w:style>
  <w:style w:type="numbering" w:styleId="ArticleSection">
    <w:name w:val="Outline List 3"/>
    <w:basedOn w:val="NoList"/>
    <w:rsid w:val="003812FB"/>
    <w:pPr>
      <w:numPr>
        <w:numId w:val="17"/>
      </w:numPr>
    </w:pPr>
  </w:style>
  <w:style w:type="table" w:styleId="TableSimple1">
    <w:name w:val="Table Simple 1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12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12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12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12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12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12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12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12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12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12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812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12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12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12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12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12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12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12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1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12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12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12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12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812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12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12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812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12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812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12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12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12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12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12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12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812F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812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12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12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12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812FB"/>
  </w:style>
  <w:style w:type="paragraph" w:styleId="Revision">
    <w:name w:val="Revision"/>
    <w:hidden/>
    <w:uiPriority w:val="99"/>
    <w:semiHidden/>
    <w:rsid w:val="007474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896A-F37A-49C1-A8C3-40E25159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1107</Words>
  <Characters>5474</Characters>
  <Application>Microsoft Office Word</Application>
  <DocSecurity>0</DocSecurity>
  <PresentationFormat/>
  <Lines>456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2018-12-06T22:57:00Z</dcterms:created>
  <dcterms:modified xsi:type="dcterms:W3CDTF">2018-12-06T22:57:00Z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Adelaide Airport Curfew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06 December 2018</vt:lpwstr>
  </property>
  <property fmtid="{D5CDD505-2E9C-101B-9397-08002B2CF9AE}" pid="10" name="Authority">
    <vt:lpwstr>Unk</vt:lpwstr>
  </property>
  <property fmtid="{D5CDD505-2E9C-101B-9397-08002B2CF9AE}" pid="11" name="ID">
    <vt:lpwstr>OPC63513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06 December 2018</vt:lpwstr>
  </property>
</Properties>
</file>