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B691E" w:rsidRDefault="00DA186E" w:rsidP="00B05CF4">
      <w:pPr>
        <w:rPr>
          <w:sz w:val="28"/>
        </w:rPr>
      </w:pPr>
      <w:r w:rsidRPr="00BB691E">
        <w:rPr>
          <w:noProof/>
          <w:lang w:eastAsia="en-AU"/>
        </w:rPr>
        <w:drawing>
          <wp:inline distT="0" distB="0" distL="0" distR="0" wp14:anchorId="02539A53" wp14:editId="5C54185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B691E" w:rsidRDefault="00715914" w:rsidP="00715914">
      <w:pPr>
        <w:rPr>
          <w:sz w:val="19"/>
        </w:rPr>
      </w:pPr>
    </w:p>
    <w:p w:rsidR="00715914" w:rsidRPr="00BB691E" w:rsidRDefault="008726D3" w:rsidP="00715914">
      <w:pPr>
        <w:pStyle w:val="ShortT"/>
      </w:pPr>
      <w:r w:rsidRPr="00BB691E">
        <w:t>Foreign Influence Transparency Scheme Rules</w:t>
      </w:r>
      <w:r w:rsidR="00BB691E" w:rsidRPr="00BB691E">
        <w:t> </w:t>
      </w:r>
      <w:r w:rsidRPr="00BB691E">
        <w:t>2018</w:t>
      </w:r>
    </w:p>
    <w:p w:rsidR="003166B9" w:rsidRPr="00BB691E" w:rsidRDefault="003166B9" w:rsidP="008E4315">
      <w:pPr>
        <w:pStyle w:val="SignCoverPageStart"/>
        <w:rPr>
          <w:szCs w:val="22"/>
        </w:rPr>
      </w:pPr>
      <w:r w:rsidRPr="00BB691E">
        <w:rPr>
          <w:szCs w:val="22"/>
        </w:rPr>
        <w:t>I, Christian Porter, Attorney</w:t>
      </w:r>
      <w:r w:rsidR="00BB691E">
        <w:rPr>
          <w:szCs w:val="22"/>
        </w:rPr>
        <w:noBreakHyphen/>
      </w:r>
      <w:r w:rsidRPr="00BB691E">
        <w:rPr>
          <w:szCs w:val="22"/>
        </w:rPr>
        <w:t>General, make the following rules.</w:t>
      </w:r>
    </w:p>
    <w:p w:rsidR="003166B9" w:rsidRPr="00BB691E" w:rsidRDefault="003166B9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BB691E">
        <w:rPr>
          <w:szCs w:val="22"/>
        </w:rPr>
        <w:t>Dated</w:t>
      </w:r>
      <w:r w:rsidRPr="00BB691E">
        <w:rPr>
          <w:szCs w:val="22"/>
        </w:rPr>
        <w:tab/>
      </w:r>
      <w:r w:rsidRPr="00BB691E">
        <w:rPr>
          <w:szCs w:val="22"/>
        </w:rPr>
        <w:fldChar w:fldCharType="begin"/>
      </w:r>
      <w:r w:rsidRPr="00BB691E">
        <w:rPr>
          <w:szCs w:val="22"/>
        </w:rPr>
        <w:instrText xml:space="preserve"> DOCPROPERTY  DateMade </w:instrText>
      </w:r>
      <w:r w:rsidRPr="00BB691E">
        <w:rPr>
          <w:szCs w:val="22"/>
        </w:rPr>
        <w:fldChar w:fldCharType="separate"/>
      </w:r>
      <w:r w:rsidR="003931AA">
        <w:rPr>
          <w:szCs w:val="22"/>
        </w:rPr>
        <w:t>6 December 2018</w:t>
      </w:r>
      <w:r w:rsidRPr="00BB691E">
        <w:rPr>
          <w:szCs w:val="22"/>
        </w:rPr>
        <w:fldChar w:fldCharType="end"/>
      </w:r>
    </w:p>
    <w:p w:rsidR="003166B9" w:rsidRPr="00BB691E" w:rsidRDefault="003166B9" w:rsidP="008E4315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BB691E">
        <w:rPr>
          <w:szCs w:val="22"/>
        </w:rPr>
        <w:t>Christian Porter</w:t>
      </w:r>
    </w:p>
    <w:p w:rsidR="003166B9" w:rsidRPr="00BB691E" w:rsidRDefault="003166B9" w:rsidP="008E4315">
      <w:pPr>
        <w:pStyle w:val="SignCoverPageEnd"/>
        <w:spacing w:after="0"/>
        <w:rPr>
          <w:szCs w:val="22"/>
        </w:rPr>
      </w:pPr>
      <w:r w:rsidRPr="00BB691E">
        <w:rPr>
          <w:szCs w:val="22"/>
        </w:rPr>
        <w:t>Attorney</w:t>
      </w:r>
      <w:r w:rsidR="00BB691E">
        <w:rPr>
          <w:szCs w:val="22"/>
        </w:rPr>
        <w:noBreakHyphen/>
      </w:r>
      <w:r w:rsidRPr="00BB691E">
        <w:rPr>
          <w:szCs w:val="22"/>
        </w:rPr>
        <w:t>General</w:t>
      </w:r>
    </w:p>
    <w:p w:rsidR="003166B9" w:rsidRPr="00BB691E" w:rsidRDefault="003166B9" w:rsidP="008E4315"/>
    <w:p w:rsidR="003166B9" w:rsidRPr="00BB691E" w:rsidRDefault="003166B9" w:rsidP="003166B9"/>
    <w:p w:rsidR="00715914" w:rsidRPr="00BB691E" w:rsidRDefault="00715914" w:rsidP="00715914">
      <w:pPr>
        <w:pStyle w:val="Header"/>
        <w:tabs>
          <w:tab w:val="clear" w:pos="4150"/>
          <w:tab w:val="clear" w:pos="8307"/>
        </w:tabs>
      </w:pPr>
      <w:r w:rsidRPr="00BB691E">
        <w:rPr>
          <w:rStyle w:val="CharChapNo"/>
        </w:rPr>
        <w:t xml:space="preserve"> </w:t>
      </w:r>
      <w:r w:rsidRPr="00BB691E">
        <w:rPr>
          <w:rStyle w:val="CharChapText"/>
        </w:rPr>
        <w:t xml:space="preserve"> </w:t>
      </w:r>
    </w:p>
    <w:p w:rsidR="00715914" w:rsidRPr="00BB691E" w:rsidRDefault="00715914" w:rsidP="00715914">
      <w:pPr>
        <w:pStyle w:val="Header"/>
        <w:tabs>
          <w:tab w:val="clear" w:pos="4150"/>
          <w:tab w:val="clear" w:pos="8307"/>
        </w:tabs>
      </w:pPr>
      <w:r w:rsidRPr="00BB691E">
        <w:rPr>
          <w:rStyle w:val="CharPartNo"/>
        </w:rPr>
        <w:t xml:space="preserve"> </w:t>
      </w:r>
      <w:r w:rsidRPr="00BB691E">
        <w:rPr>
          <w:rStyle w:val="CharPartText"/>
        </w:rPr>
        <w:t xml:space="preserve"> </w:t>
      </w:r>
    </w:p>
    <w:p w:rsidR="00715914" w:rsidRPr="00BB691E" w:rsidRDefault="00715914" w:rsidP="00715914">
      <w:pPr>
        <w:pStyle w:val="Header"/>
        <w:tabs>
          <w:tab w:val="clear" w:pos="4150"/>
          <w:tab w:val="clear" w:pos="8307"/>
        </w:tabs>
      </w:pPr>
      <w:r w:rsidRPr="00BB691E">
        <w:rPr>
          <w:rStyle w:val="CharDivNo"/>
        </w:rPr>
        <w:t xml:space="preserve"> </w:t>
      </w:r>
      <w:r w:rsidRPr="00BB691E">
        <w:rPr>
          <w:rStyle w:val="CharDivText"/>
        </w:rPr>
        <w:t xml:space="preserve"> </w:t>
      </w:r>
    </w:p>
    <w:p w:rsidR="00715914" w:rsidRPr="00BB691E" w:rsidRDefault="00715914" w:rsidP="00715914">
      <w:pPr>
        <w:sectPr w:rsidR="00715914" w:rsidRPr="00BB691E" w:rsidSect="000C73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BB691E" w:rsidRDefault="00715914" w:rsidP="005A16A5">
      <w:pPr>
        <w:rPr>
          <w:sz w:val="36"/>
        </w:rPr>
      </w:pPr>
      <w:r w:rsidRPr="00BB691E">
        <w:rPr>
          <w:sz w:val="36"/>
        </w:rPr>
        <w:lastRenderedPageBreak/>
        <w:t>Contents</w:t>
      </w:r>
    </w:p>
    <w:p w:rsidR="00BB691E" w:rsidRPr="00BB691E" w:rsidRDefault="00BB691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B691E">
        <w:fldChar w:fldCharType="begin"/>
      </w:r>
      <w:r w:rsidRPr="00BB691E">
        <w:instrText xml:space="preserve"> TOC \o "1-9" </w:instrText>
      </w:r>
      <w:r w:rsidRPr="00BB691E">
        <w:fldChar w:fldCharType="separate"/>
      </w:r>
      <w:r w:rsidRPr="00BB691E">
        <w:rPr>
          <w:noProof/>
        </w:rPr>
        <w:t>Part 1—Preliminary</w:t>
      </w:r>
      <w:r w:rsidRPr="00BB691E">
        <w:rPr>
          <w:b w:val="0"/>
          <w:noProof/>
          <w:sz w:val="18"/>
        </w:rPr>
        <w:tab/>
      </w:r>
      <w:r w:rsidRPr="00BB691E">
        <w:rPr>
          <w:b w:val="0"/>
          <w:noProof/>
          <w:sz w:val="18"/>
        </w:rPr>
        <w:fldChar w:fldCharType="begin"/>
      </w:r>
      <w:r w:rsidRPr="00BB691E">
        <w:rPr>
          <w:b w:val="0"/>
          <w:noProof/>
          <w:sz w:val="18"/>
        </w:rPr>
        <w:instrText xml:space="preserve"> PAGEREF _Toc531878756 \h </w:instrText>
      </w:r>
      <w:r w:rsidRPr="00BB691E">
        <w:rPr>
          <w:b w:val="0"/>
          <w:noProof/>
          <w:sz w:val="18"/>
        </w:rPr>
      </w:r>
      <w:r w:rsidRPr="00BB691E">
        <w:rPr>
          <w:b w:val="0"/>
          <w:noProof/>
          <w:sz w:val="18"/>
        </w:rPr>
        <w:fldChar w:fldCharType="separate"/>
      </w:r>
      <w:r w:rsidR="003931AA">
        <w:rPr>
          <w:b w:val="0"/>
          <w:noProof/>
          <w:sz w:val="18"/>
        </w:rPr>
        <w:t>1</w:t>
      </w:r>
      <w:r w:rsidRPr="00BB691E">
        <w:rPr>
          <w:b w:val="0"/>
          <w:noProof/>
          <w:sz w:val="18"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1</w:t>
      </w:r>
      <w:r w:rsidRPr="00BB691E">
        <w:rPr>
          <w:noProof/>
        </w:rPr>
        <w:tab/>
        <w:t>Name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_Toc531878757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1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2</w:t>
      </w:r>
      <w:r w:rsidRPr="00BB691E">
        <w:rPr>
          <w:noProof/>
        </w:rPr>
        <w:tab/>
        <w:t>Commencement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_Toc531878758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1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3</w:t>
      </w:r>
      <w:r w:rsidRPr="00BB691E">
        <w:rPr>
          <w:noProof/>
        </w:rPr>
        <w:tab/>
        <w:t>Authority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_Toc531878759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1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4</w:t>
      </w:r>
      <w:r w:rsidRPr="00BB691E">
        <w:rPr>
          <w:noProof/>
        </w:rPr>
        <w:tab/>
        <w:t>Definitions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_Toc531878760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1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B691E">
        <w:rPr>
          <w:noProof/>
        </w:rPr>
        <w:t>Part 2—Registration under the scheme</w:t>
      </w:r>
      <w:r w:rsidRPr="00BB691E">
        <w:rPr>
          <w:b w:val="0"/>
          <w:noProof/>
          <w:sz w:val="18"/>
        </w:rPr>
        <w:tab/>
      </w:r>
      <w:r w:rsidRPr="00BB691E">
        <w:rPr>
          <w:b w:val="0"/>
          <w:noProof/>
          <w:sz w:val="18"/>
        </w:rPr>
        <w:fldChar w:fldCharType="begin"/>
      </w:r>
      <w:r w:rsidRPr="00BB691E">
        <w:rPr>
          <w:b w:val="0"/>
          <w:noProof/>
          <w:sz w:val="18"/>
        </w:rPr>
        <w:instrText xml:space="preserve"> PAGEREF _Toc531878761 \h </w:instrText>
      </w:r>
      <w:r w:rsidRPr="00BB691E">
        <w:rPr>
          <w:b w:val="0"/>
          <w:noProof/>
          <w:sz w:val="18"/>
        </w:rPr>
      </w:r>
      <w:r w:rsidRPr="00BB691E">
        <w:rPr>
          <w:b w:val="0"/>
          <w:noProof/>
          <w:sz w:val="18"/>
        </w:rPr>
        <w:fldChar w:fldCharType="separate"/>
      </w:r>
      <w:r w:rsidR="003931AA">
        <w:rPr>
          <w:b w:val="0"/>
          <w:noProof/>
          <w:sz w:val="18"/>
        </w:rPr>
        <w:t>2</w:t>
      </w:r>
      <w:r w:rsidRPr="00BB691E">
        <w:rPr>
          <w:b w:val="0"/>
          <w:noProof/>
          <w:sz w:val="18"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5</w:t>
      </w:r>
      <w:r w:rsidRPr="00BB691E">
        <w:rPr>
          <w:noProof/>
        </w:rPr>
        <w:tab/>
        <w:t>Exemptions: prescribed circumstances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_Toc531878762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2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B691E">
        <w:rPr>
          <w:noProof/>
        </w:rPr>
        <w:t>Part 3—Register of scheme information</w:t>
      </w:r>
      <w:r w:rsidRPr="00BB691E">
        <w:rPr>
          <w:b w:val="0"/>
          <w:noProof/>
          <w:sz w:val="18"/>
        </w:rPr>
        <w:tab/>
      </w:r>
      <w:r w:rsidRPr="00BB691E">
        <w:rPr>
          <w:b w:val="0"/>
          <w:noProof/>
          <w:sz w:val="18"/>
        </w:rPr>
        <w:fldChar w:fldCharType="begin"/>
      </w:r>
      <w:r w:rsidRPr="00BB691E">
        <w:rPr>
          <w:b w:val="0"/>
          <w:noProof/>
          <w:sz w:val="18"/>
        </w:rPr>
        <w:instrText xml:space="preserve"> PAGEREF _Toc531878763 \h </w:instrText>
      </w:r>
      <w:r w:rsidRPr="00BB691E">
        <w:rPr>
          <w:b w:val="0"/>
          <w:noProof/>
          <w:sz w:val="18"/>
        </w:rPr>
      </w:r>
      <w:r w:rsidRPr="00BB691E">
        <w:rPr>
          <w:b w:val="0"/>
          <w:noProof/>
          <w:sz w:val="18"/>
        </w:rPr>
        <w:fldChar w:fldCharType="separate"/>
      </w:r>
      <w:r w:rsidR="003931AA">
        <w:rPr>
          <w:b w:val="0"/>
          <w:noProof/>
          <w:sz w:val="18"/>
        </w:rPr>
        <w:t>3</w:t>
      </w:r>
      <w:r w:rsidRPr="00BB691E">
        <w:rPr>
          <w:b w:val="0"/>
          <w:noProof/>
          <w:sz w:val="18"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6</w:t>
      </w:r>
      <w:r w:rsidRPr="00BB691E">
        <w:rPr>
          <w:noProof/>
        </w:rPr>
        <w:tab/>
        <w:t>Information to be made publicly available on website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_Toc531878764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3</w:t>
      </w:r>
      <w:r w:rsidRPr="00BB691E">
        <w:rPr>
          <w:noProof/>
        </w:rPr>
        <w:fldChar w:fldCharType="end"/>
      </w:r>
    </w:p>
    <w:p w:rsidR="00BB691E" w:rsidRPr="00BB691E" w:rsidRDefault="00BB69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B691E">
        <w:rPr>
          <w:noProof/>
        </w:rPr>
        <w:t>7</w:t>
      </w:r>
      <w:r w:rsidRPr="00BB691E">
        <w:rPr>
          <w:noProof/>
        </w:rPr>
        <w:tab/>
        <w:t>Removal of publicly available information from website</w:t>
      </w:r>
      <w:r w:rsidRPr="00BB691E">
        <w:rPr>
          <w:noProof/>
        </w:rPr>
        <w:tab/>
      </w:r>
      <w:r w:rsidRPr="00BB691E">
        <w:rPr>
          <w:noProof/>
        </w:rPr>
        <w:fldChar w:fldCharType="begin"/>
      </w:r>
      <w:r w:rsidRPr="00BB691E">
        <w:rPr>
          <w:noProof/>
        </w:rPr>
        <w:instrText xml:space="preserve"> PAGEREF _Toc531878765 \h </w:instrText>
      </w:r>
      <w:r w:rsidRPr="00BB691E">
        <w:rPr>
          <w:noProof/>
        </w:rPr>
      </w:r>
      <w:r w:rsidRPr="00BB691E">
        <w:rPr>
          <w:noProof/>
        </w:rPr>
        <w:fldChar w:fldCharType="separate"/>
      </w:r>
      <w:r w:rsidR="003931AA">
        <w:rPr>
          <w:noProof/>
        </w:rPr>
        <w:t>3</w:t>
      </w:r>
      <w:r w:rsidRPr="00BB691E">
        <w:rPr>
          <w:noProof/>
        </w:rPr>
        <w:fldChar w:fldCharType="end"/>
      </w:r>
    </w:p>
    <w:p w:rsidR="00670EA1" w:rsidRPr="00BB691E" w:rsidRDefault="00BB691E" w:rsidP="00715914">
      <w:r w:rsidRPr="00BB691E">
        <w:fldChar w:fldCharType="end"/>
      </w:r>
    </w:p>
    <w:p w:rsidR="00670EA1" w:rsidRPr="00BB691E" w:rsidRDefault="00670EA1" w:rsidP="00715914">
      <w:pPr>
        <w:sectPr w:rsidR="00670EA1" w:rsidRPr="00BB691E" w:rsidSect="000C73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B691E" w:rsidRDefault="00715914" w:rsidP="00715914">
      <w:pPr>
        <w:pStyle w:val="ActHead2"/>
      </w:pPr>
      <w:bookmarkStart w:id="0" w:name="_Toc531878756"/>
      <w:r w:rsidRPr="00BB691E">
        <w:rPr>
          <w:rStyle w:val="CharPartNo"/>
        </w:rPr>
        <w:lastRenderedPageBreak/>
        <w:t>Part</w:t>
      </w:r>
      <w:r w:rsidR="00BB691E" w:rsidRPr="00BB691E">
        <w:rPr>
          <w:rStyle w:val="CharPartNo"/>
        </w:rPr>
        <w:t> </w:t>
      </w:r>
      <w:r w:rsidRPr="00BB691E">
        <w:rPr>
          <w:rStyle w:val="CharPartNo"/>
        </w:rPr>
        <w:t>1</w:t>
      </w:r>
      <w:r w:rsidRPr="00BB691E">
        <w:t>—</w:t>
      </w:r>
      <w:r w:rsidRPr="00BB691E">
        <w:rPr>
          <w:rStyle w:val="CharPartText"/>
        </w:rPr>
        <w:t>Preliminary</w:t>
      </w:r>
      <w:bookmarkEnd w:id="0"/>
    </w:p>
    <w:p w:rsidR="00715914" w:rsidRPr="00BB691E" w:rsidRDefault="00715914" w:rsidP="00715914">
      <w:pPr>
        <w:pStyle w:val="Header"/>
      </w:pPr>
      <w:r w:rsidRPr="00BB691E">
        <w:rPr>
          <w:rStyle w:val="CharDivNo"/>
        </w:rPr>
        <w:t xml:space="preserve"> </w:t>
      </w:r>
      <w:r w:rsidRPr="00BB691E">
        <w:rPr>
          <w:rStyle w:val="CharDivText"/>
        </w:rPr>
        <w:t xml:space="preserve"> </w:t>
      </w:r>
    </w:p>
    <w:p w:rsidR="00715914" w:rsidRPr="00BB691E" w:rsidRDefault="00715914" w:rsidP="00715914">
      <w:pPr>
        <w:pStyle w:val="ActHead5"/>
      </w:pPr>
      <w:bookmarkStart w:id="1" w:name="_Toc531878757"/>
      <w:r w:rsidRPr="00BB691E">
        <w:rPr>
          <w:rStyle w:val="CharSectno"/>
        </w:rPr>
        <w:t>1</w:t>
      </w:r>
      <w:r w:rsidRPr="00BB691E">
        <w:t xml:space="preserve">  </w:t>
      </w:r>
      <w:r w:rsidR="00CE493D" w:rsidRPr="00BB691E">
        <w:t>Name</w:t>
      </w:r>
      <w:bookmarkEnd w:id="1"/>
    </w:p>
    <w:p w:rsidR="00715914" w:rsidRPr="00BB691E" w:rsidRDefault="00715914" w:rsidP="00715914">
      <w:pPr>
        <w:pStyle w:val="subsection"/>
      </w:pPr>
      <w:r w:rsidRPr="00BB691E">
        <w:tab/>
      </w:r>
      <w:r w:rsidRPr="00BB691E">
        <w:tab/>
      </w:r>
      <w:r w:rsidR="008726D3" w:rsidRPr="00BB691E">
        <w:t>This instrument is</w:t>
      </w:r>
      <w:r w:rsidR="00CE493D" w:rsidRPr="00BB691E">
        <w:t xml:space="preserve"> the </w:t>
      </w:r>
      <w:r w:rsidR="00BC76AC" w:rsidRPr="00BB691E">
        <w:rPr>
          <w:i/>
        </w:rPr>
        <w:fldChar w:fldCharType="begin"/>
      </w:r>
      <w:r w:rsidR="00BC76AC" w:rsidRPr="00BB691E">
        <w:rPr>
          <w:i/>
        </w:rPr>
        <w:instrText xml:space="preserve"> STYLEREF  ShortT </w:instrText>
      </w:r>
      <w:r w:rsidR="00BC76AC" w:rsidRPr="00BB691E">
        <w:rPr>
          <w:i/>
        </w:rPr>
        <w:fldChar w:fldCharType="separate"/>
      </w:r>
      <w:r w:rsidR="003931AA">
        <w:rPr>
          <w:i/>
          <w:noProof/>
        </w:rPr>
        <w:t>Foreign Influence Transparency Scheme Rules 2018</w:t>
      </w:r>
      <w:r w:rsidR="00BC76AC" w:rsidRPr="00BB691E">
        <w:rPr>
          <w:i/>
        </w:rPr>
        <w:fldChar w:fldCharType="end"/>
      </w:r>
      <w:r w:rsidRPr="00BB691E">
        <w:t>.</w:t>
      </w:r>
    </w:p>
    <w:p w:rsidR="00715914" w:rsidRPr="00BB691E" w:rsidRDefault="00715914" w:rsidP="00715914">
      <w:pPr>
        <w:pStyle w:val="ActHead5"/>
      </w:pPr>
      <w:bookmarkStart w:id="2" w:name="_Toc531878758"/>
      <w:r w:rsidRPr="00BB691E">
        <w:rPr>
          <w:rStyle w:val="CharSectno"/>
        </w:rPr>
        <w:t>2</w:t>
      </w:r>
      <w:r w:rsidRPr="00BB691E">
        <w:t xml:space="preserve">  Commencement</w:t>
      </w:r>
      <w:bookmarkEnd w:id="2"/>
    </w:p>
    <w:p w:rsidR="00BA0C87" w:rsidRPr="00BB691E" w:rsidRDefault="00BA0C87" w:rsidP="00593449">
      <w:pPr>
        <w:pStyle w:val="subsection"/>
      </w:pPr>
      <w:r w:rsidRPr="00BB691E">
        <w:tab/>
        <w:t>(1)</w:t>
      </w:r>
      <w:r w:rsidRPr="00BB691E">
        <w:tab/>
        <w:t xml:space="preserve">Each provision of </w:t>
      </w:r>
      <w:r w:rsidR="008726D3" w:rsidRPr="00BB691E">
        <w:t>this instrument</w:t>
      </w:r>
      <w:r w:rsidRPr="00BB691E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BB691E" w:rsidRDefault="00BA0C87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BB691E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Commencement information</w:t>
            </w:r>
          </w:p>
        </w:tc>
      </w:tr>
      <w:tr w:rsidR="00BA0C87" w:rsidRPr="00BB691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Column 3</w:t>
            </w:r>
          </w:p>
        </w:tc>
      </w:tr>
      <w:tr w:rsidR="00BA0C87" w:rsidRPr="00BB691E" w:rsidTr="008726D3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BB691E" w:rsidRDefault="00BA0C87" w:rsidP="00612709">
            <w:pPr>
              <w:pStyle w:val="TableHeading"/>
            </w:pPr>
            <w:r w:rsidRPr="00BB691E">
              <w:t>Date/Details</w:t>
            </w:r>
          </w:p>
        </w:tc>
      </w:tr>
      <w:tr w:rsidR="00BA0C87" w:rsidRPr="00BB691E" w:rsidTr="008726D3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A0C87" w:rsidRPr="00BB691E" w:rsidRDefault="00BA0C87" w:rsidP="008726D3">
            <w:pPr>
              <w:pStyle w:val="Tabletext"/>
            </w:pPr>
            <w:r w:rsidRPr="00BB691E">
              <w:t xml:space="preserve">1.  </w:t>
            </w:r>
            <w:r w:rsidR="008726D3" w:rsidRPr="00BB691E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5DBC" w:rsidRPr="00BB691E" w:rsidRDefault="00D95DBC" w:rsidP="00BA0C87">
            <w:pPr>
              <w:pStyle w:val="Tabletext"/>
            </w:pPr>
            <w:r w:rsidRPr="00BB691E">
              <w:t>The later of:</w:t>
            </w:r>
          </w:p>
          <w:p w:rsidR="00D95DBC" w:rsidRPr="00BB691E" w:rsidRDefault="00D95DBC" w:rsidP="00D95DBC">
            <w:pPr>
              <w:pStyle w:val="Tablea"/>
            </w:pPr>
            <w:r w:rsidRPr="00BB691E">
              <w:t xml:space="preserve">(a) the commencement of the </w:t>
            </w:r>
            <w:r w:rsidRPr="00BB691E">
              <w:rPr>
                <w:i/>
              </w:rPr>
              <w:t>Foreign Influence Transparency Scheme Act 2018</w:t>
            </w:r>
            <w:r w:rsidRPr="00BB691E">
              <w:t>; and</w:t>
            </w:r>
          </w:p>
          <w:p w:rsidR="00BA0C87" w:rsidRPr="00BB691E" w:rsidRDefault="00D95DBC" w:rsidP="0003286E">
            <w:pPr>
              <w:pStyle w:val="Tablea"/>
            </w:pPr>
            <w:r w:rsidRPr="00BB691E">
              <w:t>(b) the start of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0C87" w:rsidRPr="00BB691E" w:rsidRDefault="00FC76D6">
            <w:pPr>
              <w:pStyle w:val="Tabletext"/>
            </w:pPr>
            <w:r>
              <w:t>10 December 2018</w:t>
            </w:r>
          </w:p>
        </w:tc>
      </w:tr>
    </w:tbl>
    <w:p w:rsidR="00BA0C87" w:rsidRPr="00BB691E" w:rsidRDefault="00BA0C87" w:rsidP="00D21F74">
      <w:pPr>
        <w:pStyle w:val="notetext"/>
      </w:pPr>
      <w:r w:rsidRPr="00BB691E">
        <w:rPr>
          <w:snapToGrid w:val="0"/>
          <w:lang w:eastAsia="en-US"/>
        </w:rPr>
        <w:t>Note:</w:t>
      </w:r>
      <w:r w:rsidRPr="00BB691E">
        <w:rPr>
          <w:snapToGrid w:val="0"/>
          <w:lang w:eastAsia="en-US"/>
        </w:rPr>
        <w:tab/>
        <w:t xml:space="preserve">This table relates only to the provisions of </w:t>
      </w:r>
      <w:r w:rsidR="008726D3" w:rsidRPr="00BB691E">
        <w:rPr>
          <w:snapToGrid w:val="0"/>
          <w:lang w:eastAsia="en-US"/>
        </w:rPr>
        <w:t>this instrument</w:t>
      </w:r>
      <w:r w:rsidRPr="00BB691E">
        <w:t xml:space="preserve"> </w:t>
      </w:r>
      <w:r w:rsidRPr="00BB691E">
        <w:rPr>
          <w:snapToGrid w:val="0"/>
          <w:lang w:eastAsia="en-US"/>
        </w:rPr>
        <w:t xml:space="preserve">as originally made. It will not be amended to deal with any later amendments of </w:t>
      </w:r>
      <w:r w:rsidR="008726D3" w:rsidRPr="00BB691E">
        <w:rPr>
          <w:snapToGrid w:val="0"/>
          <w:lang w:eastAsia="en-US"/>
        </w:rPr>
        <w:t>this instrument</w:t>
      </w:r>
      <w:r w:rsidRPr="00BB691E">
        <w:rPr>
          <w:snapToGrid w:val="0"/>
          <w:lang w:eastAsia="en-US"/>
        </w:rPr>
        <w:t>.</w:t>
      </w:r>
    </w:p>
    <w:p w:rsidR="00BA0C87" w:rsidRPr="00BB691E" w:rsidRDefault="00BA0C87" w:rsidP="00D455E3">
      <w:pPr>
        <w:pStyle w:val="subsection"/>
      </w:pPr>
      <w:r w:rsidRPr="00BB691E">
        <w:tab/>
        <w:t>(2)</w:t>
      </w:r>
      <w:r w:rsidRPr="00BB691E">
        <w:tab/>
        <w:t xml:space="preserve">Any information in column 3 of the table is not part of </w:t>
      </w:r>
      <w:r w:rsidR="008726D3" w:rsidRPr="00BB691E">
        <w:t>this instrument</w:t>
      </w:r>
      <w:r w:rsidRPr="00BB691E">
        <w:t xml:space="preserve">. Information may be inserted in this column, or information in it may be edited, in any published version of </w:t>
      </w:r>
      <w:r w:rsidR="008726D3" w:rsidRPr="00BB691E">
        <w:t>this instrument</w:t>
      </w:r>
      <w:r w:rsidRPr="00BB691E">
        <w:t>.</w:t>
      </w:r>
      <w:bookmarkStart w:id="3" w:name="_GoBack"/>
      <w:bookmarkEnd w:id="3"/>
    </w:p>
    <w:p w:rsidR="007500C8" w:rsidRPr="00BB691E" w:rsidRDefault="007500C8" w:rsidP="007500C8">
      <w:pPr>
        <w:pStyle w:val="ActHead5"/>
      </w:pPr>
      <w:bookmarkStart w:id="4" w:name="_Toc531878759"/>
      <w:r w:rsidRPr="00BB691E">
        <w:rPr>
          <w:rStyle w:val="CharSectno"/>
        </w:rPr>
        <w:t>3</w:t>
      </w:r>
      <w:r w:rsidRPr="00BB691E">
        <w:t xml:space="preserve">  Authority</w:t>
      </w:r>
      <w:bookmarkEnd w:id="4"/>
    </w:p>
    <w:p w:rsidR="00157B8B" w:rsidRPr="00BB691E" w:rsidRDefault="007500C8" w:rsidP="007E667A">
      <w:pPr>
        <w:pStyle w:val="subsection"/>
      </w:pPr>
      <w:r w:rsidRPr="00BB691E">
        <w:tab/>
      </w:r>
      <w:r w:rsidRPr="00BB691E">
        <w:tab/>
      </w:r>
      <w:r w:rsidR="008726D3" w:rsidRPr="00BB691E">
        <w:t>This instrument is</w:t>
      </w:r>
      <w:r w:rsidRPr="00BB691E">
        <w:t xml:space="preserve"> made under the </w:t>
      </w:r>
      <w:r w:rsidR="008726D3" w:rsidRPr="00BB691E">
        <w:rPr>
          <w:i/>
        </w:rPr>
        <w:t>Foreign Influence Transparency Scheme Act 2018</w:t>
      </w:r>
      <w:r w:rsidR="00F4350D" w:rsidRPr="00BB691E">
        <w:t>.</w:t>
      </w:r>
    </w:p>
    <w:p w:rsidR="008726D3" w:rsidRPr="00BB691E" w:rsidRDefault="008726D3" w:rsidP="008726D3">
      <w:pPr>
        <w:pStyle w:val="ActHead5"/>
      </w:pPr>
      <w:bookmarkStart w:id="5" w:name="_Toc531878760"/>
      <w:r w:rsidRPr="00BB691E">
        <w:rPr>
          <w:rStyle w:val="CharSectno"/>
        </w:rPr>
        <w:t>4</w:t>
      </w:r>
      <w:r w:rsidRPr="00BB691E">
        <w:t xml:space="preserve">  Definitions</w:t>
      </w:r>
      <w:bookmarkEnd w:id="5"/>
    </w:p>
    <w:p w:rsidR="00871090" w:rsidRPr="00BB691E" w:rsidRDefault="00451A31" w:rsidP="00113ABC">
      <w:pPr>
        <w:pStyle w:val="notetext"/>
      </w:pPr>
      <w:r w:rsidRPr="00BB691E">
        <w:t>Note:</w:t>
      </w:r>
      <w:r w:rsidRPr="00BB691E">
        <w:tab/>
        <w:t>A number of expressions used in this i</w:t>
      </w:r>
      <w:r w:rsidR="00113ABC" w:rsidRPr="00BB691E">
        <w:t>nstrument are defined in the Act</w:t>
      </w:r>
      <w:r w:rsidR="00871090" w:rsidRPr="00BB691E">
        <w:t>.</w:t>
      </w:r>
    </w:p>
    <w:p w:rsidR="00451A31" w:rsidRPr="00BB691E" w:rsidRDefault="00451A31" w:rsidP="00451A31">
      <w:pPr>
        <w:pStyle w:val="subsection"/>
      </w:pPr>
      <w:r w:rsidRPr="00BB691E">
        <w:tab/>
      </w:r>
      <w:r w:rsidRPr="00BB691E">
        <w:tab/>
        <w:t>In this instrument:</w:t>
      </w:r>
    </w:p>
    <w:p w:rsidR="00624D7C" w:rsidRPr="00BB691E" w:rsidRDefault="00624D7C" w:rsidP="00624D7C">
      <w:pPr>
        <w:pStyle w:val="Definition"/>
      </w:pPr>
      <w:r w:rsidRPr="00BB691E">
        <w:rPr>
          <w:b/>
          <w:i/>
        </w:rPr>
        <w:t>ABN</w:t>
      </w:r>
      <w:r w:rsidRPr="00BB691E">
        <w:t xml:space="preserve"> has the same meaning as in the </w:t>
      </w:r>
      <w:r w:rsidRPr="00BB691E">
        <w:rPr>
          <w:i/>
        </w:rPr>
        <w:t>A New Tax System (Australian Business Number) Act 1999</w:t>
      </w:r>
      <w:r w:rsidRPr="00BB691E">
        <w:t>.</w:t>
      </w:r>
    </w:p>
    <w:p w:rsidR="008726D3" w:rsidRPr="00BB691E" w:rsidRDefault="008726D3" w:rsidP="008726D3">
      <w:pPr>
        <w:pStyle w:val="Definition"/>
      </w:pPr>
      <w:r w:rsidRPr="00BB691E">
        <w:rPr>
          <w:b/>
          <w:i/>
        </w:rPr>
        <w:t>Act</w:t>
      </w:r>
      <w:r w:rsidRPr="00BB691E">
        <w:t xml:space="preserve"> means the </w:t>
      </w:r>
      <w:r w:rsidRPr="00BB691E">
        <w:rPr>
          <w:i/>
        </w:rPr>
        <w:t>Foreign Influence Transparency Scheme Act 2018</w:t>
      </w:r>
      <w:r w:rsidRPr="00BB691E">
        <w:t>.</w:t>
      </w:r>
    </w:p>
    <w:p w:rsidR="00D95DBC" w:rsidRPr="00BB691E" w:rsidRDefault="00D95DBC" w:rsidP="004E033C">
      <w:pPr>
        <w:pStyle w:val="ActHead2"/>
        <w:pageBreakBefore/>
      </w:pPr>
      <w:bookmarkStart w:id="6" w:name="f_Check_Lines_above"/>
      <w:bookmarkStart w:id="7" w:name="_Toc531878761"/>
      <w:bookmarkEnd w:id="6"/>
      <w:r w:rsidRPr="00BB691E">
        <w:rPr>
          <w:rStyle w:val="CharPartNo"/>
        </w:rPr>
        <w:t>Part</w:t>
      </w:r>
      <w:r w:rsidR="00BB691E" w:rsidRPr="00BB691E">
        <w:rPr>
          <w:rStyle w:val="CharPartNo"/>
        </w:rPr>
        <w:t> </w:t>
      </w:r>
      <w:r w:rsidRPr="00BB691E">
        <w:rPr>
          <w:rStyle w:val="CharPartNo"/>
        </w:rPr>
        <w:t>2</w:t>
      </w:r>
      <w:r w:rsidRPr="00BB691E">
        <w:t>—</w:t>
      </w:r>
      <w:r w:rsidRPr="00BB691E">
        <w:rPr>
          <w:rStyle w:val="CharPartText"/>
        </w:rPr>
        <w:t>Registration under the scheme</w:t>
      </w:r>
      <w:bookmarkEnd w:id="7"/>
    </w:p>
    <w:p w:rsidR="00681E9E" w:rsidRPr="00BB691E" w:rsidRDefault="00681E9E" w:rsidP="00681E9E">
      <w:pPr>
        <w:pStyle w:val="Header"/>
      </w:pPr>
      <w:r w:rsidRPr="00BB691E">
        <w:rPr>
          <w:rStyle w:val="CharDivNo"/>
        </w:rPr>
        <w:t xml:space="preserve"> </w:t>
      </w:r>
      <w:r w:rsidRPr="00BB691E">
        <w:rPr>
          <w:rStyle w:val="CharDivText"/>
        </w:rPr>
        <w:t xml:space="preserve"> </w:t>
      </w:r>
    </w:p>
    <w:p w:rsidR="00D95DBC" w:rsidRPr="00BB691E" w:rsidRDefault="006765EB" w:rsidP="00D95DBC">
      <w:pPr>
        <w:pStyle w:val="ActHead5"/>
      </w:pPr>
      <w:bookmarkStart w:id="8" w:name="_Toc531878762"/>
      <w:r w:rsidRPr="00BB691E">
        <w:rPr>
          <w:rStyle w:val="CharSectno"/>
        </w:rPr>
        <w:t>5</w:t>
      </w:r>
      <w:r w:rsidR="00D95DBC" w:rsidRPr="00BB691E">
        <w:t xml:space="preserve">  Exemptions</w:t>
      </w:r>
      <w:r w:rsidR="00DA23B9" w:rsidRPr="00BB691E">
        <w:t>:</w:t>
      </w:r>
      <w:r w:rsidR="0028183E" w:rsidRPr="00BB691E">
        <w:t xml:space="preserve"> prescribed circumstances</w:t>
      </w:r>
      <w:bookmarkEnd w:id="8"/>
    </w:p>
    <w:p w:rsidR="00511CBE" w:rsidRPr="00BB691E" w:rsidRDefault="00911173" w:rsidP="00511CBE">
      <w:pPr>
        <w:pStyle w:val="subsection"/>
      </w:pPr>
      <w:r w:rsidRPr="00BB691E">
        <w:tab/>
      </w:r>
      <w:r w:rsidRPr="00BB691E">
        <w:tab/>
      </w:r>
      <w:r w:rsidR="00B13BBB" w:rsidRPr="00BB691E">
        <w:t>For the purposes of section</w:t>
      </w:r>
      <w:r w:rsidR="00BB691E" w:rsidRPr="00BB691E">
        <w:t> </w:t>
      </w:r>
      <w:r w:rsidR="00B13BBB" w:rsidRPr="00BB691E">
        <w:t>30 of the Act, a</w:t>
      </w:r>
      <w:r w:rsidRPr="00BB691E">
        <w:t xml:space="preserve"> person is exempt in relation to an activity the person undertakes on behalf of </w:t>
      </w:r>
      <w:r w:rsidR="00511CBE" w:rsidRPr="00BB691E">
        <w:t>a</w:t>
      </w:r>
      <w:r w:rsidRPr="00BB691E">
        <w:t xml:space="preserve"> foreign principal if:</w:t>
      </w:r>
    </w:p>
    <w:p w:rsidR="00797481" w:rsidRPr="00BB691E" w:rsidRDefault="00911173" w:rsidP="00911173">
      <w:pPr>
        <w:pStyle w:val="paragraph"/>
      </w:pPr>
      <w:r w:rsidRPr="00BB691E">
        <w:tab/>
        <w:t>(a)</w:t>
      </w:r>
      <w:r w:rsidRPr="00BB691E">
        <w:tab/>
      </w:r>
      <w:r w:rsidR="00797481" w:rsidRPr="00BB691E">
        <w:t>the person:</w:t>
      </w:r>
    </w:p>
    <w:p w:rsidR="00797481" w:rsidRPr="00BB691E" w:rsidRDefault="00797481" w:rsidP="00797481">
      <w:pPr>
        <w:pStyle w:val="paragraphsub"/>
      </w:pPr>
      <w:r w:rsidRPr="00BB691E">
        <w:tab/>
        <w:t>(</w:t>
      </w:r>
      <w:proofErr w:type="spellStart"/>
      <w:r w:rsidRPr="00BB691E">
        <w:t>i</w:t>
      </w:r>
      <w:proofErr w:type="spellEnd"/>
      <w:r w:rsidRPr="00BB691E">
        <w:t>)</w:t>
      </w:r>
      <w:r w:rsidRPr="00BB691E">
        <w:tab/>
      </w:r>
      <w:r w:rsidR="00B13BBB" w:rsidRPr="00BB691E">
        <w:t xml:space="preserve">is </w:t>
      </w:r>
      <w:r w:rsidR="00511CBE" w:rsidRPr="00BB691E">
        <w:t xml:space="preserve">employed under the </w:t>
      </w:r>
      <w:r w:rsidRPr="00BB691E">
        <w:rPr>
          <w:i/>
        </w:rPr>
        <w:t>Members of Parliament (Staff) Act 1984</w:t>
      </w:r>
      <w:r w:rsidRPr="00BB691E">
        <w:t>; or</w:t>
      </w:r>
    </w:p>
    <w:p w:rsidR="00797481" w:rsidRPr="00BB691E" w:rsidRDefault="00797481" w:rsidP="00797481">
      <w:pPr>
        <w:pStyle w:val="paragraphsub"/>
      </w:pPr>
      <w:r w:rsidRPr="00BB691E">
        <w:tab/>
        <w:t>(ii)</w:t>
      </w:r>
      <w:r w:rsidRPr="00BB691E">
        <w:tab/>
      </w:r>
      <w:r w:rsidR="00B13BBB" w:rsidRPr="00BB691E">
        <w:t xml:space="preserve">is </w:t>
      </w:r>
      <w:r w:rsidR="00511CBE" w:rsidRPr="00BB691E">
        <w:t>a consultant</w:t>
      </w:r>
      <w:r w:rsidR="00CB7F16" w:rsidRPr="00BB691E">
        <w:t xml:space="preserve"> engaged</w:t>
      </w:r>
      <w:r w:rsidR="00511CBE" w:rsidRPr="00BB691E">
        <w:t xml:space="preserve"> </w:t>
      </w:r>
      <w:r w:rsidR="00B13BBB" w:rsidRPr="00BB691E">
        <w:t>under that Act; or</w:t>
      </w:r>
    </w:p>
    <w:p w:rsidR="00B13BBB" w:rsidRPr="00BB691E" w:rsidRDefault="007F5BF1" w:rsidP="00797481">
      <w:pPr>
        <w:pStyle w:val="paragraphsub"/>
      </w:pPr>
      <w:r w:rsidRPr="00BB691E">
        <w:tab/>
        <w:t>(iii)</w:t>
      </w:r>
      <w:r w:rsidRPr="00BB691E">
        <w:tab/>
        <w:t>is a Commonwealth p</w:t>
      </w:r>
      <w:r w:rsidR="00B13BBB" w:rsidRPr="00BB691E">
        <w:t>ublic official; and</w:t>
      </w:r>
    </w:p>
    <w:p w:rsidR="00A6351D" w:rsidRPr="00BB691E" w:rsidRDefault="00511CBE" w:rsidP="00511CBE">
      <w:pPr>
        <w:pStyle w:val="paragraph"/>
      </w:pPr>
      <w:r w:rsidRPr="00BB691E">
        <w:tab/>
        <w:t>(b)</w:t>
      </w:r>
      <w:r w:rsidRPr="00BB691E">
        <w:tab/>
      </w:r>
      <w:r w:rsidR="00A6351D" w:rsidRPr="00BB691E">
        <w:t>undertaking the activity is within the scope of the functions that the person undertakes in the person’s capacity as such a person;</w:t>
      </w:r>
      <w:r w:rsidR="00E92B69" w:rsidRPr="00BB691E">
        <w:t xml:space="preserve"> and</w:t>
      </w:r>
    </w:p>
    <w:p w:rsidR="00E749E1" w:rsidRPr="00BB691E" w:rsidRDefault="00797481" w:rsidP="00911173">
      <w:pPr>
        <w:pStyle w:val="paragraph"/>
      </w:pPr>
      <w:r w:rsidRPr="00BB691E">
        <w:tab/>
        <w:t>(c)</w:t>
      </w:r>
      <w:r w:rsidRPr="00BB691E">
        <w:tab/>
        <w:t xml:space="preserve">at the time the activity is undertaken, </w:t>
      </w:r>
      <w:r w:rsidR="00E749E1" w:rsidRPr="00BB691E">
        <w:t>the identity of the foreign principal</w:t>
      </w:r>
      <w:r w:rsidRPr="00BB691E">
        <w:t xml:space="preserve"> </w:t>
      </w:r>
      <w:r w:rsidR="00E749E1" w:rsidRPr="00BB691E">
        <w:t>is</w:t>
      </w:r>
      <w:r w:rsidRPr="00BB691E">
        <w:t xml:space="preserve"> either apparent </w:t>
      </w:r>
      <w:r w:rsidR="00A66EAE" w:rsidRPr="00BB691E">
        <w:t>to</w:t>
      </w:r>
      <w:r w:rsidRPr="00BB691E">
        <w:t xml:space="preserve"> all persons with whom the person is dealing or disclosed to them</w:t>
      </w:r>
      <w:r w:rsidR="00E749E1" w:rsidRPr="00BB691E">
        <w:t>.</w:t>
      </w:r>
    </w:p>
    <w:p w:rsidR="008726D3" w:rsidRPr="00BB691E" w:rsidRDefault="008726D3" w:rsidP="008726D3">
      <w:pPr>
        <w:pStyle w:val="ActHead2"/>
        <w:pageBreakBefore/>
      </w:pPr>
      <w:bookmarkStart w:id="9" w:name="_Toc531878763"/>
      <w:r w:rsidRPr="00BB691E">
        <w:rPr>
          <w:rStyle w:val="CharPartNo"/>
        </w:rPr>
        <w:t>Part</w:t>
      </w:r>
      <w:r w:rsidR="00BB691E" w:rsidRPr="00BB691E">
        <w:rPr>
          <w:rStyle w:val="CharPartNo"/>
        </w:rPr>
        <w:t> </w:t>
      </w:r>
      <w:r w:rsidR="00D95DBC" w:rsidRPr="00BB691E">
        <w:rPr>
          <w:rStyle w:val="CharPartNo"/>
        </w:rPr>
        <w:t>3</w:t>
      </w:r>
      <w:r w:rsidRPr="00BB691E">
        <w:t>—</w:t>
      </w:r>
      <w:r w:rsidR="001D3DB9" w:rsidRPr="00BB691E">
        <w:rPr>
          <w:rStyle w:val="CharPartText"/>
        </w:rPr>
        <w:t>Register of scheme information</w:t>
      </w:r>
      <w:bookmarkEnd w:id="9"/>
    </w:p>
    <w:p w:rsidR="001D3DB9" w:rsidRPr="00BB691E" w:rsidRDefault="001D3DB9" w:rsidP="001D3DB9">
      <w:pPr>
        <w:pStyle w:val="Header"/>
      </w:pPr>
      <w:r w:rsidRPr="00BB691E">
        <w:rPr>
          <w:rStyle w:val="CharDivNo"/>
        </w:rPr>
        <w:t xml:space="preserve"> </w:t>
      </w:r>
      <w:r w:rsidRPr="00BB691E">
        <w:rPr>
          <w:rStyle w:val="CharDivText"/>
        </w:rPr>
        <w:t xml:space="preserve"> </w:t>
      </w:r>
    </w:p>
    <w:p w:rsidR="001D3DB9" w:rsidRPr="00BB691E" w:rsidRDefault="006765EB" w:rsidP="001D3DB9">
      <w:pPr>
        <w:pStyle w:val="ActHead5"/>
      </w:pPr>
      <w:bookmarkStart w:id="10" w:name="_Toc531878764"/>
      <w:r w:rsidRPr="00BB691E">
        <w:rPr>
          <w:rStyle w:val="CharSectno"/>
        </w:rPr>
        <w:t>6</w:t>
      </w:r>
      <w:r w:rsidR="001D3DB9" w:rsidRPr="00BB691E">
        <w:t xml:space="preserve">  Information </w:t>
      </w:r>
      <w:r w:rsidR="00EA06F8" w:rsidRPr="00BB691E">
        <w:t>to be made publicly available</w:t>
      </w:r>
      <w:r w:rsidR="00195902" w:rsidRPr="00BB691E">
        <w:t xml:space="preserve"> on website</w:t>
      </w:r>
      <w:bookmarkEnd w:id="10"/>
    </w:p>
    <w:p w:rsidR="001D3DB9" w:rsidRPr="00BB691E" w:rsidRDefault="001D3DB9" w:rsidP="001D3DB9">
      <w:pPr>
        <w:pStyle w:val="subsection"/>
      </w:pPr>
      <w:r w:rsidRPr="00BB691E">
        <w:tab/>
      </w:r>
      <w:r w:rsidRPr="00BB691E">
        <w:tab/>
        <w:t>For the purposes of paragraph</w:t>
      </w:r>
      <w:r w:rsidR="00BB691E" w:rsidRPr="00BB691E">
        <w:t> </w:t>
      </w:r>
      <w:r w:rsidRPr="00BB691E">
        <w:t xml:space="preserve">43(1)(c) of the Act, </w:t>
      </w:r>
      <w:r w:rsidR="006D74A7" w:rsidRPr="00BB691E">
        <w:t>the following information</w:t>
      </w:r>
      <w:r w:rsidR="005A1636" w:rsidRPr="00BB691E">
        <w:t xml:space="preserve"> </w:t>
      </w:r>
      <w:r w:rsidR="00AB173B" w:rsidRPr="00BB691E">
        <w:t xml:space="preserve">is </w:t>
      </w:r>
      <w:r w:rsidR="006D74A7" w:rsidRPr="00BB691E">
        <w:t>prescribed</w:t>
      </w:r>
      <w:r w:rsidR="00AB173B" w:rsidRPr="00BB691E">
        <w:t xml:space="preserve"> in relation to each person registered in relation to a foreign principal</w:t>
      </w:r>
      <w:r w:rsidR="006D74A7" w:rsidRPr="00BB691E">
        <w:t>:</w:t>
      </w:r>
    </w:p>
    <w:p w:rsidR="00BC3D3E" w:rsidRPr="00BB691E" w:rsidRDefault="00131CD1" w:rsidP="006D74A7">
      <w:pPr>
        <w:pStyle w:val="paragraph"/>
      </w:pPr>
      <w:r w:rsidRPr="00BB691E">
        <w:tab/>
      </w:r>
      <w:r w:rsidR="00AB173B" w:rsidRPr="00BB691E">
        <w:t>(a)</w:t>
      </w:r>
      <w:r w:rsidR="00AB173B" w:rsidRPr="00BB691E">
        <w:tab/>
      </w:r>
      <w:r w:rsidR="00BC3D3E" w:rsidRPr="00BB691E">
        <w:t>the trading name of the person (if applicable);</w:t>
      </w:r>
    </w:p>
    <w:p w:rsidR="003B6357" w:rsidRPr="00BB691E" w:rsidRDefault="003B6357" w:rsidP="006D74A7">
      <w:pPr>
        <w:pStyle w:val="paragraph"/>
      </w:pPr>
      <w:r w:rsidRPr="00BB691E">
        <w:tab/>
        <w:t>(b)</w:t>
      </w:r>
      <w:r w:rsidRPr="00BB691E">
        <w:tab/>
        <w:t>the ABN</w:t>
      </w:r>
      <w:r w:rsidR="00B16D6E" w:rsidRPr="00BB691E">
        <w:t>,</w:t>
      </w:r>
      <w:r w:rsidRPr="00BB691E">
        <w:t xml:space="preserve"> or foreign equivalent</w:t>
      </w:r>
      <w:r w:rsidR="00B16D6E" w:rsidRPr="00BB691E">
        <w:t>,</w:t>
      </w:r>
      <w:r w:rsidRPr="00BB691E">
        <w:t xml:space="preserve"> of the person (if applicable);</w:t>
      </w:r>
    </w:p>
    <w:p w:rsidR="00C34408" w:rsidRPr="00BB691E" w:rsidRDefault="003B6357" w:rsidP="006D74A7">
      <w:pPr>
        <w:pStyle w:val="paragraph"/>
      </w:pPr>
      <w:r w:rsidRPr="00BB691E">
        <w:tab/>
        <w:t>(c)</w:t>
      </w:r>
      <w:r w:rsidRPr="00BB691E">
        <w:tab/>
        <w:t>any other name</w:t>
      </w:r>
      <w:r w:rsidR="007F11F2" w:rsidRPr="00BB691E">
        <w:t>s</w:t>
      </w:r>
      <w:r w:rsidRPr="00BB691E">
        <w:t xml:space="preserve"> by which the person is known;</w:t>
      </w:r>
    </w:p>
    <w:p w:rsidR="009062D6" w:rsidRPr="00BB691E" w:rsidRDefault="009062D6" w:rsidP="006D74A7">
      <w:pPr>
        <w:pStyle w:val="paragraph"/>
      </w:pPr>
      <w:r w:rsidRPr="00BB691E">
        <w:tab/>
        <w:t>(d)</w:t>
      </w:r>
      <w:r w:rsidRPr="00BB691E">
        <w:tab/>
      </w:r>
      <w:r w:rsidR="001E4844" w:rsidRPr="00BB691E">
        <w:t>if the person is an individual—</w:t>
      </w:r>
      <w:r w:rsidRPr="00BB691E">
        <w:t>the occupation of the person;</w:t>
      </w:r>
    </w:p>
    <w:p w:rsidR="00B16D6E" w:rsidRPr="00BB691E" w:rsidRDefault="003B6357" w:rsidP="006D74A7">
      <w:pPr>
        <w:pStyle w:val="paragraph"/>
      </w:pPr>
      <w:r w:rsidRPr="00BB691E">
        <w:tab/>
      </w:r>
      <w:r w:rsidR="00B16D6E" w:rsidRPr="00BB691E">
        <w:t>(</w:t>
      </w:r>
      <w:r w:rsidR="009062D6" w:rsidRPr="00BB691E">
        <w:t>e</w:t>
      </w:r>
      <w:r w:rsidR="00B16D6E" w:rsidRPr="00BB691E">
        <w:t>)</w:t>
      </w:r>
      <w:r w:rsidR="00B16D6E" w:rsidRPr="00BB691E">
        <w:tab/>
        <w:t>if the person is a former Cabinet Minister—that fact;</w:t>
      </w:r>
    </w:p>
    <w:p w:rsidR="002D2786" w:rsidRPr="00BB691E" w:rsidRDefault="00B16D6E" w:rsidP="002D2786">
      <w:pPr>
        <w:pStyle w:val="paragraph"/>
      </w:pPr>
      <w:r w:rsidRPr="00BB691E">
        <w:tab/>
        <w:t>(</w:t>
      </w:r>
      <w:r w:rsidR="009062D6" w:rsidRPr="00BB691E">
        <w:t>f</w:t>
      </w:r>
      <w:r w:rsidRPr="00BB691E">
        <w:t>)</w:t>
      </w:r>
      <w:r w:rsidRPr="00BB691E">
        <w:tab/>
        <w:t>if the person is a recent designated position holder—that fact;</w:t>
      </w:r>
    </w:p>
    <w:p w:rsidR="00B16D6E" w:rsidRPr="00BB691E" w:rsidRDefault="00942FC0" w:rsidP="004377B2">
      <w:pPr>
        <w:pStyle w:val="paragraph"/>
      </w:pPr>
      <w:r w:rsidRPr="00BB691E">
        <w:tab/>
      </w:r>
      <w:r w:rsidR="00B16D6E" w:rsidRPr="00BB691E">
        <w:t>(</w:t>
      </w:r>
      <w:r w:rsidRPr="00BB691E">
        <w:t>g</w:t>
      </w:r>
      <w:r w:rsidR="00B16D6E" w:rsidRPr="00BB691E">
        <w:t>)</w:t>
      </w:r>
      <w:r w:rsidR="00B16D6E" w:rsidRPr="00BB691E">
        <w:tab/>
        <w:t>the trading name of the foreign principal (if applicable);</w:t>
      </w:r>
    </w:p>
    <w:p w:rsidR="00B16D6E" w:rsidRPr="00BB691E" w:rsidRDefault="00B16D6E" w:rsidP="00B16D6E">
      <w:pPr>
        <w:pStyle w:val="paragraph"/>
      </w:pPr>
      <w:r w:rsidRPr="00BB691E">
        <w:tab/>
        <w:t>(</w:t>
      </w:r>
      <w:r w:rsidR="00942FC0" w:rsidRPr="00BB691E">
        <w:t>h</w:t>
      </w:r>
      <w:r w:rsidRPr="00BB691E">
        <w:t>)</w:t>
      </w:r>
      <w:r w:rsidRPr="00BB691E">
        <w:tab/>
        <w:t>the ABN, or foreign equivalent, of the foreign principal (if applicable);</w:t>
      </w:r>
    </w:p>
    <w:p w:rsidR="00B16D6E" w:rsidRPr="00BB691E" w:rsidRDefault="00B16D6E" w:rsidP="00B16D6E">
      <w:pPr>
        <w:pStyle w:val="paragraph"/>
      </w:pPr>
      <w:r w:rsidRPr="00BB691E">
        <w:tab/>
        <w:t>(</w:t>
      </w:r>
      <w:proofErr w:type="spellStart"/>
      <w:r w:rsidR="00942FC0" w:rsidRPr="00BB691E">
        <w:t>i</w:t>
      </w:r>
      <w:proofErr w:type="spellEnd"/>
      <w:r w:rsidRPr="00BB691E">
        <w:t>)</w:t>
      </w:r>
      <w:r w:rsidRPr="00BB691E">
        <w:tab/>
        <w:t>if the foreign principal is an individual:</w:t>
      </w:r>
    </w:p>
    <w:p w:rsidR="00B16D6E" w:rsidRPr="00BB691E" w:rsidRDefault="00B16D6E" w:rsidP="00B16D6E">
      <w:pPr>
        <w:pStyle w:val="paragraphsub"/>
      </w:pPr>
      <w:r w:rsidRPr="00BB691E">
        <w:tab/>
        <w:t>(</w:t>
      </w:r>
      <w:proofErr w:type="spellStart"/>
      <w:r w:rsidRPr="00BB691E">
        <w:t>i</w:t>
      </w:r>
      <w:proofErr w:type="spellEnd"/>
      <w:r w:rsidRPr="00BB691E">
        <w:t>)</w:t>
      </w:r>
      <w:r w:rsidRPr="00BB691E">
        <w:tab/>
        <w:t>the individual’s title (including any post</w:t>
      </w:r>
      <w:r w:rsidR="00BB691E">
        <w:noBreakHyphen/>
      </w:r>
      <w:r w:rsidRPr="00BB691E">
        <w:t>nominals); and</w:t>
      </w:r>
    </w:p>
    <w:p w:rsidR="00B16D6E" w:rsidRPr="00BB691E" w:rsidRDefault="00B16D6E" w:rsidP="00B16D6E">
      <w:pPr>
        <w:pStyle w:val="paragraphsub"/>
      </w:pPr>
      <w:r w:rsidRPr="00BB691E">
        <w:tab/>
        <w:t>(ii)</w:t>
      </w:r>
      <w:r w:rsidRPr="00BB691E">
        <w:tab/>
        <w:t>any other names by which the individual is known</w:t>
      </w:r>
      <w:r w:rsidR="006F6153" w:rsidRPr="00BB691E">
        <w:t>;</w:t>
      </w:r>
    </w:p>
    <w:p w:rsidR="006F6153" w:rsidRPr="00BB691E" w:rsidRDefault="0007400D" w:rsidP="006F6153">
      <w:pPr>
        <w:pStyle w:val="paragraph"/>
      </w:pPr>
      <w:r w:rsidRPr="00BB691E">
        <w:tab/>
      </w:r>
      <w:r w:rsidR="006F6153" w:rsidRPr="00BB691E">
        <w:t>(</w:t>
      </w:r>
      <w:r w:rsidR="00942FC0" w:rsidRPr="00BB691E">
        <w:t>j</w:t>
      </w:r>
      <w:r w:rsidR="006F6153" w:rsidRPr="00BB691E">
        <w:t>)</w:t>
      </w:r>
      <w:r w:rsidR="006F6153" w:rsidRPr="00BB691E">
        <w:tab/>
        <w:t>the name of the foreign country that the foreign principal is part of or related to;</w:t>
      </w:r>
    </w:p>
    <w:p w:rsidR="00050537" w:rsidRPr="00BB691E" w:rsidRDefault="00A53AD8" w:rsidP="006F6153">
      <w:pPr>
        <w:pStyle w:val="paragraph"/>
      </w:pPr>
      <w:r w:rsidRPr="00BB691E">
        <w:tab/>
        <w:t>(k)</w:t>
      </w:r>
      <w:r w:rsidRPr="00BB691E">
        <w:tab/>
        <w:t>the type of foreign principal;</w:t>
      </w:r>
    </w:p>
    <w:p w:rsidR="003F0978" w:rsidRPr="00BB691E" w:rsidRDefault="00965E9C" w:rsidP="003F0978">
      <w:pPr>
        <w:pStyle w:val="paragraph"/>
      </w:pPr>
      <w:r w:rsidRPr="00BB691E">
        <w:tab/>
      </w:r>
      <w:r w:rsidR="003F0978" w:rsidRPr="00BB691E">
        <w:t>(l)</w:t>
      </w:r>
      <w:r w:rsidR="003F0978" w:rsidRPr="00BB691E">
        <w:tab/>
      </w:r>
      <w:r w:rsidR="009062D6" w:rsidRPr="00BB691E">
        <w:t xml:space="preserve">a description </w:t>
      </w:r>
      <w:r w:rsidR="003F0978" w:rsidRPr="00BB691E">
        <w:t>of the registrable activities the person undertakes, has undertaken or proposes to undertake on behalf of the foreign principal;</w:t>
      </w:r>
    </w:p>
    <w:p w:rsidR="004338F4" w:rsidRPr="00BB691E" w:rsidRDefault="004338F4" w:rsidP="003F0978">
      <w:pPr>
        <w:pStyle w:val="paragraph"/>
      </w:pPr>
      <w:r w:rsidRPr="00BB691E">
        <w:tab/>
        <w:t>(m)</w:t>
      </w:r>
      <w:r w:rsidRPr="00BB691E">
        <w:tab/>
        <w:t>the date, or period over which, the person undertakes, has undertaken or proposes to undertake</w:t>
      </w:r>
      <w:r w:rsidR="00556B29" w:rsidRPr="00BB691E">
        <w:t xml:space="preserve"> the</w:t>
      </w:r>
      <w:r w:rsidRPr="00BB691E">
        <w:t xml:space="preserve"> registrable activities on behalf of the foreign principal;</w:t>
      </w:r>
    </w:p>
    <w:p w:rsidR="0035339C" w:rsidRPr="00BB691E" w:rsidRDefault="0035339C" w:rsidP="003F0978">
      <w:pPr>
        <w:pStyle w:val="paragraph"/>
      </w:pPr>
      <w:r w:rsidRPr="00BB691E">
        <w:tab/>
        <w:t>(n)</w:t>
      </w:r>
      <w:r w:rsidRPr="00BB691E">
        <w:tab/>
        <w:t>whether the person undertakes</w:t>
      </w:r>
      <w:r w:rsidR="00702023" w:rsidRPr="00BB691E">
        <w:t>, has undertaken or proposes to undertake</w:t>
      </w:r>
      <w:r w:rsidR="00FA1AC9" w:rsidRPr="00BB691E">
        <w:t xml:space="preserve"> t</w:t>
      </w:r>
      <w:r w:rsidRPr="00BB691E">
        <w:t>he registrable activities on behalf of the foreign principal:</w:t>
      </w:r>
    </w:p>
    <w:p w:rsidR="0035339C" w:rsidRPr="00BB691E" w:rsidRDefault="0035339C" w:rsidP="0035339C">
      <w:pPr>
        <w:pStyle w:val="paragraphsub"/>
      </w:pPr>
      <w:r w:rsidRPr="00BB691E">
        <w:tab/>
        <w:t>(</w:t>
      </w:r>
      <w:proofErr w:type="spellStart"/>
      <w:r w:rsidRPr="00BB691E">
        <w:t>i</w:t>
      </w:r>
      <w:proofErr w:type="spellEnd"/>
      <w:r w:rsidRPr="00BB691E">
        <w:t>)</w:t>
      </w:r>
      <w:r w:rsidRPr="00BB691E">
        <w:tab/>
      </w:r>
      <w:r w:rsidR="00FA1AC9" w:rsidRPr="00BB691E">
        <w:t>under</w:t>
      </w:r>
      <w:r w:rsidRPr="00BB691E">
        <w:t xml:space="preserve"> an arrangement </w:t>
      </w:r>
      <w:r w:rsidR="00FA1AC9" w:rsidRPr="00BB691E">
        <w:t>with</w:t>
      </w:r>
      <w:r w:rsidRPr="00BB691E">
        <w:t xml:space="preserve"> the foreign principal; or</w:t>
      </w:r>
    </w:p>
    <w:p w:rsidR="00FA1AC9" w:rsidRPr="00BB691E" w:rsidRDefault="00FA1AC9" w:rsidP="0035339C">
      <w:pPr>
        <w:pStyle w:val="paragraphsub"/>
      </w:pPr>
      <w:r w:rsidRPr="00BB691E">
        <w:tab/>
        <w:t>(ii)</w:t>
      </w:r>
      <w:r w:rsidRPr="00BB691E">
        <w:tab/>
        <w:t>in the service of the foreign principal; or</w:t>
      </w:r>
    </w:p>
    <w:p w:rsidR="00FA1AC9" w:rsidRPr="00BB691E" w:rsidRDefault="0035339C" w:rsidP="0035339C">
      <w:pPr>
        <w:pStyle w:val="paragraphsub"/>
      </w:pPr>
      <w:r w:rsidRPr="00BB691E">
        <w:tab/>
        <w:t>(i</w:t>
      </w:r>
      <w:r w:rsidR="00FA1AC9" w:rsidRPr="00BB691E">
        <w:t>ii</w:t>
      </w:r>
      <w:r w:rsidRPr="00BB691E">
        <w:t>)</w:t>
      </w:r>
      <w:r w:rsidRPr="00BB691E">
        <w:tab/>
      </w:r>
      <w:r w:rsidR="00FA1AC9" w:rsidRPr="00BB691E">
        <w:t>on the order or at the request of the foreign principal; or</w:t>
      </w:r>
    </w:p>
    <w:p w:rsidR="00FA1AC9" w:rsidRPr="00BB691E" w:rsidRDefault="00FA1AC9" w:rsidP="00FA1AC9">
      <w:pPr>
        <w:pStyle w:val="paragraphsub"/>
      </w:pPr>
      <w:r w:rsidRPr="00BB691E">
        <w:tab/>
        <w:t>(iv)</w:t>
      </w:r>
      <w:r w:rsidRPr="00BB691E">
        <w:tab/>
        <w:t>under the direction of the foreign principal;</w:t>
      </w:r>
    </w:p>
    <w:p w:rsidR="00FA1AC9" w:rsidRPr="00BB691E" w:rsidRDefault="00FA1AC9" w:rsidP="00FA1AC9">
      <w:pPr>
        <w:pStyle w:val="paragraph"/>
      </w:pPr>
      <w:r w:rsidRPr="00BB691E">
        <w:tab/>
        <w:t>(o)</w:t>
      </w:r>
      <w:r w:rsidRPr="00BB691E">
        <w:tab/>
      </w:r>
      <w:r w:rsidR="009062D6" w:rsidRPr="00BB691E">
        <w:t>a description</w:t>
      </w:r>
      <w:r w:rsidRPr="00BB691E">
        <w:t xml:space="preserve"> of</w:t>
      </w:r>
      <w:r w:rsidR="00584EFA" w:rsidRPr="00BB691E">
        <w:t xml:space="preserve"> </w:t>
      </w:r>
      <w:r w:rsidR="00EA6072" w:rsidRPr="00BB691E">
        <w:t>any</w:t>
      </w:r>
      <w:r w:rsidRPr="00BB691E">
        <w:t xml:space="preserve"> arrangement, order, request or direc</w:t>
      </w:r>
      <w:r w:rsidR="002E631B" w:rsidRPr="00BB691E">
        <w:t xml:space="preserve">tion mentioned in </w:t>
      </w:r>
      <w:r w:rsidR="00BB691E" w:rsidRPr="00BB691E">
        <w:t>paragraph (</w:t>
      </w:r>
      <w:r w:rsidR="002E631B" w:rsidRPr="00BB691E">
        <w:t>n);</w:t>
      </w:r>
    </w:p>
    <w:p w:rsidR="00A039D6" w:rsidRPr="00BB691E" w:rsidRDefault="00A039D6" w:rsidP="00FA1AC9">
      <w:pPr>
        <w:pStyle w:val="paragraph"/>
      </w:pPr>
      <w:r w:rsidRPr="00BB691E">
        <w:tab/>
        <w:t>(p)</w:t>
      </w:r>
      <w:r w:rsidRPr="00BB691E">
        <w:tab/>
        <w:t xml:space="preserve">if </w:t>
      </w:r>
      <w:r w:rsidR="00BB691E" w:rsidRPr="00BB691E">
        <w:t>subparagraph (</w:t>
      </w:r>
      <w:r w:rsidRPr="00BB691E">
        <w:t>n)(ii) applies to the person—</w:t>
      </w:r>
      <w:r w:rsidR="00206786" w:rsidRPr="00BB691E">
        <w:t>a description</w:t>
      </w:r>
      <w:r w:rsidRPr="00BB691E">
        <w:t xml:space="preserve"> of the relationship between the person and the foreign principal.</w:t>
      </w:r>
    </w:p>
    <w:p w:rsidR="006A5258" w:rsidRPr="00BB691E" w:rsidRDefault="006A5258" w:rsidP="006A5258">
      <w:pPr>
        <w:pStyle w:val="notetext"/>
      </w:pPr>
      <w:r w:rsidRPr="00BB691E">
        <w:t>Note:</w:t>
      </w:r>
      <w:r w:rsidRPr="00BB691E">
        <w:tab/>
        <w:t>Subsection</w:t>
      </w:r>
      <w:r w:rsidR="00BB691E" w:rsidRPr="00BB691E">
        <w:t> </w:t>
      </w:r>
      <w:r w:rsidRPr="00BB691E">
        <w:t>43(2) of the Act provides for when certain information must not be included on the website.</w:t>
      </w:r>
    </w:p>
    <w:p w:rsidR="00EA06F8" w:rsidRPr="00BB691E" w:rsidRDefault="0003286E" w:rsidP="00EA06F8">
      <w:pPr>
        <w:pStyle w:val="ActHead5"/>
      </w:pPr>
      <w:bookmarkStart w:id="11" w:name="_Toc531878765"/>
      <w:r w:rsidRPr="00BB691E">
        <w:rPr>
          <w:rStyle w:val="CharSectno"/>
        </w:rPr>
        <w:t>7</w:t>
      </w:r>
      <w:r w:rsidR="00EA06F8" w:rsidRPr="00BB691E">
        <w:t xml:space="preserve">  Removal of</w:t>
      </w:r>
      <w:r w:rsidR="00161210" w:rsidRPr="00BB691E">
        <w:t xml:space="preserve"> publicly available information from website</w:t>
      </w:r>
      <w:bookmarkEnd w:id="11"/>
    </w:p>
    <w:p w:rsidR="00404970" w:rsidRPr="00BB691E" w:rsidRDefault="00EA06F8" w:rsidP="00EA06F8">
      <w:pPr>
        <w:pStyle w:val="subsection"/>
      </w:pPr>
      <w:r w:rsidRPr="00BB691E">
        <w:tab/>
      </w:r>
      <w:r w:rsidRPr="00BB691E">
        <w:tab/>
        <w:t>For the purposes of subsection</w:t>
      </w:r>
      <w:r w:rsidR="00BB691E" w:rsidRPr="00BB691E">
        <w:t> </w:t>
      </w:r>
      <w:r w:rsidRPr="00BB691E">
        <w:t xml:space="preserve">43(3) of the Act, </w:t>
      </w:r>
      <w:r w:rsidR="00404970" w:rsidRPr="00BB691E">
        <w:t xml:space="preserve">the Secretary is to remove publicly available information </w:t>
      </w:r>
      <w:r w:rsidR="00180124" w:rsidRPr="00BB691E">
        <w:t>from the website in the following circumstances</w:t>
      </w:r>
      <w:r w:rsidR="00404970" w:rsidRPr="00BB691E">
        <w:t>:</w:t>
      </w:r>
    </w:p>
    <w:p w:rsidR="00EA06F8" w:rsidRPr="00BB691E" w:rsidRDefault="00EA06F8" w:rsidP="00EA06F8">
      <w:pPr>
        <w:pStyle w:val="paragraph"/>
      </w:pPr>
      <w:r w:rsidRPr="00BB691E">
        <w:tab/>
        <w:t>(a)</w:t>
      </w:r>
      <w:r w:rsidRPr="00BB691E">
        <w:tab/>
        <w:t>the Secretary is satisfied</w:t>
      </w:r>
      <w:r w:rsidR="00735123" w:rsidRPr="00BB691E">
        <w:t xml:space="preserve"> </w:t>
      </w:r>
      <w:r w:rsidRPr="00BB691E">
        <w:t>that the</w:t>
      </w:r>
      <w:r w:rsidR="00735123" w:rsidRPr="00BB691E">
        <w:t xml:space="preserve"> information is not true;</w:t>
      </w:r>
    </w:p>
    <w:p w:rsidR="00404970" w:rsidRPr="00BB691E" w:rsidRDefault="00EA06F8" w:rsidP="005F25A5">
      <w:pPr>
        <w:pStyle w:val="paragraph"/>
      </w:pPr>
      <w:r w:rsidRPr="00BB691E">
        <w:tab/>
        <w:t>(b)</w:t>
      </w:r>
      <w:r w:rsidRPr="00BB691E">
        <w:tab/>
        <w:t>the Secretary is satisfied</w:t>
      </w:r>
      <w:r w:rsidR="0007400D" w:rsidRPr="00BB691E">
        <w:t xml:space="preserve"> </w:t>
      </w:r>
      <w:r w:rsidRPr="00BB691E">
        <w:t>that the information</w:t>
      </w:r>
      <w:r w:rsidR="00E460C1" w:rsidRPr="00BB691E">
        <w:t xml:space="preserve"> </w:t>
      </w:r>
      <w:r w:rsidR="00671282" w:rsidRPr="00BB691E">
        <w:t xml:space="preserve">was </w:t>
      </w:r>
      <w:r w:rsidR="000D1E88" w:rsidRPr="00BB691E">
        <w:t xml:space="preserve">provided in relation to </w:t>
      </w:r>
      <w:r w:rsidR="007F11F2" w:rsidRPr="00BB691E">
        <w:t xml:space="preserve">an </w:t>
      </w:r>
      <w:r w:rsidR="008A6398" w:rsidRPr="00BB691E">
        <w:t xml:space="preserve">application for </w:t>
      </w:r>
      <w:r w:rsidR="002F5AEA" w:rsidRPr="00BB691E">
        <w:t>registration</w:t>
      </w:r>
      <w:r w:rsidR="00592C28" w:rsidRPr="00BB691E">
        <w:t xml:space="preserve"> under the s</w:t>
      </w:r>
      <w:r w:rsidR="00180124" w:rsidRPr="00BB691E">
        <w:t>cheme</w:t>
      </w:r>
      <w:r w:rsidR="002F5AEA" w:rsidRPr="00BB691E">
        <w:t xml:space="preserve"> that </w:t>
      </w:r>
      <w:r w:rsidR="008A6398" w:rsidRPr="00BB691E">
        <w:t>was fraudulently made</w:t>
      </w:r>
      <w:r w:rsidR="0030090F" w:rsidRPr="00BB691E">
        <w:t>.</w:t>
      </w:r>
    </w:p>
    <w:sectPr w:rsidR="00404970" w:rsidRPr="00BB691E" w:rsidSect="000C73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D3" w:rsidRDefault="008726D3" w:rsidP="00715914">
      <w:pPr>
        <w:spacing w:line="240" w:lineRule="auto"/>
      </w:pPr>
      <w:r>
        <w:separator/>
      </w:r>
    </w:p>
  </w:endnote>
  <w:endnote w:type="continuationSeparator" w:id="0">
    <w:p w:rsidR="008726D3" w:rsidRDefault="008726D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48" w:rsidRPr="000C7348" w:rsidRDefault="000C7348" w:rsidP="000C7348">
    <w:pPr>
      <w:pStyle w:val="Footer"/>
      <w:rPr>
        <w:i/>
        <w:sz w:val="18"/>
      </w:rPr>
    </w:pPr>
    <w:r w:rsidRPr="000C7348">
      <w:rPr>
        <w:i/>
        <w:sz w:val="18"/>
      </w:rPr>
      <w:t>OPC63656 -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Default="006526B2" w:rsidP="006526B2">
    <w:pPr>
      <w:pStyle w:val="Footer"/>
    </w:pPr>
  </w:p>
  <w:p w:rsidR="006526B2" w:rsidRPr="000C7348" w:rsidRDefault="000C7348" w:rsidP="000C7348">
    <w:pPr>
      <w:pStyle w:val="Footer"/>
      <w:rPr>
        <w:i/>
        <w:sz w:val="18"/>
      </w:rPr>
    </w:pPr>
    <w:r w:rsidRPr="000C7348">
      <w:rPr>
        <w:i/>
        <w:sz w:val="18"/>
      </w:rPr>
      <w:t>OPC63656 -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0C7348" w:rsidRDefault="000C7348" w:rsidP="000C73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C7348">
      <w:rPr>
        <w:i/>
        <w:sz w:val="18"/>
      </w:rPr>
      <w:t>OPC63656 -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E33C1C" w:rsidRDefault="006526B2" w:rsidP="006526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526B2" w:rsidTr="004E033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31AA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931AA">
            <w:rPr>
              <w:i/>
              <w:sz w:val="18"/>
            </w:rPr>
            <w:t>Foreign Influence Transparency Scheme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right"/>
            <w:rPr>
              <w:sz w:val="18"/>
            </w:rPr>
          </w:pPr>
        </w:p>
      </w:tc>
    </w:tr>
  </w:tbl>
  <w:p w:rsidR="006526B2" w:rsidRPr="000C7348" w:rsidRDefault="000C7348" w:rsidP="000C7348">
    <w:pPr>
      <w:rPr>
        <w:rFonts w:cs="Times New Roman"/>
        <w:i/>
        <w:sz w:val="18"/>
      </w:rPr>
    </w:pPr>
    <w:r w:rsidRPr="000C7348">
      <w:rPr>
        <w:rFonts w:cs="Times New Roman"/>
        <w:i/>
        <w:sz w:val="18"/>
      </w:rPr>
      <w:t>OPC63656 -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E33C1C" w:rsidRDefault="006526B2" w:rsidP="006526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526B2" w:rsidTr="006D484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931AA">
            <w:rPr>
              <w:i/>
              <w:sz w:val="18"/>
            </w:rPr>
            <w:t>Foreign Influence Transparency Scheme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C76D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526B2" w:rsidRPr="000C7348" w:rsidRDefault="000C7348" w:rsidP="000C7348">
    <w:pPr>
      <w:rPr>
        <w:rFonts w:cs="Times New Roman"/>
        <w:i/>
        <w:sz w:val="18"/>
      </w:rPr>
    </w:pPr>
    <w:r w:rsidRPr="000C7348">
      <w:rPr>
        <w:rFonts w:cs="Times New Roman"/>
        <w:i/>
        <w:sz w:val="18"/>
      </w:rPr>
      <w:t>OPC63656 -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E33C1C" w:rsidRDefault="006526B2" w:rsidP="006526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526B2" w:rsidTr="004E033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C76D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931AA">
            <w:rPr>
              <w:i/>
              <w:sz w:val="18"/>
            </w:rPr>
            <w:t>Foreign Influence Transparency Scheme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right"/>
            <w:rPr>
              <w:sz w:val="18"/>
            </w:rPr>
          </w:pPr>
        </w:p>
      </w:tc>
    </w:tr>
  </w:tbl>
  <w:p w:rsidR="006526B2" w:rsidRPr="000C7348" w:rsidRDefault="000C7348" w:rsidP="000C7348">
    <w:pPr>
      <w:rPr>
        <w:rFonts w:cs="Times New Roman"/>
        <w:i/>
        <w:sz w:val="18"/>
      </w:rPr>
    </w:pPr>
    <w:r w:rsidRPr="000C7348">
      <w:rPr>
        <w:rFonts w:cs="Times New Roman"/>
        <w:i/>
        <w:sz w:val="18"/>
      </w:rPr>
      <w:t>OPC63656 -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E33C1C" w:rsidRDefault="006526B2" w:rsidP="006526B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526B2" w:rsidTr="006D484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931AA">
            <w:rPr>
              <w:i/>
              <w:sz w:val="18"/>
            </w:rPr>
            <w:t>Foreign Influence Transparency Scheme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526B2" w:rsidRDefault="006526B2" w:rsidP="006D48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C76D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526B2" w:rsidRPr="000C7348" w:rsidRDefault="000C7348" w:rsidP="000C7348">
    <w:pPr>
      <w:rPr>
        <w:rFonts w:cs="Times New Roman"/>
        <w:i/>
        <w:sz w:val="18"/>
      </w:rPr>
    </w:pPr>
    <w:r w:rsidRPr="000C7348">
      <w:rPr>
        <w:rFonts w:cs="Times New Roman"/>
        <w:i/>
        <w:sz w:val="18"/>
      </w:rPr>
      <w:t>OPC63656 -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B2" w:rsidRPr="000C7348" w:rsidRDefault="000C7348" w:rsidP="000C73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C7348">
      <w:rPr>
        <w:i/>
        <w:sz w:val="18"/>
      </w:rPr>
      <w:t>OPC63656 -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D3" w:rsidRDefault="008726D3" w:rsidP="00715914">
      <w:pPr>
        <w:spacing w:line="240" w:lineRule="auto"/>
      </w:pPr>
      <w:r>
        <w:separator/>
      </w:r>
    </w:p>
  </w:footnote>
  <w:footnote w:type="continuationSeparator" w:id="0">
    <w:p w:rsidR="008726D3" w:rsidRDefault="008726D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C76D6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C76D6">
      <w:rPr>
        <w:noProof/>
        <w:sz w:val="20"/>
      </w:rPr>
      <w:t>Registration under the scheme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3931A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FC76D6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FC76D6">
      <w:rPr>
        <w:sz w:val="20"/>
      </w:rPr>
      <w:fldChar w:fldCharType="separate"/>
    </w:r>
    <w:r w:rsidR="00FC76D6">
      <w:rPr>
        <w:noProof/>
        <w:sz w:val="20"/>
      </w:rPr>
      <w:t>Preliminary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FC76D6">
      <w:rPr>
        <w:b/>
        <w:sz w:val="20"/>
      </w:rPr>
      <w:fldChar w:fldCharType="separate"/>
    </w:r>
    <w:r w:rsidR="00FC76D6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3931A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FC76D6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3"/>
    <w:rsid w:val="00004470"/>
    <w:rsid w:val="00010F32"/>
    <w:rsid w:val="000136AF"/>
    <w:rsid w:val="00013EB2"/>
    <w:rsid w:val="00017CAD"/>
    <w:rsid w:val="0003286E"/>
    <w:rsid w:val="000408D2"/>
    <w:rsid w:val="000437C1"/>
    <w:rsid w:val="00050537"/>
    <w:rsid w:val="0005365D"/>
    <w:rsid w:val="000614BF"/>
    <w:rsid w:val="00073A0D"/>
    <w:rsid w:val="0007400D"/>
    <w:rsid w:val="0008548D"/>
    <w:rsid w:val="00090E2D"/>
    <w:rsid w:val="00092CAD"/>
    <w:rsid w:val="000965EE"/>
    <w:rsid w:val="00097C49"/>
    <w:rsid w:val="000A3B05"/>
    <w:rsid w:val="000B58FA"/>
    <w:rsid w:val="000B7E30"/>
    <w:rsid w:val="000C7348"/>
    <w:rsid w:val="000D05EF"/>
    <w:rsid w:val="000D1E88"/>
    <w:rsid w:val="000E0BC6"/>
    <w:rsid w:val="000E2261"/>
    <w:rsid w:val="000E2767"/>
    <w:rsid w:val="000F21C1"/>
    <w:rsid w:val="000F72D8"/>
    <w:rsid w:val="001006EC"/>
    <w:rsid w:val="0010745C"/>
    <w:rsid w:val="0010777B"/>
    <w:rsid w:val="001133CB"/>
    <w:rsid w:val="00113ABC"/>
    <w:rsid w:val="00131CD1"/>
    <w:rsid w:val="00132B36"/>
    <w:rsid w:val="00132CEB"/>
    <w:rsid w:val="00135DE1"/>
    <w:rsid w:val="00142B62"/>
    <w:rsid w:val="0014501D"/>
    <w:rsid w:val="0014539C"/>
    <w:rsid w:val="00146E21"/>
    <w:rsid w:val="00153893"/>
    <w:rsid w:val="00157B8B"/>
    <w:rsid w:val="00161210"/>
    <w:rsid w:val="00166C2F"/>
    <w:rsid w:val="00180124"/>
    <w:rsid w:val="001809D7"/>
    <w:rsid w:val="00187465"/>
    <w:rsid w:val="001879EB"/>
    <w:rsid w:val="001939E1"/>
    <w:rsid w:val="00194C3E"/>
    <w:rsid w:val="00195382"/>
    <w:rsid w:val="00195902"/>
    <w:rsid w:val="001A1C84"/>
    <w:rsid w:val="001B76EB"/>
    <w:rsid w:val="001C330F"/>
    <w:rsid w:val="001C61C5"/>
    <w:rsid w:val="001C69C4"/>
    <w:rsid w:val="001D2210"/>
    <w:rsid w:val="001D37EF"/>
    <w:rsid w:val="001D3DB9"/>
    <w:rsid w:val="001E3590"/>
    <w:rsid w:val="001E4844"/>
    <w:rsid w:val="001E7407"/>
    <w:rsid w:val="001F5D5E"/>
    <w:rsid w:val="001F6219"/>
    <w:rsid w:val="001F6CD4"/>
    <w:rsid w:val="00206786"/>
    <w:rsid w:val="00206C4D"/>
    <w:rsid w:val="0021053C"/>
    <w:rsid w:val="00210FAC"/>
    <w:rsid w:val="00215AF1"/>
    <w:rsid w:val="00226562"/>
    <w:rsid w:val="0022706B"/>
    <w:rsid w:val="002321E8"/>
    <w:rsid w:val="00236EEC"/>
    <w:rsid w:val="0024010F"/>
    <w:rsid w:val="00240749"/>
    <w:rsid w:val="00243018"/>
    <w:rsid w:val="002449CE"/>
    <w:rsid w:val="00251519"/>
    <w:rsid w:val="002564A4"/>
    <w:rsid w:val="0026736C"/>
    <w:rsid w:val="00281308"/>
    <w:rsid w:val="0028183E"/>
    <w:rsid w:val="00284719"/>
    <w:rsid w:val="00293E5C"/>
    <w:rsid w:val="0029651C"/>
    <w:rsid w:val="00297ECB"/>
    <w:rsid w:val="002A2318"/>
    <w:rsid w:val="002A7BCF"/>
    <w:rsid w:val="002B616D"/>
    <w:rsid w:val="002D043A"/>
    <w:rsid w:val="002D2786"/>
    <w:rsid w:val="002D480B"/>
    <w:rsid w:val="002D6224"/>
    <w:rsid w:val="002E3F4B"/>
    <w:rsid w:val="002E631B"/>
    <w:rsid w:val="002E6B43"/>
    <w:rsid w:val="002F4C1C"/>
    <w:rsid w:val="002F5AEA"/>
    <w:rsid w:val="0030090F"/>
    <w:rsid w:val="00304F8B"/>
    <w:rsid w:val="003166B9"/>
    <w:rsid w:val="0031789F"/>
    <w:rsid w:val="00324BC0"/>
    <w:rsid w:val="003354D2"/>
    <w:rsid w:val="00335BC6"/>
    <w:rsid w:val="003415D3"/>
    <w:rsid w:val="00344701"/>
    <w:rsid w:val="00352B0F"/>
    <w:rsid w:val="0035339C"/>
    <w:rsid w:val="00354D2E"/>
    <w:rsid w:val="00356690"/>
    <w:rsid w:val="00360459"/>
    <w:rsid w:val="00364562"/>
    <w:rsid w:val="00364BC4"/>
    <w:rsid w:val="00374E0B"/>
    <w:rsid w:val="00381877"/>
    <w:rsid w:val="00387C2F"/>
    <w:rsid w:val="003931AA"/>
    <w:rsid w:val="003A415C"/>
    <w:rsid w:val="003B6357"/>
    <w:rsid w:val="003B77A7"/>
    <w:rsid w:val="003C1110"/>
    <w:rsid w:val="003C1D88"/>
    <w:rsid w:val="003C6231"/>
    <w:rsid w:val="003D0BFE"/>
    <w:rsid w:val="003D1F9E"/>
    <w:rsid w:val="003D5700"/>
    <w:rsid w:val="003E341B"/>
    <w:rsid w:val="003E6592"/>
    <w:rsid w:val="003E7D60"/>
    <w:rsid w:val="003F0978"/>
    <w:rsid w:val="003F4393"/>
    <w:rsid w:val="003F6F41"/>
    <w:rsid w:val="00404970"/>
    <w:rsid w:val="004107F8"/>
    <w:rsid w:val="004116B5"/>
    <w:rsid w:val="004116CD"/>
    <w:rsid w:val="004144EC"/>
    <w:rsid w:val="00417EB9"/>
    <w:rsid w:val="00424CA9"/>
    <w:rsid w:val="00431E9B"/>
    <w:rsid w:val="00433765"/>
    <w:rsid w:val="004338F4"/>
    <w:rsid w:val="004377B2"/>
    <w:rsid w:val="004379E3"/>
    <w:rsid w:val="00440044"/>
    <w:rsid w:val="0044015E"/>
    <w:rsid w:val="0044291A"/>
    <w:rsid w:val="00444A92"/>
    <w:rsid w:val="00444ABD"/>
    <w:rsid w:val="00451A31"/>
    <w:rsid w:val="00461C81"/>
    <w:rsid w:val="00462093"/>
    <w:rsid w:val="0046450C"/>
    <w:rsid w:val="00467661"/>
    <w:rsid w:val="004705B7"/>
    <w:rsid w:val="00472DBE"/>
    <w:rsid w:val="00474A19"/>
    <w:rsid w:val="00496F97"/>
    <w:rsid w:val="004A6722"/>
    <w:rsid w:val="004B6AE6"/>
    <w:rsid w:val="004C1A3A"/>
    <w:rsid w:val="004C6AE8"/>
    <w:rsid w:val="004D3593"/>
    <w:rsid w:val="004E033C"/>
    <w:rsid w:val="004E063A"/>
    <w:rsid w:val="004E2AC4"/>
    <w:rsid w:val="004E7BEC"/>
    <w:rsid w:val="004F1480"/>
    <w:rsid w:val="004F3695"/>
    <w:rsid w:val="004F6685"/>
    <w:rsid w:val="005038E5"/>
    <w:rsid w:val="00505D3D"/>
    <w:rsid w:val="00506AF6"/>
    <w:rsid w:val="00507C65"/>
    <w:rsid w:val="00510D17"/>
    <w:rsid w:val="00511CBE"/>
    <w:rsid w:val="00516B8D"/>
    <w:rsid w:val="0052409F"/>
    <w:rsid w:val="00524776"/>
    <w:rsid w:val="00531B6B"/>
    <w:rsid w:val="00537FBC"/>
    <w:rsid w:val="00551AFB"/>
    <w:rsid w:val="00554954"/>
    <w:rsid w:val="005549B9"/>
    <w:rsid w:val="00556B29"/>
    <w:rsid w:val="005574D1"/>
    <w:rsid w:val="005578F9"/>
    <w:rsid w:val="005626E9"/>
    <w:rsid w:val="00584811"/>
    <w:rsid w:val="00584EFA"/>
    <w:rsid w:val="00585784"/>
    <w:rsid w:val="00592C28"/>
    <w:rsid w:val="00593AA6"/>
    <w:rsid w:val="00594161"/>
    <w:rsid w:val="00594749"/>
    <w:rsid w:val="005A01E0"/>
    <w:rsid w:val="005A1636"/>
    <w:rsid w:val="005A16A5"/>
    <w:rsid w:val="005A7396"/>
    <w:rsid w:val="005B14D3"/>
    <w:rsid w:val="005B4067"/>
    <w:rsid w:val="005C3F41"/>
    <w:rsid w:val="005D2CAD"/>
    <w:rsid w:val="005D2D09"/>
    <w:rsid w:val="005E5270"/>
    <w:rsid w:val="005F25A5"/>
    <w:rsid w:val="00600219"/>
    <w:rsid w:val="00603DC4"/>
    <w:rsid w:val="006040C0"/>
    <w:rsid w:val="00605038"/>
    <w:rsid w:val="00606103"/>
    <w:rsid w:val="00610939"/>
    <w:rsid w:val="00617845"/>
    <w:rsid w:val="00620076"/>
    <w:rsid w:val="00621683"/>
    <w:rsid w:val="00624D7C"/>
    <w:rsid w:val="00647E64"/>
    <w:rsid w:val="006526B2"/>
    <w:rsid w:val="00662F6C"/>
    <w:rsid w:val="006676AD"/>
    <w:rsid w:val="00670EA1"/>
    <w:rsid w:val="00671282"/>
    <w:rsid w:val="006765EB"/>
    <w:rsid w:val="00677CC2"/>
    <w:rsid w:val="00681417"/>
    <w:rsid w:val="00681E9E"/>
    <w:rsid w:val="00686FC7"/>
    <w:rsid w:val="006905DE"/>
    <w:rsid w:val="0069207B"/>
    <w:rsid w:val="006944A8"/>
    <w:rsid w:val="006A5258"/>
    <w:rsid w:val="006B0454"/>
    <w:rsid w:val="006B5789"/>
    <w:rsid w:val="006C30C5"/>
    <w:rsid w:val="006C7F8C"/>
    <w:rsid w:val="006D176B"/>
    <w:rsid w:val="006D74A7"/>
    <w:rsid w:val="006E099C"/>
    <w:rsid w:val="006E6246"/>
    <w:rsid w:val="006E7C6D"/>
    <w:rsid w:val="006F318F"/>
    <w:rsid w:val="006F4226"/>
    <w:rsid w:val="006F6153"/>
    <w:rsid w:val="006F6FCE"/>
    <w:rsid w:val="0070017E"/>
    <w:rsid w:val="00700AE8"/>
    <w:rsid w:val="00700B2C"/>
    <w:rsid w:val="00702023"/>
    <w:rsid w:val="0070468F"/>
    <w:rsid w:val="007050A2"/>
    <w:rsid w:val="00713084"/>
    <w:rsid w:val="00714F20"/>
    <w:rsid w:val="0071590F"/>
    <w:rsid w:val="00715914"/>
    <w:rsid w:val="00731E00"/>
    <w:rsid w:val="00735123"/>
    <w:rsid w:val="007440B7"/>
    <w:rsid w:val="00746FDB"/>
    <w:rsid w:val="007500C8"/>
    <w:rsid w:val="00756272"/>
    <w:rsid w:val="0076681A"/>
    <w:rsid w:val="007715C9"/>
    <w:rsid w:val="00771613"/>
    <w:rsid w:val="007717E4"/>
    <w:rsid w:val="00774EDD"/>
    <w:rsid w:val="007757EC"/>
    <w:rsid w:val="00775ED3"/>
    <w:rsid w:val="00780EA7"/>
    <w:rsid w:val="00783E89"/>
    <w:rsid w:val="00793915"/>
    <w:rsid w:val="00797481"/>
    <w:rsid w:val="007B3A27"/>
    <w:rsid w:val="007C2253"/>
    <w:rsid w:val="007C417C"/>
    <w:rsid w:val="007C4587"/>
    <w:rsid w:val="007C6115"/>
    <w:rsid w:val="007C6BEF"/>
    <w:rsid w:val="007D00F1"/>
    <w:rsid w:val="007D3635"/>
    <w:rsid w:val="007D5A63"/>
    <w:rsid w:val="007D7B81"/>
    <w:rsid w:val="007E163D"/>
    <w:rsid w:val="007E57FA"/>
    <w:rsid w:val="007E667A"/>
    <w:rsid w:val="007E67E7"/>
    <w:rsid w:val="007F11F2"/>
    <w:rsid w:val="007F28C9"/>
    <w:rsid w:val="007F3F3A"/>
    <w:rsid w:val="007F4C6B"/>
    <w:rsid w:val="007F5BF1"/>
    <w:rsid w:val="00803587"/>
    <w:rsid w:val="00805404"/>
    <w:rsid w:val="008117E9"/>
    <w:rsid w:val="00824498"/>
    <w:rsid w:val="00856A31"/>
    <w:rsid w:val="00862F0B"/>
    <w:rsid w:val="00864B24"/>
    <w:rsid w:val="00867B37"/>
    <w:rsid w:val="00871090"/>
    <w:rsid w:val="00871819"/>
    <w:rsid w:val="008726D3"/>
    <w:rsid w:val="008754D0"/>
    <w:rsid w:val="00875F99"/>
    <w:rsid w:val="008801D2"/>
    <w:rsid w:val="008855C9"/>
    <w:rsid w:val="00886456"/>
    <w:rsid w:val="008A3F6D"/>
    <w:rsid w:val="008A46E1"/>
    <w:rsid w:val="008A4F43"/>
    <w:rsid w:val="008A6398"/>
    <w:rsid w:val="008B2706"/>
    <w:rsid w:val="008B72E6"/>
    <w:rsid w:val="008D0EE0"/>
    <w:rsid w:val="008E6067"/>
    <w:rsid w:val="008F54E7"/>
    <w:rsid w:val="00903422"/>
    <w:rsid w:val="009062D6"/>
    <w:rsid w:val="009103CE"/>
    <w:rsid w:val="00911173"/>
    <w:rsid w:val="00915DF9"/>
    <w:rsid w:val="00924F64"/>
    <w:rsid w:val="009254C3"/>
    <w:rsid w:val="00932377"/>
    <w:rsid w:val="00941E68"/>
    <w:rsid w:val="00942FC0"/>
    <w:rsid w:val="00947D5A"/>
    <w:rsid w:val="0095233B"/>
    <w:rsid w:val="009532A5"/>
    <w:rsid w:val="00965E9C"/>
    <w:rsid w:val="0097120C"/>
    <w:rsid w:val="00982242"/>
    <w:rsid w:val="009868E9"/>
    <w:rsid w:val="00995090"/>
    <w:rsid w:val="009A782B"/>
    <w:rsid w:val="009C36D8"/>
    <w:rsid w:val="009D363C"/>
    <w:rsid w:val="009E52EC"/>
    <w:rsid w:val="009E5CFC"/>
    <w:rsid w:val="009F5B9A"/>
    <w:rsid w:val="00A039D6"/>
    <w:rsid w:val="00A079CB"/>
    <w:rsid w:val="00A12128"/>
    <w:rsid w:val="00A22C98"/>
    <w:rsid w:val="00A231E2"/>
    <w:rsid w:val="00A3064F"/>
    <w:rsid w:val="00A365C3"/>
    <w:rsid w:val="00A37DAD"/>
    <w:rsid w:val="00A53AD8"/>
    <w:rsid w:val="00A6351D"/>
    <w:rsid w:val="00A64912"/>
    <w:rsid w:val="00A66EAE"/>
    <w:rsid w:val="00A70A74"/>
    <w:rsid w:val="00A96BCC"/>
    <w:rsid w:val="00AB173B"/>
    <w:rsid w:val="00AC3681"/>
    <w:rsid w:val="00AD4559"/>
    <w:rsid w:val="00AD5641"/>
    <w:rsid w:val="00AD7889"/>
    <w:rsid w:val="00AF021B"/>
    <w:rsid w:val="00AF06CF"/>
    <w:rsid w:val="00AF087E"/>
    <w:rsid w:val="00AF0E56"/>
    <w:rsid w:val="00AF12AD"/>
    <w:rsid w:val="00B05CF4"/>
    <w:rsid w:val="00B07CDB"/>
    <w:rsid w:val="00B13BBB"/>
    <w:rsid w:val="00B15071"/>
    <w:rsid w:val="00B16A31"/>
    <w:rsid w:val="00B16D6E"/>
    <w:rsid w:val="00B17DFD"/>
    <w:rsid w:val="00B308FE"/>
    <w:rsid w:val="00B33709"/>
    <w:rsid w:val="00B33B3C"/>
    <w:rsid w:val="00B34D9C"/>
    <w:rsid w:val="00B50ADC"/>
    <w:rsid w:val="00B53406"/>
    <w:rsid w:val="00B54789"/>
    <w:rsid w:val="00B566B1"/>
    <w:rsid w:val="00B63834"/>
    <w:rsid w:val="00B65F8A"/>
    <w:rsid w:val="00B72734"/>
    <w:rsid w:val="00B80199"/>
    <w:rsid w:val="00B83204"/>
    <w:rsid w:val="00B848AB"/>
    <w:rsid w:val="00B94D9E"/>
    <w:rsid w:val="00B95C07"/>
    <w:rsid w:val="00BA0C87"/>
    <w:rsid w:val="00BA0C9B"/>
    <w:rsid w:val="00BA220B"/>
    <w:rsid w:val="00BA3A57"/>
    <w:rsid w:val="00BA691F"/>
    <w:rsid w:val="00BB005F"/>
    <w:rsid w:val="00BB16D6"/>
    <w:rsid w:val="00BB4E1A"/>
    <w:rsid w:val="00BB691E"/>
    <w:rsid w:val="00BC015E"/>
    <w:rsid w:val="00BC0DC2"/>
    <w:rsid w:val="00BC3D3E"/>
    <w:rsid w:val="00BC76AC"/>
    <w:rsid w:val="00BD02BD"/>
    <w:rsid w:val="00BD0ECB"/>
    <w:rsid w:val="00BE2155"/>
    <w:rsid w:val="00BE2213"/>
    <w:rsid w:val="00BE719A"/>
    <w:rsid w:val="00BE720A"/>
    <w:rsid w:val="00BF0D73"/>
    <w:rsid w:val="00BF2465"/>
    <w:rsid w:val="00C02F95"/>
    <w:rsid w:val="00C12C58"/>
    <w:rsid w:val="00C168AE"/>
    <w:rsid w:val="00C25E7F"/>
    <w:rsid w:val="00C2746F"/>
    <w:rsid w:val="00C324A0"/>
    <w:rsid w:val="00C3300F"/>
    <w:rsid w:val="00C34408"/>
    <w:rsid w:val="00C42BF8"/>
    <w:rsid w:val="00C50043"/>
    <w:rsid w:val="00C7573B"/>
    <w:rsid w:val="00C76454"/>
    <w:rsid w:val="00C853F2"/>
    <w:rsid w:val="00C93C03"/>
    <w:rsid w:val="00CB2C8E"/>
    <w:rsid w:val="00CB602E"/>
    <w:rsid w:val="00CB7F16"/>
    <w:rsid w:val="00CD1269"/>
    <w:rsid w:val="00CD516C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62BD"/>
    <w:rsid w:val="00D32F65"/>
    <w:rsid w:val="00D52DC2"/>
    <w:rsid w:val="00D53BCC"/>
    <w:rsid w:val="00D55E57"/>
    <w:rsid w:val="00D70DFB"/>
    <w:rsid w:val="00D71DD7"/>
    <w:rsid w:val="00D743B7"/>
    <w:rsid w:val="00D74BD0"/>
    <w:rsid w:val="00D766DF"/>
    <w:rsid w:val="00D84896"/>
    <w:rsid w:val="00D85D6E"/>
    <w:rsid w:val="00D95DBC"/>
    <w:rsid w:val="00DA186E"/>
    <w:rsid w:val="00DA23B9"/>
    <w:rsid w:val="00DA4116"/>
    <w:rsid w:val="00DB251C"/>
    <w:rsid w:val="00DB4630"/>
    <w:rsid w:val="00DB60ED"/>
    <w:rsid w:val="00DC22F8"/>
    <w:rsid w:val="00DC4F88"/>
    <w:rsid w:val="00DD0B87"/>
    <w:rsid w:val="00DE391B"/>
    <w:rsid w:val="00DE6AB8"/>
    <w:rsid w:val="00DF5358"/>
    <w:rsid w:val="00E05704"/>
    <w:rsid w:val="00E11E44"/>
    <w:rsid w:val="00E30CBD"/>
    <w:rsid w:val="00E3270E"/>
    <w:rsid w:val="00E338EF"/>
    <w:rsid w:val="00E460C1"/>
    <w:rsid w:val="00E544BB"/>
    <w:rsid w:val="00E662CB"/>
    <w:rsid w:val="00E749E1"/>
    <w:rsid w:val="00E74DC7"/>
    <w:rsid w:val="00E74FF1"/>
    <w:rsid w:val="00E76806"/>
    <w:rsid w:val="00E8075A"/>
    <w:rsid w:val="00E92B69"/>
    <w:rsid w:val="00E94D5E"/>
    <w:rsid w:val="00EA06F8"/>
    <w:rsid w:val="00EA6072"/>
    <w:rsid w:val="00EA7100"/>
    <w:rsid w:val="00EA7F9F"/>
    <w:rsid w:val="00EB1274"/>
    <w:rsid w:val="00EB67F5"/>
    <w:rsid w:val="00EB6AD0"/>
    <w:rsid w:val="00EC4941"/>
    <w:rsid w:val="00ED0DCB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43B10"/>
    <w:rsid w:val="00F558BB"/>
    <w:rsid w:val="00F567F7"/>
    <w:rsid w:val="00F57251"/>
    <w:rsid w:val="00F62036"/>
    <w:rsid w:val="00F65B52"/>
    <w:rsid w:val="00F67BCA"/>
    <w:rsid w:val="00F73BD6"/>
    <w:rsid w:val="00F83989"/>
    <w:rsid w:val="00F85099"/>
    <w:rsid w:val="00F92978"/>
    <w:rsid w:val="00F9379C"/>
    <w:rsid w:val="00F9632C"/>
    <w:rsid w:val="00FA1AC9"/>
    <w:rsid w:val="00FA1E52"/>
    <w:rsid w:val="00FB39A1"/>
    <w:rsid w:val="00FC76D6"/>
    <w:rsid w:val="00FD1B9B"/>
    <w:rsid w:val="00FD3431"/>
    <w:rsid w:val="00FE1590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9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91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1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1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91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91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691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91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691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691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B691E"/>
  </w:style>
  <w:style w:type="paragraph" w:customStyle="1" w:styleId="OPCParaBase">
    <w:name w:val="OPCParaBase"/>
    <w:qFormat/>
    <w:rsid w:val="00BB69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B69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B69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B69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B69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B69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B69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B69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B69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B69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B69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B691E"/>
  </w:style>
  <w:style w:type="paragraph" w:customStyle="1" w:styleId="Blocks">
    <w:name w:val="Blocks"/>
    <w:aliases w:val="bb"/>
    <w:basedOn w:val="OPCParaBase"/>
    <w:qFormat/>
    <w:rsid w:val="00BB69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B69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B691E"/>
    <w:rPr>
      <w:i/>
    </w:rPr>
  </w:style>
  <w:style w:type="paragraph" w:customStyle="1" w:styleId="BoxList">
    <w:name w:val="BoxList"/>
    <w:aliases w:val="bl"/>
    <w:basedOn w:val="BoxText"/>
    <w:qFormat/>
    <w:rsid w:val="00BB69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B69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B69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B691E"/>
    <w:pPr>
      <w:ind w:left="1985" w:hanging="851"/>
    </w:pPr>
  </w:style>
  <w:style w:type="character" w:customStyle="1" w:styleId="CharAmPartNo">
    <w:name w:val="CharAmPartNo"/>
    <w:basedOn w:val="OPCCharBase"/>
    <w:qFormat/>
    <w:rsid w:val="00BB691E"/>
  </w:style>
  <w:style w:type="character" w:customStyle="1" w:styleId="CharAmPartText">
    <w:name w:val="CharAmPartText"/>
    <w:basedOn w:val="OPCCharBase"/>
    <w:qFormat/>
    <w:rsid w:val="00BB691E"/>
  </w:style>
  <w:style w:type="character" w:customStyle="1" w:styleId="CharAmSchNo">
    <w:name w:val="CharAmSchNo"/>
    <w:basedOn w:val="OPCCharBase"/>
    <w:qFormat/>
    <w:rsid w:val="00BB691E"/>
  </w:style>
  <w:style w:type="character" w:customStyle="1" w:styleId="CharAmSchText">
    <w:name w:val="CharAmSchText"/>
    <w:basedOn w:val="OPCCharBase"/>
    <w:qFormat/>
    <w:rsid w:val="00BB691E"/>
  </w:style>
  <w:style w:type="character" w:customStyle="1" w:styleId="CharBoldItalic">
    <w:name w:val="CharBoldItalic"/>
    <w:basedOn w:val="OPCCharBase"/>
    <w:uiPriority w:val="1"/>
    <w:qFormat/>
    <w:rsid w:val="00BB69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BB691E"/>
  </w:style>
  <w:style w:type="character" w:customStyle="1" w:styleId="CharChapText">
    <w:name w:val="CharChapText"/>
    <w:basedOn w:val="OPCCharBase"/>
    <w:uiPriority w:val="1"/>
    <w:qFormat/>
    <w:rsid w:val="00BB691E"/>
  </w:style>
  <w:style w:type="character" w:customStyle="1" w:styleId="CharDivNo">
    <w:name w:val="CharDivNo"/>
    <w:basedOn w:val="OPCCharBase"/>
    <w:uiPriority w:val="1"/>
    <w:qFormat/>
    <w:rsid w:val="00BB691E"/>
  </w:style>
  <w:style w:type="character" w:customStyle="1" w:styleId="CharDivText">
    <w:name w:val="CharDivText"/>
    <w:basedOn w:val="OPCCharBase"/>
    <w:uiPriority w:val="1"/>
    <w:qFormat/>
    <w:rsid w:val="00BB691E"/>
  </w:style>
  <w:style w:type="character" w:customStyle="1" w:styleId="CharItalic">
    <w:name w:val="CharItalic"/>
    <w:basedOn w:val="OPCCharBase"/>
    <w:uiPriority w:val="1"/>
    <w:qFormat/>
    <w:rsid w:val="00BB691E"/>
    <w:rPr>
      <w:i/>
    </w:rPr>
  </w:style>
  <w:style w:type="character" w:customStyle="1" w:styleId="CharPartNo">
    <w:name w:val="CharPartNo"/>
    <w:basedOn w:val="OPCCharBase"/>
    <w:uiPriority w:val="1"/>
    <w:qFormat/>
    <w:rsid w:val="00BB691E"/>
  </w:style>
  <w:style w:type="character" w:customStyle="1" w:styleId="CharPartText">
    <w:name w:val="CharPartText"/>
    <w:basedOn w:val="OPCCharBase"/>
    <w:uiPriority w:val="1"/>
    <w:qFormat/>
    <w:rsid w:val="00BB691E"/>
  </w:style>
  <w:style w:type="character" w:customStyle="1" w:styleId="CharSectno">
    <w:name w:val="CharSectno"/>
    <w:basedOn w:val="OPCCharBase"/>
    <w:qFormat/>
    <w:rsid w:val="00BB691E"/>
  </w:style>
  <w:style w:type="character" w:customStyle="1" w:styleId="CharSubdNo">
    <w:name w:val="CharSubdNo"/>
    <w:basedOn w:val="OPCCharBase"/>
    <w:uiPriority w:val="1"/>
    <w:qFormat/>
    <w:rsid w:val="00BB691E"/>
  </w:style>
  <w:style w:type="character" w:customStyle="1" w:styleId="CharSubdText">
    <w:name w:val="CharSubdText"/>
    <w:basedOn w:val="OPCCharBase"/>
    <w:uiPriority w:val="1"/>
    <w:qFormat/>
    <w:rsid w:val="00BB691E"/>
  </w:style>
  <w:style w:type="paragraph" w:customStyle="1" w:styleId="CTA--">
    <w:name w:val="CTA --"/>
    <w:basedOn w:val="OPCParaBase"/>
    <w:next w:val="Normal"/>
    <w:rsid w:val="00BB69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B69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B69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B69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B69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B69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B69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B69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B69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B69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B69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B69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B69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B69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B69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B69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B69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B6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B6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B6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B69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B69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B69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B69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B69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B69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B69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B69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B69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B69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B69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B69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B69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B69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B69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B69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B69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B69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B69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B69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B69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B69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B69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B69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B69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B69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B69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B69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B69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B69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B69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B69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B69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B69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B69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B69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B69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B69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B69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B69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B69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B69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B69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B691E"/>
    <w:rPr>
      <w:sz w:val="16"/>
    </w:rPr>
  </w:style>
  <w:style w:type="table" w:customStyle="1" w:styleId="CFlag">
    <w:name w:val="CFlag"/>
    <w:basedOn w:val="TableNormal"/>
    <w:uiPriority w:val="99"/>
    <w:rsid w:val="00BB69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B6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B69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B69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B691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B69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B69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B69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B69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B69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B69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B69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B69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B69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B69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B69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B69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B69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B69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B69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B69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B69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B691E"/>
  </w:style>
  <w:style w:type="character" w:customStyle="1" w:styleId="CharSubPartNoCASA">
    <w:name w:val="CharSubPartNo(CASA)"/>
    <w:basedOn w:val="OPCCharBase"/>
    <w:uiPriority w:val="1"/>
    <w:rsid w:val="00BB691E"/>
  </w:style>
  <w:style w:type="paragraph" w:customStyle="1" w:styleId="ENoteTTIndentHeadingSub">
    <w:name w:val="ENoteTTIndentHeadingSub"/>
    <w:aliases w:val="enTTHis"/>
    <w:basedOn w:val="OPCParaBase"/>
    <w:rsid w:val="00BB69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B69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B69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B69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B69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B691E"/>
    <w:rPr>
      <w:sz w:val="22"/>
    </w:rPr>
  </w:style>
  <w:style w:type="paragraph" w:customStyle="1" w:styleId="SOTextNote">
    <w:name w:val="SO TextNote"/>
    <w:aliases w:val="sont"/>
    <w:basedOn w:val="SOText"/>
    <w:qFormat/>
    <w:rsid w:val="00BB69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B69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B691E"/>
    <w:rPr>
      <w:sz w:val="22"/>
    </w:rPr>
  </w:style>
  <w:style w:type="paragraph" w:customStyle="1" w:styleId="FileName">
    <w:name w:val="FileName"/>
    <w:basedOn w:val="Normal"/>
    <w:rsid w:val="00BB691E"/>
  </w:style>
  <w:style w:type="paragraph" w:customStyle="1" w:styleId="TableHeading">
    <w:name w:val="TableHeading"/>
    <w:aliases w:val="th"/>
    <w:basedOn w:val="OPCParaBase"/>
    <w:next w:val="Tabletext"/>
    <w:rsid w:val="00BB69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B69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B69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B69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B69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B69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B69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B69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B69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B69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B691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B69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B691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B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9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B69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B69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B69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B69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B69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B6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B691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B691E"/>
    <w:pPr>
      <w:ind w:left="240" w:hanging="240"/>
    </w:pPr>
  </w:style>
  <w:style w:type="paragraph" w:styleId="Index2">
    <w:name w:val="index 2"/>
    <w:basedOn w:val="Normal"/>
    <w:next w:val="Normal"/>
    <w:autoRedefine/>
    <w:rsid w:val="00BB691E"/>
    <w:pPr>
      <w:ind w:left="480" w:hanging="240"/>
    </w:pPr>
  </w:style>
  <w:style w:type="paragraph" w:styleId="Index3">
    <w:name w:val="index 3"/>
    <w:basedOn w:val="Normal"/>
    <w:next w:val="Normal"/>
    <w:autoRedefine/>
    <w:rsid w:val="00BB691E"/>
    <w:pPr>
      <w:ind w:left="720" w:hanging="240"/>
    </w:pPr>
  </w:style>
  <w:style w:type="paragraph" w:styleId="Index4">
    <w:name w:val="index 4"/>
    <w:basedOn w:val="Normal"/>
    <w:next w:val="Normal"/>
    <w:autoRedefine/>
    <w:rsid w:val="00BB691E"/>
    <w:pPr>
      <w:ind w:left="960" w:hanging="240"/>
    </w:pPr>
  </w:style>
  <w:style w:type="paragraph" w:styleId="Index5">
    <w:name w:val="index 5"/>
    <w:basedOn w:val="Normal"/>
    <w:next w:val="Normal"/>
    <w:autoRedefine/>
    <w:rsid w:val="00BB691E"/>
    <w:pPr>
      <w:ind w:left="1200" w:hanging="240"/>
    </w:pPr>
  </w:style>
  <w:style w:type="paragraph" w:styleId="Index6">
    <w:name w:val="index 6"/>
    <w:basedOn w:val="Normal"/>
    <w:next w:val="Normal"/>
    <w:autoRedefine/>
    <w:rsid w:val="00BB691E"/>
    <w:pPr>
      <w:ind w:left="1440" w:hanging="240"/>
    </w:pPr>
  </w:style>
  <w:style w:type="paragraph" w:styleId="Index7">
    <w:name w:val="index 7"/>
    <w:basedOn w:val="Normal"/>
    <w:next w:val="Normal"/>
    <w:autoRedefine/>
    <w:rsid w:val="00BB691E"/>
    <w:pPr>
      <w:ind w:left="1680" w:hanging="240"/>
    </w:pPr>
  </w:style>
  <w:style w:type="paragraph" w:styleId="Index8">
    <w:name w:val="index 8"/>
    <w:basedOn w:val="Normal"/>
    <w:next w:val="Normal"/>
    <w:autoRedefine/>
    <w:rsid w:val="00BB691E"/>
    <w:pPr>
      <w:ind w:left="1920" w:hanging="240"/>
    </w:pPr>
  </w:style>
  <w:style w:type="paragraph" w:styleId="Index9">
    <w:name w:val="index 9"/>
    <w:basedOn w:val="Normal"/>
    <w:next w:val="Normal"/>
    <w:autoRedefine/>
    <w:rsid w:val="00BB691E"/>
    <w:pPr>
      <w:ind w:left="2160" w:hanging="240"/>
    </w:pPr>
  </w:style>
  <w:style w:type="paragraph" w:styleId="NormalIndent">
    <w:name w:val="Normal Indent"/>
    <w:basedOn w:val="Normal"/>
    <w:rsid w:val="00BB691E"/>
    <w:pPr>
      <w:ind w:left="720"/>
    </w:pPr>
  </w:style>
  <w:style w:type="paragraph" w:styleId="FootnoteText">
    <w:name w:val="footnote text"/>
    <w:basedOn w:val="Normal"/>
    <w:link w:val="FootnoteTextChar"/>
    <w:rsid w:val="00BB69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B691E"/>
  </w:style>
  <w:style w:type="paragraph" w:styleId="CommentText">
    <w:name w:val="annotation text"/>
    <w:basedOn w:val="Normal"/>
    <w:link w:val="CommentTextChar"/>
    <w:rsid w:val="00BB69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691E"/>
  </w:style>
  <w:style w:type="paragraph" w:styleId="IndexHeading">
    <w:name w:val="index heading"/>
    <w:basedOn w:val="Normal"/>
    <w:next w:val="Index1"/>
    <w:rsid w:val="00BB691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B691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B691E"/>
    <w:pPr>
      <w:ind w:left="480" w:hanging="480"/>
    </w:pPr>
  </w:style>
  <w:style w:type="paragraph" w:styleId="EnvelopeAddress">
    <w:name w:val="envelope address"/>
    <w:basedOn w:val="Normal"/>
    <w:rsid w:val="00BB69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B691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B691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B691E"/>
    <w:rPr>
      <w:sz w:val="16"/>
      <w:szCs w:val="16"/>
    </w:rPr>
  </w:style>
  <w:style w:type="character" w:styleId="PageNumber">
    <w:name w:val="page number"/>
    <w:basedOn w:val="DefaultParagraphFont"/>
    <w:rsid w:val="00BB691E"/>
  </w:style>
  <w:style w:type="character" w:styleId="EndnoteReference">
    <w:name w:val="endnote reference"/>
    <w:basedOn w:val="DefaultParagraphFont"/>
    <w:rsid w:val="00BB691E"/>
    <w:rPr>
      <w:vertAlign w:val="superscript"/>
    </w:rPr>
  </w:style>
  <w:style w:type="paragraph" w:styleId="EndnoteText">
    <w:name w:val="endnote text"/>
    <w:basedOn w:val="Normal"/>
    <w:link w:val="EndnoteTextChar"/>
    <w:rsid w:val="00BB691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B691E"/>
  </w:style>
  <w:style w:type="paragraph" w:styleId="TableofAuthorities">
    <w:name w:val="table of authorities"/>
    <w:basedOn w:val="Normal"/>
    <w:next w:val="Normal"/>
    <w:rsid w:val="00BB691E"/>
    <w:pPr>
      <w:ind w:left="240" w:hanging="240"/>
    </w:pPr>
  </w:style>
  <w:style w:type="paragraph" w:styleId="MacroText">
    <w:name w:val="macro"/>
    <w:link w:val="MacroTextChar"/>
    <w:rsid w:val="00BB69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B691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B691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B691E"/>
    <w:pPr>
      <w:ind w:left="283" w:hanging="283"/>
    </w:pPr>
  </w:style>
  <w:style w:type="paragraph" w:styleId="ListBullet">
    <w:name w:val="List Bullet"/>
    <w:basedOn w:val="Normal"/>
    <w:autoRedefine/>
    <w:rsid w:val="00BB691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B691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B691E"/>
    <w:pPr>
      <w:ind w:left="566" w:hanging="283"/>
    </w:pPr>
  </w:style>
  <w:style w:type="paragraph" w:styleId="List3">
    <w:name w:val="List 3"/>
    <w:basedOn w:val="Normal"/>
    <w:rsid w:val="00BB691E"/>
    <w:pPr>
      <w:ind w:left="849" w:hanging="283"/>
    </w:pPr>
  </w:style>
  <w:style w:type="paragraph" w:styleId="List4">
    <w:name w:val="List 4"/>
    <w:basedOn w:val="Normal"/>
    <w:rsid w:val="00BB691E"/>
    <w:pPr>
      <w:ind w:left="1132" w:hanging="283"/>
    </w:pPr>
  </w:style>
  <w:style w:type="paragraph" w:styleId="List5">
    <w:name w:val="List 5"/>
    <w:basedOn w:val="Normal"/>
    <w:rsid w:val="00BB691E"/>
    <w:pPr>
      <w:ind w:left="1415" w:hanging="283"/>
    </w:pPr>
  </w:style>
  <w:style w:type="paragraph" w:styleId="ListBullet2">
    <w:name w:val="List Bullet 2"/>
    <w:basedOn w:val="Normal"/>
    <w:autoRedefine/>
    <w:rsid w:val="00BB691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B691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B691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B691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B691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B691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B691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B691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B691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B691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B691E"/>
    <w:pPr>
      <w:ind w:left="4252"/>
    </w:pPr>
  </w:style>
  <w:style w:type="character" w:customStyle="1" w:styleId="ClosingChar">
    <w:name w:val="Closing Char"/>
    <w:basedOn w:val="DefaultParagraphFont"/>
    <w:link w:val="Closing"/>
    <w:rsid w:val="00BB691E"/>
    <w:rPr>
      <w:sz w:val="22"/>
    </w:rPr>
  </w:style>
  <w:style w:type="paragraph" w:styleId="Signature">
    <w:name w:val="Signature"/>
    <w:basedOn w:val="Normal"/>
    <w:link w:val="SignatureChar"/>
    <w:rsid w:val="00BB69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B691E"/>
    <w:rPr>
      <w:sz w:val="22"/>
    </w:rPr>
  </w:style>
  <w:style w:type="paragraph" w:styleId="BodyText">
    <w:name w:val="Body Text"/>
    <w:basedOn w:val="Normal"/>
    <w:link w:val="BodyTextChar"/>
    <w:rsid w:val="00BB69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691E"/>
    <w:rPr>
      <w:sz w:val="22"/>
    </w:rPr>
  </w:style>
  <w:style w:type="paragraph" w:styleId="BodyTextIndent">
    <w:name w:val="Body Text Indent"/>
    <w:basedOn w:val="Normal"/>
    <w:link w:val="BodyTextIndentChar"/>
    <w:rsid w:val="00BB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B691E"/>
    <w:rPr>
      <w:sz w:val="22"/>
    </w:rPr>
  </w:style>
  <w:style w:type="paragraph" w:styleId="ListContinue">
    <w:name w:val="List Continue"/>
    <w:basedOn w:val="Normal"/>
    <w:rsid w:val="00BB691E"/>
    <w:pPr>
      <w:spacing w:after="120"/>
      <w:ind w:left="283"/>
    </w:pPr>
  </w:style>
  <w:style w:type="paragraph" w:styleId="ListContinue2">
    <w:name w:val="List Continue 2"/>
    <w:basedOn w:val="Normal"/>
    <w:rsid w:val="00BB691E"/>
    <w:pPr>
      <w:spacing w:after="120"/>
      <w:ind w:left="566"/>
    </w:pPr>
  </w:style>
  <w:style w:type="paragraph" w:styleId="ListContinue3">
    <w:name w:val="List Continue 3"/>
    <w:basedOn w:val="Normal"/>
    <w:rsid w:val="00BB691E"/>
    <w:pPr>
      <w:spacing w:after="120"/>
      <w:ind w:left="849"/>
    </w:pPr>
  </w:style>
  <w:style w:type="paragraph" w:styleId="ListContinue4">
    <w:name w:val="List Continue 4"/>
    <w:basedOn w:val="Normal"/>
    <w:rsid w:val="00BB691E"/>
    <w:pPr>
      <w:spacing w:after="120"/>
      <w:ind w:left="1132"/>
    </w:pPr>
  </w:style>
  <w:style w:type="paragraph" w:styleId="ListContinue5">
    <w:name w:val="List Continue 5"/>
    <w:basedOn w:val="Normal"/>
    <w:rsid w:val="00BB691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B69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B691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B69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B691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B691E"/>
  </w:style>
  <w:style w:type="character" w:customStyle="1" w:styleId="SalutationChar">
    <w:name w:val="Salutation Char"/>
    <w:basedOn w:val="DefaultParagraphFont"/>
    <w:link w:val="Salutation"/>
    <w:rsid w:val="00BB691E"/>
    <w:rPr>
      <w:sz w:val="22"/>
    </w:rPr>
  </w:style>
  <w:style w:type="paragraph" w:styleId="Date">
    <w:name w:val="Date"/>
    <w:basedOn w:val="Normal"/>
    <w:next w:val="Normal"/>
    <w:link w:val="DateChar"/>
    <w:rsid w:val="00BB691E"/>
  </w:style>
  <w:style w:type="character" w:customStyle="1" w:styleId="DateChar">
    <w:name w:val="Date Char"/>
    <w:basedOn w:val="DefaultParagraphFont"/>
    <w:link w:val="Date"/>
    <w:rsid w:val="00BB691E"/>
    <w:rPr>
      <w:sz w:val="22"/>
    </w:rPr>
  </w:style>
  <w:style w:type="paragraph" w:styleId="BodyTextFirstIndent">
    <w:name w:val="Body Text First Indent"/>
    <w:basedOn w:val="BodyText"/>
    <w:link w:val="BodyTextFirstIndentChar"/>
    <w:rsid w:val="00BB69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B691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B69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691E"/>
    <w:rPr>
      <w:sz w:val="22"/>
    </w:rPr>
  </w:style>
  <w:style w:type="paragraph" w:styleId="BodyText2">
    <w:name w:val="Body Text 2"/>
    <w:basedOn w:val="Normal"/>
    <w:link w:val="BodyText2Char"/>
    <w:rsid w:val="00BB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691E"/>
    <w:rPr>
      <w:sz w:val="22"/>
    </w:rPr>
  </w:style>
  <w:style w:type="paragraph" w:styleId="BodyText3">
    <w:name w:val="Body Text 3"/>
    <w:basedOn w:val="Normal"/>
    <w:link w:val="BodyText3Char"/>
    <w:rsid w:val="00BB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691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B69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691E"/>
    <w:rPr>
      <w:sz w:val="22"/>
    </w:rPr>
  </w:style>
  <w:style w:type="paragraph" w:styleId="BodyTextIndent3">
    <w:name w:val="Body Text Indent 3"/>
    <w:basedOn w:val="Normal"/>
    <w:link w:val="BodyTextIndent3Char"/>
    <w:rsid w:val="00BB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B691E"/>
    <w:rPr>
      <w:sz w:val="16"/>
      <w:szCs w:val="16"/>
    </w:rPr>
  </w:style>
  <w:style w:type="paragraph" w:styleId="BlockText">
    <w:name w:val="Block Text"/>
    <w:basedOn w:val="Normal"/>
    <w:rsid w:val="00BB691E"/>
    <w:pPr>
      <w:spacing w:after="120"/>
      <w:ind w:left="1440" w:right="1440"/>
    </w:pPr>
  </w:style>
  <w:style w:type="character" w:styleId="Hyperlink">
    <w:name w:val="Hyperlink"/>
    <w:basedOn w:val="DefaultParagraphFont"/>
    <w:rsid w:val="00BB691E"/>
    <w:rPr>
      <w:color w:val="0000FF"/>
      <w:u w:val="single"/>
    </w:rPr>
  </w:style>
  <w:style w:type="character" w:styleId="FollowedHyperlink">
    <w:name w:val="FollowedHyperlink"/>
    <w:basedOn w:val="DefaultParagraphFont"/>
    <w:rsid w:val="00BB691E"/>
    <w:rPr>
      <w:color w:val="800080"/>
      <w:u w:val="single"/>
    </w:rPr>
  </w:style>
  <w:style w:type="character" w:styleId="Strong">
    <w:name w:val="Strong"/>
    <w:basedOn w:val="DefaultParagraphFont"/>
    <w:qFormat/>
    <w:rsid w:val="00BB691E"/>
    <w:rPr>
      <w:b/>
      <w:bCs/>
    </w:rPr>
  </w:style>
  <w:style w:type="character" w:styleId="Emphasis">
    <w:name w:val="Emphasis"/>
    <w:basedOn w:val="DefaultParagraphFont"/>
    <w:qFormat/>
    <w:rsid w:val="00BB691E"/>
    <w:rPr>
      <w:i/>
      <w:iCs/>
    </w:rPr>
  </w:style>
  <w:style w:type="paragraph" w:styleId="DocumentMap">
    <w:name w:val="Document Map"/>
    <w:basedOn w:val="Normal"/>
    <w:link w:val="DocumentMapChar"/>
    <w:rsid w:val="00BB69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B691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B691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B691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B691E"/>
  </w:style>
  <w:style w:type="character" w:customStyle="1" w:styleId="E-mailSignatureChar">
    <w:name w:val="E-mail Signature Char"/>
    <w:basedOn w:val="DefaultParagraphFont"/>
    <w:link w:val="E-mailSignature"/>
    <w:rsid w:val="00BB691E"/>
    <w:rPr>
      <w:sz w:val="22"/>
    </w:rPr>
  </w:style>
  <w:style w:type="paragraph" w:styleId="NormalWeb">
    <w:name w:val="Normal (Web)"/>
    <w:basedOn w:val="Normal"/>
    <w:rsid w:val="00BB691E"/>
  </w:style>
  <w:style w:type="character" w:styleId="HTMLAcronym">
    <w:name w:val="HTML Acronym"/>
    <w:basedOn w:val="DefaultParagraphFont"/>
    <w:rsid w:val="00BB691E"/>
  </w:style>
  <w:style w:type="paragraph" w:styleId="HTMLAddress">
    <w:name w:val="HTML Address"/>
    <w:basedOn w:val="Normal"/>
    <w:link w:val="HTMLAddressChar"/>
    <w:rsid w:val="00BB69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B691E"/>
    <w:rPr>
      <w:i/>
      <w:iCs/>
      <w:sz w:val="22"/>
    </w:rPr>
  </w:style>
  <w:style w:type="character" w:styleId="HTMLCite">
    <w:name w:val="HTML Cite"/>
    <w:basedOn w:val="DefaultParagraphFont"/>
    <w:rsid w:val="00BB691E"/>
    <w:rPr>
      <w:i/>
      <w:iCs/>
    </w:rPr>
  </w:style>
  <w:style w:type="character" w:styleId="HTMLCode">
    <w:name w:val="HTML Code"/>
    <w:basedOn w:val="DefaultParagraphFont"/>
    <w:rsid w:val="00BB69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B691E"/>
    <w:rPr>
      <w:i/>
      <w:iCs/>
    </w:rPr>
  </w:style>
  <w:style w:type="character" w:styleId="HTMLKeyboard">
    <w:name w:val="HTML Keyboard"/>
    <w:basedOn w:val="DefaultParagraphFont"/>
    <w:rsid w:val="00BB69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691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B691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B691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B69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B69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B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691E"/>
    <w:rPr>
      <w:b/>
      <w:bCs/>
    </w:rPr>
  </w:style>
  <w:style w:type="numbering" w:styleId="1ai">
    <w:name w:val="Outline List 1"/>
    <w:basedOn w:val="NoList"/>
    <w:rsid w:val="00BB691E"/>
    <w:pPr>
      <w:numPr>
        <w:numId w:val="14"/>
      </w:numPr>
    </w:pPr>
  </w:style>
  <w:style w:type="numbering" w:styleId="111111">
    <w:name w:val="Outline List 2"/>
    <w:basedOn w:val="NoList"/>
    <w:rsid w:val="00BB691E"/>
    <w:pPr>
      <w:numPr>
        <w:numId w:val="15"/>
      </w:numPr>
    </w:pPr>
  </w:style>
  <w:style w:type="numbering" w:styleId="ArticleSection">
    <w:name w:val="Outline List 3"/>
    <w:basedOn w:val="NoList"/>
    <w:rsid w:val="00BB691E"/>
    <w:pPr>
      <w:numPr>
        <w:numId w:val="17"/>
      </w:numPr>
    </w:pPr>
  </w:style>
  <w:style w:type="table" w:styleId="TableSimple1">
    <w:name w:val="Table Simple 1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B691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B691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B691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B691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B691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B691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B691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B691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B691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B691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B691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B691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B691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B691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B691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B691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B691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B691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B691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B6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B69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B6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B6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B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9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91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1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1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91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91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691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91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691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691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B691E"/>
  </w:style>
  <w:style w:type="paragraph" w:customStyle="1" w:styleId="OPCParaBase">
    <w:name w:val="OPCParaBase"/>
    <w:qFormat/>
    <w:rsid w:val="00BB69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B69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B69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B69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B69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B69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B69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B69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B69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B69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B69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B691E"/>
  </w:style>
  <w:style w:type="paragraph" w:customStyle="1" w:styleId="Blocks">
    <w:name w:val="Blocks"/>
    <w:aliases w:val="bb"/>
    <w:basedOn w:val="OPCParaBase"/>
    <w:qFormat/>
    <w:rsid w:val="00BB69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B69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B691E"/>
    <w:rPr>
      <w:i/>
    </w:rPr>
  </w:style>
  <w:style w:type="paragraph" w:customStyle="1" w:styleId="BoxList">
    <w:name w:val="BoxList"/>
    <w:aliases w:val="bl"/>
    <w:basedOn w:val="BoxText"/>
    <w:qFormat/>
    <w:rsid w:val="00BB69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B69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B69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B691E"/>
    <w:pPr>
      <w:ind w:left="1985" w:hanging="851"/>
    </w:pPr>
  </w:style>
  <w:style w:type="character" w:customStyle="1" w:styleId="CharAmPartNo">
    <w:name w:val="CharAmPartNo"/>
    <w:basedOn w:val="OPCCharBase"/>
    <w:qFormat/>
    <w:rsid w:val="00BB691E"/>
  </w:style>
  <w:style w:type="character" w:customStyle="1" w:styleId="CharAmPartText">
    <w:name w:val="CharAmPartText"/>
    <w:basedOn w:val="OPCCharBase"/>
    <w:qFormat/>
    <w:rsid w:val="00BB691E"/>
  </w:style>
  <w:style w:type="character" w:customStyle="1" w:styleId="CharAmSchNo">
    <w:name w:val="CharAmSchNo"/>
    <w:basedOn w:val="OPCCharBase"/>
    <w:qFormat/>
    <w:rsid w:val="00BB691E"/>
  </w:style>
  <w:style w:type="character" w:customStyle="1" w:styleId="CharAmSchText">
    <w:name w:val="CharAmSchText"/>
    <w:basedOn w:val="OPCCharBase"/>
    <w:qFormat/>
    <w:rsid w:val="00BB691E"/>
  </w:style>
  <w:style w:type="character" w:customStyle="1" w:styleId="CharBoldItalic">
    <w:name w:val="CharBoldItalic"/>
    <w:basedOn w:val="OPCCharBase"/>
    <w:uiPriority w:val="1"/>
    <w:qFormat/>
    <w:rsid w:val="00BB69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BB691E"/>
  </w:style>
  <w:style w:type="character" w:customStyle="1" w:styleId="CharChapText">
    <w:name w:val="CharChapText"/>
    <w:basedOn w:val="OPCCharBase"/>
    <w:uiPriority w:val="1"/>
    <w:qFormat/>
    <w:rsid w:val="00BB691E"/>
  </w:style>
  <w:style w:type="character" w:customStyle="1" w:styleId="CharDivNo">
    <w:name w:val="CharDivNo"/>
    <w:basedOn w:val="OPCCharBase"/>
    <w:uiPriority w:val="1"/>
    <w:qFormat/>
    <w:rsid w:val="00BB691E"/>
  </w:style>
  <w:style w:type="character" w:customStyle="1" w:styleId="CharDivText">
    <w:name w:val="CharDivText"/>
    <w:basedOn w:val="OPCCharBase"/>
    <w:uiPriority w:val="1"/>
    <w:qFormat/>
    <w:rsid w:val="00BB691E"/>
  </w:style>
  <w:style w:type="character" w:customStyle="1" w:styleId="CharItalic">
    <w:name w:val="CharItalic"/>
    <w:basedOn w:val="OPCCharBase"/>
    <w:uiPriority w:val="1"/>
    <w:qFormat/>
    <w:rsid w:val="00BB691E"/>
    <w:rPr>
      <w:i/>
    </w:rPr>
  </w:style>
  <w:style w:type="character" w:customStyle="1" w:styleId="CharPartNo">
    <w:name w:val="CharPartNo"/>
    <w:basedOn w:val="OPCCharBase"/>
    <w:uiPriority w:val="1"/>
    <w:qFormat/>
    <w:rsid w:val="00BB691E"/>
  </w:style>
  <w:style w:type="character" w:customStyle="1" w:styleId="CharPartText">
    <w:name w:val="CharPartText"/>
    <w:basedOn w:val="OPCCharBase"/>
    <w:uiPriority w:val="1"/>
    <w:qFormat/>
    <w:rsid w:val="00BB691E"/>
  </w:style>
  <w:style w:type="character" w:customStyle="1" w:styleId="CharSectno">
    <w:name w:val="CharSectno"/>
    <w:basedOn w:val="OPCCharBase"/>
    <w:qFormat/>
    <w:rsid w:val="00BB691E"/>
  </w:style>
  <w:style w:type="character" w:customStyle="1" w:styleId="CharSubdNo">
    <w:name w:val="CharSubdNo"/>
    <w:basedOn w:val="OPCCharBase"/>
    <w:uiPriority w:val="1"/>
    <w:qFormat/>
    <w:rsid w:val="00BB691E"/>
  </w:style>
  <w:style w:type="character" w:customStyle="1" w:styleId="CharSubdText">
    <w:name w:val="CharSubdText"/>
    <w:basedOn w:val="OPCCharBase"/>
    <w:uiPriority w:val="1"/>
    <w:qFormat/>
    <w:rsid w:val="00BB691E"/>
  </w:style>
  <w:style w:type="paragraph" w:customStyle="1" w:styleId="CTA--">
    <w:name w:val="CTA --"/>
    <w:basedOn w:val="OPCParaBase"/>
    <w:next w:val="Normal"/>
    <w:rsid w:val="00BB69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B69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B69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B69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B69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B69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B69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B69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B69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B69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B69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B69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B69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B69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B69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B69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B69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B6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B6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B6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B69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B69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B69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B69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B69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B69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B69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B69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B69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B69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B69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B69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B69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B69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B69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B69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B69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B69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B69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B69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B69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B69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B69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B69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B69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B69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B69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B69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B69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B69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B69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B69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B69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B69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B69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B69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B691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B69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B69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B69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B69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B69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B69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B69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B69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B691E"/>
    <w:rPr>
      <w:sz w:val="16"/>
    </w:rPr>
  </w:style>
  <w:style w:type="table" w:customStyle="1" w:styleId="CFlag">
    <w:name w:val="CFlag"/>
    <w:basedOn w:val="TableNormal"/>
    <w:uiPriority w:val="99"/>
    <w:rsid w:val="00BB69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B6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B69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B69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B691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B69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B69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B69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B69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B69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B69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B69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B69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B69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B69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B69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B69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B69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B69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B69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B69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B69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B691E"/>
  </w:style>
  <w:style w:type="character" w:customStyle="1" w:styleId="CharSubPartNoCASA">
    <w:name w:val="CharSubPartNo(CASA)"/>
    <w:basedOn w:val="OPCCharBase"/>
    <w:uiPriority w:val="1"/>
    <w:rsid w:val="00BB691E"/>
  </w:style>
  <w:style w:type="paragraph" w:customStyle="1" w:styleId="ENoteTTIndentHeadingSub">
    <w:name w:val="ENoteTTIndentHeadingSub"/>
    <w:aliases w:val="enTTHis"/>
    <w:basedOn w:val="OPCParaBase"/>
    <w:rsid w:val="00BB69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B69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B69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B69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B69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B691E"/>
    <w:rPr>
      <w:sz w:val="22"/>
    </w:rPr>
  </w:style>
  <w:style w:type="paragraph" w:customStyle="1" w:styleId="SOTextNote">
    <w:name w:val="SO TextNote"/>
    <w:aliases w:val="sont"/>
    <w:basedOn w:val="SOText"/>
    <w:qFormat/>
    <w:rsid w:val="00BB69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B69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B691E"/>
    <w:rPr>
      <w:sz w:val="22"/>
    </w:rPr>
  </w:style>
  <w:style w:type="paragraph" w:customStyle="1" w:styleId="FileName">
    <w:name w:val="FileName"/>
    <w:basedOn w:val="Normal"/>
    <w:rsid w:val="00BB691E"/>
  </w:style>
  <w:style w:type="paragraph" w:customStyle="1" w:styleId="TableHeading">
    <w:name w:val="TableHeading"/>
    <w:aliases w:val="th"/>
    <w:basedOn w:val="OPCParaBase"/>
    <w:next w:val="Tabletext"/>
    <w:rsid w:val="00BB69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B69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B69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B69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B69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B69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B69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B69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B69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B6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B69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B691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B69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B691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B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9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B69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B69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B69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B69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B69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B6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B691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B691E"/>
    <w:pPr>
      <w:ind w:left="240" w:hanging="240"/>
    </w:pPr>
  </w:style>
  <w:style w:type="paragraph" w:styleId="Index2">
    <w:name w:val="index 2"/>
    <w:basedOn w:val="Normal"/>
    <w:next w:val="Normal"/>
    <w:autoRedefine/>
    <w:rsid w:val="00BB691E"/>
    <w:pPr>
      <w:ind w:left="480" w:hanging="240"/>
    </w:pPr>
  </w:style>
  <w:style w:type="paragraph" w:styleId="Index3">
    <w:name w:val="index 3"/>
    <w:basedOn w:val="Normal"/>
    <w:next w:val="Normal"/>
    <w:autoRedefine/>
    <w:rsid w:val="00BB691E"/>
    <w:pPr>
      <w:ind w:left="720" w:hanging="240"/>
    </w:pPr>
  </w:style>
  <w:style w:type="paragraph" w:styleId="Index4">
    <w:name w:val="index 4"/>
    <w:basedOn w:val="Normal"/>
    <w:next w:val="Normal"/>
    <w:autoRedefine/>
    <w:rsid w:val="00BB691E"/>
    <w:pPr>
      <w:ind w:left="960" w:hanging="240"/>
    </w:pPr>
  </w:style>
  <w:style w:type="paragraph" w:styleId="Index5">
    <w:name w:val="index 5"/>
    <w:basedOn w:val="Normal"/>
    <w:next w:val="Normal"/>
    <w:autoRedefine/>
    <w:rsid w:val="00BB691E"/>
    <w:pPr>
      <w:ind w:left="1200" w:hanging="240"/>
    </w:pPr>
  </w:style>
  <w:style w:type="paragraph" w:styleId="Index6">
    <w:name w:val="index 6"/>
    <w:basedOn w:val="Normal"/>
    <w:next w:val="Normal"/>
    <w:autoRedefine/>
    <w:rsid w:val="00BB691E"/>
    <w:pPr>
      <w:ind w:left="1440" w:hanging="240"/>
    </w:pPr>
  </w:style>
  <w:style w:type="paragraph" w:styleId="Index7">
    <w:name w:val="index 7"/>
    <w:basedOn w:val="Normal"/>
    <w:next w:val="Normal"/>
    <w:autoRedefine/>
    <w:rsid w:val="00BB691E"/>
    <w:pPr>
      <w:ind w:left="1680" w:hanging="240"/>
    </w:pPr>
  </w:style>
  <w:style w:type="paragraph" w:styleId="Index8">
    <w:name w:val="index 8"/>
    <w:basedOn w:val="Normal"/>
    <w:next w:val="Normal"/>
    <w:autoRedefine/>
    <w:rsid w:val="00BB691E"/>
    <w:pPr>
      <w:ind w:left="1920" w:hanging="240"/>
    </w:pPr>
  </w:style>
  <w:style w:type="paragraph" w:styleId="Index9">
    <w:name w:val="index 9"/>
    <w:basedOn w:val="Normal"/>
    <w:next w:val="Normal"/>
    <w:autoRedefine/>
    <w:rsid w:val="00BB691E"/>
    <w:pPr>
      <w:ind w:left="2160" w:hanging="240"/>
    </w:pPr>
  </w:style>
  <w:style w:type="paragraph" w:styleId="NormalIndent">
    <w:name w:val="Normal Indent"/>
    <w:basedOn w:val="Normal"/>
    <w:rsid w:val="00BB691E"/>
    <w:pPr>
      <w:ind w:left="720"/>
    </w:pPr>
  </w:style>
  <w:style w:type="paragraph" w:styleId="FootnoteText">
    <w:name w:val="footnote text"/>
    <w:basedOn w:val="Normal"/>
    <w:link w:val="FootnoteTextChar"/>
    <w:rsid w:val="00BB69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B691E"/>
  </w:style>
  <w:style w:type="paragraph" w:styleId="CommentText">
    <w:name w:val="annotation text"/>
    <w:basedOn w:val="Normal"/>
    <w:link w:val="CommentTextChar"/>
    <w:rsid w:val="00BB69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691E"/>
  </w:style>
  <w:style w:type="paragraph" w:styleId="IndexHeading">
    <w:name w:val="index heading"/>
    <w:basedOn w:val="Normal"/>
    <w:next w:val="Index1"/>
    <w:rsid w:val="00BB691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B691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B691E"/>
    <w:pPr>
      <w:ind w:left="480" w:hanging="480"/>
    </w:pPr>
  </w:style>
  <w:style w:type="paragraph" w:styleId="EnvelopeAddress">
    <w:name w:val="envelope address"/>
    <w:basedOn w:val="Normal"/>
    <w:rsid w:val="00BB69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B691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B691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B691E"/>
    <w:rPr>
      <w:sz w:val="16"/>
      <w:szCs w:val="16"/>
    </w:rPr>
  </w:style>
  <w:style w:type="character" w:styleId="PageNumber">
    <w:name w:val="page number"/>
    <w:basedOn w:val="DefaultParagraphFont"/>
    <w:rsid w:val="00BB691E"/>
  </w:style>
  <w:style w:type="character" w:styleId="EndnoteReference">
    <w:name w:val="endnote reference"/>
    <w:basedOn w:val="DefaultParagraphFont"/>
    <w:rsid w:val="00BB691E"/>
    <w:rPr>
      <w:vertAlign w:val="superscript"/>
    </w:rPr>
  </w:style>
  <w:style w:type="paragraph" w:styleId="EndnoteText">
    <w:name w:val="endnote text"/>
    <w:basedOn w:val="Normal"/>
    <w:link w:val="EndnoteTextChar"/>
    <w:rsid w:val="00BB691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B691E"/>
  </w:style>
  <w:style w:type="paragraph" w:styleId="TableofAuthorities">
    <w:name w:val="table of authorities"/>
    <w:basedOn w:val="Normal"/>
    <w:next w:val="Normal"/>
    <w:rsid w:val="00BB691E"/>
    <w:pPr>
      <w:ind w:left="240" w:hanging="240"/>
    </w:pPr>
  </w:style>
  <w:style w:type="paragraph" w:styleId="MacroText">
    <w:name w:val="macro"/>
    <w:link w:val="MacroTextChar"/>
    <w:rsid w:val="00BB69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B691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B691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B691E"/>
    <w:pPr>
      <w:ind w:left="283" w:hanging="283"/>
    </w:pPr>
  </w:style>
  <w:style w:type="paragraph" w:styleId="ListBullet">
    <w:name w:val="List Bullet"/>
    <w:basedOn w:val="Normal"/>
    <w:autoRedefine/>
    <w:rsid w:val="00BB691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B691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B691E"/>
    <w:pPr>
      <w:ind w:left="566" w:hanging="283"/>
    </w:pPr>
  </w:style>
  <w:style w:type="paragraph" w:styleId="List3">
    <w:name w:val="List 3"/>
    <w:basedOn w:val="Normal"/>
    <w:rsid w:val="00BB691E"/>
    <w:pPr>
      <w:ind w:left="849" w:hanging="283"/>
    </w:pPr>
  </w:style>
  <w:style w:type="paragraph" w:styleId="List4">
    <w:name w:val="List 4"/>
    <w:basedOn w:val="Normal"/>
    <w:rsid w:val="00BB691E"/>
    <w:pPr>
      <w:ind w:left="1132" w:hanging="283"/>
    </w:pPr>
  </w:style>
  <w:style w:type="paragraph" w:styleId="List5">
    <w:name w:val="List 5"/>
    <w:basedOn w:val="Normal"/>
    <w:rsid w:val="00BB691E"/>
    <w:pPr>
      <w:ind w:left="1415" w:hanging="283"/>
    </w:pPr>
  </w:style>
  <w:style w:type="paragraph" w:styleId="ListBullet2">
    <w:name w:val="List Bullet 2"/>
    <w:basedOn w:val="Normal"/>
    <w:autoRedefine/>
    <w:rsid w:val="00BB691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B691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B691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B691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B691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B691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B691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B691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B691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B691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B691E"/>
    <w:pPr>
      <w:ind w:left="4252"/>
    </w:pPr>
  </w:style>
  <w:style w:type="character" w:customStyle="1" w:styleId="ClosingChar">
    <w:name w:val="Closing Char"/>
    <w:basedOn w:val="DefaultParagraphFont"/>
    <w:link w:val="Closing"/>
    <w:rsid w:val="00BB691E"/>
    <w:rPr>
      <w:sz w:val="22"/>
    </w:rPr>
  </w:style>
  <w:style w:type="paragraph" w:styleId="Signature">
    <w:name w:val="Signature"/>
    <w:basedOn w:val="Normal"/>
    <w:link w:val="SignatureChar"/>
    <w:rsid w:val="00BB69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B691E"/>
    <w:rPr>
      <w:sz w:val="22"/>
    </w:rPr>
  </w:style>
  <w:style w:type="paragraph" w:styleId="BodyText">
    <w:name w:val="Body Text"/>
    <w:basedOn w:val="Normal"/>
    <w:link w:val="BodyTextChar"/>
    <w:rsid w:val="00BB69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691E"/>
    <w:rPr>
      <w:sz w:val="22"/>
    </w:rPr>
  </w:style>
  <w:style w:type="paragraph" w:styleId="BodyTextIndent">
    <w:name w:val="Body Text Indent"/>
    <w:basedOn w:val="Normal"/>
    <w:link w:val="BodyTextIndentChar"/>
    <w:rsid w:val="00BB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B691E"/>
    <w:rPr>
      <w:sz w:val="22"/>
    </w:rPr>
  </w:style>
  <w:style w:type="paragraph" w:styleId="ListContinue">
    <w:name w:val="List Continue"/>
    <w:basedOn w:val="Normal"/>
    <w:rsid w:val="00BB691E"/>
    <w:pPr>
      <w:spacing w:after="120"/>
      <w:ind w:left="283"/>
    </w:pPr>
  </w:style>
  <w:style w:type="paragraph" w:styleId="ListContinue2">
    <w:name w:val="List Continue 2"/>
    <w:basedOn w:val="Normal"/>
    <w:rsid w:val="00BB691E"/>
    <w:pPr>
      <w:spacing w:after="120"/>
      <w:ind w:left="566"/>
    </w:pPr>
  </w:style>
  <w:style w:type="paragraph" w:styleId="ListContinue3">
    <w:name w:val="List Continue 3"/>
    <w:basedOn w:val="Normal"/>
    <w:rsid w:val="00BB691E"/>
    <w:pPr>
      <w:spacing w:after="120"/>
      <w:ind w:left="849"/>
    </w:pPr>
  </w:style>
  <w:style w:type="paragraph" w:styleId="ListContinue4">
    <w:name w:val="List Continue 4"/>
    <w:basedOn w:val="Normal"/>
    <w:rsid w:val="00BB691E"/>
    <w:pPr>
      <w:spacing w:after="120"/>
      <w:ind w:left="1132"/>
    </w:pPr>
  </w:style>
  <w:style w:type="paragraph" w:styleId="ListContinue5">
    <w:name w:val="List Continue 5"/>
    <w:basedOn w:val="Normal"/>
    <w:rsid w:val="00BB691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B69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B691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B69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B691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B691E"/>
  </w:style>
  <w:style w:type="character" w:customStyle="1" w:styleId="SalutationChar">
    <w:name w:val="Salutation Char"/>
    <w:basedOn w:val="DefaultParagraphFont"/>
    <w:link w:val="Salutation"/>
    <w:rsid w:val="00BB691E"/>
    <w:rPr>
      <w:sz w:val="22"/>
    </w:rPr>
  </w:style>
  <w:style w:type="paragraph" w:styleId="Date">
    <w:name w:val="Date"/>
    <w:basedOn w:val="Normal"/>
    <w:next w:val="Normal"/>
    <w:link w:val="DateChar"/>
    <w:rsid w:val="00BB691E"/>
  </w:style>
  <w:style w:type="character" w:customStyle="1" w:styleId="DateChar">
    <w:name w:val="Date Char"/>
    <w:basedOn w:val="DefaultParagraphFont"/>
    <w:link w:val="Date"/>
    <w:rsid w:val="00BB691E"/>
    <w:rPr>
      <w:sz w:val="22"/>
    </w:rPr>
  </w:style>
  <w:style w:type="paragraph" w:styleId="BodyTextFirstIndent">
    <w:name w:val="Body Text First Indent"/>
    <w:basedOn w:val="BodyText"/>
    <w:link w:val="BodyTextFirstIndentChar"/>
    <w:rsid w:val="00BB69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B691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B69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691E"/>
    <w:rPr>
      <w:sz w:val="22"/>
    </w:rPr>
  </w:style>
  <w:style w:type="paragraph" w:styleId="BodyText2">
    <w:name w:val="Body Text 2"/>
    <w:basedOn w:val="Normal"/>
    <w:link w:val="BodyText2Char"/>
    <w:rsid w:val="00BB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691E"/>
    <w:rPr>
      <w:sz w:val="22"/>
    </w:rPr>
  </w:style>
  <w:style w:type="paragraph" w:styleId="BodyText3">
    <w:name w:val="Body Text 3"/>
    <w:basedOn w:val="Normal"/>
    <w:link w:val="BodyText3Char"/>
    <w:rsid w:val="00BB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691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B69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691E"/>
    <w:rPr>
      <w:sz w:val="22"/>
    </w:rPr>
  </w:style>
  <w:style w:type="paragraph" w:styleId="BodyTextIndent3">
    <w:name w:val="Body Text Indent 3"/>
    <w:basedOn w:val="Normal"/>
    <w:link w:val="BodyTextIndent3Char"/>
    <w:rsid w:val="00BB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B691E"/>
    <w:rPr>
      <w:sz w:val="16"/>
      <w:szCs w:val="16"/>
    </w:rPr>
  </w:style>
  <w:style w:type="paragraph" w:styleId="BlockText">
    <w:name w:val="Block Text"/>
    <w:basedOn w:val="Normal"/>
    <w:rsid w:val="00BB691E"/>
    <w:pPr>
      <w:spacing w:after="120"/>
      <w:ind w:left="1440" w:right="1440"/>
    </w:pPr>
  </w:style>
  <w:style w:type="character" w:styleId="Hyperlink">
    <w:name w:val="Hyperlink"/>
    <w:basedOn w:val="DefaultParagraphFont"/>
    <w:rsid w:val="00BB691E"/>
    <w:rPr>
      <w:color w:val="0000FF"/>
      <w:u w:val="single"/>
    </w:rPr>
  </w:style>
  <w:style w:type="character" w:styleId="FollowedHyperlink">
    <w:name w:val="FollowedHyperlink"/>
    <w:basedOn w:val="DefaultParagraphFont"/>
    <w:rsid w:val="00BB691E"/>
    <w:rPr>
      <w:color w:val="800080"/>
      <w:u w:val="single"/>
    </w:rPr>
  </w:style>
  <w:style w:type="character" w:styleId="Strong">
    <w:name w:val="Strong"/>
    <w:basedOn w:val="DefaultParagraphFont"/>
    <w:qFormat/>
    <w:rsid w:val="00BB691E"/>
    <w:rPr>
      <w:b/>
      <w:bCs/>
    </w:rPr>
  </w:style>
  <w:style w:type="character" w:styleId="Emphasis">
    <w:name w:val="Emphasis"/>
    <w:basedOn w:val="DefaultParagraphFont"/>
    <w:qFormat/>
    <w:rsid w:val="00BB691E"/>
    <w:rPr>
      <w:i/>
      <w:iCs/>
    </w:rPr>
  </w:style>
  <w:style w:type="paragraph" w:styleId="DocumentMap">
    <w:name w:val="Document Map"/>
    <w:basedOn w:val="Normal"/>
    <w:link w:val="DocumentMapChar"/>
    <w:rsid w:val="00BB69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B691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B691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B691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B691E"/>
  </w:style>
  <w:style w:type="character" w:customStyle="1" w:styleId="E-mailSignatureChar">
    <w:name w:val="E-mail Signature Char"/>
    <w:basedOn w:val="DefaultParagraphFont"/>
    <w:link w:val="E-mailSignature"/>
    <w:rsid w:val="00BB691E"/>
    <w:rPr>
      <w:sz w:val="22"/>
    </w:rPr>
  </w:style>
  <w:style w:type="paragraph" w:styleId="NormalWeb">
    <w:name w:val="Normal (Web)"/>
    <w:basedOn w:val="Normal"/>
    <w:rsid w:val="00BB691E"/>
  </w:style>
  <w:style w:type="character" w:styleId="HTMLAcronym">
    <w:name w:val="HTML Acronym"/>
    <w:basedOn w:val="DefaultParagraphFont"/>
    <w:rsid w:val="00BB691E"/>
  </w:style>
  <w:style w:type="paragraph" w:styleId="HTMLAddress">
    <w:name w:val="HTML Address"/>
    <w:basedOn w:val="Normal"/>
    <w:link w:val="HTMLAddressChar"/>
    <w:rsid w:val="00BB69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B691E"/>
    <w:rPr>
      <w:i/>
      <w:iCs/>
      <w:sz w:val="22"/>
    </w:rPr>
  </w:style>
  <w:style w:type="character" w:styleId="HTMLCite">
    <w:name w:val="HTML Cite"/>
    <w:basedOn w:val="DefaultParagraphFont"/>
    <w:rsid w:val="00BB691E"/>
    <w:rPr>
      <w:i/>
      <w:iCs/>
    </w:rPr>
  </w:style>
  <w:style w:type="character" w:styleId="HTMLCode">
    <w:name w:val="HTML Code"/>
    <w:basedOn w:val="DefaultParagraphFont"/>
    <w:rsid w:val="00BB69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B691E"/>
    <w:rPr>
      <w:i/>
      <w:iCs/>
    </w:rPr>
  </w:style>
  <w:style w:type="character" w:styleId="HTMLKeyboard">
    <w:name w:val="HTML Keyboard"/>
    <w:basedOn w:val="DefaultParagraphFont"/>
    <w:rsid w:val="00BB69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691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B691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B691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B69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B69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B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691E"/>
    <w:rPr>
      <w:b/>
      <w:bCs/>
    </w:rPr>
  </w:style>
  <w:style w:type="numbering" w:styleId="1ai">
    <w:name w:val="Outline List 1"/>
    <w:basedOn w:val="NoList"/>
    <w:rsid w:val="00BB691E"/>
    <w:pPr>
      <w:numPr>
        <w:numId w:val="14"/>
      </w:numPr>
    </w:pPr>
  </w:style>
  <w:style w:type="numbering" w:styleId="111111">
    <w:name w:val="Outline List 2"/>
    <w:basedOn w:val="NoList"/>
    <w:rsid w:val="00BB691E"/>
    <w:pPr>
      <w:numPr>
        <w:numId w:val="15"/>
      </w:numPr>
    </w:pPr>
  </w:style>
  <w:style w:type="numbering" w:styleId="ArticleSection">
    <w:name w:val="Outline List 3"/>
    <w:basedOn w:val="NoList"/>
    <w:rsid w:val="00BB691E"/>
    <w:pPr>
      <w:numPr>
        <w:numId w:val="17"/>
      </w:numPr>
    </w:pPr>
  </w:style>
  <w:style w:type="table" w:styleId="TableSimple1">
    <w:name w:val="Table Simple 1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B691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B691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B691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B691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B691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B691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B691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B691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B691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B691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B691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B691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B69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B691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B691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B691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B691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B691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B69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B691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B691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B691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B691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B691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B6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B69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B6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B6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B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7C83-01B2-4EE0-BC78-E5C5916F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819</Words>
  <Characters>4673</Characters>
  <Application>Microsoft Office Word</Application>
  <DocSecurity>4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Influence Transparency Scheme Rules 2018</vt:lpstr>
    </vt:vector>
  </TitlesOfParts>
  <LinksUpToDate>false</LinksUpToDate>
  <CharactersWithSpaces>5482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2018-12-05T23:34:00Z</cp:lastPrinted>
  <dcterms:created xsi:type="dcterms:W3CDTF">2018-12-07T01:37:00Z</dcterms:created>
  <dcterms:modified xsi:type="dcterms:W3CDTF">2018-12-07T01:37:00Z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Foreign Influence Transparency Scheme Rules 2018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OPC63656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DateMade">
    <vt:lpwstr>6 December 2018</vt:lpwstr>
  </property>
</Properties>
</file>