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4F75E4" w:rsidP="005E317F">
      <w:pPr>
        <w:pStyle w:val="ShortT"/>
      </w:pPr>
      <w:r>
        <w:t>Therapeutic Goods</w:t>
      </w:r>
      <w:r w:rsidR="005E317F" w:rsidRPr="00DA182D">
        <w:t xml:space="preserve"> </w:t>
      </w:r>
      <w:r w:rsidR="005E317F">
        <w:t>Amendment (</w:t>
      </w:r>
      <w:r>
        <w:t>Medical Devices—Information that Must Accompany Application for Inclusion</w:t>
      </w:r>
      <w:r w:rsidR="005E317F">
        <w:t xml:space="preserve">) </w:t>
      </w:r>
      <w:r>
        <w:t>Determination 2018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F75E4">
        <w:rPr>
          <w:szCs w:val="22"/>
        </w:rPr>
        <w:t xml:space="preserve">Hongxia </w:t>
      </w:r>
      <w:proofErr w:type="spellStart"/>
      <w:r w:rsidR="004F75E4">
        <w:rPr>
          <w:szCs w:val="22"/>
        </w:rPr>
        <w:t>Jin</w:t>
      </w:r>
      <w:proofErr w:type="spellEnd"/>
      <w:r w:rsidRPr="00DA182D">
        <w:rPr>
          <w:szCs w:val="22"/>
        </w:rPr>
        <w:t xml:space="preserve">, </w:t>
      </w:r>
      <w:r w:rsidR="004F75E4">
        <w:rPr>
          <w:szCs w:val="22"/>
        </w:rPr>
        <w:t>as delegate of the Secretary of the Department of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F75E4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E32FC">
        <w:rPr>
          <w:szCs w:val="22"/>
        </w:rPr>
        <w:t xml:space="preserve"> 19 </w:t>
      </w:r>
      <w:r w:rsidR="00AE2C43">
        <w:rPr>
          <w:szCs w:val="22"/>
        </w:rPr>
        <w:t>December 2018</w:t>
      </w:r>
    </w:p>
    <w:p w:rsidR="005E317F" w:rsidRPr="004F75E4" w:rsidRDefault="004F75E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Hongx</w:t>
      </w:r>
      <w:r w:rsidRPr="004F75E4">
        <w:rPr>
          <w:szCs w:val="22"/>
        </w:rPr>
        <w:t xml:space="preserve">ia </w:t>
      </w:r>
      <w:proofErr w:type="spellStart"/>
      <w:r w:rsidRPr="004F75E4">
        <w:rPr>
          <w:szCs w:val="22"/>
        </w:rPr>
        <w:t>Jin</w:t>
      </w:r>
      <w:proofErr w:type="spellEnd"/>
    </w:p>
    <w:p w:rsidR="004F75E4" w:rsidRPr="004F75E4" w:rsidRDefault="004F75E4" w:rsidP="005E317F">
      <w:pPr>
        <w:pStyle w:val="SignCoverPageEnd"/>
        <w:ind w:right="91"/>
        <w:rPr>
          <w:sz w:val="22"/>
        </w:rPr>
      </w:pPr>
      <w:r w:rsidRPr="004F75E4">
        <w:rPr>
          <w:sz w:val="22"/>
        </w:rPr>
        <w:t>Acting Assistant Secretary</w:t>
      </w:r>
    </w:p>
    <w:p w:rsidR="004F75E4" w:rsidRPr="004F75E4" w:rsidRDefault="004F75E4" w:rsidP="005E317F">
      <w:pPr>
        <w:pStyle w:val="SignCoverPageEnd"/>
        <w:ind w:right="91"/>
        <w:rPr>
          <w:sz w:val="22"/>
        </w:rPr>
      </w:pPr>
      <w:r w:rsidRPr="004F75E4">
        <w:rPr>
          <w:sz w:val="22"/>
        </w:rPr>
        <w:t>Medical Devices Branch</w:t>
      </w:r>
    </w:p>
    <w:p w:rsidR="004F75E4" w:rsidRPr="004F75E4" w:rsidRDefault="004F75E4" w:rsidP="005E317F">
      <w:pPr>
        <w:pStyle w:val="SignCoverPageEnd"/>
        <w:ind w:right="91"/>
        <w:rPr>
          <w:sz w:val="22"/>
        </w:rPr>
      </w:pPr>
      <w:r w:rsidRPr="004F75E4">
        <w:rPr>
          <w:sz w:val="22"/>
        </w:rPr>
        <w:t>Health Products Regulation Group</w:t>
      </w:r>
    </w:p>
    <w:p w:rsidR="005E317F" w:rsidRPr="000D3FB9" w:rsidRDefault="004F75E4" w:rsidP="005E317F">
      <w:pPr>
        <w:pStyle w:val="SignCoverPageEnd"/>
        <w:ind w:right="91"/>
        <w:rPr>
          <w:sz w:val="22"/>
        </w:rPr>
      </w:pPr>
      <w:r w:rsidRPr="004F75E4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664BD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64BD6">
        <w:rPr>
          <w:noProof/>
        </w:rPr>
        <w:t>1  Name</w:t>
      </w:r>
      <w:r w:rsidR="00664BD6">
        <w:rPr>
          <w:noProof/>
        </w:rPr>
        <w:tab/>
      </w:r>
      <w:r w:rsidR="00664BD6">
        <w:rPr>
          <w:noProof/>
        </w:rPr>
        <w:fldChar w:fldCharType="begin"/>
      </w:r>
      <w:r w:rsidR="00664BD6">
        <w:rPr>
          <w:noProof/>
        </w:rPr>
        <w:instrText xml:space="preserve"> PAGEREF _Toc532913915 \h </w:instrText>
      </w:r>
      <w:r w:rsidR="00664BD6">
        <w:rPr>
          <w:noProof/>
        </w:rPr>
      </w:r>
      <w:r w:rsidR="00664BD6">
        <w:rPr>
          <w:noProof/>
        </w:rPr>
        <w:fldChar w:fldCharType="separate"/>
      </w:r>
      <w:r w:rsidR="00D113CD">
        <w:rPr>
          <w:noProof/>
        </w:rPr>
        <w:t>1</w:t>
      </w:r>
      <w:r w:rsidR="00664BD6">
        <w:rPr>
          <w:noProof/>
        </w:rPr>
        <w:fldChar w:fldCharType="end"/>
      </w:r>
    </w:p>
    <w:p w:rsidR="00664BD6" w:rsidRDefault="00664B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_Toc532913916 \h </w:instrText>
      </w:r>
      <w:r>
        <w:rPr>
          <w:noProof/>
        </w:rPr>
      </w:r>
      <w:r>
        <w:rPr>
          <w:noProof/>
        </w:rPr>
        <w:fldChar w:fldCharType="separate"/>
      </w:r>
      <w:r w:rsidR="00D113CD">
        <w:rPr>
          <w:noProof/>
        </w:rPr>
        <w:t>1</w:t>
      </w:r>
      <w:r>
        <w:rPr>
          <w:noProof/>
        </w:rPr>
        <w:fldChar w:fldCharType="end"/>
      </w:r>
    </w:p>
    <w:p w:rsidR="00664BD6" w:rsidRDefault="00664B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_Toc532913917 \h </w:instrText>
      </w:r>
      <w:r>
        <w:rPr>
          <w:noProof/>
        </w:rPr>
      </w:r>
      <w:r>
        <w:rPr>
          <w:noProof/>
        </w:rPr>
        <w:fldChar w:fldCharType="separate"/>
      </w:r>
      <w:r w:rsidR="00D113CD">
        <w:rPr>
          <w:noProof/>
        </w:rPr>
        <w:t>1</w:t>
      </w:r>
      <w:r>
        <w:rPr>
          <w:noProof/>
        </w:rPr>
        <w:fldChar w:fldCharType="end"/>
      </w:r>
    </w:p>
    <w:p w:rsidR="00664BD6" w:rsidRDefault="00664B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_Toc532913918 \h </w:instrText>
      </w:r>
      <w:r>
        <w:rPr>
          <w:noProof/>
        </w:rPr>
      </w:r>
      <w:r>
        <w:rPr>
          <w:noProof/>
        </w:rPr>
        <w:fldChar w:fldCharType="separate"/>
      </w:r>
      <w:r w:rsidR="00D113CD">
        <w:rPr>
          <w:noProof/>
        </w:rPr>
        <w:t>1</w:t>
      </w:r>
      <w:r>
        <w:rPr>
          <w:noProof/>
        </w:rPr>
        <w:fldChar w:fldCharType="end"/>
      </w:r>
    </w:p>
    <w:p w:rsidR="00664BD6" w:rsidRDefault="00664B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_Toc532913919 \h </w:instrText>
      </w:r>
      <w:r>
        <w:rPr>
          <w:noProof/>
        </w:rPr>
      </w:r>
      <w:r>
        <w:rPr>
          <w:noProof/>
        </w:rPr>
        <w:fldChar w:fldCharType="separate"/>
      </w:r>
      <w:r w:rsidR="00D113CD">
        <w:rPr>
          <w:noProof/>
        </w:rPr>
        <w:t>2</w:t>
      </w:r>
      <w:r>
        <w:rPr>
          <w:noProof/>
        </w:rPr>
        <w:fldChar w:fldCharType="end"/>
      </w:r>
    </w:p>
    <w:p w:rsidR="00664BD6" w:rsidRDefault="00664B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Devices—Information that Must Accompany Application for Inclusion)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_Toc532913920 \h </w:instrText>
      </w:r>
      <w:r>
        <w:rPr>
          <w:noProof/>
        </w:rPr>
      </w:r>
      <w:r>
        <w:rPr>
          <w:noProof/>
        </w:rPr>
        <w:fldChar w:fldCharType="separate"/>
      </w:r>
      <w:r w:rsidR="00D113CD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53291391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5E317F" w:rsidRPr="004F75E4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F75E4" w:rsidRPr="004F75E4">
        <w:rPr>
          <w:i/>
        </w:rPr>
        <w:t>Therapeutic Goods Amendment (Medical Devices—Information that Must Accompany Application for Inclusion) Determination 2018</w:t>
      </w:r>
      <w:r w:rsidRPr="004F75E4">
        <w:rPr>
          <w:i/>
        </w:rPr>
        <w:t>.</w:t>
      </w:r>
    </w:p>
    <w:p w:rsidR="005E317F" w:rsidRDefault="005E317F" w:rsidP="005E317F">
      <w:pPr>
        <w:pStyle w:val="ActHead5"/>
      </w:pPr>
      <w:bookmarkStart w:id="3" w:name="_Toc53291391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tbl>
      <w:tblPr>
        <w:tblW w:w="88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9"/>
        <w:gridCol w:w="1570"/>
        <w:gridCol w:w="892"/>
        <w:gridCol w:w="2701"/>
        <w:gridCol w:w="235"/>
        <w:gridCol w:w="1582"/>
        <w:gridCol w:w="164"/>
        <w:gridCol w:w="720"/>
      </w:tblGrid>
      <w:tr w:rsidR="004F75E4" w:rsidRPr="005B0D0F" w:rsidTr="006C5C67">
        <w:trPr>
          <w:gridAfter w:val="1"/>
          <w:wAfter w:w="720" w:type="dxa"/>
          <w:trHeight w:val="88"/>
        </w:trPr>
        <w:tc>
          <w:tcPr>
            <w:tcW w:w="8103" w:type="dxa"/>
            <w:gridSpan w:val="8"/>
          </w:tcPr>
          <w:p w:rsidR="004F75E4" w:rsidRPr="00A913E3" w:rsidRDefault="005E317F" w:rsidP="00E41579">
            <w:pPr>
              <w:pStyle w:val="subsection"/>
            </w:pPr>
            <w:r>
              <w:tab/>
            </w:r>
            <w:r w:rsidR="00583DBD">
              <w:t>(1)</w:t>
            </w:r>
            <w:r w:rsidR="00583DBD">
              <w:tab/>
            </w:r>
            <w:r w:rsidR="004F75E4" w:rsidRPr="001526D6">
              <w:t xml:space="preserve">Each provision of this instrument specified in column 1 of the table commences, or is taken to have commenced, in accordance with column 2 of the table. Any other statement in column 2 has effect according to its terms. </w:t>
            </w:r>
          </w:p>
        </w:tc>
      </w:tr>
      <w:tr w:rsidR="004F75E4" w:rsidTr="006C5C67">
        <w:trPr>
          <w:gridBefore w:val="1"/>
          <w:wBefore w:w="720" w:type="dxa"/>
          <w:trHeight w:val="88"/>
        </w:trPr>
        <w:tc>
          <w:tcPr>
            <w:tcW w:w="2701" w:type="dxa"/>
            <w:gridSpan w:val="3"/>
          </w:tcPr>
          <w:p w:rsidR="004F75E4" w:rsidRDefault="004F75E4" w:rsidP="006C5C67">
            <w:pPr>
              <w:pStyle w:val="Default"/>
              <w:ind w:left="23"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:rsidR="004F75E4" w:rsidRDefault="004F75E4" w:rsidP="006C5C67">
            <w:pPr>
              <w:pStyle w:val="Default"/>
              <w:ind w:left="23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</w:tcPr>
          <w:p w:rsidR="004F75E4" w:rsidRDefault="004F75E4" w:rsidP="006C5C67">
            <w:pPr>
              <w:pStyle w:val="Default"/>
              <w:ind w:left="23"/>
              <w:rPr>
                <w:sz w:val="20"/>
                <w:szCs w:val="20"/>
              </w:rPr>
            </w:pPr>
          </w:p>
        </w:tc>
      </w:tr>
      <w:tr w:rsidR="004F75E4" w:rsidRPr="00274759" w:rsidTr="006C5C6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  <w:tblHeader/>
        </w:trPr>
        <w:tc>
          <w:tcPr>
            <w:tcW w:w="698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Heading"/>
              <w:ind w:left="23"/>
            </w:pPr>
            <w:r w:rsidRPr="00274759">
              <w:t>Commencement information</w:t>
            </w:r>
          </w:p>
        </w:tc>
      </w:tr>
      <w:tr w:rsidR="004F75E4" w:rsidRPr="00274759" w:rsidTr="006C5C6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  <w:tblHeader/>
        </w:trPr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Heading"/>
              <w:ind w:left="23"/>
            </w:pPr>
            <w:r w:rsidRPr="00274759">
              <w:t>Column 1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Heading"/>
              <w:ind w:left="23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Heading"/>
              <w:ind w:left="23"/>
            </w:pPr>
            <w:r w:rsidRPr="00274759">
              <w:t>Column 3</w:t>
            </w:r>
          </w:p>
        </w:tc>
      </w:tr>
      <w:tr w:rsidR="004F75E4" w:rsidRPr="00274759" w:rsidTr="006C5C6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  <w:tblHeader/>
        </w:trPr>
        <w:tc>
          <w:tcPr>
            <w:tcW w:w="15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Heading"/>
              <w:ind w:left="23"/>
            </w:pPr>
            <w:r w:rsidRPr="00274759">
              <w:t>Provisions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Heading"/>
              <w:ind w:left="23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Heading"/>
              <w:ind w:left="23"/>
            </w:pPr>
            <w:r w:rsidRPr="00274759">
              <w:t>Date/Details</w:t>
            </w:r>
          </w:p>
        </w:tc>
      </w:tr>
      <w:tr w:rsidR="004F75E4" w:rsidRPr="00274759" w:rsidTr="006C5C6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</w:trPr>
        <w:tc>
          <w:tcPr>
            <w:tcW w:w="1570" w:type="dxa"/>
            <w:tcBorders>
              <w:top w:val="single" w:sz="12" w:space="0" w:color="auto"/>
            </w:tcBorders>
            <w:shd w:val="clear" w:color="auto" w:fill="auto"/>
          </w:tcPr>
          <w:p w:rsidR="004F75E4" w:rsidRPr="00F63D7D" w:rsidRDefault="004F75E4" w:rsidP="006C5C67">
            <w:pPr>
              <w:pStyle w:val="Tabletext"/>
              <w:ind w:left="23"/>
            </w:pPr>
            <w:r w:rsidRPr="00F63D7D">
              <w:t>The whole of this instrument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ind w:left="23"/>
            </w:pPr>
            <w:r w:rsidRPr="00F63D7D">
              <w:rPr>
                <w:sz w:val="20"/>
              </w:rPr>
              <w:t>The day after this instrument is registered</w:t>
            </w:r>
            <w:r>
              <w:rPr>
                <w:sz w:val="20"/>
              </w:rPr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F75E4" w:rsidRPr="00274759" w:rsidRDefault="004F75E4" w:rsidP="006C5C67">
            <w:pPr>
              <w:pStyle w:val="Tabletext"/>
              <w:ind w:left="23"/>
            </w:pPr>
          </w:p>
        </w:tc>
      </w:tr>
    </w:tbl>
    <w:p w:rsidR="004F75E4" w:rsidRDefault="004F75E4" w:rsidP="004F75E4">
      <w:pPr>
        <w:pStyle w:val="subsection"/>
        <w:tabs>
          <w:tab w:val="clear" w:pos="1021"/>
          <w:tab w:val="right" w:pos="1843"/>
        </w:tabs>
        <w:ind w:left="1843" w:hanging="567"/>
      </w:pPr>
      <w:r>
        <w:rPr>
          <w:sz w:val="18"/>
          <w:szCs w:val="18"/>
        </w:rPr>
        <w:t xml:space="preserve">Note: </w:t>
      </w:r>
      <w:r>
        <w:rPr>
          <w:sz w:val="18"/>
          <w:szCs w:val="18"/>
        </w:rPr>
        <w:tab/>
        <w:t xml:space="preserve">  This table relates only to the provisions of this instrument as originally made. It will not be amended to deal with any later amendments of this instrument</w:t>
      </w:r>
    </w:p>
    <w:p w:rsidR="004F75E4" w:rsidRPr="00232984" w:rsidRDefault="00583DBD" w:rsidP="00E41579">
      <w:pPr>
        <w:pStyle w:val="subsection"/>
      </w:pPr>
      <w:r>
        <w:tab/>
        <w:t>(2)</w:t>
      </w:r>
      <w:r>
        <w:tab/>
      </w:r>
      <w:r w:rsidR="004F75E4" w:rsidRPr="001526D6"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4" w:name="_Toc53291391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F75E4">
        <w:t xml:space="preserve">subsection </w:t>
      </w:r>
      <w:proofErr w:type="gramStart"/>
      <w:r w:rsidR="004F75E4">
        <w:t>41FDB(</w:t>
      </w:r>
      <w:proofErr w:type="gramEnd"/>
      <w:r w:rsidR="004F75E4">
        <w:t>7) of the Act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5" w:name="_Toc532913918"/>
      <w:proofErr w:type="gramStart"/>
      <w:r w:rsidRPr="006065DA">
        <w:t xml:space="preserve">4  </w:t>
      </w:r>
      <w:r w:rsidR="001B176D">
        <w:t>Amendments</w:t>
      </w:r>
      <w:bookmarkEnd w:id="5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1B176D">
        <w:t>a S</w:t>
      </w:r>
      <w:r w:rsidRPr="006065DA">
        <w:t>chedule</w:t>
      </w:r>
      <w:r w:rsidR="007A5CED">
        <w:t xml:space="preserve"> </w:t>
      </w:r>
      <w:r w:rsidRPr="006065DA">
        <w:t>to this instrument is amended as set ou</w:t>
      </w:r>
      <w:r w:rsidR="007A5CED">
        <w:t>t in the applicable items in th</w:t>
      </w:r>
      <w:r w:rsidR="001B176D">
        <w:t>e</w:t>
      </w:r>
      <w:r w:rsidRPr="006065DA">
        <w:t xml:space="preserve"> Schedule</w:t>
      </w:r>
      <w:r w:rsidR="001B176D">
        <w:t xml:space="preserve"> concerned, and any other item in a Schedule to this instrument has effect according to its terms</w:t>
      </w:r>
      <w:r w:rsidR="007A5CED">
        <w:t>.</w:t>
      </w:r>
    </w:p>
    <w:p w:rsidR="005E317F" w:rsidRDefault="005E317F" w:rsidP="005E317F">
      <w:pPr>
        <w:pStyle w:val="ActHead6"/>
        <w:pageBreakBefore/>
      </w:pPr>
      <w:bookmarkStart w:id="6" w:name="_Toc53291391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E317F" w:rsidRDefault="004F75E4" w:rsidP="005E317F">
      <w:pPr>
        <w:pStyle w:val="ActHead9"/>
      </w:pPr>
      <w:bookmarkStart w:id="7" w:name="_Toc532913920"/>
      <w:r w:rsidRPr="004F75E4">
        <w:t>Therapeutic Goods (Medical Devices—Information that Must Accompany Application for Inclusion) Determination 2018</w:t>
      </w:r>
      <w:bookmarkEnd w:id="7"/>
    </w:p>
    <w:p w:rsidR="005E317F" w:rsidRDefault="005E317F" w:rsidP="0010178B">
      <w:pPr>
        <w:pStyle w:val="ItemHead"/>
        <w:spacing w:before="360"/>
      </w:pPr>
      <w:proofErr w:type="gramStart"/>
      <w:r>
        <w:t xml:space="preserve">1  </w:t>
      </w:r>
      <w:r w:rsidR="004F75E4">
        <w:t>Section</w:t>
      </w:r>
      <w:proofErr w:type="gramEnd"/>
      <w:r w:rsidR="004F75E4">
        <w:t xml:space="preserve"> 4</w:t>
      </w:r>
    </w:p>
    <w:p w:rsidR="004F75E4" w:rsidRPr="006065DA" w:rsidRDefault="00974125" w:rsidP="004F75E4">
      <w:pPr>
        <w:pStyle w:val="Item"/>
      </w:pPr>
      <w:r>
        <w:t>Insert:</w:t>
      </w:r>
    </w:p>
    <w:p w:rsidR="00974125" w:rsidRPr="00C409D5" w:rsidRDefault="00974125" w:rsidP="00974125">
      <w:pPr>
        <w:pStyle w:val="subsection"/>
        <w:tabs>
          <w:tab w:val="clear" w:pos="1021"/>
        </w:tabs>
        <w:ind w:firstLine="0"/>
      </w:pPr>
      <w:r w:rsidRPr="00C409D5">
        <w:rPr>
          <w:b/>
          <w:i/>
        </w:rPr>
        <w:t xml:space="preserve">ISO 13485 </w:t>
      </w:r>
      <w:r w:rsidRPr="00C409D5">
        <w:t xml:space="preserve">means </w:t>
      </w:r>
      <w:r w:rsidR="0010178B">
        <w:t>International S</w:t>
      </w:r>
      <w:r w:rsidR="00C409D5">
        <w:t xml:space="preserve">tandard </w:t>
      </w:r>
      <w:r w:rsidR="00C409D5" w:rsidRPr="00C409D5">
        <w:t>ISO 13485:2016</w:t>
      </w:r>
      <w:r w:rsidRPr="00C409D5">
        <w:t xml:space="preserve"> </w:t>
      </w:r>
      <w:r w:rsidR="00C409D5" w:rsidRPr="00C409D5">
        <w:rPr>
          <w:i/>
        </w:rPr>
        <w:t>Medical devices</w:t>
      </w:r>
      <w:r w:rsidR="0010178B">
        <w:rPr>
          <w:i/>
        </w:rPr>
        <w:sym w:font="Symbol" w:char="F0BE"/>
      </w:r>
      <w:r w:rsidR="00C409D5" w:rsidRPr="00C409D5">
        <w:rPr>
          <w:i/>
        </w:rPr>
        <w:t>Quality management systems</w:t>
      </w:r>
      <w:r w:rsidR="0010178B">
        <w:rPr>
          <w:i/>
        </w:rPr>
        <w:sym w:font="Symbol" w:char="F0BE"/>
      </w:r>
      <w:r w:rsidR="00C409D5" w:rsidRPr="00C409D5">
        <w:rPr>
          <w:i/>
        </w:rPr>
        <w:t>Requirements for regulatory purposes</w:t>
      </w:r>
      <w:r w:rsidR="0010178B">
        <w:rPr>
          <w:i/>
        </w:rPr>
        <w:t>,</w:t>
      </w:r>
      <w:r w:rsidR="00C409D5" w:rsidRPr="00C409D5">
        <w:t xml:space="preserve"> issued by the International Organization for Standardization in March 2016</w:t>
      </w:r>
      <w:r w:rsidRPr="00C409D5">
        <w:t>, as in force or existing immediately before the commencement of this instrument.</w:t>
      </w:r>
    </w:p>
    <w:p w:rsidR="00974125" w:rsidRDefault="00974125" w:rsidP="00EA0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1"/>
        </w:tabs>
        <w:spacing w:before="120"/>
        <w:ind w:left="1440"/>
        <w:rPr>
          <w:sz w:val="18"/>
          <w:szCs w:val="18"/>
        </w:rPr>
      </w:pPr>
      <w:r w:rsidRPr="00C409D5">
        <w:rPr>
          <w:sz w:val="18"/>
          <w:szCs w:val="18"/>
        </w:rPr>
        <w:t>Note:</w:t>
      </w:r>
      <w:r w:rsidRPr="00C409D5">
        <w:rPr>
          <w:sz w:val="18"/>
          <w:szCs w:val="18"/>
        </w:rPr>
        <w:tab/>
        <w:t>ISO 13485</w:t>
      </w:r>
      <w:r w:rsidR="0010178B">
        <w:rPr>
          <w:sz w:val="18"/>
          <w:szCs w:val="18"/>
        </w:rPr>
        <w:t xml:space="preserve"> </w:t>
      </w:r>
      <w:r w:rsidRPr="00C409D5">
        <w:rPr>
          <w:sz w:val="18"/>
          <w:szCs w:val="18"/>
        </w:rPr>
        <w:t>is published at</w:t>
      </w:r>
      <w:r w:rsidR="00EA09C7">
        <w:rPr>
          <w:sz w:val="18"/>
          <w:szCs w:val="18"/>
        </w:rPr>
        <w:t>:</w:t>
      </w:r>
      <w:r w:rsidRPr="00C409D5">
        <w:rPr>
          <w:sz w:val="18"/>
          <w:szCs w:val="18"/>
        </w:rPr>
        <w:t xml:space="preserve"> </w:t>
      </w:r>
      <w:r w:rsidR="00EA09C7">
        <w:rPr>
          <w:sz w:val="18"/>
          <w:szCs w:val="18"/>
        </w:rPr>
        <w:t>https://</w:t>
      </w:r>
      <w:r w:rsidRPr="00C409D5">
        <w:rPr>
          <w:sz w:val="18"/>
          <w:szCs w:val="18"/>
        </w:rPr>
        <w:t>www.iso.org.</w:t>
      </w:r>
    </w:p>
    <w:p w:rsidR="00F43D7B" w:rsidRDefault="00F43D7B" w:rsidP="0010178B">
      <w:pPr>
        <w:pStyle w:val="ItemHead"/>
        <w:spacing w:before="360"/>
      </w:pPr>
      <w:proofErr w:type="gramStart"/>
      <w:r>
        <w:t>2  Part</w:t>
      </w:r>
      <w:proofErr w:type="gramEnd"/>
      <w:r>
        <w:t xml:space="preserve"> 1 of Schedule </w:t>
      </w:r>
      <w:bookmarkStart w:id="8" w:name="_GoBack"/>
      <w:bookmarkEnd w:id="8"/>
      <w:r>
        <w:t>2 (table item 2)</w:t>
      </w:r>
    </w:p>
    <w:p w:rsidR="00F43D7B" w:rsidRDefault="00F43D7B" w:rsidP="00F43D7B">
      <w:pPr>
        <w:pStyle w:val="Item"/>
      </w:pPr>
      <w:r>
        <w:t>Repeal the item, substitute: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33"/>
        <w:gridCol w:w="1869"/>
        <w:gridCol w:w="3006"/>
        <w:gridCol w:w="2494"/>
      </w:tblGrid>
      <w:tr w:rsidR="00EE78BB" w:rsidRPr="00386CC7" w:rsidTr="00EE78BB">
        <w:trPr>
          <w:trHeight w:val="1134"/>
        </w:trPr>
        <w:tc>
          <w:tcPr>
            <w:tcW w:w="666" w:type="pct"/>
            <w:shd w:val="clear" w:color="auto" w:fill="auto"/>
          </w:tcPr>
          <w:p w:rsidR="00EE78BB" w:rsidRPr="00C16444" w:rsidRDefault="00EE78BB" w:rsidP="006B2EF6">
            <w:pPr>
              <w:pStyle w:val="Tabletext"/>
            </w:pPr>
            <w:r>
              <w:t>2</w:t>
            </w:r>
          </w:p>
        </w:tc>
        <w:tc>
          <w:tcPr>
            <w:tcW w:w="1099" w:type="pct"/>
            <w:shd w:val="clear" w:color="auto" w:fill="auto"/>
          </w:tcPr>
          <w:p w:rsidR="00EE78BB" w:rsidRPr="00C16444" w:rsidRDefault="00EE78BB" w:rsidP="006B2EF6">
            <w:pPr>
              <w:pStyle w:val="Tabletext"/>
            </w:pPr>
            <w:r>
              <w:t xml:space="preserve">a notified body </w:t>
            </w:r>
            <w:r w:rsidRPr="00C47ACA">
              <w:t>within the meaning</w:t>
            </w:r>
            <w:r>
              <w:t xml:space="preserve"> of</w:t>
            </w:r>
            <w:r w:rsidRPr="00C47ACA">
              <w:t xml:space="preserve"> </w:t>
            </w:r>
            <w:r>
              <w:t>Directive 98/79/EC</w:t>
            </w:r>
          </w:p>
        </w:tc>
        <w:tc>
          <w:tcPr>
            <w:tcW w:w="1768" w:type="pct"/>
            <w:shd w:val="clear" w:color="auto" w:fill="auto"/>
          </w:tcPr>
          <w:p w:rsidR="00EE78BB" w:rsidRDefault="00EE78BB" w:rsidP="006B2EF6">
            <w:pPr>
              <w:pStyle w:val="Tabletext"/>
            </w:pPr>
            <w:r>
              <w:t>one of the following:</w:t>
            </w:r>
          </w:p>
          <w:p w:rsidR="00EE78BB" w:rsidRPr="00A92B04" w:rsidRDefault="00EE78BB" w:rsidP="00EE78BB">
            <w:pPr>
              <w:pStyle w:val="Tabletext"/>
              <w:numPr>
                <w:ilvl w:val="0"/>
                <w:numId w:val="14"/>
              </w:numPr>
            </w:pPr>
            <w:r w:rsidRPr="00A92B04">
              <w:t>a full quality assurance system certificate or other document issued under section 3 of Ann</w:t>
            </w:r>
            <w:r w:rsidR="006972C5">
              <w:t>ex IV of Directive 98/79/EC;</w:t>
            </w:r>
          </w:p>
          <w:p w:rsidR="00EE78BB" w:rsidRDefault="00EE78BB" w:rsidP="00EE78BB">
            <w:pPr>
              <w:pStyle w:val="Tabletext"/>
              <w:numPr>
                <w:ilvl w:val="0"/>
                <w:numId w:val="14"/>
              </w:numPr>
            </w:pPr>
            <w:r w:rsidRPr="00A92B04">
              <w:t>a production quality assurance certificate</w:t>
            </w:r>
            <w:r w:rsidRPr="007C6BAC">
              <w:t xml:space="preserve"> </w:t>
            </w:r>
            <w:r>
              <w:t xml:space="preserve">or other document </w:t>
            </w:r>
            <w:r w:rsidRPr="007C6BAC">
              <w:t>issued under Annex</w:t>
            </w:r>
            <w:r>
              <w:t> </w:t>
            </w:r>
            <w:r w:rsidRPr="007C6BAC">
              <w:t>VII of Directive 98/79/EC</w:t>
            </w:r>
            <w:r>
              <w:t>; or</w:t>
            </w:r>
          </w:p>
          <w:p w:rsidR="00EE78BB" w:rsidRPr="00C16444" w:rsidRDefault="00EE78BB" w:rsidP="00E4641D">
            <w:pPr>
              <w:pStyle w:val="Tabletext"/>
              <w:numPr>
                <w:ilvl w:val="0"/>
                <w:numId w:val="14"/>
              </w:numPr>
            </w:pPr>
            <w:r>
              <w:t>a document certifying compliance with ISO 13</w:t>
            </w:r>
            <w:r w:rsidR="00E4641D">
              <w:t>48</w:t>
            </w:r>
            <w:r>
              <w:t>5</w:t>
            </w:r>
          </w:p>
        </w:tc>
        <w:tc>
          <w:tcPr>
            <w:tcW w:w="1467" w:type="pct"/>
            <w:shd w:val="clear" w:color="auto" w:fill="auto"/>
          </w:tcPr>
          <w:p w:rsidR="00EE78BB" w:rsidRPr="00386CC7" w:rsidRDefault="00EE78BB" w:rsidP="006B2EF6">
            <w:pPr>
              <w:pStyle w:val="Tabletext"/>
            </w:pPr>
          </w:p>
        </w:tc>
      </w:tr>
    </w:tbl>
    <w:p w:rsidR="00F43D7B" w:rsidRDefault="00EF0D91" w:rsidP="00F43D7B">
      <w:pPr>
        <w:pStyle w:val="ItemHead"/>
      </w:pPr>
      <w:proofErr w:type="gramStart"/>
      <w:r>
        <w:t>3</w:t>
      </w:r>
      <w:r w:rsidR="00F43D7B">
        <w:t xml:space="preserve">  Part</w:t>
      </w:r>
      <w:proofErr w:type="gramEnd"/>
      <w:r w:rsidR="00C05FA2">
        <w:t xml:space="preserve"> 2</w:t>
      </w:r>
      <w:r w:rsidR="00F43D7B">
        <w:t xml:space="preserve"> of Schedule 2 (table item </w:t>
      </w:r>
      <w:r w:rsidR="00C05FA2">
        <w:t>3</w:t>
      </w:r>
      <w:r w:rsidR="00F43D7B">
        <w:t>)</w:t>
      </w:r>
    </w:p>
    <w:p w:rsidR="00F43D7B" w:rsidRDefault="00F43D7B" w:rsidP="0010178B">
      <w:pPr>
        <w:pStyle w:val="Item"/>
        <w:keepNext/>
      </w:pPr>
      <w:r>
        <w:t>Repeal the item, substitute: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869"/>
        <w:gridCol w:w="3006"/>
        <w:gridCol w:w="2494"/>
      </w:tblGrid>
      <w:tr w:rsidR="00EE78BB" w:rsidRPr="00386CC7" w:rsidTr="00EE78BB">
        <w:trPr>
          <w:trHeight w:val="1134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EE78BB" w:rsidRPr="00C16444" w:rsidRDefault="00EE78BB" w:rsidP="006B2EF6">
            <w:pPr>
              <w:pStyle w:val="Tabletext"/>
            </w:pPr>
            <w:r>
              <w:t>3</w:t>
            </w:r>
          </w:p>
        </w:tc>
        <w:tc>
          <w:tcPr>
            <w:tcW w:w="1869" w:type="dxa"/>
            <w:tcBorders>
              <w:top w:val="nil"/>
              <w:bottom w:val="nil"/>
            </w:tcBorders>
            <w:shd w:val="clear" w:color="auto" w:fill="auto"/>
          </w:tcPr>
          <w:p w:rsidR="00EE78BB" w:rsidRPr="00C16444" w:rsidRDefault="00EE78BB" w:rsidP="006B2EF6">
            <w:pPr>
              <w:pStyle w:val="Tabletext"/>
            </w:pPr>
            <w:r>
              <w:t xml:space="preserve">a notified body </w:t>
            </w:r>
            <w:r w:rsidRPr="00C47ACA">
              <w:t>within the meaning</w:t>
            </w:r>
            <w:r>
              <w:t xml:space="preserve"> of</w:t>
            </w:r>
            <w:r w:rsidRPr="00C47ACA">
              <w:t xml:space="preserve"> </w:t>
            </w:r>
            <w:r>
              <w:t>Directive 98/79/EC</w:t>
            </w:r>
          </w:p>
        </w:tc>
        <w:tc>
          <w:tcPr>
            <w:tcW w:w="3006" w:type="dxa"/>
            <w:tcBorders>
              <w:top w:val="nil"/>
              <w:bottom w:val="nil"/>
            </w:tcBorders>
            <w:shd w:val="clear" w:color="auto" w:fill="auto"/>
          </w:tcPr>
          <w:p w:rsidR="00EE78BB" w:rsidRDefault="00EE78BB" w:rsidP="006B2EF6">
            <w:pPr>
              <w:pStyle w:val="Tabletext"/>
            </w:pPr>
            <w:r>
              <w:t>either of the following:</w:t>
            </w:r>
          </w:p>
          <w:p w:rsidR="00EE78BB" w:rsidRDefault="00EE78BB" w:rsidP="00EE78BB">
            <w:pPr>
              <w:pStyle w:val="Tabletext"/>
              <w:numPr>
                <w:ilvl w:val="0"/>
                <w:numId w:val="19"/>
              </w:numPr>
            </w:pPr>
            <w:r w:rsidRPr="00A92B04">
              <w:t>a full quality assurance system certificate or other document issued under section 3 of Annex IV of Directive 98/79/EC</w:t>
            </w:r>
            <w:r>
              <w:t>; or</w:t>
            </w:r>
          </w:p>
          <w:p w:rsidR="00EE78BB" w:rsidRPr="00C16444" w:rsidRDefault="00EE78BB" w:rsidP="00E4641D">
            <w:pPr>
              <w:pStyle w:val="Tabletext"/>
              <w:numPr>
                <w:ilvl w:val="0"/>
                <w:numId w:val="19"/>
              </w:numPr>
            </w:pPr>
            <w:r>
              <w:t>a document certifying compliance with ISO 13</w:t>
            </w:r>
            <w:r w:rsidR="00E4641D">
              <w:t>485</w:t>
            </w: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auto"/>
          </w:tcPr>
          <w:p w:rsidR="00EE78BB" w:rsidRPr="00386CC7" w:rsidRDefault="00EE78BB" w:rsidP="006B2EF6">
            <w:pPr>
              <w:pStyle w:val="Tabletext"/>
            </w:pPr>
          </w:p>
        </w:tc>
      </w:tr>
    </w:tbl>
    <w:p w:rsidR="003F6F52" w:rsidRPr="00EE2462" w:rsidRDefault="003F6F52" w:rsidP="00EE78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1"/>
        </w:tabs>
        <w:spacing w:before="120"/>
        <w:rPr>
          <w:sz w:val="18"/>
          <w:szCs w:val="18"/>
        </w:rPr>
      </w:pPr>
    </w:p>
    <w:sectPr w:rsidR="003F6F52" w:rsidRPr="00EE2462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82" w:rsidRDefault="002A1B82" w:rsidP="0048364F">
      <w:pPr>
        <w:spacing w:line="240" w:lineRule="auto"/>
      </w:pPr>
      <w:r>
        <w:separator/>
      </w:r>
    </w:p>
  </w:endnote>
  <w:endnote w:type="continuationSeparator" w:id="0">
    <w:p w:rsidR="002A1B82" w:rsidRDefault="002A1B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113CD">
            <w:rPr>
              <w:i/>
              <w:noProof/>
              <w:sz w:val="18"/>
            </w:rPr>
            <w:t>Therapeutic Goods Amendment (Medical Devices—Information that Must Accompany Application for Inclusion)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102"/>
      <w:gridCol w:w="6519"/>
      <w:gridCol w:w="852"/>
    </w:tblGrid>
    <w:tr w:rsidR="00B20990" w:rsidTr="00E41579">
      <w:tc>
        <w:tcPr>
          <w:tcW w:w="650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47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16C1">
            <w:rPr>
              <w:i/>
              <w:noProof/>
              <w:sz w:val="18"/>
            </w:rPr>
            <w:t>Therapeutic Goods Amendment (Medical Devices—Information that Must Accompany Application for Inclusion)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02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6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E4157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41579" w:rsidRDefault="00B20990" w:rsidP="00E41579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21" w:type="dxa"/>
      <w:tblLayout w:type="fixed"/>
      <w:tblLook w:val="04A0" w:firstRow="1" w:lastRow="0" w:firstColumn="1" w:lastColumn="0" w:noHBand="0" w:noVBand="1"/>
    </w:tblPr>
    <w:tblGrid>
      <w:gridCol w:w="913"/>
      <w:gridCol w:w="6724"/>
      <w:gridCol w:w="1384"/>
    </w:tblGrid>
    <w:tr w:rsidR="00EE57E8" w:rsidTr="00E41579">
      <w:tc>
        <w:tcPr>
          <w:tcW w:w="91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6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724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41579">
          <w:pPr>
            <w:tabs>
              <w:tab w:val="left" w:pos="3505"/>
            </w:tabs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16C1">
            <w:rPr>
              <w:i/>
              <w:noProof/>
              <w:sz w:val="18"/>
            </w:rPr>
            <w:t>Therapeutic Goods Amendment (Medical Devices—Information that Must Accompany Application for Inclusion)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E4157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21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41579" w:rsidRDefault="00EE57E8" w:rsidP="00E41579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6662"/>
      <w:gridCol w:w="851"/>
    </w:tblGrid>
    <w:tr w:rsidR="00EE57E8" w:rsidTr="00E41579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956895" w:rsidRDefault="00B20990" w:rsidP="0095689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16C1">
            <w:rPr>
              <w:i/>
              <w:noProof/>
              <w:sz w:val="18"/>
            </w:rPr>
            <w:t>Therapeutic Goods Amendment (Medical Devices—Information that Must Accompany Application for Inclusion)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6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4157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41579" w:rsidRDefault="00EE57E8" w:rsidP="00E41579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13C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113CD">
            <w:rPr>
              <w:i/>
              <w:noProof/>
              <w:sz w:val="18"/>
            </w:rPr>
            <w:t>C:\Users\alledo\Desktop\FINAL Therapeutic Goods Amendment (Medical Devices - Information that Must Accompany Application for Inclusion) Determination 2018.docx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E32FC">
            <w:rPr>
              <w:i/>
              <w:noProof/>
              <w:sz w:val="18"/>
            </w:rPr>
            <w:t>20/12/2018 11:36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82" w:rsidRDefault="002A1B82" w:rsidP="0048364F">
      <w:pPr>
        <w:spacing w:line="240" w:lineRule="auto"/>
      </w:pPr>
      <w:r>
        <w:separator/>
      </w:r>
    </w:p>
  </w:footnote>
  <w:footnote w:type="continuationSeparator" w:id="0">
    <w:p w:rsidR="002A1B82" w:rsidRDefault="002A1B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0C0C7F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C9C314D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E763C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C28C3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4E6369B1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D76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1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E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0DA7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78B"/>
    <w:rsid w:val="0010745C"/>
    <w:rsid w:val="001122FF"/>
    <w:rsid w:val="00151A10"/>
    <w:rsid w:val="001566EA"/>
    <w:rsid w:val="00160BD7"/>
    <w:rsid w:val="001643C9"/>
    <w:rsid w:val="00165568"/>
    <w:rsid w:val="00166082"/>
    <w:rsid w:val="00166C2F"/>
    <w:rsid w:val="001716C9"/>
    <w:rsid w:val="00184261"/>
    <w:rsid w:val="00186460"/>
    <w:rsid w:val="00193461"/>
    <w:rsid w:val="001939E1"/>
    <w:rsid w:val="0019452E"/>
    <w:rsid w:val="00195382"/>
    <w:rsid w:val="001A3B9F"/>
    <w:rsid w:val="001A5520"/>
    <w:rsid w:val="001A65C0"/>
    <w:rsid w:val="001B176D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03B9"/>
    <w:rsid w:val="00291167"/>
    <w:rsid w:val="0029489E"/>
    <w:rsid w:val="00297ECB"/>
    <w:rsid w:val="002A1B82"/>
    <w:rsid w:val="002B0680"/>
    <w:rsid w:val="002C152A"/>
    <w:rsid w:val="002D043A"/>
    <w:rsid w:val="002D46BD"/>
    <w:rsid w:val="00315DC7"/>
    <w:rsid w:val="0031713F"/>
    <w:rsid w:val="003222D1"/>
    <w:rsid w:val="0032750F"/>
    <w:rsid w:val="003415D3"/>
    <w:rsid w:val="003442F6"/>
    <w:rsid w:val="00346335"/>
    <w:rsid w:val="00352B0F"/>
    <w:rsid w:val="003561B0"/>
    <w:rsid w:val="00373E45"/>
    <w:rsid w:val="00397893"/>
    <w:rsid w:val="003A15AC"/>
    <w:rsid w:val="003A27B0"/>
    <w:rsid w:val="003B0627"/>
    <w:rsid w:val="003C5F2B"/>
    <w:rsid w:val="003C7D35"/>
    <w:rsid w:val="003D0BFE"/>
    <w:rsid w:val="003D5700"/>
    <w:rsid w:val="003F6F52"/>
    <w:rsid w:val="004022CA"/>
    <w:rsid w:val="004055AF"/>
    <w:rsid w:val="004116CD"/>
    <w:rsid w:val="00414ADE"/>
    <w:rsid w:val="00424CA9"/>
    <w:rsid w:val="004257BB"/>
    <w:rsid w:val="004412C8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60B2"/>
    <w:rsid w:val="004B35E7"/>
    <w:rsid w:val="004F1FAC"/>
    <w:rsid w:val="004F676E"/>
    <w:rsid w:val="004F71C0"/>
    <w:rsid w:val="004F75E4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266"/>
    <w:rsid w:val="00557C7A"/>
    <w:rsid w:val="00562A58"/>
    <w:rsid w:val="0056541A"/>
    <w:rsid w:val="00581211"/>
    <w:rsid w:val="00583DBD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4BD6"/>
    <w:rsid w:val="00672876"/>
    <w:rsid w:val="00677CC2"/>
    <w:rsid w:val="00685F42"/>
    <w:rsid w:val="0069207B"/>
    <w:rsid w:val="006972C5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5CED"/>
    <w:rsid w:val="007A6863"/>
    <w:rsid w:val="007C78B4"/>
    <w:rsid w:val="007E32B6"/>
    <w:rsid w:val="007E486B"/>
    <w:rsid w:val="007E7D4A"/>
    <w:rsid w:val="007F48ED"/>
    <w:rsid w:val="007F5E3F"/>
    <w:rsid w:val="00812F45"/>
    <w:rsid w:val="0081680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3364"/>
    <w:rsid w:val="008F4F1C"/>
    <w:rsid w:val="00903BE2"/>
    <w:rsid w:val="009069AD"/>
    <w:rsid w:val="00910E64"/>
    <w:rsid w:val="00922764"/>
    <w:rsid w:val="009278C1"/>
    <w:rsid w:val="00932377"/>
    <w:rsid w:val="009346E3"/>
    <w:rsid w:val="0094523D"/>
    <w:rsid w:val="00956895"/>
    <w:rsid w:val="009616C1"/>
    <w:rsid w:val="00974125"/>
    <w:rsid w:val="00976A63"/>
    <w:rsid w:val="009A4DCB"/>
    <w:rsid w:val="009B2490"/>
    <w:rsid w:val="009B50E5"/>
    <w:rsid w:val="009B7E0C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7182"/>
    <w:rsid w:val="00A9231A"/>
    <w:rsid w:val="00A95BC7"/>
    <w:rsid w:val="00AA0343"/>
    <w:rsid w:val="00AA78CE"/>
    <w:rsid w:val="00AA7B26"/>
    <w:rsid w:val="00AC767C"/>
    <w:rsid w:val="00AD3467"/>
    <w:rsid w:val="00AD5641"/>
    <w:rsid w:val="00AE2C4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208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5FA2"/>
    <w:rsid w:val="00C067E5"/>
    <w:rsid w:val="00C164CA"/>
    <w:rsid w:val="00C26051"/>
    <w:rsid w:val="00C409D5"/>
    <w:rsid w:val="00C42BF8"/>
    <w:rsid w:val="00C460AE"/>
    <w:rsid w:val="00C50043"/>
    <w:rsid w:val="00C5015F"/>
    <w:rsid w:val="00C50A0F"/>
    <w:rsid w:val="00C50F4A"/>
    <w:rsid w:val="00C664AF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13C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5DE5"/>
    <w:rsid w:val="00E034DB"/>
    <w:rsid w:val="00E05704"/>
    <w:rsid w:val="00E12F1A"/>
    <w:rsid w:val="00E22935"/>
    <w:rsid w:val="00E41579"/>
    <w:rsid w:val="00E4641D"/>
    <w:rsid w:val="00E54292"/>
    <w:rsid w:val="00E60191"/>
    <w:rsid w:val="00E74DC7"/>
    <w:rsid w:val="00E87699"/>
    <w:rsid w:val="00E92E27"/>
    <w:rsid w:val="00E9586B"/>
    <w:rsid w:val="00E97334"/>
    <w:rsid w:val="00EA09C7"/>
    <w:rsid w:val="00EB3A99"/>
    <w:rsid w:val="00EB65F8"/>
    <w:rsid w:val="00ED4928"/>
    <w:rsid w:val="00EE2462"/>
    <w:rsid w:val="00EE3FFE"/>
    <w:rsid w:val="00EE57E8"/>
    <w:rsid w:val="00EE6190"/>
    <w:rsid w:val="00EE78BB"/>
    <w:rsid w:val="00EF0D91"/>
    <w:rsid w:val="00EF2E3A"/>
    <w:rsid w:val="00EF6402"/>
    <w:rsid w:val="00F047E2"/>
    <w:rsid w:val="00F04D57"/>
    <w:rsid w:val="00F078DC"/>
    <w:rsid w:val="00F13E86"/>
    <w:rsid w:val="00F20B52"/>
    <w:rsid w:val="00F30367"/>
    <w:rsid w:val="00F32FCB"/>
    <w:rsid w:val="00F33523"/>
    <w:rsid w:val="00F43D7B"/>
    <w:rsid w:val="00F677A9"/>
    <w:rsid w:val="00F8121C"/>
    <w:rsid w:val="00F84CF5"/>
    <w:rsid w:val="00F8612E"/>
    <w:rsid w:val="00F94583"/>
    <w:rsid w:val="00FA420B"/>
    <w:rsid w:val="00FB6AEE"/>
    <w:rsid w:val="00FC3EAC"/>
    <w:rsid w:val="00FE32F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F75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157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F75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15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Desktop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C368-342E-4CF1-B765-384C4CE7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16</TotalTime>
  <Pages>6</Pages>
  <Words>508</Words>
  <Characters>2791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Donna</dc:creator>
  <cp:lastModifiedBy>EDLINGTON, Mandy</cp:lastModifiedBy>
  <cp:revision>3</cp:revision>
  <cp:lastPrinted>2018-12-18T07:30:00Z</cp:lastPrinted>
  <dcterms:created xsi:type="dcterms:W3CDTF">2018-12-19T00:10:00Z</dcterms:created>
  <dcterms:modified xsi:type="dcterms:W3CDTF">2018-12-20T00:52:00Z</dcterms:modified>
</cp:coreProperties>
</file>