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F25213" w:rsidP="00D16D78">
      <w:pPr>
        <w:keepNext/>
        <w:jc w:val="center"/>
        <w:outlineLvl w:val="0"/>
        <w:rPr>
          <w:rFonts w:ascii="Times New Roman" w:hAnsi="Times New Roman"/>
          <w:b/>
          <w:caps/>
          <w:sz w:val="26"/>
        </w:rPr>
      </w:pPr>
      <w:r>
        <w:rPr>
          <w:rFonts w:ascii="Times New Roman" w:hAnsi="Times New Roman"/>
          <w:b/>
          <w:caps/>
          <w:sz w:val="26"/>
        </w:rPr>
        <w:t>SARCOIDOSIS</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Pr>
          <w:rFonts w:ascii="Times New Roman" w:hAnsi="Times New Roman"/>
          <w:b/>
        </w:rPr>
        <w:t xml:space="preserve">(NO. </w:t>
      </w:r>
      <w:r w:rsidR="00DA0070">
        <w:rPr>
          <w:rFonts w:ascii="Times New Roman" w:hAnsi="Times New Roman"/>
          <w:b/>
        </w:rPr>
        <w:t>13</w:t>
      </w:r>
      <w:r w:rsidR="00A770CB" w:rsidRPr="00B079F7">
        <w:rPr>
          <w:rFonts w:ascii="Times New Roman" w:hAnsi="Times New Roman"/>
          <w:b/>
          <w:sz w:val="26"/>
        </w:rPr>
        <w:t xml:space="preserve"> </w:t>
      </w:r>
      <w:r w:rsidRPr="00B079F7">
        <w:rPr>
          <w:rFonts w:ascii="Times New Roman" w:hAnsi="Times New Roman"/>
          <w:b/>
          <w:sz w:val="26"/>
        </w:rPr>
        <w:t xml:space="preserve">OF </w:t>
      </w:r>
      <w:r w:rsidR="00F25213">
        <w:rPr>
          <w:rFonts w:ascii="Times New Roman" w:hAnsi="Times New Roman"/>
          <w:b/>
          <w:sz w:val="26"/>
        </w:rPr>
        <w:t>2019</w:t>
      </w:r>
      <w:r>
        <w:rPr>
          <w:rFonts w:ascii="Times New Roman" w:hAnsi="Times New Roman"/>
          <w:b/>
          <w:sz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F25213">
        <w:rPr>
          <w:rFonts w:ascii="Times New Roman" w:hAnsi="Times New Roman"/>
          <w:b/>
          <w:i/>
        </w:rPr>
        <w:t>sarcoidosis</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DA0070">
        <w:rPr>
          <w:rFonts w:ascii="Times New Roman" w:hAnsi="Times New Roman"/>
        </w:rPr>
        <w:t>13</w:t>
      </w:r>
      <w:r>
        <w:rPr>
          <w:rFonts w:ascii="Times New Roman" w:hAnsi="Times New Roman"/>
        </w:rPr>
        <w:t xml:space="preserve"> of </w:t>
      </w:r>
      <w:r w:rsidR="00F25213">
        <w:rPr>
          <w:rFonts w:ascii="Times New Roman" w:hAnsi="Times New Roman"/>
        </w:rPr>
        <w:t>2019</w:t>
      </w:r>
      <w:r>
        <w:rPr>
          <w:rFonts w:ascii="Times New Roman" w:hAnsi="Times New Roman"/>
        </w:rPr>
        <w:t>).</w:t>
      </w:r>
      <w:r w:rsidR="00456329">
        <w:rPr>
          <w:rFonts w:ascii="Times New Roman" w:hAnsi="Times New Roman"/>
        </w:rPr>
        <w:t xml:space="preserve"> </w:t>
      </w:r>
      <w:bookmarkStart w:id="0" w:name="_GoBack"/>
      <w:bookmarkEnd w:id="0"/>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F25213">
        <w:rPr>
          <w:rFonts w:ascii="Times New Roman" w:hAnsi="Times New Roman"/>
          <w:b/>
        </w:rPr>
        <w:t>sarcoidosis</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DA0070">
        <w:rPr>
          <w:rFonts w:ascii="Times New Roman" w:hAnsi="Times New Roman"/>
        </w:rPr>
        <w:t>13</w:t>
      </w:r>
      <w:r w:rsidR="00AB7114">
        <w:rPr>
          <w:rFonts w:ascii="Times New Roman" w:hAnsi="Times New Roman"/>
        </w:rPr>
        <w:t xml:space="preserve"> of </w:t>
      </w:r>
      <w:r w:rsidR="00F25213">
        <w:rPr>
          <w:rFonts w:ascii="Times New Roman" w:hAnsi="Times New Roman"/>
        </w:rPr>
        <w:t>2019</w:t>
      </w:r>
      <w:r w:rsidR="00AB7114">
        <w:rPr>
          <w:rFonts w:ascii="Times New Roman" w:hAnsi="Times New Roman"/>
        </w:rPr>
        <w:t>).</w:t>
      </w:r>
    </w:p>
    <w:p w:rsidR="006E342E" w:rsidRDefault="00477FB8" w:rsidP="00F25213">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F25213">
        <w:rPr>
          <w:rFonts w:ascii="Times New Roman" w:hAnsi="Times New Roman"/>
          <w:b/>
        </w:rPr>
        <w:t>sarcoidosis</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F25213">
        <w:rPr>
          <w:rFonts w:ascii="Times New Roman" w:hAnsi="Times New Roman"/>
        </w:rPr>
        <w:t>59</w:t>
      </w:r>
      <w:r w:rsidR="003C02B4">
        <w:rPr>
          <w:rFonts w:ascii="Times New Roman" w:hAnsi="Times New Roman"/>
        </w:rPr>
        <w:t xml:space="preserve"> of </w:t>
      </w:r>
      <w:r w:rsidR="00F25213">
        <w:rPr>
          <w:rFonts w:ascii="Times New Roman" w:hAnsi="Times New Roman"/>
        </w:rPr>
        <w:t>2016</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 xml:space="preserve">(Federal Register of Legislation No. </w:t>
      </w:r>
      <w:r w:rsidR="00F25213" w:rsidRPr="00F25213">
        <w:rPr>
          <w:rFonts w:ascii="Times New Roman" w:hAnsi="Times New Roman"/>
        </w:rPr>
        <w:t>F2016L01144</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F25213" w:rsidRDefault="00F25213" w:rsidP="001E5720">
      <w:pPr>
        <w:numPr>
          <w:ilvl w:val="0"/>
          <w:numId w:val="32"/>
        </w:numPr>
        <w:jc w:val="both"/>
        <w:rPr>
          <w:rFonts w:ascii="Times New Roman" w:hAnsi="Times New Roman"/>
        </w:rPr>
      </w:pPr>
      <w:r>
        <w:rPr>
          <w:rFonts w:ascii="Times New Roman" w:hAnsi="Times New Roman"/>
        </w:rPr>
        <w:t>replacing the existing factors in subsections 9(1) &amp; 9(6) concerning 'being treated with a drug';</w:t>
      </w:r>
    </w:p>
    <w:p w:rsidR="001E5720" w:rsidRDefault="001E5720" w:rsidP="001E5720">
      <w:pPr>
        <w:numPr>
          <w:ilvl w:val="0"/>
          <w:numId w:val="32"/>
        </w:numPr>
        <w:jc w:val="both"/>
        <w:rPr>
          <w:rFonts w:ascii="Times New Roman" w:hAnsi="Times New Roman"/>
        </w:rPr>
      </w:pPr>
      <w:r>
        <w:rPr>
          <w:rFonts w:ascii="Times New Roman" w:hAnsi="Times New Roman"/>
        </w:rPr>
        <w:t>inserting new factor</w:t>
      </w:r>
      <w:r w:rsidR="00F25213">
        <w:rPr>
          <w:rFonts w:ascii="Times New Roman" w:hAnsi="Times New Roman"/>
        </w:rPr>
        <w:t>s</w:t>
      </w:r>
      <w:r>
        <w:rPr>
          <w:rFonts w:ascii="Times New Roman" w:hAnsi="Times New Roman"/>
        </w:rPr>
        <w:t xml:space="preserve"> in subsection</w:t>
      </w:r>
      <w:r w:rsidR="00F25213">
        <w:rPr>
          <w:rFonts w:ascii="Times New Roman" w:hAnsi="Times New Roman"/>
        </w:rPr>
        <w:t>s</w:t>
      </w:r>
      <w:r>
        <w:rPr>
          <w:rFonts w:ascii="Times New Roman" w:hAnsi="Times New Roman"/>
        </w:rPr>
        <w:t xml:space="preserve"> 9(</w:t>
      </w:r>
      <w:r w:rsidR="00F25213">
        <w:rPr>
          <w:rFonts w:ascii="Times New Roman" w:hAnsi="Times New Roman"/>
        </w:rPr>
        <w:t>1a</w:t>
      </w:r>
      <w:r>
        <w:rPr>
          <w:rFonts w:ascii="Times New Roman" w:hAnsi="Times New Roman"/>
        </w:rPr>
        <w:t xml:space="preserve">) </w:t>
      </w:r>
      <w:r w:rsidR="00F25213">
        <w:rPr>
          <w:rFonts w:ascii="Times New Roman" w:hAnsi="Times New Roman"/>
        </w:rPr>
        <w:t xml:space="preserve">&amp; 9(6a) </w:t>
      </w:r>
      <w:r>
        <w:rPr>
          <w:rFonts w:ascii="Times New Roman" w:hAnsi="Times New Roman"/>
        </w:rPr>
        <w:t>concerning</w:t>
      </w:r>
      <w:r>
        <w:rPr>
          <w:rFonts w:ascii="Times New Roman" w:hAnsi="Times New Roman"/>
          <w:szCs w:val="24"/>
        </w:rPr>
        <w:t xml:space="preserve"> '</w:t>
      </w:r>
      <w:r w:rsidR="00F25213">
        <w:rPr>
          <w:rFonts w:ascii="Times New Roman" w:hAnsi="Times New Roman"/>
          <w:szCs w:val="24"/>
        </w:rPr>
        <w:t>immunotherapy for cancer or targeted therapy for cancer</w:t>
      </w:r>
      <w:r>
        <w:rPr>
          <w:rFonts w:ascii="Times New Roman" w:hAnsi="Times New Roman"/>
          <w:szCs w:val="24"/>
        </w:rPr>
        <w:t>'</w:t>
      </w:r>
      <w:r>
        <w:rPr>
          <w:rFonts w:ascii="Times New Roman" w:hAnsi="Times New Roman"/>
        </w:rPr>
        <w:t>;</w:t>
      </w:r>
    </w:p>
    <w:p w:rsidR="00F25213" w:rsidRDefault="00F25213" w:rsidP="001E5720">
      <w:pPr>
        <w:numPr>
          <w:ilvl w:val="0"/>
          <w:numId w:val="32"/>
        </w:numPr>
        <w:jc w:val="both"/>
        <w:rPr>
          <w:rFonts w:ascii="Times New Roman" w:hAnsi="Times New Roman"/>
        </w:rPr>
      </w:pPr>
      <w:r>
        <w:rPr>
          <w:rFonts w:ascii="Times New Roman" w:hAnsi="Times New Roman"/>
        </w:rPr>
        <w:t>inserting new factors in subsections 9(3a) &amp; 9(8a) concerning 'malignant neoplasm';</w:t>
      </w:r>
      <w:r w:rsidR="00665DB9">
        <w:rPr>
          <w:rFonts w:ascii="Times New Roman" w:hAnsi="Times New Roman"/>
        </w:rPr>
        <w:t xml:space="preserve"> and</w:t>
      </w:r>
    </w:p>
    <w:p w:rsidR="001E5720" w:rsidRPr="004F5894" w:rsidRDefault="00F25213" w:rsidP="001E5720">
      <w:pPr>
        <w:numPr>
          <w:ilvl w:val="0"/>
          <w:numId w:val="32"/>
        </w:numPr>
        <w:spacing w:after="120"/>
        <w:ind w:left="924" w:hanging="357"/>
        <w:jc w:val="both"/>
        <w:rPr>
          <w:rFonts w:ascii="Times New Roman" w:hAnsi="Times New Roman"/>
        </w:rPr>
      </w:pPr>
      <w:r>
        <w:rPr>
          <w:rFonts w:ascii="Times New Roman" w:hAnsi="Times New Roman"/>
        </w:rPr>
        <w:t xml:space="preserve">inserting </w:t>
      </w:r>
      <w:r w:rsidR="001E5720">
        <w:rPr>
          <w:rFonts w:ascii="Times New Roman" w:hAnsi="Times New Roman"/>
        </w:rPr>
        <w:t>definition</w:t>
      </w:r>
      <w:r>
        <w:rPr>
          <w:rFonts w:ascii="Times New Roman" w:hAnsi="Times New Roman"/>
        </w:rPr>
        <w:t>s</w:t>
      </w:r>
      <w:r w:rsidR="001E5720">
        <w:rPr>
          <w:rFonts w:ascii="Times New Roman" w:hAnsi="Times New Roman"/>
        </w:rPr>
        <w:t xml:space="preserve"> of '</w:t>
      </w:r>
      <w:r>
        <w:rPr>
          <w:rFonts w:ascii="Times New Roman" w:hAnsi="Times New Roman"/>
        </w:rPr>
        <w:t>immunotherapy for cancer</w:t>
      </w:r>
      <w:r w:rsidR="001E5720">
        <w:rPr>
          <w:rFonts w:ascii="Times New Roman" w:hAnsi="Times New Roman"/>
        </w:rPr>
        <w:t>'</w:t>
      </w:r>
      <w:r>
        <w:rPr>
          <w:rFonts w:ascii="Times New Roman" w:hAnsi="Times New Roman"/>
        </w:rPr>
        <w:t>, 'specified list of drugs' and 'targeted therapy for cancer'</w:t>
      </w:r>
      <w:r w:rsidR="001E5720">
        <w:rPr>
          <w:rFonts w:ascii="Times New Roman" w:hAnsi="Times New Roman"/>
        </w:rPr>
        <w:t xml:space="preserve"> in Schedule 1 – Dictionary.</w:t>
      </w:r>
    </w:p>
    <w:p w:rsidR="00835635" w:rsidRDefault="00835635" w:rsidP="00835635">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F25213">
        <w:rPr>
          <w:rFonts w:ascii="Times New Roman" w:hAnsi="Times New Roman"/>
        </w:rPr>
        <w:t>sarcoidosis</w:t>
      </w:r>
      <w:r>
        <w:rPr>
          <w:rFonts w:ascii="Times New Roman" w:hAnsi="Times New Roman"/>
        </w:rPr>
        <w:t xml:space="preserve"> in the Government Notices Gazette of </w:t>
      </w:r>
      <w:r w:rsidR="00665DB9">
        <w:rPr>
          <w:rFonts w:ascii="Times New Roman" w:hAnsi="Times New Roman"/>
        </w:rPr>
        <w:t>4 September 2018</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447D05" w:rsidRPr="00447D05">
        <w:rPr>
          <w:rFonts w:ascii="Times New Roman" w:hAnsi="Times New Roman"/>
        </w:rPr>
        <w:t xml:space="preserve">the </w:t>
      </w:r>
      <w:r w:rsidR="00447D05" w:rsidRPr="00447D05">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000A7954">
        <w:rPr>
          <w:rFonts w:ascii="Times New Roman" w:hAnsi="Times New Roman"/>
        </w:rPr>
        <w:t>One</w:t>
      </w:r>
      <w:r>
        <w:rPr>
          <w:rFonts w:ascii="Times New Roman" w:hAnsi="Times New Roman"/>
        </w:rPr>
        <w:t xml:space="preserve"> submission w</w:t>
      </w:r>
      <w:r w:rsidR="000A7954">
        <w:rPr>
          <w:rFonts w:ascii="Times New Roman" w:hAnsi="Times New Roman"/>
        </w:rPr>
        <w:t>as</w:t>
      </w:r>
      <w:r>
        <w:rPr>
          <w:rFonts w:ascii="Times New Roman" w:hAnsi="Times New Roman"/>
        </w:rPr>
        <w:t xml:space="preserve"> received for consideration by the Authority during the investigation.</w:t>
      </w:r>
    </w:p>
    <w:p w:rsidR="00835635" w:rsidRDefault="00835635" w:rsidP="000A7954">
      <w:pPr>
        <w:keepNext/>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835635">
      <w:pPr>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F25213">
        <w:rPr>
          <w:rFonts w:ascii="Times New Roman" w:hAnsi="Times New Roman"/>
        </w:rPr>
        <w:t>sarcoidosis</w:t>
      </w:r>
      <w:r>
        <w:rPr>
          <w:rFonts w:ascii="Times New Roman" w:hAnsi="Times New Roman"/>
        </w:rPr>
        <w:t xml:space="preserve"> as advertised in the Government Notices Gazette of </w:t>
      </w:r>
      <w:r w:rsidR="000A7954">
        <w:rPr>
          <w:rFonts w:ascii="Times New Roman" w:hAnsi="Times New Roman"/>
        </w:rPr>
        <w:t>4 September 2018</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DA0070">
        <w:rPr>
          <w:rFonts w:ascii="Times New Roman" w:hAnsi="Times New Roman"/>
          <w:b/>
          <w:szCs w:val="24"/>
        </w:rPr>
        <w:t>13</w:t>
      </w:r>
      <w:r>
        <w:rPr>
          <w:rFonts w:ascii="Times New Roman" w:hAnsi="Times New Roman"/>
          <w:b/>
          <w:szCs w:val="24"/>
        </w:rPr>
        <w:t xml:space="preserve"> of </w:t>
      </w:r>
      <w:r w:rsidR="00F25213">
        <w:rPr>
          <w:rFonts w:ascii="Times New Roman" w:hAnsi="Times New Roman"/>
          <w:b/>
          <w:szCs w:val="24"/>
        </w:rPr>
        <w:t>2019</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25213">
        <w:rPr>
          <w:rFonts w:ascii="Times New Roman" w:hAnsi="Times New Roman"/>
          <w:b/>
          <w:szCs w:val="24"/>
        </w:rPr>
        <w:t>Sarcoidosis</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25213">
        <w:rPr>
          <w:rFonts w:ascii="Times New Roman" w:hAnsi="Times New Roman"/>
          <w:szCs w:val="24"/>
        </w:rPr>
        <w:t>sarcoidosis</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0A7954">
        <w:rPr>
          <w:rFonts w:ascii="Times New Roman" w:hAnsi="Times New Roman"/>
          <w:szCs w:val="24"/>
        </w:rPr>
        <w:t xml:space="preserve">new </w:t>
      </w:r>
      <w:r w:rsidR="00DA0070">
        <w:rPr>
          <w:rFonts w:ascii="Times New Roman" w:hAnsi="Times New Roman"/>
          <w:szCs w:val="24"/>
        </w:rPr>
        <w:t xml:space="preserve">and amended </w:t>
      </w:r>
      <w:r w:rsidR="000A7954">
        <w:rPr>
          <w:rFonts w:ascii="Times New Roman" w:hAnsi="Times New Roman"/>
          <w:szCs w:val="24"/>
        </w:rPr>
        <w:t>factor</w:t>
      </w:r>
      <w:r>
        <w:rPr>
          <w:rFonts w:ascii="Times New Roman" w:hAnsi="Times New Roman"/>
          <w:szCs w:val="24"/>
        </w:rPr>
        <w:t>s</w:t>
      </w:r>
      <w:r w:rsidR="00DA0070">
        <w:rPr>
          <w:rFonts w:ascii="Times New Roman" w:hAnsi="Times New Roman"/>
          <w:szCs w:val="24"/>
        </w:rPr>
        <w:t>, and new definitions,</w:t>
      </w:r>
      <w:r>
        <w:rPr>
          <w:rFonts w:ascii="Times New Roman" w:hAnsi="Times New Roman"/>
          <w:szCs w:val="24"/>
        </w:rPr>
        <w:t xml:space="preserve"> which the current sound medical-scientific evidence indicates must as a minimum exist, before it can be said that a reasonable hypothesis has been raised, connecting </w:t>
      </w:r>
      <w:r w:rsidR="00F25213">
        <w:rPr>
          <w:rFonts w:ascii="Times New Roman" w:hAnsi="Times New Roman"/>
          <w:szCs w:val="24"/>
        </w:rPr>
        <w:t>sarcoidosis</w:t>
      </w:r>
      <w:r>
        <w:rPr>
          <w:rFonts w:ascii="Times New Roman" w:hAnsi="Times New Roman"/>
          <w:szCs w:val="24"/>
        </w:rPr>
        <w:t xml:space="preserve"> 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0A7954">
        <w:rPr>
          <w:rFonts w:ascii="Times New Roman" w:hAnsi="Times New Roman"/>
          <w:szCs w:val="24"/>
        </w:rPr>
        <w:t>59</w:t>
      </w:r>
      <w:r>
        <w:rPr>
          <w:rFonts w:ascii="Times New Roman" w:hAnsi="Times New Roman"/>
          <w:szCs w:val="24"/>
        </w:rPr>
        <w:t xml:space="preserve"> of </w:t>
      </w:r>
      <w:r w:rsidR="000A7954">
        <w:rPr>
          <w:rFonts w:ascii="Times New Roman" w:hAnsi="Times New Roman"/>
          <w:szCs w:val="24"/>
        </w:rPr>
        <w:t>2016</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25213">
        <w:rPr>
          <w:rFonts w:ascii="Times New Roman" w:hAnsi="Times New Roman"/>
          <w:szCs w:val="24"/>
        </w:rPr>
        <w:t>sarcoidosis</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E00C92">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rsidP="00E00C92">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56329">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56329">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A7954"/>
    <w:rsid w:val="000F01DC"/>
    <w:rsid w:val="001E5720"/>
    <w:rsid w:val="002A7DEC"/>
    <w:rsid w:val="00337342"/>
    <w:rsid w:val="003C02B4"/>
    <w:rsid w:val="00447D05"/>
    <w:rsid w:val="00456329"/>
    <w:rsid w:val="00477FB8"/>
    <w:rsid w:val="0050406F"/>
    <w:rsid w:val="005A0226"/>
    <w:rsid w:val="00665DB9"/>
    <w:rsid w:val="006E342E"/>
    <w:rsid w:val="00710EB0"/>
    <w:rsid w:val="007414E5"/>
    <w:rsid w:val="00835635"/>
    <w:rsid w:val="00A770CB"/>
    <w:rsid w:val="00A805C6"/>
    <w:rsid w:val="00A87D6F"/>
    <w:rsid w:val="00AB7114"/>
    <w:rsid w:val="00AF4E74"/>
    <w:rsid w:val="00D16D78"/>
    <w:rsid w:val="00D83A44"/>
    <w:rsid w:val="00DA0070"/>
    <w:rsid w:val="00E00C92"/>
    <w:rsid w:val="00F15458"/>
    <w:rsid w:val="00F25213"/>
    <w:rsid w:val="00F56F12"/>
    <w:rsid w:val="00F71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2018-10-31T03:01:00Z</dcterms:created>
  <dcterms:modified xsi:type="dcterms:W3CDTF">2018-12-17T02:59:00Z</dcterms:modified>
</cp:coreProperties>
</file>