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DA7" w:rsidRPr="00D65D69" w:rsidRDefault="00285DA7" w:rsidP="00285DA7">
      <w:pPr>
        <w:rPr>
          <w:rFonts w:ascii="Times New Roman" w:hAnsi="Times New Roman"/>
        </w:rPr>
      </w:pPr>
      <w:r w:rsidRPr="00D65D69">
        <w:rPr>
          <w:rFonts w:ascii="Times New Roman" w:hAnsi="Times New Roman"/>
        </w:rP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7" o:title=""/>
          </v:shape>
          <o:OLEObject Type="Embed" ProgID="Word.Picture.8" ShapeID="_x0000_i1025" DrawAspect="Content" ObjectID="_1623666325" r:id="rId8"/>
        </w:object>
      </w:r>
    </w:p>
    <w:p w:rsidR="00285DA7" w:rsidRPr="00E500D4" w:rsidRDefault="00285DA7" w:rsidP="00285DA7">
      <w:pPr>
        <w:pStyle w:val="ShortT"/>
        <w:spacing w:before="240"/>
      </w:pPr>
      <w:r w:rsidRPr="00DE66B1">
        <w:t>Private Health Insurance (Prostheses) Rules</w:t>
      </w:r>
      <w:r>
        <w:t> </w:t>
      </w:r>
      <w:r w:rsidRPr="00DE66B1">
        <w:t>201</w:t>
      </w:r>
      <w:r>
        <w:t>9</w:t>
      </w:r>
      <w:r w:rsidRPr="00DE66B1">
        <w:t xml:space="preserve"> (No.</w:t>
      </w:r>
      <w:r>
        <w:t> 1</w:t>
      </w:r>
      <w:r w:rsidRPr="00DE66B1">
        <w:t>)</w:t>
      </w:r>
    </w:p>
    <w:p w:rsidR="00285DA7" w:rsidRPr="00330446" w:rsidRDefault="00285DA7" w:rsidP="00285DA7">
      <w:pPr>
        <w:pStyle w:val="MadeunderText"/>
      </w:pPr>
      <w:r w:rsidRPr="00330446">
        <w:t>made under item</w:t>
      </w:r>
      <w:r>
        <w:t> </w:t>
      </w:r>
      <w:r w:rsidRPr="00330446">
        <w:t>4 of the table in section</w:t>
      </w:r>
      <w:r>
        <w:t> </w:t>
      </w:r>
      <w:r w:rsidRPr="00330446">
        <w:t>333</w:t>
      </w:r>
      <w:r>
        <w:noBreakHyphen/>
      </w:r>
      <w:r w:rsidRPr="00330446">
        <w:t>20 of the</w:t>
      </w:r>
    </w:p>
    <w:p w:rsidR="00285DA7" w:rsidRPr="00012572" w:rsidRDefault="00285DA7" w:rsidP="00285DA7">
      <w:pPr>
        <w:pStyle w:val="CompiledMadeUnder"/>
        <w:spacing w:before="240"/>
      </w:pPr>
      <w:r>
        <w:t>Private Health Insurance Act 2007</w:t>
      </w:r>
    </w:p>
    <w:p w:rsidR="00285DA7" w:rsidRPr="00444DB0" w:rsidRDefault="00285DA7" w:rsidP="00285DA7">
      <w:pPr>
        <w:spacing w:before="1000" w:line="260" w:lineRule="atLeast"/>
        <w:rPr>
          <w:rFonts w:ascii="Times New Roman" w:hAnsi="Times New Roman"/>
          <w:b/>
          <w:sz w:val="32"/>
          <w:szCs w:val="32"/>
        </w:rPr>
      </w:pPr>
      <w:r>
        <w:rPr>
          <w:rFonts w:ascii="Times New Roman" w:hAnsi="Times New Roman"/>
          <w:b/>
          <w:sz w:val="32"/>
          <w:szCs w:val="32"/>
        </w:rPr>
        <w:t>Compilation No. </w:t>
      </w:r>
      <w:r w:rsidR="00891F2F">
        <w:rPr>
          <w:rFonts w:ascii="Times New Roman" w:hAnsi="Times New Roman"/>
          <w:b/>
          <w:sz w:val="32"/>
          <w:szCs w:val="32"/>
        </w:rPr>
        <w:t>2</w:t>
      </w:r>
    </w:p>
    <w:p w:rsidR="00285DA7" w:rsidRPr="00A576DE" w:rsidRDefault="00285DA7" w:rsidP="00285DA7">
      <w:pPr>
        <w:spacing w:before="480" w:line="260" w:lineRule="atLeast"/>
        <w:rPr>
          <w:rFonts w:ascii="Times New Roman" w:hAnsi="Times New Roman"/>
          <w:sz w:val="24"/>
          <w:szCs w:val="24"/>
        </w:rPr>
      </w:pPr>
      <w:r>
        <w:rPr>
          <w:rFonts w:ascii="Times New Roman" w:hAnsi="Times New Roman"/>
          <w:b/>
          <w:sz w:val="24"/>
          <w:szCs w:val="24"/>
        </w:rPr>
        <w:t>Compilation date:</w:t>
      </w:r>
      <w:r w:rsidRPr="00FB7861">
        <w:rPr>
          <w:rFonts w:ascii="Times New Roman" w:hAnsi="Times New Roman"/>
          <w:sz w:val="24"/>
          <w:szCs w:val="24"/>
        </w:rPr>
        <w:tab/>
      </w:r>
      <w:r w:rsidRPr="00FB7861">
        <w:rPr>
          <w:rFonts w:ascii="Times New Roman" w:hAnsi="Times New Roman"/>
          <w:sz w:val="24"/>
          <w:szCs w:val="24"/>
        </w:rPr>
        <w:tab/>
      </w:r>
      <w:r w:rsidRPr="00FB7861">
        <w:rPr>
          <w:rFonts w:ascii="Times New Roman" w:hAnsi="Times New Roman"/>
          <w:sz w:val="24"/>
          <w:szCs w:val="24"/>
        </w:rPr>
        <w:tab/>
      </w:r>
      <w:r w:rsidR="009B2D49">
        <w:rPr>
          <w:rFonts w:ascii="Times New Roman" w:hAnsi="Times New Roman"/>
          <w:sz w:val="24"/>
          <w:szCs w:val="24"/>
        </w:rPr>
        <w:t xml:space="preserve"> </w:t>
      </w:r>
      <w:r w:rsidR="00891F2F">
        <w:rPr>
          <w:rFonts w:ascii="Times New Roman" w:hAnsi="Times New Roman"/>
          <w:sz w:val="24"/>
          <w:szCs w:val="24"/>
        </w:rPr>
        <w:t>15 June</w:t>
      </w:r>
      <w:r w:rsidR="00F40740">
        <w:rPr>
          <w:rFonts w:ascii="Times New Roman" w:hAnsi="Times New Roman"/>
          <w:sz w:val="24"/>
          <w:szCs w:val="24"/>
        </w:rPr>
        <w:t xml:space="preserve"> </w:t>
      </w:r>
      <w:r>
        <w:rPr>
          <w:rFonts w:ascii="Times New Roman" w:hAnsi="Times New Roman"/>
          <w:sz w:val="24"/>
          <w:szCs w:val="24"/>
        </w:rPr>
        <w:t>2019</w:t>
      </w:r>
    </w:p>
    <w:p w:rsidR="00285DA7" w:rsidRDefault="00285DA7" w:rsidP="00F40740">
      <w:pPr>
        <w:spacing w:before="240" w:line="260" w:lineRule="atLeast"/>
        <w:ind w:left="3686" w:hanging="3686"/>
        <w:rPr>
          <w:rFonts w:ascii="Times New Roman" w:hAnsi="Times New Roman"/>
          <w:sz w:val="24"/>
          <w:szCs w:val="24"/>
        </w:rPr>
      </w:pPr>
      <w:r w:rsidRPr="00A576DE">
        <w:rPr>
          <w:rFonts w:ascii="Times New Roman" w:hAnsi="Times New Roman"/>
          <w:b/>
          <w:sz w:val="24"/>
          <w:szCs w:val="24"/>
        </w:rPr>
        <w:t>Includes amendments up to:</w:t>
      </w:r>
      <w:r w:rsidR="009B2D49">
        <w:rPr>
          <w:rFonts w:ascii="Times New Roman" w:hAnsi="Times New Roman"/>
          <w:sz w:val="24"/>
          <w:szCs w:val="24"/>
        </w:rPr>
        <w:tab/>
        <w:t>F2019L00824</w:t>
      </w:r>
    </w:p>
    <w:p w:rsidR="009F1A90" w:rsidRPr="009F1A90" w:rsidRDefault="009F1A90" w:rsidP="009F1A90">
      <w:pPr>
        <w:spacing w:before="240" w:line="260" w:lineRule="atLeast"/>
        <w:ind w:left="3686" w:hanging="3686"/>
        <w:rPr>
          <w:rFonts w:ascii="Times New Roman" w:hAnsi="Times New Roman"/>
          <w:b/>
          <w:sz w:val="24"/>
          <w:szCs w:val="24"/>
        </w:rPr>
      </w:pPr>
      <w:r w:rsidRPr="009F1A90">
        <w:rPr>
          <w:rFonts w:ascii="Times New Roman" w:hAnsi="Times New Roman"/>
          <w:b/>
          <w:sz w:val="24"/>
          <w:szCs w:val="24"/>
        </w:rPr>
        <w:t>Registered:</w:t>
      </w:r>
      <w:r>
        <w:rPr>
          <w:rFonts w:ascii="Times New Roman" w:hAnsi="Times New Roman"/>
          <w:b/>
          <w:sz w:val="24"/>
          <w:szCs w:val="24"/>
        </w:rPr>
        <w:tab/>
      </w:r>
      <w:r w:rsidRPr="009F1A90">
        <w:rPr>
          <w:rFonts w:ascii="Times New Roman" w:hAnsi="Times New Roman"/>
          <w:b/>
          <w:sz w:val="24"/>
          <w:szCs w:val="24"/>
        </w:rPr>
        <w:fldChar w:fldCharType="begin"/>
      </w:r>
      <w:r w:rsidRPr="009F1A90">
        <w:rPr>
          <w:rFonts w:ascii="Times New Roman" w:hAnsi="Times New Roman"/>
          <w:b/>
          <w:sz w:val="24"/>
          <w:szCs w:val="24"/>
        </w:rPr>
        <w:instrText xml:space="preserve"> IF </w:instrText>
      </w:r>
      <w:r w:rsidRPr="009F1A90">
        <w:rPr>
          <w:rFonts w:ascii="Times New Roman" w:hAnsi="Times New Roman"/>
          <w:b/>
          <w:sz w:val="24"/>
          <w:szCs w:val="24"/>
        </w:rPr>
        <w:fldChar w:fldCharType="begin"/>
      </w:r>
      <w:r w:rsidRPr="009F1A90">
        <w:rPr>
          <w:rFonts w:ascii="Times New Roman" w:hAnsi="Times New Roman"/>
          <w:b/>
          <w:sz w:val="24"/>
          <w:szCs w:val="24"/>
        </w:rPr>
        <w:instrText xml:space="preserve"> DOCPROPERTY RegisteredDate </w:instrText>
      </w:r>
      <w:r w:rsidRPr="009F1A90">
        <w:rPr>
          <w:rFonts w:ascii="Times New Roman" w:hAnsi="Times New Roman"/>
          <w:b/>
          <w:sz w:val="24"/>
          <w:szCs w:val="24"/>
        </w:rPr>
        <w:fldChar w:fldCharType="separate"/>
      </w:r>
      <w:r w:rsidRPr="009F1A90">
        <w:rPr>
          <w:rFonts w:ascii="Times New Roman" w:hAnsi="Times New Roman"/>
          <w:b/>
          <w:sz w:val="24"/>
          <w:szCs w:val="24"/>
        </w:rPr>
        <w:instrText>3/07/2019</w:instrText>
      </w:r>
      <w:r w:rsidRPr="009F1A90">
        <w:rPr>
          <w:rFonts w:ascii="Times New Roman" w:hAnsi="Times New Roman"/>
          <w:b/>
          <w:sz w:val="24"/>
          <w:szCs w:val="24"/>
        </w:rPr>
        <w:fldChar w:fldCharType="end"/>
      </w:r>
      <w:r w:rsidRPr="009F1A90">
        <w:rPr>
          <w:rFonts w:ascii="Times New Roman" w:hAnsi="Times New Roman"/>
          <w:b/>
          <w:sz w:val="24"/>
          <w:szCs w:val="24"/>
        </w:rPr>
        <w:instrText xml:space="preserve"> = #1/1/1901# "Unknown" </w:instrText>
      </w:r>
      <w:r w:rsidRPr="009F1A90">
        <w:rPr>
          <w:rFonts w:ascii="Times New Roman" w:hAnsi="Times New Roman"/>
          <w:b/>
          <w:sz w:val="24"/>
          <w:szCs w:val="24"/>
        </w:rPr>
        <w:fldChar w:fldCharType="begin"/>
      </w:r>
      <w:r w:rsidRPr="009F1A90">
        <w:rPr>
          <w:rFonts w:ascii="Times New Roman" w:hAnsi="Times New Roman"/>
          <w:b/>
          <w:sz w:val="24"/>
          <w:szCs w:val="24"/>
        </w:rPr>
        <w:instrText xml:space="preserve"> DOCPROPERTY RegisteredDate \@ "d MMMM yyyy" </w:instrText>
      </w:r>
      <w:r w:rsidRPr="009F1A90">
        <w:rPr>
          <w:rFonts w:ascii="Times New Roman" w:hAnsi="Times New Roman"/>
          <w:b/>
          <w:sz w:val="24"/>
          <w:szCs w:val="24"/>
        </w:rPr>
        <w:fldChar w:fldCharType="separate"/>
      </w:r>
      <w:r w:rsidRPr="009F1A90">
        <w:rPr>
          <w:rFonts w:ascii="Times New Roman" w:hAnsi="Times New Roman"/>
          <w:b/>
          <w:sz w:val="24"/>
          <w:szCs w:val="24"/>
        </w:rPr>
        <w:instrText>3 July 2019</w:instrText>
      </w:r>
      <w:r w:rsidRPr="009F1A90">
        <w:rPr>
          <w:rFonts w:ascii="Times New Roman" w:hAnsi="Times New Roman"/>
          <w:b/>
          <w:sz w:val="24"/>
          <w:szCs w:val="24"/>
        </w:rPr>
        <w:fldChar w:fldCharType="end"/>
      </w:r>
      <w:r w:rsidRPr="009F1A90">
        <w:rPr>
          <w:rFonts w:ascii="Times New Roman" w:hAnsi="Times New Roman"/>
          <w:b/>
          <w:sz w:val="24"/>
          <w:szCs w:val="24"/>
        </w:rPr>
        <w:instrText xml:space="preserve"> </w:instrText>
      </w:r>
      <w:r w:rsidRPr="009F1A90">
        <w:rPr>
          <w:rFonts w:ascii="Times New Roman" w:hAnsi="Times New Roman"/>
          <w:b/>
          <w:sz w:val="24"/>
          <w:szCs w:val="24"/>
        </w:rPr>
        <w:fldChar w:fldCharType="separate"/>
      </w:r>
      <w:r w:rsidRPr="009F1A90">
        <w:rPr>
          <w:rFonts w:ascii="Times New Roman" w:hAnsi="Times New Roman"/>
          <w:sz w:val="24"/>
          <w:szCs w:val="24"/>
        </w:rPr>
        <w:t>3 July 2019</w:t>
      </w:r>
      <w:r w:rsidRPr="009F1A90">
        <w:rPr>
          <w:rFonts w:ascii="Times New Roman" w:hAnsi="Times New Roman"/>
          <w:b/>
          <w:sz w:val="24"/>
          <w:szCs w:val="24"/>
        </w:rPr>
        <w:fldChar w:fldCharType="end"/>
      </w:r>
      <w:bookmarkStart w:id="0" w:name="_GoBack"/>
      <w:bookmarkEnd w:id="0"/>
    </w:p>
    <w:p w:rsidR="00285DA7" w:rsidRPr="00EE090C" w:rsidRDefault="00285DA7" w:rsidP="00F40740">
      <w:pPr>
        <w:spacing w:before="360"/>
        <w:rPr>
          <w:rFonts w:ascii="Times New Roman" w:hAnsi="Times New Roman"/>
          <w:sz w:val="24"/>
        </w:rPr>
      </w:pPr>
      <w:r w:rsidRPr="00EE090C">
        <w:rPr>
          <w:rFonts w:ascii="Times New Roman" w:hAnsi="Times New Roman"/>
          <w:sz w:val="24"/>
        </w:rPr>
        <w:t xml:space="preserve">This compilation is in </w:t>
      </w:r>
      <w:r>
        <w:rPr>
          <w:rFonts w:ascii="Times New Roman" w:hAnsi="Times New Roman"/>
          <w:sz w:val="24"/>
        </w:rPr>
        <w:t>6</w:t>
      </w:r>
      <w:r w:rsidRPr="00EE090C">
        <w:rPr>
          <w:rFonts w:ascii="Times New Roman" w:hAnsi="Times New Roman"/>
          <w:sz w:val="24"/>
        </w:rPr>
        <w:t xml:space="preserve"> volumes</w:t>
      </w:r>
    </w:p>
    <w:p w:rsidR="00285DA7" w:rsidRPr="00EE090C" w:rsidRDefault="00285DA7" w:rsidP="00285DA7">
      <w:pPr>
        <w:spacing w:before="240" w:after="0" w:line="240" w:lineRule="auto"/>
        <w:rPr>
          <w:rFonts w:ascii="Times New Roman" w:eastAsia="Calibri" w:hAnsi="Times New Roman"/>
          <w:sz w:val="24"/>
          <w:szCs w:val="24"/>
        </w:rPr>
      </w:pPr>
      <w:r w:rsidRPr="00EE090C">
        <w:rPr>
          <w:rFonts w:ascii="Times New Roman" w:eastAsia="Calibri" w:hAnsi="Times New Roman"/>
          <w:sz w:val="24"/>
          <w:szCs w:val="24"/>
        </w:rPr>
        <w:t>Volume 1:</w:t>
      </w:r>
      <w:r w:rsidRPr="00EE090C">
        <w:rPr>
          <w:rFonts w:ascii="Times New Roman" w:eastAsia="Calibri" w:hAnsi="Times New Roman"/>
          <w:sz w:val="24"/>
          <w:szCs w:val="24"/>
        </w:rPr>
        <w:tab/>
      </w:r>
      <w:r>
        <w:rPr>
          <w:rFonts w:ascii="Times New Roman" w:eastAsia="Calibri" w:hAnsi="Times New Roman"/>
          <w:sz w:val="24"/>
          <w:szCs w:val="24"/>
        </w:rPr>
        <w:t>rules 1</w:t>
      </w:r>
      <w:r w:rsidRPr="00DE66B1">
        <w:rPr>
          <w:rFonts w:ascii="Times New Roman" w:eastAsia="Calibri" w:hAnsi="Times New Roman"/>
          <w:sz w:val="24"/>
          <w:szCs w:val="24"/>
        </w:rPr>
        <w:t>–</w:t>
      </w:r>
      <w:r>
        <w:rPr>
          <w:rFonts w:ascii="Times New Roman" w:eastAsia="Calibri" w:hAnsi="Times New Roman"/>
          <w:sz w:val="24"/>
          <w:szCs w:val="24"/>
        </w:rPr>
        <w:t>13</w:t>
      </w:r>
    </w:p>
    <w:p w:rsidR="00285DA7" w:rsidRPr="00EE090C" w:rsidRDefault="00285DA7" w:rsidP="00285DA7">
      <w:pPr>
        <w:spacing w:after="0" w:line="240" w:lineRule="auto"/>
        <w:rPr>
          <w:rFonts w:ascii="Times New Roman" w:eastAsia="Calibri" w:hAnsi="Times New Roman"/>
          <w:sz w:val="24"/>
          <w:szCs w:val="24"/>
        </w:rPr>
      </w:pPr>
      <w:r w:rsidRPr="00EE090C">
        <w:rPr>
          <w:rFonts w:ascii="Times New Roman" w:eastAsia="Calibri" w:hAnsi="Times New Roman"/>
          <w:sz w:val="24"/>
          <w:szCs w:val="24"/>
        </w:rPr>
        <w:t>Volume 2:</w:t>
      </w:r>
      <w:r w:rsidRPr="00EE090C">
        <w:rPr>
          <w:rFonts w:ascii="Times New Roman" w:eastAsia="Calibri" w:hAnsi="Times New Roman"/>
          <w:sz w:val="24"/>
          <w:szCs w:val="24"/>
        </w:rPr>
        <w:tab/>
      </w:r>
      <w:r w:rsidRPr="00965CDC">
        <w:rPr>
          <w:rFonts w:ascii="Times New Roman" w:eastAsia="Calibri" w:hAnsi="Times New Roman"/>
          <w:sz w:val="24"/>
          <w:szCs w:val="24"/>
        </w:rPr>
        <w:t>Schedule</w:t>
      </w:r>
      <w:r>
        <w:rPr>
          <w:rFonts w:ascii="Times New Roman" w:eastAsia="Calibri" w:hAnsi="Times New Roman"/>
          <w:sz w:val="24"/>
          <w:szCs w:val="24"/>
        </w:rPr>
        <w:t xml:space="preserve"> 1</w:t>
      </w:r>
      <w:r w:rsidRPr="00965CDC">
        <w:rPr>
          <w:rFonts w:ascii="Times New Roman" w:eastAsia="Calibri" w:hAnsi="Times New Roman"/>
          <w:sz w:val="24"/>
          <w:szCs w:val="24"/>
        </w:rPr>
        <w:t>, Part</w:t>
      </w:r>
      <w:r>
        <w:rPr>
          <w:rFonts w:ascii="Times New Roman" w:eastAsia="Calibri" w:hAnsi="Times New Roman"/>
          <w:sz w:val="24"/>
          <w:szCs w:val="24"/>
        </w:rPr>
        <w:t> </w:t>
      </w:r>
      <w:r w:rsidRPr="00965CDC">
        <w:rPr>
          <w:rFonts w:ascii="Times New Roman" w:eastAsia="Calibri" w:hAnsi="Times New Roman"/>
          <w:sz w:val="24"/>
          <w:szCs w:val="24"/>
        </w:rPr>
        <w:t>1 –</w:t>
      </w:r>
      <w:r>
        <w:rPr>
          <w:rFonts w:ascii="Times New Roman" w:eastAsia="Calibri" w:hAnsi="Times New Roman"/>
          <w:sz w:val="24"/>
          <w:szCs w:val="24"/>
        </w:rPr>
        <w:t xml:space="preserve"> </w:t>
      </w:r>
      <w:r w:rsidRPr="00965CDC">
        <w:rPr>
          <w:rFonts w:ascii="Times New Roman" w:eastAsia="Calibri" w:hAnsi="Times New Roman"/>
          <w:sz w:val="24"/>
          <w:szCs w:val="24"/>
        </w:rPr>
        <w:t>Prostheses List – Part A</w:t>
      </w:r>
    </w:p>
    <w:p w:rsidR="00285DA7" w:rsidRPr="00EE090C" w:rsidRDefault="00285DA7" w:rsidP="00285DA7">
      <w:pPr>
        <w:spacing w:after="0" w:line="240" w:lineRule="auto"/>
        <w:rPr>
          <w:rFonts w:ascii="Times New Roman" w:eastAsia="Calibri" w:hAnsi="Times New Roman"/>
          <w:b/>
          <w:sz w:val="24"/>
          <w:szCs w:val="24"/>
        </w:rPr>
      </w:pPr>
      <w:r>
        <w:rPr>
          <w:rFonts w:ascii="Times New Roman" w:eastAsia="Calibri" w:hAnsi="Times New Roman"/>
          <w:b/>
          <w:sz w:val="24"/>
          <w:szCs w:val="24"/>
        </w:rPr>
        <w:t>Volume 3:</w:t>
      </w:r>
      <w:r>
        <w:rPr>
          <w:rFonts w:ascii="Times New Roman" w:eastAsia="Calibri" w:hAnsi="Times New Roman"/>
          <w:b/>
          <w:sz w:val="24"/>
          <w:szCs w:val="24"/>
        </w:rPr>
        <w:tab/>
      </w:r>
      <w:r w:rsidRPr="0001432B">
        <w:rPr>
          <w:rFonts w:ascii="Times New Roman" w:eastAsia="Calibri" w:hAnsi="Times New Roman"/>
          <w:b/>
          <w:sz w:val="24"/>
          <w:szCs w:val="24"/>
        </w:rPr>
        <w:t>Schedule</w:t>
      </w:r>
      <w:r>
        <w:rPr>
          <w:rFonts w:ascii="Times New Roman" w:eastAsia="Calibri" w:hAnsi="Times New Roman"/>
          <w:b/>
          <w:sz w:val="24"/>
          <w:szCs w:val="24"/>
        </w:rPr>
        <w:t xml:space="preserve"> 1</w:t>
      </w:r>
      <w:r w:rsidRPr="0001432B">
        <w:rPr>
          <w:rFonts w:ascii="Times New Roman" w:eastAsia="Calibri" w:hAnsi="Times New Roman"/>
          <w:b/>
          <w:sz w:val="24"/>
          <w:szCs w:val="24"/>
        </w:rPr>
        <w:t>, Part</w:t>
      </w:r>
      <w:r>
        <w:rPr>
          <w:rFonts w:ascii="Times New Roman" w:eastAsia="Calibri" w:hAnsi="Times New Roman"/>
          <w:b/>
          <w:sz w:val="24"/>
          <w:szCs w:val="24"/>
        </w:rPr>
        <w:t> </w:t>
      </w:r>
      <w:r w:rsidRPr="0001432B">
        <w:rPr>
          <w:rFonts w:ascii="Times New Roman" w:eastAsia="Calibri" w:hAnsi="Times New Roman"/>
          <w:b/>
          <w:sz w:val="24"/>
          <w:szCs w:val="24"/>
        </w:rPr>
        <w:t>2 –</w:t>
      </w:r>
      <w:r>
        <w:rPr>
          <w:rFonts w:ascii="Times New Roman" w:eastAsia="Calibri" w:hAnsi="Times New Roman"/>
          <w:b/>
          <w:sz w:val="24"/>
          <w:szCs w:val="24"/>
        </w:rPr>
        <w:t xml:space="preserve"> </w:t>
      </w:r>
      <w:r w:rsidRPr="0001432B">
        <w:rPr>
          <w:rFonts w:ascii="Times New Roman" w:eastAsia="Calibri" w:hAnsi="Times New Roman"/>
          <w:b/>
          <w:sz w:val="24"/>
          <w:szCs w:val="24"/>
        </w:rPr>
        <w:t>Prostheses List – Part B</w:t>
      </w:r>
    </w:p>
    <w:p w:rsidR="00285DA7" w:rsidRPr="00EE090C" w:rsidRDefault="00285DA7" w:rsidP="00285DA7">
      <w:pPr>
        <w:spacing w:after="0" w:line="240" w:lineRule="auto"/>
        <w:rPr>
          <w:rFonts w:ascii="Times New Roman" w:eastAsia="Calibri" w:hAnsi="Times New Roman"/>
          <w:sz w:val="24"/>
          <w:szCs w:val="24"/>
        </w:rPr>
      </w:pPr>
      <w:r>
        <w:rPr>
          <w:rFonts w:ascii="Times New Roman" w:eastAsia="Calibri" w:hAnsi="Times New Roman"/>
          <w:sz w:val="24"/>
          <w:szCs w:val="24"/>
        </w:rPr>
        <w:t>Volume 4:</w:t>
      </w:r>
      <w:r>
        <w:rPr>
          <w:rFonts w:ascii="Times New Roman" w:eastAsia="Calibri" w:hAnsi="Times New Roman"/>
          <w:sz w:val="24"/>
          <w:szCs w:val="24"/>
        </w:rPr>
        <w:tab/>
      </w:r>
      <w:r w:rsidRPr="0001432B">
        <w:rPr>
          <w:rFonts w:ascii="Times New Roman" w:eastAsia="Calibri" w:hAnsi="Times New Roman"/>
          <w:sz w:val="24"/>
          <w:szCs w:val="24"/>
        </w:rPr>
        <w:t>Schedule</w:t>
      </w:r>
      <w:r>
        <w:rPr>
          <w:rFonts w:ascii="Times New Roman" w:eastAsia="Calibri" w:hAnsi="Times New Roman"/>
          <w:sz w:val="24"/>
          <w:szCs w:val="24"/>
        </w:rPr>
        <w:t xml:space="preserve"> 1</w:t>
      </w:r>
      <w:r w:rsidRPr="0001432B">
        <w:rPr>
          <w:rFonts w:ascii="Times New Roman" w:eastAsia="Calibri" w:hAnsi="Times New Roman"/>
          <w:sz w:val="24"/>
          <w:szCs w:val="24"/>
        </w:rPr>
        <w:t>, Part</w:t>
      </w:r>
      <w:r>
        <w:rPr>
          <w:rFonts w:ascii="Times New Roman" w:eastAsia="Calibri" w:hAnsi="Times New Roman"/>
          <w:sz w:val="24"/>
          <w:szCs w:val="24"/>
        </w:rPr>
        <w:t> </w:t>
      </w:r>
      <w:r w:rsidRPr="0001432B">
        <w:rPr>
          <w:rFonts w:ascii="Times New Roman" w:eastAsia="Calibri" w:hAnsi="Times New Roman"/>
          <w:sz w:val="24"/>
          <w:szCs w:val="24"/>
        </w:rPr>
        <w:t>3 –</w:t>
      </w:r>
      <w:r>
        <w:rPr>
          <w:rFonts w:ascii="Times New Roman" w:eastAsia="Calibri" w:hAnsi="Times New Roman"/>
          <w:sz w:val="24"/>
          <w:szCs w:val="24"/>
        </w:rPr>
        <w:t xml:space="preserve"> </w:t>
      </w:r>
      <w:r w:rsidRPr="0001432B">
        <w:rPr>
          <w:rFonts w:ascii="Times New Roman" w:eastAsia="Calibri" w:hAnsi="Times New Roman"/>
          <w:sz w:val="24"/>
          <w:szCs w:val="24"/>
        </w:rPr>
        <w:t>Prostheses List – Part</w:t>
      </w:r>
      <w:r>
        <w:rPr>
          <w:rFonts w:ascii="Times New Roman" w:eastAsia="Calibri" w:hAnsi="Times New Roman"/>
          <w:sz w:val="24"/>
          <w:szCs w:val="24"/>
        </w:rPr>
        <w:t> </w:t>
      </w:r>
      <w:r w:rsidRPr="0001432B">
        <w:rPr>
          <w:rFonts w:ascii="Times New Roman" w:eastAsia="Calibri" w:hAnsi="Times New Roman"/>
          <w:sz w:val="24"/>
          <w:szCs w:val="24"/>
        </w:rPr>
        <w:t>C</w:t>
      </w:r>
    </w:p>
    <w:p w:rsidR="00285DA7" w:rsidRDefault="00285DA7" w:rsidP="00285DA7">
      <w:pPr>
        <w:spacing w:after="0" w:line="240" w:lineRule="auto"/>
        <w:rPr>
          <w:rFonts w:ascii="Times New Roman" w:eastAsia="Calibri" w:hAnsi="Times New Roman"/>
          <w:sz w:val="24"/>
          <w:szCs w:val="24"/>
        </w:rPr>
      </w:pPr>
      <w:r w:rsidRPr="00EE090C">
        <w:rPr>
          <w:rFonts w:ascii="Times New Roman" w:eastAsia="Calibri" w:hAnsi="Times New Roman"/>
          <w:sz w:val="24"/>
          <w:szCs w:val="24"/>
        </w:rPr>
        <w:t>Volume 5:</w:t>
      </w:r>
      <w:r w:rsidRPr="00EE090C">
        <w:rPr>
          <w:rFonts w:ascii="Times New Roman" w:eastAsia="Calibri" w:hAnsi="Times New Roman"/>
          <w:sz w:val="24"/>
          <w:szCs w:val="24"/>
        </w:rPr>
        <w:tab/>
      </w:r>
      <w:r>
        <w:rPr>
          <w:rFonts w:ascii="Times New Roman" w:eastAsia="Calibri" w:hAnsi="Times New Roman"/>
          <w:sz w:val="24"/>
          <w:szCs w:val="24"/>
        </w:rPr>
        <w:t>Schedule 2 - Repeals</w:t>
      </w:r>
    </w:p>
    <w:p w:rsidR="00285DA7" w:rsidRPr="00EE090C" w:rsidRDefault="00285DA7" w:rsidP="00285DA7">
      <w:pPr>
        <w:spacing w:after="0" w:line="240" w:lineRule="auto"/>
        <w:rPr>
          <w:rFonts w:ascii="Times New Roman" w:eastAsia="Calibri" w:hAnsi="Times New Roman"/>
          <w:sz w:val="24"/>
          <w:szCs w:val="24"/>
        </w:rPr>
      </w:pPr>
      <w:r>
        <w:rPr>
          <w:rFonts w:ascii="Times New Roman" w:eastAsia="Calibri" w:hAnsi="Times New Roman"/>
          <w:sz w:val="24"/>
          <w:szCs w:val="24"/>
        </w:rPr>
        <w:t>Volume 6:</w:t>
      </w:r>
      <w:r>
        <w:rPr>
          <w:rFonts w:ascii="Times New Roman" w:eastAsia="Calibri" w:hAnsi="Times New Roman"/>
          <w:sz w:val="24"/>
          <w:szCs w:val="24"/>
        </w:rPr>
        <w:tab/>
      </w:r>
      <w:r w:rsidRPr="00EE090C">
        <w:rPr>
          <w:rFonts w:ascii="Times New Roman" w:eastAsia="Calibri" w:hAnsi="Times New Roman"/>
          <w:sz w:val="24"/>
          <w:szCs w:val="24"/>
        </w:rPr>
        <w:t>Endnotes</w:t>
      </w:r>
    </w:p>
    <w:p w:rsidR="00285DA7" w:rsidRPr="00EE090C" w:rsidRDefault="00285DA7" w:rsidP="00285DA7">
      <w:pPr>
        <w:spacing w:before="120" w:after="0" w:line="260" w:lineRule="atLeast"/>
        <w:rPr>
          <w:rFonts w:ascii="Times New Roman" w:hAnsi="Times New Roman"/>
          <w:sz w:val="24"/>
        </w:rPr>
      </w:pPr>
      <w:r w:rsidRPr="00EE090C">
        <w:rPr>
          <w:rFonts w:ascii="Times New Roman" w:hAnsi="Times New Roman"/>
          <w:sz w:val="24"/>
        </w:rPr>
        <w:t>Each volume has its own contents</w:t>
      </w:r>
    </w:p>
    <w:p w:rsidR="00285DA7" w:rsidRPr="00E83BAB" w:rsidRDefault="00285DA7" w:rsidP="00285DA7">
      <w:pPr>
        <w:spacing w:after="0" w:line="260" w:lineRule="atLeast"/>
        <w:rPr>
          <w:rFonts w:ascii="Times New Roman" w:hAnsi="Times New Roman"/>
        </w:rPr>
      </w:pPr>
    </w:p>
    <w:p w:rsidR="00285DA7" w:rsidRPr="00A576DE" w:rsidRDefault="00285DA7" w:rsidP="00285DA7">
      <w:pPr>
        <w:pageBreakBefore/>
        <w:spacing w:after="0" w:line="240" w:lineRule="auto"/>
        <w:rPr>
          <w:rFonts w:ascii="Times New Roman" w:hAnsi="Times New Roman" w:cs="Arial"/>
          <w:b/>
          <w:sz w:val="32"/>
          <w:szCs w:val="32"/>
        </w:rPr>
      </w:pPr>
      <w:r w:rsidRPr="00A576DE">
        <w:rPr>
          <w:rFonts w:ascii="Times New Roman" w:hAnsi="Times New Roman" w:cs="Arial"/>
          <w:b/>
          <w:sz w:val="32"/>
          <w:szCs w:val="32"/>
        </w:rPr>
        <w:lastRenderedPageBreak/>
        <w:t>About this compilation</w:t>
      </w:r>
    </w:p>
    <w:p w:rsidR="00285DA7" w:rsidRPr="00444DB0" w:rsidRDefault="00285DA7" w:rsidP="00285DA7">
      <w:pPr>
        <w:spacing w:before="100" w:after="100"/>
        <w:rPr>
          <w:rFonts w:ascii="Times New Roman" w:hAnsi="Times New Roman"/>
        </w:rPr>
      </w:pPr>
      <w:r w:rsidRPr="00444DB0">
        <w:rPr>
          <w:rFonts w:ascii="Times New Roman" w:hAnsi="Times New Roman"/>
          <w:b/>
        </w:rPr>
        <w:t>This compilation</w:t>
      </w:r>
    </w:p>
    <w:p w:rsidR="00285DA7" w:rsidRPr="00A576DE" w:rsidRDefault="00285DA7" w:rsidP="00285DA7">
      <w:pPr>
        <w:spacing w:before="120" w:after="120" w:line="240" w:lineRule="auto"/>
        <w:rPr>
          <w:rFonts w:ascii="Times New Roman" w:hAnsi="Times New Roman" w:cs="Arial"/>
        </w:rPr>
      </w:pPr>
      <w:r w:rsidRPr="00A576DE">
        <w:rPr>
          <w:rFonts w:ascii="Times New Roman" w:hAnsi="Times New Roman" w:cs="Arial"/>
        </w:rPr>
        <w:t xml:space="preserve">This is a compilation of the </w:t>
      </w:r>
      <w:r w:rsidRPr="00E83BAB">
        <w:rPr>
          <w:rFonts w:ascii="Times New Roman" w:hAnsi="Times New Roman"/>
          <w:i/>
        </w:rPr>
        <w:fldChar w:fldCharType="begin"/>
      </w:r>
      <w:r w:rsidRPr="00E83BAB">
        <w:rPr>
          <w:rFonts w:ascii="Times New Roman" w:hAnsi="Times New Roman"/>
          <w:i/>
        </w:rPr>
        <w:instrText xml:space="preserve"> STYLEREF  ShortT </w:instrText>
      </w:r>
      <w:r w:rsidRPr="00E83BAB">
        <w:rPr>
          <w:rFonts w:ascii="Times New Roman" w:hAnsi="Times New Roman"/>
          <w:i/>
        </w:rPr>
        <w:fldChar w:fldCharType="separate"/>
      </w:r>
      <w:r w:rsidR="004505D1">
        <w:rPr>
          <w:rFonts w:ascii="Times New Roman" w:hAnsi="Times New Roman"/>
          <w:i/>
          <w:noProof/>
        </w:rPr>
        <w:t>Private Health Insurance (Prostheses) Rules 2019 (No. 1)</w:t>
      </w:r>
      <w:r w:rsidRPr="00E83BAB">
        <w:rPr>
          <w:rFonts w:ascii="Times New Roman" w:hAnsi="Times New Roman"/>
          <w:i/>
        </w:rPr>
        <w:fldChar w:fldCharType="end"/>
      </w:r>
      <w:r w:rsidRPr="00A576DE">
        <w:rPr>
          <w:rFonts w:ascii="Times New Roman" w:hAnsi="Times New Roman" w:cs="Arial"/>
        </w:rPr>
        <w:t xml:space="preserve"> that shows the text of the law as amended and in force on </w:t>
      </w:r>
      <w:r w:rsidR="006F570B">
        <w:rPr>
          <w:rFonts w:ascii="Times New Roman" w:hAnsi="Times New Roman" w:cs="Arial"/>
        </w:rPr>
        <w:t>15 June</w:t>
      </w:r>
      <w:r w:rsidR="002A0A20">
        <w:rPr>
          <w:rFonts w:ascii="Times New Roman" w:hAnsi="Times New Roman" w:cs="Arial"/>
        </w:rPr>
        <w:t xml:space="preserve"> </w:t>
      </w:r>
      <w:r>
        <w:rPr>
          <w:rFonts w:ascii="Times New Roman" w:hAnsi="Times New Roman" w:cs="Arial"/>
        </w:rPr>
        <w:t>2019</w:t>
      </w:r>
      <w:r w:rsidRPr="00A576DE">
        <w:rPr>
          <w:rFonts w:ascii="Times New Roman" w:hAnsi="Times New Roman" w:cs="Arial"/>
        </w:rPr>
        <w:t xml:space="preserve"> (the </w:t>
      </w:r>
      <w:r w:rsidRPr="008C546F">
        <w:rPr>
          <w:rFonts w:ascii="Times New Roman" w:hAnsi="Times New Roman" w:cs="Arial"/>
          <w:b/>
          <w:i/>
        </w:rPr>
        <w:t>compilation date</w:t>
      </w:r>
      <w:r w:rsidRPr="00A576DE">
        <w:rPr>
          <w:rFonts w:ascii="Times New Roman" w:hAnsi="Times New Roman" w:cs="Arial"/>
        </w:rPr>
        <w:t>).</w:t>
      </w:r>
    </w:p>
    <w:p w:rsidR="00285DA7" w:rsidRPr="00A576DE" w:rsidRDefault="00285DA7" w:rsidP="00285DA7">
      <w:pPr>
        <w:spacing w:before="120" w:after="120" w:line="240" w:lineRule="auto"/>
        <w:rPr>
          <w:rFonts w:ascii="Times New Roman" w:hAnsi="Times New Roman" w:cs="Arial"/>
        </w:rPr>
      </w:pPr>
      <w:r w:rsidRPr="00A576DE">
        <w:rPr>
          <w:rFonts w:ascii="Times New Roman" w:hAnsi="Times New Roman" w:cs="Arial"/>
        </w:rPr>
        <w:t xml:space="preserve">The notes at the end of this compilation (the </w:t>
      </w:r>
      <w:r w:rsidRPr="008C546F">
        <w:rPr>
          <w:rFonts w:ascii="Times New Roman" w:hAnsi="Times New Roman" w:cs="Arial"/>
          <w:b/>
          <w:i/>
        </w:rPr>
        <w:t>endnotes</w:t>
      </w:r>
      <w:r w:rsidRPr="00A576DE">
        <w:rPr>
          <w:rFonts w:ascii="Times New Roman" w:hAnsi="Times New Roman" w:cs="Arial"/>
        </w:rPr>
        <w:t>) include information about amending laws and the amendment history of provisions of the compiled law.</w:t>
      </w:r>
    </w:p>
    <w:p w:rsidR="00285DA7" w:rsidRPr="00A576DE" w:rsidRDefault="00285DA7" w:rsidP="00285DA7">
      <w:pPr>
        <w:tabs>
          <w:tab w:val="left" w:pos="5640"/>
        </w:tabs>
        <w:spacing w:before="100" w:after="100"/>
        <w:rPr>
          <w:rFonts w:ascii="Times New Roman" w:hAnsi="Times New Roman"/>
          <w:b/>
        </w:rPr>
      </w:pPr>
      <w:r w:rsidRPr="00A576DE">
        <w:rPr>
          <w:rFonts w:ascii="Times New Roman" w:hAnsi="Times New Roman"/>
          <w:b/>
        </w:rPr>
        <w:t>Uncommenced amendments</w:t>
      </w:r>
    </w:p>
    <w:p w:rsidR="00285DA7" w:rsidRPr="00A576DE" w:rsidRDefault="00285DA7" w:rsidP="00285DA7">
      <w:pPr>
        <w:spacing w:after="120" w:line="240" w:lineRule="auto"/>
        <w:rPr>
          <w:rFonts w:ascii="Times New Roman" w:hAnsi="Times New Roman" w:cs="Arial"/>
        </w:rPr>
      </w:pPr>
      <w:r w:rsidRPr="00A576DE">
        <w:rPr>
          <w:rFonts w:ascii="Times New Roman" w:hAnsi="Times New Roman" w:cs="Arial"/>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285DA7" w:rsidRPr="00A576DE" w:rsidRDefault="00285DA7" w:rsidP="00285DA7">
      <w:pPr>
        <w:spacing w:before="100" w:after="100" w:line="240" w:lineRule="auto"/>
        <w:rPr>
          <w:rFonts w:ascii="Times New Roman" w:hAnsi="Times New Roman" w:cs="Arial"/>
          <w:b/>
        </w:rPr>
      </w:pPr>
      <w:r w:rsidRPr="00A576DE">
        <w:rPr>
          <w:rFonts w:ascii="Times New Roman" w:hAnsi="Times New Roman" w:cs="Arial"/>
          <w:b/>
        </w:rPr>
        <w:t>Application, saving and transitional provisions for provisions and amendments</w:t>
      </w:r>
    </w:p>
    <w:p w:rsidR="00285DA7" w:rsidRPr="00A576DE" w:rsidRDefault="00285DA7" w:rsidP="00285DA7">
      <w:pPr>
        <w:spacing w:after="120" w:line="240" w:lineRule="auto"/>
        <w:rPr>
          <w:rFonts w:ascii="Times New Roman" w:hAnsi="Times New Roman" w:cs="Arial"/>
        </w:rPr>
      </w:pPr>
      <w:r w:rsidRPr="00A576DE">
        <w:rPr>
          <w:rFonts w:ascii="Times New Roman" w:hAnsi="Times New Roman" w:cs="Arial"/>
        </w:rPr>
        <w:t>If the operation of a provision or amendment of the compiled law is affected by an application, saving or transitional provision that is not included in this compilation, details are included in the endnotes.</w:t>
      </w:r>
    </w:p>
    <w:p w:rsidR="00285DA7" w:rsidRPr="00A576DE" w:rsidRDefault="00285DA7" w:rsidP="00285DA7">
      <w:pPr>
        <w:spacing w:after="100"/>
        <w:rPr>
          <w:rFonts w:ascii="Times New Roman" w:hAnsi="Times New Roman"/>
          <w:b/>
        </w:rPr>
      </w:pPr>
      <w:r w:rsidRPr="00A576DE">
        <w:rPr>
          <w:rFonts w:ascii="Times New Roman" w:hAnsi="Times New Roman"/>
          <w:b/>
        </w:rPr>
        <w:t>Editorial changes</w:t>
      </w:r>
    </w:p>
    <w:p w:rsidR="00285DA7" w:rsidRPr="00A576DE" w:rsidRDefault="00285DA7" w:rsidP="00285DA7">
      <w:pPr>
        <w:spacing w:after="120" w:line="240" w:lineRule="auto"/>
        <w:rPr>
          <w:rFonts w:ascii="Times New Roman" w:hAnsi="Times New Roman" w:cs="Arial"/>
        </w:rPr>
      </w:pPr>
      <w:r w:rsidRPr="00A576DE">
        <w:rPr>
          <w:rFonts w:ascii="Times New Roman" w:hAnsi="Times New Roman" w:cs="Arial"/>
        </w:rPr>
        <w:t>For more information about any editorial changes made in this compilation, see the endnotes.</w:t>
      </w:r>
    </w:p>
    <w:p w:rsidR="00285DA7" w:rsidRPr="00A576DE" w:rsidRDefault="00285DA7" w:rsidP="00285DA7">
      <w:pPr>
        <w:spacing w:before="100" w:after="100"/>
        <w:rPr>
          <w:rFonts w:ascii="Times New Roman" w:hAnsi="Times New Roman"/>
          <w:b/>
        </w:rPr>
      </w:pPr>
      <w:r w:rsidRPr="00A576DE">
        <w:rPr>
          <w:rFonts w:ascii="Times New Roman" w:hAnsi="Times New Roman"/>
          <w:b/>
        </w:rPr>
        <w:t>Modifications</w:t>
      </w:r>
    </w:p>
    <w:p w:rsidR="00285DA7" w:rsidRPr="00A576DE" w:rsidRDefault="00285DA7" w:rsidP="00285DA7">
      <w:pPr>
        <w:spacing w:after="120" w:line="240" w:lineRule="auto"/>
        <w:rPr>
          <w:rFonts w:ascii="Times New Roman" w:hAnsi="Times New Roman" w:cs="Arial"/>
        </w:rPr>
      </w:pPr>
      <w:r w:rsidRPr="00A576DE">
        <w:rPr>
          <w:rFonts w:ascii="Times New Roman" w:hAnsi="Times New Roman" w:cs="Arial"/>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285DA7" w:rsidRPr="00A576DE" w:rsidRDefault="00285DA7" w:rsidP="00285DA7">
      <w:pPr>
        <w:spacing w:before="80" w:after="100"/>
        <w:rPr>
          <w:rFonts w:ascii="Times New Roman" w:hAnsi="Times New Roman"/>
          <w:b/>
        </w:rPr>
      </w:pPr>
      <w:r w:rsidRPr="001756EE">
        <w:rPr>
          <w:rFonts w:ascii="Times New Roman" w:hAnsi="Times New Roman"/>
          <w:b/>
        </w:rPr>
        <w:t>Self</w:t>
      </w:r>
      <w:r w:rsidRPr="001756EE">
        <w:rPr>
          <w:rFonts w:ascii="Times New Roman" w:hAnsi="Times New Roman"/>
          <w:b/>
        </w:rPr>
        <w:noBreakHyphen/>
        <w:t>repealing</w:t>
      </w:r>
      <w:r w:rsidRPr="00A576DE">
        <w:rPr>
          <w:rFonts w:ascii="Times New Roman" w:hAnsi="Times New Roman"/>
          <w:b/>
        </w:rPr>
        <w:t xml:space="preserve"> provisions</w:t>
      </w:r>
    </w:p>
    <w:p w:rsidR="00285DA7" w:rsidRPr="00A576DE" w:rsidRDefault="00285DA7" w:rsidP="00285DA7">
      <w:pPr>
        <w:spacing w:after="120" w:line="240" w:lineRule="auto"/>
        <w:rPr>
          <w:rFonts w:ascii="Times New Roman" w:hAnsi="Times New Roman" w:cs="Arial"/>
        </w:rPr>
      </w:pPr>
      <w:r w:rsidRPr="00A576DE">
        <w:rPr>
          <w:rFonts w:ascii="Times New Roman" w:hAnsi="Times New Roman" w:cs="Arial"/>
        </w:rPr>
        <w:t>If a provision of the compiled law has been repealed in accordance with a provision of the law, details are included in the endnotes.</w:t>
      </w:r>
    </w:p>
    <w:p w:rsidR="00285DA7" w:rsidRPr="002335F2" w:rsidRDefault="00285DA7" w:rsidP="00285DA7">
      <w:pPr>
        <w:pStyle w:val="Header"/>
        <w:keepNext/>
        <w:keepLines/>
        <w:spacing w:line="160" w:lineRule="exact"/>
        <w:rPr>
          <w:rFonts w:ascii="Times New Roman" w:hAnsi="Times New Roman"/>
          <w:sz w:val="16"/>
          <w:szCs w:val="16"/>
        </w:rPr>
      </w:pPr>
      <w:r w:rsidRPr="002335F2">
        <w:rPr>
          <w:rStyle w:val="CharChapNo"/>
          <w:rFonts w:ascii="Times New Roman" w:hAnsi="Times New Roman"/>
          <w:sz w:val="16"/>
          <w:szCs w:val="16"/>
        </w:rPr>
        <w:t xml:space="preserve"> </w:t>
      </w:r>
      <w:r w:rsidRPr="002335F2">
        <w:rPr>
          <w:rStyle w:val="CharChapText"/>
          <w:rFonts w:ascii="Times New Roman" w:hAnsi="Times New Roman"/>
          <w:sz w:val="16"/>
          <w:szCs w:val="16"/>
        </w:rPr>
        <w:t xml:space="preserve"> </w:t>
      </w:r>
    </w:p>
    <w:p w:rsidR="00285DA7" w:rsidRPr="002335F2" w:rsidRDefault="00285DA7" w:rsidP="00285DA7">
      <w:pPr>
        <w:pStyle w:val="Header"/>
        <w:keepNext/>
        <w:keepLines/>
        <w:spacing w:line="160" w:lineRule="exact"/>
        <w:rPr>
          <w:rFonts w:ascii="Times New Roman" w:hAnsi="Times New Roman"/>
          <w:sz w:val="16"/>
          <w:szCs w:val="16"/>
        </w:rPr>
      </w:pPr>
      <w:r w:rsidRPr="002335F2">
        <w:rPr>
          <w:rStyle w:val="CharPartNo"/>
          <w:rFonts w:ascii="Times New Roman" w:hAnsi="Times New Roman"/>
          <w:sz w:val="16"/>
          <w:szCs w:val="16"/>
        </w:rPr>
        <w:t xml:space="preserve"> </w:t>
      </w:r>
      <w:r w:rsidRPr="002335F2">
        <w:rPr>
          <w:rStyle w:val="CharPartText"/>
          <w:rFonts w:ascii="Times New Roman" w:hAnsi="Times New Roman"/>
          <w:sz w:val="16"/>
          <w:szCs w:val="16"/>
        </w:rPr>
        <w:t xml:space="preserve"> </w:t>
      </w:r>
    </w:p>
    <w:p w:rsidR="00285DA7" w:rsidRPr="002335F2" w:rsidRDefault="00285DA7" w:rsidP="00285DA7">
      <w:pPr>
        <w:pStyle w:val="Header"/>
        <w:keepNext/>
        <w:keepLines/>
        <w:spacing w:line="160" w:lineRule="exact"/>
        <w:rPr>
          <w:rFonts w:ascii="Times New Roman" w:hAnsi="Times New Roman"/>
          <w:sz w:val="16"/>
          <w:szCs w:val="16"/>
        </w:rPr>
      </w:pPr>
      <w:r w:rsidRPr="002335F2">
        <w:rPr>
          <w:rStyle w:val="CharDivNo"/>
          <w:rFonts w:ascii="Times New Roman" w:hAnsi="Times New Roman"/>
          <w:sz w:val="16"/>
          <w:szCs w:val="16"/>
        </w:rPr>
        <w:t xml:space="preserve"> </w:t>
      </w:r>
      <w:r w:rsidRPr="002335F2">
        <w:rPr>
          <w:rStyle w:val="CharDivText"/>
          <w:rFonts w:ascii="Times New Roman" w:hAnsi="Times New Roman"/>
          <w:sz w:val="16"/>
          <w:szCs w:val="16"/>
        </w:rPr>
        <w:t xml:space="preserve"> </w:t>
      </w:r>
    </w:p>
    <w:p w:rsidR="00285DA7" w:rsidRPr="003503EA" w:rsidRDefault="00285DA7" w:rsidP="00285DA7">
      <w:pPr>
        <w:spacing w:after="0" w:line="240" w:lineRule="auto"/>
        <w:rPr>
          <w:szCs w:val="20"/>
        </w:rPr>
        <w:sectPr w:rsidR="00285DA7" w:rsidRPr="003503EA" w:rsidSect="004505D1">
          <w:headerReference w:type="even" r:id="rId9"/>
          <w:headerReference w:type="default" r:id="rId10"/>
          <w:footerReference w:type="even" r:id="rId11"/>
          <w:footerReference w:type="default" r:id="rId12"/>
          <w:headerReference w:type="first" r:id="rId13"/>
          <w:footerReference w:type="first" r:id="rId14"/>
          <w:pgSz w:w="11907" w:h="16839" w:code="9"/>
          <w:pgMar w:top="1532" w:right="2410" w:bottom="4253" w:left="2410" w:header="720" w:footer="3402" w:gutter="0"/>
          <w:cols w:space="708"/>
          <w:titlePg/>
          <w:docGrid w:linePitch="360"/>
        </w:sectPr>
      </w:pPr>
    </w:p>
    <w:p w:rsidR="00285DA7" w:rsidRDefault="00285DA7"/>
    <w:p w:rsidR="00285DA7" w:rsidRDefault="00285DA7"/>
    <w:tbl>
      <w:tblPr>
        <w:tblW w:w="15400" w:type="dxa"/>
        <w:tblInd w:w="10" w:type="dxa"/>
        <w:tblCellMar>
          <w:left w:w="10" w:type="dxa"/>
          <w:right w:w="10" w:type="dxa"/>
        </w:tblCellMar>
        <w:tblLook w:val="04A0" w:firstRow="1" w:lastRow="0" w:firstColumn="1" w:lastColumn="0" w:noHBand="0" w:noVBand="1"/>
      </w:tblPr>
      <w:tblGrid>
        <w:gridCol w:w="15400"/>
      </w:tblGrid>
      <w:tr w:rsidR="00D16B9F">
        <w:trPr>
          <w:trHeight w:val="30"/>
        </w:trPr>
        <w:tc>
          <w:tcPr>
            <w:tcW w:w="0" w:type="auto"/>
            <w:vAlign w:val="center"/>
          </w:tcPr>
          <w:p w:rsidR="00D16B9F" w:rsidRDefault="0091702C">
            <w:r>
              <w:rPr>
                <w:rFonts w:ascii="Calibri"/>
                <w:b/>
                <w:sz w:val="36"/>
              </w:rPr>
              <w:t>Schedule 1</w:t>
            </w:r>
          </w:p>
        </w:tc>
      </w:tr>
      <w:tr w:rsidR="00D16B9F">
        <w:trPr>
          <w:trHeight w:val="30"/>
        </w:trPr>
        <w:tc>
          <w:tcPr>
            <w:tcW w:w="0" w:type="auto"/>
            <w:vAlign w:val="center"/>
          </w:tcPr>
          <w:p w:rsidR="00D16B9F" w:rsidRDefault="0091702C">
            <w:r>
              <w:rPr>
                <w:rFonts w:ascii="Calibri"/>
                <w:b/>
              </w:rPr>
              <w:tab/>
              <w:t xml:space="preserve"> </w:t>
            </w:r>
          </w:p>
        </w:tc>
      </w:tr>
      <w:tr w:rsidR="00D16B9F">
        <w:trPr>
          <w:trHeight w:val="30"/>
        </w:trPr>
        <w:tc>
          <w:tcPr>
            <w:tcW w:w="0" w:type="auto"/>
            <w:vAlign w:val="center"/>
          </w:tcPr>
          <w:p w:rsidR="00D16B9F" w:rsidRDefault="0091702C">
            <w:r>
              <w:rPr>
                <w:rFonts w:ascii="Calibri"/>
                <w:b/>
                <w:sz w:val="28"/>
              </w:rPr>
              <w:t>Part 2 - Part B - Prosthesis List</w:t>
            </w:r>
          </w:p>
        </w:tc>
      </w:tr>
      <w:tr w:rsidR="00D16B9F">
        <w:trPr>
          <w:trHeight w:val="30"/>
        </w:trPr>
        <w:tc>
          <w:tcPr>
            <w:tcW w:w="0" w:type="auto"/>
            <w:vAlign w:val="center"/>
          </w:tcPr>
          <w:p w:rsidR="00D16B9F" w:rsidRDefault="0091702C">
            <w:r>
              <w:rPr>
                <w:rFonts w:ascii="Calibri"/>
                <w:b/>
                <w:sz w:val="24"/>
              </w:rPr>
              <w:t xml:space="preserve">2 </w:t>
            </w:r>
            <w:r>
              <w:rPr>
                <w:rFonts w:ascii="Calibri"/>
                <w:b/>
                <w:sz w:val="24"/>
              </w:rPr>
              <w:tab/>
              <w:t>Part B - Prosthesis List</w:t>
            </w:r>
          </w:p>
        </w:tc>
      </w:tr>
      <w:tr w:rsidR="00D16B9F">
        <w:trPr>
          <w:trHeight w:val="30"/>
        </w:trPr>
        <w:tc>
          <w:tcPr>
            <w:tcW w:w="0" w:type="auto"/>
            <w:vAlign w:val="center"/>
          </w:tcPr>
          <w:p w:rsidR="00D16B9F" w:rsidRDefault="0091702C">
            <w:r>
              <w:rPr>
                <w:rFonts w:ascii="Calibri"/>
                <w:b/>
              </w:rPr>
              <w:tab/>
              <w:t xml:space="preserve"> </w:t>
            </w:r>
          </w:p>
        </w:tc>
      </w:tr>
    </w:tbl>
    <w:p w:rsidR="00D16B9F" w:rsidRDefault="00D16B9F">
      <w:pPr>
        <w:spacing w:before="3" w:after="3"/>
      </w:pP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rPr>
          <w:tblHeader/>
        </w:trPr>
        <w:tc>
          <w:tcPr>
            <w:tcW w:w="1500" w:type="dxa"/>
          </w:tcPr>
          <w:p w:rsidR="00D16B9F" w:rsidRDefault="0091702C">
            <w:pPr>
              <w:spacing w:before="3" w:after="3"/>
            </w:pPr>
            <w:r>
              <w:rPr>
                <w:rFonts w:ascii="Times New Roman"/>
                <w:b/>
                <w:sz w:val="18"/>
              </w:rPr>
              <w:t>Billing Code</w:t>
            </w:r>
          </w:p>
        </w:tc>
        <w:tc>
          <w:tcPr>
            <w:tcW w:w="9340" w:type="dxa"/>
          </w:tcPr>
          <w:p w:rsidR="00D16B9F" w:rsidRDefault="0091702C">
            <w:pPr>
              <w:spacing w:before="3" w:after="3"/>
            </w:pPr>
            <w:r>
              <w:rPr>
                <w:rFonts w:ascii="Times New Roman"/>
                <w:b/>
                <w:sz w:val="18"/>
              </w:rPr>
              <w:t>Facility</w:t>
            </w:r>
          </w:p>
        </w:tc>
        <w:tc>
          <w:tcPr>
            <w:tcW w:w="1500" w:type="dxa"/>
          </w:tcPr>
          <w:p w:rsidR="00D16B9F" w:rsidRDefault="0091702C">
            <w:pPr>
              <w:spacing w:before="3" w:after="3"/>
              <w:jc w:val="right"/>
            </w:pPr>
            <w:r>
              <w:rPr>
                <w:rFonts w:ascii="Times New Roman"/>
                <w:b/>
                <w:sz w:val="18"/>
              </w:rPr>
              <w:t>Minimum Benefit</w:t>
            </w:r>
          </w:p>
        </w:tc>
        <w:tc>
          <w:tcPr>
            <w:tcW w:w="2000" w:type="dxa"/>
          </w:tcPr>
          <w:p w:rsidR="00D16B9F" w:rsidRDefault="0091702C">
            <w:pPr>
              <w:spacing w:before="3" w:after="3"/>
              <w:jc w:val="right"/>
            </w:pPr>
            <w:r>
              <w:rPr>
                <w:rFonts w:ascii="Times New Roman"/>
                <w:b/>
                <w:sz w:val="18"/>
              </w:rPr>
              <w:t>Condition</w:t>
            </w:r>
          </w:p>
        </w:tc>
      </w:tr>
    </w:tbl>
    <w:p w:rsidR="00D16B9F" w:rsidRDefault="0091702C">
      <w:pPr>
        <w:pStyle w:val="CategoryHeading"/>
        <w:spacing w:before="3" w:after="3"/>
      </w:pPr>
      <w:r>
        <w:rPr>
          <w:rFonts w:ascii="Times New Roman"/>
          <w:b/>
          <w:sz w:val="28"/>
        </w:rPr>
        <w:t>01 - Cardio-thoracic</w:t>
      </w:r>
    </w:p>
    <w:p w:rsidR="00D16B9F" w:rsidRDefault="0091702C">
      <w:pPr>
        <w:spacing w:before="3" w:after="3"/>
      </w:pPr>
      <w:r>
        <w:rPr>
          <w:rFonts w:ascii="Times New Roman"/>
          <w:b/>
        </w:rPr>
        <w:t>Conduit - Aortic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TBV56</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$1,972.00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Conduit - Aortic + Valve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QHV09</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$8,577.00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Conduit - Arterial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SHV03</w:t>
            </w:r>
          </w:p>
        </w:tc>
        <w:tc>
          <w:tcPr>
            <w:tcW w:w="9340" w:type="dxa"/>
          </w:tcPr>
          <w:p w:rsidR="00D16B9F" w:rsidRDefault="0091702C">
            <w:pPr>
              <w:spacing w:before="3" w:after="3"/>
            </w:pPr>
            <w:r>
              <w:rPr>
                <w:rFonts w:ascii="Times New Roman"/>
                <w:sz w:val="20"/>
              </w:rPr>
              <w:t>Sydney Heart Valve Bank, St. Vincent's Hospital</w:t>
            </w:r>
          </w:p>
        </w:tc>
        <w:tc>
          <w:tcPr>
            <w:tcW w:w="1500" w:type="dxa"/>
          </w:tcPr>
          <w:p w:rsidR="00D16B9F" w:rsidRDefault="0091702C">
            <w:pPr>
              <w:spacing w:before="3" w:after="3"/>
              <w:jc w:val="right"/>
            </w:pPr>
            <w:r>
              <w:rPr>
                <w:rFonts w:ascii="Times New Roman"/>
                <w:sz w:val="20"/>
              </w:rPr>
              <w:t>$3,367.00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Conduit - Pulmonary</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TBV03</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$1,972.00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Conduit - Pulmonary + Valve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QHV08</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$8,986.00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Conduit - Pulmonary large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QHV07</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$2,607.00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Patch - Mitral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QHV03</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$2,373.00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Patch - Pericardium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QHV05</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$2,607.00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Patch - Tricuspid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QHV04</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$2,373.00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Pericardium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TBV50</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$2,400.00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Thoracic Aorta</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QHV11</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$2,607.00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Valve - Aortic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RPH01</w:t>
            </w:r>
          </w:p>
        </w:tc>
        <w:tc>
          <w:tcPr>
            <w:tcW w:w="9340" w:type="dxa"/>
          </w:tcPr>
          <w:p w:rsidR="00D16B9F" w:rsidRDefault="0091702C">
            <w:pPr>
              <w:spacing w:before="3" w:after="3"/>
            </w:pPr>
            <w:r>
              <w:rPr>
                <w:rFonts w:ascii="Times New Roman"/>
                <w:sz w:val="20"/>
              </w:rPr>
              <w:t>Royal Perth Hospital T/A Heart Valve Bank</w:t>
            </w:r>
          </w:p>
        </w:tc>
        <w:tc>
          <w:tcPr>
            <w:tcW w:w="1500" w:type="dxa"/>
          </w:tcPr>
          <w:p w:rsidR="00D16B9F" w:rsidRDefault="0091702C">
            <w:pPr>
              <w:spacing w:before="3" w:after="3"/>
              <w:jc w:val="right"/>
            </w:pPr>
            <w:r>
              <w:rPr>
                <w:rFonts w:ascii="Times New Roman"/>
                <w:sz w:val="20"/>
              </w:rPr>
              <w:t>$6,406.00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SHV01</w:t>
            </w:r>
          </w:p>
        </w:tc>
        <w:tc>
          <w:tcPr>
            <w:tcW w:w="9340" w:type="dxa"/>
          </w:tcPr>
          <w:p w:rsidR="00D16B9F" w:rsidRDefault="0091702C">
            <w:pPr>
              <w:spacing w:before="3" w:after="3"/>
            </w:pPr>
            <w:r>
              <w:rPr>
                <w:rFonts w:ascii="Times New Roman"/>
                <w:sz w:val="20"/>
              </w:rPr>
              <w:t>Sydney Heart Valve Bank, St. Vincent's Hospital</w:t>
            </w:r>
          </w:p>
        </w:tc>
        <w:tc>
          <w:tcPr>
            <w:tcW w:w="1500" w:type="dxa"/>
          </w:tcPr>
          <w:p w:rsidR="00D16B9F" w:rsidRDefault="0091702C">
            <w:pPr>
              <w:spacing w:before="3" w:after="3"/>
              <w:jc w:val="right"/>
            </w:pPr>
            <w:r>
              <w:rPr>
                <w:rFonts w:ascii="Times New Roman"/>
                <w:sz w:val="20"/>
              </w:rPr>
              <w:t>$8,953.00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QHV01</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$8,986.00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TBV01</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$9,131.00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Valve - Mitral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QHV10</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$8,577.00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Valve - Pulmonary</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RPH02</w:t>
            </w:r>
          </w:p>
        </w:tc>
        <w:tc>
          <w:tcPr>
            <w:tcW w:w="9340" w:type="dxa"/>
          </w:tcPr>
          <w:p w:rsidR="00D16B9F" w:rsidRDefault="0091702C">
            <w:pPr>
              <w:spacing w:before="3" w:after="3"/>
            </w:pPr>
            <w:r>
              <w:rPr>
                <w:rFonts w:ascii="Times New Roman"/>
                <w:sz w:val="20"/>
              </w:rPr>
              <w:t>Royal Perth Hospital T/A Heart Valve Bank</w:t>
            </w:r>
          </w:p>
        </w:tc>
        <w:tc>
          <w:tcPr>
            <w:tcW w:w="1500" w:type="dxa"/>
          </w:tcPr>
          <w:p w:rsidR="00D16B9F" w:rsidRDefault="0091702C">
            <w:pPr>
              <w:spacing w:before="3" w:after="3"/>
              <w:jc w:val="right"/>
            </w:pPr>
            <w:r>
              <w:rPr>
                <w:rFonts w:ascii="Times New Roman"/>
                <w:sz w:val="20"/>
              </w:rPr>
              <w:t>$6,406.00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SHV02</w:t>
            </w:r>
          </w:p>
        </w:tc>
        <w:tc>
          <w:tcPr>
            <w:tcW w:w="9340" w:type="dxa"/>
          </w:tcPr>
          <w:p w:rsidR="00D16B9F" w:rsidRDefault="0091702C">
            <w:pPr>
              <w:spacing w:before="3" w:after="3"/>
            </w:pPr>
            <w:r>
              <w:rPr>
                <w:rFonts w:ascii="Times New Roman"/>
                <w:sz w:val="20"/>
              </w:rPr>
              <w:t>Sydney Heart Valve Bank, St. Vincent's Hospital</w:t>
            </w:r>
          </w:p>
        </w:tc>
        <w:tc>
          <w:tcPr>
            <w:tcW w:w="1500" w:type="dxa"/>
          </w:tcPr>
          <w:p w:rsidR="00D16B9F" w:rsidRDefault="0091702C">
            <w:pPr>
              <w:spacing w:before="3" w:after="3"/>
              <w:jc w:val="right"/>
            </w:pPr>
            <w:r>
              <w:rPr>
                <w:rFonts w:ascii="Times New Roman"/>
                <w:sz w:val="20"/>
              </w:rPr>
              <w:t>$8,953.00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QHV02</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$8,986.00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TBV02</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$9,131.00</w:t>
            </w:r>
          </w:p>
        </w:tc>
        <w:tc>
          <w:tcPr>
            <w:tcW w:w="2000" w:type="dxa"/>
          </w:tcPr>
          <w:p w:rsidR="00D16B9F" w:rsidRDefault="00D16B9F">
            <w:pPr>
              <w:spacing w:before="3" w:after="3"/>
              <w:jc w:val="right"/>
            </w:pPr>
          </w:p>
        </w:tc>
      </w:tr>
    </w:tbl>
    <w:p w:rsidR="00D16B9F" w:rsidRDefault="0091702C">
      <w:pPr>
        <w:pStyle w:val="CategoryHeading"/>
        <w:spacing w:before="3" w:after="3"/>
      </w:pPr>
      <w:r>
        <w:rPr>
          <w:rFonts w:ascii="Times New Roman"/>
          <w:b/>
          <w:sz w:val="28"/>
        </w:rPr>
        <w:t>02 - Ophthalmic</w:t>
      </w:r>
    </w:p>
    <w:p w:rsidR="00D16B9F" w:rsidRDefault="0091702C">
      <w:pPr>
        <w:spacing w:before="3" w:after="3"/>
      </w:pPr>
      <w:r>
        <w:rPr>
          <w:rFonts w:ascii="Times New Roman"/>
          <w:b/>
        </w:rPr>
        <w:t>Cornea</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SAE01</w:t>
            </w:r>
          </w:p>
        </w:tc>
        <w:tc>
          <w:tcPr>
            <w:tcW w:w="9340" w:type="dxa"/>
          </w:tcPr>
          <w:p w:rsidR="00D16B9F" w:rsidRDefault="0091702C">
            <w:pPr>
              <w:spacing w:before="3" w:after="3"/>
            </w:pPr>
            <w:r>
              <w:rPr>
                <w:rFonts w:ascii="Times New Roman"/>
                <w:sz w:val="20"/>
              </w:rPr>
              <w:t>The Eye Bank of South Australia</w:t>
            </w:r>
          </w:p>
        </w:tc>
        <w:tc>
          <w:tcPr>
            <w:tcW w:w="1500" w:type="dxa"/>
          </w:tcPr>
          <w:p w:rsidR="00D16B9F" w:rsidRDefault="0091702C">
            <w:pPr>
              <w:spacing w:before="3" w:after="3"/>
              <w:jc w:val="right"/>
            </w:pPr>
            <w:r>
              <w:rPr>
                <w:rFonts w:ascii="Times New Roman"/>
                <w:sz w:val="20"/>
              </w:rPr>
              <w:t>$2,600.00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QEB01</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$2,710.00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LEW01</w:t>
            </w:r>
          </w:p>
        </w:tc>
        <w:tc>
          <w:tcPr>
            <w:tcW w:w="9340" w:type="dxa"/>
          </w:tcPr>
          <w:p w:rsidR="00D16B9F" w:rsidRDefault="0091702C">
            <w:pPr>
              <w:spacing w:before="3" w:after="3"/>
            </w:pPr>
            <w:r>
              <w:rPr>
                <w:rFonts w:ascii="Times New Roman"/>
                <w:sz w:val="20"/>
              </w:rPr>
              <w:t>Lions Eye Bank of Western Australia</w:t>
            </w:r>
          </w:p>
        </w:tc>
        <w:tc>
          <w:tcPr>
            <w:tcW w:w="1500" w:type="dxa"/>
          </w:tcPr>
          <w:p w:rsidR="00D16B9F" w:rsidRDefault="0091702C">
            <w:pPr>
              <w:spacing w:before="3" w:after="3"/>
              <w:jc w:val="right"/>
            </w:pPr>
            <w:r>
              <w:rPr>
                <w:rFonts w:ascii="Times New Roman"/>
                <w:sz w:val="20"/>
              </w:rPr>
              <w:t>$2,950.00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LEM01</w:t>
            </w:r>
          </w:p>
        </w:tc>
        <w:tc>
          <w:tcPr>
            <w:tcW w:w="9340" w:type="dxa"/>
          </w:tcPr>
          <w:p w:rsidR="00D16B9F" w:rsidRDefault="0091702C">
            <w:pPr>
              <w:spacing w:before="3" w:after="3"/>
            </w:pPr>
            <w:r>
              <w:rPr>
                <w:rFonts w:ascii="Times New Roman"/>
                <w:sz w:val="20"/>
              </w:rPr>
              <w:t>Lions Eye Donation Service</w:t>
            </w:r>
          </w:p>
        </w:tc>
        <w:tc>
          <w:tcPr>
            <w:tcW w:w="1500" w:type="dxa"/>
          </w:tcPr>
          <w:p w:rsidR="00D16B9F" w:rsidRDefault="0091702C">
            <w:pPr>
              <w:spacing w:before="3" w:after="3"/>
              <w:jc w:val="right"/>
            </w:pPr>
            <w:r>
              <w:rPr>
                <w:rFonts w:ascii="Times New Roman"/>
                <w:sz w:val="20"/>
              </w:rPr>
              <w:t>$2,600.00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LEN01</w:t>
            </w:r>
          </w:p>
        </w:tc>
        <w:tc>
          <w:tcPr>
            <w:tcW w:w="9340" w:type="dxa"/>
          </w:tcPr>
          <w:p w:rsidR="00D16B9F" w:rsidRDefault="0091702C">
            <w:pPr>
              <w:spacing w:before="3" w:after="3"/>
            </w:pPr>
            <w:r>
              <w:rPr>
                <w:rFonts w:ascii="Times New Roman"/>
                <w:sz w:val="20"/>
              </w:rPr>
              <w:t>Lions NSW Eye Bank</w:t>
            </w:r>
          </w:p>
        </w:tc>
        <w:tc>
          <w:tcPr>
            <w:tcW w:w="1500" w:type="dxa"/>
          </w:tcPr>
          <w:p w:rsidR="00D16B9F" w:rsidRDefault="0091702C">
            <w:pPr>
              <w:spacing w:before="3" w:after="3"/>
              <w:jc w:val="right"/>
            </w:pPr>
            <w:r>
              <w:rPr>
                <w:rFonts w:ascii="Times New Roman"/>
                <w:sz w:val="20"/>
              </w:rPr>
              <w:t>$2,493.00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Cornea For Lamellar</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LEN03</w:t>
            </w:r>
          </w:p>
        </w:tc>
        <w:tc>
          <w:tcPr>
            <w:tcW w:w="9340" w:type="dxa"/>
          </w:tcPr>
          <w:p w:rsidR="00D16B9F" w:rsidRDefault="0091702C">
            <w:pPr>
              <w:spacing w:before="3" w:after="3"/>
            </w:pPr>
            <w:r>
              <w:rPr>
                <w:rFonts w:ascii="Times New Roman"/>
                <w:sz w:val="20"/>
              </w:rPr>
              <w:t>Lions NSW Eye Bank</w:t>
            </w:r>
          </w:p>
        </w:tc>
        <w:tc>
          <w:tcPr>
            <w:tcW w:w="1500" w:type="dxa"/>
          </w:tcPr>
          <w:p w:rsidR="00D16B9F" w:rsidRDefault="0091702C">
            <w:pPr>
              <w:spacing w:before="3" w:after="3"/>
              <w:jc w:val="right"/>
            </w:pPr>
            <w:r>
              <w:rPr>
                <w:rFonts w:ascii="Times New Roman"/>
                <w:sz w:val="20"/>
              </w:rPr>
              <w:t>$1,497.00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Cornea for Endothelial Keratoplasty</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SAE03</w:t>
            </w:r>
          </w:p>
        </w:tc>
        <w:tc>
          <w:tcPr>
            <w:tcW w:w="9340" w:type="dxa"/>
          </w:tcPr>
          <w:p w:rsidR="00D16B9F" w:rsidRDefault="0091702C">
            <w:pPr>
              <w:spacing w:before="3" w:after="3"/>
            </w:pPr>
            <w:r>
              <w:rPr>
                <w:rFonts w:ascii="Times New Roman"/>
                <w:sz w:val="20"/>
              </w:rPr>
              <w:t>The Eye Bank of South Australia</w:t>
            </w:r>
          </w:p>
        </w:tc>
        <w:tc>
          <w:tcPr>
            <w:tcW w:w="1500" w:type="dxa"/>
          </w:tcPr>
          <w:p w:rsidR="00D16B9F" w:rsidRDefault="0091702C">
            <w:pPr>
              <w:spacing w:before="3" w:after="3"/>
              <w:jc w:val="right"/>
            </w:pPr>
            <w:r>
              <w:rPr>
                <w:rFonts w:ascii="Times New Roman"/>
                <w:sz w:val="20"/>
              </w:rPr>
              <w:t>$3,350.00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lastRenderedPageBreak/>
              <w:t>LEW03</w:t>
            </w:r>
          </w:p>
        </w:tc>
        <w:tc>
          <w:tcPr>
            <w:tcW w:w="9340" w:type="dxa"/>
          </w:tcPr>
          <w:p w:rsidR="00D16B9F" w:rsidRDefault="0091702C">
            <w:pPr>
              <w:spacing w:before="3" w:after="3"/>
            </w:pPr>
            <w:r>
              <w:rPr>
                <w:rFonts w:ascii="Times New Roman"/>
                <w:sz w:val="20"/>
              </w:rPr>
              <w:t>Lions Eye Bank of Western Australia</w:t>
            </w:r>
          </w:p>
        </w:tc>
        <w:tc>
          <w:tcPr>
            <w:tcW w:w="1500" w:type="dxa"/>
          </w:tcPr>
          <w:p w:rsidR="00D16B9F" w:rsidRDefault="0091702C">
            <w:pPr>
              <w:spacing w:before="3" w:after="3"/>
              <w:jc w:val="right"/>
            </w:pPr>
            <w:r>
              <w:rPr>
                <w:rFonts w:ascii="Times New Roman"/>
                <w:sz w:val="20"/>
              </w:rPr>
              <w:t>$3,525.00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LEN04</w:t>
            </w:r>
          </w:p>
        </w:tc>
        <w:tc>
          <w:tcPr>
            <w:tcW w:w="9340" w:type="dxa"/>
          </w:tcPr>
          <w:p w:rsidR="00D16B9F" w:rsidRDefault="0091702C">
            <w:pPr>
              <w:spacing w:before="3" w:after="3"/>
            </w:pPr>
            <w:r>
              <w:rPr>
                <w:rFonts w:ascii="Times New Roman"/>
                <w:sz w:val="20"/>
              </w:rPr>
              <w:t>Lions NSW Eye Bank</w:t>
            </w:r>
          </w:p>
        </w:tc>
        <w:tc>
          <w:tcPr>
            <w:tcW w:w="1500" w:type="dxa"/>
          </w:tcPr>
          <w:p w:rsidR="00D16B9F" w:rsidRDefault="0091702C">
            <w:pPr>
              <w:spacing w:before="3" w:after="3"/>
              <w:jc w:val="right"/>
            </w:pPr>
            <w:r>
              <w:rPr>
                <w:rFonts w:ascii="Times New Roman"/>
                <w:sz w:val="20"/>
              </w:rPr>
              <w:t>$2,938.00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Cornea for Endothelial Lamellar Keratoplasty</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LEM04</w:t>
            </w:r>
          </w:p>
        </w:tc>
        <w:tc>
          <w:tcPr>
            <w:tcW w:w="9340" w:type="dxa"/>
          </w:tcPr>
          <w:p w:rsidR="00D16B9F" w:rsidRDefault="0091702C">
            <w:pPr>
              <w:spacing w:before="3" w:after="3"/>
            </w:pPr>
            <w:r>
              <w:rPr>
                <w:rFonts w:ascii="Times New Roman"/>
                <w:sz w:val="20"/>
              </w:rPr>
              <w:t>Lions Eye Donation Service</w:t>
            </w:r>
          </w:p>
        </w:tc>
        <w:tc>
          <w:tcPr>
            <w:tcW w:w="1500" w:type="dxa"/>
          </w:tcPr>
          <w:p w:rsidR="00D16B9F" w:rsidRDefault="0091702C">
            <w:pPr>
              <w:spacing w:before="3" w:after="3"/>
              <w:jc w:val="right"/>
            </w:pPr>
            <w:r>
              <w:rPr>
                <w:rFonts w:ascii="Times New Roman"/>
                <w:sz w:val="20"/>
              </w:rPr>
              <w:t>$3,260.00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Sclera</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SAE02</w:t>
            </w:r>
          </w:p>
        </w:tc>
        <w:tc>
          <w:tcPr>
            <w:tcW w:w="9340" w:type="dxa"/>
          </w:tcPr>
          <w:p w:rsidR="00D16B9F" w:rsidRDefault="0091702C">
            <w:pPr>
              <w:spacing w:before="3" w:after="3"/>
            </w:pPr>
            <w:r>
              <w:rPr>
                <w:rFonts w:ascii="Times New Roman"/>
                <w:sz w:val="20"/>
              </w:rPr>
              <w:t>The Eye Bank of South Australia</w:t>
            </w:r>
          </w:p>
        </w:tc>
        <w:tc>
          <w:tcPr>
            <w:tcW w:w="1500" w:type="dxa"/>
          </w:tcPr>
          <w:p w:rsidR="00D16B9F" w:rsidRDefault="0091702C">
            <w:pPr>
              <w:spacing w:before="3" w:after="3"/>
              <w:jc w:val="right"/>
            </w:pPr>
            <w:r>
              <w:rPr>
                <w:rFonts w:ascii="Times New Roman"/>
                <w:sz w:val="20"/>
              </w:rPr>
              <w:t>$290.00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QEB02</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$349.00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LEW02</w:t>
            </w:r>
          </w:p>
        </w:tc>
        <w:tc>
          <w:tcPr>
            <w:tcW w:w="9340" w:type="dxa"/>
          </w:tcPr>
          <w:p w:rsidR="00D16B9F" w:rsidRDefault="0091702C">
            <w:pPr>
              <w:spacing w:before="3" w:after="3"/>
            </w:pPr>
            <w:r>
              <w:rPr>
                <w:rFonts w:ascii="Times New Roman"/>
                <w:sz w:val="20"/>
              </w:rPr>
              <w:t>Lions Eye Bank of Western Australia</w:t>
            </w:r>
          </w:p>
        </w:tc>
        <w:tc>
          <w:tcPr>
            <w:tcW w:w="1500" w:type="dxa"/>
          </w:tcPr>
          <w:p w:rsidR="00D16B9F" w:rsidRDefault="0091702C">
            <w:pPr>
              <w:spacing w:before="3" w:after="3"/>
              <w:jc w:val="right"/>
            </w:pPr>
            <w:r>
              <w:rPr>
                <w:rFonts w:ascii="Times New Roman"/>
                <w:sz w:val="20"/>
              </w:rPr>
              <w:t>$295.00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LEM02</w:t>
            </w:r>
          </w:p>
        </w:tc>
        <w:tc>
          <w:tcPr>
            <w:tcW w:w="9340" w:type="dxa"/>
          </w:tcPr>
          <w:p w:rsidR="00D16B9F" w:rsidRDefault="0091702C">
            <w:pPr>
              <w:spacing w:before="3" w:after="3"/>
            </w:pPr>
            <w:r>
              <w:rPr>
                <w:rFonts w:ascii="Times New Roman"/>
                <w:sz w:val="20"/>
              </w:rPr>
              <w:t>Lions Eye Donation Service</w:t>
            </w:r>
          </w:p>
        </w:tc>
        <w:tc>
          <w:tcPr>
            <w:tcW w:w="1500" w:type="dxa"/>
          </w:tcPr>
          <w:p w:rsidR="00D16B9F" w:rsidRDefault="0091702C">
            <w:pPr>
              <w:spacing w:before="3" w:after="3"/>
              <w:jc w:val="right"/>
            </w:pPr>
            <w:r>
              <w:rPr>
                <w:rFonts w:ascii="Times New Roman"/>
                <w:sz w:val="20"/>
              </w:rPr>
              <w:t>$300.00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LEN02</w:t>
            </w:r>
          </w:p>
        </w:tc>
        <w:tc>
          <w:tcPr>
            <w:tcW w:w="9340" w:type="dxa"/>
          </w:tcPr>
          <w:p w:rsidR="00D16B9F" w:rsidRDefault="0091702C">
            <w:pPr>
              <w:spacing w:before="3" w:after="3"/>
            </w:pPr>
            <w:r>
              <w:rPr>
                <w:rFonts w:ascii="Times New Roman"/>
                <w:sz w:val="20"/>
              </w:rPr>
              <w:t>Lions NSW Eye Bank</w:t>
            </w:r>
          </w:p>
        </w:tc>
        <w:tc>
          <w:tcPr>
            <w:tcW w:w="1500" w:type="dxa"/>
          </w:tcPr>
          <w:p w:rsidR="00D16B9F" w:rsidRDefault="0091702C">
            <w:pPr>
              <w:spacing w:before="3" w:after="3"/>
              <w:jc w:val="right"/>
            </w:pPr>
            <w:r>
              <w:rPr>
                <w:rFonts w:ascii="Times New Roman"/>
                <w:sz w:val="20"/>
              </w:rPr>
              <w:t>$374.00</w:t>
            </w:r>
          </w:p>
        </w:tc>
        <w:tc>
          <w:tcPr>
            <w:tcW w:w="2000" w:type="dxa"/>
          </w:tcPr>
          <w:p w:rsidR="00D16B9F" w:rsidRDefault="00D16B9F">
            <w:pPr>
              <w:spacing w:before="3" w:after="3"/>
              <w:jc w:val="right"/>
            </w:pPr>
          </w:p>
        </w:tc>
      </w:tr>
    </w:tbl>
    <w:p w:rsidR="00D16B9F" w:rsidRDefault="0091702C">
      <w:pPr>
        <w:pStyle w:val="CategoryHeading"/>
        <w:spacing w:before="3" w:after="3"/>
      </w:pPr>
      <w:r>
        <w:rPr>
          <w:rFonts w:ascii="Times New Roman"/>
          <w:b/>
          <w:sz w:val="28"/>
        </w:rPr>
        <w:t>03 - Orthopaedic</w:t>
      </w:r>
    </w:p>
    <w:p w:rsidR="00D16B9F" w:rsidRDefault="0091702C">
      <w:pPr>
        <w:spacing w:before="3" w:after="3"/>
      </w:pPr>
      <w:r>
        <w:rPr>
          <w:rFonts w:ascii="Times New Roman"/>
          <w:b/>
        </w:rPr>
        <w:t>Achilles Tendon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ABB92</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$3,923.00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Achilles Tendon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ABB27</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$4,001.00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Achilles Tendon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NCC60</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$2,611.00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Achilles Tendon with Bone Block</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AAA95</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$3,923.00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Achilles Tendon with Bone Block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ABB97</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$4,001.00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Achilles Tendon with Bone Block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NAA13</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$3,027.00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Achilles Tendon with Pre-Shaped Bone Block</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ABB38</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$3,923.00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Achilles Tendon with Pre-Shaped Bone Block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AAA27</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$4,001.00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Achilles Tendon with Pre-Shaped Bone Block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NCC24</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$3,707.00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Achilles Tendon, with Calcaneus,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CAA49</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$3,121.00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Achilles Tendon, with Calcaneus,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CAA18</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$2,787.00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Achilles Tendon, with Shaped Bone Blocks,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CAA19</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$3,450.00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Achilles Tendon, without Calcaneus,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CAA50</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$2,992.00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Achillies Tendon,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CAA10</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$2,971.00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AlloPatchHD Acellular Human Dermis - Meshed, </w:t>
      </w:r>
      <w:r>
        <w:rPr>
          <w:rFonts w:ascii="Times New Roman"/>
          <w:b/>
        </w:rPr>
        <w:t>≤</w:t>
      </w:r>
      <w:r>
        <w:rPr>
          <w:rFonts w:ascii="Times New Roman"/>
          <w:b/>
        </w:rPr>
        <w:t xml:space="preserve"> 25cm</w:t>
      </w:r>
      <w:r>
        <w:rPr>
          <w:rFonts w:ascii="Times New Roman"/>
          <w:b/>
        </w:rPr>
        <w:t>²</w:t>
      </w:r>
      <w:r>
        <w:rPr>
          <w:rFonts w:ascii="Times New Roman"/>
          <w:b/>
        </w:rPr>
        <w:t xml:space="preserve"> </w:t>
      </w:r>
      <w:r>
        <w:rPr>
          <w:rFonts w:ascii="Times New Roman"/>
          <w:b/>
        </w:rPr>
        <w:t>≤</w:t>
      </w:r>
      <w:r>
        <w:rPr>
          <w:rFonts w:ascii="Times New Roman"/>
          <w:b/>
        </w:rPr>
        <w:t>0.7mm, Hydrated,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CAA33</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$2,372.00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AlloPatchHD Acellular Human Dermis - Meshed, </w:t>
      </w:r>
      <w:r>
        <w:rPr>
          <w:rFonts w:ascii="Times New Roman"/>
          <w:b/>
        </w:rPr>
        <w:t>≥</w:t>
      </w:r>
      <w:r>
        <w:rPr>
          <w:rFonts w:ascii="Times New Roman"/>
          <w:b/>
        </w:rPr>
        <w:t xml:space="preserve"> 26cm</w:t>
      </w:r>
      <w:r>
        <w:rPr>
          <w:rFonts w:ascii="Times New Roman"/>
          <w:b/>
        </w:rPr>
        <w:t>²</w:t>
      </w:r>
      <w:r>
        <w:rPr>
          <w:rFonts w:ascii="Times New Roman"/>
          <w:b/>
        </w:rPr>
        <w:t xml:space="preserve"> </w:t>
      </w:r>
      <w:r>
        <w:rPr>
          <w:rFonts w:ascii="Times New Roman"/>
          <w:b/>
        </w:rPr>
        <w:t>≤</w:t>
      </w:r>
      <w:r>
        <w:rPr>
          <w:rFonts w:ascii="Times New Roman"/>
          <w:b/>
        </w:rPr>
        <w:t>0.7mm, Hydrated,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CAA35</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$2,869.00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AlloPatchHD Acellular Human Dermis, </w:t>
      </w:r>
      <w:r>
        <w:rPr>
          <w:rFonts w:ascii="Times New Roman"/>
          <w:b/>
        </w:rPr>
        <w:t>≤</w:t>
      </w:r>
      <w:r>
        <w:rPr>
          <w:rFonts w:ascii="Times New Roman"/>
          <w:b/>
        </w:rPr>
        <w:t xml:space="preserve"> 25cm</w:t>
      </w:r>
      <w:r>
        <w:rPr>
          <w:rFonts w:ascii="Times New Roman"/>
          <w:b/>
        </w:rPr>
        <w:t>²</w:t>
      </w:r>
      <w:r>
        <w:rPr>
          <w:rFonts w:ascii="Times New Roman"/>
          <w:b/>
        </w:rPr>
        <w:t xml:space="preserve">  </w:t>
      </w:r>
      <w:r>
        <w:rPr>
          <w:rFonts w:ascii="Times New Roman"/>
          <w:b/>
        </w:rPr>
        <w:t>≥</w:t>
      </w:r>
      <w:r>
        <w:rPr>
          <w:rFonts w:ascii="Times New Roman"/>
          <w:b/>
        </w:rPr>
        <w:t xml:space="preserve"> 1.8mm, Dehydrated,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CAA27</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$2,733.00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AlloPatchHD Acellular Human Dermis, </w:t>
      </w:r>
      <w:r>
        <w:rPr>
          <w:rFonts w:ascii="Times New Roman"/>
          <w:b/>
        </w:rPr>
        <w:t>≤</w:t>
      </w:r>
      <w:r>
        <w:rPr>
          <w:rFonts w:ascii="Times New Roman"/>
          <w:b/>
        </w:rPr>
        <w:t xml:space="preserve"> 25cm</w:t>
      </w:r>
      <w:r>
        <w:rPr>
          <w:rFonts w:ascii="Times New Roman"/>
          <w:b/>
        </w:rPr>
        <w:t>²</w:t>
      </w:r>
      <w:r>
        <w:rPr>
          <w:rFonts w:ascii="Times New Roman"/>
          <w:b/>
        </w:rPr>
        <w:t xml:space="preserve"> </w:t>
      </w:r>
      <w:r>
        <w:rPr>
          <w:rFonts w:ascii="Times New Roman"/>
          <w:b/>
        </w:rPr>
        <w:t>≤</w:t>
      </w:r>
      <w:r>
        <w:rPr>
          <w:rFonts w:ascii="Times New Roman"/>
          <w:b/>
        </w:rPr>
        <w:t xml:space="preserve"> 1.7mm, Dehydrated,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CAA31</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$2,391.00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AlloPatchHD Acellular Human Dermis, </w:t>
      </w:r>
      <w:r>
        <w:rPr>
          <w:rFonts w:ascii="Times New Roman"/>
          <w:b/>
        </w:rPr>
        <w:t>≤</w:t>
      </w:r>
      <w:r>
        <w:rPr>
          <w:rFonts w:ascii="Times New Roman"/>
          <w:b/>
        </w:rPr>
        <w:t xml:space="preserve"> 25cm</w:t>
      </w:r>
      <w:r>
        <w:rPr>
          <w:rFonts w:ascii="Times New Roman"/>
          <w:b/>
        </w:rPr>
        <w:t>²</w:t>
      </w:r>
      <w:r>
        <w:rPr>
          <w:rFonts w:ascii="Times New Roman"/>
          <w:b/>
        </w:rPr>
        <w:t xml:space="preserve"> </w:t>
      </w:r>
      <w:r>
        <w:rPr>
          <w:rFonts w:ascii="Times New Roman"/>
          <w:b/>
        </w:rPr>
        <w:t>≤</w:t>
      </w:r>
      <w:r>
        <w:rPr>
          <w:rFonts w:ascii="Times New Roman"/>
          <w:b/>
        </w:rPr>
        <w:t>1.7mm thick, Hydrated, Non- 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CAA32</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$2,391.00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AlloPatchHD Acellular Human Dermis, </w:t>
      </w:r>
      <w:r>
        <w:rPr>
          <w:rFonts w:ascii="Times New Roman"/>
          <w:b/>
        </w:rPr>
        <w:t>≤</w:t>
      </w:r>
      <w:r>
        <w:rPr>
          <w:rFonts w:ascii="Times New Roman"/>
          <w:b/>
        </w:rPr>
        <w:t>25cm</w:t>
      </w:r>
      <w:r>
        <w:rPr>
          <w:rFonts w:ascii="Times New Roman"/>
          <w:b/>
        </w:rPr>
        <w:t>²</w:t>
      </w:r>
      <w:r>
        <w:rPr>
          <w:rFonts w:ascii="Times New Roman"/>
          <w:b/>
        </w:rPr>
        <w:t xml:space="preserve"> </w:t>
      </w:r>
      <w:r>
        <w:rPr>
          <w:rFonts w:ascii="Times New Roman"/>
          <w:b/>
        </w:rPr>
        <w:t>≥</w:t>
      </w:r>
      <w:r>
        <w:rPr>
          <w:rFonts w:ascii="Times New Roman"/>
          <w:b/>
        </w:rPr>
        <w:t>1.8mm, Hydrated,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CAA34</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$2,731.00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AlloPatchHD Acellular Human Dermis, </w:t>
      </w:r>
      <w:r>
        <w:rPr>
          <w:rFonts w:ascii="Times New Roman"/>
          <w:b/>
        </w:rPr>
        <w:t>≥</w:t>
      </w:r>
      <w:r>
        <w:rPr>
          <w:rFonts w:ascii="Times New Roman"/>
          <w:b/>
        </w:rPr>
        <w:t xml:space="preserve"> 25cm</w:t>
      </w:r>
      <w:r>
        <w:rPr>
          <w:rFonts w:ascii="Times New Roman"/>
          <w:b/>
        </w:rPr>
        <w:t>²</w:t>
      </w:r>
      <w:r>
        <w:rPr>
          <w:rFonts w:ascii="Times New Roman"/>
          <w:b/>
        </w:rPr>
        <w:t xml:space="preserve"> </w:t>
      </w:r>
      <w:r>
        <w:rPr>
          <w:rFonts w:ascii="Times New Roman"/>
          <w:b/>
        </w:rPr>
        <w:t>≤</w:t>
      </w:r>
      <w:r>
        <w:rPr>
          <w:rFonts w:ascii="Times New Roman"/>
          <w:b/>
        </w:rPr>
        <w:t xml:space="preserve"> 1.7mm, Hydrated,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CAA29</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$2,591.00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AlloPatchHD Acellular Human Dermis, </w:t>
      </w:r>
      <w:r>
        <w:rPr>
          <w:rFonts w:ascii="Times New Roman"/>
          <w:b/>
        </w:rPr>
        <w:t>≥</w:t>
      </w:r>
      <w:r>
        <w:rPr>
          <w:rFonts w:ascii="Times New Roman"/>
          <w:b/>
        </w:rPr>
        <w:t xml:space="preserve"> 25cm</w:t>
      </w:r>
      <w:r>
        <w:rPr>
          <w:rFonts w:ascii="Times New Roman"/>
          <w:b/>
        </w:rPr>
        <w:t>²</w:t>
      </w:r>
      <w:r>
        <w:rPr>
          <w:rFonts w:ascii="Times New Roman"/>
          <w:b/>
        </w:rPr>
        <w:t xml:space="preserve"> </w:t>
      </w:r>
      <w:r>
        <w:rPr>
          <w:rFonts w:ascii="Times New Roman"/>
          <w:b/>
        </w:rPr>
        <w:t>≤</w:t>
      </w:r>
      <w:r>
        <w:rPr>
          <w:rFonts w:ascii="Times New Roman"/>
          <w:b/>
        </w:rPr>
        <w:t>1.7mm, Dehydrated,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CAA28</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$2,777.00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AlloPatchHD Acellular Human Dermis, </w:t>
      </w:r>
      <w:r>
        <w:rPr>
          <w:rFonts w:ascii="Times New Roman"/>
          <w:b/>
        </w:rPr>
        <w:t>≥</w:t>
      </w:r>
      <w:r>
        <w:rPr>
          <w:rFonts w:ascii="Times New Roman"/>
          <w:b/>
        </w:rPr>
        <w:t xml:space="preserve"> 25cm</w:t>
      </w:r>
      <w:r>
        <w:rPr>
          <w:rFonts w:ascii="Times New Roman"/>
          <w:b/>
        </w:rPr>
        <w:t>²</w:t>
      </w:r>
      <w:r>
        <w:rPr>
          <w:rFonts w:ascii="Times New Roman"/>
          <w:b/>
        </w:rPr>
        <w:t xml:space="preserve"> </w:t>
      </w:r>
      <w:r>
        <w:rPr>
          <w:rFonts w:ascii="Times New Roman"/>
          <w:b/>
        </w:rPr>
        <w:t>≥</w:t>
      </w:r>
      <w:r>
        <w:rPr>
          <w:rFonts w:ascii="Times New Roman"/>
          <w:b/>
        </w:rPr>
        <w:t xml:space="preserve"> 1.8mm, Hydrated,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CAA30</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$2,762.00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Anterior Tibialis Tendon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AAA75</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$3,125.00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Anterior Tibialis Tendon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ABB64</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$3,187.00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Anterior Tibialis Tendon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NAA76</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$2,967.00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Anterior Tibialis Tendon,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CAA07</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$3,029.00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Anterior Tibialis Tendon,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CAA06</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$3,102.00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Arch Wedge,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CAA25</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$2,089.00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Autologous Skull Flap</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RNB02</w:t>
            </w:r>
          </w:p>
        </w:tc>
        <w:tc>
          <w:tcPr>
            <w:tcW w:w="9340" w:type="dxa"/>
          </w:tcPr>
          <w:p w:rsidR="00D16B9F" w:rsidRDefault="0091702C">
            <w:pPr>
              <w:spacing w:before="3" w:after="3"/>
            </w:pPr>
            <w:r>
              <w:rPr>
                <w:rFonts w:ascii="Times New Roman"/>
                <w:sz w:val="20"/>
              </w:rPr>
              <w:t>Hunter New England Bone Bank</w:t>
            </w:r>
          </w:p>
        </w:tc>
        <w:tc>
          <w:tcPr>
            <w:tcW w:w="1500" w:type="dxa"/>
          </w:tcPr>
          <w:p w:rsidR="00D16B9F" w:rsidRDefault="0091702C">
            <w:pPr>
              <w:spacing w:before="3" w:after="3"/>
              <w:jc w:val="right"/>
            </w:pPr>
            <w:r>
              <w:rPr>
                <w:rFonts w:ascii="Times New Roman"/>
                <w:sz w:val="20"/>
              </w:rPr>
              <w:t>$1,470.00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QBB60</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$733.00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MVS23</w:t>
            </w:r>
          </w:p>
        </w:tc>
        <w:tc>
          <w:tcPr>
            <w:tcW w:w="9340" w:type="dxa"/>
          </w:tcPr>
          <w:p w:rsidR="00D16B9F" w:rsidRDefault="0091702C">
            <w:pPr>
              <w:spacing w:before="3" w:after="3"/>
            </w:pPr>
            <w:r>
              <w:rPr>
                <w:rFonts w:ascii="Times New Roman"/>
                <w:sz w:val="20"/>
              </w:rPr>
              <w:t>Institute of Medical &amp; Veterinary Science T/A South Australian Tissue Bank</w:t>
            </w:r>
          </w:p>
        </w:tc>
        <w:tc>
          <w:tcPr>
            <w:tcW w:w="1500" w:type="dxa"/>
          </w:tcPr>
          <w:p w:rsidR="00D16B9F" w:rsidRDefault="0091702C">
            <w:pPr>
              <w:spacing w:before="3" w:after="3"/>
              <w:jc w:val="right"/>
            </w:pPr>
            <w:r>
              <w:rPr>
                <w:rFonts w:ascii="Times New Roman"/>
                <w:sz w:val="20"/>
              </w:rPr>
              <w:t>$1,396.00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Autologous Skull Flap - processed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QBB56</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$2,450.00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Cancellous Bone Matrix Lyophilised 1 - 5cc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TBV64</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$1,495.00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Cancellous Bone Matrix Lyophilised 10cc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TBV63</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$1,963.00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Cancellous Bone Matrix, Lyophilised 40cc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TBV52</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$3,232.00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Cancellous Bone Matrix, Lyophilised 80cc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TBV53</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$3,657.00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Cancellous Crunch 15cc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NBB62</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$1,169.00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Cancellous Crunch 30cc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NBB61</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$2,131.00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Cancellous Crunch 60cc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NBB60</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$3,232.00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Cancellous Cubes (6)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QBB09</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$2,107.00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lastRenderedPageBreak/>
        <w:t>Bone - Cancellous Strips (2)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QBB10</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$890.00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Chips/cubes 40cc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TBV09</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$1,532.00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Chips/cubes 80cc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TBV10</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$2,659.00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Cortico-Cancellous Crunch (40/60) 15cc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NBB65</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$1,169.00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Cortico-Cancellous Crunch (40/60) 30cc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NBB64</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$2,131.00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Cortico-Cancellous Crunch (40/60) 60cc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NBB63</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$3,232.00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Demineralised Bone Matrix, DBX Putty, 10cc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SYN02</w:t>
            </w:r>
          </w:p>
        </w:tc>
        <w:tc>
          <w:tcPr>
            <w:tcW w:w="9340" w:type="dxa"/>
          </w:tcPr>
          <w:p w:rsidR="00D16B9F" w:rsidRDefault="0091702C">
            <w:pPr>
              <w:spacing w:before="3" w:after="3"/>
            </w:pPr>
            <w:r>
              <w:rPr>
                <w:rFonts w:ascii="Times New Roman"/>
                <w:sz w:val="20"/>
              </w:rPr>
              <w:t>Johnson &amp; Johnson Medical Pty Ltd</w:t>
            </w:r>
          </w:p>
        </w:tc>
        <w:tc>
          <w:tcPr>
            <w:tcW w:w="1500" w:type="dxa"/>
          </w:tcPr>
          <w:p w:rsidR="00D16B9F" w:rsidRDefault="0091702C">
            <w:pPr>
              <w:spacing w:before="3" w:after="3"/>
              <w:jc w:val="right"/>
            </w:pPr>
            <w:r>
              <w:rPr>
                <w:rFonts w:ascii="Times New Roman"/>
                <w:sz w:val="20"/>
              </w:rPr>
              <w:t>$3,400.00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Demineralised Bone Matrix, DBX Putty, 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SYN01</w:t>
            </w:r>
          </w:p>
        </w:tc>
        <w:tc>
          <w:tcPr>
            <w:tcW w:w="9340" w:type="dxa"/>
          </w:tcPr>
          <w:p w:rsidR="00D16B9F" w:rsidRDefault="0091702C">
            <w:pPr>
              <w:spacing w:before="3" w:after="3"/>
            </w:pPr>
            <w:r>
              <w:rPr>
                <w:rFonts w:ascii="Times New Roman"/>
                <w:sz w:val="20"/>
              </w:rPr>
              <w:t>Johnson &amp; Johnson Medical Pty Ltd</w:t>
            </w:r>
          </w:p>
        </w:tc>
        <w:tc>
          <w:tcPr>
            <w:tcW w:w="1500" w:type="dxa"/>
          </w:tcPr>
          <w:p w:rsidR="00D16B9F" w:rsidRDefault="0091702C">
            <w:pPr>
              <w:spacing w:before="3" w:after="3"/>
              <w:jc w:val="right"/>
            </w:pPr>
            <w:r>
              <w:rPr>
                <w:rFonts w:ascii="Times New Roman"/>
                <w:sz w:val="20"/>
              </w:rPr>
              <w:t>$2,650.00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Demineralised Bone Matrix, Lyophilised 10cc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TBV55</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$2,306.00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Demineralised Bone Matrix, Lyophilised 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TBV54</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$1,557.00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Milled 10-19 gr (20-38cc equivalent)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PBT64</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$3,350.00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Milled 20-29gr (40-58cc equivalent)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PBT08</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$4,050.00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Milled 20g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QBB45</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$2,609.00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Milled 20g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QBB03</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$3,306.00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Milled 30 - 50gr (60 - 100cc equivalent)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PBT09</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$4,650.00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Milled 30-50g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PBT38</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$900.00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Milled 40cc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TBV11</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$2,231.00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Milled 5-9 gr (10-18cc equivalent)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PBT63</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$2,650.00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Milled 80cc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TBV12</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$3,470.00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Milled &lt;30g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PBT37</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$750.00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Milled &lt;5 gr (&lt;10cc equivalent)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PBT62</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$1,650.00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Milled &gt;50gr (100cc equivalent)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PBT10</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$4,950.00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Milled Femoral Head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AUB02</w:t>
            </w:r>
          </w:p>
        </w:tc>
        <w:tc>
          <w:tcPr>
            <w:tcW w:w="9340" w:type="dxa"/>
          </w:tcPr>
          <w:p w:rsidR="00D16B9F" w:rsidRDefault="0091702C">
            <w:pPr>
              <w:spacing w:before="3" w:after="3"/>
            </w:pPr>
            <w:r>
              <w:rPr>
                <w:rFonts w:ascii="Times New Roman"/>
                <w:sz w:val="20"/>
              </w:rPr>
              <w:t>Australian Biotechnologies</w:t>
            </w:r>
          </w:p>
        </w:tc>
        <w:tc>
          <w:tcPr>
            <w:tcW w:w="1500" w:type="dxa"/>
          </w:tcPr>
          <w:p w:rsidR="00D16B9F" w:rsidRDefault="0091702C">
            <w:pPr>
              <w:spacing w:before="3" w:after="3"/>
              <w:jc w:val="right"/>
            </w:pPr>
            <w:r>
              <w:rPr>
                <w:rFonts w:ascii="Times New Roman"/>
                <w:sz w:val="20"/>
              </w:rPr>
              <w:t>$2,457.00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Ronguered Chips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QBB68</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$2,494.00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 Ronguered Chips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QBB67</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$3,113.00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Dowel / Plug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AAA74</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$1,562.00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Dowel / Plug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AAA92</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$1,562.00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Dowel / Plug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NAA39</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$1,632.00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Dowel / Plug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AAA63</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$1,752.00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Dowel / Plug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AAA26</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$1,593.00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Dowel / Plug Super Critical Fluid CO2 Treated (Freeze Dried)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NAA06</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$1,663.00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lastRenderedPageBreak/>
        <w:t>Bone Dowel / Plug Super Critical Fluid CO2 Treated (Frozen)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NAA65</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$1,663.00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Plug/Dowel - Cancellous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PBT03</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$3,800.00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TBV07</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$1,219.00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NBB05</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$1,632.00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Plug/Dowel - Tricortical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TBV08</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$1,295.00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allograft kit (Demineralized and Mineralized Bone Matrix) 1-4g / 1-4cc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ADD32</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$4,376.00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allograft kit (Demineralized and Mineralized Bone Matrix) 11-20g / 11-20cc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ADD21</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$7,259.00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allograft kit (Demineralized and Mineralized Bone Matrix) 5-10g / 5-10cc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ADD20</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$6,193.00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Bone </w:t>
      </w:r>
      <w:r>
        <w:rPr>
          <w:rFonts w:ascii="Times New Roman"/>
          <w:b/>
        </w:rPr>
        <w:t>–</w:t>
      </w:r>
      <w:r>
        <w:rPr>
          <w:rFonts w:ascii="Times New Roman"/>
          <w:b/>
        </w:rPr>
        <w:t xml:space="preserve"> Cancellous Bone Matrix Lyophilised 20cc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TBV62</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$2,326.00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Bone </w:t>
      </w:r>
      <w:r>
        <w:rPr>
          <w:rFonts w:ascii="Times New Roman"/>
          <w:b/>
        </w:rPr>
        <w:t>–</w:t>
      </w:r>
      <w:r>
        <w:rPr>
          <w:rFonts w:ascii="Times New Roman"/>
          <w:b/>
        </w:rPr>
        <w:t xml:space="preserve"> Cortico-Cancellous Crunch &lt;20g Sterile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AUB08</w:t>
            </w:r>
          </w:p>
        </w:tc>
        <w:tc>
          <w:tcPr>
            <w:tcW w:w="9340" w:type="dxa"/>
          </w:tcPr>
          <w:p w:rsidR="00D16B9F" w:rsidRDefault="0091702C">
            <w:pPr>
              <w:spacing w:before="3" w:after="3"/>
            </w:pPr>
            <w:r>
              <w:rPr>
                <w:rFonts w:ascii="Times New Roman"/>
                <w:sz w:val="20"/>
              </w:rPr>
              <w:t>Australian Biotechnologies</w:t>
            </w:r>
          </w:p>
        </w:tc>
        <w:tc>
          <w:tcPr>
            <w:tcW w:w="1500" w:type="dxa"/>
          </w:tcPr>
          <w:p w:rsidR="00D16B9F" w:rsidRDefault="0091702C">
            <w:pPr>
              <w:spacing w:before="3" w:after="3"/>
              <w:jc w:val="right"/>
            </w:pPr>
            <w:r>
              <w:rPr>
                <w:rFonts w:ascii="Times New Roman"/>
                <w:sz w:val="20"/>
              </w:rPr>
              <w:t>$2,215.00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Bone </w:t>
      </w:r>
      <w:r>
        <w:rPr>
          <w:rFonts w:ascii="Times New Roman"/>
          <w:b/>
        </w:rPr>
        <w:t>–</w:t>
      </w:r>
      <w:r>
        <w:rPr>
          <w:rFonts w:ascii="Times New Roman"/>
          <w:b/>
        </w:rPr>
        <w:t xml:space="preserve"> Cortico-Cancellous Crunch &lt;30g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AUB04</w:t>
            </w:r>
          </w:p>
        </w:tc>
        <w:tc>
          <w:tcPr>
            <w:tcW w:w="9340" w:type="dxa"/>
          </w:tcPr>
          <w:p w:rsidR="00D16B9F" w:rsidRDefault="0091702C">
            <w:pPr>
              <w:spacing w:before="3" w:after="3"/>
            </w:pPr>
            <w:r>
              <w:rPr>
                <w:rFonts w:ascii="Times New Roman"/>
                <w:sz w:val="20"/>
              </w:rPr>
              <w:t>Australian Biotechnologies</w:t>
            </w:r>
          </w:p>
        </w:tc>
        <w:tc>
          <w:tcPr>
            <w:tcW w:w="1500" w:type="dxa"/>
          </w:tcPr>
          <w:p w:rsidR="00D16B9F" w:rsidRDefault="0091702C">
            <w:pPr>
              <w:spacing w:before="3" w:after="3"/>
              <w:jc w:val="right"/>
            </w:pPr>
            <w:r>
              <w:rPr>
                <w:rFonts w:ascii="Times New Roman"/>
                <w:sz w:val="20"/>
              </w:rPr>
              <w:t>$2,070.00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Cancellous Chips - 15cc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SYN10</w:t>
            </w:r>
          </w:p>
        </w:tc>
        <w:tc>
          <w:tcPr>
            <w:tcW w:w="9340" w:type="dxa"/>
          </w:tcPr>
          <w:p w:rsidR="00D16B9F" w:rsidRDefault="0091702C">
            <w:pPr>
              <w:spacing w:before="3" w:after="3"/>
            </w:pPr>
            <w:r>
              <w:rPr>
                <w:rFonts w:ascii="Times New Roman"/>
                <w:sz w:val="20"/>
              </w:rPr>
              <w:t>Johnson &amp; Johnson Medical Pty Ltd</w:t>
            </w:r>
          </w:p>
        </w:tc>
        <w:tc>
          <w:tcPr>
            <w:tcW w:w="1500" w:type="dxa"/>
          </w:tcPr>
          <w:p w:rsidR="00D16B9F" w:rsidRDefault="0091702C">
            <w:pPr>
              <w:spacing w:before="3" w:after="3"/>
              <w:jc w:val="right"/>
            </w:pPr>
            <w:r>
              <w:rPr>
                <w:rFonts w:ascii="Times New Roman"/>
                <w:sz w:val="20"/>
              </w:rPr>
              <w:t>$1,250.00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Cancellous Chips - 30cc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SYN12</w:t>
            </w:r>
          </w:p>
        </w:tc>
        <w:tc>
          <w:tcPr>
            <w:tcW w:w="9340" w:type="dxa"/>
          </w:tcPr>
          <w:p w:rsidR="00D16B9F" w:rsidRDefault="0091702C">
            <w:pPr>
              <w:spacing w:before="3" w:after="3"/>
            </w:pPr>
            <w:r>
              <w:rPr>
                <w:rFonts w:ascii="Times New Roman"/>
                <w:sz w:val="20"/>
              </w:rPr>
              <w:t>Johnson &amp; Johnson Medical Pty Ltd</w:t>
            </w:r>
          </w:p>
        </w:tc>
        <w:tc>
          <w:tcPr>
            <w:tcW w:w="1500" w:type="dxa"/>
          </w:tcPr>
          <w:p w:rsidR="00D16B9F" w:rsidRDefault="0091702C">
            <w:pPr>
              <w:spacing w:before="3" w:after="3"/>
              <w:jc w:val="right"/>
            </w:pPr>
            <w:r>
              <w:rPr>
                <w:rFonts w:ascii="Times New Roman"/>
                <w:sz w:val="20"/>
              </w:rPr>
              <w:t>$1,700.00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Cancellous Granules - 15cc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SYN11</w:t>
            </w:r>
          </w:p>
        </w:tc>
        <w:tc>
          <w:tcPr>
            <w:tcW w:w="9340" w:type="dxa"/>
          </w:tcPr>
          <w:p w:rsidR="00D16B9F" w:rsidRDefault="0091702C">
            <w:pPr>
              <w:spacing w:before="3" w:after="3"/>
            </w:pPr>
            <w:r>
              <w:rPr>
                <w:rFonts w:ascii="Times New Roman"/>
                <w:sz w:val="20"/>
              </w:rPr>
              <w:t>Johnson &amp; Johnson Medical Pty Ltd</w:t>
            </w:r>
          </w:p>
        </w:tc>
        <w:tc>
          <w:tcPr>
            <w:tcW w:w="1500" w:type="dxa"/>
          </w:tcPr>
          <w:p w:rsidR="00D16B9F" w:rsidRDefault="0091702C">
            <w:pPr>
              <w:spacing w:before="3" w:after="3"/>
              <w:jc w:val="right"/>
            </w:pPr>
            <w:r>
              <w:rPr>
                <w:rFonts w:ascii="Times New Roman"/>
                <w:sz w:val="20"/>
              </w:rPr>
              <w:t>$1,250.00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 Cancellous Granules - 30cc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SYN13</w:t>
            </w:r>
          </w:p>
        </w:tc>
        <w:tc>
          <w:tcPr>
            <w:tcW w:w="9340" w:type="dxa"/>
          </w:tcPr>
          <w:p w:rsidR="00D16B9F" w:rsidRDefault="0091702C">
            <w:pPr>
              <w:spacing w:before="3" w:after="3"/>
            </w:pPr>
            <w:r>
              <w:rPr>
                <w:rFonts w:ascii="Times New Roman"/>
                <w:sz w:val="20"/>
              </w:rPr>
              <w:t>Johnson &amp; Johnson Medical Pty Ltd</w:t>
            </w:r>
          </w:p>
        </w:tc>
        <w:tc>
          <w:tcPr>
            <w:tcW w:w="1500" w:type="dxa"/>
          </w:tcPr>
          <w:p w:rsidR="00D16B9F" w:rsidRDefault="0091702C">
            <w:pPr>
              <w:spacing w:before="3" w:after="3"/>
              <w:jc w:val="right"/>
            </w:pPr>
            <w:r>
              <w:rPr>
                <w:rFonts w:ascii="Times New Roman"/>
                <w:sz w:val="20"/>
              </w:rPr>
              <w:t>$1,700.00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Bone-Tendon-Bone, Hemi with 10.0mm Shaped Bone Blocks,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CAA48</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$3,680.00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Bone-Tendon-Bone, Hemi with Quadriceps,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CAA47</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$3,832.00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Brachymetatarsal Lengthening Graft Segment,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CAA14</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$2,404.00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Cancellous Block</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ABB19</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$1,718.00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Cancellous Block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AAA64</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$1,562.00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Cancellous Block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NCC54</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$1,632.00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Cancellous Block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NAA18</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$1,632.00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Cancellous Block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ABB03</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$1,593.00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Cancellous Block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ABB88</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$1,593.00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Cancellous Block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NAA87</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$1,663.00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Cancellous Block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NAA27</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$1,663.00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Cancellous Cube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AAA54</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$1,718.00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Cancellous Cube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ABB85</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$1,562.00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Cancellous Cube (Freeze Dried) 3cm3 cubes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NCC13</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$1,632.00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Cancellous Cube (Frozen) 3cm3 cubes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NAA11</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$1,632.00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Cancellous Cube </w:t>
      </w:r>
      <w:r>
        <w:rPr>
          <w:rFonts w:ascii="Times New Roman"/>
          <w:b/>
        </w:rPr>
        <w:t>–</w:t>
      </w:r>
      <w:r>
        <w:rPr>
          <w:rFonts w:ascii="Times New Roman"/>
          <w:b/>
        </w:rPr>
        <w:t xml:space="preserv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AAA10</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$1,593.00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Cancellous Cube </w:t>
      </w:r>
      <w:r>
        <w:rPr>
          <w:rFonts w:ascii="Times New Roman"/>
          <w:b/>
        </w:rPr>
        <w:t>–</w:t>
      </w:r>
      <w:r>
        <w:rPr>
          <w:rFonts w:ascii="Times New Roman"/>
          <w:b/>
        </w:rPr>
        <w:t xml:space="preserve">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AAA22</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$1,593.00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lastRenderedPageBreak/>
        <w:t xml:space="preserve">Cancellous Cube </w:t>
      </w:r>
      <w:r>
        <w:rPr>
          <w:rFonts w:ascii="Times New Roman"/>
          <w:b/>
        </w:rPr>
        <w:t>–</w:t>
      </w:r>
      <w:r>
        <w:rPr>
          <w:rFonts w:ascii="Times New Roman"/>
          <w:b/>
        </w:rPr>
        <w:t xml:space="preserve"> Super Critical Fluid CO2 Treated (Freeze Dried) 3cm3 cubes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NCC15</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$1,663.00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Cancellous Cube </w:t>
      </w:r>
      <w:r>
        <w:rPr>
          <w:rFonts w:ascii="Times New Roman"/>
          <w:b/>
        </w:rPr>
        <w:t>–</w:t>
      </w:r>
      <w:r>
        <w:rPr>
          <w:rFonts w:ascii="Times New Roman"/>
          <w:b/>
        </w:rPr>
        <w:t xml:space="preserve"> Super Critical Fluid CO2 Treated (Frozen) 3cm3 cubes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NAA42</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$1,663.00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Cancellous Dowel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NAA30</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$1,632.00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Cancellous Dowel -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NCC27</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$1,632.00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Cancellous Dowel Plug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NAA07</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$1,663.00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Cancellous Plug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AAA77</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$1,718.00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Cancellous Plug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AAA48</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$1,562.00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Cancellous Plug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AAA56</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$1,593.00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Cancellous Plug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AAA35</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$1,593.00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Cancellous Plug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NAA68</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$1,663.00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Cartilage - costal segments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QBB12</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$259.00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PBT11</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$300.00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TBV17</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$833.00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Cervical Spacers - Lordotic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AAA58</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$1,840.00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Cervical Spacers - Lordotic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ABB09</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$1,840.00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Cervical Spacers - Lordotic (Freeze Dried)  5mm </w:t>
      </w:r>
      <w:r>
        <w:rPr>
          <w:rFonts w:ascii="Times New Roman"/>
          <w:b/>
        </w:rPr>
        <w:t>–</w:t>
      </w:r>
      <w:r>
        <w:rPr>
          <w:rFonts w:ascii="Times New Roman"/>
          <w:b/>
        </w:rPr>
        <w:t xml:space="preserve"> 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NCC07</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$1,910.00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Cervical Spacers - Lordotic (Frozen) 5mm </w:t>
      </w:r>
      <w:r>
        <w:rPr>
          <w:rFonts w:ascii="Times New Roman"/>
          <w:b/>
        </w:rPr>
        <w:t>–</w:t>
      </w:r>
      <w:r>
        <w:rPr>
          <w:rFonts w:ascii="Times New Roman"/>
          <w:b/>
        </w:rPr>
        <w:t xml:space="preserve"> 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NCC53</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$1,910.00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Cervical Spacers - Parallel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AAA69</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$1,877.00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Cervical Spacers - Parallel Super Critical Fluid CO2 Treated (Freeze Dried) 5mm </w:t>
      </w:r>
      <w:r>
        <w:rPr>
          <w:rFonts w:ascii="Times New Roman"/>
          <w:b/>
        </w:rPr>
        <w:t>–</w:t>
      </w:r>
      <w:r>
        <w:rPr>
          <w:rFonts w:ascii="Times New Roman"/>
          <w:b/>
        </w:rPr>
        <w:t xml:space="preserve"> 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NCC37</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$1,947.00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Cervical Spacers - Parallel Super Critical Fluid CO2Treated (Frozen)  5mm </w:t>
      </w:r>
      <w:r>
        <w:rPr>
          <w:rFonts w:ascii="Times New Roman"/>
          <w:b/>
        </w:rPr>
        <w:t>–</w:t>
      </w:r>
      <w:r>
        <w:rPr>
          <w:rFonts w:ascii="Times New Roman"/>
          <w:b/>
        </w:rPr>
        <w:t xml:space="preserve"> 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NCC40</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$1,947.00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Cervical Spacers - Parallel Super Critical Fluid CO2Treated 5mm-9mm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AAA78</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$2,065.00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Cervical Spacers - Parrallel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AAA32</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$1,840.00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Cervical Spacers - Parrallel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ABB89</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$1,840.00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Cervical Spacers - Parrallel (Freeze Dried) 5mm </w:t>
      </w:r>
      <w:r>
        <w:rPr>
          <w:rFonts w:ascii="Times New Roman"/>
          <w:b/>
        </w:rPr>
        <w:t>–</w:t>
      </w:r>
      <w:r>
        <w:rPr>
          <w:rFonts w:ascii="Times New Roman"/>
          <w:b/>
        </w:rPr>
        <w:t xml:space="preserve"> 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NAA37</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$1,910.00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Cervical Spacers - Parrallell (frozen) 5mm </w:t>
      </w:r>
      <w:r>
        <w:rPr>
          <w:rFonts w:ascii="Times New Roman"/>
          <w:b/>
        </w:rPr>
        <w:t>–</w:t>
      </w:r>
      <w:r>
        <w:rPr>
          <w:rFonts w:ascii="Times New Roman"/>
          <w:b/>
        </w:rPr>
        <w:t xml:space="preserve"> 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NCC59</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$1,910.00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Cervical Spacers </w:t>
      </w:r>
      <w:r>
        <w:rPr>
          <w:rFonts w:ascii="Times New Roman"/>
          <w:b/>
        </w:rPr>
        <w:t>–</w:t>
      </w:r>
      <w:r>
        <w:rPr>
          <w:rFonts w:ascii="Times New Roman"/>
          <w:b/>
        </w:rPr>
        <w:t xml:space="preserve"> Lordotic Super Critical Fluid CO2Treated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AAA99</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$1,877.00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Cervical Spacers </w:t>
      </w:r>
      <w:r>
        <w:rPr>
          <w:rFonts w:ascii="Times New Roman"/>
          <w:b/>
        </w:rPr>
        <w:t>–</w:t>
      </w:r>
      <w:r>
        <w:rPr>
          <w:rFonts w:ascii="Times New Roman"/>
          <w:b/>
        </w:rPr>
        <w:t xml:space="preserve"> Lordotic Super Critical Fluid CO2Treated (Freeze Dried) 5mm </w:t>
      </w:r>
      <w:r>
        <w:rPr>
          <w:rFonts w:ascii="Times New Roman"/>
          <w:b/>
        </w:rPr>
        <w:t>–</w:t>
      </w:r>
      <w:r>
        <w:rPr>
          <w:rFonts w:ascii="Times New Roman"/>
          <w:b/>
        </w:rPr>
        <w:t xml:space="preserve"> 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NCC06</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$1,947.00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Cervical Spacers </w:t>
      </w:r>
      <w:r>
        <w:rPr>
          <w:rFonts w:ascii="Times New Roman"/>
          <w:b/>
        </w:rPr>
        <w:t>–</w:t>
      </w:r>
      <w:r>
        <w:rPr>
          <w:rFonts w:ascii="Times New Roman"/>
          <w:b/>
        </w:rPr>
        <w:t xml:space="preserve"> Lordotic Super Critical Fluid CO2Treated (Frozen) 5mm </w:t>
      </w:r>
      <w:r>
        <w:rPr>
          <w:rFonts w:ascii="Times New Roman"/>
          <w:b/>
        </w:rPr>
        <w:t>–</w:t>
      </w:r>
      <w:r>
        <w:rPr>
          <w:rFonts w:ascii="Times New Roman"/>
          <w:b/>
        </w:rPr>
        <w:t xml:space="preserve"> 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NCC20</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$1,947.00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Cervical Spacers </w:t>
      </w:r>
      <w:r>
        <w:rPr>
          <w:rFonts w:ascii="Times New Roman"/>
          <w:b/>
        </w:rPr>
        <w:t>–</w:t>
      </w:r>
      <w:r>
        <w:rPr>
          <w:rFonts w:ascii="Times New Roman"/>
          <w:b/>
        </w:rPr>
        <w:t xml:space="preserve"> Lordotic Super Critical Fluid CO2Treated 5mm-9mm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ABB28</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$2,065.00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Compressible Cancellous Block (FD)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ADD12</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$3,500.00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Compressible Cancellous Block (FZ)</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ADD13</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$3,500.00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Compressible Cancellous Strip (FD)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ADD14</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$3,500.00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Compressible Cancellous Strip (FZ)</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ADD15</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$3,500.00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Cancellous Block</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AAA15</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$1,674.00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Cancellous Block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ABB40</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$1,522.00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Cancellous Block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NAA45</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$1,592.00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Cancellous Block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NCC10</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$1,592.00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Cancellous Block Super Critical Fluid CO2Treated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ABB23</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$1,553.00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Cancellous Block Super Critical Fluid CO2Treated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AAA97</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$1,553.00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Cancellous Block Super Critical Fluid CO2Treated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NCC02</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$1,623.00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Cancellous Block Super Critical Fluid CO2Treated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NAA38</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$1,623.00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Plate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ABB26</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$1,522.00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Plate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ABB71</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$1,522.00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Plate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NAA94</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$1,592.00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Plate (Frozen)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NAA19</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$1,592.00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Plate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AAA93</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$1,708.00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Plate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AAA51</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$1,553.00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lastRenderedPageBreak/>
        <w:t>Cortical Plate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NAA84</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$1,623.00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Plate Super Critical Fluid CO2 Treated (Frozen)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NAA57</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$1,623.00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Ring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AAA36</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$1,840.00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Ring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AAA45</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$1,840.00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Cortical Ring (Freeze Dried)  5mm </w:t>
      </w:r>
      <w:r>
        <w:rPr>
          <w:rFonts w:ascii="Times New Roman"/>
          <w:b/>
        </w:rPr>
        <w:t>–</w:t>
      </w:r>
      <w:r>
        <w:rPr>
          <w:rFonts w:ascii="Times New Roman"/>
          <w:b/>
        </w:rPr>
        <w:t xml:space="preserve"> 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NAA74</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$1,910.00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Cortical Ring (Frozen) 5mm </w:t>
      </w:r>
      <w:r>
        <w:rPr>
          <w:rFonts w:ascii="Times New Roman"/>
          <w:b/>
        </w:rPr>
        <w:t>–</w:t>
      </w:r>
      <w:r>
        <w:rPr>
          <w:rFonts w:ascii="Times New Roman"/>
          <w:b/>
        </w:rPr>
        <w:t xml:space="preserve"> 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NCC56</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$1,910.00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Cortical Ring Super Critical Fluid CO2 Treated  (Frozen)  5mm </w:t>
      </w:r>
      <w:r>
        <w:rPr>
          <w:rFonts w:ascii="Times New Roman"/>
          <w:b/>
        </w:rPr>
        <w:t>–</w:t>
      </w:r>
      <w:r>
        <w:rPr>
          <w:rFonts w:ascii="Times New Roman"/>
          <w:b/>
        </w:rPr>
        <w:t xml:space="preserve"> 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NCC17</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$1,947.00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Ring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ABB80</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$1,877.00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Cortical Ring Super Critical Fluid CO2 Treated (Freeze Dried) 5mm </w:t>
      </w:r>
      <w:r>
        <w:rPr>
          <w:rFonts w:ascii="Times New Roman"/>
          <w:b/>
        </w:rPr>
        <w:t>–</w:t>
      </w:r>
      <w:r>
        <w:rPr>
          <w:rFonts w:ascii="Times New Roman"/>
          <w:b/>
        </w:rPr>
        <w:t xml:space="preserve"> 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NAA04</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$1,947.00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Ring Super Critical Fluid CO2 Treated 5mm-9mm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ABB70</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$2,065.00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Segment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AAA85</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$3,449.00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Segment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ABB13</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$3,075.00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Segment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NCC49</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$3,145.00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Segment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NAA89</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$3,145.00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Segment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AAA61</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$3,135.00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Segment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ABB36</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$3,135.00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Segment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NCC35</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$3,206.00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Segment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NCC28</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$3,206.00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Sheet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AAA19</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$1,522.00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Sheet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ABB30</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$1,522.00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Sheet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NAA61</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$1,592.00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Sheet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NAA08</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$1,592.00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Sheet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AAA13</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$1,708.00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Sheet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ABB69</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$1,553.00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Sheet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NAA23</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$1,623.00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Sheet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NAA83</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$1,623.00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Strut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QBB52</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$543.00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TBV14</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$1,312.00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AAA72</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$2,700.00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AUB05</w:t>
            </w:r>
          </w:p>
        </w:tc>
        <w:tc>
          <w:tcPr>
            <w:tcW w:w="9340" w:type="dxa"/>
          </w:tcPr>
          <w:p w:rsidR="00D16B9F" w:rsidRDefault="0091702C">
            <w:pPr>
              <w:spacing w:before="3" w:after="3"/>
            </w:pPr>
            <w:r>
              <w:rPr>
                <w:rFonts w:ascii="Times New Roman"/>
                <w:sz w:val="20"/>
              </w:rPr>
              <w:t>Australian Biotechnologies</w:t>
            </w:r>
          </w:p>
        </w:tc>
        <w:tc>
          <w:tcPr>
            <w:tcW w:w="1500" w:type="dxa"/>
          </w:tcPr>
          <w:p w:rsidR="00D16B9F" w:rsidRDefault="0091702C">
            <w:pPr>
              <w:spacing w:before="3" w:after="3"/>
              <w:jc w:val="right"/>
            </w:pPr>
            <w:r>
              <w:rPr>
                <w:rFonts w:ascii="Times New Roman"/>
                <w:sz w:val="20"/>
              </w:rPr>
              <w:t>$2,451.00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Strut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AAA41</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$2,455.00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Strut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NAA12</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$2,525.00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Strut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NAA54</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$2,525.00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Strut &gt;15 - 20cm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PBT07</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$3,500.00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Strut &gt;20cm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PBT48</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$3,700.00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Strut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AAA67</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$2,504.00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Strut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AAA46</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$2,504.00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Strut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NCC63</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$2,574.00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Strut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NCC18</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$2,574.00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Cortical Struts 10-15cm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PBT06</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$3,300.00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Cortical </w:t>
      </w:r>
      <w:r>
        <w:rPr>
          <w:rFonts w:ascii="Times New Roman"/>
          <w:b/>
        </w:rPr>
        <w:t>–</w:t>
      </w:r>
      <w:r>
        <w:rPr>
          <w:rFonts w:ascii="Times New Roman"/>
          <w:b/>
        </w:rPr>
        <w:t xml:space="preserve"> Demineralized Bone Matrix 1-4g/1-4cc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ADD23</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$2,676.00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Cortical </w:t>
      </w:r>
      <w:r>
        <w:rPr>
          <w:rFonts w:ascii="Times New Roman"/>
          <w:b/>
        </w:rPr>
        <w:t>–</w:t>
      </w:r>
      <w:r>
        <w:rPr>
          <w:rFonts w:ascii="Times New Roman"/>
          <w:b/>
        </w:rPr>
        <w:t xml:space="preserve"> Demineralized Bone Matrix 5-10g/5-10cc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ADD24</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$3,100.00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Cotton Wedge,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CAA24</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$2,326.00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DBX Putty - 1.00cc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SYN08</w:t>
            </w:r>
          </w:p>
        </w:tc>
        <w:tc>
          <w:tcPr>
            <w:tcW w:w="9340" w:type="dxa"/>
          </w:tcPr>
          <w:p w:rsidR="00D16B9F" w:rsidRDefault="0091702C">
            <w:pPr>
              <w:spacing w:before="3" w:after="3"/>
            </w:pPr>
            <w:r>
              <w:rPr>
                <w:rFonts w:ascii="Times New Roman"/>
                <w:sz w:val="20"/>
              </w:rPr>
              <w:t>Johnson &amp; Johnson Medical Pty Ltd</w:t>
            </w:r>
          </w:p>
        </w:tc>
        <w:tc>
          <w:tcPr>
            <w:tcW w:w="1500" w:type="dxa"/>
          </w:tcPr>
          <w:p w:rsidR="00D16B9F" w:rsidRDefault="0091702C">
            <w:pPr>
              <w:spacing w:before="3" w:after="3"/>
              <w:jc w:val="right"/>
            </w:pPr>
            <w:r>
              <w:rPr>
                <w:rFonts w:ascii="Times New Roman"/>
                <w:sz w:val="20"/>
              </w:rPr>
              <w:t>$1,450.00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DBX Putty - 2.5cc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SYN09</w:t>
            </w:r>
          </w:p>
        </w:tc>
        <w:tc>
          <w:tcPr>
            <w:tcW w:w="9340" w:type="dxa"/>
          </w:tcPr>
          <w:p w:rsidR="00D16B9F" w:rsidRDefault="0091702C">
            <w:pPr>
              <w:spacing w:before="3" w:after="3"/>
            </w:pPr>
            <w:r>
              <w:rPr>
                <w:rFonts w:ascii="Times New Roman"/>
                <w:sz w:val="20"/>
              </w:rPr>
              <w:t>Johnson &amp; Johnson Medical Pty Ltd</w:t>
            </w:r>
          </w:p>
        </w:tc>
        <w:tc>
          <w:tcPr>
            <w:tcW w:w="1500" w:type="dxa"/>
          </w:tcPr>
          <w:p w:rsidR="00D16B9F" w:rsidRDefault="0091702C">
            <w:pPr>
              <w:spacing w:before="3" w:after="3"/>
              <w:jc w:val="right"/>
            </w:pPr>
            <w:r>
              <w:rPr>
                <w:rFonts w:ascii="Times New Roman"/>
                <w:sz w:val="20"/>
              </w:rPr>
              <w:t>$1,800.00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Demineralised Bone Matrix 1 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QBB78</w:t>
            </w:r>
          </w:p>
        </w:tc>
        <w:tc>
          <w:tcPr>
            <w:tcW w:w="9340" w:type="dxa"/>
          </w:tcPr>
          <w:p w:rsidR="00D16B9F" w:rsidRDefault="0091702C">
            <w:pPr>
              <w:spacing w:before="3" w:after="3"/>
            </w:pPr>
            <w:r>
              <w:rPr>
                <w:rFonts w:ascii="Times New Roman"/>
                <w:sz w:val="20"/>
              </w:rPr>
              <w:t>The Queensland Bone Bank</w:t>
            </w:r>
          </w:p>
        </w:tc>
        <w:tc>
          <w:tcPr>
            <w:tcW w:w="1500" w:type="dxa"/>
          </w:tcPr>
          <w:p w:rsidR="00D16B9F" w:rsidRDefault="0091702C">
            <w:pPr>
              <w:spacing w:before="3" w:after="3"/>
              <w:jc w:val="right"/>
            </w:pPr>
            <w:r>
              <w:rPr>
                <w:rFonts w:ascii="Times New Roman"/>
                <w:sz w:val="20"/>
              </w:rPr>
              <w:t>$891.00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Demineralised bone matrix 2g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QBB75</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$1,075.00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Demineralised bone matrix 5g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QBB74</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$1,697.00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lastRenderedPageBreak/>
        <w:t>Demineralized 80%Cortical/20%Cancellous Granules,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CAA52</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$1,500.00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Demineralized Bone Fibres (FD) 10-15cc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ADD08</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$4,600.00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Demineralized Bone Fibres (FD) 2-4cc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ADD06</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$2,750.00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Demineralized Bone Fibres (FD) 5-9cc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ADD07</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$3,800.00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Demineralized Bone Fibres (FZ) 1-4g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ABB99</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$2,750.00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Demineralized Bone Fibres (FZ) 10-15g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ADD02</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$4,600.00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Demineralized Bone Fibres (FZ) 5-9g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ADD01</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$3,800.00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Demineralized Bone Fibres / Cortico-Cancellous Granules (FD) 10-15cc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ADD11</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$4,600.00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Demineralized Bone Fibres / Cortico-Cancellous Granules (FD) 2-4cc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ADD09</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$2,750.00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Demineralized Bone Fibres / Cortico-Cancellous Granules (FD) 5-9cc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ADD10</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$3,800.00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Demineralized Bone Fibres / Cortico-Cancellous Granules (FZ) 1-4g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ADD03</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$2,750.00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Demineralized Bone Fibres / Cortico-Cancellous Granules (FZ) 10-15g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ADD05</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$4,600.00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Demineralized Bone Fibres / Cortico-Cancellous Granules (FZ) 5-9g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ADD04</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$3,800.00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Demineralized Bone Matrix/Cortico-Cancellous Granules 1-4cc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ADD33</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$2,700.00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Demineralized Bone Matrix/Cortico-Cancellous Granules 10-15cc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ADD28</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$4,600.00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Demineralized Bone Matrix/Cortico-Cancellous Granules 5-9cc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ADD27</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$3,800.00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Demineralized Cancellous Chips,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CAA16</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$1,449.00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Disc -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QBB04</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$837.00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ENHANCE</w:t>
      </w:r>
      <w:r>
        <w:rPr>
          <w:rFonts w:ascii="Times New Roman"/>
          <w:b/>
        </w:rPr>
        <w:t>®</w:t>
      </w:r>
      <w:r>
        <w:rPr>
          <w:rFonts w:ascii="Times New Roman"/>
          <w:b/>
        </w:rPr>
        <w:t xml:space="preserve"> Demineralized Cortical Fiber, 10cc, Dehydrated,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CAA23</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$2,287.00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ENHANCE</w:t>
      </w:r>
      <w:r>
        <w:rPr>
          <w:rFonts w:ascii="Times New Roman"/>
          <w:b/>
        </w:rPr>
        <w:t>®</w:t>
      </w:r>
      <w:r>
        <w:rPr>
          <w:rFonts w:ascii="Times New Roman"/>
          <w:b/>
        </w:rPr>
        <w:t xml:space="preserve"> Demineralized Cortical Fiber, 2.5cc, Dehydrated,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CAA17</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$1,544.00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ENHANCE</w:t>
      </w:r>
      <w:r>
        <w:rPr>
          <w:rFonts w:ascii="Times New Roman"/>
          <w:b/>
        </w:rPr>
        <w:t>®</w:t>
      </w:r>
      <w:r>
        <w:rPr>
          <w:rFonts w:ascii="Times New Roman"/>
          <w:b/>
        </w:rPr>
        <w:t xml:space="preserve"> Demineralized Cortical Fiber, 5cc, Dehydrated,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CAA22</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$1,962.00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Elbow - joint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QBB14</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$2,889.00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TBV18</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$7,059.00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Engineered Bone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QBB76</w:t>
            </w:r>
          </w:p>
        </w:tc>
        <w:tc>
          <w:tcPr>
            <w:tcW w:w="9340" w:type="dxa"/>
          </w:tcPr>
          <w:p w:rsidR="00D16B9F" w:rsidRDefault="0091702C">
            <w:pPr>
              <w:spacing w:before="3" w:after="3"/>
            </w:pPr>
            <w:r>
              <w:rPr>
                <w:rFonts w:ascii="Times New Roman"/>
                <w:sz w:val="20"/>
              </w:rPr>
              <w:t>The Queensland Bone Bank</w:t>
            </w:r>
          </w:p>
        </w:tc>
        <w:tc>
          <w:tcPr>
            <w:tcW w:w="1500" w:type="dxa"/>
          </w:tcPr>
          <w:p w:rsidR="00D16B9F" w:rsidRDefault="0091702C">
            <w:pPr>
              <w:spacing w:before="3" w:after="3"/>
              <w:jc w:val="right"/>
            </w:pPr>
            <w:r>
              <w:rPr>
                <w:rFonts w:ascii="Times New Roman"/>
                <w:sz w:val="20"/>
              </w:rPr>
              <w:t>$4,150.00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Engineered Cancellous Block with DBM Component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ADD19</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$3,200.00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Evans Wedge,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CAA12</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$2,339.00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Fascia Lata</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TBV21</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$1,366.00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ABB59</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$3,923.00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NBB09</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$1,229.00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Fascia Lata - Large (15cm x 10cm)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PBT15</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$1,590.00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Fascia Lata - Small (10cm x 5cm)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PBT16</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$854.00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Fascia Lata - per sq cm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QBB11</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Fascia Lata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ABB91</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$4,001.00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Fascia Lata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NAA28</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$1,253.00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Fascia Lata,  </w:t>
      </w:r>
      <w:r>
        <w:rPr>
          <w:rFonts w:ascii="Times New Roman"/>
          <w:b/>
        </w:rPr>
        <w:t>≥</w:t>
      </w:r>
      <w:r>
        <w:rPr>
          <w:rFonts w:ascii="Times New Roman"/>
          <w:b/>
        </w:rPr>
        <w:t xml:space="preserve"> 120cm</w:t>
      </w:r>
      <w:r>
        <w:rPr>
          <w:rFonts w:ascii="Times New Roman"/>
          <w:b/>
        </w:rPr>
        <w:t>²</w:t>
      </w:r>
      <w:r>
        <w:rPr>
          <w:rFonts w:ascii="Times New Roman"/>
          <w:b/>
        </w:rPr>
        <w:t xml:space="preserve"> </w:t>
      </w:r>
      <w:r>
        <w:rPr>
          <w:rFonts w:ascii="Times New Roman"/>
          <w:b/>
        </w:rPr>
        <w:t>≤</w:t>
      </w:r>
      <w:r>
        <w:rPr>
          <w:rFonts w:ascii="Times New Roman"/>
          <w:b/>
        </w:rPr>
        <w:t xml:space="preserve"> 180cm</w:t>
      </w:r>
      <w:r>
        <w:rPr>
          <w:rFonts w:ascii="Times New Roman"/>
          <w:b/>
        </w:rPr>
        <w:t>²</w:t>
      </w:r>
      <w:r>
        <w:rPr>
          <w:rFonts w:ascii="Times New Roman"/>
          <w:b/>
        </w:rPr>
        <w:t>, Freeze-Dried,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CAA55</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$2,259.00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Fascia Lata, </w:t>
      </w:r>
      <w:r>
        <w:rPr>
          <w:rFonts w:ascii="Times New Roman"/>
          <w:b/>
        </w:rPr>
        <w:t>≤</w:t>
      </w:r>
      <w:r>
        <w:rPr>
          <w:rFonts w:ascii="Times New Roman"/>
          <w:b/>
        </w:rPr>
        <w:t xml:space="preserve"> 60cm</w:t>
      </w:r>
      <w:r>
        <w:rPr>
          <w:rFonts w:ascii="Times New Roman"/>
          <w:b/>
        </w:rPr>
        <w:t>²</w:t>
      </w:r>
      <w:r>
        <w:rPr>
          <w:rFonts w:ascii="Times New Roman"/>
          <w:b/>
        </w:rPr>
        <w:t>,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CAA54</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$1,821.00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Fascia Lata, </w:t>
      </w:r>
      <w:r>
        <w:rPr>
          <w:rFonts w:ascii="Times New Roman"/>
          <w:b/>
        </w:rPr>
        <w:t>≤</w:t>
      </w:r>
      <w:r>
        <w:rPr>
          <w:rFonts w:ascii="Times New Roman"/>
          <w:b/>
        </w:rPr>
        <w:t xml:space="preserve"> 60cm</w:t>
      </w:r>
      <w:r>
        <w:rPr>
          <w:rFonts w:ascii="Times New Roman"/>
          <w:b/>
        </w:rPr>
        <w:t>²</w:t>
      </w:r>
      <w:r>
        <w:rPr>
          <w:rFonts w:ascii="Times New Roman"/>
          <w:b/>
        </w:rPr>
        <w:t>,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CAA45</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$2,110.00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Fascia Lata, </w:t>
      </w:r>
      <w:r>
        <w:rPr>
          <w:rFonts w:ascii="Times New Roman"/>
          <w:b/>
        </w:rPr>
        <w:t>≥</w:t>
      </w:r>
      <w:r>
        <w:rPr>
          <w:rFonts w:ascii="Times New Roman"/>
          <w:b/>
        </w:rPr>
        <w:t xml:space="preserve"> 120cm</w:t>
      </w:r>
      <w:r>
        <w:rPr>
          <w:rFonts w:ascii="Times New Roman"/>
          <w:b/>
        </w:rPr>
        <w:t>²</w:t>
      </w:r>
      <w:r>
        <w:rPr>
          <w:rFonts w:ascii="Times New Roman"/>
          <w:b/>
        </w:rPr>
        <w:t xml:space="preserve">  </w:t>
      </w:r>
      <w:r>
        <w:rPr>
          <w:rFonts w:ascii="Times New Roman"/>
          <w:b/>
        </w:rPr>
        <w:t>≤</w:t>
      </w:r>
      <w:r>
        <w:rPr>
          <w:rFonts w:ascii="Times New Roman"/>
          <w:b/>
        </w:rPr>
        <w:t xml:space="preserve"> 180cm</w:t>
      </w:r>
      <w:r>
        <w:rPr>
          <w:rFonts w:ascii="Times New Roman"/>
          <w:b/>
        </w:rPr>
        <w:t>²</w:t>
      </w:r>
      <w:r>
        <w:rPr>
          <w:rFonts w:ascii="Times New Roman"/>
          <w:b/>
        </w:rPr>
        <w:t>,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CAA05</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$2,400.00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Fascia Lata, </w:t>
      </w:r>
      <w:r>
        <w:rPr>
          <w:rFonts w:ascii="Times New Roman"/>
          <w:b/>
        </w:rPr>
        <w:t>≥</w:t>
      </w:r>
      <w:r>
        <w:rPr>
          <w:rFonts w:ascii="Times New Roman"/>
          <w:b/>
        </w:rPr>
        <w:t xml:space="preserve"> 60cm</w:t>
      </w:r>
      <w:r>
        <w:rPr>
          <w:rFonts w:ascii="Times New Roman"/>
          <w:b/>
        </w:rPr>
        <w:t>²</w:t>
      </w:r>
      <w:r>
        <w:rPr>
          <w:rFonts w:ascii="Times New Roman"/>
          <w:b/>
        </w:rPr>
        <w:t xml:space="preserve"> - </w:t>
      </w:r>
      <w:r>
        <w:rPr>
          <w:rFonts w:ascii="Times New Roman"/>
          <w:b/>
        </w:rPr>
        <w:t>≤</w:t>
      </w:r>
      <w:r>
        <w:rPr>
          <w:rFonts w:ascii="Times New Roman"/>
          <w:b/>
        </w:rPr>
        <w:t>100cm</w:t>
      </w:r>
      <w:r>
        <w:rPr>
          <w:rFonts w:ascii="Times New Roman"/>
          <w:b/>
        </w:rPr>
        <w:t>²</w:t>
      </w:r>
      <w:r>
        <w:rPr>
          <w:rFonts w:ascii="Times New Roman"/>
          <w:b/>
        </w:rPr>
        <w:t xml:space="preserve"> </w:t>
      </w:r>
      <w:r>
        <w:rPr>
          <w:rFonts w:ascii="Times New Roman"/>
          <w:b/>
        </w:rPr>
        <w:t>≥</w:t>
      </w:r>
      <w:r>
        <w:rPr>
          <w:rFonts w:ascii="Times New Roman"/>
          <w:b/>
        </w:rPr>
        <w:t>,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CAA44</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$1,869.00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Condyle Half</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ABB08</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$3,253.00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Condyle Half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ABB46</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$2,957.00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Condyle Half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NAA15</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$3,027.00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Femoral Condyle Half </w:t>
      </w:r>
      <w:r>
        <w:rPr>
          <w:rFonts w:ascii="Times New Roman"/>
          <w:b/>
        </w:rPr>
        <w:t>–</w:t>
      </w:r>
      <w:r>
        <w:rPr>
          <w:rFonts w:ascii="Times New Roman"/>
          <w:b/>
        </w:rPr>
        <w:t xml:space="preserv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AAA09</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$3,016.00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Femoral Condyle Half </w:t>
      </w:r>
      <w:r>
        <w:rPr>
          <w:rFonts w:ascii="Times New Roman"/>
          <w:b/>
        </w:rPr>
        <w:t>–</w:t>
      </w:r>
      <w:r>
        <w:rPr>
          <w:rFonts w:ascii="Times New Roman"/>
          <w:b/>
        </w:rPr>
        <w:t xml:space="preserve">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ABB06</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$3,016.00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NAA80</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$3,086.00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Condyle Whole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AAA87</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$3,743.00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Condyle Whole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AAA53</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$3,403.00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Condyle Whole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NCC45</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$3,473.00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Condyle Whole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NAA60</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$3,473.00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Condyle Whole (Frozen)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NCC34</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$3,541.00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Condyle Whole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ABB65</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$3,471.00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Condyle Whole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ABB55</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$3,471.00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NAA77</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$3,541.00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Femoral Condyle Whole </w:t>
      </w:r>
      <w:r>
        <w:rPr>
          <w:rFonts w:ascii="Times New Roman"/>
          <w:b/>
        </w:rPr>
        <w:t>–</w:t>
      </w:r>
      <w:r>
        <w:rPr>
          <w:rFonts w:ascii="Times New Roman"/>
          <w:b/>
        </w:rPr>
        <w:t xml:space="preserve">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NCC57</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$3,086.00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Head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QBB27</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$3,353.00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RNB01</w:t>
            </w:r>
          </w:p>
        </w:tc>
        <w:tc>
          <w:tcPr>
            <w:tcW w:w="9340" w:type="dxa"/>
          </w:tcPr>
          <w:p w:rsidR="00D16B9F" w:rsidRDefault="0091702C">
            <w:pPr>
              <w:spacing w:before="3" w:after="3"/>
            </w:pPr>
            <w:r>
              <w:rPr>
                <w:rFonts w:ascii="Times New Roman"/>
                <w:sz w:val="20"/>
              </w:rPr>
              <w:t>Hunter New England Bone Bank</w:t>
            </w:r>
          </w:p>
        </w:tc>
        <w:tc>
          <w:tcPr>
            <w:tcW w:w="1500" w:type="dxa"/>
          </w:tcPr>
          <w:p w:rsidR="00D16B9F" w:rsidRDefault="0091702C">
            <w:pPr>
              <w:spacing w:before="3" w:after="3"/>
              <w:jc w:val="right"/>
            </w:pPr>
            <w:r>
              <w:rPr>
                <w:rFonts w:ascii="Times New Roman"/>
                <w:sz w:val="20"/>
              </w:rPr>
              <w:t>$2,500.00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PBT22</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$3,800.00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AUB03</w:t>
            </w:r>
          </w:p>
        </w:tc>
        <w:tc>
          <w:tcPr>
            <w:tcW w:w="9340" w:type="dxa"/>
          </w:tcPr>
          <w:p w:rsidR="00D16B9F" w:rsidRDefault="0091702C">
            <w:pPr>
              <w:spacing w:before="3" w:after="3"/>
            </w:pPr>
            <w:r>
              <w:rPr>
                <w:rFonts w:ascii="Times New Roman"/>
                <w:sz w:val="20"/>
              </w:rPr>
              <w:t>Australian Biotechnologies</w:t>
            </w:r>
          </w:p>
        </w:tc>
        <w:tc>
          <w:tcPr>
            <w:tcW w:w="1500" w:type="dxa"/>
          </w:tcPr>
          <w:p w:rsidR="00D16B9F" w:rsidRDefault="0091702C">
            <w:pPr>
              <w:spacing w:before="3" w:after="3"/>
              <w:jc w:val="right"/>
            </w:pPr>
            <w:r>
              <w:rPr>
                <w:rFonts w:ascii="Times New Roman"/>
                <w:sz w:val="20"/>
              </w:rPr>
              <w:t>$2,354.00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MVS05</w:t>
            </w:r>
          </w:p>
        </w:tc>
        <w:tc>
          <w:tcPr>
            <w:tcW w:w="9340" w:type="dxa"/>
          </w:tcPr>
          <w:p w:rsidR="00D16B9F" w:rsidRDefault="0091702C">
            <w:pPr>
              <w:spacing w:before="3" w:after="3"/>
            </w:pPr>
            <w:r>
              <w:rPr>
                <w:rFonts w:ascii="Times New Roman"/>
                <w:sz w:val="20"/>
              </w:rPr>
              <w:t>Institute of Medical &amp; Veterinary Science T/A South Australian Tissue Bank</w:t>
            </w:r>
          </w:p>
        </w:tc>
        <w:tc>
          <w:tcPr>
            <w:tcW w:w="1500" w:type="dxa"/>
          </w:tcPr>
          <w:p w:rsidR="00D16B9F" w:rsidRDefault="0091702C">
            <w:pPr>
              <w:spacing w:before="3" w:after="3"/>
              <w:jc w:val="right"/>
            </w:pPr>
            <w:r>
              <w:rPr>
                <w:rFonts w:ascii="Times New Roman"/>
                <w:sz w:val="20"/>
              </w:rPr>
              <w:t>$2,370.00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CSA01</w:t>
            </w:r>
          </w:p>
        </w:tc>
        <w:tc>
          <w:tcPr>
            <w:tcW w:w="9340" w:type="dxa"/>
          </w:tcPr>
          <w:p w:rsidR="00D16B9F" w:rsidRDefault="0091702C">
            <w:pPr>
              <w:spacing w:before="3" w:after="3"/>
            </w:pPr>
            <w:r>
              <w:rPr>
                <w:rFonts w:ascii="Times New Roman"/>
                <w:sz w:val="20"/>
              </w:rPr>
              <w:t>Rachel Forster Bone Bank</w:t>
            </w:r>
          </w:p>
        </w:tc>
        <w:tc>
          <w:tcPr>
            <w:tcW w:w="1500" w:type="dxa"/>
          </w:tcPr>
          <w:p w:rsidR="00D16B9F" w:rsidRDefault="0091702C">
            <w:pPr>
              <w:spacing w:before="3" w:after="3"/>
              <w:jc w:val="right"/>
            </w:pPr>
            <w:r>
              <w:rPr>
                <w:rFonts w:ascii="Times New Roman"/>
                <w:sz w:val="20"/>
              </w:rPr>
              <w:t>$802.00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DHR01</w:t>
            </w:r>
          </w:p>
        </w:tc>
        <w:tc>
          <w:tcPr>
            <w:tcW w:w="9340" w:type="dxa"/>
          </w:tcPr>
          <w:p w:rsidR="00D16B9F" w:rsidRDefault="0091702C">
            <w:pPr>
              <w:spacing w:before="3" w:after="3"/>
            </w:pPr>
            <w:r>
              <w:rPr>
                <w:rFonts w:ascii="Times New Roman"/>
                <w:sz w:val="20"/>
              </w:rPr>
              <w:t>Barwon Health Bone Bank</w:t>
            </w:r>
          </w:p>
        </w:tc>
        <w:tc>
          <w:tcPr>
            <w:tcW w:w="1500" w:type="dxa"/>
          </w:tcPr>
          <w:p w:rsidR="00D16B9F" w:rsidRDefault="0091702C">
            <w:pPr>
              <w:spacing w:before="3" w:after="3"/>
              <w:jc w:val="right"/>
            </w:pPr>
            <w:r>
              <w:rPr>
                <w:rFonts w:ascii="Times New Roman"/>
                <w:sz w:val="20"/>
              </w:rPr>
              <w:t>$4,616.00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NBB16</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$3,499.00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Head - Autologous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QBB61</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$2,667.00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Head -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QBB28</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$3,353.00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Head Whole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ABB21</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$3,500.00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Head Whole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NAA47</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$3,499.00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Femoral Head </w:t>
      </w:r>
      <w:r>
        <w:rPr>
          <w:rFonts w:ascii="Times New Roman"/>
          <w:b/>
        </w:rPr>
        <w:t>–</w:t>
      </w:r>
      <w:r>
        <w:rPr>
          <w:rFonts w:ascii="Times New Roman"/>
          <w:b/>
        </w:rPr>
        <w:t xml:space="preserve"> Hemi</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ABB60</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$3,773.00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Femoral Head </w:t>
      </w:r>
      <w:r>
        <w:rPr>
          <w:rFonts w:ascii="Times New Roman"/>
          <w:b/>
        </w:rPr>
        <w:t>–</w:t>
      </w:r>
      <w:r>
        <w:rPr>
          <w:rFonts w:ascii="Times New Roman"/>
          <w:b/>
        </w:rPr>
        <w:t xml:space="preserve"> Hemi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ABB62</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$3,430.00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Femoral Head </w:t>
      </w:r>
      <w:r>
        <w:rPr>
          <w:rFonts w:ascii="Times New Roman"/>
          <w:b/>
        </w:rPr>
        <w:t>–</w:t>
      </w:r>
      <w:r>
        <w:rPr>
          <w:rFonts w:ascii="Times New Roman"/>
          <w:b/>
        </w:rPr>
        <w:t xml:space="preserve"> Hemi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NCC46</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$3,499.00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Femoral Head </w:t>
      </w:r>
      <w:r>
        <w:rPr>
          <w:rFonts w:ascii="Times New Roman"/>
          <w:b/>
        </w:rPr>
        <w:t>–</w:t>
      </w:r>
      <w:r>
        <w:rPr>
          <w:rFonts w:ascii="Times New Roman"/>
          <w:b/>
        </w:rPr>
        <w:t xml:space="preserve"> Hemi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NAA24</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$3,499.00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Femoral Head </w:t>
      </w:r>
      <w:r>
        <w:rPr>
          <w:rFonts w:ascii="Times New Roman"/>
          <w:b/>
        </w:rPr>
        <w:t>–</w:t>
      </w:r>
      <w:r>
        <w:rPr>
          <w:rFonts w:ascii="Times New Roman"/>
          <w:b/>
        </w:rPr>
        <w:t xml:space="preserve"> Hemi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AAA96</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$3,500.00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Femoral Head </w:t>
      </w:r>
      <w:r>
        <w:rPr>
          <w:rFonts w:ascii="Times New Roman"/>
          <w:b/>
        </w:rPr>
        <w:t>–</w:t>
      </w:r>
      <w:r>
        <w:rPr>
          <w:rFonts w:ascii="Times New Roman"/>
          <w:b/>
        </w:rPr>
        <w:t xml:space="preserve"> Hemi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NCC62</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$3,499.00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Femoral Head </w:t>
      </w:r>
      <w:r>
        <w:rPr>
          <w:rFonts w:ascii="Times New Roman"/>
          <w:b/>
        </w:rPr>
        <w:t>–</w:t>
      </w:r>
      <w:r>
        <w:rPr>
          <w:rFonts w:ascii="Times New Roman"/>
          <w:b/>
        </w:rPr>
        <w:t xml:space="preserve"> Hemi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ABB72</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$3,500.00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Femoral Head </w:t>
      </w:r>
      <w:r>
        <w:rPr>
          <w:rFonts w:ascii="Times New Roman"/>
          <w:b/>
        </w:rPr>
        <w:t>–</w:t>
      </w:r>
      <w:r>
        <w:rPr>
          <w:rFonts w:ascii="Times New Roman"/>
          <w:b/>
        </w:rPr>
        <w:t xml:space="preserve"> Hemi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NAA96</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$3,499.00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Femoral Head </w:t>
      </w:r>
      <w:r>
        <w:rPr>
          <w:rFonts w:ascii="Times New Roman"/>
          <w:b/>
        </w:rPr>
        <w:t>–</w:t>
      </w:r>
      <w:r>
        <w:rPr>
          <w:rFonts w:ascii="Times New Roman"/>
          <w:b/>
        </w:rPr>
        <w:t xml:space="preserve"> Whole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ABB34</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$3,773.00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Femoral Head </w:t>
      </w:r>
      <w:r>
        <w:rPr>
          <w:rFonts w:ascii="Times New Roman"/>
          <w:b/>
        </w:rPr>
        <w:t>–</w:t>
      </w:r>
      <w:r>
        <w:rPr>
          <w:rFonts w:ascii="Times New Roman"/>
          <w:b/>
        </w:rPr>
        <w:t xml:space="preserve"> Whole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AAA44</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$3,430.00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Femoral Head </w:t>
      </w:r>
      <w:r>
        <w:rPr>
          <w:rFonts w:ascii="Times New Roman"/>
          <w:b/>
        </w:rPr>
        <w:t>–</w:t>
      </w:r>
      <w:r>
        <w:rPr>
          <w:rFonts w:ascii="Times New Roman"/>
          <w:b/>
        </w:rPr>
        <w:t xml:space="preserve"> Whole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NAA98</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$3,499.00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Femoral Head </w:t>
      </w:r>
      <w:r>
        <w:rPr>
          <w:rFonts w:ascii="Times New Roman"/>
          <w:b/>
        </w:rPr>
        <w:t>–</w:t>
      </w:r>
      <w:r>
        <w:rPr>
          <w:rFonts w:ascii="Times New Roman"/>
          <w:b/>
        </w:rPr>
        <w:t xml:space="preserve"> Whole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ABB75</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$3,500.00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Femoral Head </w:t>
      </w:r>
      <w:r>
        <w:rPr>
          <w:rFonts w:ascii="Times New Roman"/>
          <w:b/>
        </w:rPr>
        <w:t>–</w:t>
      </w:r>
      <w:r>
        <w:rPr>
          <w:rFonts w:ascii="Times New Roman"/>
          <w:b/>
        </w:rPr>
        <w:t xml:space="preserve"> Whole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NCC08</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$3,499.00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Hemi-condyle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NBB59</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$3,027.00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PBT21</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$2,900.00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TBV46</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$1,880.00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Ring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AAA02</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$2,277.00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Ring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ABB33</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$2,070.00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Ring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NCC65</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$2,140.00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Ring Super Critical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AAA43</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$2,112.00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Ring Super Critical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NCC01</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$2,182.00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Ring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ABB78</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$2,112.00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Ring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NCC03</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$2,182.00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Rings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QBB30</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$2,084.00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PBT24</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$1,800.00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NBB17</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$2,140.00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Rings -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QBB31</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$740.00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Shaft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QBB23</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$2,943.00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ABB57</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$3,598.00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Shaft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AAA42</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$3,271.00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Shaft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NCC04</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$2,248.00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Shaft -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QBB66</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$3,106.00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Shaft - Half</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NBB57</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$3,595.00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Shaft - Middle Third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TBV24</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$3,072.00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NBB13</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$3,244.00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lastRenderedPageBreak/>
        <w:t>Femoral Shaft - Segment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NBB56</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$2,248.00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Shaft - Third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NBB55</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$2,183.00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Shaft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ABB22</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$3,336.00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Shaft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ABB67</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$3,336.00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Shaft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NAA55</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$2,292.00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Shaft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NCC30</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$2,292.00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Shaft/Tibial Shaft - Middle third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PBT19</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$3,200.00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Strut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AAA21</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$3,996.00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Strut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AAA30</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$3,633.00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Strut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NCC11</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$3,703.00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Strut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NAA46</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$3,703.00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Strut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ABB42</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$3,705.00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Strut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AAA11</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$3,705.00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Strut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NCC39</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$3,775.00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Strut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NAA69</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$3,775.00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Femoral head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TBV26</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$3,415.00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Femur - Distal (Shaft &amp; Condyles)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PBT17</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$4,220.00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TBV22</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$5,274.00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MVS02</w:t>
            </w:r>
          </w:p>
        </w:tc>
        <w:tc>
          <w:tcPr>
            <w:tcW w:w="9340" w:type="dxa"/>
          </w:tcPr>
          <w:p w:rsidR="00D16B9F" w:rsidRDefault="0091702C">
            <w:pPr>
              <w:spacing w:before="3" w:after="3"/>
            </w:pPr>
            <w:r>
              <w:rPr>
                <w:rFonts w:ascii="Times New Roman"/>
                <w:sz w:val="20"/>
              </w:rPr>
              <w:t>Institute of Medical &amp; Veterinary Science T/A South Australian Tissue Bank</w:t>
            </w:r>
          </w:p>
        </w:tc>
        <w:tc>
          <w:tcPr>
            <w:tcW w:w="1500" w:type="dxa"/>
          </w:tcPr>
          <w:p w:rsidR="00D16B9F" w:rsidRDefault="0091702C">
            <w:pPr>
              <w:spacing w:before="3" w:after="3"/>
              <w:jc w:val="right"/>
            </w:pPr>
            <w:r>
              <w:rPr>
                <w:rFonts w:ascii="Times New Roman"/>
                <w:sz w:val="20"/>
              </w:rPr>
              <w:t>$2,290.00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Femur - Distal Half</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QBB20</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$3,667.00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NBB10</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$3,703.00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Femur - Distal third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NBB11</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$3,372.00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Femur - Entire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QBB22</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$5,590.00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TBV23</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$8,609.00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MVS03</w:t>
            </w:r>
          </w:p>
        </w:tc>
        <w:tc>
          <w:tcPr>
            <w:tcW w:w="9340" w:type="dxa"/>
          </w:tcPr>
          <w:p w:rsidR="00D16B9F" w:rsidRDefault="0091702C">
            <w:pPr>
              <w:spacing w:before="3" w:after="3"/>
            </w:pPr>
            <w:r>
              <w:rPr>
                <w:rFonts w:ascii="Times New Roman"/>
                <w:sz w:val="20"/>
              </w:rPr>
              <w:t>Institute of Medical &amp; Veterinary Science T/A South Australian Tissue Bank</w:t>
            </w:r>
          </w:p>
        </w:tc>
        <w:tc>
          <w:tcPr>
            <w:tcW w:w="1500" w:type="dxa"/>
          </w:tcPr>
          <w:p w:rsidR="00D16B9F" w:rsidRDefault="0091702C">
            <w:pPr>
              <w:spacing w:before="3" w:after="3"/>
              <w:jc w:val="right"/>
            </w:pPr>
            <w:r>
              <w:rPr>
                <w:rFonts w:ascii="Times New Roman"/>
                <w:sz w:val="20"/>
              </w:rPr>
              <w:t>$2,290.00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NBB12</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$8,264.00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Femur - Entire head removed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PBT18</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$8,000.00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Femur - Proximal (shaft, trochanter, neck)</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PBT20</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$4,220.00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TBV25</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$5,238.00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MVS04</w:t>
            </w:r>
          </w:p>
        </w:tc>
        <w:tc>
          <w:tcPr>
            <w:tcW w:w="9340" w:type="dxa"/>
          </w:tcPr>
          <w:p w:rsidR="00D16B9F" w:rsidRDefault="0091702C">
            <w:pPr>
              <w:spacing w:before="3" w:after="3"/>
            </w:pPr>
            <w:r>
              <w:rPr>
                <w:rFonts w:ascii="Times New Roman"/>
                <w:sz w:val="20"/>
              </w:rPr>
              <w:t>Institute of Medical &amp; Veterinary Science T/A South Australian Tissue Bank</w:t>
            </w:r>
          </w:p>
        </w:tc>
        <w:tc>
          <w:tcPr>
            <w:tcW w:w="1500" w:type="dxa"/>
          </w:tcPr>
          <w:p w:rsidR="00D16B9F" w:rsidRDefault="0091702C">
            <w:pPr>
              <w:spacing w:before="3" w:after="3"/>
              <w:jc w:val="right"/>
            </w:pPr>
            <w:r>
              <w:rPr>
                <w:rFonts w:ascii="Times New Roman"/>
                <w:sz w:val="20"/>
              </w:rPr>
              <w:t>$2,290.00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Femur - Proximal half</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QBB25</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$3,955.00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NBB15</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$3,893.00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Femur - Proximal third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NBB14</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$1,690.00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Femur - Proximal with femoral head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TBV51</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$5,093.00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Femur </w:t>
      </w:r>
      <w:r>
        <w:rPr>
          <w:rFonts w:ascii="Times New Roman"/>
          <w:b/>
        </w:rPr>
        <w:t>–</w:t>
      </w:r>
      <w:r>
        <w:rPr>
          <w:rFonts w:ascii="Times New Roman"/>
          <w:b/>
        </w:rPr>
        <w:t xml:space="preserve"> Distal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ABB52</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$3,743.00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Femur </w:t>
      </w:r>
      <w:r>
        <w:rPr>
          <w:rFonts w:ascii="Times New Roman"/>
          <w:b/>
        </w:rPr>
        <w:t>–</w:t>
      </w:r>
      <w:r>
        <w:rPr>
          <w:rFonts w:ascii="Times New Roman"/>
          <w:b/>
        </w:rPr>
        <w:t xml:space="preserve"> Distal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ABB41</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$3,403.00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Femur </w:t>
      </w:r>
      <w:r>
        <w:rPr>
          <w:rFonts w:ascii="Times New Roman"/>
          <w:b/>
        </w:rPr>
        <w:t>–</w:t>
      </w:r>
      <w:r>
        <w:rPr>
          <w:rFonts w:ascii="Times New Roman"/>
          <w:b/>
        </w:rPr>
        <w:t xml:space="preserve"> Distal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NAA97</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$3,703.00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Femur </w:t>
      </w:r>
      <w:r>
        <w:rPr>
          <w:rFonts w:ascii="Times New Roman"/>
          <w:b/>
        </w:rPr>
        <w:t>–</w:t>
      </w:r>
      <w:r>
        <w:rPr>
          <w:rFonts w:ascii="Times New Roman"/>
          <w:b/>
        </w:rPr>
        <w:t xml:space="preserve"> Distal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AAA12</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$3,471.00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Femur </w:t>
      </w:r>
      <w:r>
        <w:rPr>
          <w:rFonts w:ascii="Times New Roman"/>
          <w:b/>
        </w:rPr>
        <w:t>–</w:t>
      </w:r>
      <w:r>
        <w:rPr>
          <w:rFonts w:ascii="Times New Roman"/>
          <w:b/>
        </w:rPr>
        <w:t xml:space="preserve"> Distal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NCC16</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$3,775.00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Femur </w:t>
      </w:r>
      <w:r>
        <w:rPr>
          <w:rFonts w:ascii="Times New Roman"/>
          <w:b/>
        </w:rPr>
        <w:t>–</w:t>
      </w:r>
      <w:r>
        <w:rPr>
          <w:rFonts w:ascii="Times New Roman"/>
          <w:b/>
        </w:rPr>
        <w:t xml:space="preserve"> Distal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AAA03</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$3,471.00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NAA40</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$3,775.00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Femur </w:t>
      </w:r>
      <w:r>
        <w:rPr>
          <w:rFonts w:ascii="Times New Roman"/>
          <w:b/>
        </w:rPr>
        <w:t>–</w:t>
      </w:r>
      <w:r>
        <w:rPr>
          <w:rFonts w:ascii="Times New Roman"/>
          <w:b/>
        </w:rPr>
        <w:t xml:space="preserve"> Proximal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ABB68</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$3,996.00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Femur </w:t>
      </w:r>
      <w:r>
        <w:rPr>
          <w:rFonts w:ascii="Times New Roman"/>
          <w:b/>
        </w:rPr>
        <w:t>–</w:t>
      </w:r>
      <w:r>
        <w:rPr>
          <w:rFonts w:ascii="Times New Roman"/>
          <w:b/>
        </w:rPr>
        <w:t xml:space="preserve"> Proximal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ABB51</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$3,633.00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Femur </w:t>
      </w:r>
      <w:r>
        <w:rPr>
          <w:rFonts w:ascii="Times New Roman"/>
          <w:b/>
        </w:rPr>
        <w:t>–</w:t>
      </w:r>
      <w:r>
        <w:rPr>
          <w:rFonts w:ascii="Times New Roman"/>
          <w:b/>
        </w:rPr>
        <w:t xml:space="preserve"> Proximal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NAA52</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$3,893.00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Femur </w:t>
      </w:r>
      <w:r>
        <w:rPr>
          <w:rFonts w:ascii="Times New Roman"/>
          <w:b/>
        </w:rPr>
        <w:t>–</w:t>
      </w:r>
      <w:r>
        <w:rPr>
          <w:rFonts w:ascii="Times New Roman"/>
          <w:b/>
        </w:rPr>
        <w:t xml:space="preserve"> Proximal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ABB73</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$3,705.00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Femur </w:t>
      </w:r>
      <w:r>
        <w:rPr>
          <w:rFonts w:ascii="Times New Roman"/>
          <w:b/>
        </w:rPr>
        <w:t>–</w:t>
      </w:r>
      <w:r>
        <w:rPr>
          <w:rFonts w:ascii="Times New Roman"/>
          <w:b/>
        </w:rPr>
        <w:t xml:space="preserve"> Proximal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NAA03</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$3,969.00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Femur </w:t>
      </w:r>
      <w:r>
        <w:rPr>
          <w:rFonts w:ascii="Times New Roman"/>
          <w:b/>
        </w:rPr>
        <w:t>–</w:t>
      </w:r>
      <w:r>
        <w:rPr>
          <w:rFonts w:ascii="Times New Roman"/>
          <w:b/>
        </w:rPr>
        <w:t xml:space="preserve"> Proximal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AAA80</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$3,705.00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NAA43</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$3,969.00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Femur </w:t>
      </w:r>
      <w:r>
        <w:rPr>
          <w:rFonts w:ascii="Times New Roman"/>
          <w:b/>
        </w:rPr>
        <w:t>–</w:t>
      </w:r>
      <w:r>
        <w:rPr>
          <w:rFonts w:ascii="Times New Roman"/>
          <w:b/>
        </w:rPr>
        <w:t xml:space="preserve"> Whole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AAA23</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$9,013.00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Femur </w:t>
      </w:r>
      <w:r>
        <w:rPr>
          <w:rFonts w:ascii="Times New Roman"/>
          <w:b/>
        </w:rPr>
        <w:t>–</w:t>
      </w:r>
      <w:r>
        <w:rPr>
          <w:rFonts w:ascii="Times New Roman"/>
          <w:b/>
        </w:rPr>
        <w:t xml:space="preserve"> Whole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ABB16</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$8,354.00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Femur </w:t>
      </w:r>
      <w:r>
        <w:rPr>
          <w:rFonts w:ascii="Times New Roman"/>
          <w:b/>
        </w:rPr>
        <w:t>–</w:t>
      </w:r>
      <w:r>
        <w:rPr>
          <w:rFonts w:ascii="Times New Roman"/>
          <w:b/>
        </w:rPr>
        <w:t xml:space="preserve"> Whole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NAA56</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$8,424.00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Fibula - Entire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QBB32</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$3,473.00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PBT25</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$3,500.00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TBV27</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$8,310.00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MVS07</w:t>
            </w:r>
          </w:p>
        </w:tc>
        <w:tc>
          <w:tcPr>
            <w:tcW w:w="9340" w:type="dxa"/>
          </w:tcPr>
          <w:p w:rsidR="00D16B9F" w:rsidRDefault="0091702C">
            <w:pPr>
              <w:spacing w:before="3" w:after="3"/>
            </w:pPr>
            <w:r>
              <w:rPr>
                <w:rFonts w:ascii="Times New Roman"/>
                <w:sz w:val="20"/>
              </w:rPr>
              <w:t>Institute of Medical &amp; Veterinary Science T/A South Australian Tissue Bank</w:t>
            </w:r>
          </w:p>
        </w:tc>
        <w:tc>
          <w:tcPr>
            <w:tcW w:w="1500" w:type="dxa"/>
          </w:tcPr>
          <w:p w:rsidR="00D16B9F" w:rsidRDefault="0091702C">
            <w:pPr>
              <w:spacing w:before="3" w:after="3"/>
              <w:jc w:val="right"/>
            </w:pPr>
            <w:r>
              <w:rPr>
                <w:rFonts w:ascii="Times New Roman"/>
                <w:sz w:val="20"/>
              </w:rPr>
              <w:t>$2,290.00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NBB18</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$8,052.00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Fibula - Segment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NBB54</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$3,053.00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PBT28</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$3,250.00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Fibula - Segment (12cm)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TBV29</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$1,687.00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MVS14</w:t>
            </w:r>
          </w:p>
        </w:tc>
        <w:tc>
          <w:tcPr>
            <w:tcW w:w="9340" w:type="dxa"/>
          </w:tcPr>
          <w:p w:rsidR="00D16B9F" w:rsidRDefault="0091702C">
            <w:pPr>
              <w:spacing w:before="3" w:after="3"/>
            </w:pPr>
            <w:r>
              <w:rPr>
                <w:rFonts w:ascii="Times New Roman"/>
                <w:sz w:val="20"/>
              </w:rPr>
              <w:t>Institute of Medical &amp; Veterinary Science T/A South Australian Tissue Bank</w:t>
            </w:r>
          </w:p>
        </w:tc>
        <w:tc>
          <w:tcPr>
            <w:tcW w:w="1500" w:type="dxa"/>
          </w:tcPr>
          <w:p w:rsidR="00D16B9F" w:rsidRDefault="0091702C">
            <w:pPr>
              <w:spacing w:before="3" w:after="3"/>
              <w:jc w:val="right"/>
            </w:pPr>
            <w:r>
              <w:rPr>
                <w:rFonts w:ascii="Times New Roman"/>
                <w:sz w:val="20"/>
              </w:rPr>
              <w:t>$2,290.00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Fibula - Segment (6cm)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TBV28</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$1,219.00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MVS13</w:t>
            </w:r>
          </w:p>
        </w:tc>
        <w:tc>
          <w:tcPr>
            <w:tcW w:w="9340" w:type="dxa"/>
          </w:tcPr>
          <w:p w:rsidR="00D16B9F" w:rsidRDefault="0091702C">
            <w:pPr>
              <w:spacing w:before="3" w:after="3"/>
            </w:pPr>
            <w:r>
              <w:rPr>
                <w:rFonts w:ascii="Times New Roman"/>
                <w:sz w:val="20"/>
              </w:rPr>
              <w:t>Institute of Medical &amp; Veterinary Science T/A South Australian Tissue Bank</w:t>
            </w:r>
          </w:p>
        </w:tc>
        <w:tc>
          <w:tcPr>
            <w:tcW w:w="1500" w:type="dxa"/>
          </w:tcPr>
          <w:p w:rsidR="00D16B9F" w:rsidRDefault="0091702C">
            <w:pPr>
              <w:spacing w:before="3" w:after="3"/>
              <w:jc w:val="right"/>
            </w:pPr>
            <w:r>
              <w:rPr>
                <w:rFonts w:ascii="Times New Roman"/>
                <w:sz w:val="20"/>
              </w:rPr>
              <w:t>$2,290.00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Fibula </w:t>
      </w:r>
      <w:r>
        <w:rPr>
          <w:rFonts w:ascii="Times New Roman"/>
          <w:b/>
        </w:rPr>
        <w:t>–</w:t>
      </w:r>
      <w:r>
        <w:rPr>
          <w:rFonts w:ascii="Times New Roman"/>
          <w:b/>
        </w:rPr>
        <w:t xml:space="preserve"> Whole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ABB05</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$8,780.00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Fibula </w:t>
      </w:r>
      <w:r>
        <w:rPr>
          <w:rFonts w:ascii="Times New Roman"/>
          <w:b/>
        </w:rPr>
        <w:t>–</w:t>
      </w:r>
      <w:r>
        <w:rPr>
          <w:rFonts w:ascii="Times New Roman"/>
          <w:b/>
        </w:rPr>
        <w:t xml:space="preserve"> Whole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AAA34</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$8,138.00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Fibula </w:t>
      </w:r>
      <w:r>
        <w:rPr>
          <w:rFonts w:ascii="Times New Roman"/>
          <w:b/>
        </w:rPr>
        <w:t>–</w:t>
      </w:r>
      <w:r>
        <w:rPr>
          <w:rFonts w:ascii="Times New Roman"/>
          <w:b/>
        </w:rPr>
        <w:t xml:space="preserve"> Whole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NAA05</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$8,208.00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Fibular Ring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ABB35</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$2,024.00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Fibular Ring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AAA98</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$1,840.00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Fibular Ring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NAA81</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$1,910.00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Fibular Ring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NCC05</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$1,910.00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Fibular Ring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ABB95</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$1,877.00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Fibular Ring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ABB10</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$1,877.00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NAA93</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$1,947.00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Fibular Ring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NAA25</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$1,947.00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Fibular Shaft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TBV30</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$3,146.00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Freeze Dried Cortico-Cancellous Bone Granules 10-15cc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ADD31</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$3,200.00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Freeze Dried Cortico-Cancellous Bone Granules 2-4cc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ADD29</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$2,450.00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Freeze Dried Cortico-Cancellous Bone Granules 5-9cc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ADD30</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$2,800.00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Gracilis Tendon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ABB93</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$2,398.00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Gracilis Tendon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NAA63</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$2,250.00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Gracilis Tendon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AAA57</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$2,445.00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Gracilis Tendon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NAA02</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$2,293.00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Gracilis Tendon,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CAA09</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$2,222.00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Gracilis Tendon,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CAA08</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$2,586.00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Grafton Demineralized Bone Matrix: Flex, 1.5cm x 1.5cm x 0.25cm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MAA07</w:t>
            </w:r>
          </w:p>
        </w:tc>
        <w:tc>
          <w:tcPr>
            <w:tcW w:w="9340" w:type="dxa"/>
          </w:tcPr>
          <w:p w:rsidR="00D16B9F" w:rsidRDefault="0091702C">
            <w:pPr>
              <w:spacing w:before="3" w:after="3"/>
            </w:pPr>
            <w:r>
              <w:rPr>
                <w:rFonts w:ascii="Times New Roman"/>
                <w:sz w:val="20"/>
              </w:rPr>
              <w:t>Medtronic Australasia Pty Ltd</w:t>
            </w:r>
          </w:p>
        </w:tc>
        <w:tc>
          <w:tcPr>
            <w:tcW w:w="1500" w:type="dxa"/>
          </w:tcPr>
          <w:p w:rsidR="00D16B9F" w:rsidRDefault="0091702C">
            <w:pPr>
              <w:spacing w:before="3" w:after="3"/>
              <w:jc w:val="right"/>
            </w:pPr>
            <w:r>
              <w:rPr>
                <w:rFonts w:ascii="Times New Roman"/>
                <w:sz w:val="20"/>
              </w:rPr>
              <w:t>$581.00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Grafton Demineralized Bone Matrix: Flex, 2.5cm x 5cm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MAA13</w:t>
            </w:r>
          </w:p>
        </w:tc>
        <w:tc>
          <w:tcPr>
            <w:tcW w:w="9340" w:type="dxa"/>
          </w:tcPr>
          <w:p w:rsidR="00D16B9F" w:rsidRDefault="0091702C">
            <w:pPr>
              <w:spacing w:before="3" w:after="3"/>
            </w:pPr>
            <w:r>
              <w:rPr>
                <w:rFonts w:ascii="Times New Roman"/>
                <w:sz w:val="20"/>
              </w:rPr>
              <w:t>Medtronic Australasia Pty Ltd</w:t>
            </w:r>
          </w:p>
        </w:tc>
        <w:tc>
          <w:tcPr>
            <w:tcW w:w="1500" w:type="dxa"/>
          </w:tcPr>
          <w:p w:rsidR="00D16B9F" w:rsidRDefault="0091702C">
            <w:pPr>
              <w:spacing w:before="3" w:after="3"/>
              <w:jc w:val="right"/>
            </w:pPr>
            <w:r>
              <w:rPr>
                <w:rFonts w:ascii="Times New Roman"/>
                <w:sz w:val="20"/>
              </w:rPr>
              <w:t>$1,099.00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Grafton Demineralized Bone Matrix: Flex, &gt;5cc to 10cc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MAA08</w:t>
            </w:r>
          </w:p>
        </w:tc>
        <w:tc>
          <w:tcPr>
            <w:tcW w:w="9340" w:type="dxa"/>
          </w:tcPr>
          <w:p w:rsidR="00D16B9F" w:rsidRDefault="0091702C">
            <w:pPr>
              <w:spacing w:before="3" w:after="3"/>
            </w:pPr>
            <w:r>
              <w:rPr>
                <w:rFonts w:ascii="Times New Roman"/>
                <w:sz w:val="20"/>
              </w:rPr>
              <w:t>Medtronic Australasia Pty Ltd</w:t>
            </w:r>
          </w:p>
        </w:tc>
        <w:tc>
          <w:tcPr>
            <w:tcW w:w="1500" w:type="dxa"/>
          </w:tcPr>
          <w:p w:rsidR="00D16B9F" w:rsidRDefault="0091702C">
            <w:pPr>
              <w:spacing w:before="3" w:after="3"/>
              <w:jc w:val="right"/>
            </w:pPr>
            <w:r>
              <w:rPr>
                <w:rFonts w:ascii="Times New Roman"/>
                <w:sz w:val="20"/>
              </w:rPr>
              <w:t>$1,539.00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Grafton Demineralized Bone Matrix: Matrix PLF, 2.5cm x 10cm x 0.8cm (2)</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MAA04</w:t>
            </w:r>
          </w:p>
        </w:tc>
        <w:tc>
          <w:tcPr>
            <w:tcW w:w="9340" w:type="dxa"/>
          </w:tcPr>
          <w:p w:rsidR="00D16B9F" w:rsidRDefault="0091702C">
            <w:pPr>
              <w:spacing w:before="3" w:after="3"/>
            </w:pPr>
            <w:r>
              <w:rPr>
                <w:rFonts w:ascii="Times New Roman"/>
                <w:sz w:val="20"/>
              </w:rPr>
              <w:t>Medtronic Australasia Pty Ltd</w:t>
            </w:r>
          </w:p>
        </w:tc>
        <w:tc>
          <w:tcPr>
            <w:tcW w:w="1500" w:type="dxa"/>
          </w:tcPr>
          <w:p w:rsidR="00D16B9F" w:rsidRDefault="0091702C">
            <w:pPr>
              <w:spacing w:before="3" w:after="3"/>
              <w:jc w:val="right"/>
            </w:pPr>
            <w:r>
              <w:rPr>
                <w:rFonts w:ascii="Times New Roman"/>
                <w:sz w:val="20"/>
              </w:rPr>
              <w:t>$1,978.00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Grafton Demineralized Bone Matrix: Matrix PLF, 2.5cm x 5cm x 0.8cm (2)</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MAA09</w:t>
            </w:r>
          </w:p>
        </w:tc>
        <w:tc>
          <w:tcPr>
            <w:tcW w:w="9340" w:type="dxa"/>
          </w:tcPr>
          <w:p w:rsidR="00D16B9F" w:rsidRDefault="0091702C">
            <w:pPr>
              <w:spacing w:before="3" w:after="3"/>
            </w:pPr>
            <w:r>
              <w:rPr>
                <w:rFonts w:ascii="Times New Roman"/>
                <w:sz w:val="20"/>
              </w:rPr>
              <w:t>Medtronic Australasia Pty Ltd</w:t>
            </w:r>
          </w:p>
        </w:tc>
        <w:tc>
          <w:tcPr>
            <w:tcW w:w="1500" w:type="dxa"/>
          </w:tcPr>
          <w:p w:rsidR="00D16B9F" w:rsidRDefault="0091702C">
            <w:pPr>
              <w:spacing w:before="3" w:after="3"/>
              <w:jc w:val="right"/>
            </w:pPr>
            <w:r>
              <w:rPr>
                <w:rFonts w:ascii="Times New Roman"/>
                <w:sz w:val="20"/>
              </w:rPr>
              <w:t>$1,539.00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Grafton Demineralized Bone Matrix: Matrix Strips, 1cm x 10cm x 0.8cm (2)</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MAA11</w:t>
            </w:r>
          </w:p>
        </w:tc>
        <w:tc>
          <w:tcPr>
            <w:tcW w:w="9340" w:type="dxa"/>
          </w:tcPr>
          <w:p w:rsidR="00D16B9F" w:rsidRDefault="0091702C">
            <w:pPr>
              <w:spacing w:before="3" w:after="3"/>
            </w:pPr>
            <w:r>
              <w:rPr>
                <w:rFonts w:ascii="Times New Roman"/>
                <w:sz w:val="20"/>
              </w:rPr>
              <w:t>Medtronic Australasia Pty Ltd</w:t>
            </w:r>
          </w:p>
        </w:tc>
        <w:tc>
          <w:tcPr>
            <w:tcW w:w="1500" w:type="dxa"/>
          </w:tcPr>
          <w:p w:rsidR="00D16B9F" w:rsidRDefault="0091702C">
            <w:pPr>
              <w:spacing w:before="3" w:after="3"/>
              <w:jc w:val="right"/>
            </w:pPr>
            <w:r>
              <w:rPr>
                <w:rFonts w:ascii="Times New Roman"/>
                <w:sz w:val="20"/>
              </w:rPr>
              <w:t>$1,539.00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Grafton Demineralized Bone Matrix: Matrix Strips, 1cm x 20cm x 0.8cm (2)</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MAA10</w:t>
            </w:r>
          </w:p>
        </w:tc>
        <w:tc>
          <w:tcPr>
            <w:tcW w:w="9340" w:type="dxa"/>
          </w:tcPr>
          <w:p w:rsidR="00D16B9F" w:rsidRDefault="0091702C">
            <w:pPr>
              <w:spacing w:before="3" w:after="3"/>
            </w:pPr>
            <w:r>
              <w:rPr>
                <w:rFonts w:ascii="Times New Roman"/>
                <w:sz w:val="20"/>
              </w:rPr>
              <w:t>Medtronic Australasia Pty Ltd</w:t>
            </w:r>
          </w:p>
        </w:tc>
        <w:tc>
          <w:tcPr>
            <w:tcW w:w="1500" w:type="dxa"/>
          </w:tcPr>
          <w:p w:rsidR="00D16B9F" w:rsidRDefault="0091702C">
            <w:pPr>
              <w:spacing w:before="3" w:after="3"/>
              <w:jc w:val="right"/>
            </w:pPr>
            <w:r>
              <w:rPr>
                <w:rFonts w:ascii="Times New Roman"/>
                <w:sz w:val="20"/>
              </w:rPr>
              <w:t>$1,978.00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Grafton Demineralized Bone Matrix: Orthoblend, 10cc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MAA06</w:t>
            </w:r>
          </w:p>
        </w:tc>
        <w:tc>
          <w:tcPr>
            <w:tcW w:w="9340" w:type="dxa"/>
          </w:tcPr>
          <w:p w:rsidR="00D16B9F" w:rsidRDefault="0091702C">
            <w:pPr>
              <w:spacing w:before="3" w:after="3"/>
            </w:pPr>
            <w:r>
              <w:rPr>
                <w:rFonts w:ascii="Times New Roman"/>
                <w:sz w:val="20"/>
              </w:rPr>
              <w:t>Medtronic Australasia Pty Ltd</w:t>
            </w:r>
          </w:p>
        </w:tc>
        <w:tc>
          <w:tcPr>
            <w:tcW w:w="1500" w:type="dxa"/>
          </w:tcPr>
          <w:p w:rsidR="00D16B9F" w:rsidRDefault="0091702C">
            <w:pPr>
              <w:spacing w:before="3" w:after="3"/>
              <w:jc w:val="right"/>
            </w:pPr>
            <w:r>
              <w:rPr>
                <w:rFonts w:ascii="Times New Roman"/>
                <w:sz w:val="20"/>
              </w:rPr>
              <w:t>$1,539.00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Grafton Demineralized Bone Matrix: Orthoblend, 15cc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MAA03</w:t>
            </w:r>
          </w:p>
        </w:tc>
        <w:tc>
          <w:tcPr>
            <w:tcW w:w="9340" w:type="dxa"/>
          </w:tcPr>
          <w:p w:rsidR="00D16B9F" w:rsidRDefault="0091702C">
            <w:pPr>
              <w:spacing w:before="3" w:after="3"/>
            </w:pPr>
            <w:r>
              <w:rPr>
                <w:rFonts w:ascii="Times New Roman"/>
                <w:sz w:val="20"/>
              </w:rPr>
              <w:t>Medtronic Australasia Pty Ltd</w:t>
            </w:r>
          </w:p>
        </w:tc>
        <w:tc>
          <w:tcPr>
            <w:tcW w:w="1500" w:type="dxa"/>
          </w:tcPr>
          <w:p w:rsidR="00D16B9F" w:rsidRDefault="0091702C">
            <w:pPr>
              <w:spacing w:before="3" w:after="3"/>
              <w:jc w:val="right"/>
            </w:pPr>
            <w:r>
              <w:rPr>
                <w:rFonts w:ascii="Times New Roman"/>
                <w:sz w:val="20"/>
              </w:rPr>
              <w:t>$1,978.00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Grafton Demineralized Bone Matrix: Orthoblend, 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MAA05</w:t>
            </w:r>
          </w:p>
        </w:tc>
        <w:tc>
          <w:tcPr>
            <w:tcW w:w="9340" w:type="dxa"/>
          </w:tcPr>
          <w:p w:rsidR="00D16B9F" w:rsidRDefault="0091702C">
            <w:pPr>
              <w:spacing w:before="3" w:after="3"/>
            </w:pPr>
            <w:r>
              <w:rPr>
                <w:rFonts w:ascii="Times New Roman"/>
                <w:sz w:val="20"/>
              </w:rPr>
              <w:t>Medtronic Australasia Pty Ltd</w:t>
            </w:r>
          </w:p>
        </w:tc>
        <w:tc>
          <w:tcPr>
            <w:tcW w:w="1500" w:type="dxa"/>
          </w:tcPr>
          <w:p w:rsidR="00D16B9F" w:rsidRDefault="0091702C">
            <w:pPr>
              <w:spacing w:before="3" w:after="3"/>
              <w:jc w:val="right"/>
            </w:pPr>
            <w:r>
              <w:rPr>
                <w:rFonts w:ascii="Times New Roman"/>
                <w:sz w:val="20"/>
              </w:rPr>
              <w:t>$581.00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Grafton Plus Demineralized Bone Matrix: Paste, 1-5cc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MAA02</w:t>
            </w:r>
          </w:p>
        </w:tc>
        <w:tc>
          <w:tcPr>
            <w:tcW w:w="9340" w:type="dxa"/>
          </w:tcPr>
          <w:p w:rsidR="00D16B9F" w:rsidRDefault="0091702C">
            <w:pPr>
              <w:spacing w:before="3" w:after="3"/>
            </w:pPr>
            <w:r>
              <w:rPr>
                <w:rFonts w:ascii="Times New Roman"/>
                <w:sz w:val="20"/>
              </w:rPr>
              <w:t>Medtronic Australasia Pty Ltd</w:t>
            </w:r>
          </w:p>
        </w:tc>
        <w:tc>
          <w:tcPr>
            <w:tcW w:w="1500" w:type="dxa"/>
          </w:tcPr>
          <w:p w:rsidR="00D16B9F" w:rsidRDefault="0091702C">
            <w:pPr>
              <w:spacing w:before="3" w:after="3"/>
              <w:jc w:val="right"/>
            </w:pPr>
            <w:r>
              <w:rPr>
                <w:rFonts w:ascii="Times New Roman"/>
                <w:sz w:val="20"/>
              </w:rPr>
              <w:t>$581.00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Grafton Plus Demineralized Bone Matrix: Paste, 10cc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MAA01</w:t>
            </w:r>
          </w:p>
        </w:tc>
        <w:tc>
          <w:tcPr>
            <w:tcW w:w="9340" w:type="dxa"/>
          </w:tcPr>
          <w:p w:rsidR="00D16B9F" w:rsidRDefault="0091702C">
            <w:pPr>
              <w:spacing w:before="3" w:after="3"/>
            </w:pPr>
            <w:r>
              <w:rPr>
                <w:rFonts w:ascii="Times New Roman"/>
                <w:sz w:val="20"/>
              </w:rPr>
              <w:t>Medtronic Australasia Pty Ltd</w:t>
            </w:r>
          </w:p>
        </w:tc>
        <w:tc>
          <w:tcPr>
            <w:tcW w:w="1500" w:type="dxa"/>
          </w:tcPr>
          <w:p w:rsidR="00D16B9F" w:rsidRDefault="0091702C">
            <w:pPr>
              <w:spacing w:before="3" w:after="3"/>
              <w:jc w:val="right"/>
            </w:pPr>
            <w:r>
              <w:rPr>
                <w:rFonts w:ascii="Times New Roman"/>
                <w:sz w:val="20"/>
              </w:rPr>
              <w:t>$1,539.00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HTO Wedge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ABB14</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$1,694.00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HTO Wedge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AAA38</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$1,540.00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HTO Wedge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NCC51</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$1,610.00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HTO Wedge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NAA82</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$1,610.00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HTO Wedge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AAA82</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$1,571.00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HTO Wedge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NCC09</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$1,641.00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HTO Wedge </w:t>
      </w:r>
      <w:r>
        <w:rPr>
          <w:rFonts w:ascii="Times New Roman"/>
          <w:b/>
        </w:rPr>
        <w:t>–</w:t>
      </w:r>
      <w:r>
        <w:rPr>
          <w:rFonts w:ascii="Times New Roman"/>
          <w:b/>
        </w:rPr>
        <w:t xml:space="preserve">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ABB39</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$1,571.00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lastRenderedPageBreak/>
        <w:t xml:space="preserve">HTO Wedge </w:t>
      </w:r>
      <w:r>
        <w:rPr>
          <w:rFonts w:ascii="Times New Roman"/>
          <w:b/>
        </w:rPr>
        <w:t>–</w:t>
      </w:r>
      <w:r>
        <w:rPr>
          <w:rFonts w:ascii="Times New Roman"/>
          <w:b/>
        </w:rPr>
        <w:t xml:space="preserve">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NAA92</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$1,641.00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Hemi Patella Tendon with Bone Block</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ABB98</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$3,804.00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Hemi Patella Tendon with Bone Block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NAA14</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$3,528.00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Hemi Patella Tendon with Bone Block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AAA70</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$3,879.00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Hemi Patella Tendon with Bone Block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NAA91</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$3,596.00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Hemipelvis - Acetabulum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QBB33</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$3,617.00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PBT29</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$3,150.00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TBV31</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$4,169.00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NBB21</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$3,759.00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Hemipelvis - Complete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QBB37</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$5,590.00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PBT30</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$7,000.00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TBV32</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$9,035.00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MVS08</w:t>
            </w:r>
          </w:p>
        </w:tc>
        <w:tc>
          <w:tcPr>
            <w:tcW w:w="9340" w:type="dxa"/>
          </w:tcPr>
          <w:p w:rsidR="00D16B9F" w:rsidRDefault="0091702C">
            <w:pPr>
              <w:spacing w:before="3" w:after="3"/>
            </w:pPr>
            <w:r>
              <w:rPr>
                <w:rFonts w:ascii="Times New Roman"/>
                <w:sz w:val="20"/>
              </w:rPr>
              <w:t>Institute of Medical &amp; Veterinary Science T/A South Australian Tissue Bank</w:t>
            </w:r>
          </w:p>
        </w:tc>
        <w:tc>
          <w:tcPr>
            <w:tcW w:w="1500" w:type="dxa"/>
          </w:tcPr>
          <w:p w:rsidR="00D16B9F" w:rsidRDefault="0091702C">
            <w:pPr>
              <w:spacing w:before="3" w:after="3"/>
              <w:jc w:val="right"/>
            </w:pPr>
            <w:r>
              <w:rPr>
                <w:rFonts w:ascii="Times New Roman"/>
                <w:sz w:val="20"/>
              </w:rPr>
              <w:t>$2,290.00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NBB24</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$8,663.00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Hemipelvis - Tricortical iliac wedge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QBB35</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$1,855.00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PBT32</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$1,500.00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TBV34</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$1,668.00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NBB23</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$1,592.00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Hemipelvis - Tricortical iliac wedge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QBB36</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$906.00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Hemipelvis - iliac crest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QBB34</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$3,245.00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lastRenderedPageBreak/>
              <w:t>PBT31</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$3,250.00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TBV33</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$3,802.00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NBB22</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$3,500.00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Hemipelvis </w:t>
      </w:r>
      <w:r>
        <w:rPr>
          <w:rFonts w:ascii="Times New Roman"/>
          <w:b/>
        </w:rPr>
        <w:t>–</w:t>
      </w:r>
      <w:r>
        <w:rPr>
          <w:rFonts w:ascii="Times New Roman"/>
          <w:b/>
        </w:rPr>
        <w:t xml:space="preserve"> Segment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ABB01</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$1,522.00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Hemipelvis </w:t>
      </w:r>
      <w:r>
        <w:rPr>
          <w:rFonts w:ascii="Times New Roman"/>
          <w:b/>
        </w:rPr>
        <w:t>–</w:t>
      </w:r>
      <w:r>
        <w:rPr>
          <w:rFonts w:ascii="Times New Roman"/>
          <w:b/>
        </w:rPr>
        <w:t xml:space="preserve"> Segment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AAA33</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$1,522.00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Hemipelvis </w:t>
      </w:r>
      <w:r>
        <w:rPr>
          <w:rFonts w:ascii="Times New Roman"/>
          <w:b/>
        </w:rPr>
        <w:t>–</w:t>
      </w:r>
      <w:r>
        <w:rPr>
          <w:rFonts w:ascii="Times New Roman"/>
          <w:b/>
        </w:rPr>
        <w:t xml:space="preserve"> Segment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NCC61</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$1,592.00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Hemipelvis </w:t>
      </w:r>
      <w:r>
        <w:rPr>
          <w:rFonts w:ascii="Times New Roman"/>
          <w:b/>
        </w:rPr>
        <w:t>–</w:t>
      </w:r>
      <w:r>
        <w:rPr>
          <w:rFonts w:ascii="Times New Roman"/>
          <w:b/>
        </w:rPr>
        <w:t xml:space="preserve"> Segment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NCC42</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$1,592.00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Hemipelvis </w:t>
      </w:r>
      <w:r>
        <w:rPr>
          <w:rFonts w:ascii="Times New Roman"/>
          <w:b/>
        </w:rPr>
        <w:t>–</w:t>
      </w:r>
      <w:r>
        <w:rPr>
          <w:rFonts w:ascii="Times New Roman"/>
          <w:b/>
        </w:rPr>
        <w:t xml:space="preserve"> Segment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ABB87</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$1,708.00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Hemipelvis </w:t>
      </w:r>
      <w:r>
        <w:rPr>
          <w:rFonts w:ascii="Times New Roman"/>
          <w:b/>
        </w:rPr>
        <w:t>–</w:t>
      </w:r>
      <w:r>
        <w:rPr>
          <w:rFonts w:ascii="Times New Roman"/>
          <w:b/>
        </w:rPr>
        <w:t xml:space="preserve"> Segment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NCC48</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$1,623.00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Hemipelvis </w:t>
      </w:r>
      <w:r>
        <w:rPr>
          <w:rFonts w:ascii="Times New Roman"/>
          <w:b/>
        </w:rPr>
        <w:t>–</w:t>
      </w:r>
      <w:r>
        <w:rPr>
          <w:rFonts w:ascii="Times New Roman"/>
          <w:b/>
        </w:rPr>
        <w:t xml:space="preserve"> Segment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NCC29</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$1,623.00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ABB76</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$1,553.00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Hemipelvis </w:t>
      </w:r>
      <w:r>
        <w:rPr>
          <w:rFonts w:ascii="Times New Roman"/>
          <w:b/>
        </w:rPr>
        <w:t>–</w:t>
      </w:r>
      <w:r>
        <w:rPr>
          <w:rFonts w:ascii="Times New Roman"/>
          <w:b/>
        </w:rPr>
        <w:t xml:space="preserve"> Whole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ABB96</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$9,452.00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Hemipelvis </w:t>
      </w:r>
      <w:r>
        <w:rPr>
          <w:rFonts w:ascii="Times New Roman"/>
          <w:b/>
        </w:rPr>
        <w:t>–</w:t>
      </w:r>
      <w:r>
        <w:rPr>
          <w:rFonts w:ascii="Times New Roman"/>
          <w:b/>
        </w:rPr>
        <w:t xml:space="preserve"> Whole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ABB81</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$8,762.00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Hemipelvis </w:t>
      </w:r>
      <w:r>
        <w:rPr>
          <w:rFonts w:ascii="Times New Roman"/>
          <w:b/>
        </w:rPr>
        <w:t>–</w:t>
      </w:r>
      <w:r>
        <w:rPr>
          <w:rFonts w:ascii="Times New Roman"/>
          <w:b/>
        </w:rPr>
        <w:t xml:space="preserve"> Whole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NCC33</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$8,832.00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High Tibial Osteotomy Wedge Cortical Bone Wedges, (2-Piece),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CAA13</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$2,134.00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Humeral Head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TBV37</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$2,453.00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Humeral Head Addition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NBB26</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$2,059.00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lastRenderedPageBreak/>
        <w:t xml:space="preserve">Humeral Head </w:t>
      </w:r>
      <w:r>
        <w:rPr>
          <w:rFonts w:ascii="Times New Roman"/>
          <w:b/>
        </w:rPr>
        <w:t>–</w:t>
      </w:r>
      <w:r>
        <w:rPr>
          <w:rFonts w:ascii="Times New Roman"/>
          <w:b/>
        </w:rPr>
        <w:t xml:space="preserve"> Whole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AAA62</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$2,188.00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Humeral Head </w:t>
      </w:r>
      <w:r>
        <w:rPr>
          <w:rFonts w:ascii="Times New Roman"/>
          <w:b/>
        </w:rPr>
        <w:t>–</w:t>
      </w:r>
      <w:r>
        <w:rPr>
          <w:rFonts w:ascii="Times New Roman"/>
          <w:b/>
        </w:rPr>
        <w:t xml:space="preserve"> Whole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ABB82</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$1,989.00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Humeral Head </w:t>
      </w:r>
      <w:r>
        <w:rPr>
          <w:rFonts w:ascii="Times New Roman"/>
          <w:b/>
        </w:rPr>
        <w:t>–</w:t>
      </w:r>
      <w:r>
        <w:rPr>
          <w:rFonts w:ascii="Times New Roman"/>
          <w:b/>
        </w:rPr>
        <w:t xml:space="preserve"> Whole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NAA16</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$2,059.00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Humeral Head </w:t>
      </w:r>
      <w:r>
        <w:rPr>
          <w:rFonts w:ascii="Times New Roman"/>
          <w:b/>
        </w:rPr>
        <w:t>–</w:t>
      </w:r>
      <w:r>
        <w:rPr>
          <w:rFonts w:ascii="Times New Roman"/>
          <w:b/>
        </w:rPr>
        <w:t xml:space="preserve"> Whole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AAA79</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$2,029.00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Humeral Head </w:t>
      </w:r>
      <w:r>
        <w:rPr>
          <w:rFonts w:ascii="Times New Roman"/>
          <w:b/>
        </w:rPr>
        <w:t>–</w:t>
      </w:r>
      <w:r>
        <w:rPr>
          <w:rFonts w:ascii="Times New Roman"/>
          <w:b/>
        </w:rPr>
        <w:t xml:space="preserve"> Whole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NAA75</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$2,099.00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Humeral Head </w:t>
      </w:r>
      <w:r>
        <w:rPr>
          <w:rFonts w:ascii="Times New Roman"/>
          <w:b/>
        </w:rPr>
        <w:t>–</w:t>
      </w:r>
      <w:r>
        <w:rPr>
          <w:rFonts w:ascii="Times New Roman"/>
          <w:b/>
        </w:rPr>
        <w:t xml:space="preserve"> Whole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NCC26</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$2,099.00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AAA31</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$2,029.00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Humeral Shaft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QBB39</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$2,111.00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NBB50</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$4,118.00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Humeral Shaft - Half</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NBB51</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$2,162.00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Humerus - Distal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TBV49</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$3,206.00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MVS19</w:t>
            </w:r>
          </w:p>
        </w:tc>
        <w:tc>
          <w:tcPr>
            <w:tcW w:w="9340" w:type="dxa"/>
          </w:tcPr>
          <w:p w:rsidR="00D16B9F" w:rsidRDefault="0091702C">
            <w:pPr>
              <w:spacing w:before="3" w:after="3"/>
            </w:pPr>
            <w:r>
              <w:rPr>
                <w:rFonts w:ascii="Times New Roman"/>
                <w:sz w:val="20"/>
              </w:rPr>
              <w:t>Institute of Medical &amp; Veterinary Science T/A South Australian Tissue Bank</w:t>
            </w:r>
          </w:p>
        </w:tc>
        <w:tc>
          <w:tcPr>
            <w:tcW w:w="1500" w:type="dxa"/>
          </w:tcPr>
          <w:p w:rsidR="00D16B9F" w:rsidRDefault="0091702C">
            <w:pPr>
              <w:spacing w:before="3" w:after="3"/>
              <w:jc w:val="right"/>
            </w:pPr>
            <w:r>
              <w:rPr>
                <w:rFonts w:ascii="Times New Roman"/>
                <w:sz w:val="20"/>
              </w:rPr>
              <w:t>$2,290.00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NBB25</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$3,145.00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Humerus - Entire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QBB43</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$3,975.00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MVS20</w:t>
            </w:r>
          </w:p>
        </w:tc>
        <w:tc>
          <w:tcPr>
            <w:tcW w:w="9340" w:type="dxa"/>
          </w:tcPr>
          <w:p w:rsidR="00D16B9F" w:rsidRDefault="0091702C">
            <w:pPr>
              <w:spacing w:before="3" w:after="3"/>
            </w:pPr>
            <w:r>
              <w:rPr>
                <w:rFonts w:ascii="Times New Roman"/>
                <w:sz w:val="20"/>
              </w:rPr>
              <w:t>Institute of Medical &amp; Veterinary Science T/A South Australian Tissue Bank</w:t>
            </w:r>
          </w:p>
        </w:tc>
        <w:tc>
          <w:tcPr>
            <w:tcW w:w="1500" w:type="dxa"/>
          </w:tcPr>
          <w:p w:rsidR="00D16B9F" w:rsidRDefault="0091702C">
            <w:pPr>
              <w:spacing w:before="3" w:after="3"/>
              <w:jc w:val="right"/>
            </w:pPr>
            <w:r>
              <w:rPr>
                <w:rFonts w:ascii="Times New Roman"/>
                <w:sz w:val="20"/>
              </w:rPr>
              <w:t>$2,290.00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NBB29</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$4,188.00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Humerus - Entire with rotator cuff</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PBT33</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$5,000.00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NBB30</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$4,118.00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Humerus - Proximal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PBT35</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$2,800.00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TBV36</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$3,883.00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NBB27</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$3,690.00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Humerus - Proximal half with rotator cuff</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NBB28</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$3,595.00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Humerus - Proximal with rotator cuff</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PBT34</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$4,200.00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TBV35</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$3,726.00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MVS09</w:t>
            </w:r>
          </w:p>
        </w:tc>
        <w:tc>
          <w:tcPr>
            <w:tcW w:w="9340" w:type="dxa"/>
          </w:tcPr>
          <w:p w:rsidR="00D16B9F" w:rsidRDefault="0091702C">
            <w:pPr>
              <w:spacing w:before="3" w:after="3"/>
            </w:pPr>
            <w:r>
              <w:rPr>
                <w:rFonts w:ascii="Times New Roman"/>
                <w:sz w:val="20"/>
              </w:rPr>
              <w:t>Institute of Medical &amp; Veterinary Science T/A South Australian Tissue Bank</w:t>
            </w:r>
          </w:p>
        </w:tc>
        <w:tc>
          <w:tcPr>
            <w:tcW w:w="1500" w:type="dxa"/>
          </w:tcPr>
          <w:p w:rsidR="00D16B9F" w:rsidRDefault="0091702C">
            <w:pPr>
              <w:spacing w:before="3" w:after="3"/>
              <w:jc w:val="right"/>
            </w:pPr>
            <w:r>
              <w:rPr>
                <w:rFonts w:ascii="Times New Roman"/>
                <w:sz w:val="20"/>
              </w:rPr>
              <w:t>$2,290.00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Humerus - Ring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NBB53</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$1,874.00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Distal Segment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AAA89</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$3,075.00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Distal Segment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ABB31</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$3,075.00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Distal Segment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NCC64</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$3,145.00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Distal Segment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ABB25</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$3,450.00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Distal Segment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NAA90</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$3,206.00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Distal Segment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AAA17</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$3,136.00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NAA31</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$3,206.00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Proximal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ABB15</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$3,620.00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Proximal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AAA18</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$3,620.00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Proximal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NAA41</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$3,690.00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lastRenderedPageBreak/>
        <w:t xml:space="preserve">Humerus </w:t>
      </w:r>
      <w:r>
        <w:rPr>
          <w:rFonts w:ascii="Times New Roman"/>
          <w:b/>
        </w:rPr>
        <w:t>–</w:t>
      </w:r>
      <w:r>
        <w:rPr>
          <w:rFonts w:ascii="Times New Roman"/>
          <w:b/>
        </w:rPr>
        <w:t xml:space="preserve"> Proximal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AAA29</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$4,061.00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Proximal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NAA50</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$3,762.00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Proximal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NCC50</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$3,762.00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AAA94</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$3,692.00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Shaft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ABB44</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$4,453.00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Shaft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ABB49</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$4,048.00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Shaft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NAA36</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$4,118.00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Shaft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AAA60</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$4,128.00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Shaft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AAA01</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$4,128.00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Shaft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NAA88</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$4,198.00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Shaft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NCC32</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$4,198.00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Strut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AAA37</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$2,700.00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Strut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ABB17</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$2,455.00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Strut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NAA20</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$2,525.00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Strut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NCC58</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$2,525.00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Strut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ABB24</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$2,504.00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Strut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NCC25</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$2,574.00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Strut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ABB18</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$2,504.00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NAA49</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$2,574.00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Whole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ABB83</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$4,530.00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Whole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ABB61</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$4,199.00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Humerus </w:t>
      </w:r>
      <w:r>
        <w:rPr>
          <w:rFonts w:ascii="Times New Roman"/>
          <w:b/>
        </w:rPr>
        <w:t>–</w:t>
      </w:r>
      <w:r>
        <w:rPr>
          <w:rFonts w:ascii="Times New Roman"/>
          <w:b/>
        </w:rPr>
        <w:t xml:space="preserve"> Whole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NAA26</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$4,269.00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Ligament - Medial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TBV38</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$2,616.00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NBB31</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$2,305.00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MPJ Arthrodesis Lengthening Graft Segment,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CAA46</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$2,721.00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Malleable Bone Segments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ABB43</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$2,587.00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Malleable Bone Segments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ABB48</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$2,352.00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Malleable Bone Segments (Freeze Dried)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NCC23</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$2,422.00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Malleable Bone Segments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NCC36</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$2,422.00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Malleable Bone Segments Super Critical Fluid CO2Treated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AAA68</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$2,400.00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Malleable Bone Segments Super Critical Fluid CO2Treated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NCC44</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$3,541.00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ABB02</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$2,400.00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Malleable Bone Segments Super Critical Fluid CO2Treated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NAA58</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$3,541.00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Meniscal Graft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PBT47</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$1,921.00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Menisci with Tibial Plateau,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CAA39</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$5,807.00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Meniscus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QBB05</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$1,833.00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TBV40</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$1,852.00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Meniscus for Interpositional Arthroplasty,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CAA57</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$3,067.00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Meniscus with Hemi Plateau, Lateral,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CAA56</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$6,047.00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Meniscus with Hemi Plateau, Medial,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CAA53</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$5,680.00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Meniscus with Ligaments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TBV39</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$3,086.00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Milled Bone &lt;15g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QBB77</w:t>
            </w:r>
          </w:p>
        </w:tc>
        <w:tc>
          <w:tcPr>
            <w:tcW w:w="9340" w:type="dxa"/>
          </w:tcPr>
          <w:p w:rsidR="00D16B9F" w:rsidRDefault="0091702C">
            <w:pPr>
              <w:spacing w:before="3" w:after="3"/>
            </w:pPr>
            <w:r>
              <w:rPr>
                <w:rFonts w:ascii="Times New Roman"/>
                <w:sz w:val="20"/>
              </w:rPr>
              <w:t>The Queensland Bone Bank</w:t>
            </w:r>
          </w:p>
        </w:tc>
        <w:tc>
          <w:tcPr>
            <w:tcW w:w="1500" w:type="dxa"/>
          </w:tcPr>
          <w:p w:rsidR="00D16B9F" w:rsidRDefault="0091702C">
            <w:pPr>
              <w:spacing w:before="3" w:after="3"/>
              <w:jc w:val="right"/>
            </w:pPr>
            <w:r>
              <w:rPr>
                <w:rFonts w:ascii="Times New Roman"/>
                <w:sz w:val="20"/>
              </w:rPr>
              <w:t>$2,088.00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Milled Bone Pellets (x3)</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PBT66</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$3,800.00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Milled Cancellous Chips,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CAA15</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$1,455.00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Morsellised Bone (1-4 cc/g)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AAA90</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$2,268.00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Morsellised Bone (10-20 cc/g)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AAA14</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$2,707.00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Morsellised Bone (5-9 cc/g)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ABB86</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$2,432.00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Morsellised Bone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ABB56</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$2,211.00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Morsellised Bone (Freeze Dried) (1-5cc)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AAA66</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$2,432.00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Morsellised Bone (Freeze Dried) (6-10cc)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AAA28</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$2,707.00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Morsellised Bone (Freeze Dried) Packs of 15 </w:t>
      </w:r>
      <w:r>
        <w:rPr>
          <w:rFonts w:ascii="Times New Roman"/>
          <w:b/>
        </w:rPr>
        <w:t>–</w:t>
      </w:r>
      <w:r>
        <w:rPr>
          <w:rFonts w:ascii="Times New Roman"/>
          <w:b/>
        </w:rPr>
        <w:t xml:space="preserve"> 30cc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NCC43</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$2,531.00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Morsellised Bone (Freeze Dried) Packs of 5 </w:t>
      </w:r>
      <w:r>
        <w:rPr>
          <w:rFonts w:ascii="Times New Roman"/>
          <w:b/>
        </w:rPr>
        <w:t>–</w:t>
      </w:r>
      <w:r>
        <w:rPr>
          <w:rFonts w:ascii="Times New Roman"/>
          <w:b/>
        </w:rPr>
        <w:t xml:space="preserve"> 10cc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NCC19</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$2,281.00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Morsellised Bone (frozen) 15-30g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NAA79</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$2,531.00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Morsellised Bone 2.5-5mg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NCC55</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$2,132.00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Morsellised Bone 7.5mg - 15mg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NAA66</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$2,281.00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Morsellised Bone Super Critical Fluid CO2 Treated  (Freeze Dried) Packs of 15 </w:t>
      </w:r>
      <w:r>
        <w:rPr>
          <w:rFonts w:ascii="Times New Roman"/>
          <w:b/>
        </w:rPr>
        <w:t>–</w:t>
      </w:r>
      <w:r>
        <w:rPr>
          <w:rFonts w:ascii="Times New Roman"/>
          <w:b/>
        </w:rPr>
        <w:t xml:space="preserve"> 30cc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NCC41</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$2,580.00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Morsellised Bone Super Critical Fluid CO2 Treated  (Freeze Dried) Packs of 5 </w:t>
      </w:r>
      <w:r>
        <w:rPr>
          <w:rFonts w:ascii="Times New Roman"/>
          <w:b/>
        </w:rPr>
        <w:t>–</w:t>
      </w:r>
      <w:r>
        <w:rPr>
          <w:rFonts w:ascii="Times New Roman"/>
          <w:b/>
        </w:rPr>
        <w:t xml:space="preserve"> 10cc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NAA53</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$2,326.00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Morsellised Bone Super Critical Fluid CO2 Treated  (Frozen) Packs of 15mg </w:t>
      </w:r>
      <w:r>
        <w:rPr>
          <w:rFonts w:ascii="Times New Roman"/>
          <w:b/>
        </w:rPr>
        <w:t>–</w:t>
      </w:r>
      <w:r>
        <w:rPr>
          <w:rFonts w:ascii="Times New Roman"/>
          <w:b/>
        </w:rPr>
        <w:t xml:space="preserve"> 30mg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NAA22</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$2,580.00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Morsellised Bone Super Critical Fluid CO2 Treated  (Frozen) Packs of 7.5gm </w:t>
      </w:r>
      <w:r>
        <w:rPr>
          <w:rFonts w:ascii="Times New Roman"/>
          <w:b/>
        </w:rPr>
        <w:t>–</w:t>
      </w:r>
      <w:r>
        <w:rPr>
          <w:rFonts w:ascii="Times New Roman"/>
          <w:b/>
        </w:rPr>
        <w:t xml:space="preserve"> 15gm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NAA78</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$2,326.00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Morsellised Bone Super Critical Fluid CO2 Treated (10-20g)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AAA39</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$2,761.00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Morsellised Bone Super Critical Fluid CO2 Treated (5-9g)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ABB94</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$2,482.00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Morsellised Bone Super Critical Fluid CO2 Treated (Freeze Dried) (11-20cc)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ABB29</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$2,482.00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Morsellised Bone </w:t>
      </w:r>
      <w:r>
        <w:rPr>
          <w:rFonts w:ascii="Times New Roman"/>
          <w:b/>
        </w:rPr>
        <w:t>–</w:t>
      </w:r>
      <w:r>
        <w:rPr>
          <w:rFonts w:ascii="Times New Roman"/>
          <w:b/>
        </w:rPr>
        <w:t xml:space="preserve"> Super Critical Fluid CO2 Treated  Packs of 2.5gm </w:t>
      </w:r>
      <w:r>
        <w:rPr>
          <w:rFonts w:ascii="Times New Roman"/>
          <w:b/>
        </w:rPr>
        <w:t>–</w:t>
      </w:r>
      <w:r>
        <w:rPr>
          <w:rFonts w:ascii="Times New Roman"/>
          <w:b/>
        </w:rPr>
        <w:t xml:space="preserve"> 5gm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NAA32</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$2,174.00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Morsellised Bone </w:t>
      </w:r>
      <w:r>
        <w:rPr>
          <w:rFonts w:ascii="Times New Roman"/>
          <w:b/>
        </w:rPr>
        <w:t>–</w:t>
      </w:r>
      <w:r>
        <w:rPr>
          <w:rFonts w:ascii="Times New Roman"/>
          <w:b/>
        </w:rPr>
        <w:t xml:space="preserve"> Super Critical Fluid CO2 Treated (1-4g)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AAA86</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$2,314.00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Moulded Demineralized Fibres (Large)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ADD26</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$3,750.00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Moulded Demineralized Fibres (Small)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ADD25</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$3,000.00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Osteotomy Wedge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PBT60</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$3,250.00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Patella</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QBB47</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$972.00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TBV41</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$1,642.00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Patella Bone-Tendon-Bone, Hemi with 10.0mm Shaped Bone Blocks,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CAA37</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$3,500.00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Patella Bone-Tendon-Bone, Hemi with Quadriceps,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CAA20</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$3,540.00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Patella Bone-Tendon-Bone, Hemi without Quadriceps,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CAA36</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$3,629.00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Patella Bone-Tendon-Bone, Whole (Special) with Quadriceps,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CAA40</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$6,150.00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Patella Bone-Tendon-Bone, Whole with Quadriceps,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CAA21</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$5,917.00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Patella Quadriceps Tendon with Patellar Bone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ADD16</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$3,902.00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Patella Tendon with Bone Block </w:t>
      </w:r>
      <w:r>
        <w:rPr>
          <w:rFonts w:ascii="Times New Roman"/>
          <w:b/>
        </w:rPr>
        <w:t>–</w:t>
      </w:r>
      <w:r>
        <w:rPr>
          <w:rFonts w:ascii="Times New Roman"/>
          <w:b/>
        </w:rPr>
        <w:t xml:space="preserve"> Whole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AAA40</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$3,879.00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Patella Tendon with Bone Block </w:t>
      </w:r>
      <w:r>
        <w:rPr>
          <w:rFonts w:ascii="Times New Roman"/>
          <w:b/>
        </w:rPr>
        <w:t>–</w:t>
      </w:r>
      <w:r>
        <w:rPr>
          <w:rFonts w:ascii="Times New Roman"/>
          <w:b/>
        </w:rPr>
        <w:t xml:space="preserve"> Whole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NAA71</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$2,917.00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Patella Tendon with Bone Block </w:t>
      </w:r>
      <w:r>
        <w:rPr>
          <w:rFonts w:ascii="Times New Roman"/>
          <w:b/>
        </w:rPr>
        <w:t>–</w:t>
      </w:r>
      <w:r>
        <w:rPr>
          <w:rFonts w:ascii="Times New Roman"/>
          <w:b/>
        </w:rPr>
        <w:t xml:space="preserve"> Whole with Quads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AAA25</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$3,804.00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Patella Tendon with Bone Block </w:t>
      </w:r>
      <w:r>
        <w:rPr>
          <w:rFonts w:ascii="Times New Roman"/>
          <w:b/>
        </w:rPr>
        <w:t>–</w:t>
      </w:r>
      <w:r>
        <w:rPr>
          <w:rFonts w:ascii="Times New Roman"/>
          <w:b/>
        </w:rPr>
        <w:t xml:space="preserve"> Whole with Quads </w:t>
      </w:r>
      <w:r>
        <w:rPr>
          <w:rFonts w:ascii="Times New Roman"/>
          <w:b/>
        </w:rPr>
        <w:t>–</w:t>
      </w:r>
      <w:r>
        <w:rPr>
          <w:rFonts w:ascii="Times New Roman"/>
          <w:b/>
        </w:rPr>
        <w:t xml:space="preserv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AAA59</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$3,879.00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Patella Tendon with Bone Block </w:t>
      </w:r>
      <w:r>
        <w:rPr>
          <w:rFonts w:ascii="Times New Roman"/>
          <w:b/>
        </w:rPr>
        <w:t>–</w:t>
      </w:r>
      <w:r>
        <w:rPr>
          <w:rFonts w:ascii="Times New Roman"/>
          <w:b/>
        </w:rPr>
        <w:t xml:space="preserve"> Whole with Quads </w:t>
      </w:r>
      <w:r>
        <w:rPr>
          <w:rFonts w:ascii="Times New Roman"/>
          <w:b/>
        </w:rPr>
        <w:t>–</w:t>
      </w:r>
      <w:r>
        <w:rPr>
          <w:rFonts w:ascii="Times New Roman"/>
          <w:b/>
        </w:rPr>
        <w:t xml:space="preserve">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NCC22</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$2,967.00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Patella Tendon with Bone Blocks - Whole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ABB12</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$3,804.00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Patella Tendon with Pre-Shaped Bone Block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ABB45</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$3,526.00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ABB63</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$3,879.00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Patella Tendon with Pre-Shaped Bone Block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NCC12</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$3,596.00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Patella Tendon with Pre-Shaped Bone Blocks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ABB74</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$3,804.00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Patellar unit whole with or without tibial block</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PBT40</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$3,250.00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Peroneus Longus Tendon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AAA06</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$3,125.00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Peroneus Longus Tendon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AAA16</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$3,187.00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Peroneus Longus Tendon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NAA09</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$2,967.00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Peroneus Longus Tendon,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CAA04</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$2,420.00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Peroneus Longus Tendon,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CAA03</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$2,783.00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Posterior Tibialis Tendon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ABB20</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$3,125.00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Posterior Tibialis Tendon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ABB11</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$3,187.00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Posterior Tibialis Tendon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NAA51</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$2,967.00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Posterior Tibialis Tendon,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CAA51</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$3,106.00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Posterior Tibialis Tendon,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CAA41</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$3,098.00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Pre-Shaped Cancellous/Cortical Block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ADD18</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$3,200.00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Pre-Shaped Hyaline Cartilage Segment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ADD22</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$2,750.00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Proximal Femur with Femoral Head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PBT65</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$6,300.00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Proximal Metatarsal Lengthening Graft Segment,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CAA26</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$2,374.00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Quadriceps Tendon, with 10.0mm Shaped Bone Blocks,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CAA38</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$2,900.00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Quadriceps Tendon, with Bone Block,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CAA42</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$3,172.00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Quadriceps Tendon, without Bone Block,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CAA43</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$3,172.00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Radius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QBB15</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$2,957.00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PBT13</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$1,800.00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TBV19</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$4,327.00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MVS18</w:t>
            </w:r>
          </w:p>
        </w:tc>
        <w:tc>
          <w:tcPr>
            <w:tcW w:w="9340" w:type="dxa"/>
          </w:tcPr>
          <w:p w:rsidR="00D16B9F" w:rsidRDefault="0091702C">
            <w:pPr>
              <w:spacing w:before="3" w:after="3"/>
            </w:pPr>
            <w:r>
              <w:rPr>
                <w:rFonts w:ascii="Times New Roman"/>
                <w:sz w:val="20"/>
              </w:rPr>
              <w:t>Institute of Medical &amp; Veterinary Science T/A South Australian Tissue Bank</w:t>
            </w:r>
          </w:p>
        </w:tc>
        <w:tc>
          <w:tcPr>
            <w:tcW w:w="1500" w:type="dxa"/>
          </w:tcPr>
          <w:p w:rsidR="00D16B9F" w:rsidRDefault="0091702C">
            <w:pPr>
              <w:spacing w:before="3" w:after="3"/>
              <w:jc w:val="right"/>
            </w:pPr>
            <w:r>
              <w:rPr>
                <w:rFonts w:ascii="Times New Roman"/>
                <w:sz w:val="20"/>
              </w:rPr>
              <w:t>$2,290.00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NBB06</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$4,030.00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Radius - Ring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NBB49</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$2,399.00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Radius - Shaft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NBB47</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$3,850.00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Radius </w:t>
      </w:r>
      <w:r>
        <w:rPr>
          <w:rFonts w:ascii="Times New Roman"/>
          <w:b/>
        </w:rPr>
        <w:t>–</w:t>
      </w:r>
      <w:r>
        <w:rPr>
          <w:rFonts w:ascii="Times New Roman"/>
          <w:b/>
        </w:rPr>
        <w:t xml:space="preserve"> Whole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AAA08</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$3,541.00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Radius </w:t>
      </w:r>
      <w:r>
        <w:rPr>
          <w:rFonts w:ascii="Times New Roman"/>
          <w:b/>
        </w:rPr>
        <w:t>–</w:t>
      </w:r>
      <w:r>
        <w:rPr>
          <w:rFonts w:ascii="Times New Roman"/>
          <w:b/>
        </w:rPr>
        <w:t xml:space="preserve"> Whole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ABB54</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$3,283.00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Radius </w:t>
      </w:r>
      <w:r>
        <w:rPr>
          <w:rFonts w:ascii="Times New Roman"/>
          <w:b/>
        </w:rPr>
        <w:t>–</w:t>
      </w:r>
      <w:r>
        <w:rPr>
          <w:rFonts w:ascii="Times New Roman"/>
          <w:b/>
        </w:rPr>
        <w:t xml:space="preserve"> Whole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NAA73</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$4,109.00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Revision Core, Various Sizes,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CAA11</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$2,136.00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Rib (5cm)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PBT41</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$300.00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TBV43</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$957.00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MVS21</w:t>
            </w:r>
          </w:p>
        </w:tc>
        <w:tc>
          <w:tcPr>
            <w:tcW w:w="9340" w:type="dxa"/>
          </w:tcPr>
          <w:p w:rsidR="00D16B9F" w:rsidRDefault="0091702C">
            <w:pPr>
              <w:spacing w:before="3" w:after="3"/>
            </w:pPr>
            <w:r>
              <w:rPr>
                <w:rFonts w:ascii="Times New Roman"/>
                <w:sz w:val="20"/>
              </w:rPr>
              <w:t>Institute of Medical &amp; Veterinary Science T/A South Australian Tissue Bank</w:t>
            </w:r>
          </w:p>
        </w:tc>
        <w:tc>
          <w:tcPr>
            <w:tcW w:w="1500" w:type="dxa"/>
          </w:tcPr>
          <w:p w:rsidR="00D16B9F" w:rsidRDefault="0091702C">
            <w:pPr>
              <w:spacing w:before="3" w:after="3"/>
              <w:jc w:val="right"/>
            </w:pPr>
            <w:r>
              <w:rPr>
                <w:rFonts w:ascii="Times New Roman"/>
                <w:sz w:val="20"/>
              </w:rPr>
              <w:t>$382.00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Semitendinosis, Tendon,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CAA01</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$2,840.00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Semitendinosus Tendon,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CAA02</w:t>
            </w:r>
          </w:p>
        </w:tc>
        <w:tc>
          <w:tcPr>
            <w:tcW w:w="9340" w:type="dxa"/>
          </w:tcPr>
          <w:p w:rsidR="00D16B9F" w:rsidRDefault="0091702C">
            <w:pPr>
              <w:spacing w:before="3" w:after="3"/>
            </w:pPr>
            <w:r>
              <w:rPr>
                <w:rFonts w:ascii="Times New Roman"/>
                <w:sz w:val="20"/>
              </w:rPr>
              <w:t>ConMed Linvatec Australia Pty Ltd</w:t>
            </w:r>
          </w:p>
        </w:tc>
        <w:tc>
          <w:tcPr>
            <w:tcW w:w="1500" w:type="dxa"/>
          </w:tcPr>
          <w:p w:rsidR="00D16B9F" w:rsidRDefault="0091702C">
            <w:pPr>
              <w:spacing w:before="3" w:after="3"/>
              <w:jc w:val="right"/>
            </w:pPr>
            <w:r>
              <w:rPr>
                <w:rFonts w:ascii="Times New Roman"/>
                <w:sz w:val="20"/>
              </w:rPr>
              <w:t>$2,910.00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Semitendonosis Tendon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AAA52</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$3,126.00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Semitendonosis Tendon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AAA71</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$3,188.00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Semitendonosis Tendon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NCC38</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$2,968.00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Spinal Anterior Longitudonal Ligament Patch</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ADD17</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$4,023.00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Spinal Ring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AUB07</w:t>
            </w:r>
          </w:p>
        </w:tc>
        <w:tc>
          <w:tcPr>
            <w:tcW w:w="9340" w:type="dxa"/>
          </w:tcPr>
          <w:p w:rsidR="00D16B9F" w:rsidRDefault="0091702C">
            <w:pPr>
              <w:spacing w:before="3" w:after="3"/>
            </w:pPr>
            <w:r>
              <w:rPr>
                <w:rFonts w:ascii="Times New Roman"/>
                <w:sz w:val="20"/>
              </w:rPr>
              <w:t>Australian Biotechnologies</w:t>
            </w:r>
          </w:p>
        </w:tc>
        <w:tc>
          <w:tcPr>
            <w:tcW w:w="1500" w:type="dxa"/>
          </w:tcPr>
          <w:p w:rsidR="00D16B9F" w:rsidRDefault="0091702C">
            <w:pPr>
              <w:spacing w:before="3" w:after="3"/>
              <w:jc w:val="right"/>
            </w:pPr>
            <w:r>
              <w:rPr>
                <w:rFonts w:ascii="Times New Roman"/>
                <w:sz w:val="20"/>
              </w:rPr>
              <w:t>$1,854.00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Tendon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AUB10</w:t>
            </w:r>
          </w:p>
        </w:tc>
        <w:tc>
          <w:tcPr>
            <w:tcW w:w="9340" w:type="dxa"/>
          </w:tcPr>
          <w:p w:rsidR="00D16B9F" w:rsidRDefault="0091702C">
            <w:pPr>
              <w:spacing w:before="3" w:after="3"/>
            </w:pPr>
            <w:r>
              <w:rPr>
                <w:rFonts w:ascii="Times New Roman"/>
                <w:sz w:val="20"/>
              </w:rPr>
              <w:t>Australian Biotechnologies</w:t>
            </w:r>
          </w:p>
        </w:tc>
        <w:tc>
          <w:tcPr>
            <w:tcW w:w="1500" w:type="dxa"/>
          </w:tcPr>
          <w:p w:rsidR="00D16B9F" w:rsidRDefault="0091702C">
            <w:pPr>
              <w:spacing w:before="3" w:after="3"/>
              <w:jc w:val="right"/>
            </w:pPr>
            <w:r>
              <w:rPr>
                <w:rFonts w:ascii="Times New Roman"/>
                <w:sz w:val="20"/>
              </w:rPr>
              <w:t>$2,184.00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Tendon - Achilles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QBB62</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$2,370.00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PBT61</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$3,200.00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TBV05</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$1,916.00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NBB01</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$2,562.00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Tendon - Achilles Hemi</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QBB65</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$1,878.00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Tendon - Achilles with bone block</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QBB01</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$2,517.00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PBT01</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$3,800.00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TBV06</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$3,344.00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NBB02</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$2,969.00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Tendon - Achilles with bone plug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AUB09</w:t>
            </w:r>
          </w:p>
        </w:tc>
        <w:tc>
          <w:tcPr>
            <w:tcW w:w="9340" w:type="dxa"/>
          </w:tcPr>
          <w:p w:rsidR="00D16B9F" w:rsidRDefault="0091702C">
            <w:pPr>
              <w:spacing w:before="3" w:after="3"/>
            </w:pPr>
            <w:r>
              <w:rPr>
                <w:rFonts w:ascii="Times New Roman"/>
                <w:sz w:val="20"/>
              </w:rPr>
              <w:t>Australian Biotechnologies</w:t>
            </w:r>
          </w:p>
        </w:tc>
        <w:tc>
          <w:tcPr>
            <w:tcW w:w="1500" w:type="dxa"/>
          </w:tcPr>
          <w:p w:rsidR="00D16B9F" w:rsidRDefault="0091702C">
            <w:pPr>
              <w:spacing w:before="3" w:after="3"/>
              <w:jc w:val="right"/>
            </w:pPr>
            <w:r>
              <w:rPr>
                <w:rFonts w:ascii="Times New Roman"/>
                <w:sz w:val="20"/>
              </w:rPr>
              <w:t>$2,228.00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Tendon - Achilles with machined conical bone block</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NBB69</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$3,636.00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Tendon - EHL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QBB69</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$2,517.00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TBV60</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$3,344.00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Tendon - Gracilis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QBB59</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$2,517.00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Tendon - Patellar</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QBB48</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$2,691.00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Tendon - Patellar Hemi</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QBB63</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$2,056.00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Tendon - Patellar split with bone plugs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PBT02</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$3,250.00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Tendon - Patellar with Quads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NBB72</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$2,911.00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Tendon - Patellar with bone plugs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TBV42</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$3,428.00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NBB33</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$2,861.00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Tendon - Patellar with machined conical bone plug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NBB68</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$3,528.00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Tendon - Peroneus Longus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NBB73</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$2,911.00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TBV59</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$3,344.00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Tendon - Semi tendinosis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NBB70</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$2,912.00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lastRenderedPageBreak/>
        <w:t>Tendon - Semitendinosus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QBB70</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$2,517.00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TBV58</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$3,344.00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Tendon - Single (ant and post tibilias, FDL, EDL, hamstring, gracilis)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PBT46</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$3,800.00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Tendon - Tibialis Anterior</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NBB67</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$2,911.00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QBB58</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$2,517.00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TBV57</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$3,344.00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Tendon - Tibialis Posterior</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NBB71</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$2,911.00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QBB57</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$2,517.00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TBV61</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$3,344.00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Tendon Patch</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AAA88</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$3,923.00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Tendon Patch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NAA86</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$3,636.00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Tendon Patch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AAA05</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$4,000.00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Tendon Patch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NAA64</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$3,707.00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 - Condyles only</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TBV47</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$2,463.00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 - Distal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QBB51</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$2,479.00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TBV48</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$3,124.00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MVS17</w:t>
            </w:r>
          </w:p>
        </w:tc>
        <w:tc>
          <w:tcPr>
            <w:tcW w:w="9340" w:type="dxa"/>
          </w:tcPr>
          <w:p w:rsidR="00D16B9F" w:rsidRDefault="0091702C">
            <w:pPr>
              <w:spacing w:before="3" w:after="3"/>
            </w:pPr>
            <w:r>
              <w:rPr>
                <w:rFonts w:ascii="Times New Roman"/>
                <w:sz w:val="20"/>
              </w:rPr>
              <w:t>Institute of Medical &amp; Veterinary Science T/A South Australian Tissue Bank</w:t>
            </w:r>
          </w:p>
        </w:tc>
        <w:tc>
          <w:tcPr>
            <w:tcW w:w="1500" w:type="dxa"/>
          </w:tcPr>
          <w:p w:rsidR="00D16B9F" w:rsidRDefault="0091702C">
            <w:pPr>
              <w:spacing w:before="3" w:after="3"/>
              <w:jc w:val="right"/>
            </w:pPr>
            <w:r>
              <w:rPr>
                <w:rFonts w:ascii="Times New Roman"/>
                <w:sz w:val="20"/>
              </w:rPr>
              <w:t>$2,290.00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 - Plateau (prox 1/3)</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NBB35</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$3,258.00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 - Proximal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QBB54</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$3,098.00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lastRenderedPageBreak/>
              <w:t>PBT45</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$3,250.00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NBB36</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$3,400.00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 - Proximal 16-25cm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TBV45</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$3,498.00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 - Proximal 7-15cm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TBV44</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$3,618.00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 - Proximal half</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MVS11</w:t>
            </w:r>
          </w:p>
        </w:tc>
        <w:tc>
          <w:tcPr>
            <w:tcW w:w="9340" w:type="dxa"/>
          </w:tcPr>
          <w:p w:rsidR="00D16B9F" w:rsidRDefault="0091702C">
            <w:pPr>
              <w:spacing w:before="3" w:after="3"/>
            </w:pPr>
            <w:r>
              <w:rPr>
                <w:rFonts w:ascii="Times New Roman"/>
                <w:sz w:val="20"/>
              </w:rPr>
              <w:t>Institute of Medical &amp; Veterinary Science T/A South Australian Tissue Bank</w:t>
            </w:r>
          </w:p>
        </w:tc>
        <w:tc>
          <w:tcPr>
            <w:tcW w:w="1500" w:type="dxa"/>
          </w:tcPr>
          <w:p w:rsidR="00D16B9F" w:rsidRDefault="0091702C">
            <w:pPr>
              <w:spacing w:before="3" w:after="3"/>
              <w:jc w:val="right"/>
            </w:pPr>
            <w:r>
              <w:rPr>
                <w:rFonts w:ascii="Times New Roman"/>
                <w:sz w:val="20"/>
              </w:rPr>
              <w:t>$2,290.00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 - Proximal with Patella</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QBB08</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$3,667.00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 - Proximal with Patella &amp; Tendon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PBT44</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$5,000.00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 - Proximal with Patellar Tendon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NBB46</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$5,158.00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 - Ring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NBB45</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$1,874.00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 - Whole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QBB55</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$5,564.00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MVS16</w:t>
            </w:r>
          </w:p>
        </w:tc>
        <w:tc>
          <w:tcPr>
            <w:tcW w:w="9340" w:type="dxa"/>
          </w:tcPr>
          <w:p w:rsidR="00D16B9F" w:rsidRDefault="0091702C">
            <w:pPr>
              <w:spacing w:before="3" w:after="3"/>
            </w:pPr>
            <w:r>
              <w:rPr>
                <w:rFonts w:ascii="Times New Roman"/>
                <w:sz w:val="20"/>
              </w:rPr>
              <w:t>Institute of Medical &amp; Veterinary Science T/A South Australian Tissue Bank</w:t>
            </w:r>
          </w:p>
        </w:tc>
        <w:tc>
          <w:tcPr>
            <w:tcW w:w="1500" w:type="dxa"/>
          </w:tcPr>
          <w:p w:rsidR="00D16B9F" w:rsidRDefault="0091702C">
            <w:pPr>
              <w:spacing w:before="3" w:after="3"/>
              <w:jc w:val="right"/>
            </w:pPr>
            <w:r>
              <w:rPr>
                <w:rFonts w:ascii="Times New Roman"/>
                <w:sz w:val="20"/>
              </w:rPr>
              <w:t>$2,290.00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NBB37</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$5,418.00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 - Whole with Patella</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QBB64</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$5,590.00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 - Whole with Patellar Tendon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NBB44</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$7,059.00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 Shaft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QBB53</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$1,299.00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Tibia </w:t>
      </w:r>
      <w:r>
        <w:rPr>
          <w:rFonts w:ascii="Times New Roman"/>
          <w:b/>
        </w:rPr>
        <w:t>–</w:t>
      </w:r>
      <w:r>
        <w:rPr>
          <w:rFonts w:ascii="Times New Roman"/>
          <w:b/>
        </w:rPr>
        <w:t xml:space="preserve"> Distal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AAA84</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$3,743.00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Tibia </w:t>
      </w:r>
      <w:r>
        <w:rPr>
          <w:rFonts w:ascii="Times New Roman"/>
          <w:b/>
        </w:rPr>
        <w:t>–</w:t>
      </w:r>
      <w:r>
        <w:rPr>
          <w:rFonts w:ascii="Times New Roman"/>
          <w:b/>
        </w:rPr>
        <w:t xml:space="preserve"> Distal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ABB77</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$3,403.00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Tibia </w:t>
      </w:r>
      <w:r>
        <w:rPr>
          <w:rFonts w:ascii="Times New Roman"/>
          <w:b/>
        </w:rPr>
        <w:t>–</w:t>
      </w:r>
      <w:r>
        <w:rPr>
          <w:rFonts w:ascii="Times New Roman"/>
          <w:b/>
        </w:rPr>
        <w:t xml:space="preserve"> Distal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NAA44</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$3,473.00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Tibia </w:t>
      </w:r>
      <w:r>
        <w:rPr>
          <w:rFonts w:ascii="Times New Roman"/>
          <w:b/>
        </w:rPr>
        <w:t>–</w:t>
      </w:r>
      <w:r>
        <w:rPr>
          <w:rFonts w:ascii="Times New Roman"/>
          <w:b/>
        </w:rPr>
        <w:t xml:space="preserve"> Distal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NAA59</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$3,473.00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Tibia </w:t>
      </w:r>
      <w:r>
        <w:rPr>
          <w:rFonts w:ascii="Times New Roman"/>
          <w:b/>
        </w:rPr>
        <w:t>–</w:t>
      </w:r>
      <w:r>
        <w:rPr>
          <w:rFonts w:ascii="Times New Roman"/>
          <w:b/>
        </w:rPr>
        <w:t xml:space="preserve"> Distal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AAA07</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$3,471.00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Tibia </w:t>
      </w:r>
      <w:r>
        <w:rPr>
          <w:rFonts w:ascii="Times New Roman"/>
          <w:b/>
        </w:rPr>
        <w:t>–</w:t>
      </w:r>
      <w:r>
        <w:rPr>
          <w:rFonts w:ascii="Times New Roman"/>
          <w:b/>
        </w:rPr>
        <w:t xml:space="preserve"> Distal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NAA10</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$3,541.00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Tibia </w:t>
      </w:r>
      <w:r>
        <w:rPr>
          <w:rFonts w:ascii="Times New Roman"/>
          <w:b/>
        </w:rPr>
        <w:t>–</w:t>
      </w:r>
      <w:r>
        <w:rPr>
          <w:rFonts w:ascii="Times New Roman"/>
          <w:b/>
        </w:rPr>
        <w:t xml:space="preserve"> Distal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AAA91</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$3,471.00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NAA72</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$3,541.00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Tibia </w:t>
      </w:r>
      <w:r>
        <w:rPr>
          <w:rFonts w:ascii="Times New Roman"/>
          <w:b/>
        </w:rPr>
        <w:t>–</w:t>
      </w:r>
      <w:r>
        <w:rPr>
          <w:rFonts w:ascii="Times New Roman"/>
          <w:b/>
        </w:rPr>
        <w:t xml:space="preserve"> Proximal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ABB37</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$3,663.00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Tibia </w:t>
      </w:r>
      <w:r>
        <w:rPr>
          <w:rFonts w:ascii="Times New Roman"/>
          <w:b/>
        </w:rPr>
        <w:t>–</w:t>
      </w:r>
      <w:r>
        <w:rPr>
          <w:rFonts w:ascii="Times New Roman"/>
          <w:b/>
        </w:rPr>
        <w:t xml:space="preserve"> Proximal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AAA65</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$3,330.00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Tibia </w:t>
      </w:r>
      <w:r>
        <w:rPr>
          <w:rFonts w:ascii="Times New Roman"/>
          <w:b/>
        </w:rPr>
        <w:t>–</w:t>
      </w:r>
      <w:r>
        <w:rPr>
          <w:rFonts w:ascii="Times New Roman"/>
          <w:b/>
        </w:rPr>
        <w:t xml:space="preserve"> Proximal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NCC31</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$3,400.00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Tibia </w:t>
      </w:r>
      <w:r>
        <w:rPr>
          <w:rFonts w:ascii="Times New Roman"/>
          <w:b/>
        </w:rPr>
        <w:t>–</w:t>
      </w:r>
      <w:r>
        <w:rPr>
          <w:rFonts w:ascii="Times New Roman"/>
          <w:b/>
        </w:rPr>
        <w:t xml:space="preserve"> Proximal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AAA49</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$3,396.00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Tibia </w:t>
      </w:r>
      <w:r>
        <w:rPr>
          <w:rFonts w:ascii="Times New Roman"/>
          <w:b/>
        </w:rPr>
        <w:t>–</w:t>
      </w:r>
      <w:r>
        <w:rPr>
          <w:rFonts w:ascii="Times New Roman"/>
          <w:b/>
        </w:rPr>
        <w:t xml:space="preserve"> Proximal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NCC52</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$3,466.00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Tibia </w:t>
      </w:r>
      <w:r>
        <w:rPr>
          <w:rFonts w:ascii="Times New Roman"/>
          <w:b/>
        </w:rPr>
        <w:t>–</w:t>
      </w:r>
      <w:r>
        <w:rPr>
          <w:rFonts w:ascii="Times New Roman"/>
          <w:b/>
        </w:rPr>
        <w:t xml:space="preserve"> Proximal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AAA47</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$3,396.00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NAA21</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$3,466.00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Tibia </w:t>
      </w:r>
      <w:r>
        <w:rPr>
          <w:rFonts w:ascii="Times New Roman"/>
          <w:b/>
        </w:rPr>
        <w:t>–</w:t>
      </w:r>
      <w:r>
        <w:rPr>
          <w:rFonts w:ascii="Times New Roman"/>
          <w:b/>
        </w:rPr>
        <w:t xml:space="preserve"> Proximal third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AUB06</w:t>
            </w:r>
          </w:p>
        </w:tc>
        <w:tc>
          <w:tcPr>
            <w:tcW w:w="9340" w:type="dxa"/>
          </w:tcPr>
          <w:p w:rsidR="00D16B9F" w:rsidRDefault="0091702C">
            <w:pPr>
              <w:spacing w:before="3" w:after="3"/>
            </w:pPr>
            <w:r>
              <w:rPr>
                <w:rFonts w:ascii="Times New Roman"/>
                <w:sz w:val="20"/>
              </w:rPr>
              <w:t>Australian Biotechnologies</w:t>
            </w:r>
          </w:p>
        </w:tc>
        <w:tc>
          <w:tcPr>
            <w:tcW w:w="1500" w:type="dxa"/>
          </w:tcPr>
          <w:p w:rsidR="00D16B9F" w:rsidRDefault="0091702C">
            <w:pPr>
              <w:spacing w:before="3" w:after="3"/>
              <w:jc w:val="right"/>
            </w:pPr>
            <w:r>
              <w:rPr>
                <w:rFonts w:ascii="Times New Roman"/>
                <w:sz w:val="20"/>
              </w:rPr>
              <w:t>$2,562.00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Tibia </w:t>
      </w:r>
      <w:r>
        <w:rPr>
          <w:rFonts w:ascii="Times New Roman"/>
          <w:b/>
        </w:rPr>
        <w:t>–</w:t>
      </w:r>
      <w:r>
        <w:rPr>
          <w:rFonts w:ascii="Times New Roman"/>
          <w:b/>
        </w:rPr>
        <w:t xml:space="preserve"> Whole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ABB79</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$7,921.00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Tibia </w:t>
      </w:r>
      <w:r>
        <w:rPr>
          <w:rFonts w:ascii="Times New Roman"/>
          <w:b/>
        </w:rPr>
        <w:t>–</w:t>
      </w:r>
      <w:r>
        <w:rPr>
          <w:rFonts w:ascii="Times New Roman"/>
          <w:b/>
        </w:rPr>
        <w:t xml:space="preserve"> Whole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AAA04</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$7,342.00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Tibia </w:t>
      </w:r>
      <w:r>
        <w:rPr>
          <w:rFonts w:ascii="Times New Roman"/>
          <w:b/>
        </w:rPr>
        <w:t>–</w:t>
      </w:r>
      <w:r>
        <w:rPr>
          <w:rFonts w:ascii="Times New Roman"/>
          <w:b/>
        </w:rPr>
        <w:t xml:space="preserve"> Whole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NAA34</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$5,523.00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Tibial Shaft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AAA83</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$5,416.00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NBB41</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$4,994.00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Tibial Shaft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ABB58</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$4,924.00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Tibial Shaft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NAA95</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$4,994.00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Tibial Shaft - half</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NBB43</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$3,170.00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Tibial Shaft - third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NBB42</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$3,423.00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Tibial Shaft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QBB02</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$1,143.00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Tibial Shaft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ABB90</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$5,021.00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Tibial Shaft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NAA33</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$5,091.00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Tibial Shaft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ABB84</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$5,021.00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Tibial Shaft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NAA70</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$5,091.00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Tibial Strut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ABB07</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$3,515.00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Tibial Strut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ABB66</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$3,195.00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Tibial Strut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NCC14</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$3,265.00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Tibial Strut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NCC47</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$3,265.00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Tibial Strut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AAA20</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$3,259.00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Tibial Strut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AAA55</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$3,259.00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Tibial Strut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NCC21</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$3,329.00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Tibial Strut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NAA17</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$3,329.00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Tri Cortical Osteotomy</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NBB66</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$1,563.00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Tricortical Cancellous Wedge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AAA73</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$1,674.00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Tricortical Cancellous Wedge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ABB04</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$1,522.00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Tricortical Cancellous Wedge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NAA29</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$1,592.00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Tricortical Cancellous Wedge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AAA81</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$1,553.00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Tricortical Cancellous Wedge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NAA35</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$1,623.00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Tricortical Cancellous Wedge </w:t>
      </w:r>
      <w:r>
        <w:rPr>
          <w:rFonts w:ascii="Times New Roman"/>
          <w:b/>
        </w:rPr>
        <w:t>–</w:t>
      </w:r>
      <w:r>
        <w:rPr>
          <w:rFonts w:ascii="Times New Roman"/>
          <w:b/>
        </w:rPr>
        <w:t xml:space="preserv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AAA76</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$1,553.00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Tricortical Cancellous Wedge </w:t>
      </w:r>
      <w:r>
        <w:rPr>
          <w:rFonts w:ascii="Times New Roman"/>
          <w:b/>
        </w:rPr>
        <w:t>–</w:t>
      </w:r>
      <w:r>
        <w:rPr>
          <w:rFonts w:ascii="Times New Roman"/>
          <w:b/>
        </w:rPr>
        <w:t xml:space="preserve">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NAA48</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$1,623.00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Ulna</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QBB16</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$2,957.00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PBT14</w:t>
            </w:r>
          </w:p>
        </w:tc>
        <w:tc>
          <w:tcPr>
            <w:tcW w:w="9340" w:type="dxa"/>
          </w:tcPr>
          <w:p w:rsidR="00D16B9F" w:rsidRDefault="0091702C">
            <w:pPr>
              <w:spacing w:before="3" w:after="3"/>
            </w:pPr>
            <w:r>
              <w:rPr>
                <w:rFonts w:ascii="Times New Roman"/>
                <w:sz w:val="20"/>
              </w:rPr>
              <w:t>Perth Bone and Tissue Bank</w:t>
            </w:r>
          </w:p>
        </w:tc>
        <w:tc>
          <w:tcPr>
            <w:tcW w:w="1500" w:type="dxa"/>
          </w:tcPr>
          <w:p w:rsidR="00D16B9F" w:rsidRDefault="0091702C">
            <w:pPr>
              <w:spacing w:before="3" w:after="3"/>
              <w:jc w:val="right"/>
            </w:pPr>
            <w:r>
              <w:rPr>
                <w:rFonts w:ascii="Times New Roman"/>
                <w:sz w:val="20"/>
              </w:rPr>
              <w:t>$1,500.00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TBV20</w:t>
            </w:r>
          </w:p>
        </w:tc>
        <w:tc>
          <w:tcPr>
            <w:tcW w:w="9340" w:type="dxa"/>
          </w:tcPr>
          <w:p w:rsidR="00D16B9F" w:rsidRDefault="0091702C">
            <w:pPr>
              <w:spacing w:before="3" w:after="3"/>
            </w:pPr>
            <w:r>
              <w:rPr>
                <w:rFonts w:ascii="Times New Roman"/>
                <w:sz w:val="20"/>
              </w:rPr>
              <w:t>Donor Tissue Bank of Victoria</w:t>
            </w:r>
          </w:p>
        </w:tc>
        <w:tc>
          <w:tcPr>
            <w:tcW w:w="1500" w:type="dxa"/>
          </w:tcPr>
          <w:p w:rsidR="00D16B9F" w:rsidRDefault="0091702C">
            <w:pPr>
              <w:spacing w:before="3" w:after="3"/>
              <w:jc w:val="right"/>
            </w:pPr>
            <w:r>
              <w:rPr>
                <w:rFonts w:ascii="Times New Roman"/>
                <w:sz w:val="20"/>
              </w:rPr>
              <w:t>$4,015.00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MVS15</w:t>
            </w:r>
          </w:p>
        </w:tc>
        <w:tc>
          <w:tcPr>
            <w:tcW w:w="9340" w:type="dxa"/>
          </w:tcPr>
          <w:p w:rsidR="00D16B9F" w:rsidRDefault="0091702C">
            <w:pPr>
              <w:spacing w:before="3" w:after="3"/>
            </w:pPr>
            <w:r>
              <w:rPr>
                <w:rFonts w:ascii="Times New Roman"/>
                <w:sz w:val="20"/>
              </w:rPr>
              <w:t>Institute of Medical &amp; Veterinary Science T/A South Australian Tissue Bank</w:t>
            </w:r>
          </w:p>
        </w:tc>
        <w:tc>
          <w:tcPr>
            <w:tcW w:w="1500" w:type="dxa"/>
          </w:tcPr>
          <w:p w:rsidR="00D16B9F" w:rsidRDefault="0091702C">
            <w:pPr>
              <w:spacing w:before="3" w:after="3"/>
              <w:jc w:val="right"/>
            </w:pPr>
            <w:r>
              <w:rPr>
                <w:rFonts w:ascii="Times New Roman"/>
                <w:sz w:val="20"/>
              </w:rPr>
              <w:t>$2,290.00</w:t>
            </w:r>
          </w:p>
        </w:tc>
        <w:tc>
          <w:tcPr>
            <w:tcW w:w="2000" w:type="dxa"/>
          </w:tcPr>
          <w:p w:rsidR="00D16B9F" w:rsidRDefault="00D16B9F">
            <w:pPr>
              <w:spacing w:before="3" w:after="3"/>
              <w:jc w:val="right"/>
            </w:pPr>
          </w:p>
        </w:tc>
      </w:tr>
      <w:tr w:rsidR="00D16B9F">
        <w:tc>
          <w:tcPr>
            <w:tcW w:w="1500" w:type="dxa"/>
          </w:tcPr>
          <w:p w:rsidR="00D16B9F" w:rsidRDefault="0091702C">
            <w:pPr>
              <w:spacing w:before="3" w:after="3"/>
            </w:pPr>
            <w:r>
              <w:rPr>
                <w:rFonts w:ascii="Times New Roman"/>
                <w:sz w:val="20"/>
              </w:rPr>
              <w:t>NBB07</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$3,714.00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Ulna - Ring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NBB40</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$2,399.00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lastRenderedPageBreak/>
        <w:t>Ulna - Shaft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NBB38</w:t>
            </w:r>
          </w:p>
        </w:tc>
        <w:tc>
          <w:tcPr>
            <w:tcW w:w="9340" w:type="dxa"/>
          </w:tcPr>
          <w:p w:rsidR="00D16B9F" w:rsidRDefault="0091702C">
            <w:pPr>
              <w:spacing w:before="3" w:after="3"/>
            </w:pPr>
            <w:r>
              <w:rPr>
                <w:rFonts w:ascii="Times New Roman"/>
                <w:sz w:val="20"/>
              </w:rPr>
              <w:t>New South Wales Bone Bank</w:t>
            </w:r>
          </w:p>
        </w:tc>
        <w:tc>
          <w:tcPr>
            <w:tcW w:w="1500" w:type="dxa"/>
          </w:tcPr>
          <w:p w:rsidR="00D16B9F" w:rsidRDefault="0091702C">
            <w:pPr>
              <w:spacing w:before="3" w:after="3"/>
              <w:jc w:val="right"/>
            </w:pPr>
            <w:r>
              <w:rPr>
                <w:rFonts w:ascii="Times New Roman"/>
                <w:sz w:val="20"/>
              </w:rPr>
              <w:t>$3,170.00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Ulna </w:t>
      </w:r>
      <w:r>
        <w:rPr>
          <w:rFonts w:ascii="Times New Roman"/>
          <w:b/>
        </w:rPr>
        <w:t>–</w:t>
      </w:r>
      <w:r>
        <w:rPr>
          <w:rFonts w:ascii="Times New Roman"/>
          <w:b/>
        </w:rPr>
        <w:t xml:space="preserve"> Whole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AAA50</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$4,008.00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Ulna </w:t>
      </w:r>
      <w:r>
        <w:rPr>
          <w:rFonts w:ascii="Times New Roman"/>
          <w:b/>
        </w:rPr>
        <w:t>–</w:t>
      </w:r>
      <w:r>
        <w:rPr>
          <w:rFonts w:ascii="Times New Roman"/>
          <w:b/>
        </w:rPr>
        <w:t xml:space="preserve"> Whole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ABB47</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$3,716.00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 xml:space="preserve">Ulna </w:t>
      </w:r>
      <w:r>
        <w:rPr>
          <w:rFonts w:ascii="Times New Roman"/>
          <w:b/>
        </w:rPr>
        <w:t>–</w:t>
      </w:r>
      <w:r>
        <w:rPr>
          <w:rFonts w:ascii="Times New Roman"/>
          <w:b/>
        </w:rPr>
        <w:t xml:space="preserve"> Whole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NAA01</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$3,786.00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Unicortical Cancellous Block</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ABB50</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$1,674.00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Unicortical Cancellous Block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ABB53</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$1,553.00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Unicortical Cancellous Block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AAA24</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$1,553.00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Unicortical Cancellous Wedge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NAA67</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$1,592.00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Unicortical Cancellous Wedge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ABB32</w:t>
            </w:r>
          </w:p>
        </w:tc>
        <w:tc>
          <w:tcPr>
            <w:tcW w:w="9340" w:type="dxa"/>
          </w:tcPr>
          <w:p w:rsidR="00D16B9F" w:rsidRDefault="0091702C">
            <w:pPr>
              <w:spacing w:before="3" w:after="3"/>
            </w:pPr>
            <w:r>
              <w:rPr>
                <w:rFonts w:ascii="Times New Roman"/>
                <w:sz w:val="20"/>
              </w:rPr>
              <w:t>AUSTRALIAN TISSUE DONATION NETWORK LIMITED</w:t>
            </w:r>
          </w:p>
        </w:tc>
        <w:tc>
          <w:tcPr>
            <w:tcW w:w="1500" w:type="dxa"/>
          </w:tcPr>
          <w:p w:rsidR="00D16B9F" w:rsidRDefault="0091702C">
            <w:pPr>
              <w:spacing w:before="3" w:after="3"/>
              <w:jc w:val="right"/>
            </w:pPr>
            <w:r>
              <w:rPr>
                <w:rFonts w:ascii="Times New Roman"/>
                <w:sz w:val="20"/>
              </w:rPr>
              <w:t>$1,522.00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Unicortical Cancellous Wedge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NAA62</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$1,592.00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Unicortical Cancellous Wedge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NAA85</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$1,623.00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Unicortical Cancellous Wedge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NAA99</w:t>
            </w:r>
          </w:p>
        </w:tc>
        <w:tc>
          <w:tcPr>
            <w:tcW w:w="9340" w:type="dxa"/>
          </w:tcPr>
          <w:p w:rsidR="00D16B9F" w:rsidRDefault="0091702C">
            <w:pPr>
              <w:spacing w:before="3" w:after="3"/>
            </w:pPr>
            <w:r>
              <w:rPr>
                <w:rFonts w:ascii="Times New Roman"/>
                <w:sz w:val="20"/>
              </w:rPr>
              <w:t>NSW HEALTH SERVICE - SOUTH EASTERN SYDNEY LOCAL HEALTH DISTRICT</w:t>
            </w:r>
          </w:p>
        </w:tc>
        <w:tc>
          <w:tcPr>
            <w:tcW w:w="1500" w:type="dxa"/>
          </w:tcPr>
          <w:p w:rsidR="00D16B9F" w:rsidRDefault="0091702C">
            <w:pPr>
              <w:spacing w:before="3" w:after="3"/>
              <w:jc w:val="right"/>
            </w:pPr>
            <w:r>
              <w:rPr>
                <w:rFonts w:ascii="Times New Roman"/>
                <w:sz w:val="20"/>
              </w:rPr>
              <w:t>$1,623.00</w:t>
            </w:r>
          </w:p>
        </w:tc>
        <w:tc>
          <w:tcPr>
            <w:tcW w:w="2000" w:type="dxa"/>
          </w:tcPr>
          <w:p w:rsidR="00D16B9F" w:rsidRDefault="00D16B9F">
            <w:pPr>
              <w:spacing w:before="3" w:after="3"/>
              <w:jc w:val="right"/>
            </w:pPr>
          </w:p>
        </w:tc>
      </w:tr>
    </w:tbl>
    <w:p w:rsidR="00D16B9F" w:rsidRDefault="0091702C">
      <w:pPr>
        <w:pStyle w:val="CategoryHeading"/>
        <w:spacing w:before="3" w:after="3"/>
      </w:pPr>
      <w:r>
        <w:rPr>
          <w:rFonts w:ascii="Times New Roman"/>
          <w:b/>
          <w:sz w:val="28"/>
        </w:rPr>
        <w:t>04 - Dermatologic</w:t>
      </w:r>
    </w:p>
    <w:p w:rsidR="00D16B9F" w:rsidRDefault="0091702C">
      <w:pPr>
        <w:spacing w:before="3" w:after="3"/>
      </w:pPr>
      <w:r>
        <w:rPr>
          <w:rFonts w:ascii="Times New Roman"/>
          <w:b/>
        </w:rPr>
        <w:t>Skin 100cm</w:t>
      </w:r>
      <w:r>
        <w:rPr>
          <w:rFonts w:ascii="Times New Roman"/>
          <w:b/>
        </w:rPr>
        <w:t>²</w:t>
      </w:r>
      <w:r>
        <w:rPr>
          <w:rFonts w:ascii="Times New Roman"/>
          <w:b/>
        </w:rPr>
        <w:t xml:space="preserve"> - frozen skin graft from human origin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QBB72</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$560.00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Skin 121 to 180cm</w:t>
      </w:r>
      <w:r>
        <w:rPr>
          <w:rFonts w:ascii="Times New Roman"/>
          <w:b/>
        </w:rPr>
        <w:t>²</w:t>
      </w:r>
      <w:r>
        <w:rPr>
          <w:rFonts w:ascii="Times New Roman"/>
          <w:b/>
        </w:rPr>
        <w:t xml:space="preserve"> - acellular dermal matrix allograft from human origin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SYN14</w:t>
            </w:r>
          </w:p>
        </w:tc>
        <w:tc>
          <w:tcPr>
            <w:tcW w:w="9340" w:type="dxa"/>
          </w:tcPr>
          <w:p w:rsidR="00D16B9F" w:rsidRDefault="0091702C">
            <w:pPr>
              <w:spacing w:before="3" w:after="3"/>
            </w:pPr>
            <w:r>
              <w:rPr>
                <w:rFonts w:ascii="Times New Roman"/>
                <w:sz w:val="20"/>
              </w:rPr>
              <w:t>Johnson &amp; Johnson Medical Pty Ltd</w:t>
            </w:r>
          </w:p>
        </w:tc>
        <w:tc>
          <w:tcPr>
            <w:tcW w:w="1500" w:type="dxa"/>
          </w:tcPr>
          <w:p w:rsidR="00D16B9F" w:rsidRDefault="0091702C">
            <w:pPr>
              <w:spacing w:before="3" w:after="3"/>
              <w:jc w:val="right"/>
            </w:pPr>
            <w:r>
              <w:rPr>
                <w:rFonts w:ascii="Times New Roman"/>
                <w:sz w:val="20"/>
              </w:rPr>
              <w:t>$9,900.00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Skin 181 to 300cm</w:t>
      </w:r>
      <w:r>
        <w:rPr>
          <w:rFonts w:ascii="Times New Roman"/>
          <w:b/>
        </w:rPr>
        <w:t>²</w:t>
      </w:r>
      <w:r>
        <w:rPr>
          <w:rFonts w:ascii="Times New Roman"/>
          <w:b/>
        </w:rPr>
        <w:t xml:space="preserve"> - acellular dermal matrix allograft from human origin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lastRenderedPageBreak/>
              <w:t>SYN06</w:t>
            </w:r>
          </w:p>
        </w:tc>
        <w:tc>
          <w:tcPr>
            <w:tcW w:w="9340" w:type="dxa"/>
          </w:tcPr>
          <w:p w:rsidR="00D16B9F" w:rsidRDefault="0091702C">
            <w:pPr>
              <w:spacing w:before="3" w:after="3"/>
            </w:pPr>
            <w:r>
              <w:rPr>
                <w:rFonts w:ascii="Times New Roman"/>
                <w:sz w:val="20"/>
              </w:rPr>
              <w:t>Johnson &amp; Johnson Medical Pty Ltd</w:t>
            </w:r>
          </w:p>
        </w:tc>
        <w:tc>
          <w:tcPr>
            <w:tcW w:w="1500" w:type="dxa"/>
          </w:tcPr>
          <w:p w:rsidR="00D16B9F" w:rsidRDefault="0091702C">
            <w:pPr>
              <w:spacing w:before="3" w:after="3"/>
              <w:jc w:val="right"/>
            </w:pPr>
            <w:r>
              <w:rPr>
                <w:rFonts w:ascii="Times New Roman"/>
                <w:sz w:val="20"/>
              </w:rPr>
              <w:t>$14,000.00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Skin 200cm</w:t>
      </w:r>
      <w:r>
        <w:rPr>
          <w:rFonts w:ascii="Times New Roman"/>
          <w:b/>
        </w:rPr>
        <w:t>²</w:t>
      </w:r>
      <w:r>
        <w:rPr>
          <w:rFonts w:ascii="Times New Roman"/>
          <w:b/>
        </w:rPr>
        <w:t xml:space="preserve"> - frozen skin graft from human origin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QBB73</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$827.00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Skin 26 to 60cm</w:t>
      </w:r>
      <w:r>
        <w:rPr>
          <w:rFonts w:ascii="Times New Roman"/>
          <w:b/>
        </w:rPr>
        <w:t>²</w:t>
      </w:r>
      <w:r>
        <w:rPr>
          <w:rFonts w:ascii="Times New Roman"/>
          <w:b/>
        </w:rPr>
        <w:t xml:space="preserve"> - acellular dermal matrix allograft from human origin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SYN04</w:t>
            </w:r>
          </w:p>
        </w:tc>
        <w:tc>
          <w:tcPr>
            <w:tcW w:w="9340" w:type="dxa"/>
          </w:tcPr>
          <w:p w:rsidR="00D16B9F" w:rsidRDefault="0091702C">
            <w:pPr>
              <w:spacing w:before="3" w:after="3"/>
            </w:pPr>
            <w:r>
              <w:rPr>
                <w:rFonts w:ascii="Times New Roman"/>
                <w:sz w:val="20"/>
              </w:rPr>
              <w:t>Johnson &amp; Johnson Medical Pty Ltd</w:t>
            </w:r>
          </w:p>
        </w:tc>
        <w:tc>
          <w:tcPr>
            <w:tcW w:w="1500" w:type="dxa"/>
          </w:tcPr>
          <w:p w:rsidR="00D16B9F" w:rsidRDefault="0091702C">
            <w:pPr>
              <w:spacing w:before="3" w:after="3"/>
              <w:jc w:val="right"/>
            </w:pPr>
            <w:r>
              <w:rPr>
                <w:rFonts w:ascii="Times New Roman"/>
                <w:sz w:val="20"/>
              </w:rPr>
              <w:t>$3,500.00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Skin 50cm</w:t>
      </w:r>
      <w:r>
        <w:rPr>
          <w:rFonts w:ascii="Times New Roman"/>
          <w:b/>
        </w:rPr>
        <w:t>²</w:t>
      </w:r>
      <w:r>
        <w:rPr>
          <w:rFonts w:ascii="Times New Roman"/>
          <w:b/>
        </w:rPr>
        <w:t xml:space="preserve"> - frozen skin graft from human origin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QBB71</w:t>
            </w:r>
          </w:p>
        </w:tc>
        <w:tc>
          <w:tcPr>
            <w:tcW w:w="9340" w:type="dxa"/>
          </w:tcPr>
          <w:p w:rsidR="00D16B9F" w:rsidRDefault="0091702C">
            <w:pPr>
              <w:spacing w:before="3" w:after="3"/>
            </w:pPr>
            <w:r>
              <w:rPr>
                <w:rFonts w:ascii="Times New Roman"/>
                <w:sz w:val="20"/>
              </w:rPr>
              <w:t>Queensland Tissue Bank</w:t>
            </w:r>
          </w:p>
        </w:tc>
        <w:tc>
          <w:tcPr>
            <w:tcW w:w="1500" w:type="dxa"/>
          </w:tcPr>
          <w:p w:rsidR="00D16B9F" w:rsidRDefault="0091702C">
            <w:pPr>
              <w:spacing w:before="3" w:after="3"/>
              <w:jc w:val="right"/>
            </w:pPr>
            <w:r>
              <w:rPr>
                <w:rFonts w:ascii="Times New Roman"/>
                <w:sz w:val="20"/>
              </w:rPr>
              <w:t>$291.00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Skin 61 to 120cm</w:t>
      </w:r>
      <w:r>
        <w:rPr>
          <w:rFonts w:ascii="Times New Roman"/>
          <w:b/>
        </w:rPr>
        <w:t>²</w:t>
      </w:r>
      <w:r>
        <w:rPr>
          <w:rFonts w:ascii="Times New Roman"/>
          <w:b/>
        </w:rPr>
        <w:t xml:space="preserve"> - acellular dermal matrix allograft from human origin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SYN05</w:t>
            </w:r>
          </w:p>
        </w:tc>
        <w:tc>
          <w:tcPr>
            <w:tcW w:w="9340" w:type="dxa"/>
          </w:tcPr>
          <w:p w:rsidR="00D16B9F" w:rsidRDefault="0091702C">
            <w:pPr>
              <w:spacing w:before="3" w:after="3"/>
            </w:pPr>
            <w:r>
              <w:rPr>
                <w:rFonts w:ascii="Times New Roman"/>
                <w:sz w:val="20"/>
              </w:rPr>
              <w:t>Johnson &amp; Johnson Medical Pty Ltd</w:t>
            </w:r>
          </w:p>
        </w:tc>
        <w:tc>
          <w:tcPr>
            <w:tcW w:w="1500" w:type="dxa"/>
          </w:tcPr>
          <w:p w:rsidR="00D16B9F" w:rsidRDefault="0091702C">
            <w:pPr>
              <w:spacing w:before="3" w:after="3"/>
              <w:jc w:val="right"/>
            </w:pPr>
            <w:r>
              <w:rPr>
                <w:rFonts w:ascii="Times New Roman"/>
                <w:sz w:val="20"/>
              </w:rPr>
              <w:t>$5,700.00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Skin &lt; 25cm</w:t>
      </w:r>
      <w:r>
        <w:rPr>
          <w:rFonts w:ascii="Times New Roman"/>
          <w:b/>
        </w:rPr>
        <w:t>²</w:t>
      </w:r>
      <w:r>
        <w:rPr>
          <w:rFonts w:ascii="Times New Roman"/>
          <w:b/>
        </w:rPr>
        <w:t xml:space="preserve"> - acellular dermal matrix allograft from human origin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SYN03</w:t>
            </w:r>
          </w:p>
        </w:tc>
        <w:tc>
          <w:tcPr>
            <w:tcW w:w="9340" w:type="dxa"/>
          </w:tcPr>
          <w:p w:rsidR="00D16B9F" w:rsidRDefault="0091702C">
            <w:pPr>
              <w:spacing w:before="3" w:after="3"/>
            </w:pPr>
            <w:r>
              <w:rPr>
                <w:rFonts w:ascii="Times New Roman"/>
                <w:sz w:val="20"/>
              </w:rPr>
              <w:t>Johnson &amp; Johnson Medical Pty Ltd</w:t>
            </w:r>
          </w:p>
        </w:tc>
        <w:tc>
          <w:tcPr>
            <w:tcW w:w="1500" w:type="dxa"/>
          </w:tcPr>
          <w:p w:rsidR="00D16B9F" w:rsidRDefault="0091702C">
            <w:pPr>
              <w:spacing w:before="3" w:after="3"/>
              <w:jc w:val="right"/>
            </w:pPr>
            <w:r>
              <w:rPr>
                <w:rFonts w:ascii="Times New Roman"/>
                <w:sz w:val="20"/>
              </w:rPr>
              <w:t>$2,200.00</w:t>
            </w:r>
          </w:p>
        </w:tc>
        <w:tc>
          <w:tcPr>
            <w:tcW w:w="2000" w:type="dxa"/>
          </w:tcPr>
          <w:p w:rsidR="00D16B9F" w:rsidRDefault="00D16B9F">
            <w:pPr>
              <w:spacing w:before="3" w:after="3"/>
              <w:jc w:val="right"/>
            </w:pPr>
          </w:p>
        </w:tc>
      </w:tr>
    </w:tbl>
    <w:p w:rsidR="00D16B9F" w:rsidRDefault="0091702C">
      <w:pPr>
        <w:spacing w:before="3" w:after="3"/>
      </w:pPr>
      <w:r>
        <w:rPr>
          <w:rFonts w:ascii="Times New Roman"/>
          <w:b/>
        </w:rPr>
        <w:t>Skin &gt; 300cm</w:t>
      </w:r>
      <w:r>
        <w:rPr>
          <w:rFonts w:ascii="Times New Roman"/>
          <w:b/>
        </w:rPr>
        <w:t>²</w:t>
      </w:r>
      <w:r>
        <w:rPr>
          <w:rFonts w:ascii="Times New Roman"/>
          <w:b/>
        </w:rPr>
        <w:t xml:space="preserve"> - acellular dermal matrix allograft from human origin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D16B9F">
        <w:tc>
          <w:tcPr>
            <w:tcW w:w="1500" w:type="dxa"/>
          </w:tcPr>
          <w:p w:rsidR="00D16B9F" w:rsidRDefault="0091702C">
            <w:pPr>
              <w:spacing w:before="3" w:after="3"/>
            </w:pPr>
            <w:r>
              <w:rPr>
                <w:rFonts w:ascii="Times New Roman"/>
                <w:sz w:val="20"/>
              </w:rPr>
              <w:t>SYN07</w:t>
            </w:r>
          </w:p>
        </w:tc>
        <w:tc>
          <w:tcPr>
            <w:tcW w:w="9340" w:type="dxa"/>
          </w:tcPr>
          <w:p w:rsidR="00D16B9F" w:rsidRDefault="0091702C">
            <w:pPr>
              <w:spacing w:before="3" w:after="3"/>
            </w:pPr>
            <w:r>
              <w:rPr>
                <w:rFonts w:ascii="Times New Roman"/>
                <w:sz w:val="20"/>
              </w:rPr>
              <w:t>Johnson &amp; Johnson Medical Pty Ltd</w:t>
            </w:r>
          </w:p>
        </w:tc>
        <w:tc>
          <w:tcPr>
            <w:tcW w:w="1500" w:type="dxa"/>
          </w:tcPr>
          <w:p w:rsidR="00D16B9F" w:rsidRDefault="0091702C">
            <w:pPr>
              <w:spacing w:before="3" w:after="3"/>
              <w:jc w:val="right"/>
            </w:pPr>
            <w:r>
              <w:rPr>
                <w:rFonts w:ascii="Times New Roman"/>
                <w:sz w:val="20"/>
              </w:rPr>
              <w:t>$27,000.00</w:t>
            </w:r>
          </w:p>
        </w:tc>
        <w:tc>
          <w:tcPr>
            <w:tcW w:w="2000" w:type="dxa"/>
          </w:tcPr>
          <w:p w:rsidR="00D16B9F" w:rsidRDefault="00D16B9F">
            <w:pPr>
              <w:spacing w:before="3" w:after="3"/>
              <w:jc w:val="right"/>
            </w:pPr>
          </w:p>
        </w:tc>
      </w:tr>
    </w:tbl>
    <w:p w:rsidR="0091702C" w:rsidRDefault="0091702C"/>
    <w:sectPr w:rsidR="0091702C" w:rsidSect="004505D1">
      <w:footerReference w:type="default" r:id="rId15"/>
      <w:pgSz w:w="16840" w:h="11900" w:orient="landscape"/>
      <w:pgMar w:top="720" w:right="720" w:bottom="1440" w:left="720" w:header="720" w:footer="720" w:gutter="0"/>
      <w:pgNumType w:start="12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BFB" w:rsidRDefault="006E2BFB" w:rsidP="0091702C">
      <w:pPr>
        <w:spacing w:after="0" w:line="240" w:lineRule="auto"/>
      </w:pPr>
      <w:r>
        <w:separator/>
      </w:r>
    </w:p>
  </w:endnote>
  <w:endnote w:type="continuationSeparator" w:id="0">
    <w:p w:rsidR="006E2BFB" w:rsidRDefault="006E2BFB" w:rsidP="00917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embedBold r:id="rId1" w:subsetted="1" w:fontKey="{5E19BB84-F943-43A4-84B5-C3D57197A615}"/>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FB" w:rsidRDefault="006E2BFB">
    <w:pPr>
      <w:pBdr>
        <w:top w:val="single" w:sz="6" w:space="1" w:color="auto"/>
      </w:pBdr>
      <w:jc w:val="righ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FB" w:rsidRPr="00552649" w:rsidRDefault="006E2BFB" w:rsidP="00285DA7">
    <w:pPr>
      <w:pBdr>
        <w:top w:val="single" w:sz="6" w:space="0" w:color="auto"/>
      </w:pBdr>
      <w:spacing w:before="120"/>
      <w:jc w:val="right"/>
      <w:rPr>
        <w:rFonts w:ascii="Times New Roman" w:hAnsi="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FB" w:rsidRPr="003938BB" w:rsidRDefault="006E2BFB" w:rsidP="00285DA7">
    <w:pPr>
      <w:pStyle w:val="Footer"/>
      <w:tabs>
        <w:tab w:val="center" w:pos="4150"/>
        <w:tab w:val="right" w:pos="8307"/>
      </w:tabs>
      <w:spacing w:before="120"/>
      <w:rPr>
        <w:rFonts w:ascii="Times New Roman" w:hAnsi="Times New Roman" w:cs="Times New Roman"/>
      </w:rPr>
    </w:pPr>
    <w:r w:rsidRPr="003938BB">
      <w:rPr>
        <w:rFonts w:ascii="Times New Roman" w:hAnsi="Times New Roman" w:cs="Times New Roman"/>
      </w:rPr>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FB" w:rsidRPr="0091702C" w:rsidRDefault="006E2BFB" w:rsidP="0091702C">
    <w:pPr>
      <w:pStyle w:val="Footer"/>
      <w:jc w:val="right"/>
      <w:rPr>
        <w:rFonts w:ascii="Times New Roman" w:hAnsi="Times New Roman" w:cs="Times New Roman"/>
      </w:rPr>
    </w:pPr>
    <w:r w:rsidRPr="0091702C">
      <w:rPr>
        <w:rFonts w:ascii="Times New Roman" w:hAnsi="Times New Roman" w:cs="Times New Roman"/>
      </w:rPr>
      <w:fldChar w:fldCharType="begin"/>
    </w:r>
    <w:r w:rsidRPr="0091702C">
      <w:rPr>
        <w:rFonts w:ascii="Times New Roman" w:hAnsi="Times New Roman" w:cs="Times New Roman"/>
      </w:rPr>
      <w:instrText xml:space="preserve"> PAGE   \* MERGEFORMAT </w:instrText>
    </w:r>
    <w:r w:rsidRPr="0091702C">
      <w:rPr>
        <w:rFonts w:ascii="Times New Roman" w:hAnsi="Times New Roman" w:cs="Times New Roman"/>
      </w:rPr>
      <w:fldChar w:fldCharType="separate"/>
    </w:r>
    <w:r w:rsidR="004505D1">
      <w:rPr>
        <w:rFonts w:ascii="Times New Roman" w:hAnsi="Times New Roman" w:cs="Times New Roman"/>
        <w:noProof/>
      </w:rPr>
      <w:t>1220</w:t>
    </w:r>
    <w:r w:rsidRPr="0091702C">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BFB" w:rsidRDefault="006E2BFB" w:rsidP="0091702C">
      <w:pPr>
        <w:spacing w:after="0" w:line="240" w:lineRule="auto"/>
      </w:pPr>
      <w:r>
        <w:separator/>
      </w:r>
    </w:p>
  </w:footnote>
  <w:footnote w:type="continuationSeparator" w:id="0">
    <w:p w:rsidR="006E2BFB" w:rsidRDefault="006E2BFB" w:rsidP="009170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FB" w:rsidRDefault="006E2BFB" w:rsidP="00285DA7">
    <w:pPr>
      <w:pStyle w:val="Header"/>
      <w:pBdr>
        <w:bottom w:val="single" w:sz="6" w:space="1" w:color="auto"/>
      </w:pBdr>
    </w:pPr>
  </w:p>
  <w:p w:rsidR="006E2BFB" w:rsidRDefault="006E2BFB" w:rsidP="00285DA7">
    <w:pPr>
      <w:pStyle w:val="Header"/>
      <w:pBdr>
        <w:bottom w:val="single" w:sz="6" w:space="1" w:color="auto"/>
      </w:pBdr>
    </w:pPr>
  </w:p>
  <w:p w:rsidR="006E2BFB" w:rsidRPr="001E77D2" w:rsidRDefault="006E2BFB" w:rsidP="00285DA7">
    <w:pPr>
      <w:pStyle w:val="Header"/>
      <w:pBdr>
        <w:bottom w:val="single" w:sz="6"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FB" w:rsidRPr="00552649" w:rsidRDefault="006E2BFB" w:rsidP="00D7299F">
    <w:pPr>
      <w:pStyle w:val="Header"/>
      <w:keepNext/>
      <w:keepLines/>
      <w:spacing w:line="160" w:lineRule="exact"/>
      <w:rPr>
        <w:rFonts w:ascii="Times New Roman" w:hAnsi="Times New Roman"/>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5D1" w:rsidRDefault="004505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B9F"/>
    <w:rsid w:val="00090CFD"/>
    <w:rsid w:val="001021E5"/>
    <w:rsid w:val="00155350"/>
    <w:rsid w:val="00285DA7"/>
    <w:rsid w:val="002A0A20"/>
    <w:rsid w:val="003938BB"/>
    <w:rsid w:val="004505D1"/>
    <w:rsid w:val="004C2DD5"/>
    <w:rsid w:val="006123BA"/>
    <w:rsid w:val="00656DC1"/>
    <w:rsid w:val="006E2BFB"/>
    <w:rsid w:val="006F570B"/>
    <w:rsid w:val="00744D1B"/>
    <w:rsid w:val="00891F2F"/>
    <w:rsid w:val="008D3B8D"/>
    <w:rsid w:val="0091702C"/>
    <w:rsid w:val="009B2D49"/>
    <w:rsid w:val="009F1A90"/>
    <w:rsid w:val="00A84593"/>
    <w:rsid w:val="00C17384"/>
    <w:rsid w:val="00C24CA4"/>
    <w:rsid w:val="00D16B9F"/>
    <w:rsid w:val="00D54819"/>
    <w:rsid w:val="00D7299F"/>
    <w:rsid w:val="00F407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tegoryHeading">
    <w:name w:val="Category Heading"/>
    <w:uiPriority w:val="1"/>
    <w:unhideWhenUsed/>
    <w:qFormat/>
    <w:pPr>
      <w:outlineLvl w:val="1"/>
    </w:pPr>
  </w:style>
  <w:style w:type="paragraph" w:customStyle="1" w:styleId="Sub-CategoryHeading">
    <w:name w:val="Sub-Category Heading"/>
    <w:uiPriority w:val="2"/>
    <w:unhideWhenUsed/>
    <w:qFormat/>
    <w:pPr>
      <w:outlineLvl w:val="2"/>
    </w:pPr>
  </w:style>
  <w:style w:type="paragraph" w:customStyle="1" w:styleId="GroupHeading">
    <w:name w:val="Group Heading"/>
    <w:uiPriority w:val="3"/>
    <w:unhideWhenUsed/>
    <w:qFormat/>
    <w:pPr>
      <w:outlineLvl w:val="3"/>
    </w:pPr>
  </w:style>
  <w:style w:type="paragraph" w:customStyle="1" w:styleId="SubGroupHeading">
    <w:name w:val="SubGroup Heading"/>
    <w:uiPriority w:val="4"/>
    <w:unhideWhenUsed/>
    <w:qFormat/>
    <w:pPr>
      <w:outlineLvl w:val="4"/>
    </w:pPr>
  </w:style>
  <w:style w:type="paragraph" w:customStyle="1" w:styleId="SuffixHeading">
    <w:name w:val="Suffix Heading"/>
    <w:uiPriority w:val="5"/>
    <w:unhideWhenUsed/>
    <w:qFormat/>
    <w:pPr>
      <w:outlineLvl w:val="5"/>
    </w:pPr>
  </w:style>
  <w:style w:type="paragraph" w:customStyle="1" w:styleId="SponsorHeading">
    <w:name w:val="Sponsor Heading"/>
    <w:uiPriority w:val="6"/>
    <w:unhideWhenUsed/>
    <w:qFormat/>
    <w:pPr>
      <w:outlineLvl w:val="6"/>
    </w:pPr>
  </w:style>
  <w:style w:type="paragraph" w:styleId="Header">
    <w:name w:val="header"/>
    <w:basedOn w:val="Normal"/>
    <w:link w:val="HeaderChar"/>
    <w:unhideWhenUsed/>
    <w:rsid w:val="0091702C"/>
    <w:pPr>
      <w:tabs>
        <w:tab w:val="center" w:pos="4513"/>
        <w:tab w:val="right" w:pos="9026"/>
      </w:tabs>
      <w:spacing w:after="0" w:line="240" w:lineRule="auto"/>
    </w:pPr>
  </w:style>
  <w:style w:type="character" w:customStyle="1" w:styleId="HeaderChar">
    <w:name w:val="Header Char"/>
    <w:basedOn w:val="DefaultParagraphFont"/>
    <w:link w:val="Header"/>
    <w:rsid w:val="0091702C"/>
  </w:style>
  <w:style w:type="paragraph" w:styleId="Footer">
    <w:name w:val="footer"/>
    <w:basedOn w:val="Normal"/>
    <w:link w:val="FooterChar"/>
    <w:unhideWhenUsed/>
    <w:rsid w:val="0091702C"/>
    <w:pPr>
      <w:tabs>
        <w:tab w:val="center" w:pos="4513"/>
        <w:tab w:val="right" w:pos="9026"/>
      </w:tabs>
      <w:spacing w:after="0" w:line="240" w:lineRule="auto"/>
    </w:pPr>
  </w:style>
  <w:style w:type="character" w:customStyle="1" w:styleId="FooterChar">
    <w:name w:val="Footer Char"/>
    <w:basedOn w:val="DefaultParagraphFont"/>
    <w:link w:val="Footer"/>
    <w:rsid w:val="0091702C"/>
  </w:style>
  <w:style w:type="paragraph" w:styleId="BalloonText">
    <w:name w:val="Balloon Text"/>
    <w:basedOn w:val="Normal"/>
    <w:link w:val="BalloonTextChar"/>
    <w:uiPriority w:val="99"/>
    <w:semiHidden/>
    <w:unhideWhenUsed/>
    <w:rsid w:val="004C2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DD5"/>
    <w:rPr>
      <w:rFonts w:ascii="Tahoma" w:hAnsi="Tahoma" w:cs="Tahoma"/>
      <w:sz w:val="16"/>
      <w:szCs w:val="16"/>
    </w:rPr>
  </w:style>
  <w:style w:type="character" w:customStyle="1" w:styleId="CharChapNo">
    <w:name w:val="CharChapNo"/>
    <w:basedOn w:val="DefaultParagraphFont"/>
    <w:qFormat/>
    <w:rsid w:val="00285DA7"/>
  </w:style>
  <w:style w:type="character" w:customStyle="1" w:styleId="CharChapText">
    <w:name w:val="CharChapText"/>
    <w:basedOn w:val="DefaultParagraphFont"/>
    <w:qFormat/>
    <w:rsid w:val="00285DA7"/>
  </w:style>
  <w:style w:type="paragraph" w:customStyle="1" w:styleId="ShortT">
    <w:name w:val="ShortT"/>
    <w:basedOn w:val="Normal"/>
    <w:next w:val="Normal"/>
    <w:qFormat/>
    <w:rsid w:val="00285DA7"/>
    <w:pPr>
      <w:spacing w:after="0" w:line="240" w:lineRule="auto"/>
    </w:pPr>
    <w:rPr>
      <w:rFonts w:ascii="Times New Roman" w:eastAsia="Times New Roman" w:hAnsi="Times New Roman" w:cs="Times New Roman"/>
      <w:b/>
      <w:sz w:val="40"/>
      <w:szCs w:val="20"/>
    </w:rPr>
  </w:style>
  <w:style w:type="character" w:customStyle="1" w:styleId="CharDivNo">
    <w:name w:val="CharDivNo"/>
    <w:basedOn w:val="DefaultParagraphFont"/>
    <w:qFormat/>
    <w:rsid w:val="00285DA7"/>
  </w:style>
  <w:style w:type="character" w:customStyle="1" w:styleId="CharDivText">
    <w:name w:val="CharDivText"/>
    <w:basedOn w:val="DefaultParagraphFont"/>
    <w:qFormat/>
    <w:rsid w:val="00285DA7"/>
  </w:style>
  <w:style w:type="character" w:customStyle="1" w:styleId="CharPartNo">
    <w:name w:val="CharPartNo"/>
    <w:basedOn w:val="DefaultParagraphFont"/>
    <w:qFormat/>
    <w:rsid w:val="00285DA7"/>
  </w:style>
  <w:style w:type="character" w:customStyle="1" w:styleId="CharPartText">
    <w:name w:val="CharPartText"/>
    <w:basedOn w:val="DefaultParagraphFont"/>
    <w:qFormat/>
    <w:rsid w:val="00285DA7"/>
  </w:style>
  <w:style w:type="paragraph" w:customStyle="1" w:styleId="CompiledMadeUnder">
    <w:name w:val="CompiledMadeUnder"/>
    <w:basedOn w:val="Normal"/>
    <w:next w:val="Normal"/>
    <w:rsid w:val="00285DA7"/>
    <w:pPr>
      <w:spacing w:after="0" w:line="260" w:lineRule="atLeast"/>
    </w:pPr>
    <w:rPr>
      <w:rFonts w:ascii="Times New Roman" w:eastAsia="Times New Roman" w:hAnsi="Times New Roman" w:cs="Times New Roman"/>
      <w:i/>
      <w:sz w:val="24"/>
      <w:szCs w:val="24"/>
    </w:rPr>
  </w:style>
  <w:style w:type="paragraph" w:customStyle="1" w:styleId="MadeunderText">
    <w:name w:val="MadeunderText"/>
    <w:basedOn w:val="Normal"/>
    <w:next w:val="CompiledMadeUnder"/>
    <w:rsid w:val="00285DA7"/>
    <w:pPr>
      <w:spacing w:before="240" w:after="0" w:line="260" w:lineRule="atLeast"/>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D548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5481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tegoryHeading">
    <w:name w:val="Category Heading"/>
    <w:uiPriority w:val="1"/>
    <w:unhideWhenUsed/>
    <w:qFormat/>
    <w:pPr>
      <w:outlineLvl w:val="1"/>
    </w:pPr>
  </w:style>
  <w:style w:type="paragraph" w:customStyle="1" w:styleId="Sub-CategoryHeading">
    <w:name w:val="Sub-Category Heading"/>
    <w:uiPriority w:val="2"/>
    <w:unhideWhenUsed/>
    <w:qFormat/>
    <w:pPr>
      <w:outlineLvl w:val="2"/>
    </w:pPr>
  </w:style>
  <w:style w:type="paragraph" w:customStyle="1" w:styleId="GroupHeading">
    <w:name w:val="Group Heading"/>
    <w:uiPriority w:val="3"/>
    <w:unhideWhenUsed/>
    <w:qFormat/>
    <w:pPr>
      <w:outlineLvl w:val="3"/>
    </w:pPr>
  </w:style>
  <w:style w:type="paragraph" w:customStyle="1" w:styleId="SubGroupHeading">
    <w:name w:val="SubGroup Heading"/>
    <w:uiPriority w:val="4"/>
    <w:unhideWhenUsed/>
    <w:qFormat/>
    <w:pPr>
      <w:outlineLvl w:val="4"/>
    </w:pPr>
  </w:style>
  <w:style w:type="paragraph" w:customStyle="1" w:styleId="SuffixHeading">
    <w:name w:val="Suffix Heading"/>
    <w:uiPriority w:val="5"/>
    <w:unhideWhenUsed/>
    <w:qFormat/>
    <w:pPr>
      <w:outlineLvl w:val="5"/>
    </w:pPr>
  </w:style>
  <w:style w:type="paragraph" w:customStyle="1" w:styleId="SponsorHeading">
    <w:name w:val="Sponsor Heading"/>
    <w:uiPriority w:val="6"/>
    <w:unhideWhenUsed/>
    <w:qFormat/>
    <w:pPr>
      <w:outlineLvl w:val="6"/>
    </w:pPr>
  </w:style>
  <w:style w:type="paragraph" w:styleId="Header">
    <w:name w:val="header"/>
    <w:basedOn w:val="Normal"/>
    <w:link w:val="HeaderChar"/>
    <w:unhideWhenUsed/>
    <w:rsid w:val="0091702C"/>
    <w:pPr>
      <w:tabs>
        <w:tab w:val="center" w:pos="4513"/>
        <w:tab w:val="right" w:pos="9026"/>
      </w:tabs>
      <w:spacing w:after="0" w:line="240" w:lineRule="auto"/>
    </w:pPr>
  </w:style>
  <w:style w:type="character" w:customStyle="1" w:styleId="HeaderChar">
    <w:name w:val="Header Char"/>
    <w:basedOn w:val="DefaultParagraphFont"/>
    <w:link w:val="Header"/>
    <w:rsid w:val="0091702C"/>
  </w:style>
  <w:style w:type="paragraph" w:styleId="Footer">
    <w:name w:val="footer"/>
    <w:basedOn w:val="Normal"/>
    <w:link w:val="FooterChar"/>
    <w:unhideWhenUsed/>
    <w:rsid w:val="0091702C"/>
    <w:pPr>
      <w:tabs>
        <w:tab w:val="center" w:pos="4513"/>
        <w:tab w:val="right" w:pos="9026"/>
      </w:tabs>
      <w:spacing w:after="0" w:line="240" w:lineRule="auto"/>
    </w:pPr>
  </w:style>
  <w:style w:type="character" w:customStyle="1" w:styleId="FooterChar">
    <w:name w:val="Footer Char"/>
    <w:basedOn w:val="DefaultParagraphFont"/>
    <w:link w:val="Footer"/>
    <w:rsid w:val="0091702C"/>
  </w:style>
  <w:style w:type="paragraph" w:styleId="BalloonText">
    <w:name w:val="Balloon Text"/>
    <w:basedOn w:val="Normal"/>
    <w:link w:val="BalloonTextChar"/>
    <w:uiPriority w:val="99"/>
    <w:semiHidden/>
    <w:unhideWhenUsed/>
    <w:rsid w:val="004C2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DD5"/>
    <w:rPr>
      <w:rFonts w:ascii="Tahoma" w:hAnsi="Tahoma" w:cs="Tahoma"/>
      <w:sz w:val="16"/>
      <w:szCs w:val="16"/>
    </w:rPr>
  </w:style>
  <w:style w:type="character" w:customStyle="1" w:styleId="CharChapNo">
    <w:name w:val="CharChapNo"/>
    <w:basedOn w:val="DefaultParagraphFont"/>
    <w:qFormat/>
    <w:rsid w:val="00285DA7"/>
  </w:style>
  <w:style w:type="character" w:customStyle="1" w:styleId="CharChapText">
    <w:name w:val="CharChapText"/>
    <w:basedOn w:val="DefaultParagraphFont"/>
    <w:qFormat/>
    <w:rsid w:val="00285DA7"/>
  </w:style>
  <w:style w:type="paragraph" w:customStyle="1" w:styleId="ShortT">
    <w:name w:val="ShortT"/>
    <w:basedOn w:val="Normal"/>
    <w:next w:val="Normal"/>
    <w:qFormat/>
    <w:rsid w:val="00285DA7"/>
    <w:pPr>
      <w:spacing w:after="0" w:line="240" w:lineRule="auto"/>
    </w:pPr>
    <w:rPr>
      <w:rFonts w:ascii="Times New Roman" w:eastAsia="Times New Roman" w:hAnsi="Times New Roman" w:cs="Times New Roman"/>
      <w:b/>
      <w:sz w:val="40"/>
      <w:szCs w:val="20"/>
    </w:rPr>
  </w:style>
  <w:style w:type="character" w:customStyle="1" w:styleId="CharDivNo">
    <w:name w:val="CharDivNo"/>
    <w:basedOn w:val="DefaultParagraphFont"/>
    <w:qFormat/>
    <w:rsid w:val="00285DA7"/>
  </w:style>
  <w:style w:type="character" w:customStyle="1" w:styleId="CharDivText">
    <w:name w:val="CharDivText"/>
    <w:basedOn w:val="DefaultParagraphFont"/>
    <w:qFormat/>
    <w:rsid w:val="00285DA7"/>
  </w:style>
  <w:style w:type="character" w:customStyle="1" w:styleId="CharPartNo">
    <w:name w:val="CharPartNo"/>
    <w:basedOn w:val="DefaultParagraphFont"/>
    <w:qFormat/>
    <w:rsid w:val="00285DA7"/>
  </w:style>
  <w:style w:type="character" w:customStyle="1" w:styleId="CharPartText">
    <w:name w:val="CharPartText"/>
    <w:basedOn w:val="DefaultParagraphFont"/>
    <w:qFormat/>
    <w:rsid w:val="00285DA7"/>
  </w:style>
  <w:style w:type="paragraph" w:customStyle="1" w:styleId="CompiledMadeUnder">
    <w:name w:val="CompiledMadeUnder"/>
    <w:basedOn w:val="Normal"/>
    <w:next w:val="Normal"/>
    <w:rsid w:val="00285DA7"/>
    <w:pPr>
      <w:spacing w:after="0" w:line="260" w:lineRule="atLeast"/>
    </w:pPr>
    <w:rPr>
      <w:rFonts w:ascii="Times New Roman" w:eastAsia="Times New Roman" w:hAnsi="Times New Roman" w:cs="Times New Roman"/>
      <w:i/>
      <w:sz w:val="24"/>
      <w:szCs w:val="24"/>
    </w:rPr>
  </w:style>
  <w:style w:type="paragraph" w:customStyle="1" w:styleId="MadeunderText">
    <w:name w:val="MadeunderText"/>
    <w:basedOn w:val="Normal"/>
    <w:next w:val="CompiledMadeUnder"/>
    <w:rsid w:val="00285DA7"/>
    <w:pPr>
      <w:spacing w:before="240" w:after="0" w:line="260" w:lineRule="atLeast"/>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D548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5481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ConsolINST_NEW_vol.dotx</Template>
  <TotalTime>0</TotalTime>
  <Pages>49</Pages>
  <Words>10639</Words>
  <Characters>64641</Characters>
  <Application>Microsoft Office Word</Application>
  <DocSecurity>0</DocSecurity>
  <PresentationFormat/>
  <Lines>3773</Lines>
  <Paragraphs>2976</Paragraphs>
  <ScaleCrop>false</ScaleCrop>
  <HeadingPairs>
    <vt:vector size="2" baseType="variant">
      <vt:variant>
        <vt:lpstr>Title</vt:lpstr>
      </vt:variant>
      <vt:variant>
        <vt:i4>1</vt:i4>
      </vt:variant>
    </vt:vector>
  </HeadingPairs>
  <TitlesOfParts>
    <vt:vector size="1" baseType="lpstr">
      <vt:lpstr>Private Health Insurance (Prostheses) Rules 2019 (No. 1)</vt:lpstr>
    </vt:vector>
  </TitlesOfParts>
  <Manager/>
  <Company/>
  <LinksUpToDate>false</LinksUpToDate>
  <CharactersWithSpaces>72516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(Prostheses) Rules 2019 (No. 1)</dc:title>
  <dc:subject/>
  <dc:creator/>
  <cp:keywords/>
  <dc:description/>
  <cp:lastModifiedBy/>
  <cp:revision>1</cp:revision>
  <cp:lastPrinted>2019-07-02T03:35:00Z</cp:lastPrinted>
  <dcterms:created xsi:type="dcterms:W3CDTF">2019-07-03T03:38:00Z</dcterms:created>
  <dcterms:modified xsi:type="dcterms:W3CDTF">2019-07-03T03:38:00Z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false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Private Health Insurance (Prostheses) Rules 2019 (No. 1)</vt:lpwstr>
  </property>
  <property fmtid="{D5CDD505-2E9C-101B-9397-08002B2CF9AE}" pid="6" name="Compilation">
    <vt:lpwstr>Yes</vt:lpwstr>
  </property>
  <property fmtid="{D5CDD505-2E9C-101B-9397-08002B2CF9AE}" pid="7" name="Type">
    <vt:lpwstr>LI</vt:lpwstr>
  </property>
  <property fmtid="{D5CDD505-2E9C-101B-9397-08002B2CF9AE}" pid="8" name="DocType">
    <vt:lpwstr>NEW</vt:lpwstr>
  </property>
</Properties>
</file>